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9BD0" w14:textId="12D3B6D5" w:rsidR="00BB32F5" w:rsidRDefault="00F07C6D" w:rsidP="00F07C6D">
      <w:pPr>
        <w:rPr>
          <w:rFonts w:asciiTheme="majorHAnsi" w:eastAsiaTheme="majorEastAsia" w:hAnsiTheme="majorHAnsi" w:cstheme="majorBidi"/>
          <w:b/>
          <w:spacing w:val="-10"/>
          <w:kern w:val="28"/>
          <w:sz w:val="28"/>
          <w:szCs w:val="56"/>
        </w:rPr>
      </w:pPr>
      <w:r w:rsidRPr="00F07C6D">
        <w:rPr>
          <w:rFonts w:asciiTheme="majorHAnsi" w:eastAsiaTheme="majorEastAsia" w:hAnsiTheme="majorHAnsi" w:cstheme="majorBidi"/>
          <w:b/>
          <w:spacing w:val="-10"/>
          <w:kern w:val="28"/>
          <w:sz w:val="28"/>
          <w:szCs w:val="56"/>
        </w:rPr>
        <w:t>Different types of emollient cream exhibit diverse physiological effects on the skin barrier in adults with atopic dermatitis</w:t>
      </w:r>
    </w:p>
    <w:p w14:paraId="5F19B7FC" w14:textId="77777777" w:rsidR="00F07C6D" w:rsidRDefault="00F07C6D" w:rsidP="00AD2EFF">
      <w:pPr>
        <w:jc w:val="center"/>
      </w:pPr>
    </w:p>
    <w:p w14:paraId="18102E5A" w14:textId="101C32F0" w:rsidR="004879C3" w:rsidRPr="004879C3" w:rsidRDefault="002E0FCC" w:rsidP="004879C3">
      <w:pPr>
        <w:pStyle w:val="Title"/>
      </w:pPr>
      <w:r w:rsidRPr="0039367C">
        <w:t>Su</w:t>
      </w:r>
      <w:r w:rsidR="0059023B">
        <w:t>pporting</w:t>
      </w:r>
      <w:r>
        <w:t xml:space="preserve"> Information</w:t>
      </w:r>
    </w:p>
    <w:p w14:paraId="1B568FF4" w14:textId="77777777" w:rsidR="000F4CAF" w:rsidRPr="000F4CAF" w:rsidRDefault="000F4CAF" w:rsidP="000F4CAF"/>
    <w:p w14:paraId="4B9B6413" w14:textId="1BE1018A" w:rsidR="002E0FCC" w:rsidRDefault="0002357E" w:rsidP="000F4CAF">
      <w:pPr>
        <w:pStyle w:val="Heading1"/>
      </w:pPr>
      <w:r>
        <w:t>Supplementary methods</w:t>
      </w:r>
    </w:p>
    <w:p w14:paraId="077B44E0" w14:textId="77777777" w:rsidR="003C06DF" w:rsidRDefault="003C06DF" w:rsidP="00B25856"/>
    <w:p w14:paraId="6696EA55" w14:textId="59F78377" w:rsidR="004F54EB" w:rsidRPr="00B25856" w:rsidRDefault="004F54EB" w:rsidP="004F54EB">
      <w:pPr>
        <w:pStyle w:val="Heading2"/>
        <w:rPr>
          <w:u w:val="single"/>
        </w:rPr>
      </w:pPr>
      <w:r w:rsidRPr="00B25856">
        <w:rPr>
          <w:u w:val="single"/>
        </w:rPr>
        <w:t>Participants</w:t>
      </w:r>
    </w:p>
    <w:p w14:paraId="7D3516ED" w14:textId="0FC78A43" w:rsidR="004F54EB" w:rsidRPr="00B25856" w:rsidRDefault="004F54EB" w:rsidP="004F54EB">
      <w:pPr>
        <w:rPr>
          <w:u w:val="single"/>
        </w:rPr>
      </w:pPr>
      <w:r w:rsidRPr="00B25856">
        <w:rPr>
          <w:u w:val="single"/>
        </w:rPr>
        <w:t>A single cohort of volunteers was recruited at the Sheffield Dermatology Research, Skin Barrier Research Facility from Feb 2019 until June 2019. Recruitment was open to male and female volunteers aged 18 years or above, who were recruited on a first come first served basis, assuming they met the specified criteria. Inclusion criteria included having a self-reported recent (with the past 12 months) history of AD defined by the UK working party diagnostic criteria.</w:t>
      </w:r>
      <w:r w:rsidR="00935256" w:rsidRPr="00B25856">
        <w:rPr>
          <w:noProof/>
          <w:u w:val="single"/>
          <w:vertAlign w:val="superscript"/>
        </w:rPr>
        <w:t>1</w:t>
      </w:r>
      <w:r w:rsidRPr="00B25856">
        <w:rPr>
          <w:u w:val="single"/>
        </w:rPr>
        <w:t xml:space="preserve"> </w:t>
      </w:r>
    </w:p>
    <w:p w14:paraId="6B74AF67" w14:textId="77777777" w:rsidR="004F54EB" w:rsidRDefault="004F54EB" w:rsidP="00BB32F5"/>
    <w:p w14:paraId="145195B0" w14:textId="1CC748B7" w:rsidR="0002357E" w:rsidRDefault="0002357E" w:rsidP="00BB32F5">
      <w:r w:rsidRPr="00497CE2">
        <w:t xml:space="preserve">Exclusion criteria included: </w:t>
      </w:r>
      <w:r>
        <w:t>e</w:t>
      </w:r>
      <w:r w:rsidRPr="009B13A4">
        <w:t>czema on the volar forearms requiring anti-inflammatory treatment</w:t>
      </w:r>
      <w:r w:rsidRPr="00497CE2">
        <w:t xml:space="preserve">; </w:t>
      </w:r>
      <w:r>
        <w:t>p</w:t>
      </w:r>
      <w:r w:rsidRPr="009B13A4">
        <w:t>ossible allergy to ingredients in the study medications</w:t>
      </w:r>
      <w:r w:rsidRPr="00497CE2">
        <w:t xml:space="preserve">; </w:t>
      </w:r>
      <w:r>
        <w:t>a</w:t>
      </w:r>
      <w:r w:rsidRPr="009B13A4">
        <w:t>ny serious current medical condition which, in the opinion of the Investigator, may interfere with the evaluation of the results or may be contraindicated by the use of the test medications</w:t>
      </w:r>
      <w:r w:rsidRPr="00497CE2">
        <w:t xml:space="preserve">; </w:t>
      </w:r>
      <w:r>
        <w:rPr>
          <w:bCs/>
          <w:iCs/>
        </w:rPr>
        <w:t>u</w:t>
      </w:r>
      <w:r w:rsidRPr="009B13A4">
        <w:rPr>
          <w:bCs/>
          <w:iCs/>
        </w:rPr>
        <w:t>se of any concomitant medication that may interfere with the study related activities or assessment of efficacy, as judged by the Investigator</w:t>
      </w:r>
      <w:r w:rsidRPr="00497CE2">
        <w:t xml:space="preserve">; </w:t>
      </w:r>
      <w:r>
        <w:rPr>
          <w:bCs/>
          <w:iCs/>
        </w:rPr>
        <w:t>u</w:t>
      </w:r>
      <w:r w:rsidRPr="00220797">
        <w:rPr>
          <w:bCs/>
          <w:iCs/>
        </w:rPr>
        <w:t>se of any topical product, including cosmetic leave-on products on the volar forearms, within 1 week prior to, and throughout the study</w:t>
      </w:r>
      <w:r w:rsidRPr="00497CE2">
        <w:t xml:space="preserve">; </w:t>
      </w:r>
      <w:r>
        <w:rPr>
          <w:bCs/>
          <w:iCs/>
        </w:rPr>
        <w:t>f</w:t>
      </w:r>
      <w:r w:rsidRPr="00220797">
        <w:rPr>
          <w:bCs/>
          <w:iCs/>
        </w:rPr>
        <w:t>emale participant who, according to the participant, is pregnant or breast-feeding, or plans to become pregnant during the course of the study</w:t>
      </w:r>
      <w:r w:rsidRPr="00497CE2">
        <w:t xml:space="preserve">; </w:t>
      </w:r>
      <w:r>
        <w:rPr>
          <w:bCs/>
          <w:iCs/>
        </w:rPr>
        <w:t>a</w:t>
      </w:r>
      <w:r w:rsidRPr="00220797">
        <w:rPr>
          <w:bCs/>
          <w:iCs/>
        </w:rPr>
        <w:t>ny participant-related factor suggesting potential poor compliance with study procedures (e.g. psychiatric disorders, history of alcohol or substance abuse), as judged by the Investigator</w:t>
      </w:r>
      <w:r>
        <w:rPr>
          <w:bCs/>
          <w:iCs/>
        </w:rPr>
        <w:t>; and e</w:t>
      </w:r>
      <w:r w:rsidRPr="00220797">
        <w:rPr>
          <w:bCs/>
          <w:iCs/>
        </w:rPr>
        <w:t>nrolment in any interventional study or use of an investigational drug within 3 months prior to the screening visit</w:t>
      </w:r>
      <w:r w:rsidRPr="00497CE2">
        <w:t>.</w:t>
      </w:r>
    </w:p>
    <w:p w14:paraId="243D5F43" w14:textId="77777777" w:rsidR="00EE634F" w:rsidRDefault="00EE634F" w:rsidP="00BB32F5"/>
    <w:p w14:paraId="05DE6C1B" w14:textId="3A7F3E8A" w:rsidR="004F54EB" w:rsidRPr="00B25856" w:rsidRDefault="00935256" w:rsidP="00BB32F5">
      <w:pPr>
        <w:rPr>
          <w:u w:val="single"/>
        </w:rPr>
      </w:pPr>
      <w:r w:rsidRPr="00B25856">
        <w:rPr>
          <w:u w:val="single"/>
        </w:rPr>
        <w:t>During the screening visit demographic information was collected and an assessment of AD severity was made by a dermatologist</w:t>
      </w:r>
      <w:r w:rsidR="00436875" w:rsidRPr="00B25856">
        <w:rPr>
          <w:u w:val="single"/>
        </w:rPr>
        <w:t xml:space="preserve"> using the investigator global assessment of severity and </w:t>
      </w:r>
      <w:r w:rsidR="00436875" w:rsidRPr="00B25856">
        <w:rPr>
          <w:u w:val="single"/>
        </w:rPr>
        <w:lastRenderedPageBreak/>
        <w:t>the Nottingham eczema severity score</w:t>
      </w:r>
      <w:r w:rsidR="00E63A8F" w:rsidRPr="00B25856">
        <w:rPr>
          <w:u w:val="single"/>
        </w:rPr>
        <w:t xml:space="preserve"> (because this gives an indication of eczema severity over the last 12 months)</w:t>
      </w:r>
      <w:r w:rsidRPr="00B25856">
        <w:rPr>
          <w:u w:val="single"/>
        </w:rPr>
        <w:t>.</w:t>
      </w:r>
      <w:r w:rsidR="00E63A8F" w:rsidRPr="00B25856">
        <w:rPr>
          <w:noProof/>
          <w:u w:val="single"/>
          <w:vertAlign w:val="superscript"/>
        </w:rPr>
        <w:t>2</w:t>
      </w:r>
      <w:r w:rsidRPr="00B25856">
        <w:rPr>
          <w:u w:val="single"/>
        </w:rPr>
        <w:t xml:space="preserve"> </w:t>
      </w:r>
    </w:p>
    <w:p w14:paraId="3043852D" w14:textId="77777777" w:rsidR="00EE634F" w:rsidRPr="00B25856" w:rsidRDefault="00EE634F" w:rsidP="00BB32F5">
      <w:pPr>
        <w:rPr>
          <w:u w:val="single"/>
        </w:rPr>
      </w:pPr>
    </w:p>
    <w:p w14:paraId="26CBD5C0" w14:textId="77777777" w:rsidR="004F54EB" w:rsidRPr="00B25856" w:rsidRDefault="004F54EB" w:rsidP="004F54EB">
      <w:pPr>
        <w:rPr>
          <w:u w:val="single"/>
        </w:rPr>
      </w:pPr>
      <w:r w:rsidRPr="00B25856">
        <w:rPr>
          <w:u w:val="single"/>
        </w:rPr>
        <w:t>Informed consent was obtained from each participant. All participants received remuneration appropriate for their involvement.</w:t>
      </w:r>
    </w:p>
    <w:p w14:paraId="3A998E13" w14:textId="2D679E98" w:rsidR="00394B78" w:rsidRDefault="00394B78" w:rsidP="00BB32F5"/>
    <w:p w14:paraId="29BBD0D4" w14:textId="77777777" w:rsidR="004F54EB" w:rsidRPr="00B25856" w:rsidRDefault="004F54EB" w:rsidP="004F54EB">
      <w:pPr>
        <w:pStyle w:val="Heading2"/>
        <w:rPr>
          <w:u w:val="single"/>
        </w:rPr>
      </w:pPr>
      <w:r w:rsidRPr="00B25856">
        <w:rPr>
          <w:u w:val="single"/>
        </w:rPr>
        <w:t>Randomization and masking</w:t>
      </w:r>
    </w:p>
    <w:p w14:paraId="25472C29" w14:textId="69DE4EBF" w:rsidR="004F54EB" w:rsidRPr="00B25856" w:rsidRDefault="004F54EB" w:rsidP="004F54EB">
      <w:pPr>
        <w:rPr>
          <w:u w:val="single"/>
        </w:rPr>
      </w:pPr>
      <w:r w:rsidRPr="00B25856">
        <w:rPr>
          <w:u w:val="single"/>
        </w:rPr>
        <w:t>Treatment allocation</w:t>
      </w:r>
      <w:r w:rsidR="00F8652B" w:rsidRPr="00B25856">
        <w:rPr>
          <w:u w:val="single"/>
        </w:rPr>
        <w:t xml:space="preserve"> to the four treatment areas</w:t>
      </w:r>
      <w:r w:rsidRPr="00B25856">
        <w:rPr>
          <w:u w:val="single"/>
        </w:rPr>
        <w:t xml:space="preserve"> was randomized</w:t>
      </w:r>
      <w:r w:rsidR="00521478" w:rsidRPr="00B25856">
        <w:rPr>
          <w:u w:val="single"/>
        </w:rPr>
        <w:t xml:space="preserve"> and balanced</w:t>
      </w:r>
      <w:r w:rsidRPr="00B25856">
        <w:rPr>
          <w:u w:val="single"/>
        </w:rPr>
        <w:t xml:space="preserve">. </w:t>
      </w:r>
      <w:r w:rsidR="00521478" w:rsidRPr="00B25856">
        <w:rPr>
          <w:u w:val="single"/>
        </w:rPr>
        <w:t xml:space="preserve">Table S1 provides details of the allocation of each treatment to each area of skin. </w:t>
      </w:r>
      <w:r w:rsidRPr="00B25856">
        <w:rPr>
          <w:u w:val="single"/>
        </w:rPr>
        <w:t>The randomization schedule was created by the Statistical Services Unit, University of Sheffield</w:t>
      </w:r>
      <w:r w:rsidR="00944142">
        <w:rPr>
          <w:u w:val="single"/>
        </w:rPr>
        <w:t xml:space="preserve">, using a block </w:t>
      </w:r>
      <w:r w:rsidR="000C084A">
        <w:rPr>
          <w:u w:val="single"/>
        </w:rPr>
        <w:t>randomisation</w:t>
      </w:r>
      <w:r w:rsidR="00944142">
        <w:rPr>
          <w:u w:val="single"/>
        </w:rPr>
        <w:t xml:space="preserve"> scheme</w:t>
      </w:r>
      <w:r w:rsidRPr="00B25856">
        <w:rPr>
          <w:u w:val="single"/>
        </w:rPr>
        <w:t xml:space="preserve">. The study was conducted </w:t>
      </w:r>
      <w:r w:rsidR="00555979" w:rsidRPr="00B25856">
        <w:rPr>
          <w:u w:val="single"/>
        </w:rPr>
        <w:t>observer</w:t>
      </w:r>
      <w:r w:rsidRPr="00B25856">
        <w:rPr>
          <w:u w:val="single"/>
        </w:rPr>
        <w:t>-blind</w:t>
      </w:r>
      <w:r w:rsidR="00E806DD" w:rsidRPr="00B25856">
        <w:rPr>
          <w:u w:val="single"/>
        </w:rPr>
        <w:t>; product identities were concealed from the investigators and participants (the no treatment control could not be concealed from the participants)</w:t>
      </w:r>
      <w:r w:rsidRPr="00B25856">
        <w:rPr>
          <w:u w:val="single"/>
        </w:rPr>
        <w:t xml:space="preserve">. </w:t>
      </w:r>
    </w:p>
    <w:p w14:paraId="4A4E8482" w14:textId="04355CD1" w:rsidR="00521478" w:rsidRDefault="00521478" w:rsidP="004F54EB"/>
    <w:p w14:paraId="5DFC26C1" w14:textId="4F194493" w:rsidR="00394B78" w:rsidRDefault="00394B78" w:rsidP="00394B78">
      <w:r>
        <w:t xml:space="preserve">To maintain blinding all investigational products were supplied in plain packaging with blinded research labels, identifying the products using only a code and colour (to minimize the risk of mix-up), by </w:t>
      </w:r>
      <w:proofErr w:type="spellStart"/>
      <w:r>
        <w:t>Pharmavize</w:t>
      </w:r>
      <w:proofErr w:type="spellEnd"/>
      <w:r>
        <w:t xml:space="preserve">, Belgium. TC and </w:t>
      </w:r>
      <w:r w:rsidR="00441E19">
        <w:t>Glycerol cream</w:t>
      </w:r>
      <w:r>
        <w:t xml:space="preserve"> were produced for this study in research packaging, whereas </w:t>
      </w:r>
      <w:r w:rsidR="00441E19">
        <w:t>Paraffin cream</w:t>
      </w:r>
      <w:r>
        <w:t xml:space="preserve"> was outsourced and provided in manufacturer packaging covered with concealing labels. The identities of the treatment codes were known only to </w:t>
      </w:r>
      <w:proofErr w:type="spellStart"/>
      <w:r>
        <w:t>Pharma</w:t>
      </w:r>
      <w:r w:rsidR="00077EAF">
        <w:t>vize</w:t>
      </w:r>
      <w:proofErr w:type="spellEnd"/>
      <w:r>
        <w:t xml:space="preserve"> until after database lock. Owing to the different properties of the investigational products (appearance, consistency and size of tube), all treatment related activities were conducted by study team members who were not involved in the collection of the study outcomes, except for treatment consumption, and participants were asked not to discuss the properties of the investigational products with the investigators.</w:t>
      </w:r>
    </w:p>
    <w:p w14:paraId="17689A30" w14:textId="22EFF4A9" w:rsidR="00C70C9F" w:rsidRDefault="00C70C9F" w:rsidP="00394B78"/>
    <w:p w14:paraId="6E27212B" w14:textId="7C4A4698" w:rsidR="00C70C9F" w:rsidRPr="00B25856" w:rsidRDefault="00B25856" w:rsidP="00C70C9F">
      <w:pPr>
        <w:pStyle w:val="Heading2"/>
        <w:rPr>
          <w:u w:val="single"/>
        </w:rPr>
      </w:pPr>
      <w:r w:rsidRPr="00B25856">
        <w:rPr>
          <w:u w:val="single"/>
        </w:rPr>
        <w:t>Treatment and</w:t>
      </w:r>
      <w:r w:rsidR="00F8652B" w:rsidRPr="00B25856">
        <w:rPr>
          <w:u w:val="single"/>
        </w:rPr>
        <w:t xml:space="preserve"> </w:t>
      </w:r>
      <w:r w:rsidR="00C70C9F" w:rsidRPr="00B25856">
        <w:rPr>
          <w:u w:val="single"/>
        </w:rPr>
        <w:t>compliance</w:t>
      </w:r>
    </w:p>
    <w:p w14:paraId="6E306B13" w14:textId="7A2DCF08" w:rsidR="00C70C9F" w:rsidRPr="00B25856" w:rsidRDefault="00F8652B" w:rsidP="00C70C9F">
      <w:pPr>
        <w:rPr>
          <w:u w:val="single"/>
        </w:rPr>
      </w:pPr>
      <w:r w:rsidRPr="00B25856">
        <w:rPr>
          <w:rFonts w:cs="Times New Roman"/>
          <w:u w:val="single"/>
        </w:rPr>
        <w:t xml:space="preserve">All participants undertook all 4 treatment conditions. </w:t>
      </w:r>
      <w:r w:rsidRPr="00B25856">
        <w:rPr>
          <w:u w:val="single"/>
        </w:rPr>
        <w:t>Each forearm (volar face) was divided into 2 areas, providing 4 possible treatment areas per subject. Each are</w:t>
      </w:r>
      <w:r w:rsidR="004D13F4" w:rsidRPr="00B25856">
        <w:rPr>
          <w:u w:val="single"/>
        </w:rPr>
        <w:t>a</w:t>
      </w:r>
      <w:r w:rsidRPr="00B25856">
        <w:rPr>
          <w:u w:val="single"/>
        </w:rPr>
        <w:t xml:space="preserve"> was approximately 140cm</w:t>
      </w:r>
      <w:r w:rsidRPr="00B25856">
        <w:rPr>
          <w:u w:val="single"/>
          <w:vertAlign w:val="superscript"/>
        </w:rPr>
        <w:t>2</w:t>
      </w:r>
      <w:r w:rsidRPr="00B25856">
        <w:rPr>
          <w:u w:val="single"/>
        </w:rPr>
        <w:t xml:space="preserve"> (equal to 1 hand</w:t>
      </w:r>
      <w:r w:rsidR="00BE21CA" w:rsidRPr="00B25856">
        <w:rPr>
          <w:noProof/>
          <w:u w:val="single"/>
          <w:vertAlign w:val="superscript"/>
        </w:rPr>
        <w:t>3</w:t>
      </w:r>
      <w:r w:rsidRPr="00B25856">
        <w:rPr>
          <w:u w:val="single"/>
        </w:rPr>
        <w:t xml:space="preserve">). </w:t>
      </w:r>
      <w:r w:rsidR="0082294F" w:rsidRPr="00B25856">
        <w:rPr>
          <w:u w:val="single"/>
        </w:rPr>
        <w:t xml:space="preserve">To avoid cross-contamination participants were asked not to </w:t>
      </w:r>
      <w:r w:rsidR="00C33AAF" w:rsidRPr="00B25856">
        <w:rPr>
          <w:u w:val="single"/>
        </w:rPr>
        <w:t>spread the treatments to</w:t>
      </w:r>
      <w:r w:rsidR="006A50B3">
        <w:rPr>
          <w:u w:val="single"/>
        </w:rPr>
        <w:t>o</w:t>
      </w:r>
      <w:r w:rsidR="00C33AAF" w:rsidRPr="00B25856">
        <w:rPr>
          <w:u w:val="single"/>
        </w:rPr>
        <w:t xml:space="preserve"> close together at the junction between the two areas on each arm. No measurements were taken at or near the junction (4cm clearance minimum). </w:t>
      </w:r>
      <w:r w:rsidR="0082294F" w:rsidRPr="00B25856">
        <w:rPr>
          <w:u w:val="single"/>
        </w:rPr>
        <w:t xml:space="preserve"> </w:t>
      </w:r>
      <w:r w:rsidR="00C70C9F" w:rsidRPr="00B25856">
        <w:rPr>
          <w:u w:val="single"/>
        </w:rPr>
        <w:t xml:space="preserve">Participants </w:t>
      </w:r>
      <w:r w:rsidR="00C70C9F" w:rsidRPr="00B25856">
        <w:rPr>
          <w:u w:val="single"/>
        </w:rPr>
        <w:lastRenderedPageBreak/>
        <w:t>received training on how to dose and apply the products, and undertook 3 supervised applications. Treatment compliance was assessed after 5, 15 and 29 days</w:t>
      </w:r>
      <w:r w:rsidR="00BE21CA" w:rsidRPr="00B25856">
        <w:rPr>
          <w:u w:val="single"/>
        </w:rPr>
        <w:t xml:space="preserve"> based on completion of treatment dairies (logs capturing the time of each application) and treatment weights</w:t>
      </w:r>
      <w:r w:rsidR="00C70C9F" w:rsidRPr="00B25856">
        <w:rPr>
          <w:u w:val="single"/>
        </w:rPr>
        <w:t>. To be compliant with the protocol participants were required to apply the products on &gt;75% of the treatment days and apply an average of 1g ±0.5g per day</w:t>
      </w:r>
      <w:r w:rsidR="004D13F4" w:rsidRPr="00B25856">
        <w:rPr>
          <w:u w:val="single"/>
        </w:rPr>
        <w:t>, which equates to about 7 ±3.5 mg/cm</w:t>
      </w:r>
      <w:r w:rsidR="004D13F4" w:rsidRPr="00B25856">
        <w:rPr>
          <w:u w:val="single"/>
          <w:vertAlign w:val="superscript"/>
        </w:rPr>
        <w:t>2</w:t>
      </w:r>
      <w:r w:rsidR="004D13F4" w:rsidRPr="00B25856">
        <w:rPr>
          <w:u w:val="single"/>
        </w:rPr>
        <w:t>/day</w:t>
      </w:r>
      <w:r w:rsidR="00C70C9F" w:rsidRPr="00B25856">
        <w:rPr>
          <w:u w:val="single"/>
        </w:rPr>
        <w:t xml:space="preserve">. </w:t>
      </w:r>
    </w:p>
    <w:p w14:paraId="5E2D6DD3" w14:textId="08606FA0" w:rsidR="000F4CAF" w:rsidRDefault="000F4CAF" w:rsidP="00BB32F5">
      <w:pPr>
        <w:rPr>
          <w:b/>
        </w:rPr>
      </w:pPr>
    </w:p>
    <w:p w14:paraId="182F7AB4" w14:textId="77777777" w:rsidR="000F4CAF" w:rsidRPr="006933D7" w:rsidRDefault="000F4CAF" w:rsidP="000F4CAF">
      <w:pPr>
        <w:pStyle w:val="Heading2"/>
      </w:pPr>
      <w:r w:rsidRPr="006933D7">
        <w:t>Biophysical measurements</w:t>
      </w:r>
    </w:p>
    <w:p w14:paraId="7083102C" w14:textId="01669281" w:rsidR="000F4CAF" w:rsidRDefault="00C24D6E" w:rsidP="000F4CAF">
      <w:r w:rsidRPr="00B25856">
        <w:rPr>
          <w:u w:val="single"/>
        </w:rPr>
        <w:t>Skin redness, related to erythema, was</w:t>
      </w:r>
      <w:r w:rsidR="000F4CAF" w:rsidRPr="00B25856">
        <w:rPr>
          <w:u w:val="single"/>
        </w:rPr>
        <w:t xml:space="preserve"> measured using a </w:t>
      </w:r>
      <w:r w:rsidRPr="00B25856">
        <w:rPr>
          <w:u w:val="single"/>
        </w:rPr>
        <w:t xml:space="preserve">colourimeter (the </w:t>
      </w:r>
      <w:proofErr w:type="spellStart"/>
      <w:r w:rsidR="000F4CAF" w:rsidRPr="00B25856">
        <w:rPr>
          <w:u w:val="single"/>
        </w:rPr>
        <w:t>Mexameter</w:t>
      </w:r>
      <w:proofErr w:type="spellEnd"/>
      <w:r w:rsidR="000F4CAF" w:rsidRPr="00B25856">
        <w:rPr>
          <w:u w:val="single"/>
        </w:rPr>
        <w:t xml:space="preserve"> MX18</w:t>
      </w:r>
      <w:r w:rsidRPr="00B25856">
        <w:rPr>
          <w:u w:val="single"/>
        </w:rPr>
        <w:t xml:space="preserve">, </w:t>
      </w:r>
      <w:r w:rsidR="000F4CAF" w:rsidRPr="00B25856">
        <w:rPr>
          <w:u w:val="single"/>
        </w:rPr>
        <w:t xml:space="preserve">CK electronic GmbH, Cologne, Germany). </w:t>
      </w:r>
      <w:r w:rsidRPr="00B25856">
        <w:rPr>
          <w:u w:val="single"/>
        </w:rPr>
        <w:t xml:space="preserve">Skin </w:t>
      </w:r>
      <w:r w:rsidR="00A35B34" w:rsidRPr="00B25856">
        <w:rPr>
          <w:u w:val="single"/>
        </w:rPr>
        <w:t>hydration/moisturization was measured indirectly as electrical capacitance (high capacitance corresponds to high stratum corneum water content)</w:t>
      </w:r>
      <w:r w:rsidRPr="00B25856">
        <w:rPr>
          <w:u w:val="single"/>
        </w:rPr>
        <w:t xml:space="preserve"> using a </w:t>
      </w:r>
      <w:proofErr w:type="spellStart"/>
      <w:r w:rsidRPr="00B25856">
        <w:rPr>
          <w:u w:val="single"/>
        </w:rPr>
        <w:t>Corneometer</w:t>
      </w:r>
      <w:proofErr w:type="spellEnd"/>
      <w:r w:rsidRPr="00B25856">
        <w:rPr>
          <w:u w:val="single"/>
        </w:rPr>
        <w:t xml:space="preserve"> CM825 (CK electronic GmbH, Cologne, Germany). </w:t>
      </w:r>
      <w:r w:rsidR="00C36FC5" w:rsidRPr="00B25856">
        <w:rPr>
          <w:u w:val="single"/>
        </w:rPr>
        <w:t xml:space="preserve">Skin barrier function was determined indirectly by measuring </w:t>
      </w:r>
      <w:proofErr w:type="spellStart"/>
      <w:r w:rsidR="00C36FC5" w:rsidRPr="00B25856">
        <w:rPr>
          <w:u w:val="single"/>
        </w:rPr>
        <w:t>Transepidermal</w:t>
      </w:r>
      <w:proofErr w:type="spellEnd"/>
      <w:r w:rsidR="00C36FC5" w:rsidRPr="00B25856">
        <w:rPr>
          <w:u w:val="single"/>
        </w:rPr>
        <w:t xml:space="preserve"> Water Loss (TEWL) from the skin surface (a measure of inside to outside water permeability) using an </w:t>
      </w:r>
      <w:proofErr w:type="spellStart"/>
      <w:r w:rsidR="00C36FC5" w:rsidRPr="00B25856">
        <w:rPr>
          <w:u w:val="single"/>
        </w:rPr>
        <w:t>AquaFlux</w:t>
      </w:r>
      <w:proofErr w:type="spellEnd"/>
      <w:r w:rsidR="00C36FC5" w:rsidRPr="00B25856">
        <w:rPr>
          <w:u w:val="single"/>
        </w:rPr>
        <w:t xml:space="preserve"> AF200 condensing chamber probe (</w:t>
      </w:r>
      <w:proofErr w:type="spellStart"/>
      <w:r w:rsidR="00C36FC5" w:rsidRPr="00B25856">
        <w:rPr>
          <w:u w:val="single"/>
        </w:rPr>
        <w:t>Biox</w:t>
      </w:r>
      <w:proofErr w:type="spellEnd"/>
      <w:r w:rsidR="00C36FC5" w:rsidRPr="00B25856">
        <w:rPr>
          <w:u w:val="single"/>
        </w:rPr>
        <w:t xml:space="preserve"> Systems Ltd., London, UK). </w:t>
      </w:r>
      <w:r w:rsidR="008227B7" w:rsidRPr="00B25856">
        <w:rPr>
          <w:u w:val="single"/>
        </w:rPr>
        <w:t xml:space="preserve">Each of the aforementioned biophysical measurements was taken in </w:t>
      </w:r>
      <w:r w:rsidR="00C36FC5" w:rsidRPr="00B25856">
        <w:rPr>
          <w:u w:val="single"/>
        </w:rPr>
        <w:t xml:space="preserve">sequence as written and in </w:t>
      </w:r>
      <w:r w:rsidR="008227B7" w:rsidRPr="00B25856">
        <w:rPr>
          <w:u w:val="single"/>
        </w:rPr>
        <w:t>triplicate (3 repeats), collected from adjacent locations within each treatment area.</w:t>
      </w:r>
      <w:r w:rsidR="008227B7">
        <w:t xml:space="preserve"> </w:t>
      </w:r>
      <w:r w:rsidR="000F4CAF">
        <w:t xml:space="preserve">Images of the skin sites were captured at 50x magnification using the c-cube digital </w:t>
      </w:r>
      <w:proofErr w:type="spellStart"/>
      <w:r w:rsidR="000F4CAF">
        <w:t>dermoscope</w:t>
      </w:r>
      <w:proofErr w:type="spellEnd"/>
      <w:r w:rsidR="000F4CAF">
        <w:t xml:space="preserve"> (</w:t>
      </w:r>
      <w:proofErr w:type="spellStart"/>
      <w:r w:rsidR="000F4CAF">
        <w:t>Pixience</w:t>
      </w:r>
      <w:proofErr w:type="spellEnd"/>
      <w:r w:rsidR="000F4CAF">
        <w:t xml:space="preserve">, Toulouse, France), from which the erythema index (2D colour analysis) and skin surface dryness (3D topographical analysis) was calculated. </w:t>
      </w:r>
      <w:r w:rsidR="000F4CAF" w:rsidRPr="006933D7">
        <w:t xml:space="preserve">All assessments were performed in a room maintained at 21±2°C and </w:t>
      </w:r>
      <w:r w:rsidR="000F4CAF" w:rsidRPr="009558F3">
        <w:t>38-50</w:t>
      </w:r>
      <w:r w:rsidR="000F4CAF" w:rsidRPr="006933D7">
        <w:t xml:space="preserve">% </w:t>
      </w:r>
      <w:r w:rsidR="000F4CAF">
        <w:t>relative humidity</w:t>
      </w:r>
      <w:r w:rsidR="000F4CAF" w:rsidRPr="006933D7">
        <w:t xml:space="preserve"> according to published guidelines.</w:t>
      </w:r>
      <w:r w:rsidR="00BE21CA" w:rsidRPr="00BE21CA">
        <w:rPr>
          <w:noProof/>
          <w:vertAlign w:val="superscript"/>
        </w:rPr>
        <w:t>4</w:t>
      </w:r>
      <w:r w:rsidR="000F4CAF" w:rsidRPr="006933D7">
        <w:t xml:space="preserve"> All test sites were acclimatised to room conditions for 20 minutes </w:t>
      </w:r>
      <w:r w:rsidR="000F4CAF">
        <w:t>before</w:t>
      </w:r>
      <w:r w:rsidR="000F4CAF" w:rsidRPr="006933D7">
        <w:t xml:space="preserve"> assessment. </w:t>
      </w:r>
    </w:p>
    <w:p w14:paraId="6F105E72" w14:textId="77777777" w:rsidR="000F4CAF" w:rsidRDefault="000F4CAF" w:rsidP="000F4CAF"/>
    <w:p w14:paraId="62041BFF" w14:textId="77777777" w:rsidR="000F4CAF" w:rsidRDefault="000F4CAF" w:rsidP="000F4CAF">
      <w:pPr>
        <w:pStyle w:val="Heading2"/>
      </w:pPr>
      <w:r>
        <w:t>Skin sensitivity testing</w:t>
      </w:r>
    </w:p>
    <w:p w14:paraId="52B2E4B8" w14:textId="13448908" w:rsidR="000F4CAF" w:rsidRPr="00015745" w:rsidRDefault="000F4CAF" w:rsidP="000F4CAF">
      <w:pPr>
        <w:rPr>
          <w:lang w:val="en-US"/>
        </w:rPr>
      </w:pPr>
      <w:r>
        <w:rPr>
          <w:lang w:val="en-US"/>
        </w:rPr>
        <w:t xml:space="preserve">Between 12 and 18 hours after the last application of product, two sites within each treatment area (including the untreated control area) were covered with 12mm Finn chambers on </w:t>
      </w:r>
      <w:proofErr w:type="spellStart"/>
      <w:r>
        <w:rPr>
          <w:lang w:val="en-US"/>
        </w:rPr>
        <w:t>Scanpor</w:t>
      </w:r>
      <w:proofErr w:type="spellEnd"/>
      <w:r>
        <w:rPr>
          <w:lang w:val="en-US"/>
        </w:rPr>
        <w:t xml:space="preserve"> tape (Smart Practice, Phoenix, USA) containing 50µl 1.0% sodium lauryl sulfate (SLS) prepared in deionized water on a filter disc insert (Whatman, </w:t>
      </w:r>
      <w:proofErr w:type="spellStart"/>
      <w:r>
        <w:rPr>
          <w:lang w:val="en-US"/>
        </w:rPr>
        <w:t>Maidstone</w:t>
      </w:r>
      <w:proofErr w:type="spellEnd"/>
      <w:r>
        <w:rPr>
          <w:lang w:val="en-US"/>
        </w:rPr>
        <w:t xml:space="preserve">, UK). The chambers were then covered with </w:t>
      </w:r>
      <w:proofErr w:type="spellStart"/>
      <w:r>
        <w:rPr>
          <w:lang w:val="en-US"/>
        </w:rPr>
        <w:t>PatchProtect</w:t>
      </w:r>
      <w:proofErr w:type="spellEnd"/>
      <w:r>
        <w:rPr>
          <w:lang w:val="en-US"/>
        </w:rPr>
        <w:t xml:space="preserve"> (Smart Practice) water resistant adhesive dressings and left in place for 24h, before being carefully removed by the participant at home. Visual grading of erythema and objective assessment of irritation based of TEWL, redness (</w:t>
      </w:r>
      <w:proofErr w:type="spellStart"/>
      <w:r>
        <w:rPr>
          <w:lang w:val="en-US"/>
        </w:rPr>
        <w:t>Mexameter</w:t>
      </w:r>
      <w:proofErr w:type="spellEnd"/>
      <w:r>
        <w:rPr>
          <w:lang w:val="en-US"/>
        </w:rPr>
        <w:t xml:space="preserve">) and Erythema Index </w:t>
      </w:r>
      <w:r>
        <w:rPr>
          <w:lang w:val="en-US"/>
        </w:rPr>
        <w:lastRenderedPageBreak/>
        <w:t xml:space="preserve">(c-cube) measurements, was performed before patch application and again 24h following patch removal. </w:t>
      </w:r>
    </w:p>
    <w:p w14:paraId="33FD53F1" w14:textId="77777777" w:rsidR="000F4CAF" w:rsidRPr="00DC2B05" w:rsidRDefault="000F4CAF" w:rsidP="000F4CAF">
      <w:pPr>
        <w:jc w:val="both"/>
        <w:rPr>
          <w:rFonts w:cs="Times New Roman"/>
          <w:lang w:val="en-US"/>
        </w:rPr>
      </w:pPr>
    </w:p>
    <w:p w14:paraId="188A0A03" w14:textId="77777777" w:rsidR="000F4CAF" w:rsidRDefault="000F4CAF" w:rsidP="000F4CAF">
      <w:pPr>
        <w:pStyle w:val="Heading2"/>
      </w:pPr>
      <w:r>
        <w:t>Tolerability</w:t>
      </w:r>
    </w:p>
    <w:p w14:paraId="02AED72E" w14:textId="77777777" w:rsidR="000F4CAF" w:rsidRPr="009F01B9" w:rsidRDefault="000F4CAF" w:rsidP="000F4CAF">
      <w:pPr>
        <w:jc w:val="both"/>
        <w:rPr>
          <w:lang w:val="en-US"/>
        </w:rPr>
      </w:pPr>
      <w:r w:rsidRPr="009F01B9">
        <w:rPr>
          <w:lang w:val="en-US"/>
        </w:rPr>
        <w:t xml:space="preserve">The participants </w:t>
      </w:r>
      <w:r>
        <w:rPr>
          <w:lang w:val="en-US"/>
        </w:rPr>
        <w:t>were</w:t>
      </w:r>
      <w:r w:rsidRPr="009F01B9">
        <w:rPr>
          <w:lang w:val="en-US"/>
        </w:rPr>
        <w:t xml:space="preserve"> asked to score the degree of smarting/burning sensation (a sharp, local,</w:t>
      </w:r>
    </w:p>
    <w:p w14:paraId="0881BB22" w14:textId="77777777" w:rsidR="000F4CAF" w:rsidRPr="009F01B9" w:rsidRDefault="000F4CAF" w:rsidP="000F4CAF">
      <w:pPr>
        <w:jc w:val="both"/>
        <w:rPr>
          <w:lang w:val="en-US"/>
        </w:rPr>
      </w:pPr>
      <w:r w:rsidRPr="009F01B9">
        <w:rPr>
          <w:lang w:val="en-US"/>
        </w:rPr>
        <w:t>superficial effect which can be experienced during contact with for example acidic solutions)</w:t>
      </w:r>
    </w:p>
    <w:p w14:paraId="0EEC9CF8" w14:textId="471B14A7" w:rsidR="000F4CAF" w:rsidRDefault="000F4CAF" w:rsidP="000F4CAF">
      <w:pPr>
        <w:jc w:val="both"/>
        <w:rPr>
          <w:lang w:val="en-US"/>
        </w:rPr>
      </w:pPr>
      <w:r w:rsidRPr="009F01B9">
        <w:rPr>
          <w:lang w:val="en-US"/>
        </w:rPr>
        <w:t>using a VAS scale, at the start of treatment, after 5 days and again after 4 weeks of treatment.</w:t>
      </w:r>
      <w:r>
        <w:rPr>
          <w:lang w:val="en-US"/>
        </w:rPr>
        <w:t xml:space="preserve"> </w:t>
      </w:r>
      <w:r w:rsidR="003C3C2C">
        <w:rPr>
          <w:lang w:val="en-US"/>
        </w:rPr>
        <w:t>Visual Redness was graded on a 4-point scale from 0 to 3, where 0 is no erythema/reaction and 3 is strong/marked erythema/reaction.</w:t>
      </w:r>
    </w:p>
    <w:p w14:paraId="74F41B4A" w14:textId="77777777" w:rsidR="004F54EB" w:rsidRPr="006933D7" w:rsidRDefault="004F54EB" w:rsidP="000F4CAF">
      <w:pPr>
        <w:jc w:val="both"/>
        <w:rPr>
          <w:rFonts w:cs="Times New Roman"/>
        </w:rPr>
      </w:pPr>
    </w:p>
    <w:p w14:paraId="264E8D78" w14:textId="77777777" w:rsidR="000F4CAF" w:rsidRPr="006933D7" w:rsidRDefault="000F4CAF" w:rsidP="000F4CAF">
      <w:pPr>
        <w:pStyle w:val="Heading2"/>
      </w:pPr>
      <w:r w:rsidRPr="006933D7">
        <w:t xml:space="preserve">Quantification of </w:t>
      </w:r>
      <w:r>
        <w:t>NMF constituents in the SC</w:t>
      </w:r>
    </w:p>
    <w:p w14:paraId="21F1A9E8" w14:textId="4E9DDAA7" w:rsidR="00543F69" w:rsidRDefault="00A35B34" w:rsidP="000F3EBD">
      <w:r w:rsidRPr="00B25856">
        <w:rPr>
          <w:u w:val="single"/>
        </w:rPr>
        <w:t>NMF is a collection of natural hydroscopic compounds responsible for maintaining skin moisture, including sodium pyrrolidine carboxylic acid, urocanic acid, and free amino acids</w:t>
      </w:r>
      <w:r w:rsidR="00AC5C3F" w:rsidRPr="00B25856">
        <w:rPr>
          <w:u w:val="single"/>
        </w:rPr>
        <w:t xml:space="preserve"> analysed here</w:t>
      </w:r>
      <w:r w:rsidRPr="00B25856">
        <w:rPr>
          <w:u w:val="single"/>
        </w:rPr>
        <w:t xml:space="preserve">. </w:t>
      </w:r>
      <w:r w:rsidR="00AC5C3F" w:rsidRPr="00B25856">
        <w:rPr>
          <w:u w:val="single"/>
        </w:rPr>
        <w:t>Urea is also a natural component of NMF, however we have restricted our analysis to components not in the treatments so that the findings correspond to changes in endogenously produced NMF.</w:t>
      </w:r>
      <w:r w:rsidR="00AC5C3F">
        <w:t xml:space="preserve"> </w:t>
      </w:r>
      <w:r w:rsidR="00543F69">
        <w:t xml:space="preserve">Adapted from a published </w:t>
      </w:r>
      <w:sdt>
        <w:sdtPr>
          <w:tag w:val="goog_rdk_49"/>
          <w:id w:val="-669707215"/>
        </w:sdtPr>
        <w:sdtEndPr/>
        <w:sdtContent/>
      </w:sdt>
      <w:r w:rsidR="00543F69">
        <w:t>assay</w:t>
      </w:r>
      <w:r w:rsidR="00BE21CA" w:rsidRPr="00BE21CA">
        <w:rPr>
          <w:noProof/>
          <w:vertAlign w:val="superscript"/>
        </w:rPr>
        <w:t>5</w:t>
      </w:r>
      <w:r w:rsidR="00543F69">
        <w:t xml:space="preserve">, SC collected by tape stripping (discs 4-6) was cut and pooled in 750µl methanol. Samples were then subjected to an ultrasonic bath, followed by agitation at 4°C (20 mins each), filtered using a 0.2µm syringe filter and dried. Distilled water (120µl) was used to resuspend samples before analysis. Isocratic elution of sodium pyrrolidine carboxylic acid (210nm) and urocanic acid (270nm) was performed in 0.1M phosphate buffer (pH 2.75) containing 1% acetonitrile using a Shimadzu HPLC system (Shimadzu, Kyoto, Japan) equipped with </w:t>
      </w:r>
      <w:proofErr w:type="spellStart"/>
      <w:r w:rsidR="00543F69">
        <w:t>Synergi</w:t>
      </w:r>
      <w:proofErr w:type="spellEnd"/>
      <w:r w:rsidR="00543F69">
        <w:t xml:space="preserve"> Hydro RP column (Phenomenex, Macclesfield, UK). 25µl of sample was injected in duplicate. The same extract was used to quantify free amino acids by </w:t>
      </w:r>
      <w:sdt>
        <w:sdtPr>
          <w:tag w:val="goog_rdk_50"/>
          <w:id w:val="-1227372379"/>
        </w:sdtPr>
        <w:sdtEndPr/>
        <w:sdtContent/>
      </w:sdt>
      <w:r w:rsidR="00543F69">
        <w:t>o-</w:t>
      </w:r>
      <w:proofErr w:type="spellStart"/>
      <w:r w:rsidR="00543F69">
        <w:t>phthalaldehyde</w:t>
      </w:r>
      <w:proofErr w:type="spellEnd"/>
      <w:r w:rsidR="00543F69">
        <w:t xml:space="preserve"> derivatization.</w:t>
      </w:r>
      <w:r w:rsidR="00BE21CA" w:rsidRPr="00BE21CA">
        <w:rPr>
          <w:noProof/>
          <w:vertAlign w:val="superscript"/>
        </w:rPr>
        <w:t>6</w:t>
      </w:r>
      <w:r w:rsidR="00543F69">
        <w:t xml:space="preserve"> Quantification of each NMF component was achieved by standard curve interpolation and normalised relative to the amount of SC removed by tape stripping.</w:t>
      </w:r>
    </w:p>
    <w:p w14:paraId="494ADCD2" w14:textId="77777777" w:rsidR="000F4CAF" w:rsidRDefault="000F4CAF" w:rsidP="000F4CAF"/>
    <w:p w14:paraId="580645FF" w14:textId="77777777" w:rsidR="000F4CAF" w:rsidRPr="00465D7C" w:rsidRDefault="000F4CAF" w:rsidP="000F4CAF">
      <w:pPr>
        <w:pStyle w:val="Heading2"/>
      </w:pPr>
      <w:r w:rsidRPr="00465D7C">
        <w:rPr>
          <w:i/>
        </w:rPr>
        <w:t>FLG</w:t>
      </w:r>
      <w:r w:rsidRPr="00465D7C">
        <w:t xml:space="preserve"> genotyping</w:t>
      </w:r>
    </w:p>
    <w:p w14:paraId="02418833" w14:textId="0B26E8EF" w:rsidR="00E36642" w:rsidRDefault="000F4CAF" w:rsidP="00E36642">
      <w:r>
        <w:t xml:space="preserve">Genomic DNA was extracted from Buccal swabs collected during the first study visit using the </w:t>
      </w:r>
      <w:proofErr w:type="spellStart"/>
      <w:r>
        <w:t>QIAamp</w:t>
      </w:r>
      <w:proofErr w:type="spellEnd"/>
      <w:r>
        <w:t xml:space="preserve"> DNA mini kit (Qiagen, Hilden, Germany). </w:t>
      </w:r>
      <w:r w:rsidR="00E36642">
        <w:t xml:space="preserve">Screening of the 4 common European mutations was achieved by </w:t>
      </w:r>
      <w:proofErr w:type="spellStart"/>
      <w:r w:rsidR="00E36642">
        <w:t>Taqman</w:t>
      </w:r>
      <w:proofErr w:type="spellEnd"/>
      <w:r w:rsidR="00E36642">
        <w:t xml:space="preserve"> probes (R501X and 2282del4) and sequencing (R2447X and </w:t>
      </w:r>
      <w:r w:rsidR="00E36642">
        <w:lastRenderedPageBreak/>
        <w:t xml:space="preserve">S3247X) using established </w:t>
      </w:r>
      <w:sdt>
        <w:sdtPr>
          <w:tag w:val="goog_rdk_52"/>
          <w:id w:val="920296155"/>
        </w:sdtPr>
        <w:sdtEndPr/>
        <w:sdtContent/>
      </w:sdt>
      <w:r w:rsidR="00E36642">
        <w:t>primer / probe and 7900HT / 3730 instruments (Applied Biosystems, California, USA).</w:t>
      </w:r>
      <w:r w:rsidR="00BE21CA" w:rsidRPr="00BE21CA">
        <w:rPr>
          <w:noProof/>
          <w:vertAlign w:val="superscript"/>
        </w:rPr>
        <w:t>7</w:t>
      </w:r>
      <w:r w:rsidR="00E36642">
        <w:t xml:space="preserve"> Samples were not collected from </w:t>
      </w:r>
      <w:r w:rsidR="00C512D5">
        <w:t>1</w:t>
      </w:r>
      <w:r w:rsidR="00E36642">
        <w:t xml:space="preserve"> participant and the </w:t>
      </w:r>
      <w:r w:rsidR="00C512D5">
        <w:t xml:space="preserve">full </w:t>
      </w:r>
      <w:r w:rsidR="00C512D5" w:rsidRPr="00A87369">
        <w:rPr>
          <w:i/>
          <w:iCs/>
        </w:rPr>
        <w:t>FLG</w:t>
      </w:r>
      <w:r w:rsidR="00C512D5">
        <w:t xml:space="preserve"> </w:t>
      </w:r>
      <w:r w:rsidR="00E36642">
        <w:t>genotype</w:t>
      </w:r>
      <w:r w:rsidR="00C512D5">
        <w:t>s</w:t>
      </w:r>
      <w:r w:rsidR="00E36642">
        <w:t xml:space="preserve"> of two samples could not be determined, providing 4</w:t>
      </w:r>
      <w:r w:rsidR="00C512D5">
        <w:t>6</w:t>
      </w:r>
      <w:r w:rsidR="00E36642">
        <w:t xml:space="preserve"> participant samples in total.</w:t>
      </w:r>
    </w:p>
    <w:p w14:paraId="27A3F97F" w14:textId="77777777" w:rsidR="0040339B" w:rsidRDefault="0040339B" w:rsidP="000F4CAF"/>
    <w:p w14:paraId="2B232B6C" w14:textId="77777777" w:rsidR="0040339B" w:rsidRDefault="0040339B" w:rsidP="0040339B">
      <w:pPr>
        <w:pStyle w:val="Heading2"/>
      </w:pPr>
      <w:r>
        <w:t>Role of the funding source</w:t>
      </w:r>
    </w:p>
    <w:p w14:paraId="7F458EF8" w14:textId="77777777" w:rsidR="0040339B" w:rsidRDefault="0040339B" w:rsidP="0040339B">
      <w:r>
        <w:t>The funder was also the trial Governance Sponsor. The Sheffield Dermatology group designed and conducted the study. The analysis was undertaken by the Sheffield Statistical Services Unit. The funder was involved in the design and monitored the conduct of the study from a quality assurance perspective, but was not directly involved in the delivery of the study at the site or in the analysis of the study data.</w:t>
      </w:r>
    </w:p>
    <w:p w14:paraId="21B801A0" w14:textId="77777777" w:rsidR="0040339B" w:rsidRDefault="0040339B" w:rsidP="000F4CAF"/>
    <w:p w14:paraId="76A6FF2D" w14:textId="4A7676C2" w:rsidR="000F4CAF" w:rsidRPr="00B25856" w:rsidRDefault="003C06DF" w:rsidP="00B25856">
      <w:pPr>
        <w:pStyle w:val="Heading2"/>
        <w:rPr>
          <w:u w:val="single"/>
        </w:rPr>
      </w:pPr>
      <w:r w:rsidRPr="00B25856">
        <w:rPr>
          <w:u w:val="single"/>
        </w:rPr>
        <w:t>Statistical analysis</w:t>
      </w:r>
    </w:p>
    <w:p w14:paraId="20F833B9" w14:textId="6A0C6548" w:rsidR="003C06DF" w:rsidRDefault="003C06DF" w:rsidP="00BB32F5">
      <w:pPr>
        <w:rPr>
          <w:u w:val="single"/>
        </w:rPr>
      </w:pPr>
      <w:r w:rsidRPr="00B25856">
        <w:rPr>
          <w:u w:val="single"/>
        </w:rPr>
        <w:t>The total consumption of the creams (test or reference cream), based on cream weight was calculated and tabulated descriptively.</w:t>
      </w:r>
    </w:p>
    <w:p w14:paraId="55953EAC" w14:textId="77777777" w:rsidR="00AF32DA" w:rsidRPr="00B25856" w:rsidRDefault="00AF32DA" w:rsidP="00BB32F5">
      <w:pPr>
        <w:rPr>
          <w:u w:val="single"/>
        </w:rPr>
      </w:pPr>
    </w:p>
    <w:p w14:paraId="7F7AC3EC" w14:textId="77777777" w:rsidR="003C06DF" w:rsidRPr="00B25856" w:rsidRDefault="003C06DF" w:rsidP="000F3EBD">
      <w:pPr>
        <w:rPr>
          <w:u w:val="single"/>
        </w:rPr>
      </w:pPr>
      <w:r w:rsidRPr="00B25856">
        <w:rPr>
          <w:u w:val="single"/>
        </w:rPr>
        <w:t xml:space="preserve">The statistical and analytical plan (SAP), dated 04 November 2019, was prepared and approved before database lock. Database lock was 29 November 2019. </w:t>
      </w:r>
      <w:r w:rsidRPr="00B25856">
        <w:rPr>
          <w:u w:val="single"/>
          <w:lang w:val="en-US"/>
        </w:rPr>
        <w:t>Analyses were done with SAS version 9.4.</w:t>
      </w:r>
    </w:p>
    <w:p w14:paraId="7ED6CD3E" w14:textId="77777777" w:rsidR="00F639FE" w:rsidRDefault="00F639FE" w:rsidP="00BB32F5">
      <w:pPr>
        <w:rPr>
          <w:b/>
        </w:rPr>
      </w:pPr>
    </w:p>
    <w:p w14:paraId="1011DBF2" w14:textId="77777777" w:rsidR="000F4CAF" w:rsidRDefault="000F4CAF" w:rsidP="00BB32F5">
      <w:pPr>
        <w:rPr>
          <w:b/>
        </w:rPr>
      </w:pPr>
    </w:p>
    <w:p w14:paraId="78B67AD1" w14:textId="2E7287A7" w:rsidR="002E0FCC" w:rsidRPr="00F639FE" w:rsidRDefault="009432FD" w:rsidP="00394B78">
      <w:pPr>
        <w:pStyle w:val="Heading1"/>
      </w:pPr>
      <w:r w:rsidRPr="00F639FE">
        <w:t xml:space="preserve">Supplementary </w:t>
      </w:r>
      <w:r w:rsidR="00EE634F" w:rsidRPr="00F639FE">
        <w:t>results</w:t>
      </w:r>
    </w:p>
    <w:p w14:paraId="6860A121" w14:textId="7F8C0E00" w:rsidR="0040521B" w:rsidRDefault="0065188B" w:rsidP="0040521B">
      <w:r w:rsidRPr="00B25856">
        <w:rPr>
          <w:u w:val="single"/>
        </w:rPr>
        <w:t xml:space="preserve">All 49 </w:t>
      </w:r>
      <w:r w:rsidR="00F639FE">
        <w:rPr>
          <w:u w:val="single"/>
        </w:rPr>
        <w:t xml:space="preserve">participants </w:t>
      </w:r>
      <w:r w:rsidRPr="00B25856">
        <w:rPr>
          <w:u w:val="single"/>
        </w:rPr>
        <w:t xml:space="preserve">received the treatments, which were randomly allocated using a balanced scheme to minimise site dependent effects, and completed the study. </w:t>
      </w:r>
      <w:r w:rsidR="0040521B">
        <w:t>Protocol deviations occurred in 13 participants and comprised: use of restricted medications (5 participants); average daily use of the product exceeding 1.5g (4</w:t>
      </w:r>
      <w:r w:rsidR="0040521B" w:rsidRPr="00090ECF">
        <w:t xml:space="preserve"> </w:t>
      </w:r>
      <w:r w:rsidR="0040521B">
        <w:t>participants), one or more patches coming off early (3</w:t>
      </w:r>
      <w:r w:rsidR="0040521B" w:rsidRPr="00090ECF">
        <w:t xml:space="preserve"> </w:t>
      </w:r>
      <w:r w:rsidR="0040521B">
        <w:t xml:space="preserve">participants), visits occurring outside the protocol window (2 participants), and treatment stopped at one site early (1 participant). In the last case, treatment with </w:t>
      </w:r>
      <w:r w:rsidR="00186FB8">
        <w:t>Paraffin</w:t>
      </w:r>
      <w:r w:rsidR="00441E19">
        <w:t xml:space="preserve"> cream</w:t>
      </w:r>
      <w:r w:rsidR="0040521B">
        <w:t xml:space="preserve"> was terminated after 16 days due to an adverse event. Only product use exceeding 1.5g per day on average was considered a major protocol deviation that could affect the study results. All 49 participants completing the study were included in the full analysis set (FAS). A per protocol </w:t>
      </w:r>
      <w:r w:rsidR="0040521B">
        <w:lastRenderedPageBreak/>
        <w:t>analysis set (PPS) excluding participants with major protocol deviations was performed and yielded consistent results with the FAS.</w:t>
      </w:r>
    </w:p>
    <w:p w14:paraId="3B02147B" w14:textId="77777777" w:rsidR="00F639FE" w:rsidRDefault="00F639FE" w:rsidP="0040521B"/>
    <w:p w14:paraId="06516B82" w14:textId="423FA34B" w:rsidR="0065188B" w:rsidRPr="00B25856" w:rsidRDefault="0065188B" w:rsidP="0040521B">
      <w:pPr>
        <w:rPr>
          <w:u w:val="single"/>
        </w:rPr>
      </w:pPr>
      <w:r w:rsidRPr="00B25856">
        <w:rPr>
          <w:u w:val="single"/>
        </w:rPr>
        <w:t>Despite the average use of &gt;1.5g of cream per day by 4 participants (no participants applied &lt;0.5g), cream usage was very consistent between the different products and follows the density of the products, with TC being the densest and Paraffin cream being the least dense.</w:t>
      </w:r>
    </w:p>
    <w:p w14:paraId="02F8CB38" w14:textId="77777777" w:rsidR="0040521B" w:rsidRDefault="0040521B" w:rsidP="009432FD"/>
    <w:p w14:paraId="78E2DA95" w14:textId="2B35E7F7" w:rsidR="009432FD" w:rsidRDefault="009432FD" w:rsidP="009432FD">
      <w:r>
        <w:t xml:space="preserve">All skin assessments were conducted in a climate-controlled environment, with a temperature of 21.3±0.91 (range 19.1-23.4) </w:t>
      </w:r>
      <w:proofErr w:type="spellStart"/>
      <w:r w:rsidRPr="00C570E6">
        <w:rPr>
          <w:vertAlign w:val="superscript"/>
        </w:rPr>
        <w:t>o</w:t>
      </w:r>
      <w:r>
        <w:t>C</w:t>
      </w:r>
      <w:proofErr w:type="spellEnd"/>
      <w:r>
        <w:t xml:space="preserve"> and relative humidity of 45.0±2.41 (range 40.1-51.2) %. </w:t>
      </w:r>
    </w:p>
    <w:p w14:paraId="4E10BFBA" w14:textId="739829F8" w:rsidR="00162E77" w:rsidRDefault="00162E77" w:rsidP="009432FD"/>
    <w:p w14:paraId="46DD42C1" w14:textId="44000EF6" w:rsidR="00566F06" w:rsidRDefault="00566F06" w:rsidP="00566F06">
      <w:pPr>
        <w:pStyle w:val="Heading2"/>
      </w:pPr>
      <w:r>
        <w:t>Erythema index taken from 2D skin images provides a robust objective measure for skin redness</w:t>
      </w:r>
    </w:p>
    <w:p w14:paraId="779E4388" w14:textId="76B89017" w:rsidR="00C70F2D" w:rsidRDefault="00CC7781" w:rsidP="002E0FCC">
      <w:r>
        <w:t xml:space="preserve">Skin redness following SLS-challenge was measured objectively using the </w:t>
      </w:r>
      <w:proofErr w:type="spellStart"/>
      <w:r>
        <w:t>Mexameter</w:t>
      </w:r>
      <w:proofErr w:type="spellEnd"/>
      <w:r>
        <w:t xml:space="preserve">, </w:t>
      </w:r>
      <w:r w:rsidR="00AB0D6D">
        <w:t xml:space="preserve">a previously validated method that can be used to predict visual skin redness (Figure </w:t>
      </w:r>
      <w:r w:rsidR="00AF32DA">
        <w:t>S2</w:t>
      </w:r>
      <w:r w:rsidR="00AB0D6D">
        <w:t>).</w:t>
      </w:r>
      <w:r w:rsidR="00BE21CA" w:rsidRPr="00BE21CA">
        <w:rPr>
          <w:noProof/>
          <w:vertAlign w:val="superscript"/>
        </w:rPr>
        <w:t>8</w:t>
      </w:r>
      <w:r w:rsidR="00AB0D6D">
        <w:t xml:space="preserve"> A change in 47.67 </w:t>
      </w:r>
      <w:proofErr w:type="spellStart"/>
      <w:r w:rsidR="00A87369">
        <w:t>M</w:t>
      </w:r>
      <w:r w:rsidR="00AB0D6D">
        <w:t>exameter</w:t>
      </w:r>
      <w:proofErr w:type="spellEnd"/>
      <w:r w:rsidR="00AB0D6D">
        <w:t xml:space="preserve"> units roughly corresponds to a change in visual redness of 1 point (</w:t>
      </w:r>
      <w:proofErr w:type="spellStart"/>
      <w:r w:rsidR="00AB0D6D">
        <w:t>mexameter_change</w:t>
      </w:r>
      <w:proofErr w:type="spellEnd"/>
      <w:r w:rsidR="00AB0D6D">
        <w:t xml:space="preserve"> = </w:t>
      </w:r>
      <w:r w:rsidR="00AB0D6D" w:rsidRPr="00AB0D6D">
        <w:t>38.5</w:t>
      </w:r>
      <w:r w:rsidR="008426EE">
        <w:t>6</w:t>
      </w:r>
      <w:r w:rsidR="00AB0D6D" w:rsidRPr="00AB0D6D">
        <w:t xml:space="preserve"> + 47.6</w:t>
      </w:r>
      <w:r w:rsidR="008426EE">
        <w:t>7</w:t>
      </w:r>
      <w:r w:rsidR="00AB0D6D" w:rsidRPr="00AB0D6D">
        <w:t>*</w:t>
      </w:r>
      <w:proofErr w:type="spellStart"/>
      <w:r w:rsidR="00A87369">
        <w:t>v</w:t>
      </w:r>
      <w:r w:rsidR="00AB0D6D" w:rsidRPr="00AB0D6D">
        <w:t>isual_red</w:t>
      </w:r>
      <w:proofErr w:type="spellEnd"/>
      <w:r w:rsidR="008426EE">
        <w:t>, r</w:t>
      </w:r>
      <w:r w:rsidR="008426EE" w:rsidRPr="00A87369">
        <w:rPr>
          <w:vertAlign w:val="superscript"/>
        </w:rPr>
        <w:t>2</w:t>
      </w:r>
      <w:r w:rsidR="008426EE">
        <w:t xml:space="preserve"> = 0.49</w:t>
      </w:r>
      <w:r w:rsidR="00AB0D6D">
        <w:t>)</w:t>
      </w:r>
      <w:r>
        <w:t xml:space="preserve">. As a secondary outcome (due to novelty) skin redness was also determined by quantifying the red colour in the colour calibrated 2D </w:t>
      </w:r>
      <w:proofErr w:type="spellStart"/>
      <w:r>
        <w:t>dermoscope</w:t>
      </w:r>
      <w:proofErr w:type="spellEnd"/>
      <w:r>
        <w:t xml:space="preserve"> images. The Erythema Index </w:t>
      </w:r>
      <w:r w:rsidR="00D3399A">
        <w:t xml:space="preserve">positively associated with </w:t>
      </w:r>
      <w:proofErr w:type="spellStart"/>
      <w:r w:rsidR="00A87369">
        <w:t>M</w:t>
      </w:r>
      <w:r w:rsidR="00D3399A">
        <w:t>exameter</w:t>
      </w:r>
      <w:proofErr w:type="spellEnd"/>
      <w:r w:rsidR="00D3399A">
        <w:t xml:space="preserve"> measurement of redness as expected</w:t>
      </w:r>
      <w:r>
        <w:t xml:space="preserve"> (</w:t>
      </w:r>
      <w:r w:rsidR="008426EE">
        <w:t>Spearman’s r 0.628</w:t>
      </w:r>
      <w:r>
        <w:t>)</w:t>
      </w:r>
      <w:r w:rsidR="00D3399A">
        <w:t xml:space="preserve"> and was similarly predictive (Figure </w:t>
      </w:r>
      <w:r w:rsidR="00AF32DA">
        <w:t>S3</w:t>
      </w:r>
      <w:r w:rsidR="008426EE">
        <w:t>)</w:t>
      </w:r>
      <w:r>
        <w:t xml:space="preserve">. For reference a change of </w:t>
      </w:r>
      <w:r w:rsidR="00D3399A">
        <w:t xml:space="preserve">approximately </w:t>
      </w:r>
      <w:proofErr w:type="gramStart"/>
      <w:r w:rsidR="00D3399A">
        <w:t>5.80</w:t>
      </w:r>
      <w:r w:rsidR="007A07AD">
        <w:t xml:space="preserve"> </w:t>
      </w:r>
      <w:r>
        <w:t xml:space="preserve"> Erythema</w:t>
      </w:r>
      <w:proofErr w:type="gramEnd"/>
      <w:r>
        <w:t xml:space="preserve"> Index units (EIU) equated to a 1-point change on the visual scale</w:t>
      </w:r>
      <w:r w:rsidR="00D3399A">
        <w:t xml:space="preserve"> (</w:t>
      </w:r>
      <w:proofErr w:type="spellStart"/>
      <w:r w:rsidR="00D3399A" w:rsidRPr="00D3399A">
        <w:t>eryth_change</w:t>
      </w:r>
      <w:proofErr w:type="spellEnd"/>
      <w:r w:rsidR="00D3399A" w:rsidRPr="00D3399A">
        <w:t xml:space="preserve"> =  9.1</w:t>
      </w:r>
      <w:r w:rsidR="008426EE">
        <w:t>5</w:t>
      </w:r>
      <w:r w:rsidR="00D3399A" w:rsidRPr="00D3399A">
        <w:t xml:space="preserve"> + 5.80*</w:t>
      </w:r>
      <w:proofErr w:type="spellStart"/>
      <w:r w:rsidR="00A87369">
        <w:t>v</w:t>
      </w:r>
      <w:r w:rsidR="00D3399A" w:rsidRPr="00D3399A">
        <w:t>isual_red</w:t>
      </w:r>
      <w:proofErr w:type="spellEnd"/>
      <w:r w:rsidR="008426EE">
        <w:t>, r</w:t>
      </w:r>
      <w:r w:rsidR="008426EE" w:rsidRPr="00A87369">
        <w:rPr>
          <w:vertAlign w:val="superscript"/>
        </w:rPr>
        <w:t>2</w:t>
      </w:r>
      <w:r w:rsidR="008426EE">
        <w:t xml:space="preserve"> = 0.44</w:t>
      </w:r>
      <w:r w:rsidR="00D3399A">
        <w:t>)</w:t>
      </w:r>
      <w:r>
        <w:t>.</w:t>
      </w:r>
    </w:p>
    <w:p w14:paraId="27814BBB" w14:textId="3156BA09" w:rsidR="00C70F2D" w:rsidRDefault="00C70F2D" w:rsidP="002E0FCC"/>
    <w:p w14:paraId="672BAF87" w14:textId="72FCAD1C" w:rsidR="00566F06" w:rsidRDefault="00566F06" w:rsidP="00566F06">
      <w:pPr>
        <w:pStyle w:val="Heading2"/>
      </w:pPr>
      <w:r>
        <w:t>Tolerability</w:t>
      </w:r>
    </w:p>
    <w:p w14:paraId="0D8E8CA2" w14:textId="09819669" w:rsidR="00BF3582" w:rsidRDefault="002E0FCC" w:rsidP="00BF3582">
      <w:pPr>
        <w:rPr>
          <w:lang w:val="en-US"/>
        </w:rPr>
      </w:pPr>
      <w:r>
        <w:rPr>
          <w:lang w:val="en-US"/>
        </w:rPr>
        <w:t>M</w:t>
      </w:r>
      <w:r w:rsidRPr="002E0FCC">
        <w:rPr>
          <w:lang w:val="en-US"/>
        </w:rPr>
        <w:t xml:space="preserve">ore than three quarters of patients gave a </w:t>
      </w:r>
      <w:r>
        <w:rPr>
          <w:lang w:val="en-US"/>
        </w:rPr>
        <w:t xml:space="preserve">VAS </w:t>
      </w:r>
      <w:r w:rsidRPr="002E0FCC">
        <w:rPr>
          <w:lang w:val="en-US"/>
        </w:rPr>
        <w:t>score of 0, therefore after a review of this data it was agreed that aside from a table of summary statistics (</w:t>
      </w:r>
      <w:r w:rsidRPr="00C2600B">
        <w:rPr>
          <w:lang w:val="en-US"/>
        </w:rPr>
        <w:t xml:space="preserve">Table </w:t>
      </w:r>
      <w:r w:rsidR="00AF32DA" w:rsidRPr="00C2600B">
        <w:rPr>
          <w:lang w:val="en-US"/>
        </w:rPr>
        <w:t>S</w:t>
      </w:r>
      <w:r w:rsidR="00AF32DA">
        <w:rPr>
          <w:lang w:val="en-US"/>
        </w:rPr>
        <w:t>5</w:t>
      </w:r>
      <w:r w:rsidRPr="002E0FCC">
        <w:rPr>
          <w:lang w:val="en-US"/>
        </w:rPr>
        <w:t>) no analysis would be carried out.</w:t>
      </w:r>
      <w:r w:rsidR="00437C5C">
        <w:rPr>
          <w:lang w:val="en-US"/>
        </w:rPr>
        <w:t xml:space="preserve"> Visual redness was scored at 0, on a 4-point scale from 0-3, after cessation of treatment (day 29) in all participant</w:t>
      </w:r>
      <w:r w:rsidR="00B0385F">
        <w:rPr>
          <w:lang w:val="en-US"/>
        </w:rPr>
        <w:t>s, and so no analysis was performed</w:t>
      </w:r>
      <w:r w:rsidR="00437C5C">
        <w:rPr>
          <w:lang w:val="en-US"/>
        </w:rPr>
        <w:t xml:space="preserve">. </w:t>
      </w:r>
      <w:r w:rsidRPr="002E0FCC">
        <w:rPr>
          <w:lang w:val="en-US"/>
        </w:rPr>
        <w:t>Objective determination of skin erythema</w:t>
      </w:r>
      <w:r>
        <w:rPr>
          <w:lang w:val="en-US"/>
        </w:rPr>
        <w:t xml:space="preserve"> </w:t>
      </w:r>
      <w:r w:rsidRPr="002E0FCC">
        <w:rPr>
          <w:lang w:val="en-US"/>
        </w:rPr>
        <w:t xml:space="preserve">from 2D color skin images </w:t>
      </w:r>
      <w:r>
        <w:rPr>
          <w:lang w:val="en-US"/>
        </w:rPr>
        <w:t xml:space="preserve">(erythema index) </w:t>
      </w:r>
      <w:r w:rsidRPr="002E0FCC">
        <w:rPr>
          <w:lang w:val="en-US"/>
        </w:rPr>
        <w:t xml:space="preserve">after 4 weeks treatment showed that there was no significant difference between </w:t>
      </w:r>
      <w:r>
        <w:rPr>
          <w:lang w:val="en-US"/>
        </w:rPr>
        <w:t>TC</w:t>
      </w:r>
      <w:r w:rsidRPr="002E0FCC">
        <w:rPr>
          <w:lang w:val="en-US"/>
        </w:rPr>
        <w:t xml:space="preserve"> and </w:t>
      </w:r>
      <w:r>
        <w:rPr>
          <w:lang w:val="en-US"/>
        </w:rPr>
        <w:t>NTC</w:t>
      </w:r>
      <w:r w:rsidRPr="002E0FCC">
        <w:rPr>
          <w:lang w:val="en-US"/>
        </w:rPr>
        <w:t xml:space="preserve"> (estimated difference -0.526, 95% CI (-1.261, 0.209), p=0.160) or </w:t>
      </w:r>
      <w:r>
        <w:rPr>
          <w:lang w:val="en-US"/>
        </w:rPr>
        <w:t>TC</w:t>
      </w:r>
      <w:r w:rsidRPr="002E0FCC">
        <w:rPr>
          <w:lang w:val="en-US"/>
        </w:rPr>
        <w:t xml:space="preserve"> and </w:t>
      </w:r>
      <w:r w:rsidR="00441E19">
        <w:rPr>
          <w:lang w:val="en-US"/>
        </w:rPr>
        <w:t>Paraffin cream</w:t>
      </w:r>
      <w:r w:rsidRPr="002E0FCC">
        <w:rPr>
          <w:lang w:val="en-US"/>
        </w:rPr>
        <w:t xml:space="preserve"> (estimated difference -0.239, 95% CI (-0.981, 0.502), p=0.525) (</w:t>
      </w:r>
      <w:r w:rsidR="00B0385F" w:rsidRPr="00C2600B">
        <w:rPr>
          <w:lang w:val="en-US"/>
        </w:rPr>
        <w:t>t</w:t>
      </w:r>
      <w:r w:rsidRPr="00C2600B">
        <w:rPr>
          <w:lang w:val="en-US"/>
        </w:rPr>
        <w:t>able</w:t>
      </w:r>
      <w:r w:rsidR="00B0385F" w:rsidRPr="00C2600B">
        <w:rPr>
          <w:lang w:val="en-US"/>
        </w:rPr>
        <w:t>s</w:t>
      </w:r>
      <w:r w:rsidRPr="00C2600B">
        <w:rPr>
          <w:lang w:val="en-US"/>
        </w:rPr>
        <w:t xml:space="preserve"> </w:t>
      </w:r>
      <w:r w:rsidR="00AF32DA" w:rsidRPr="00C2600B">
        <w:rPr>
          <w:lang w:val="en-US"/>
        </w:rPr>
        <w:t>S</w:t>
      </w:r>
      <w:r w:rsidR="00AF32DA">
        <w:rPr>
          <w:lang w:val="en-US"/>
        </w:rPr>
        <w:t>4</w:t>
      </w:r>
      <w:r w:rsidR="00AF32DA" w:rsidRPr="00C2600B">
        <w:rPr>
          <w:lang w:val="en-US"/>
        </w:rPr>
        <w:t xml:space="preserve"> </w:t>
      </w:r>
      <w:r w:rsidR="00B0385F" w:rsidRPr="00C2600B">
        <w:rPr>
          <w:lang w:val="en-US"/>
        </w:rPr>
        <w:t xml:space="preserve">and </w:t>
      </w:r>
      <w:r w:rsidR="00AF32DA" w:rsidRPr="00C2600B">
        <w:rPr>
          <w:lang w:val="en-US"/>
        </w:rPr>
        <w:t>S</w:t>
      </w:r>
      <w:r w:rsidR="00AF32DA">
        <w:rPr>
          <w:lang w:val="en-US"/>
        </w:rPr>
        <w:t>6</w:t>
      </w:r>
      <w:r w:rsidRPr="002E0FCC">
        <w:rPr>
          <w:lang w:val="en-US"/>
        </w:rPr>
        <w:t xml:space="preserve">). There was a slight increased erythema in skin treated with </w:t>
      </w:r>
      <w:r w:rsidR="006906C5">
        <w:rPr>
          <w:lang w:val="en-US"/>
        </w:rPr>
        <w:lastRenderedPageBreak/>
        <w:t>Glycerol</w:t>
      </w:r>
      <w:r w:rsidR="00441E19">
        <w:rPr>
          <w:lang w:val="en-US"/>
        </w:rPr>
        <w:t xml:space="preserve"> cream</w:t>
      </w:r>
      <w:r w:rsidRPr="002E0FCC">
        <w:rPr>
          <w:lang w:val="en-US"/>
        </w:rPr>
        <w:t xml:space="preserve">, which made the difference between </w:t>
      </w:r>
      <w:r w:rsidR="00C85CA3">
        <w:rPr>
          <w:lang w:val="en-US"/>
        </w:rPr>
        <w:t>TC</w:t>
      </w:r>
      <w:r w:rsidRPr="002E0FCC">
        <w:rPr>
          <w:lang w:val="en-US"/>
        </w:rPr>
        <w:t xml:space="preserve"> and </w:t>
      </w:r>
      <w:r w:rsidR="00441E19">
        <w:rPr>
          <w:lang w:val="en-US"/>
        </w:rPr>
        <w:t>Glycerol cream</w:t>
      </w:r>
      <w:r w:rsidRPr="002E0FCC">
        <w:rPr>
          <w:lang w:val="en-US"/>
        </w:rPr>
        <w:t xml:space="preserve"> significant (estimated difference -0.739, 95% CI (-1.528, -0.057), p=0.035), however, this slight increase</w:t>
      </w:r>
      <w:r w:rsidR="00437C5C">
        <w:rPr>
          <w:lang w:val="en-US"/>
        </w:rPr>
        <w:t>, which was not observable by eye,</w:t>
      </w:r>
      <w:r w:rsidRPr="002E0FCC">
        <w:rPr>
          <w:lang w:val="en-US"/>
        </w:rPr>
        <w:t xml:space="preserve"> </w:t>
      </w:r>
      <w:r w:rsidR="00437C5C">
        <w:rPr>
          <w:lang w:val="en-US"/>
        </w:rPr>
        <w:t>wa</w:t>
      </w:r>
      <w:r w:rsidRPr="002E0FCC">
        <w:rPr>
          <w:lang w:val="en-US"/>
        </w:rPr>
        <w:t>s no</w:t>
      </w:r>
      <w:r w:rsidR="00C85CA3">
        <w:rPr>
          <w:lang w:val="en-US"/>
        </w:rPr>
        <w:t>t considered</w:t>
      </w:r>
      <w:r w:rsidRPr="002E0FCC">
        <w:rPr>
          <w:lang w:val="en-US"/>
        </w:rPr>
        <w:t xml:space="preserve"> clinical</w:t>
      </w:r>
      <w:r w:rsidR="00C85CA3">
        <w:rPr>
          <w:lang w:val="en-US"/>
        </w:rPr>
        <w:t>ly</w:t>
      </w:r>
      <w:r w:rsidRPr="002E0FCC">
        <w:rPr>
          <w:lang w:val="en-US"/>
        </w:rPr>
        <w:t xml:space="preserve"> relevan</w:t>
      </w:r>
      <w:r w:rsidR="00C85CA3">
        <w:rPr>
          <w:lang w:val="en-US"/>
        </w:rPr>
        <w:t>t.</w:t>
      </w:r>
    </w:p>
    <w:p w14:paraId="38CA4FE3" w14:textId="5E67D727" w:rsidR="00737DE6" w:rsidRDefault="00737DE6" w:rsidP="00BF3582">
      <w:pPr>
        <w:rPr>
          <w:lang w:val="en-US"/>
        </w:rPr>
      </w:pPr>
    </w:p>
    <w:p w14:paraId="50B5DFAA" w14:textId="5332FD76" w:rsidR="00737DE6" w:rsidRPr="00B25856" w:rsidRDefault="00737DE6" w:rsidP="00BF3582">
      <w:pPr>
        <w:rPr>
          <w:b/>
          <w:u w:val="single"/>
          <w:lang w:val="en-US"/>
        </w:rPr>
      </w:pPr>
      <w:r w:rsidRPr="00B25856">
        <w:rPr>
          <w:u w:val="single"/>
        </w:rPr>
        <w:t>The most common adverse events (Table S7) were eczema (TC, 2%; Glycerol cream, 4%; and Paraffin cream, 2%), application site erythema (TC, 0%; Glycerol cream, 2%; and Paraffin cream, 6%), and application site rash (TC, 0%; Glycerol cream, 0%; and Paraffin cream, 6%).</w:t>
      </w:r>
    </w:p>
    <w:p w14:paraId="1C297FF3" w14:textId="0424F456" w:rsidR="0015380C" w:rsidRDefault="0015380C" w:rsidP="0015380C">
      <w:pPr>
        <w:spacing w:line="240" w:lineRule="auto"/>
      </w:pPr>
    </w:p>
    <w:p w14:paraId="18BE31A8" w14:textId="77777777" w:rsidR="00F639FE" w:rsidRDefault="00F639FE" w:rsidP="0015380C">
      <w:pPr>
        <w:spacing w:line="240" w:lineRule="auto"/>
      </w:pPr>
    </w:p>
    <w:p w14:paraId="4103D8F2" w14:textId="77777777" w:rsidR="00884877" w:rsidRPr="00B25856" w:rsidRDefault="00884877" w:rsidP="00B25856">
      <w:pPr>
        <w:pStyle w:val="Heading1"/>
        <w:rPr>
          <w:u w:val="single"/>
        </w:rPr>
      </w:pPr>
      <w:r w:rsidRPr="00B25856">
        <w:rPr>
          <w:u w:val="single"/>
        </w:rPr>
        <w:t>Supplementary discussion</w:t>
      </w:r>
    </w:p>
    <w:p w14:paraId="6674F4B8" w14:textId="5EB2D51A" w:rsidR="00884877" w:rsidRPr="00B25856" w:rsidRDefault="00884877" w:rsidP="00884877">
      <w:pPr>
        <w:rPr>
          <w:u w:val="single"/>
        </w:rPr>
      </w:pPr>
      <w:r w:rsidRPr="00B25856">
        <w:rPr>
          <w:u w:val="single"/>
          <w:lang w:val="en-US"/>
        </w:rPr>
        <w:t>After 4 weeks treatment but prior to SLS-challenge, the reduction in basal TEWL induced by all treatments was marginally (below a clinically relevant level), but significantly, less than that exhibited at untreated sites. The relationship between degree of skin dryness and TEWL is complex and elevated TEWL levels can be found both in hyperhydrated and in dry skin</w:t>
      </w:r>
      <w:r w:rsidR="00BE21CA" w:rsidRPr="00B25856">
        <w:rPr>
          <w:noProof/>
          <w:u w:val="single"/>
          <w:vertAlign w:val="superscript"/>
          <w:lang w:val="en-US"/>
        </w:rPr>
        <w:t>9</w:t>
      </w:r>
      <w:r w:rsidRPr="00B25856">
        <w:rPr>
          <w:u w:val="single"/>
          <w:lang w:val="en-US"/>
        </w:rPr>
        <w:t>. In humans, there is a continuous diffusion of water from within the body, through the SC and into the environment as a result of a natural water concentration gradient. This gradient varies as the relative humidity of the environment changes, the structure of the skin changes and as the water concentration of the SC increases</w:t>
      </w:r>
      <w:r w:rsidR="00BE21CA" w:rsidRPr="00B25856">
        <w:rPr>
          <w:noProof/>
          <w:u w:val="single"/>
          <w:vertAlign w:val="superscript"/>
          <w:lang w:val="en-US"/>
        </w:rPr>
        <w:t>10</w:t>
      </w:r>
      <w:r w:rsidRPr="00B25856">
        <w:rPr>
          <w:u w:val="single"/>
          <w:lang w:val="en-US"/>
        </w:rPr>
        <w:t xml:space="preserve">. </w:t>
      </w:r>
      <w:r w:rsidR="008556C8" w:rsidRPr="000F3EBD">
        <w:rPr>
          <w:u w:val="single"/>
        </w:rPr>
        <w:t xml:space="preserve">As the relative humidity increases one might expect a lower flux because the gradient decreases as a result of the increased water concentration in the outside cell layers. As the water concentration of the tissue increases, however, diffusing water molecules encounter lower restraining forces (higher diffusion constants) and for this reason the flux might increase. </w:t>
      </w:r>
      <w:r w:rsidRPr="00B25856">
        <w:rPr>
          <w:u w:val="single"/>
          <w:lang w:val="en-US"/>
        </w:rPr>
        <w:t xml:space="preserve">TC and Glycerol cream both increased the amount of bound water in the skin, as shown by increased skin capacitance, and so the observed change in TEWL cannot be interpreted as an effect solely on skin barrier function. On the other hand, Paraffin cream, which did not increase the amount of bound water in the skin, displayed increased TEWL relative to the NTC and imparted no protection from SLS. </w:t>
      </w:r>
      <w:r w:rsidR="00F50131" w:rsidRPr="00B25856">
        <w:rPr>
          <w:u w:val="single"/>
          <w:lang w:val="en-US"/>
        </w:rPr>
        <w:t>Imperceptible r</w:t>
      </w:r>
      <w:r w:rsidR="00C77A2B" w:rsidRPr="00B25856">
        <w:rPr>
          <w:u w:val="single"/>
          <w:lang w:val="en-US"/>
        </w:rPr>
        <w:t xml:space="preserve">esidues left on the skin surface (last application was made the night before measurements were taken) may </w:t>
      </w:r>
      <w:r w:rsidR="00F50131" w:rsidRPr="00B25856">
        <w:rPr>
          <w:u w:val="single"/>
          <w:lang w:val="en-US"/>
        </w:rPr>
        <w:t>also interfere</w:t>
      </w:r>
      <w:r w:rsidR="00C77A2B" w:rsidRPr="00B25856">
        <w:rPr>
          <w:u w:val="single"/>
          <w:lang w:val="en-US"/>
        </w:rPr>
        <w:t xml:space="preserve"> </w:t>
      </w:r>
      <w:r w:rsidR="00F50131" w:rsidRPr="00B25856">
        <w:rPr>
          <w:u w:val="single"/>
          <w:lang w:val="en-US"/>
        </w:rPr>
        <w:t>with</w:t>
      </w:r>
      <w:r w:rsidR="00C77A2B" w:rsidRPr="00B25856">
        <w:rPr>
          <w:u w:val="single"/>
          <w:lang w:val="en-US"/>
        </w:rPr>
        <w:t xml:space="preserve"> the measurements taken</w:t>
      </w:r>
      <w:r w:rsidR="00F50131" w:rsidRPr="00B25856">
        <w:rPr>
          <w:u w:val="single"/>
          <w:lang w:val="en-US"/>
        </w:rPr>
        <w:t>, b</w:t>
      </w:r>
      <w:r w:rsidR="00135E68">
        <w:rPr>
          <w:u w:val="single"/>
          <w:lang w:val="en-US"/>
        </w:rPr>
        <w:t>y</w:t>
      </w:r>
      <w:r w:rsidR="00F50131" w:rsidRPr="00B25856">
        <w:rPr>
          <w:u w:val="single"/>
          <w:lang w:val="en-US"/>
        </w:rPr>
        <w:t xml:space="preserve"> increasing surface water binding or reducing TEWL</w:t>
      </w:r>
      <w:r w:rsidR="00C77A2B" w:rsidRPr="00B25856">
        <w:rPr>
          <w:u w:val="single"/>
          <w:lang w:val="en-US"/>
        </w:rPr>
        <w:t>.</w:t>
      </w:r>
    </w:p>
    <w:p w14:paraId="63C34FE2" w14:textId="77777777" w:rsidR="00F639FE" w:rsidRDefault="00F639FE" w:rsidP="00884877"/>
    <w:p w14:paraId="222E8D2D" w14:textId="02BC26F0" w:rsidR="00884877" w:rsidRPr="00B25856" w:rsidRDefault="00884877" w:rsidP="00884877">
      <w:pPr>
        <w:rPr>
          <w:u w:val="single"/>
        </w:rPr>
      </w:pPr>
      <w:r w:rsidRPr="00B25856">
        <w:rPr>
          <w:u w:val="single"/>
        </w:rPr>
        <w:t xml:space="preserve">Leung and colleagues reported that the extent of skin barrier dysfunction assessed using the skin tape-stripping procedure correlated with food-specific </w:t>
      </w:r>
      <w:proofErr w:type="spellStart"/>
      <w:r w:rsidRPr="00B25856">
        <w:rPr>
          <w:u w:val="single"/>
        </w:rPr>
        <w:t>IgE</w:t>
      </w:r>
      <w:proofErr w:type="spellEnd"/>
      <w:r w:rsidRPr="00B25856">
        <w:rPr>
          <w:u w:val="single"/>
        </w:rPr>
        <w:t xml:space="preserve"> and the number of positive skin tests </w:t>
      </w:r>
      <w:r w:rsidRPr="00B25856">
        <w:rPr>
          <w:u w:val="single"/>
        </w:rPr>
        <w:lastRenderedPageBreak/>
        <w:t>for food allergens, suggesting that topical products could modify the risk of developing allergy by affecting the skin barrier.</w:t>
      </w:r>
      <w:r w:rsidR="00BE21CA" w:rsidRPr="00B25856">
        <w:rPr>
          <w:noProof/>
          <w:u w:val="single"/>
          <w:vertAlign w:val="superscript"/>
        </w:rPr>
        <w:t>11</w:t>
      </w:r>
      <w:r w:rsidRPr="00B25856">
        <w:rPr>
          <w:u w:val="single"/>
        </w:rPr>
        <w:t xml:space="preserve"> Paraffin cream was one of the interventions in a recent definitive eczema prevention clinical trial that failed to demonstrate a protective effect of daily moisturizer use from birth.</w:t>
      </w:r>
      <w:r w:rsidR="00BE21CA" w:rsidRPr="00B25856">
        <w:rPr>
          <w:noProof/>
          <w:u w:val="single"/>
          <w:vertAlign w:val="superscript"/>
        </w:rPr>
        <w:t>12,13</w:t>
      </w:r>
      <w:r w:rsidRPr="00B25856">
        <w:rPr>
          <w:u w:val="single"/>
        </w:rPr>
        <w:t xml:space="preserve"> Moreover, there was a trend for increased food allergy (not significant) in the intervention group, raising the question of whether the negative effects of emollients like Paraffin cream result in increased susceptibility to allergens as well as irritants. Other eczema-prevention studies, albeit of smaller scale, have reported reduced rates of AD when using different moisturizer interventions.</w:t>
      </w:r>
      <w:r w:rsidR="00BE21CA" w:rsidRPr="00B25856">
        <w:rPr>
          <w:noProof/>
          <w:u w:val="single"/>
          <w:vertAlign w:val="superscript"/>
        </w:rPr>
        <w:t>14,15</w:t>
      </w:r>
      <w:r w:rsidRPr="00B25856">
        <w:rPr>
          <w:u w:val="single"/>
        </w:rPr>
        <w:t xml:space="preserve"> The results of this study highlight the differences in effects of different moisturizers on the skin barrier, providing an explanation for why these eczema prevention trials may have produced differing results. </w:t>
      </w:r>
    </w:p>
    <w:p w14:paraId="6FF71FEA" w14:textId="5FD672ED" w:rsidR="008426EE" w:rsidRDefault="008426EE">
      <w:pPr>
        <w:spacing w:line="240" w:lineRule="auto"/>
        <w:rPr>
          <w:rFonts w:asciiTheme="majorHAnsi" w:eastAsiaTheme="majorEastAsia" w:hAnsiTheme="majorHAnsi" w:cstheme="majorBidi"/>
          <w:b/>
          <w:color w:val="000000" w:themeColor="text1"/>
          <w:sz w:val="28"/>
          <w:szCs w:val="32"/>
        </w:rPr>
      </w:pPr>
      <w:r>
        <w:br w:type="page"/>
      </w:r>
    </w:p>
    <w:p w14:paraId="0958F0F1" w14:textId="0F815719" w:rsidR="009432FD" w:rsidRPr="0015380C" w:rsidRDefault="009432FD" w:rsidP="0015380C">
      <w:pPr>
        <w:pStyle w:val="Heading1"/>
      </w:pPr>
      <w:r>
        <w:lastRenderedPageBreak/>
        <w:t>Supplementary Figures</w:t>
      </w:r>
    </w:p>
    <w:p w14:paraId="47B5C300" w14:textId="59CCE17B" w:rsidR="006B0673" w:rsidRPr="00B25856" w:rsidRDefault="006B0673" w:rsidP="006B0673">
      <w:pPr>
        <w:rPr>
          <w:u w:val="single"/>
        </w:rPr>
      </w:pPr>
      <w:r w:rsidRPr="00B25856">
        <w:rPr>
          <w:b/>
          <w:u w:val="single"/>
        </w:rPr>
        <w:t>Figure S1:</w:t>
      </w:r>
      <w:r w:rsidRPr="00B25856">
        <w:rPr>
          <w:u w:val="single"/>
        </w:rPr>
        <w:t xml:space="preserve"> Treatment with TC is well tolerated and reduces skin erythema in response to SLS exposure. (A) Representative colour images (16x12mm) of the volar forearm, acquired before treatment (Day 1), during (Day 15) and after the treatment period (29) and again 24hrs after removal of the SLS patches (Day 31). (B) Image rendering highlights areas of erythema.</w:t>
      </w:r>
    </w:p>
    <w:p w14:paraId="2306AAC6" w14:textId="77777777" w:rsidR="006B0673" w:rsidRDefault="006B0673" w:rsidP="006B0673"/>
    <w:p w14:paraId="51D22440" w14:textId="77777777" w:rsidR="006B0673" w:rsidRDefault="006B0673" w:rsidP="006B0673">
      <w:r>
        <w:rPr>
          <w:noProof/>
          <w:lang w:eastAsia="en-GB"/>
        </w:rPr>
        <w:drawing>
          <wp:inline distT="0" distB="0" distL="0" distR="0" wp14:anchorId="09864761" wp14:editId="7F6D0A55">
            <wp:extent cx="5943600" cy="3054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5943600" cy="3054350"/>
                    </a:xfrm>
                    <a:prstGeom prst="rect">
                      <a:avLst/>
                    </a:prstGeom>
                  </pic:spPr>
                </pic:pic>
              </a:graphicData>
            </a:graphic>
          </wp:inline>
        </w:drawing>
      </w:r>
    </w:p>
    <w:p w14:paraId="05C59F8B" w14:textId="77777777" w:rsidR="006B0673" w:rsidRDefault="006B0673" w:rsidP="006B0673"/>
    <w:p w14:paraId="744DB2BD" w14:textId="77777777" w:rsidR="006B0673" w:rsidRDefault="006B0673" w:rsidP="009432FD">
      <w:pPr>
        <w:rPr>
          <w:b/>
        </w:rPr>
      </w:pPr>
    </w:p>
    <w:p w14:paraId="2F1EE096" w14:textId="77777777" w:rsidR="00952D9C" w:rsidRDefault="00952D9C">
      <w:pPr>
        <w:spacing w:line="240" w:lineRule="auto"/>
        <w:rPr>
          <w:b/>
        </w:rPr>
      </w:pPr>
      <w:r>
        <w:rPr>
          <w:b/>
        </w:rPr>
        <w:br w:type="page"/>
      </w:r>
    </w:p>
    <w:p w14:paraId="44B486C8" w14:textId="0C93C905" w:rsidR="009432FD" w:rsidRDefault="009432FD" w:rsidP="009432FD">
      <w:r w:rsidRPr="00BE4F25">
        <w:rPr>
          <w:b/>
        </w:rPr>
        <w:lastRenderedPageBreak/>
        <w:t xml:space="preserve">Figure </w:t>
      </w:r>
      <w:r w:rsidR="006B0673">
        <w:rPr>
          <w:b/>
        </w:rPr>
        <w:t>S2</w:t>
      </w:r>
      <w:r w:rsidRPr="00BE4F25">
        <w:rPr>
          <w:b/>
        </w:rPr>
        <w:t>:</w:t>
      </w:r>
      <w:r>
        <w:t xml:space="preserve"> </w:t>
      </w:r>
      <w:r w:rsidR="008426EE">
        <w:t xml:space="preserve">Relationship </w:t>
      </w:r>
      <w:r>
        <w:t xml:space="preserve">between </w:t>
      </w:r>
      <w:proofErr w:type="spellStart"/>
      <w:r w:rsidR="008426EE">
        <w:t>Mexameter</w:t>
      </w:r>
      <w:proofErr w:type="spellEnd"/>
      <w:r w:rsidR="008426EE">
        <w:t xml:space="preserve"> units</w:t>
      </w:r>
      <w:r>
        <w:t xml:space="preserve"> and visual skin redness</w:t>
      </w:r>
      <w:r w:rsidR="008426EE">
        <w:t>. The lines indicate the 95% prediction interval.</w:t>
      </w:r>
    </w:p>
    <w:p w14:paraId="1200A351" w14:textId="7295A56E" w:rsidR="008426EE" w:rsidRDefault="00EF3E2A" w:rsidP="009432FD">
      <w:r>
        <w:rPr>
          <w:noProof/>
        </w:rPr>
        <w:drawing>
          <wp:inline distT="0" distB="0" distL="0" distR="0" wp14:anchorId="71F8643E" wp14:editId="526E8848">
            <wp:extent cx="4229783" cy="59858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4235819" cy="5994345"/>
                    </a:xfrm>
                    <a:prstGeom prst="rect">
                      <a:avLst/>
                    </a:prstGeom>
                  </pic:spPr>
                </pic:pic>
              </a:graphicData>
            </a:graphic>
          </wp:inline>
        </w:drawing>
      </w:r>
    </w:p>
    <w:p w14:paraId="4CBD26AB" w14:textId="77777777" w:rsidR="008426EE" w:rsidRDefault="008426EE" w:rsidP="008426EE">
      <w:pPr>
        <w:rPr>
          <w:b/>
        </w:rPr>
      </w:pPr>
    </w:p>
    <w:p w14:paraId="0C7E10EF" w14:textId="77777777" w:rsidR="00640895" w:rsidRDefault="00640895">
      <w:pPr>
        <w:spacing w:line="240" w:lineRule="auto"/>
        <w:rPr>
          <w:b/>
        </w:rPr>
      </w:pPr>
      <w:r>
        <w:rPr>
          <w:b/>
        </w:rPr>
        <w:br w:type="page"/>
      </w:r>
    </w:p>
    <w:p w14:paraId="3D860669" w14:textId="1078FC91" w:rsidR="008426EE" w:rsidRDefault="008426EE" w:rsidP="008426EE">
      <w:r w:rsidRPr="00BE4F25">
        <w:rPr>
          <w:b/>
        </w:rPr>
        <w:lastRenderedPageBreak/>
        <w:t xml:space="preserve">Figure </w:t>
      </w:r>
      <w:r w:rsidR="006B0673">
        <w:rPr>
          <w:b/>
        </w:rPr>
        <w:t>S3</w:t>
      </w:r>
      <w:r w:rsidRPr="00BE4F25">
        <w:rPr>
          <w:b/>
        </w:rPr>
        <w:t>:</w:t>
      </w:r>
      <w:r>
        <w:t xml:space="preserve"> Relationship between erythema index and visual skin redness. The lines indicate the 95% prediction interval.</w:t>
      </w:r>
    </w:p>
    <w:p w14:paraId="5CA37614" w14:textId="7BDBE886" w:rsidR="009432FD" w:rsidRDefault="00EF3E2A" w:rsidP="009432FD">
      <w:r>
        <w:rPr>
          <w:noProof/>
        </w:rPr>
        <w:drawing>
          <wp:inline distT="0" distB="0" distL="0" distR="0" wp14:anchorId="3E744F78" wp14:editId="00802C12">
            <wp:extent cx="5049893" cy="71463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5057071" cy="7156545"/>
                    </a:xfrm>
                    <a:prstGeom prst="rect">
                      <a:avLst/>
                    </a:prstGeom>
                  </pic:spPr>
                </pic:pic>
              </a:graphicData>
            </a:graphic>
          </wp:inline>
        </w:drawing>
      </w:r>
    </w:p>
    <w:p w14:paraId="2207D60C" w14:textId="77777777" w:rsidR="009432FD" w:rsidRPr="009432FD" w:rsidRDefault="009432FD" w:rsidP="00A87369">
      <w:pPr>
        <w:spacing w:line="240" w:lineRule="auto"/>
        <w:rPr>
          <w:b/>
        </w:rPr>
      </w:pPr>
    </w:p>
    <w:p w14:paraId="49186155" w14:textId="77777777" w:rsidR="000D6DBC" w:rsidRDefault="000D6DBC">
      <w:pPr>
        <w:spacing w:line="240" w:lineRule="auto"/>
        <w:rPr>
          <w:rFonts w:asciiTheme="majorHAnsi" w:eastAsiaTheme="majorEastAsia" w:hAnsiTheme="majorHAnsi" w:cstheme="majorBidi"/>
          <w:b/>
          <w:color w:val="000000" w:themeColor="text1"/>
          <w:sz w:val="28"/>
          <w:szCs w:val="32"/>
        </w:rPr>
      </w:pPr>
      <w:r>
        <w:br w:type="page"/>
      </w:r>
    </w:p>
    <w:p w14:paraId="6CFC47F3" w14:textId="6D82AC49" w:rsidR="002E0FCC" w:rsidRPr="009432FD" w:rsidRDefault="009432FD" w:rsidP="00394B78">
      <w:pPr>
        <w:pStyle w:val="Heading1"/>
      </w:pPr>
      <w:r>
        <w:lastRenderedPageBreak/>
        <w:t>Supplementary Tables</w:t>
      </w:r>
    </w:p>
    <w:p w14:paraId="0B6E7B38" w14:textId="77777777" w:rsidR="000D6DBC" w:rsidRDefault="000D6DBC" w:rsidP="000D6DBC">
      <w:r w:rsidRPr="00B551F9">
        <w:rPr>
          <w:b/>
          <w:bCs/>
        </w:rPr>
        <w:t>Table S1:</w:t>
      </w:r>
      <w:r>
        <w:t xml:space="preserve"> Treatment allocation frequencies to the test sites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6A7E71" w14:paraId="6F88B9FC" w14:textId="77777777" w:rsidTr="006A7E71">
        <w:tc>
          <w:tcPr>
            <w:tcW w:w="1870" w:type="dxa"/>
            <w:tcBorders>
              <w:top w:val="single" w:sz="4" w:space="0" w:color="auto"/>
              <w:bottom w:val="single" w:sz="4" w:space="0" w:color="auto"/>
            </w:tcBorders>
            <w:shd w:val="clear" w:color="auto" w:fill="auto"/>
          </w:tcPr>
          <w:p w14:paraId="2879D595" w14:textId="77777777" w:rsidR="006A7E71" w:rsidRPr="00B25856" w:rsidRDefault="006A7E71" w:rsidP="00B25856">
            <w:pPr>
              <w:spacing w:before="60" w:after="60" w:line="240" w:lineRule="auto"/>
              <w:rPr>
                <w:b/>
                <w:bCs/>
                <w:i/>
                <w:iCs/>
                <w:sz w:val="21"/>
                <w:szCs w:val="21"/>
              </w:rPr>
            </w:pPr>
            <w:r w:rsidRPr="00B25856">
              <w:rPr>
                <w:b/>
                <w:bCs/>
                <w:i/>
                <w:iCs/>
                <w:sz w:val="21"/>
                <w:szCs w:val="21"/>
              </w:rPr>
              <w:t>Treatment condition</w:t>
            </w:r>
          </w:p>
        </w:tc>
        <w:tc>
          <w:tcPr>
            <w:tcW w:w="1870" w:type="dxa"/>
            <w:tcBorders>
              <w:top w:val="single" w:sz="4" w:space="0" w:color="auto"/>
              <w:bottom w:val="single" w:sz="4" w:space="0" w:color="auto"/>
            </w:tcBorders>
          </w:tcPr>
          <w:p w14:paraId="00787BA3" w14:textId="524A1FD8" w:rsidR="006A7E71" w:rsidRPr="00B25856" w:rsidRDefault="006A7E71" w:rsidP="00B25856">
            <w:pPr>
              <w:spacing w:before="60" w:after="60" w:line="240" w:lineRule="auto"/>
              <w:rPr>
                <w:b/>
                <w:bCs/>
                <w:i/>
                <w:iCs/>
                <w:sz w:val="21"/>
                <w:szCs w:val="21"/>
              </w:rPr>
            </w:pPr>
            <w:r w:rsidRPr="00B25856">
              <w:rPr>
                <w:b/>
                <w:bCs/>
                <w:i/>
                <w:iCs/>
                <w:sz w:val="21"/>
                <w:szCs w:val="21"/>
              </w:rPr>
              <w:t>Upper left forearm</w:t>
            </w:r>
          </w:p>
        </w:tc>
        <w:tc>
          <w:tcPr>
            <w:tcW w:w="1870" w:type="dxa"/>
            <w:tcBorders>
              <w:top w:val="single" w:sz="4" w:space="0" w:color="auto"/>
              <w:bottom w:val="single" w:sz="4" w:space="0" w:color="auto"/>
            </w:tcBorders>
          </w:tcPr>
          <w:p w14:paraId="292BD666" w14:textId="00B47910" w:rsidR="006A7E71" w:rsidRPr="00B25856" w:rsidRDefault="006A7E71" w:rsidP="00B25856">
            <w:pPr>
              <w:spacing w:before="60" w:after="60" w:line="240" w:lineRule="auto"/>
              <w:rPr>
                <w:b/>
                <w:bCs/>
                <w:i/>
                <w:iCs/>
                <w:sz w:val="21"/>
                <w:szCs w:val="21"/>
              </w:rPr>
            </w:pPr>
            <w:r w:rsidRPr="00B25856">
              <w:rPr>
                <w:b/>
                <w:bCs/>
                <w:i/>
                <w:iCs/>
                <w:sz w:val="21"/>
                <w:szCs w:val="21"/>
              </w:rPr>
              <w:t>Lower left forearm</w:t>
            </w:r>
          </w:p>
        </w:tc>
        <w:tc>
          <w:tcPr>
            <w:tcW w:w="1870" w:type="dxa"/>
            <w:tcBorders>
              <w:top w:val="single" w:sz="4" w:space="0" w:color="auto"/>
              <w:bottom w:val="single" w:sz="4" w:space="0" w:color="auto"/>
            </w:tcBorders>
            <w:shd w:val="clear" w:color="auto" w:fill="auto"/>
          </w:tcPr>
          <w:p w14:paraId="65037E7B" w14:textId="2D787049" w:rsidR="006A7E71" w:rsidRPr="00B25856" w:rsidRDefault="006A7E71" w:rsidP="00B25856">
            <w:pPr>
              <w:spacing w:before="60" w:after="60" w:line="240" w:lineRule="auto"/>
              <w:rPr>
                <w:b/>
                <w:bCs/>
                <w:i/>
                <w:iCs/>
                <w:sz w:val="21"/>
                <w:szCs w:val="21"/>
              </w:rPr>
            </w:pPr>
            <w:r w:rsidRPr="00B25856">
              <w:rPr>
                <w:b/>
                <w:bCs/>
                <w:i/>
                <w:iCs/>
                <w:sz w:val="21"/>
                <w:szCs w:val="21"/>
              </w:rPr>
              <w:t>Upper right forearm</w:t>
            </w:r>
          </w:p>
        </w:tc>
        <w:tc>
          <w:tcPr>
            <w:tcW w:w="1870" w:type="dxa"/>
            <w:tcBorders>
              <w:top w:val="single" w:sz="4" w:space="0" w:color="auto"/>
              <w:bottom w:val="single" w:sz="4" w:space="0" w:color="auto"/>
            </w:tcBorders>
            <w:shd w:val="clear" w:color="auto" w:fill="auto"/>
          </w:tcPr>
          <w:p w14:paraId="52182E37" w14:textId="77777777" w:rsidR="006A7E71" w:rsidRPr="00B25856" w:rsidRDefault="006A7E71" w:rsidP="00B25856">
            <w:pPr>
              <w:spacing w:before="60" w:after="60" w:line="240" w:lineRule="auto"/>
              <w:rPr>
                <w:b/>
                <w:bCs/>
                <w:i/>
                <w:iCs/>
                <w:sz w:val="21"/>
                <w:szCs w:val="21"/>
              </w:rPr>
            </w:pPr>
            <w:r w:rsidRPr="00B25856">
              <w:rPr>
                <w:b/>
                <w:bCs/>
                <w:i/>
                <w:iCs/>
                <w:sz w:val="21"/>
                <w:szCs w:val="21"/>
              </w:rPr>
              <w:t>Lower right forearm</w:t>
            </w:r>
          </w:p>
        </w:tc>
      </w:tr>
      <w:tr w:rsidR="006A7E71" w14:paraId="378197E3" w14:textId="77777777" w:rsidTr="006A7E71">
        <w:tc>
          <w:tcPr>
            <w:tcW w:w="1870" w:type="dxa"/>
            <w:tcBorders>
              <w:top w:val="single" w:sz="4" w:space="0" w:color="auto"/>
            </w:tcBorders>
            <w:shd w:val="clear" w:color="auto" w:fill="auto"/>
          </w:tcPr>
          <w:p w14:paraId="6B53F12E" w14:textId="77777777" w:rsidR="006A7E71" w:rsidRPr="00B25856" w:rsidRDefault="006A7E71" w:rsidP="00B25856">
            <w:pPr>
              <w:spacing w:before="60" w:after="60" w:line="240" w:lineRule="auto"/>
              <w:rPr>
                <w:sz w:val="21"/>
                <w:szCs w:val="21"/>
              </w:rPr>
            </w:pPr>
            <w:r w:rsidRPr="00B25856">
              <w:rPr>
                <w:sz w:val="21"/>
                <w:szCs w:val="21"/>
              </w:rPr>
              <w:t>TC</w:t>
            </w:r>
          </w:p>
        </w:tc>
        <w:tc>
          <w:tcPr>
            <w:tcW w:w="1870" w:type="dxa"/>
            <w:tcBorders>
              <w:top w:val="single" w:sz="4" w:space="0" w:color="auto"/>
            </w:tcBorders>
          </w:tcPr>
          <w:p w14:paraId="793D5C8F" w14:textId="4D350190" w:rsidR="006A7E71" w:rsidRPr="00B25856" w:rsidRDefault="00944142" w:rsidP="00B25856">
            <w:pPr>
              <w:spacing w:before="60" w:after="60" w:line="240" w:lineRule="auto"/>
              <w:rPr>
                <w:sz w:val="21"/>
                <w:szCs w:val="21"/>
              </w:rPr>
            </w:pPr>
            <w:r>
              <w:rPr>
                <w:sz w:val="21"/>
                <w:szCs w:val="21"/>
              </w:rPr>
              <w:t>12</w:t>
            </w:r>
          </w:p>
        </w:tc>
        <w:tc>
          <w:tcPr>
            <w:tcW w:w="1870" w:type="dxa"/>
            <w:tcBorders>
              <w:top w:val="single" w:sz="4" w:space="0" w:color="auto"/>
            </w:tcBorders>
          </w:tcPr>
          <w:p w14:paraId="4214D85A" w14:textId="0589C250" w:rsidR="006A7E71" w:rsidRPr="00B25856" w:rsidRDefault="00944142" w:rsidP="00B25856">
            <w:pPr>
              <w:spacing w:before="60" w:after="60" w:line="240" w:lineRule="auto"/>
              <w:rPr>
                <w:sz w:val="21"/>
                <w:szCs w:val="21"/>
              </w:rPr>
            </w:pPr>
            <w:r>
              <w:rPr>
                <w:sz w:val="21"/>
                <w:szCs w:val="21"/>
              </w:rPr>
              <w:t>12</w:t>
            </w:r>
          </w:p>
        </w:tc>
        <w:tc>
          <w:tcPr>
            <w:tcW w:w="1870" w:type="dxa"/>
            <w:tcBorders>
              <w:top w:val="single" w:sz="4" w:space="0" w:color="auto"/>
            </w:tcBorders>
            <w:shd w:val="clear" w:color="auto" w:fill="auto"/>
          </w:tcPr>
          <w:p w14:paraId="0E585CA3" w14:textId="10F0381A" w:rsidR="006A7E71" w:rsidRPr="00B25856" w:rsidRDefault="00944142" w:rsidP="00B25856">
            <w:pPr>
              <w:spacing w:before="60" w:after="60" w:line="240" w:lineRule="auto"/>
              <w:rPr>
                <w:sz w:val="21"/>
                <w:szCs w:val="21"/>
              </w:rPr>
            </w:pPr>
            <w:r>
              <w:rPr>
                <w:sz w:val="21"/>
                <w:szCs w:val="21"/>
              </w:rPr>
              <w:t>13</w:t>
            </w:r>
          </w:p>
        </w:tc>
        <w:tc>
          <w:tcPr>
            <w:tcW w:w="1870" w:type="dxa"/>
            <w:tcBorders>
              <w:top w:val="single" w:sz="4" w:space="0" w:color="auto"/>
            </w:tcBorders>
            <w:shd w:val="clear" w:color="auto" w:fill="auto"/>
          </w:tcPr>
          <w:p w14:paraId="6EE6947B" w14:textId="6AA50A65" w:rsidR="006A7E71" w:rsidRPr="00B25856" w:rsidRDefault="00944142" w:rsidP="00B25856">
            <w:pPr>
              <w:spacing w:before="60" w:after="60" w:line="240" w:lineRule="auto"/>
              <w:rPr>
                <w:sz w:val="21"/>
                <w:szCs w:val="21"/>
              </w:rPr>
            </w:pPr>
            <w:r>
              <w:rPr>
                <w:sz w:val="21"/>
                <w:szCs w:val="21"/>
              </w:rPr>
              <w:t>12</w:t>
            </w:r>
          </w:p>
        </w:tc>
      </w:tr>
      <w:tr w:rsidR="006A7E71" w14:paraId="177086D4" w14:textId="77777777" w:rsidTr="006A7E71">
        <w:tc>
          <w:tcPr>
            <w:tcW w:w="1870" w:type="dxa"/>
            <w:shd w:val="clear" w:color="auto" w:fill="auto"/>
          </w:tcPr>
          <w:p w14:paraId="01ACB45D" w14:textId="77777777" w:rsidR="006A7E71" w:rsidRPr="00B25856" w:rsidRDefault="006A7E71" w:rsidP="00B25856">
            <w:pPr>
              <w:spacing w:before="60" w:after="60" w:line="240" w:lineRule="auto"/>
              <w:rPr>
                <w:sz w:val="21"/>
                <w:szCs w:val="21"/>
              </w:rPr>
            </w:pPr>
            <w:r w:rsidRPr="00B25856">
              <w:rPr>
                <w:sz w:val="21"/>
                <w:szCs w:val="21"/>
              </w:rPr>
              <w:t>Glycerol cream</w:t>
            </w:r>
          </w:p>
        </w:tc>
        <w:tc>
          <w:tcPr>
            <w:tcW w:w="1870" w:type="dxa"/>
          </w:tcPr>
          <w:p w14:paraId="4CC492FD" w14:textId="588CB36F" w:rsidR="006A7E71" w:rsidRPr="00B25856" w:rsidRDefault="00944142" w:rsidP="00B25856">
            <w:pPr>
              <w:spacing w:before="60" w:after="60" w:line="240" w:lineRule="auto"/>
              <w:rPr>
                <w:sz w:val="21"/>
                <w:szCs w:val="21"/>
              </w:rPr>
            </w:pPr>
            <w:r>
              <w:rPr>
                <w:sz w:val="21"/>
                <w:szCs w:val="21"/>
              </w:rPr>
              <w:t>12</w:t>
            </w:r>
          </w:p>
        </w:tc>
        <w:tc>
          <w:tcPr>
            <w:tcW w:w="1870" w:type="dxa"/>
          </w:tcPr>
          <w:p w14:paraId="2C47DB63" w14:textId="28CC94FF" w:rsidR="006A7E71" w:rsidRPr="00B25856" w:rsidRDefault="00944142" w:rsidP="00B25856">
            <w:pPr>
              <w:spacing w:before="60" w:after="60" w:line="240" w:lineRule="auto"/>
              <w:rPr>
                <w:sz w:val="21"/>
                <w:szCs w:val="21"/>
              </w:rPr>
            </w:pPr>
            <w:r>
              <w:rPr>
                <w:sz w:val="21"/>
                <w:szCs w:val="21"/>
              </w:rPr>
              <w:t>12</w:t>
            </w:r>
          </w:p>
        </w:tc>
        <w:tc>
          <w:tcPr>
            <w:tcW w:w="1870" w:type="dxa"/>
            <w:shd w:val="clear" w:color="auto" w:fill="auto"/>
          </w:tcPr>
          <w:p w14:paraId="598FFF8B" w14:textId="4B7CD526" w:rsidR="006A7E71" w:rsidRPr="00B25856" w:rsidRDefault="00944142" w:rsidP="00B25856">
            <w:pPr>
              <w:spacing w:before="60" w:after="60" w:line="240" w:lineRule="auto"/>
              <w:rPr>
                <w:sz w:val="21"/>
                <w:szCs w:val="21"/>
              </w:rPr>
            </w:pPr>
            <w:r>
              <w:rPr>
                <w:sz w:val="21"/>
                <w:szCs w:val="21"/>
              </w:rPr>
              <w:t>13</w:t>
            </w:r>
          </w:p>
        </w:tc>
        <w:tc>
          <w:tcPr>
            <w:tcW w:w="1870" w:type="dxa"/>
            <w:shd w:val="clear" w:color="auto" w:fill="auto"/>
          </w:tcPr>
          <w:p w14:paraId="044B5457" w14:textId="0F09FCD5" w:rsidR="006A7E71" w:rsidRPr="00B25856" w:rsidRDefault="00944142" w:rsidP="00B25856">
            <w:pPr>
              <w:spacing w:before="60" w:after="60" w:line="240" w:lineRule="auto"/>
              <w:rPr>
                <w:sz w:val="21"/>
                <w:szCs w:val="21"/>
              </w:rPr>
            </w:pPr>
            <w:r>
              <w:rPr>
                <w:sz w:val="21"/>
                <w:szCs w:val="21"/>
              </w:rPr>
              <w:t>12</w:t>
            </w:r>
          </w:p>
        </w:tc>
      </w:tr>
      <w:tr w:rsidR="006A7E71" w14:paraId="3E87E586" w14:textId="77777777" w:rsidTr="006A7E71">
        <w:tc>
          <w:tcPr>
            <w:tcW w:w="1870" w:type="dxa"/>
            <w:shd w:val="clear" w:color="auto" w:fill="auto"/>
          </w:tcPr>
          <w:p w14:paraId="52F124FE" w14:textId="77777777" w:rsidR="006A7E71" w:rsidRPr="00B25856" w:rsidRDefault="006A7E71" w:rsidP="00B25856">
            <w:pPr>
              <w:spacing w:before="60" w:after="60" w:line="240" w:lineRule="auto"/>
              <w:rPr>
                <w:sz w:val="21"/>
                <w:szCs w:val="21"/>
              </w:rPr>
            </w:pPr>
            <w:r w:rsidRPr="00B25856">
              <w:rPr>
                <w:sz w:val="21"/>
                <w:szCs w:val="21"/>
              </w:rPr>
              <w:t>Paraffin cream</w:t>
            </w:r>
          </w:p>
        </w:tc>
        <w:tc>
          <w:tcPr>
            <w:tcW w:w="1870" w:type="dxa"/>
          </w:tcPr>
          <w:p w14:paraId="456B20B9" w14:textId="0D352BAF" w:rsidR="006A7E71" w:rsidRPr="00B25856" w:rsidRDefault="00944142" w:rsidP="00B25856">
            <w:pPr>
              <w:spacing w:before="60" w:after="60" w:line="240" w:lineRule="auto"/>
              <w:rPr>
                <w:sz w:val="21"/>
                <w:szCs w:val="21"/>
              </w:rPr>
            </w:pPr>
            <w:r>
              <w:rPr>
                <w:sz w:val="21"/>
                <w:szCs w:val="21"/>
              </w:rPr>
              <w:t>13</w:t>
            </w:r>
          </w:p>
        </w:tc>
        <w:tc>
          <w:tcPr>
            <w:tcW w:w="1870" w:type="dxa"/>
          </w:tcPr>
          <w:p w14:paraId="39D34541" w14:textId="4BD983CF" w:rsidR="006A7E71" w:rsidRPr="00B25856" w:rsidRDefault="00944142" w:rsidP="00B25856">
            <w:pPr>
              <w:spacing w:before="60" w:after="60" w:line="240" w:lineRule="auto"/>
              <w:rPr>
                <w:sz w:val="21"/>
                <w:szCs w:val="21"/>
              </w:rPr>
            </w:pPr>
            <w:r>
              <w:rPr>
                <w:sz w:val="21"/>
                <w:szCs w:val="21"/>
              </w:rPr>
              <w:t>12</w:t>
            </w:r>
          </w:p>
        </w:tc>
        <w:tc>
          <w:tcPr>
            <w:tcW w:w="1870" w:type="dxa"/>
            <w:shd w:val="clear" w:color="auto" w:fill="auto"/>
          </w:tcPr>
          <w:p w14:paraId="08250409" w14:textId="72A26E9E" w:rsidR="006A7E71" w:rsidRPr="00B25856" w:rsidRDefault="00944142" w:rsidP="00B25856">
            <w:pPr>
              <w:spacing w:before="60" w:after="60" w:line="240" w:lineRule="auto"/>
              <w:rPr>
                <w:sz w:val="21"/>
                <w:szCs w:val="21"/>
              </w:rPr>
            </w:pPr>
            <w:r>
              <w:rPr>
                <w:sz w:val="21"/>
                <w:szCs w:val="21"/>
              </w:rPr>
              <w:t>12</w:t>
            </w:r>
          </w:p>
        </w:tc>
        <w:tc>
          <w:tcPr>
            <w:tcW w:w="1870" w:type="dxa"/>
            <w:shd w:val="clear" w:color="auto" w:fill="auto"/>
          </w:tcPr>
          <w:p w14:paraId="0F1885FE" w14:textId="5C7A9C1B" w:rsidR="006A7E71" w:rsidRPr="00B25856" w:rsidRDefault="00944142" w:rsidP="00B25856">
            <w:pPr>
              <w:spacing w:before="60" w:after="60" w:line="240" w:lineRule="auto"/>
              <w:rPr>
                <w:sz w:val="21"/>
                <w:szCs w:val="21"/>
              </w:rPr>
            </w:pPr>
            <w:r>
              <w:rPr>
                <w:sz w:val="21"/>
                <w:szCs w:val="21"/>
              </w:rPr>
              <w:t>12</w:t>
            </w:r>
          </w:p>
        </w:tc>
      </w:tr>
      <w:tr w:rsidR="006A7E71" w14:paraId="06158338" w14:textId="77777777" w:rsidTr="006A7E71">
        <w:tc>
          <w:tcPr>
            <w:tcW w:w="1870" w:type="dxa"/>
            <w:shd w:val="clear" w:color="auto" w:fill="auto"/>
          </w:tcPr>
          <w:p w14:paraId="7E7D2775" w14:textId="77777777" w:rsidR="006A7E71" w:rsidRPr="00B25856" w:rsidRDefault="006A7E71" w:rsidP="00B25856">
            <w:pPr>
              <w:spacing w:before="60" w:after="60" w:line="240" w:lineRule="auto"/>
              <w:rPr>
                <w:sz w:val="21"/>
                <w:szCs w:val="21"/>
              </w:rPr>
            </w:pPr>
            <w:r w:rsidRPr="00B25856">
              <w:rPr>
                <w:sz w:val="21"/>
                <w:szCs w:val="21"/>
              </w:rPr>
              <w:t>No treatment</w:t>
            </w:r>
          </w:p>
        </w:tc>
        <w:tc>
          <w:tcPr>
            <w:tcW w:w="1870" w:type="dxa"/>
          </w:tcPr>
          <w:p w14:paraId="282200BB" w14:textId="66C3A99F" w:rsidR="006A7E71" w:rsidRPr="00B25856" w:rsidRDefault="00944142" w:rsidP="00B25856">
            <w:pPr>
              <w:spacing w:before="60" w:after="60" w:line="240" w:lineRule="auto"/>
              <w:rPr>
                <w:sz w:val="21"/>
                <w:szCs w:val="21"/>
              </w:rPr>
            </w:pPr>
            <w:r>
              <w:rPr>
                <w:sz w:val="21"/>
                <w:szCs w:val="21"/>
              </w:rPr>
              <w:t>12</w:t>
            </w:r>
          </w:p>
        </w:tc>
        <w:tc>
          <w:tcPr>
            <w:tcW w:w="1870" w:type="dxa"/>
          </w:tcPr>
          <w:p w14:paraId="3B82BC1B" w14:textId="7B4F3597" w:rsidR="006A7E71" w:rsidRPr="00B25856" w:rsidRDefault="00944142" w:rsidP="00B25856">
            <w:pPr>
              <w:spacing w:before="60" w:after="60" w:line="240" w:lineRule="auto"/>
              <w:rPr>
                <w:sz w:val="21"/>
                <w:szCs w:val="21"/>
              </w:rPr>
            </w:pPr>
            <w:r>
              <w:rPr>
                <w:sz w:val="21"/>
                <w:szCs w:val="21"/>
              </w:rPr>
              <w:t>13</w:t>
            </w:r>
          </w:p>
        </w:tc>
        <w:tc>
          <w:tcPr>
            <w:tcW w:w="1870" w:type="dxa"/>
            <w:shd w:val="clear" w:color="auto" w:fill="auto"/>
          </w:tcPr>
          <w:p w14:paraId="225FB548" w14:textId="28C7D339" w:rsidR="006A7E71" w:rsidRPr="00B25856" w:rsidRDefault="00944142" w:rsidP="00B25856">
            <w:pPr>
              <w:spacing w:before="60" w:after="60" w:line="240" w:lineRule="auto"/>
              <w:rPr>
                <w:sz w:val="21"/>
                <w:szCs w:val="21"/>
              </w:rPr>
            </w:pPr>
            <w:r>
              <w:rPr>
                <w:sz w:val="21"/>
                <w:szCs w:val="21"/>
              </w:rPr>
              <w:t>11</w:t>
            </w:r>
          </w:p>
        </w:tc>
        <w:tc>
          <w:tcPr>
            <w:tcW w:w="1870" w:type="dxa"/>
            <w:shd w:val="clear" w:color="auto" w:fill="auto"/>
          </w:tcPr>
          <w:p w14:paraId="4CBA55B6" w14:textId="14FF04CE" w:rsidR="006A7E71" w:rsidRPr="00B25856" w:rsidRDefault="00944142" w:rsidP="00B25856">
            <w:pPr>
              <w:spacing w:before="60" w:after="60" w:line="240" w:lineRule="auto"/>
              <w:rPr>
                <w:sz w:val="21"/>
                <w:szCs w:val="21"/>
              </w:rPr>
            </w:pPr>
            <w:r>
              <w:rPr>
                <w:sz w:val="21"/>
                <w:szCs w:val="21"/>
              </w:rPr>
              <w:t>13</w:t>
            </w:r>
          </w:p>
        </w:tc>
      </w:tr>
    </w:tbl>
    <w:p w14:paraId="7D3D09D0" w14:textId="77777777" w:rsidR="000D6DBC" w:rsidRDefault="000D6DBC" w:rsidP="000D6DBC"/>
    <w:p w14:paraId="5DAB3CF2" w14:textId="1668172C" w:rsidR="00944142" w:rsidRDefault="00944142">
      <w:pPr>
        <w:spacing w:line="240" w:lineRule="auto"/>
        <w:rPr>
          <w:b/>
        </w:rPr>
      </w:pPr>
      <w:r>
        <w:rPr>
          <w:b/>
        </w:rPr>
        <w:br w:type="page"/>
      </w:r>
    </w:p>
    <w:p w14:paraId="324DBFA3" w14:textId="77777777" w:rsidR="006A7E71" w:rsidRDefault="006A7E71">
      <w:pPr>
        <w:spacing w:line="240" w:lineRule="auto"/>
        <w:rPr>
          <w:b/>
        </w:rPr>
      </w:pPr>
    </w:p>
    <w:p w14:paraId="114BFE80" w14:textId="3F027E12" w:rsidR="00F639FE" w:rsidRDefault="00F639FE">
      <w:pPr>
        <w:spacing w:line="240" w:lineRule="auto"/>
        <w:rPr>
          <w:b/>
        </w:rPr>
      </w:pPr>
    </w:p>
    <w:p w14:paraId="65856568" w14:textId="7CC047D8" w:rsidR="00FF042A" w:rsidRDefault="00FF042A" w:rsidP="00BB32F5">
      <w:pPr>
        <w:rPr>
          <w:b/>
        </w:rPr>
      </w:pPr>
      <w:r w:rsidRPr="0039367C">
        <w:rPr>
          <w:b/>
        </w:rPr>
        <w:t xml:space="preserve">Table </w:t>
      </w:r>
      <w:r w:rsidR="000D6DBC">
        <w:rPr>
          <w:b/>
        </w:rPr>
        <w:t>S2</w:t>
      </w:r>
      <w:r w:rsidRPr="0039367C">
        <w:rPr>
          <w:b/>
        </w:rPr>
        <w:t>:</w:t>
      </w:r>
      <w:r>
        <w:t xml:space="preserve"> Summary statistics for the primary outcome measures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FF042A" w14:paraId="5A56A336" w14:textId="77777777" w:rsidTr="007D5655">
        <w:tc>
          <w:tcPr>
            <w:tcW w:w="1870" w:type="dxa"/>
            <w:tcBorders>
              <w:top w:val="single" w:sz="4" w:space="0" w:color="auto"/>
              <w:bottom w:val="single" w:sz="4" w:space="0" w:color="auto"/>
            </w:tcBorders>
          </w:tcPr>
          <w:p w14:paraId="3533B7C6" w14:textId="77777777" w:rsidR="00FF042A" w:rsidRPr="00FF042A" w:rsidRDefault="00FF042A" w:rsidP="007D5655">
            <w:pPr>
              <w:rPr>
                <w:b/>
                <w:i/>
                <w:iCs/>
                <w:sz w:val="21"/>
                <w:lang w:val="en-US"/>
              </w:rPr>
            </w:pPr>
            <w:r w:rsidRPr="00FF042A">
              <w:rPr>
                <w:b/>
                <w:i/>
                <w:iCs/>
                <w:sz w:val="21"/>
                <w:lang w:val="en-US"/>
              </w:rPr>
              <w:t>Statistic</w:t>
            </w:r>
          </w:p>
        </w:tc>
        <w:tc>
          <w:tcPr>
            <w:tcW w:w="1870" w:type="dxa"/>
            <w:tcBorders>
              <w:top w:val="single" w:sz="4" w:space="0" w:color="auto"/>
              <w:bottom w:val="single" w:sz="4" w:space="0" w:color="auto"/>
            </w:tcBorders>
          </w:tcPr>
          <w:p w14:paraId="1C1DEBCB" w14:textId="77777777" w:rsidR="00FF042A" w:rsidRPr="00FF042A" w:rsidRDefault="00FF042A" w:rsidP="007D5655">
            <w:pPr>
              <w:rPr>
                <w:b/>
                <w:i/>
                <w:iCs/>
                <w:sz w:val="21"/>
                <w:lang w:val="en-US"/>
              </w:rPr>
            </w:pPr>
            <w:r w:rsidRPr="00FF042A">
              <w:rPr>
                <w:b/>
                <w:i/>
                <w:iCs/>
                <w:sz w:val="21"/>
                <w:lang w:val="en-US"/>
              </w:rPr>
              <w:t>Test cream</w:t>
            </w:r>
          </w:p>
        </w:tc>
        <w:tc>
          <w:tcPr>
            <w:tcW w:w="1870" w:type="dxa"/>
            <w:tcBorders>
              <w:top w:val="single" w:sz="4" w:space="0" w:color="auto"/>
              <w:bottom w:val="single" w:sz="4" w:space="0" w:color="auto"/>
            </w:tcBorders>
          </w:tcPr>
          <w:p w14:paraId="42EB7B73" w14:textId="77777777" w:rsidR="00FF042A" w:rsidRPr="00FF042A" w:rsidRDefault="00FF042A" w:rsidP="007D5655">
            <w:pPr>
              <w:rPr>
                <w:b/>
                <w:i/>
                <w:iCs/>
                <w:sz w:val="21"/>
                <w:lang w:val="en-US"/>
              </w:rPr>
            </w:pPr>
            <w:r w:rsidRPr="00FF042A">
              <w:rPr>
                <w:b/>
                <w:i/>
                <w:iCs/>
                <w:sz w:val="21"/>
                <w:lang w:val="en-US"/>
              </w:rPr>
              <w:t>Glycerol cream</w:t>
            </w:r>
          </w:p>
        </w:tc>
        <w:tc>
          <w:tcPr>
            <w:tcW w:w="1870" w:type="dxa"/>
            <w:tcBorders>
              <w:top w:val="single" w:sz="4" w:space="0" w:color="auto"/>
              <w:bottom w:val="single" w:sz="4" w:space="0" w:color="auto"/>
            </w:tcBorders>
          </w:tcPr>
          <w:p w14:paraId="5EEBC72A" w14:textId="77777777" w:rsidR="00FF042A" w:rsidRPr="00FF042A" w:rsidRDefault="00FF042A" w:rsidP="007D5655">
            <w:pPr>
              <w:rPr>
                <w:b/>
                <w:i/>
                <w:iCs/>
                <w:sz w:val="21"/>
                <w:lang w:val="en-US"/>
              </w:rPr>
            </w:pPr>
            <w:r w:rsidRPr="00FF042A">
              <w:rPr>
                <w:b/>
                <w:i/>
                <w:iCs/>
                <w:sz w:val="21"/>
                <w:lang w:val="en-US"/>
              </w:rPr>
              <w:t>Paraffin cream</w:t>
            </w:r>
          </w:p>
        </w:tc>
        <w:tc>
          <w:tcPr>
            <w:tcW w:w="1870" w:type="dxa"/>
            <w:tcBorders>
              <w:top w:val="single" w:sz="4" w:space="0" w:color="auto"/>
              <w:bottom w:val="single" w:sz="4" w:space="0" w:color="auto"/>
            </w:tcBorders>
          </w:tcPr>
          <w:p w14:paraId="16446EAD" w14:textId="77777777" w:rsidR="00FF042A" w:rsidRPr="00FF042A" w:rsidRDefault="00FF042A" w:rsidP="007D5655">
            <w:pPr>
              <w:rPr>
                <w:b/>
                <w:i/>
                <w:iCs/>
                <w:sz w:val="21"/>
                <w:lang w:val="en-US"/>
              </w:rPr>
            </w:pPr>
            <w:r w:rsidRPr="00FF042A">
              <w:rPr>
                <w:b/>
                <w:i/>
                <w:iCs/>
                <w:sz w:val="21"/>
                <w:lang w:val="en-US"/>
              </w:rPr>
              <w:t>Untreated control</w:t>
            </w:r>
          </w:p>
        </w:tc>
      </w:tr>
      <w:tr w:rsidR="00FF042A" w14:paraId="0F08003D" w14:textId="77777777" w:rsidTr="007D5655">
        <w:tc>
          <w:tcPr>
            <w:tcW w:w="9350" w:type="dxa"/>
            <w:gridSpan w:val="5"/>
            <w:tcBorders>
              <w:top w:val="single" w:sz="4" w:space="0" w:color="auto"/>
            </w:tcBorders>
          </w:tcPr>
          <w:p w14:paraId="48C02994" w14:textId="77777777" w:rsidR="00FF042A" w:rsidRDefault="00FF042A" w:rsidP="007D5655">
            <w:pPr>
              <w:rPr>
                <w:b/>
                <w:sz w:val="21"/>
                <w:lang w:val="en-US"/>
              </w:rPr>
            </w:pPr>
            <w:r>
              <w:rPr>
                <w:bCs/>
                <w:i/>
                <w:iCs/>
                <w:sz w:val="21"/>
                <w:lang w:val="en-US"/>
              </w:rPr>
              <w:t>Visual redness score at day 31:</w:t>
            </w:r>
          </w:p>
        </w:tc>
      </w:tr>
      <w:tr w:rsidR="00FF042A" w14:paraId="7B9D9BB8" w14:textId="77777777" w:rsidTr="007D5655">
        <w:tc>
          <w:tcPr>
            <w:tcW w:w="1870" w:type="dxa"/>
          </w:tcPr>
          <w:p w14:paraId="40FDE619" w14:textId="77777777" w:rsidR="00FF042A" w:rsidRPr="00DA3C02" w:rsidRDefault="00FF042A" w:rsidP="007D5655">
            <w:pPr>
              <w:ind w:firstLine="319"/>
              <w:rPr>
                <w:bCs/>
                <w:i/>
                <w:iCs/>
                <w:sz w:val="21"/>
                <w:lang w:val="en-US"/>
              </w:rPr>
            </w:pPr>
            <w:r w:rsidRPr="00DA3C02">
              <w:rPr>
                <w:bCs/>
                <w:i/>
                <w:iCs/>
                <w:sz w:val="21"/>
                <w:lang w:val="en-US"/>
              </w:rPr>
              <w:t>n</w:t>
            </w:r>
          </w:p>
        </w:tc>
        <w:tc>
          <w:tcPr>
            <w:tcW w:w="1870" w:type="dxa"/>
          </w:tcPr>
          <w:p w14:paraId="677120ED" w14:textId="77777777" w:rsidR="00FF042A" w:rsidRDefault="00FF042A" w:rsidP="007D5655">
            <w:pPr>
              <w:rPr>
                <w:b/>
                <w:sz w:val="21"/>
                <w:lang w:val="en-US"/>
              </w:rPr>
            </w:pPr>
            <w:r w:rsidRPr="00D72555">
              <w:t>48</w:t>
            </w:r>
          </w:p>
        </w:tc>
        <w:tc>
          <w:tcPr>
            <w:tcW w:w="1870" w:type="dxa"/>
          </w:tcPr>
          <w:p w14:paraId="7A0907C0" w14:textId="77777777" w:rsidR="00FF042A" w:rsidRDefault="00FF042A" w:rsidP="007D5655">
            <w:pPr>
              <w:rPr>
                <w:b/>
                <w:sz w:val="21"/>
                <w:lang w:val="en-US"/>
              </w:rPr>
            </w:pPr>
            <w:r w:rsidRPr="00D72555">
              <w:t>48</w:t>
            </w:r>
          </w:p>
        </w:tc>
        <w:tc>
          <w:tcPr>
            <w:tcW w:w="1870" w:type="dxa"/>
          </w:tcPr>
          <w:p w14:paraId="477B40EB" w14:textId="77777777" w:rsidR="00FF042A" w:rsidRDefault="00FF042A" w:rsidP="007D5655">
            <w:pPr>
              <w:rPr>
                <w:b/>
                <w:sz w:val="21"/>
                <w:lang w:val="en-US"/>
              </w:rPr>
            </w:pPr>
            <w:r w:rsidRPr="00D72555">
              <w:t>47</w:t>
            </w:r>
          </w:p>
        </w:tc>
        <w:tc>
          <w:tcPr>
            <w:tcW w:w="1870" w:type="dxa"/>
          </w:tcPr>
          <w:p w14:paraId="5E764E10" w14:textId="77777777" w:rsidR="00FF042A" w:rsidRDefault="00FF042A" w:rsidP="007D5655">
            <w:pPr>
              <w:rPr>
                <w:b/>
                <w:sz w:val="21"/>
                <w:lang w:val="en-US"/>
              </w:rPr>
            </w:pPr>
            <w:r w:rsidRPr="00D72555">
              <w:t>48</w:t>
            </w:r>
          </w:p>
        </w:tc>
      </w:tr>
      <w:tr w:rsidR="00FF042A" w14:paraId="13C2F970" w14:textId="77777777" w:rsidTr="007D5655">
        <w:tc>
          <w:tcPr>
            <w:tcW w:w="1870" w:type="dxa"/>
          </w:tcPr>
          <w:p w14:paraId="686BCEDD" w14:textId="77777777" w:rsidR="00FF042A" w:rsidRPr="00DA3C02" w:rsidRDefault="00FF042A" w:rsidP="007D5655">
            <w:pPr>
              <w:ind w:firstLine="319"/>
              <w:rPr>
                <w:bCs/>
                <w:sz w:val="21"/>
                <w:lang w:val="en-US"/>
              </w:rPr>
            </w:pPr>
            <w:r w:rsidRPr="00DA3C02">
              <w:rPr>
                <w:bCs/>
                <w:sz w:val="21"/>
                <w:lang w:val="en-US"/>
              </w:rPr>
              <w:t>Mean</w:t>
            </w:r>
          </w:p>
        </w:tc>
        <w:tc>
          <w:tcPr>
            <w:tcW w:w="1870" w:type="dxa"/>
          </w:tcPr>
          <w:p w14:paraId="0AEBD938" w14:textId="77777777" w:rsidR="00FF042A" w:rsidRDefault="00FF042A" w:rsidP="007D5655">
            <w:pPr>
              <w:rPr>
                <w:b/>
                <w:sz w:val="21"/>
                <w:lang w:val="en-US"/>
              </w:rPr>
            </w:pPr>
            <w:r w:rsidRPr="00D72555">
              <w:t>0.99</w:t>
            </w:r>
          </w:p>
        </w:tc>
        <w:tc>
          <w:tcPr>
            <w:tcW w:w="1870" w:type="dxa"/>
          </w:tcPr>
          <w:p w14:paraId="14F8E029" w14:textId="77777777" w:rsidR="00FF042A" w:rsidRDefault="00FF042A" w:rsidP="007D5655">
            <w:pPr>
              <w:rPr>
                <w:b/>
                <w:sz w:val="21"/>
                <w:lang w:val="en-US"/>
              </w:rPr>
            </w:pPr>
            <w:r w:rsidRPr="00D72555">
              <w:t>1.08</w:t>
            </w:r>
          </w:p>
        </w:tc>
        <w:tc>
          <w:tcPr>
            <w:tcW w:w="1870" w:type="dxa"/>
          </w:tcPr>
          <w:p w14:paraId="2ABC3BD2" w14:textId="77777777" w:rsidR="00FF042A" w:rsidRDefault="00FF042A" w:rsidP="007D5655">
            <w:pPr>
              <w:rPr>
                <w:b/>
                <w:sz w:val="21"/>
                <w:lang w:val="en-US"/>
              </w:rPr>
            </w:pPr>
            <w:r w:rsidRPr="00D72555">
              <w:t>1.45</w:t>
            </w:r>
          </w:p>
        </w:tc>
        <w:tc>
          <w:tcPr>
            <w:tcW w:w="1870" w:type="dxa"/>
          </w:tcPr>
          <w:p w14:paraId="124FA03D" w14:textId="77777777" w:rsidR="00FF042A" w:rsidRDefault="00FF042A" w:rsidP="007D5655">
            <w:pPr>
              <w:rPr>
                <w:b/>
                <w:sz w:val="21"/>
                <w:lang w:val="en-US"/>
              </w:rPr>
            </w:pPr>
            <w:r w:rsidRPr="00D72555">
              <w:t>1.35</w:t>
            </w:r>
          </w:p>
        </w:tc>
      </w:tr>
      <w:tr w:rsidR="00FF042A" w14:paraId="18B2AAE0" w14:textId="77777777" w:rsidTr="007D5655">
        <w:tc>
          <w:tcPr>
            <w:tcW w:w="1870" w:type="dxa"/>
          </w:tcPr>
          <w:p w14:paraId="39E7F6C9" w14:textId="77777777" w:rsidR="00FF042A" w:rsidRPr="00DA3C02" w:rsidRDefault="00FF042A" w:rsidP="007D5655">
            <w:pPr>
              <w:ind w:firstLine="319"/>
              <w:rPr>
                <w:bCs/>
                <w:sz w:val="21"/>
                <w:lang w:val="en-US"/>
              </w:rPr>
            </w:pPr>
            <w:proofErr w:type="spellStart"/>
            <w:r w:rsidRPr="00DA3C02">
              <w:rPr>
                <w:bCs/>
                <w:sz w:val="21"/>
                <w:lang w:val="en-US"/>
              </w:rPr>
              <w:t>StDev</w:t>
            </w:r>
            <w:proofErr w:type="spellEnd"/>
          </w:p>
        </w:tc>
        <w:tc>
          <w:tcPr>
            <w:tcW w:w="1870" w:type="dxa"/>
          </w:tcPr>
          <w:p w14:paraId="12F3403C" w14:textId="77777777" w:rsidR="00FF042A" w:rsidRDefault="00FF042A" w:rsidP="007D5655">
            <w:pPr>
              <w:rPr>
                <w:b/>
                <w:sz w:val="21"/>
                <w:lang w:val="en-US"/>
              </w:rPr>
            </w:pPr>
            <w:r w:rsidRPr="00D72555">
              <w:t>0.691</w:t>
            </w:r>
          </w:p>
        </w:tc>
        <w:tc>
          <w:tcPr>
            <w:tcW w:w="1870" w:type="dxa"/>
          </w:tcPr>
          <w:p w14:paraId="18F3EEA7" w14:textId="77777777" w:rsidR="00FF042A" w:rsidRDefault="00FF042A" w:rsidP="007D5655">
            <w:pPr>
              <w:rPr>
                <w:b/>
                <w:sz w:val="21"/>
                <w:lang w:val="en-US"/>
              </w:rPr>
            </w:pPr>
            <w:r w:rsidRPr="00D72555">
              <w:t>0.649</w:t>
            </w:r>
          </w:p>
        </w:tc>
        <w:tc>
          <w:tcPr>
            <w:tcW w:w="1870" w:type="dxa"/>
          </w:tcPr>
          <w:p w14:paraId="611740A0" w14:textId="77777777" w:rsidR="00FF042A" w:rsidRDefault="00FF042A" w:rsidP="007D5655">
            <w:pPr>
              <w:rPr>
                <w:b/>
                <w:sz w:val="21"/>
                <w:lang w:val="en-US"/>
              </w:rPr>
            </w:pPr>
            <w:r w:rsidRPr="00D72555">
              <w:t>0.718</w:t>
            </w:r>
          </w:p>
        </w:tc>
        <w:tc>
          <w:tcPr>
            <w:tcW w:w="1870" w:type="dxa"/>
          </w:tcPr>
          <w:p w14:paraId="541730A9" w14:textId="77777777" w:rsidR="00FF042A" w:rsidRDefault="00FF042A" w:rsidP="007D5655">
            <w:pPr>
              <w:rPr>
                <w:b/>
                <w:sz w:val="21"/>
                <w:lang w:val="en-US"/>
              </w:rPr>
            </w:pPr>
            <w:r w:rsidRPr="00D72555">
              <w:t>0.680</w:t>
            </w:r>
          </w:p>
        </w:tc>
      </w:tr>
      <w:tr w:rsidR="00FF042A" w14:paraId="127E9300" w14:textId="77777777" w:rsidTr="007D5655">
        <w:tc>
          <w:tcPr>
            <w:tcW w:w="1870" w:type="dxa"/>
          </w:tcPr>
          <w:p w14:paraId="195200EF" w14:textId="77777777" w:rsidR="00FF042A" w:rsidRPr="00DA3C02" w:rsidRDefault="00FF042A" w:rsidP="007D5655">
            <w:pPr>
              <w:ind w:firstLine="319"/>
              <w:rPr>
                <w:bCs/>
                <w:sz w:val="21"/>
                <w:lang w:val="en-US"/>
              </w:rPr>
            </w:pPr>
            <w:r w:rsidRPr="00DA3C02">
              <w:rPr>
                <w:bCs/>
                <w:sz w:val="21"/>
                <w:lang w:val="en-US"/>
              </w:rPr>
              <w:t>Median</w:t>
            </w:r>
          </w:p>
        </w:tc>
        <w:tc>
          <w:tcPr>
            <w:tcW w:w="1870" w:type="dxa"/>
          </w:tcPr>
          <w:p w14:paraId="79FA9515" w14:textId="77777777" w:rsidR="00FF042A" w:rsidRDefault="00FF042A" w:rsidP="007D5655">
            <w:pPr>
              <w:rPr>
                <w:b/>
                <w:sz w:val="21"/>
                <w:lang w:val="en-US"/>
              </w:rPr>
            </w:pPr>
            <w:r w:rsidRPr="00D72555">
              <w:t>1.00</w:t>
            </w:r>
          </w:p>
        </w:tc>
        <w:tc>
          <w:tcPr>
            <w:tcW w:w="1870" w:type="dxa"/>
          </w:tcPr>
          <w:p w14:paraId="1D3632AE" w14:textId="77777777" w:rsidR="00FF042A" w:rsidRDefault="00FF042A" w:rsidP="007D5655">
            <w:pPr>
              <w:rPr>
                <w:b/>
                <w:sz w:val="21"/>
                <w:lang w:val="en-US"/>
              </w:rPr>
            </w:pPr>
            <w:r w:rsidRPr="00D72555">
              <w:t>1.00</w:t>
            </w:r>
          </w:p>
        </w:tc>
        <w:tc>
          <w:tcPr>
            <w:tcW w:w="1870" w:type="dxa"/>
          </w:tcPr>
          <w:p w14:paraId="4342EDFD" w14:textId="77777777" w:rsidR="00FF042A" w:rsidRDefault="00FF042A" w:rsidP="007D5655">
            <w:pPr>
              <w:rPr>
                <w:b/>
                <w:sz w:val="21"/>
                <w:lang w:val="en-US"/>
              </w:rPr>
            </w:pPr>
            <w:r w:rsidRPr="00D72555">
              <w:t>1.50</w:t>
            </w:r>
          </w:p>
        </w:tc>
        <w:tc>
          <w:tcPr>
            <w:tcW w:w="1870" w:type="dxa"/>
          </w:tcPr>
          <w:p w14:paraId="79B0E643" w14:textId="77777777" w:rsidR="00FF042A" w:rsidRDefault="00FF042A" w:rsidP="007D5655">
            <w:pPr>
              <w:rPr>
                <w:b/>
                <w:sz w:val="21"/>
                <w:lang w:val="en-US"/>
              </w:rPr>
            </w:pPr>
            <w:r w:rsidRPr="00D72555">
              <w:t>1.25</w:t>
            </w:r>
          </w:p>
        </w:tc>
      </w:tr>
      <w:tr w:rsidR="00FF042A" w14:paraId="7D04FF2F" w14:textId="77777777" w:rsidTr="007D5655">
        <w:tc>
          <w:tcPr>
            <w:tcW w:w="1870" w:type="dxa"/>
          </w:tcPr>
          <w:p w14:paraId="1CDA27D1" w14:textId="77777777" w:rsidR="00FF042A" w:rsidRPr="00DA3C02" w:rsidRDefault="00FF042A" w:rsidP="007D5655">
            <w:pPr>
              <w:ind w:firstLine="319"/>
              <w:rPr>
                <w:bCs/>
                <w:sz w:val="21"/>
                <w:lang w:val="en-US"/>
              </w:rPr>
            </w:pPr>
            <w:r w:rsidRPr="00DA3C02">
              <w:rPr>
                <w:bCs/>
                <w:sz w:val="21"/>
                <w:lang w:val="en-US"/>
              </w:rPr>
              <w:t>Min</w:t>
            </w:r>
          </w:p>
        </w:tc>
        <w:tc>
          <w:tcPr>
            <w:tcW w:w="1870" w:type="dxa"/>
          </w:tcPr>
          <w:p w14:paraId="783634F8" w14:textId="77777777" w:rsidR="00FF042A" w:rsidRDefault="00FF042A" w:rsidP="007D5655">
            <w:pPr>
              <w:rPr>
                <w:b/>
                <w:sz w:val="21"/>
                <w:lang w:val="en-US"/>
              </w:rPr>
            </w:pPr>
            <w:r w:rsidRPr="00D72555">
              <w:t>0.0</w:t>
            </w:r>
          </w:p>
        </w:tc>
        <w:tc>
          <w:tcPr>
            <w:tcW w:w="1870" w:type="dxa"/>
          </w:tcPr>
          <w:p w14:paraId="529B0933" w14:textId="77777777" w:rsidR="00FF042A" w:rsidRDefault="00FF042A" w:rsidP="007D5655">
            <w:pPr>
              <w:rPr>
                <w:b/>
                <w:sz w:val="21"/>
                <w:lang w:val="en-US"/>
              </w:rPr>
            </w:pPr>
            <w:r w:rsidRPr="00D72555">
              <w:t>0.0</w:t>
            </w:r>
          </w:p>
        </w:tc>
        <w:tc>
          <w:tcPr>
            <w:tcW w:w="1870" w:type="dxa"/>
          </w:tcPr>
          <w:p w14:paraId="20BCD427" w14:textId="77777777" w:rsidR="00FF042A" w:rsidRDefault="00FF042A" w:rsidP="007D5655">
            <w:pPr>
              <w:rPr>
                <w:b/>
                <w:sz w:val="21"/>
                <w:lang w:val="en-US"/>
              </w:rPr>
            </w:pPr>
            <w:r w:rsidRPr="00D72555">
              <w:t>0.0</w:t>
            </w:r>
          </w:p>
        </w:tc>
        <w:tc>
          <w:tcPr>
            <w:tcW w:w="1870" w:type="dxa"/>
          </w:tcPr>
          <w:p w14:paraId="0723A1DB" w14:textId="77777777" w:rsidR="00FF042A" w:rsidRDefault="00FF042A" w:rsidP="007D5655">
            <w:pPr>
              <w:rPr>
                <w:b/>
                <w:sz w:val="21"/>
                <w:lang w:val="en-US"/>
              </w:rPr>
            </w:pPr>
            <w:r w:rsidRPr="00D72555">
              <w:t>0.0</w:t>
            </w:r>
          </w:p>
        </w:tc>
      </w:tr>
      <w:tr w:rsidR="00FF042A" w14:paraId="68900541" w14:textId="77777777" w:rsidTr="007D5655">
        <w:tc>
          <w:tcPr>
            <w:tcW w:w="1870" w:type="dxa"/>
          </w:tcPr>
          <w:p w14:paraId="43BEA9DB" w14:textId="77777777" w:rsidR="00FF042A" w:rsidRPr="00DA3C02" w:rsidRDefault="00FF042A" w:rsidP="007D5655">
            <w:pPr>
              <w:ind w:firstLine="319"/>
              <w:rPr>
                <w:bCs/>
                <w:sz w:val="21"/>
                <w:lang w:val="en-US"/>
              </w:rPr>
            </w:pPr>
            <w:r w:rsidRPr="00DA3C02">
              <w:rPr>
                <w:bCs/>
                <w:sz w:val="21"/>
                <w:lang w:val="en-US"/>
              </w:rPr>
              <w:t>Max</w:t>
            </w:r>
          </w:p>
        </w:tc>
        <w:tc>
          <w:tcPr>
            <w:tcW w:w="1870" w:type="dxa"/>
          </w:tcPr>
          <w:p w14:paraId="04871319" w14:textId="77777777" w:rsidR="00FF042A" w:rsidRDefault="00FF042A" w:rsidP="007D5655">
            <w:pPr>
              <w:rPr>
                <w:b/>
                <w:sz w:val="21"/>
                <w:lang w:val="en-US"/>
              </w:rPr>
            </w:pPr>
            <w:r w:rsidRPr="00D72555">
              <w:t>3.0</w:t>
            </w:r>
          </w:p>
        </w:tc>
        <w:tc>
          <w:tcPr>
            <w:tcW w:w="1870" w:type="dxa"/>
          </w:tcPr>
          <w:p w14:paraId="4CF46612" w14:textId="77777777" w:rsidR="00FF042A" w:rsidRDefault="00FF042A" w:rsidP="007D5655">
            <w:pPr>
              <w:rPr>
                <w:b/>
                <w:sz w:val="21"/>
                <w:lang w:val="en-US"/>
              </w:rPr>
            </w:pPr>
            <w:r w:rsidRPr="00D72555">
              <w:t>2.5</w:t>
            </w:r>
          </w:p>
        </w:tc>
        <w:tc>
          <w:tcPr>
            <w:tcW w:w="1870" w:type="dxa"/>
          </w:tcPr>
          <w:p w14:paraId="56FC9F06" w14:textId="77777777" w:rsidR="00FF042A" w:rsidRDefault="00FF042A" w:rsidP="007D5655">
            <w:pPr>
              <w:rPr>
                <w:b/>
                <w:sz w:val="21"/>
                <w:lang w:val="en-US"/>
              </w:rPr>
            </w:pPr>
            <w:r w:rsidRPr="00D72555">
              <w:t>3.0</w:t>
            </w:r>
          </w:p>
        </w:tc>
        <w:tc>
          <w:tcPr>
            <w:tcW w:w="1870" w:type="dxa"/>
          </w:tcPr>
          <w:p w14:paraId="346D84E5" w14:textId="77777777" w:rsidR="00FF042A" w:rsidRDefault="00FF042A" w:rsidP="007D5655">
            <w:pPr>
              <w:rPr>
                <w:b/>
                <w:sz w:val="21"/>
                <w:lang w:val="en-US"/>
              </w:rPr>
            </w:pPr>
            <w:r w:rsidRPr="00D72555">
              <w:t>2.5</w:t>
            </w:r>
          </w:p>
        </w:tc>
      </w:tr>
      <w:tr w:rsidR="00FF042A" w14:paraId="763F87C4" w14:textId="77777777" w:rsidTr="007D5655">
        <w:tc>
          <w:tcPr>
            <w:tcW w:w="9350" w:type="dxa"/>
            <w:gridSpan w:val="5"/>
          </w:tcPr>
          <w:p w14:paraId="78267410" w14:textId="77777777" w:rsidR="00FF042A" w:rsidRDefault="00FF042A" w:rsidP="007D5655">
            <w:pPr>
              <w:rPr>
                <w:b/>
                <w:sz w:val="21"/>
                <w:lang w:val="en-US"/>
              </w:rPr>
            </w:pPr>
            <w:r w:rsidRPr="00DA3C02">
              <w:rPr>
                <w:bCs/>
                <w:i/>
                <w:iCs/>
                <w:sz w:val="21"/>
                <w:lang w:val="en-US"/>
              </w:rPr>
              <w:t>Objective redness</w:t>
            </w:r>
            <w:r>
              <w:rPr>
                <w:bCs/>
                <w:i/>
                <w:iCs/>
                <w:sz w:val="21"/>
                <w:lang w:val="en-US"/>
              </w:rPr>
              <w:t xml:space="preserve"> based on </w:t>
            </w:r>
            <w:proofErr w:type="spellStart"/>
            <w:r>
              <w:rPr>
                <w:bCs/>
                <w:i/>
                <w:iCs/>
                <w:sz w:val="21"/>
                <w:lang w:val="en-US"/>
              </w:rPr>
              <w:t>Mexameter</w:t>
            </w:r>
            <w:proofErr w:type="spellEnd"/>
            <w:r w:rsidRPr="00DA3C02">
              <w:rPr>
                <w:bCs/>
                <w:i/>
                <w:iCs/>
                <w:sz w:val="21"/>
                <w:lang w:val="en-US"/>
              </w:rPr>
              <w:t xml:space="preserve"> (MU)</w:t>
            </w:r>
            <w:r>
              <w:rPr>
                <w:bCs/>
                <w:i/>
                <w:iCs/>
                <w:sz w:val="21"/>
                <w:lang w:val="en-US"/>
              </w:rPr>
              <w:t>,</w:t>
            </w:r>
            <w:r w:rsidRPr="00DA3C02">
              <w:rPr>
                <w:bCs/>
                <w:i/>
                <w:iCs/>
                <w:sz w:val="21"/>
                <w:lang w:val="en-US"/>
              </w:rPr>
              <w:t xml:space="preserve"> change from day 29 to day 31</w:t>
            </w:r>
            <w:r>
              <w:rPr>
                <w:bCs/>
                <w:i/>
                <w:iCs/>
                <w:sz w:val="21"/>
                <w:lang w:val="en-US"/>
              </w:rPr>
              <w:t>:</w:t>
            </w:r>
          </w:p>
        </w:tc>
      </w:tr>
      <w:tr w:rsidR="00FF042A" w14:paraId="2223A87C" w14:textId="77777777" w:rsidTr="007D5655">
        <w:tc>
          <w:tcPr>
            <w:tcW w:w="1870" w:type="dxa"/>
          </w:tcPr>
          <w:p w14:paraId="7E485114" w14:textId="77777777" w:rsidR="00FF042A" w:rsidRDefault="00FF042A" w:rsidP="007D5655">
            <w:pPr>
              <w:ind w:firstLine="319"/>
              <w:rPr>
                <w:b/>
                <w:sz w:val="21"/>
                <w:lang w:val="en-US"/>
              </w:rPr>
            </w:pPr>
            <w:r w:rsidRPr="00DA3C02">
              <w:rPr>
                <w:bCs/>
                <w:i/>
                <w:iCs/>
                <w:sz w:val="21"/>
                <w:lang w:val="en-US"/>
              </w:rPr>
              <w:t>n</w:t>
            </w:r>
          </w:p>
        </w:tc>
        <w:tc>
          <w:tcPr>
            <w:tcW w:w="1870" w:type="dxa"/>
          </w:tcPr>
          <w:p w14:paraId="375B553E" w14:textId="77777777" w:rsidR="00FF042A" w:rsidRDefault="00FF042A" w:rsidP="007D5655">
            <w:pPr>
              <w:rPr>
                <w:b/>
                <w:sz w:val="21"/>
                <w:lang w:val="en-US"/>
              </w:rPr>
            </w:pPr>
            <w:r w:rsidRPr="00290E6F">
              <w:t>48</w:t>
            </w:r>
          </w:p>
        </w:tc>
        <w:tc>
          <w:tcPr>
            <w:tcW w:w="1870" w:type="dxa"/>
          </w:tcPr>
          <w:p w14:paraId="45E1F16E" w14:textId="77777777" w:rsidR="00FF042A" w:rsidRDefault="00FF042A" w:rsidP="007D5655">
            <w:pPr>
              <w:rPr>
                <w:b/>
                <w:sz w:val="21"/>
                <w:lang w:val="en-US"/>
              </w:rPr>
            </w:pPr>
            <w:r w:rsidRPr="00290E6F">
              <w:t>48</w:t>
            </w:r>
          </w:p>
        </w:tc>
        <w:tc>
          <w:tcPr>
            <w:tcW w:w="1870" w:type="dxa"/>
          </w:tcPr>
          <w:p w14:paraId="07F7F4DD" w14:textId="77777777" w:rsidR="00FF042A" w:rsidRDefault="00FF042A" w:rsidP="007D5655">
            <w:pPr>
              <w:rPr>
                <w:b/>
                <w:sz w:val="21"/>
                <w:lang w:val="en-US"/>
              </w:rPr>
            </w:pPr>
            <w:r w:rsidRPr="00290E6F">
              <w:t>47</w:t>
            </w:r>
          </w:p>
        </w:tc>
        <w:tc>
          <w:tcPr>
            <w:tcW w:w="1870" w:type="dxa"/>
          </w:tcPr>
          <w:p w14:paraId="4E7964FA" w14:textId="77777777" w:rsidR="00FF042A" w:rsidRDefault="00FF042A" w:rsidP="007D5655">
            <w:pPr>
              <w:rPr>
                <w:b/>
                <w:sz w:val="21"/>
                <w:lang w:val="en-US"/>
              </w:rPr>
            </w:pPr>
            <w:r w:rsidRPr="00290E6F">
              <w:t>48</w:t>
            </w:r>
          </w:p>
        </w:tc>
      </w:tr>
      <w:tr w:rsidR="00FF042A" w14:paraId="3406B4A1" w14:textId="77777777" w:rsidTr="007D5655">
        <w:tc>
          <w:tcPr>
            <w:tcW w:w="1870" w:type="dxa"/>
          </w:tcPr>
          <w:p w14:paraId="4D035278" w14:textId="77777777" w:rsidR="00FF042A" w:rsidRDefault="00FF042A" w:rsidP="007D5655">
            <w:pPr>
              <w:ind w:firstLine="319"/>
              <w:rPr>
                <w:b/>
                <w:sz w:val="21"/>
                <w:lang w:val="en-US"/>
              </w:rPr>
            </w:pPr>
            <w:r w:rsidRPr="00DA3C02">
              <w:rPr>
                <w:bCs/>
                <w:sz w:val="21"/>
                <w:lang w:val="en-US"/>
              </w:rPr>
              <w:t>Mean</w:t>
            </w:r>
          </w:p>
        </w:tc>
        <w:tc>
          <w:tcPr>
            <w:tcW w:w="1870" w:type="dxa"/>
          </w:tcPr>
          <w:p w14:paraId="137FB2FE" w14:textId="77777777" w:rsidR="00FF042A" w:rsidRDefault="00FF042A" w:rsidP="007D5655">
            <w:pPr>
              <w:rPr>
                <w:b/>
                <w:sz w:val="21"/>
                <w:lang w:val="en-US"/>
              </w:rPr>
            </w:pPr>
            <w:r w:rsidRPr="00290E6F">
              <w:t>80.859</w:t>
            </w:r>
          </w:p>
        </w:tc>
        <w:tc>
          <w:tcPr>
            <w:tcW w:w="1870" w:type="dxa"/>
          </w:tcPr>
          <w:p w14:paraId="2502753E" w14:textId="77777777" w:rsidR="00FF042A" w:rsidRDefault="00FF042A" w:rsidP="007D5655">
            <w:pPr>
              <w:rPr>
                <w:b/>
                <w:sz w:val="21"/>
                <w:lang w:val="en-US"/>
              </w:rPr>
            </w:pPr>
            <w:r w:rsidRPr="00290E6F">
              <w:t>82.893</w:t>
            </w:r>
          </w:p>
        </w:tc>
        <w:tc>
          <w:tcPr>
            <w:tcW w:w="1870" w:type="dxa"/>
          </w:tcPr>
          <w:p w14:paraId="6A58A37D" w14:textId="77777777" w:rsidR="00FF042A" w:rsidRDefault="00FF042A" w:rsidP="007D5655">
            <w:pPr>
              <w:rPr>
                <w:b/>
                <w:sz w:val="21"/>
                <w:lang w:val="en-US"/>
              </w:rPr>
            </w:pPr>
            <w:r w:rsidRPr="00290E6F">
              <w:t>106.39</w:t>
            </w:r>
          </w:p>
        </w:tc>
        <w:tc>
          <w:tcPr>
            <w:tcW w:w="1870" w:type="dxa"/>
          </w:tcPr>
          <w:p w14:paraId="6584D5B0" w14:textId="77777777" w:rsidR="00FF042A" w:rsidRDefault="00FF042A" w:rsidP="007D5655">
            <w:pPr>
              <w:rPr>
                <w:b/>
                <w:sz w:val="21"/>
                <w:lang w:val="en-US"/>
              </w:rPr>
            </w:pPr>
            <w:r w:rsidRPr="00290E6F">
              <w:t>98.951</w:t>
            </w:r>
          </w:p>
        </w:tc>
      </w:tr>
      <w:tr w:rsidR="00FF042A" w14:paraId="219954CA" w14:textId="77777777" w:rsidTr="007D5655">
        <w:tc>
          <w:tcPr>
            <w:tcW w:w="1870" w:type="dxa"/>
          </w:tcPr>
          <w:p w14:paraId="004C495A" w14:textId="77777777" w:rsidR="00FF042A" w:rsidRDefault="00FF042A" w:rsidP="007D5655">
            <w:pPr>
              <w:ind w:firstLine="319"/>
              <w:rPr>
                <w:b/>
                <w:sz w:val="21"/>
                <w:lang w:val="en-US"/>
              </w:rPr>
            </w:pPr>
            <w:proofErr w:type="spellStart"/>
            <w:r w:rsidRPr="00DA3C02">
              <w:rPr>
                <w:bCs/>
                <w:sz w:val="21"/>
                <w:lang w:val="en-US"/>
              </w:rPr>
              <w:t>StDev</w:t>
            </w:r>
            <w:proofErr w:type="spellEnd"/>
          </w:p>
        </w:tc>
        <w:tc>
          <w:tcPr>
            <w:tcW w:w="1870" w:type="dxa"/>
          </w:tcPr>
          <w:p w14:paraId="09A6B267" w14:textId="77777777" w:rsidR="00FF042A" w:rsidRDefault="00FF042A" w:rsidP="007D5655">
            <w:pPr>
              <w:rPr>
                <w:b/>
                <w:sz w:val="21"/>
                <w:lang w:val="en-US"/>
              </w:rPr>
            </w:pPr>
            <w:r w:rsidRPr="00290E6F">
              <w:t>53.901</w:t>
            </w:r>
          </w:p>
        </w:tc>
        <w:tc>
          <w:tcPr>
            <w:tcW w:w="1870" w:type="dxa"/>
          </w:tcPr>
          <w:p w14:paraId="5B16CF71" w14:textId="77777777" w:rsidR="00FF042A" w:rsidRDefault="00FF042A" w:rsidP="007D5655">
            <w:pPr>
              <w:rPr>
                <w:b/>
                <w:sz w:val="21"/>
                <w:lang w:val="en-US"/>
              </w:rPr>
            </w:pPr>
            <w:r w:rsidRPr="00290E6F">
              <w:t>53.150</w:t>
            </w:r>
          </w:p>
        </w:tc>
        <w:tc>
          <w:tcPr>
            <w:tcW w:w="1870" w:type="dxa"/>
          </w:tcPr>
          <w:p w14:paraId="152108D9" w14:textId="77777777" w:rsidR="00FF042A" w:rsidRDefault="00FF042A" w:rsidP="007D5655">
            <w:pPr>
              <w:rPr>
                <w:b/>
                <w:sz w:val="21"/>
                <w:lang w:val="en-US"/>
              </w:rPr>
            </w:pPr>
            <w:r w:rsidRPr="00290E6F">
              <w:t>56.315</w:t>
            </w:r>
          </w:p>
        </w:tc>
        <w:tc>
          <w:tcPr>
            <w:tcW w:w="1870" w:type="dxa"/>
          </w:tcPr>
          <w:p w14:paraId="2F5D191E" w14:textId="77777777" w:rsidR="00FF042A" w:rsidRDefault="00FF042A" w:rsidP="007D5655">
            <w:pPr>
              <w:rPr>
                <w:b/>
                <w:sz w:val="21"/>
                <w:lang w:val="en-US"/>
              </w:rPr>
            </w:pPr>
            <w:r w:rsidRPr="00290E6F">
              <w:t>53.917</w:t>
            </w:r>
          </w:p>
        </w:tc>
      </w:tr>
      <w:tr w:rsidR="00FF042A" w14:paraId="222B5C58" w14:textId="77777777" w:rsidTr="007D5655">
        <w:tc>
          <w:tcPr>
            <w:tcW w:w="1870" w:type="dxa"/>
          </w:tcPr>
          <w:p w14:paraId="12568867" w14:textId="77777777" w:rsidR="00FF042A" w:rsidRDefault="00FF042A" w:rsidP="007D5655">
            <w:pPr>
              <w:ind w:firstLine="319"/>
              <w:rPr>
                <w:b/>
                <w:sz w:val="21"/>
                <w:lang w:val="en-US"/>
              </w:rPr>
            </w:pPr>
            <w:r w:rsidRPr="00DA3C02">
              <w:rPr>
                <w:bCs/>
                <w:sz w:val="21"/>
                <w:lang w:val="en-US"/>
              </w:rPr>
              <w:t>Median</w:t>
            </w:r>
          </w:p>
        </w:tc>
        <w:tc>
          <w:tcPr>
            <w:tcW w:w="1870" w:type="dxa"/>
          </w:tcPr>
          <w:p w14:paraId="1CBB81AE" w14:textId="77777777" w:rsidR="00FF042A" w:rsidRDefault="00FF042A" w:rsidP="007D5655">
            <w:pPr>
              <w:rPr>
                <w:b/>
                <w:sz w:val="21"/>
                <w:lang w:val="en-US"/>
              </w:rPr>
            </w:pPr>
            <w:r w:rsidRPr="00290E6F">
              <w:t>79.500</w:t>
            </w:r>
          </w:p>
        </w:tc>
        <w:tc>
          <w:tcPr>
            <w:tcW w:w="1870" w:type="dxa"/>
          </w:tcPr>
          <w:p w14:paraId="606AB4C5" w14:textId="77777777" w:rsidR="00FF042A" w:rsidRDefault="00FF042A" w:rsidP="007D5655">
            <w:pPr>
              <w:rPr>
                <w:b/>
                <w:sz w:val="21"/>
                <w:lang w:val="en-US"/>
              </w:rPr>
            </w:pPr>
            <w:r w:rsidRPr="00290E6F">
              <w:t>87.750</w:t>
            </w:r>
          </w:p>
        </w:tc>
        <w:tc>
          <w:tcPr>
            <w:tcW w:w="1870" w:type="dxa"/>
          </w:tcPr>
          <w:p w14:paraId="78A5CB1F" w14:textId="77777777" w:rsidR="00FF042A" w:rsidRDefault="00FF042A" w:rsidP="007D5655">
            <w:pPr>
              <w:rPr>
                <w:b/>
                <w:sz w:val="21"/>
                <w:lang w:val="en-US"/>
              </w:rPr>
            </w:pPr>
            <w:r w:rsidRPr="00290E6F">
              <w:t>107.00</w:t>
            </w:r>
          </w:p>
        </w:tc>
        <w:tc>
          <w:tcPr>
            <w:tcW w:w="1870" w:type="dxa"/>
          </w:tcPr>
          <w:p w14:paraId="0B6E5123" w14:textId="77777777" w:rsidR="00FF042A" w:rsidRDefault="00FF042A" w:rsidP="007D5655">
            <w:pPr>
              <w:rPr>
                <w:b/>
                <w:sz w:val="21"/>
                <w:lang w:val="en-US"/>
              </w:rPr>
            </w:pPr>
            <w:r w:rsidRPr="00290E6F">
              <w:t>107.69</w:t>
            </w:r>
          </w:p>
        </w:tc>
      </w:tr>
      <w:tr w:rsidR="00FF042A" w14:paraId="7E13EE5C" w14:textId="77777777" w:rsidTr="007D5655">
        <w:tc>
          <w:tcPr>
            <w:tcW w:w="1870" w:type="dxa"/>
          </w:tcPr>
          <w:p w14:paraId="74827162" w14:textId="77777777" w:rsidR="00FF042A" w:rsidRDefault="00FF042A" w:rsidP="007D5655">
            <w:pPr>
              <w:ind w:firstLine="319"/>
              <w:rPr>
                <w:b/>
                <w:sz w:val="21"/>
                <w:lang w:val="en-US"/>
              </w:rPr>
            </w:pPr>
            <w:r w:rsidRPr="00DA3C02">
              <w:rPr>
                <w:bCs/>
                <w:sz w:val="21"/>
                <w:lang w:val="en-US"/>
              </w:rPr>
              <w:t>Min</w:t>
            </w:r>
          </w:p>
        </w:tc>
        <w:tc>
          <w:tcPr>
            <w:tcW w:w="1870" w:type="dxa"/>
          </w:tcPr>
          <w:p w14:paraId="4B44BF80" w14:textId="77777777" w:rsidR="00FF042A" w:rsidRDefault="00FF042A" w:rsidP="007D5655">
            <w:pPr>
              <w:rPr>
                <w:b/>
                <w:sz w:val="21"/>
                <w:lang w:val="en-US"/>
              </w:rPr>
            </w:pPr>
            <w:r w:rsidRPr="00290E6F">
              <w:t>-8.500</w:t>
            </w:r>
          </w:p>
        </w:tc>
        <w:tc>
          <w:tcPr>
            <w:tcW w:w="1870" w:type="dxa"/>
          </w:tcPr>
          <w:p w14:paraId="277377EE" w14:textId="77777777" w:rsidR="00FF042A" w:rsidRDefault="00FF042A" w:rsidP="007D5655">
            <w:pPr>
              <w:rPr>
                <w:b/>
                <w:sz w:val="21"/>
                <w:lang w:val="en-US"/>
              </w:rPr>
            </w:pPr>
            <w:r w:rsidRPr="00290E6F">
              <w:t>-29.13</w:t>
            </w:r>
          </w:p>
        </w:tc>
        <w:tc>
          <w:tcPr>
            <w:tcW w:w="1870" w:type="dxa"/>
          </w:tcPr>
          <w:p w14:paraId="13CCA48E" w14:textId="77777777" w:rsidR="00FF042A" w:rsidRDefault="00FF042A" w:rsidP="007D5655">
            <w:pPr>
              <w:rPr>
                <w:b/>
                <w:sz w:val="21"/>
                <w:lang w:val="en-US"/>
              </w:rPr>
            </w:pPr>
            <w:r w:rsidRPr="00290E6F">
              <w:t>-29.00</w:t>
            </w:r>
          </w:p>
        </w:tc>
        <w:tc>
          <w:tcPr>
            <w:tcW w:w="1870" w:type="dxa"/>
          </w:tcPr>
          <w:p w14:paraId="2CD18CD1" w14:textId="77777777" w:rsidR="00FF042A" w:rsidRDefault="00FF042A" w:rsidP="007D5655">
            <w:pPr>
              <w:rPr>
                <w:b/>
                <w:sz w:val="21"/>
                <w:lang w:val="en-US"/>
              </w:rPr>
            </w:pPr>
            <w:r w:rsidRPr="00290E6F">
              <w:t>-0.500</w:t>
            </w:r>
          </w:p>
        </w:tc>
      </w:tr>
      <w:tr w:rsidR="00FF042A" w14:paraId="05116D66" w14:textId="77777777" w:rsidTr="007D5655">
        <w:tc>
          <w:tcPr>
            <w:tcW w:w="1870" w:type="dxa"/>
          </w:tcPr>
          <w:p w14:paraId="5DAC47B7" w14:textId="77777777" w:rsidR="00FF042A" w:rsidRDefault="00FF042A" w:rsidP="007D5655">
            <w:pPr>
              <w:ind w:firstLine="319"/>
              <w:rPr>
                <w:b/>
                <w:sz w:val="21"/>
                <w:lang w:val="en-US"/>
              </w:rPr>
            </w:pPr>
            <w:r w:rsidRPr="00DA3C02">
              <w:rPr>
                <w:bCs/>
                <w:sz w:val="21"/>
                <w:lang w:val="en-US"/>
              </w:rPr>
              <w:t>Max</w:t>
            </w:r>
          </w:p>
        </w:tc>
        <w:tc>
          <w:tcPr>
            <w:tcW w:w="1870" w:type="dxa"/>
          </w:tcPr>
          <w:p w14:paraId="354820E8" w14:textId="77777777" w:rsidR="00FF042A" w:rsidRDefault="00FF042A" w:rsidP="007D5655">
            <w:pPr>
              <w:rPr>
                <w:b/>
                <w:sz w:val="21"/>
                <w:lang w:val="en-US"/>
              </w:rPr>
            </w:pPr>
            <w:r w:rsidRPr="00290E6F">
              <w:t>217.63</w:t>
            </w:r>
          </w:p>
        </w:tc>
        <w:tc>
          <w:tcPr>
            <w:tcW w:w="1870" w:type="dxa"/>
          </w:tcPr>
          <w:p w14:paraId="2B232D90" w14:textId="77777777" w:rsidR="00FF042A" w:rsidRDefault="00FF042A" w:rsidP="007D5655">
            <w:pPr>
              <w:rPr>
                <w:b/>
                <w:sz w:val="21"/>
                <w:lang w:val="en-US"/>
              </w:rPr>
            </w:pPr>
            <w:r w:rsidRPr="00290E6F">
              <w:t>188.00</w:t>
            </w:r>
          </w:p>
        </w:tc>
        <w:tc>
          <w:tcPr>
            <w:tcW w:w="1870" w:type="dxa"/>
          </w:tcPr>
          <w:p w14:paraId="7F97B983" w14:textId="77777777" w:rsidR="00FF042A" w:rsidRDefault="00FF042A" w:rsidP="007D5655">
            <w:pPr>
              <w:rPr>
                <w:b/>
                <w:sz w:val="21"/>
                <w:lang w:val="en-US"/>
              </w:rPr>
            </w:pPr>
            <w:r w:rsidRPr="00290E6F">
              <w:t>236.75</w:t>
            </w:r>
          </w:p>
        </w:tc>
        <w:tc>
          <w:tcPr>
            <w:tcW w:w="1870" w:type="dxa"/>
          </w:tcPr>
          <w:p w14:paraId="7AB4CC60" w14:textId="77777777" w:rsidR="00FF042A" w:rsidRDefault="00FF042A" w:rsidP="007D5655">
            <w:pPr>
              <w:rPr>
                <w:b/>
                <w:sz w:val="21"/>
                <w:lang w:val="en-US"/>
              </w:rPr>
            </w:pPr>
            <w:r w:rsidRPr="00290E6F">
              <w:t>223.63</w:t>
            </w:r>
          </w:p>
        </w:tc>
      </w:tr>
      <w:tr w:rsidR="00FF042A" w14:paraId="46685940" w14:textId="77777777" w:rsidTr="007D5655">
        <w:tc>
          <w:tcPr>
            <w:tcW w:w="9350" w:type="dxa"/>
            <w:gridSpan w:val="5"/>
          </w:tcPr>
          <w:p w14:paraId="089E9289" w14:textId="77777777" w:rsidR="00FF042A" w:rsidRPr="00FF042A" w:rsidRDefault="00FF042A" w:rsidP="007D5655">
            <w:pPr>
              <w:rPr>
                <w:bCs/>
                <w:i/>
                <w:iCs/>
                <w:sz w:val="21"/>
                <w:lang w:val="en-US"/>
              </w:rPr>
            </w:pPr>
            <w:r w:rsidRPr="00FF042A">
              <w:rPr>
                <w:bCs/>
                <w:i/>
                <w:iCs/>
                <w:sz w:val="21"/>
                <w:lang w:val="en-US"/>
              </w:rPr>
              <w:t>Objective redness based on Erythema index (EIU), change from day 29 to day 31</w:t>
            </w:r>
            <w:r>
              <w:rPr>
                <w:bCs/>
                <w:i/>
                <w:iCs/>
                <w:sz w:val="21"/>
                <w:lang w:val="en-US"/>
              </w:rPr>
              <w:t>:</w:t>
            </w:r>
          </w:p>
        </w:tc>
      </w:tr>
      <w:tr w:rsidR="00FF042A" w14:paraId="525DA0C9" w14:textId="77777777" w:rsidTr="007D5655">
        <w:tc>
          <w:tcPr>
            <w:tcW w:w="1870" w:type="dxa"/>
          </w:tcPr>
          <w:p w14:paraId="2C34D108" w14:textId="77777777" w:rsidR="00FF042A" w:rsidRDefault="00FF042A" w:rsidP="007D5655">
            <w:pPr>
              <w:ind w:firstLine="319"/>
              <w:rPr>
                <w:b/>
                <w:sz w:val="21"/>
                <w:lang w:val="en-US"/>
              </w:rPr>
            </w:pPr>
            <w:r w:rsidRPr="00DA3C02">
              <w:rPr>
                <w:bCs/>
                <w:i/>
                <w:iCs/>
                <w:sz w:val="21"/>
                <w:lang w:val="en-US"/>
              </w:rPr>
              <w:t>n</w:t>
            </w:r>
          </w:p>
        </w:tc>
        <w:tc>
          <w:tcPr>
            <w:tcW w:w="1870" w:type="dxa"/>
          </w:tcPr>
          <w:p w14:paraId="0143DF26" w14:textId="77777777" w:rsidR="00FF042A" w:rsidRDefault="00FF042A" w:rsidP="007D5655">
            <w:pPr>
              <w:rPr>
                <w:b/>
                <w:sz w:val="21"/>
                <w:lang w:val="en-US"/>
              </w:rPr>
            </w:pPr>
            <w:r w:rsidRPr="00780F93">
              <w:t>46</w:t>
            </w:r>
          </w:p>
        </w:tc>
        <w:tc>
          <w:tcPr>
            <w:tcW w:w="1870" w:type="dxa"/>
          </w:tcPr>
          <w:p w14:paraId="23D473F9" w14:textId="77777777" w:rsidR="00FF042A" w:rsidRDefault="00FF042A" w:rsidP="007D5655">
            <w:pPr>
              <w:rPr>
                <w:b/>
                <w:sz w:val="21"/>
                <w:lang w:val="en-US"/>
              </w:rPr>
            </w:pPr>
            <w:r w:rsidRPr="00780F93">
              <w:t>46</w:t>
            </w:r>
          </w:p>
        </w:tc>
        <w:tc>
          <w:tcPr>
            <w:tcW w:w="1870" w:type="dxa"/>
          </w:tcPr>
          <w:p w14:paraId="2871CFA8" w14:textId="77777777" w:rsidR="00FF042A" w:rsidRDefault="00FF042A" w:rsidP="007D5655">
            <w:pPr>
              <w:rPr>
                <w:b/>
                <w:sz w:val="21"/>
                <w:lang w:val="en-US"/>
              </w:rPr>
            </w:pPr>
            <w:r w:rsidRPr="00780F93">
              <w:t>45</w:t>
            </w:r>
          </w:p>
        </w:tc>
        <w:tc>
          <w:tcPr>
            <w:tcW w:w="1870" w:type="dxa"/>
          </w:tcPr>
          <w:p w14:paraId="313827DA" w14:textId="77777777" w:rsidR="00FF042A" w:rsidRDefault="00FF042A" w:rsidP="007D5655">
            <w:pPr>
              <w:rPr>
                <w:b/>
                <w:sz w:val="21"/>
                <w:lang w:val="en-US"/>
              </w:rPr>
            </w:pPr>
            <w:r w:rsidRPr="00780F93">
              <w:t>46</w:t>
            </w:r>
          </w:p>
        </w:tc>
      </w:tr>
      <w:tr w:rsidR="00FF042A" w14:paraId="2997D5C9" w14:textId="77777777" w:rsidTr="007D5655">
        <w:tc>
          <w:tcPr>
            <w:tcW w:w="1870" w:type="dxa"/>
          </w:tcPr>
          <w:p w14:paraId="6CEE2542" w14:textId="77777777" w:rsidR="00FF042A" w:rsidRDefault="00FF042A" w:rsidP="007D5655">
            <w:pPr>
              <w:ind w:firstLine="319"/>
              <w:rPr>
                <w:b/>
                <w:sz w:val="21"/>
                <w:lang w:val="en-US"/>
              </w:rPr>
            </w:pPr>
            <w:r w:rsidRPr="00DA3C02">
              <w:rPr>
                <w:bCs/>
                <w:sz w:val="21"/>
                <w:lang w:val="en-US"/>
              </w:rPr>
              <w:t>Mean</w:t>
            </w:r>
          </w:p>
        </w:tc>
        <w:tc>
          <w:tcPr>
            <w:tcW w:w="1870" w:type="dxa"/>
          </w:tcPr>
          <w:p w14:paraId="07183C3B" w14:textId="77777777" w:rsidR="00FF042A" w:rsidRDefault="00FF042A" w:rsidP="007D5655">
            <w:pPr>
              <w:rPr>
                <w:b/>
                <w:sz w:val="21"/>
                <w:lang w:val="en-US"/>
              </w:rPr>
            </w:pPr>
            <w:r w:rsidRPr="00780F93">
              <w:t>13.261</w:t>
            </w:r>
          </w:p>
        </w:tc>
        <w:tc>
          <w:tcPr>
            <w:tcW w:w="1870" w:type="dxa"/>
          </w:tcPr>
          <w:p w14:paraId="47CB6299" w14:textId="77777777" w:rsidR="00FF042A" w:rsidRDefault="00FF042A" w:rsidP="007D5655">
            <w:pPr>
              <w:rPr>
                <w:b/>
                <w:sz w:val="21"/>
                <w:lang w:val="en-US"/>
              </w:rPr>
            </w:pPr>
            <w:r w:rsidRPr="00780F93">
              <w:t>14.833</w:t>
            </w:r>
          </w:p>
        </w:tc>
        <w:tc>
          <w:tcPr>
            <w:tcW w:w="1870" w:type="dxa"/>
          </w:tcPr>
          <w:p w14:paraId="60926624" w14:textId="77777777" w:rsidR="00FF042A" w:rsidRDefault="00FF042A" w:rsidP="007D5655">
            <w:pPr>
              <w:rPr>
                <w:b/>
                <w:sz w:val="21"/>
                <w:lang w:val="en-US"/>
              </w:rPr>
            </w:pPr>
            <w:r w:rsidRPr="00780F93">
              <w:t>17.981</w:t>
            </w:r>
          </w:p>
        </w:tc>
        <w:tc>
          <w:tcPr>
            <w:tcW w:w="1870" w:type="dxa"/>
          </w:tcPr>
          <w:p w14:paraId="6B6555C2" w14:textId="77777777" w:rsidR="00FF042A" w:rsidRDefault="00FF042A" w:rsidP="007D5655">
            <w:pPr>
              <w:rPr>
                <w:b/>
                <w:sz w:val="21"/>
                <w:lang w:val="en-US"/>
              </w:rPr>
            </w:pPr>
            <w:r w:rsidRPr="00780F93">
              <w:t>16.747</w:t>
            </w:r>
          </w:p>
        </w:tc>
      </w:tr>
      <w:tr w:rsidR="00FF042A" w14:paraId="21282EE9" w14:textId="77777777" w:rsidTr="007D5655">
        <w:tc>
          <w:tcPr>
            <w:tcW w:w="1870" w:type="dxa"/>
          </w:tcPr>
          <w:p w14:paraId="40F13F7C" w14:textId="77777777" w:rsidR="00FF042A" w:rsidRDefault="00FF042A" w:rsidP="007D5655">
            <w:pPr>
              <w:ind w:firstLine="319"/>
              <w:rPr>
                <w:b/>
                <w:sz w:val="21"/>
                <w:lang w:val="en-US"/>
              </w:rPr>
            </w:pPr>
            <w:proofErr w:type="spellStart"/>
            <w:r w:rsidRPr="00DA3C02">
              <w:rPr>
                <w:bCs/>
                <w:sz w:val="21"/>
                <w:lang w:val="en-US"/>
              </w:rPr>
              <w:t>StDev</w:t>
            </w:r>
            <w:proofErr w:type="spellEnd"/>
          </w:p>
        </w:tc>
        <w:tc>
          <w:tcPr>
            <w:tcW w:w="1870" w:type="dxa"/>
          </w:tcPr>
          <w:p w14:paraId="021D4C1F" w14:textId="77777777" w:rsidR="00FF042A" w:rsidRDefault="00FF042A" w:rsidP="007D5655">
            <w:pPr>
              <w:rPr>
                <w:b/>
                <w:sz w:val="21"/>
                <w:lang w:val="en-US"/>
              </w:rPr>
            </w:pPr>
            <w:r w:rsidRPr="00780F93">
              <w:t>6.9086</w:t>
            </w:r>
          </w:p>
        </w:tc>
        <w:tc>
          <w:tcPr>
            <w:tcW w:w="1870" w:type="dxa"/>
          </w:tcPr>
          <w:p w14:paraId="38FDED18" w14:textId="77777777" w:rsidR="00FF042A" w:rsidRDefault="00FF042A" w:rsidP="007D5655">
            <w:pPr>
              <w:rPr>
                <w:b/>
                <w:sz w:val="21"/>
                <w:lang w:val="en-US"/>
              </w:rPr>
            </w:pPr>
            <w:r w:rsidRPr="00780F93">
              <w:t>6.0440</w:t>
            </w:r>
          </w:p>
        </w:tc>
        <w:tc>
          <w:tcPr>
            <w:tcW w:w="1870" w:type="dxa"/>
          </w:tcPr>
          <w:p w14:paraId="007D9588" w14:textId="77777777" w:rsidR="00FF042A" w:rsidRDefault="00FF042A" w:rsidP="007D5655">
            <w:pPr>
              <w:rPr>
                <w:b/>
                <w:sz w:val="21"/>
                <w:lang w:val="en-US"/>
              </w:rPr>
            </w:pPr>
            <w:r w:rsidRPr="00780F93">
              <w:t>7.3550</w:t>
            </w:r>
          </w:p>
        </w:tc>
        <w:tc>
          <w:tcPr>
            <w:tcW w:w="1870" w:type="dxa"/>
          </w:tcPr>
          <w:p w14:paraId="6CDE246C" w14:textId="77777777" w:rsidR="00FF042A" w:rsidRDefault="00FF042A" w:rsidP="007D5655">
            <w:pPr>
              <w:rPr>
                <w:b/>
                <w:sz w:val="21"/>
                <w:lang w:val="en-US"/>
              </w:rPr>
            </w:pPr>
            <w:r w:rsidRPr="00780F93">
              <w:t>6.7629</w:t>
            </w:r>
          </w:p>
        </w:tc>
      </w:tr>
      <w:tr w:rsidR="00FF042A" w14:paraId="02718D5E" w14:textId="77777777" w:rsidTr="007D5655">
        <w:tc>
          <w:tcPr>
            <w:tcW w:w="1870" w:type="dxa"/>
          </w:tcPr>
          <w:p w14:paraId="1D9C6069" w14:textId="77777777" w:rsidR="00FF042A" w:rsidRDefault="00FF042A" w:rsidP="007D5655">
            <w:pPr>
              <w:ind w:firstLine="319"/>
              <w:rPr>
                <w:b/>
                <w:sz w:val="21"/>
                <w:lang w:val="en-US"/>
              </w:rPr>
            </w:pPr>
            <w:r w:rsidRPr="00DA3C02">
              <w:rPr>
                <w:bCs/>
                <w:sz w:val="21"/>
                <w:lang w:val="en-US"/>
              </w:rPr>
              <w:t>Median</w:t>
            </w:r>
          </w:p>
        </w:tc>
        <w:tc>
          <w:tcPr>
            <w:tcW w:w="1870" w:type="dxa"/>
          </w:tcPr>
          <w:p w14:paraId="132B65BA" w14:textId="77777777" w:rsidR="00FF042A" w:rsidRDefault="00FF042A" w:rsidP="007D5655">
            <w:pPr>
              <w:rPr>
                <w:b/>
                <w:sz w:val="21"/>
                <w:lang w:val="en-US"/>
              </w:rPr>
            </w:pPr>
            <w:r w:rsidRPr="00780F93">
              <w:t>11.631</w:t>
            </w:r>
          </w:p>
        </w:tc>
        <w:tc>
          <w:tcPr>
            <w:tcW w:w="1870" w:type="dxa"/>
          </w:tcPr>
          <w:p w14:paraId="02EA5249" w14:textId="77777777" w:rsidR="00FF042A" w:rsidRDefault="00FF042A" w:rsidP="007D5655">
            <w:pPr>
              <w:rPr>
                <w:b/>
                <w:sz w:val="21"/>
                <w:lang w:val="en-US"/>
              </w:rPr>
            </w:pPr>
            <w:r w:rsidRPr="00780F93">
              <w:t>13.913</w:t>
            </w:r>
          </w:p>
        </w:tc>
        <w:tc>
          <w:tcPr>
            <w:tcW w:w="1870" w:type="dxa"/>
          </w:tcPr>
          <w:p w14:paraId="72637975" w14:textId="77777777" w:rsidR="00FF042A" w:rsidRDefault="00FF042A" w:rsidP="007D5655">
            <w:pPr>
              <w:rPr>
                <w:b/>
                <w:sz w:val="21"/>
                <w:lang w:val="en-US"/>
              </w:rPr>
            </w:pPr>
            <w:r w:rsidRPr="00780F93">
              <w:t>18.972</w:t>
            </w:r>
          </w:p>
        </w:tc>
        <w:tc>
          <w:tcPr>
            <w:tcW w:w="1870" w:type="dxa"/>
          </w:tcPr>
          <w:p w14:paraId="6D376D86" w14:textId="77777777" w:rsidR="00FF042A" w:rsidRDefault="00FF042A" w:rsidP="007D5655">
            <w:pPr>
              <w:rPr>
                <w:b/>
                <w:sz w:val="21"/>
                <w:lang w:val="en-US"/>
              </w:rPr>
            </w:pPr>
            <w:r w:rsidRPr="00780F93">
              <w:t>15.342</w:t>
            </w:r>
          </w:p>
        </w:tc>
      </w:tr>
      <w:tr w:rsidR="00FF042A" w14:paraId="485E314F" w14:textId="77777777" w:rsidTr="007D5655">
        <w:tc>
          <w:tcPr>
            <w:tcW w:w="1870" w:type="dxa"/>
          </w:tcPr>
          <w:p w14:paraId="594900F9" w14:textId="77777777" w:rsidR="00FF042A" w:rsidRDefault="00FF042A" w:rsidP="007D5655">
            <w:pPr>
              <w:ind w:firstLine="319"/>
              <w:rPr>
                <w:b/>
                <w:sz w:val="21"/>
                <w:lang w:val="en-US"/>
              </w:rPr>
            </w:pPr>
            <w:r w:rsidRPr="00DA3C02">
              <w:rPr>
                <w:bCs/>
                <w:sz w:val="21"/>
                <w:lang w:val="en-US"/>
              </w:rPr>
              <w:t>Min</w:t>
            </w:r>
          </w:p>
        </w:tc>
        <w:tc>
          <w:tcPr>
            <w:tcW w:w="1870" w:type="dxa"/>
          </w:tcPr>
          <w:p w14:paraId="60B748A5" w14:textId="77777777" w:rsidR="00FF042A" w:rsidRDefault="00FF042A" w:rsidP="007D5655">
            <w:pPr>
              <w:rPr>
                <w:b/>
                <w:sz w:val="21"/>
                <w:lang w:val="en-US"/>
              </w:rPr>
            </w:pPr>
            <w:r w:rsidRPr="00780F93">
              <w:t>1.816</w:t>
            </w:r>
          </w:p>
        </w:tc>
        <w:tc>
          <w:tcPr>
            <w:tcW w:w="1870" w:type="dxa"/>
          </w:tcPr>
          <w:p w14:paraId="726AB9E8" w14:textId="77777777" w:rsidR="00FF042A" w:rsidRDefault="00FF042A" w:rsidP="007D5655">
            <w:pPr>
              <w:rPr>
                <w:b/>
                <w:sz w:val="21"/>
                <w:lang w:val="en-US"/>
              </w:rPr>
            </w:pPr>
            <w:r w:rsidRPr="00780F93">
              <w:t>2.740</w:t>
            </w:r>
          </w:p>
        </w:tc>
        <w:tc>
          <w:tcPr>
            <w:tcW w:w="1870" w:type="dxa"/>
          </w:tcPr>
          <w:p w14:paraId="036ADC91" w14:textId="77777777" w:rsidR="00FF042A" w:rsidRDefault="00FF042A" w:rsidP="007D5655">
            <w:pPr>
              <w:rPr>
                <w:b/>
                <w:sz w:val="21"/>
                <w:lang w:val="en-US"/>
              </w:rPr>
            </w:pPr>
            <w:r w:rsidRPr="00780F93">
              <w:t>1.976</w:t>
            </w:r>
          </w:p>
        </w:tc>
        <w:tc>
          <w:tcPr>
            <w:tcW w:w="1870" w:type="dxa"/>
          </w:tcPr>
          <w:p w14:paraId="359C4DB7" w14:textId="77777777" w:rsidR="00FF042A" w:rsidRDefault="00FF042A" w:rsidP="007D5655">
            <w:pPr>
              <w:rPr>
                <w:b/>
                <w:sz w:val="21"/>
                <w:lang w:val="en-US"/>
              </w:rPr>
            </w:pPr>
            <w:r w:rsidRPr="00780F93">
              <w:t>3.430</w:t>
            </w:r>
          </w:p>
        </w:tc>
      </w:tr>
      <w:tr w:rsidR="00FF042A" w14:paraId="25EB85E0" w14:textId="77777777" w:rsidTr="007D5655">
        <w:tc>
          <w:tcPr>
            <w:tcW w:w="1870" w:type="dxa"/>
          </w:tcPr>
          <w:p w14:paraId="609676A5" w14:textId="77777777" w:rsidR="00FF042A" w:rsidRDefault="00FF042A" w:rsidP="007D5655">
            <w:pPr>
              <w:ind w:firstLine="319"/>
              <w:rPr>
                <w:b/>
                <w:sz w:val="21"/>
                <w:lang w:val="en-US"/>
              </w:rPr>
            </w:pPr>
            <w:r w:rsidRPr="00DA3C02">
              <w:rPr>
                <w:bCs/>
                <w:sz w:val="21"/>
                <w:lang w:val="en-US"/>
              </w:rPr>
              <w:t>Max</w:t>
            </w:r>
          </w:p>
        </w:tc>
        <w:tc>
          <w:tcPr>
            <w:tcW w:w="1870" w:type="dxa"/>
          </w:tcPr>
          <w:p w14:paraId="075274B5" w14:textId="77777777" w:rsidR="00FF042A" w:rsidRDefault="00FF042A" w:rsidP="007D5655">
            <w:pPr>
              <w:rPr>
                <w:b/>
                <w:sz w:val="21"/>
                <w:lang w:val="en-US"/>
              </w:rPr>
            </w:pPr>
            <w:r w:rsidRPr="00780F93">
              <w:t>32.980</w:t>
            </w:r>
          </w:p>
        </w:tc>
        <w:tc>
          <w:tcPr>
            <w:tcW w:w="1870" w:type="dxa"/>
          </w:tcPr>
          <w:p w14:paraId="0153F24A" w14:textId="77777777" w:rsidR="00FF042A" w:rsidRDefault="00FF042A" w:rsidP="007D5655">
            <w:pPr>
              <w:rPr>
                <w:b/>
                <w:sz w:val="21"/>
                <w:lang w:val="en-US"/>
              </w:rPr>
            </w:pPr>
            <w:r w:rsidRPr="00780F93">
              <w:t>33.184</w:t>
            </w:r>
          </w:p>
        </w:tc>
        <w:tc>
          <w:tcPr>
            <w:tcW w:w="1870" w:type="dxa"/>
          </w:tcPr>
          <w:p w14:paraId="0C82ACA5" w14:textId="77777777" w:rsidR="00FF042A" w:rsidRDefault="00FF042A" w:rsidP="007D5655">
            <w:pPr>
              <w:rPr>
                <w:b/>
                <w:sz w:val="21"/>
                <w:lang w:val="en-US"/>
              </w:rPr>
            </w:pPr>
            <w:r w:rsidRPr="00780F93">
              <w:t>35.379</w:t>
            </w:r>
          </w:p>
        </w:tc>
        <w:tc>
          <w:tcPr>
            <w:tcW w:w="1870" w:type="dxa"/>
          </w:tcPr>
          <w:p w14:paraId="0C25EC6B" w14:textId="77777777" w:rsidR="00FF042A" w:rsidRDefault="00FF042A" w:rsidP="007D5655">
            <w:pPr>
              <w:rPr>
                <w:b/>
                <w:sz w:val="21"/>
                <w:lang w:val="en-US"/>
              </w:rPr>
            </w:pPr>
            <w:r w:rsidRPr="00780F93">
              <w:t>35.393</w:t>
            </w:r>
          </w:p>
        </w:tc>
      </w:tr>
      <w:tr w:rsidR="00FF042A" w14:paraId="3B9C6905" w14:textId="77777777" w:rsidTr="007D5655">
        <w:tc>
          <w:tcPr>
            <w:tcW w:w="9350" w:type="dxa"/>
            <w:gridSpan w:val="5"/>
          </w:tcPr>
          <w:p w14:paraId="577B98A9" w14:textId="77777777" w:rsidR="00FF042A" w:rsidRDefault="00FF042A" w:rsidP="007D5655">
            <w:pPr>
              <w:rPr>
                <w:b/>
                <w:sz w:val="21"/>
                <w:lang w:val="en-US"/>
              </w:rPr>
            </w:pPr>
            <w:r w:rsidRPr="00DA3C02">
              <w:rPr>
                <w:bCs/>
                <w:i/>
                <w:iCs/>
                <w:sz w:val="21"/>
                <w:lang w:val="en-US"/>
              </w:rPr>
              <w:t>TEWL (g/m2/h)</w:t>
            </w:r>
            <w:r>
              <w:rPr>
                <w:bCs/>
                <w:i/>
                <w:iCs/>
                <w:sz w:val="21"/>
                <w:lang w:val="en-US"/>
              </w:rPr>
              <w:t>,</w:t>
            </w:r>
            <w:r w:rsidRPr="00DA3C02">
              <w:rPr>
                <w:bCs/>
                <w:i/>
                <w:iCs/>
                <w:sz w:val="21"/>
                <w:lang w:val="en-US"/>
              </w:rPr>
              <w:t xml:space="preserve"> change from day 29 to day 31</w:t>
            </w:r>
            <w:r>
              <w:rPr>
                <w:bCs/>
                <w:i/>
                <w:iCs/>
                <w:sz w:val="21"/>
                <w:lang w:val="en-US"/>
              </w:rPr>
              <w:t>:</w:t>
            </w:r>
          </w:p>
        </w:tc>
      </w:tr>
      <w:tr w:rsidR="00FF042A" w14:paraId="1F36C1A8" w14:textId="77777777" w:rsidTr="007D5655">
        <w:tc>
          <w:tcPr>
            <w:tcW w:w="1870" w:type="dxa"/>
          </w:tcPr>
          <w:p w14:paraId="7A75A9E6" w14:textId="77777777" w:rsidR="00FF042A" w:rsidRDefault="00FF042A" w:rsidP="007D5655">
            <w:pPr>
              <w:ind w:firstLine="319"/>
              <w:rPr>
                <w:b/>
                <w:sz w:val="21"/>
                <w:lang w:val="en-US"/>
              </w:rPr>
            </w:pPr>
            <w:r w:rsidRPr="00DA3C02">
              <w:rPr>
                <w:bCs/>
                <w:i/>
                <w:iCs/>
                <w:sz w:val="21"/>
                <w:lang w:val="en-US"/>
              </w:rPr>
              <w:t>n</w:t>
            </w:r>
          </w:p>
        </w:tc>
        <w:tc>
          <w:tcPr>
            <w:tcW w:w="1870" w:type="dxa"/>
          </w:tcPr>
          <w:p w14:paraId="0F03C888" w14:textId="77777777" w:rsidR="00FF042A" w:rsidRDefault="00FF042A" w:rsidP="007D5655">
            <w:pPr>
              <w:rPr>
                <w:b/>
                <w:sz w:val="21"/>
                <w:lang w:val="en-US"/>
              </w:rPr>
            </w:pPr>
            <w:r w:rsidRPr="00DB566F">
              <w:t>48</w:t>
            </w:r>
          </w:p>
        </w:tc>
        <w:tc>
          <w:tcPr>
            <w:tcW w:w="1870" w:type="dxa"/>
          </w:tcPr>
          <w:p w14:paraId="1F30B325" w14:textId="77777777" w:rsidR="00FF042A" w:rsidRDefault="00FF042A" w:rsidP="007D5655">
            <w:pPr>
              <w:rPr>
                <w:b/>
                <w:sz w:val="21"/>
                <w:lang w:val="en-US"/>
              </w:rPr>
            </w:pPr>
            <w:r w:rsidRPr="00DB566F">
              <w:t>48</w:t>
            </w:r>
          </w:p>
        </w:tc>
        <w:tc>
          <w:tcPr>
            <w:tcW w:w="1870" w:type="dxa"/>
          </w:tcPr>
          <w:p w14:paraId="2A554C96" w14:textId="77777777" w:rsidR="00FF042A" w:rsidRDefault="00FF042A" w:rsidP="007D5655">
            <w:pPr>
              <w:rPr>
                <w:b/>
                <w:sz w:val="21"/>
                <w:lang w:val="en-US"/>
              </w:rPr>
            </w:pPr>
            <w:r w:rsidRPr="00DB566F">
              <w:t>47</w:t>
            </w:r>
          </w:p>
        </w:tc>
        <w:tc>
          <w:tcPr>
            <w:tcW w:w="1870" w:type="dxa"/>
          </w:tcPr>
          <w:p w14:paraId="2567EE89" w14:textId="77777777" w:rsidR="00FF042A" w:rsidRDefault="00FF042A" w:rsidP="007D5655">
            <w:pPr>
              <w:rPr>
                <w:b/>
                <w:sz w:val="21"/>
                <w:lang w:val="en-US"/>
              </w:rPr>
            </w:pPr>
            <w:r w:rsidRPr="00DB566F">
              <w:t>48</w:t>
            </w:r>
          </w:p>
        </w:tc>
      </w:tr>
      <w:tr w:rsidR="00FF042A" w14:paraId="3CA8E94D" w14:textId="77777777" w:rsidTr="007D5655">
        <w:tc>
          <w:tcPr>
            <w:tcW w:w="1870" w:type="dxa"/>
          </w:tcPr>
          <w:p w14:paraId="12B0133D" w14:textId="77777777" w:rsidR="00FF042A" w:rsidRDefault="00FF042A" w:rsidP="007D5655">
            <w:pPr>
              <w:ind w:firstLine="319"/>
              <w:rPr>
                <w:b/>
                <w:sz w:val="21"/>
                <w:lang w:val="en-US"/>
              </w:rPr>
            </w:pPr>
            <w:r w:rsidRPr="00DA3C02">
              <w:rPr>
                <w:bCs/>
                <w:sz w:val="21"/>
                <w:lang w:val="en-US"/>
              </w:rPr>
              <w:t>Mean</w:t>
            </w:r>
          </w:p>
        </w:tc>
        <w:tc>
          <w:tcPr>
            <w:tcW w:w="1870" w:type="dxa"/>
          </w:tcPr>
          <w:p w14:paraId="07DED066" w14:textId="77777777" w:rsidR="00FF042A" w:rsidRDefault="00FF042A" w:rsidP="007D5655">
            <w:pPr>
              <w:rPr>
                <w:b/>
                <w:sz w:val="21"/>
                <w:lang w:val="en-US"/>
              </w:rPr>
            </w:pPr>
            <w:r w:rsidRPr="00DB566F">
              <w:t>19.790</w:t>
            </w:r>
          </w:p>
        </w:tc>
        <w:tc>
          <w:tcPr>
            <w:tcW w:w="1870" w:type="dxa"/>
          </w:tcPr>
          <w:p w14:paraId="09ED863D" w14:textId="77777777" w:rsidR="00FF042A" w:rsidRDefault="00FF042A" w:rsidP="007D5655">
            <w:pPr>
              <w:rPr>
                <w:b/>
                <w:sz w:val="21"/>
                <w:lang w:val="en-US"/>
              </w:rPr>
            </w:pPr>
            <w:r w:rsidRPr="00DB566F">
              <w:t>24.680</w:t>
            </w:r>
          </w:p>
        </w:tc>
        <w:tc>
          <w:tcPr>
            <w:tcW w:w="1870" w:type="dxa"/>
          </w:tcPr>
          <w:p w14:paraId="784399F0" w14:textId="77777777" w:rsidR="00FF042A" w:rsidRDefault="00FF042A" w:rsidP="007D5655">
            <w:pPr>
              <w:rPr>
                <w:b/>
                <w:sz w:val="21"/>
                <w:lang w:val="en-US"/>
              </w:rPr>
            </w:pPr>
            <w:r w:rsidRPr="00DB566F">
              <w:t>29.648</w:t>
            </w:r>
          </w:p>
        </w:tc>
        <w:tc>
          <w:tcPr>
            <w:tcW w:w="1870" w:type="dxa"/>
          </w:tcPr>
          <w:p w14:paraId="54758CD7" w14:textId="77777777" w:rsidR="00FF042A" w:rsidRDefault="00FF042A" w:rsidP="007D5655">
            <w:pPr>
              <w:rPr>
                <w:b/>
                <w:sz w:val="21"/>
                <w:lang w:val="en-US"/>
              </w:rPr>
            </w:pPr>
            <w:r w:rsidRPr="00DB566F">
              <w:t>28.646</w:t>
            </w:r>
          </w:p>
        </w:tc>
      </w:tr>
      <w:tr w:rsidR="00FF042A" w14:paraId="015A5B4E" w14:textId="77777777" w:rsidTr="007D5655">
        <w:tc>
          <w:tcPr>
            <w:tcW w:w="1870" w:type="dxa"/>
          </w:tcPr>
          <w:p w14:paraId="370AF69B" w14:textId="77777777" w:rsidR="00FF042A" w:rsidRDefault="00FF042A" w:rsidP="007D5655">
            <w:pPr>
              <w:ind w:firstLine="319"/>
              <w:rPr>
                <w:b/>
                <w:sz w:val="21"/>
                <w:lang w:val="en-US"/>
              </w:rPr>
            </w:pPr>
            <w:proofErr w:type="spellStart"/>
            <w:r w:rsidRPr="00DA3C02">
              <w:rPr>
                <w:bCs/>
                <w:sz w:val="21"/>
                <w:lang w:val="en-US"/>
              </w:rPr>
              <w:t>StDev</w:t>
            </w:r>
            <w:proofErr w:type="spellEnd"/>
          </w:p>
        </w:tc>
        <w:tc>
          <w:tcPr>
            <w:tcW w:w="1870" w:type="dxa"/>
          </w:tcPr>
          <w:p w14:paraId="3AA364A9" w14:textId="77777777" w:rsidR="00FF042A" w:rsidRDefault="00FF042A" w:rsidP="007D5655">
            <w:pPr>
              <w:rPr>
                <w:b/>
                <w:sz w:val="21"/>
                <w:lang w:val="en-US"/>
              </w:rPr>
            </w:pPr>
            <w:r w:rsidRPr="00DB566F">
              <w:t>13.860</w:t>
            </w:r>
          </w:p>
        </w:tc>
        <w:tc>
          <w:tcPr>
            <w:tcW w:w="1870" w:type="dxa"/>
          </w:tcPr>
          <w:p w14:paraId="295984C2" w14:textId="77777777" w:rsidR="00FF042A" w:rsidRDefault="00FF042A" w:rsidP="007D5655">
            <w:pPr>
              <w:rPr>
                <w:b/>
                <w:sz w:val="21"/>
                <w:lang w:val="en-US"/>
              </w:rPr>
            </w:pPr>
            <w:r w:rsidRPr="00DB566F">
              <w:t>14.693</w:t>
            </w:r>
          </w:p>
        </w:tc>
        <w:tc>
          <w:tcPr>
            <w:tcW w:w="1870" w:type="dxa"/>
          </w:tcPr>
          <w:p w14:paraId="6A46C663" w14:textId="77777777" w:rsidR="00FF042A" w:rsidRDefault="00FF042A" w:rsidP="007D5655">
            <w:pPr>
              <w:rPr>
                <w:b/>
                <w:sz w:val="21"/>
                <w:lang w:val="en-US"/>
              </w:rPr>
            </w:pPr>
            <w:r w:rsidRPr="00DB566F">
              <w:t>14.299</w:t>
            </w:r>
          </w:p>
        </w:tc>
        <w:tc>
          <w:tcPr>
            <w:tcW w:w="1870" w:type="dxa"/>
          </w:tcPr>
          <w:p w14:paraId="3835C1D8" w14:textId="77777777" w:rsidR="00FF042A" w:rsidRDefault="00FF042A" w:rsidP="007D5655">
            <w:pPr>
              <w:rPr>
                <w:b/>
                <w:sz w:val="21"/>
                <w:lang w:val="en-US"/>
              </w:rPr>
            </w:pPr>
            <w:r w:rsidRPr="00DB566F">
              <w:t>13.668</w:t>
            </w:r>
          </w:p>
        </w:tc>
      </w:tr>
      <w:tr w:rsidR="00FF042A" w14:paraId="2270E8F5" w14:textId="77777777" w:rsidTr="007D5655">
        <w:tc>
          <w:tcPr>
            <w:tcW w:w="1870" w:type="dxa"/>
          </w:tcPr>
          <w:p w14:paraId="026D7F07" w14:textId="77777777" w:rsidR="00FF042A" w:rsidRDefault="00FF042A" w:rsidP="007D5655">
            <w:pPr>
              <w:ind w:firstLine="319"/>
              <w:rPr>
                <w:b/>
                <w:sz w:val="21"/>
                <w:lang w:val="en-US"/>
              </w:rPr>
            </w:pPr>
            <w:r w:rsidRPr="00DA3C02">
              <w:rPr>
                <w:bCs/>
                <w:sz w:val="21"/>
                <w:lang w:val="en-US"/>
              </w:rPr>
              <w:t>Median</w:t>
            </w:r>
          </w:p>
        </w:tc>
        <w:tc>
          <w:tcPr>
            <w:tcW w:w="1870" w:type="dxa"/>
          </w:tcPr>
          <w:p w14:paraId="3DAEF228" w14:textId="77777777" w:rsidR="00FF042A" w:rsidRDefault="00FF042A" w:rsidP="007D5655">
            <w:pPr>
              <w:rPr>
                <w:b/>
                <w:sz w:val="21"/>
                <w:lang w:val="en-US"/>
              </w:rPr>
            </w:pPr>
            <w:r w:rsidRPr="00DB566F">
              <w:t>15.245</w:t>
            </w:r>
          </w:p>
        </w:tc>
        <w:tc>
          <w:tcPr>
            <w:tcW w:w="1870" w:type="dxa"/>
          </w:tcPr>
          <w:p w14:paraId="7B8CB9DC" w14:textId="77777777" w:rsidR="00FF042A" w:rsidRDefault="00FF042A" w:rsidP="007D5655">
            <w:pPr>
              <w:rPr>
                <w:b/>
                <w:sz w:val="21"/>
                <w:lang w:val="en-US"/>
              </w:rPr>
            </w:pPr>
            <w:r w:rsidRPr="00DB566F">
              <w:t>21.278</w:t>
            </w:r>
          </w:p>
        </w:tc>
        <w:tc>
          <w:tcPr>
            <w:tcW w:w="1870" w:type="dxa"/>
          </w:tcPr>
          <w:p w14:paraId="60C32FE5" w14:textId="77777777" w:rsidR="00FF042A" w:rsidRDefault="00FF042A" w:rsidP="007D5655">
            <w:pPr>
              <w:rPr>
                <w:b/>
                <w:sz w:val="21"/>
                <w:lang w:val="en-US"/>
              </w:rPr>
            </w:pPr>
            <w:r w:rsidRPr="00DB566F">
              <w:t>27.266</w:t>
            </w:r>
          </w:p>
        </w:tc>
        <w:tc>
          <w:tcPr>
            <w:tcW w:w="1870" w:type="dxa"/>
          </w:tcPr>
          <w:p w14:paraId="3B115183" w14:textId="77777777" w:rsidR="00FF042A" w:rsidRDefault="00FF042A" w:rsidP="007D5655">
            <w:pPr>
              <w:rPr>
                <w:b/>
                <w:sz w:val="21"/>
                <w:lang w:val="en-US"/>
              </w:rPr>
            </w:pPr>
            <w:r w:rsidRPr="00DB566F">
              <w:t>25.496</w:t>
            </w:r>
          </w:p>
        </w:tc>
      </w:tr>
      <w:tr w:rsidR="00FF042A" w14:paraId="0C6A5C26" w14:textId="77777777" w:rsidTr="007D5655">
        <w:tc>
          <w:tcPr>
            <w:tcW w:w="1870" w:type="dxa"/>
          </w:tcPr>
          <w:p w14:paraId="60A5B4BA" w14:textId="77777777" w:rsidR="00FF042A" w:rsidRDefault="00FF042A" w:rsidP="007D5655">
            <w:pPr>
              <w:ind w:firstLine="319"/>
              <w:rPr>
                <w:b/>
                <w:sz w:val="21"/>
                <w:lang w:val="en-US"/>
              </w:rPr>
            </w:pPr>
            <w:r w:rsidRPr="00DA3C02">
              <w:rPr>
                <w:bCs/>
                <w:sz w:val="21"/>
                <w:lang w:val="en-US"/>
              </w:rPr>
              <w:t>Min</w:t>
            </w:r>
          </w:p>
        </w:tc>
        <w:tc>
          <w:tcPr>
            <w:tcW w:w="1870" w:type="dxa"/>
          </w:tcPr>
          <w:p w14:paraId="5013267A" w14:textId="77777777" w:rsidR="00FF042A" w:rsidRDefault="00FF042A" w:rsidP="007D5655">
            <w:pPr>
              <w:rPr>
                <w:b/>
                <w:sz w:val="21"/>
                <w:lang w:val="en-US"/>
              </w:rPr>
            </w:pPr>
            <w:r w:rsidRPr="00DB566F">
              <w:t>4.550</w:t>
            </w:r>
          </w:p>
        </w:tc>
        <w:tc>
          <w:tcPr>
            <w:tcW w:w="1870" w:type="dxa"/>
          </w:tcPr>
          <w:p w14:paraId="09B7E72C" w14:textId="77777777" w:rsidR="00FF042A" w:rsidRDefault="00FF042A" w:rsidP="007D5655">
            <w:pPr>
              <w:rPr>
                <w:b/>
                <w:sz w:val="21"/>
                <w:lang w:val="en-US"/>
              </w:rPr>
            </w:pPr>
            <w:r w:rsidRPr="00DB566F">
              <w:t>3.223</w:t>
            </w:r>
          </w:p>
        </w:tc>
        <w:tc>
          <w:tcPr>
            <w:tcW w:w="1870" w:type="dxa"/>
          </w:tcPr>
          <w:p w14:paraId="6F2C3615" w14:textId="77777777" w:rsidR="00FF042A" w:rsidRDefault="00FF042A" w:rsidP="007D5655">
            <w:pPr>
              <w:rPr>
                <w:b/>
                <w:sz w:val="21"/>
                <w:lang w:val="en-US"/>
              </w:rPr>
            </w:pPr>
            <w:r w:rsidRPr="00DB566F">
              <w:t>4.681</w:t>
            </w:r>
          </w:p>
        </w:tc>
        <w:tc>
          <w:tcPr>
            <w:tcW w:w="1870" w:type="dxa"/>
          </w:tcPr>
          <w:p w14:paraId="0E23BF30" w14:textId="77777777" w:rsidR="00FF042A" w:rsidRDefault="00FF042A" w:rsidP="007D5655">
            <w:pPr>
              <w:rPr>
                <w:b/>
                <w:sz w:val="21"/>
                <w:lang w:val="en-US"/>
              </w:rPr>
            </w:pPr>
            <w:r w:rsidRPr="00DB566F">
              <w:t>8.035</w:t>
            </w:r>
          </w:p>
        </w:tc>
      </w:tr>
      <w:tr w:rsidR="00FF042A" w14:paraId="6116D7CD" w14:textId="77777777" w:rsidTr="007D5655">
        <w:tc>
          <w:tcPr>
            <w:tcW w:w="1870" w:type="dxa"/>
          </w:tcPr>
          <w:p w14:paraId="675DCAC2" w14:textId="77777777" w:rsidR="00FF042A" w:rsidRDefault="00FF042A" w:rsidP="007D5655">
            <w:pPr>
              <w:ind w:firstLine="319"/>
              <w:rPr>
                <w:b/>
                <w:sz w:val="21"/>
                <w:lang w:val="en-US"/>
              </w:rPr>
            </w:pPr>
            <w:r w:rsidRPr="00DA3C02">
              <w:rPr>
                <w:bCs/>
                <w:sz w:val="21"/>
                <w:lang w:val="en-US"/>
              </w:rPr>
              <w:t>Max</w:t>
            </w:r>
          </w:p>
        </w:tc>
        <w:tc>
          <w:tcPr>
            <w:tcW w:w="1870" w:type="dxa"/>
          </w:tcPr>
          <w:p w14:paraId="14387415" w14:textId="77777777" w:rsidR="00FF042A" w:rsidRDefault="00FF042A" w:rsidP="007D5655">
            <w:pPr>
              <w:rPr>
                <w:b/>
                <w:sz w:val="21"/>
                <w:lang w:val="en-US"/>
              </w:rPr>
            </w:pPr>
            <w:r w:rsidRPr="00DB566F">
              <w:t>66.069</w:t>
            </w:r>
          </w:p>
        </w:tc>
        <w:tc>
          <w:tcPr>
            <w:tcW w:w="1870" w:type="dxa"/>
          </w:tcPr>
          <w:p w14:paraId="54CA09EB" w14:textId="77777777" w:rsidR="00FF042A" w:rsidRDefault="00FF042A" w:rsidP="007D5655">
            <w:pPr>
              <w:rPr>
                <w:b/>
                <w:sz w:val="21"/>
                <w:lang w:val="en-US"/>
              </w:rPr>
            </w:pPr>
            <w:r w:rsidRPr="00DB566F">
              <w:t>64.578</w:t>
            </w:r>
          </w:p>
        </w:tc>
        <w:tc>
          <w:tcPr>
            <w:tcW w:w="1870" w:type="dxa"/>
          </w:tcPr>
          <w:p w14:paraId="65EB505D" w14:textId="77777777" w:rsidR="00FF042A" w:rsidRDefault="00FF042A" w:rsidP="007D5655">
            <w:pPr>
              <w:rPr>
                <w:b/>
                <w:sz w:val="21"/>
                <w:lang w:val="en-US"/>
              </w:rPr>
            </w:pPr>
            <w:r w:rsidRPr="00DB566F">
              <w:t>74.918</w:t>
            </w:r>
          </w:p>
        </w:tc>
        <w:tc>
          <w:tcPr>
            <w:tcW w:w="1870" w:type="dxa"/>
          </w:tcPr>
          <w:p w14:paraId="0F76F161" w14:textId="77777777" w:rsidR="00FF042A" w:rsidRDefault="00FF042A" w:rsidP="007D5655">
            <w:pPr>
              <w:rPr>
                <w:b/>
                <w:sz w:val="21"/>
                <w:lang w:val="en-US"/>
              </w:rPr>
            </w:pPr>
            <w:r w:rsidRPr="00DB566F">
              <w:t>64.248</w:t>
            </w:r>
          </w:p>
        </w:tc>
      </w:tr>
    </w:tbl>
    <w:p w14:paraId="0DF7C02B" w14:textId="7D0DD7F9" w:rsidR="00720802" w:rsidRDefault="0039367C" w:rsidP="00B25856">
      <w:pPr>
        <w:spacing w:line="240" w:lineRule="auto"/>
      </w:pPr>
      <w:r w:rsidRPr="0039367C">
        <w:rPr>
          <w:b/>
        </w:rPr>
        <w:lastRenderedPageBreak/>
        <w:t xml:space="preserve">Table </w:t>
      </w:r>
      <w:r w:rsidR="000D6DBC">
        <w:rPr>
          <w:b/>
        </w:rPr>
        <w:t>S3</w:t>
      </w:r>
      <w:r w:rsidRPr="0039367C">
        <w:rPr>
          <w:b/>
        </w:rPr>
        <w:t>:</w:t>
      </w:r>
      <w:r>
        <w:t xml:space="preserve"> Summary </w:t>
      </w:r>
      <w:r w:rsidR="00F64CA4">
        <w:t>of primary outcome measure</w:t>
      </w:r>
      <w:r w:rsidR="00BA72D1">
        <w:t xml:space="preserve"> of skin sensitivity</w:t>
      </w:r>
      <w:r>
        <w:t xml:space="preserve"> for the </w:t>
      </w:r>
      <w:r w:rsidR="00F64CA4">
        <w:t>PPS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8"/>
        <w:gridCol w:w="2693"/>
        <w:gridCol w:w="1270"/>
      </w:tblGrid>
      <w:tr w:rsidR="00C01655" w:rsidRPr="00441E19" w14:paraId="6819A627" w14:textId="77777777" w:rsidTr="00A37568">
        <w:tc>
          <w:tcPr>
            <w:tcW w:w="3119" w:type="dxa"/>
            <w:tcBorders>
              <w:top w:val="single" w:sz="4" w:space="0" w:color="auto"/>
              <w:bottom w:val="single" w:sz="4" w:space="0" w:color="auto"/>
            </w:tcBorders>
          </w:tcPr>
          <w:p w14:paraId="6766097F" w14:textId="77777777" w:rsidR="00C01655" w:rsidRPr="00A37568" w:rsidRDefault="00C01655" w:rsidP="007E79A2">
            <w:pPr>
              <w:rPr>
                <w:b/>
                <w:i/>
                <w:sz w:val="22"/>
                <w:szCs w:val="22"/>
              </w:rPr>
            </w:pPr>
            <w:r w:rsidRPr="00A37568">
              <w:rPr>
                <w:b/>
                <w:i/>
                <w:sz w:val="22"/>
                <w:szCs w:val="22"/>
              </w:rPr>
              <w:t>Comparison</w:t>
            </w:r>
          </w:p>
        </w:tc>
        <w:tc>
          <w:tcPr>
            <w:tcW w:w="2268" w:type="dxa"/>
            <w:tcBorders>
              <w:top w:val="single" w:sz="4" w:space="0" w:color="auto"/>
              <w:bottom w:val="single" w:sz="4" w:space="0" w:color="auto"/>
            </w:tcBorders>
          </w:tcPr>
          <w:p w14:paraId="50874758" w14:textId="77777777" w:rsidR="00C01655" w:rsidRPr="00A37568" w:rsidRDefault="00C01655" w:rsidP="007E79A2">
            <w:pPr>
              <w:rPr>
                <w:b/>
                <w:i/>
                <w:sz w:val="22"/>
                <w:szCs w:val="22"/>
              </w:rPr>
            </w:pPr>
            <w:r w:rsidRPr="00A37568">
              <w:rPr>
                <w:b/>
                <w:i/>
                <w:sz w:val="22"/>
                <w:szCs w:val="22"/>
              </w:rPr>
              <w:t>Estimated Difference</w:t>
            </w:r>
          </w:p>
        </w:tc>
        <w:tc>
          <w:tcPr>
            <w:tcW w:w="2693" w:type="dxa"/>
            <w:tcBorders>
              <w:top w:val="single" w:sz="4" w:space="0" w:color="auto"/>
              <w:bottom w:val="single" w:sz="4" w:space="0" w:color="auto"/>
            </w:tcBorders>
          </w:tcPr>
          <w:p w14:paraId="70C8DE9F" w14:textId="77777777" w:rsidR="00C01655" w:rsidRPr="00A37568" w:rsidRDefault="00C01655" w:rsidP="007E79A2">
            <w:pPr>
              <w:rPr>
                <w:b/>
                <w:i/>
                <w:sz w:val="22"/>
                <w:szCs w:val="22"/>
              </w:rPr>
            </w:pPr>
            <w:r w:rsidRPr="00A37568">
              <w:rPr>
                <w:b/>
                <w:i/>
                <w:sz w:val="22"/>
                <w:szCs w:val="22"/>
              </w:rPr>
              <w:t>95% Confidence Interval</w:t>
            </w:r>
          </w:p>
        </w:tc>
        <w:tc>
          <w:tcPr>
            <w:tcW w:w="1270" w:type="dxa"/>
            <w:tcBorders>
              <w:top w:val="single" w:sz="4" w:space="0" w:color="auto"/>
              <w:bottom w:val="single" w:sz="4" w:space="0" w:color="auto"/>
            </w:tcBorders>
          </w:tcPr>
          <w:p w14:paraId="651169ED" w14:textId="77777777" w:rsidR="00C01655" w:rsidRPr="00A37568" w:rsidRDefault="00C01655" w:rsidP="007E79A2">
            <w:pPr>
              <w:rPr>
                <w:b/>
                <w:i/>
                <w:sz w:val="22"/>
                <w:szCs w:val="22"/>
              </w:rPr>
            </w:pPr>
            <w:r w:rsidRPr="00A37568">
              <w:rPr>
                <w:b/>
                <w:i/>
                <w:sz w:val="22"/>
                <w:szCs w:val="22"/>
              </w:rPr>
              <w:t>p-value</w:t>
            </w:r>
          </w:p>
        </w:tc>
      </w:tr>
      <w:tr w:rsidR="00BA72D1" w:rsidRPr="00441E19" w14:paraId="3BF7F0C7" w14:textId="77777777" w:rsidTr="007E79A2">
        <w:tc>
          <w:tcPr>
            <w:tcW w:w="9350" w:type="dxa"/>
            <w:gridSpan w:val="4"/>
          </w:tcPr>
          <w:p w14:paraId="16F123D2" w14:textId="2D477127" w:rsidR="00BA72D1" w:rsidRPr="00A37568" w:rsidRDefault="00BA72D1" w:rsidP="007E79A2">
            <w:pPr>
              <w:rPr>
                <w:sz w:val="22"/>
                <w:szCs w:val="22"/>
              </w:rPr>
            </w:pPr>
            <w:r w:rsidRPr="00A37568">
              <w:rPr>
                <w:i/>
                <w:sz w:val="22"/>
                <w:szCs w:val="22"/>
              </w:rPr>
              <w:t xml:space="preserve">TEWL (g/m2/h), change from day 29 to day 31: </w:t>
            </w:r>
            <w:r w:rsidRPr="00A37568">
              <w:rPr>
                <w:i/>
                <w:sz w:val="22"/>
                <w:szCs w:val="22"/>
                <w:vertAlign w:val="superscript"/>
              </w:rPr>
              <w:t>a</w:t>
            </w:r>
          </w:p>
        </w:tc>
      </w:tr>
      <w:tr w:rsidR="00C01655" w:rsidRPr="00441E19" w14:paraId="344E93D5" w14:textId="77777777" w:rsidTr="00A37568">
        <w:tc>
          <w:tcPr>
            <w:tcW w:w="3119" w:type="dxa"/>
          </w:tcPr>
          <w:p w14:paraId="31DCD2B1" w14:textId="683CCF9D" w:rsidR="00C01655" w:rsidRPr="00A37568" w:rsidRDefault="00C01655" w:rsidP="007E79A2">
            <w:pPr>
              <w:ind w:left="720"/>
              <w:rPr>
                <w:sz w:val="22"/>
                <w:szCs w:val="22"/>
              </w:rPr>
            </w:pPr>
            <w:r w:rsidRPr="00A37568">
              <w:rPr>
                <w:sz w:val="22"/>
                <w:szCs w:val="22"/>
              </w:rPr>
              <w:t xml:space="preserve">TC vs </w:t>
            </w:r>
            <w:r w:rsidR="000B23DC" w:rsidRPr="00A37568">
              <w:rPr>
                <w:sz w:val="22"/>
                <w:szCs w:val="22"/>
              </w:rPr>
              <w:t>N</w:t>
            </w:r>
            <w:r w:rsidRPr="00A37568">
              <w:rPr>
                <w:sz w:val="22"/>
                <w:szCs w:val="22"/>
              </w:rPr>
              <w:t>TC</w:t>
            </w:r>
          </w:p>
        </w:tc>
        <w:tc>
          <w:tcPr>
            <w:tcW w:w="2268" w:type="dxa"/>
          </w:tcPr>
          <w:p w14:paraId="7F8BA651" w14:textId="69B04A98" w:rsidR="00C01655" w:rsidRPr="00A37568" w:rsidRDefault="00EF6048" w:rsidP="007E79A2">
            <w:pPr>
              <w:rPr>
                <w:sz w:val="22"/>
                <w:szCs w:val="22"/>
              </w:rPr>
            </w:pPr>
            <w:r w:rsidRPr="00A37568">
              <w:rPr>
                <w:sz w:val="22"/>
                <w:szCs w:val="22"/>
              </w:rPr>
              <w:t>-10.874</w:t>
            </w:r>
          </w:p>
        </w:tc>
        <w:tc>
          <w:tcPr>
            <w:tcW w:w="2693" w:type="dxa"/>
          </w:tcPr>
          <w:p w14:paraId="2B785F59" w14:textId="3C84E419" w:rsidR="00C01655" w:rsidRPr="00A37568" w:rsidRDefault="007D19A0" w:rsidP="007E79A2">
            <w:pPr>
              <w:rPr>
                <w:sz w:val="22"/>
                <w:szCs w:val="22"/>
              </w:rPr>
            </w:pPr>
            <w:r w:rsidRPr="00A37568">
              <w:rPr>
                <w:sz w:val="22"/>
                <w:szCs w:val="22"/>
              </w:rPr>
              <w:t>-14.115, -7.632</w:t>
            </w:r>
          </w:p>
        </w:tc>
        <w:tc>
          <w:tcPr>
            <w:tcW w:w="1270" w:type="dxa"/>
          </w:tcPr>
          <w:p w14:paraId="43EE9ECA" w14:textId="77777777" w:rsidR="00C01655" w:rsidRPr="00A37568" w:rsidRDefault="00C01655" w:rsidP="007E79A2">
            <w:pPr>
              <w:rPr>
                <w:b/>
                <w:sz w:val="22"/>
                <w:szCs w:val="22"/>
              </w:rPr>
            </w:pPr>
            <w:r w:rsidRPr="00A37568">
              <w:rPr>
                <w:b/>
                <w:sz w:val="22"/>
                <w:szCs w:val="22"/>
              </w:rPr>
              <w:t>&lt;0.001</w:t>
            </w:r>
          </w:p>
        </w:tc>
      </w:tr>
      <w:tr w:rsidR="00C01655" w:rsidRPr="00441E19" w14:paraId="1F861D88" w14:textId="77777777" w:rsidTr="00A37568">
        <w:tc>
          <w:tcPr>
            <w:tcW w:w="3119" w:type="dxa"/>
          </w:tcPr>
          <w:p w14:paraId="458A3429" w14:textId="1470F64F" w:rsidR="00C01655" w:rsidRPr="00A37568" w:rsidRDefault="00C01655" w:rsidP="007E79A2">
            <w:pPr>
              <w:ind w:left="720"/>
              <w:rPr>
                <w:sz w:val="22"/>
                <w:szCs w:val="22"/>
              </w:rPr>
            </w:pPr>
            <w:r w:rsidRPr="00A37568">
              <w:rPr>
                <w:sz w:val="22"/>
                <w:szCs w:val="22"/>
              </w:rPr>
              <w:t xml:space="preserve">TC vs </w:t>
            </w:r>
            <w:r w:rsidR="00441E19" w:rsidRPr="00A37568">
              <w:rPr>
                <w:sz w:val="22"/>
                <w:szCs w:val="22"/>
              </w:rPr>
              <w:t>Glycerol cream</w:t>
            </w:r>
          </w:p>
        </w:tc>
        <w:tc>
          <w:tcPr>
            <w:tcW w:w="2268" w:type="dxa"/>
          </w:tcPr>
          <w:p w14:paraId="61FFE44E" w14:textId="71885F0D" w:rsidR="00C01655" w:rsidRPr="00A37568" w:rsidRDefault="00EF6048" w:rsidP="007E79A2">
            <w:pPr>
              <w:rPr>
                <w:sz w:val="22"/>
                <w:szCs w:val="22"/>
              </w:rPr>
            </w:pPr>
            <w:r w:rsidRPr="00A37568">
              <w:rPr>
                <w:sz w:val="22"/>
                <w:szCs w:val="22"/>
              </w:rPr>
              <w:t>-4.141</w:t>
            </w:r>
          </w:p>
        </w:tc>
        <w:tc>
          <w:tcPr>
            <w:tcW w:w="2693" w:type="dxa"/>
          </w:tcPr>
          <w:p w14:paraId="30E67541" w14:textId="56FA8239" w:rsidR="00C01655" w:rsidRPr="00A37568" w:rsidRDefault="007D19A0" w:rsidP="007E79A2">
            <w:pPr>
              <w:rPr>
                <w:sz w:val="22"/>
                <w:szCs w:val="22"/>
              </w:rPr>
            </w:pPr>
            <w:r w:rsidRPr="00A37568">
              <w:rPr>
                <w:sz w:val="22"/>
                <w:szCs w:val="22"/>
              </w:rPr>
              <w:t>-7.412, -0.871</w:t>
            </w:r>
          </w:p>
        </w:tc>
        <w:tc>
          <w:tcPr>
            <w:tcW w:w="1270" w:type="dxa"/>
          </w:tcPr>
          <w:p w14:paraId="142D0E31" w14:textId="672A8DA5" w:rsidR="00C01655" w:rsidRPr="00A37568" w:rsidRDefault="00C01655" w:rsidP="007E79A2">
            <w:pPr>
              <w:rPr>
                <w:b/>
                <w:sz w:val="22"/>
                <w:szCs w:val="22"/>
              </w:rPr>
            </w:pPr>
            <w:r w:rsidRPr="00A37568">
              <w:rPr>
                <w:b/>
                <w:sz w:val="22"/>
                <w:szCs w:val="22"/>
              </w:rPr>
              <w:t>0.0</w:t>
            </w:r>
            <w:r w:rsidR="007D19A0" w:rsidRPr="00A37568">
              <w:rPr>
                <w:b/>
                <w:sz w:val="22"/>
                <w:szCs w:val="22"/>
              </w:rPr>
              <w:t>13</w:t>
            </w:r>
          </w:p>
        </w:tc>
      </w:tr>
      <w:tr w:rsidR="00C01655" w:rsidRPr="00441E19" w14:paraId="7C88404D" w14:textId="77777777" w:rsidTr="00A37568">
        <w:tc>
          <w:tcPr>
            <w:tcW w:w="3119" w:type="dxa"/>
          </w:tcPr>
          <w:p w14:paraId="7727B8EE" w14:textId="4CA5F836" w:rsidR="00C01655" w:rsidRPr="00A37568" w:rsidRDefault="00C01655" w:rsidP="007E79A2">
            <w:pPr>
              <w:ind w:left="720"/>
              <w:rPr>
                <w:sz w:val="22"/>
                <w:szCs w:val="22"/>
              </w:rPr>
            </w:pPr>
            <w:r w:rsidRPr="00A37568">
              <w:rPr>
                <w:sz w:val="22"/>
                <w:szCs w:val="22"/>
              </w:rPr>
              <w:t xml:space="preserve">TC vs </w:t>
            </w:r>
            <w:r w:rsidR="00441E19" w:rsidRPr="00441E19">
              <w:rPr>
                <w:sz w:val="22"/>
                <w:szCs w:val="22"/>
              </w:rPr>
              <w:t>Paraffin cream</w:t>
            </w:r>
          </w:p>
        </w:tc>
        <w:tc>
          <w:tcPr>
            <w:tcW w:w="2268" w:type="dxa"/>
          </w:tcPr>
          <w:p w14:paraId="49EE6A16" w14:textId="5A6EA1D2" w:rsidR="00C01655" w:rsidRPr="00A37568" w:rsidRDefault="00EF6048" w:rsidP="007E79A2">
            <w:pPr>
              <w:rPr>
                <w:sz w:val="22"/>
                <w:szCs w:val="22"/>
              </w:rPr>
            </w:pPr>
            <w:r w:rsidRPr="00A37568">
              <w:rPr>
                <w:sz w:val="22"/>
                <w:szCs w:val="22"/>
              </w:rPr>
              <w:t>-11.224</w:t>
            </w:r>
          </w:p>
        </w:tc>
        <w:tc>
          <w:tcPr>
            <w:tcW w:w="2693" w:type="dxa"/>
          </w:tcPr>
          <w:p w14:paraId="5A68AFEC" w14:textId="65B0BFCB" w:rsidR="00C01655" w:rsidRPr="00A37568" w:rsidRDefault="007D19A0" w:rsidP="007E79A2">
            <w:pPr>
              <w:rPr>
                <w:sz w:val="22"/>
                <w:szCs w:val="22"/>
              </w:rPr>
            </w:pPr>
            <w:r w:rsidRPr="00A37568">
              <w:rPr>
                <w:sz w:val="22"/>
                <w:szCs w:val="22"/>
              </w:rPr>
              <w:t>-14.493, -7.955</w:t>
            </w:r>
          </w:p>
        </w:tc>
        <w:tc>
          <w:tcPr>
            <w:tcW w:w="1270" w:type="dxa"/>
          </w:tcPr>
          <w:p w14:paraId="7D31DA15" w14:textId="77777777" w:rsidR="00C01655" w:rsidRPr="00A37568" w:rsidRDefault="00C01655" w:rsidP="007E79A2">
            <w:pPr>
              <w:rPr>
                <w:b/>
                <w:sz w:val="22"/>
                <w:szCs w:val="22"/>
              </w:rPr>
            </w:pPr>
            <w:r w:rsidRPr="00A37568">
              <w:rPr>
                <w:b/>
                <w:sz w:val="22"/>
                <w:szCs w:val="22"/>
              </w:rPr>
              <w:t>&lt;0.001</w:t>
            </w:r>
          </w:p>
        </w:tc>
      </w:tr>
    </w:tbl>
    <w:p w14:paraId="6393D0FE" w14:textId="0AD65D1E" w:rsidR="00BA72D1" w:rsidRDefault="00BA72D1" w:rsidP="00BA72D1">
      <w:pPr>
        <w:rPr>
          <w:sz w:val="21"/>
          <w:lang w:val="en-US"/>
        </w:rPr>
      </w:pPr>
      <w:r>
        <w:rPr>
          <w:i/>
          <w:sz w:val="21"/>
          <w:lang w:val="en-US"/>
        </w:rPr>
        <w:t>a</w:t>
      </w:r>
      <w:r w:rsidRPr="00871469">
        <w:rPr>
          <w:sz w:val="21"/>
          <w:lang w:val="en-US"/>
        </w:rPr>
        <w:t>, ANCOVA model includes fixed factor for treatment, random effect for patient and covariate for day 29 measure</w:t>
      </w:r>
    </w:p>
    <w:p w14:paraId="605E882F" w14:textId="5B9AC912" w:rsidR="00720802" w:rsidRPr="00BA72D1" w:rsidRDefault="00720802" w:rsidP="00BB32F5">
      <w:pPr>
        <w:rPr>
          <w:lang w:val="en-US"/>
        </w:rPr>
      </w:pPr>
    </w:p>
    <w:p w14:paraId="3D66C069" w14:textId="17236AFD" w:rsidR="00AF488A" w:rsidRDefault="00AF488A">
      <w:pPr>
        <w:spacing w:line="240" w:lineRule="auto"/>
        <w:rPr>
          <w:b/>
        </w:rPr>
      </w:pPr>
    </w:p>
    <w:p w14:paraId="5C1908AD" w14:textId="77777777" w:rsidR="00F639FE" w:rsidRDefault="00F639FE">
      <w:pPr>
        <w:spacing w:line="240" w:lineRule="auto"/>
        <w:rPr>
          <w:b/>
        </w:rPr>
      </w:pPr>
      <w:r>
        <w:rPr>
          <w:b/>
        </w:rPr>
        <w:br w:type="page"/>
      </w:r>
    </w:p>
    <w:p w14:paraId="5C2096EC" w14:textId="66C2E04A" w:rsidR="00C01655" w:rsidRDefault="00BA72D1" w:rsidP="00BB32F5">
      <w:r w:rsidRPr="007E79A2">
        <w:rPr>
          <w:b/>
        </w:rPr>
        <w:lastRenderedPageBreak/>
        <w:t xml:space="preserve">Table </w:t>
      </w:r>
      <w:r w:rsidR="000D6DBC">
        <w:rPr>
          <w:b/>
        </w:rPr>
        <w:t>S4</w:t>
      </w:r>
      <w:r w:rsidRPr="007E79A2">
        <w:rPr>
          <w:b/>
        </w:rPr>
        <w:t>:</w:t>
      </w:r>
      <w:r>
        <w:t xml:space="preserve"> Summary of secondary outcome measure</w:t>
      </w:r>
      <w:r w:rsidR="007E79A2">
        <w: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2551"/>
        <w:gridCol w:w="1270"/>
      </w:tblGrid>
      <w:tr w:rsidR="007E79A2" w:rsidRPr="00441E19" w14:paraId="7633424D" w14:textId="77777777" w:rsidTr="00A37568">
        <w:tc>
          <w:tcPr>
            <w:tcW w:w="3261" w:type="dxa"/>
            <w:tcBorders>
              <w:top w:val="single" w:sz="4" w:space="0" w:color="auto"/>
              <w:bottom w:val="single" w:sz="4" w:space="0" w:color="auto"/>
            </w:tcBorders>
          </w:tcPr>
          <w:p w14:paraId="74FFFF73" w14:textId="77777777" w:rsidR="007E79A2" w:rsidRPr="00A37568" w:rsidRDefault="007E79A2" w:rsidP="007E79A2">
            <w:pPr>
              <w:rPr>
                <w:b/>
                <w:i/>
                <w:sz w:val="22"/>
                <w:szCs w:val="22"/>
              </w:rPr>
            </w:pPr>
            <w:r w:rsidRPr="00A37568">
              <w:rPr>
                <w:b/>
                <w:i/>
                <w:sz w:val="22"/>
                <w:szCs w:val="22"/>
              </w:rPr>
              <w:t>Comparison</w:t>
            </w:r>
          </w:p>
        </w:tc>
        <w:tc>
          <w:tcPr>
            <w:tcW w:w="2268" w:type="dxa"/>
            <w:tcBorders>
              <w:top w:val="single" w:sz="4" w:space="0" w:color="auto"/>
              <w:bottom w:val="single" w:sz="4" w:space="0" w:color="auto"/>
            </w:tcBorders>
          </w:tcPr>
          <w:p w14:paraId="1BF7E4E7" w14:textId="77777777" w:rsidR="007E79A2" w:rsidRPr="00A37568" w:rsidRDefault="007E79A2" w:rsidP="007E79A2">
            <w:pPr>
              <w:rPr>
                <w:b/>
                <w:i/>
                <w:sz w:val="22"/>
                <w:szCs w:val="22"/>
              </w:rPr>
            </w:pPr>
            <w:r w:rsidRPr="00A37568">
              <w:rPr>
                <w:b/>
                <w:i/>
                <w:sz w:val="22"/>
                <w:szCs w:val="22"/>
              </w:rPr>
              <w:t>Estimated Difference</w:t>
            </w:r>
          </w:p>
        </w:tc>
        <w:tc>
          <w:tcPr>
            <w:tcW w:w="2551" w:type="dxa"/>
            <w:tcBorders>
              <w:top w:val="single" w:sz="4" w:space="0" w:color="auto"/>
              <w:bottom w:val="single" w:sz="4" w:space="0" w:color="auto"/>
            </w:tcBorders>
          </w:tcPr>
          <w:p w14:paraId="10152ACB" w14:textId="77777777" w:rsidR="007E79A2" w:rsidRPr="00A37568" w:rsidRDefault="007E79A2" w:rsidP="007E79A2">
            <w:pPr>
              <w:rPr>
                <w:b/>
                <w:i/>
                <w:sz w:val="22"/>
                <w:szCs w:val="22"/>
              </w:rPr>
            </w:pPr>
            <w:r w:rsidRPr="00A37568">
              <w:rPr>
                <w:b/>
                <w:i/>
                <w:sz w:val="22"/>
                <w:szCs w:val="22"/>
              </w:rPr>
              <w:t>95% Confidence Interval</w:t>
            </w:r>
          </w:p>
        </w:tc>
        <w:tc>
          <w:tcPr>
            <w:tcW w:w="1270" w:type="dxa"/>
            <w:tcBorders>
              <w:top w:val="single" w:sz="4" w:space="0" w:color="auto"/>
              <w:bottom w:val="single" w:sz="4" w:space="0" w:color="auto"/>
            </w:tcBorders>
          </w:tcPr>
          <w:p w14:paraId="17175C0E" w14:textId="77777777" w:rsidR="007E79A2" w:rsidRPr="00A37568" w:rsidRDefault="007E79A2" w:rsidP="007E79A2">
            <w:pPr>
              <w:rPr>
                <w:b/>
                <w:i/>
                <w:sz w:val="22"/>
                <w:szCs w:val="22"/>
              </w:rPr>
            </w:pPr>
            <w:r w:rsidRPr="00A37568">
              <w:rPr>
                <w:b/>
                <w:i/>
                <w:sz w:val="22"/>
                <w:szCs w:val="22"/>
              </w:rPr>
              <w:t>p-value</w:t>
            </w:r>
          </w:p>
        </w:tc>
      </w:tr>
      <w:tr w:rsidR="007E79A2" w:rsidRPr="00441E19" w14:paraId="78000BB8" w14:textId="77777777" w:rsidTr="007E79A2">
        <w:tc>
          <w:tcPr>
            <w:tcW w:w="9350" w:type="dxa"/>
            <w:gridSpan w:val="4"/>
            <w:tcBorders>
              <w:top w:val="single" w:sz="4" w:space="0" w:color="auto"/>
            </w:tcBorders>
          </w:tcPr>
          <w:p w14:paraId="27836D2C" w14:textId="27280053" w:rsidR="007E79A2" w:rsidRPr="00A37568" w:rsidRDefault="007E79A2" w:rsidP="007E79A2">
            <w:pPr>
              <w:rPr>
                <w:sz w:val="22"/>
                <w:szCs w:val="22"/>
              </w:rPr>
            </w:pPr>
            <w:r w:rsidRPr="00A37568">
              <w:rPr>
                <w:i/>
                <w:sz w:val="22"/>
                <w:szCs w:val="22"/>
              </w:rPr>
              <w:t xml:space="preserve">TEWL (g/m2/h), change from day 1 to day 29: </w:t>
            </w:r>
            <w:r w:rsidRPr="00A37568">
              <w:rPr>
                <w:i/>
                <w:sz w:val="22"/>
                <w:szCs w:val="22"/>
                <w:vertAlign w:val="superscript"/>
              </w:rPr>
              <w:t>a</w:t>
            </w:r>
          </w:p>
        </w:tc>
      </w:tr>
      <w:tr w:rsidR="007E79A2" w:rsidRPr="00441E19" w14:paraId="572C715E" w14:textId="77777777" w:rsidTr="00A37568">
        <w:tc>
          <w:tcPr>
            <w:tcW w:w="3261" w:type="dxa"/>
          </w:tcPr>
          <w:p w14:paraId="34CE90C6" w14:textId="0BC68396" w:rsidR="007E79A2" w:rsidRPr="00A37568" w:rsidRDefault="007E79A2" w:rsidP="007E79A2">
            <w:pPr>
              <w:ind w:left="720"/>
              <w:rPr>
                <w:sz w:val="22"/>
                <w:szCs w:val="22"/>
              </w:rPr>
            </w:pPr>
            <w:r w:rsidRPr="00A37568">
              <w:rPr>
                <w:sz w:val="22"/>
                <w:szCs w:val="22"/>
              </w:rPr>
              <w:t xml:space="preserve">TC vs </w:t>
            </w:r>
            <w:r w:rsidR="000B23DC" w:rsidRPr="00A37568">
              <w:rPr>
                <w:sz w:val="22"/>
                <w:szCs w:val="22"/>
              </w:rPr>
              <w:t>N</w:t>
            </w:r>
            <w:r w:rsidRPr="00A37568">
              <w:rPr>
                <w:sz w:val="22"/>
                <w:szCs w:val="22"/>
              </w:rPr>
              <w:t>TC</w:t>
            </w:r>
          </w:p>
        </w:tc>
        <w:tc>
          <w:tcPr>
            <w:tcW w:w="2268" w:type="dxa"/>
          </w:tcPr>
          <w:p w14:paraId="7394CA60" w14:textId="21FBC9F2" w:rsidR="007E79A2" w:rsidRPr="00A37568" w:rsidRDefault="007E79A2" w:rsidP="007E79A2">
            <w:pPr>
              <w:rPr>
                <w:rFonts w:asciiTheme="minorHAnsi" w:hAnsiTheme="minorHAnsi" w:cstheme="minorHAnsi"/>
                <w:sz w:val="22"/>
                <w:szCs w:val="22"/>
              </w:rPr>
            </w:pPr>
            <w:r w:rsidRPr="00A37568">
              <w:rPr>
                <w:rFonts w:asciiTheme="minorHAnsi" w:hAnsiTheme="minorHAnsi" w:cstheme="minorHAnsi"/>
                <w:sz w:val="22"/>
                <w:szCs w:val="22"/>
              </w:rPr>
              <w:t>0.514</w:t>
            </w:r>
          </w:p>
        </w:tc>
        <w:tc>
          <w:tcPr>
            <w:tcW w:w="2551" w:type="dxa"/>
          </w:tcPr>
          <w:p w14:paraId="2E24CBE6" w14:textId="1F7C5BD5" w:rsidR="007E79A2" w:rsidRPr="00A37568" w:rsidRDefault="007E79A2" w:rsidP="007E79A2">
            <w:pPr>
              <w:rPr>
                <w:rFonts w:asciiTheme="minorHAnsi" w:hAnsiTheme="minorHAnsi" w:cstheme="minorHAnsi"/>
                <w:sz w:val="22"/>
                <w:szCs w:val="22"/>
              </w:rPr>
            </w:pPr>
            <w:r w:rsidRPr="00A37568">
              <w:rPr>
                <w:rFonts w:asciiTheme="minorHAnsi" w:hAnsiTheme="minorHAnsi" w:cstheme="minorHAnsi"/>
                <w:sz w:val="22"/>
                <w:szCs w:val="22"/>
              </w:rPr>
              <w:t>0.086, 0.943</w:t>
            </w:r>
          </w:p>
        </w:tc>
        <w:tc>
          <w:tcPr>
            <w:tcW w:w="1270" w:type="dxa"/>
          </w:tcPr>
          <w:p w14:paraId="54AEF651" w14:textId="098AF189" w:rsidR="007E79A2" w:rsidRPr="00A37568" w:rsidRDefault="007E79A2" w:rsidP="007E79A2">
            <w:pPr>
              <w:rPr>
                <w:rFonts w:asciiTheme="minorHAnsi" w:hAnsiTheme="minorHAnsi" w:cstheme="minorHAnsi"/>
                <w:b/>
                <w:sz w:val="22"/>
                <w:szCs w:val="22"/>
              </w:rPr>
            </w:pPr>
            <w:r w:rsidRPr="00A37568">
              <w:rPr>
                <w:rFonts w:asciiTheme="minorHAnsi" w:hAnsiTheme="minorHAnsi" w:cstheme="minorHAnsi"/>
                <w:b/>
                <w:sz w:val="22"/>
                <w:szCs w:val="22"/>
              </w:rPr>
              <w:t>0.019</w:t>
            </w:r>
          </w:p>
        </w:tc>
      </w:tr>
      <w:tr w:rsidR="007E79A2" w:rsidRPr="00441E19" w14:paraId="5E817C5B" w14:textId="77777777" w:rsidTr="00A37568">
        <w:tc>
          <w:tcPr>
            <w:tcW w:w="3261" w:type="dxa"/>
          </w:tcPr>
          <w:p w14:paraId="5F060B39" w14:textId="6C27980A" w:rsidR="007E79A2" w:rsidRPr="00A37568" w:rsidRDefault="007E79A2" w:rsidP="007E79A2">
            <w:pPr>
              <w:ind w:left="720"/>
              <w:rPr>
                <w:sz w:val="22"/>
                <w:szCs w:val="22"/>
              </w:rPr>
            </w:pPr>
            <w:r w:rsidRPr="00A37568">
              <w:rPr>
                <w:sz w:val="22"/>
                <w:szCs w:val="22"/>
              </w:rPr>
              <w:t xml:space="preserve">TC vs </w:t>
            </w:r>
            <w:r w:rsidR="00441E19" w:rsidRPr="00A37568">
              <w:rPr>
                <w:sz w:val="22"/>
                <w:szCs w:val="22"/>
              </w:rPr>
              <w:t xml:space="preserve"> Glycerol cream</w:t>
            </w:r>
          </w:p>
        </w:tc>
        <w:tc>
          <w:tcPr>
            <w:tcW w:w="2268" w:type="dxa"/>
          </w:tcPr>
          <w:p w14:paraId="05E96F04" w14:textId="0BFE7BFD" w:rsidR="007E79A2" w:rsidRPr="00A37568" w:rsidRDefault="007E79A2" w:rsidP="007E79A2">
            <w:pPr>
              <w:rPr>
                <w:rFonts w:asciiTheme="minorHAnsi" w:hAnsiTheme="minorHAnsi" w:cstheme="minorHAnsi"/>
                <w:sz w:val="22"/>
                <w:szCs w:val="22"/>
              </w:rPr>
            </w:pPr>
            <w:r w:rsidRPr="00A37568">
              <w:rPr>
                <w:rFonts w:asciiTheme="minorHAnsi" w:hAnsiTheme="minorHAnsi" w:cstheme="minorHAnsi"/>
                <w:sz w:val="22"/>
                <w:szCs w:val="22"/>
              </w:rPr>
              <w:t>-0.223</w:t>
            </w:r>
          </w:p>
        </w:tc>
        <w:tc>
          <w:tcPr>
            <w:tcW w:w="2551" w:type="dxa"/>
          </w:tcPr>
          <w:p w14:paraId="67548FBE" w14:textId="788AF15C" w:rsidR="007E79A2" w:rsidRPr="00A37568" w:rsidRDefault="007E79A2" w:rsidP="007E79A2">
            <w:pPr>
              <w:rPr>
                <w:rFonts w:asciiTheme="minorHAnsi" w:hAnsiTheme="minorHAnsi" w:cstheme="minorHAnsi"/>
                <w:sz w:val="22"/>
                <w:szCs w:val="22"/>
              </w:rPr>
            </w:pPr>
            <w:r w:rsidRPr="00A37568">
              <w:rPr>
                <w:rFonts w:asciiTheme="minorHAnsi" w:hAnsiTheme="minorHAnsi" w:cstheme="minorHAnsi"/>
                <w:sz w:val="22"/>
                <w:szCs w:val="22"/>
              </w:rPr>
              <w:t>-0.650, 0.205</w:t>
            </w:r>
          </w:p>
        </w:tc>
        <w:tc>
          <w:tcPr>
            <w:tcW w:w="1270" w:type="dxa"/>
          </w:tcPr>
          <w:p w14:paraId="321B5B11" w14:textId="48931EDC" w:rsidR="007E79A2" w:rsidRPr="00A37568" w:rsidRDefault="007E79A2" w:rsidP="007E79A2">
            <w:pPr>
              <w:rPr>
                <w:rFonts w:asciiTheme="minorHAnsi" w:hAnsiTheme="minorHAnsi" w:cstheme="minorHAnsi"/>
                <w:sz w:val="22"/>
                <w:szCs w:val="22"/>
              </w:rPr>
            </w:pPr>
            <w:r w:rsidRPr="00A37568">
              <w:rPr>
                <w:rFonts w:asciiTheme="minorHAnsi" w:hAnsiTheme="minorHAnsi" w:cstheme="minorHAnsi"/>
                <w:sz w:val="22"/>
                <w:szCs w:val="22"/>
              </w:rPr>
              <w:t>0.305</w:t>
            </w:r>
          </w:p>
        </w:tc>
      </w:tr>
      <w:tr w:rsidR="007E79A2" w:rsidRPr="00441E19" w14:paraId="3101D68A" w14:textId="77777777" w:rsidTr="00A37568">
        <w:tc>
          <w:tcPr>
            <w:tcW w:w="3261" w:type="dxa"/>
          </w:tcPr>
          <w:p w14:paraId="288C9F74" w14:textId="460098AA" w:rsidR="007E79A2" w:rsidRPr="00A37568" w:rsidRDefault="007E79A2" w:rsidP="007E79A2">
            <w:pPr>
              <w:ind w:left="720"/>
              <w:rPr>
                <w:sz w:val="22"/>
                <w:szCs w:val="22"/>
              </w:rPr>
            </w:pPr>
            <w:r w:rsidRPr="00A37568">
              <w:rPr>
                <w:sz w:val="22"/>
                <w:szCs w:val="22"/>
              </w:rPr>
              <w:t xml:space="preserve">TC vs </w:t>
            </w:r>
            <w:r w:rsidR="00441E19" w:rsidRPr="00441E19">
              <w:rPr>
                <w:sz w:val="22"/>
                <w:szCs w:val="22"/>
              </w:rPr>
              <w:t>Paraffin cream</w:t>
            </w:r>
          </w:p>
        </w:tc>
        <w:tc>
          <w:tcPr>
            <w:tcW w:w="2268" w:type="dxa"/>
          </w:tcPr>
          <w:p w14:paraId="35CDEA4D" w14:textId="1D5FC5FA" w:rsidR="007E79A2" w:rsidRPr="00A37568" w:rsidRDefault="007E79A2" w:rsidP="007E79A2">
            <w:pPr>
              <w:rPr>
                <w:rFonts w:asciiTheme="minorHAnsi" w:hAnsiTheme="minorHAnsi" w:cstheme="minorHAnsi"/>
                <w:sz w:val="22"/>
                <w:szCs w:val="22"/>
              </w:rPr>
            </w:pPr>
            <w:r w:rsidRPr="00A37568">
              <w:rPr>
                <w:rFonts w:asciiTheme="minorHAnsi" w:hAnsiTheme="minorHAnsi" w:cstheme="minorHAnsi"/>
                <w:sz w:val="22"/>
                <w:szCs w:val="22"/>
              </w:rPr>
              <w:t>-0.093</w:t>
            </w:r>
          </w:p>
        </w:tc>
        <w:tc>
          <w:tcPr>
            <w:tcW w:w="2551" w:type="dxa"/>
          </w:tcPr>
          <w:p w14:paraId="37A2588D" w14:textId="79FBF1BA" w:rsidR="007E79A2" w:rsidRPr="00A37568" w:rsidRDefault="007E79A2" w:rsidP="007E79A2">
            <w:pPr>
              <w:rPr>
                <w:rFonts w:asciiTheme="minorHAnsi" w:hAnsiTheme="minorHAnsi" w:cstheme="minorHAnsi"/>
                <w:sz w:val="22"/>
                <w:szCs w:val="22"/>
              </w:rPr>
            </w:pPr>
            <w:r w:rsidRPr="00A37568">
              <w:rPr>
                <w:rFonts w:asciiTheme="minorHAnsi" w:hAnsiTheme="minorHAnsi" w:cstheme="minorHAnsi"/>
                <w:sz w:val="22"/>
                <w:szCs w:val="22"/>
              </w:rPr>
              <w:t>-0.525, 0.338</w:t>
            </w:r>
          </w:p>
        </w:tc>
        <w:tc>
          <w:tcPr>
            <w:tcW w:w="1270" w:type="dxa"/>
          </w:tcPr>
          <w:p w14:paraId="6A2BE51F" w14:textId="431A6A36" w:rsidR="007E79A2" w:rsidRPr="00A37568" w:rsidRDefault="007E79A2" w:rsidP="007E79A2">
            <w:pPr>
              <w:rPr>
                <w:rFonts w:asciiTheme="minorHAnsi" w:hAnsiTheme="minorHAnsi" w:cstheme="minorHAnsi"/>
                <w:sz w:val="22"/>
                <w:szCs w:val="22"/>
              </w:rPr>
            </w:pPr>
            <w:r w:rsidRPr="00A37568">
              <w:rPr>
                <w:rFonts w:asciiTheme="minorHAnsi" w:hAnsiTheme="minorHAnsi" w:cstheme="minorHAnsi"/>
                <w:sz w:val="22"/>
                <w:szCs w:val="22"/>
              </w:rPr>
              <w:t>0.670</w:t>
            </w:r>
          </w:p>
        </w:tc>
      </w:tr>
      <w:tr w:rsidR="0053139A" w:rsidRPr="00441E19" w14:paraId="10E7CCF9" w14:textId="77777777" w:rsidTr="00A37568">
        <w:tc>
          <w:tcPr>
            <w:tcW w:w="3261" w:type="dxa"/>
          </w:tcPr>
          <w:p w14:paraId="5EFFF17C" w14:textId="785EAF40" w:rsidR="0053139A" w:rsidRPr="00A37568" w:rsidRDefault="00441E19" w:rsidP="007E79A2">
            <w:pPr>
              <w:ind w:left="720"/>
              <w:rPr>
                <w:sz w:val="22"/>
                <w:szCs w:val="22"/>
              </w:rPr>
            </w:pPr>
            <w:r w:rsidRPr="00A37568">
              <w:rPr>
                <w:sz w:val="22"/>
                <w:szCs w:val="22"/>
              </w:rPr>
              <w:t xml:space="preserve"> Glycerol cream</w:t>
            </w:r>
            <w:r w:rsidRPr="00A37568" w:rsidDel="00441E19">
              <w:rPr>
                <w:sz w:val="22"/>
                <w:szCs w:val="22"/>
              </w:rPr>
              <w:t xml:space="preserve"> </w:t>
            </w:r>
            <w:r w:rsidR="0053139A" w:rsidRPr="00A37568">
              <w:rPr>
                <w:sz w:val="22"/>
                <w:szCs w:val="22"/>
              </w:rPr>
              <w:t xml:space="preserve">vs </w:t>
            </w:r>
            <w:r w:rsidR="000B23DC" w:rsidRPr="00A37568">
              <w:rPr>
                <w:sz w:val="22"/>
                <w:szCs w:val="22"/>
              </w:rPr>
              <w:t>N</w:t>
            </w:r>
            <w:r w:rsidR="0053139A" w:rsidRPr="00A37568">
              <w:rPr>
                <w:sz w:val="22"/>
                <w:szCs w:val="22"/>
              </w:rPr>
              <w:t>TC</w:t>
            </w:r>
            <w:r w:rsidR="00567F1E" w:rsidRPr="00A37568">
              <w:rPr>
                <w:sz w:val="22"/>
                <w:szCs w:val="22"/>
              </w:rPr>
              <w:t xml:space="preserve"> </w:t>
            </w:r>
            <w:r w:rsidR="00567F1E" w:rsidRPr="00A37568">
              <w:rPr>
                <w:i/>
                <w:sz w:val="22"/>
                <w:szCs w:val="22"/>
                <w:vertAlign w:val="superscript"/>
              </w:rPr>
              <w:t>b</w:t>
            </w:r>
          </w:p>
        </w:tc>
        <w:tc>
          <w:tcPr>
            <w:tcW w:w="2268" w:type="dxa"/>
          </w:tcPr>
          <w:p w14:paraId="1BE018A9" w14:textId="63AC035C" w:rsidR="0053139A" w:rsidRPr="00A37568" w:rsidRDefault="0053139A" w:rsidP="007E79A2">
            <w:pPr>
              <w:rPr>
                <w:rFonts w:asciiTheme="minorHAnsi" w:hAnsiTheme="minorHAnsi" w:cstheme="minorHAnsi"/>
                <w:sz w:val="22"/>
                <w:szCs w:val="22"/>
              </w:rPr>
            </w:pPr>
            <w:r w:rsidRPr="00A37568">
              <w:rPr>
                <w:rFonts w:asciiTheme="minorHAnsi" w:hAnsiTheme="minorHAnsi" w:cstheme="minorHAnsi"/>
                <w:sz w:val="22"/>
                <w:szCs w:val="22"/>
              </w:rPr>
              <w:t>0.737</w:t>
            </w:r>
          </w:p>
        </w:tc>
        <w:tc>
          <w:tcPr>
            <w:tcW w:w="2551" w:type="dxa"/>
          </w:tcPr>
          <w:p w14:paraId="7F1ED379" w14:textId="0B81ED87" w:rsidR="0053139A" w:rsidRPr="00A37568" w:rsidRDefault="00567F1E" w:rsidP="007E79A2">
            <w:pPr>
              <w:rPr>
                <w:rFonts w:asciiTheme="minorHAnsi" w:hAnsiTheme="minorHAnsi" w:cstheme="minorHAnsi"/>
                <w:sz w:val="22"/>
                <w:szCs w:val="22"/>
              </w:rPr>
            </w:pPr>
            <w:r w:rsidRPr="00A37568">
              <w:rPr>
                <w:rFonts w:asciiTheme="minorHAnsi" w:hAnsiTheme="minorHAnsi" w:cstheme="minorHAnsi"/>
                <w:sz w:val="22"/>
                <w:szCs w:val="22"/>
              </w:rPr>
              <w:t>0.311, 1.163</w:t>
            </w:r>
          </w:p>
        </w:tc>
        <w:tc>
          <w:tcPr>
            <w:tcW w:w="1270" w:type="dxa"/>
          </w:tcPr>
          <w:p w14:paraId="5CA3BF1E" w14:textId="227E1E72" w:rsidR="0053139A" w:rsidRPr="00A37568" w:rsidRDefault="00567F1E" w:rsidP="007E79A2">
            <w:pPr>
              <w:rPr>
                <w:rFonts w:asciiTheme="minorHAnsi" w:hAnsiTheme="minorHAnsi" w:cstheme="minorHAnsi"/>
                <w:b/>
                <w:sz w:val="22"/>
                <w:szCs w:val="22"/>
              </w:rPr>
            </w:pPr>
            <w:r w:rsidRPr="00A37568">
              <w:rPr>
                <w:rFonts w:asciiTheme="minorHAnsi" w:hAnsiTheme="minorHAnsi" w:cstheme="minorHAnsi"/>
                <w:b/>
                <w:sz w:val="22"/>
                <w:szCs w:val="22"/>
              </w:rPr>
              <w:t>&lt;0.001</w:t>
            </w:r>
          </w:p>
        </w:tc>
      </w:tr>
      <w:tr w:rsidR="0053139A" w:rsidRPr="00441E19" w14:paraId="3215ED4E" w14:textId="77777777" w:rsidTr="00A37568">
        <w:tc>
          <w:tcPr>
            <w:tcW w:w="3261" w:type="dxa"/>
          </w:tcPr>
          <w:p w14:paraId="5519AB75" w14:textId="63761851" w:rsidR="0053139A" w:rsidRPr="00A37568" w:rsidRDefault="00441E19" w:rsidP="007E79A2">
            <w:pPr>
              <w:ind w:left="720"/>
              <w:rPr>
                <w:sz w:val="22"/>
                <w:szCs w:val="22"/>
              </w:rPr>
            </w:pPr>
            <w:r w:rsidRPr="00441E19">
              <w:rPr>
                <w:sz w:val="22"/>
                <w:szCs w:val="22"/>
              </w:rPr>
              <w:t xml:space="preserve">Paraffin </w:t>
            </w:r>
            <w:proofErr w:type="spellStart"/>
            <w:r w:rsidRPr="00441E19">
              <w:rPr>
                <w:sz w:val="22"/>
                <w:szCs w:val="22"/>
              </w:rPr>
              <w:t>cream</w:t>
            </w:r>
            <w:r w:rsidR="00567F1E" w:rsidRPr="00A37568">
              <w:rPr>
                <w:sz w:val="22"/>
                <w:szCs w:val="22"/>
              </w:rPr>
              <w:t>vs</w:t>
            </w:r>
            <w:proofErr w:type="spellEnd"/>
            <w:r w:rsidR="00567F1E" w:rsidRPr="00A37568">
              <w:rPr>
                <w:sz w:val="22"/>
                <w:szCs w:val="22"/>
              </w:rPr>
              <w:t xml:space="preserve"> </w:t>
            </w:r>
            <w:r w:rsidR="000B23DC" w:rsidRPr="00A37568">
              <w:rPr>
                <w:sz w:val="22"/>
                <w:szCs w:val="22"/>
              </w:rPr>
              <w:t>N</w:t>
            </w:r>
            <w:r w:rsidR="00567F1E" w:rsidRPr="00A37568">
              <w:rPr>
                <w:sz w:val="22"/>
                <w:szCs w:val="22"/>
              </w:rPr>
              <w:t xml:space="preserve">TC </w:t>
            </w:r>
            <w:r w:rsidR="00567F1E" w:rsidRPr="00A37568">
              <w:rPr>
                <w:i/>
                <w:sz w:val="22"/>
                <w:szCs w:val="22"/>
                <w:vertAlign w:val="superscript"/>
              </w:rPr>
              <w:t>b</w:t>
            </w:r>
          </w:p>
        </w:tc>
        <w:tc>
          <w:tcPr>
            <w:tcW w:w="2268" w:type="dxa"/>
          </w:tcPr>
          <w:p w14:paraId="54D3913A" w14:textId="67657BEF" w:rsidR="0053139A" w:rsidRPr="00A37568" w:rsidRDefault="00567F1E" w:rsidP="007E79A2">
            <w:pPr>
              <w:rPr>
                <w:rFonts w:asciiTheme="minorHAnsi" w:hAnsiTheme="minorHAnsi" w:cstheme="minorHAnsi"/>
                <w:sz w:val="22"/>
                <w:szCs w:val="22"/>
              </w:rPr>
            </w:pPr>
            <w:r w:rsidRPr="00A37568">
              <w:rPr>
                <w:rFonts w:asciiTheme="minorHAnsi" w:hAnsiTheme="minorHAnsi" w:cstheme="minorHAnsi"/>
                <w:sz w:val="22"/>
                <w:szCs w:val="22"/>
              </w:rPr>
              <w:t>0.607</w:t>
            </w:r>
          </w:p>
        </w:tc>
        <w:tc>
          <w:tcPr>
            <w:tcW w:w="2551" w:type="dxa"/>
          </w:tcPr>
          <w:p w14:paraId="53774339" w14:textId="5F6DF3C8" w:rsidR="0053139A" w:rsidRPr="00A37568" w:rsidRDefault="00567F1E" w:rsidP="007E79A2">
            <w:pPr>
              <w:rPr>
                <w:rFonts w:asciiTheme="minorHAnsi" w:hAnsiTheme="minorHAnsi" w:cstheme="minorHAnsi"/>
                <w:sz w:val="22"/>
                <w:szCs w:val="22"/>
              </w:rPr>
            </w:pPr>
            <w:r w:rsidRPr="00A37568">
              <w:rPr>
                <w:rFonts w:asciiTheme="minorHAnsi" w:hAnsiTheme="minorHAnsi" w:cstheme="minorHAnsi"/>
                <w:sz w:val="22"/>
                <w:szCs w:val="22"/>
              </w:rPr>
              <w:t>0.179, 1.036</w:t>
            </w:r>
          </w:p>
        </w:tc>
        <w:tc>
          <w:tcPr>
            <w:tcW w:w="1270" w:type="dxa"/>
          </w:tcPr>
          <w:p w14:paraId="215AC3CA" w14:textId="0A827972" w:rsidR="0053139A" w:rsidRPr="00A37568" w:rsidRDefault="00567F1E" w:rsidP="007E79A2">
            <w:pPr>
              <w:rPr>
                <w:rFonts w:asciiTheme="minorHAnsi" w:hAnsiTheme="minorHAnsi" w:cstheme="minorHAnsi"/>
                <w:b/>
                <w:sz w:val="22"/>
                <w:szCs w:val="22"/>
              </w:rPr>
            </w:pPr>
            <w:r w:rsidRPr="00A37568">
              <w:rPr>
                <w:rFonts w:asciiTheme="minorHAnsi" w:hAnsiTheme="minorHAnsi" w:cstheme="minorHAnsi"/>
                <w:b/>
                <w:sz w:val="22"/>
                <w:szCs w:val="22"/>
              </w:rPr>
              <w:t>0.006</w:t>
            </w:r>
          </w:p>
        </w:tc>
      </w:tr>
      <w:tr w:rsidR="007E79A2" w:rsidRPr="00441E19" w14:paraId="6FAB3532" w14:textId="77777777" w:rsidTr="007E79A2">
        <w:tc>
          <w:tcPr>
            <w:tcW w:w="9350" w:type="dxa"/>
            <w:gridSpan w:val="4"/>
          </w:tcPr>
          <w:p w14:paraId="2E9044C6" w14:textId="084A5018" w:rsidR="007E79A2" w:rsidRPr="00A37568" w:rsidRDefault="007E79A2" w:rsidP="007E79A2">
            <w:pPr>
              <w:rPr>
                <w:rFonts w:asciiTheme="minorHAnsi" w:hAnsiTheme="minorHAnsi" w:cstheme="minorHAnsi"/>
                <w:sz w:val="22"/>
                <w:szCs w:val="22"/>
              </w:rPr>
            </w:pPr>
            <w:r w:rsidRPr="00A37568">
              <w:rPr>
                <w:i/>
                <w:sz w:val="22"/>
                <w:szCs w:val="22"/>
              </w:rPr>
              <w:t xml:space="preserve">Capacitance (AU), change from day 1 to day 29: </w:t>
            </w:r>
            <w:r w:rsidRPr="00A37568">
              <w:rPr>
                <w:i/>
                <w:sz w:val="22"/>
                <w:szCs w:val="22"/>
                <w:vertAlign w:val="superscript"/>
              </w:rPr>
              <w:t xml:space="preserve"> </w:t>
            </w:r>
            <w:r w:rsidR="00567F1E" w:rsidRPr="00A37568">
              <w:rPr>
                <w:i/>
                <w:sz w:val="22"/>
                <w:szCs w:val="22"/>
                <w:vertAlign w:val="superscript"/>
              </w:rPr>
              <w:t>a</w:t>
            </w:r>
          </w:p>
        </w:tc>
      </w:tr>
      <w:tr w:rsidR="007E79A2" w:rsidRPr="00441E19" w14:paraId="09217B4C" w14:textId="77777777" w:rsidTr="00A37568">
        <w:tc>
          <w:tcPr>
            <w:tcW w:w="3261" w:type="dxa"/>
          </w:tcPr>
          <w:p w14:paraId="1624B421" w14:textId="1AC734F0" w:rsidR="007E79A2" w:rsidRPr="00A37568" w:rsidRDefault="007E79A2" w:rsidP="007E79A2">
            <w:pPr>
              <w:ind w:left="720"/>
              <w:rPr>
                <w:sz w:val="22"/>
                <w:szCs w:val="22"/>
              </w:rPr>
            </w:pPr>
            <w:r w:rsidRPr="00A37568">
              <w:rPr>
                <w:sz w:val="22"/>
                <w:szCs w:val="22"/>
              </w:rPr>
              <w:t xml:space="preserve">TC vs </w:t>
            </w:r>
            <w:r w:rsidR="000B23DC" w:rsidRPr="00A37568">
              <w:rPr>
                <w:sz w:val="22"/>
                <w:szCs w:val="22"/>
              </w:rPr>
              <w:t>N</w:t>
            </w:r>
            <w:r w:rsidRPr="00A37568">
              <w:rPr>
                <w:sz w:val="22"/>
                <w:szCs w:val="22"/>
              </w:rPr>
              <w:t>TC</w:t>
            </w:r>
          </w:p>
        </w:tc>
        <w:tc>
          <w:tcPr>
            <w:tcW w:w="2268" w:type="dxa"/>
          </w:tcPr>
          <w:p w14:paraId="191F1E4C" w14:textId="491F8A23" w:rsidR="007E79A2" w:rsidRPr="00A37568" w:rsidRDefault="007E79A2" w:rsidP="007E79A2">
            <w:pPr>
              <w:rPr>
                <w:rFonts w:asciiTheme="minorHAnsi" w:hAnsiTheme="minorHAnsi" w:cstheme="minorHAnsi"/>
                <w:sz w:val="22"/>
                <w:szCs w:val="22"/>
              </w:rPr>
            </w:pPr>
            <w:r w:rsidRPr="00A37568">
              <w:rPr>
                <w:rFonts w:asciiTheme="minorHAnsi" w:hAnsiTheme="minorHAnsi" w:cstheme="minorHAnsi"/>
                <w:sz w:val="22"/>
                <w:szCs w:val="22"/>
              </w:rPr>
              <w:t>5.739</w:t>
            </w:r>
          </w:p>
        </w:tc>
        <w:tc>
          <w:tcPr>
            <w:tcW w:w="2551" w:type="dxa"/>
          </w:tcPr>
          <w:p w14:paraId="59DA07F3" w14:textId="5F781C37" w:rsidR="007E79A2" w:rsidRPr="00A37568" w:rsidRDefault="0000051A" w:rsidP="007E79A2">
            <w:pPr>
              <w:rPr>
                <w:rFonts w:asciiTheme="minorHAnsi" w:hAnsiTheme="minorHAnsi" w:cstheme="minorHAnsi"/>
                <w:sz w:val="22"/>
                <w:szCs w:val="22"/>
              </w:rPr>
            </w:pPr>
            <w:r w:rsidRPr="00A37568">
              <w:rPr>
                <w:rFonts w:asciiTheme="minorHAnsi" w:hAnsiTheme="minorHAnsi" w:cstheme="minorHAnsi"/>
                <w:sz w:val="22"/>
                <w:szCs w:val="22"/>
              </w:rPr>
              <w:t>3.767, 7.711</w:t>
            </w:r>
          </w:p>
        </w:tc>
        <w:tc>
          <w:tcPr>
            <w:tcW w:w="1270" w:type="dxa"/>
          </w:tcPr>
          <w:p w14:paraId="1C6FD3EA" w14:textId="2121D90E" w:rsidR="007E79A2" w:rsidRPr="00A37568" w:rsidRDefault="0000051A" w:rsidP="007E79A2">
            <w:pPr>
              <w:rPr>
                <w:rFonts w:asciiTheme="minorHAnsi" w:hAnsiTheme="minorHAnsi" w:cstheme="minorHAnsi"/>
                <w:b/>
                <w:sz w:val="22"/>
                <w:szCs w:val="22"/>
              </w:rPr>
            </w:pPr>
            <w:r w:rsidRPr="00A37568">
              <w:rPr>
                <w:rFonts w:asciiTheme="minorHAnsi" w:hAnsiTheme="minorHAnsi" w:cstheme="minorHAnsi"/>
                <w:b/>
                <w:sz w:val="22"/>
                <w:szCs w:val="22"/>
              </w:rPr>
              <w:t>&lt;0.001</w:t>
            </w:r>
          </w:p>
        </w:tc>
      </w:tr>
      <w:tr w:rsidR="007E79A2" w:rsidRPr="00441E19" w14:paraId="12CCAC10" w14:textId="77777777" w:rsidTr="00A37568">
        <w:tc>
          <w:tcPr>
            <w:tcW w:w="3261" w:type="dxa"/>
          </w:tcPr>
          <w:p w14:paraId="6483CA6E" w14:textId="448FD52F" w:rsidR="007E79A2" w:rsidRPr="00A37568" w:rsidRDefault="007E79A2" w:rsidP="007E79A2">
            <w:pPr>
              <w:ind w:left="720"/>
              <w:rPr>
                <w:sz w:val="22"/>
                <w:szCs w:val="22"/>
              </w:rPr>
            </w:pPr>
            <w:r w:rsidRPr="00A37568">
              <w:rPr>
                <w:sz w:val="22"/>
                <w:szCs w:val="22"/>
              </w:rPr>
              <w:t xml:space="preserve">TC vs </w:t>
            </w:r>
            <w:r w:rsidR="00441E19" w:rsidRPr="00A37568">
              <w:rPr>
                <w:sz w:val="22"/>
                <w:szCs w:val="22"/>
              </w:rPr>
              <w:t xml:space="preserve"> Glycerol cream</w:t>
            </w:r>
          </w:p>
        </w:tc>
        <w:tc>
          <w:tcPr>
            <w:tcW w:w="2268" w:type="dxa"/>
          </w:tcPr>
          <w:p w14:paraId="2EF9C42A" w14:textId="570CC3D8" w:rsidR="007E79A2" w:rsidRPr="00A37568" w:rsidRDefault="007E79A2" w:rsidP="007E79A2">
            <w:pPr>
              <w:rPr>
                <w:rFonts w:asciiTheme="minorHAnsi" w:hAnsiTheme="minorHAnsi" w:cstheme="minorHAnsi"/>
                <w:sz w:val="22"/>
                <w:szCs w:val="22"/>
              </w:rPr>
            </w:pPr>
            <w:r w:rsidRPr="00A37568">
              <w:rPr>
                <w:rFonts w:asciiTheme="minorHAnsi" w:hAnsiTheme="minorHAnsi" w:cstheme="minorHAnsi"/>
                <w:sz w:val="22"/>
                <w:szCs w:val="22"/>
              </w:rPr>
              <w:t>-0.783</w:t>
            </w:r>
          </w:p>
        </w:tc>
        <w:tc>
          <w:tcPr>
            <w:tcW w:w="2551" w:type="dxa"/>
          </w:tcPr>
          <w:p w14:paraId="3EE74FCE" w14:textId="1EAAE678" w:rsidR="007E79A2" w:rsidRPr="00A37568" w:rsidRDefault="0000051A" w:rsidP="007E79A2">
            <w:pPr>
              <w:rPr>
                <w:rFonts w:asciiTheme="minorHAnsi" w:hAnsiTheme="minorHAnsi" w:cstheme="minorHAnsi"/>
                <w:sz w:val="22"/>
                <w:szCs w:val="22"/>
              </w:rPr>
            </w:pPr>
            <w:r w:rsidRPr="00A37568">
              <w:rPr>
                <w:rFonts w:asciiTheme="minorHAnsi" w:hAnsiTheme="minorHAnsi" w:cstheme="minorHAnsi"/>
                <w:sz w:val="22"/>
                <w:szCs w:val="22"/>
              </w:rPr>
              <w:t>-2.753, 1.188</w:t>
            </w:r>
          </w:p>
        </w:tc>
        <w:tc>
          <w:tcPr>
            <w:tcW w:w="1270" w:type="dxa"/>
          </w:tcPr>
          <w:p w14:paraId="4AED75CA" w14:textId="0D3708F9" w:rsidR="007E79A2" w:rsidRPr="00A37568" w:rsidRDefault="0000051A" w:rsidP="007E79A2">
            <w:pPr>
              <w:rPr>
                <w:rFonts w:asciiTheme="minorHAnsi" w:hAnsiTheme="minorHAnsi" w:cstheme="minorHAnsi"/>
                <w:sz w:val="22"/>
                <w:szCs w:val="22"/>
              </w:rPr>
            </w:pPr>
            <w:r w:rsidRPr="00A37568">
              <w:rPr>
                <w:rFonts w:asciiTheme="minorHAnsi" w:hAnsiTheme="minorHAnsi" w:cstheme="minorHAnsi"/>
                <w:sz w:val="22"/>
                <w:szCs w:val="22"/>
              </w:rPr>
              <w:t>0.434</w:t>
            </w:r>
          </w:p>
        </w:tc>
      </w:tr>
      <w:tr w:rsidR="007E79A2" w:rsidRPr="00441E19" w14:paraId="195170FF" w14:textId="77777777" w:rsidTr="00A37568">
        <w:tc>
          <w:tcPr>
            <w:tcW w:w="3261" w:type="dxa"/>
          </w:tcPr>
          <w:p w14:paraId="50F1A7F2" w14:textId="5CF24C48" w:rsidR="007E79A2" w:rsidRPr="00A37568" w:rsidRDefault="007E79A2" w:rsidP="007E79A2">
            <w:pPr>
              <w:ind w:left="720"/>
              <w:rPr>
                <w:sz w:val="22"/>
                <w:szCs w:val="22"/>
              </w:rPr>
            </w:pPr>
            <w:r w:rsidRPr="00A37568">
              <w:rPr>
                <w:sz w:val="22"/>
                <w:szCs w:val="22"/>
              </w:rPr>
              <w:t xml:space="preserve">TC vs </w:t>
            </w:r>
            <w:r w:rsidR="00441E19" w:rsidRPr="00441E19">
              <w:rPr>
                <w:sz w:val="22"/>
                <w:szCs w:val="22"/>
              </w:rPr>
              <w:t>Paraffin cream</w:t>
            </w:r>
          </w:p>
        </w:tc>
        <w:tc>
          <w:tcPr>
            <w:tcW w:w="2268" w:type="dxa"/>
          </w:tcPr>
          <w:p w14:paraId="61C4C95A" w14:textId="2CD72A3E" w:rsidR="007E79A2" w:rsidRPr="00A37568" w:rsidRDefault="0000051A" w:rsidP="007E79A2">
            <w:pPr>
              <w:rPr>
                <w:rFonts w:asciiTheme="minorHAnsi" w:hAnsiTheme="minorHAnsi" w:cstheme="minorHAnsi"/>
                <w:sz w:val="22"/>
                <w:szCs w:val="22"/>
              </w:rPr>
            </w:pPr>
            <w:r w:rsidRPr="00A37568">
              <w:rPr>
                <w:rFonts w:asciiTheme="minorHAnsi" w:hAnsiTheme="minorHAnsi" w:cstheme="minorHAnsi"/>
                <w:sz w:val="22"/>
                <w:szCs w:val="22"/>
              </w:rPr>
              <w:t>5.303</w:t>
            </w:r>
          </w:p>
        </w:tc>
        <w:tc>
          <w:tcPr>
            <w:tcW w:w="2551" w:type="dxa"/>
          </w:tcPr>
          <w:p w14:paraId="556D64C0" w14:textId="2D49C21F" w:rsidR="007E79A2" w:rsidRPr="00A37568" w:rsidRDefault="0000051A" w:rsidP="007E79A2">
            <w:pPr>
              <w:rPr>
                <w:rFonts w:asciiTheme="minorHAnsi" w:hAnsiTheme="minorHAnsi" w:cstheme="minorHAnsi"/>
                <w:sz w:val="22"/>
                <w:szCs w:val="22"/>
              </w:rPr>
            </w:pPr>
            <w:r w:rsidRPr="00A37568">
              <w:rPr>
                <w:rFonts w:asciiTheme="minorHAnsi" w:hAnsiTheme="minorHAnsi" w:cstheme="minorHAnsi"/>
                <w:sz w:val="22"/>
                <w:szCs w:val="22"/>
              </w:rPr>
              <w:t>3.311, 7.294</w:t>
            </w:r>
          </w:p>
        </w:tc>
        <w:tc>
          <w:tcPr>
            <w:tcW w:w="1270" w:type="dxa"/>
          </w:tcPr>
          <w:p w14:paraId="60BEF888" w14:textId="2CD845B0" w:rsidR="007E79A2" w:rsidRPr="00A37568" w:rsidRDefault="0000051A" w:rsidP="007E79A2">
            <w:pPr>
              <w:rPr>
                <w:rFonts w:asciiTheme="minorHAnsi" w:hAnsiTheme="minorHAnsi" w:cstheme="minorHAnsi"/>
                <w:b/>
                <w:sz w:val="22"/>
                <w:szCs w:val="22"/>
              </w:rPr>
            </w:pPr>
            <w:r w:rsidRPr="00A37568">
              <w:rPr>
                <w:rFonts w:asciiTheme="minorHAnsi" w:hAnsiTheme="minorHAnsi" w:cstheme="minorHAnsi"/>
                <w:b/>
                <w:sz w:val="22"/>
                <w:szCs w:val="22"/>
              </w:rPr>
              <w:t>&lt;0.001</w:t>
            </w:r>
          </w:p>
        </w:tc>
      </w:tr>
      <w:tr w:rsidR="007E79A2" w:rsidRPr="00441E19" w14:paraId="1B57A2EF" w14:textId="77777777" w:rsidTr="007E79A2">
        <w:tc>
          <w:tcPr>
            <w:tcW w:w="9350" w:type="dxa"/>
            <w:gridSpan w:val="4"/>
          </w:tcPr>
          <w:p w14:paraId="64689637" w14:textId="20983C61" w:rsidR="007E79A2" w:rsidRPr="00A37568" w:rsidRDefault="0000051A" w:rsidP="007E79A2">
            <w:pPr>
              <w:rPr>
                <w:rFonts w:asciiTheme="minorHAnsi" w:hAnsiTheme="minorHAnsi" w:cstheme="minorHAnsi"/>
                <w:i/>
                <w:sz w:val="22"/>
                <w:szCs w:val="22"/>
              </w:rPr>
            </w:pPr>
            <w:r w:rsidRPr="00A37568">
              <w:rPr>
                <w:i/>
                <w:sz w:val="22"/>
                <w:szCs w:val="22"/>
              </w:rPr>
              <w:t>Skin surface dryness (Sa[µm]), change from day 1 to day 29</w:t>
            </w:r>
            <w:r w:rsidR="007E79A2" w:rsidRPr="00A37568">
              <w:rPr>
                <w:i/>
                <w:sz w:val="22"/>
                <w:szCs w:val="22"/>
              </w:rPr>
              <w:t xml:space="preserve">: </w:t>
            </w:r>
            <w:r w:rsidR="00567F1E" w:rsidRPr="00A37568">
              <w:rPr>
                <w:i/>
                <w:sz w:val="22"/>
                <w:szCs w:val="22"/>
                <w:vertAlign w:val="superscript"/>
              </w:rPr>
              <w:t>a</w:t>
            </w:r>
          </w:p>
        </w:tc>
      </w:tr>
      <w:tr w:rsidR="007E79A2" w:rsidRPr="00441E19" w14:paraId="241B9D0C" w14:textId="77777777" w:rsidTr="00A37568">
        <w:tc>
          <w:tcPr>
            <w:tcW w:w="3261" w:type="dxa"/>
          </w:tcPr>
          <w:p w14:paraId="0C127455" w14:textId="1C6278D3" w:rsidR="007E79A2" w:rsidRPr="00A37568" w:rsidRDefault="007E79A2" w:rsidP="007E79A2">
            <w:pPr>
              <w:ind w:left="720"/>
              <w:rPr>
                <w:sz w:val="22"/>
                <w:szCs w:val="22"/>
              </w:rPr>
            </w:pPr>
            <w:r w:rsidRPr="00A37568">
              <w:rPr>
                <w:sz w:val="22"/>
                <w:szCs w:val="22"/>
              </w:rPr>
              <w:t xml:space="preserve">TC vs </w:t>
            </w:r>
            <w:r w:rsidR="000B23DC" w:rsidRPr="00A37568">
              <w:rPr>
                <w:sz w:val="22"/>
                <w:szCs w:val="22"/>
              </w:rPr>
              <w:t>N</w:t>
            </w:r>
            <w:r w:rsidRPr="00A37568">
              <w:rPr>
                <w:sz w:val="22"/>
                <w:szCs w:val="22"/>
              </w:rPr>
              <w:t>TC</w:t>
            </w:r>
          </w:p>
        </w:tc>
        <w:tc>
          <w:tcPr>
            <w:tcW w:w="2268" w:type="dxa"/>
          </w:tcPr>
          <w:p w14:paraId="3B059BA0" w14:textId="4194473E" w:rsidR="007E79A2" w:rsidRPr="00A37568" w:rsidRDefault="0000051A" w:rsidP="007E79A2">
            <w:pPr>
              <w:rPr>
                <w:rFonts w:asciiTheme="minorHAnsi" w:hAnsiTheme="minorHAnsi" w:cstheme="minorHAnsi"/>
                <w:sz w:val="22"/>
                <w:szCs w:val="22"/>
              </w:rPr>
            </w:pPr>
            <w:r w:rsidRPr="00A37568">
              <w:rPr>
                <w:rFonts w:asciiTheme="minorHAnsi" w:hAnsiTheme="minorHAnsi" w:cstheme="minorHAnsi"/>
                <w:sz w:val="22"/>
                <w:szCs w:val="22"/>
              </w:rPr>
              <w:t>-0.894</w:t>
            </w:r>
          </w:p>
        </w:tc>
        <w:tc>
          <w:tcPr>
            <w:tcW w:w="2551" w:type="dxa"/>
          </w:tcPr>
          <w:p w14:paraId="61300C2F" w14:textId="0DC3A4B1" w:rsidR="007E79A2" w:rsidRPr="00A37568" w:rsidRDefault="0000051A" w:rsidP="007E79A2">
            <w:pPr>
              <w:rPr>
                <w:rFonts w:asciiTheme="minorHAnsi" w:hAnsiTheme="minorHAnsi" w:cstheme="minorHAnsi"/>
                <w:sz w:val="22"/>
                <w:szCs w:val="22"/>
              </w:rPr>
            </w:pPr>
            <w:r w:rsidRPr="00A37568">
              <w:rPr>
                <w:rFonts w:asciiTheme="minorHAnsi" w:hAnsiTheme="minorHAnsi" w:cstheme="minorHAnsi"/>
                <w:sz w:val="22"/>
                <w:szCs w:val="22"/>
              </w:rPr>
              <w:t>-1.760, -0.029</w:t>
            </w:r>
          </w:p>
        </w:tc>
        <w:tc>
          <w:tcPr>
            <w:tcW w:w="1270" w:type="dxa"/>
          </w:tcPr>
          <w:p w14:paraId="0B5056B9" w14:textId="02E4F475" w:rsidR="007E79A2" w:rsidRPr="00A37568" w:rsidRDefault="0000051A" w:rsidP="007E79A2">
            <w:pPr>
              <w:rPr>
                <w:rFonts w:asciiTheme="minorHAnsi" w:hAnsiTheme="minorHAnsi" w:cstheme="minorHAnsi"/>
                <w:b/>
                <w:sz w:val="22"/>
                <w:szCs w:val="22"/>
              </w:rPr>
            </w:pPr>
            <w:r w:rsidRPr="00A37568">
              <w:rPr>
                <w:rFonts w:asciiTheme="minorHAnsi" w:hAnsiTheme="minorHAnsi" w:cstheme="minorHAnsi"/>
                <w:b/>
                <w:sz w:val="22"/>
                <w:szCs w:val="22"/>
              </w:rPr>
              <w:t>0.043</w:t>
            </w:r>
          </w:p>
        </w:tc>
      </w:tr>
      <w:tr w:rsidR="007E79A2" w:rsidRPr="00441E19" w14:paraId="1595ABCA" w14:textId="77777777" w:rsidTr="00A37568">
        <w:tc>
          <w:tcPr>
            <w:tcW w:w="3261" w:type="dxa"/>
          </w:tcPr>
          <w:p w14:paraId="5264A4C8" w14:textId="566548B0" w:rsidR="007E79A2" w:rsidRPr="00A37568" w:rsidRDefault="007E79A2" w:rsidP="007E79A2">
            <w:pPr>
              <w:ind w:left="720"/>
              <w:rPr>
                <w:sz w:val="22"/>
                <w:szCs w:val="22"/>
              </w:rPr>
            </w:pPr>
            <w:r w:rsidRPr="00A37568">
              <w:rPr>
                <w:sz w:val="22"/>
                <w:szCs w:val="22"/>
              </w:rPr>
              <w:t xml:space="preserve">TC vs </w:t>
            </w:r>
            <w:r w:rsidR="00441E19" w:rsidRPr="00A37568">
              <w:rPr>
                <w:sz w:val="22"/>
                <w:szCs w:val="22"/>
              </w:rPr>
              <w:t xml:space="preserve"> Glycerol cream</w:t>
            </w:r>
          </w:p>
        </w:tc>
        <w:tc>
          <w:tcPr>
            <w:tcW w:w="2268" w:type="dxa"/>
          </w:tcPr>
          <w:p w14:paraId="7A127B2C" w14:textId="028F0641" w:rsidR="007E79A2" w:rsidRPr="00A37568" w:rsidRDefault="0000051A" w:rsidP="007E79A2">
            <w:pPr>
              <w:rPr>
                <w:rFonts w:asciiTheme="minorHAnsi" w:hAnsiTheme="minorHAnsi" w:cstheme="minorHAnsi"/>
                <w:sz w:val="22"/>
                <w:szCs w:val="22"/>
              </w:rPr>
            </w:pPr>
            <w:r w:rsidRPr="00A37568">
              <w:rPr>
                <w:rFonts w:asciiTheme="minorHAnsi" w:hAnsiTheme="minorHAnsi" w:cstheme="minorHAnsi"/>
                <w:sz w:val="22"/>
                <w:szCs w:val="22"/>
              </w:rPr>
              <w:t>-0.069</w:t>
            </w:r>
          </w:p>
        </w:tc>
        <w:tc>
          <w:tcPr>
            <w:tcW w:w="2551" w:type="dxa"/>
          </w:tcPr>
          <w:p w14:paraId="320C441E" w14:textId="0F61CADB" w:rsidR="007E79A2" w:rsidRPr="00A37568" w:rsidRDefault="0000051A" w:rsidP="007E79A2">
            <w:pPr>
              <w:rPr>
                <w:rFonts w:asciiTheme="minorHAnsi" w:hAnsiTheme="minorHAnsi" w:cstheme="minorHAnsi"/>
                <w:sz w:val="22"/>
                <w:szCs w:val="22"/>
              </w:rPr>
            </w:pPr>
            <w:r w:rsidRPr="00A37568">
              <w:rPr>
                <w:rFonts w:asciiTheme="minorHAnsi" w:hAnsiTheme="minorHAnsi" w:cstheme="minorHAnsi"/>
                <w:sz w:val="22"/>
                <w:szCs w:val="22"/>
              </w:rPr>
              <w:t>-0.931, 0.793</w:t>
            </w:r>
          </w:p>
        </w:tc>
        <w:tc>
          <w:tcPr>
            <w:tcW w:w="1270" w:type="dxa"/>
          </w:tcPr>
          <w:p w14:paraId="1B9DF390" w14:textId="6F6040F5" w:rsidR="007E79A2" w:rsidRPr="00A37568" w:rsidRDefault="0000051A" w:rsidP="007E79A2">
            <w:pPr>
              <w:rPr>
                <w:rFonts w:asciiTheme="minorHAnsi" w:hAnsiTheme="minorHAnsi" w:cstheme="minorHAnsi"/>
                <w:sz w:val="22"/>
                <w:szCs w:val="22"/>
              </w:rPr>
            </w:pPr>
            <w:r w:rsidRPr="00A37568">
              <w:rPr>
                <w:rFonts w:asciiTheme="minorHAnsi" w:hAnsiTheme="minorHAnsi" w:cstheme="minorHAnsi"/>
                <w:sz w:val="22"/>
                <w:szCs w:val="22"/>
              </w:rPr>
              <w:t>0.874</w:t>
            </w:r>
          </w:p>
        </w:tc>
      </w:tr>
      <w:tr w:rsidR="007E79A2" w:rsidRPr="00441E19" w14:paraId="7790A2CD" w14:textId="77777777" w:rsidTr="00A37568">
        <w:tc>
          <w:tcPr>
            <w:tcW w:w="3261" w:type="dxa"/>
          </w:tcPr>
          <w:p w14:paraId="29EC1B02" w14:textId="06A25C50" w:rsidR="007E79A2" w:rsidRPr="00A37568" w:rsidRDefault="007E79A2" w:rsidP="007E79A2">
            <w:pPr>
              <w:ind w:left="720"/>
              <w:rPr>
                <w:sz w:val="22"/>
                <w:szCs w:val="22"/>
              </w:rPr>
            </w:pPr>
            <w:r w:rsidRPr="00A37568">
              <w:rPr>
                <w:sz w:val="22"/>
                <w:szCs w:val="22"/>
              </w:rPr>
              <w:t xml:space="preserve">TC vs </w:t>
            </w:r>
            <w:r w:rsidR="00441E19" w:rsidRPr="00441E19">
              <w:rPr>
                <w:sz w:val="22"/>
                <w:szCs w:val="22"/>
              </w:rPr>
              <w:t>Paraffin cream</w:t>
            </w:r>
          </w:p>
        </w:tc>
        <w:tc>
          <w:tcPr>
            <w:tcW w:w="2268" w:type="dxa"/>
          </w:tcPr>
          <w:p w14:paraId="61D4DF29" w14:textId="71C3954C" w:rsidR="007E79A2" w:rsidRPr="00A37568" w:rsidRDefault="0000051A" w:rsidP="007E79A2">
            <w:pPr>
              <w:rPr>
                <w:rFonts w:asciiTheme="minorHAnsi" w:hAnsiTheme="minorHAnsi" w:cstheme="minorHAnsi"/>
                <w:sz w:val="22"/>
                <w:szCs w:val="22"/>
              </w:rPr>
            </w:pPr>
            <w:r w:rsidRPr="00A37568">
              <w:rPr>
                <w:rFonts w:asciiTheme="minorHAnsi" w:hAnsiTheme="minorHAnsi" w:cstheme="minorHAnsi"/>
                <w:sz w:val="22"/>
                <w:szCs w:val="22"/>
              </w:rPr>
              <w:t>-1.152</w:t>
            </w:r>
          </w:p>
        </w:tc>
        <w:tc>
          <w:tcPr>
            <w:tcW w:w="2551" w:type="dxa"/>
          </w:tcPr>
          <w:p w14:paraId="3E821404" w14:textId="59B926C1" w:rsidR="007E79A2" w:rsidRPr="00A37568" w:rsidRDefault="0000051A" w:rsidP="007E79A2">
            <w:pPr>
              <w:rPr>
                <w:rFonts w:asciiTheme="minorHAnsi" w:hAnsiTheme="minorHAnsi" w:cstheme="minorHAnsi"/>
                <w:sz w:val="22"/>
                <w:szCs w:val="22"/>
              </w:rPr>
            </w:pPr>
            <w:r w:rsidRPr="00A37568">
              <w:rPr>
                <w:rFonts w:asciiTheme="minorHAnsi" w:hAnsiTheme="minorHAnsi" w:cstheme="minorHAnsi"/>
                <w:sz w:val="22"/>
                <w:szCs w:val="22"/>
              </w:rPr>
              <w:t>-2.023, -0.281</w:t>
            </w:r>
          </w:p>
        </w:tc>
        <w:tc>
          <w:tcPr>
            <w:tcW w:w="1270" w:type="dxa"/>
          </w:tcPr>
          <w:p w14:paraId="1F46BB6A" w14:textId="65042633" w:rsidR="007E79A2" w:rsidRPr="00A37568" w:rsidRDefault="0000051A" w:rsidP="007E79A2">
            <w:pPr>
              <w:rPr>
                <w:rFonts w:asciiTheme="minorHAnsi" w:hAnsiTheme="minorHAnsi" w:cstheme="minorHAnsi"/>
                <w:b/>
                <w:sz w:val="22"/>
                <w:szCs w:val="22"/>
              </w:rPr>
            </w:pPr>
            <w:r w:rsidRPr="00A37568">
              <w:rPr>
                <w:rFonts w:asciiTheme="minorHAnsi" w:hAnsiTheme="minorHAnsi" w:cstheme="minorHAnsi"/>
                <w:b/>
                <w:sz w:val="22"/>
                <w:szCs w:val="22"/>
              </w:rPr>
              <w:t>0.010</w:t>
            </w:r>
          </w:p>
        </w:tc>
      </w:tr>
      <w:tr w:rsidR="007E79A2" w:rsidRPr="00441E19" w14:paraId="7DF7A337" w14:textId="77777777" w:rsidTr="007E79A2">
        <w:tc>
          <w:tcPr>
            <w:tcW w:w="9350" w:type="dxa"/>
            <w:gridSpan w:val="4"/>
          </w:tcPr>
          <w:p w14:paraId="02C295C0" w14:textId="1DBC0A68" w:rsidR="007E79A2" w:rsidRPr="00A37568" w:rsidRDefault="0000051A" w:rsidP="007E79A2">
            <w:pPr>
              <w:rPr>
                <w:sz w:val="22"/>
                <w:szCs w:val="22"/>
              </w:rPr>
            </w:pPr>
            <w:r w:rsidRPr="00A37568">
              <w:rPr>
                <w:i/>
                <w:sz w:val="22"/>
                <w:szCs w:val="22"/>
              </w:rPr>
              <w:t>NMF levels (</w:t>
            </w:r>
            <w:r w:rsidR="006906C5">
              <w:rPr>
                <w:i/>
                <w:sz w:val="22"/>
                <w:szCs w:val="22"/>
              </w:rPr>
              <w:t>mmol/g protein</w:t>
            </w:r>
            <w:r w:rsidRPr="00A37568">
              <w:rPr>
                <w:i/>
                <w:sz w:val="22"/>
                <w:szCs w:val="22"/>
              </w:rPr>
              <w:t>), at day 29</w:t>
            </w:r>
            <w:r w:rsidR="007E79A2" w:rsidRPr="00A37568">
              <w:rPr>
                <w:i/>
                <w:sz w:val="22"/>
                <w:szCs w:val="22"/>
              </w:rPr>
              <w:t xml:space="preserve">: </w:t>
            </w:r>
            <w:r w:rsidR="00567F1E" w:rsidRPr="00A37568">
              <w:rPr>
                <w:i/>
                <w:sz w:val="22"/>
                <w:szCs w:val="22"/>
                <w:vertAlign w:val="superscript"/>
              </w:rPr>
              <w:t>c</w:t>
            </w:r>
          </w:p>
        </w:tc>
      </w:tr>
      <w:tr w:rsidR="007E79A2" w:rsidRPr="00441E19" w14:paraId="46042FED" w14:textId="77777777" w:rsidTr="00A37568">
        <w:tc>
          <w:tcPr>
            <w:tcW w:w="3261" w:type="dxa"/>
          </w:tcPr>
          <w:p w14:paraId="203D653A" w14:textId="13BB3498" w:rsidR="007E79A2" w:rsidRPr="00A37568" w:rsidRDefault="007E79A2" w:rsidP="007E79A2">
            <w:pPr>
              <w:ind w:left="720"/>
              <w:rPr>
                <w:sz w:val="22"/>
                <w:szCs w:val="22"/>
              </w:rPr>
            </w:pPr>
            <w:r w:rsidRPr="00A37568">
              <w:rPr>
                <w:sz w:val="22"/>
                <w:szCs w:val="22"/>
              </w:rPr>
              <w:t xml:space="preserve">TC vs </w:t>
            </w:r>
            <w:r w:rsidR="000B23DC" w:rsidRPr="00A37568">
              <w:rPr>
                <w:sz w:val="22"/>
                <w:szCs w:val="22"/>
              </w:rPr>
              <w:t>N</w:t>
            </w:r>
            <w:r w:rsidRPr="00A37568">
              <w:rPr>
                <w:sz w:val="22"/>
                <w:szCs w:val="22"/>
              </w:rPr>
              <w:t>TC</w:t>
            </w:r>
          </w:p>
        </w:tc>
        <w:tc>
          <w:tcPr>
            <w:tcW w:w="2268" w:type="dxa"/>
          </w:tcPr>
          <w:p w14:paraId="6E61305E" w14:textId="2E97F7A9" w:rsidR="007E79A2" w:rsidRPr="00A37568" w:rsidRDefault="0000051A" w:rsidP="007E79A2">
            <w:pPr>
              <w:rPr>
                <w:sz w:val="22"/>
                <w:szCs w:val="22"/>
              </w:rPr>
            </w:pPr>
            <w:r w:rsidRPr="00A37568">
              <w:rPr>
                <w:sz w:val="22"/>
                <w:szCs w:val="22"/>
              </w:rPr>
              <w:t>0.394</w:t>
            </w:r>
          </w:p>
        </w:tc>
        <w:tc>
          <w:tcPr>
            <w:tcW w:w="2551" w:type="dxa"/>
          </w:tcPr>
          <w:p w14:paraId="21897F3C" w14:textId="7BA71A0A" w:rsidR="007E79A2" w:rsidRPr="00A37568" w:rsidRDefault="0000051A" w:rsidP="007E79A2">
            <w:pPr>
              <w:rPr>
                <w:sz w:val="22"/>
                <w:szCs w:val="22"/>
              </w:rPr>
            </w:pPr>
            <w:r w:rsidRPr="00A37568">
              <w:rPr>
                <w:sz w:val="22"/>
                <w:szCs w:val="22"/>
              </w:rPr>
              <w:t>0.180, 0.609</w:t>
            </w:r>
          </w:p>
        </w:tc>
        <w:tc>
          <w:tcPr>
            <w:tcW w:w="1270" w:type="dxa"/>
          </w:tcPr>
          <w:p w14:paraId="32E2E8A7" w14:textId="77777777" w:rsidR="007E79A2" w:rsidRPr="00A37568" w:rsidRDefault="007E79A2" w:rsidP="007E79A2">
            <w:pPr>
              <w:rPr>
                <w:b/>
                <w:sz w:val="22"/>
                <w:szCs w:val="22"/>
              </w:rPr>
            </w:pPr>
            <w:r w:rsidRPr="00A37568">
              <w:rPr>
                <w:b/>
                <w:sz w:val="22"/>
                <w:szCs w:val="22"/>
              </w:rPr>
              <w:t>&lt;0.001</w:t>
            </w:r>
          </w:p>
        </w:tc>
      </w:tr>
      <w:tr w:rsidR="007E79A2" w:rsidRPr="00441E19" w14:paraId="46DCCD18" w14:textId="77777777" w:rsidTr="00A37568">
        <w:trPr>
          <w:trHeight w:val="291"/>
        </w:trPr>
        <w:tc>
          <w:tcPr>
            <w:tcW w:w="3261" w:type="dxa"/>
          </w:tcPr>
          <w:p w14:paraId="29AF6819" w14:textId="51E80B1A" w:rsidR="007E79A2" w:rsidRPr="00A37568" w:rsidRDefault="007E79A2" w:rsidP="007E79A2">
            <w:pPr>
              <w:ind w:left="720"/>
              <w:rPr>
                <w:sz w:val="22"/>
                <w:szCs w:val="22"/>
              </w:rPr>
            </w:pPr>
            <w:r w:rsidRPr="00A37568">
              <w:rPr>
                <w:sz w:val="22"/>
                <w:szCs w:val="22"/>
              </w:rPr>
              <w:t xml:space="preserve">TC vs </w:t>
            </w:r>
            <w:r w:rsidR="00441E19" w:rsidRPr="00A37568">
              <w:rPr>
                <w:sz w:val="22"/>
                <w:szCs w:val="22"/>
              </w:rPr>
              <w:t xml:space="preserve"> Glycerol cream</w:t>
            </w:r>
          </w:p>
        </w:tc>
        <w:tc>
          <w:tcPr>
            <w:tcW w:w="2268" w:type="dxa"/>
          </w:tcPr>
          <w:p w14:paraId="4939481F" w14:textId="281212AD" w:rsidR="007E79A2" w:rsidRPr="00A37568" w:rsidRDefault="0000051A" w:rsidP="007E79A2">
            <w:pPr>
              <w:rPr>
                <w:sz w:val="22"/>
                <w:szCs w:val="22"/>
              </w:rPr>
            </w:pPr>
            <w:r w:rsidRPr="00A37568">
              <w:rPr>
                <w:sz w:val="22"/>
                <w:szCs w:val="22"/>
              </w:rPr>
              <w:t>0.118</w:t>
            </w:r>
          </w:p>
        </w:tc>
        <w:tc>
          <w:tcPr>
            <w:tcW w:w="2551" w:type="dxa"/>
          </w:tcPr>
          <w:p w14:paraId="35909A37" w14:textId="2934F31F" w:rsidR="007E79A2" w:rsidRPr="00A37568" w:rsidRDefault="0000051A" w:rsidP="007E79A2">
            <w:pPr>
              <w:rPr>
                <w:sz w:val="22"/>
                <w:szCs w:val="22"/>
              </w:rPr>
            </w:pPr>
            <w:r w:rsidRPr="00A37568">
              <w:rPr>
                <w:sz w:val="22"/>
                <w:szCs w:val="22"/>
              </w:rPr>
              <w:t>-0.095, 0.331</w:t>
            </w:r>
          </w:p>
        </w:tc>
        <w:tc>
          <w:tcPr>
            <w:tcW w:w="1270" w:type="dxa"/>
          </w:tcPr>
          <w:p w14:paraId="0778F85D" w14:textId="5D369F9C" w:rsidR="007E79A2" w:rsidRPr="00A37568" w:rsidRDefault="007E79A2" w:rsidP="007E79A2">
            <w:pPr>
              <w:rPr>
                <w:sz w:val="22"/>
                <w:szCs w:val="22"/>
              </w:rPr>
            </w:pPr>
            <w:r w:rsidRPr="00A37568">
              <w:rPr>
                <w:sz w:val="22"/>
                <w:szCs w:val="22"/>
              </w:rPr>
              <w:t>0.</w:t>
            </w:r>
            <w:r w:rsidR="0000051A" w:rsidRPr="00A37568">
              <w:rPr>
                <w:sz w:val="22"/>
                <w:szCs w:val="22"/>
              </w:rPr>
              <w:t>275</w:t>
            </w:r>
          </w:p>
        </w:tc>
      </w:tr>
      <w:tr w:rsidR="007E79A2" w:rsidRPr="00441E19" w14:paraId="2ADC7982" w14:textId="77777777" w:rsidTr="00A37568">
        <w:tc>
          <w:tcPr>
            <w:tcW w:w="3261" w:type="dxa"/>
          </w:tcPr>
          <w:p w14:paraId="1FB4EC3C" w14:textId="4DFEBDAF" w:rsidR="007E79A2" w:rsidRPr="00A37568" w:rsidRDefault="007E79A2" w:rsidP="007E79A2">
            <w:pPr>
              <w:ind w:left="720"/>
              <w:rPr>
                <w:sz w:val="22"/>
                <w:szCs w:val="22"/>
              </w:rPr>
            </w:pPr>
            <w:r w:rsidRPr="00A37568">
              <w:rPr>
                <w:sz w:val="22"/>
                <w:szCs w:val="22"/>
              </w:rPr>
              <w:t xml:space="preserve">TC vs </w:t>
            </w:r>
            <w:r w:rsidR="00441E19" w:rsidRPr="00441E19">
              <w:rPr>
                <w:sz w:val="22"/>
                <w:szCs w:val="22"/>
              </w:rPr>
              <w:t>Paraffin cream</w:t>
            </w:r>
          </w:p>
        </w:tc>
        <w:tc>
          <w:tcPr>
            <w:tcW w:w="2268" w:type="dxa"/>
          </w:tcPr>
          <w:p w14:paraId="7AD77D74" w14:textId="3A0377EC" w:rsidR="007E79A2" w:rsidRPr="00A37568" w:rsidRDefault="0000051A" w:rsidP="007E79A2">
            <w:pPr>
              <w:rPr>
                <w:sz w:val="22"/>
                <w:szCs w:val="22"/>
              </w:rPr>
            </w:pPr>
            <w:r w:rsidRPr="00A37568">
              <w:rPr>
                <w:sz w:val="22"/>
                <w:szCs w:val="22"/>
              </w:rPr>
              <w:t>0.850</w:t>
            </w:r>
          </w:p>
        </w:tc>
        <w:tc>
          <w:tcPr>
            <w:tcW w:w="2551" w:type="dxa"/>
          </w:tcPr>
          <w:p w14:paraId="37F4CC2B" w14:textId="58F9FA2B" w:rsidR="007E79A2" w:rsidRPr="00A37568" w:rsidRDefault="0000051A" w:rsidP="007E79A2">
            <w:pPr>
              <w:rPr>
                <w:sz w:val="22"/>
                <w:szCs w:val="22"/>
              </w:rPr>
            </w:pPr>
            <w:r w:rsidRPr="00A37568">
              <w:rPr>
                <w:sz w:val="22"/>
                <w:szCs w:val="22"/>
              </w:rPr>
              <w:t>0.636, 1.065</w:t>
            </w:r>
          </w:p>
        </w:tc>
        <w:tc>
          <w:tcPr>
            <w:tcW w:w="1270" w:type="dxa"/>
          </w:tcPr>
          <w:p w14:paraId="45495F5E" w14:textId="77777777" w:rsidR="007E79A2" w:rsidRPr="00A37568" w:rsidRDefault="007E79A2" w:rsidP="007E79A2">
            <w:pPr>
              <w:rPr>
                <w:b/>
                <w:sz w:val="22"/>
                <w:szCs w:val="22"/>
              </w:rPr>
            </w:pPr>
            <w:r w:rsidRPr="00A37568">
              <w:rPr>
                <w:b/>
                <w:sz w:val="22"/>
                <w:szCs w:val="22"/>
              </w:rPr>
              <w:t>&lt;0.001</w:t>
            </w:r>
          </w:p>
        </w:tc>
      </w:tr>
      <w:tr w:rsidR="0000051A" w:rsidRPr="00441E19" w14:paraId="21A75004" w14:textId="77777777" w:rsidTr="00A90E43">
        <w:tc>
          <w:tcPr>
            <w:tcW w:w="9350" w:type="dxa"/>
            <w:gridSpan w:val="4"/>
          </w:tcPr>
          <w:p w14:paraId="178698F9" w14:textId="3F1B8267" w:rsidR="0000051A" w:rsidRPr="00A37568" w:rsidRDefault="0000051A" w:rsidP="007E79A2">
            <w:pPr>
              <w:rPr>
                <w:i/>
                <w:sz w:val="22"/>
                <w:szCs w:val="22"/>
              </w:rPr>
            </w:pPr>
            <w:r w:rsidRPr="00A37568">
              <w:rPr>
                <w:i/>
                <w:sz w:val="22"/>
                <w:szCs w:val="22"/>
              </w:rPr>
              <w:t>Erythema index (AU), change from day 1 to day 29</w:t>
            </w:r>
            <w:r w:rsidR="00567F1E" w:rsidRPr="00A37568">
              <w:rPr>
                <w:i/>
                <w:sz w:val="22"/>
                <w:szCs w:val="22"/>
              </w:rPr>
              <w:t>:</w:t>
            </w:r>
            <w:r w:rsidRPr="00A37568">
              <w:rPr>
                <w:i/>
                <w:sz w:val="22"/>
                <w:szCs w:val="22"/>
              </w:rPr>
              <w:t xml:space="preserve"> </w:t>
            </w:r>
            <w:r w:rsidR="00567F1E" w:rsidRPr="00A37568">
              <w:rPr>
                <w:i/>
                <w:sz w:val="22"/>
                <w:szCs w:val="22"/>
                <w:vertAlign w:val="superscript"/>
              </w:rPr>
              <w:t>a</w:t>
            </w:r>
          </w:p>
        </w:tc>
      </w:tr>
      <w:tr w:rsidR="0000051A" w:rsidRPr="00441E19" w14:paraId="2FFB8FC9" w14:textId="77777777" w:rsidTr="00A37568">
        <w:tc>
          <w:tcPr>
            <w:tcW w:w="3261" w:type="dxa"/>
          </w:tcPr>
          <w:p w14:paraId="0BB20032" w14:textId="396CF103" w:rsidR="0000051A" w:rsidRPr="00A37568" w:rsidRDefault="0000051A" w:rsidP="0000051A">
            <w:pPr>
              <w:ind w:left="720"/>
              <w:rPr>
                <w:sz w:val="22"/>
                <w:szCs w:val="22"/>
              </w:rPr>
            </w:pPr>
            <w:r w:rsidRPr="00A37568">
              <w:rPr>
                <w:sz w:val="22"/>
                <w:szCs w:val="22"/>
              </w:rPr>
              <w:t xml:space="preserve">TC vs </w:t>
            </w:r>
            <w:r w:rsidR="000B23DC" w:rsidRPr="00A37568">
              <w:rPr>
                <w:sz w:val="22"/>
                <w:szCs w:val="22"/>
              </w:rPr>
              <w:t>N</w:t>
            </w:r>
            <w:r w:rsidRPr="00A37568">
              <w:rPr>
                <w:sz w:val="22"/>
                <w:szCs w:val="22"/>
              </w:rPr>
              <w:t>TC</w:t>
            </w:r>
          </w:p>
        </w:tc>
        <w:tc>
          <w:tcPr>
            <w:tcW w:w="2268" w:type="dxa"/>
          </w:tcPr>
          <w:p w14:paraId="46BE3BFB" w14:textId="28CA4421" w:rsidR="0000051A" w:rsidRPr="00A37568" w:rsidRDefault="0000051A" w:rsidP="0000051A">
            <w:pPr>
              <w:rPr>
                <w:sz w:val="22"/>
                <w:szCs w:val="22"/>
              </w:rPr>
            </w:pPr>
            <w:r w:rsidRPr="00A37568">
              <w:rPr>
                <w:sz w:val="22"/>
                <w:szCs w:val="22"/>
              </w:rPr>
              <w:t>-0.526</w:t>
            </w:r>
          </w:p>
        </w:tc>
        <w:tc>
          <w:tcPr>
            <w:tcW w:w="2551" w:type="dxa"/>
          </w:tcPr>
          <w:p w14:paraId="0B0FE068" w14:textId="4349435D" w:rsidR="0000051A" w:rsidRPr="00A37568" w:rsidRDefault="0000051A" w:rsidP="0000051A">
            <w:pPr>
              <w:rPr>
                <w:sz w:val="22"/>
                <w:szCs w:val="22"/>
              </w:rPr>
            </w:pPr>
            <w:r w:rsidRPr="00A37568">
              <w:rPr>
                <w:sz w:val="22"/>
                <w:szCs w:val="22"/>
              </w:rPr>
              <w:t>-1.261, 0.209</w:t>
            </w:r>
          </w:p>
        </w:tc>
        <w:tc>
          <w:tcPr>
            <w:tcW w:w="1270" w:type="dxa"/>
          </w:tcPr>
          <w:p w14:paraId="7B20AF8C" w14:textId="6B7C43E4" w:rsidR="0000051A" w:rsidRPr="00A37568" w:rsidRDefault="0053139A" w:rsidP="0000051A">
            <w:pPr>
              <w:rPr>
                <w:sz w:val="22"/>
                <w:szCs w:val="22"/>
              </w:rPr>
            </w:pPr>
            <w:r w:rsidRPr="00A37568">
              <w:rPr>
                <w:sz w:val="22"/>
                <w:szCs w:val="22"/>
              </w:rPr>
              <w:t>0.160</w:t>
            </w:r>
          </w:p>
        </w:tc>
      </w:tr>
      <w:tr w:rsidR="0000051A" w:rsidRPr="00441E19" w14:paraId="60DB9FEC" w14:textId="77777777" w:rsidTr="00A37568">
        <w:tc>
          <w:tcPr>
            <w:tcW w:w="3261" w:type="dxa"/>
          </w:tcPr>
          <w:p w14:paraId="32E6CB46" w14:textId="40BFC93A" w:rsidR="0000051A" w:rsidRPr="00A37568" w:rsidRDefault="0000051A" w:rsidP="0000051A">
            <w:pPr>
              <w:ind w:left="720"/>
              <w:rPr>
                <w:sz w:val="22"/>
                <w:szCs w:val="22"/>
              </w:rPr>
            </w:pPr>
            <w:r w:rsidRPr="00A37568">
              <w:rPr>
                <w:sz w:val="22"/>
                <w:szCs w:val="22"/>
              </w:rPr>
              <w:t xml:space="preserve">TC vs </w:t>
            </w:r>
            <w:r w:rsidR="00441E19" w:rsidRPr="00A37568">
              <w:rPr>
                <w:sz w:val="22"/>
                <w:szCs w:val="22"/>
              </w:rPr>
              <w:t>Glycerol cream</w:t>
            </w:r>
          </w:p>
        </w:tc>
        <w:tc>
          <w:tcPr>
            <w:tcW w:w="2268" w:type="dxa"/>
          </w:tcPr>
          <w:p w14:paraId="5B111B10" w14:textId="6F2E1D90" w:rsidR="0000051A" w:rsidRPr="00A37568" w:rsidRDefault="0000051A" w:rsidP="0000051A">
            <w:pPr>
              <w:rPr>
                <w:sz w:val="22"/>
                <w:szCs w:val="22"/>
              </w:rPr>
            </w:pPr>
            <w:r w:rsidRPr="00A37568">
              <w:rPr>
                <w:sz w:val="22"/>
                <w:szCs w:val="22"/>
              </w:rPr>
              <w:t>-0.793</w:t>
            </w:r>
          </w:p>
        </w:tc>
        <w:tc>
          <w:tcPr>
            <w:tcW w:w="2551" w:type="dxa"/>
          </w:tcPr>
          <w:p w14:paraId="3A481E76" w14:textId="46FFF357" w:rsidR="0000051A" w:rsidRPr="00A37568" w:rsidRDefault="00C82226" w:rsidP="0000051A">
            <w:pPr>
              <w:rPr>
                <w:sz w:val="22"/>
                <w:szCs w:val="22"/>
              </w:rPr>
            </w:pPr>
            <w:r w:rsidRPr="00A37568">
              <w:rPr>
                <w:sz w:val="22"/>
                <w:szCs w:val="22"/>
              </w:rPr>
              <w:t>-1.523, -0.057</w:t>
            </w:r>
          </w:p>
        </w:tc>
        <w:tc>
          <w:tcPr>
            <w:tcW w:w="1270" w:type="dxa"/>
          </w:tcPr>
          <w:p w14:paraId="7BC5730C" w14:textId="7D8F5224" w:rsidR="0000051A" w:rsidRPr="00A37568" w:rsidRDefault="0053139A" w:rsidP="0000051A">
            <w:pPr>
              <w:rPr>
                <w:b/>
                <w:sz w:val="22"/>
                <w:szCs w:val="22"/>
              </w:rPr>
            </w:pPr>
            <w:r w:rsidRPr="00A37568">
              <w:rPr>
                <w:b/>
                <w:sz w:val="22"/>
                <w:szCs w:val="22"/>
              </w:rPr>
              <w:t>0.035</w:t>
            </w:r>
          </w:p>
        </w:tc>
      </w:tr>
      <w:tr w:rsidR="0000051A" w:rsidRPr="00441E19" w14:paraId="5133EF56" w14:textId="77777777" w:rsidTr="00A37568">
        <w:tc>
          <w:tcPr>
            <w:tcW w:w="3261" w:type="dxa"/>
          </w:tcPr>
          <w:p w14:paraId="4ECD50C0" w14:textId="18978A11" w:rsidR="0000051A" w:rsidRPr="00A37568" w:rsidRDefault="0000051A" w:rsidP="0000051A">
            <w:pPr>
              <w:ind w:left="720"/>
              <w:rPr>
                <w:sz w:val="22"/>
                <w:szCs w:val="22"/>
              </w:rPr>
            </w:pPr>
            <w:r w:rsidRPr="00A37568">
              <w:rPr>
                <w:sz w:val="22"/>
                <w:szCs w:val="22"/>
              </w:rPr>
              <w:t xml:space="preserve">TC vs </w:t>
            </w:r>
            <w:r w:rsidR="00441E19" w:rsidRPr="00441E19">
              <w:rPr>
                <w:sz w:val="22"/>
                <w:szCs w:val="22"/>
              </w:rPr>
              <w:t>Paraffin cream</w:t>
            </w:r>
          </w:p>
        </w:tc>
        <w:tc>
          <w:tcPr>
            <w:tcW w:w="2268" w:type="dxa"/>
          </w:tcPr>
          <w:p w14:paraId="359FB4AF" w14:textId="60624C60" w:rsidR="0000051A" w:rsidRPr="00A37568" w:rsidRDefault="0000051A" w:rsidP="0000051A">
            <w:pPr>
              <w:rPr>
                <w:sz w:val="22"/>
                <w:szCs w:val="22"/>
              </w:rPr>
            </w:pPr>
            <w:r w:rsidRPr="00A37568">
              <w:rPr>
                <w:sz w:val="22"/>
                <w:szCs w:val="22"/>
              </w:rPr>
              <w:t>-0.239</w:t>
            </w:r>
          </w:p>
        </w:tc>
        <w:tc>
          <w:tcPr>
            <w:tcW w:w="2551" w:type="dxa"/>
          </w:tcPr>
          <w:p w14:paraId="4AE37CBC" w14:textId="5B8B6629" w:rsidR="0000051A" w:rsidRPr="00A37568" w:rsidRDefault="00C82226" w:rsidP="0000051A">
            <w:pPr>
              <w:rPr>
                <w:sz w:val="22"/>
                <w:szCs w:val="22"/>
              </w:rPr>
            </w:pPr>
            <w:r w:rsidRPr="00A37568">
              <w:rPr>
                <w:sz w:val="22"/>
                <w:szCs w:val="22"/>
              </w:rPr>
              <w:t>-0.981, 0.502</w:t>
            </w:r>
          </w:p>
        </w:tc>
        <w:tc>
          <w:tcPr>
            <w:tcW w:w="1270" w:type="dxa"/>
          </w:tcPr>
          <w:p w14:paraId="14350600" w14:textId="350BFF89" w:rsidR="0000051A" w:rsidRPr="00A37568" w:rsidRDefault="0053139A" w:rsidP="0000051A">
            <w:pPr>
              <w:rPr>
                <w:sz w:val="22"/>
                <w:szCs w:val="22"/>
              </w:rPr>
            </w:pPr>
            <w:r w:rsidRPr="00A37568">
              <w:rPr>
                <w:sz w:val="22"/>
                <w:szCs w:val="22"/>
              </w:rPr>
              <w:t>0.523</w:t>
            </w:r>
          </w:p>
        </w:tc>
      </w:tr>
    </w:tbl>
    <w:p w14:paraId="3C4FB7C3" w14:textId="0EAAF5DF" w:rsidR="00567F1E" w:rsidRDefault="00567F1E" w:rsidP="00567F1E">
      <w:pPr>
        <w:rPr>
          <w:sz w:val="21"/>
          <w:lang w:val="en-US"/>
        </w:rPr>
      </w:pPr>
      <w:r>
        <w:rPr>
          <w:i/>
          <w:sz w:val="21"/>
          <w:lang w:val="en-US"/>
        </w:rPr>
        <w:t>a</w:t>
      </w:r>
      <w:r w:rsidRPr="00871469">
        <w:rPr>
          <w:sz w:val="21"/>
          <w:lang w:val="en-US"/>
        </w:rPr>
        <w:t xml:space="preserve">, ANCOVA model includes fixed factor for treatment, random effect for patient and covariate for day </w:t>
      </w:r>
      <w:r>
        <w:rPr>
          <w:sz w:val="21"/>
          <w:lang w:val="en-US"/>
        </w:rPr>
        <w:t>1</w:t>
      </w:r>
      <w:r w:rsidRPr="00871469">
        <w:rPr>
          <w:sz w:val="21"/>
          <w:lang w:val="en-US"/>
        </w:rPr>
        <w:t xml:space="preserve"> measure</w:t>
      </w:r>
    </w:p>
    <w:p w14:paraId="4FA71A18" w14:textId="16D5A07C" w:rsidR="00567F1E" w:rsidRPr="00567F1E" w:rsidRDefault="00567F1E" w:rsidP="00567F1E">
      <w:pPr>
        <w:rPr>
          <w:sz w:val="21"/>
        </w:rPr>
      </w:pPr>
      <w:r w:rsidRPr="00567F1E">
        <w:rPr>
          <w:i/>
          <w:sz w:val="21"/>
          <w:lang w:val="en-US"/>
        </w:rPr>
        <w:t>b</w:t>
      </w:r>
      <w:r>
        <w:rPr>
          <w:sz w:val="21"/>
          <w:lang w:val="en-US"/>
        </w:rPr>
        <w:t xml:space="preserve">, </w:t>
      </w:r>
      <w:r w:rsidRPr="00871469">
        <w:rPr>
          <w:sz w:val="21"/>
        </w:rPr>
        <w:t>Post-hoc analysis</w:t>
      </w:r>
    </w:p>
    <w:p w14:paraId="49E652E4" w14:textId="7D8FBF4D" w:rsidR="00567F1E" w:rsidRDefault="00567F1E" w:rsidP="00567F1E">
      <w:pPr>
        <w:rPr>
          <w:sz w:val="21"/>
          <w:lang w:val="en-US"/>
        </w:rPr>
      </w:pPr>
      <w:r>
        <w:rPr>
          <w:i/>
          <w:sz w:val="21"/>
          <w:lang w:val="en-US"/>
        </w:rPr>
        <w:t>c</w:t>
      </w:r>
      <w:r w:rsidRPr="00871469">
        <w:rPr>
          <w:sz w:val="21"/>
          <w:lang w:val="en-US"/>
        </w:rPr>
        <w:t xml:space="preserve">, ANCOVA model includes fixed factor for treatment, </w:t>
      </w:r>
      <w:r>
        <w:rPr>
          <w:sz w:val="21"/>
          <w:lang w:val="en-US"/>
        </w:rPr>
        <w:t xml:space="preserve">and </w:t>
      </w:r>
      <w:r w:rsidRPr="00871469">
        <w:rPr>
          <w:sz w:val="21"/>
          <w:lang w:val="en-US"/>
        </w:rPr>
        <w:t xml:space="preserve">random effect for patient </w:t>
      </w:r>
    </w:p>
    <w:p w14:paraId="5DEC3627" w14:textId="79FFE7C9" w:rsidR="00567F1E" w:rsidRDefault="00567F1E" w:rsidP="00567F1E">
      <w:pPr>
        <w:rPr>
          <w:b/>
          <w:sz w:val="21"/>
          <w:lang w:val="en-US"/>
        </w:rPr>
      </w:pPr>
    </w:p>
    <w:p w14:paraId="22087E9E" w14:textId="77777777" w:rsidR="00AF488A" w:rsidRDefault="00AF488A">
      <w:pPr>
        <w:spacing w:line="240" w:lineRule="auto"/>
        <w:rPr>
          <w:b/>
          <w:lang w:val="en-US"/>
        </w:rPr>
      </w:pPr>
      <w:r>
        <w:rPr>
          <w:b/>
          <w:lang w:val="en-US"/>
        </w:rPr>
        <w:br w:type="page"/>
      </w:r>
    </w:p>
    <w:p w14:paraId="1CBE8880" w14:textId="312140C2" w:rsidR="006972BB" w:rsidRDefault="006972BB" w:rsidP="00567F1E">
      <w:pPr>
        <w:rPr>
          <w:b/>
          <w:sz w:val="21"/>
          <w:lang w:val="en-US"/>
        </w:rPr>
      </w:pPr>
      <w:r w:rsidRPr="00E730CA">
        <w:rPr>
          <w:b/>
          <w:lang w:val="en-US"/>
        </w:rPr>
        <w:lastRenderedPageBreak/>
        <w:t xml:space="preserve">Table </w:t>
      </w:r>
      <w:r w:rsidR="000D6DBC">
        <w:rPr>
          <w:b/>
          <w:lang w:val="en-US"/>
        </w:rPr>
        <w:t>S5</w:t>
      </w:r>
      <w:r w:rsidRPr="00E730CA">
        <w:rPr>
          <w:b/>
          <w:lang w:val="en-US"/>
        </w:rPr>
        <w:t>:</w:t>
      </w:r>
      <w:r w:rsidR="00F90BED">
        <w:rPr>
          <w:b/>
          <w:lang w:val="en-US"/>
        </w:rPr>
        <w:t xml:space="preserve"> </w:t>
      </w:r>
      <w:r w:rsidR="00F90BED" w:rsidRPr="00F90BED">
        <w:rPr>
          <w:lang w:val="en-US"/>
        </w:rPr>
        <w:t>Summary of visual analogue scores for tolerability</w:t>
      </w:r>
    </w:p>
    <w:tbl>
      <w:tblPr>
        <w:tblW w:w="8895" w:type="dxa"/>
        <w:tblBorders>
          <w:top w:val="single" w:sz="4" w:space="0" w:color="auto"/>
          <w:bottom w:val="single" w:sz="4" w:space="0" w:color="auto"/>
        </w:tblBorders>
        <w:tblLayout w:type="fixed"/>
        <w:tblLook w:val="0600" w:firstRow="0" w:lastRow="0" w:firstColumn="0" w:lastColumn="0" w:noHBand="1" w:noVBand="1"/>
      </w:tblPr>
      <w:tblGrid>
        <w:gridCol w:w="1779"/>
        <w:gridCol w:w="1779"/>
        <w:gridCol w:w="1779"/>
        <w:gridCol w:w="1779"/>
        <w:gridCol w:w="1779"/>
      </w:tblGrid>
      <w:sdt>
        <w:sdtPr>
          <w:rPr>
            <w:rFonts w:asciiTheme="minorHAnsi" w:hAnsiTheme="minorHAnsi" w:cstheme="minorHAnsi"/>
            <w:b/>
            <w:bCs/>
            <w:i/>
            <w:iCs/>
            <w:sz w:val="22"/>
            <w:szCs w:val="22"/>
          </w:rPr>
          <w:tag w:val="goog_rdk_80"/>
          <w:id w:val="-420179192"/>
        </w:sdtPr>
        <w:sdtEndPr/>
        <w:sdtContent>
          <w:tr w:rsidR="00A10A99" w:rsidRPr="00A10A99" w14:paraId="02E113F3" w14:textId="77777777" w:rsidTr="00A10A99">
            <w:trPr>
              <w:trHeight w:val="393"/>
            </w:trPr>
            <w:tc>
              <w:tcPr>
                <w:tcW w:w="1779" w:type="dxa"/>
                <w:tcBorders>
                  <w:top w:val="single" w:sz="4" w:space="0" w:color="auto"/>
                  <w:bottom w:val="single" w:sz="4" w:space="0" w:color="auto"/>
                </w:tcBorders>
                <w:shd w:val="clear" w:color="auto" w:fill="FFFFFF"/>
                <w:tcMar>
                  <w:top w:w="40" w:type="dxa"/>
                  <w:left w:w="80" w:type="dxa"/>
                  <w:bottom w:w="0" w:type="dxa"/>
                  <w:right w:w="40" w:type="dxa"/>
                </w:tcMar>
                <w:vAlign w:val="bottom"/>
              </w:tcPr>
              <w:p w14:paraId="07440FB1" w14:textId="02F6C247" w:rsidR="006906C5" w:rsidRPr="00422437" w:rsidRDefault="00342043" w:rsidP="006906C5">
                <w:pPr>
                  <w:spacing w:before="40" w:after="40" w:line="276" w:lineRule="auto"/>
                  <w:rPr>
                    <w:rFonts w:asciiTheme="minorHAnsi" w:hAnsiTheme="minorHAnsi" w:cstheme="minorHAnsi"/>
                    <w:b/>
                    <w:bCs/>
                    <w:i/>
                    <w:iCs/>
                    <w:sz w:val="22"/>
                    <w:szCs w:val="22"/>
                  </w:rPr>
                </w:pPr>
                <w:sdt>
                  <w:sdtPr>
                    <w:rPr>
                      <w:rFonts w:asciiTheme="minorHAnsi" w:hAnsiTheme="minorHAnsi" w:cstheme="minorHAnsi"/>
                      <w:b/>
                      <w:bCs/>
                      <w:i/>
                      <w:iCs/>
                      <w:sz w:val="22"/>
                      <w:szCs w:val="22"/>
                    </w:rPr>
                    <w:tag w:val="goog_rdk_82"/>
                    <w:id w:val="-1485467277"/>
                  </w:sdtPr>
                  <w:sdtEndPr/>
                  <w:sdtContent>
                    <w:sdt>
                      <w:sdtPr>
                        <w:rPr>
                          <w:rFonts w:asciiTheme="minorHAnsi" w:hAnsiTheme="minorHAnsi" w:cstheme="minorHAnsi"/>
                          <w:b/>
                          <w:bCs/>
                          <w:i/>
                          <w:iCs/>
                          <w:sz w:val="22"/>
                          <w:szCs w:val="22"/>
                        </w:rPr>
                        <w:tag w:val="goog_rdk_81"/>
                        <w:id w:val="946583081"/>
                      </w:sdtPr>
                      <w:sdtEndPr/>
                      <w:sdtContent>
                        <w:r w:rsidR="00A10A99" w:rsidRPr="00422437">
                          <w:rPr>
                            <w:rFonts w:asciiTheme="minorHAnsi" w:hAnsiTheme="minorHAnsi" w:cstheme="minorHAnsi"/>
                            <w:b/>
                            <w:bCs/>
                            <w:i/>
                            <w:iCs/>
                            <w:sz w:val="22"/>
                            <w:szCs w:val="22"/>
                          </w:rPr>
                          <w:t>Day</w:t>
                        </w:r>
                      </w:sdtContent>
                    </w:sdt>
                  </w:sdtContent>
                </w:sdt>
              </w:p>
            </w:tc>
            <w:tc>
              <w:tcPr>
                <w:tcW w:w="1779" w:type="dxa"/>
                <w:tcBorders>
                  <w:top w:val="single" w:sz="4" w:space="0" w:color="auto"/>
                  <w:bottom w:val="single" w:sz="4" w:space="0" w:color="auto"/>
                </w:tcBorders>
                <w:shd w:val="clear" w:color="auto" w:fill="FFFFFF"/>
                <w:tcMar>
                  <w:top w:w="40" w:type="dxa"/>
                  <w:left w:w="80" w:type="dxa"/>
                  <w:bottom w:w="0" w:type="dxa"/>
                  <w:right w:w="40" w:type="dxa"/>
                </w:tcMar>
                <w:vAlign w:val="bottom"/>
              </w:tcPr>
              <w:sdt>
                <w:sdtPr>
                  <w:rPr>
                    <w:rFonts w:asciiTheme="minorHAnsi" w:hAnsiTheme="minorHAnsi" w:cstheme="minorHAnsi"/>
                    <w:b/>
                    <w:bCs/>
                    <w:i/>
                    <w:iCs/>
                    <w:sz w:val="22"/>
                    <w:szCs w:val="22"/>
                  </w:rPr>
                  <w:tag w:val="goog_rdk_84"/>
                  <w:id w:val="1316225662"/>
                </w:sdtPr>
                <w:sdtEndPr/>
                <w:sdtContent>
                  <w:p w14:paraId="591AB0D2" w14:textId="77777777" w:rsidR="006906C5" w:rsidRPr="00422437" w:rsidRDefault="00342043" w:rsidP="006906C5">
                    <w:pPr>
                      <w:spacing w:before="40" w:after="40" w:line="276" w:lineRule="auto"/>
                      <w:rPr>
                        <w:rFonts w:asciiTheme="minorHAnsi" w:hAnsiTheme="minorHAnsi" w:cstheme="minorHAnsi"/>
                        <w:b/>
                        <w:bCs/>
                        <w:i/>
                        <w:iCs/>
                        <w:sz w:val="22"/>
                        <w:szCs w:val="22"/>
                      </w:rPr>
                    </w:pPr>
                    <w:sdt>
                      <w:sdtPr>
                        <w:rPr>
                          <w:rFonts w:asciiTheme="minorHAnsi" w:hAnsiTheme="minorHAnsi" w:cstheme="minorHAnsi"/>
                          <w:b/>
                          <w:bCs/>
                          <w:i/>
                          <w:iCs/>
                          <w:sz w:val="22"/>
                          <w:szCs w:val="22"/>
                        </w:rPr>
                        <w:tag w:val="goog_rdk_83"/>
                        <w:id w:val="1126054339"/>
                      </w:sdtPr>
                      <w:sdtEndPr/>
                      <w:sdtContent>
                        <w:r w:rsidR="006906C5" w:rsidRPr="00422437">
                          <w:rPr>
                            <w:rFonts w:asciiTheme="minorHAnsi" w:hAnsiTheme="minorHAnsi" w:cstheme="minorHAnsi"/>
                            <w:b/>
                            <w:bCs/>
                            <w:i/>
                            <w:iCs/>
                            <w:sz w:val="22"/>
                            <w:szCs w:val="22"/>
                          </w:rPr>
                          <w:t xml:space="preserve">Statistic </w:t>
                        </w:r>
                      </w:sdtContent>
                    </w:sdt>
                  </w:p>
                </w:sdtContent>
              </w:sdt>
            </w:tc>
            <w:tc>
              <w:tcPr>
                <w:tcW w:w="1779" w:type="dxa"/>
                <w:tcBorders>
                  <w:top w:val="single" w:sz="4" w:space="0" w:color="auto"/>
                  <w:bottom w:val="single" w:sz="4" w:space="0" w:color="auto"/>
                </w:tcBorders>
                <w:shd w:val="clear" w:color="auto" w:fill="FFFFFF"/>
                <w:tcMar>
                  <w:top w:w="40" w:type="dxa"/>
                  <w:left w:w="80" w:type="dxa"/>
                  <w:bottom w:w="0" w:type="dxa"/>
                  <w:right w:w="40" w:type="dxa"/>
                </w:tcMar>
                <w:vAlign w:val="bottom"/>
              </w:tcPr>
              <w:sdt>
                <w:sdtPr>
                  <w:rPr>
                    <w:rFonts w:asciiTheme="minorHAnsi" w:hAnsiTheme="minorHAnsi" w:cstheme="minorHAnsi"/>
                    <w:b/>
                    <w:bCs/>
                    <w:i/>
                    <w:iCs/>
                    <w:sz w:val="22"/>
                    <w:szCs w:val="22"/>
                  </w:rPr>
                  <w:tag w:val="goog_rdk_86"/>
                  <w:id w:val="1005169787"/>
                </w:sdtPr>
                <w:sdtEndPr/>
                <w:sdtContent>
                  <w:p w14:paraId="0BA87638" w14:textId="10DFE6EB" w:rsidR="006906C5" w:rsidRPr="00422437" w:rsidRDefault="00342043" w:rsidP="00A87369">
                    <w:pPr>
                      <w:spacing w:before="40" w:after="40" w:line="276" w:lineRule="auto"/>
                      <w:rPr>
                        <w:rFonts w:asciiTheme="minorHAnsi" w:hAnsiTheme="minorHAnsi" w:cstheme="minorHAnsi"/>
                        <w:b/>
                        <w:bCs/>
                        <w:i/>
                        <w:iCs/>
                        <w:sz w:val="22"/>
                        <w:szCs w:val="22"/>
                      </w:rPr>
                    </w:pPr>
                    <w:sdt>
                      <w:sdtPr>
                        <w:rPr>
                          <w:rFonts w:asciiTheme="minorHAnsi" w:hAnsiTheme="minorHAnsi" w:cstheme="minorHAnsi"/>
                          <w:b/>
                          <w:bCs/>
                          <w:i/>
                          <w:iCs/>
                          <w:sz w:val="22"/>
                          <w:szCs w:val="22"/>
                        </w:rPr>
                        <w:tag w:val="goog_rdk_85"/>
                        <w:id w:val="-254134141"/>
                      </w:sdtPr>
                      <w:sdtEndPr/>
                      <w:sdtContent>
                        <w:r w:rsidR="00A10A99" w:rsidRPr="00422437">
                          <w:rPr>
                            <w:rFonts w:asciiTheme="minorHAnsi" w:hAnsiTheme="minorHAnsi" w:cstheme="minorHAnsi"/>
                            <w:b/>
                            <w:bCs/>
                            <w:i/>
                            <w:iCs/>
                            <w:sz w:val="22"/>
                            <w:szCs w:val="22"/>
                          </w:rPr>
                          <w:t>Test cream</w:t>
                        </w:r>
                      </w:sdtContent>
                    </w:sdt>
                  </w:p>
                </w:sdtContent>
              </w:sdt>
            </w:tc>
            <w:tc>
              <w:tcPr>
                <w:tcW w:w="1779" w:type="dxa"/>
                <w:tcBorders>
                  <w:top w:val="single" w:sz="4" w:space="0" w:color="auto"/>
                  <w:bottom w:val="single" w:sz="4" w:space="0" w:color="auto"/>
                </w:tcBorders>
                <w:shd w:val="clear" w:color="auto" w:fill="FFFFFF"/>
                <w:tcMar>
                  <w:top w:w="40" w:type="dxa"/>
                  <w:left w:w="80" w:type="dxa"/>
                  <w:bottom w:w="0" w:type="dxa"/>
                  <w:right w:w="40" w:type="dxa"/>
                </w:tcMar>
                <w:vAlign w:val="bottom"/>
              </w:tcPr>
              <w:sdt>
                <w:sdtPr>
                  <w:rPr>
                    <w:rFonts w:asciiTheme="minorHAnsi" w:hAnsiTheme="minorHAnsi" w:cstheme="minorHAnsi"/>
                    <w:b/>
                    <w:bCs/>
                    <w:i/>
                    <w:iCs/>
                    <w:sz w:val="22"/>
                    <w:szCs w:val="22"/>
                  </w:rPr>
                  <w:tag w:val="goog_rdk_90"/>
                  <w:id w:val="-697389810"/>
                </w:sdtPr>
                <w:sdtEndPr/>
                <w:sdtContent>
                  <w:p w14:paraId="24EFBBF6" w14:textId="1576E698" w:rsidR="006906C5" w:rsidRPr="00422437" w:rsidRDefault="00342043" w:rsidP="00A87369">
                    <w:pPr>
                      <w:spacing w:before="40" w:after="40" w:line="276" w:lineRule="auto"/>
                      <w:rPr>
                        <w:rFonts w:asciiTheme="minorHAnsi" w:hAnsiTheme="minorHAnsi" w:cstheme="minorHAnsi"/>
                        <w:b/>
                        <w:bCs/>
                        <w:i/>
                        <w:iCs/>
                        <w:sz w:val="22"/>
                        <w:szCs w:val="22"/>
                      </w:rPr>
                    </w:pPr>
                    <w:sdt>
                      <w:sdtPr>
                        <w:rPr>
                          <w:rFonts w:asciiTheme="minorHAnsi" w:hAnsiTheme="minorHAnsi" w:cstheme="minorHAnsi"/>
                          <w:b/>
                          <w:bCs/>
                          <w:i/>
                          <w:iCs/>
                          <w:sz w:val="22"/>
                          <w:szCs w:val="22"/>
                        </w:rPr>
                        <w:tag w:val="goog_rdk_89"/>
                        <w:id w:val="-1071111485"/>
                      </w:sdtPr>
                      <w:sdtEndPr/>
                      <w:sdtContent>
                        <w:r w:rsidR="00A10A99" w:rsidRPr="00422437">
                          <w:rPr>
                            <w:rFonts w:asciiTheme="minorHAnsi" w:hAnsiTheme="minorHAnsi" w:cstheme="minorHAnsi"/>
                            <w:b/>
                            <w:bCs/>
                            <w:i/>
                            <w:iCs/>
                            <w:sz w:val="22"/>
                            <w:szCs w:val="22"/>
                          </w:rPr>
                          <w:t>Glycerol cream</w:t>
                        </w:r>
                      </w:sdtContent>
                    </w:sdt>
                  </w:p>
                </w:sdtContent>
              </w:sdt>
            </w:tc>
            <w:tc>
              <w:tcPr>
                <w:tcW w:w="1779" w:type="dxa"/>
                <w:tcBorders>
                  <w:top w:val="single" w:sz="4" w:space="0" w:color="auto"/>
                  <w:bottom w:val="single" w:sz="4" w:space="0" w:color="auto"/>
                </w:tcBorders>
                <w:shd w:val="clear" w:color="auto" w:fill="FFFFFF"/>
                <w:tcMar>
                  <w:top w:w="40" w:type="dxa"/>
                  <w:left w:w="80" w:type="dxa"/>
                  <w:bottom w:w="0" w:type="dxa"/>
                  <w:right w:w="40" w:type="dxa"/>
                </w:tcMar>
                <w:vAlign w:val="bottom"/>
              </w:tcPr>
              <w:sdt>
                <w:sdtPr>
                  <w:rPr>
                    <w:rFonts w:asciiTheme="minorHAnsi" w:hAnsiTheme="minorHAnsi" w:cstheme="minorHAnsi"/>
                    <w:b/>
                    <w:bCs/>
                    <w:i/>
                    <w:iCs/>
                    <w:sz w:val="22"/>
                    <w:szCs w:val="22"/>
                  </w:rPr>
                  <w:tag w:val="goog_rdk_94"/>
                  <w:id w:val="1860226955"/>
                </w:sdtPr>
                <w:sdtEndPr/>
                <w:sdtContent>
                  <w:p w14:paraId="5CDF7039" w14:textId="4CB6F38B" w:rsidR="006906C5" w:rsidRPr="00422437" w:rsidRDefault="00342043" w:rsidP="00A87369">
                    <w:pPr>
                      <w:spacing w:before="40" w:after="40" w:line="276" w:lineRule="auto"/>
                      <w:rPr>
                        <w:rFonts w:asciiTheme="minorHAnsi" w:hAnsiTheme="minorHAnsi" w:cstheme="minorHAnsi"/>
                        <w:b/>
                        <w:bCs/>
                        <w:i/>
                        <w:iCs/>
                        <w:sz w:val="22"/>
                        <w:szCs w:val="22"/>
                      </w:rPr>
                    </w:pPr>
                    <w:sdt>
                      <w:sdtPr>
                        <w:rPr>
                          <w:rFonts w:asciiTheme="minorHAnsi" w:hAnsiTheme="minorHAnsi" w:cstheme="minorHAnsi"/>
                          <w:b/>
                          <w:bCs/>
                          <w:i/>
                          <w:iCs/>
                          <w:sz w:val="22"/>
                          <w:szCs w:val="22"/>
                        </w:rPr>
                        <w:tag w:val="goog_rdk_93"/>
                        <w:id w:val="-1314948870"/>
                      </w:sdtPr>
                      <w:sdtEndPr/>
                      <w:sdtContent>
                        <w:r w:rsidR="00A10A99" w:rsidRPr="00422437">
                          <w:rPr>
                            <w:rFonts w:asciiTheme="minorHAnsi" w:hAnsiTheme="minorHAnsi" w:cstheme="minorHAnsi"/>
                            <w:b/>
                            <w:bCs/>
                            <w:i/>
                            <w:iCs/>
                            <w:sz w:val="22"/>
                            <w:szCs w:val="22"/>
                          </w:rPr>
                          <w:t>Paraffin cream</w:t>
                        </w:r>
                      </w:sdtContent>
                    </w:sdt>
                  </w:p>
                </w:sdtContent>
              </w:sdt>
            </w:tc>
          </w:tr>
        </w:sdtContent>
      </w:sdt>
      <w:sdt>
        <w:sdtPr>
          <w:rPr>
            <w:rFonts w:asciiTheme="minorHAnsi" w:hAnsiTheme="minorHAnsi" w:cstheme="minorHAnsi"/>
            <w:sz w:val="22"/>
            <w:szCs w:val="22"/>
          </w:rPr>
          <w:tag w:val="goog_rdk_97"/>
          <w:id w:val="-1042593889"/>
        </w:sdtPr>
        <w:sdtEndPr/>
        <w:sdtContent>
          <w:tr w:rsidR="00A10A99" w:rsidRPr="00A10A99" w14:paraId="2D19F6EF" w14:textId="77777777" w:rsidTr="00A10A99">
            <w:trPr>
              <w:trHeight w:val="300"/>
            </w:trPr>
            <w:tc>
              <w:tcPr>
                <w:tcW w:w="1779" w:type="dxa"/>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99"/>
                  <w:id w:val="-612982770"/>
                </w:sdtPr>
                <w:sdtEndPr/>
                <w:sdtContent>
                  <w:p w14:paraId="0FC71192" w14:textId="17F71F10"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98"/>
                        <w:id w:val="-259996103"/>
                      </w:sdtPr>
                      <w:sdtEndPr/>
                      <w:sdtContent>
                        <w:r w:rsidR="00D14C84">
                          <w:rPr>
                            <w:rFonts w:asciiTheme="minorHAnsi" w:hAnsiTheme="minorHAnsi" w:cstheme="minorHAnsi"/>
                            <w:sz w:val="22"/>
                            <w:szCs w:val="22"/>
                          </w:rPr>
                          <w:t>1</w:t>
                        </w:r>
                      </w:sdtContent>
                    </w:sdt>
                  </w:p>
                </w:sdtContent>
              </w:sdt>
            </w:tc>
            <w:tc>
              <w:tcPr>
                <w:tcW w:w="1779" w:type="dxa"/>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01"/>
                  <w:id w:val="-1499808109"/>
                </w:sdtPr>
                <w:sdtEndPr/>
                <w:sdtContent>
                  <w:p w14:paraId="62F9BBAC"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00"/>
                        <w:id w:val="-1535187652"/>
                      </w:sdtPr>
                      <w:sdtEndPr/>
                      <w:sdtContent>
                        <w:r w:rsidR="006906C5" w:rsidRPr="00A10A99">
                          <w:rPr>
                            <w:rFonts w:asciiTheme="minorHAnsi" w:hAnsiTheme="minorHAnsi" w:cstheme="minorHAnsi"/>
                            <w:sz w:val="22"/>
                            <w:szCs w:val="22"/>
                          </w:rPr>
                          <w:t>n</w:t>
                        </w:r>
                      </w:sdtContent>
                    </w:sdt>
                  </w:p>
                </w:sdtContent>
              </w:sdt>
            </w:tc>
            <w:tc>
              <w:tcPr>
                <w:tcW w:w="1779" w:type="dxa"/>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03"/>
                  <w:id w:val="-950701814"/>
                </w:sdtPr>
                <w:sdtEndPr/>
                <w:sdtContent>
                  <w:p w14:paraId="21A197B8"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02"/>
                        <w:id w:val="1751077247"/>
                      </w:sdtPr>
                      <w:sdtEndPr/>
                      <w:sdtContent>
                        <w:r w:rsidR="006906C5" w:rsidRPr="00A10A99">
                          <w:rPr>
                            <w:rFonts w:asciiTheme="minorHAnsi" w:hAnsiTheme="minorHAnsi" w:cstheme="minorHAnsi"/>
                            <w:sz w:val="22"/>
                            <w:szCs w:val="22"/>
                          </w:rPr>
                          <w:t>49</w:t>
                        </w:r>
                      </w:sdtContent>
                    </w:sdt>
                  </w:p>
                </w:sdtContent>
              </w:sdt>
            </w:tc>
            <w:tc>
              <w:tcPr>
                <w:tcW w:w="1779" w:type="dxa"/>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05"/>
                  <w:id w:val="149406602"/>
                </w:sdtPr>
                <w:sdtEndPr/>
                <w:sdtContent>
                  <w:p w14:paraId="4F462657"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04"/>
                        <w:id w:val="-339161902"/>
                      </w:sdtPr>
                      <w:sdtEndPr/>
                      <w:sdtContent>
                        <w:r w:rsidR="006906C5" w:rsidRPr="00A10A99">
                          <w:rPr>
                            <w:rFonts w:asciiTheme="minorHAnsi" w:hAnsiTheme="minorHAnsi" w:cstheme="minorHAnsi"/>
                            <w:sz w:val="22"/>
                            <w:szCs w:val="22"/>
                          </w:rPr>
                          <w:t>49</w:t>
                        </w:r>
                      </w:sdtContent>
                    </w:sdt>
                  </w:p>
                </w:sdtContent>
              </w:sdt>
            </w:tc>
            <w:tc>
              <w:tcPr>
                <w:tcW w:w="1779" w:type="dxa"/>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07"/>
                  <w:id w:val="608623639"/>
                </w:sdtPr>
                <w:sdtEndPr/>
                <w:sdtContent>
                  <w:p w14:paraId="5139AFCC"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06"/>
                        <w:id w:val="-648975570"/>
                      </w:sdtPr>
                      <w:sdtEndPr/>
                      <w:sdtContent>
                        <w:r w:rsidR="006906C5" w:rsidRPr="00A10A99">
                          <w:rPr>
                            <w:rFonts w:asciiTheme="minorHAnsi" w:hAnsiTheme="minorHAnsi" w:cstheme="minorHAnsi"/>
                            <w:sz w:val="22"/>
                            <w:szCs w:val="22"/>
                          </w:rPr>
                          <w:t>49</w:t>
                        </w:r>
                      </w:sdtContent>
                    </w:sdt>
                  </w:p>
                </w:sdtContent>
              </w:sdt>
            </w:tc>
          </w:tr>
        </w:sdtContent>
      </w:sdt>
      <w:sdt>
        <w:sdtPr>
          <w:rPr>
            <w:rFonts w:asciiTheme="minorHAnsi" w:hAnsiTheme="minorHAnsi" w:cstheme="minorHAnsi"/>
            <w:sz w:val="22"/>
            <w:szCs w:val="22"/>
          </w:rPr>
          <w:tag w:val="goog_rdk_108"/>
          <w:id w:val="244850682"/>
        </w:sdtPr>
        <w:sdtEndPr/>
        <w:sdtContent>
          <w:tr w:rsidR="00A10A99" w:rsidRPr="00A10A99" w14:paraId="59150D73" w14:textId="77777777" w:rsidTr="00A10A99">
            <w:trPr>
              <w:trHeight w:val="300"/>
            </w:trPr>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10"/>
                  <w:id w:val="-336470598"/>
                </w:sdtPr>
                <w:sdtEndPr/>
                <w:sdtContent>
                  <w:p w14:paraId="5822EFC9" w14:textId="6D28CC4A"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09"/>
                        <w:id w:val="-438143196"/>
                        <w:showingPlcHdr/>
                      </w:sdtPr>
                      <w:sdtEndPr/>
                      <w:sdtContent>
                        <w:r w:rsidR="00A10A99">
                          <w:rPr>
                            <w:rFonts w:asciiTheme="minorHAnsi" w:hAnsiTheme="minorHAnsi" w:cstheme="minorHAnsi"/>
                            <w:sz w:val="22"/>
                            <w:szCs w:val="22"/>
                          </w:rPr>
                          <w:t xml:space="preserve">     </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12"/>
                  <w:id w:val="-443610567"/>
                </w:sdtPr>
                <w:sdtEndPr/>
                <w:sdtContent>
                  <w:p w14:paraId="4F55DE5D"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11"/>
                        <w:id w:val="-1568956320"/>
                      </w:sdtPr>
                      <w:sdtEndPr/>
                      <w:sdtContent>
                        <w:r w:rsidR="006906C5" w:rsidRPr="00A10A99">
                          <w:rPr>
                            <w:rFonts w:asciiTheme="minorHAnsi" w:hAnsiTheme="minorHAnsi" w:cstheme="minorHAnsi"/>
                            <w:sz w:val="22"/>
                            <w:szCs w:val="22"/>
                          </w:rPr>
                          <w:t>Mean</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14"/>
                  <w:id w:val="91746983"/>
                </w:sdtPr>
                <w:sdtEndPr/>
                <w:sdtContent>
                  <w:p w14:paraId="2C4088A7"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13"/>
                        <w:id w:val="1850134128"/>
                      </w:sdtPr>
                      <w:sdtEndPr/>
                      <w:sdtContent>
                        <w:r w:rsidR="006906C5" w:rsidRPr="00A10A99">
                          <w:rPr>
                            <w:rFonts w:asciiTheme="minorHAnsi" w:hAnsiTheme="minorHAnsi" w:cstheme="minorHAnsi"/>
                            <w:sz w:val="22"/>
                            <w:szCs w:val="22"/>
                          </w:rPr>
                          <w:t>0.16</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16"/>
                  <w:id w:val="1520896712"/>
                </w:sdtPr>
                <w:sdtEndPr/>
                <w:sdtContent>
                  <w:p w14:paraId="42C7339A"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15"/>
                        <w:id w:val="1676083267"/>
                      </w:sdtPr>
                      <w:sdtEndPr/>
                      <w:sdtContent>
                        <w:r w:rsidR="006906C5" w:rsidRPr="00A10A99">
                          <w:rPr>
                            <w:rFonts w:asciiTheme="minorHAnsi" w:hAnsiTheme="minorHAnsi" w:cstheme="minorHAnsi"/>
                            <w:sz w:val="22"/>
                            <w:szCs w:val="22"/>
                          </w:rPr>
                          <w:t>0.14</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18"/>
                  <w:id w:val="2040921734"/>
                </w:sdtPr>
                <w:sdtEndPr/>
                <w:sdtContent>
                  <w:p w14:paraId="6F1378FA"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17"/>
                        <w:id w:val="-286206015"/>
                      </w:sdtPr>
                      <w:sdtEndPr/>
                      <w:sdtContent>
                        <w:r w:rsidR="006906C5" w:rsidRPr="00A10A99">
                          <w:rPr>
                            <w:rFonts w:asciiTheme="minorHAnsi" w:hAnsiTheme="minorHAnsi" w:cstheme="minorHAnsi"/>
                            <w:sz w:val="22"/>
                            <w:szCs w:val="22"/>
                          </w:rPr>
                          <w:t>0.57</w:t>
                        </w:r>
                      </w:sdtContent>
                    </w:sdt>
                  </w:p>
                </w:sdtContent>
              </w:sdt>
            </w:tc>
          </w:tr>
        </w:sdtContent>
      </w:sdt>
      <w:sdt>
        <w:sdtPr>
          <w:rPr>
            <w:rFonts w:asciiTheme="minorHAnsi" w:hAnsiTheme="minorHAnsi" w:cstheme="minorHAnsi"/>
            <w:sz w:val="22"/>
            <w:szCs w:val="22"/>
          </w:rPr>
          <w:tag w:val="goog_rdk_119"/>
          <w:id w:val="137150510"/>
        </w:sdtPr>
        <w:sdtEndPr/>
        <w:sdtContent>
          <w:tr w:rsidR="00A10A99" w:rsidRPr="00A10A99" w14:paraId="094D2268" w14:textId="77777777" w:rsidTr="00A10A99">
            <w:trPr>
              <w:trHeight w:val="300"/>
            </w:trPr>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21"/>
                  <w:id w:val="-933365922"/>
                </w:sdtPr>
                <w:sdtEndPr/>
                <w:sdtContent>
                  <w:p w14:paraId="17B1CDB8" w14:textId="5A1F85C9"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20"/>
                        <w:id w:val="436402418"/>
                        <w:showingPlcHdr/>
                      </w:sdtPr>
                      <w:sdtEndPr/>
                      <w:sdtContent>
                        <w:r w:rsidR="00A10A99">
                          <w:rPr>
                            <w:rFonts w:asciiTheme="minorHAnsi" w:hAnsiTheme="minorHAnsi" w:cstheme="minorHAnsi"/>
                            <w:sz w:val="22"/>
                            <w:szCs w:val="22"/>
                          </w:rPr>
                          <w:t xml:space="preserve">     </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23"/>
                  <w:id w:val="-975064576"/>
                </w:sdtPr>
                <w:sdtEndPr/>
                <w:sdtContent>
                  <w:p w14:paraId="1B2DD6A0"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22"/>
                        <w:id w:val="981814391"/>
                      </w:sdtPr>
                      <w:sdtEndPr/>
                      <w:sdtContent>
                        <w:proofErr w:type="spellStart"/>
                        <w:r w:rsidR="006906C5" w:rsidRPr="00A10A99">
                          <w:rPr>
                            <w:rFonts w:asciiTheme="minorHAnsi" w:hAnsiTheme="minorHAnsi" w:cstheme="minorHAnsi"/>
                            <w:sz w:val="22"/>
                            <w:szCs w:val="22"/>
                          </w:rPr>
                          <w:t>StDev</w:t>
                        </w:r>
                        <w:proofErr w:type="spellEnd"/>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25"/>
                  <w:id w:val="-1260365501"/>
                </w:sdtPr>
                <w:sdtEndPr/>
                <w:sdtContent>
                  <w:p w14:paraId="488F763E"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24"/>
                        <w:id w:val="37952053"/>
                      </w:sdtPr>
                      <w:sdtEndPr/>
                      <w:sdtContent>
                        <w:r w:rsidR="006906C5" w:rsidRPr="00A10A99">
                          <w:rPr>
                            <w:rFonts w:asciiTheme="minorHAnsi" w:hAnsiTheme="minorHAnsi" w:cstheme="minorHAnsi"/>
                            <w:sz w:val="22"/>
                            <w:szCs w:val="22"/>
                          </w:rPr>
                          <w:t>0.408</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27"/>
                  <w:id w:val="1516509110"/>
                </w:sdtPr>
                <w:sdtEndPr/>
                <w:sdtContent>
                  <w:p w14:paraId="42B7F241"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26"/>
                        <w:id w:val="-1228759395"/>
                      </w:sdtPr>
                      <w:sdtEndPr/>
                      <w:sdtContent>
                        <w:r w:rsidR="006906C5" w:rsidRPr="00A10A99">
                          <w:rPr>
                            <w:rFonts w:asciiTheme="minorHAnsi" w:hAnsiTheme="minorHAnsi" w:cstheme="minorHAnsi"/>
                            <w:sz w:val="22"/>
                            <w:szCs w:val="22"/>
                          </w:rPr>
                          <w:t>0.357</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29"/>
                  <w:id w:val="1902242421"/>
                </w:sdtPr>
                <w:sdtEndPr/>
                <w:sdtContent>
                  <w:p w14:paraId="25D57744"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28"/>
                        <w:id w:val="-63341921"/>
                      </w:sdtPr>
                      <w:sdtEndPr/>
                      <w:sdtContent>
                        <w:r w:rsidR="006906C5" w:rsidRPr="00A10A99">
                          <w:rPr>
                            <w:rFonts w:asciiTheme="minorHAnsi" w:hAnsiTheme="minorHAnsi" w:cstheme="minorHAnsi"/>
                            <w:sz w:val="22"/>
                            <w:szCs w:val="22"/>
                          </w:rPr>
                          <w:t>1.392</w:t>
                        </w:r>
                      </w:sdtContent>
                    </w:sdt>
                  </w:p>
                </w:sdtContent>
              </w:sdt>
            </w:tc>
          </w:tr>
        </w:sdtContent>
      </w:sdt>
      <w:sdt>
        <w:sdtPr>
          <w:rPr>
            <w:rFonts w:asciiTheme="minorHAnsi" w:hAnsiTheme="minorHAnsi" w:cstheme="minorHAnsi"/>
            <w:sz w:val="22"/>
            <w:szCs w:val="22"/>
          </w:rPr>
          <w:tag w:val="goog_rdk_130"/>
          <w:id w:val="-815643732"/>
        </w:sdtPr>
        <w:sdtEndPr/>
        <w:sdtContent>
          <w:tr w:rsidR="00A10A99" w:rsidRPr="00A10A99" w14:paraId="4512BA61" w14:textId="77777777" w:rsidTr="00A10A99">
            <w:trPr>
              <w:trHeight w:val="300"/>
            </w:trPr>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32"/>
                  <w:id w:val="2031600988"/>
                </w:sdtPr>
                <w:sdtEndPr/>
                <w:sdtContent>
                  <w:p w14:paraId="6F2D93D2"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31"/>
                        <w:id w:val="423852456"/>
                      </w:sdtPr>
                      <w:sdtEndP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34"/>
                  <w:id w:val="2005622246"/>
                </w:sdtPr>
                <w:sdtEndPr/>
                <w:sdtContent>
                  <w:p w14:paraId="428CC74A"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33"/>
                        <w:id w:val="-932044723"/>
                      </w:sdtPr>
                      <w:sdtEndPr/>
                      <w:sdtContent>
                        <w:r w:rsidR="006906C5" w:rsidRPr="00A10A99">
                          <w:rPr>
                            <w:rFonts w:asciiTheme="minorHAnsi" w:hAnsiTheme="minorHAnsi" w:cstheme="minorHAnsi"/>
                            <w:sz w:val="22"/>
                            <w:szCs w:val="22"/>
                          </w:rPr>
                          <w:t>Median</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36"/>
                  <w:id w:val="1580942993"/>
                </w:sdtPr>
                <w:sdtEndPr/>
                <w:sdtContent>
                  <w:p w14:paraId="2DC64038"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35"/>
                        <w:id w:val="-1916469509"/>
                      </w:sdtPr>
                      <w:sdtEndPr/>
                      <w:sdtContent>
                        <w:r w:rsidR="006906C5" w:rsidRPr="00A10A99">
                          <w:rPr>
                            <w:rFonts w:asciiTheme="minorHAnsi" w:hAnsiTheme="minorHAnsi" w:cstheme="minorHAnsi"/>
                            <w:sz w:val="22"/>
                            <w:szCs w:val="22"/>
                          </w:rPr>
                          <w:t>0.00</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38"/>
                  <w:id w:val="-992413989"/>
                </w:sdtPr>
                <w:sdtEndPr/>
                <w:sdtContent>
                  <w:p w14:paraId="299A721F"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37"/>
                        <w:id w:val="2107072069"/>
                      </w:sdtPr>
                      <w:sdtEndPr/>
                      <w:sdtContent>
                        <w:r w:rsidR="006906C5" w:rsidRPr="00A10A99">
                          <w:rPr>
                            <w:rFonts w:asciiTheme="minorHAnsi" w:hAnsiTheme="minorHAnsi" w:cstheme="minorHAnsi"/>
                            <w:sz w:val="22"/>
                            <w:szCs w:val="22"/>
                          </w:rPr>
                          <w:t>0.00</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40"/>
                  <w:id w:val="-824275979"/>
                </w:sdtPr>
                <w:sdtEndPr/>
                <w:sdtContent>
                  <w:p w14:paraId="2518D792"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39"/>
                        <w:id w:val="-1453865529"/>
                      </w:sdtPr>
                      <w:sdtEndPr/>
                      <w:sdtContent>
                        <w:r w:rsidR="006906C5" w:rsidRPr="00A10A99">
                          <w:rPr>
                            <w:rFonts w:asciiTheme="minorHAnsi" w:hAnsiTheme="minorHAnsi" w:cstheme="minorHAnsi"/>
                            <w:sz w:val="22"/>
                            <w:szCs w:val="22"/>
                          </w:rPr>
                          <w:t>0.00</w:t>
                        </w:r>
                      </w:sdtContent>
                    </w:sdt>
                  </w:p>
                </w:sdtContent>
              </w:sdt>
            </w:tc>
          </w:tr>
        </w:sdtContent>
      </w:sdt>
      <w:sdt>
        <w:sdtPr>
          <w:rPr>
            <w:rFonts w:asciiTheme="minorHAnsi" w:hAnsiTheme="minorHAnsi" w:cstheme="minorHAnsi"/>
            <w:sz w:val="22"/>
            <w:szCs w:val="22"/>
          </w:rPr>
          <w:tag w:val="goog_rdk_141"/>
          <w:id w:val="1243295942"/>
        </w:sdtPr>
        <w:sdtEndPr/>
        <w:sdtContent>
          <w:tr w:rsidR="00A10A99" w:rsidRPr="00A10A99" w14:paraId="362EEE67" w14:textId="77777777" w:rsidTr="00A10A99">
            <w:trPr>
              <w:trHeight w:val="300"/>
            </w:trPr>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43"/>
                  <w:id w:val="-401681354"/>
                </w:sdtPr>
                <w:sdtEndPr/>
                <w:sdtContent>
                  <w:p w14:paraId="7A84F9DF" w14:textId="0AF5D2EE"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42"/>
                        <w:id w:val="1867872009"/>
                        <w:showingPlcHdr/>
                      </w:sdtPr>
                      <w:sdtEndPr/>
                      <w:sdtContent>
                        <w:r w:rsidR="00422437">
                          <w:rPr>
                            <w:rFonts w:asciiTheme="minorHAnsi" w:hAnsiTheme="minorHAnsi" w:cstheme="minorHAnsi"/>
                            <w:sz w:val="22"/>
                            <w:szCs w:val="22"/>
                          </w:rPr>
                          <w:t xml:space="preserve">     </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45"/>
                  <w:id w:val="-1007981780"/>
                </w:sdtPr>
                <w:sdtEndPr/>
                <w:sdtContent>
                  <w:p w14:paraId="5A72C9A9"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44"/>
                        <w:id w:val="-1867433903"/>
                      </w:sdtPr>
                      <w:sdtEndPr/>
                      <w:sdtContent>
                        <w:r w:rsidR="006906C5" w:rsidRPr="00A10A99">
                          <w:rPr>
                            <w:rFonts w:asciiTheme="minorHAnsi" w:hAnsiTheme="minorHAnsi" w:cstheme="minorHAnsi"/>
                            <w:sz w:val="22"/>
                            <w:szCs w:val="22"/>
                          </w:rPr>
                          <w:t>Min</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47"/>
                  <w:id w:val="2074770578"/>
                </w:sdtPr>
                <w:sdtEndPr/>
                <w:sdtContent>
                  <w:p w14:paraId="00AF36BC"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46"/>
                        <w:id w:val="-748422975"/>
                      </w:sdtPr>
                      <w:sdtEndPr/>
                      <w:sdtContent>
                        <w:r w:rsidR="006906C5" w:rsidRPr="00A10A99">
                          <w:rPr>
                            <w:rFonts w:asciiTheme="minorHAnsi" w:hAnsiTheme="minorHAnsi" w:cstheme="minorHAnsi"/>
                            <w:sz w:val="22"/>
                            <w:szCs w:val="22"/>
                          </w:rPr>
                          <w:t>0.0</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49"/>
                  <w:id w:val="-1032033504"/>
                </w:sdtPr>
                <w:sdtEndPr/>
                <w:sdtContent>
                  <w:p w14:paraId="5CD371B5"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48"/>
                        <w:id w:val="1450663005"/>
                      </w:sdtPr>
                      <w:sdtEndPr/>
                      <w:sdtContent>
                        <w:r w:rsidR="006906C5" w:rsidRPr="00A10A99">
                          <w:rPr>
                            <w:rFonts w:asciiTheme="minorHAnsi" w:hAnsiTheme="minorHAnsi" w:cstheme="minorHAnsi"/>
                            <w:sz w:val="22"/>
                            <w:szCs w:val="22"/>
                          </w:rPr>
                          <w:t>0.0</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51"/>
                  <w:id w:val="-1611581666"/>
                </w:sdtPr>
                <w:sdtEndPr/>
                <w:sdtContent>
                  <w:p w14:paraId="36BE1B6D"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50"/>
                        <w:id w:val="-100345444"/>
                      </w:sdtPr>
                      <w:sdtEndPr/>
                      <w:sdtContent>
                        <w:r w:rsidR="006906C5" w:rsidRPr="00A10A99">
                          <w:rPr>
                            <w:rFonts w:asciiTheme="minorHAnsi" w:hAnsiTheme="minorHAnsi" w:cstheme="minorHAnsi"/>
                            <w:sz w:val="22"/>
                            <w:szCs w:val="22"/>
                          </w:rPr>
                          <w:t>0.0</w:t>
                        </w:r>
                      </w:sdtContent>
                    </w:sdt>
                  </w:p>
                </w:sdtContent>
              </w:sdt>
            </w:tc>
          </w:tr>
        </w:sdtContent>
      </w:sdt>
      <w:sdt>
        <w:sdtPr>
          <w:rPr>
            <w:rFonts w:asciiTheme="minorHAnsi" w:hAnsiTheme="minorHAnsi" w:cstheme="minorHAnsi"/>
            <w:sz w:val="22"/>
            <w:szCs w:val="22"/>
          </w:rPr>
          <w:tag w:val="goog_rdk_152"/>
          <w:id w:val="1396701594"/>
        </w:sdtPr>
        <w:sdtEndPr/>
        <w:sdtContent>
          <w:tr w:rsidR="00A10A99" w:rsidRPr="00A10A99" w14:paraId="31FC4021" w14:textId="77777777" w:rsidTr="00A10A99">
            <w:trPr>
              <w:trHeight w:val="300"/>
            </w:trPr>
            <w:tc>
              <w:tcPr>
                <w:tcW w:w="1779" w:type="dxa"/>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54"/>
                  <w:id w:val="788404798"/>
                </w:sdtPr>
                <w:sdtEndPr/>
                <w:sdtContent>
                  <w:p w14:paraId="417CBC09" w14:textId="193516A5"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53"/>
                        <w:id w:val="1968548613"/>
                        <w:showingPlcHdr/>
                      </w:sdtPr>
                      <w:sdtEndPr/>
                      <w:sdtContent>
                        <w:r w:rsidR="00422437">
                          <w:rPr>
                            <w:rFonts w:asciiTheme="minorHAnsi" w:hAnsiTheme="minorHAnsi" w:cstheme="minorHAnsi"/>
                            <w:sz w:val="22"/>
                            <w:szCs w:val="22"/>
                          </w:rPr>
                          <w:t xml:space="preserve">     </w:t>
                        </w:r>
                      </w:sdtContent>
                    </w:sdt>
                  </w:p>
                </w:sdtContent>
              </w:sdt>
            </w:tc>
            <w:tc>
              <w:tcPr>
                <w:tcW w:w="1779" w:type="dxa"/>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56"/>
                  <w:id w:val="-1171176633"/>
                </w:sdtPr>
                <w:sdtEndPr/>
                <w:sdtContent>
                  <w:p w14:paraId="69467E35"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55"/>
                        <w:id w:val="-151530481"/>
                      </w:sdtPr>
                      <w:sdtEndPr/>
                      <w:sdtContent>
                        <w:r w:rsidR="006906C5" w:rsidRPr="00A10A99">
                          <w:rPr>
                            <w:rFonts w:asciiTheme="minorHAnsi" w:hAnsiTheme="minorHAnsi" w:cstheme="minorHAnsi"/>
                            <w:sz w:val="22"/>
                            <w:szCs w:val="22"/>
                          </w:rPr>
                          <w:t>Max</w:t>
                        </w:r>
                      </w:sdtContent>
                    </w:sdt>
                  </w:p>
                </w:sdtContent>
              </w:sdt>
            </w:tc>
            <w:tc>
              <w:tcPr>
                <w:tcW w:w="1779" w:type="dxa"/>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58"/>
                  <w:id w:val="-2062155150"/>
                </w:sdtPr>
                <w:sdtEndPr/>
                <w:sdtContent>
                  <w:p w14:paraId="5064A865"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57"/>
                        <w:id w:val="1376187528"/>
                      </w:sdtPr>
                      <w:sdtEndPr/>
                      <w:sdtContent>
                        <w:r w:rsidR="006906C5" w:rsidRPr="00A10A99">
                          <w:rPr>
                            <w:rFonts w:asciiTheme="minorHAnsi" w:hAnsiTheme="minorHAnsi" w:cstheme="minorHAnsi"/>
                            <w:sz w:val="22"/>
                            <w:szCs w:val="22"/>
                          </w:rPr>
                          <w:t>2.0</w:t>
                        </w:r>
                      </w:sdtContent>
                    </w:sdt>
                  </w:p>
                </w:sdtContent>
              </w:sdt>
            </w:tc>
            <w:tc>
              <w:tcPr>
                <w:tcW w:w="1779" w:type="dxa"/>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60"/>
                  <w:id w:val="-1986770973"/>
                </w:sdtPr>
                <w:sdtEndPr/>
                <w:sdtContent>
                  <w:p w14:paraId="409D0F2C"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59"/>
                        <w:id w:val="252251442"/>
                      </w:sdtPr>
                      <w:sdtEndPr/>
                      <w:sdtContent>
                        <w:r w:rsidR="006906C5" w:rsidRPr="00A10A99">
                          <w:rPr>
                            <w:rFonts w:asciiTheme="minorHAnsi" w:hAnsiTheme="minorHAnsi" w:cstheme="minorHAnsi"/>
                            <w:sz w:val="22"/>
                            <w:szCs w:val="22"/>
                          </w:rPr>
                          <w:t>1.6</w:t>
                        </w:r>
                      </w:sdtContent>
                    </w:sdt>
                  </w:p>
                </w:sdtContent>
              </w:sdt>
            </w:tc>
            <w:tc>
              <w:tcPr>
                <w:tcW w:w="1779" w:type="dxa"/>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62"/>
                  <w:id w:val="1449744030"/>
                </w:sdtPr>
                <w:sdtEndPr/>
                <w:sdtContent>
                  <w:p w14:paraId="645BD4B6"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61"/>
                        <w:id w:val="859865371"/>
                      </w:sdtPr>
                      <w:sdtEndPr/>
                      <w:sdtContent>
                        <w:r w:rsidR="006906C5" w:rsidRPr="00A10A99">
                          <w:rPr>
                            <w:rFonts w:asciiTheme="minorHAnsi" w:hAnsiTheme="minorHAnsi" w:cstheme="minorHAnsi"/>
                            <w:sz w:val="22"/>
                            <w:szCs w:val="22"/>
                          </w:rPr>
                          <w:t>6.2</w:t>
                        </w:r>
                      </w:sdtContent>
                    </w:sdt>
                  </w:p>
                </w:sdtContent>
              </w:sdt>
            </w:tc>
          </w:tr>
        </w:sdtContent>
      </w:sdt>
      <w:sdt>
        <w:sdtPr>
          <w:rPr>
            <w:rFonts w:asciiTheme="minorHAnsi" w:hAnsiTheme="minorHAnsi" w:cstheme="minorHAnsi"/>
            <w:sz w:val="22"/>
            <w:szCs w:val="22"/>
          </w:rPr>
          <w:tag w:val="goog_rdk_163"/>
          <w:id w:val="843058250"/>
        </w:sdtPr>
        <w:sdtEndPr/>
        <w:sdtContent>
          <w:tr w:rsidR="00A10A99" w:rsidRPr="00A10A99" w14:paraId="1B6CD540" w14:textId="77777777" w:rsidTr="00A10A99">
            <w:trPr>
              <w:trHeight w:val="300"/>
            </w:trPr>
            <w:tc>
              <w:tcPr>
                <w:tcW w:w="1779" w:type="dxa"/>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65"/>
                  <w:id w:val="1752232566"/>
                </w:sdtPr>
                <w:sdtEndPr/>
                <w:sdtContent>
                  <w:p w14:paraId="35350F0D" w14:textId="43B37D7E"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64"/>
                        <w:id w:val="-80691679"/>
                      </w:sdtPr>
                      <w:sdtEndPr/>
                      <w:sdtContent>
                        <w:r w:rsidR="00422437">
                          <w:rPr>
                            <w:rFonts w:asciiTheme="minorHAnsi" w:hAnsiTheme="minorHAnsi" w:cstheme="minorHAnsi"/>
                            <w:sz w:val="22"/>
                            <w:szCs w:val="22"/>
                          </w:rPr>
                          <w:t>1</w:t>
                        </w:r>
                        <w:r w:rsidR="00D14C84">
                          <w:rPr>
                            <w:rFonts w:asciiTheme="minorHAnsi" w:hAnsiTheme="minorHAnsi" w:cstheme="minorHAnsi"/>
                            <w:sz w:val="22"/>
                            <w:szCs w:val="22"/>
                          </w:rPr>
                          <w:t>5</w:t>
                        </w:r>
                      </w:sdtContent>
                    </w:sdt>
                  </w:p>
                </w:sdtContent>
              </w:sdt>
            </w:tc>
            <w:tc>
              <w:tcPr>
                <w:tcW w:w="1779" w:type="dxa"/>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67"/>
                  <w:id w:val="-1231385157"/>
                </w:sdtPr>
                <w:sdtEndPr/>
                <w:sdtContent>
                  <w:p w14:paraId="4F8F3020"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66"/>
                        <w:id w:val="187029790"/>
                      </w:sdtPr>
                      <w:sdtEndPr/>
                      <w:sdtContent>
                        <w:r w:rsidR="006906C5" w:rsidRPr="00A10A99">
                          <w:rPr>
                            <w:rFonts w:asciiTheme="minorHAnsi" w:hAnsiTheme="minorHAnsi" w:cstheme="minorHAnsi"/>
                            <w:sz w:val="22"/>
                            <w:szCs w:val="22"/>
                          </w:rPr>
                          <w:t>n</w:t>
                        </w:r>
                      </w:sdtContent>
                    </w:sdt>
                  </w:p>
                </w:sdtContent>
              </w:sdt>
            </w:tc>
            <w:tc>
              <w:tcPr>
                <w:tcW w:w="1779" w:type="dxa"/>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69"/>
                  <w:id w:val="-526634439"/>
                </w:sdtPr>
                <w:sdtEndPr/>
                <w:sdtContent>
                  <w:p w14:paraId="433623A0"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68"/>
                        <w:id w:val="-1451778566"/>
                      </w:sdtPr>
                      <w:sdtEndPr/>
                      <w:sdtContent>
                        <w:r w:rsidR="006906C5" w:rsidRPr="00A10A99">
                          <w:rPr>
                            <w:rFonts w:asciiTheme="minorHAnsi" w:hAnsiTheme="minorHAnsi" w:cstheme="minorHAnsi"/>
                            <w:sz w:val="22"/>
                            <w:szCs w:val="22"/>
                          </w:rPr>
                          <w:t>49</w:t>
                        </w:r>
                      </w:sdtContent>
                    </w:sdt>
                  </w:p>
                </w:sdtContent>
              </w:sdt>
            </w:tc>
            <w:tc>
              <w:tcPr>
                <w:tcW w:w="1779" w:type="dxa"/>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71"/>
                  <w:id w:val="1843114760"/>
                </w:sdtPr>
                <w:sdtEndPr/>
                <w:sdtContent>
                  <w:p w14:paraId="0F018F77"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70"/>
                        <w:id w:val="46261476"/>
                      </w:sdtPr>
                      <w:sdtEndPr/>
                      <w:sdtContent>
                        <w:r w:rsidR="006906C5" w:rsidRPr="00A10A99">
                          <w:rPr>
                            <w:rFonts w:asciiTheme="minorHAnsi" w:hAnsiTheme="minorHAnsi" w:cstheme="minorHAnsi"/>
                            <w:sz w:val="22"/>
                            <w:szCs w:val="22"/>
                          </w:rPr>
                          <w:t>49</w:t>
                        </w:r>
                      </w:sdtContent>
                    </w:sdt>
                  </w:p>
                </w:sdtContent>
              </w:sdt>
            </w:tc>
            <w:tc>
              <w:tcPr>
                <w:tcW w:w="1779" w:type="dxa"/>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73"/>
                  <w:id w:val="1613471067"/>
                </w:sdtPr>
                <w:sdtEndPr/>
                <w:sdtContent>
                  <w:p w14:paraId="49E96FA4"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72"/>
                        <w:id w:val="-1733534596"/>
                      </w:sdtPr>
                      <w:sdtEndPr/>
                      <w:sdtContent>
                        <w:r w:rsidR="006906C5" w:rsidRPr="00A10A99">
                          <w:rPr>
                            <w:rFonts w:asciiTheme="minorHAnsi" w:hAnsiTheme="minorHAnsi" w:cstheme="minorHAnsi"/>
                            <w:sz w:val="22"/>
                            <w:szCs w:val="22"/>
                          </w:rPr>
                          <w:t>49</w:t>
                        </w:r>
                      </w:sdtContent>
                    </w:sdt>
                  </w:p>
                </w:sdtContent>
              </w:sdt>
            </w:tc>
          </w:tr>
        </w:sdtContent>
      </w:sdt>
      <w:sdt>
        <w:sdtPr>
          <w:rPr>
            <w:rFonts w:asciiTheme="minorHAnsi" w:hAnsiTheme="minorHAnsi" w:cstheme="minorHAnsi"/>
            <w:sz w:val="22"/>
            <w:szCs w:val="22"/>
          </w:rPr>
          <w:tag w:val="goog_rdk_174"/>
          <w:id w:val="-583912681"/>
        </w:sdtPr>
        <w:sdtEndPr/>
        <w:sdtContent>
          <w:tr w:rsidR="00A10A99" w:rsidRPr="00A10A99" w14:paraId="19E86DA3" w14:textId="77777777" w:rsidTr="00A10A99">
            <w:trPr>
              <w:trHeight w:val="300"/>
            </w:trPr>
            <w:tc>
              <w:tcPr>
                <w:tcW w:w="1779" w:type="dxa"/>
                <w:tcBorders>
                  <w:top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76"/>
                  <w:id w:val="-1328586877"/>
                </w:sdtPr>
                <w:sdtEndPr/>
                <w:sdtContent>
                  <w:p w14:paraId="393DB697"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75"/>
                        <w:id w:val="-1196623757"/>
                      </w:sdtPr>
                      <w:sdtEndPr/>
                      <w:sdtContent/>
                    </w:sdt>
                  </w:p>
                </w:sdtContent>
              </w:sdt>
            </w:tc>
            <w:tc>
              <w:tcPr>
                <w:tcW w:w="1779" w:type="dxa"/>
                <w:tcBorders>
                  <w:top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78"/>
                  <w:id w:val="1423380054"/>
                </w:sdtPr>
                <w:sdtEndPr/>
                <w:sdtContent>
                  <w:p w14:paraId="0F929D7E"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77"/>
                        <w:id w:val="-2060393205"/>
                      </w:sdtPr>
                      <w:sdtEndPr/>
                      <w:sdtContent>
                        <w:r w:rsidR="006906C5" w:rsidRPr="00A10A99">
                          <w:rPr>
                            <w:rFonts w:asciiTheme="minorHAnsi" w:hAnsiTheme="minorHAnsi" w:cstheme="minorHAnsi"/>
                            <w:sz w:val="22"/>
                            <w:szCs w:val="22"/>
                          </w:rPr>
                          <w:t>Mean</w:t>
                        </w:r>
                      </w:sdtContent>
                    </w:sdt>
                  </w:p>
                </w:sdtContent>
              </w:sdt>
            </w:tc>
            <w:tc>
              <w:tcPr>
                <w:tcW w:w="1779" w:type="dxa"/>
                <w:tcBorders>
                  <w:top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80"/>
                  <w:id w:val="377132928"/>
                </w:sdtPr>
                <w:sdtEndPr/>
                <w:sdtContent>
                  <w:p w14:paraId="06B0AE10"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79"/>
                        <w:id w:val="1168444853"/>
                      </w:sdtPr>
                      <w:sdtEndPr/>
                      <w:sdtContent>
                        <w:r w:rsidR="006906C5" w:rsidRPr="00A10A99">
                          <w:rPr>
                            <w:rFonts w:asciiTheme="minorHAnsi" w:hAnsiTheme="minorHAnsi" w:cstheme="minorHAnsi"/>
                            <w:sz w:val="22"/>
                            <w:szCs w:val="22"/>
                          </w:rPr>
                          <w:t>0.14</w:t>
                        </w:r>
                      </w:sdtContent>
                    </w:sdt>
                  </w:p>
                </w:sdtContent>
              </w:sdt>
            </w:tc>
            <w:tc>
              <w:tcPr>
                <w:tcW w:w="1779" w:type="dxa"/>
                <w:tcBorders>
                  <w:top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82"/>
                  <w:id w:val="-1436974943"/>
                </w:sdtPr>
                <w:sdtEndPr/>
                <w:sdtContent>
                  <w:p w14:paraId="431253A2"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81"/>
                        <w:id w:val="1929768773"/>
                      </w:sdtPr>
                      <w:sdtEndPr/>
                      <w:sdtContent>
                        <w:r w:rsidR="006906C5" w:rsidRPr="00A10A99">
                          <w:rPr>
                            <w:rFonts w:asciiTheme="minorHAnsi" w:hAnsiTheme="minorHAnsi" w:cstheme="minorHAnsi"/>
                            <w:sz w:val="22"/>
                            <w:szCs w:val="22"/>
                          </w:rPr>
                          <w:t>0.14</w:t>
                        </w:r>
                      </w:sdtContent>
                    </w:sdt>
                  </w:p>
                </w:sdtContent>
              </w:sdt>
            </w:tc>
            <w:tc>
              <w:tcPr>
                <w:tcW w:w="1779" w:type="dxa"/>
                <w:tcBorders>
                  <w:top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184"/>
                  <w:id w:val="471956113"/>
                </w:sdtPr>
                <w:sdtEndPr/>
                <w:sdtContent>
                  <w:p w14:paraId="311F540E"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83"/>
                        <w:id w:val="-8533982"/>
                      </w:sdtPr>
                      <w:sdtEndPr/>
                      <w:sdtContent>
                        <w:r w:rsidR="006906C5" w:rsidRPr="00A10A99">
                          <w:rPr>
                            <w:rFonts w:asciiTheme="minorHAnsi" w:hAnsiTheme="minorHAnsi" w:cstheme="minorHAnsi"/>
                            <w:sz w:val="22"/>
                            <w:szCs w:val="22"/>
                          </w:rPr>
                          <w:t>0.18</w:t>
                        </w:r>
                      </w:sdtContent>
                    </w:sdt>
                  </w:p>
                </w:sdtContent>
              </w:sdt>
            </w:tc>
          </w:tr>
        </w:sdtContent>
      </w:sdt>
      <w:sdt>
        <w:sdtPr>
          <w:rPr>
            <w:rFonts w:asciiTheme="minorHAnsi" w:hAnsiTheme="minorHAnsi" w:cstheme="minorHAnsi"/>
            <w:sz w:val="22"/>
            <w:szCs w:val="22"/>
          </w:rPr>
          <w:tag w:val="goog_rdk_185"/>
          <w:id w:val="475960338"/>
        </w:sdtPr>
        <w:sdtEndPr/>
        <w:sdtContent>
          <w:tr w:rsidR="00A10A99" w:rsidRPr="00A10A99" w14:paraId="1B3E021C" w14:textId="77777777" w:rsidTr="00A10A99">
            <w:trPr>
              <w:trHeight w:val="300"/>
            </w:trPr>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87"/>
                  <w:id w:val="1105227727"/>
                </w:sdtPr>
                <w:sdtEndPr/>
                <w:sdtContent>
                  <w:p w14:paraId="04C2C3CF"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86"/>
                        <w:id w:val="1057127023"/>
                      </w:sdtPr>
                      <w:sdtEndP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89"/>
                  <w:id w:val="-1861890416"/>
                </w:sdtPr>
                <w:sdtEndPr/>
                <w:sdtContent>
                  <w:p w14:paraId="3EDE9B84"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88"/>
                        <w:id w:val="-1543353340"/>
                      </w:sdtPr>
                      <w:sdtEndPr/>
                      <w:sdtContent>
                        <w:proofErr w:type="spellStart"/>
                        <w:r w:rsidR="006906C5" w:rsidRPr="00A10A99">
                          <w:rPr>
                            <w:rFonts w:asciiTheme="minorHAnsi" w:hAnsiTheme="minorHAnsi" w:cstheme="minorHAnsi"/>
                            <w:sz w:val="22"/>
                            <w:szCs w:val="22"/>
                          </w:rPr>
                          <w:t>StDev</w:t>
                        </w:r>
                        <w:proofErr w:type="spellEnd"/>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91"/>
                  <w:id w:val="1074165081"/>
                </w:sdtPr>
                <w:sdtEndPr/>
                <w:sdtContent>
                  <w:p w14:paraId="7D00DD15"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90"/>
                        <w:id w:val="-805077557"/>
                      </w:sdtPr>
                      <w:sdtEndPr/>
                      <w:sdtContent>
                        <w:r w:rsidR="006906C5" w:rsidRPr="00A10A99">
                          <w:rPr>
                            <w:rFonts w:asciiTheme="minorHAnsi" w:hAnsiTheme="minorHAnsi" w:cstheme="minorHAnsi"/>
                            <w:sz w:val="22"/>
                            <w:szCs w:val="22"/>
                          </w:rPr>
                          <w:t>0.402</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93"/>
                  <w:id w:val="-1085223629"/>
                </w:sdtPr>
                <w:sdtEndPr/>
                <w:sdtContent>
                  <w:p w14:paraId="252E6F6F"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92"/>
                        <w:id w:val="948516224"/>
                      </w:sdtPr>
                      <w:sdtEndPr/>
                      <w:sdtContent>
                        <w:r w:rsidR="006906C5" w:rsidRPr="00A10A99">
                          <w:rPr>
                            <w:rFonts w:asciiTheme="minorHAnsi" w:hAnsiTheme="minorHAnsi" w:cstheme="minorHAnsi"/>
                            <w:sz w:val="22"/>
                            <w:szCs w:val="22"/>
                          </w:rPr>
                          <w:t>0.464</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95"/>
                  <w:id w:val="1551727447"/>
                </w:sdtPr>
                <w:sdtEndPr/>
                <w:sdtContent>
                  <w:p w14:paraId="0175B218"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94"/>
                        <w:id w:val="-2088455498"/>
                      </w:sdtPr>
                      <w:sdtEndPr/>
                      <w:sdtContent>
                        <w:r w:rsidR="006906C5" w:rsidRPr="00A10A99">
                          <w:rPr>
                            <w:rFonts w:asciiTheme="minorHAnsi" w:hAnsiTheme="minorHAnsi" w:cstheme="minorHAnsi"/>
                            <w:sz w:val="22"/>
                            <w:szCs w:val="22"/>
                          </w:rPr>
                          <w:t>0.541</w:t>
                        </w:r>
                      </w:sdtContent>
                    </w:sdt>
                  </w:p>
                </w:sdtContent>
              </w:sdt>
            </w:tc>
          </w:tr>
        </w:sdtContent>
      </w:sdt>
      <w:sdt>
        <w:sdtPr>
          <w:rPr>
            <w:rFonts w:asciiTheme="minorHAnsi" w:hAnsiTheme="minorHAnsi" w:cstheme="minorHAnsi"/>
            <w:sz w:val="22"/>
            <w:szCs w:val="22"/>
          </w:rPr>
          <w:tag w:val="goog_rdk_196"/>
          <w:id w:val="155739050"/>
        </w:sdtPr>
        <w:sdtEndPr/>
        <w:sdtContent>
          <w:tr w:rsidR="00A10A99" w:rsidRPr="00A10A99" w14:paraId="58372ED4" w14:textId="77777777" w:rsidTr="00A10A99">
            <w:trPr>
              <w:trHeight w:val="300"/>
            </w:trPr>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198"/>
                  <w:id w:val="1581638373"/>
                </w:sdtPr>
                <w:sdtEndPr/>
                <w:sdtContent>
                  <w:p w14:paraId="34E3B946"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97"/>
                        <w:id w:val="-828597960"/>
                      </w:sdtPr>
                      <w:sdtEndP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00"/>
                  <w:id w:val="-1499271683"/>
                </w:sdtPr>
                <w:sdtEndPr/>
                <w:sdtContent>
                  <w:p w14:paraId="1F479440"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199"/>
                        <w:id w:val="-737854367"/>
                      </w:sdtPr>
                      <w:sdtEndPr/>
                      <w:sdtContent>
                        <w:r w:rsidR="006906C5" w:rsidRPr="00A10A99">
                          <w:rPr>
                            <w:rFonts w:asciiTheme="minorHAnsi" w:hAnsiTheme="minorHAnsi" w:cstheme="minorHAnsi"/>
                            <w:sz w:val="22"/>
                            <w:szCs w:val="22"/>
                          </w:rPr>
                          <w:t>Median</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02"/>
                  <w:id w:val="-1074358248"/>
                </w:sdtPr>
                <w:sdtEndPr/>
                <w:sdtContent>
                  <w:p w14:paraId="180F26F8"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01"/>
                        <w:id w:val="1838263463"/>
                      </w:sdtPr>
                      <w:sdtEndPr/>
                      <w:sdtContent>
                        <w:r w:rsidR="006906C5" w:rsidRPr="00A10A99">
                          <w:rPr>
                            <w:rFonts w:asciiTheme="minorHAnsi" w:hAnsiTheme="minorHAnsi" w:cstheme="minorHAnsi"/>
                            <w:sz w:val="22"/>
                            <w:szCs w:val="22"/>
                          </w:rPr>
                          <w:t>0.00</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04"/>
                  <w:id w:val="135999928"/>
                </w:sdtPr>
                <w:sdtEndPr/>
                <w:sdtContent>
                  <w:p w14:paraId="1856AD68"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03"/>
                        <w:id w:val="597753033"/>
                      </w:sdtPr>
                      <w:sdtEndPr/>
                      <w:sdtContent>
                        <w:r w:rsidR="006906C5" w:rsidRPr="00A10A99">
                          <w:rPr>
                            <w:rFonts w:asciiTheme="minorHAnsi" w:hAnsiTheme="minorHAnsi" w:cstheme="minorHAnsi"/>
                            <w:sz w:val="22"/>
                            <w:szCs w:val="22"/>
                          </w:rPr>
                          <w:t>0.00</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06"/>
                  <w:id w:val="-1915849494"/>
                </w:sdtPr>
                <w:sdtEndPr/>
                <w:sdtContent>
                  <w:p w14:paraId="50473E8B"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05"/>
                        <w:id w:val="-1012762960"/>
                      </w:sdtPr>
                      <w:sdtEndPr/>
                      <w:sdtContent>
                        <w:r w:rsidR="006906C5" w:rsidRPr="00A10A99">
                          <w:rPr>
                            <w:rFonts w:asciiTheme="minorHAnsi" w:hAnsiTheme="minorHAnsi" w:cstheme="minorHAnsi"/>
                            <w:sz w:val="22"/>
                            <w:szCs w:val="22"/>
                          </w:rPr>
                          <w:t>0.00</w:t>
                        </w:r>
                      </w:sdtContent>
                    </w:sdt>
                  </w:p>
                </w:sdtContent>
              </w:sdt>
            </w:tc>
          </w:tr>
        </w:sdtContent>
      </w:sdt>
      <w:sdt>
        <w:sdtPr>
          <w:rPr>
            <w:rFonts w:asciiTheme="minorHAnsi" w:hAnsiTheme="minorHAnsi" w:cstheme="minorHAnsi"/>
            <w:sz w:val="22"/>
            <w:szCs w:val="22"/>
          </w:rPr>
          <w:tag w:val="goog_rdk_207"/>
          <w:id w:val="-1879462427"/>
        </w:sdtPr>
        <w:sdtEndPr/>
        <w:sdtContent>
          <w:tr w:rsidR="00A10A99" w:rsidRPr="00A10A99" w14:paraId="61C597C8" w14:textId="77777777" w:rsidTr="00A10A99">
            <w:trPr>
              <w:trHeight w:val="300"/>
            </w:trPr>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09"/>
                  <w:id w:val="182247150"/>
                </w:sdtPr>
                <w:sdtEndPr/>
                <w:sdtContent>
                  <w:p w14:paraId="580C5262"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08"/>
                        <w:id w:val="-793602292"/>
                      </w:sdtPr>
                      <w:sdtEndP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11"/>
                  <w:id w:val="492386130"/>
                </w:sdtPr>
                <w:sdtEndPr/>
                <w:sdtContent>
                  <w:p w14:paraId="6BC14B7F"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10"/>
                        <w:id w:val="-1047921069"/>
                      </w:sdtPr>
                      <w:sdtEndPr/>
                      <w:sdtContent>
                        <w:r w:rsidR="006906C5" w:rsidRPr="00A10A99">
                          <w:rPr>
                            <w:rFonts w:asciiTheme="minorHAnsi" w:hAnsiTheme="minorHAnsi" w:cstheme="minorHAnsi"/>
                            <w:sz w:val="22"/>
                            <w:szCs w:val="22"/>
                          </w:rPr>
                          <w:t>Min</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13"/>
                  <w:id w:val="2074001774"/>
                </w:sdtPr>
                <w:sdtEndPr/>
                <w:sdtContent>
                  <w:p w14:paraId="717A356E"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12"/>
                        <w:id w:val="-1819331202"/>
                      </w:sdtPr>
                      <w:sdtEndPr/>
                      <w:sdtContent>
                        <w:r w:rsidR="006906C5" w:rsidRPr="00A10A99">
                          <w:rPr>
                            <w:rFonts w:asciiTheme="minorHAnsi" w:hAnsiTheme="minorHAnsi" w:cstheme="minorHAnsi"/>
                            <w:sz w:val="22"/>
                            <w:szCs w:val="22"/>
                          </w:rPr>
                          <w:t>0.0</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15"/>
                  <w:id w:val="-1151677274"/>
                </w:sdtPr>
                <w:sdtEndPr/>
                <w:sdtContent>
                  <w:p w14:paraId="7860A52F"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14"/>
                        <w:id w:val="-266384919"/>
                      </w:sdtPr>
                      <w:sdtEndPr/>
                      <w:sdtContent>
                        <w:r w:rsidR="006906C5" w:rsidRPr="00A10A99">
                          <w:rPr>
                            <w:rFonts w:asciiTheme="minorHAnsi" w:hAnsiTheme="minorHAnsi" w:cstheme="minorHAnsi"/>
                            <w:sz w:val="22"/>
                            <w:szCs w:val="22"/>
                          </w:rPr>
                          <w:t>0.0</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17"/>
                  <w:id w:val="-64872923"/>
                </w:sdtPr>
                <w:sdtEndPr/>
                <w:sdtContent>
                  <w:p w14:paraId="2EADEF64"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16"/>
                        <w:id w:val="1693649108"/>
                      </w:sdtPr>
                      <w:sdtEndPr/>
                      <w:sdtContent>
                        <w:r w:rsidR="006906C5" w:rsidRPr="00A10A99">
                          <w:rPr>
                            <w:rFonts w:asciiTheme="minorHAnsi" w:hAnsiTheme="minorHAnsi" w:cstheme="minorHAnsi"/>
                            <w:sz w:val="22"/>
                            <w:szCs w:val="22"/>
                          </w:rPr>
                          <w:t>0.0</w:t>
                        </w:r>
                      </w:sdtContent>
                    </w:sdt>
                  </w:p>
                </w:sdtContent>
              </w:sdt>
            </w:tc>
          </w:tr>
        </w:sdtContent>
      </w:sdt>
      <w:sdt>
        <w:sdtPr>
          <w:rPr>
            <w:rFonts w:asciiTheme="minorHAnsi" w:hAnsiTheme="minorHAnsi" w:cstheme="minorHAnsi"/>
            <w:sz w:val="22"/>
            <w:szCs w:val="22"/>
          </w:rPr>
          <w:tag w:val="goog_rdk_218"/>
          <w:id w:val="-213356742"/>
        </w:sdtPr>
        <w:sdtEndPr/>
        <w:sdtContent>
          <w:tr w:rsidR="00A10A99" w:rsidRPr="00A10A99" w14:paraId="7168A9D0" w14:textId="77777777" w:rsidTr="00A10A99">
            <w:trPr>
              <w:trHeight w:val="300"/>
            </w:trPr>
            <w:tc>
              <w:tcPr>
                <w:tcW w:w="1779" w:type="dxa"/>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220"/>
                  <w:id w:val="1987202277"/>
                </w:sdtPr>
                <w:sdtEndPr/>
                <w:sdtContent>
                  <w:p w14:paraId="745CC64B" w14:textId="0E63A90B"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19"/>
                        <w:id w:val="-1944446746"/>
                        <w:showingPlcHdr/>
                      </w:sdtPr>
                      <w:sdtEndPr/>
                      <w:sdtContent>
                        <w:r w:rsidR="00422437">
                          <w:rPr>
                            <w:rFonts w:asciiTheme="minorHAnsi" w:hAnsiTheme="minorHAnsi" w:cstheme="minorHAnsi"/>
                            <w:sz w:val="22"/>
                            <w:szCs w:val="22"/>
                          </w:rPr>
                          <w:t xml:space="preserve">     </w:t>
                        </w:r>
                      </w:sdtContent>
                    </w:sdt>
                  </w:p>
                </w:sdtContent>
              </w:sdt>
            </w:tc>
            <w:tc>
              <w:tcPr>
                <w:tcW w:w="1779" w:type="dxa"/>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222"/>
                  <w:id w:val="-663467739"/>
                </w:sdtPr>
                <w:sdtEndPr/>
                <w:sdtContent>
                  <w:p w14:paraId="26302801"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21"/>
                        <w:id w:val="950048916"/>
                      </w:sdtPr>
                      <w:sdtEndPr/>
                      <w:sdtContent>
                        <w:r w:rsidR="006906C5" w:rsidRPr="00A10A99">
                          <w:rPr>
                            <w:rFonts w:asciiTheme="minorHAnsi" w:hAnsiTheme="minorHAnsi" w:cstheme="minorHAnsi"/>
                            <w:sz w:val="22"/>
                            <w:szCs w:val="22"/>
                          </w:rPr>
                          <w:t>Max</w:t>
                        </w:r>
                      </w:sdtContent>
                    </w:sdt>
                  </w:p>
                </w:sdtContent>
              </w:sdt>
            </w:tc>
            <w:tc>
              <w:tcPr>
                <w:tcW w:w="1779" w:type="dxa"/>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224"/>
                  <w:id w:val="1464462360"/>
                </w:sdtPr>
                <w:sdtEndPr/>
                <w:sdtContent>
                  <w:p w14:paraId="207B727A"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23"/>
                        <w:id w:val="1652177608"/>
                      </w:sdtPr>
                      <w:sdtEndPr/>
                      <w:sdtContent>
                        <w:r w:rsidR="006906C5" w:rsidRPr="00A10A99">
                          <w:rPr>
                            <w:rFonts w:asciiTheme="minorHAnsi" w:hAnsiTheme="minorHAnsi" w:cstheme="minorHAnsi"/>
                            <w:sz w:val="22"/>
                            <w:szCs w:val="22"/>
                          </w:rPr>
                          <w:t>1.8</w:t>
                        </w:r>
                      </w:sdtContent>
                    </w:sdt>
                  </w:p>
                </w:sdtContent>
              </w:sdt>
            </w:tc>
            <w:tc>
              <w:tcPr>
                <w:tcW w:w="1779" w:type="dxa"/>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226"/>
                  <w:id w:val="-674878106"/>
                </w:sdtPr>
                <w:sdtEndPr/>
                <w:sdtContent>
                  <w:p w14:paraId="3AE36A11"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25"/>
                        <w:id w:val="-1000739795"/>
                      </w:sdtPr>
                      <w:sdtEndPr/>
                      <w:sdtContent>
                        <w:r w:rsidR="006906C5" w:rsidRPr="00A10A99">
                          <w:rPr>
                            <w:rFonts w:asciiTheme="minorHAnsi" w:hAnsiTheme="minorHAnsi" w:cstheme="minorHAnsi"/>
                            <w:sz w:val="22"/>
                            <w:szCs w:val="22"/>
                          </w:rPr>
                          <w:t>2.6</w:t>
                        </w:r>
                      </w:sdtContent>
                    </w:sdt>
                  </w:p>
                </w:sdtContent>
              </w:sdt>
            </w:tc>
            <w:tc>
              <w:tcPr>
                <w:tcW w:w="1779" w:type="dxa"/>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228"/>
                  <w:id w:val="698437576"/>
                </w:sdtPr>
                <w:sdtEndPr/>
                <w:sdtContent>
                  <w:p w14:paraId="4168ED69"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27"/>
                        <w:id w:val="-536731606"/>
                      </w:sdtPr>
                      <w:sdtEndPr/>
                      <w:sdtContent>
                        <w:r w:rsidR="006906C5" w:rsidRPr="00A10A99">
                          <w:rPr>
                            <w:rFonts w:asciiTheme="minorHAnsi" w:hAnsiTheme="minorHAnsi" w:cstheme="minorHAnsi"/>
                            <w:sz w:val="22"/>
                            <w:szCs w:val="22"/>
                          </w:rPr>
                          <w:t>2.9</w:t>
                        </w:r>
                      </w:sdtContent>
                    </w:sdt>
                  </w:p>
                </w:sdtContent>
              </w:sdt>
            </w:tc>
          </w:tr>
        </w:sdtContent>
      </w:sdt>
      <w:sdt>
        <w:sdtPr>
          <w:rPr>
            <w:rFonts w:asciiTheme="minorHAnsi" w:hAnsiTheme="minorHAnsi" w:cstheme="minorHAnsi"/>
            <w:sz w:val="22"/>
            <w:szCs w:val="22"/>
          </w:rPr>
          <w:tag w:val="goog_rdk_229"/>
          <w:id w:val="-1778787307"/>
        </w:sdtPr>
        <w:sdtEndPr/>
        <w:sdtContent>
          <w:tr w:rsidR="00A10A99" w:rsidRPr="00A10A99" w14:paraId="6030CB83" w14:textId="77777777" w:rsidTr="00A10A99">
            <w:trPr>
              <w:trHeight w:val="300"/>
            </w:trPr>
            <w:tc>
              <w:tcPr>
                <w:tcW w:w="1779" w:type="dxa"/>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231"/>
                  <w:id w:val="-1795817106"/>
                </w:sdtPr>
                <w:sdtEndPr/>
                <w:sdtContent>
                  <w:p w14:paraId="57477424" w14:textId="207D8761"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30"/>
                        <w:id w:val="1409727060"/>
                      </w:sdtPr>
                      <w:sdtEndPr/>
                      <w:sdtContent>
                        <w:r w:rsidR="00422437">
                          <w:rPr>
                            <w:rFonts w:asciiTheme="minorHAnsi" w:hAnsiTheme="minorHAnsi" w:cstheme="minorHAnsi"/>
                            <w:sz w:val="22"/>
                            <w:szCs w:val="22"/>
                          </w:rPr>
                          <w:t>2</w:t>
                        </w:r>
                        <w:r w:rsidR="00D14C84">
                          <w:rPr>
                            <w:rFonts w:asciiTheme="minorHAnsi" w:hAnsiTheme="minorHAnsi" w:cstheme="minorHAnsi"/>
                            <w:sz w:val="22"/>
                            <w:szCs w:val="22"/>
                          </w:rPr>
                          <w:t>9</w:t>
                        </w:r>
                      </w:sdtContent>
                    </w:sdt>
                  </w:p>
                </w:sdtContent>
              </w:sdt>
            </w:tc>
            <w:tc>
              <w:tcPr>
                <w:tcW w:w="1779" w:type="dxa"/>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233"/>
                  <w:id w:val="1773816613"/>
                </w:sdtPr>
                <w:sdtEndPr/>
                <w:sdtContent>
                  <w:p w14:paraId="6B3F725A"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32"/>
                        <w:id w:val="761734064"/>
                      </w:sdtPr>
                      <w:sdtEndPr/>
                      <w:sdtContent>
                        <w:r w:rsidR="006906C5" w:rsidRPr="00A10A99">
                          <w:rPr>
                            <w:rFonts w:asciiTheme="minorHAnsi" w:hAnsiTheme="minorHAnsi" w:cstheme="minorHAnsi"/>
                            <w:sz w:val="22"/>
                            <w:szCs w:val="22"/>
                          </w:rPr>
                          <w:t>n</w:t>
                        </w:r>
                      </w:sdtContent>
                    </w:sdt>
                  </w:p>
                </w:sdtContent>
              </w:sdt>
            </w:tc>
            <w:tc>
              <w:tcPr>
                <w:tcW w:w="1779" w:type="dxa"/>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235"/>
                  <w:id w:val="178781155"/>
                </w:sdtPr>
                <w:sdtEndPr/>
                <w:sdtContent>
                  <w:p w14:paraId="7C12C866"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34"/>
                        <w:id w:val="588282430"/>
                      </w:sdtPr>
                      <w:sdtEndPr/>
                      <w:sdtContent>
                        <w:r w:rsidR="006906C5" w:rsidRPr="00A10A99">
                          <w:rPr>
                            <w:rFonts w:asciiTheme="minorHAnsi" w:hAnsiTheme="minorHAnsi" w:cstheme="minorHAnsi"/>
                            <w:sz w:val="22"/>
                            <w:szCs w:val="22"/>
                          </w:rPr>
                          <w:t>48</w:t>
                        </w:r>
                      </w:sdtContent>
                    </w:sdt>
                  </w:p>
                </w:sdtContent>
              </w:sdt>
            </w:tc>
            <w:tc>
              <w:tcPr>
                <w:tcW w:w="1779" w:type="dxa"/>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237"/>
                  <w:id w:val="-704554950"/>
                </w:sdtPr>
                <w:sdtEndPr/>
                <w:sdtContent>
                  <w:p w14:paraId="779EEBDC"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36"/>
                        <w:id w:val="-1822334758"/>
                      </w:sdtPr>
                      <w:sdtEndPr/>
                      <w:sdtContent>
                        <w:r w:rsidR="006906C5" w:rsidRPr="00A10A99">
                          <w:rPr>
                            <w:rFonts w:asciiTheme="minorHAnsi" w:hAnsiTheme="minorHAnsi" w:cstheme="minorHAnsi"/>
                            <w:sz w:val="22"/>
                            <w:szCs w:val="22"/>
                          </w:rPr>
                          <w:t>48</w:t>
                        </w:r>
                      </w:sdtContent>
                    </w:sdt>
                  </w:p>
                </w:sdtContent>
              </w:sdt>
            </w:tc>
            <w:tc>
              <w:tcPr>
                <w:tcW w:w="1779" w:type="dxa"/>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239"/>
                  <w:id w:val="2032989530"/>
                </w:sdtPr>
                <w:sdtEndPr/>
                <w:sdtContent>
                  <w:p w14:paraId="26CB4C09"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38"/>
                        <w:id w:val="218796851"/>
                      </w:sdtPr>
                      <w:sdtEndPr/>
                      <w:sdtContent>
                        <w:r w:rsidR="006906C5" w:rsidRPr="00A10A99">
                          <w:rPr>
                            <w:rFonts w:asciiTheme="minorHAnsi" w:hAnsiTheme="minorHAnsi" w:cstheme="minorHAnsi"/>
                            <w:sz w:val="22"/>
                            <w:szCs w:val="22"/>
                          </w:rPr>
                          <w:t>48</w:t>
                        </w:r>
                      </w:sdtContent>
                    </w:sdt>
                  </w:p>
                </w:sdtContent>
              </w:sdt>
            </w:tc>
          </w:tr>
        </w:sdtContent>
      </w:sdt>
      <w:sdt>
        <w:sdtPr>
          <w:rPr>
            <w:rFonts w:asciiTheme="minorHAnsi" w:hAnsiTheme="minorHAnsi" w:cstheme="minorHAnsi"/>
            <w:sz w:val="22"/>
            <w:szCs w:val="22"/>
          </w:rPr>
          <w:tag w:val="goog_rdk_240"/>
          <w:id w:val="-1822489810"/>
        </w:sdtPr>
        <w:sdtEndPr/>
        <w:sdtContent>
          <w:tr w:rsidR="00A10A99" w:rsidRPr="00A10A99" w14:paraId="0E85FA92" w14:textId="77777777" w:rsidTr="00A10A99">
            <w:trPr>
              <w:trHeight w:val="300"/>
            </w:trPr>
            <w:tc>
              <w:tcPr>
                <w:tcW w:w="1779" w:type="dxa"/>
                <w:tcBorders>
                  <w:top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242"/>
                  <w:id w:val="1098989601"/>
                </w:sdtPr>
                <w:sdtEndPr/>
                <w:sdtContent>
                  <w:p w14:paraId="4AFC3D0D"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41"/>
                        <w:id w:val="2012874612"/>
                      </w:sdtPr>
                      <w:sdtEndPr/>
                      <w:sdtContent/>
                    </w:sdt>
                  </w:p>
                </w:sdtContent>
              </w:sdt>
            </w:tc>
            <w:tc>
              <w:tcPr>
                <w:tcW w:w="1779" w:type="dxa"/>
                <w:tcBorders>
                  <w:top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244"/>
                  <w:id w:val="-1466892814"/>
                </w:sdtPr>
                <w:sdtEndPr/>
                <w:sdtContent>
                  <w:p w14:paraId="49BEFB1B"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43"/>
                        <w:id w:val="-1838916682"/>
                      </w:sdtPr>
                      <w:sdtEndPr/>
                      <w:sdtContent>
                        <w:r w:rsidR="006906C5" w:rsidRPr="00A10A99">
                          <w:rPr>
                            <w:rFonts w:asciiTheme="minorHAnsi" w:hAnsiTheme="minorHAnsi" w:cstheme="minorHAnsi"/>
                            <w:sz w:val="22"/>
                            <w:szCs w:val="22"/>
                          </w:rPr>
                          <w:t>Mean</w:t>
                        </w:r>
                      </w:sdtContent>
                    </w:sdt>
                  </w:p>
                </w:sdtContent>
              </w:sdt>
            </w:tc>
            <w:tc>
              <w:tcPr>
                <w:tcW w:w="1779" w:type="dxa"/>
                <w:tcBorders>
                  <w:top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246"/>
                  <w:id w:val="1237971942"/>
                </w:sdtPr>
                <w:sdtEndPr/>
                <w:sdtContent>
                  <w:p w14:paraId="3EB41D6A"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45"/>
                        <w:id w:val="-1449394691"/>
                      </w:sdtPr>
                      <w:sdtEndPr/>
                      <w:sdtContent>
                        <w:r w:rsidR="006906C5" w:rsidRPr="00A10A99">
                          <w:rPr>
                            <w:rFonts w:asciiTheme="minorHAnsi" w:hAnsiTheme="minorHAnsi" w:cstheme="minorHAnsi"/>
                            <w:sz w:val="22"/>
                            <w:szCs w:val="22"/>
                          </w:rPr>
                          <w:t>0.08</w:t>
                        </w:r>
                      </w:sdtContent>
                    </w:sdt>
                  </w:p>
                </w:sdtContent>
              </w:sdt>
            </w:tc>
            <w:tc>
              <w:tcPr>
                <w:tcW w:w="1779" w:type="dxa"/>
                <w:tcBorders>
                  <w:top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248"/>
                  <w:id w:val="-1084675111"/>
                </w:sdtPr>
                <w:sdtEndPr/>
                <w:sdtContent>
                  <w:p w14:paraId="1ED946D9"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47"/>
                        <w:id w:val="1008417463"/>
                      </w:sdtPr>
                      <w:sdtEndPr/>
                      <w:sdtContent>
                        <w:r w:rsidR="006906C5" w:rsidRPr="00A10A99">
                          <w:rPr>
                            <w:rFonts w:asciiTheme="minorHAnsi" w:hAnsiTheme="minorHAnsi" w:cstheme="minorHAnsi"/>
                            <w:sz w:val="22"/>
                            <w:szCs w:val="22"/>
                          </w:rPr>
                          <w:t>0.11</w:t>
                        </w:r>
                      </w:sdtContent>
                    </w:sdt>
                  </w:p>
                </w:sdtContent>
              </w:sdt>
            </w:tc>
            <w:tc>
              <w:tcPr>
                <w:tcW w:w="1779" w:type="dxa"/>
                <w:tcBorders>
                  <w:top w:val="nil"/>
                </w:tcBorders>
                <w:shd w:val="clear" w:color="auto" w:fill="FFFFFF"/>
                <w:tcMar>
                  <w:top w:w="40" w:type="dxa"/>
                  <w:left w:w="80" w:type="dxa"/>
                  <w:bottom w:w="0" w:type="dxa"/>
                  <w:right w:w="40" w:type="dxa"/>
                </w:tcMar>
              </w:tcPr>
              <w:sdt>
                <w:sdtPr>
                  <w:rPr>
                    <w:rFonts w:asciiTheme="minorHAnsi" w:hAnsiTheme="minorHAnsi" w:cstheme="minorHAnsi"/>
                    <w:sz w:val="22"/>
                    <w:szCs w:val="22"/>
                  </w:rPr>
                  <w:tag w:val="goog_rdk_250"/>
                  <w:id w:val="1575315316"/>
                </w:sdtPr>
                <w:sdtEndPr/>
                <w:sdtContent>
                  <w:p w14:paraId="107FB66C"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49"/>
                        <w:id w:val="2097362141"/>
                      </w:sdtPr>
                      <w:sdtEndPr/>
                      <w:sdtContent>
                        <w:r w:rsidR="006906C5" w:rsidRPr="00A10A99">
                          <w:rPr>
                            <w:rFonts w:asciiTheme="minorHAnsi" w:hAnsiTheme="minorHAnsi" w:cstheme="minorHAnsi"/>
                            <w:sz w:val="22"/>
                            <w:szCs w:val="22"/>
                          </w:rPr>
                          <w:t>0.08</w:t>
                        </w:r>
                      </w:sdtContent>
                    </w:sdt>
                  </w:p>
                </w:sdtContent>
              </w:sdt>
            </w:tc>
          </w:tr>
        </w:sdtContent>
      </w:sdt>
      <w:sdt>
        <w:sdtPr>
          <w:rPr>
            <w:rFonts w:asciiTheme="minorHAnsi" w:hAnsiTheme="minorHAnsi" w:cstheme="minorHAnsi"/>
            <w:sz w:val="22"/>
            <w:szCs w:val="22"/>
          </w:rPr>
          <w:tag w:val="goog_rdk_251"/>
          <w:id w:val="797726673"/>
        </w:sdtPr>
        <w:sdtEndPr/>
        <w:sdtContent>
          <w:tr w:rsidR="00A10A99" w:rsidRPr="00A10A99" w14:paraId="4DF24122" w14:textId="77777777" w:rsidTr="00A10A99">
            <w:trPr>
              <w:trHeight w:val="300"/>
            </w:trPr>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53"/>
                  <w:id w:val="1166363810"/>
                </w:sdtPr>
                <w:sdtEndPr/>
                <w:sdtContent>
                  <w:p w14:paraId="44EA6265" w14:textId="6D2676B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52"/>
                        <w:id w:val="1046492614"/>
                        <w:showingPlcHdr/>
                      </w:sdtPr>
                      <w:sdtEndPr/>
                      <w:sdtContent>
                        <w:r w:rsidR="00422437">
                          <w:rPr>
                            <w:rFonts w:asciiTheme="minorHAnsi" w:hAnsiTheme="minorHAnsi" w:cstheme="minorHAnsi"/>
                            <w:sz w:val="22"/>
                            <w:szCs w:val="22"/>
                          </w:rPr>
                          <w:t xml:space="preserve">     </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55"/>
                  <w:id w:val="736282797"/>
                </w:sdtPr>
                <w:sdtEndPr/>
                <w:sdtContent>
                  <w:p w14:paraId="6ECD8EBC"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54"/>
                        <w:id w:val="1058123935"/>
                      </w:sdtPr>
                      <w:sdtEndPr/>
                      <w:sdtContent>
                        <w:proofErr w:type="spellStart"/>
                        <w:r w:rsidR="006906C5" w:rsidRPr="00A10A99">
                          <w:rPr>
                            <w:rFonts w:asciiTheme="minorHAnsi" w:hAnsiTheme="minorHAnsi" w:cstheme="minorHAnsi"/>
                            <w:sz w:val="22"/>
                            <w:szCs w:val="22"/>
                          </w:rPr>
                          <w:t>StDev</w:t>
                        </w:r>
                        <w:proofErr w:type="spellEnd"/>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57"/>
                  <w:id w:val="-1567259489"/>
                </w:sdtPr>
                <w:sdtEndPr/>
                <w:sdtContent>
                  <w:p w14:paraId="5EE9BE87"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56"/>
                        <w:id w:val="84887820"/>
                      </w:sdtPr>
                      <w:sdtEndPr/>
                      <w:sdtContent>
                        <w:r w:rsidR="006906C5" w:rsidRPr="00A10A99">
                          <w:rPr>
                            <w:rFonts w:asciiTheme="minorHAnsi" w:hAnsiTheme="minorHAnsi" w:cstheme="minorHAnsi"/>
                            <w:sz w:val="22"/>
                            <w:szCs w:val="22"/>
                          </w:rPr>
                          <w:t>0.324</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59"/>
                  <w:id w:val="-1497107129"/>
                </w:sdtPr>
                <w:sdtEndPr/>
                <w:sdtContent>
                  <w:p w14:paraId="483F212D"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58"/>
                        <w:id w:val="841123993"/>
                      </w:sdtPr>
                      <w:sdtEndPr/>
                      <w:sdtContent>
                        <w:r w:rsidR="006906C5" w:rsidRPr="00A10A99">
                          <w:rPr>
                            <w:rFonts w:asciiTheme="minorHAnsi" w:hAnsiTheme="minorHAnsi" w:cstheme="minorHAnsi"/>
                            <w:sz w:val="22"/>
                            <w:szCs w:val="22"/>
                          </w:rPr>
                          <w:t>0.313</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61"/>
                  <w:id w:val="1116025723"/>
                </w:sdtPr>
                <w:sdtEndPr/>
                <w:sdtContent>
                  <w:p w14:paraId="38E896E9"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60"/>
                        <w:id w:val="240907065"/>
                      </w:sdtPr>
                      <w:sdtEndPr/>
                      <w:sdtContent>
                        <w:r w:rsidR="006906C5" w:rsidRPr="00A10A99">
                          <w:rPr>
                            <w:rFonts w:asciiTheme="minorHAnsi" w:hAnsiTheme="minorHAnsi" w:cstheme="minorHAnsi"/>
                            <w:sz w:val="22"/>
                            <w:szCs w:val="22"/>
                          </w:rPr>
                          <w:t>0.300</w:t>
                        </w:r>
                      </w:sdtContent>
                    </w:sdt>
                  </w:p>
                </w:sdtContent>
              </w:sdt>
            </w:tc>
          </w:tr>
        </w:sdtContent>
      </w:sdt>
      <w:sdt>
        <w:sdtPr>
          <w:rPr>
            <w:rFonts w:asciiTheme="minorHAnsi" w:hAnsiTheme="minorHAnsi" w:cstheme="minorHAnsi"/>
            <w:sz w:val="22"/>
            <w:szCs w:val="22"/>
          </w:rPr>
          <w:tag w:val="goog_rdk_262"/>
          <w:id w:val="-1872598490"/>
        </w:sdtPr>
        <w:sdtEndPr/>
        <w:sdtContent>
          <w:tr w:rsidR="00A10A99" w:rsidRPr="00A10A99" w14:paraId="5176CF1D" w14:textId="77777777" w:rsidTr="00A10A99">
            <w:trPr>
              <w:trHeight w:val="300"/>
            </w:trPr>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64"/>
                  <w:id w:val="-219293661"/>
                </w:sdtPr>
                <w:sdtEndPr/>
                <w:sdtContent>
                  <w:p w14:paraId="61B9A30B"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63"/>
                        <w:id w:val="873194888"/>
                      </w:sdtPr>
                      <w:sdtEndP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66"/>
                  <w:id w:val="-817650651"/>
                </w:sdtPr>
                <w:sdtEndPr/>
                <w:sdtContent>
                  <w:p w14:paraId="29B0DA34"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65"/>
                        <w:id w:val="840665509"/>
                      </w:sdtPr>
                      <w:sdtEndPr/>
                      <w:sdtContent>
                        <w:r w:rsidR="006906C5" w:rsidRPr="00A10A99">
                          <w:rPr>
                            <w:rFonts w:asciiTheme="minorHAnsi" w:hAnsiTheme="minorHAnsi" w:cstheme="minorHAnsi"/>
                            <w:sz w:val="22"/>
                            <w:szCs w:val="22"/>
                          </w:rPr>
                          <w:t>Median</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68"/>
                  <w:id w:val="-624770994"/>
                </w:sdtPr>
                <w:sdtEndPr/>
                <w:sdtContent>
                  <w:p w14:paraId="00AFC460"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67"/>
                        <w:id w:val="2016882882"/>
                      </w:sdtPr>
                      <w:sdtEndPr/>
                      <w:sdtContent>
                        <w:r w:rsidR="006906C5" w:rsidRPr="00A10A99">
                          <w:rPr>
                            <w:rFonts w:asciiTheme="minorHAnsi" w:hAnsiTheme="minorHAnsi" w:cstheme="minorHAnsi"/>
                            <w:sz w:val="22"/>
                            <w:szCs w:val="22"/>
                          </w:rPr>
                          <w:t>0.00</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70"/>
                  <w:id w:val="985126468"/>
                </w:sdtPr>
                <w:sdtEndPr/>
                <w:sdtContent>
                  <w:p w14:paraId="720D554A"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69"/>
                        <w:id w:val="-614823946"/>
                      </w:sdtPr>
                      <w:sdtEndPr/>
                      <w:sdtContent>
                        <w:r w:rsidR="006906C5" w:rsidRPr="00A10A99">
                          <w:rPr>
                            <w:rFonts w:asciiTheme="minorHAnsi" w:hAnsiTheme="minorHAnsi" w:cstheme="minorHAnsi"/>
                            <w:sz w:val="22"/>
                            <w:szCs w:val="22"/>
                          </w:rPr>
                          <w:t>0.00</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72"/>
                  <w:id w:val="-899366314"/>
                </w:sdtPr>
                <w:sdtEndPr/>
                <w:sdtContent>
                  <w:p w14:paraId="048DDD7E"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71"/>
                        <w:id w:val="1285610646"/>
                      </w:sdtPr>
                      <w:sdtEndPr/>
                      <w:sdtContent>
                        <w:r w:rsidR="006906C5" w:rsidRPr="00A10A99">
                          <w:rPr>
                            <w:rFonts w:asciiTheme="minorHAnsi" w:hAnsiTheme="minorHAnsi" w:cstheme="minorHAnsi"/>
                            <w:sz w:val="22"/>
                            <w:szCs w:val="22"/>
                          </w:rPr>
                          <w:t>0.00</w:t>
                        </w:r>
                      </w:sdtContent>
                    </w:sdt>
                  </w:p>
                </w:sdtContent>
              </w:sdt>
            </w:tc>
          </w:tr>
        </w:sdtContent>
      </w:sdt>
      <w:sdt>
        <w:sdtPr>
          <w:rPr>
            <w:rFonts w:asciiTheme="minorHAnsi" w:hAnsiTheme="minorHAnsi" w:cstheme="minorHAnsi"/>
            <w:sz w:val="22"/>
            <w:szCs w:val="22"/>
          </w:rPr>
          <w:tag w:val="goog_rdk_273"/>
          <w:id w:val="-1522863821"/>
        </w:sdtPr>
        <w:sdtEndPr/>
        <w:sdtContent>
          <w:tr w:rsidR="00A10A99" w:rsidRPr="00A10A99" w14:paraId="0DE31D4C" w14:textId="77777777" w:rsidTr="00A10A99">
            <w:trPr>
              <w:trHeight w:val="300"/>
            </w:trPr>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75"/>
                  <w:id w:val="285784465"/>
                </w:sdtPr>
                <w:sdtEndPr/>
                <w:sdtContent>
                  <w:p w14:paraId="55F4690B"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74"/>
                        <w:id w:val="-1935892263"/>
                      </w:sdtPr>
                      <w:sdtEndP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77"/>
                  <w:id w:val="-1533028053"/>
                </w:sdtPr>
                <w:sdtEndPr/>
                <w:sdtContent>
                  <w:p w14:paraId="1C6EBF36"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76"/>
                        <w:id w:val="1159426759"/>
                      </w:sdtPr>
                      <w:sdtEndPr/>
                      <w:sdtContent>
                        <w:r w:rsidR="006906C5" w:rsidRPr="00A10A99">
                          <w:rPr>
                            <w:rFonts w:asciiTheme="minorHAnsi" w:hAnsiTheme="minorHAnsi" w:cstheme="minorHAnsi"/>
                            <w:sz w:val="22"/>
                            <w:szCs w:val="22"/>
                          </w:rPr>
                          <w:t>Min</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79"/>
                  <w:id w:val="-216209369"/>
                </w:sdtPr>
                <w:sdtEndPr/>
                <w:sdtContent>
                  <w:p w14:paraId="5FAA49E4"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78"/>
                        <w:id w:val="-1423949708"/>
                      </w:sdtPr>
                      <w:sdtEndPr/>
                      <w:sdtContent>
                        <w:r w:rsidR="006906C5" w:rsidRPr="00A10A99">
                          <w:rPr>
                            <w:rFonts w:asciiTheme="minorHAnsi" w:hAnsiTheme="minorHAnsi" w:cstheme="minorHAnsi"/>
                            <w:sz w:val="22"/>
                            <w:szCs w:val="22"/>
                          </w:rPr>
                          <w:t>0.0</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81"/>
                  <w:id w:val="2058431414"/>
                </w:sdtPr>
                <w:sdtEndPr/>
                <w:sdtContent>
                  <w:p w14:paraId="22E1906A"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80"/>
                        <w:id w:val="-1868832176"/>
                      </w:sdtPr>
                      <w:sdtEndPr/>
                      <w:sdtContent>
                        <w:r w:rsidR="006906C5" w:rsidRPr="00A10A99">
                          <w:rPr>
                            <w:rFonts w:asciiTheme="minorHAnsi" w:hAnsiTheme="minorHAnsi" w:cstheme="minorHAnsi"/>
                            <w:sz w:val="22"/>
                            <w:szCs w:val="22"/>
                          </w:rPr>
                          <w:t>0.0</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83"/>
                  <w:id w:val="717476519"/>
                </w:sdtPr>
                <w:sdtEndPr/>
                <w:sdtContent>
                  <w:p w14:paraId="426DEB27"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82"/>
                        <w:id w:val="573628172"/>
                      </w:sdtPr>
                      <w:sdtEndPr/>
                      <w:sdtContent>
                        <w:r w:rsidR="006906C5" w:rsidRPr="00A10A99">
                          <w:rPr>
                            <w:rFonts w:asciiTheme="minorHAnsi" w:hAnsiTheme="minorHAnsi" w:cstheme="minorHAnsi"/>
                            <w:sz w:val="22"/>
                            <w:szCs w:val="22"/>
                          </w:rPr>
                          <w:t>0.0</w:t>
                        </w:r>
                      </w:sdtContent>
                    </w:sdt>
                  </w:p>
                </w:sdtContent>
              </w:sdt>
            </w:tc>
          </w:tr>
        </w:sdtContent>
      </w:sdt>
      <w:sdt>
        <w:sdtPr>
          <w:rPr>
            <w:rFonts w:asciiTheme="minorHAnsi" w:hAnsiTheme="minorHAnsi" w:cstheme="minorHAnsi"/>
            <w:sz w:val="22"/>
            <w:szCs w:val="22"/>
          </w:rPr>
          <w:tag w:val="goog_rdk_284"/>
          <w:id w:val="-795609983"/>
        </w:sdtPr>
        <w:sdtEndPr/>
        <w:sdtContent>
          <w:tr w:rsidR="00A10A99" w:rsidRPr="00A10A99" w14:paraId="4C266AC5" w14:textId="77777777" w:rsidTr="00A10A99">
            <w:trPr>
              <w:trHeight w:val="300"/>
            </w:trPr>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86"/>
                  <w:id w:val="2058661177"/>
                </w:sdtPr>
                <w:sdtEndPr/>
                <w:sdtContent>
                  <w:p w14:paraId="5CE7B630"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85"/>
                        <w:id w:val="-1769537789"/>
                      </w:sdtPr>
                      <w:sdtEndP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88"/>
                  <w:id w:val="-590314790"/>
                </w:sdtPr>
                <w:sdtEndPr/>
                <w:sdtContent>
                  <w:p w14:paraId="40453783" w14:textId="77777777" w:rsidR="006906C5" w:rsidRPr="00A10A99" w:rsidRDefault="00342043" w:rsidP="006906C5">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87"/>
                        <w:id w:val="-1017393066"/>
                      </w:sdtPr>
                      <w:sdtEndPr/>
                      <w:sdtContent>
                        <w:r w:rsidR="006906C5" w:rsidRPr="00A10A99">
                          <w:rPr>
                            <w:rFonts w:asciiTheme="minorHAnsi" w:hAnsiTheme="minorHAnsi" w:cstheme="minorHAnsi"/>
                            <w:sz w:val="22"/>
                            <w:szCs w:val="22"/>
                          </w:rPr>
                          <w:t>Max</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90"/>
                  <w:id w:val="712232610"/>
                </w:sdtPr>
                <w:sdtEndPr/>
                <w:sdtContent>
                  <w:p w14:paraId="3A6F81E5"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89"/>
                        <w:id w:val="1016887511"/>
                      </w:sdtPr>
                      <w:sdtEndPr/>
                      <w:sdtContent>
                        <w:r w:rsidR="006906C5" w:rsidRPr="00A10A99">
                          <w:rPr>
                            <w:rFonts w:asciiTheme="minorHAnsi" w:hAnsiTheme="minorHAnsi" w:cstheme="minorHAnsi"/>
                            <w:sz w:val="22"/>
                            <w:szCs w:val="22"/>
                          </w:rPr>
                          <w:t>2.1</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92"/>
                  <w:id w:val="999924209"/>
                </w:sdtPr>
                <w:sdtEndPr/>
                <w:sdtContent>
                  <w:p w14:paraId="62D6F7D8"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91"/>
                        <w:id w:val="-1785111282"/>
                      </w:sdtPr>
                      <w:sdtEndPr/>
                      <w:sdtContent>
                        <w:r w:rsidR="006906C5" w:rsidRPr="00A10A99">
                          <w:rPr>
                            <w:rFonts w:asciiTheme="minorHAnsi" w:hAnsiTheme="minorHAnsi" w:cstheme="minorHAnsi"/>
                            <w:sz w:val="22"/>
                            <w:szCs w:val="22"/>
                          </w:rPr>
                          <w:t>1.6</w:t>
                        </w:r>
                      </w:sdtContent>
                    </w:sdt>
                  </w:p>
                </w:sdtContent>
              </w:sdt>
            </w:tc>
            <w:tc>
              <w:tcPr>
                <w:tcW w:w="1779" w:type="dxa"/>
                <w:shd w:val="clear" w:color="auto" w:fill="FFFFFF"/>
                <w:tcMar>
                  <w:top w:w="40" w:type="dxa"/>
                  <w:left w:w="80" w:type="dxa"/>
                  <w:bottom w:w="0" w:type="dxa"/>
                  <w:right w:w="40" w:type="dxa"/>
                </w:tcMar>
              </w:tcPr>
              <w:sdt>
                <w:sdtPr>
                  <w:rPr>
                    <w:rFonts w:asciiTheme="minorHAnsi" w:hAnsiTheme="minorHAnsi" w:cstheme="minorHAnsi"/>
                    <w:sz w:val="22"/>
                    <w:szCs w:val="22"/>
                  </w:rPr>
                  <w:tag w:val="goog_rdk_294"/>
                  <w:id w:val="144553483"/>
                </w:sdtPr>
                <w:sdtEndPr/>
                <w:sdtContent>
                  <w:p w14:paraId="6BEF0883" w14:textId="77777777" w:rsidR="006906C5" w:rsidRPr="00A10A99" w:rsidRDefault="00342043" w:rsidP="00A87369">
                    <w:pPr>
                      <w:spacing w:before="40" w:after="40" w:line="276" w:lineRule="auto"/>
                      <w:rPr>
                        <w:rFonts w:asciiTheme="minorHAnsi" w:hAnsiTheme="minorHAnsi" w:cstheme="minorHAnsi"/>
                        <w:sz w:val="22"/>
                        <w:szCs w:val="22"/>
                      </w:rPr>
                    </w:pPr>
                    <w:sdt>
                      <w:sdtPr>
                        <w:rPr>
                          <w:rFonts w:asciiTheme="minorHAnsi" w:hAnsiTheme="minorHAnsi" w:cstheme="minorHAnsi"/>
                          <w:sz w:val="22"/>
                          <w:szCs w:val="22"/>
                        </w:rPr>
                        <w:tag w:val="goog_rdk_293"/>
                        <w:id w:val="-220590981"/>
                      </w:sdtPr>
                      <w:sdtEndPr/>
                      <w:sdtContent>
                        <w:r w:rsidR="006906C5" w:rsidRPr="00A10A99">
                          <w:rPr>
                            <w:rFonts w:asciiTheme="minorHAnsi" w:hAnsiTheme="minorHAnsi" w:cstheme="minorHAnsi"/>
                            <w:sz w:val="22"/>
                            <w:szCs w:val="22"/>
                          </w:rPr>
                          <w:t>1.9</w:t>
                        </w:r>
                      </w:sdtContent>
                    </w:sdt>
                  </w:p>
                </w:sdtContent>
              </w:sdt>
            </w:tc>
          </w:tr>
        </w:sdtContent>
      </w:sdt>
    </w:tbl>
    <w:p w14:paraId="5B586828" w14:textId="69A09C52" w:rsidR="006906C5" w:rsidRDefault="006906C5" w:rsidP="00567F1E">
      <w:pPr>
        <w:rPr>
          <w:b/>
          <w:sz w:val="21"/>
          <w:lang w:val="en-US"/>
        </w:rPr>
      </w:pPr>
    </w:p>
    <w:p w14:paraId="5199F52B" w14:textId="77777777" w:rsidR="006906C5" w:rsidRDefault="006906C5" w:rsidP="00567F1E">
      <w:pPr>
        <w:rPr>
          <w:b/>
          <w:sz w:val="21"/>
          <w:lang w:val="en-US"/>
        </w:rPr>
      </w:pPr>
    </w:p>
    <w:p w14:paraId="20D02336" w14:textId="77777777" w:rsidR="0015380C" w:rsidRDefault="0015380C">
      <w:pPr>
        <w:spacing w:line="240" w:lineRule="auto"/>
        <w:rPr>
          <w:b/>
          <w:lang w:val="en-US"/>
        </w:rPr>
      </w:pPr>
      <w:r>
        <w:rPr>
          <w:b/>
          <w:lang w:val="en-US"/>
        </w:rPr>
        <w:br w:type="page"/>
      </w:r>
    </w:p>
    <w:p w14:paraId="5AEC9B80" w14:textId="10310A10" w:rsidR="00071A14" w:rsidRPr="00422437" w:rsidRDefault="002E0FCC" w:rsidP="00567F1E">
      <w:pPr>
        <w:rPr>
          <w:b/>
          <w:lang w:val="en-US"/>
        </w:rPr>
      </w:pPr>
      <w:r w:rsidRPr="002E0FCC">
        <w:rPr>
          <w:b/>
          <w:lang w:val="en-US"/>
        </w:rPr>
        <w:lastRenderedPageBreak/>
        <w:t>Table</w:t>
      </w:r>
      <w:r w:rsidR="00071A14" w:rsidRPr="002E0FCC">
        <w:rPr>
          <w:b/>
          <w:lang w:val="en-US"/>
        </w:rPr>
        <w:t xml:space="preserve"> </w:t>
      </w:r>
      <w:r w:rsidR="000D6DBC">
        <w:rPr>
          <w:b/>
          <w:lang w:val="en-US"/>
        </w:rPr>
        <w:t>S6</w:t>
      </w:r>
      <w:r w:rsidRPr="002E0FCC">
        <w:rPr>
          <w:b/>
          <w:lang w:val="en-US"/>
        </w:rPr>
        <w:t xml:space="preserve">: </w:t>
      </w:r>
      <w:r w:rsidRPr="002E0FCC">
        <w:rPr>
          <w:lang w:val="en-US"/>
        </w:rPr>
        <w:t>Summary of erythema index change from day 1 to day 29</w:t>
      </w:r>
    </w:p>
    <w:tbl>
      <w:tblPr>
        <w:tblW w:w="8895" w:type="dxa"/>
        <w:tblBorders>
          <w:top w:val="single" w:sz="4" w:space="0" w:color="auto"/>
          <w:bottom w:val="single" w:sz="4" w:space="0" w:color="auto"/>
        </w:tblBorders>
        <w:tblLayout w:type="fixed"/>
        <w:tblLook w:val="0600" w:firstRow="0" w:lastRow="0" w:firstColumn="0" w:lastColumn="0" w:noHBand="1" w:noVBand="1"/>
      </w:tblPr>
      <w:tblGrid>
        <w:gridCol w:w="1779"/>
        <w:gridCol w:w="1779"/>
        <w:gridCol w:w="1779"/>
        <w:gridCol w:w="1779"/>
        <w:gridCol w:w="1779"/>
      </w:tblGrid>
      <w:sdt>
        <w:sdtPr>
          <w:tag w:val="goog_rdk_312"/>
          <w:id w:val="-511384151"/>
        </w:sdtPr>
        <w:sdtEndPr/>
        <w:sdtContent>
          <w:tr w:rsidR="00A10A99" w14:paraId="55A0483B" w14:textId="77777777" w:rsidTr="00A87369">
            <w:trPr>
              <w:trHeight w:val="376"/>
            </w:trPr>
            <w:tc>
              <w:tcPr>
                <w:tcW w:w="1779" w:type="dxa"/>
                <w:tcBorders>
                  <w:top w:val="single" w:sz="4" w:space="0" w:color="auto"/>
                  <w:bottom w:val="single" w:sz="4" w:space="0" w:color="auto"/>
                </w:tcBorders>
                <w:shd w:val="clear" w:color="auto" w:fill="FFFFFF"/>
                <w:tcMar>
                  <w:top w:w="40" w:type="dxa"/>
                  <w:left w:w="80" w:type="dxa"/>
                  <w:bottom w:w="0" w:type="dxa"/>
                  <w:right w:w="40" w:type="dxa"/>
                </w:tcMar>
                <w:vAlign w:val="bottom"/>
              </w:tcPr>
              <w:sdt>
                <w:sdtPr>
                  <w:tag w:val="goog_rdk_314"/>
                  <w:id w:val="-1889951181"/>
                </w:sdtPr>
                <w:sdtEndPr/>
                <w:sdtContent>
                  <w:p w14:paraId="326C3DA8" w14:textId="77777777" w:rsidR="00A10A99" w:rsidRDefault="00342043" w:rsidP="00422437">
                    <w:pPr>
                      <w:spacing w:before="40" w:after="40" w:line="276" w:lineRule="auto"/>
                      <w:rPr>
                        <w:b/>
                        <w:sz w:val="21"/>
                        <w:szCs w:val="21"/>
                      </w:rPr>
                    </w:pPr>
                    <w:sdt>
                      <w:sdtPr>
                        <w:tag w:val="goog_rdk_313"/>
                        <w:id w:val="1672905876"/>
                      </w:sdtPr>
                      <w:sdtEndPr/>
                      <w:sdtContent>
                        <w:r w:rsidR="00A10A99">
                          <w:rPr>
                            <w:b/>
                            <w:sz w:val="21"/>
                            <w:szCs w:val="21"/>
                          </w:rPr>
                          <w:t xml:space="preserve">Statistic </w:t>
                        </w:r>
                      </w:sdtContent>
                    </w:sdt>
                  </w:p>
                </w:sdtContent>
              </w:sdt>
            </w:tc>
            <w:tc>
              <w:tcPr>
                <w:tcW w:w="1779" w:type="dxa"/>
                <w:tcBorders>
                  <w:top w:val="single" w:sz="4" w:space="0" w:color="auto"/>
                  <w:bottom w:val="single" w:sz="4" w:space="0" w:color="auto"/>
                </w:tcBorders>
                <w:shd w:val="clear" w:color="auto" w:fill="FFFFFF"/>
                <w:tcMar>
                  <w:top w:w="40" w:type="dxa"/>
                  <w:left w:w="80" w:type="dxa"/>
                  <w:bottom w:w="0" w:type="dxa"/>
                  <w:right w:w="40" w:type="dxa"/>
                </w:tcMar>
                <w:vAlign w:val="center"/>
              </w:tcPr>
              <w:sdt>
                <w:sdtPr>
                  <w:tag w:val="goog_rdk_318"/>
                  <w:id w:val="1638149516"/>
                </w:sdtPr>
                <w:sdtEndPr/>
                <w:sdtContent>
                  <w:p w14:paraId="1BE7FDBA" w14:textId="3DE0AE80" w:rsidR="00A10A99" w:rsidRDefault="00342043" w:rsidP="00A87369">
                    <w:pPr>
                      <w:spacing w:before="40" w:after="40" w:line="276" w:lineRule="auto"/>
                      <w:rPr>
                        <w:b/>
                        <w:sz w:val="21"/>
                        <w:szCs w:val="21"/>
                      </w:rPr>
                    </w:pPr>
                    <w:sdt>
                      <w:sdtPr>
                        <w:tag w:val="goog_rdk_316"/>
                        <w:id w:val="1844353498"/>
                      </w:sdtPr>
                      <w:sdtEndPr/>
                      <w:sdtContent>
                        <w:r w:rsidR="00422437">
                          <w:rPr>
                            <w:b/>
                            <w:sz w:val="21"/>
                            <w:szCs w:val="21"/>
                          </w:rPr>
                          <w:t>Test cream</w:t>
                        </w:r>
                      </w:sdtContent>
                    </w:sdt>
                  </w:p>
                </w:sdtContent>
              </w:sdt>
            </w:tc>
            <w:tc>
              <w:tcPr>
                <w:tcW w:w="1779" w:type="dxa"/>
                <w:tcBorders>
                  <w:top w:val="single" w:sz="4" w:space="0" w:color="auto"/>
                  <w:bottom w:val="single" w:sz="4" w:space="0" w:color="auto"/>
                </w:tcBorders>
                <w:shd w:val="clear" w:color="auto" w:fill="FFFFFF"/>
                <w:tcMar>
                  <w:top w:w="40" w:type="dxa"/>
                  <w:left w:w="80" w:type="dxa"/>
                  <w:bottom w:w="0" w:type="dxa"/>
                  <w:right w:w="40" w:type="dxa"/>
                </w:tcMar>
                <w:vAlign w:val="center"/>
              </w:tcPr>
              <w:sdt>
                <w:sdtPr>
                  <w:tag w:val="goog_rdk_320"/>
                  <w:id w:val="-742726938"/>
                </w:sdtPr>
                <w:sdtEndPr/>
                <w:sdtContent>
                  <w:sdt>
                    <w:sdtPr>
                      <w:tag w:val="goog_rdk_322"/>
                      <w:id w:val="-1864742185"/>
                    </w:sdtPr>
                    <w:sdtEndPr/>
                    <w:sdtContent>
                      <w:p w14:paraId="71E59A82" w14:textId="5204193D" w:rsidR="00A10A99" w:rsidRDefault="00422437" w:rsidP="00A87369">
                        <w:pPr>
                          <w:spacing w:before="40" w:after="40" w:line="276" w:lineRule="auto"/>
                          <w:rPr>
                            <w:b/>
                            <w:sz w:val="21"/>
                            <w:szCs w:val="21"/>
                          </w:rPr>
                        </w:pPr>
                        <w:r>
                          <w:rPr>
                            <w:b/>
                            <w:sz w:val="21"/>
                            <w:szCs w:val="21"/>
                          </w:rPr>
                          <w:t>Glycerol cream</w:t>
                        </w:r>
                      </w:p>
                    </w:sdtContent>
                  </w:sdt>
                </w:sdtContent>
              </w:sdt>
            </w:tc>
            <w:tc>
              <w:tcPr>
                <w:tcW w:w="1779" w:type="dxa"/>
                <w:tcBorders>
                  <w:top w:val="single" w:sz="4" w:space="0" w:color="auto"/>
                  <w:bottom w:val="single" w:sz="4" w:space="0" w:color="auto"/>
                </w:tcBorders>
                <w:shd w:val="clear" w:color="auto" w:fill="FFFFFF"/>
                <w:tcMar>
                  <w:top w:w="40" w:type="dxa"/>
                  <w:left w:w="80" w:type="dxa"/>
                  <w:bottom w:w="0" w:type="dxa"/>
                  <w:right w:w="40" w:type="dxa"/>
                </w:tcMar>
                <w:vAlign w:val="center"/>
              </w:tcPr>
              <w:sdt>
                <w:sdtPr>
                  <w:tag w:val="goog_rdk_324"/>
                  <w:id w:val="488140062"/>
                </w:sdtPr>
                <w:sdtEndPr/>
                <w:sdtContent>
                  <w:sdt>
                    <w:sdtPr>
                      <w:tag w:val="goog_rdk_326"/>
                      <w:id w:val="-472296216"/>
                    </w:sdtPr>
                    <w:sdtEndPr/>
                    <w:sdtContent>
                      <w:p w14:paraId="1EB3A03E" w14:textId="02C5488A" w:rsidR="00A10A99" w:rsidRDefault="00422437" w:rsidP="00A87369">
                        <w:pPr>
                          <w:spacing w:before="40" w:after="40" w:line="276" w:lineRule="auto"/>
                          <w:rPr>
                            <w:b/>
                            <w:sz w:val="21"/>
                            <w:szCs w:val="21"/>
                          </w:rPr>
                        </w:pPr>
                        <w:r>
                          <w:rPr>
                            <w:b/>
                            <w:sz w:val="21"/>
                            <w:szCs w:val="21"/>
                          </w:rPr>
                          <w:t>Paraffin cream</w:t>
                        </w:r>
                      </w:p>
                    </w:sdtContent>
                  </w:sdt>
                </w:sdtContent>
              </w:sdt>
            </w:tc>
            <w:tc>
              <w:tcPr>
                <w:tcW w:w="1779" w:type="dxa"/>
                <w:tcBorders>
                  <w:top w:val="single" w:sz="4" w:space="0" w:color="auto"/>
                  <w:bottom w:val="single" w:sz="4" w:space="0" w:color="auto"/>
                </w:tcBorders>
                <w:shd w:val="clear" w:color="auto" w:fill="FFFFFF"/>
                <w:tcMar>
                  <w:top w:w="40" w:type="dxa"/>
                  <w:left w:w="80" w:type="dxa"/>
                  <w:bottom w:w="0" w:type="dxa"/>
                  <w:right w:w="40" w:type="dxa"/>
                </w:tcMar>
                <w:vAlign w:val="center"/>
              </w:tcPr>
              <w:sdt>
                <w:sdtPr>
                  <w:tag w:val="goog_rdk_328"/>
                  <w:id w:val="1205754381"/>
                </w:sdtPr>
                <w:sdtEndPr/>
                <w:sdtContent>
                  <w:p w14:paraId="527E62C7" w14:textId="1EADA498" w:rsidR="00A10A99" w:rsidRDefault="00342043" w:rsidP="00A87369">
                    <w:pPr>
                      <w:spacing w:before="40" w:after="40" w:line="276" w:lineRule="auto"/>
                      <w:rPr>
                        <w:b/>
                        <w:sz w:val="21"/>
                        <w:szCs w:val="21"/>
                      </w:rPr>
                    </w:pPr>
                    <w:sdt>
                      <w:sdtPr>
                        <w:tag w:val="goog_rdk_327"/>
                        <w:id w:val="-1779329920"/>
                      </w:sdtPr>
                      <w:sdtEndPr/>
                      <w:sdtContent>
                        <w:r w:rsidR="00A10A99">
                          <w:rPr>
                            <w:b/>
                            <w:sz w:val="21"/>
                            <w:szCs w:val="21"/>
                          </w:rPr>
                          <w:t xml:space="preserve">Untreated </w:t>
                        </w:r>
                        <w:r w:rsidR="00422437">
                          <w:rPr>
                            <w:b/>
                            <w:sz w:val="21"/>
                            <w:szCs w:val="21"/>
                          </w:rPr>
                          <w:t>c</w:t>
                        </w:r>
                        <w:r w:rsidR="00A10A99">
                          <w:rPr>
                            <w:b/>
                            <w:sz w:val="21"/>
                            <w:szCs w:val="21"/>
                          </w:rPr>
                          <w:t>ontrol</w:t>
                        </w:r>
                      </w:sdtContent>
                    </w:sdt>
                  </w:p>
                </w:sdtContent>
              </w:sdt>
            </w:tc>
          </w:tr>
        </w:sdtContent>
      </w:sdt>
      <w:sdt>
        <w:sdtPr>
          <w:rPr>
            <w:bCs/>
            <w:i/>
            <w:iCs/>
          </w:rPr>
          <w:tag w:val="goog_rdk_331"/>
          <w:id w:val="-467507852"/>
        </w:sdtPr>
        <w:sdtEndPr/>
        <w:sdtContent>
          <w:tr w:rsidR="00A10A99" w14:paraId="15C318ED" w14:textId="77777777" w:rsidTr="00A87369">
            <w:trPr>
              <w:trHeight w:val="300"/>
            </w:trPr>
            <w:tc>
              <w:tcPr>
                <w:tcW w:w="1779" w:type="dxa"/>
                <w:tcBorders>
                  <w:top w:val="single" w:sz="4" w:space="0" w:color="auto"/>
                </w:tcBorders>
                <w:shd w:val="clear" w:color="auto" w:fill="FFFFFF"/>
                <w:tcMar>
                  <w:top w:w="40" w:type="dxa"/>
                  <w:left w:w="80" w:type="dxa"/>
                  <w:bottom w:w="0" w:type="dxa"/>
                  <w:right w:w="40" w:type="dxa"/>
                </w:tcMar>
              </w:tcPr>
              <w:sdt>
                <w:sdtPr>
                  <w:rPr>
                    <w:bCs/>
                    <w:i/>
                    <w:iCs/>
                  </w:rPr>
                  <w:tag w:val="goog_rdk_333"/>
                  <w:id w:val="61450427"/>
                </w:sdtPr>
                <w:sdtEndPr/>
                <w:sdtContent>
                  <w:p w14:paraId="00FFD468" w14:textId="77777777" w:rsidR="00A10A99" w:rsidRPr="002822FB" w:rsidRDefault="00342043" w:rsidP="00422437">
                    <w:pPr>
                      <w:spacing w:before="40" w:after="40" w:line="276" w:lineRule="auto"/>
                      <w:rPr>
                        <w:bCs/>
                        <w:i/>
                        <w:iCs/>
                        <w:sz w:val="21"/>
                        <w:szCs w:val="21"/>
                      </w:rPr>
                    </w:pPr>
                    <w:sdt>
                      <w:sdtPr>
                        <w:rPr>
                          <w:bCs/>
                          <w:i/>
                          <w:iCs/>
                        </w:rPr>
                        <w:tag w:val="goog_rdk_332"/>
                        <w:id w:val="35318670"/>
                      </w:sdtPr>
                      <w:sdtEndPr/>
                      <w:sdtContent>
                        <w:r w:rsidR="00A10A99" w:rsidRPr="002822FB">
                          <w:rPr>
                            <w:bCs/>
                            <w:i/>
                            <w:iCs/>
                            <w:sz w:val="21"/>
                            <w:szCs w:val="21"/>
                          </w:rPr>
                          <w:t>n</w:t>
                        </w:r>
                      </w:sdtContent>
                    </w:sdt>
                  </w:p>
                </w:sdtContent>
              </w:sdt>
            </w:tc>
            <w:tc>
              <w:tcPr>
                <w:tcW w:w="1779" w:type="dxa"/>
                <w:tcBorders>
                  <w:top w:val="single" w:sz="4" w:space="0" w:color="auto"/>
                </w:tcBorders>
                <w:shd w:val="clear" w:color="auto" w:fill="FFFFFF"/>
                <w:tcMar>
                  <w:top w:w="40" w:type="dxa"/>
                  <w:left w:w="80" w:type="dxa"/>
                  <w:bottom w:w="0" w:type="dxa"/>
                  <w:right w:w="40" w:type="dxa"/>
                </w:tcMar>
                <w:vAlign w:val="center"/>
              </w:tcPr>
              <w:sdt>
                <w:sdtPr>
                  <w:rPr>
                    <w:bCs/>
                    <w:i/>
                    <w:iCs/>
                  </w:rPr>
                  <w:tag w:val="goog_rdk_335"/>
                  <w:id w:val="-590004921"/>
                </w:sdtPr>
                <w:sdtEndPr/>
                <w:sdtContent>
                  <w:p w14:paraId="71844C81" w14:textId="77777777" w:rsidR="00A10A99" w:rsidRPr="002822FB" w:rsidRDefault="00342043" w:rsidP="00A87369">
                    <w:pPr>
                      <w:spacing w:before="40" w:after="40" w:line="276" w:lineRule="auto"/>
                      <w:rPr>
                        <w:bCs/>
                        <w:i/>
                        <w:iCs/>
                        <w:sz w:val="21"/>
                        <w:szCs w:val="21"/>
                      </w:rPr>
                    </w:pPr>
                    <w:sdt>
                      <w:sdtPr>
                        <w:rPr>
                          <w:bCs/>
                          <w:i/>
                          <w:iCs/>
                        </w:rPr>
                        <w:tag w:val="goog_rdk_334"/>
                        <w:id w:val="1746453773"/>
                      </w:sdtPr>
                      <w:sdtEndPr/>
                      <w:sdtContent>
                        <w:r w:rsidR="00A10A99" w:rsidRPr="002822FB">
                          <w:rPr>
                            <w:bCs/>
                            <w:i/>
                            <w:iCs/>
                            <w:sz w:val="21"/>
                            <w:szCs w:val="21"/>
                          </w:rPr>
                          <w:t>48</w:t>
                        </w:r>
                      </w:sdtContent>
                    </w:sdt>
                  </w:p>
                </w:sdtContent>
              </w:sdt>
            </w:tc>
            <w:tc>
              <w:tcPr>
                <w:tcW w:w="1779" w:type="dxa"/>
                <w:tcBorders>
                  <w:top w:val="single" w:sz="4" w:space="0" w:color="auto"/>
                </w:tcBorders>
                <w:shd w:val="clear" w:color="auto" w:fill="FFFFFF"/>
                <w:tcMar>
                  <w:top w:w="40" w:type="dxa"/>
                  <w:left w:w="80" w:type="dxa"/>
                  <w:bottom w:w="0" w:type="dxa"/>
                  <w:right w:w="40" w:type="dxa"/>
                </w:tcMar>
                <w:vAlign w:val="center"/>
              </w:tcPr>
              <w:sdt>
                <w:sdtPr>
                  <w:rPr>
                    <w:bCs/>
                    <w:i/>
                    <w:iCs/>
                  </w:rPr>
                  <w:tag w:val="goog_rdk_337"/>
                  <w:id w:val="-984161455"/>
                </w:sdtPr>
                <w:sdtEndPr/>
                <w:sdtContent>
                  <w:p w14:paraId="7B77EFF1" w14:textId="77777777" w:rsidR="00A10A99" w:rsidRPr="002822FB" w:rsidRDefault="00342043" w:rsidP="00A87369">
                    <w:pPr>
                      <w:spacing w:before="40" w:after="40" w:line="276" w:lineRule="auto"/>
                      <w:rPr>
                        <w:bCs/>
                        <w:i/>
                        <w:iCs/>
                        <w:sz w:val="21"/>
                        <w:szCs w:val="21"/>
                      </w:rPr>
                    </w:pPr>
                    <w:sdt>
                      <w:sdtPr>
                        <w:rPr>
                          <w:bCs/>
                          <w:i/>
                          <w:iCs/>
                        </w:rPr>
                        <w:tag w:val="goog_rdk_336"/>
                        <w:id w:val="502409382"/>
                      </w:sdtPr>
                      <w:sdtEndPr/>
                      <w:sdtContent>
                        <w:r w:rsidR="00A10A99" w:rsidRPr="002822FB">
                          <w:rPr>
                            <w:bCs/>
                            <w:i/>
                            <w:iCs/>
                            <w:sz w:val="21"/>
                            <w:szCs w:val="21"/>
                          </w:rPr>
                          <w:t>48</w:t>
                        </w:r>
                      </w:sdtContent>
                    </w:sdt>
                  </w:p>
                </w:sdtContent>
              </w:sdt>
            </w:tc>
            <w:tc>
              <w:tcPr>
                <w:tcW w:w="1779" w:type="dxa"/>
                <w:tcBorders>
                  <w:top w:val="single" w:sz="4" w:space="0" w:color="auto"/>
                </w:tcBorders>
                <w:shd w:val="clear" w:color="auto" w:fill="FFFFFF"/>
                <w:tcMar>
                  <w:top w:w="40" w:type="dxa"/>
                  <w:left w:w="80" w:type="dxa"/>
                  <w:bottom w:w="0" w:type="dxa"/>
                  <w:right w:w="40" w:type="dxa"/>
                </w:tcMar>
                <w:vAlign w:val="center"/>
              </w:tcPr>
              <w:sdt>
                <w:sdtPr>
                  <w:rPr>
                    <w:bCs/>
                    <w:i/>
                    <w:iCs/>
                  </w:rPr>
                  <w:tag w:val="goog_rdk_339"/>
                  <w:id w:val="1541467136"/>
                </w:sdtPr>
                <w:sdtEndPr/>
                <w:sdtContent>
                  <w:p w14:paraId="433CD854" w14:textId="77777777" w:rsidR="00A10A99" w:rsidRPr="002822FB" w:rsidRDefault="00342043" w:rsidP="00A87369">
                    <w:pPr>
                      <w:spacing w:before="40" w:after="40" w:line="276" w:lineRule="auto"/>
                      <w:rPr>
                        <w:bCs/>
                        <w:i/>
                        <w:iCs/>
                        <w:sz w:val="21"/>
                        <w:szCs w:val="21"/>
                      </w:rPr>
                    </w:pPr>
                    <w:sdt>
                      <w:sdtPr>
                        <w:rPr>
                          <w:bCs/>
                          <w:i/>
                          <w:iCs/>
                        </w:rPr>
                        <w:tag w:val="goog_rdk_338"/>
                        <w:id w:val="-221749881"/>
                      </w:sdtPr>
                      <w:sdtEndPr/>
                      <w:sdtContent>
                        <w:r w:rsidR="00A10A99" w:rsidRPr="002822FB">
                          <w:rPr>
                            <w:bCs/>
                            <w:i/>
                            <w:iCs/>
                            <w:sz w:val="21"/>
                            <w:szCs w:val="21"/>
                          </w:rPr>
                          <w:t>47</w:t>
                        </w:r>
                      </w:sdtContent>
                    </w:sdt>
                  </w:p>
                </w:sdtContent>
              </w:sdt>
            </w:tc>
            <w:tc>
              <w:tcPr>
                <w:tcW w:w="1779" w:type="dxa"/>
                <w:tcBorders>
                  <w:top w:val="single" w:sz="4" w:space="0" w:color="auto"/>
                </w:tcBorders>
                <w:shd w:val="clear" w:color="auto" w:fill="FFFFFF"/>
                <w:tcMar>
                  <w:top w:w="40" w:type="dxa"/>
                  <w:left w:w="80" w:type="dxa"/>
                  <w:bottom w:w="0" w:type="dxa"/>
                  <w:right w:w="40" w:type="dxa"/>
                </w:tcMar>
                <w:vAlign w:val="center"/>
              </w:tcPr>
              <w:sdt>
                <w:sdtPr>
                  <w:rPr>
                    <w:bCs/>
                    <w:i/>
                    <w:iCs/>
                  </w:rPr>
                  <w:tag w:val="goog_rdk_341"/>
                  <w:id w:val="1006715324"/>
                </w:sdtPr>
                <w:sdtEndPr/>
                <w:sdtContent>
                  <w:p w14:paraId="1043D806" w14:textId="77777777" w:rsidR="00A10A99" w:rsidRPr="002822FB" w:rsidRDefault="00342043" w:rsidP="00A87369">
                    <w:pPr>
                      <w:spacing w:before="40" w:after="40" w:line="276" w:lineRule="auto"/>
                      <w:rPr>
                        <w:bCs/>
                        <w:i/>
                        <w:iCs/>
                        <w:sz w:val="21"/>
                        <w:szCs w:val="21"/>
                      </w:rPr>
                    </w:pPr>
                    <w:sdt>
                      <w:sdtPr>
                        <w:rPr>
                          <w:bCs/>
                          <w:i/>
                          <w:iCs/>
                        </w:rPr>
                        <w:tag w:val="goog_rdk_340"/>
                        <w:id w:val="595532885"/>
                      </w:sdtPr>
                      <w:sdtEndPr/>
                      <w:sdtContent>
                        <w:r w:rsidR="00A10A99" w:rsidRPr="002822FB">
                          <w:rPr>
                            <w:bCs/>
                            <w:i/>
                            <w:iCs/>
                            <w:sz w:val="21"/>
                            <w:szCs w:val="21"/>
                          </w:rPr>
                          <w:t>48</w:t>
                        </w:r>
                      </w:sdtContent>
                    </w:sdt>
                  </w:p>
                </w:sdtContent>
              </w:sdt>
            </w:tc>
          </w:tr>
        </w:sdtContent>
      </w:sdt>
      <w:sdt>
        <w:sdtPr>
          <w:rPr>
            <w:bCs/>
          </w:rPr>
          <w:tag w:val="goog_rdk_342"/>
          <w:id w:val="-1733533240"/>
        </w:sdtPr>
        <w:sdtEndPr/>
        <w:sdtContent>
          <w:tr w:rsidR="00A10A99" w14:paraId="7FF5B109" w14:textId="77777777" w:rsidTr="00A87369">
            <w:trPr>
              <w:trHeight w:val="300"/>
            </w:trPr>
            <w:tc>
              <w:tcPr>
                <w:tcW w:w="1779" w:type="dxa"/>
                <w:shd w:val="clear" w:color="auto" w:fill="FFFFFF"/>
                <w:tcMar>
                  <w:top w:w="40" w:type="dxa"/>
                  <w:left w:w="80" w:type="dxa"/>
                  <w:bottom w:w="0" w:type="dxa"/>
                  <w:right w:w="40" w:type="dxa"/>
                </w:tcMar>
              </w:tcPr>
              <w:sdt>
                <w:sdtPr>
                  <w:rPr>
                    <w:bCs/>
                  </w:rPr>
                  <w:tag w:val="goog_rdk_344"/>
                  <w:id w:val="1393629214"/>
                </w:sdtPr>
                <w:sdtEndPr/>
                <w:sdtContent>
                  <w:p w14:paraId="789FFF28" w14:textId="77777777" w:rsidR="00A10A99" w:rsidRPr="002822FB" w:rsidRDefault="00342043" w:rsidP="00422437">
                    <w:pPr>
                      <w:spacing w:before="40" w:after="40" w:line="276" w:lineRule="auto"/>
                      <w:rPr>
                        <w:bCs/>
                        <w:sz w:val="21"/>
                        <w:szCs w:val="21"/>
                      </w:rPr>
                    </w:pPr>
                    <w:sdt>
                      <w:sdtPr>
                        <w:rPr>
                          <w:bCs/>
                        </w:rPr>
                        <w:tag w:val="goog_rdk_343"/>
                        <w:id w:val="1624804660"/>
                      </w:sdtPr>
                      <w:sdtEndPr/>
                      <w:sdtContent>
                        <w:r w:rsidR="00A10A99" w:rsidRPr="002822FB">
                          <w:rPr>
                            <w:bCs/>
                            <w:sz w:val="21"/>
                            <w:szCs w:val="21"/>
                          </w:rPr>
                          <w:t>Mean</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46"/>
                  <w:id w:val="-1827271801"/>
                </w:sdtPr>
                <w:sdtEndPr/>
                <w:sdtContent>
                  <w:p w14:paraId="2D0C912D" w14:textId="77777777" w:rsidR="00A10A99" w:rsidRPr="002822FB" w:rsidRDefault="00342043" w:rsidP="00A87369">
                    <w:pPr>
                      <w:spacing w:before="40" w:after="40" w:line="276" w:lineRule="auto"/>
                      <w:rPr>
                        <w:bCs/>
                        <w:sz w:val="21"/>
                        <w:szCs w:val="21"/>
                      </w:rPr>
                    </w:pPr>
                    <w:sdt>
                      <w:sdtPr>
                        <w:rPr>
                          <w:bCs/>
                        </w:rPr>
                        <w:tag w:val="goog_rdk_345"/>
                        <w:id w:val="2121176587"/>
                      </w:sdtPr>
                      <w:sdtEndPr/>
                      <w:sdtContent>
                        <w:r w:rsidR="00A10A99" w:rsidRPr="002822FB">
                          <w:rPr>
                            <w:bCs/>
                            <w:sz w:val="21"/>
                            <w:szCs w:val="21"/>
                          </w:rPr>
                          <w:t>-0.047</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48"/>
                  <w:id w:val="1932860267"/>
                </w:sdtPr>
                <w:sdtEndPr/>
                <w:sdtContent>
                  <w:p w14:paraId="562A37B3" w14:textId="77777777" w:rsidR="00A10A99" w:rsidRPr="002822FB" w:rsidRDefault="00342043" w:rsidP="00A87369">
                    <w:pPr>
                      <w:spacing w:before="40" w:after="40" w:line="276" w:lineRule="auto"/>
                      <w:rPr>
                        <w:bCs/>
                        <w:sz w:val="21"/>
                        <w:szCs w:val="21"/>
                      </w:rPr>
                    </w:pPr>
                    <w:sdt>
                      <w:sdtPr>
                        <w:rPr>
                          <w:bCs/>
                        </w:rPr>
                        <w:tag w:val="goog_rdk_347"/>
                        <w:id w:val="-2007509195"/>
                      </w:sdtPr>
                      <w:sdtEndPr/>
                      <w:sdtContent>
                        <w:r w:rsidR="00A10A99" w:rsidRPr="002822FB">
                          <w:rPr>
                            <w:bCs/>
                            <w:sz w:val="21"/>
                            <w:szCs w:val="21"/>
                          </w:rPr>
                          <w:t>0.721</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50"/>
                  <w:id w:val="1512339156"/>
                </w:sdtPr>
                <w:sdtEndPr/>
                <w:sdtContent>
                  <w:p w14:paraId="2CA7AB64" w14:textId="77777777" w:rsidR="00A10A99" w:rsidRPr="002822FB" w:rsidRDefault="00342043" w:rsidP="00A87369">
                    <w:pPr>
                      <w:spacing w:before="40" w:after="40" w:line="276" w:lineRule="auto"/>
                      <w:rPr>
                        <w:bCs/>
                        <w:sz w:val="21"/>
                        <w:szCs w:val="21"/>
                      </w:rPr>
                    </w:pPr>
                    <w:sdt>
                      <w:sdtPr>
                        <w:rPr>
                          <w:bCs/>
                        </w:rPr>
                        <w:tag w:val="goog_rdk_349"/>
                        <w:id w:val="492773399"/>
                      </w:sdtPr>
                      <w:sdtEndPr/>
                      <w:sdtContent>
                        <w:r w:rsidR="00A10A99" w:rsidRPr="002822FB">
                          <w:rPr>
                            <w:bCs/>
                            <w:sz w:val="21"/>
                            <w:szCs w:val="21"/>
                          </w:rPr>
                          <w:t>-0.016</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52"/>
                  <w:id w:val="-1344928541"/>
                </w:sdtPr>
                <w:sdtEndPr/>
                <w:sdtContent>
                  <w:p w14:paraId="3766DB3E" w14:textId="77777777" w:rsidR="00A10A99" w:rsidRPr="002822FB" w:rsidRDefault="00342043" w:rsidP="00A87369">
                    <w:pPr>
                      <w:spacing w:before="40" w:after="40" w:line="276" w:lineRule="auto"/>
                      <w:rPr>
                        <w:bCs/>
                        <w:sz w:val="21"/>
                        <w:szCs w:val="21"/>
                      </w:rPr>
                    </w:pPr>
                    <w:sdt>
                      <w:sdtPr>
                        <w:rPr>
                          <w:bCs/>
                        </w:rPr>
                        <w:tag w:val="goog_rdk_351"/>
                        <w:id w:val="4797957"/>
                      </w:sdtPr>
                      <w:sdtEndPr/>
                      <w:sdtContent>
                        <w:r w:rsidR="00A10A99" w:rsidRPr="002822FB">
                          <w:rPr>
                            <w:bCs/>
                            <w:sz w:val="21"/>
                            <w:szCs w:val="21"/>
                          </w:rPr>
                          <w:t>0.508</w:t>
                        </w:r>
                      </w:sdtContent>
                    </w:sdt>
                  </w:p>
                </w:sdtContent>
              </w:sdt>
            </w:tc>
          </w:tr>
        </w:sdtContent>
      </w:sdt>
      <w:sdt>
        <w:sdtPr>
          <w:rPr>
            <w:bCs/>
          </w:rPr>
          <w:tag w:val="goog_rdk_353"/>
          <w:id w:val="-2068485700"/>
        </w:sdtPr>
        <w:sdtEndPr/>
        <w:sdtContent>
          <w:tr w:rsidR="00A10A99" w14:paraId="138882B1" w14:textId="77777777" w:rsidTr="00A87369">
            <w:trPr>
              <w:trHeight w:val="300"/>
            </w:trPr>
            <w:tc>
              <w:tcPr>
                <w:tcW w:w="1779" w:type="dxa"/>
                <w:shd w:val="clear" w:color="auto" w:fill="FFFFFF"/>
                <w:tcMar>
                  <w:top w:w="40" w:type="dxa"/>
                  <w:left w:w="80" w:type="dxa"/>
                  <w:bottom w:w="0" w:type="dxa"/>
                  <w:right w:w="40" w:type="dxa"/>
                </w:tcMar>
              </w:tcPr>
              <w:sdt>
                <w:sdtPr>
                  <w:rPr>
                    <w:bCs/>
                  </w:rPr>
                  <w:tag w:val="goog_rdk_355"/>
                  <w:id w:val="1693878565"/>
                </w:sdtPr>
                <w:sdtEndPr/>
                <w:sdtContent>
                  <w:p w14:paraId="0F95AC78" w14:textId="77777777" w:rsidR="00A10A99" w:rsidRPr="002822FB" w:rsidRDefault="00342043" w:rsidP="00422437">
                    <w:pPr>
                      <w:spacing w:before="40" w:after="40" w:line="276" w:lineRule="auto"/>
                      <w:rPr>
                        <w:bCs/>
                        <w:sz w:val="21"/>
                        <w:szCs w:val="21"/>
                      </w:rPr>
                    </w:pPr>
                    <w:sdt>
                      <w:sdtPr>
                        <w:rPr>
                          <w:bCs/>
                        </w:rPr>
                        <w:tag w:val="goog_rdk_354"/>
                        <w:id w:val="-1804538338"/>
                      </w:sdtPr>
                      <w:sdtEndPr/>
                      <w:sdtContent>
                        <w:proofErr w:type="spellStart"/>
                        <w:r w:rsidR="00A10A99" w:rsidRPr="002822FB">
                          <w:rPr>
                            <w:bCs/>
                            <w:sz w:val="21"/>
                            <w:szCs w:val="21"/>
                          </w:rPr>
                          <w:t>StDev</w:t>
                        </w:r>
                        <w:proofErr w:type="spellEnd"/>
                      </w:sdtContent>
                    </w:sdt>
                  </w:p>
                </w:sdtContent>
              </w:sdt>
            </w:tc>
            <w:tc>
              <w:tcPr>
                <w:tcW w:w="1779" w:type="dxa"/>
                <w:shd w:val="clear" w:color="auto" w:fill="FFFFFF"/>
                <w:tcMar>
                  <w:top w:w="40" w:type="dxa"/>
                  <w:left w:w="80" w:type="dxa"/>
                  <w:bottom w:w="0" w:type="dxa"/>
                  <w:right w:w="40" w:type="dxa"/>
                </w:tcMar>
                <w:vAlign w:val="center"/>
              </w:tcPr>
              <w:sdt>
                <w:sdtPr>
                  <w:rPr>
                    <w:bCs/>
                  </w:rPr>
                  <w:tag w:val="goog_rdk_357"/>
                  <w:id w:val="935488889"/>
                </w:sdtPr>
                <w:sdtEndPr/>
                <w:sdtContent>
                  <w:p w14:paraId="7C06375B" w14:textId="77777777" w:rsidR="00A10A99" w:rsidRPr="002822FB" w:rsidRDefault="00342043" w:rsidP="00A87369">
                    <w:pPr>
                      <w:spacing w:before="40" w:after="40" w:line="276" w:lineRule="auto"/>
                      <w:rPr>
                        <w:bCs/>
                        <w:sz w:val="21"/>
                        <w:szCs w:val="21"/>
                      </w:rPr>
                    </w:pPr>
                    <w:sdt>
                      <w:sdtPr>
                        <w:rPr>
                          <w:bCs/>
                        </w:rPr>
                        <w:tag w:val="goog_rdk_356"/>
                        <w:id w:val="-1623758507"/>
                      </w:sdtPr>
                      <w:sdtEndPr/>
                      <w:sdtContent>
                        <w:r w:rsidR="00A10A99" w:rsidRPr="002822FB">
                          <w:rPr>
                            <w:bCs/>
                            <w:sz w:val="21"/>
                            <w:szCs w:val="21"/>
                          </w:rPr>
                          <w:t>4.2043</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59"/>
                  <w:id w:val="-1946618339"/>
                </w:sdtPr>
                <w:sdtEndPr/>
                <w:sdtContent>
                  <w:p w14:paraId="15868E01" w14:textId="77777777" w:rsidR="00A10A99" w:rsidRPr="002822FB" w:rsidRDefault="00342043" w:rsidP="00A87369">
                    <w:pPr>
                      <w:spacing w:before="40" w:after="40" w:line="276" w:lineRule="auto"/>
                      <w:rPr>
                        <w:bCs/>
                        <w:sz w:val="21"/>
                        <w:szCs w:val="21"/>
                      </w:rPr>
                    </w:pPr>
                    <w:sdt>
                      <w:sdtPr>
                        <w:rPr>
                          <w:bCs/>
                        </w:rPr>
                        <w:tag w:val="goog_rdk_358"/>
                        <w:id w:val="469410326"/>
                      </w:sdtPr>
                      <w:sdtEndPr/>
                      <w:sdtContent>
                        <w:r w:rsidR="00A10A99" w:rsidRPr="002822FB">
                          <w:rPr>
                            <w:bCs/>
                            <w:sz w:val="21"/>
                            <w:szCs w:val="21"/>
                          </w:rPr>
                          <w:t>4.5420</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61"/>
                  <w:id w:val="-466513533"/>
                </w:sdtPr>
                <w:sdtEndPr/>
                <w:sdtContent>
                  <w:p w14:paraId="66027E39" w14:textId="77777777" w:rsidR="00A10A99" w:rsidRPr="002822FB" w:rsidRDefault="00342043" w:rsidP="00A87369">
                    <w:pPr>
                      <w:spacing w:before="40" w:after="40" w:line="276" w:lineRule="auto"/>
                      <w:rPr>
                        <w:bCs/>
                        <w:sz w:val="21"/>
                        <w:szCs w:val="21"/>
                      </w:rPr>
                    </w:pPr>
                    <w:sdt>
                      <w:sdtPr>
                        <w:rPr>
                          <w:bCs/>
                        </w:rPr>
                        <w:tag w:val="goog_rdk_360"/>
                        <w:id w:val="412669258"/>
                      </w:sdtPr>
                      <w:sdtEndPr/>
                      <w:sdtContent>
                        <w:r w:rsidR="00A10A99" w:rsidRPr="002822FB">
                          <w:rPr>
                            <w:bCs/>
                            <w:sz w:val="21"/>
                            <w:szCs w:val="21"/>
                          </w:rPr>
                          <w:t>4.8371</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63"/>
                  <w:id w:val="-1057926756"/>
                </w:sdtPr>
                <w:sdtEndPr/>
                <w:sdtContent>
                  <w:p w14:paraId="08B143F3" w14:textId="77777777" w:rsidR="00A10A99" w:rsidRPr="002822FB" w:rsidRDefault="00342043" w:rsidP="00A87369">
                    <w:pPr>
                      <w:spacing w:before="40" w:after="40" w:line="276" w:lineRule="auto"/>
                      <w:rPr>
                        <w:bCs/>
                        <w:sz w:val="21"/>
                        <w:szCs w:val="21"/>
                      </w:rPr>
                    </w:pPr>
                    <w:sdt>
                      <w:sdtPr>
                        <w:rPr>
                          <w:bCs/>
                        </w:rPr>
                        <w:tag w:val="goog_rdk_362"/>
                        <w:id w:val="-1620441718"/>
                      </w:sdtPr>
                      <w:sdtEndPr/>
                      <w:sdtContent>
                        <w:r w:rsidR="00A10A99" w:rsidRPr="002822FB">
                          <w:rPr>
                            <w:bCs/>
                            <w:sz w:val="21"/>
                            <w:szCs w:val="21"/>
                          </w:rPr>
                          <w:t>3.7738</w:t>
                        </w:r>
                      </w:sdtContent>
                    </w:sdt>
                  </w:p>
                </w:sdtContent>
              </w:sdt>
            </w:tc>
          </w:tr>
        </w:sdtContent>
      </w:sdt>
      <w:sdt>
        <w:sdtPr>
          <w:rPr>
            <w:bCs/>
          </w:rPr>
          <w:tag w:val="goog_rdk_364"/>
          <w:id w:val="2095740336"/>
        </w:sdtPr>
        <w:sdtEndPr/>
        <w:sdtContent>
          <w:tr w:rsidR="00A10A99" w14:paraId="57ADEBC4" w14:textId="77777777" w:rsidTr="00A87369">
            <w:trPr>
              <w:trHeight w:val="300"/>
            </w:trPr>
            <w:tc>
              <w:tcPr>
                <w:tcW w:w="1779" w:type="dxa"/>
                <w:shd w:val="clear" w:color="auto" w:fill="FFFFFF"/>
                <w:tcMar>
                  <w:top w:w="40" w:type="dxa"/>
                  <w:left w:w="80" w:type="dxa"/>
                  <w:bottom w:w="0" w:type="dxa"/>
                  <w:right w:w="40" w:type="dxa"/>
                </w:tcMar>
              </w:tcPr>
              <w:sdt>
                <w:sdtPr>
                  <w:rPr>
                    <w:bCs/>
                  </w:rPr>
                  <w:tag w:val="goog_rdk_366"/>
                  <w:id w:val="-1333684576"/>
                </w:sdtPr>
                <w:sdtEndPr/>
                <w:sdtContent>
                  <w:p w14:paraId="770A89BA" w14:textId="77777777" w:rsidR="00A10A99" w:rsidRPr="002822FB" w:rsidRDefault="00342043" w:rsidP="00422437">
                    <w:pPr>
                      <w:spacing w:before="40" w:after="40" w:line="276" w:lineRule="auto"/>
                      <w:rPr>
                        <w:bCs/>
                        <w:sz w:val="21"/>
                        <w:szCs w:val="21"/>
                      </w:rPr>
                    </w:pPr>
                    <w:sdt>
                      <w:sdtPr>
                        <w:rPr>
                          <w:bCs/>
                        </w:rPr>
                        <w:tag w:val="goog_rdk_365"/>
                        <w:id w:val="-1471823555"/>
                      </w:sdtPr>
                      <w:sdtEndPr/>
                      <w:sdtContent>
                        <w:r w:rsidR="00A10A99" w:rsidRPr="002822FB">
                          <w:rPr>
                            <w:bCs/>
                            <w:sz w:val="21"/>
                            <w:szCs w:val="21"/>
                          </w:rPr>
                          <w:t>Median</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68"/>
                  <w:id w:val="-1898665536"/>
                </w:sdtPr>
                <w:sdtEndPr/>
                <w:sdtContent>
                  <w:p w14:paraId="6A52A512" w14:textId="77777777" w:rsidR="00A10A99" w:rsidRPr="002822FB" w:rsidRDefault="00342043" w:rsidP="00A87369">
                    <w:pPr>
                      <w:spacing w:before="40" w:after="40" w:line="276" w:lineRule="auto"/>
                      <w:rPr>
                        <w:bCs/>
                        <w:sz w:val="21"/>
                        <w:szCs w:val="21"/>
                      </w:rPr>
                    </w:pPr>
                    <w:sdt>
                      <w:sdtPr>
                        <w:rPr>
                          <w:bCs/>
                        </w:rPr>
                        <w:tag w:val="goog_rdk_367"/>
                        <w:id w:val="-570193214"/>
                      </w:sdtPr>
                      <w:sdtEndPr/>
                      <w:sdtContent>
                        <w:r w:rsidR="00A10A99" w:rsidRPr="002822FB">
                          <w:rPr>
                            <w:bCs/>
                            <w:sz w:val="21"/>
                            <w:szCs w:val="21"/>
                          </w:rPr>
                          <w:t>0.025</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70"/>
                  <w:id w:val="1820151781"/>
                </w:sdtPr>
                <w:sdtEndPr/>
                <w:sdtContent>
                  <w:p w14:paraId="7F939128" w14:textId="77777777" w:rsidR="00A10A99" w:rsidRPr="002822FB" w:rsidRDefault="00342043" w:rsidP="00A87369">
                    <w:pPr>
                      <w:spacing w:before="40" w:after="40" w:line="276" w:lineRule="auto"/>
                      <w:rPr>
                        <w:bCs/>
                        <w:sz w:val="21"/>
                        <w:szCs w:val="21"/>
                      </w:rPr>
                    </w:pPr>
                    <w:sdt>
                      <w:sdtPr>
                        <w:rPr>
                          <w:bCs/>
                        </w:rPr>
                        <w:tag w:val="goog_rdk_369"/>
                        <w:id w:val="-2103172229"/>
                      </w:sdtPr>
                      <w:sdtEndPr/>
                      <w:sdtContent>
                        <w:r w:rsidR="00A10A99" w:rsidRPr="002822FB">
                          <w:rPr>
                            <w:bCs/>
                            <w:sz w:val="21"/>
                            <w:szCs w:val="21"/>
                          </w:rPr>
                          <w:t>0.334</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72"/>
                  <w:id w:val="-1688746790"/>
                </w:sdtPr>
                <w:sdtEndPr/>
                <w:sdtContent>
                  <w:p w14:paraId="5B34A1C4" w14:textId="77777777" w:rsidR="00A10A99" w:rsidRPr="002822FB" w:rsidRDefault="00342043" w:rsidP="00A87369">
                    <w:pPr>
                      <w:spacing w:before="40" w:after="40" w:line="276" w:lineRule="auto"/>
                      <w:rPr>
                        <w:bCs/>
                        <w:sz w:val="21"/>
                        <w:szCs w:val="21"/>
                      </w:rPr>
                    </w:pPr>
                    <w:sdt>
                      <w:sdtPr>
                        <w:rPr>
                          <w:bCs/>
                        </w:rPr>
                        <w:tag w:val="goog_rdk_371"/>
                        <w:id w:val="1185786905"/>
                      </w:sdtPr>
                      <w:sdtEndPr/>
                      <w:sdtContent>
                        <w:r w:rsidR="00A10A99" w:rsidRPr="002822FB">
                          <w:rPr>
                            <w:bCs/>
                            <w:sz w:val="21"/>
                            <w:szCs w:val="21"/>
                          </w:rPr>
                          <w:t>0.740</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74"/>
                  <w:id w:val="1630971231"/>
                </w:sdtPr>
                <w:sdtEndPr/>
                <w:sdtContent>
                  <w:p w14:paraId="0D2ECE53" w14:textId="77777777" w:rsidR="00A10A99" w:rsidRPr="002822FB" w:rsidRDefault="00342043" w:rsidP="00A87369">
                    <w:pPr>
                      <w:spacing w:before="40" w:after="40" w:line="276" w:lineRule="auto"/>
                      <w:rPr>
                        <w:bCs/>
                        <w:sz w:val="21"/>
                        <w:szCs w:val="21"/>
                      </w:rPr>
                    </w:pPr>
                    <w:sdt>
                      <w:sdtPr>
                        <w:rPr>
                          <w:bCs/>
                        </w:rPr>
                        <w:tag w:val="goog_rdk_373"/>
                        <w:id w:val="903186556"/>
                      </w:sdtPr>
                      <w:sdtEndPr/>
                      <w:sdtContent>
                        <w:r w:rsidR="00A10A99" w:rsidRPr="002822FB">
                          <w:rPr>
                            <w:bCs/>
                            <w:sz w:val="21"/>
                            <w:szCs w:val="21"/>
                          </w:rPr>
                          <w:t>-0.046</w:t>
                        </w:r>
                      </w:sdtContent>
                    </w:sdt>
                  </w:p>
                </w:sdtContent>
              </w:sdt>
            </w:tc>
          </w:tr>
        </w:sdtContent>
      </w:sdt>
      <w:sdt>
        <w:sdtPr>
          <w:rPr>
            <w:bCs/>
          </w:rPr>
          <w:tag w:val="goog_rdk_375"/>
          <w:id w:val="-1445767224"/>
        </w:sdtPr>
        <w:sdtEndPr/>
        <w:sdtContent>
          <w:tr w:rsidR="00A10A99" w14:paraId="21495C65" w14:textId="77777777" w:rsidTr="00A87369">
            <w:trPr>
              <w:trHeight w:val="300"/>
            </w:trPr>
            <w:tc>
              <w:tcPr>
                <w:tcW w:w="1779" w:type="dxa"/>
                <w:shd w:val="clear" w:color="auto" w:fill="FFFFFF"/>
                <w:tcMar>
                  <w:top w:w="40" w:type="dxa"/>
                  <w:left w:w="80" w:type="dxa"/>
                  <w:bottom w:w="0" w:type="dxa"/>
                  <w:right w:w="40" w:type="dxa"/>
                </w:tcMar>
              </w:tcPr>
              <w:sdt>
                <w:sdtPr>
                  <w:rPr>
                    <w:bCs/>
                  </w:rPr>
                  <w:tag w:val="goog_rdk_377"/>
                  <w:id w:val="397946473"/>
                </w:sdtPr>
                <w:sdtEndPr/>
                <w:sdtContent>
                  <w:p w14:paraId="463A9F16" w14:textId="77777777" w:rsidR="00A10A99" w:rsidRPr="002822FB" w:rsidRDefault="00342043" w:rsidP="00422437">
                    <w:pPr>
                      <w:spacing w:before="40" w:after="40" w:line="276" w:lineRule="auto"/>
                      <w:rPr>
                        <w:bCs/>
                        <w:sz w:val="21"/>
                        <w:szCs w:val="21"/>
                      </w:rPr>
                    </w:pPr>
                    <w:sdt>
                      <w:sdtPr>
                        <w:rPr>
                          <w:bCs/>
                        </w:rPr>
                        <w:tag w:val="goog_rdk_376"/>
                        <w:id w:val="1053199259"/>
                      </w:sdtPr>
                      <w:sdtEndPr/>
                      <w:sdtContent>
                        <w:r w:rsidR="00A10A99" w:rsidRPr="002822FB">
                          <w:rPr>
                            <w:bCs/>
                            <w:sz w:val="21"/>
                            <w:szCs w:val="21"/>
                          </w:rPr>
                          <w:t>Min</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79"/>
                  <w:id w:val="-1522618980"/>
                </w:sdtPr>
                <w:sdtEndPr/>
                <w:sdtContent>
                  <w:p w14:paraId="51F5E383" w14:textId="77777777" w:rsidR="00A10A99" w:rsidRPr="002822FB" w:rsidRDefault="00342043" w:rsidP="00A87369">
                    <w:pPr>
                      <w:spacing w:before="40" w:after="40" w:line="276" w:lineRule="auto"/>
                      <w:rPr>
                        <w:bCs/>
                        <w:sz w:val="21"/>
                        <w:szCs w:val="21"/>
                      </w:rPr>
                    </w:pPr>
                    <w:sdt>
                      <w:sdtPr>
                        <w:rPr>
                          <w:bCs/>
                        </w:rPr>
                        <w:tag w:val="goog_rdk_378"/>
                        <w:id w:val="-855030053"/>
                      </w:sdtPr>
                      <w:sdtEndPr/>
                      <w:sdtContent>
                        <w:r w:rsidR="00A10A99" w:rsidRPr="002822FB">
                          <w:rPr>
                            <w:bCs/>
                            <w:sz w:val="21"/>
                            <w:szCs w:val="21"/>
                          </w:rPr>
                          <w:t>-9.938</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81"/>
                  <w:id w:val="-246886646"/>
                </w:sdtPr>
                <w:sdtEndPr/>
                <w:sdtContent>
                  <w:p w14:paraId="6125EE3B" w14:textId="77777777" w:rsidR="00A10A99" w:rsidRPr="002822FB" w:rsidRDefault="00342043" w:rsidP="00A87369">
                    <w:pPr>
                      <w:spacing w:before="40" w:after="40" w:line="276" w:lineRule="auto"/>
                      <w:rPr>
                        <w:bCs/>
                        <w:sz w:val="21"/>
                        <w:szCs w:val="21"/>
                      </w:rPr>
                    </w:pPr>
                    <w:sdt>
                      <w:sdtPr>
                        <w:rPr>
                          <w:bCs/>
                        </w:rPr>
                        <w:tag w:val="goog_rdk_380"/>
                        <w:id w:val="-1822498094"/>
                      </w:sdtPr>
                      <w:sdtEndPr/>
                      <w:sdtContent>
                        <w:r w:rsidR="00A10A99" w:rsidRPr="002822FB">
                          <w:rPr>
                            <w:bCs/>
                            <w:sz w:val="21"/>
                            <w:szCs w:val="21"/>
                          </w:rPr>
                          <w:t>-8.823</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83"/>
                  <w:id w:val="-19238349"/>
                </w:sdtPr>
                <w:sdtEndPr/>
                <w:sdtContent>
                  <w:p w14:paraId="07313EE1" w14:textId="77777777" w:rsidR="00A10A99" w:rsidRPr="002822FB" w:rsidRDefault="00342043" w:rsidP="00A87369">
                    <w:pPr>
                      <w:spacing w:before="40" w:after="40" w:line="276" w:lineRule="auto"/>
                      <w:rPr>
                        <w:bCs/>
                        <w:sz w:val="21"/>
                        <w:szCs w:val="21"/>
                      </w:rPr>
                    </w:pPr>
                    <w:sdt>
                      <w:sdtPr>
                        <w:rPr>
                          <w:bCs/>
                        </w:rPr>
                        <w:tag w:val="goog_rdk_382"/>
                        <w:id w:val="444502672"/>
                      </w:sdtPr>
                      <w:sdtEndPr/>
                      <w:sdtContent>
                        <w:r w:rsidR="00A10A99" w:rsidRPr="002822FB">
                          <w:rPr>
                            <w:bCs/>
                            <w:sz w:val="21"/>
                            <w:szCs w:val="21"/>
                          </w:rPr>
                          <w:t>-13.78</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85"/>
                  <w:id w:val="1046262365"/>
                </w:sdtPr>
                <w:sdtEndPr/>
                <w:sdtContent>
                  <w:p w14:paraId="0745F15E" w14:textId="77777777" w:rsidR="00A10A99" w:rsidRPr="002822FB" w:rsidRDefault="00342043" w:rsidP="00A87369">
                    <w:pPr>
                      <w:spacing w:before="40" w:after="40" w:line="276" w:lineRule="auto"/>
                      <w:rPr>
                        <w:bCs/>
                        <w:sz w:val="21"/>
                        <w:szCs w:val="21"/>
                      </w:rPr>
                    </w:pPr>
                    <w:sdt>
                      <w:sdtPr>
                        <w:rPr>
                          <w:bCs/>
                        </w:rPr>
                        <w:tag w:val="goog_rdk_384"/>
                        <w:id w:val="1886754467"/>
                      </w:sdtPr>
                      <w:sdtEndPr/>
                      <w:sdtContent>
                        <w:r w:rsidR="00A10A99" w:rsidRPr="002822FB">
                          <w:rPr>
                            <w:bCs/>
                            <w:sz w:val="21"/>
                            <w:szCs w:val="21"/>
                          </w:rPr>
                          <w:t>-6.319</w:t>
                        </w:r>
                      </w:sdtContent>
                    </w:sdt>
                  </w:p>
                </w:sdtContent>
              </w:sdt>
            </w:tc>
          </w:tr>
        </w:sdtContent>
      </w:sdt>
      <w:sdt>
        <w:sdtPr>
          <w:rPr>
            <w:bCs/>
          </w:rPr>
          <w:tag w:val="goog_rdk_386"/>
          <w:id w:val="-1878689901"/>
        </w:sdtPr>
        <w:sdtEndPr/>
        <w:sdtContent>
          <w:tr w:rsidR="00A10A99" w14:paraId="08BC49D8" w14:textId="77777777" w:rsidTr="00A87369">
            <w:trPr>
              <w:trHeight w:val="300"/>
            </w:trPr>
            <w:tc>
              <w:tcPr>
                <w:tcW w:w="1779" w:type="dxa"/>
                <w:shd w:val="clear" w:color="auto" w:fill="FFFFFF"/>
                <w:tcMar>
                  <w:top w:w="40" w:type="dxa"/>
                  <w:left w:w="80" w:type="dxa"/>
                  <w:bottom w:w="0" w:type="dxa"/>
                  <w:right w:w="40" w:type="dxa"/>
                </w:tcMar>
              </w:tcPr>
              <w:sdt>
                <w:sdtPr>
                  <w:rPr>
                    <w:bCs/>
                  </w:rPr>
                  <w:tag w:val="goog_rdk_388"/>
                  <w:id w:val="169138775"/>
                </w:sdtPr>
                <w:sdtEndPr/>
                <w:sdtContent>
                  <w:p w14:paraId="166A5FD7" w14:textId="77777777" w:rsidR="00A10A99" w:rsidRPr="002822FB" w:rsidRDefault="00342043" w:rsidP="00422437">
                    <w:pPr>
                      <w:spacing w:before="40" w:after="40" w:line="276" w:lineRule="auto"/>
                      <w:rPr>
                        <w:bCs/>
                        <w:sz w:val="21"/>
                        <w:szCs w:val="21"/>
                      </w:rPr>
                    </w:pPr>
                    <w:sdt>
                      <w:sdtPr>
                        <w:rPr>
                          <w:bCs/>
                        </w:rPr>
                        <w:tag w:val="goog_rdk_387"/>
                        <w:id w:val="-491412306"/>
                      </w:sdtPr>
                      <w:sdtEndPr/>
                      <w:sdtContent>
                        <w:r w:rsidR="00A10A99" w:rsidRPr="002822FB">
                          <w:rPr>
                            <w:bCs/>
                            <w:sz w:val="21"/>
                            <w:szCs w:val="21"/>
                          </w:rPr>
                          <w:t>Max</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90"/>
                  <w:id w:val="1659575214"/>
                </w:sdtPr>
                <w:sdtEndPr/>
                <w:sdtContent>
                  <w:p w14:paraId="09EB8A15" w14:textId="77777777" w:rsidR="00A10A99" w:rsidRPr="002822FB" w:rsidRDefault="00342043" w:rsidP="00A87369">
                    <w:pPr>
                      <w:spacing w:before="40" w:after="40" w:line="276" w:lineRule="auto"/>
                      <w:rPr>
                        <w:bCs/>
                        <w:sz w:val="21"/>
                        <w:szCs w:val="21"/>
                      </w:rPr>
                    </w:pPr>
                    <w:sdt>
                      <w:sdtPr>
                        <w:rPr>
                          <w:bCs/>
                        </w:rPr>
                        <w:tag w:val="goog_rdk_389"/>
                        <w:id w:val="-1302534580"/>
                      </w:sdtPr>
                      <w:sdtEndPr/>
                      <w:sdtContent>
                        <w:r w:rsidR="00A10A99" w:rsidRPr="002822FB">
                          <w:rPr>
                            <w:bCs/>
                            <w:sz w:val="21"/>
                            <w:szCs w:val="21"/>
                          </w:rPr>
                          <w:t>9.176</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92"/>
                  <w:id w:val="-15232323"/>
                </w:sdtPr>
                <w:sdtEndPr/>
                <w:sdtContent>
                  <w:p w14:paraId="2C1D0C57" w14:textId="77777777" w:rsidR="00A10A99" w:rsidRPr="002822FB" w:rsidRDefault="00342043" w:rsidP="00A87369">
                    <w:pPr>
                      <w:spacing w:before="40" w:after="40" w:line="276" w:lineRule="auto"/>
                      <w:rPr>
                        <w:bCs/>
                        <w:sz w:val="21"/>
                        <w:szCs w:val="21"/>
                      </w:rPr>
                    </w:pPr>
                    <w:sdt>
                      <w:sdtPr>
                        <w:rPr>
                          <w:bCs/>
                        </w:rPr>
                        <w:tag w:val="goog_rdk_391"/>
                        <w:id w:val="830565339"/>
                      </w:sdtPr>
                      <w:sdtEndPr/>
                      <w:sdtContent>
                        <w:r w:rsidR="00A10A99" w:rsidRPr="002822FB">
                          <w:rPr>
                            <w:bCs/>
                            <w:sz w:val="21"/>
                            <w:szCs w:val="21"/>
                          </w:rPr>
                          <w:t>10.326</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94"/>
                  <w:id w:val="1653403588"/>
                </w:sdtPr>
                <w:sdtEndPr/>
                <w:sdtContent>
                  <w:p w14:paraId="716F2EBC" w14:textId="77777777" w:rsidR="00A10A99" w:rsidRPr="002822FB" w:rsidRDefault="00342043" w:rsidP="00A87369">
                    <w:pPr>
                      <w:spacing w:before="40" w:after="40" w:line="276" w:lineRule="auto"/>
                      <w:rPr>
                        <w:bCs/>
                        <w:sz w:val="21"/>
                        <w:szCs w:val="21"/>
                      </w:rPr>
                    </w:pPr>
                    <w:sdt>
                      <w:sdtPr>
                        <w:rPr>
                          <w:bCs/>
                        </w:rPr>
                        <w:tag w:val="goog_rdk_393"/>
                        <w:id w:val="-935602573"/>
                      </w:sdtPr>
                      <w:sdtEndPr/>
                      <w:sdtContent>
                        <w:r w:rsidR="00A10A99" w:rsidRPr="002822FB">
                          <w:rPr>
                            <w:bCs/>
                            <w:sz w:val="21"/>
                            <w:szCs w:val="21"/>
                          </w:rPr>
                          <w:t>9.394</w:t>
                        </w:r>
                      </w:sdtContent>
                    </w:sdt>
                  </w:p>
                </w:sdtContent>
              </w:sdt>
            </w:tc>
            <w:tc>
              <w:tcPr>
                <w:tcW w:w="1779" w:type="dxa"/>
                <w:shd w:val="clear" w:color="auto" w:fill="FFFFFF"/>
                <w:tcMar>
                  <w:top w:w="40" w:type="dxa"/>
                  <w:left w:w="80" w:type="dxa"/>
                  <w:bottom w:w="0" w:type="dxa"/>
                  <w:right w:w="40" w:type="dxa"/>
                </w:tcMar>
                <w:vAlign w:val="center"/>
              </w:tcPr>
              <w:sdt>
                <w:sdtPr>
                  <w:rPr>
                    <w:bCs/>
                  </w:rPr>
                  <w:tag w:val="goog_rdk_396"/>
                  <w:id w:val="-619372173"/>
                </w:sdtPr>
                <w:sdtEndPr/>
                <w:sdtContent>
                  <w:p w14:paraId="5160C6ED" w14:textId="77777777" w:rsidR="00A10A99" w:rsidRPr="002822FB" w:rsidRDefault="00342043" w:rsidP="00A87369">
                    <w:pPr>
                      <w:spacing w:before="40" w:after="40" w:line="276" w:lineRule="auto"/>
                      <w:rPr>
                        <w:bCs/>
                        <w:sz w:val="21"/>
                        <w:szCs w:val="21"/>
                      </w:rPr>
                    </w:pPr>
                    <w:sdt>
                      <w:sdtPr>
                        <w:rPr>
                          <w:bCs/>
                        </w:rPr>
                        <w:tag w:val="goog_rdk_395"/>
                        <w:id w:val="-1782332461"/>
                      </w:sdtPr>
                      <w:sdtEndPr/>
                      <w:sdtContent>
                        <w:r w:rsidR="00A10A99" w:rsidRPr="002822FB">
                          <w:rPr>
                            <w:bCs/>
                            <w:sz w:val="21"/>
                            <w:szCs w:val="21"/>
                          </w:rPr>
                          <w:t>8.792</w:t>
                        </w:r>
                      </w:sdtContent>
                    </w:sdt>
                  </w:p>
                </w:sdtContent>
              </w:sdt>
            </w:tc>
          </w:tr>
        </w:sdtContent>
      </w:sdt>
    </w:tbl>
    <w:p w14:paraId="53CF157B" w14:textId="4A77FAC1" w:rsidR="00A10A99" w:rsidRDefault="00A10A99" w:rsidP="00567F1E">
      <w:pPr>
        <w:rPr>
          <w:b/>
          <w:sz w:val="21"/>
          <w:lang w:val="en-US"/>
        </w:rPr>
      </w:pPr>
    </w:p>
    <w:p w14:paraId="46D4127A" w14:textId="50D5B6A6" w:rsidR="00DA3C02" w:rsidRDefault="00DA3C02" w:rsidP="00567F1E">
      <w:pPr>
        <w:rPr>
          <w:b/>
          <w:sz w:val="21"/>
          <w:lang w:val="en-US"/>
        </w:rPr>
      </w:pPr>
    </w:p>
    <w:p w14:paraId="31CCE076" w14:textId="1BCBE6C3" w:rsidR="00DA3C02" w:rsidRDefault="00DA3C02" w:rsidP="00567F1E">
      <w:pPr>
        <w:rPr>
          <w:b/>
          <w:sz w:val="21"/>
          <w:lang w:val="en-US"/>
        </w:rPr>
      </w:pPr>
    </w:p>
    <w:p w14:paraId="78607CC9" w14:textId="77777777" w:rsidR="00DA3C02" w:rsidRDefault="00DA3C02" w:rsidP="00567F1E">
      <w:pPr>
        <w:rPr>
          <w:b/>
          <w:sz w:val="21"/>
          <w:lang w:val="en-US"/>
        </w:rPr>
      </w:pPr>
    </w:p>
    <w:p w14:paraId="145B695D" w14:textId="77777777" w:rsidR="0015380C" w:rsidRDefault="0015380C">
      <w:pPr>
        <w:spacing w:line="240" w:lineRule="auto"/>
        <w:rPr>
          <w:b/>
        </w:rPr>
      </w:pPr>
      <w:r>
        <w:rPr>
          <w:b/>
        </w:rPr>
        <w:br w:type="page"/>
      </w:r>
    </w:p>
    <w:p w14:paraId="4C633FF8" w14:textId="74EFB19E" w:rsidR="00275081" w:rsidRDefault="00275081" w:rsidP="00275081">
      <w:r w:rsidRPr="00141D78">
        <w:rPr>
          <w:b/>
        </w:rPr>
        <w:lastRenderedPageBreak/>
        <w:t xml:space="preserve">Table </w:t>
      </w:r>
      <w:r w:rsidR="000D6DBC">
        <w:rPr>
          <w:b/>
        </w:rPr>
        <w:t>S7</w:t>
      </w:r>
      <w:r w:rsidRPr="00141D78">
        <w:rPr>
          <w:b/>
        </w:rPr>
        <w:t>:</w:t>
      </w:r>
      <w:r>
        <w:t xml:space="preserve"> Adverse events (patient level) by system organ class and preferred term</w:t>
      </w:r>
    </w:p>
    <w:tbl>
      <w:tblPr>
        <w:tblW w:w="5003" w:type="pct"/>
        <w:tblBorders>
          <w:top w:val="single" w:sz="4" w:space="0" w:color="auto"/>
          <w:bottom w:val="single" w:sz="4" w:space="0" w:color="auto"/>
        </w:tblBorders>
        <w:tblLook w:val="0600" w:firstRow="0" w:lastRow="0" w:firstColumn="0" w:lastColumn="0" w:noHBand="1" w:noVBand="1"/>
      </w:tblPr>
      <w:tblGrid>
        <w:gridCol w:w="2411"/>
        <w:gridCol w:w="2268"/>
        <w:gridCol w:w="1424"/>
        <w:gridCol w:w="1077"/>
        <w:gridCol w:w="1077"/>
        <w:gridCol w:w="1109"/>
      </w:tblGrid>
      <w:tr w:rsidR="00C563CB" w:rsidRPr="00C563CB" w14:paraId="5DC07148" w14:textId="77777777" w:rsidTr="00C563CB">
        <w:trPr>
          <w:trHeight w:val="240"/>
        </w:trPr>
        <w:tc>
          <w:tcPr>
            <w:tcW w:w="1287" w:type="pct"/>
            <w:vMerge w:val="restart"/>
            <w:tcBorders>
              <w:top w:val="single" w:sz="4" w:space="0" w:color="auto"/>
              <w:bottom w:val="nil"/>
            </w:tcBorders>
            <w:shd w:val="clear" w:color="auto" w:fill="FFFFFF"/>
            <w:tcMar>
              <w:top w:w="40" w:type="dxa"/>
              <w:left w:w="80" w:type="dxa"/>
              <w:bottom w:w="0" w:type="dxa"/>
              <w:right w:w="40" w:type="dxa"/>
            </w:tcMar>
            <w:vAlign w:val="bottom"/>
          </w:tcPr>
          <w:sdt>
            <w:sdtPr>
              <w:rPr>
                <w:rFonts w:asciiTheme="minorHAnsi" w:hAnsiTheme="minorHAnsi" w:cstheme="minorHAnsi"/>
                <w:b/>
                <w:bCs/>
                <w:sz w:val="20"/>
                <w:szCs w:val="20"/>
              </w:rPr>
              <w:tag w:val="goog_rdk_422"/>
              <w:id w:val="728266551"/>
            </w:sdtPr>
            <w:sdtEndPr/>
            <w:sdtContent>
              <w:p w14:paraId="4678295D" w14:textId="165680E0" w:rsidR="00C563CB" w:rsidRPr="00C563CB" w:rsidRDefault="00342043" w:rsidP="00C563CB">
                <w:pPr>
                  <w:spacing w:line="276" w:lineRule="auto"/>
                  <w:rPr>
                    <w:rFonts w:asciiTheme="minorHAnsi" w:hAnsiTheme="minorHAnsi" w:cstheme="minorHAnsi"/>
                    <w:b/>
                    <w:bCs/>
                    <w:sz w:val="20"/>
                    <w:szCs w:val="20"/>
                  </w:rPr>
                </w:pPr>
                <w:sdt>
                  <w:sdtPr>
                    <w:rPr>
                      <w:rFonts w:asciiTheme="minorHAnsi" w:hAnsiTheme="minorHAnsi" w:cstheme="minorHAnsi"/>
                      <w:b/>
                      <w:bCs/>
                      <w:sz w:val="20"/>
                      <w:szCs w:val="20"/>
                    </w:rPr>
                    <w:tag w:val="goog_rdk_421"/>
                    <w:id w:val="1124041033"/>
                  </w:sdtPr>
                  <w:sdtEndPr/>
                  <w:sdtContent>
                    <w:r w:rsidR="00C563CB" w:rsidRPr="00C563CB">
                      <w:rPr>
                        <w:rFonts w:asciiTheme="minorHAnsi" w:hAnsiTheme="minorHAnsi" w:cstheme="minorHAnsi"/>
                        <w:b/>
                        <w:bCs/>
                        <w:sz w:val="20"/>
                        <w:szCs w:val="20"/>
                      </w:rPr>
                      <w:t>System Organ Class</w:t>
                    </w:r>
                  </w:sdtContent>
                </w:sdt>
              </w:p>
            </w:sdtContent>
          </w:sdt>
        </w:tc>
        <w:tc>
          <w:tcPr>
            <w:tcW w:w="1211" w:type="pct"/>
            <w:vMerge w:val="restart"/>
            <w:tcBorders>
              <w:top w:val="single" w:sz="4" w:space="0" w:color="auto"/>
              <w:bottom w:val="nil"/>
            </w:tcBorders>
            <w:shd w:val="clear" w:color="auto" w:fill="FFFFFF"/>
            <w:tcMar>
              <w:top w:w="40" w:type="dxa"/>
              <w:left w:w="80" w:type="dxa"/>
              <w:bottom w:w="0" w:type="dxa"/>
              <w:right w:w="40" w:type="dxa"/>
            </w:tcMar>
            <w:vAlign w:val="bottom"/>
          </w:tcPr>
          <w:sdt>
            <w:sdtPr>
              <w:rPr>
                <w:rFonts w:asciiTheme="minorHAnsi" w:hAnsiTheme="minorHAnsi" w:cstheme="minorHAnsi"/>
                <w:b/>
                <w:bCs/>
                <w:sz w:val="20"/>
                <w:szCs w:val="20"/>
              </w:rPr>
              <w:tag w:val="goog_rdk_424"/>
              <w:id w:val="1327012931"/>
            </w:sdtPr>
            <w:sdtEndPr/>
            <w:sdtContent>
              <w:p w14:paraId="0AD79CF2" w14:textId="3E4597BE" w:rsidR="00C563CB" w:rsidRPr="00C563CB" w:rsidRDefault="00342043" w:rsidP="00C563CB">
                <w:pPr>
                  <w:spacing w:line="276" w:lineRule="auto"/>
                  <w:rPr>
                    <w:rFonts w:asciiTheme="minorHAnsi" w:hAnsiTheme="minorHAnsi" w:cstheme="minorHAnsi"/>
                    <w:b/>
                    <w:bCs/>
                    <w:sz w:val="20"/>
                    <w:szCs w:val="20"/>
                  </w:rPr>
                </w:pPr>
                <w:sdt>
                  <w:sdtPr>
                    <w:rPr>
                      <w:rFonts w:asciiTheme="minorHAnsi" w:hAnsiTheme="minorHAnsi" w:cstheme="minorHAnsi"/>
                      <w:b/>
                      <w:bCs/>
                      <w:sz w:val="20"/>
                      <w:szCs w:val="20"/>
                    </w:rPr>
                    <w:tag w:val="goog_rdk_423"/>
                    <w:id w:val="-451100004"/>
                  </w:sdtPr>
                  <w:sdtEndPr/>
                  <w:sdtContent>
                    <w:r w:rsidR="00C563CB" w:rsidRPr="00C563CB">
                      <w:rPr>
                        <w:rFonts w:asciiTheme="minorHAnsi" w:hAnsiTheme="minorHAnsi" w:cstheme="minorHAnsi"/>
                        <w:b/>
                        <w:bCs/>
                        <w:sz w:val="20"/>
                        <w:szCs w:val="20"/>
                      </w:rPr>
                      <w:t>Preferred Term</w:t>
                    </w:r>
                  </w:sdtContent>
                </w:sdt>
              </w:p>
            </w:sdtContent>
          </w:sdt>
        </w:tc>
        <w:tc>
          <w:tcPr>
            <w:tcW w:w="760" w:type="pct"/>
            <w:vMerge w:val="restart"/>
            <w:tcBorders>
              <w:top w:val="single" w:sz="4" w:space="0" w:color="auto"/>
              <w:bottom w:val="nil"/>
            </w:tcBorders>
            <w:shd w:val="clear" w:color="auto" w:fill="FFFFFF"/>
            <w:tcMar>
              <w:top w:w="40" w:type="dxa"/>
              <w:left w:w="80" w:type="dxa"/>
              <w:bottom w:w="0" w:type="dxa"/>
              <w:right w:w="40" w:type="dxa"/>
            </w:tcMar>
            <w:vAlign w:val="bottom"/>
          </w:tcPr>
          <w:sdt>
            <w:sdtPr>
              <w:rPr>
                <w:rFonts w:asciiTheme="minorHAnsi" w:hAnsiTheme="minorHAnsi" w:cstheme="minorHAnsi"/>
                <w:b/>
                <w:bCs/>
                <w:sz w:val="20"/>
                <w:szCs w:val="20"/>
              </w:rPr>
              <w:tag w:val="goog_rdk_426"/>
              <w:id w:val="195519328"/>
            </w:sdtPr>
            <w:sdtEndPr/>
            <w:sdtContent>
              <w:p w14:paraId="0CACA052" w14:textId="7901B9ED" w:rsidR="00C563CB" w:rsidRPr="00C563CB" w:rsidRDefault="00342043" w:rsidP="00A00FED">
                <w:pPr>
                  <w:spacing w:line="276" w:lineRule="auto"/>
                  <w:rPr>
                    <w:rFonts w:asciiTheme="minorHAnsi" w:hAnsiTheme="minorHAnsi" w:cstheme="minorHAnsi"/>
                    <w:b/>
                    <w:bCs/>
                    <w:sz w:val="20"/>
                    <w:szCs w:val="20"/>
                  </w:rPr>
                </w:pPr>
                <w:sdt>
                  <w:sdtPr>
                    <w:rPr>
                      <w:rFonts w:asciiTheme="minorHAnsi" w:hAnsiTheme="minorHAnsi" w:cstheme="minorHAnsi"/>
                      <w:b/>
                      <w:bCs/>
                      <w:sz w:val="20"/>
                      <w:szCs w:val="20"/>
                    </w:rPr>
                    <w:tag w:val="goog_rdk_425"/>
                    <w:id w:val="641548231"/>
                  </w:sdtPr>
                  <w:sdtEndPr/>
                  <w:sdtContent>
                    <w:r w:rsidR="00C563CB" w:rsidRPr="00C563CB">
                      <w:rPr>
                        <w:rFonts w:asciiTheme="minorHAnsi" w:hAnsiTheme="minorHAnsi" w:cstheme="minorHAnsi"/>
                        <w:b/>
                        <w:bCs/>
                        <w:sz w:val="20"/>
                        <w:szCs w:val="20"/>
                      </w:rPr>
                      <w:t>No single treatment identified</w:t>
                    </w:r>
                  </w:sdtContent>
                </w:sdt>
              </w:p>
            </w:sdtContent>
          </w:sdt>
        </w:tc>
        <w:tc>
          <w:tcPr>
            <w:tcW w:w="1742" w:type="pct"/>
            <w:gridSpan w:val="3"/>
            <w:tcBorders>
              <w:top w:val="single" w:sz="4" w:space="0" w:color="auto"/>
              <w:bottom w:val="single" w:sz="4" w:space="0" w:color="auto"/>
            </w:tcBorders>
            <w:shd w:val="clear" w:color="auto" w:fill="FFFFFF"/>
            <w:tcMar>
              <w:top w:w="40" w:type="dxa"/>
              <w:left w:w="80" w:type="dxa"/>
              <w:bottom w:w="0" w:type="dxa"/>
              <w:right w:w="40" w:type="dxa"/>
            </w:tcMar>
            <w:vAlign w:val="bottom"/>
          </w:tcPr>
          <w:p w14:paraId="4965B43D" w14:textId="73F7B435" w:rsidR="00C563CB" w:rsidRPr="00C563CB" w:rsidRDefault="00342043" w:rsidP="00A00FED">
            <w:pPr>
              <w:spacing w:line="276" w:lineRule="auto"/>
              <w:rPr>
                <w:rFonts w:asciiTheme="minorHAnsi" w:hAnsiTheme="minorHAnsi" w:cstheme="minorHAnsi"/>
                <w:b/>
                <w:bCs/>
                <w:sz w:val="20"/>
                <w:szCs w:val="20"/>
              </w:rPr>
            </w:pPr>
            <w:sdt>
              <w:sdtPr>
                <w:rPr>
                  <w:rFonts w:asciiTheme="minorHAnsi" w:hAnsiTheme="minorHAnsi" w:cstheme="minorHAnsi"/>
                  <w:b/>
                  <w:bCs/>
                  <w:sz w:val="20"/>
                  <w:szCs w:val="20"/>
                </w:rPr>
                <w:tag w:val="goog_rdk_410"/>
                <w:id w:val="-61175506"/>
              </w:sdtPr>
              <w:sdtEndPr/>
              <w:sdtContent>
                <w:r w:rsidR="00C563CB" w:rsidRPr="00C563CB">
                  <w:rPr>
                    <w:rFonts w:asciiTheme="minorHAnsi" w:hAnsiTheme="minorHAnsi" w:cstheme="minorHAnsi"/>
                    <w:b/>
                    <w:bCs/>
                    <w:sz w:val="20"/>
                    <w:szCs w:val="20"/>
                  </w:rPr>
                  <w:t>Where single treatment is identified</w:t>
                </w:r>
              </w:sdtContent>
            </w:sdt>
          </w:p>
        </w:tc>
      </w:tr>
      <w:sdt>
        <w:sdtPr>
          <w:rPr>
            <w:rFonts w:asciiTheme="minorHAnsi" w:hAnsiTheme="minorHAnsi" w:cstheme="minorHAnsi"/>
            <w:b/>
            <w:bCs/>
            <w:sz w:val="20"/>
            <w:szCs w:val="20"/>
          </w:rPr>
          <w:tag w:val="goog_rdk_420"/>
          <w:id w:val="-1547446631"/>
        </w:sdtPr>
        <w:sdtEndPr>
          <w:rPr>
            <w:b w:val="0"/>
            <w:bCs w:val="0"/>
            <w:i/>
            <w:iCs/>
          </w:rPr>
        </w:sdtEndPr>
        <w:sdtContent>
          <w:tr w:rsidR="00C563CB" w:rsidRPr="00C563CB" w14:paraId="3C994FAE" w14:textId="77777777" w:rsidTr="00C563CB">
            <w:trPr>
              <w:trHeight w:val="216"/>
            </w:trPr>
            <w:tc>
              <w:tcPr>
                <w:tcW w:w="1287" w:type="pct"/>
                <w:vMerge/>
                <w:tcBorders>
                  <w:top w:val="nil"/>
                  <w:bottom w:val="single" w:sz="4" w:space="0" w:color="auto"/>
                </w:tcBorders>
                <w:shd w:val="clear" w:color="auto" w:fill="FFFFFF"/>
                <w:tcMar>
                  <w:top w:w="40" w:type="dxa"/>
                  <w:left w:w="80" w:type="dxa"/>
                  <w:bottom w:w="0" w:type="dxa"/>
                  <w:right w:w="40" w:type="dxa"/>
                </w:tcMar>
                <w:vAlign w:val="bottom"/>
              </w:tcPr>
              <w:p w14:paraId="2E6F77C4" w14:textId="6F9ED847" w:rsidR="00C563CB" w:rsidRPr="00C563CB" w:rsidRDefault="00C563CB" w:rsidP="00C563CB">
                <w:pPr>
                  <w:spacing w:line="276" w:lineRule="auto"/>
                  <w:rPr>
                    <w:rFonts w:asciiTheme="minorHAnsi" w:hAnsiTheme="minorHAnsi" w:cstheme="minorHAnsi"/>
                    <w:b/>
                    <w:bCs/>
                    <w:sz w:val="20"/>
                    <w:szCs w:val="20"/>
                  </w:rPr>
                </w:pPr>
              </w:p>
            </w:tc>
            <w:tc>
              <w:tcPr>
                <w:tcW w:w="1211" w:type="pct"/>
                <w:vMerge/>
                <w:tcBorders>
                  <w:top w:val="nil"/>
                  <w:bottom w:val="single" w:sz="4" w:space="0" w:color="auto"/>
                </w:tcBorders>
                <w:shd w:val="clear" w:color="auto" w:fill="FFFFFF"/>
                <w:tcMar>
                  <w:top w:w="40" w:type="dxa"/>
                  <w:left w:w="80" w:type="dxa"/>
                  <w:bottom w:w="0" w:type="dxa"/>
                  <w:right w:w="40" w:type="dxa"/>
                </w:tcMar>
                <w:vAlign w:val="bottom"/>
              </w:tcPr>
              <w:p w14:paraId="05526D61" w14:textId="704265BB" w:rsidR="00C563CB" w:rsidRPr="00C563CB" w:rsidRDefault="00C563CB" w:rsidP="00C563CB">
                <w:pPr>
                  <w:spacing w:line="276" w:lineRule="auto"/>
                  <w:rPr>
                    <w:rFonts w:asciiTheme="minorHAnsi" w:hAnsiTheme="minorHAnsi" w:cstheme="minorHAnsi"/>
                    <w:b/>
                    <w:bCs/>
                    <w:sz w:val="20"/>
                    <w:szCs w:val="20"/>
                  </w:rPr>
                </w:pPr>
              </w:p>
            </w:tc>
            <w:tc>
              <w:tcPr>
                <w:tcW w:w="760" w:type="pct"/>
                <w:vMerge/>
                <w:tcBorders>
                  <w:top w:val="nil"/>
                  <w:bottom w:val="single" w:sz="4" w:space="0" w:color="auto"/>
                </w:tcBorders>
                <w:shd w:val="clear" w:color="auto" w:fill="FFFFFF"/>
                <w:tcMar>
                  <w:top w:w="40" w:type="dxa"/>
                  <w:left w:w="80" w:type="dxa"/>
                  <w:bottom w:w="0" w:type="dxa"/>
                  <w:right w:w="40" w:type="dxa"/>
                </w:tcMar>
                <w:vAlign w:val="bottom"/>
              </w:tcPr>
              <w:p w14:paraId="57F7F83E" w14:textId="0551C5EE" w:rsidR="00C563CB" w:rsidRPr="00C563CB" w:rsidRDefault="00C563CB" w:rsidP="00A00FED">
                <w:pPr>
                  <w:spacing w:line="276" w:lineRule="auto"/>
                  <w:rPr>
                    <w:rFonts w:asciiTheme="minorHAnsi" w:hAnsiTheme="minorHAnsi" w:cstheme="minorHAnsi"/>
                    <w:b/>
                    <w:bCs/>
                    <w:sz w:val="20"/>
                    <w:szCs w:val="20"/>
                  </w:rPr>
                </w:pPr>
              </w:p>
            </w:tc>
            <w:tc>
              <w:tcPr>
                <w:tcW w:w="575" w:type="pct"/>
                <w:tcBorders>
                  <w:top w:val="single" w:sz="4" w:space="0" w:color="auto"/>
                  <w:bottom w:val="single" w:sz="4" w:space="0" w:color="auto"/>
                </w:tcBorders>
                <w:shd w:val="clear" w:color="auto" w:fill="FFFFFF"/>
                <w:tcMar>
                  <w:top w:w="40" w:type="dxa"/>
                  <w:left w:w="80" w:type="dxa"/>
                  <w:bottom w:w="0" w:type="dxa"/>
                  <w:right w:w="40" w:type="dxa"/>
                </w:tcMar>
                <w:vAlign w:val="bottom"/>
              </w:tcPr>
              <w:sdt>
                <w:sdtPr>
                  <w:rPr>
                    <w:rFonts w:asciiTheme="minorHAnsi" w:hAnsiTheme="minorHAnsi" w:cstheme="minorHAnsi"/>
                    <w:i/>
                    <w:iCs/>
                    <w:sz w:val="20"/>
                    <w:szCs w:val="20"/>
                  </w:rPr>
                  <w:tag w:val="goog_rdk_430"/>
                  <w:id w:val="-2143111199"/>
                </w:sdtPr>
                <w:sdtEndPr/>
                <w:sdtContent>
                  <w:p w14:paraId="664A98D6" w14:textId="28C5DA86" w:rsidR="00C563CB" w:rsidRPr="00F17BEB" w:rsidRDefault="00342043" w:rsidP="00A00FED">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429"/>
                        <w:id w:val="-17080231"/>
                      </w:sdtPr>
                      <w:sdtEndPr/>
                      <w:sdtContent>
                        <w:r w:rsidR="00C563CB" w:rsidRPr="00F17BEB">
                          <w:rPr>
                            <w:rFonts w:asciiTheme="minorHAnsi" w:hAnsiTheme="minorHAnsi" w:cstheme="minorHAnsi"/>
                            <w:i/>
                            <w:iCs/>
                            <w:sz w:val="20"/>
                            <w:szCs w:val="20"/>
                          </w:rPr>
                          <w:t>Test cream</w:t>
                        </w:r>
                      </w:sdtContent>
                    </w:sdt>
                  </w:p>
                </w:sdtContent>
              </w:sdt>
            </w:tc>
            <w:tc>
              <w:tcPr>
                <w:tcW w:w="575" w:type="pct"/>
                <w:tcBorders>
                  <w:top w:val="single" w:sz="4" w:space="0" w:color="auto"/>
                  <w:bottom w:val="single" w:sz="4" w:space="0" w:color="auto"/>
                </w:tcBorders>
                <w:shd w:val="clear" w:color="auto" w:fill="FFFFFF"/>
                <w:tcMar>
                  <w:top w:w="40" w:type="dxa"/>
                  <w:left w:w="80" w:type="dxa"/>
                  <w:bottom w:w="0" w:type="dxa"/>
                  <w:right w:w="40" w:type="dxa"/>
                </w:tcMar>
                <w:vAlign w:val="bottom"/>
              </w:tcPr>
              <w:sdt>
                <w:sdtPr>
                  <w:rPr>
                    <w:rFonts w:asciiTheme="minorHAnsi" w:hAnsiTheme="minorHAnsi" w:cstheme="minorHAnsi"/>
                    <w:i/>
                    <w:iCs/>
                    <w:sz w:val="20"/>
                    <w:szCs w:val="20"/>
                  </w:rPr>
                  <w:tag w:val="goog_rdk_434"/>
                  <w:id w:val="1854299845"/>
                </w:sdtPr>
                <w:sdtEndPr/>
                <w:sdtContent>
                  <w:p w14:paraId="72A97F92" w14:textId="254A63F9" w:rsidR="00C563CB" w:rsidRPr="00F17BEB" w:rsidRDefault="00342043" w:rsidP="00A00FED">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433"/>
                        <w:id w:val="1068387098"/>
                      </w:sdtPr>
                      <w:sdtEndPr/>
                      <w:sdtContent>
                        <w:r w:rsidR="00C563CB" w:rsidRPr="00F17BEB">
                          <w:rPr>
                            <w:rFonts w:asciiTheme="minorHAnsi" w:hAnsiTheme="minorHAnsi" w:cstheme="minorHAnsi"/>
                            <w:i/>
                            <w:iCs/>
                            <w:sz w:val="20"/>
                            <w:szCs w:val="20"/>
                          </w:rPr>
                          <w:t>Glycerol cream</w:t>
                        </w:r>
                      </w:sdtContent>
                    </w:sdt>
                  </w:p>
                </w:sdtContent>
              </w:sdt>
            </w:tc>
            <w:tc>
              <w:tcPr>
                <w:tcW w:w="592" w:type="pct"/>
                <w:tcBorders>
                  <w:top w:val="single" w:sz="4" w:space="0" w:color="auto"/>
                  <w:bottom w:val="single" w:sz="4" w:space="0" w:color="auto"/>
                </w:tcBorders>
                <w:shd w:val="clear" w:color="auto" w:fill="FFFFFF"/>
                <w:tcMar>
                  <w:top w:w="40" w:type="dxa"/>
                  <w:left w:w="80" w:type="dxa"/>
                  <w:bottom w:w="0" w:type="dxa"/>
                  <w:right w:w="40" w:type="dxa"/>
                </w:tcMar>
                <w:vAlign w:val="bottom"/>
              </w:tcPr>
              <w:sdt>
                <w:sdtPr>
                  <w:rPr>
                    <w:rFonts w:asciiTheme="minorHAnsi" w:hAnsiTheme="minorHAnsi" w:cstheme="minorHAnsi"/>
                    <w:i/>
                    <w:iCs/>
                    <w:sz w:val="20"/>
                    <w:szCs w:val="20"/>
                  </w:rPr>
                  <w:tag w:val="goog_rdk_438"/>
                  <w:id w:val="-252669501"/>
                </w:sdtPr>
                <w:sdtEndPr/>
                <w:sdtContent>
                  <w:p w14:paraId="0D56236A" w14:textId="2DD316B5" w:rsidR="00C563CB" w:rsidRPr="00F17BEB" w:rsidRDefault="00342043" w:rsidP="00A00FED">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437"/>
                        <w:id w:val="1921364766"/>
                      </w:sdtPr>
                      <w:sdtEndPr/>
                      <w:sdtContent>
                        <w:r w:rsidR="00C563CB" w:rsidRPr="00F17BEB">
                          <w:rPr>
                            <w:rFonts w:asciiTheme="minorHAnsi" w:hAnsiTheme="minorHAnsi" w:cstheme="minorHAnsi"/>
                            <w:i/>
                            <w:iCs/>
                            <w:sz w:val="20"/>
                            <w:szCs w:val="20"/>
                          </w:rPr>
                          <w:t>Paraffin cream</w:t>
                        </w:r>
                      </w:sdtContent>
                    </w:sdt>
                  </w:p>
                </w:sdtContent>
              </w:sdt>
            </w:tc>
          </w:tr>
        </w:sdtContent>
      </w:sdt>
      <w:sdt>
        <w:sdtPr>
          <w:rPr>
            <w:rFonts w:asciiTheme="minorHAnsi" w:hAnsiTheme="minorHAnsi" w:cstheme="minorHAnsi"/>
            <w:i/>
            <w:iCs/>
            <w:sz w:val="20"/>
            <w:szCs w:val="20"/>
          </w:rPr>
          <w:tag w:val="goog_rdk_441"/>
          <w:id w:val="1563064085"/>
        </w:sdtPr>
        <w:sdtEndPr>
          <w:rPr>
            <w:i w:val="0"/>
            <w:iCs w:val="0"/>
          </w:rPr>
        </w:sdtEndPr>
        <w:sdtContent>
          <w:tr w:rsidR="00C563CB" w:rsidRPr="00C563CB" w14:paraId="097F530E" w14:textId="77777777" w:rsidTr="00C563CB">
            <w:trPr>
              <w:trHeight w:val="300"/>
            </w:trPr>
            <w:tc>
              <w:tcPr>
                <w:tcW w:w="1287" w:type="pct"/>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443"/>
                  <w:id w:val="-1618598414"/>
                </w:sdtPr>
                <w:sdtEndPr/>
                <w:sdtContent>
                  <w:p w14:paraId="6092AC90"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442"/>
                        <w:id w:val="438486957"/>
                      </w:sdtPr>
                      <w:sdtEndPr/>
                      <w:sdtContent>
                        <w:r w:rsidR="00422437" w:rsidRPr="00F17BEB">
                          <w:rPr>
                            <w:rFonts w:asciiTheme="minorHAnsi" w:hAnsiTheme="minorHAnsi" w:cstheme="minorHAnsi"/>
                            <w:i/>
                            <w:iCs/>
                            <w:sz w:val="20"/>
                            <w:szCs w:val="20"/>
                          </w:rPr>
                          <w:t>Infections and infestations</w:t>
                        </w:r>
                      </w:sdtContent>
                    </w:sdt>
                  </w:p>
                </w:sdtContent>
              </w:sdt>
            </w:tc>
            <w:tc>
              <w:tcPr>
                <w:tcW w:w="1211" w:type="pct"/>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445"/>
                  <w:id w:val="1324241914"/>
                </w:sdtPr>
                <w:sdtEndPr/>
                <w:sdtContent>
                  <w:p w14:paraId="75F2EECB"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44"/>
                        <w:id w:val="151256153"/>
                      </w:sdtPr>
                      <w:sdtEndPr/>
                      <w:sdtContent>
                        <w:r w:rsidR="00422437" w:rsidRPr="00C563CB">
                          <w:rPr>
                            <w:rFonts w:asciiTheme="minorHAnsi" w:hAnsiTheme="minorHAnsi" w:cstheme="minorHAnsi"/>
                            <w:sz w:val="20"/>
                            <w:szCs w:val="20"/>
                          </w:rPr>
                          <w:t>All patients</w:t>
                        </w:r>
                      </w:sdtContent>
                    </w:sdt>
                  </w:p>
                </w:sdtContent>
              </w:sdt>
            </w:tc>
            <w:tc>
              <w:tcPr>
                <w:tcW w:w="760" w:type="pct"/>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447"/>
                  <w:id w:val="1426301225"/>
                </w:sdtPr>
                <w:sdtEndPr/>
                <w:sdtContent>
                  <w:p w14:paraId="03BFE3D3" w14:textId="19A1AE5A"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46"/>
                        <w:id w:val="-229308502"/>
                      </w:sdtPr>
                      <w:sdtEndPr/>
                      <w:sdtContent>
                        <w:r w:rsidR="00422437" w:rsidRPr="00C563CB">
                          <w:rPr>
                            <w:rFonts w:asciiTheme="minorHAnsi" w:hAnsiTheme="minorHAnsi" w:cstheme="minorHAnsi"/>
                            <w:sz w:val="20"/>
                            <w:szCs w:val="20"/>
                          </w:rPr>
                          <w:t>11 (22%)</w:t>
                        </w:r>
                      </w:sdtContent>
                    </w:sdt>
                  </w:p>
                </w:sdtContent>
              </w:sdt>
            </w:tc>
            <w:tc>
              <w:tcPr>
                <w:tcW w:w="575" w:type="pct"/>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449"/>
                  <w:id w:val="20822500"/>
                </w:sdtPr>
                <w:sdtEndPr/>
                <w:sdtContent>
                  <w:p w14:paraId="7393D5B7"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48"/>
                        <w:id w:val="71321196"/>
                      </w:sdtPr>
                      <w:sdtEndPr/>
                      <w:sdtContent>
                        <w:r w:rsidR="00422437" w:rsidRPr="00C563CB">
                          <w:rPr>
                            <w:rFonts w:asciiTheme="minorHAnsi" w:hAnsiTheme="minorHAnsi" w:cstheme="minorHAnsi"/>
                            <w:sz w:val="20"/>
                            <w:szCs w:val="20"/>
                          </w:rPr>
                          <w:t>0</w:t>
                        </w:r>
                      </w:sdtContent>
                    </w:sdt>
                  </w:p>
                </w:sdtContent>
              </w:sdt>
            </w:tc>
            <w:tc>
              <w:tcPr>
                <w:tcW w:w="575" w:type="pct"/>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451"/>
                  <w:id w:val="645477932"/>
                </w:sdtPr>
                <w:sdtEndPr/>
                <w:sdtContent>
                  <w:p w14:paraId="097AB2F0"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50"/>
                        <w:id w:val="-739484896"/>
                      </w:sdtPr>
                      <w:sdtEndPr/>
                      <w:sdtContent>
                        <w:r w:rsidR="00422437" w:rsidRPr="00C563CB">
                          <w:rPr>
                            <w:rFonts w:asciiTheme="minorHAnsi" w:hAnsiTheme="minorHAnsi" w:cstheme="minorHAnsi"/>
                            <w:sz w:val="20"/>
                            <w:szCs w:val="20"/>
                          </w:rPr>
                          <w:t>0</w:t>
                        </w:r>
                      </w:sdtContent>
                    </w:sdt>
                  </w:p>
                </w:sdtContent>
              </w:sdt>
            </w:tc>
            <w:tc>
              <w:tcPr>
                <w:tcW w:w="592" w:type="pct"/>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453"/>
                  <w:id w:val="1164898710"/>
                </w:sdtPr>
                <w:sdtEndPr/>
                <w:sdtContent>
                  <w:p w14:paraId="432F5291"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52"/>
                        <w:id w:val="2061050679"/>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454"/>
          <w:id w:val="-1298220647"/>
        </w:sdtPr>
        <w:sdtEndPr>
          <w:rPr>
            <w:i w:val="0"/>
            <w:iCs w:val="0"/>
          </w:rPr>
        </w:sdtEndPr>
        <w:sdtContent>
          <w:tr w:rsidR="00C563CB" w:rsidRPr="00C563CB" w14:paraId="792F50FF" w14:textId="77777777" w:rsidTr="00C563CB">
            <w:trPr>
              <w:trHeight w:val="300"/>
            </w:trPr>
            <w:tc>
              <w:tcPr>
                <w:tcW w:w="1287" w:type="pct"/>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456"/>
                  <w:id w:val="334894851"/>
                </w:sdtPr>
                <w:sdtEndPr/>
                <w:sdtContent>
                  <w:p w14:paraId="74A1F369"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455"/>
                        <w:id w:val="-1396581831"/>
                      </w:sdtPr>
                      <w:sdtEndPr/>
                      <w:sdtContent/>
                    </w:sdt>
                  </w:p>
                </w:sdtContent>
              </w:sdt>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458"/>
                  <w:id w:val="1119024266"/>
                </w:sdtPr>
                <w:sdtEndPr/>
                <w:sdtContent>
                  <w:p w14:paraId="0403ED3F"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57"/>
                        <w:id w:val="340588229"/>
                      </w:sdtPr>
                      <w:sdtEndPr/>
                      <w:sdtContent>
                        <w:r w:rsidR="00422437" w:rsidRPr="00C563CB">
                          <w:rPr>
                            <w:rFonts w:asciiTheme="minorHAnsi" w:hAnsiTheme="minorHAnsi" w:cstheme="minorHAnsi"/>
                            <w:sz w:val="20"/>
                            <w:szCs w:val="20"/>
                          </w:rPr>
                          <w:t>Cystitis</w:t>
                        </w:r>
                      </w:sdtContent>
                    </w:sdt>
                  </w:p>
                </w:sdtContent>
              </w:sdt>
            </w:tc>
            <w:tc>
              <w:tcPr>
                <w:tcW w:w="760"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460"/>
                  <w:id w:val="1526679731"/>
                </w:sdtPr>
                <w:sdtEndPr/>
                <w:sdtContent>
                  <w:p w14:paraId="25B14528" w14:textId="566EA6DF"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59"/>
                        <w:id w:val="-865663822"/>
                      </w:sdtPr>
                      <w:sdtEndPr/>
                      <w:sdtContent>
                        <w:r w:rsidR="00422437"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462"/>
                  <w:id w:val="545639473"/>
                </w:sdtPr>
                <w:sdtEndPr/>
                <w:sdtContent>
                  <w:p w14:paraId="1CB6DD02"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61"/>
                        <w:id w:val="1039855673"/>
                      </w:sdtPr>
                      <w:sdtEndPr/>
                      <w:sdtContent>
                        <w:r w:rsidR="00422437"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464"/>
                  <w:id w:val="-1536949470"/>
                </w:sdtPr>
                <w:sdtEndPr/>
                <w:sdtContent>
                  <w:p w14:paraId="2E496886"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63"/>
                        <w:id w:val="-756056833"/>
                      </w:sdtPr>
                      <w:sdtEndPr/>
                      <w:sdtContent>
                        <w:r w:rsidR="00422437"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466"/>
                  <w:id w:val="-1508515059"/>
                </w:sdtPr>
                <w:sdtEndPr/>
                <w:sdtContent>
                  <w:p w14:paraId="513BAB81"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65"/>
                        <w:id w:val="-2112188950"/>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467"/>
          <w:id w:val="1021897347"/>
        </w:sdtPr>
        <w:sdtEndPr>
          <w:rPr>
            <w:i w:val="0"/>
            <w:iCs w:val="0"/>
          </w:rPr>
        </w:sdtEndPr>
        <w:sdtContent>
          <w:tr w:rsidR="00C563CB" w:rsidRPr="00C563CB" w14:paraId="094A579B" w14:textId="77777777" w:rsidTr="00C563CB">
            <w:trPr>
              <w:trHeight w:val="300"/>
            </w:trPr>
            <w:tc>
              <w:tcPr>
                <w:tcW w:w="1287" w:type="pct"/>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469"/>
                  <w:id w:val="-1949147110"/>
                </w:sdtPr>
                <w:sdtEndPr/>
                <w:sdtContent>
                  <w:p w14:paraId="27433E60"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468"/>
                        <w:id w:val="-1769151012"/>
                      </w:sdtPr>
                      <w:sdtEndPr/>
                      <w:sdtContent/>
                    </w:sdt>
                  </w:p>
                </w:sdtContent>
              </w:sdt>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471"/>
                  <w:id w:val="1289704031"/>
                </w:sdtPr>
                <w:sdtEndPr/>
                <w:sdtContent>
                  <w:p w14:paraId="59BCA68A"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70"/>
                        <w:id w:val="395403919"/>
                      </w:sdtPr>
                      <w:sdtEndPr/>
                      <w:sdtContent>
                        <w:r w:rsidR="00422437" w:rsidRPr="00C563CB">
                          <w:rPr>
                            <w:rFonts w:asciiTheme="minorHAnsi" w:hAnsiTheme="minorHAnsi" w:cstheme="minorHAnsi"/>
                            <w:sz w:val="20"/>
                            <w:szCs w:val="20"/>
                          </w:rPr>
                          <w:t>Gastrointestinal infection</w:t>
                        </w:r>
                      </w:sdtContent>
                    </w:sdt>
                  </w:p>
                </w:sdtContent>
              </w:sdt>
            </w:tc>
            <w:tc>
              <w:tcPr>
                <w:tcW w:w="760"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473"/>
                  <w:id w:val="-538040748"/>
                </w:sdtPr>
                <w:sdtEndPr/>
                <w:sdtContent>
                  <w:p w14:paraId="354DE8C8" w14:textId="5C5704BE"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72"/>
                        <w:id w:val="1720326030"/>
                      </w:sdtPr>
                      <w:sdtEndPr/>
                      <w:sdtContent>
                        <w:r w:rsidR="00422437"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475"/>
                  <w:id w:val="-1194454888"/>
                </w:sdtPr>
                <w:sdtEndPr/>
                <w:sdtContent>
                  <w:p w14:paraId="08E802AC"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74"/>
                        <w:id w:val="-1394265852"/>
                      </w:sdtPr>
                      <w:sdtEndPr/>
                      <w:sdtContent>
                        <w:r w:rsidR="00422437"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477"/>
                  <w:id w:val="-1792892158"/>
                </w:sdtPr>
                <w:sdtEndPr/>
                <w:sdtContent>
                  <w:p w14:paraId="47BB34EF"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76"/>
                        <w:id w:val="-706491959"/>
                      </w:sdtPr>
                      <w:sdtEndPr/>
                      <w:sdtContent>
                        <w:r w:rsidR="00422437"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479"/>
                  <w:id w:val="-1935123650"/>
                </w:sdtPr>
                <w:sdtEndPr/>
                <w:sdtContent>
                  <w:p w14:paraId="73EA945B"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78"/>
                        <w:id w:val="-343942943"/>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480"/>
          <w:id w:val="1315915079"/>
        </w:sdtPr>
        <w:sdtEndPr>
          <w:rPr>
            <w:i w:val="0"/>
            <w:iCs w:val="0"/>
          </w:rPr>
        </w:sdtEndPr>
        <w:sdtContent>
          <w:tr w:rsidR="00C563CB" w:rsidRPr="00C563CB" w14:paraId="1DC5A649" w14:textId="77777777" w:rsidTr="00C563CB">
            <w:trPr>
              <w:trHeight w:val="450"/>
            </w:trPr>
            <w:tc>
              <w:tcPr>
                <w:tcW w:w="1287" w:type="pct"/>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482"/>
                  <w:id w:val="1868639689"/>
                </w:sdtPr>
                <w:sdtEndPr/>
                <w:sdtContent>
                  <w:p w14:paraId="040F8232" w14:textId="4FF0E0AE"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481"/>
                        <w:id w:val="78950241"/>
                        <w:showingPlcHdr/>
                      </w:sdtPr>
                      <w:sdtEndPr/>
                      <w:sdtContent>
                        <w:r w:rsidR="00C563CB" w:rsidRPr="00F17BEB">
                          <w:rPr>
                            <w:rFonts w:asciiTheme="minorHAnsi" w:hAnsiTheme="minorHAnsi" w:cstheme="minorHAnsi"/>
                            <w:i/>
                            <w:iCs/>
                            <w:sz w:val="20"/>
                            <w:szCs w:val="20"/>
                          </w:rPr>
                          <w:t xml:space="preserve">     </w:t>
                        </w:r>
                      </w:sdtContent>
                    </w:sdt>
                  </w:p>
                </w:sdtContent>
              </w:sdt>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484"/>
                  <w:id w:val="480584519"/>
                </w:sdtPr>
                <w:sdtEndPr/>
                <w:sdtContent>
                  <w:p w14:paraId="62026412"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83"/>
                        <w:id w:val="-1134636681"/>
                      </w:sdtPr>
                      <w:sdtEndPr/>
                      <w:sdtContent>
                        <w:r w:rsidR="00422437" w:rsidRPr="00C563CB">
                          <w:rPr>
                            <w:rFonts w:asciiTheme="minorHAnsi" w:hAnsiTheme="minorHAnsi" w:cstheme="minorHAnsi"/>
                            <w:sz w:val="20"/>
                            <w:szCs w:val="20"/>
                          </w:rPr>
                          <w:t>Lower respiratory tract infection</w:t>
                        </w:r>
                      </w:sdtContent>
                    </w:sdt>
                  </w:p>
                </w:sdtContent>
              </w:sdt>
            </w:tc>
            <w:tc>
              <w:tcPr>
                <w:tcW w:w="760"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486"/>
                  <w:id w:val="303827252"/>
                </w:sdtPr>
                <w:sdtEndPr/>
                <w:sdtContent>
                  <w:p w14:paraId="10C5F151" w14:textId="4CEB95C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85"/>
                        <w:id w:val="-1511522800"/>
                      </w:sdtPr>
                      <w:sdtEndPr/>
                      <w:sdtContent>
                        <w:r w:rsidR="00422437"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488"/>
                  <w:id w:val="-1960789466"/>
                </w:sdtPr>
                <w:sdtEndPr/>
                <w:sdtContent>
                  <w:p w14:paraId="14C75DAF"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87"/>
                        <w:id w:val="1408876774"/>
                      </w:sdtPr>
                      <w:sdtEndPr/>
                      <w:sdtContent>
                        <w:r w:rsidR="00422437"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490"/>
                  <w:id w:val="60071144"/>
                </w:sdtPr>
                <w:sdtEndPr/>
                <w:sdtContent>
                  <w:p w14:paraId="3F61D153"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89"/>
                        <w:id w:val="-1616747938"/>
                      </w:sdtPr>
                      <w:sdtEndPr/>
                      <w:sdtContent>
                        <w:r w:rsidR="00422437"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492"/>
                  <w:id w:val="478507584"/>
                </w:sdtPr>
                <w:sdtEndPr/>
                <w:sdtContent>
                  <w:p w14:paraId="26A83352"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91"/>
                        <w:id w:val="-749727964"/>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493"/>
          <w:id w:val="-489945709"/>
        </w:sdtPr>
        <w:sdtEndPr>
          <w:rPr>
            <w:i w:val="0"/>
            <w:iCs w:val="0"/>
          </w:rPr>
        </w:sdtEndPr>
        <w:sdtContent>
          <w:tr w:rsidR="00C563CB" w:rsidRPr="00C563CB" w14:paraId="62C1AE12" w14:textId="77777777" w:rsidTr="00C563CB">
            <w:trPr>
              <w:trHeight w:val="300"/>
            </w:trPr>
            <w:tc>
              <w:tcPr>
                <w:tcW w:w="1287"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495"/>
                  <w:id w:val="-1931424406"/>
                </w:sdtPr>
                <w:sdtEndPr/>
                <w:sdtContent>
                  <w:p w14:paraId="4288FBA9"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494"/>
                        <w:id w:val="51516756"/>
                      </w:sdtPr>
                      <w:sdtEndPr/>
                      <w:sdtContent/>
                    </w:sdt>
                  </w:p>
                </w:sdtContent>
              </w:sdt>
            </w:tc>
            <w:tc>
              <w:tcPr>
                <w:tcW w:w="1211"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497"/>
                  <w:id w:val="-1643496269"/>
                </w:sdtPr>
                <w:sdtEndPr/>
                <w:sdtContent>
                  <w:p w14:paraId="1C2B64A1"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96"/>
                        <w:id w:val="-1038436496"/>
                      </w:sdtPr>
                      <w:sdtEndPr/>
                      <w:sdtContent>
                        <w:r w:rsidR="00422437" w:rsidRPr="00C563CB">
                          <w:rPr>
                            <w:rFonts w:asciiTheme="minorHAnsi" w:hAnsiTheme="minorHAnsi" w:cstheme="minorHAnsi"/>
                            <w:sz w:val="20"/>
                            <w:szCs w:val="20"/>
                          </w:rPr>
                          <w:t>Nasopharyngitis</w:t>
                        </w:r>
                      </w:sdtContent>
                    </w:sdt>
                  </w:p>
                </w:sdtContent>
              </w:sdt>
            </w:tc>
            <w:tc>
              <w:tcPr>
                <w:tcW w:w="760"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499"/>
                  <w:id w:val="-943463090"/>
                </w:sdtPr>
                <w:sdtEndPr/>
                <w:sdtContent>
                  <w:p w14:paraId="47C02CFC" w14:textId="75DEC09B"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498"/>
                        <w:id w:val="-232771911"/>
                      </w:sdtPr>
                      <w:sdtEndPr/>
                      <w:sdtContent>
                        <w:r w:rsidR="00422437" w:rsidRPr="00C563CB">
                          <w:rPr>
                            <w:rFonts w:asciiTheme="minorHAnsi" w:hAnsiTheme="minorHAnsi" w:cstheme="minorHAnsi"/>
                            <w:sz w:val="20"/>
                            <w:szCs w:val="20"/>
                          </w:rPr>
                          <w:t>8 (16%)</w:t>
                        </w:r>
                      </w:sdtContent>
                    </w:sdt>
                  </w:p>
                </w:sdtContent>
              </w:sdt>
            </w:tc>
            <w:tc>
              <w:tcPr>
                <w:tcW w:w="575"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01"/>
                  <w:id w:val="1725406884"/>
                </w:sdtPr>
                <w:sdtEndPr/>
                <w:sdtContent>
                  <w:p w14:paraId="328A97BD"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00"/>
                        <w:id w:val="1034234767"/>
                      </w:sdtPr>
                      <w:sdtEndPr/>
                      <w:sdtContent>
                        <w:r w:rsidR="00422437" w:rsidRPr="00C563CB">
                          <w:rPr>
                            <w:rFonts w:asciiTheme="minorHAnsi" w:hAnsiTheme="minorHAnsi" w:cstheme="minorHAnsi"/>
                            <w:sz w:val="20"/>
                            <w:szCs w:val="20"/>
                          </w:rPr>
                          <w:t>0</w:t>
                        </w:r>
                      </w:sdtContent>
                    </w:sdt>
                  </w:p>
                </w:sdtContent>
              </w:sdt>
            </w:tc>
            <w:tc>
              <w:tcPr>
                <w:tcW w:w="575"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03"/>
                  <w:id w:val="-782415849"/>
                </w:sdtPr>
                <w:sdtEndPr/>
                <w:sdtContent>
                  <w:p w14:paraId="09EBFF7C"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02"/>
                        <w:id w:val="1408876662"/>
                      </w:sdtPr>
                      <w:sdtEndPr/>
                      <w:sdtContent>
                        <w:r w:rsidR="00422437" w:rsidRPr="00C563CB">
                          <w:rPr>
                            <w:rFonts w:asciiTheme="minorHAnsi" w:hAnsiTheme="minorHAnsi" w:cstheme="minorHAnsi"/>
                            <w:sz w:val="20"/>
                            <w:szCs w:val="20"/>
                          </w:rPr>
                          <w:t>0</w:t>
                        </w:r>
                      </w:sdtContent>
                    </w:sdt>
                  </w:p>
                </w:sdtContent>
              </w:sdt>
            </w:tc>
            <w:tc>
              <w:tcPr>
                <w:tcW w:w="592"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05"/>
                  <w:id w:val="-300238472"/>
                </w:sdtPr>
                <w:sdtEndPr/>
                <w:sdtContent>
                  <w:p w14:paraId="3DB4F903"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04"/>
                        <w:id w:val="-543287817"/>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506"/>
          <w:id w:val="-1808626016"/>
        </w:sdtPr>
        <w:sdtEndPr>
          <w:rPr>
            <w:i w:val="0"/>
            <w:iCs w:val="0"/>
          </w:rPr>
        </w:sdtEndPr>
        <w:sdtContent>
          <w:tr w:rsidR="00F17BEB" w:rsidRPr="00C563CB" w14:paraId="2073874F" w14:textId="77777777" w:rsidTr="00F17BEB">
            <w:trPr>
              <w:trHeight w:val="237"/>
            </w:trPr>
            <w:tc>
              <w:tcPr>
                <w:tcW w:w="1287" w:type="pct"/>
                <w:vMerge w:val="restart"/>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508"/>
                  <w:id w:val="494696185"/>
                </w:sdtPr>
                <w:sdtEndPr/>
                <w:sdtContent>
                  <w:p w14:paraId="3B3FDB68" w14:textId="0CFC0803"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507"/>
                        <w:id w:val="539938256"/>
                      </w:sdtPr>
                      <w:sdtEndPr/>
                      <w:sdtContent>
                        <w:r w:rsidR="00F17BEB" w:rsidRPr="00F17BEB">
                          <w:rPr>
                            <w:rFonts w:asciiTheme="minorHAnsi" w:hAnsiTheme="minorHAnsi" w:cstheme="minorHAnsi"/>
                            <w:i/>
                            <w:iCs/>
                            <w:sz w:val="20"/>
                            <w:szCs w:val="20"/>
                          </w:rPr>
                          <w:t>Neoplasms benign, malignant and unspecified (</w:t>
                        </w:r>
                        <w:proofErr w:type="spellStart"/>
                        <w:r w:rsidR="00F17BEB" w:rsidRPr="00F17BEB">
                          <w:rPr>
                            <w:rFonts w:asciiTheme="minorHAnsi" w:hAnsiTheme="minorHAnsi" w:cstheme="minorHAnsi"/>
                            <w:i/>
                            <w:iCs/>
                            <w:sz w:val="20"/>
                            <w:szCs w:val="20"/>
                          </w:rPr>
                          <w:t>incl</w:t>
                        </w:r>
                        <w:proofErr w:type="spellEnd"/>
                        <w:r w:rsidR="00F17BEB" w:rsidRPr="00F17BEB">
                          <w:rPr>
                            <w:rFonts w:asciiTheme="minorHAnsi" w:hAnsiTheme="minorHAnsi" w:cstheme="minorHAnsi"/>
                            <w:i/>
                            <w:iCs/>
                            <w:sz w:val="20"/>
                            <w:szCs w:val="20"/>
                          </w:rPr>
                          <w:t xml:space="preserve"> cysts and polyps)</w:t>
                        </w:r>
                      </w:sdtContent>
                    </w:sdt>
                  </w:p>
                </w:sdtContent>
              </w:sdt>
            </w:tc>
            <w:tc>
              <w:tcPr>
                <w:tcW w:w="1211"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10"/>
                  <w:id w:val="-629021851"/>
                </w:sdtPr>
                <w:sdtEndPr/>
                <w:sdtContent>
                  <w:p w14:paraId="1BD0E9B8" w14:textId="77777777"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09"/>
                        <w:id w:val="-1943062573"/>
                      </w:sdtPr>
                      <w:sdtEndPr/>
                      <w:sdtContent>
                        <w:r w:rsidR="00F17BEB" w:rsidRPr="00C563CB">
                          <w:rPr>
                            <w:rFonts w:asciiTheme="minorHAnsi" w:hAnsiTheme="minorHAnsi" w:cstheme="minorHAnsi"/>
                            <w:sz w:val="20"/>
                            <w:szCs w:val="20"/>
                          </w:rPr>
                          <w:t>All patients</w:t>
                        </w:r>
                      </w:sdtContent>
                    </w:sdt>
                  </w:p>
                </w:sdtContent>
              </w:sdt>
            </w:tc>
            <w:tc>
              <w:tcPr>
                <w:tcW w:w="760"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12"/>
                  <w:id w:val="-1794432718"/>
                </w:sdtPr>
                <w:sdtEndPr/>
                <w:sdtContent>
                  <w:p w14:paraId="38A2EF84"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11"/>
                        <w:id w:val="354538304"/>
                      </w:sdtPr>
                      <w:sdtEndPr/>
                      <w:sdtContent>
                        <w:r w:rsidR="00F17BEB" w:rsidRPr="00C563CB">
                          <w:rPr>
                            <w:rFonts w:asciiTheme="minorHAnsi" w:hAnsiTheme="minorHAnsi" w:cstheme="minorHAnsi"/>
                            <w:sz w:val="20"/>
                            <w:szCs w:val="20"/>
                          </w:rPr>
                          <w:t>0</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14"/>
                  <w:id w:val="-618221427"/>
                </w:sdtPr>
                <w:sdtEndPr/>
                <w:sdtContent>
                  <w:p w14:paraId="5DCB7338"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13"/>
                        <w:id w:val="-1001198761"/>
                      </w:sdtPr>
                      <w:sdtEndPr/>
                      <w:sdtContent>
                        <w:r w:rsidR="00F17BEB" w:rsidRPr="00C563CB">
                          <w:rPr>
                            <w:rFonts w:asciiTheme="minorHAnsi" w:hAnsiTheme="minorHAnsi" w:cstheme="minorHAnsi"/>
                            <w:sz w:val="20"/>
                            <w:szCs w:val="20"/>
                          </w:rPr>
                          <w:t>0</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16"/>
                  <w:id w:val="-887494050"/>
                </w:sdtPr>
                <w:sdtEndPr/>
                <w:sdtContent>
                  <w:p w14:paraId="61100422"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15"/>
                        <w:id w:val="1876655307"/>
                      </w:sdtPr>
                      <w:sdtEndPr/>
                      <w:sdtContent>
                        <w:r w:rsidR="00F17BEB" w:rsidRPr="00C563CB">
                          <w:rPr>
                            <w:rFonts w:asciiTheme="minorHAnsi" w:hAnsiTheme="minorHAnsi" w:cstheme="minorHAnsi"/>
                            <w:sz w:val="20"/>
                            <w:szCs w:val="20"/>
                          </w:rPr>
                          <w:t>0</w:t>
                        </w:r>
                      </w:sdtContent>
                    </w:sdt>
                  </w:p>
                </w:sdtContent>
              </w:sdt>
            </w:tc>
            <w:tc>
              <w:tcPr>
                <w:tcW w:w="592"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18"/>
                  <w:id w:val="-811248794"/>
                </w:sdtPr>
                <w:sdtEndPr/>
                <w:sdtContent>
                  <w:p w14:paraId="3E7B6F8F" w14:textId="7993A469"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17"/>
                        <w:id w:val="1978876987"/>
                      </w:sdtPr>
                      <w:sdtEndPr/>
                      <w:sdtContent>
                        <w:r w:rsidR="00F17BEB" w:rsidRPr="00C563CB">
                          <w:rPr>
                            <w:rFonts w:asciiTheme="minorHAnsi" w:hAnsiTheme="minorHAnsi" w:cstheme="minorHAnsi"/>
                            <w:sz w:val="20"/>
                            <w:szCs w:val="20"/>
                          </w:rPr>
                          <w:t>1 (2%)</w:t>
                        </w:r>
                      </w:sdtContent>
                    </w:sdt>
                  </w:p>
                </w:sdtContent>
              </w:sdt>
            </w:tc>
          </w:tr>
        </w:sdtContent>
      </w:sdt>
      <w:sdt>
        <w:sdtPr>
          <w:rPr>
            <w:rFonts w:asciiTheme="minorHAnsi" w:hAnsiTheme="minorHAnsi" w:cstheme="minorHAnsi"/>
            <w:i/>
            <w:iCs/>
            <w:sz w:val="20"/>
            <w:szCs w:val="20"/>
          </w:rPr>
          <w:tag w:val="goog_rdk_519"/>
          <w:id w:val="889768061"/>
        </w:sdtPr>
        <w:sdtEndPr>
          <w:rPr>
            <w:i w:val="0"/>
            <w:iCs w:val="0"/>
          </w:rPr>
        </w:sdtEndPr>
        <w:sdtContent>
          <w:tr w:rsidR="00F17BEB" w:rsidRPr="00C563CB" w14:paraId="218AFFDD" w14:textId="77777777" w:rsidTr="00681652">
            <w:trPr>
              <w:trHeight w:val="300"/>
            </w:trPr>
            <w:tc>
              <w:tcPr>
                <w:tcW w:w="1287" w:type="pct"/>
                <w:vMerge/>
                <w:tcBorders>
                  <w:bottom w:val="single" w:sz="4" w:space="0" w:color="auto"/>
                </w:tcBorders>
                <w:shd w:val="clear" w:color="auto" w:fill="FFFFFF"/>
                <w:tcMar>
                  <w:top w:w="40" w:type="dxa"/>
                  <w:left w:w="80" w:type="dxa"/>
                  <w:bottom w:w="0" w:type="dxa"/>
                  <w:right w:w="40" w:type="dxa"/>
                </w:tcMar>
              </w:tcPr>
              <w:p w14:paraId="0B1AAAAF" w14:textId="77E3BCDB" w:rsidR="00F17BEB" w:rsidRPr="00F17BEB" w:rsidRDefault="00F17BEB" w:rsidP="00C563CB">
                <w:pPr>
                  <w:spacing w:line="276" w:lineRule="auto"/>
                  <w:rPr>
                    <w:rFonts w:asciiTheme="minorHAnsi" w:hAnsiTheme="minorHAnsi" w:cstheme="minorHAnsi"/>
                    <w:i/>
                    <w:iCs/>
                    <w:sz w:val="20"/>
                    <w:szCs w:val="20"/>
                  </w:rPr>
                </w:pPr>
              </w:p>
            </w:tc>
            <w:tc>
              <w:tcPr>
                <w:tcW w:w="1211"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23"/>
                  <w:id w:val="-1337299666"/>
                </w:sdtPr>
                <w:sdtEndPr/>
                <w:sdtContent>
                  <w:sdt>
                    <w:sdtPr>
                      <w:rPr>
                        <w:rFonts w:asciiTheme="minorHAnsi" w:hAnsiTheme="minorHAnsi" w:cstheme="minorHAnsi"/>
                        <w:sz w:val="20"/>
                        <w:szCs w:val="20"/>
                      </w:rPr>
                      <w:tag w:val="goog_rdk_522"/>
                      <w:id w:val="-993327067"/>
                    </w:sdtPr>
                    <w:sdtEndPr/>
                    <w:sdtContent>
                      <w:p w14:paraId="05A78483" w14:textId="77777777" w:rsidR="00F17BEB" w:rsidRDefault="00F17BEB" w:rsidP="00C563CB">
                        <w:pPr>
                          <w:spacing w:line="276" w:lineRule="auto"/>
                          <w:rPr>
                            <w:rFonts w:asciiTheme="minorHAnsi" w:hAnsiTheme="minorHAnsi" w:cstheme="minorHAnsi"/>
                            <w:sz w:val="20"/>
                            <w:szCs w:val="20"/>
                          </w:rPr>
                        </w:pPr>
                        <w:r w:rsidRPr="00C563CB">
                          <w:rPr>
                            <w:rFonts w:asciiTheme="minorHAnsi" w:hAnsiTheme="minorHAnsi" w:cstheme="minorHAnsi"/>
                            <w:sz w:val="20"/>
                            <w:szCs w:val="20"/>
                          </w:rPr>
                          <w:t>Melanocytic naevus</w:t>
                        </w:r>
                      </w:p>
                      <w:p w14:paraId="1912ABE8" w14:textId="6071B7DD" w:rsidR="00F17BEB" w:rsidRPr="00C563CB" w:rsidRDefault="00342043" w:rsidP="00C563CB">
                        <w:pPr>
                          <w:spacing w:line="276" w:lineRule="auto"/>
                          <w:rPr>
                            <w:rFonts w:asciiTheme="minorHAnsi" w:hAnsiTheme="minorHAnsi" w:cstheme="minorHAnsi"/>
                            <w:sz w:val="20"/>
                            <w:szCs w:val="20"/>
                          </w:rPr>
                        </w:pPr>
                      </w:p>
                    </w:sdtContent>
                  </w:sdt>
                </w:sdtContent>
              </w:sdt>
            </w:tc>
            <w:tc>
              <w:tcPr>
                <w:tcW w:w="760"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25"/>
                  <w:id w:val="107856854"/>
                </w:sdtPr>
                <w:sdtEndPr/>
                <w:sdtContent>
                  <w:p w14:paraId="7C599CD3"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24"/>
                        <w:id w:val="-786895166"/>
                      </w:sdtPr>
                      <w:sdtEndPr/>
                      <w:sdtContent>
                        <w:r w:rsidR="00F17BEB" w:rsidRPr="00C563CB">
                          <w:rPr>
                            <w:rFonts w:asciiTheme="minorHAnsi" w:hAnsiTheme="minorHAnsi" w:cstheme="minorHAnsi"/>
                            <w:sz w:val="20"/>
                            <w:szCs w:val="20"/>
                          </w:rPr>
                          <w:t>0</w:t>
                        </w:r>
                      </w:sdtContent>
                    </w:sdt>
                  </w:p>
                </w:sdtContent>
              </w:sdt>
            </w:tc>
            <w:tc>
              <w:tcPr>
                <w:tcW w:w="575"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27"/>
                  <w:id w:val="1960069966"/>
                </w:sdtPr>
                <w:sdtEndPr/>
                <w:sdtContent>
                  <w:p w14:paraId="14E237AD"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26"/>
                        <w:id w:val="1185714181"/>
                      </w:sdtPr>
                      <w:sdtEndPr/>
                      <w:sdtContent>
                        <w:r w:rsidR="00F17BEB" w:rsidRPr="00C563CB">
                          <w:rPr>
                            <w:rFonts w:asciiTheme="minorHAnsi" w:hAnsiTheme="minorHAnsi" w:cstheme="minorHAnsi"/>
                            <w:sz w:val="20"/>
                            <w:szCs w:val="20"/>
                          </w:rPr>
                          <w:t>0</w:t>
                        </w:r>
                      </w:sdtContent>
                    </w:sdt>
                  </w:p>
                </w:sdtContent>
              </w:sdt>
            </w:tc>
            <w:tc>
              <w:tcPr>
                <w:tcW w:w="575"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29"/>
                  <w:id w:val="-1382466977"/>
                </w:sdtPr>
                <w:sdtEndPr/>
                <w:sdtContent>
                  <w:p w14:paraId="457EA66A"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28"/>
                        <w:id w:val="1438942064"/>
                      </w:sdtPr>
                      <w:sdtEndPr/>
                      <w:sdtContent>
                        <w:r w:rsidR="00F17BEB" w:rsidRPr="00C563CB">
                          <w:rPr>
                            <w:rFonts w:asciiTheme="minorHAnsi" w:hAnsiTheme="minorHAnsi" w:cstheme="minorHAnsi"/>
                            <w:sz w:val="20"/>
                            <w:szCs w:val="20"/>
                          </w:rPr>
                          <w:t>0</w:t>
                        </w:r>
                      </w:sdtContent>
                    </w:sdt>
                  </w:p>
                </w:sdtContent>
              </w:sdt>
            </w:tc>
            <w:tc>
              <w:tcPr>
                <w:tcW w:w="592"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31"/>
                  <w:id w:val="1009178571"/>
                </w:sdtPr>
                <w:sdtEndPr/>
                <w:sdtContent>
                  <w:p w14:paraId="26C2FDB0" w14:textId="6323158F"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30"/>
                        <w:id w:val="-1420861874"/>
                      </w:sdtPr>
                      <w:sdtEndPr/>
                      <w:sdtContent>
                        <w:r w:rsidR="00F17BEB" w:rsidRPr="00C563CB">
                          <w:rPr>
                            <w:rFonts w:asciiTheme="minorHAnsi" w:hAnsiTheme="minorHAnsi" w:cstheme="minorHAnsi"/>
                            <w:sz w:val="20"/>
                            <w:szCs w:val="20"/>
                          </w:rPr>
                          <w:t>1 (2%)</w:t>
                        </w:r>
                      </w:sdtContent>
                    </w:sdt>
                  </w:p>
                </w:sdtContent>
              </w:sdt>
            </w:tc>
          </w:tr>
        </w:sdtContent>
      </w:sdt>
      <w:sdt>
        <w:sdtPr>
          <w:rPr>
            <w:rFonts w:asciiTheme="minorHAnsi" w:hAnsiTheme="minorHAnsi" w:cstheme="minorHAnsi"/>
            <w:i/>
            <w:iCs/>
            <w:sz w:val="20"/>
            <w:szCs w:val="20"/>
          </w:rPr>
          <w:tag w:val="goog_rdk_532"/>
          <w:id w:val="-334225279"/>
        </w:sdtPr>
        <w:sdtEndPr>
          <w:rPr>
            <w:i w:val="0"/>
            <w:iCs w:val="0"/>
          </w:rPr>
        </w:sdtEndPr>
        <w:sdtContent>
          <w:tr w:rsidR="00C563CB" w:rsidRPr="00C563CB" w14:paraId="33F9D223" w14:textId="77777777" w:rsidTr="00F17BEB">
            <w:trPr>
              <w:trHeight w:val="300"/>
            </w:trPr>
            <w:tc>
              <w:tcPr>
                <w:tcW w:w="1287"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534"/>
                  <w:id w:val="134154358"/>
                </w:sdtPr>
                <w:sdtEndPr/>
                <w:sdtContent>
                  <w:p w14:paraId="6C867A3A"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533"/>
                        <w:id w:val="-893886198"/>
                      </w:sdtPr>
                      <w:sdtEndPr/>
                      <w:sdtContent>
                        <w:r w:rsidR="00422437" w:rsidRPr="00F17BEB">
                          <w:rPr>
                            <w:rFonts w:asciiTheme="minorHAnsi" w:hAnsiTheme="minorHAnsi" w:cstheme="minorHAnsi"/>
                            <w:i/>
                            <w:iCs/>
                            <w:sz w:val="20"/>
                            <w:szCs w:val="20"/>
                          </w:rPr>
                          <w:t>Immune system disorders</w:t>
                        </w:r>
                      </w:sdtContent>
                    </w:sdt>
                  </w:p>
                </w:sdtContent>
              </w:sdt>
            </w:tc>
            <w:tc>
              <w:tcPr>
                <w:tcW w:w="1211"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36"/>
                  <w:id w:val="-1099167421"/>
                </w:sdtPr>
                <w:sdtEndPr/>
                <w:sdtContent>
                  <w:p w14:paraId="7E0C0511"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35"/>
                        <w:id w:val="-289292951"/>
                      </w:sdtPr>
                      <w:sdtEndPr/>
                      <w:sdtContent>
                        <w:r w:rsidR="00422437" w:rsidRPr="00C563CB">
                          <w:rPr>
                            <w:rFonts w:asciiTheme="minorHAnsi" w:hAnsiTheme="minorHAnsi" w:cstheme="minorHAnsi"/>
                            <w:sz w:val="20"/>
                            <w:szCs w:val="20"/>
                          </w:rPr>
                          <w:t>All patients</w:t>
                        </w:r>
                      </w:sdtContent>
                    </w:sdt>
                  </w:p>
                </w:sdtContent>
              </w:sdt>
            </w:tc>
            <w:tc>
              <w:tcPr>
                <w:tcW w:w="760"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38"/>
                  <w:id w:val="-196540023"/>
                </w:sdtPr>
                <w:sdtEndPr/>
                <w:sdtContent>
                  <w:p w14:paraId="2E2B6313" w14:textId="6F688A2F"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37"/>
                        <w:id w:val="-1736083696"/>
                      </w:sdtPr>
                      <w:sdtEndPr/>
                      <w:sdtContent>
                        <w:r w:rsidR="00422437" w:rsidRPr="00C563CB">
                          <w:rPr>
                            <w:rFonts w:asciiTheme="minorHAnsi" w:hAnsiTheme="minorHAnsi" w:cstheme="minorHAnsi"/>
                            <w:sz w:val="20"/>
                            <w:szCs w:val="20"/>
                          </w:rPr>
                          <w:t>2 (4%)</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40"/>
                  <w:id w:val="1471782860"/>
                </w:sdtPr>
                <w:sdtEndPr/>
                <w:sdtContent>
                  <w:p w14:paraId="51849A28"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39"/>
                        <w:id w:val="457761372"/>
                      </w:sdtPr>
                      <w:sdtEndPr/>
                      <w:sdtContent>
                        <w:r w:rsidR="00422437" w:rsidRPr="00C563CB">
                          <w:rPr>
                            <w:rFonts w:asciiTheme="minorHAnsi" w:hAnsiTheme="minorHAnsi" w:cstheme="minorHAnsi"/>
                            <w:sz w:val="20"/>
                            <w:szCs w:val="20"/>
                          </w:rPr>
                          <w:t>0</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42"/>
                  <w:id w:val="-1191381611"/>
                </w:sdtPr>
                <w:sdtEndPr/>
                <w:sdtContent>
                  <w:p w14:paraId="671ACA98"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41"/>
                        <w:id w:val="-1485696132"/>
                      </w:sdtPr>
                      <w:sdtEndPr/>
                      <w:sdtContent>
                        <w:r w:rsidR="00422437" w:rsidRPr="00C563CB">
                          <w:rPr>
                            <w:rFonts w:asciiTheme="minorHAnsi" w:hAnsiTheme="minorHAnsi" w:cstheme="minorHAnsi"/>
                            <w:sz w:val="20"/>
                            <w:szCs w:val="20"/>
                          </w:rPr>
                          <w:t>0</w:t>
                        </w:r>
                      </w:sdtContent>
                    </w:sdt>
                  </w:p>
                </w:sdtContent>
              </w:sdt>
            </w:tc>
            <w:tc>
              <w:tcPr>
                <w:tcW w:w="592"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44"/>
                  <w:id w:val="-1008826019"/>
                </w:sdtPr>
                <w:sdtEndPr/>
                <w:sdtContent>
                  <w:p w14:paraId="09DB0FCD"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43"/>
                        <w:id w:val="-1079213193"/>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545"/>
          <w:id w:val="-766226310"/>
        </w:sdtPr>
        <w:sdtEndPr>
          <w:rPr>
            <w:i w:val="0"/>
            <w:iCs w:val="0"/>
          </w:rPr>
        </w:sdtEndPr>
        <w:sdtContent>
          <w:tr w:rsidR="00C563CB" w:rsidRPr="00C563CB" w14:paraId="7DB66AC8" w14:textId="77777777" w:rsidTr="00F17BEB">
            <w:trPr>
              <w:trHeight w:val="300"/>
            </w:trPr>
            <w:tc>
              <w:tcPr>
                <w:tcW w:w="1287"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547"/>
                  <w:id w:val="1669291701"/>
                </w:sdtPr>
                <w:sdtEndPr/>
                <w:sdtContent>
                  <w:p w14:paraId="11FF5811"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546"/>
                        <w:id w:val="921065793"/>
                      </w:sdtPr>
                      <w:sdtEndPr/>
                      <w:sdtContent/>
                    </w:sdt>
                  </w:p>
                </w:sdtContent>
              </w:sdt>
            </w:tc>
            <w:tc>
              <w:tcPr>
                <w:tcW w:w="1211"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49"/>
                  <w:id w:val="1814136533"/>
                </w:sdtPr>
                <w:sdtEndPr/>
                <w:sdtContent>
                  <w:p w14:paraId="0BE2455E"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48"/>
                        <w:id w:val="-1936355643"/>
                      </w:sdtPr>
                      <w:sdtEndPr/>
                      <w:sdtContent>
                        <w:r w:rsidR="00422437" w:rsidRPr="00C563CB">
                          <w:rPr>
                            <w:rFonts w:asciiTheme="minorHAnsi" w:hAnsiTheme="minorHAnsi" w:cstheme="minorHAnsi"/>
                            <w:sz w:val="20"/>
                            <w:szCs w:val="20"/>
                          </w:rPr>
                          <w:t>Seasonal allergy</w:t>
                        </w:r>
                      </w:sdtContent>
                    </w:sdt>
                  </w:p>
                </w:sdtContent>
              </w:sdt>
            </w:tc>
            <w:tc>
              <w:tcPr>
                <w:tcW w:w="760"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51"/>
                  <w:id w:val="-1985075000"/>
                </w:sdtPr>
                <w:sdtEndPr/>
                <w:sdtContent>
                  <w:p w14:paraId="028BDBAD" w14:textId="0C6BCC59"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50"/>
                        <w:id w:val="3491153"/>
                      </w:sdtPr>
                      <w:sdtEndPr/>
                      <w:sdtContent>
                        <w:r w:rsidR="00422437" w:rsidRPr="00C563CB">
                          <w:rPr>
                            <w:rFonts w:asciiTheme="minorHAnsi" w:hAnsiTheme="minorHAnsi" w:cstheme="minorHAnsi"/>
                            <w:sz w:val="20"/>
                            <w:szCs w:val="20"/>
                          </w:rPr>
                          <w:t>2 (4%)</w:t>
                        </w:r>
                      </w:sdtContent>
                    </w:sdt>
                  </w:p>
                </w:sdtContent>
              </w:sdt>
            </w:tc>
            <w:tc>
              <w:tcPr>
                <w:tcW w:w="575"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53"/>
                  <w:id w:val="-1023242282"/>
                </w:sdtPr>
                <w:sdtEndPr/>
                <w:sdtContent>
                  <w:p w14:paraId="4A773BFC"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52"/>
                        <w:id w:val="-691689637"/>
                      </w:sdtPr>
                      <w:sdtEndPr/>
                      <w:sdtContent>
                        <w:r w:rsidR="00422437" w:rsidRPr="00C563CB">
                          <w:rPr>
                            <w:rFonts w:asciiTheme="minorHAnsi" w:hAnsiTheme="minorHAnsi" w:cstheme="minorHAnsi"/>
                            <w:sz w:val="20"/>
                            <w:szCs w:val="20"/>
                          </w:rPr>
                          <w:t>0</w:t>
                        </w:r>
                      </w:sdtContent>
                    </w:sdt>
                  </w:p>
                </w:sdtContent>
              </w:sdt>
            </w:tc>
            <w:tc>
              <w:tcPr>
                <w:tcW w:w="575"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55"/>
                  <w:id w:val="-95488693"/>
                </w:sdtPr>
                <w:sdtEndPr/>
                <w:sdtContent>
                  <w:p w14:paraId="5B451EF8"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54"/>
                        <w:id w:val="1796324334"/>
                      </w:sdtPr>
                      <w:sdtEndPr/>
                      <w:sdtContent>
                        <w:r w:rsidR="00422437" w:rsidRPr="00C563CB">
                          <w:rPr>
                            <w:rFonts w:asciiTheme="minorHAnsi" w:hAnsiTheme="minorHAnsi" w:cstheme="minorHAnsi"/>
                            <w:sz w:val="20"/>
                            <w:szCs w:val="20"/>
                          </w:rPr>
                          <w:t>0</w:t>
                        </w:r>
                      </w:sdtContent>
                    </w:sdt>
                  </w:p>
                </w:sdtContent>
              </w:sdt>
            </w:tc>
            <w:tc>
              <w:tcPr>
                <w:tcW w:w="592"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57"/>
                  <w:id w:val="-324286405"/>
                </w:sdtPr>
                <w:sdtEndPr/>
                <w:sdtContent>
                  <w:p w14:paraId="05C1FA92"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56"/>
                        <w:id w:val="-1283104937"/>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558"/>
          <w:id w:val="-648978142"/>
        </w:sdtPr>
        <w:sdtEndPr>
          <w:rPr>
            <w:i w:val="0"/>
            <w:iCs w:val="0"/>
          </w:rPr>
        </w:sdtEndPr>
        <w:sdtContent>
          <w:tr w:rsidR="00C563CB" w:rsidRPr="00C563CB" w14:paraId="586D2369" w14:textId="77777777" w:rsidTr="00F17BEB">
            <w:trPr>
              <w:trHeight w:val="300"/>
            </w:trPr>
            <w:tc>
              <w:tcPr>
                <w:tcW w:w="1287"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560"/>
                  <w:id w:val="-593091140"/>
                </w:sdtPr>
                <w:sdtEndPr/>
                <w:sdtContent>
                  <w:p w14:paraId="5A2B8041"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559"/>
                        <w:id w:val="-1463870768"/>
                      </w:sdtPr>
                      <w:sdtEndPr/>
                      <w:sdtContent>
                        <w:r w:rsidR="00422437" w:rsidRPr="00F17BEB">
                          <w:rPr>
                            <w:rFonts w:asciiTheme="minorHAnsi" w:hAnsiTheme="minorHAnsi" w:cstheme="minorHAnsi"/>
                            <w:i/>
                            <w:iCs/>
                            <w:sz w:val="20"/>
                            <w:szCs w:val="20"/>
                          </w:rPr>
                          <w:t>Nervous system disorders</w:t>
                        </w:r>
                      </w:sdtContent>
                    </w:sdt>
                  </w:p>
                </w:sdtContent>
              </w:sdt>
            </w:tc>
            <w:tc>
              <w:tcPr>
                <w:tcW w:w="1211"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62"/>
                  <w:id w:val="-1495876628"/>
                </w:sdtPr>
                <w:sdtEndPr/>
                <w:sdtContent>
                  <w:p w14:paraId="51E4125B"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61"/>
                        <w:id w:val="-364065444"/>
                      </w:sdtPr>
                      <w:sdtEndPr/>
                      <w:sdtContent>
                        <w:r w:rsidR="00422437" w:rsidRPr="00C563CB">
                          <w:rPr>
                            <w:rFonts w:asciiTheme="minorHAnsi" w:hAnsiTheme="minorHAnsi" w:cstheme="minorHAnsi"/>
                            <w:sz w:val="20"/>
                            <w:szCs w:val="20"/>
                          </w:rPr>
                          <w:t>All patients</w:t>
                        </w:r>
                      </w:sdtContent>
                    </w:sdt>
                  </w:p>
                </w:sdtContent>
              </w:sdt>
            </w:tc>
            <w:tc>
              <w:tcPr>
                <w:tcW w:w="760"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64"/>
                  <w:id w:val="-1627536980"/>
                </w:sdtPr>
                <w:sdtEndPr/>
                <w:sdtContent>
                  <w:p w14:paraId="35A1179C" w14:textId="15B1EA31"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63"/>
                        <w:id w:val="-1384315358"/>
                      </w:sdtPr>
                      <w:sdtEndPr/>
                      <w:sdtContent>
                        <w:r w:rsidR="00422437" w:rsidRPr="00C563CB">
                          <w:rPr>
                            <w:rFonts w:asciiTheme="minorHAnsi" w:hAnsiTheme="minorHAnsi" w:cstheme="minorHAnsi"/>
                            <w:sz w:val="20"/>
                            <w:szCs w:val="20"/>
                          </w:rPr>
                          <w:t xml:space="preserve">12 </w:t>
                        </w:r>
                        <w:r w:rsidR="006C1589">
                          <w:rPr>
                            <w:rFonts w:asciiTheme="minorHAnsi" w:hAnsiTheme="minorHAnsi" w:cstheme="minorHAnsi"/>
                            <w:sz w:val="20"/>
                            <w:szCs w:val="20"/>
                          </w:rPr>
                          <w:t>(</w:t>
                        </w:r>
                        <w:r w:rsidR="00422437" w:rsidRPr="00C563CB">
                          <w:rPr>
                            <w:rFonts w:asciiTheme="minorHAnsi" w:hAnsiTheme="minorHAnsi" w:cstheme="minorHAnsi"/>
                            <w:sz w:val="20"/>
                            <w:szCs w:val="20"/>
                          </w:rPr>
                          <w:t>24%)</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66"/>
                  <w:id w:val="-1300841285"/>
                </w:sdtPr>
                <w:sdtEndPr/>
                <w:sdtContent>
                  <w:p w14:paraId="00137A64"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65"/>
                        <w:id w:val="1083726594"/>
                      </w:sdtPr>
                      <w:sdtEndPr/>
                      <w:sdtContent>
                        <w:r w:rsidR="00422437" w:rsidRPr="00C563CB">
                          <w:rPr>
                            <w:rFonts w:asciiTheme="minorHAnsi" w:hAnsiTheme="minorHAnsi" w:cstheme="minorHAnsi"/>
                            <w:sz w:val="20"/>
                            <w:szCs w:val="20"/>
                          </w:rPr>
                          <w:t>0</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68"/>
                  <w:id w:val="1604997782"/>
                </w:sdtPr>
                <w:sdtEndPr/>
                <w:sdtContent>
                  <w:p w14:paraId="064B0315"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67"/>
                        <w:id w:val="-1078286817"/>
                      </w:sdtPr>
                      <w:sdtEndPr/>
                      <w:sdtContent>
                        <w:r w:rsidR="00422437" w:rsidRPr="00C563CB">
                          <w:rPr>
                            <w:rFonts w:asciiTheme="minorHAnsi" w:hAnsiTheme="minorHAnsi" w:cstheme="minorHAnsi"/>
                            <w:sz w:val="20"/>
                            <w:szCs w:val="20"/>
                          </w:rPr>
                          <w:t>0</w:t>
                        </w:r>
                      </w:sdtContent>
                    </w:sdt>
                  </w:p>
                </w:sdtContent>
              </w:sdt>
            </w:tc>
            <w:tc>
              <w:tcPr>
                <w:tcW w:w="592"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70"/>
                  <w:id w:val="459849157"/>
                </w:sdtPr>
                <w:sdtEndPr/>
                <w:sdtContent>
                  <w:p w14:paraId="06C1EB50"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69"/>
                        <w:id w:val="-1602788249"/>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571"/>
          <w:id w:val="395942573"/>
        </w:sdtPr>
        <w:sdtEndPr>
          <w:rPr>
            <w:i w:val="0"/>
            <w:iCs w:val="0"/>
          </w:rPr>
        </w:sdtEndPr>
        <w:sdtContent>
          <w:tr w:rsidR="00C563CB" w:rsidRPr="00C563CB" w14:paraId="759264DA" w14:textId="77777777" w:rsidTr="00F17BEB">
            <w:trPr>
              <w:trHeight w:val="300"/>
            </w:trPr>
            <w:tc>
              <w:tcPr>
                <w:tcW w:w="1287" w:type="pct"/>
                <w:tcBorders>
                  <w:top w:val="nil"/>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573"/>
                  <w:id w:val="-973441567"/>
                </w:sdtPr>
                <w:sdtEndPr/>
                <w:sdtContent>
                  <w:p w14:paraId="6DF46880"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572"/>
                        <w:id w:val="-1677724707"/>
                      </w:sdtPr>
                      <w:sdtEndPr/>
                      <w:sdtContent/>
                    </w:sdt>
                  </w:p>
                </w:sdtContent>
              </w:sdt>
            </w:tc>
            <w:tc>
              <w:tcPr>
                <w:tcW w:w="1211"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75"/>
                  <w:id w:val="915822819"/>
                </w:sdtPr>
                <w:sdtEndPr/>
                <w:sdtContent>
                  <w:p w14:paraId="5459D9B4"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74"/>
                        <w:id w:val="-1996568595"/>
                      </w:sdtPr>
                      <w:sdtEndPr/>
                      <w:sdtContent>
                        <w:r w:rsidR="00422437" w:rsidRPr="00C563CB">
                          <w:rPr>
                            <w:rFonts w:asciiTheme="minorHAnsi" w:hAnsiTheme="minorHAnsi" w:cstheme="minorHAnsi"/>
                            <w:sz w:val="20"/>
                            <w:szCs w:val="20"/>
                          </w:rPr>
                          <w:t>Headache</w:t>
                        </w:r>
                      </w:sdtContent>
                    </w:sdt>
                  </w:p>
                </w:sdtContent>
              </w:sdt>
            </w:tc>
            <w:tc>
              <w:tcPr>
                <w:tcW w:w="760"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77"/>
                  <w:id w:val="1697580778"/>
                </w:sdtPr>
                <w:sdtEndPr/>
                <w:sdtContent>
                  <w:p w14:paraId="1601BB1D" w14:textId="027A8469"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76"/>
                        <w:id w:val="1655257380"/>
                      </w:sdtPr>
                      <w:sdtEndPr/>
                      <w:sdtContent>
                        <w:r w:rsidR="00422437" w:rsidRPr="00C563CB">
                          <w:rPr>
                            <w:rFonts w:asciiTheme="minorHAnsi" w:hAnsiTheme="minorHAnsi" w:cstheme="minorHAnsi"/>
                            <w:sz w:val="20"/>
                            <w:szCs w:val="20"/>
                          </w:rPr>
                          <w:t>9 (18%)</w:t>
                        </w:r>
                      </w:sdtContent>
                    </w:sdt>
                  </w:p>
                </w:sdtContent>
              </w:sdt>
            </w:tc>
            <w:tc>
              <w:tcPr>
                <w:tcW w:w="575"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79"/>
                  <w:id w:val="-1351489912"/>
                </w:sdtPr>
                <w:sdtEndPr/>
                <w:sdtContent>
                  <w:p w14:paraId="5B741084"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78"/>
                        <w:id w:val="-1773002427"/>
                      </w:sdtPr>
                      <w:sdtEndPr/>
                      <w:sdtContent>
                        <w:r w:rsidR="00422437" w:rsidRPr="00C563CB">
                          <w:rPr>
                            <w:rFonts w:asciiTheme="minorHAnsi" w:hAnsiTheme="minorHAnsi" w:cstheme="minorHAnsi"/>
                            <w:sz w:val="20"/>
                            <w:szCs w:val="20"/>
                          </w:rPr>
                          <w:t>0</w:t>
                        </w:r>
                      </w:sdtContent>
                    </w:sdt>
                  </w:p>
                </w:sdtContent>
              </w:sdt>
            </w:tc>
            <w:tc>
              <w:tcPr>
                <w:tcW w:w="575"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81"/>
                  <w:id w:val="378908476"/>
                </w:sdtPr>
                <w:sdtEndPr/>
                <w:sdtContent>
                  <w:p w14:paraId="0EAA6EA6"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80"/>
                        <w:id w:val="1235357616"/>
                      </w:sdtPr>
                      <w:sdtEndPr/>
                      <w:sdtContent>
                        <w:r w:rsidR="00422437" w:rsidRPr="00C563CB">
                          <w:rPr>
                            <w:rFonts w:asciiTheme="minorHAnsi" w:hAnsiTheme="minorHAnsi" w:cstheme="minorHAnsi"/>
                            <w:sz w:val="20"/>
                            <w:szCs w:val="20"/>
                          </w:rPr>
                          <w:t>0</w:t>
                        </w:r>
                      </w:sdtContent>
                    </w:sdt>
                  </w:p>
                </w:sdtContent>
              </w:sdt>
            </w:tc>
            <w:tc>
              <w:tcPr>
                <w:tcW w:w="592"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583"/>
                  <w:id w:val="1361708952"/>
                </w:sdtPr>
                <w:sdtEndPr/>
                <w:sdtContent>
                  <w:p w14:paraId="3B638FDA"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82"/>
                        <w:id w:val="-510682838"/>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584"/>
          <w:id w:val="-906679672"/>
        </w:sdtPr>
        <w:sdtEndPr>
          <w:rPr>
            <w:i w:val="0"/>
            <w:iCs w:val="0"/>
          </w:rPr>
        </w:sdtEndPr>
        <w:sdtContent>
          <w:tr w:rsidR="00C563CB" w:rsidRPr="00C563CB" w14:paraId="289E66A5" w14:textId="77777777" w:rsidTr="00C563CB">
            <w:trPr>
              <w:trHeight w:val="300"/>
            </w:trPr>
            <w:tc>
              <w:tcPr>
                <w:tcW w:w="1287" w:type="pct"/>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586"/>
                  <w:id w:val="1155644701"/>
                </w:sdtPr>
                <w:sdtEndPr/>
                <w:sdtContent>
                  <w:p w14:paraId="0C33E40D"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585"/>
                        <w:id w:val="896862816"/>
                      </w:sdtPr>
                      <w:sdtEndPr/>
                      <w:sdtContent/>
                    </w:sdt>
                  </w:p>
                </w:sdtContent>
              </w:sdt>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588"/>
                  <w:id w:val="1137381758"/>
                </w:sdtPr>
                <w:sdtEndPr/>
                <w:sdtContent>
                  <w:p w14:paraId="3DC08D15"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87"/>
                        <w:id w:val="1802503165"/>
                      </w:sdtPr>
                      <w:sdtEndPr/>
                      <w:sdtContent>
                        <w:r w:rsidR="00422437" w:rsidRPr="00C563CB">
                          <w:rPr>
                            <w:rFonts w:asciiTheme="minorHAnsi" w:hAnsiTheme="minorHAnsi" w:cstheme="minorHAnsi"/>
                            <w:sz w:val="20"/>
                            <w:szCs w:val="20"/>
                          </w:rPr>
                          <w:t>Migraine</w:t>
                        </w:r>
                      </w:sdtContent>
                    </w:sdt>
                  </w:p>
                </w:sdtContent>
              </w:sdt>
            </w:tc>
            <w:tc>
              <w:tcPr>
                <w:tcW w:w="760"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590"/>
                  <w:id w:val="1580328766"/>
                </w:sdtPr>
                <w:sdtEndPr/>
                <w:sdtContent>
                  <w:p w14:paraId="1EF1279D" w14:textId="61BE83FF"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89"/>
                        <w:id w:val="1419595829"/>
                      </w:sdtPr>
                      <w:sdtEndPr/>
                      <w:sdtContent>
                        <w:r w:rsidR="00422437"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592"/>
                  <w:id w:val="-308011616"/>
                </w:sdtPr>
                <w:sdtEndPr/>
                <w:sdtContent>
                  <w:p w14:paraId="2489625E"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91"/>
                        <w:id w:val="-1800448737"/>
                      </w:sdtPr>
                      <w:sdtEndPr/>
                      <w:sdtContent>
                        <w:r w:rsidR="00422437"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594"/>
                  <w:id w:val="-228469734"/>
                </w:sdtPr>
                <w:sdtEndPr/>
                <w:sdtContent>
                  <w:p w14:paraId="458F69B1"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93"/>
                        <w:id w:val="-612829435"/>
                      </w:sdtPr>
                      <w:sdtEndPr/>
                      <w:sdtContent>
                        <w:r w:rsidR="00422437"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596"/>
                  <w:id w:val="1845425402"/>
                </w:sdtPr>
                <w:sdtEndPr/>
                <w:sdtContent>
                  <w:p w14:paraId="29D69853"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595"/>
                        <w:id w:val="1219711950"/>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597"/>
          <w:id w:val="1037234706"/>
        </w:sdtPr>
        <w:sdtEndPr>
          <w:rPr>
            <w:i w:val="0"/>
            <w:iCs w:val="0"/>
          </w:rPr>
        </w:sdtEndPr>
        <w:sdtContent>
          <w:tr w:rsidR="00C563CB" w:rsidRPr="00C563CB" w14:paraId="4400FC96" w14:textId="77777777" w:rsidTr="00F17BEB">
            <w:trPr>
              <w:trHeight w:val="300"/>
            </w:trPr>
            <w:tc>
              <w:tcPr>
                <w:tcW w:w="1287"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599"/>
                  <w:id w:val="-989557756"/>
                </w:sdtPr>
                <w:sdtEndPr/>
                <w:sdtContent>
                  <w:p w14:paraId="5FD48E26"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598"/>
                        <w:id w:val="31473071"/>
                      </w:sdtPr>
                      <w:sdtEndPr/>
                      <w:sdtContent/>
                    </w:sdt>
                  </w:p>
                </w:sdtContent>
              </w:sdt>
            </w:tc>
            <w:tc>
              <w:tcPr>
                <w:tcW w:w="1211"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01"/>
                  <w:id w:val="-795683341"/>
                </w:sdtPr>
                <w:sdtEndPr/>
                <w:sdtContent>
                  <w:p w14:paraId="785E2935"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00"/>
                        <w:id w:val="-1038805627"/>
                      </w:sdtPr>
                      <w:sdtEndPr/>
                      <w:sdtContent>
                        <w:r w:rsidR="00422437" w:rsidRPr="00C563CB">
                          <w:rPr>
                            <w:rFonts w:asciiTheme="minorHAnsi" w:hAnsiTheme="minorHAnsi" w:cstheme="minorHAnsi"/>
                            <w:sz w:val="20"/>
                            <w:szCs w:val="20"/>
                          </w:rPr>
                          <w:t>Paraesthesia</w:t>
                        </w:r>
                      </w:sdtContent>
                    </w:sdt>
                  </w:p>
                </w:sdtContent>
              </w:sdt>
            </w:tc>
            <w:tc>
              <w:tcPr>
                <w:tcW w:w="760"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03"/>
                  <w:id w:val="-701936535"/>
                </w:sdtPr>
                <w:sdtEndPr/>
                <w:sdtContent>
                  <w:p w14:paraId="4F5FDB8D" w14:textId="5D2D1B06"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02"/>
                        <w:id w:val="-203104136"/>
                      </w:sdtPr>
                      <w:sdtEndPr/>
                      <w:sdtContent>
                        <w:r w:rsidR="00422437" w:rsidRPr="00C563CB">
                          <w:rPr>
                            <w:rFonts w:asciiTheme="minorHAnsi" w:hAnsiTheme="minorHAnsi" w:cstheme="minorHAnsi"/>
                            <w:sz w:val="20"/>
                            <w:szCs w:val="20"/>
                          </w:rPr>
                          <w:t>2 (4%)</w:t>
                        </w:r>
                      </w:sdtContent>
                    </w:sdt>
                  </w:p>
                </w:sdtContent>
              </w:sdt>
            </w:tc>
            <w:tc>
              <w:tcPr>
                <w:tcW w:w="575"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05"/>
                  <w:id w:val="121198654"/>
                </w:sdtPr>
                <w:sdtEndPr/>
                <w:sdtContent>
                  <w:p w14:paraId="2B768F75"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04"/>
                        <w:id w:val="-1655374881"/>
                      </w:sdtPr>
                      <w:sdtEndPr/>
                      <w:sdtContent>
                        <w:r w:rsidR="00422437" w:rsidRPr="00C563CB">
                          <w:rPr>
                            <w:rFonts w:asciiTheme="minorHAnsi" w:hAnsiTheme="minorHAnsi" w:cstheme="minorHAnsi"/>
                            <w:sz w:val="20"/>
                            <w:szCs w:val="20"/>
                          </w:rPr>
                          <w:t>0</w:t>
                        </w:r>
                      </w:sdtContent>
                    </w:sdt>
                  </w:p>
                </w:sdtContent>
              </w:sdt>
            </w:tc>
            <w:tc>
              <w:tcPr>
                <w:tcW w:w="575"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07"/>
                  <w:id w:val="-1677263904"/>
                </w:sdtPr>
                <w:sdtEndPr/>
                <w:sdtContent>
                  <w:p w14:paraId="7E6A502B"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06"/>
                        <w:id w:val="-1740319035"/>
                      </w:sdtPr>
                      <w:sdtEndPr/>
                      <w:sdtContent>
                        <w:r w:rsidR="00422437" w:rsidRPr="00C563CB">
                          <w:rPr>
                            <w:rFonts w:asciiTheme="minorHAnsi" w:hAnsiTheme="minorHAnsi" w:cstheme="minorHAnsi"/>
                            <w:sz w:val="20"/>
                            <w:szCs w:val="20"/>
                          </w:rPr>
                          <w:t>0</w:t>
                        </w:r>
                      </w:sdtContent>
                    </w:sdt>
                  </w:p>
                </w:sdtContent>
              </w:sdt>
            </w:tc>
            <w:tc>
              <w:tcPr>
                <w:tcW w:w="592"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09"/>
                  <w:id w:val="1184943088"/>
                </w:sdtPr>
                <w:sdtEndPr/>
                <w:sdtContent>
                  <w:p w14:paraId="4F928B90"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08"/>
                        <w:id w:val="501084378"/>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610"/>
          <w:id w:val="521058981"/>
        </w:sdtPr>
        <w:sdtEndPr>
          <w:rPr>
            <w:i w:val="0"/>
            <w:iCs w:val="0"/>
          </w:rPr>
        </w:sdtEndPr>
        <w:sdtContent>
          <w:tr w:rsidR="00C563CB" w:rsidRPr="00C563CB" w14:paraId="76F0A821" w14:textId="77777777" w:rsidTr="00F17BEB">
            <w:trPr>
              <w:trHeight w:val="300"/>
            </w:trPr>
            <w:tc>
              <w:tcPr>
                <w:tcW w:w="1287"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612"/>
                  <w:id w:val="-316651569"/>
                </w:sdtPr>
                <w:sdtEndPr/>
                <w:sdtContent>
                  <w:p w14:paraId="74E6E832"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611"/>
                        <w:id w:val="225121796"/>
                      </w:sdtPr>
                      <w:sdtEndPr/>
                      <w:sdtContent>
                        <w:r w:rsidR="00422437" w:rsidRPr="00F17BEB">
                          <w:rPr>
                            <w:rFonts w:asciiTheme="minorHAnsi" w:hAnsiTheme="minorHAnsi" w:cstheme="minorHAnsi"/>
                            <w:i/>
                            <w:iCs/>
                            <w:sz w:val="20"/>
                            <w:szCs w:val="20"/>
                          </w:rPr>
                          <w:t>Eye disorders</w:t>
                        </w:r>
                      </w:sdtContent>
                    </w:sdt>
                  </w:p>
                </w:sdtContent>
              </w:sdt>
            </w:tc>
            <w:tc>
              <w:tcPr>
                <w:tcW w:w="1211"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14"/>
                  <w:id w:val="-1428026030"/>
                </w:sdtPr>
                <w:sdtEndPr/>
                <w:sdtContent>
                  <w:p w14:paraId="5966C0F8"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13"/>
                        <w:id w:val="719244009"/>
                      </w:sdtPr>
                      <w:sdtEndPr/>
                      <w:sdtContent>
                        <w:r w:rsidR="00422437" w:rsidRPr="00C563CB">
                          <w:rPr>
                            <w:rFonts w:asciiTheme="minorHAnsi" w:hAnsiTheme="minorHAnsi" w:cstheme="minorHAnsi"/>
                            <w:sz w:val="20"/>
                            <w:szCs w:val="20"/>
                          </w:rPr>
                          <w:t>All patients</w:t>
                        </w:r>
                      </w:sdtContent>
                    </w:sdt>
                  </w:p>
                </w:sdtContent>
              </w:sdt>
            </w:tc>
            <w:tc>
              <w:tcPr>
                <w:tcW w:w="760"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16"/>
                  <w:id w:val="742378980"/>
                </w:sdtPr>
                <w:sdtEndPr/>
                <w:sdtContent>
                  <w:p w14:paraId="5605DF35" w14:textId="5E858BE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15"/>
                        <w:id w:val="1047254421"/>
                      </w:sdtPr>
                      <w:sdtEndPr/>
                      <w:sdtContent>
                        <w:r w:rsidR="00422437" w:rsidRPr="00C563CB">
                          <w:rPr>
                            <w:rFonts w:asciiTheme="minorHAnsi" w:hAnsiTheme="minorHAnsi" w:cstheme="minorHAnsi"/>
                            <w:sz w:val="20"/>
                            <w:szCs w:val="20"/>
                          </w:rPr>
                          <w:t>1 (2%)</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18"/>
                  <w:id w:val="198290792"/>
                </w:sdtPr>
                <w:sdtEndPr/>
                <w:sdtContent>
                  <w:p w14:paraId="3A50CA6C"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17"/>
                        <w:id w:val="-104581164"/>
                      </w:sdtPr>
                      <w:sdtEndPr/>
                      <w:sdtContent>
                        <w:r w:rsidR="00422437" w:rsidRPr="00C563CB">
                          <w:rPr>
                            <w:rFonts w:asciiTheme="minorHAnsi" w:hAnsiTheme="minorHAnsi" w:cstheme="minorHAnsi"/>
                            <w:sz w:val="20"/>
                            <w:szCs w:val="20"/>
                          </w:rPr>
                          <w:t>0</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20"/>
                  <w:id w:val="-1763992090"/>
                </w:sdtPr>
                <w:sdtEndPr/>
                <w:sdtContent>
                  <w:p w14:paraId="487266BA"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19"/>
                        <w:id w:val="-824043636"/>
                      </w:sdtPr>
                      <w:sdtEndPr/>
                      <w:sdtContent>
                        <w:r w:rsidR="00422437" w:rsidRPr="00C563CB">
                          <w:rPr>
                            <w:rFonts w:asciiTheme="minorHAnsi" w:hAnsiTheme="minorHAnsi" w:cstheme="minorHAnsi"/>
                            <w:sz w:val="20"/>
                            <w:szCs w:val="20"/>
                          </w:rPr>
                          <w:t>0</w:t>
                        </w:r>
                      </w:sdtContent>
                    </w:sdt>
                  </w:p>
                </w:sdtContent>
              </w:sdt>
            </w:tc>
            <w:tc>
              <w:tcPr>
                <w:tcW w:w="592"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22"/>
                  <w:id w:val="214245217"/>
                </w:sdtPr>
                <w:sdtEndPr/>
                <w:sdtContent>
                  <w:p w14:paraId="67DBD113"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21"/>
                        <w:id w:val="-693682860"/>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623"/>
          <w:id w:val="-1851409485"/>
        </w:sdtPr>
        <w:sdtEndPr>
          <w:rPr>
            <w:i w:val="0"/>
            <w:iCs w:val="0"/>
          </w:rPr>
        </w:sdtEndPr>
        <w:sdtContent>
          <w:tr w:rsidR="00C563CB" w:rsidRPr="00C563CB" w14:paraId="5014F37F" w14:textId="77777777" w:rsidTr="00F17BEB">
            <w:trPr>
              <w:trHeight w:val="300"/>
            </w:trPr>
            <w:tc>
              <w:tcPr>
                <w:tcW w:w="1287"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625"/>
                  <w:id w:val="-396207495"/>
                </w:sdtPr>
                <w:sdtEndPr/>
                <w:sdtContent>
                  <w:p w14:paraId="096EFF37"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624"/>
                        <w:id w:val="-1172179389"/>
                      </w:sdtPr>
                      <w:sdtEndPr/>
                      <w:sdtContent/>
                    </w:sdt>
                  </w:p>
                </w:sdtContent>
              </w:sdt>
            </w:tc>
            <w:tc>
              <w:tcPr>
                <w:tcW w:w="1211"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27"/>
                  <w:id w:val="1264032430"/>
                </w:sdtPr>
                <w:sdtEndPr/>
                <w:sdtContent>
                  <w:p w14:paraId="024192F6"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26"/>
                        <w:id w:val="552431584"/>
                      </w:sdtPr>
                      <w:sdtEndPr/>
                      <w:sdtContent>
                        <w:r w:rsidR="00422437" w:rsidRPr="00C563CB">
                          <w:rPr>
                            <w:rFonts w:asciiTheme="minorHAnsi" w:hAnsiTheme="minorHAnsi" w:cstheme="minorHAnsi"/>
                            <w:sz w:val="20"/>
                            <w:szCs w:val="20"/>
                          </w:rPr>
                          <w:t>Eye pain</w:t>
                        </w:r>
                      </w:sdtContent>
                    </w:sdt>
                  </w:p>
                </w:sdtContent>
              </w:sdt>
            </w:tc>
            <w:tc>
              <w:tcPr>
                <w:tcW w:w="760"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29"/>
                  <w:id w:val="965320894"/>
                </w:sdtPr>
                <w:sdtEndPr/>
                <w:sdtContent>
                  <w:p w14:paraId="28AFA0C4" w14:textId="400DF69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28"/>
                        <w:id w:val="1633363443"/>
                      </w:sdtPr>
                      <w:sdtEndPr/>
                      <w:sdtContent>
                        <w:r w:rsidR="00422437" w:rsidRPr="00C563CB">
                          <w:rPr>
                            <w:rFonts w:asciiTheme="minorHAnsi" w:hAnsiTheme="minorHAnsi" w:cstheme="minorHAnsi"/>
                            <w:sz w:val="20"/>
                            <w:szCs w:val="20"/>
                          </w:rPr>
                          <w:t>1 (2%)</w:t>
                        </w:r>
                      </w:sdtContent>
                    </w:sdt>
                  </w:p>
                </w:sdtContent>
              </w:sdt>
            </w:tc>
            <w:tc>
              <w:tcPr>
                <w:tcW w:w="575"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31"/>
                  <w:id w:val="-865054448"/>
                </w:sdtPr>
                <w:sdtEndPr/>
                <w:sdtContent>
                  <w:p w14:paraId="74B737EC"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30"/>
                        <w:id w:val="100379094"/>
                      </w:sdtPr>
                      <w:sdtEndPr/>
                      <w:sdtContent>
                        <w:r w:rsidR="00422437" w:rsidRPr="00C563CB">
                          <w:rPr>
                            <w:rFonts w:asciiTheme="minorHAnsi" w:hAnsiTheme="minorHAnsi" w:cstheme="minorHAnsi"/>
                            <w:sz w:val="20"/>
                            <w:szCs w:val="20"/>
                          </w:rPr>
                          <w:t>0</w:t>
                        </w:r>
                      </w:sdtContent>
                    </w:sdt>
                  </w:p>
                </w:sdtContent>
              </w:sdt>
            </w:tc>
            <w:tc>
              <w:tcPr>
                <w:tcW w:w="575"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33"/>
                  <w:id w:val="-1097404506"/>
                </w:sdtPr>
                <w:sdtEndPr/>
                <w:sdtContent>
                  <w:p w14:paraId="33E95CD6"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32"/>
                        <w:id w:val="544413974"/>
                      </w:sdtPr>
                      <w:sdtEndPr/>
                      <w:sdtContent>
                        <w:r w:rsidR="00422437" w:rsidRPr="00C563CB">
                          <w:rPr>
                            <w:rFonts w:asciiTheme="minorHAnsi" w:hAnsiTheme="minorHAnsi" w:cstheme="minorHAnsi"/>
                            <w:sz w:val="20"/>
                            <w:szCs w:val="20"/>
                          </w:rPr>
                          <w:t>0</w:t>
                        </w:r>
                      </w:sdtContent>
                    </w:sdt>
                  </w:p>
                </w:sdtContent>
              </w:sdt>
            </w:tc>
            <w:tc>
              <w:tcPr>
                <w:tcW w:w="592" w:type="pct"/>
                <w:tcBorders>
                  <w:top w:val="nil"/>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35"/>
                  <w:id w:val="-483629003"/>
                </w:sdtPr>
                <w:sdtEndPr/>
                <w:sdtContent>
                  <w:p w14:paraId="1A9B3A36"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34"/>
                        <w:id w:val="648100602"/>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636"/>
          <w:id w:val="-1154132052"/>
        </w:sdtPr>
        <w:sdtEndPr>
          <w:rPr>
            <w:i w:val="0"/>
            <w:iCs w:val="0"/>
          </w:rPr>
        </w:sdtEndPr>
        <w:sdtContent>
          <w:tr w:rsidR="00F17BEB" w:rsidRPr="00C563CB" w14:paraId="6B2FB061" w14:textId="77777777" w:rsidTr="00681652">
            <w:trPr>
              <w:trHeight w:val="300"/>
            </w:trPr>
            <w:tc>
              <w:tcPr>
                <w:tcW w:w="1287" w:type="pct"/>
                <w:vMerge w:val="restart"/>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638"/>
                  <w:id w:val="726646727"/>
                </w:sdtPr>
                <w:sdtEndPr/>
                <w:sdtContent>
                  <w:p w14:paraId="4ECE2CB9" w14:textId="58154949"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637"/>
                        <w:id w:val="822943292"/>
                      </w:sdtPr>
                      <w:sdtEndPr/>
                      <w:sdtContent>
                        <w:r w:rsidR="00F17BEB" w:rsidRPr="00F17BEB">
                          <w:rPr>
                            <w:rFonts w:asciiTheme="minorHAnsi" w:hAnsiTheme="minorHAnsi" w:cstheme="minorHAnsi"/>
                            <w:i/>
                            <w:iCs/>
                            <w:sz w:val="20"/>
                            <w:szCs w:val="20"/>
                          </w:rPr>
                          <w:t>Respiratory, thoracic and mediastinal disorders</w:t>
                        </w:r>
                      </w:sdtContent>
                    </w:sdt>
                  </w:p>
                </w:sdtContent>
              </w:sdt>
            </w:tc>
            <w:tc>
              <w:tcPr>
                <w:tcW w:w="1211"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40"/>
                  <w:id w:val="-649292730"/>
                </w:sdtPr>
                <w:sdtEndPr/>
                <w:sdtContent>
                  <w:p w14:paraId="56968A06" w14:textId="77777777"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39"/>
                        <w:id w:val="-1646425091"/>
                      </w:sdtPr>
                      <w:sdtEndPr/>
                      <w:sdtContent>
                        <w:r w:rsidR="00F17BEB" w:rsidRPr="00C563CB">
                          <w:rPr>
                            <w:rFonts w:asciiTheme="minorHAnsi" w:hAnsiTheme="minorHAnsi" w:cstheme="minorHAnsi"/>
                            <w:sz w:val="20"/>
                            <w:szCs w:val="20"/>
                          </w:rPr>
                          <w:t>All patients</w:t>
                        </w:r>
                      </w:sdtContent>
                    </w:sdt>
                  </w:p>
                </w:sdtContent>
              </w:sdt>
            </w:tc>
            <w:tc>
              <w:tcPr>
                <w:tcW w:w="760"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42"/>
                  <w:id w:val="1008639018"/>
                </w:sdtPr>
                <w:sdtEndPr/>
                <w:sdtContent>
                  <w:p w14:paraId="6839F9B2" w14:textId="66B03DDD"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41"/>
                        <w:id w:val="-1832901193"/>
                      </w:sdtPr>
                      <w:sdtEndPr/>
                      <w:sdtContent>
                        <w:r w:rsidR="00F17BEB" w:rsidRPr="00C563CB">
                          <w:rPr>
                            <w:rFonts w:asciiTheme="minorHAnsi" w:hAnsiTheme="minorHAnsi" w:cstheme="minorHAnsi"/>
                            <w:sz w:val="20"/>
                            <w:szCs w:val="20"/>
                          </w:rPr>
                          <w:t>7 (14%)</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44"/>
                  <w:id w:val="713396791"/>
                </w:sdtPr>
                <w:sdtEndPr/>
                <w:sdtContent>
                  <w:p w14:paraId="132D02A0"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43"/>
                        <w:id w:val="1308130596"/>
                      </w:sdtPr>
                      <w:sdtEndPr/>
                      <w:sdtContent>
                        <w:r w:rsidR="00F17BEB" w:rsidRPr="00C563CB">
                          <w:rPr>
                            <w:rFonts w:asciiTheme="minorHAnsi" w:hAnsiTheme="minorHAnsi" w:cstheme="minorHAnsi"/>
                            <w:sz w:val="20"/>
                            <w:szCs w:val="20"/>
                          </w:rPr>
                          <w:t>0</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46"/>
                  <w:id w:val="37558216"/>
                </w:sdtPr>
                <w:sdtEndPr/>
                <w:sdtContent>
                  <w:p w14:paraId="40CA6940"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45"/>
                        <w:id w:val="-1464572552"/>
                      </w:sdtPr>
                      <w:sdtEndPr/>
                      <w:sdtContent>
                        <w:r w:rsidR="00F17BEB" w:rsidRPr="00C563CB">
                          <w:rPr>
                            <w:rFonts w:asciiTheme="minorHAnsi" w:hAnsiTheme="minorHAnsi" w:cstheme="minorHAnsi"/>
                            <w:sz w:val="20"/>
                            <w:szCs w:val="20"/>
                          </w:rPr>
                          <w:t>0</w:t>
                        </w:r>
                      </w:sdtContent>
                    </w:sdt>
                  </w:p>
                </w:sdtContent>
              </w:sdt>
            </w:tc>
            <w:tc>
              <w:tcPr>
                <w:tcW w:w="592"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48"/>
                  <w:id w:val="2083102524"/>
                </w:sdtPr>
                <w:sdtEndPr/>
                <w:sdtContent>
                  <w:p w14:paraId="30348DC6"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47"/>
                        <w:id w:val="-1883863629"/>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649"/>
          <w:id w:val="672069597"/>
        </w:sdtPr>
        <w:sdtEndPr>
          <w:rPr>
            <w:i w:val="0"/>
            <w:iCs w:val="0"/>
          </w:rPr>
        </w:sdtEndPr>
        <w:sdtContent>
          <w:tr w:rsidR="00F17BEB" w:rsidRPr="00C563CB" w14:paraId="15447325" w14:textId="77777777" w:rsidTr="00681652">
            <w:trPr>
              <w:trHeight w:val="300"/>
            </w:trPr>
            <w:tc>
              <w:tcPr>
                <w:tcW w:w="1287" w:type="pct"/>
                <w:vMerge/>
                <w:shd w:val="clear" w:color="auto" w:fill="FFFFFF"/>
                <w:tcMar>
                  <w:top w:w="40" w:type="dxa"/>
                  <w:left w:w="80" w:type="dxa"/>
                  <w:bottom w:w="0" w:type="dxa"/>
                  <w:right w:w="40" w:type="dxa"/>
                </w:tcMar>
              </w:tcPr>
              <w:p w14:paraId="1F8E7612" w14:textId="7EC64790" w:rsidR="00F17BEB" w:rsidRPr="00F17BEB" w:rsidRDefault="00F17BEB" w:rsidP="00C563CB">
                <w:pPr>
                  <w:spacing w:line="276" w:lineRule="auto"/>
                  <w:rPr>
                    <w:rFonts w:asciiTheme="minorHAnsi" w:hAnsiTheme="minorHAnsi" w:cstheme="minorHAnsi"/>
                    <w:i/>
                    <w:iCs/>
                    <w:sz w:val="20"/>
                    <w:szCs w:val="20"/>
                  </w:rPr>
                </w:pPr>
              </w:p>
            </w:tc>
            <w:tc>
              <w:tcPr>
                <w:tcW w:w="1211"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53"/>
                  <w:id w:val="1871184749"/>
                </w:sdtPr>
                <w:sdtEndPr/>
                <w:sdtContent>
                  <w:p w14:paraId="37545BB1" w14:textId="6E73777D"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52"/>
                        <w:id w:val="-917624067"/>
                      </w:sdtPr>
                      <w:sdtEndPr/>
                      <w:sdtContent>
                        <w:r w:rsidR="00F17BEB" w:rsidRPr="00C563CB">
                          <w:rPr>
                            <w:rFonts w:asciiTheme="minorHAnsi" w:hAnsiTheme="minorHAnsi" w:cstheme="minorHAnsi"/>
                            <w:sz w:val="20"/>
                            <w:szCs w:val="20"/>
                          </w:rPr>
                          <w:t>Cough</w:t>
                        </w:r>
                      </w:sdtContent>
                    </w:sdt>
                  </w:p>
                </w:sdtContent>
              </w:sdt>
            </w:tc>
            <w:tc>
              <w:tcPr>
                <w:tcW w:w="760"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55"/>
                  <w:id w:val="-474675413"/>
                </w:sdtPr>
                <w:sdtEndPr/>
                <w:sdtContent>
                  <w:p w14:paraId="3A4E7642" w14:textId="660E9A8E"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54"/>
                        <w:id w:val="-963732688"/>
                      </w:sdtPr>
                      <w:sdtEndPr/>
                      <w:sdtContent>
                        <w:r w:rsidR="00F17BEB" w:rsidRPr="00C563CB">
                          <w:rPr>
                            <w:rFonts w:asciiTheme="minorHAnsi" w:hAnsiTheme="minorHAnsi" w:cstheme="minorHAnsi"/>
                            <w:sz w:val="20"/>
                            <w:szCs w:val="20"/>
                          </w:rPr>
                          <w:t>3 (6%)</w:t>
                        </w:r>
                      </w:sdtContent>
                    </w:sdt>
                  </w:p>
                </w:sdtContent>
              </w:sdt>
            </w:tc>
            <w:tc>
              <w:tcPr>
                <w:tcW w:w="575"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57"/>
                  <w:id w:val="372733532"/>
                </w:sdtPr>
                <w:sdtEndPr/>
                <w:sdtContent>
                  <w:p w14:paraId="6F1B9D76"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56"/>
                        <w:id w:val="1281141615"/>
                      </w:sdtPr>
                      <w:sdtEndPr/>
                      <w:sdtContent>
                        <w:r w:rsidR="00F17BEB" w:rsidRPr="00C563CB">
                          <w:rPr>
                            <w:rFonts w:asciiTheme="minorHAnsi" w:hAnsiTheme="minorHAnsi" w:cstheme="minorHAnsi"/>
                            <w:sz w:val="20"/>
                            <w:szCs w:val="20"/>
                          </w:rPr>
                          <w:t>0</w:t>
                        </w:r>
                      </w:sdtContent>
                    </w:sdt>
                  </w:p>
                </w:sdtContent>
              </w:sdt>
            </w:tc>
            <w:tc>
              <w:tcPr>
                <w:tcW w:w="575"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59"/>
                  <w:id w:val="1185010846"/>
                </w:sdtPr>
                <w:sdtEndPr/>
                <w:sdtContent>
                  <w:p w14:paraId="1174AFC1"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58"/>
                        <w:id w:val="218409493"/>
                      </w:sdtPr>
                      <w:sdtEndPr/>
                      <w:sdtContent>
                        <w:r w:rsidR="00F17BEB" w:rsidRPr="00C563CB">
                          <w:rPr>
                            <w:rFonts w:asciiTheme="minorHAnsi" w:hAnsiTheme="minorHAnsi" w:cstheme="minorHAnsi"/>
                            <w:sz w:val="20"/>
                            <w:szCs w:val="20"/>
                          </w:rPr>
                          <w:t>0</w:t>
                        </w:r>
                      </w:sdtContent>
                    </w:sdt>
                  </w:p>
                </w:sdtContent>
              </w:sdt>
            </w:tc>
            <w:tc>
              <w:tcPr>
                <w:tcW w:w="592"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61"/>
                  <w:id w:val="8036517"/>
                </w:sdtPr>
                <w:sdtEndPr/>
                <w:sdtContent>
                  <w:p w14:paraId="44874A91"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60"/>
                        <w:id w:val="125445958"/>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662"/>
          <w:id w:val="-480154623"/>
        </w:sdtPr>
        <w:sdtEndPr>
          <w:rPr>
            <w:i w:val="0"/>
            <w:iCs w:val="0"/>
          </w:rPr>
        </w:sdtEndPr>
        <w:sdtContent>
          <w:tr w:rsidR="00C563CB" w:rsidRPr="00C563CB" w14:paraId="6D5F3CB1" w14:textId="77777777" w:rsidTr="00C563CB">
            <w:trPr>
              <w:trHeight w:val="300"/>
            </w:trPr>
            <w:tc>
              <w:tcPr>
                <w:tcW w:w="1287" w:type="pct"/>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664"/>
                  <w:id w:val="81735902"/>
                </w:sdtPr>
                <w:sdtEndPr/>
                <w:sdtContent>
                  <w:p w14:paraId="7E021D71"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663"/>
                        <w:id w:val="1303124709"/>
                      </w:sdtPr>
                      <w:sdtEndPr/>
                      <w:sdtContent/>
                    </w:sdt>
                  </w:p>
                </w:sdtContent>
              </w:sdt>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666"/>
                  <w:id w:val="1899397930"/>
                </w:sdtPr>
                <w:sdtEndPr/>
                <w:sdtContent>
                  <w:p w14:paraId="32307170"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65"/>
                        <w:id w:val="-113983987"/>
                      </w:sdtPr>
                      <w:sdtEndPr/>
                      <w:sdtContent>
                        <w:r w:rsidR="00422437" w:rsidRPr="00C563CB">
                          <w:rPr>
                            <w:rFonts w:asciiTheme="minorHAnsi" w:hAnsiTheme="minorHAnsi" w:cstheme="minorHAnsi"/>
                            <w:sz w:val="20"/>
                            <w:szCs w:val="20"/>
                          </w:rPr>
                          <w:t>Epistaxis</w:t>
                        </w:r>
                      </w:sdtContent>
                    </w:sdt>
                  </w:p>
                </w:sdtContent>
              </w:sdt>
            </w:tc>
            <w:tc>
              <w:tcPr>
                <w:tcW w:w="760"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668"/>
                  <w:id w:val="-996885075"/>
                </w:sdtPr>
                <w:sdtEndPr/>
                <w:sdtContent>
                  <w:p w14:paraId="077C930F" w14:textId="4E0369DE"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67"/>
                        <w:id w:val="1126661142"/>
                      </w:sdtPr>
                      <w:sdtEndPr/>
                      <w:sdtContent>
                        <w:r w:rsidR="00422437"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670"/>
                  <w:id w:val="1339116654"/>
                </w:sdtPr>
                <w:sdtEndPr/>
                <w:sdtContent>
                  <w:p w14:paraId="512250DC"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69"/>
                        <w:id w:val="-9684908"/>
                      </w:sdtPr>
                      <w:sdtEndPr/>
                      <w:sdtContent>
                        <w:r w:rsidR="00422437"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672"/>
                  <w:id w:val="384604890"/>
                </w:sdtPr>
                <w:sdtEndPr/>
                <w:sdtContent>
                  <w:p w14:paraId="2C84DA6B"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71"/>
                        <w:id w:val="1734742410"/>
                      </w:sdtPr>
                      <w:sdtEndPr/>
                      <w:sdtContent>
                        <w:r w:rsidR="00422437"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674"/>
                  <w:id w:val="1798646489"/>
                </w:sdtPr>
                <w:sdtEndPr/>
                <w:sdtContent>
                  <w:p w14:paraId="7FBC142F"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73"/>
                        <w:id w:val="-253902906"/>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675"/>
          <w:id w:val="-127942094"/>
        </w:sdtPr>
        <w:sdtEndPr>
          <w:rPr>
            <w:i w:val="0"/>
            <w:iCs w:val="0"/>
          </w:rPr>
        </w:sdtEndPr>
        <w:sdtContent>
          <w:tr w:rsidR="00C563CB" w:rsidRPr="00C563CB" w14:paraId="51A7CC9A" w14:textId="77777777" w:rsidTr="00C563CB">
            <w:trPr>
              <w:trHeight w:val="300"/>
            </w:trPr>
            <w:tc>
              <w:tcPr>
                <w:tcW w:w="1287" w:type="pct"/>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677"/>
                  <w:id w:val="-1550056504"/>
                </w:sdtPr>
                <w:sdtEndPr/>
                <w:sdtContent>
                  <w:p w14:paraId="79A8489C"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676"/>
                        <w:id w:val="-1401436977"/>
                      </w:sdtPr>
                      <w:sdtEndPr/>
                      <w:sdtContent/>
                    </w:sdt>
                  </w:p>
                </w:sdtContent>
              </w:sdt>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679"/>
                  <w:id w:val="-1486462547"/>
                </w:sdtPr>
                <w:sdtEndPr/>
                <w:sdtContent>
                  <w:p w14:paraId="47F681AE"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78"/>
                        <w:id w:val="1487358080"/>
                      </w:sdtPr>
                      <w:sdtEndPr/>
                      <w:sdtContent>
                        <w:r w:rsidR="00422437" w:rsidRPr="00C563CB">
                          <w:rPr>
                            <w:rFonts w:asciiTheme="minorHAnsi" w:hAnsiTheme="minorHAnsi" w:cstheme="minorHAnsi"/>
                            <w:sz w:val="20"/>
                            <w:szCs w:val="20"/>
                          </w:rPr>
                          <w:t>Oropharyngeal pain</w:t>
                        </w:r>
                      </w:sdtContent>
                    </w:sdt>
                  </w:p>
                </w:sdtContent>
              </w:sdt>
            </w:tc>
            <w:tc>
              <w:tcPr>
                <w:tcW w:w="760"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681"/>
                  <w:id w:val="1849297692"/>
                </w:sdtPr>
                <w:sdtEndPr/>
                <w:sdtContent>
                  <w:p w14:paraId="56D9D789" w14:textId="38A99279"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80"/>
                        <w:id w:val="-1945146563"/>
                      </w:sdtPr>
                      <w:sdtEndPr/>
                      <w:sdtContent>
                        <w:r w:rsidR="00422437" w:rsidRPr="00C563CB">
                          <w:rPr>
                            <w:rFonts w:asciiTheme="minorHAnsi" w:hAnsiTheme="minorHAnsi" w:cstheme="minorHAnsi"/>
                            <w:sz w:val="20"/>
                            <w:szCs w:val="20"/>
                          </w:rPr>
                          <w:t>3 (6%)</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683"/>
                  <w:id w:val="2028515596"/>
                </w:sdtPr>
                <w:sdtEndPr/>
                <w:sdtContent>
                  <w:p w14:paraId="7E2E8F1D"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82"/>
                        <w:id w:val="1821767526"/>
                      </w:sdtPr>
                      <w:sdtEndPr/>
                      <w:sdtContent>
                        <w:r w:rsidR="00422437"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685"/>
                  <w:id w:val="-919175128"/>
                </w:sdtPr>
                <w:sdtEndPr/>
                <w:sdtContent>
                  <w:p w14:paraId="5B353E66"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84"/>
                        <w:id w:val="2110082574"/>
                      </w:sdtPr>
                      <w:sdtEndPr/>
                      <w:sdtContent>
                        <w:r w:rsidR="00422437"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687"/>
                  <w:id w:val="989372578"/>
                </w:sdtPr>
                <w:sdtEndPr/>
                <w:sdtContent>
                  <w:p w14:paraId="24A7BA6E"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86"/>
                        <w:id w:val="-747958591"/>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688"/>
          <w:id w:val="-930817608"/>
        </w:sdtPr>
        <w:sdtEndPr>
          <w:rPr>
            <w:i w:val="0"/>
            <w:iCs w:val="0"/>
          </w:rPr>
        </w:sdtEndPr>
        <w:sdtContent>
          <w:tr w:rsidR="00C563CB" w:rsidRPr="00C563CB" w14:paraId="2CD09157" w14:textId="77777777" w:rsidTr="00F17BEB">
            <w:trPr>
              <w:trHeight w:val="300"/>
            </w:trPr>
            <w:tc>
              <w:tcPr>
                <w:tcW w:w="1287"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690"/>
                  <w:id w:val="989904854"/>
                </w:sdtPr>
                <w:sdtEndPr/>
                <w:sdtContent>
                  <w:p w14:paraId="2D610417"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689"/>
                        <w:id w:val="1534454417"/>
                      </w:sdtPr>
                      <w:sdtEndPr/>
                      <w:sdtContent/>
                    </w:sdt>
                  </w:p>
                </w:sdtContent>
              </w:sdt>
            </w:tc>
            <w:tc>
              <w:tcPr>
                <w:tcW w:w="1211"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92"/>
                  <w:id w:val="726577157"/>
                </w:sdtPr>
                <w:sdtEndPr/>
                <w:sdtContent>
                  <w:p w14:paraId="7DE6BF84"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91"/>
                        <w:id w:val="-401599431"/>
                      </w:sdtPr>
                      <w:sdtEndPr/>
                      <w:sdtContent>
                        <w:r w:rsidR="00422437" w:rsidRPr="00C563CB">
                          <w:rPr>
                            <w:rFonts w:asciiTheme="minorHAnsi" w:hAnsiTheme="minorHAnsi" w:cstheme="minorHAnsi"/>
                            <w:sz w:val="20"/>
                            <w:szCs w:val="20"/>
                          </w:rPr>
                          <w:t>Sneezing</w:t>
                        </w:r>
                      </w:sdtContent>
                    </w:sdt>
                  </w:p>
                </w:sdtContent>
              </w:sdt>
            </w:tc>
            <w:tc>
              <w:tcPr>
                <w:tcW w:w="760"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94"/>
                  <w:id w:val="-118530746"/>
                </w:sdtPr>
                <w:sdtEndPr/>
                <w:sdtContent>
                  <w:p w14:paraId="184E3101" w14:textId="491D18BB"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93"/>
                        <w:id w:val="608860107"/>
                      </w:sdtPr>
                      <w:sdtEndPr/>
                      <w:sdtContent>
                        <w:r w:rsidR="00422437" w:rsidRPr="00C563CB">
                          <w:rPr>
                            <w:rFonts w:asciiTheme="minorHAnsi" w:hAnsiTheme="minorHAnsi" w:cstheme="minorHAnsi"/>
                            <w:sz w:val="20"/>
                            <w:szCs w:val="20"/>
                          </w:rPr>
                          <w:t>1 (2%)</w:t>
                        </w:r>
                      </w:sdtContent>
                    </w:sdt>
                  </w:p>
                </w:sdtContent>
              </w:sdt>
            </w:tc>
            <w:tc>
              <w:tcPr>
                <w:tcW w:w="575"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96"/>
                  <w:id w:val="548738577"/>
                </w:sdtPr>
                <w:sdtEndPr/>
                <w:sdtContent>
                  <w:p w14:paraId="0ABAA532"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95"/>
                        <w:id w:val="-1874686056"/>
                      </w:sdtPr>
                      <w:sdtEndPr/>
                      <w:sdtContent>
                        <w:r w:rsidR="00422437" w:rsidRPr="00C563CB">
                          <w:rPr>
                            <w:rFonts w:asciiTheme="minorHAnsi" w:hAnsiTheme="minorHAnsi" w:cstheme="minorHAnsi"/>
                            <w:sz w:val="20"/>
                            <w:szCs w:val="20"/>
                          </w:rPr>
                          <w:t>0</w:t>
                        </w:r>
                      </w:sdtContent>
                    </w:sdt>
                  </w:p>
                </w:sdtContent>
              </w:sdt>
            </w:tc>
            <w:tc>
              <w:tcPr>
                <w:tcW w:w="575"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698"/>
                  <w:id w:val="642934798"/>
                </w:sdtPr>
                <w:sdtEndPr/>
                <w:sdtContent>
                  <w:p w14:paraId="35601AA0"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97"/>
                        <w:id w:val="-829365115"/>
                      </w:sdtPr>
                      <w:sdtEndPr/>
                      <w:sdtContent>
                        <w:r w:rsidR="00422437" w:rsidRPr="00C563CB">
                          <w:rPr>
                            <w:rFonts w:asciiTheme="minorHAnsi" w:hAnsiTheme="minorHAnsi" w:cstheme="minorHAnsi"/>
                            <w:sz w:val="20"/>
                            <w:szCs w:val="20"/>
                          </w:rPr>
                          <w:t>0</w:t>
                        </w:r>
                      </w:sdtContent>
                    </w:sdt>
                  </w:p>
                </w:sdtContent>
              </w:sdt>
            </w:tc>
            <w:tc>
              <w:tcPr>
                <w:tcW w:w="592"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00"/>
                  <w:id w:val="1050809139"/>
                </w:sdtPr>
                <w:sdtEndPr/>
                <w:sdtContent>
                  <w:p w14:paraId="42EA2D17"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699"/>
                        <w:id w:val="1275976964"/>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701"/>
          <w:id w:val="1280756593"/>
        </w:sdtPr>
        <w:sdtEndPr>
          <w:rPr>
            <w:i w:val="0"/>
            <w:iCs w:val="0"/>
          </w:rPr>
        </w:sdtEndPr>
        <w:sdtContent>
          <w:tr w:rsidR="00F17BEB" w:rsidRPr="00C563CB" w14:paraId="51CE27E2" w14:textId="77777777" w:rsidTr="00681652">
            <w:trPr>
              <w:trHeight w:val="300"/>
            </w:trPr>
            <w:tc>
              <w:tcPr>
                <w:tcW w:w="1287" w:type="pct"/>
                <w:vMerge w:val="restart"/>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703"/>
                  <w:id w:val="1367867078"/>
                </w:sdtPr>
                <w:sdtEndPr/>
                <w:sdtContent>
                  <w:p w14:paraId="5864831B" w14:textId="07BAC9F2"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702"/>
                        <w:id w:val="-12849227"/>
                      </w:sdtPr>
                      <w:sdtEndPr/>
                      <w:sdtContent>
                        <w:r w:rsidR="00F17BEB" w:rsidRPr="00F17BEB">
                          <w:rPr>
                            <w:rFonts w:asciiTheme="minorHAnsi" w:hAnsiTheme="minorHAnsi" w:cstheme="minorHAnsi"/>
                            <w:i/>
                            <w:iCs/>
                            <w:sz w:val="20"/>
                            <w:szCs w:val="20"/>
                          </w:rPr>
                          <w:t>Skin and subcutaneous tissue disorders</w:t>
                        </w:r>
                      </w:sdtContent>
                    </w:sdt>
                  </w:p>
                </w:sdtContent>
              </w:sdt>
            </w:tc>
            <w:tc>
              <w:tcPr>
                <w:tcW w:w="1211"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05"/>
                  <w:id w:val="2120477836"/>
                </w:sdtPr>
                <w:sdtEndPr/>
                <w:sdtContent>
                  <w:p w14:paraId="23068E1C" w14:textId="77777777"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04"/>
                        <w:id w:val="1762414639"/>
                      </w:sdtPr>
                      <w:sdtEndPr/>
                      <w:sdtContent>
                        <w:r w:rsidR="00F17BEB" w:rsidRPr="00C563CB">
                          <w:rPr>
                            <w:rFonts w:asciiTheme="minorHAnsi" w:hAnsiTheme="minorHAnsi" w:cstheme="minorHAnsi"/>
                            <w:sz w:val="20"/>
                            <w:szCs w:val="20"/>
                          </w:rPr>
                          <w:t>All patients</w:t>
                        </w:r>
                      </w:sdtContent>
                    </w:sdt>
                  </w:p>
                </w:sdtContent>
              </w:sdt>
            </w:tc>
            <w:tc>
              <w:tcPr>
                <w:tcW w:w="760"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07"/>
                  <w:id w:val="-1116904180"/>
                </w:sdtPr>
                <w:sdtEndPr/>
                <w:sdtContent>
                  <w:p w14:paraId="4D867FD8" w14:textId="2D14617B"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06"/>
                        <w:id w:val="719631086"/>
                      </w:sdtPr>
                      <w:sdtEndPr/>
                      <w:sdtContent>
                        <w:r w:rsidR="00F17BEB" w:rsidRPr="00C563CB">
                          <w:rPr>
                            <w:rFonts w:asciiTheme="minorHAnsi" w:hAnsiTheme="minorHAnsi" w:cstheme="minorHAnsi"/>
                            <w:sz w:val="20"/>
                            <w:szCs w:val="20"/>
                          </w:rPr>
                          <w:t>12 (24%)</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09"/>
                  <w:id w:val="-94255527"/>
                </w:sdtPr>
                <w:sdtEndPr/>
                <w:sdtContent>
                  <w:p w14:paraId="3BE359BC" w14:textId="01EC76D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08"/>
                        <w:id w:val="-566265509"/>
                      </w:sdtPr>
                      <w:sdtEndPr/>
                      <w:sdtContent>
                        <w:r w:rsidR="00F17BEB" w:rsidRPr="00C563CB">
                          <w:rPr>
                            <w:rFonts w:asciiTheme="minorHAnsi" w:hAnsiTheme="minorHAnsi" w:cstheme="minorHAnsi"/>
                            <w:sz w:val="20"/>
                            <w:szCs w:val="20"/>
                          </w:rPr>
                          <w:t>1 (2%)</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11"/>
                  <w:id w:val="-949627224"/>
                </w:sdtPr>
                <w:sdtEndPr/>
                <w:sdtContent>
                  <w:p w14:paraId="1BF65A17" w14:textId="6797D0B3"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10"/>
                        <w:id w:val="-1228066022"/>
                      </w:sdtPr>
                      <w:sdtEndPr/>
                      <w:sdtContent>
                        <w:r w:rsidR="00F17BEB" w:rsidRPr="00C563CB">
                          <w:rPr>
                            <w:rFonts w:asciiTheme="minorHAnsi" w:hAnsiTheme="minorHAnsi" w:cstheme="minorHAnsi"/>
                            <w:sz w:val="20"/>
                            <w:szCs w:val="20"/>
                          </w:rPr>
                          <w:t>2 (4%)</w:t>
                        </w:r>
                      </w:sdtContent>
                    </w:sdt>
                  </w:p>
                </w:sdtContent>
              </w:sdt>
            </w:tc>
            <w:tc>
              <w:tcPr>
                <w:tcW w:w="592"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13"/>
                  <w:id w:val="134614800"/>
                </w:sdtPr>
                <w:sdtEndPr/>
                <w:sdtContent>
                  <w:p w14:paraId="54EAE132" w14:textId="393C2D2C"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12"/>
                        <w:id w:val="1278911448"/>
                      </w:sdtPr>
                      <w:sdtEndPr/>
                      <w:sdtContent>
                        <w:r w:rsidR="00F17BEB" w:rsidRPr="00C563CB">
                          <w:rPr>
                            <w:rFonts w:asciiTheme="minorHAnsi" w:hAnsiTheme="minorHAnsi" w:cstheme="minorHAnsi"/>
                            <w:sz w:val="20"/>
                            <w:szCs w:val="20"/>
                          </w:rPr>
                          <w:t>2 (4%)</w:t>
                        </w:r>
                      </w:sdtContent>
                    </w:sdt>
                  </w:p>
                </w:sdtContent>
              </w:sdt>
            </w:tc>
          </w:tr>
        </w:sdtContent>
      </w:sdt>
      <w:sdt>
        <w:sdtPr>
          <w:rPr>
            <w:rFonts w:asciiTheme="minorHAnsi" w:hAnsiTheme="minorHAnsi" w:cstheme="minorHAnsi"/>
            <w:i/>
            <w:iCs/>
            <w:sz w:val="20"/>
            <w:szCs w:val="20"/>
          </w:rPr>
          <w:tag w:val="goog_rdk_714"/>
          <w:id w:val="1838420393"/>
        </w:sdtPr>
        <w:sdtEndPr>
          <w:rPr>
            <w:i w:val="0"/>
            <w:iCs w:val="0"/>
          </w:rPr>
        </w:sdtEndPr>
        <w:sdtContent>
          <w:tr w:rsidR="00F17BEB" w:rsidRPr="00C563CB" w14:paraId="3F2E95AF" w14:textId="77777777" w:rsidTr="00681652">
            <w:trPr>
              <w:trHeight w:val="300"/>
            </w:trPr>
            <w:tc>
              <w:tcPr>
                <w:tcW w:w="1287" w:type="pct"/>
                <w:vMerge/>
                <w:shd w:val="clear" w:color="auto" w:fill="FFFFFF"/>
                <w:tcMar>
                  <w:top w:w="40" w:type="dxa"/>
                  <w:left w:w="80" w:type="dxa"/>
                  <w:bottom w:w="0" w:type="dxa"/>
                  <w:right w:w="40" w:type="dxa"/>
                </w:tcMar>
              </w:tcPr>
              <w:p w14:paraId="6CDCF871" w14:textId="1FD57F0E" w:rsidR="00F17BEB" w:rsidRPr="00F17BEB" w:rsidRDefault="00F17BEB" w:rsidP="00C563CB">
                <w:pPr>
                  <w:spacing w:line="276" w:lineRule="auto"/>
                  <w:rPr>
                    <w:rFonts w:asciiTheme="minorHAnsi" w:hAnsiTheme="minorHAnsi" w:cstheme="minorHAnsi"/>
                    <w:i/>
                    <w:iCs/>
                    <w:sz w:val="20"/>
                    <w:szCs w:val="20"/>
                  </w:rPr>
                </w:pPr>
              </w:p>
            </w:tc>
            <w:tc>
              <w:tcPr>
                <w:tcW w:w="1211"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18"/>
                  <w:id w:val="1827557146"/>
                </w:sdtPr>
                <w:sdtEndPr/>
                <w:sdtContent>
                  <w:p w14:paraId="7434041A" w14:textId="7A5D123F"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17"/>
                        <w:id w:val="359410108"/>
                      </w:sdtPr>
                      <w:sdtEndPr/>
                      <w:sdtContent>
                        <w:r w:rsidR="00F17BEB" w:rsidRPr="00C563CB">
                          <w:rPr>
                            <w:rFonts w:asciiTheme="minorHAnsi" w:hAnsiTheme="minorHAnsi" w:cstheme="minorHAnsi"/>
                            <w:sz w:val="20"/>
                            <w:szCs w:val="20"/>
                          </w:rPr>
                          <w:t>Dry skin</w:t>
                        </w:r>
                      </w:sdtContent>
                    </w:sdt>
                  </w:p>
                </w:sdtContent>
              </w:sdt>
            </w:tc>
            <w:tc>
              <w:tcPr>
                <w:tcW w:w="760"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20"/>
                  <w:id w:val="1631744750"/>
                </w:sdtPr>
                <w:sdtEndPr/>
                <w:sdtContent>
                  <w:p w14:paraId="0A8E5FCC" w14:textId="1042FEBE"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19"/>
                        <w:id w:val="-450708936"/>
                      </w:sdtPr>
                      <w:sdtEndPr/>
                      <w:sdtContent>
                        <w:r w:rsidR="00F17BEB" w:rsidRPr="00C563CB">
                          <w:rPr>
                            <w:rFonts w:asciiTheme="minorHAnsi" w:hAnsiTheme="minorHAnsi" w:cstheme="minorHAnsi"/>
                            <w:sz w:val="20"/>
                            <w:szCs w:val="20"/>
                          </w:rPr>
                          <w:t>1 (2%)</w:t>
                        </w:r>
                      </w:sdtContent>
                    </w:sdt>
                  </w:p>
                </w:sdtContent>
              </w:sdt>
            </w:tc>
            <w:tc>
              <w:tcPr>
                <w:tcW w:w="575"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22"/>
                  <w:id w:val="903420262"/>
                </w:sdtPr>
                <w:sdtEndPr/>
                <w:sdtContent>
                  <w:p w14:paraId="12FDBC73"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21"/>
                        <w:id w:val="1582958672"/>
                      </w:sdtPr>
                      <w:sdtEndPr/>
                      <w:sdtContent>
                        <w:r w:rsidR="00F17BEB" w:rsidRPr="00C563CB">
                          <w:rPr>
                            <w:rFonts w:asciiTheme="minorHAnsi" w:hAnsiTheme="minorHAnsi" w:cstheme="minorHAnsi"/>
                            <w:sz w:val="20"/>
                            <w:szCs w:val="20"/>
                          </w:rPr>
                          <w:t>0</w:t>
                        </w:r>
                      </w:sdtContent>
                    </w:sdt>
                  </w:p>
                </w:sdtContent>
              </w:sdt>
            </w:tc>
            <w:tc>
              <w:tcPr>
                <w:tcW w:w="575"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24"/>
                  <w:id w:val="1213086858"/>
                </w:sdtPr>
                <w:sdtEndPr/>
                <w:sdtContent>
                  <w:p w14:paraId="2B33491E"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23"/>
                        <w:id w:val="-1406447043"/>
                      </w:sdtPr>
                      <w:sdtEndPr/>
                      <w:sdtContent>
                        <w:r w:rsidR="00F17BEB" w:rsidRPr="00C563CB">
                          <w:rPr>
                            <w:rFonts w:asciiTheme="minorHAnsi" w:hAnsiTheme="minorHAnsi" w:cstheme="minorHAnsi"/>
                            <w:sz w:val="20"/>
                            <w:szCs w:val="20"/>
                          </w:rPr>
                          <w:t>0</w:t>
                        </w:r>
                      </w:sdtContent>
                    </w:sdt>
                  </w:p>
                </w:sdtContent>
              </w:sdt>
            </w:tc>
            <w:tc>
              <w:tcPr>
                <w:tcW w:w="592"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26"/>
                  <w:id w:val="1955670206"/>
                </w:sdtPr>
                <w:sdtEndPr/>
                <w:sdtContent>
                  <w:p w14:paraId="6988C65C"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25"/>
                        <w:id w:val="-1085523422"/>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727"/>
          <w:id w:val="1214320322"/>
        </w:sdtPr>
        <w:sdtEndPr>
          <w:rPr>
            <w:i w:val="0"/>
            <w:iCs w:val="0"/>
          </w:rPr>
        </w:sdtEndPr>
        <w:sdtContent>
          <w:tr w:rsidR="00C563CB" w:rsidRPr="00C563CB" w14:paraId="13FEEFA5" w14:textId="77777777" w:rsidTr="00C563CB">
            <w:trPr>
              <w:trHeight w:val="300"/>
            </w:trPr>
            <w:tc>
              <w:tcPr>
                <w:tcW w:w="1287" w:type="pct"/>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729"/>
                  <w:id w:val="773898847"/>
                </w:sdtPr>
                <w:sdtEndPr/>
                <w:sdtContent>
                  <w:p w14:paraId="79312161" w14:textId="5C68DACD"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728"/>
                        <w:id w:val="-810943834"/>
                        <w:showingPlcHdr/>
                      </w:sdtPr>
                      <w:sdtEndPr/>
                      <w:sdtContent>
                        <w:r w:rsidR="00F17BEB" w:rsidRPr="00F17BEB">
                          <w:rPr>
                            <w:rFonts w:asciiTheme="minorHAnsi" w:hAnsiTheme="minorHAnsi" w:cstheme="minorHAnsi"/>
                            <w:i/>
                            <w:iCs/>
                            <w:sz w:val="20"/>
                            <w:szCs w:val="20"/>
                          </w:rPr>
                          <w:t xml:space="preserve">     </w:t>
                        </w:r>
                      </w:sdtContent>
                    </w:sdt>
                  </w:p>
                </w:sdtContent>
              </w:sdt>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731"/>
                  <w:id w:val="1595976210"/>
                </w:sdtPr>
                <w:sdtEndPr/>
                <w:sdtContent>
                  <w:p w14:paraId="6CDA7907"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30"/>
                        <w:id w:val="274831886"/>
                      </w:sdtPr>
                      <w:sdtEndPr/>
                      <w:sdtContent>
                        <w:r w:rsidR="00422437" w:rsidRPr="00C563CB">
                          <w:rPr>
                            <w:rFonts w:asciiTheme="minorHAnsi" w:hAnsiTheme="minorHAnsi" w:cstheme="minorHAnsi"/>
                            <w:sz w:val="20"/>
                            <w:szCs w:val="20"/>
                          </w:rPr>
                          <w:t>Eczema</w:t>
                        </w:r>
                      </w:sdtContent>
                    </w:sdt>
                  </w:p>
                </w:sdtContent>
              </w:sdt>
            </w:tc>
            <w:tc>
              <w:tcPr>
                <w:tcW w:w="760"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733"/>
                  <w:id w:val="-1969969573"/>
                </w:sdtPr>
                <w:sdtEndPr/>
                <w:sdtContent>
                  <w:p w14:paraId="1461E5E0" w14:textId="27F87BA8"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32"/>
                        <w:id w:val="-616448731"/>
                      </w:sdtPr>
                      <w:sdtEndPr/>
                      <w:sdtContent>
                        <w:r w:rsidR="00422437" w:rsidRPr="00C563CB">
                          <w:rPr>
                            <w:rFonts w:asciiTheme="minorHAnsi" w:hAnsiTheme="minorHAnsi" w:cstheme="minorHAnsi"/>
                            <w:sz w:val="20"/>
                            <w:szCs w:val="20"/>
                          </w:rPr>
                          <w:t>11 (22%)</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735"/>
                  <w:id w:val="-1391344908"/>
                </w:sdtPr>
                <w:sdtEndPr/>
                <w:sdtContent>
                  <w:p w14:paraId="0ABC7E3F" w14:textId="02ACB4FA"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34"/>
                        <w:id w:val="1542786862"/>
                      </w:sdtPr>
                      <w:sdtEndPr/>
                      <w:sdtContent>
                        <w:r w:rsidR="00422437"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737"/>
                  <w:id w:val="1961760657"/>
                </w:sdtPr>
                <w:sdtEndPr/>
                <w:sdtContent>
                  <w:p w14:paraId="7C43EF61" w14:textId="36A77F3D"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36"/>
                        <w:id w:val="1891994993"/>
                      </w:sdtPr>
                      <w:sdtEndPr/>
                      <w:sdtContent>
                        <w:r w:rsidR="00422437" w:rsidRPr="00C563CB">
                          <w:rPr>
                            <w:rFonts w:asciiTheme="minorHAnsi" w:hAnsiTheme="minorHAnsi" w:cstheme="minorHAnsi"/>
                            <w:sz w:val="20"/>
                            <w:szCs w:val="20"/>
                          </w:rPr>
                          <w:t>2 (4%)</w:t>
                        </w:r>
                      </w:sdtContent>
                    </w:sdt>
                  </w:p>
                </w:sdtContent>
              </w:sdt>
            </w:tc>
            <w:tc>
              <w:tcPr>
                <w:tcW w:w="592"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739"/>
                  <w:id w:val="-412319013"/>
                </w:sdtPr>
                <w:sdtEndPr/>
                <w:sdtContent>
                  <w:p w14:paraId="55435ACB" w14:textId="125FB6DF"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38"/>
                        <w:id w:val="1652329216"/>
                      </w:sdtPr>
                      <w:sdtEndPr/>
                      <w:sdtContent>
                        <w:r w:rsidR="00422437" w:rsidRPr="00C563CB">
                          <w:rPr>
                            <w:rFonts w:asciiTheme="minorHAnsi" w:hAnsiTheme="minorHAnsi" w:cstheme="minorHAnsi"/>
                            <w:sz w:val="20"/>
                            <w:szCs w:val="20"/>
                          </w:rPr>
                          <w:t>1 (2%)</w:t>
                        </w:r>
                      </w:sdtContent>
                    </w:sdt>
                  </w:p>
                </w:sdtContent>
              </w:sdt>
            </w:tc>
          </w:tr>
        </w:sdtContent>
      </w:sdt>
      <w:sdt>
        <w:sdtPr>
          <w:rPr>
            <w:rFonts w:asciiTheme="minorHAnsi" w:hAnsiTheme="minorHAnsi" w:cstheme="minorHAnsi"/>
            <w:i/>
            <w:iCs/>
            <w:sz w:val="20"/>
            <w:szCs w:val="20"/>
          </w:rPr>
          <w:tag w:val="goog_rdk_740"/>
          <w:id w:val="417071607"/>
        </w:sdtPr>
        <w:sdtEndPr>
          <w:rPr>
            <w:i w:val="0"/>
            <w:iCs w:val="0"/>
          </w:rPr>
        </w:sdtEndPr>
        <w:sdtContent>
          <w:tr w:rsidR="00C563CB" w:rsidRPr="00C563CB" w14:paraId="68C42CDD" w14:textId="77777777" w:rsidTr="00C563CB">
            <w:trPr>
              <w:trHeight w:val="300"/>
            </w:trPr>
            <w:tc>
              <w:tcPr>
                <w:tcW w:w="1287" w:type="pct"/>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742"/>
                  <w:id w:val="1441716462"/>
                </w:sdtPr>
                <w:sdtEndPr/>
                <w:sdtContent>
                  <w:p w14:paraId="363C54E0"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741"/>
                        <w:id w:val="1939248336"/>
                      </w:sdtPr>
                      <w:sdtEndPr/>
                      <w:sdtContent/>
                    </w:sdt>
                  </w:p>
                </w:sdtContent>
              </w:sdt>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744"/>
                  <w:id w:val="1740897155"/>
                </w:sdtPr>
                <w:sdtEndPr/>
                <w:sdtContent>
                  <w:p w14:paraId="4390D73D"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43"/>
                        <w:id w:val="2146239873"/>
                      </w:sdtPr>
                      <w:sdtEndPr/>
                      <w:sdtContent>
                        <w:r w:rsidR="00422437" w:rsidRPr="00C563CB">
                          <w:rPr>
                            <w:rFonts w:asciiTheme="minorHAnsi" w:hAnsiTheme="minorHAnsi" w:cstheme="minorHAnsi"/>
                            <w:sz w:val="20"/>
                            <w:szCs w:val="20"/>
                          </w:rPr>
                          <w:t>Rash erythematous</w:t>
                        </w:r>
                      </w:sdtContent>
                    </w:sdt>
                  </w:p>
                </w:sdtContent>
              </w:sdt>
            </w:tc>
            <w:tc>
              <w:tcPr>
                <w:tcW w:w="760"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746"/>
                  <w:id w:val="-249884582"/>
                </w:sdtPr>
                <w:sdtEndPr/>
                <w:sdtContent>
                  <w:p w14:paraId="269E0C0A" w14:textId="57EDC42C"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45"/>
                        <w:id w:val="1051504631"/>
                      </w:sdtPr>
                      <w:sdtEndPr/>
                      <w:sdtContent>
                        <w:r w:rsidR="00422437"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748"/>
                  <w:id w:val="-2044042958"/>
                </w:sdtPr>
                <w:sdtEndPr/>
                <w:sdtContent>
                  <w:p w14:paraId="18409D0C"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47"/>
                        <w:id w:val="-1496333546"/>
                      </w:sdtPr>
                      <w:sdtEndPr/>
                      <w:sdtContent>
                        <w:r w:rsidR="00422437"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750"/>
                  <w:id w:val="-97947675"/>
                </w:sdtPr>
                <w:sdtEndPr/>
                <w:sdtContent>
                  <w:p w14:paraId="01D59ECB"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49"/>
                        <w:id w:val="42181379"/>
                      </w:sdtPr>
                      <w:sdtEndPr/>
                      <w:sdtContent>
                        <w:r w:rsidR="00422437"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752"/>
                  <w:id w:val="-1811164639"/>
                </w:sdtPr>
                <w:sdtEndPr/>
                <w:sdtContent>
                  <w:p w14:paraId="7B398585"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51"/>
                        <w:id w:val="-60795205"/>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753"/>
          <w:id w:val="1477186297"/>
        </w:sdtPr>
        <w:sdtEndPr>
          <w:rPr>
            <w:i w:val="0"/>
            <w:iCs w:val="0"/>
          </w:rPr>
        </w:sdtEndPr>
        <w:sdtContent>
          <w:tr w:rsidR="00C563CB" w:rsidRPr="00C563CB" w14:paraId="23DB6C0A" w14:textId="77777777" w:rsidTr="00C563CB">
            <w:trPr>
              <w:trHeight w:val="300"/>
            </w:trPr>
            <w:tc>
              <w:tcPr>
                <w:tcW w:w="1287" w:type="pct"/>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755"/>
                  <w:id w:val="-85931523"/>
                </w:sdtPr>
                <w:sdtEndPr/>
                <w:sdtContent>
                  <w:p w14:paraId="48F9FA45"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754"/>
                        <w:id w:val="-1541654266"/>
                      </w:sdtPr>
                      <w:sdtEndPr/>
                      <w:sdtContent/>
                    </w:sdt>
                  </w:p>
                </w:sdtContent>
              </w:sdt>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757"/>
                  <w:id w:val="1789468274"/>
                </w:sdtPr>
                <w:sdtEndPr/>
                <w:sdtContent>
                  <w:p w14:paraId="3902F6B1"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56"/>
                        <w:id w:val="1357779380"/>
                      </w:sdtPr>
                      <w:sdtEndPr/>
                      <w:sdtContent>
                        <w:r w:rsidR="00422437" w:rsidRPr="00C563CB">
                          <w:rPr>
                            <w:rFonts w:asciiTheme="minorHAnsi" w:hAnsiTheme="minorHAnsi" w:cstheme="minorHAnsi"/>
                            <w:sz w:val="20"/>
                            <w:szCs w:val="20"/>
                          </w:rPr>
                          <w:t>Rash macular</w:t>
                        </w:r>
                      </w:sdtContent>
                    </w:sdt>
                  </w:p>
                </w:sdtContent>
              </w:sdt>
            </w:tc>
            <w:tc>
              <w:tcPr>
                <w:tcW w:w="760"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759"/>
                  <w:id w:val="-1053532450"/>
                </w:sdtPr>
                <w:sdtEndPr/>
                <w:sdtContent>
                  <w:p w14:paraId="41BEC509"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58"/>
                        <w:id w:val="1273595270"/>
                      </w:sdtPr>
                      <w:sdtEndPr/>
                      <w:sdtContent>
                        <w:r w:rsidR="00422437"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761"/>
                  <w:id w:val="-728456813"/>
                </w:sdtPr>
                <w:sdtEndPr/>
                <w:sdtContent>
                  <w:p w14:paraId="4E99B0DA"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60"/>
                        <w:id w:val="-1101337809"/>
                      </w:sdtPr>
                      <w:sdtEndPr/>
                      <w:sdtContent>
                        <w:r w:rsidR="00422437"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763"/>
                  <w:id w:val="1382833676"/>
                </w:sdtPr>
                <w:sdtEndPr/>
                <w:sdtContent>
                  <w:p w14:paraId="79227914"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62"/>
                        <w:id w:val="-584925363"/>
                      </w:sdtPr>
                      <w:sdtEndPr/>
                      <w:sdtContent>
                        <w:r w:rsidR="00422437"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765"/>
                  <w:id w:val="-603657565"/>
                </w:sdtPr>
                <w:sdtEndPr/>
                <w:sdtContent>
                  <w:p w14:paraId="3A8BE4F5" w14:textId="1075EAC2"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64"/>
                        <w:id w:val="1537923706"/>
                      </w:sdtPr>
                      <w:sdtEndPr/>
                      <w:sdtContent>
                        <w:r w:rsidR="00422437" w:rsidRPr="00C563CB">
                          <w:rPr>
                            <w:rFonts w:asciiTheme="minorHAnsi" w:hAnsiTheme="minorHAnsi" w:cstheme="minorHAnsi"/>
                            <w:sz w:val="20"/>
                            <w:szCs w:val="20"/>
                          </w:rPr>
                          <w:t>1 (2%)</w:t>
                        </w:r>
                      </w:sdtContent>
                    </w:sdt>
                  </w:p>
                </w:sdtContent>
              </w:sdt>
            </w:tc>
          </w:tr>
        </w:sdtContent>
      </w:sdt>
      <w:sdt>
        <w:sdtPr>
          <w:rPr>
            <w:rFonts w:asciiTheme="minorHAnsi" w:hAnsiTheme="minorHAnsi" w:cstheme="minorHAnsi"/>
            <w:i/>
            <w:iCs/>
            <w:sz w:val="20"/>
            <w:szCs w:val="20"/>
          </w:rPr>
          <w:tag w:val="goog_rdk_766"/>
          <w:id w:val="-156072190"/>
        </w:sdtPr>
        <w:sdtEndPr>
          <w:rPr>
            <w:i w:val="0"/>
            <w:iCs w:val="0"/>
          </w:rPr>
        </w:sdtEndPr>
        <w:sdtContent>
          <w:tr w:rsidR="00C563CB" w:rsidRPr="00C563CB" w14:paraId="17383D82" w14:textId="77777777" w:rsidTr="00F17BEB">
            <w:trPr>
              <w:trHeight w:val="300"/>
            </w:trPr>
            <w:tc>
              <w:tcPr>
                <w:tcW w:w="1287"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768"/>
                  <w:id w:val="-1583683078"/>
                </w:sdtPr>
                <w:sdtEndPr/>
                <w:sdtContent>
                  <w:p w14:paraId="33CC77BA" w14:textId="77777777" w:rsidR="00422437"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767"/>
                        <w:id w:val="346377674"/>
                      </w:sdtPr>
                      <w:sdtEndPr/>
                      <w:sdtContent/>
                    </w:sdt>
                  </w:p>
                </w:sdtContent>
              </w:sdt>
            </w:tc>
            <w:tc>
              <w:tcPr>
                <w:tcW w:w="1211"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70"/>
                  <w:id w:val="-1070350506"/>
                </w:sdtPr>
                <w:sdtEndPr/>
                <w:sdtContent>
                  <w:p w14:paraId="4619E7F9" w14:textId="77777777" w:rsidR="00422437"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69"/>
                        <w:id w:val="-2014288348"/>
                      </w:sdtPr>
                      <w:sdtEndPr/>
                      <w:sdtContent>
                        <w:r w:rsidR="00422437" w:rsidRPr="00C563CB">
                          <w:rPr>
                            <w:rFonts w:asciiTheme="minorHAnsi" w:hAnsiTheme="minorHAnsi" w:cstheme="minorHAnsi"/>
                            <w:sz w:val="20"/>
                            <w:szCs w:val="20"/>
                          </w:rPr>
                          <w:t>Skin fissures</w:t>
                        </w:r>
                      </w:sdtContent>
                    </w:sdt>
                  </w:p>
                </w:sdtContent>
              </w:sdt>
            </w:tc>
            <w:tc>
              <w:tcPr>
                <w:tcW w:w="760"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72"/>
                  <w:id w:val="1832094504"/>
                </w:sdtPr>
                <w:sdtEndPr/>
                <w:sdtContent>
                  <w:p w14:paraId="6AE50748" w14:textId="579A0B7E"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71"/>
                        <w:id w:val="-1543515083"/>
                      </w:sdtPr>
                      <w:sdtEndPr/>
                      <w:sdtContent>
                        <w:r w:rsidR="00422437" w:rsidRPr="00C563CB">
                          <w:rPr>
                            <w:rFonts w:asciiTheme="minorHAnsi" w:hAnsiTheme="minorHAnsi" w:cstheme="minorHAnsi"/>
                            <w:sz w:val="20"/>
                            <w:szCs w:val="20"/>
                          </w:rPr>
                          <w:t>1 (2%)</w:t>
                        </w:r>
                      </w:sdtContent>
                    </w:sdt>
                  </w:p>
                </w:sdtContent>
              </w:sdt>
            </w:tc>
            <w:tc>
              <w:tcPr>
                <w:tcW w:w="575"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74"/>
                  <w:id w:val="2000458759"/>
                </w:sdtPr>
                <w:sdtEndPr/>
                <w:sdtContent>
                  <w:p w14:paraId="6F554E76"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73"/>
                        <w:id w:val="-290132403"/>
                      </w:sdtPr>
                      <w:sdtEndPr/>
                      <w:sdtContent>
                        <w:r w:rsidR="00422437" w:rsidRPr="00C563CB">
                          <w:rPr>
                            <w:rFonts w:asciiTheme="minorHAnsi" w:hAnsiTheme="minorHAnsi" w:cstheme="minorHAnsi"/>
                            <w:sz w:val="20"/>
                            <w:szCs w:val="20"/>
                          </w:rPr>
                          <w:t>0</w:t>
                        </w:r>
                      </w:sdtContent>
                    </w:sdt>
                  </w:p>
                </w:sdtContent>
              </w:sdt>
            </w:tc>
            <w:tc>
              <w:tcPr>
                <w:tcW w:w="575"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76"/>
                  <w:id w:val="-748262613"/>
                </w:sdtPr>
                <w:sdtEndPr/>
                <w:sdtContent>
                  <w:p w14:paraId="36B00811"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75"/>
                        <w:id w:val="579955887"/>
                      </w:sdtPr>
                      <w:sdtEndPr/>
                      <w:sdtContent>
                        <w:r w:rsidR="00422437" w:rsidRPr="00C563CB">
                          <w:rPr>
                            <w:rFonts w:asciiTheme="minorHAnsi" w:hAnsiTheme="minorHAnsi" w:cstheme="minorHAnsi"/>
                            <w:sz w:val="20"/>
                            <w:szCs w:val="20"/>
                          </w:rPr>
                          <w:t>0</w:t>
                        </w:r>
                      </w:sdtContent>
                    </w:sdt>
                  </w:p>
                </w:sdtContent>
              </w:sdt>
            </w:tc>
            <w:tc>
              <w:tcPr>
                <w:tcW w:w="592"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78"/>
                  <w:id w:val="1916271845"/>
                </w:sdtPr>
                <w:sdtEndPr/>
                <w:sdtContent>
                  <w:p w14:paraId="1A32501E" w14:textId="77777777" w:rsidR="00422437"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77"/>
                        <w:id w:val="-1568490031"/>
                      </w:sdtPr>
                      <w:sdtEndPr/>
                      <w:sdtContent>
                        <w:r w:rsidR="00422437"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779"/>
          <w:id w:val="-475761396"/>
        </w:sdtPr>
        <w:sdtEndPr>
          <w:rPr>
            <w:i w:val="0"/>
            <w:iCs w:val="0"/>
          </w:rPr>
        </w:sdtEndPr>
        <w:sdtContent>
          <w:tr w:rsidR="00F17BEB" w:rsidRPr="00C563CB" w14:paraId="225AA77C" w14:textId="77777777" w:rsidTr="00681652">
            <w:trPr>
              <w:trHeight w:val="300"/>
            </w:trPr>
            <w:tc>
              <w:tcPr>
                <w:tcW w:w="1287" w:type="pct"/>
                <w:vMerge w:val="restart"/>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781"/>
                  <w:id w:val="-154458247"/>
                </w:sdtPr>
                <w:sdtEndPr/>
                <w:sdtContent>
                  <w:p w14:paraId="087F8B08" w14:textId="77777777"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780"/>
                        <w:id w:val="-1564404073"/>
                      </w:sdtPr>
                      <w:sdtEndPr/>
                      <w:sdtContent>
                        <w:r w:rsidR="00F17BEB" w:rsidRPr="00F17BEB">
                          <w:rPr>
                            <w:rFonts w:asciiTheme="minorHAnsi" w:hAnsiTheme="minorHAnsi" w:cstheme="minorHAnsi"/>
                            <w:i/>
                            <w:iCs/>
                            <w:sz w:val="20"/>
                            <w:szCs w:val="20"/>
                          </w:rPr>
                          <w:t>Musculoskeletal and connective tissue disorders</w:t>
                        </w:r>
                      </w:sdtContent>
                    </w:sdt>
                  </w:p>
                </w:sdtContent>
              </w:sdt>
              <w:sdt>
                <w:sdtPr>
                  <w:rPr>
                    <w:rFonts w:asciiTheme="minorHAnsi" w:hAnsiTheme="minorHAnsi" w:cstheme="minorHAnsi"/>
                    <w:i/>
                    <w:iCs/>
                    <w:sz w:val="20"/>
                    <w:szCs w:val="20"/>
                  </w:rPr>
                  <w:tag w:val="goog_rdk_794"/>
                  <w:id w:val="-1891572277"/>
                </w:sdtPr>
                <w:sdtEndPr/>
                <w:sdtContent>
                  <w:p w14:paraId="43C0FC89" w14:textId="77777777"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793"/>
                        <w:id w:val="-1573814054"/>
                      </w:sdtPr>
                      <w:sdtEndPr/>
                      <w:sdtContent/>
                    </w:sdt>
                  </w:p>
                </w:sdtContent>
              </w:sdt>
              <w:sdt>
                <w:sdtPr>
                  <w:rPr>
                    <w:rFonts w:asciiTheme="minorHAnsi" w:hAnsiTheme="minorHAnsi" w:cstheme="minorHAnsi"/>
                    <w:i/>
                    <w:iCs/>
                    <w:sz w:val="20"/>
                    <w:szCs w:val="20"/>
                  </w:rPr>
                  <w:tag w:val="goog_rdk_807"/>
                  <w:id w:val="-1782951801"/>
                </w:sdtPr>
                <w:sdtEndPr/>
                <w:sdtContent>
                  <w:p w14:paraId="7177385C" w14:textId="77777777"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806"/>
                        <w:id w:val="1401794769"/>
                        <w:showingPlcHdr/>
                      </w:sdtPr>
                      <w:sdtEndPr/>
                      <w:sdtContent>
                        <w:r w:rsidR="00F17BEB" w:rsidRPr="00F17BEB">
                          <w:rPr>
                            <w:rFonts w:asciiTheme="minorHAnsi" w:hAnsiTheme="minorHAnsi" w:cstheme="minorHAnsi"/>
                            <w:i/>
                            <w:iCs/>
                            <w:sz w:val="20"/>
                            <w:szCs w:val="20"/>
                          </w:rPr>
                          <w:t xml:space="preserve">     </w:t>
                        </w:r>
                      </w:sdtContent>
                    </w:sdt>
                  </w:p>
                </w:sdtContent>
              </w:sdt>
              <w:sdt>
                <w:sdtPr>
                  <w:rPr>
                    <w:rFonts w:asciiTheme="minorHAnsi" w:hAnsiTheme="minorHAnsi" w:cstheme="minorHAnsi"/>
                    <w:i/>
                    <w:iCs/>
                    <w:sz w:val="20"/>
                    <w:szCs w:val="20"/>
                  </w:rPr>
                  <w:tag w:val="goog_rdk_820"/>
                  <w:id w:val="-1374532752"/>
                </w:sdtPr>
                <w:sdtEndPr/>
                <w:sdtContent>
                  <w:p w14:paraId="05BA0442" w14:textId="70EB1490"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819"/>
                        <w:id w:val="-936984165"/>
                      </w:sdtPr>
                      <w:sdtEndPr/>
                      <w:sdtContent/>
                    </w:sdt>
                  </w:p>
                </w:sdtContent>
              </w:sdt>
              <w:sdt>
                <w:sdtPr>
                  <w:rPr>
                    <w:rFonts w:asciiTheme="minorHAnsi" w:hAnsiTheme="minorHAnsi" w:cstheme="minorHAnsi"/>
                    <w:i/>
                    <w:iCs/>
                    <w:sz w:val="20"/>
                    <w:szCs w:val="20"/>
                  </w:rPr>
                  <w:tag w:val="goog_rdk_833"/>
                  <w:id w:val="280694991"/>
                </w:sdtPr>
                <w:sdtEndPr/>
                <w:sdtContent>
                  <w:p w14:paraId="639C56F4" w14:textId="17A35B1D"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832"/>
                        <w:id w:val="-1249884837"/>
                      </w:sdtPr>
                      <w:sdtEndPr/>
                      <w:sdtContent/>
                    </w:sdt>
                  </w:p>
                </w:sdtContent>
              </w:sdt>
            </w:tc>
            <w:tc>
              <w:tcPr>
                <w:tcW w:w="1211"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83"/>
                  <w:id w:val="-2101474070"/>
                </w:sdtPr>
                <w:sdtEndPr/>
                <w:sdtContent>
                  <w:p w14:paraId="7FC0A75A" w14:textId="77777777"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82"/>
                        <w:id w:val="-1857037838"/>
                      </w:sdtPr>
                      <w:sdtEndPr/>
                      <w:sdtContent>
                        <w:r w:rsidR="00F17BEB" w:rsidRPr="00C563CB">
                          <w:rPr>
                            <w:rFonts w:asciiTheme="minorHAnsi" w:hAnsiTheme="minorHAnsi" w:cstheme="minorHAnsi"/>
                            <w:sz w:val="20"/>
                            <w:szCs w:val="20"/>
                          </w:rPr>
                          <w:t>All patients</w:t>
                        </w:r>
                      </w:sdtContent>
                    </w:sdt>
                  </w:p>
                </w:sdtContent>
              </w:sdt>
            </w:tc>
            <w:tc>
              <w:tcPr>
                <w:tcW w:w="760"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85"/>
                  <w:id w:val="605931173"/>
                </w:sdtPr>
                <w:sdtEndPr/>
                <w:sdtContent>
                  <w:p w14:paraId="1CE12A4C" w14:textId="4BE12135"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84"/>
                        <w:id w:val="-1245637181"/>
                      </w:sdtPr>
                      <w:sdtEndPr/>
                      <w:sdtContent>
                        <w:r w:rsidR="00F17BEB" w:rsidRPr="00C563CB">
                          <w:rPr>
                            <w:rFonts w:asciiTheme="minorHAnsi" w:hAnsiTheme="minorHAnsi" w:cstheme="minorHAnsi"/>
                            <w:sz w:val="20"/>
                            <w:szCs w:val="20"/>
                          </w:rPr>
                          <w:t>5 (10%)</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87"/>
                  <w:id w:val="-1902906093"/>
                </w:sdtPr>
                <w:sdtEndPr/>
                <w:sdtContent>
                  <w:p w14:paraId="0520702B"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86"/>
                        <w:id w:val="-44684220"/>
                      </w:sdtPr>
                      <w:sdtEndPr/>
                      <w:sdtContent>
                        <w:r w:rsidR="00F17BEB" w:rsidRPr="00C563CB">
                          <w:rPr>
                            <w:rFonts w:asciiTheme="minorHAnsi" w:hAnsiTheme="minorHAnsi" w:cstheme="minorHAnsi"/>
                            <w:sz w:val="20"/>
                            <w:szCs w:val="20"/>
                          </w:rPr>
                          <w:t>0</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89"/>
                  <w:id w:val="-517921663"/>
                </w:sdtPr>
                <w:sdtEndPr/>
                <w:sdtContent>
                  <w:p w14:paraId="487BCAD5"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88"/>
                        <w:id w:val="1515571346"/>
                      </w:sdtPr>
                      <w:sdtEndPr/>
                      <w:sdtContent>
                        <w:r w:rsidR="00F17BEB" w:rsidRPr="00C563CB">
                          <w:rPr>
                            <w:rFonts w:asciiTheme="minorHAnsi" w:hAnsiTheme="minorHAnsi" w:cstheme="minorHAnsi"/>
                            <w:sz w:val="20"/>
                            <w:szCs w:val="20"/>
                          </w:rPr>
                          <w:t>0</w:t>
                        </w:r>
                      </w:sdtContent>
                    </w:sdt>
                  </w:p>
                </w:sdtContent>
              </w:sdt>
            </w:tc>
            <w:tc>
              <w:tcPr>
                <w:tcW w:w="592"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91"/>
                  <w:id w:val="1430474268"/>
                </w:sdtPr>
                <w:sdtEndPr/>
                <w:sdtContent>
                  <w:p w14:paraId="50212379"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90"/>
                        <w:id w:val="-1475209387"/>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792"/>
          <w:id w:val="-1483081990"/>
        </w:sdtPr>
        <w:sdtEndPr>
          <w:rPr>
            <w:i w:val="0"/>
            <w:iCs w:val="0"/>
          </w:rPr>
        </w:sdtEndPr>
        <w:sdtContent>
          <w:tr w:rsidR="00F17BEB" w:rsidRPr="00C563CB" w14:paraId="744ECCC0" w14:textId="77777777" w:rsidTr="00681652">
            <w:trPr>
              <w:trHeight w:val="300"/>
            </w:trPr>
            <w:tc>
              <w:tcPr>
                <w:tcW w:w="1287" w:type="pct"/>
                <w:vMerge/>
                <w:shd w:val="clear" w:color="auto" w:fill="FFFFFF"/>
                <w:tcMar>
                  <w:top w:w="40" w:type="dxa"/>
                  <w:left w:w="80" w:type="dxa"/>
                  <w:bottom w:w="0" w:type="dxa"/>
                  <w:right w:w="40" w:type="dxa"/>
                </w:tcMar>
              </w:tcPr>
              <w:p w14:paraId="0AD80150" w14:textId="2DCECC0F" w:rsidR="00F17BEB" w:rsidRPr="00F17BEB" w:rsidRDefault="00F17BEB" w:rsidP="00C563CB">
                <w:pPr>
                  <w:spacing w:line="276" w:lineRule="auto"/>
                  <w:rPr>
                    <w:rFonts w:asciiTheme="minorHAnsi" w:hAnsiTheme="minorHAnsi" w:cstheme="minorHAnsi"/>
                    <w:i/>
                    <w:iCs/>
                    <w:sz w:val="20"/>
                    <w:szCs w:val="20"/>
                  </w:rPr>
                </w:pPr>
              </w:p>
            </w:tc>
            <w:tc>
              <w:tcPr>
                <w:tcW w:w="1211"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96"/>
                  <w:id w:val="1602450999"/>
                </w:sdtPr>
                <w:sdtEndPr/>
                <w:sdtContent>
                  <w:p w14:paraId="1BB7158F" w14:textId="32A40ACF"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95"/>
                        <w:id w:val="-157549439"/>
                      </w:sdtPr>
                      <w:sdtEndPr/>
                      <w:sdtContent>
                        <w:r w:rsidR="00F17BEB" w:rsidRPr="00C563CB">
                          <w:rPr>
                            <w:rFonts w:asciiTheme="minorHAnsi" w:hAnsiTheme="minorHAnsi" w:cstheme="minorHAnsi"/>
                            <w:sz w:val="20"/>
                            <w:szCs w:val="20"/>
                          </w:rPr>
                          <w:t>Back pain</w:t>
                        </w:r>
                      </w:sdtContent>
                    </w:sdt>
                  </w:p>
                </w:sdtContent>
              </w:sdt>
            </w:tc>
            <w:tc>
              <w:tcPr>
                <w:tcW w:w="760"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798"/>
                  <w:id w:val="715328005"/>
                </w:sdtPr>
                <w:sdtEndPr/>
                <w:sdtContent>
                  <w:p w14:paraId="59C2CAF7" w14:textId="2AC30F05"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97"/>
                        <w:id w:val="-2079353782"/>
                      </w:sdtPr>
                      <w:sdtEndPr/>
                      <w:sdtContent>
                        <w:r w:rsidR="00F17BEB" w:rsidRPr="00C563CB">
                          <w:rPr>
                            <w:rFonts w:asciiTheme="minorHAnsi" w:hAnsiTheme="minorHAnsi" w:cstheme="minorHAnsi"/>
                            <w:sz w:val="20"/>
                            <w:szCs w:val="20"/>
                          </w:rPr>
                          <w:t>2 (4%)</w:t>
                        </w:r>
                      </w:sdtContent>
                    </w:sdt>
                  </w:p>
                </w:sdtContent>
              </w:sdt>
            </w:tc>
            <w:tc>
              <w:tcPr>
                <w:tcW w:w="575"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800"/>
                  <w:id w:val="1081493736"/>
                </w:sdtPr>
                <w:sdtEndPr/>
                <w:sdtContent>
                  <w:p w14:paraId="20F15287"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799"/>
                        <w:id w:val="-1609035375"/>
                      </w:sdtPr>
                      <w:sdtEndPr/>
                      <w:sdtContent>
                        <w:r w:rsidR="00F17BEB" w:rsidRPr="00C563CB">
                          <w:rPr>
                            <w:rFonts w:asciiTheme="minorHAnsi" w:hAnsiTheme="minorHAnsi" w:cstheme="minorHAnsi"/>
                            <w:sz w:val="20"/>
                            <w:szCs w:val="20"/>
                          </w:rPr>
                          <w:t>0</w:t>
                        </w:r>
                      </w:sdtContent>
                    </w:sdt>
                  </w:p>
                </w:sdtContent>
              </w:sdt>
            </w:tc>
            <w:tc>
              <w:tcPr>
                <w:tcW w:w="575"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802"/>
                  <w:id w:val="1563371176"/>
                </w:sdtPr>
                <w:sdtEndPr/>
                <w:sdtContent>
                  <w:p w14:paraId="64F7D4FD"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01"/>
                        <w:id w:val="1057275217"/>
                      </w:sdtPr>
                      <w:sdtEndPr/>
                      <w:sdtContent>
                        <w:r w:rsidR="00F17BEB" w:rsidRPr="00C563CB">
                          <w:rPr>
                            <w:rFonts w:asciiTheme="minorHAnsi" w:hAnsiTheme="minorHAnsi" w:cstheme="minorHAnsi"/>
                            <w:sz w:val="20"/>
                            <w:szCs w:val="20"/>
                          </w:rPr>
                          <w:t>0</w:t>
                        </w:r>
                      </w:sdtContent>
                    </w:sdt>
                  </w:p>
                </w:sdtContent>
              </w:sdt>
            </w:tc>
            <w:tc>
              <w:tcPr>
                <w:tcW w:w="592"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804"/>
                  <w:id w:val="450907948"/>
                </w:sdtPr>
                <w:sdtEndPr/>
                <w:sdtContent>
                  <w:p w14:paraId="12B2E6D9"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03"/>
                        <w:id w:val="1539014130"/>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805"/>
          <w:id w:val="-1769763089"/>
        </w:sdtPr>
        <w:sdtEndPr>
          <w:rPr>
            <w:i w:val="0"/>
            <w:iCs w:val="0"/>
          </w:rPr>
        </w:sdtEndPr>
        <w:sdtContent>
          <w:tr w:rsidR="00F17BEB" w:rsidRPr="00C563CB" w14:paraId="395CEA46" w14:textId="77777777" w:rsidTr="00C563CB">
            <w:trPr>
              <w:trHeight w:val="300"/>
            </w:trPr>
            <w:tc>
              <w:tcPr>
                <w:tcW w:w="1287" w:type="pct"/>
                <w:vMerge/>
                <w:shd w:val="clear" w:color="auto" w:fill="FFFFFF"/>
                <w:tcMar>
                  <w:top w:w="40" w:type="dxa"/>
                  <w:left w:w="80" w:type="dxa"/>
                  <w:bottom w:w="0" w:type="dxa"/>
                  <w:right w:w="40" w:type="dxa"/>
                </w:tcMar>
              </w:tcPr>
              <w:p w14:paraId="0E11CB41" w14:textId="3A7DA40D"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09"/>
                  <w:id w:val="660120168"/>
                </w:sdtPr>
                <w:sdtEndPr/>
                <w:sdtContent>
                  <w:p w14:paraId="5BAF267F" w14:textId="1C3B2430"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08"/>
                        <w:id w:val="-1761439047"/>
                      </w:sdtPr>
                      <w:sdtEndPr/>
                      <w:sdtContent>
                        <w:r w:rsidR="00F17BEB" w:rsidRPr="00C563CB">
                          <w:rPr>
                            <w:rFonts w:asciiTheme="minorHAnsi" w:hAnsiTheme="minorHAnsi" w:cstheme="minorHAnsi"/>
                            <w:sz w:val="20"/>
                            <w:szCs w:val="20"/>
                          </w:rPr>
                          <w:t>Costochondritis</w:t>
                        </w:r>
                      </w:sdtContent>
                    </w:sdt>
                  </w:p>
                </w:sdtContent>
              </w:sdt>
            </w:tc>
            <w:tc>
              <w:tcPr>
                <w:tcW w:w="760"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11"/>
                  <w:id w:val="77029820"/>
                </w:sdtPr>
                <w:sdtEndPr/>
                <w:sdtContent>
                  <w:p w14:paraId="6964C494" w14:textId="6B75E7A3"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10"/>
                        <w:id w:val="-970746634"/>
                      </w:sdtPr>
                      <w:sdtEndPr/>
                      <w:sdtContent>
                        <w:r w:rsidR="00F17BEB"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13"/>
                  <w:id w:val="1765418830"/>
                </w:sdtPr>
                <w:sdtEndPr/>
                <w:sdtContent>
                  <w:p w14:paraId="59D657ED"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12"/>
                        <w:id w:val="-1312471341"/>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15"/>
                  <w:id w:val="-2128696382"/>
                </w:sdtPr>
                <w:sdtEndPr/>
                <w:sdtContent>
                  <w:p w14:paraId="0EF80A19"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14"/>
                        <w:id w:val="406579279"/>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17"/>
                  <w:id w:val="-1325282611"/>
                </w:sdtPr>
                <w:sdtEndPr/>
                <w:sdtContent>
                  <w:p w14:paraId="5CA8233E"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16"/>
                        <w:id w:val="-1816791186"/>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818"/>
          <w:id w:val="-161472433"/>
        </w:sdtPr>
        <w:sdtEndPr>
          <w:rPr>
            <w:i w:val="0"/>
            <w:iCs w:val="0"/>
          </w:rPr>
        </w:sdtEndPr>
        <w:sdtContent>
          <w:tr w:rsidR="00F17BEB" w:rsidRPr="00C563CB" w14:paraId="22EF4ABC" w14:textId="77777777" w:rsidTr="00C563CB">
            <w:trPr>
              <w:trHeight w:val="300"/>
            </w:trPr>
            <w:tc>
              <w:tcPr>
                <w:tcW w:w="1287" w:type="pct"/>
                <w:vMerge/>
                <w:shd w:val="clear" w:color="auto" w:fill="FFFFFF"/>
                <w:tcMar>
                  <w:top w:w="40" w:type="dxa"/>
                  <w:left w:w="80" w:type="dxa"/>
                  <w:bottom w:w="0" w:type="dxa"/>
                  <w:right w:w="40" w:type="dxa"/>
                </w:tcMar>
              </w:tcPr>
              <w:p w14:paraId="3C9456B9" w14:textId="49C98237"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22"/>
                  <w:id w:val="-1218574688"/>
                </w:sdtPr>
                <w:sdtEndPr/>
                <w:sdtContent>
                  <w:p w14:paraId="21CFC223" w14:textId="67D33211"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21"/>
                        <w:id w:val="1463613882"/>
                      </w:sdtPr>
                      <w:sdtEndPr/>
                      <w:sdtContent>
                        <w:r w:rsidR="00F17BEB" w:rsidRPr="00C563CB">
                          <w:rPr>
                            <w:rFonts w:asciiTheme="minorHAnsi" w:hAnsiTheme="minorHAnsi" w:cstheme="minorHAnsi"/>
                            <w:sz w:val="20"/>
                            <w:szCs w:val="20"/>
                          </w:rPr>
                          <w:t>Musculoskeletal pain</w:t>
                        </w:r>
                      </w:sdtContent>
                    </w:sdt>
                  </w:p>
                </w:sdtContent>
              </w:sdt>
            </w:tc>
            <w:tc>
              <w:tcPr>
                <w:tcW w:w="760"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24"/>
                  <w:id w:val="-366211111"/>
                </w:sdtPr>
                <w:sdtEndPr/>
                <w:sdtContent>
                  <w:p w14:paraId="3A5784C5" w14:textId="674F2C53"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23"/>
                        <w:id w:val="1604387928"/>
                      </w:sdtPr>
                      <w:sdtEndPr/>
                      <w:sdtContent>
                        <w:r w:rsidR="00F17BEB"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26"/>
                  <w:id w:val="274836891"/>
                </w:sdtPr>
                <w:sdtEndPr/>
                <w:sdtContent>
                  <w:p w14:paraId="4A8D3B0E"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25"/>
                        <w:id w:val="966480844"/>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28"/>
                  <w:id w:val="-1877301464"/>
                </w:sdtPr>
                <w:sdtEndPr/>
                <w:sdtContent>
                  <w:p w14:paraId="271F587C"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27"/>
                        <w:id w:val="1835109365"/>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30"/>
                  <w:id w:val="-1600023844"/>
                </w:sdtPr>
                <w:sdtEndPr/>
                <w:sdtContent>
                  <w:p w14:paraId="78926310"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29"/>
                        <w:id w:val="98610742"/>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831"/>
          <w:id w:val="1179771855"/>
        </w:sdtPr>
        <w:sdtEndPr>
          <w:rPr>
            <w:i w:val="0"/>
            <w:iCs w:val="0"/>
          </w:rPr>
        </w:sdtEndPr>
        <w:sdtContent>
          <w:tr w:rsidR="00F17BEB" w:rsidRPr="00C563CB" w14:paraId="2B6AF9A7" w14:textId="77777777" w:rsidTr="00C563CB">
            <w:trPr>
              <w:trHeight w:val="300"/>
            </w:trPr>
            <w:tc>
              <w:tcPr>
                <w:tcW w:w="1287" w:type="pct"/>
                <w:vMerge/>
                <w:shd w:val="clear" w:color="auto" w:fill="FFFFFF"/>
                <w:tcMar>
                  <w:top w:w="40" w:type="dxa"/>
                  <w:left w:w="80" w:type="dxa"/>
                  <w:bottom w:w="0" w:type="dxa"/>
                  <w:right w:w="40" w:type="dxa"/>
                </w:tcMar>
              </w:tcPr>
              <w:p w14:paraId="5112D3C1" w14:textId="48209733"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35"/>
                  <w:id w:val="53359478"/>
                </w:sdtPr>
                <w:sdtEndPr/>
                <w:sdtContent>
                  <w:p w14:paraId="5A527B90" w14:textId="2CF5ABF9"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34"/>
                        <w:id w:val="854471152"/>
                      </w:sdtPr>
                      <w:sdtEndPr/>
                      <w:sdtContent>
                        <w:r w:rsidR="00F17BEB" w:rsidRPr="00C563CB">
                          <w:rPr>
                            <w:rFonts w:asciiTheme="minorHAnsi" w:hAnsiTheme="minorHAnsi" w:cstheme="minorHAnsi"/>
                            <w:sz w:val="20"/>
                            <w:szCs w:val="20"/>
                          </w:rPr>
                          <w:t>Pain in extremity</w:t>
                        </w:r>
                      </w:sdtContent>
                    </w:sdt>
                  </w:p>
                </w:sdtContent>
              </w:sdt>
            </w:tc>
            <w:tc>
              <w:tcPr>
                <w:tcW w:w="760"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37"/>
                  <w:id w:val="-146217813"/>
                </w:sdtPr>
                <w:sdtEndPr/>
                <w:sdtContent>
                  <w:p w14:paraId="295B2518" w14:textId="0FCF4E1A"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36"/>
                        <w:id w:val="1995604649"/>
                      </w:sdtPr>
                      <w:sdtEndPr/>
                      <w:sdtContent>
                        <w:r w:rsidR="00F17BEB"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39"/>
                  <w:id w:val="1968322151"/>
                </w:sdtPr>
                <w:sdtEndPr/>
                <w:sdtContent>
                  <w:p w14:paraId="28AAE522"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38"/>
                        <w:id w:val="-414168000"/>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41"/>
                  <w:id w:val="-2128376975"/>
                </w:sdtPr>
                <w:sdtEndPr/>
                <w:sdtContent>
                  <w:p w14:paraId="3F2513E8"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40"/>
                        <w:id w:val="1370022046"/>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43"/>
                  <w:id w:val="1801035249"/>
                </w:sdtPr>
                <w:sdtEndPr/>
                <w:sdtContent>
                  <w:p w14:paraId="0C797ADC"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42"/>
                        <w:id w:val="-798604539"/>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844"/>
          <w:id w:val="1912884662"/>
        </w:sdtPr>
        <w:sdtEndPr>
          <w:rPr>
            <w:i w:val="0"/>
            <w:iCs w:val="0"/>
          </w:rPr>
        </w:sdtEndPr>
        <w:sdtContent>
          <w:tr w:rsidR="00F17BEB" w:rsidRPr="00C563CB" w14:paraId="54724B06" w14:textId="77777777" w:rsidTr="00C563CB">
            <w:trPr>
              <w:trHeight w:val="300"/>
            </w:trPr>
            <w:tc>
              <w:tcPr>
                <w:tcW w:w="1287" w:type="pct"/>
                <w:vMerge w:val="restart"/>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846"/>
                  <w:id w:val="62851032"/>
                </w:sdtPr>
                <w:sdtEndPr/>
                <w:sdtContent>
                  <w:p w14:paraId="41F84A31" w14:textId="23C97E53"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845"/>
                        <w:id w:val="-431664621"/>
                      </w:sdtPr>
                      <w:sdtEndPr/>
                      <w:sdtContent>
                        <w:r w:rsidR="00F17BEB" w:rsidRPr="00F17BEB">
                          <w:rPr>
                            <w:rFonts w:asciiTheme="minorHAnsi" w:hAnsiTheme="minorHAnsi" w:cstheme="minorHAnsi"/>
                            <w:i/>
                            <w:iCs/>
                            <w:sz w:val="20"/>
                            <w:szCs w:val="20"/>
                          </w:rPr>
                          <w:t>Reproductive system and breast disorders</w:t>
                        </w:r>
                      </w:sdtContent>
                    </w:sdt>
                  </w:p>
                </w:sdtContent>
              </w:sdt>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48"/>
                  <w:id w:val="602083696"/>
                </w:sdtPr>
                <w:sdtEndPr/>
                <w:sdtContent>
                  <w:p w14:paraId="6D43216D" w14:textId="77777777"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47"/>
                        <w:id w:val="628909306"/>
                      </w:sdtPr>
                      <w:sdtEndPr/>
                      <w:sdtContent>
                        <w:r w:rsidR="00F17BEB" w:rsidRPr="00C563CB">
                          <w:rPr>
                            <w:rFonts w:asciiTheme="minorHAnsi" w:hAnsiTheme="minorHAnsi" w:cstheme="minorHAnsi"/>
                            <w:sz w:val="20"/>
                            <w:szCs w:val="20"/>
                          </w:rPr>
                          <w:t>All patients</w:t>
                        </w:r>
                      </w:sdtContent>
                    </w:sdt>
                  </w:p>
                </w:sdtContent>
              </w:sdt>
            </w:tc>
            <w:tc>
              <w:tcPr>
                <w:tcW w:w="760"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50"/>
                  <w:id w:val="1490755838"/>
                </w:sdtPr>
                <w:sdtEndPr/>
                <w:sdtContent>
                  <w:p w14:paraId="43663474" w14:textId="2823DBC5"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49"/>
                        <w:id w:val="1077485297"/>
                      </w:sdtPr>
                      <w:sdtEndPr/>
                      <w:sdtContent>
                        <w:r w:rsidR="00F17BEB" w:rsidRPr="00C563CB">
                          <w:rPr>
                            <w:rFonts w:asciiTheme="minorHAnsi" w:hAnsiTheme="minorHAnsi" w:cstheme="minorHAnsi"/>
                            <w:sz w:val="20"/>
                            <w:szCs w:val="20"/>
                          </w:rPr>
                          <w:t>3 (6%)</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52"/>
                  <w:id w:val="-1652295276"/>
                </w:sdtPr>
                <w:sdtEndPr/>
                <w:sdtContent>
                  <w:p w14:paraId="42F728AC"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51"/>
                        <w:id w:val="-43458341"/>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54"/>
                  <w:id w:val="-1272773015"/>
                </w:sdtPr>
                <w:sdtEndPr/>
                <w:sdtContent>
                  <w:p w14:paraId="1EE022DB"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53"/>
                        <w:id w:val="331420466"/>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56"/>
                  <w:id w:val="1179005672"/>
                </w:sdtPr>
                <w:sdtEndPr/>
                <w:sdtContent>
                  <w:p w14:paraId="17A5F345"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55"/>
                        <w:id w:val="1192419378"/>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857"/>
          <w:id w:val="1993295004"/>
        </w:sdtPr>
        <w:sdtEndPr>
          <w:rPr>
            <w:i w:val="0"/>
            <w:iCs w:val="0"/>
          </w:rPr>
        </w:sdtEndPr>
        <w:sdtContent>
          <w:tr w:rsidR="00F17BEB" w:rsidRPr="00C563CB" w14:paraId="14A6FE80" w14:textId="77777777" w:rsidTr="00A00FED">
            <w:trPr>
              <w:trHeight w:val="300"/>
            </w:trPr>
            <w:tc>
              <w:tcPr>
                <w:tcW w:w="1287" w:type="pct"/>
                <w:vMerge/>
                <w:shd w:val="clear" w:color="auto" w:fill="FFFFFF"/>
                <w:tcMar>
                  <w:top w:w="40" w:type="dxa"/>
                  <w:left w:w="80" w:type="dxa"/>
                  <w:bottom w:w="0" w:type="dxa"/>
                  <w:right w:w="40" w:type="dxa"/>
                </w:tcMar>
              </w:tcPr>
              <w:p w14:paraId="3FB4FE6B" w14:textId="138601C8"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861"/>
                  <w:id w:val="-984852301"/>
                </w:sdtPr>
                <w:sdtEndPr/>
                <w:sdtContent>
                  <w:p w14:paraId="1D913586" w14:textId="3C5CEB1C"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60"/>
                        <w:id w:val="-717278191"/>
                      </w:sdtPr>
                      <w:sdtEndPr/>
                      <w:sdtContent>
                        <w:r w:rsidR="00F17BEB" w:rsidRPr="00C563CB">
                          <w:rPr>
                            <w:rFonts w:asciiTheme="minorHAnsi" w:hAnsiTheme="minorHAnsi" w:cstheme="minorHAnsi"/>
                            <w:sz w:val="20"/>
                            <w:szCs w:val="20"/>
                          </w:rPr>
                          <w:t>Dysmenorrhoea</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863"/>
                  <w:id w:val="671224539"/>
                </w:sdtPr>
                <w:sdtEndPr/>
                <w:sdtContent>
                  <w:p w14:paraId="66BF29AC" w14:textId="589B7ED3"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62"/>
                        <w:id w:val="519519292"/>
                      </w:sdtPr>
                      <w:sdtEndPr/>
                      <w:sdtContent>
                        <w:r w:rsidR="00F17BEB" w:rsidRPr="00C563CB">
                          <w:rPr>
                            <w:rFonts w:asciiTheme="minorHAnsi" w:hAnsiTheme="minorHAnsi" w:cstheme="minorHAnsi"/>
                            <w:sz w:val="20"/>
                            <w:szCs w:val="20"/>
                          </w:rPr>
                          <w:t>2 (4%)</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865"/>
                  <w:id w:val="955679288"/>
                </w:sdtPr>
                <w:sdtEndPr/>
                <w:sdtContent>
                  <w:p w14:paraId="4EAE9D13"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64"/>
                        <w:id w:val="-1790273078"/>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867"/>
                  <w:id w:val="2049405757"/>
                </w:sdtPr>
                <w:sdtEndPr/>
                <w:sdtContent>
                  <w:p w14:paraId="1BCCC9D5"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66"/>
                        <w:id w:val="34247996"/>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869"/>
                  <w:id w:val="1154418582"/>
                </w:sdtPr>
                <w:sdtEndPr/>
                <w:sdtContent>
                  <w:p w14:paraId="1A67A162"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68"/>
                        <w:id w:val="1455449452"/>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870"/>
          <w:id w:val="-805698243"/>
        </w:sdtPr>
        <w:sdtEndPr>
          <w:rPr>
            <w:i w:val="0"/>
            <w:iCs w:val="0"/>
          </w:rPr>
        </w:sdtEndPr>
        <w:sdtContent>
          <w:tr w:rsidR="00F17BEB" w:rsidRPr="00C563CB" w14:paraId="41E963B8" w14:textId="77777777" w:rsidTr="00A00FED">
            <w:trPr>
              <w:trHeight w:val="300"/>
            </w:trPr>
            <w:tc>
              <w:tcPr>
                <w:tcW w:w="1287" w:type="pct"/>
                <w:vMerge/>
                <w:tcBorders>
                  <w:bottom w:val="single" w:sz="4" w:space="0" w:color="auto"/>
                </w:tcBorders>
                <w:shd w:val="clear" w:color="auto" w:fill="FFFFFF"/>
                <w:tcMar>
                  <w:top w:w="40" w:type="dxa"/>
                  <w:left w:w="80" w:type="dxa"/>
                  <w:bottom w:w="0" w:type="dxa"/>
                  <w:right w:w="40" w:type="dxa"/>
                </w:tcMar>
              </w:tcPr>
              <w:p w14:paraId="657E3C6E" w14:textId="30EBB166" w:rsidR="00F17BEB" w:rsidRPr="00F17BEB" w:rsidRDefault="00F17BEB" w:rsidP="00C563CB">
                <w:pPr>
                  <w:spacing w:line="276" w:lineRule="auto"/>
                  <w:rPr>
                    <w:rFonts w:asciiTheme="minorHAnsi" w:hAnsiTheme="minorHAnsi" w:cstheme="minorHAnsi"/>
                    <w:i/>
                    <w:iCs/>
                    <w:sz w:val="20"/>
                    <w:szCs w:val="20"/>
                  </w:rPr>
                </w:pPr>
              </w:p>
            </w:tc>
            <w:tc>
              <w:tcPr>
                <w:tcW w:w="1211"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874"/>
                  <w:id w:val="2091880114"/>
                </w:sdtPr>
                <w:sdtEndPr/>
                <w:sdtContent>
                  <w:p w14:paraId="36E13030" w14:textId="429A813D"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73"/>
                        <w:id w:val="-1089991988"/>
                      </w:sdtPr>
                      <w:sdtEndPr/>
                      <w:sdtContent>
                        <w:r w:rsidR="00F17BEB" w:rsidRPr="00C563CB">
                          <w:rPr>
                            <w:rFonts w:asciiTheme="minorHAnsi" w:hAnsiTheme="minorHAnsi" w:cstheme="minorHAnsi"/>
                            <w:sz w:val="20"/>
                            <w:szCs w:val="20"/>
                          </w:rPr>
                          <w:t>Endometriosis</w:t>
                        </w:r>
                      </w:sdtContent>
                    </w:sdt>
                  </w:p>
                </w:sdtContent>
              </w:sdt>
            </w:tc>
            <w:tc>
              <w:tcPr>
                <w:tcW w:w="760" w:type="pct"/>
                <w:tcBorders>
                  <w:bottom w:val="single" w:sz="4" w:space="0" w:color="auto"/>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876"/>
                  <w:id w:val="-49310957"/>
                </w:sdtPr>
                <w:sdtEndPr/>
                <w:sdtContent>
                  <w:p w14:paraId="78026E50" w14:textId="001BC31D"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75"/>
                        <w:id w:val="-1536486938"/>
                      </w:sdtPr>
                      <w:sdtEndPr/>
                      <w:sdtContent>
                        <w:r w:rsidR="00F17BEB" w:rsidRPr="00C563CB">
                          <w:rPr>
                            <w:rFonts w:asciiTheme="minorHAnsi" w:hAnsiTheme="minorHAnsi" w:cstheme="minorHAnsi"/>
                            <w:sz w:val="20"/>
                            <w:szCs w:val="20"/>
                          </w:rPr>
                          <w:t>1 (2%)</w:t>
                        </w:r>
                      </w:sdtContent>
                    </w:sdt>
                  </w:p>
                </w:sdtContent>
              </w:sdt>
            </w:tc>
            <w:tc>
              <w:tcPr>
                <w:tcW w:w="575" w:type="pct"/>
                <w:tcBorders>
                  <w:bottom w:val="single" w:sz="4" w:space="0" w:color="auto"/>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878"/>
                  <w:id w:val="-1689516469"/>
                </w:sdtPr>
                <w:sdtEndPr/>
                <w:sdtContent>
                  <w:p w14:paraId="104EDAD7"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77"/>
                        <w:id w:val="-1657599684"/>
                      </w:sdtPr>
                      <w:sdtEndPr/>
                      <w:sdtContent>
                        <w:r w:rsidR="00F17BEB" w:rsidRPr="00C563CB">
                          <w:rPr>
                            <w:rFonts w:asciiTheme="minorHAnsi" w:hAnsiTheme="minorHAnsi" w:cstheme="minorHAnsi"/>
                            <w:sz w:val="20"/>
                            <w:szCs w:val="20"/>
                          </w:rPr>
                          <w:t>0</w:t>
                        </w:r>
                      </w:sdtContent>
                    </w:sdt>
                  </w:p>
                </w:sdtContent>
              </w:sdt>
            </w:tc>
            <w:tc>
              <w:tcPr>
                <w:tcW w:w="575" w:type="pct"/>
                <w:tcBorders>
                  <w:bottom w:val="single" w:sz="4" w:space="0" w:color="auto"/>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880"/>
                  <w:id w:val="-1503665575"/>
                </w:sdtPr>
                <w:sdtEndPr/>
                <w:sdtContent>
                  <w:p w14:paraId="3C2E339C"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79"/>
                        <w:id w:val="-1407829816"/>
                      </w:sdtPr>
                      <w:sdtEndPr/>
                      <w:sdtContent>
                        <w:r w:rsidR="00F17BEB" w:rsidRPr="00C563CB">
                          <w:rPr>
                            <w:rFonts w:asciiTheme="minorHAnsi" w:hAnsiTheme="minorHAnsi" w:cstheme="minorHAnsi"/>
                            <w:sz w:val="20"/>
                            <w:szCs w:val="20"/>
                          </w:rPr>
                          <w:t>0</w:t>
                        </w:r>
                      </w:sdtContent>
                    </w:sdt>
                  </w:p>
                </w:sdtContent>
              </w:sdt>
            </w:tc>
            <w:tc>
              <w:tcPr>
                <w:tcW w:w="592" w:type="pct"/>
                <w:tcBorders>
                  <w:bottom w:val="single" w:sz="4" w:space="0" w:color="auto"/>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882"/>
                  <w:id w:val="-679193099"/>
                </w:sdtPr>
                <w:sdtEndPr/>
                <w:sdtContent>
                  <w:p w14:paraId="537EC8C7"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81"/>
                        <w:id w:val="-873385223"/>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883"/>
          <w:id w:val="-407150877"/>
        </w:sdtPr>
        <w:sdtEndPr>
          <w:rPr>
            <w:i w:val="0"/>
            <w:iCs w:val="0"/>
          </w:rPr>
        </w:sdtEndPr>
        <w:sdtContent>
          <w:tr w:rsidR="00F17BEB" w:rsidRPr="00C563CB" w14:paraId="42CCD1F1" w14:textId="77777777" w:rsidTr="00A00FED">
            <w:trPr>
              <w:trHeight w:val="300"/>
            </w:trPr>
            <w:tc>
              <w:tcPr>
                <w:tcW w:w="1287" w:type="pct"/>
                <w:vMerge w:val="restart"/>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885"/>
                  <w:id w:val="458769201"/>
                </w:sdtPr>
                <w:sdtEndPr/>
                <w:sdtContent>
                  <w:p w14:paraId="64B66925" w14:textId="77777777"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884"/>
                        <w:id w:val="895778904"/>
                      </w:sdtPr>
                      <w:sdtEndPr/>
                      <w:sdtContent>
                        <w:r w:rsidR="00F17BEB" w:rsidRPr="00F17BEB">
                          <w:rPr>
                            <w:rFonts w:asciiTheme="minorHAnsi" w:hAnsiTheme="minorHAnsi" w:cstheme="minorHAnsi"/>
                            <w:i/>
                            <w:iCs/>
                            <w:sz w:val="20"/>
                            <w:szCs w:val="20"/>
                          </w:rPr>
                          <w:t>General disorders and administration site conditions</w:t>
                        </w:r>
                      </w:sdtContent>
                    </w:sdt>
                  </w:p>
                </w:sdtContent>
              </w:sdt>
              <w:sdt>
                <w:sdtPr>
                  <w:rPr>
                    <w:rFonts w:asciiTheme="minorHAnsi" w:hAnsiTheme="minorHAnsi" w:cstheme="minorHAnsi"/>
                    <w:i/>
                    <w:iCs/>
                    <w:sz w:val="20"/>
                    <w:szCs w:val="20"/>
                  </w:rPr>
                  <w:tag w:val="goog_rdk_898"/>
                  <w:id w:val="1486360951"/>
                </w:sdtPr>
                <w:sdtEndPr/>
                <w:sdtContent>
                  <w:p w14:paraId="44ECABD9" w14:textId="2D291AED"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897"/>
                        <w:id w:val="-2009207099"/>
                      </w:sdtPr>
                      <w:sdtEndPr/>
                      <w:sdtContent/>
                    </w:sdt>
                  </w:p>
                </w:sdtContent>
              </w:sdt>
              <w:sdt>
                <w:sdtPr>
                  <w:rPr>
                    <w:rFonts w:asciiTheme="minorHAnsi" w:hAnsiTheme="minorHAnsi" w:cstheme="minorHAnsi"/>
                    <w:i/>
                    <w:iCs/>
                    <w:sz w:val="20"/>
                    <w:szCs w:val="20"/>
                  </w:rPr>
                  <w:tag w:val="goog_rdk_911"/>
                  <w:id w:val="1317989507"/>
                </w:sdtPr>
                <w:sdtEndPr/>
                <w:sdtContent>
                  <w:p w14:paraId="468983E4" w14:textId="6ADCA169"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910"/>
                        <w:id w:val="-1524324833"/>
                      </w:sdtPr>
                      <w:sdtEndPr/>
                      <w:sdtContent/>
                    </w:sdt>
                  </w:p>
                </w:sdtContent>
              </w:sdt>
              <w:sdt>
                <w:sdtPr>
                  <w:rPr>
                    <w:rFonts w:asciiTheme="minorHAnsi" w:hAnsiTheme="minorHAnsi" w:cstheme="minorHAnsi"/>
                    <w:i/>
                    <w:iCs/>
                    <w:sz w:val="20"/>
                    <w:szCs w:val="20"/>
                  </w:rPr>
                  <w:tag w:val="goog_rdk_924"/>
                  <w:id w:val="650651110"/>
                </w:sdtPr>
                <w:sdtEndPr/>
                <w:sdtContent>
                  <w:p w14:paraId="2495966D" w14:textId="06AE616F"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923"/>
                        <w:id w:val="-851189911"/>
                      </w:sdtPr>
                      <w:sdtEndPr/>
                      <w:sdtContent/>
                    </w:sdt>
                  </w:p>
                </w:sdtContent>
              </w:sdt>
              <w:sdt>
                <w:sdtPr>
                  <w:rPr>
                    <w:rFonts w:asciiTheme="minorHAnsi" w:hAnsiTheme="minorHAnsi" w:cstheme="minorHAnsi"/>
                    <w:i/>
                    <w:iCs/>
                    <w:sz w:val="20"/>
                    <w:szCs w:val="20"/>
                  </w:rPr>
                  <w:tag w:val="goog_rdk_937"/>
                  <w:id w:val="2070617241"/>
                </w:sdtPr>
                <w:sdtEndPr/>
                <w:sdtContent>
                  <w:p w14:paraId="19B889D9" w14:textId="56293A4C"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936"/>
                        <w:id w:val="1821615648"/>
                      </w:sdtPr>
                      <w:sdtEndPr/>
                      <w:sdtContent/>
                    </w:sdt>
                  </w:p>
                </w:sdtContent>
              </w:sdt>
              <w:sdt>
                <w:sdtPr>
                  <w:rPr>
                    <w:rFonts w:asciiTheme="minorHAnsi" w:hAnsiTheme="minorHAnsi" w:cstheme="minorHAnsi"/>
                    <w:i/>
                    <w:iCs/>
                    <w:sz w:val="20"/>
                    <w:szCs w:val="20"/>
                  </w:rPr>
                  <w:tag w:val="goog_rdk_950"/>
                  <w:id w:val="-1681274745"/>
                </w:sdtPr>
                <w:sdtEndPr/>
                <w:sdtContent>
                  <w:p w14:paraId="578D10CA" w14:textId="711BE4E6"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949"/>
                        <w:id w:val="-1715333503"/>
                      </w:sdtPr>
                      <w:sdtEndPr/>
                      <w:sdtContent/>
                    </w:sdt>
                  </w:p>
                </w:sdtContent>
              </w:sdt>
              <w:sdt>
                <w:sdtPr>
                  <w:rPr>
                    <w:rFonts w:asciiTheme="minorHAnsi" w:hAnsiTheme="minorHAnsi" w:cstheme="minorHAnsi"/>
                    <w:i/>
                    <w:iCs/>
                    <w:sz w:val="20"/>
                    <w:szCs w:val="20"/>
                  </w:rPr>
                  <w:tag w:val="goog_rdk_963"/>
                  <w:id w:val="1155882997"/>
                </w:sdtPr>
                <w:sdtEndPr/>
                <w:sdtContent>
                  <w:p w14:paraId="59C9EFBF" w14:textId="39B1B28F"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962"/>
                        <w:id w:val="325797606"/>
                      </w:sdtPr>
                      <w:sdtEndPr/>
                      <w:sdtContent/>
                    </w:sdt>
                  </w:p>
                </w:sdtContent>
              </w:sdt>
              <w:sdt>
                <w:sdtPr>
                  <w:rPr>
                    <w:rFonts w:asciiTheme="minorHAnsi" w:hAnsiTheme="minorHAnsi" w:cstheme="minorHAnsi"/>
                    <w:i/>
                    <w:iCs/>
                    <w:sz w:val="20"/>
                    <w:szCs w:val="20"/>
                  </w:rPr>
                  <w:tag w:val="goog_rdk_976"/>
                  <w:id w:val="-1807624736"/>
                </w:sdtPr>
                <w:sdtEndPr/>
                <w:sdtContent>
                  <w:p w14:paraId="32FF4E7A" w14:textId="7A160459"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975"/>
                        <w:id w:val="842659593"/>
                      </w:sdtPr>
                      <w:sdtEndPr/>
                      <w:sdtContent/>
                    </w:sdt>
                  </w:p>
                </w:sdtContent>
              </w:sdt>
              <w:sdt>
                <w:sdtPr>
                  <w:rPr>
                    <w:rFonts w:asciiTheme="minorHAnsi" w:hAnsiTheme="minorHAnsi" w:cstheme="minorHAnsi"/>
                    <w:i/>
                    <w:iCs/>
                    <w:sz w:val="20"/>
                    <w:szCs w:val="20"/>
                  </w:rPr>
                  <w:tag w:val="goog_rdk_989"/>
                  <w:id w:val="1858067778"/>
                </w:sdtPr>
                <w:sdtEndPr/>
                <w:sdtContent>
                  <w:p w14:paraId="07725ADE" w14:textId="16F16898"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988"/>
                        <w:id w:val="-1555541929"/>
                        <w:showingPlcHdr/>
                      </w:sdtPr>
                      <w:sdtEndPr/>
                      <w:sdtContent>
                        <w:r w:rsidR="007D5655">
                          <w:rPr>
                            <w:rFonts w:asciiTheme="minorHAnsi" w:hAnsiTheme="minorHAnsi" w:cstheme="minorHAnsi"/>
                            <w:i/>
                            <w:iCs/>
                            <w:sz w:val="20"/>
                            <w:szCs w:val="20"/>
                          </w:rPr>
                          <w:t xml:space="preserve">     </w:t>
                        </w:r>
                      </w:sdtContent>
                    </w:sdt>
                  </w:p>
                </w:sdtContent>
              </w:sdt>
              <w:sdt>
                <w:sdtPr>
                  <w:rPr>
                    <w:rFonts w:asciiTheme="minorHAnsi" w:hAnsiTheme="minorHAnsi" w:cstheme="minorHAnsi"/>
                    <w:i/>
                    <w:iCs/>
                    <w:sz w:val="20"/>
                    <w:szCs w:val="20"/>
                  </w:rPr>
                  <w:tag w:val="goog_rdk_1002"/>
                  <w:id w:val="-1594850659"/>
                </w:sdtPr>
                <w:sdtEndPr/>
                <w:sdtContent>
                  <w:p w14:paraId="4914A122" w14:textId="0C88A889"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1001"/>
                        <w:id w:val="1795941051"/>
                      </w:sdtPr>
                      <w:sdtEndPr/>
                      <w:sdtContent/>
                    </w:sdt>
                  </w:p>
                </w:sdtContent>
              </w:sdt>
              <w:sdt>
                <w:sdtPr>
                  <w:rPr>
                    <w:rFonts w:asciiTheme="minorHAnsi" w:hAnsiTheme="minorHAnsi" w:cstheme="minorHAnsi"/>
                    <w:i/>
                    <w:iCs/>
                    <w:sz w:val="20"/>
                    <w:szCs w:val="20"/>
                  </w:rPr>
                  <w:tag w:val="goog_rdk_1015"/>
                  <w:id w:val="-1911305792"/>
                </w:sdtPr>
                <w:sdtEndPr/>
                <w:sdtContent>
                  <w:p w14:paraId="37766ED1" w14:textId="09368B3F"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1014"/>
                        <w:id w:val="-1463647791"/>
                      </w:sdtPr>
                      <w:sdtEndPr/>
                      <w:sdtContent/>
                    </w:sdt>
                  </w:p>
                </w:sdtContent>
              </w:sdt>
              <w:sdt>
                <w:sdtPr>
                  <w:rPr>
                    <w:rFonts w:asciiTheme="minorHAnsi" w:hAnsiTheme="minorHAnsi" w:cstheme="minorHAnsi"/>
                    <w:i/>
                    <w:iCs/>
                    <w:sz w:val="20"/>
                    <w:szCs w:val="20"/>
                  </w:rPr>
                  <w:tag w:val="goog_rdk_1028"/>
                  <w:id w:val="484506376"/>
                </w:sdtPr>
                <w:sdtEndPr/>
                <w:sdtContent>
                  <w:p w14:paraId="55861D1E" w14:textId="2FBD38BE"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1027"/>
                        <w:id w:val="681713685"/>
                      </w:sdtPr>
                      <w:sdtEndPr/>
                      <w:sdtContent/>
                    </w:sdt>
                  </w:p>
                </w:sdtContent>
              </w:sdt>
              <w:sdt>
                <w:sdtPr>
                  <w:rPr>
                    <w:rFonts w:asciiTheme="minorHAnsi" w:hAnsiTheme="minorHAnsi" w:cstheme="minorHAnsi"/>
                    <w:i/>
                    <w:iCs/>
                    <w:sz w:val="20"/>
                    <w:szCs w:val="20"/>
                  </w:rPr>
                  <w:tag w:val="goog_rdk_1041"/>
                  <w:id w:val="1912275669"/>
                </w:sdtPr>
                <w:sdtEndPr/>
                <w:sdtContent>
                  <w:p w14:paraId="1517F5E5" w14:textId="5A66AB0F"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1040"/>
                        <w:id w:val="-402833736"/>
                      </w:sdtPr>
                      <w:sdtEndPr/>
                      <w:sdtContent/>
                    </w:sdt>
                  </w:p>
                </w:sdtContent>
              </w:sdt>
              <w:sdt>
                <w:sdtPr>
                  <w:rPr>
                    <w:rFonts w:asciiTheme="minorHAnsi" w:hAnsiTheme="minorHAnsi" w:cstheme="minorHAnsi"/>
                    <w:i/>
                    <w:iCs/>
                    <w:sz w:val="20"/>
                    <w:szCs w:val="20"/>
                  </w:rPr>
                  <w:tag w:val="goog_rdk_1054"/>
                  <w:id w:val="967395367"/>
                </w:sdtPr>
                <w:sdtEndPr/>
                <w:sdtContent>
                  <w:p w14:paraId="53411E8B" w14:textId="00A1CDF4"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1053"/>
                        <w:id w:val="493917431"/>
                      </w:sdtPr>
                      <w:sdtEndPr/>
                      <w:sdtContent/>
                    </w:sdt>
                  </w:p>
                </w:sdtContent>
              </w:sdt>
              <w:sdt>
                <w:sdtPr>
                  <w:rPr>
                    <w:rFonts w:asciiTheme="minorHAnsi" w:hAnsiTheme="minorHAnsi" w:cstheme="minorHAnsi"/>
                    <w:i/>
                    <w:iCs/>
                    <w:sz w:val="20"/>
                    <w:szCs w:val="20"/>
                  </w:rPr>
                  <w:tag w:val="goog_rdk_1067"/>
                  <w:id w:val="-82223607"/>
                </w:sdtPr>
                <w:sdtEndPr/>
                <w:sdtContent>
                  <w:p w14:paraId="043D97DC" w14:textId="4D458F93"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1066"/>
                        <w:id w:val="-1667085952"/>
                      </w:sdtPr>
                      <w:sdtEndPr/>
                      <w:sdtContent/>
                    </w:sdt>
                  </w:p>
                </w:sdtContent>
              </w:sdt>
              <w:sdt>
                <w:sdtPr>
                  <w:rPr>
                    <w:rFonts w:asciiTheme="minorHAnsi" w:hAnsiTheme="minorHAnsi" w:cstheme="minorHAnsi"/>
                    <w:i/>
                    <w:iCs/>
                    <w:sz w:val="20"/>
                    <w:szCs w:val="20"/>
                  </w:rPr>
                  <w:tag w:val="goog_rdk_1080"/>
                  <w:id w:val="-1862267553"/>
                </w:sdtPr>
                <w:sdtEndPr/>
                <w:sdtContent>
                  <w:p w14:paraId="31A35320" w14:textId="7F53CF53"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1079"/>
                        <w:id w:val="-1408376266"/>
                      </w:sdtPr>
                      <w:sdtEndPr/>
                      <w:sdtContent/>
                    </w:sdt>
                  </w:p>
                </w:sdtContent>
              </w:sdt>
            </w:tc>
            <w:tc>
              <w:tcPr>
                <w:tcW w:w="1211"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887"/>
                  <w:id w:val="-195616963"/>
                </w:sdtPr>
                <w:sdtEndPr/>
                <w:sdtContent>
                  <w:p w14:paraId="61B8BED3" w14:textId="77777777"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86"/>
                        <w:id w:val="-154541805"/>
                      </w:sdtPr>
                      <w:sdtEndPr/>
                      <w:sdtContent>
                        <w:r w:rsidR="00F17BEB" w:rsidRPr="00C563CB">
                          <w:rPr>
                            <w:rFonts w:asciiTheme="minorHAnsi" w:hAnsiTheme="minorHAnsi" w:cstheme="minorHAnsi"/>
                            <w:sz w:val="20"/>
                            <w:szCs w:val="20"/>
                          </w:rPr>
                          <w:t>All patients</w:t>
                        </w:r>
                      </w:sdtContent>
                    </w:sdt>
                  </w:p>
                </w:sdtContent>
              </w:sdt>
            </w:tc>
            <w:tc>
              <w:tcPr>
                <w:tcW w:w="760" w:type="pct"/>
                <w:tcBorders>
                  <w:top w:val="single" w:sz="4" w:space="0" w:color="auto"/>
                  <w:bottom w:val="nil"/>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889"/>
                  <w:id w:val="674311491"/>
                </w:sdtPr>
                <w:sdtEndPr/>
                <w:sdtContent>
                  <w:p w14:paraId="077D9A72" w14:textId="5B7B7ABA"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88"/>
                        <w:id w:val="-1064330133"/>
                      </w:sdtPr>
                      <w:sdtEndPr/>
                      <w:sdtContent>
                        <w:r w:rsidR="00F17BEB" w:rsidRPr="00C563CB">
                          <w:rPr>
                            <w:rFonts w:asciiTheme="minorHAnsi" w:hAnsiTheme="minorHAnsi" w:cstheme="minorHAnsi"/>
                            <w:sz w:val="20"/>
                            <w:szCs w:val="20"/>
                          </w:rPr>
                          <w:t>9 (18%)</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891"/>
                  <w:id w:val="1637983270"/>
                </w:sdtPr>
                <w:sdtEndPr/>
                <w:sdtContent>
                  <w:p w14:paraId="789AA934"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90"/>
                        <w:id w:val="-1156835259"/>
                      </w:sdtPr>
                      <w:sdtEndPr/>
                      <w:sdtContent>
                        <w:r w:rsidR="00F17BEB" w:rsidRPr="00C563CB">
                          <w:rPr>
                            <w:rFonts w:asciiTheme="minorHAnsi" w:hAnsiTheme="minorHAnsi" w:cstheme="minorHAnsi"/>
                            <w:sz w:val="20"/>
                            <w:szCs w:val="20"/>
                          </w:rPr>
                          <w:t>0</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893"/>
                  <w:id w:val="1351066561"/>
                </w:sdtPr>
                <w:sdtEndPr/>
                <w:sdtContent>
                  <w:p w14:paraId="605A2D05" w14:textId="2B200A49"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92"/>
                        <w:id w:val="-1328825313"/>
                      </w:sdtPr>
                      <w:sdtEndPr/>
                      <w:sdtContent>
                        <w:r w:rsidR="00F17BEB" w:rsidRPr="00C563CB">
                          <w:rPr>
                            <w:rFonts w:asciiTheme="minorHAnsi" w:hAnsiTheme="minorHAnsi" w:cstheme="minorHAnsi"/>
                            <w:sz w:val="20"/>
                            <w:szCs w:val="20"/>
                          </w:rPr>
                          <w:t>3 (6%)</w:t>
                        </w:r>
                      </w:sdtContent>
                    </w:sdt>
                  </w:p>
                </w:sdtContent>
              </w:sdt>
            </w:tc>
            <w:tc>
              <w:tcPr>
                <w:tcW w:w="592" w:type="pct"/>
                <w:tcBorders>
                  <w:top w:val="single" w:sz="4" w:space="0" w:color="auto"/>
                  <w:bottom w:val="nil"/>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895"/>
                  <w:id w:val="1286315648"/>
                </w:sdtPr>
                <w:sdtEndPr/>
                <w:sdtContent>
                  <w:p w14:paraId="7E7DFFD7" w14:textId="07376EC3"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94"/>
                        <w:id w:val="-1749262903"/>
                      </w:sdtPr>
                      <w:sdtEndPr/>
                      <w:sdtContent>
                        <w:r w:rsidR="00F17BEB" w:rsidRPr="00C563CB">
                          <w:rPr>
                            <w:rFonts w:asciiTheme="minorHAnsi" w:hAnsiTheme="minorHAnsi" w:cstheme="minorHAnsi"/>
                            <w:sz w:val="20"/>
                            <w:szCs w:val="20"/>
                          </w:rPr>
                          <w:t>9 (18%)</w:t>
                        </w:r>
                      </w:sdtContent>
                    </w:sdt>
                  </w:p>
                </w:sdtContent>
              </w:sdt>
            </w:tc>
          </w:tr>
        </w:sdtContent>
      </w:sdt>
      <w:sdt>
        <w:sdtPr>
          <w:rPr>
            <w:rFonts w:asciiTheme="minorHAnsi" w:hAnsiTheme="minorHAnsi" w:cstheme="minorHAnsi"/>
            <w:i/>
            <w:iCs/>
            <w:sz w:val="20"/>
            <w:szCs w:val="20"/>
          </w:rPr>
          <w:tag w:val="goog_rdk_896"/>
          <w:id w:val="1164903263"/>
        </w:sdtPr>
        <w:sdtEndPr>
          <w:rPr>
            <w:i w:val="0"/>
            <w:iCs w:val="0"/>
          </w:rPr>
        </w:sdtEndPr>
        <w:sdtContent>
          <w:tr w:rsidR="00F17BEB" w:rsidRPr="00C563CB" w14:paraId="2A6D9CF5" w14:textId="77777777" w:rsidTr="00A00FED">
            <w:trPr>
              <w:trHeight w:val="300"/>
            </w:trPr>
            <w:tc>
              <w:tcPr>
                <w:tcW w:w="1287" w:type="pct"/>
                <w:vMerge/>
                <w:shd w:val="clear" w:color="auto" w:fill="FFFFFF"/>
                <w:tcMar>
                  <w:top w:w="40" w:type="dxa"/>
                  <w:left w:w="80" w:type="dxa"/>
                  <w:bottom w:w="0" w:type="dxa"/>
                  <w:right w:w="40" w:type="dxa"/>
                </w:tcMar>
              </w:tcPr>
              <w:p w14:paraId="469EE7B0" w14:textId="7CA1C2AD" w:rsidR="00F17BEB" w:rsidRPr="00F17BEB" w:rsidRDefault="00F17BEB" w:rsidP="00C563CB">
                <w:pPr>
                  <w:spacing w:line="276" w:lineRule="auto"/>
                  <w:rPr>
                    <w:rFonts w:asciiTheme="minorHAnsi" w:hAnsiTheme="minorHAnsi" w:cstheme="minorHAnsi"/>
                    <w:i/>
                    <w:iCs/>
                    <w:sz w:val="20"/>
                    <w:szCs w:val="20"/>
                  </w:rPr>
                </w:pPr>
              </w:p>
            </w:tc>
            <w:tc>
              <w:tcPr>
                <w:tcW w:w="1211"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900"/>
                  <w:id w:val="-1585754277"/>
                </w:sdtPr>
                <w:sdtEndPr/>
                <w:sdtContent>
                  <w:p w14:paraId="592B1C4F" w14:textId="2E758BD3"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899"/>
                        <w:id w:val="1535007376"/>
                      </w:sdtPr>
                      <w:sdtEndPr/>
                      <w:sdtContent>
                        <w:r w:rsidR="00F17BEB" w:rsidRPr="00C563CB">
                          <w:rPr>
                            <w:rFonts w:asciiTheme="minorHAnsi" w:hAnsiTheme="minorHAnsi" w:cstheme="minorHAnsi"/>
                            <w:sz w:val="20"/>
                            <w:szCs w:val="20"/>
                          </w:rPr>
                          <w:t>Application site bruise</w:t>
                        </w:r>
                      </w:sdtContent>
                    </w:sdt>
                  </w:p>
                </w:sdtContent>
              </w:sdt>
            </w:tc>
            <w:tc>
              <w:tcPr>
                <w:tcW w:w="760" w:type="pct"/>
                <w:tcBorders>
                  <w:top w:val="nil"/>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02"/>
                  <w:id w:val="-1175650390"/>
                </w:sdtPr>
                <w:sdtEndPr/>
                <w:sdtContent>
                  <w:p w14:paraId="65E9E694" w14:textId="796047C5"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01"/>
                        <w:id w:val="-1650118215"/>
                      </w:sdtPr>
                      <w:sdtEndPr/>
                      <w:sdtContent>
                        <w:r w:rsidR="00F17BEB" w:rsidRPr="00C563CB">
                          <w:rPr>
                            <w:rFonts w:asciiTheme="minorHAnsi" w:hAnsiTheme="minorHAnsi" w:cstheme="minorHAnsi"/>
                            <w:sz w:val="20"/>
                            <w:szCs w:val="20"/>
                          </w:rPr>
                          <w:t>2 (4%)</w:t>
                        </w:r>
                      </w:sdtContent>
                    </w:sdt>
                  </w:p>
                </w:sdtContent>
              </w:sdt>
            </w:tc>
            <w:tc>
              <w:tcPr>
                <w:tcW w:w="575" w:type="pct"/>
                <w:tcBorders>
                  <w:top w:val="nil"/>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04"/>
                  <w:id w:val="-1310625896"/>
                </w:sdtPr>
                <w:sdtEndPr/>
                <w:sdtContent>
                  <w:p w14:paraId="593F9A79"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03"/>
                        <w:id w:val="-1679490756"/>
                      </w:sdtPr>
                      <w:sdtEndPr/>
                      <w:sdtContent>
                        <w:r w:rsidR="00F17BEB" w:rsidRPr="00C563CB">
                          <w:rPr>
                            <w:rFonts w:asciiTheme="minorHAnsi" w:hAnsiTheme="minorHAnsi" w:cstheme="minorHAnsi"/>
                            <w:sz w:val="20"/>
                            <w:szCs w:val="20"/>
                          </w:rPr>
                          <w:t>0</w:t>
                        </w:r>
                      </w:sdtContent>
                    </w:sdt>
                  </w:p>
                </w:sdtContent>
              </w:sdt>
            </w:tc>
            <w:tc>
              <w:tcPr>
                <w:tcW w:w="575" w:type="pct"/>
                <w:tcBorders>
                  <w:top w:val="nil"/>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06"/>
                  <w:id w:val="-497356174"/>
                </w:sdtPr>
                <w:sdtEndPr/>
                <w:sdtContent>
                  <w:p w14:paraId="78160492"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05"/>
                        <w:id w:val="2006398877"/>
                      </w:sdtPr>
                      <w:sdtEndPr/>
                      <w:sdtContent>
                        <w:r w:rsidR="00F17BEB" w:rsidRPr="00C563CB">
                          <w:rPr>
                            <w:rFonts w:asciiTheme="minorHAnsi" w:hAnsiTheme="minorHAnsi" w:cstheme="minorHAnsi"/>
                            <w:sz w:val="20"/>
                            <w:szCs w:val="20"/>
                          </w:rPr>
                          <w:t>0</w:t>
                        </w:r>
                      </w:sdtContent>
                    </w:sdt>
                  </w:p>
                </w:sdtContent>
              </w:sdt>
            </w:tc>
            <w:tc>
              <w:tcPr>
                <w:tcW w:w="592" w:type="pct"/>
                <w:tcBorders>
                  <w:top w:val="nil"/>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08"/>
                  <w:id w:val="1585950426"/>
                </w:sdtPr>
                <w:sdtEndPr/>
                <w:sdtContent>
                  <w:p w14:paraId="7FBA5576" w14:textId="7DAE54BD"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07"/>
                        <w:id w:val="1670438556"/>
                      </w:sdtPr>
                      <w:sdtEndPr/>
                      <w:sdtContent>
                        <w:r w:rsidR="00F17BEB" w:rsidRPr="00C563CB">
                          <w:rPr>
                            <w:rFonts w:asciiTheme="minorHAnsi" w:hAnsiTheme="minorHAnsi" w:cstheme="minorHAnsi"/>
                            <w:sz w:val="20"/>
                            <w:szCs w:val="20"/>
                          </w:rPr>
                          <w:t>2 (4%)</w:t>
                        </w:r>
                      </w:sdtContent>
                    </w:sdt>
                  </w:p>
                </w:sdtContent>
              </w:sdt>
            </w:tc>
          </w:tr>
        </w:sdtContent>
      </w:sdt>
      <w:sdt>
        <w:sdtPr>
          <w:rPr>
            <w:rFonts w:asciiTheme="minorHAnsi" w:hAnsiTheme="minorHAnsi" w:cstheme="minorHAnsi"/>
            <w:i/>
            <w:iCs/>
            <w:sz w:val="20"/>
            <w:szCs w:val="20"/>
          </w:rPr>
          <w:tag w:val="goog_rdk_909"/>
          <w:id w:val="-1729530865"/>
        </w:sdtPr>
        <w:sdtEndPr>
          <w:rPr>
            <w:i w:val="0"/>
            <w:iCs w:val="0"/>
          </w:rPr>
        </w:sdtEndPr>
        <w:sdtContent>
          <w:tr w:rsidR="00F17BEB" w:rsidRPr="00C563CB" w14:paraId="6A9235E7" w14:textId="77777777" w:rsidTr="00A00FED">
            <w:trPr>
              <w:trHeight w:val="300"/>
            </w:trPr>
            <w:tc>
              <w:tcPr>
                <w:tcW w:w="1287" w:type="pct"/>
                <w:vMerge/>
                <w:shd w:val="clear" w:color="auto" w:fill="FFFFFF"/>
                <w:tcMar>
                  <w:top w:w="40" w:type="dxa"/>
                  <w:left w:w="80" w:type="dxa"/>
                  <w:bottom w:w="0" w:type="dxa"/>
                  <w:right w:w="40" w:type="dxa"/>
                </w:tcMar>
              </w:tcPr>
              <w:p w14:paraId="4A2B3E0B" w14:textId="1FC8CD0E"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913"/>
                  <w:id w:val="-941986222"/>
                </w:sdtPr>
                <w:sdtEndPr/>
                <w:sdtContent>
                  <w:p w14:paraId="77F7FA11" w14:textId="0AAD1E71"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12"/>
                        <w:id w:val="-750573742"/>
                      </w:sdtPr>
                      <w:sdtEndPr/>
                      <w:sdtContent>
                        <w:r w:rsidR="00F17BEB" w:rsidRPr="00C563CB">
                          <w:rPr>
                            <w:rFonts w:asciiTheme="minorHAnsi" w:hAnsiTheme="minorHAnsi" w:cstheme="minorHAnsi"/>
                            <w:sz w:val="20"/>
                            <w:szCs w:val="20"/>
                          </w:rPr>
                          <w:t>Application site eczema</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15"/>
                  <w:id w:val="-193691446"/>
                </w:sdtPr>
                <w:sdtEndPr/>
                <w:sdtContent>
                  <w:p w14:paraId="7F4168B7"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14"/>
                        <w:id w:val="-1689049621"/>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17"/>
                  <w:id w:val="-1842385189"/>
                </w:sdtPr>
                <w:sdtEndPr/>
                <w:sdtContent>
                  <w:p w14:paraId="0B5B2F24"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16"/>
                        <w:id w:val="706841382"/>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19"/>
                  <w:id w:val="1581169528"/>
                </w:sdtPr>
                <w:sdtEndPr/>
                <w:sdtContent>
                  <w:p w14:paraId="442C38E4"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18"/>
                        <w:id w:val="809139193"/>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21"/>
                  <w:id w:val="1995371481"/>
                </w:sdtPr>
                <w:sdtEndPr/>
                <w:sdtContent>
                  <w:p w14:paraId="6F8F613C" w14:textId="06A369F5"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20"/>
                        <w:id w:val="1222171048"/>
                      </w:sdtPr>
                      <w:sdtEndPr/>
                      <w:sdtContent>
                        <w:r w:rsidR="00F17BEB" w:rsidRPr="00C563CB">
                          <w:rPr>
                            <w:rFonts w:asciiTheme="minorHAnsi" w:hAnsiTheme="minorHAnsi" w:cstheme="minorHAnsi"/>
                            <w:sz w:val="20"/>
                            <w:szCs w:val="20"/>
                          </w:rPr>
                          <w:t>1 (2%)</w:t>
                        </w:r>
                      </w:sdtContent>
                    </w:sdt>
                  </w:p>
                </w:sdtContent>
              </w:sdt>
            </w:tc>
          </w:tr>
        </w:sdtContent>
      </w:sdt>
      <w:sdt>
        <w:sdtPr>
          <w:rPr>
            <w:rFonts w:asciiTheme="minorHAnsi" w:hAnsiTheme="minorHAnsi" w:cstheme="minorHAnsi"/>
            <w:i/>
            <w:iCs/>
            <w:sz w:val="20"/>
            <w:szCs w:val="20"/>
          </w:rPr>
          <w:tag w:val="goog_rdk_922"/>
          <w:id w:val="978659205"/>
        </w:sdtPr>
        <w:sdtEndPr>
          <w:rPr>
            <w:i w:val="0"/>
            <w:iCs w:val="0"/>
          </w:rPr>
        </w:sdtEndPr>
        <w:sdtContent>
          <w:tr w:rsidR="00F17BEB" w:rsidRPr="00C563CB" w14:paraId="430ED5CA" w14:textId="77777777" w:rsidTr="00A00FED">
            <w:trPr>
              <w:trHeight w:val="300"/>
            </w:trPr>
            <w:tc>
              <w:tcPr>
                <w:tcW w:w="1287" w:type="pct"/>
                <w:vMerge/>
                <w:shd w:val="clear" w:color="auto" w:fill="FFFFFF"/>
                <w:tcMar>
                  <w:top w:w="40" w:type="dxa"/>
                  <w:left w:w="80" w:type="dxa"/>
                  <w:bottom w:w="0" w:type="dxa"/>
                  <w:right w:w="40" w:type="dxa"/>
                </w:tcMar>
              </w:tcPr>
              <w:p w14:paraId="062AC98B" w14:textId="424B0634"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926"/>
                  <w:id w:val="-427585875"/>
                </w:sdtPr>
                <w:sdtEndPr/>
                <w:sdtContent>
                  <w:p w14:paraId="32829F2E" w14:textId="75F9C951"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25"/>
                        <w:id w:val="1176317252"/>
                      </w:sdtPr>
                      <w:sdtEndPr/>
                      <w:sdtContent>
                        <w:r w:rsidR="00F17BEB" w:rsidRPr="00C563CB">
                          <w:rPr>
                            <w:rFonts w:asciiTheme="minorHAnsi" w:hAnsiTheme="minorHAnsi" w:cstheme="minorHAnsi"/>
                            <w:sz w:val="20"/>
                            <w:szCs w:val="20"/>
                          </w:rPr>
                          <w:t>Application site erythema</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28"/>
                  <w:id w:val="1472397246"/>
                </w:sdtPr>
                <w:sdtEndPr/>
                <w:sdtContent>
                  <w:p w14:paraId="58217EB4" w14:textId="1177599E"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27"/>
                        <w:id w:val="-391354240"/>
                      </w:sdtPr>
                      <w:sdtEndPr/>
                      <w:sdtContent>
                        <w:r w:rsidR="00F17BEB"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30"/>
                  <w:id w:val="-1118681617"/>
                </w:sdtPr>
                <w:sdtEndPr/>
                <w:sdtContent>
                  <w:p w14:paraId="180694D0"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29"/>
                        <w:id w:val="2125808611"/>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32"/>
                  <w:id w:val="928162329"/>
                </w:sdtPr>
                <w:sdtEndPr/>
                <w:sdtContent>
                  <w:p w14:paraId="4F87A5BC" w14:textId="2AB5BB45"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31"/>
                        <w:id w:val="913360417"/>
                      </w:sdtPr>
                      <w:sdtEndPr/>
                      <w:sdtContent>
                        <w:r w:rsidR="00F17BEB" w:rsidRPr="00C563CB">
                          <w:rPr>
                            <w:rFonts w:asciiTheme="minorHAnsi" w:hAnsiTheme="minorHAnsi" w:cstheme="minorHAnsi"/>
                            <w:sz w:val="20"/>
                            <w:szCs w:val="20"/>
                          </w:rPr>
                          <w:t>1 (2%)</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34"/>
                  <w:id w:val="-691069890"/>
                </w:sdtPr>
                <w:sdtEndPr/>
                <w:sdtContent>
                  <w:p w14:paraId="21EE03A7" w14:textId="18DE1ABD"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33"/>
                        <w:id w:val="-66347646"/>
                      </w:sdtPr>
                      <w:sdtEndPr/>
                      <w:sdtContent>
                        <w:r w:rsidR="00F17BEB" w:rsidRPr="00C563CB">
                          <w:rPr>
                            <w:rFonts w:asciiTheme="minorHAnsi" w:hAnsiTheme="minorHAnsi" w:cstheme="minorHAnsi"/>
                            <w:sz w:val="20"/>
                            <w:szCs w:val="20"/>
                          </w:rPr>
                          <w:t>3 (6%)</w:t>
                        </w:r>
                      </w:sdtContent>
                    </w:sdt>
                  </w:p>
                </w:sdtContent>
              </w:sdt>
            </w:tc>
          </w:tr>
        </w:sdtContent>
      </w:sdt>
      <w:sdt>
        <w:sdtPr>
          <w:rPr>
            <w:rFonts w:asciiTheme="minorHAnsi" w:hAnsiTheme="minorHAnsi" w:cstheme="minorHAnsi"/>
            <w:i/>
            <w:iCs/>
            <w:sz w:val="20"/>
            <w:szCs w:val="20"/>
          </w:rPr>
          <w:tag w:val="goog_rdk_935"/>
          <w:id w:val="649412548"/>
        </w:sdtPr>
        <w:sdtEndPr>
          <w:rPr>
            <w:i w:val="0"/>
            <w:iCs w:val="0"/>
          </w:rPr>
        </w:sdtEndPr>
        <w:sdtContent>
          <w:tr w:rsidR="00F17BEB" w:rsidRPr="00C563CB" w14:paraId="19FDA1AD" w14:textId="77777777" w:rsidTr="00A00FED">
            <w:trPr>
              <w:trHeight w:val="300"/>
            </w:trPr>
            <w:tc>
              <w:tcPr>
                <w:tcW w:w="1287" w:type="pct"/>
                <w:vMerge/>
                <w:shd w:val="clear" w:color="auto" w:fill="FFFFFF"/>
                <w:tcMar>
                  <w:top w:w="40" w:type="dxa"/>
                  <w:left w:w="80" w:type="dxa"/>
                  <w:bottom w:w="0" w:type="dxa"/>
                  <w:right w:w="40" w:type="dxa"/>
                </w:tcMar>
              </w:tcPr>
              <w:p w14:paraId="2B2C8219" w14:textId="68B9EAAA"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939"/>
                  <w:id w:val="466325200"/>
                </w:sdtPr>
                <w:sdtEndPr/>
                <w:sdtContent>
                  <w:p w14:paraId="6587B925" w14:textId="6FD914A4"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38"/>
                        <w:id w:val="1414360034"/>
                      </w:sdtPr>
                      <w:sdtEndPr/>
                      <w:sdtContent>
                        <w:r w:rsidR="00F17BEB" w:rsidRPr="00C563CB">
                          <w:rPr>
                            <w:rFonts w:asciiTheme="minorHAnsi" w:hAnsiTheme="minorHAnsi" w:cstheme="minorHAnsi"/>
                            <w:sz w:val="20"/>
                            <w:szCs w:val="20"/>
                          </w:rPr>
                          <w:t>Application site irritation</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41"/>
                  <w:id w:val="-1583910099"/>
                </w:sdtPr>
                <w:sdtEndPr/>
                <w:sdtContent>
                  <w:p w14:paraId="22D6A5E5" w14:textId="2667BB9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40"/>
                        <w:id w:val="703366767"/>
                      </w:sdtPr>
                      <w:sdtEndPr/>
                      <w:sdtContent>
                        <w:r w:rsidR="00F17BEB"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43"/>
                  <w:id w:val="-1521702635"/>
                </w:sdtPr>
                <w:sdtEndPr/>
                <w:sdtContent>
                  <w:p w14:paraId="1FA719C9"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42"/>
                        <w:id w:val="-828517201"/>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45"/>
                  <w:id w:val="-1403678851"/>
                </w:sdtPr>
                <w:sdtEndPr/>
                <w:sdtContent>
                  <w:p w14:paraId="6894F475"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44"/>
                        <w:id w:val="-552617067"/>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47"/>
                  <w:id w:val="1166057299"/>
                </w:sdtPr>
                <w:sdtEndPr/>
                <w:sdtContent>
                  <w:p w14:paraId="35730E70"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46"/>
                        <w:id w:val="370578366"/>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948"/>
          <w:id w:val="-766773585"/>
        </w:sdtPr>
        <w:sdtEndPr>
          <w:rPr>
            <w:i w:val="0"/>
            <w:iCs w:val="0"/>
          </w:rPr>
        </w:sdtEndPr>
        <w:sdtContent>
          <w:tr w:rsidR="00F17BEB" w:rsidRPr="00C563CB" w14:paraId="3FD14423" w14:textId="77777777" w:rsidTr="00A00FED">
            <w:trPr>
              <w:trHeight w:val="300"/>
            </w:trPr>
            <w:tc>
              <w:tcPr>
                <w:tcW w:w="1287" w:type="pct"/>
                <w:vMerge/>
                <w:shd w:val="clear" w:color="auto" w:fill="FFFFFF"/>
                <w:tcMar>
                  <w:top w:w="40" w:type="dxa"/>
                  <w:left w:w="80" w:type="dxa"/>
                  <w:bottom w:w="0" w:type="dxa"/>
                  <w:right w:w="40" w:type="dxa"/>
                </w:tcMar>
              </w:tcPr>
              <w:p w14:paraId="32302C29" w14:textId="2B9DE0BF"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952"/>
                  <w:id w:val="-264242016"/>
                </w:sdtPr>
                <w:sdtEndPr/>
                <w:sdtContent>
                  <w:p w14:paraId="7D1AF137" w14:textId="65830EBB"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51"/>
                        <w:id w:val="1382278249"/>
                      </w:sdtPr>
                      <w:sdtEndPr/>
                      <w:sdtContent>
                        <w:r w:rsidR="00F17BEB" w:rsidRPr="00C563CB">
                          <w:rPr>
                            <w:rFonts w:asciiTheme="minorHAnsi" w:hAnsiTheme="minorHAnsi" w:cstheme="minorHAnsi"/>
                            <w:sz w:val="20"/>
                            <w:szCs w:val="20"/>
                          </w:rPr>
                          <w:t>Application site pain</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54"/>
                  <w:id w:val="-1742320239"/>
                </w:sdtPr>
                <w:sdtEndPr/>
                <w:sdtContent>
                  <w:p w14:paraId="0DA4C066" w14:textId="63C83CC4"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53"/>
                        <w:id w:val="-248572354"/>
                      </w:sdtPr>
                      <w:sdtEndPr/>
                      <w:sdtContent>
                        <w:r w:rsidR="00F17BEB"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56"/>
                  <w:id w:val="716479069"/>
                </w:sdtPr>
                <w:sdtEndPr/>
                <w:sdtContent>
                  <w:p w14:paraId="0475AE73"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55"/>
                        <w:id w:val="-39514212"/>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58"/>
                  <w:id w:val="2053104545"/>
                </w:sdtPr>
                <w:sdtEndPr/>
                <w:sdtContent>
                  <w:p w14:paraId="31B21764"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57"/>
                        <w:id w:val="1202829007"/>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60"/>
                  <w:id w:val="-1628614138"/>
                </w:sdtPr>
                <w:sdtEndPr/>
                <w:sdtContent>
                  <w:p w14:paraId="18383837"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59"/>
                        <w:id w:val="154273862"/>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961"/>
          <w:id w:val="908737723"/>
        </w:sdtPr>
        <w:sdtEndPr>
          <w:rPr>
            <w:i w:val="0"/>
            <w:iCs w:val="0"/>
          </w:rPr>
        </w:sdtEndPr>
        <w:sdtContent>
          <w:tr w:rsidR="00F17BEB" w:rsidRPr="00C563CB" w14:paraId="5539A9AA" w14:textId="77777777" w:rsidTr="00A00FED">
            <w:trPr>
              <w:trHeight w:val="300"/>
            </w:trPr>
            <w:tc>
              <w:tcPr>
                <w:tcW w:w="1287" w:type="pct"/>
                <w:vMerge/>
                <w:shd w:val="clear" w:color="auto" w:fill="FFFFFF"/>
                <w:tcMar>
                  <w:top w:w="40" w:type="dxa"/>
                  <w:left w:w="80" w:type="dxa"/>
                  <w:bottom w:w="0" w:type="dxa"/>
                  <w:right w:w="40" w:type="dxa"/>
                </w:tcMar>
              </w:tcPr>
              <w:p w14:paraId="5A2FC85B" w14:textId="2D52D005"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965"/>
                  <w:id w:val="1796489185"/>
                </w:sdtPr>
                <w:sdtEndPr/>
                <w:sdtContent>
                  <w:p w14:paraId="76263C7F" w14:textId="4788C890"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64"/>
                        <w:id w:val="-2096470301"/>
                      </w:sdtPr>
                      <w:sdtEndPr/>
                      <w:sdtContent>
                        <w:r w:rsidR="00F17BEB" w:rsidRPr="00C563CB">
                          <w:rPr>
                            <w:rFonts w:asciiTheme="minorHAnsi" w:hAnsiTheme="minorHAnsi" w:cstheme="minorHAnsi"/>
                            <w:sz w:val="20"/>
                            <w:szCs w:val="20"/>
                          </w:rPr>
                          <w:t>Application site papules</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67"/>
                  <w:id w:val="-2132161728"/>
                </w:sdtPr>
                <w:sdtEndPr/>
                <w:sdtContent>
                  <w:p w14:paraId="33EBD47D"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66"/>
                        <w:id w:val="-566339843"/>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69"/>
                  <w:id w:val="1182782522"/>
                </w:sdtPr>
                <w:sdtEndPr/>
                <w:sdtContent>
                  <w:p w14:paraId="79439F17"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68"/>
                        <w:id w:val="-1122217084"/>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71"/>
                  <w:id w:val="733972820"/>
                </w:sdtPr>
                <w:sdtEndPr/>
                <w:sdtContent>
                  <w:p w14:paraId="323B33D6" w14:textId="3B113369"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70"/>
                        <w:id w:val="410430780"/>
                      </w:sdtPr>
                      <w:sdtEndPr/>
                      <w:sdtContent>
                        <w:r w:rsidR="00F17BEB" w:rsidRPr="00C563CB">
                          <w:rPr>
                            <w:rFonts w:asciiTheme="minorHAnsi" w:hAnsiTheme="minorHAnsi" w:cstheme="minorHAnsi"/>
                            <w:sz w:val="20"/>
                            <w:szCs w:val="20"/>
                          </w:rPr>
                          <w:t>2 (4%)</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73"/>
                  <w:id w:val="-1691519314"/>
                </w:sdtPr>
                <w:sdtEndPr/>
                <w:sdtContent>
                  <w:p w14:paraId="24406399"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72"/>
                        <w:id w:val="-1142038936"/>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974"/>
          <w:id w:val="-325053199"/>
        </w:sdtPr>
        <w:sdtEndPr>
          <w:rPr>
            <w:i w:val="0"/>
            <w:iCs w:val="0"/>
          </w:rPr>
        </w:sdtEndPr>
        <w:sdtContent>
          <w:tr w:rsidR="00F17BEB" w:rsidRPr="00C563CB" w14:paraId="737A0490" w14:textId="77777777" w:rsidTr="00A00FED">
            <w:trPr>
              <w:trHeight w:val="300"/>
            </w:trPr>
            <w:tc>
              <w:tcPr>
                <w:tcW w:w="1287" w:type="pct"/>
                <w:vMerge/>
                <w:shd w:val="clear" w:color="auto" w:fill="FFFFFF"/>
                <w:tcMar>
                  <w:top w:w="40" w:type="dxa"/>
                  <w:left w:w="80" w:type="dxa"/>
                  <w:bottom w:w="0" w:type="dxa"/>
                  <w:right w:w="40" w:type="dxa"/>
                </w:tcMar>
              </w:tcPr>
              <w:p w14:paraId="202ECABB" w14:textId="44A4053F"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978"/>
                  <w:id w:val="-130030301"/>
                </w:sdtPr>
                <w:sdtEndPr/>
                <w:sdtContent>
                  <w:p w14:paraId="3E2437F5" w14:textId="3AED9563"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77"/>
                        <w:id w:val="1254397174"/>
                      </w:sdtPr>
                      <w:sdtEndPr/>
                      <w:sdtContent>
                        <w:r w:rsidR="00F17BEB" w:rsidRPr="00C563CB">
                          <w:rPr>
                            <w:rFonts w:asciiTheme="minorHAnsi" w:hAnsiTheme="minorHAnsi" w:cstheme="minorHAnsi"/>
                            <w:sz w:val="20"/>
                            <w:szCs w:val="20"/>
                          </w:rPr>
                          <w:t>Application site pruritus</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80"/>
                  <w:id w:val="-1722511139"/>
                </w:sdtPr>
                <w:sdtEndPr/>
                <w:sdtContent>
                  <w:p w14:paraId="0E838B8C" w14:textId="191CA8C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79"/>
                        <w:id w:val="-912849894"/>
                      </w:sdtPr>
                      <w:sdtEndPr/>
                      <w:sdtContent>
                        <w:r w:rsidR="00F17BEB" w:rsidRPr="00C563CB">
                          <w:rPr>
                            <w:rFonts w:asciiTheme="minorHAnsi" w:hAnsiTheme="minorHAnsi" w:cstheme="minorHAnsi"/>
                            <w:sz w:val="20"/>
                            <w:szCs w:val="20"/>
                          </w:rPr>
                          <w:t>2 (4%)</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82"/>
                  <w:id w:val="1185398703"/>
                </w:sdtPr>
                <w:sdtEndPr/>
                <w:sdtContent>
                  <w:p w14:paraId="678D2FA8"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81"/>
                        <w:id w:val="-920639765"/>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84"/>
                  <w:id w:val="400647960"/>
                </w:sdtPr>
                <w:sdtEndPr/>
                <w:sdtContent>
                  <w:p w14:paraId="2E6A29E8"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83"/>
                        <w:id w:val="195980305"/>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86"/>
                  <w:id w:val="1226336181"/>
                </w:sdtPr>
                <w:sdtEndPr/>
                <w:sdtContent>
                  <w:p w14:paraId="39D67602" w14:textId="7B839974"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85"/>
                        <w:id w:val="1414966929"/>
                      </w:sdtPr>
                      <w:sdtEndPr/>
                      <w:sdtContent>
                        <w:r w:rsidR="00F17BEB" w:rsidRPr="00C563CB">
                          <w:rPr>
                            <w:rFonts w:asciiTheme="minorHAnsi" w:hAnsiTheme="minorHAnsi" w:cstheme="minorHAnsi"/>
                            <w:sz w:val="20"/>
                            <w:szCs w:val="20"/>
                          </w:rPr>
                          <w:t>2 (4%)</w:t>
                        </w:r>
                      </w:sdtContent>
                    </w:sdt>
                  </w:p>
                </w:sdtContent>
              </w:sdt>
            </w:tc>
          </w:tr>
        </w:sdtContent>
      </w:sdt>
      <w:sdt>
        <w:sdtPr>
          <w:rPr>
            <w:rFonts w:asciiTheme="minorHAnsi" w:hAnsiTheme="minorHAnsi" w:cstheme="minorHAnsi"/>
            <w:i/>
            <w:iCs/>
            <w:sz w:val="20"/>
            <w:szCs w:val="20"/>
          </w:rPr>
          <w:tag w:val="goog_rdk_987"/>
          <w:id w:val="-1504351186"/>
        </w:sdtPr>
        <w:sdtEndPr>
          <w:rPr>
            <w:i w:val="0"/>
            <w:iCs w:val="0"/>
          </w:rPr>
        </w:sdtEndPr>
        <w:sdtContent>
          <w:tr w:rsidR="00F17BEB" w:rsidRPr="00C563CB" w14:paraId="7AEE3C00" w14:textId="77777777" w:rsidTr="00A00FED">
            <w:trPr>
              <w:trHeight w:val="300"/>
            </w:trPr>
            <w:tc>
              <w:tcPr>
                <w:tcW w:w="1287" w:type="pct"/>
                <w:vMerge/>
                <w:shd w:val="clear" w:color="auto" w:fill="FFFFFF"/>
                <w:tcMar>
                  <w:top w:w="40" w:type="dxa"/>
                  <w:left w:w="80" w:type="dxa"/>
                  <w:bottom w:w="0" w:type="dxa"/>
                  <w:right w:w="40" w:type="dxa"/>
                </w:tcMar>
              </w:tcPr>
              <w:p w14:paraId="2B0E0059" w14:textId="5BC4F6DE"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991"/>
                  <w:id w:val="-84533671"/>
                </w:sdtPr>
                <w:sdtEndPr/>
                <w:sdtContent>
                  <w:p w14:paraId="53302FDF" w14:textId="1ADD680E"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90"/>
                        <w:id w:val="-1881460561"/>
                      </w:sdtPr>
                      <w:sdtEndPr/>
                      <w:sdtContent>
                        <w:r w:rsidR="00F17BEB" w:rsidRPr="00C563CB">
                          <w:rPr>
                            <w:rFonts w:asciiTheme="minorHAnsi" w:hAnsiTheme="minorHAnsi" w:cstheme="minorHAnsi"/>
                            <w:sz w:val="20"/>
                            <w:szCs w:val="20"/>
                          </w:rPr>
                          <w:t>Application site rash</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93"/>
                  <w:id w:val="-1683200684"/>
                </w:sdtPr>
                <w:sdtEndPr/>
                <w:sdtContent>
                  <w:p w14:paraId="7AA95A2C" w14:textId="481763BA"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92"/>
                        <w:id w:val="-1834907329"/>
                      </w:sdtPr>
                      <w:sdtEndPr/>
                      <w:sdtContent>
                        <w:r w:rsidR="00F17BEB" w:rsidRPr="00C563CB">
                          <w:rPr>
                            <w:rFonts w:asciiTheme="minorHAnsi" w:hAnsiTheme="minorHAnsi" w:cstheme="minorHAnsi"/>
                            <w:sz w:val="20"/>
                            <w:szCs w:val="20"/>
                          </w:rPr>
                          <w:t>2 (4%)</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95"/>
                  <w:id w:val="-477915866"/>
                </w:sdtPr>
                <w:sdtEndPr/>
                <w:sdtContent>
                  <w:p w14:paraId="4DF533DC"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94"/>
                        <w:id w:val="-1645119495"/>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97"/>
                  <w:id w:val="1324242247"/>
                </w:sdtPr>
                <w:sdtEndPr/>
                <w:sdtContent>
                  <w:p w14:paraId="52D34BB9"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96"/>
                        <w:id w:val="602843676"/>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999"/>
                  <w:id w:val="-1781945819"/>
                </w:sdtPr>
                <w:sdtEndPr/>
                <w:sdtContent>
                  <w:p w14:paraId="0F0CD905" w14:textId="4459A804"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998"/>
                        <w:id w:val="-770856505"/>
                      </w:sdtPr>
                      <w:sdtEndPr/>
                      <w:sdtContent>
                        <w:r w:rsidR="00F17BEB" w:rsidRPr="00C563CB">
                          <w:rPr>
                            <w:rFonts w:asciiTheme="minorHAnsi" w:hAnsiTheme="minorHAnsi" w:cstheme="minorHAnsi"/>
                            <w:sz w:val="20"/>
                            <w:szCs w:val="20"/>
                          </w:rPr>
                          <w:t>3 (6%)</w:t>
                        </w:r>
                      </w:sdtContent>
                    </w:sdt>
                  </w:p>
                </w:sdtContent>
              </w:sdt>
            </w:tc>
          </w:tr>
        </w:sdtContent>
      </w:sdt>
      <w:sdt>
        <w:sdtPr>
          <w:rPr>
            <w:rFonts w:asciiTheme="minorHAnsi" w:hAnsiTheme="minorHAnsi" w:cstheme="minorHAnsi"/>
            <w:i/>
            <w:iCs/>
            <w:sz w:val="20"/>
            <w:szCs w:val="20"/>
          </w:rPr>
          <w:tag w:val="goog_rdk_1000"/>
          <w:id w:val="660431879"/>
        </w:sdtPr>
        <w:sdtEndPr>
          <w:rPr>
            <w:i w:val="0"/>
            <w:iCs w:val="0"/>
          </w:rPr>
        </w:sdtEndPr>
        <w:sdtContent>
          <w:tr w:rsidR="00F17BEB" w:rsidRPr="00C563CB" w14:paraId="1B0CFF0F" w14:textId="77777777" w:rsidTr="00A00FED">
            <w:trPr>
              <w:trHeight w:val="300"/>
            </w:trPr>
            <w:tc>
              <w:tcPr>
                <w:tcW w:w="1287" w:type="pct"/>
                <w:vMerge/>
                <w:shd w:val="clear" w:color="auto" w:fill="FFFFFF"/>
                <w:tcMar>
                  <w:top w:w="40" w:type="dxa"/>
                  <w:left w:w="80" w:type="dxa"/>
                  <w:bottom w:w="0" w:type="dxa"/>
                  <w:right w:w="40" w:type="dxa"/>
                </w:tcMar>
              </w:tcPr>
              <w:p w14:paraId="2080CC21" w14:textId="5C8309D1"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1004"/>
                  <w:id w:val="-2123681340"/>
                </w:sdtPr>
                <w:sdtEndPr/>
                <w:sdtContent>
                  <w:p w14:paraId="0823D8D8" w14:textId="587BA7B3"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03"/>
                        <w:id w:val="316933232"/>
                      </w:sdtPr>
                      <w:sdtEndPr/>
                      <w:sdtContent>
                        <w:r w:rsidR="00F17BEB" w:rsidRPr="00C563CB">
                          <w:rPr>
                            <w:rFonts w:asciiTheme="minorHAnsi" w:hAnsiTheme="minorHAnsi" w:cstheme="minorHAnsi"/>
                            <w:sz w:val="20"/>
                            <w:szCs w:val="20"/>
                          </w:rPr>
                          <w:t>Application site reaction</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06"/>
                  <w:id w:val="274519699"/>
                </w:sdtPr>
                <w:sdtEndPr/>
                <w:sdtContent>
                  <w:p w14:paraId="62429B8D"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05"/>
                        <w:id w:val="1902090377"/>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08"/>
                  <w:id w:val="-455105202"/>
                </w:sdtPr>
                <w:sdtEndPr/>
                <w:sdtContent>
                  <w:p w14:paraId="30565C32"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07"/>
                        <w:id w:val="686715533"/>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10"/>
                  <w:id w:val="697975103"/>
                </w:sdtPr>
                <w:sdtEndPr/>
                <w:sdtContent>
                  <w:p w14:paraId="7C1BBA2F"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09"/>
                        <w:id w:val="-197848714"/>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12"/>
                  <w:id w:val="288949184"/>
                </w:sdtPr>
                <w:sdtEndPr/>
                <w:sdtContent>
                  <w:p w14:paraId="4EC29CFA" w14:textId="617B001E"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11"/>
                        <w:id w:val="1871189216"/>
                      </w:sdtPr>
                      <w:sdtEndPr/>
                      <w:sdtContent>
                        <w:r w:rsidR="00F17BEB" w:rsidRPr="00C563CB">
                          <w:rPr>
                            <w:rFonts w:asciiTheme="minorHAnsi" w:hAnsiTheme="minorHAnsi" w:cstheme="minorHAnsi"/>
                            <w:sz w:val="20"/>
                            <w:szCs w:val="20"/>
                          </w:rPr>
                          <w:t>1 (2%)</w:t>
                        </w:r>
                      </w:sdtContent>
                    </w:sdt>
                  </w:p>
                </w:sdtContent>
              </w:sdt>
            </w:tc>
          </w:tr>
        </w:sdtContent>
      </w:sdt>
      <w:sdt>
        <w:sdtPr>
          <w:rPr>
            <w:rFonts w:asciiTheme="minorHAnsi" w:hAnsiTheme="minorHAnsi" w:cstheme="minorHAnsi"/>
            <w:i/>
            <w:iCs/>
            <w:sz w:val="20"/>
            <w:szCs w:val="20"/>
          </w:rPr>
          <w:tag w:val="goog_rdk_1013"/>
          <w:id w:val="433406990"/>
        </w:sdtPr>
        <w:sdtEndPr>
          <w:rPr>
            <w:i w:val="0"/>
            <w:iCs w:val="0"/>
          </w:rPr>
        </w:sdtEndPr>
        <w:sdtContent>
          <w:tr w:rsidR="00F17BEB" w:rsidRPr="00C563CB" w14:paraId="5B6EABCF" w14:textId="77777777" w:rsidTr="00A00FED">
            <w:trPr>
              <w:trHeight w:val="300"/>
            </w:trPr>
            <w:tc>
              <w:tcPr>
                <w:tcW w:w="1287" w:type="pct"/>
                <w:vMerge/>
                <w:shd w:val="clear" w:color="auto" w:fill="FFFFFF"/>
                <w:tcMar>
                  <w:top w:w="40" w:type="dxa"/>
                  <w:left w:w="80" w:type="dxa"/>
                  <w:bottom w:w="0" w:type="dxa"/>
                  <w:right w:w="40" w:type="dxa"/>
                </w:tcMar>
              </w:tcPr>
              <w:p w14:paraId="5CA1ACED" w14:textId="19C4F558"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1017"/>
                  <w:id w:val="465553687"/>
                </w:sdtPr>
                <w:sdtEndPr/>
                <w:sdtContent>
                  <w:p w14:paraId="4173EF11" w14:textId="595CCEF0"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16"/>
                        <w:id w:val="537941047"/>
                      </w:sdtPr>
                      <w:sdtEndPr/>
                      <w:sdtContent>
                        <w:r w:rsidR="00F17BEB" w:rsidRPr="00C563CB">
                          <w:rPr>
                            <w:rFonts w:asciiTheme="minorHAnsi" w:hAnsiTheme="minorHAnsi" w:cstheme="minorHAnsi"/>
                            <w:sz w:val="20"/>
                            <w:szCs w:val="20"/>
                          </w:rPr>
                          <w:t>Application site urticaria</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19"/>
                  <w:id w:val="824248243"/>
                </w:sdtPr>
                <w:sdtEndPr/>
                <w:sdtContent>
                  <w:p w14:paraId="17A73964"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18"/>
                        <w:id w:val="-585766882"/>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21"/>
                  <w:id w:val="-2050358482"/>
                </w:sdtPr>
                <w:sdtEndPr/>
                <w:sdtContent>
                  <w:p w14:paraId="05517F7B"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20"/>
                        <w:id w:val="-1178116214"/>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23"/>
                  <w:id w:val="1685401829"/>
                </w:sdtPr>
                <w:sdtEndPr/>
                <w:sdtContent>
                  <w:p w14:paraId="22945678" w14:textId="70E22EEB"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22"/>
                        <w:id w:val="1337419911"/>
                      </w:sdtPr>
                      <w:sdtEndPr/>
                      <w:sdtContent>
                        <w:r w:rsidR="00F17BEB" w:rsidRPr="00C563CB">
                          <w:rPr>
                            <w:rFonts w:asciiTheme="minorHAnsi" w:hAnsiTheme="minorHAnsi" w:cstheme="minorHAnsi"/>
                            <w:sz w:val="20"/>
                            <w:szCs w:val="20"/>
                          </w:rPr>
                          <w:t>1 (2%)</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25"/>
                  <w:id w:val="1151634726"/>
                </w:sdtPr>
                <w:sdtEndPr/>
                <w:sdtContent>
                  <w:p w14:paraId="2FC609B2"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24"/>
                        <w:id w:val="112637265"/>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1026"/>
          <w:id w:val="292408603"/>
        </w:sdtPr>
        <w:sdtEndPr>
          <w:rPr>
            <w:i w:val="0"/>
            <w:iCs w:val="0"/>
          </w:rPr>
        </w:sdtEndPr>
        <w:sdtContent>
          <w:tr w:rsidR="00F17BEB" w:rsidRPr="00C563CB" w14:paraId="70DF6BCF" w14:textId="77777777" w:rsidTr="00A00FED">
            <w:trPr>
              <w:trHeight w:val="300"/>
            </w:trPr>
            <w:tc>
              <w:tcPr>
                <w:tcW w:w="1287" w:type="pct"/>
                <w:vMerge/>
                <w:shd w:val="clear" w:color="auto" w:fill="FFFFFF"/>
                <w:tcMar>
                  <w:top w:w="40" w:type="dxa"/>
                  <w:left w:w="80" w:type="dxa"/>
                  <w:bottom w:w="0" w:type="dxa"/>
                  <w:right w:w="40" w:type="dxa"/>
                </w:tcMar>
              </w:tcPr>
              <w:p w14:paraId="3FC1FC3E" w14:textId="4B4427C4"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1030"/>
                  <w:id w:val="695742153"/>
                </w:sdtPr>
                <w:sdtEndPr/>
                <w:sdtContent>
                  <w:p w14:paraId="0FF69A69" w14:textId="646A3414"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29"/>
                        <w:id w:val="-737244474"/>
                      </w:sdtPr>
                      <w:sdtEndPr/>
                      <w:sdtContent>
                        <w:r w:rsidR="00F17BEB" w:rsidRPr="00C563CB">
                          <w:rPr>
                            <w:rFonts w:asciiTheme="minorHAnsi" w:hAnsiTheme="minorHAnsi" w:cstheme="minorHAnsi"/>
                            <w:sz w:val="20"/>
                            <w:szCs w:val="20"/>
                          </w:rPr>
                          <w:t>Application site vesicles</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32"/>
                  <w:id w:val="2098126077"/>
                </w:sdtPr>
                <w:sdtEndPr/>
                <w:sdtContent>
                  <w:p w14:paraId="028E775B" w14:textId="3EF94331"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31"/>
                        <w:id w:val="477968783"/>
                      </w:sdtPr>
                      <w:sdtEndPr/>
                      <w:sdtContent>
                        <w:r w:rsidR="00F17BEB"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34"/>
                  <w:id w:val="-986008295"/>
                </w:sdtPr>
                <w:sdtEndPr/>
                <w:sdtContent>
                  <w:p w14:paraId="2E857CEE"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33"/>
                        <w:id w:val="1051737192"/>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36"/>
                  <w:id w:val="1778832092"/>
                </w:sdtPr>
                <w:sdtEndPr/>
                <w:sdtContent>
                  <w:p w14:paraId="52168A02"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35"/>
                        <w:id w:val="-349727902"/>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38"/>
                  <w:id w:val="982350020"/>
                </w:sdtPr>
                <w:sdtEndPr/>
                <w:sdtContent>
                  <w:p w14:paraId="45B94D83"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37"/>
                        <w:id w:val="-1290670937"/>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1039"/>
          <w:id w:val="1802419109"/>
        </w:sdtPr>
        <w:sdtEndPr>
          <w:rPr>
            <w:i w:val="0"/>
            <w:iCs w:val="0"/>
          </w:rPr>
        </w:sdtEndPr>
        <w:sdtContent>
          <w:tr w:rsidR="00F17BEB" w:rsidRPr="00C563CB" w14:paraId="768E412D" w14:textId="77777777" w:rsidTr="00A00FED">
            <w:trPr>
              <w:trHeight w:val="300"/>
            </w:trPr>
            <w:tc>
              <w:tcPr>
                <w:tcW w:w="1287" w:type="pct"/>
                <w:vMerge/>
                <w:shd w:val="clear" w:color="auto" w:fill="FFFFFF"/>
                <w:tcMar>
                  <w:top w:w="40" w:type="dxa"/>
                  <w:left w:w="80" w:type="dxa"/>
                  <w:bottom w:w="0" w:type="dxa"/>
                  <w:right w:w="40" w:type="dxa"/>
                </w:tcMar>
              </w:tcPr>
              <w:p w14:paraId="4637E081" w14:textId="2F1597E5"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1043"/>
                  <w:id w:val="-264002210"/>
                </w:sdtPr>
                <w:sdtEndPr/>
                <w:sdtContent>
                  <w:p w14:paraId="68AC9BE3" w14:textId="0DB4994F"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42"/>
                        <w:id w:val="-471518263"/>
                      </w:sdtPr>
                      <w:sdtEndPr/>
                      <w:sdtContent>
                        <w:r w:rsidR="00F17BEB" w:rsidRPr="00C563CB">
                          <w:rPr>
                            <w:rFonts w:asciiTheme="minorHAnsi" w:hAnsiTheme="minorHAnsi" w:cstheme="minorHAnsi"/>
                            <w:sz w:val="20"/>
                            <w:szCs w:val="20"/>
                          </w:rPr>
                          <w:t>Application site warmth</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45"/>
                  <w:id w:val="335734586"/>
                </w:sdtPr>
                <w:sdtEndPr/>
                <w:sdtContent>
                  <w:p w14:paraId="40E54A4D" w14:textId="7D4E5CFE"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44"/>
                        <w:id w:val="1743675511"/>
                      </w:sdtPr>
                      <w:sdtEndPr/>
                      <w:sdtContent>
                        <w:r w:rsidR="00F17BEB"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47"/>
                  <w:id w:val="1091048000"/>
                </w:sdtPr>
                <w:sdtEndPr/>
                <w:sdtContent>
                  <w:p w14:paraId="376048F6"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46"/>
                        <w:id w:val="182800476"/>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49"/>
                  <w:id w:val="93606783"/>
                </w:sdtPr>
                <w:sdtEndPr/>
                <w:sdtContent>
                  <w:p w14:paraId="03DBC8CF"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48"/>
                        <w:id w:val="1890387320"/>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51"/>
                  <w:id w:val="-971362740"/>
                </w:sdtPr>
                <w:sdtEndPr/>
                <w:sdtContent>
                  <w:p w14:paraId="21B34C99"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50"/>
                        <w:id w:val="-1751419395"/>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1052"/>
          <w:id w:val="3416823"/>
        </w:sdtPr>
        <w:sdtEndPr>
          <w:rPr>
            <w:i w:val="0"/>
            <w:iCs w:val="0"/>
          </w:rPr>
        </w:sdtEndPr>
        <w:sdtContent>
          <w:tr w:rsidR="00F17BEB" w:rsidRPr="00C563CB" w14:paraId="4FB73A63" w14:textId="77777777" w:rsidTr="00A00FED">
            <w:trPr>
              <w:trHeight w:val="300"/>
            </w:trPr>
            <w:tc>
              <w:tcPr>
                <w:tcW w:w="1287" w:type="pct"/>
                <w:vMerge/>
                <w:shd w:val="clear" w:color="auto" w:fill="FFFFFF"/>
                <w:tcMar>
                  <w:top w:w="40" w:type="dxa"/>
                  <w:left w:w="80" w:type="dxa"/>
                  <w:bottom w:w="0" w:type="dxa"/>
                  <w:right w:w="40" w:type="dxa"/>
                </w:tcMar>
              </w:tcPr>
              <w:p w14:paraId="4A675302" w14:textId="3DF442E2"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1056"/>
                  <w:id w:val="1373342009"/>
                </w:sdtPr>
                <w:sdtEndPr/>
                <w:sdtContent>
                  <w:p w14:paraId="78E850B6" w14:textId="32FC2217"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55"/>
                        <w:id w:val="1680844886"/>
                      </w:sdtPr>
                      <w:sdtEndPr/>
                      <w:sdtContent>
                        <w:r w:rsidR="00F17BEB" w:rsidRPr="00C563CB">
                          <w:rPr>
                            <w:rFonts w:asciiTheme="minorHAnsi" w:hAnsiTheme="minorHAnsi" w:cstheme="minorHAnsi"/>
                            <w:sz w:val="20"/>
                            <w:szCs w:val="20"/>
                          </w:rPr>
                          <w:t>Asthenia</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58"/>
                  <w:id w:val="-2116362865"/>
                </w:sdtPr>
                <w:sdtEndPr/>
                <w:sdtContent>
                  <w:p w14:paraId="036D3FEC" w14:textId="159CCB6A"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57"/>
                        <w:id w:val="-1461340685"/>
                      </w:sdtPr>
                      <w:sdtEndPr/>
                      <w:sdtContent>
                        <w:r w:rsidR="00F17BEB"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60"/>
                  <w:id w:val="784090365"/>
                </w:sdtPr>
                <w:sdtEndPr/>
                <w:sdtContent>
                  <w:p w14:paraId="1139E022"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59"/>
                        <w:id w:val="563841294"/>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62"/>
                  <w:id w:val="-1217961588"/>
                </w:sdtPr>
                <w:sdtEndPr/>
                <w:sdtContent>
                  <w:p w14:paraId="74582FF2"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61"/>
                        <w:id w:val="-348412943"/>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64"/>
                  <w:id w:val="632064276"/>
                </w:sdtPr>
                <w:sdtEndPr/>
                <w:sdtContent>
                  <w:p w14:paraId="76344E92"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63"/>
                        <w:id w:val="-1615043975"/>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1065"/>
          <w:id w:val="1123726689"/>
        </w:sdtPr>
        <w:sdtEndPr>
          <w:rPr>
            <w:i w:val="0"/>
            <w:iCs w:val="0"/>
          </w:rPr>
        </w:sdtEndPr>
        <w:sdtContent>
          <w:tr w:rsidR="00F17BEB" w:rsidRPr="00C563CB" w14:paraId="2337CA33" w14:textId="77777777" w:rsidTr="00A00FED">
            <w:trPr>
              <w:trHeight w:val="300"/>
            </w:trPr>
            <w:tc>
              <w:tcPr>
                <w:tcW w:w="1287" w:type="pct"/>
                <w:vMerge/>
                <w:shd w:val="clear" w:color="auto" w:fill="FFFFFF"/>
                <w:tcMar>
                  <w:top w:w="40" w:type="dxa"/>
                  <w:left w:w="80" w:type="dxa"/>
                  <w:bottom w:w="0" w:type="dxa"/>
                  <w:right w:w="40" w:type="dxa"/>
                </w:tcMar>
              </w:tcPr>
              <w:p w14:paraId="4347D1D7" w14:textId="222FAE4A" w:rsidR="00F17BEB" w:rsidRPr="00F17BEB" w:rsidRDefault="00F17BEB" w:rsidP="00C563CB">
                <w:pPr>
                  <w:spacing w:line="276" w:lineRule="auto"/>
                  <w:rPr>
                    <w:rFonts w:asciiTheme="minorHAnsi" w:hAnsiTheme="minorHAnsi" w:cstheme="minorHAnsi"/>
                    <w:i/>
                    <w:iCs/>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1069"/>
                  <w:id w:val="1402563220"/>
                </w:sdtPr>
                <w:sdtEndPr/>
                <w:sdtContent>
                  <w:p w14:paraId="3549F1D5" w14:textId="6F232981"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68"/>
                        <w:id w:val="-1001190249"/>
                      </w:sdtPr>
                      <w:sdtEndPr/>
                      <w:sdtContent>
                        <w:r w:rsidR="00F17BEB" w:rsidRPr="00C563CB">
                          <w:rPr>
                            <w:rFonts w:asciiTheme="minorHAnsi" w:hAnsiTheme="minorHAnsi" w:cstheme="minorHAnsi"/>
                            <w:sz w:val="20"/>
                            <w:szCs w:val="20"/>
                          </w:rPr>
                          <w:t>Fatigue</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71"/>
                  <w:id w:val="599909966"/>
                </w:sdtPr>
                <w:sdtEndPr/>
                <w:sdtContent>
                  <w:p w14:paraId="70CF5237" w14:textId="11459E0F"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70"/>
                        <w:id w:val="123974278"/>
                      </w:sdtPr>
                      <w:sdtEndPr/>
                      <w:sdtContent>
                        <w:r w:rsidR="00F17BEB" w:rsidRPr="00C563CB">
                          <w:rPr>
                            <w:rFonts w:asciiTheme="minorHAnsi" w:hAnsiTheme="minorHAnsi" w:cstheme="minorHAnsi"/>
                            <w:sz w:val="20"/>
                            <w:szCs w:val="20"/>
                          </w:rPr>
                          <w:t>2 (4%)</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73"/>
                  <w:id w:val="144244688"/>
                </w:sdtPr>
                <w:sdtEndPr/>
                <w:sdtContent>
                  <w:p w14:paraId="5C920004"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72"/>
                        <w:id w:val="-1670239260"/>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75"/>
                  <w:id w:val="235445553"/>
                </w:sdtPr>
                <w:sdtEndPr/>
                <w:sdtContent>
                  <w:p w14:paraId="681772FE"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74"/>
                        <w:id w:val="738674792"/>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77"/>
                  <w:id w:val="-1505433511"/>
                </w:sdtPr>
                <w:sdtEndPr/>
                <w:sdtContent>
                  <w:p w14:paraId="66A3566F"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76"/>
                        <w:id w:val="-923412835"/>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1078"/>
          <w:id w:val="216409869"/>
        </w:sdtPr>
        <w:sdtEndPr>
          <w:rPr>
            <w:i w:val="0"/>
            <w:iCs w:val="0"/>
          </w:rPr>
        </w:sdtEndPr>
        <w:sdtContent>
          <w:tr w:rsidR="00F17BEB" w:rsidRPr="00C563CB" w14:paraId="7E0FF664" w14:textId="77777777" w:rsidTr="00A00FED">
            <w:trPr>
              <w:trHeight w:val="300"/>
            </w:trPr>
            <w:tc>
              <w:tcPr>
                <w:tcW w:w="1287" w:type="pct"/>
                <w:vMerge/>
                <w:tcBorders>
                  <w:bottom w:val="single" w:sz="4" w:space="0" w:color="auto"/>
                </w:tcBorders>
                <w:shd w:val="clear" w:color="auto" w:fill="FFFFFF"/>
                <w:tcMar>
                  <w:top w:w="40" w:type="dxa"/>
                  <w:left w:w="80" w:type="dxa"/>
                  <w:bottom w:w="0" w:type="dxa"/>
                  <w:right w:w="40" w:type="dxa"/>
                </w:tcMar>
              </w:tcPr>
              <w:p w14:paraId="2E54D341" w14:textId="411C541A" w:rsidR="00F17BEB" w:rsidRPr="00F17BEB" w:rsidRDefault="00F17BEB" w:rsidP="00C563CB">
                <w:pPr>
                  <w:spacing w:line="276" w:lineRule="auto"/>
                  <w:rPr>
                    <w:rFonts w:asciiTheme="minorHAnsi" w:hAnsiTheme="minorHAnsi" w:cstheme="minorHAnsi"/>
                    <w:i/>
                    <w:iCs/>
                    <w:sz w:val="20"/>
                    <w:szCs w:val="20"/>
                  </w:rPr>
                </w:pPr>
              </w:p>
            </w:tc>
            <w:tc>
              <w:tcPr>
                <w:tcW w:w="1211" w:type="pct"/>
                <w:tcBorders>
                  <w:bottom w:val="single" w:sz="4" w:space="0" w:color="auto"/>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1082"/>
                  <w:id w:val="-48073697"/>
                </w:sdtPr>
                <w:sdtEndPr/>
                <w:sdtContent>
                  <w:p w14:paraId="07393E75" w14:textId="36DA48AF"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81"/>
                        <w:id w:val="1379196402"/>
                      </w:sdtPr>
                      <w:sdtEndPr/>
                      <w:sdtContent>
                        <w:r w:rsidR="00F17BEB" w:rsidRPr="00C563CB">
                          <w:rPr>
                            <w:rFonts w:asciiTheme="minorHAnsi" w:hAnsiTheme="minorHAnsi" w:cstheme="minorHAnsi"/>
                            <w:sz w:val="20"/>
                            <w:szCs w:val="20"/>
                          </w:rPr>
                          <w:t>Pain</w:t>
                        </w:r>
                      </w:sdtContent>
                    </w:sdt>
                  </w:p>
                </w:sdtContent>
              </w:sdt>
            </w:tc>
            <w:tc>
              <w:tcPr>
                <w:tcW w:w="760" w:type="pct"/>
                <w:tcBorders>
                  <w:bottom w:val="single" w:sz="4" w:space="0" w:color="auto"/>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84"/>
                  <w:id w:val="1961288996"/>
                </w:sdtPr>
                <w:sdtEndPr/>
                <w:sdtContent>
                  <w:p w14:paraId="3A1DB9D0" w14:textId="1612AD0D"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83"/>
                        <w:id w:val="560753750"/>
                      </w:sdtPr>
                      <w:sdtEndPr/>
                      <w:sdtContent>
                        <w:r w:rsidR="00F17BEB" w:rsidRPr="00C563CB">
                          <w:rPr>
                            <w:rFonts w:asciiTheme="minorHAnsi" w:hAnsiTheme="minorHAnsi" w:cstheme="minorHAnsi"/>
                            <w:sz w:val="20"/>
                            <w:szCs w:val="20"/>
                          </w:rPr>
                          <w:t>1 (2%)</w:t>
                        </w:r>
                      </w:sdtContent>
                    </w:sdt>
                  </w:p>
                </w:sdtContent>
              </w:sdt>
            </w:tc>
            <w:tc>
              <w:tcPr>
                <w:tcW w:w="575" w:type="pct"/>
                <w:tcBorders>
                  <w:bottom w:val="single" w:sz="4" w:space="0" w:color="auto"/>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86"/>
                  <w:id w:val="295649162"/>
                </w:sdtPr>
                <w:sdtEndPr/>
                <w:sdtContent>
                  <w:p w14:paraId="216E39F4"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85"/>
                        <w:id w:val="-59256231"/>
                      </w:sdtPr>
                      <w:sdtEndPr/>
                      <w:sdtContent>
                        <w:r w:rsidR="00F17BEB" w:rsidRPr="00C563CB">
                          <w:rPr>
                            <w:rFonts w:asciiTheme="minorHAnsi" w:hAnsiTheme="minorHAnsi" w:cstheme="minorHAnsi"/>
                            <w:sz w:val="20"/>
                            <w:szCs w:val="20"/>
                          </w:rPr>
                          <w:t>0</w:t>
                        </w:r>
                      </w:sdtContent>
                    </w:sdt>
                  </w:p>
                </w:sdtContent>
              </w:sdt>
            </w:tc>
            <w:tc>
              <w:tcPr>
                <w:tcW w:w="575" w:type="pct"/>
                <w:tcBorders>
                  <w:bottom w:val="single" w:sz="4" w:space="0" w:color="auto"/>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88"/>
                  <w:id w:val="531391310"/>
                </w:sdtPr>
                <w:sdtEndPr/>
                <w:sdtContent>
                  <w:p w14:paraId="1CB213DE"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87"/>
                        <w:id w:val="-595635252"/>
                      </w:sdtPr>
                      <w:sdtEndPr/>
                      <w:sdtContent>
                        <w:r w:rsidR="00F17BEB" w:rsidRPr="00C563CB">
                          <w:rPr>
                            <w:rFonts w:asciiTheme="minorHAnsi" w:hAnsiTheme="minorHAnsi" w:cstheme="minorHAnsi"/>
                            <w:sz w:val="20"/>
                            <w:szCs w:val="20"/>
                          </w:rPr>
                          <w:t>0</w:t>
                        </w:r>
                      </w:sdtContent>
                    </w:sdt>
                  </w:p>
                </w:sdtContent>
              </w:sdt>
            </w:tc>
            <w:tc>
              <w:tcPr>
                <w:tcW w:w="592" w:type="pct"/>
                <w:tcBorders>
                  <w:bottom w:val="single" w:sz="4" w:space="0" w:color="auto"/>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90"/>
                  <w:id w:val="-665716478"/>
                </w:sdtPr>
                <w:sdtEndPr/>
                <w:sdtContent>
                  <w:p w14:paraId="76B0F766"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89"/>
                        <w:id w:val="12736349"/>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i/>
            <w:iCs/>
            <w:sz w:val="20"/>
            <w:szCs w:val="20"/>
          </w:rPr>
          <w:tag w:val="goog_rdk_1091"/>
          <w:id w:val="1605380885"/>
        </w:sdtPr>
        <w:sdtEndPr>
          <w:rPr>
            <w:i w:val="0"/>
            <w:iCs w:val="0"/>
          </w:rPr>
        </w:sdtEndPr>
        <w:sdtContent>
          <w:tr w:rsidR="00F17BEB" w:rsidRPr="00C563CB" w14:paraId="55CCBCB9" w14:textId="77777777" w:rsidTr="00A00FED">
            <w:trPr>
              <w:trHeight w:val="300"/>
            </w:trPr>
            <w:tc>
              <w:tcPr>
                <w:tcW w:w="1287" w:type="pct"/>
                <w:vMerge w:val="restart"/>
                <w:tcBorders>
                  <w:top w:val="single" w:sz="4" w:space="0" w:color="auto"/>
                </w:tcBorders>
                <w:shd w:val="clear" w:color="auto" w:fill="FFFFFF"/>
                <w:tcMar>
                  <w:top w:w="40" w:type="dxa"/>
                  <w:left w:w="80" w:type="dxa"/>
                  <w:bottom w:w="0" w:type="dxa"/>
                  <w:right w:w="40" w:type="dxa"/>
                </w:tcMar>
              </w:tcPr>
              <w:sdt>
                <w:sdtPr>
                  <w:rPr>
                    <w:rFonts w:asciiTheme="minorHAnsi" w:hAnsiTheme="minorHAnsi" w:cstheme="minorHAnsi"/>
                    <w:i/>
                    <w:iCs/>
                    <w:sz w:val="20"/>
                    <w:szCs w:val="20"/>
                  </w:rPr>
                  <w:tag w:val="goog_rdk_1093"/>
                  <w:id w:val="1089428355"/>
                </w:sdtPr>
                <w:sdtEndPr/>
                <w:sdtContent>
                  <w:p w14:paraId="38F338C2" w14:textId="77777777"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1092"/>
                        <w:id w:val="1582182030"/>
                      </w:sdtPr>
                      <w:sdtEndPr/>
                      <w:sdtContent>
                        <w:r w:rsidR="00F17BEB" w:rsidRPr="00F17BEB">
                          <w:rPr>
                            <w:rFonts w:asciiTheme="minorHAnsi" w:hAnsiTheme="minorHAnsi" w:cstheme="minorHAnsi"/>
                            <w:i/>
                            <w:iCs/>
                            <w:sz w:val="20"/>
                            <w:szCs w:val="20"/>
                          </w:rPr>
                          <w:t>Injury, poisoning and procedural complications</w:t>
                        </w:r>
                      </w:sdtContent>
                    </w:sdt>
                  </w:p>
                </w:sdtContent>
              </w:sdt>
              <w:sdt>
                <w:sdtPr>
                  <w:rPr>
                    <w:rFonts w:asciiTheme="minorHAnsi" w:hAnsiTheme="minorHAnsi" w:cstheme="minorHAnsi"/>
                    <w:i/>
                    <w:iCs/>
                    <w:sz w:val="20"/>
                    <w:szCs w:val="20"/>
                  </w:rPr>
                  <w:tag w:val="goog_rdk_1106"/>
                  <w:id w:val="-1215811862"/>
                </w:sdtPr>
                <w:sdtEndPr/>
                <w:sdtContent>
                  <w:p w14:paraId="65D54177" w14:textId="47C88D37"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1105"/>
                        <w:id w:val="420299854"/>
                      </w:sdtPr>
                      <w:sdtEndPr/>
                      <w:sdtContent/>
                    </w:sdt>
                  </w:p>
                </w:sdtContent>
              </w:sdt>
              <w:sdt>
                <w:sdtPr>
                  <w:rPr>
                    <w:rFonts w:asciiTheme="minorHAnsi" w:hAnsiTheme="minorHAnsi" w:cstheme="minorHAnsi"/>
                    <w:i/>
                    <w:iCs/>
                    <w:sz w:val="20"/>
                    <w:szCs w:val="20"/>
                  </w:rPr>
                  <w:tag w:val="goog_rdk_1119"/>
                  <w:id w:val="1712996677"/>
                </w:sdtPr>
                <w:sdtEndPr/>
                <w:sdtContent>
                  <w:p w14:paraId="413D6E03" w14:textId="73EF8B86"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1118"/>
                        <w:id w:val="1651866244"/>
                      </w:sdtPr>
                      <w:sdtEndPr/>
                      <w:sdtContent/>
                    </w:sdt>
                  </w:p>
                </w:sdtContent>
              </w:sdt>
              <w:sdt>
                <w:sdtPr>
                  <w:rPr>
                    <w:rFonts w:asciiTheme="minorHAnsi" w:hAnsiTheme="minorHAnsi" w:cstheme="minorHAnsi"/>
                    <w:i/>
                    <w:iCs/>
                    <w:sz w:val="20"/>
                    <w:szCs w:val="20"/>
                  </w:rPr>
                  <w:tag w:val="goog_rdk_1132"/>
                  <w:id w:val="-1016538377"/>
                </w:sdtPr>
                <w:sdtEndPr/>
                <w:sdtContent>
                  <w:p w14:paraId="6CB245A0" w14:textId="3F4FD01C"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1131"/>
                        <w:id w:val="1400329496"/>
                      </w:sdtPr>
                      <w:sdtEndPr/>
                      <w:sdtContent/>
                    </w:sdt>
                  </w:p>
                </w:sdtContent>
              </w:sdt>
              <w:sdt>
                <w:sdtPr>
                  <w:rPr>
                    <w:rFonts w:asciiTheme="minorHAnsi" w:hAnsiTheme="minorHAnsi" w:cstheme="minorHAnsi"/>
                    <w:i/>
                    <w:iCs/>
                    <w:sz w:val="20"/>
                    <w:szCs w:val="20"/>
                  </w:rPr>
                  <w:tag w:val="goog_rdk_1145"/>
                  <w:id w:val="462314164"/>
                </w:sdtPr>
                <w:sdtEndPr/>
                <w:sdtContent>
                  <w:p w14:paraId="0E25F17B" w14:textId="71FAD87B"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1144"/>
                        <w:id w:val="-23869433"/>
                      </w:sdtPr>
                      <w:sdtEndPr/>
                      <w:sdtContent/>
                    </w:sdt>
                  </w:p>
                </w:sdtContent>
              </w:sdt>
              <w:sdt>
                <w:sdtPr>
                  <w:rPr>
                    <w:rFonts w:asciiTheme="minorHAnsi" w:hAnsiTheme="minorHAnsi" w:cstheme="minorHAnsi"/>
                    <w:i/>
                    <w:iCs/>
                    <w:sz w:val="20"/>
                    <w:szCs w:val="20"/>
                  </w:rPr>
                  <w:tag w:val="goog_rdk_1158"/>
                  <w:id w:val="-895897157"/>
                </w:sdtPr>
                <w:sdtEndPr/>
                <w:sdtContent>
                  <w:p w14:paraId="60ADB3F4" w14:textId="2BAB9EE1"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1157"/>
                        <w:id w:val="-192311969"/>
                      </w:sdtPr>
                      <w:sdtEndPr/>
                      <w:sdtContent/>
                    </w:sdt>
                  </w:p>
                </w:sdtContent>
              </w:sdt>
              <w:sdt>
                <w:sdtPr>
                  <w:rPr>
                    <w:rFonts w:asciiTheme="minorHAnsi" w:hAnsiTheme="minorHAnsi" w:cstheme="minorHAnsi"/>
                    <w:i/>
                    <w:iCs/>
                    <w:sz w:val="20"/>
                    <w:szCs w:val="20"/>
                  </w:rPr>
                  <w:tag w:val="goog_rdk_1171"/>
                  <w:id w:val="335890784"/>
                </w:sdtPr>
                <w:sdtEndPr/>
                <w:sdtContent>
                  <w:p w14:paraId="456C61B9" w14:textId="5BB436EA" w:rsidR="00F17BEB" w:rsidRPr="00F17BEB" w:rsidRDefault="00342043" w:rsidP="00C563CB">
                    <w:pPr>
                      <w:spacing w:line="276" w:lineRule="auto"/>
                      <w:rPr>
                        <w:rFonts w:asciiTheme="minorHAnsi" w:hAnsiTheme="minorHAnsi" w:cstheme="minorHAnsi"/>
                        <w:i/>
                        <w:iCs/>
                        <w:sz w:val="20"/>
                        <w:szCs w:val="20"/>
                      </w:rPr>
                    </w:pPr>
                    <w:sdt>
                      <w:sdtPr>
                        <w:rPr>
                          <w:rFonts w:asciiTheme="minorHAnsi" w:hAnsiTheme="minorHAnsi" w:cstheme="minorHAnsi"/>
                          <w:i/>
                          <w:iCs/>
                          <w:sz w:val="20"/>
                          <w:szCs w:val="20"/>
                        </w:rPr>
                        <w:tag w:val="goog_rdk_1170"/>
                        <w:id w:val="383220147"/>
                      </w:sdtPr>
                      <w:sdtEndPr/>
                      <w:sdtContent/>
                    </w:sdt>
                  </w:p>
                </w:sdtContent>
              </w:sdt>
            </w:tc>
            <w:tc>
              <w:tcPr>
                <w:tcW w:w="1211" w:type="pct"/>
                <w:tcBorders>
                  <w:top w:val="single" w:sz="4" w:space="0" w:color="auto"/>
                  <w:bottom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1095"/>
                  <w:id w:val="1547337720"/>
                </w:sdtPr>
                <w:sdtEndPr/>
                <w:sdtContent>
                  <w:p w14:paraId="69EDD8BC" w14:textId="77777777"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94"/>
                        <w:id w:val="-135416168"/>
                      </w:sdtPr>
                      <w:sdtEndPr/>
                      <w:sdtContent>
                        <w:r w:rsidR="00F17BEB" w:rsidRPr="00C563CB">
                          <w:rPr>
                            <w:rFonts w:asciiTheme="minorHAnsi" w:hAnsiTheme="minorHAnsi" w:cstheme="minorHAnsi"/>
                            <w:sz w:val="20"/>
                            <w:szCs w:val="20"/>
                          </w:rPr>
                          <w:t>All patients</w:t>
                        </w:r>
                      </w:sdtContent>
                    </w:sdt>
                  </w:p>
                </w:sdtContent>
              </w:sdt>
            </w:tc>
            <w:tc>
              <w:tcPr>
                <w:tcW w:w="760" w:type="pct"/>
                <w:tcBorders>
                  <w:top w:val="single" w:sz="4" w:space="0" w:color="auto"/>
                  <w:bottom w:val="nil"/>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97"/>
                  <w:id w:val="-97728835"/>
                </w:sdtPr>
                <w:sdtEndPr/>
                <w:sdtContent>
                  <w:p w14:paraId="64A09F07" w14:textId="0A72D749"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96"/>
                        <w:id w:val="-1403914117"/>
                      </w:sdtPr>
                      <w:sdtEndPr/>
                      <w:sdtContent>
                        <w:r w:rsidR="00F17BEB" w:rsidRPr="00C563CB">
                          <w:rPr>
                            <w:rFonts w:asciiTheme="minorHAnsi" w:hAnsiTheme="minorHAnsi" w:cstheme="minorHAnsi"/>
                            <w:sz w:val="20"/>
                            <w:szCs w:val="20"/>
                          </w:rPr>
                          <w:t>4 (8%)</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099"/>
                  <w:id w:val="1599910825"/>
                </w:sdtPr>
                <w:sdtEndPr/>
                <w:sdtContent>
                  <w:p w14:paraId="0101BD9E"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098"/>
                        <w:id w:val="-1355885875"/>
                      </w:sdtPr>
                      <w:sdtEndPr/>
                      <w:sdtContent>
                        <w:r w:rsidR="00F17BEB" w:rsidRPr="00C563CB">
                          <w:rPr>
                            <w:rFonts w:asciiTheme="minorHAnsi" w:hAnsiTheme="minorHAnsi" w:cstheme="minorHAnsi"/>
                            <w:sz w:val="20"/>
                            <w:szCs w:val="20"/>
                          </w:rPr>
                          <w:t>0</w:t>
                        </w:r>
                      </w:sdtContent>
                    </w:sdt>
                  </w:p>
                </w:sdtContent>
              </w:sdt>
            </w:tc>
            <w:tc>
              <w:tcPr>
                <w:tcW w:w="575" w:type="pct"/>
                <w:tcBorders>
                  <w:top w:val="single" w:sz="4" w:space="0" w:color="auto"/>
                  <w:bottom w:val="nil"/>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01"/>
                  <w:id w:val="1597818183"/>
                </w:sdtPr>
                <w:sdtEndPr/>
                <w:sdtContent>
                  <w:p w14:paraId="3AD4035B"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00"/>
                        <w:id w:val="-1157997457"/>
                      </w:sdtPr>
                      <w:sdtEndPr/>
                      <w:sdtContent>
                        <w:r w:rsidR="00F17BEB" w:rsidRPr="00C563CB">
                          <w:rPr>
                            <w:rFonts w:asciiTheme="minorHAnsi" w:hAnsiTheme="minorHAnsi" w:cstheme="minorHAnsi"/>
                            <w:sz w:val="20"/>
                            <w:szCs w:val="20"/>
                          </w:rPr>
                          <w:t>0</w:t>
                        </w:r>
                      </w:sdtContent>
                    </w:sdt>
                  </w:p>
                </w:sdtContent>
              </w:sdt>
            </w:tc>
            <w:tc>
              <w:tcPr>
                <w:tcW w:w="592" w:type="pct"/>
                <w:tcBorders>
                  <w:top w:val="single" w:sz="4" w:space="0" w:color="auto"/>
                  <w:bottom w:val="nil"/>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03"/>
                  <w:id w:val="1204205820"/>
                </w:sdtPr>
                <w:sdtEndPr/>
                <w:sdtContent>
                  <w:p w14:paraId="7291934C"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02"/>
                        <w:id w:val="-1171711565"/>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sz w:val="20"/>
            <w:szCs w:val="20"/>
          </w:rPr>
          <w:tag w:val="goog_rdk_1104"/>
          <w:id w:val="1448120578"/>
        </w:sdtPr>
        <w:sdtEndPr/>
        <w:sdtContent>
          <w:tr w:rsidR="00F17BEB" w:rsidRPr="00C563CB" w14:paraId="29E7A2F4" w14:textId="77777777" w:rsidTr="00A00FED">
            <w:trPr>
              <w:trHeight w:val="300"/>
            </w:trPr>
            <w:tc>
              <w:tcPr>
                <w:tcW w:w="1287" w:type="pct"/>
                <w:vMerge/>
                <w:shd w:val="clear" w:color="auto" w:fill="FFFFFF"/>
                <w:tcMar>
                  <w:top w:w="40" w:type="dxa"/>
                  <w:left w:w="80" w:type="dxa"/>
                  <w:bottom w:w="0" w:type="dxa"/>
                  <w:right w:w="40" w:type="dxa"/>
                </w:tcMar>
              </w:tcPr>
              <w:p w14:paraId="2A70F7A0" w14:textId="5B96882E" w:rsidR="00F17BEB" w:rsidRPr="00C563CB" w:rsidRDefault="00F17BEB" w:rsidP="00C563CB">
                <w:pPr>
                  <w:spacing w:line="276" w:lineRule="auto"/>
                  <w:rPr>
                    <w:rFonts w:asciiTheme="minorHAnsi" w:hAnsiTheme="minorHAnsi" w:cstheme="minorHAnsi"/>
                    <w:sz w:val="20"/>
                    <w:szCs w:val="20"/>
                  </w:rPr>
                </w:pPr>
              </w:p>
            </w:tc>
            <w:tc>
              <w:tcPr>
                <w:tcW w:w="1211" w:type="pct"/>
                <w:tcBorders>
                  <w:top w:val="nil"/>
                </w:tcBorders>
                <w:shd w:val="clear" w:color="auto" w:fill="FFFFFF"/>
                <w:tcMar>
                  <w:top w:w="40" w:type="dxa"/>
                  <w:left w:w="80" w:type="dxa"/>
                  <w:bottom w:w="0" w:type="dxa"/>
                  <w:right w:w="40" w:type="dxa"/>
                </w:tcMar>
              </w:tcPr>
              <w:sdt>
                <w:sdtPr>
                  <w:rPr>
                    <w:rFonts w:asciiTheme="minorHAnsi" w:hAnsiTheme="minorHAnsi" w:cstheme="minorHAnsi"/>
                    <w:sz w:val="20"/>
                    <w:szCs w:val="20"/>
                  </w:rPr>
                  <w:tag w:val="goog_rdk_1108"/>
                  <w:id w:val="-851636761"/>
                </w:sdtPr>
                <w:sdtEndPr/>
                <w:sdtContent>
                  <w:p w14:paraId="4AD8769D" w14:textId="186BBB69"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07"/>
                        <w:id w:val="102538078"/>
                      </w:sdtPr>
                      <w:sdtEndPr/>
                      <w:sdtContent>
                        <w:r w:rsidR="00F17BEB" w:rsidRPr="00C563CB">
                          <w:rPr>
                            <w:rFonts w:asciiTheme="minorHAnsi" w:hAnsiTheme="minorHAnsi" w:cstheme="minorHAnsi"/>
                            <w:sz w:val="20"/>
                            <w:szCs w:val="20"/>
                          </w:rPr>
                          <w:t>Accident</w:t>
                        </w:r>
                      </w:sdtContent>
                    </w:sdt>
                  </w:p>
                </w:sdtContent>
              </w:sdt>
            </w:tc>
            <w:tc>
              <w:tcPr>
                <w:tcW w:w="760" w:type="pct"/>
                <w:tcBorders>
                  <w:top w:val="nil"/>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10"/>
                  <w:id w:val="-1613591495"/>
                </w:sdtPr>
                <w:sdtEndPr/>
                <w:sdtContent>
                  <w:p w14:paraId="6D4B356E" w14:textId="7267E8C4"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09"/>
                        <w:id w:val="-1475291044"/>
                      </w:sdtPr>
                      <w:sdtEndPr/>
                      <w:sdtContent>
                        <w:r w:rsidR="00F17BEB" w:rsidRPr="00C563CB">
                          <w:rPr>
                            <w:rFonts w:asciiTheme="minorHAnsi" w:hAnsiTheme="minorHAnsi" w:cstheme="minorHAnsi"/>
                            <w:sz w:val="20"/>
                            <w:szCs w:val="20"/>
                          </w:rPr>
                          <w:t>1 (2%)</w:t>
                        </w:r>
                      </w:sdtContent>
                    </w:sdt>
                  </w:p>
                </w:sdtContent>
              </w:sdt>
            </w:tc>
            <w:tc>
              <w:tcPr>
                <w:tcW w:w="575" w:type="pct"/>
                <w:tcBorders>
                  <w:top w:val="nil"/>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12"/>
                  <w:id w:val="-871922581"/>
                </w:sdtPr>
                <w:sdtEndPr/>
                <w:sdtContent>
                  <w:p w14:paraId="794DB957"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11"/>
                        <w:id w:val="-762686838"/>
                      </w:sdtPr>
                      <w:sdtEndPr/>
                      <w:sdtContent>
                        <w:r w:rsidR="00F17BEB" w:rsidRPr="00C563CB">
                          <w:rPr>
                            <w:rFonts w:asciiTheme="minorHAnsi" w:hAnsiTheme="minorHAnsi" w:cstheme="minorHAnsi"/>
                            <w:sz w:val="20"/>
                            <w:szCs w:val="20"/>
                          </w:rPr>
                          <w:t>0</w:t>
                        </w:r>
                      </w:sdtContent>
                    </w:sdt>
                  </w:p>
                </w:sdtContent>
              </w:sdt>
            </w:tc>
            <w:tc>
              <w:tcPr>
                <w:tcW w:w="575" w:type="pct"/>
                <w:tcBorders>
                  <w:top w:val="nil"/>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14"/>
                  <w:id w:val="1293088892"/>
                </w:sdtPr>
                <w:sdtEndPr/>
                <w:sdtContent>
                  <w:p w14:paraId="35CC2C87"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13"/>
                        <w:id w:val="1569463769"/>
                      </w:sdtPr>
                      <w:sdtEndPr/>
                      <w:sdtContent>
                        <w:r w:rsidR="00F17BEB" w:rsidRPr="00C563CB">
                          <w:rPr>
                            <w:rFonts w:asciiTheme="minorHAnsi" w:hAnsiTheme="minorHAnsi" w:cstheme="minorHAnsi"/>
                            <w:sz w:val="20"/>
                            <w:szCs w:val="20"/>
                          </w:rPr>
                          <w:t>0</w:t>
                        </w:r>
                      </w:sdtContent>
                    </w:sdt>
                  </w:p>
                </w:sdtContent>
              </w:sdt>
            </w:tc>
            <w:tc>
              <w:tcPr>
                <w:tcW w:w="592" w:type="pct"/>
                <w:tcBorders>
                  <w:top w:val="nil"/>
                </w:tcBorders>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16"/>
                  <w:id w:val="1894152473"/>
                </w:sdtPr>
                <w:sdtEndPr/>
                <w:sdtContent>
                  <w:p w14:paraId="74D4FC80"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15"/>
                        <w:id w:val="703216709"/>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sz w:val="20"/>
            <w:szCs w:val="20"/>
          </w:rPr>
          <w:tag w:val="goog_rdk_1117"/>
          <w:id w:val="1850294190"/>
        </w:sdtPr>
        <w:sdtEndPr/>
        <w:sdtContent>
          <w:tr w:rsidR="00F17BEB" w:rsidRPr="00C563CB" w14:paraId="7E5349B9" w14:textId="77777777" w:rsidTr="00A00FED">
            <w:trPr>
              <w:trHeight w:val="300"/>
            </w:trPr>
            <w:tc>
              <w:tcPr>
                <w:tcW w:w="1287" w:type="pct"/>
                <w:vMerge/>
                <w:shd w:val="clear" w:color="auto" w:fill="FFFFFF"/>
                <w:tcMar>
                  <w:top w:w="40" w:type="dxa"/>
                  <w:left w:w="80" w:type="dxa"/>
                  <w:bottom w:w="0" w:type="dxa"/>
                  <w:right w:w="40" w:type="dxa"/>
                </w:tcMar>
              </w:tcPr>
              <w:p w14:paraId="36632636" w14:textId="58E05308" w:rsidR="00F17BEB" w:rsidRPr="00C563CB" w:rsidRDefault="00F17BEB" w:rsidP="00C563CB">
                <w:pPr>
                  <w:spacing w:line="276" w:lineRule="auto"/>
                  <w:rPr>
                    <w:rFonts w:asciiTheme="minorHAnsi" w:hAnsiTheme="minorHAnsi" w:cstheme="minorHAnsi"/>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1121"/>
                  <w:id w:val="-548916759"/>
                </w:sdtPr>
                <w:sdtEndPr/>
                <w:sdtContent>
                  <w:p w14:paraId="14BDA89B" w14:textId="77C9EBE6"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20"/>
                        <w:id w:val="1119880500"/>
                      </w:sdtPr>
                      <w:sdtEndPr/>
                      <w:sdtContent>
                        <w:r w:rsidR="00F17BEB" w:rsidRPr="00C563CB">
                          <w:rPr>
                            <w:rFonts w:asciiTheme="minorHAnsi" w:hAnsiTheme="minorHAnsi" w:cstheme="minorHAnsi"/>
                            <w:sz w:val="20"/>
                            <w:szCs w:val="20"/>
                          </w:rPr>
                          <w:t>Arthropod bite</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23"/>
                  <w:id w:val="-2072344116"/>
                </w:sdtPr>
                <w:sdtEndPr/>
                <w:sdtContent>
                  <w:p w14:paraId="4AFA049F" w14:textId="4B48FE05"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22"/>
                        <w:id w:val="-119153569"/>
                      </w:sdtPr>
                      <w:sdtEndPr/>
                      <w:sdtContent>
                        <w:r w:rsidR="00F17BEB"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25"/>
                  <w:id w:val="439190254"/>
                </w:sdtPr>
                <w:sdtEndPr/>
                <w:sdtContent>
                  <w:p w14:paraId="74901815"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24"/>
                        <w:id w:val="-1216658198"/>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27"/>
                  <w:id w:val="1216549551"/>
                </w:sdtPr>
                <w:sdtEndPr/>
                <w:sdtContent>
                  <w:p w14:paraId="56F8D30A"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26"/>
                        <w:id w:val="994994537"/>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29"/>
                  <w:id w:val="-1292444425"/>
                </w:sdtPr>
                <w:sdtEndPr/>
                <w:sdtContent>
                  <w:p w14:paraId="22C518C0"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28"/>
                        <w:id w:val="452684100"/>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sz w:val="20"/>
            <w:szCs w:val="20"/>
          </w:rPr>
          <w:tag w:val="goog_rdk_1130"/>
          <w:id w:val="-331842276"/>
        </w:sdtPr>
        <w:sdtEndPr/>
        <w:sdtContent>
          <w:tr w:rsidR="00F17BEB" w:rsidRPr="00C563CB" w14:paraId="736041EC" w14:textId="77777777" w:rsidTr="00A00FED">
            <w:trPr>
              <w:trHeight w:val="300"/>
            </w:trPr>
            <w:tc>
              <w:tcPr>
                <w:tcW w:w="1287" w:type="pct"/>
                <w:vMerge/>
                <w:shd w:val="clear" w:color="auto" w:fill="FFFFFF"/>
                <w:tcMar>
                  <w:top w:w="40" w:type="dxa"/>
                  <w:left w:w="80" w:type="dxa"/>
                  <w:bottom w:w="0" w:type="dxa"/>
                  <w:right w:w="40" w:type="dxa"/>
                </w:tcMar>
              </w:tcPr>
              <w:p w14:paraId="5C404574" w14:textId="214E4D67" w:rsidR="00F17BEB" w:rsidRPr="00C563CB" w:rsidRDefault="00F17BEB" w:rsidP="00C563CB">
                <w:pPr>
                  <w:spacing w:line="276" w:lineRule="auto"/>
                  <w:rPr>
                    <w:rFonts w:asciiTheme="minorHAnsi" w:hAnsiTheme="minorHAnsi" w:cstheme="minorHAnsi"/>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1134"/>
                  <w:id w:val="-1522844493"/>
                </w:sdtPr>
                <w:sdtEndPr/>
                <w:sdtContent>
                  <w:p w14:paraId="28B547BD" w14:textId="5FA92A55"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33"/>
                        <w:id w:val="-1480615422"/>
                      </w:sdtPr>
                      <w:sdtEndPr/>
                      <w:sdtContent>
                        <w:r w:rsidR="00F17BEB" w:rsidRPr="00C563CB">
                          <w:rPr>
                            <w:rFonts w:asciiTheme="minorHAnsi" w:hAnsiTheme="minorHAnsi" w:cstheme="minorHAnsi"/>
                            <w:sz w:val="20"/>
                            <w:szCs w:val="20"/>
                          </w:rPr>
                          <w:t>Contusion</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36"/>
                  <w:id w:val="-1931347665"/>
                </w:sdtPr>
                <w:sdtEndPr/>
                <w:sdtContent>
                  <w:p w14:paraId="4D8DD3E8" w14:textId="24E61EBF"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35"/>
                        <w:id w:val="-480544203"/>
                      </w:sdtPr>
                      <w:sdtEndPr/>
                      <w:sdtContent>
                        <w:r w:rsidR="00F17BEB"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38"/>
                  <w:id w:val="-1033877253"/>
                </w:sdtPr>
                <w:sdtEndPr/>
                <w:sdtContent>
                  <w:p w14:paraId="5507589A"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37"/>
                        <w:id w:val="-549304859"/>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40"/>
                  <w:id w:val="2041780802"/>
                </w:sdtPr>
                <w:sdtEndPr/>
                <w:sdtContent>
                  <w:p w14:paraId="15DEE650"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39"/>
                        <w:id w:val="338276627"/>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42"/>
                  <w:id w:val="-1524542210"/>
                </w:sdtPr>
                <w:sdtEndPr/>
                <w:sdtContent>
                  <w:p w14:paraId="233640CA"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41"/>
                        <w:id w:val="-1337463164"/>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sz w:val="20"/>
            <w:szCs w:val="20"/>
          </w:rPr>
          <w:tag w:val="goog_rdk_1143"/>
          <w:id w:val="-712123441"/>
        </w:sdtPr>
        <w:sdtEndPr/>
        <w:sdtContent>
          <w:tr w:rsidR="00F17BEB" w:rsidRPr="00C563CB" w14:paraId="5D7623F2" w14:textId="77777777" w:rsidTr="00A00FED">
            <w:trPr>
              <w:trHeight w:val="300"/>
            </w:trPr>
            <w:tc>
              <w:tcPr>
                <w:tcW w:w="1287" w:type="pct"/>
                <w:vMerge/>
                <w:shd w:val="clear" w:color="auto" w:fill="FFFFFF"/>
                <w:tcMar>
                  <w:top w:w="40" w:type="dxa"/>
                  <w:left w:w="80" w:type="dxa"/>
                  <w:bottom w:w="0" w:type="dxa"/>
                  <w:right w:w="40" w:type="dxa"/>
                </w:tcMar>
              </w:tcPr>
              <w:p w14:paraId="4ECDF1F2" w14:textId="1BD1395E" w:rsidR="00F17BEB" w:rsidRPr="00C563CB" w:rsidRDefault="00F17BEB" w:rsidP="00C563CB">
                <w:pPr>
                  <w:spacing w:line="276" w:lineRule="auto"/>
                  <w:rPr>
                    <w:rFonts w:asciiTheme="minorHAnsi" w:hAnsiTheme="minorHAnsi" w:cstheme="minorHAnsi"/>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1147"/>
                  <w:id w:val="-741714580"/>
                </w:sdtPr>
                <w:sdtEndPr/>
                <w:sdtContent>
                  <w:p w14:paraId="4DC7AA74" w14:textId="56A05351"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46"/>
                        <w:id w:val="-249430527"/>
                      </w:sdtPr>
                      <w:sdtEndPr/>
                      <w:sdtContent>
                        <w:r w:rsidR="00F17BEB" w:rsidRPr="00C563CB">
                          <w:rPr>
                            <w:rFonts w:asciiTheme="minorHAnsi" w:hAnsiTheme="minorHAnsi" w:cstheme="minorHAnsi"/>
                            <w:sz w:val="20"/>
                            <w:szCs w:val="20"/>
                          </w:rPr>
                          <w:t>Road traffic accident</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49"/>
                  <w:id w:val="-2134162081"/>
                </w:sdtPr>
                <w:sdtEndPr/>
                <w:sdtContent>
                  <w:p w14:paraId="7FE3004D" w14:textId="1B4320EC"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48"/>
                        <w:id w:val="1689560388"/>
                      </w:sdtPr>
                      <w:sdtEndPr/>
                      <w:sdtContent>
                        <w:r w:rsidR="00F17BEB"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51"/>
                  <w:id w:val="-1582359568"/>
                </w:sdtPr>
                <w:sdtEndPr/>
                <w:sdtContent>
                  <w:p w14:paraId="428F73D9"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50"/>
                        <w:id w:val="-1759518121"/>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53"/>
                  <w:id w:val="728424822"/>
                </w:sdtPr>
                <w:sdtEndPr/>
                <w:sdtContent>
                  <w:p w14:paraId="145C18A3"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52"/>
                        <w:id w:val="362326188"/>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55"/>
                  <w:id w:val="1809507014"/>
                </w:sdtPr>
                <w:sdtEndPr/>
                <w:sdtContent>
                  <w:p w14:paraId="2C29DFA9"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54"/>
                        <w:id w:val="-484014983"/>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sz w:val="20"/>
            <w:szCs w:val="20"/>
          </w:rPr>
          <w:tag w:val="goog_rdk_1156"/>
          <w:id w:val="-1829664132"/>
        </w:sdtPr>
        <w:sdtEndPr/>
        <w:sdtContent>
          <w:tr w:rsidR="00F17BEB" w:rsidRPr="00C563CB" w14:paraId="0FC05FD6" w14:textId="77777777" w:rsidTr="00A00FED">
            <w:trPr>
              <w:trHeight w:val="300"/>
            </w:trPr>
            <w:tc>
              <w:tcPr>
                <w:tcW w:w="1287" w:type="pct"/>
                <w:vMerge/>
                <w:shd w:val="clear" w:color="auto" w:fill="FFFFFF"/>
                <w:tcMar>
                  <w:top w:w="40" w:type="dxa"/>
                  <w:left w:w="80" w:type="dxa"/>
                  <w:bottom w:w="0" w:type="dxa"/>
                  <w:right w:w="40" w:type="dxa"/>
                </w:tcMar>
              </w:tcPr>
              <w:p w14:paraId="184DD4AE" w14:textId="1A772E0D" w:rsidR="00F17BEB" w:rsidRPr="00C563CB" w:rsidRDefault="00F17BEB" w:rsidP="00C563CB">
                <w:pPr>
                  <w:spacing w:line="276" w:lineRule="auto"/>
                  <w:rPr>
                    <w:rFonts w:asciiTheme="minorHAnsi" w:hAnsiTheme="minorHAnsi" w:cstheme="minorHAnsi"/>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1160"/>
                  <w:id w:val="2102991723"/>
                </w:sdtPr>
                <w:sdtEndPr/>
                <w:sdtContent>
                  <w:p w14:paraId="7CE4E1E9" w14:textId="3F5C6520"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59"/>
                        <w:id w:val="-934664421"/>
                      </w:sdtPr>
                      <w:sdtEndPr/>
                      <w:sdtContent>
                        <w:r w:rsidR="00F17BEB" w:rsidRPr="00C563CB">
                          <w:rPr>
                            <w:rFonts w:asciiTheme="minorHAnsi" w:hAnsiTheme="minorHAnsi" w:cstheme="minorHAnsi"/>
                            <w:sz w:val="20"/>
                            <w:szCs w:val="20"/>
                          </w:rPr>
                          <w:t>Scratch</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62"/>
                  <w:id w:val="1594350061"/>
                </w:sdtPr>
                <w:sdtEndPr/>
                <w:sdtContent>
                  <w:p w14:paraId="73BBAB84" w14:textId="1E6601DF"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61"/>
                        <w:id w:val="574488683"/>
                      </w:sdtPr>
                      <w:sdtEndPr/>
                      <w:sdtContent>
                        <w:r w:rsidR="00F17BEB"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64"/>
                  <w:id w:val="-258680436"/>
                </w:sdtPr>
                <w:sdtEndPr/>
                <w:sdtContent>
                  <w:p w14:paraId="01AFDB2C"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63"/>
                        <w:id w:val="-736936441"/>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66"/>
                  <w:id w:val="927083542"/>
                </w:sdtPr>
                <w:sdtEndPr/>
                <w:sdtContent>
                  <w:p w14:paraId="5277CFF8"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65"/>
                        <w:id w:val="737589915"/>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68"/>
                  <w:id w:val="1105383896"/>
                </w:sdtPr>
                <w:sdtEndPr/>
                <w:sdtContent>
                  <w:p w14:paraId="597244A5"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67"/>
                        <w:id w:val="-1889876507"/>
                      </w:sdtPr>
                      <w:sdtEndPr/>
                      <w:sdtContent>
                        <w:r w:rsidR="00F17BEB" w:rsidRPr="00C563CB">
                          <w:rPr>
                            <w:rFonts w:asciiTheme="minorHAnsi" w:hAnsiTheme="minorHAnsi" w:cstheme="minorHAnsi"/>
                            <w:sz w:val="20"/>
                            <w:szCs w:val="20"/>
                          </w:rPr>
                          <w:t>0</w:t>
                        </w:r>
                      </w:sdtContent>
                    </w:sdt>
                  </w:p>
                </w:sdtContent>
              </w:sdt>
            </w:tc>
          </w:tr>
        </w:sdtContent>
      </w:sdt>
      <w:sdt>
        <w:sdtPr>
          <w:rPr>
            <w:rFonts w:asciiTheme="minorHAnsi" w:hAnsiTheme="minorHAnsi" w:cstheme="minorHAnsi"/>
            <w:sz w:val="20"/>
            <w:szCs w:val="20"/>
          </w:rPr>
          <w:tag w:val="goog_rdk_1169"/>
          <w:id w:val="1574392055"/>
        </w:sdtPr>
        <w:sdtEndPr/>
        <w:sdtContent>
          <w:tr w:rsidR="00F17BEB" w:rsidRPr="00C563CB" w14:paraId="05849D22" w14:textId="77777777" w:rsidTr="00A00FED">
            <w:trPr>
              <w:trHeight w:val="300"/>
            </w:trPr>
            <w:tc>
              <w:tcPr>
                <w:tcW w:w="1287" w:type="pct"/>
                <w:vMerge/>
                <w:shd w:val="clear" w:color="auto" w:fill="FFFFFF"/>
                <w:tcMar>
                  <w:top w:w="40" w:type="dxa"/>
                  <w:left w:w="80" w:type="dxa"/>
                  <w:bottom w:w="0" w:type="dxa"/>
                  <w:right w:w="40" w:type="dxa"/>
                </w:tcMar>
              </w:tcPr>
              <w:p w14:paraId="62294BD0" w14:textId="53E77A27" w:rsidR="00F17BEB" w:rsidRPr="00C563CB" w:rsidRDefault="00F17BEB" w:rsidP="00C563CB">
                <w:pPr>
                  <w:spacing w:line="276" w:lineRule="auto"/>
                  <w:rPr>
                    <w:rFonts w:asciiTheme="minorHAnsi" w:hAnsiTheme="minorHAnsi" w:cstheme="minorHAnsi"/>
                    <w:sz w:val="20"/>
                    <w:szCs w:val="20"/>
                  </w:rPr>
                </w:pPr>
              </w:p>
            </w:tc>
            <w:tc>
              <w:tcPr>
                <w:tcW w:w="1211" w:type="pct"/>
                <w:shd w:val="clear" w:color="auto" w:fill="FFFFFF"/>
                <w:tcMar>
                  <w:top w:w="40" w:type="dxa"/>
                  <w:left w:w="80" w:type="dxa"/>
                  <w:bottom w:w="0" w:type="dxa"/>
                  <w:right w:w="40" w:type="dxa"/>
                </w:tcMar>
              </w:tcPr>
              <w:sdt>
                <w:sdtPr>
                  <w:rPr>
                    <w:rFonts w:asciiTheme="minorHAnsi" w:hAnsiTheme="minorHAnsi" w:cstheme="minorHAnsi"/>
                    <w:sz w:val="20"/>
                    <w:szCs w:val="20"/>
                  </w:rPr>
                  <w:tag w:val="goog_rdk_1173"/>
                  <w:id w:val="457385962"/>
                </w:sdtPr>
                <w:sdtEndPr/>
                <w:sdtContent>
                  <w:p w14:paraId="654E57CE" w14:textId="35816069" w:rsidR="00F17BEB" w:rsidRPr="00C563CB" w:rsidRDefault="00342043" w:rsidP="00C563CB">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72"/>
                        <w:id w:val="1180245196"/>
                      </w:sdtPr>
                      <w:sdtEndPr/>
                      <w:sdtContent>
                        <w:r w:rsidR="00F17BEB" w:rsidRPr="00C563CB">
                          <w:rPr>
                            <w:rFonts w:asciiTheme="minorHAnsi" w:hAnsiTheme="minorHAnsi" w:cstheme="minorHAnsi"/>
                            <w:sz w:val="20"/>
                            <w:szCs w:val="20"/>
                          </w:rPr>
                          <w:t>Upper limb fracture</w:t>
                        </w:r>
                      </w:sdtContent>
                    </w:sdt>
                  </w:p>
                </w:sdtContent>
              </w:sdt>
            </w:tc>
            <w:tc>
              <w:tcPr>
                <w:tcW w:w="760"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75"/>
                  <w:id w:val="-1458182312"/>
                </w:sdtPr>
                <w:sdtEndPr/>
                <w:sdtContent>
                  <w:p w14:paraId="098B7399" w14:textId="3026FBDD"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74"/>
                        <w:id w:val="2139370673"/>
                      </w:sdtPr>
                      <w:sdtEndPr/>
                      <w:sdtContent>
                        <w:r w:rsidR="00F17BEB" w:rsidRPr="00C563CB">
                          <w:rPr>
                            <w:rFonts w:asciiTheme="minorHAnsi" w:hAnsiTheme="minorHAnsi" w:cstheme="minorHAnsi"/>
                            <w:sz w:val="20"/>
                            <w:szCs w:val="20"/>
                          </w:rPr>
                          <w:t>1 (2%)</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77"/>
                  <w:id w:val="-1936967635"/>
                </w:sdtPr>
                <w:sdtEndPr/>
                <w:sdtContent>
                  <w:p w14:paraId="45DE6E6D"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76"/>
                        <w:id w:val="-2080904056"/>
                      </w:sdtPr>
                      <w:sdtEndPr/>
                      <w:sdtContent>
                        <w:r w:rsidR="00F17BEB" w:rsidRPr="00C563CB">
                          <w:rPr>
                            <w:rFonts w:asciiTheme="minorHAnsi" w:hAnsiTheme="minorHAnsi" w:cstheme="minorHAnsi"/>
                            <w:sz w:val="20"/>
                            <w:szCs w:val="20"/>
                          </w:rPr>
                          <w:t>0</w:t>
                        </w:r>
                      </w:sdtContent>
                    </w:sdt>
                  </w:p>
                </w:sdtContent>
              </w:sdt>
            </w:tc>
            <w:tc>
              <w:tcPr>
                <w:tcW w:w="575"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79"/>
                  <w:id w:val="-1841851304"/>
                </w:sdtPr>
                <w:sdtEndPr/>
                <w:sdtContent>
                  <w:p w14:paraId="013F2E22"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78"/>
                        <w:id w:val="1956907451"/>
                      </w:sdtPr>
                      <w:sdtEndPr/>
                      <w:sdtContent>
                        <w:r w:rsidR="00F17BEB" w:rsidRPr="00C563CB">
                          <w:rPr>
                            <w:rFonts w:asciiTheme="minorHAnsi" w:hAnsiTheme="minorHAnsi" w:cstheme="minorHAnsi"/>
                            <w:sz w:val="20"/>
                            <w:szCs w:val="20"/>
                          </w:rPr>
                          <w:t>0</w:t>
                        </w:r>
                      </w:sdtContent>
                    </w:sdt>
                  </w:p>
                </w:sdtContent>
              </w:sdt>
            </w:tc>
            <w:tc>
              <w:tcPr>
                <w:tcW w:w="592" w:type="pct"/>
                <w:shd w:val="clear" w:color="auto" w:fill="FFFFFF"/>
                <w:tcMar>
                  <w:top w:w="40" w:type="dxa"/>
                  <w:left w:w="80" w:type="dxa"/>
                  <w:bottom w:w="0" w:type="dxa"/>
                  <w:right w:w="40" w:type="dxa"/>
                </w:tcMar>
                <w:vAlign w:val="center"/>
              </w:tcPr>
              <w:sdt>
                <w:sdtPr>
                  <w:rPr>
                    <w:rFonts w:asciiTheme="minorHAnsi" w:hAnsiTheme="minorHAnsi" w:cstheme="minorHAnsi"/>
                    <w:sz w:val="20"/>
                    <w:szCs w:val="20"/>
                  </w:rPr>
                  <w:tag w:val="goog_rdk_1181"/>
                  <w:id w:val="672762454"/>
                </w:sdtPr>
                <w:sdtEndPr/>
                <w:sdtContent>
                  <w:p w14:paraId="6FD97C5B" w14:textId="77777777" w:rsidR="00F17BEB" w:rsidRPr="00C563CB" w:rsidRDefault="00342043" w:rsidP="00A00FED">
                    <w:pPr>
                      <w:spacing w:line="276" w:lineRule="auto"/>
                      <w:rPr>
                        <w:rFonts w:asciiTheme="minorHAnsi" w:hAnsiTheme="minorHAnsi" w:cstheme="minorHAnsi"/>
                        <w:sz w:val="20"/>
                        <w:szCs w:val="20"/>
                      </w:rPr>
                    </w:pPr>
                    <w:sdt>
                      <w:sdtPr>
                        <w:rPr>
                          <w:rFonts w:asciiTheme="minorHAnsi" w:hAnsiTheme="minorHAnsi" w:cstheme="minorHAnsi"/>
                          <w:sz w:val="20"/>
                          <w:szCs w:val="20"/>
                        </w:rPr>
                        <w:tag w:val="goog_rdk_1180"/>
                        <w:id w:val="1379436987"/>
                      </w:sdtPr>
                      <w:sdtEndPr/>
                      <w:sdtContent>
                        <w:r w:rsidR="00F17BEB" w:rsidRPr="00C563CB">
                          <w:rPr>
                            <w:rFonts w:asciiTheme="minorHAnsi" w:hAnsiTheme="minorHAnsi" w:cstheme="minorHAnsi"/>
                            <w:sz w:val="20"/>
                            <w:szCs w:val="20"/>
                          </w:rPr>
                          <w:t>0</w:t>
                        </w:r>
                      </w:sdtContent>
                    </w:sdt>
                  </w:p>
                </w:sdtContent>
              </w:sdt>
            </w:tc>
          </w:tr>
        </w:sdtContent>
      </w:sdt>
    </w:tbl>
    <w:p w14:paraId="6897A62D" w14:textId="77777777" w:rsidR="006972BB" w:rsidRPr="00C563CB" w:rsidRDefault="006972BB" w:rsidP="00567F1E">
      <w:pPr>
        <w:rPr>
          <w:rFonts w:asciiTheme="minorHAnsi" w:hAnsiTheme="minorHAnsi" w:cstheme="minorHAnsi"/>
          <w:b/>
          <w:sz w:val="21"/>
        </w:rPr>
      </w:pPr>
    </w:p>
    <w:p w14:paraId="731F1661" w14:textId="77777777" w:rsidR="006112DD" w:rsidRDefault="006112DD">
      <w:pPr>
        <w:spacing w:line="240" w:lineRule="auto"/>
        <w:rPr>
          <w:b/>
          <w:lang w:val="en-US"/>
        </w:rPr>
      </w:pPr>
      <w:r>
        <w:rPr>
          <w:b/>
          <w:lang w:val="en-US"/>
        </w:rPr>
        <w:br w:type="page"/>
      </w:r>
    </w:p>
    <w:p w14:paraId="19E77AFE" w14:textId="603DFCAB" w:rsidR="007E79A2" w:rsidRDefault="00E730CA" w:rsidP="00BB32F5">
      <w:pPr>
        <w:rPr>
          <w:lang w:val="en-US"/>
        </w:rPr>
      </w:pPr>
      <w:r w:rsidRPr="00E730CA">
        <w:rPr>
          <w:b/>
          <w:lang w:val="en-US"/>
        </w:rPr>
        <w:lastRenderedPageBreak/>
        <w:t xml:space="preserve">Table </w:t>
      </w:r>
      <w:r w:rsidR="000D6DBC">
        <w:rPr>
          <w:b/>
          <w:lang w:val="en-US"/>
        </w:rPr>
        <w:t>S8</w:t>
      </w:r>
      <w:r w:rsidRPr="00E730CA">
        <w:rPr>
          <w:b/>
          <w:lang w:val="en-US"/>
        </w:rPr>
        <w:t>:</w:t>
      </w:r>
      <w:r>
        <w:rPr>
          <w:lang w:val="en-US"/>
        </w:rPr>
        <w:t xml:space="preserve"> Summary of TEWL (g/m</w:t>
      </w:r>
      <w:r w:rsidRPr="006112DD">
        <w:rPr>
          <w:vertAlign w:val="superscript"/>
          <w:lang w:val="en-US"/>
        </w:rPr>
        <w:t>2</w:t>
      </w:r>
      <w:r>
        <w:rPr>
          <w:lang w:val="en-US"/>
        </w:rPr>
        <w:t>/h)</w:t>
      </w:r>
      <w:r w:rsidR="00EA5E8A">
        <w:rPr>
          <w:lang w:val="en-US"/>
        </w:rPr>
        <w:t xml:space="preserve"> </w:t>
      </w:r>
      <w:r>
        <w:rPr>
          <w:lang w:val="en-US"/>
        </w:rPr>
        <w:t xml:space="preserve">by </w:t>
      </w:r>
      <w:r w:rsidRPr="00E730CA">
        <w:rPr>
          <w:i/>
          <w:lang w:val="en-US"/>
        </w:rPr>
        <w:t>FLG</w:t>
      </w:r>
      <w:r>
        <w:rPr>
          <w:lang w:val="en-US"/>
        </w:rPr>
        <w:t xml:space="preserve"> genotype</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99"/>
        <w:gridCol w:w="1055"/>
        <w:gridCol w:w="1055"/>
        <w:gridCol w:w="1055"/>
        <w:gridCol w:w="1045"/>
        <w:gridCol w:w="1045"/>
        <w:gridCol w:w="1055"/>
        <w:gridCol w:w="1055"/>
        <w:gridCol w:w="1045"/>
        <w:gridCol w:w="1045"/>
      </w:tblGrid>
      <w:tr w:rsidR="006C1589" w:rsidRPr="006C1589" w14:paraId="5424837E" w14:textId="77777777" w:rsidTr="00D14C84">
        <w:trPr>
          <w:cantSplit/>
          <w:tblHeader/>
        </w:trPr>
        <w:tc>
          <w:tcPr>
            <w:tcW w:w="1654" w:type="dxa"/>
            <w:gridSpan w:val="2"/>
            <w:tcBorders>
              <w:top w:val="single" w:sz="4" w:space="0" w:color="auto"/>
              <w:bottom w:val="nil"/>
            </w:tcBorders>
            <w:shd w:val="clear" w:color="auto" w:fill="FFFFFF"/>
            <w:tcMar>
              <w:left w:w="60" w:type="dxa"/>
              <w:right w:w="60" w:type="dxa"/>
            </w:tcMar>
            <w:vAlign w:val="bottom"/>
          </w:tcPr>
          <w:p w14:paraId="3FDCF8B7" w14:textId="77777777" w:rsidR="000A41BA" w:rsidRPr="006C1589" w:rsidRDefault="000A41BA" w:rsidP="006C1589">
            <w:pPr>
              <w:adjustRightInd w:val="0"/>
              <w:spacing w:before="60" w:after="60"/>
              <w:rPr>
                <w:rFonts w:asciiTheme="minorHAnsi" w:hAnsiTheme="minorHAnsi" w:cstheme="minorHAnsi"/>
                <w:b/>
                <w:bCs/>
                <w:color w:val="000000"/>
                <w:sz w:val="18"/>
                <w:szCs w:val="18"/>
              </w:rPr>
            </w:pPr>
          </w:p>
        </w:tc>
        <w:tc>
          <w:tcPr>
            <w:tcW w:w="4200" w:type="dxa"/>
            <w:gridSpan w:val="4"/>
            <w:tcBorders>
              <w:top w:val="single" w:sz="4" w:space="0" w:color="auto"/>
              <w:bottom w:val="single" w:sz="4" w:space="0" w:color="auto"/>
            </w:tcBorders>
            <w:shd w:val="clear" w:color="auto" w:fill="FFFFFF"/>
            <w:tcMar>
              <w:left w:w="60" w:type="dxa"/>
              <w:right w:w="60" w:type="dxa"/>
            </w:tcMar>
            <w:vAlign w:val="center"/>
          </w:tcPr>
          <w:p w14:paraId="1B3E63A4" w14:textId="77777777" w:rsidR="000A41BA" w:rsidRPr="006C1589" w:rsidRDefault="000A41BA" w:rsidP="00A00FED">
            <w:pPr>
              <w:adjustRightInd w:val="0"/>
              <w:spacing w:before="20" w:after="20"/>
              <w:rPr>
                <w:rFonts w:asciiTheme="minorHAnsi" w:hAnsiTheme="minorHAnsi" w:cstheme="minorHAnsi"/>
                <w:b/>
                <w:bCs/>
                <w:color w:val="000000"/>
                <w:sz w:val="18"/>
                <w:szCs w:val="18"/>
              </w:rPr>
            </w:pPr>
            <w:r w:rsidRPr="006C1589">
              <w:rPr>
                <w:rFonts w:asciiTheme="minorHAnsi" w:hAnsiTheme="minorHAnsi" w:cstheme="minorHAnsi"/>
                <w:b/>
                <w:bCs/>
                <w:color w:val="000000"/>
                <w:sz w:val="18"/>
                <w:szCs w:val="18"/>
              </w:rPr>
              <w:t>No mutation</w:t>
            </w:r>
          </w:p>
        </w:tc>
        <w:tc>
          <w:tcPr>
            <w:tcW w:w="4200" w:type="dxa"/>
            <w:gridSpan w:val="4"/>
            <w:tcBorders>
              <w:top w:val="single" w:sz="4" w:space="0" w:color="auto"/>
              <w:bottom w:val="single" w:sz="4" w:space="0" w:color="auto"/>
            </w:tcBorders>
            <w:shd w:val="clear" w:color="auto" w:fill="FFFFFF"/>
            <w:tcMar>
              <w:left w:w="60" w:type="dxa"/>
              <w:right w:w="60" w:type="dxa"/>
            </w:tcMar>
            <w:vAlign w:val="center"/>
          </w:tcPr>
          <w:p w14:paraId="43815847" w14:textId="77777777" w:rsidR="000A41BA" w:rsidRPr="006C1589" w:rsidRDefault="000A41BA" w:rsidP="00A00FED">
            <w:pPr>
              <w:adjustRightInd w:val="0"/>
              <w:spacing w:before="20" w:after="20"/>
              <w:rPr>
                <w:rFonts w:asciiTheme="minorHAnsi" w:hAnsiTheme="minorHAnsi" w:cstheme="minorHAnsi"/>
                <w:b/>
                <w:bCs/>
                <w:color w:val="000000"/>
                <w:sz w:val="18"/>
                <w:szCs w:val="18"/>
              </w:rPr>
            </w:pPr>
            <w:r w:rsidRPr="006C1589">
              <w:rPr>
                <w:rFonts w:asciiTheme="minorHAnsi" w:hAnsiTheme="minorHAnsi" w:cstheme="minorHAnsi"/>
                <w:b/>
                <w:bCs/>
                <w:color w:val="000000"/>
                <w:sz w:val="18"/>
                <w:szCs w:val="18"/>
              </w:rPr>
              <w:t>FLG mutation</w:t>
            </w:r>
          </w:p>
        </w:tc>
      </w:tr>
      <w:tr w:rsidR="006C1589" w:rsidRPr="006C1589" w14:paraId="5A9341C0" w14:textId="77777777" w:rsidTr="006C1589">
        <w:trPr>
          <w:cantSplit/>
          <w:tblHeader/>
        </w:trPr>
        <w:tc>
          <w:tcPr>
            <w:tcW w:w="599" w:type="dxa"/>
            <w:tcBorders>
              <w:top w:val="nil"/>
              <w:bottom w:val="single" w:sz="4" w:space="0" w:color="auto"/>
            </w:tcBorders>
            <w:shd w:val="clear" w:color="auto" w:fill="FFFFFF"/>
            <w:tcMar>
              <w:left w:w="60" w:type="dxa"/>
              <w:right w:w="60" w:type="dxa"/>
            </w:tcMar>
            <w:vAlign w:val="bottom"/>
          </w:tcPr>
          <w:p w14:paraId="17D5619A" w14:textId="77777777" w:rsidR="000A41BA" w:rsidRPr="006C1589" w:rsidRDefault="000A41BA" w:rsidP="006C1589">
            <w:pPr>
              <w:adjustRightInd w:val="0"/>
              <w:spacing w:before="60" w:after="60"/>
              <w:rPr>
                <w:rFonts w:asciiTheme="minorHAnsi" w:hAnsiTheme="minorHAnsi" w:cstheme="minorHAnsi"/>
                <w:b/>
                <w:bCs/>
                <w:color w:val="000000"/>
                <w:sz w:val="18"/>
                <w:szCs w:val="18"/>
              </w:rPr>
            </w:pPr>
            <w:r w:rsidRPr="006C1589">
              <w:rPr>
                <w:rFonts w:asciiTheme="minorHAnsi" w:hAnsiTheme="minorHAnsi" w:cstheme="minorHAnsi"/>
                <w:b/>
                <w:bCs/>
                <w:color w:val="000000"/>
                <w:sz w:val="18"/>
                <w:szCs w:val="18"/>
              </w:rPr>
              <w:t>Visit</w:t>
            </w:r>
          </w:p>
        </w:tc>
        <w:tc>
          <w:tcPr>
            <w:tcW w:w="1055" w:type="dxa"/>
            <w:tcBorders>
              <w:top w:val="nil"/>
              <w:bottom w:val="single" w:sz="4" w:space="0" w:color="auto"/>
            </w:tcBorders>
            <w:shd w:val="clear" w:color="auto" w:fill="FFFFFF"/>
            <w:tcMar>
              <w:left w:w="60" w:type="dxa"/>
              <w:right w:w="60" w:type="dxa"/>
            </w:tcMar>
            <w:vAlign w:val="bottom"/>
          </w:tcPr>
          <w:p w14:paraId="700E08D7" w14:textId="77777777" w:rsidR="000A41BA" w:rsidRPr="006C1589" w:rsidRDefault="000A41BA" w:rsidP="006C1589">
            <w:pPr>
              <w:adjustRightInd w:val="0"/>
              <w:spacing w:before="60" w:after="60"/>
              <w:rPr>
                <w:rFonts w:asciiTheme="minorHAnsi" w:hAnsiTheme="minorHAnsi" w:cstheme="minorHAnsi"/>
                <w:b/>
                <w:bCs/>
                <w:color w:val="000000"/>
                <w:sz w:val="18"/>
                <w:szCs w:val="18"/>
              </w:rPr>
            </w:pPr>
            <w:r w:rsidRPr="006C1589">
              <w:rPr>
                <w:rFonts w:asciiTheme="minorHAnsi" w:hAnsiTheme="minorHAnsi" w:cstheme="minorHAnsi"/>
                <w:b/>
                <w:bCs/>
                <w:color w:val="000000"/>
                <w:sz w:val="18"/>
                <w:szCs w:val="18"/>
              </w:rPr>
              <w:t xml:space="preserve">Statistic </w:t>
            </w:r>
          </w:p>
        </w:tc>
        <w:tc>
          <w:tcPr>
            <w:tcW w:w="1055" w:type="dxa"/>
            <w:tcBorders>
              <w:top w:val="single" w:sz="4" w:space="0" w:color="auto"/>
              <w:bottom w:val="single" w:sz="4" w:space="0" w:color="auto"/>
            </w:tcBorders>
            <w:shd w:val="clear" w:color="auto" w:fill="FFFFFF"/>
            <w:tcMar>
              <w:left w:w="60" w:type="dxa"/>
              <w:right w:w="60" w:type="dxa"/>
            </w:tcMar>
            <w:vAlign w:val="bottom"/>
          </w:tcPr>
          <w:p w14:paraId="65760D46" w14:textId="361E0956" w:rsidR="000A41BA" w:rsidRPr="006C1589" w:rsidRDefault="006C1589"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Test cream</w:t>
            </w:r>
          </w:p>
        </w:tc>
        <w:tc>
          <w:tcPr>
            <w:tcW w:w="1055" w:type="dxa"/>
            <w:tcBorders>
              <w:top w:val="single" w:sz="4" w:space="0" w:color="auto"/>
              <w:bottom w:val="single" w:sz="4" w:space="0" w:color="auto"/>
            </w:tcBorders>
            <w:shd w:val="clear" w:color="auto" w:fill="FFFFFF"/>
            <w:tcMar>
              <w:left w:w="60" w:type="dxa"/>
              <w:right w:w="60" w:type="dxa"/>
            </w:tcMar>
            <w:vAlign w:val="bottom"/>
          </w:tcPr>
          <w:p w14:paraId="7CE8294B" w14:textId="0440FF9F" w:rsidR="000A41BA" w:rsidRPr="006C1589" w:rsidRDefault="006C1589"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Glycerol cream</w:t>
            </w:r>
          </w:p>
        </w:tc>
        <w:tc>
          <w:tcPr>
            <w:tcW w:w="1045" w:type="dxa"/>
            <w:tcBorders>
              <w:top w:val="single" w:sz="4" w:space="0" w:color="auto"/>
              <w:bottom w:val="single" w:sz="4" w:space="0" w:color="auto"/>
            </w:tcBorders>
            <w:shd w:val="clear" w:color="auto" w:fill="FFFFFF"/>
            <w:tcMar>
              <w:left w:w="60" w:type="dxa"/>
              <w:right w:w="60" w:type="dxa"/>
            </w:tcMar>
            <w:vAlign w:val="bottom"/>
          </w:tcPr>
          <w:p w14:paraId="71850D8A" w14:textId="4ABCD1BA" w:rsidR="000A41BA" w:rsidRPr="006C1589" w:rsidRDefault="006C1589"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Paraffin cream</w:t>
            </w:r>
          </w:p>
        </w:tc>
        <w:tc>
          <w:tcPr>
            <w:tcW w:w="1045" w:type="dxa"/>
            <w:tcBorders>
              <w:top w:val="single" w:sz="4" w:space="0" w:color="auto"/>
              <w:bottom w:val="single" w:sz="4" w:space="0" w:color="auto"/>
            </w:tcBorders>
            <w:shd w:val="clear" w:color="auto" w:fill="FFFFFF"/>
            <w:tcMar>
              <w:left w:w="60" w:type="dxa"/>
              <w:right w:w="60" w:type="dxa"/>
            </w:tcMar>
            <w:vAlign w:val="bottom"/>
          </w:tcPr>
          <w:p w14:paraId="18656B89" w14:textId="64721345"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 xml:space="preserve">Untreated </w:t>
            </w:r>
            <w:r w:rsidR="006C1589" w:rsidRPr="006C1589">
              <w:rPr>
                <w:rFonts w:asciiTheme="minorHAnsi" w:hAnsiTheme="minorHAnsi" w:cstheme="minorHAnsi"/>
                <w:i/>
                <w:iCs/>
                <w:color w:val="000000"/>
                <w:sz w:val="18"/>
                <w:szCs w:val="18"/>
              </w:rPr>
              <w:t>c</w:t>
            </w:r>
            <w:r w:rsidRPr="006C1589">
              <w:rPr>
                <w:rFonts w:asciiTheme="minorHAnsi" w:hAnsiTheme="minorHAnsi" w:cstheme="minorHAnsi"/>
                <w:i/>
                <w:iCs/>
                <w:color w:val="000000"/>
                <w:sz w:val="18"/>
                <w:szCs w:val="18"/>
              </w:rPr>
              <w:t>ontrol</w:t>
            </w:r>
          </w:p>
        </w:tc>
        <w:tc>
          <w:tcPr>
            <w:tcW w:w="1055" w:type="dxa"/>
            <w:tcBorders>
              <w:top w:val="single" w:sz="4" w:space="0" w:color="auto"/>
              <w:bottom w:val="single" w:sz="4" w:space="0" w:color="auto"/>
            </w:tcBorders>
            <w:shd w:val="clear" w:color="auto" w:fill="FFFFFF"/>
            <w:tcMar>
              <w:left w:w="60" w:type="dxa"/>
              <w:right w:w="60" w:type="dxa"/>
            </w:tcMar>
            <w:vAlign w:val="bottom"/>
          </w:tcPr>
          <w:p w14:paraId="05DB18C0" w14:textId="6D0B8CDC"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 xml:space="preserve">Test </w:t>
            </w:r>
            <w:r w:rsidR="006C1589" w:rsidRPr="006C1589">
              <w:rPr>
                <w:rFonts w:asciiTheme="minorHAnsi" w:hAnsiTheme="minorHAnsi" w:cstheme="minorHAnsi"/>
                <w:i/>
                <w:iCs/>
                <w:color w:val="000000"/>
                <w:sz w:val="18"/>
                <w:szCs w:val="18"/>
              </w:rPr>
              <w:t>c</w:t>
            </w:r>
            <w:r w:rsidRPr="006C1589">
              <w:rPr>
                <w:rFonts w:asciiTheme="minorHAnsi" w:hAnsiTheme="minorHAnsi" w:cstheme="minorHAnsi"/>
                <w:i/>
                <w:iCs/>
                <w:color w:val="000000"/>
                <w:sz w:val="18"/>
                <w:szCs w:val="18"/>
              </w:rPr>
              <w:t>ream</w:t>
            </w:r>
          </w:p>
        </w:tc>
        <w:tc>
          <w:tcPr>
            <w:tcW w:w="1055" w:type="dxa"/>
            <w:tcBorders>
              <w:top w:val="single" w:sz="4" w:space="0" w:color="auto"/>
              <w:bottom w:val="single" w:sz="4" w:space="0" w:color="auto"/>
            </w:tcBorders>
            <w:shd w:val="clear" w:color="auto" w:fill="FFFFFF"/>
            <w:tcMar>
              <w:left w:w="60" w:type="dxa"/>
              <w:right w:w="60" w:type="dxa"/>
            </w:tcMar>
            <w:vAlign w:val="bottom"/>
          </w:tcPr>
          <w:p w14:paraId="41513725" w14:textId="06A04AB1"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 xml:space="preserve">Glycerol </w:t>
            </w:r>
            <w:r w:rsidR="006C1589" w:rsidRPr="006C1589">
              <w:rPr>
                <w:rFonts w:asciiTheme="minorHAnsi" w:hAnsiTheme="minorHAnsi" w:cstheme="minorHAnsi"/>
                <w:i/>
                <w:iCs/>
                <w:color w:val="000000"/>
                <w:sz w:val="18"/>
                <w:szCs w:val="18"/>
              </w:rPr>
              <w:t>c</w:t>
            </w:r>
            <w:r w:rsidRPr="006C1589">
              <w:rPr>
                <w:rFonts w:asciiTheme="minorHAnsi" w:hAnsiTheme="minorHAnsi" w:cstheme="minorHAnsi"/>
                <w:i/>
                <w:iCs/>
                <w:color w:val="000000"/>
                <w:sz w:val="18"/>
                <w:szCs w:val="18"/>
              </w:rPr>
              <w:t>ream</w:t>
            </w:r>
          </w:p>
        </w:tc>
        <w:tc>
          <w:tcPr>
            <w:tcW w:w="1045" w:type="dxa"/>
            <w:tcBorders>
              <w:top w:val="single" w:sz="4" w:space="0" w:color="auto"/>
              <w:bottom w:val="single" w:sz="4" w:space="0" w:color="auto"/>
            </w:tcBorders>
            <w:shd w:val="clear" w:color="auto" w:fill="FFFFFF"/>
            <w:tcMar>
              <w:left w:w="60" w:type="dxa"/>
              <w:right w:w="60" w:type="dxa"/>
            </w:tcMar>
            <w:vAlign w:val="bottom"/>
          </w:tcPr>
          <w:p w14:paraId="63BD6586" w14:textId="0D537C56"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 xml:space="preserve">Paraffin </w:t>
            </w:r>
            <w:r w:rsidR="006C1589" w:rsidRPr="006C1589">
              <w:rPr>
                <w:rFonts w:asciiTheme="minorHAnsi" w:hAnsiTheme="minorHAnsi" w:cstheme="minorHAnsi"/>
                <w:i/>
                <w:iCs/>
                <w:color w:val="000000"/>
                <w:sz w:val="18"/>
                <w:szCs w:val="18"/>
              </w:rPr>
              <w:t>c</w:t>
            </w:r>
            <w:r w:rsidRPr="006C1589">
              <w:rPr>
                <w:rFonts w:asciiTheme="minorHAnsi" w:hAnsiTheme="minorHAnsi" w:cstheme="minorHAnsi"/>
                <w:i/>
                <w:iCs/>
                <w:color w:val="000000"/>
                <w:sz w:val="18"/>
                <w:szCs w:val="18"/>
              </w:rPr>
              <w:t>ream</w:t>
            </w:r>
          </w:p>
        </w:tc>
        <w:tc>
          <w:tcPr>
            <w:tcW w:w="1045" w:type="dxa"/>
            <w:tcBorders>
              <w:top w:val="single" w:sz="4" w:space="0" w:color="auto"/>
              <w:bottom w:val="single" w:sz="4" w:space="0" w:color="auto"/>
            </w:tcBorders>
            <w:shd w:val="clear" w:color="auto" w:fill="FFFFFF"/>
            <w:tcMar>
              <w:left w:w="60" w:type="dxa"/>
              <w:right w:w="60" w:type="dxa"/>
            </w:tcMar>
            <w:vAlign w:val="bottom"/>
          </w:tcPr>
          <w:p w14:paraId="73ECB2C6" w14:textId="5DE711F8"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 xml:space="preserve">Untreated </w:t>
            </w:r>
            <w:r w:rsidR="006C1589" w:rsidRPr="006C1589">
              <w:rPr>
                <w:rFonts w:asciiTheme="minorHAnsi" w:hAnsiTheme="minorHAnsi" w:cstheme="minorHAnsi"/>
                <w:i/>
                <w:iCs/>
                <w:color w:val="000000"/>
                <w:sz w:val="18"/>
                <w:szCs w:val="18"/>
              </w:rPr>
              <w:t>c</w:t>
            </w:r>
            <w:r w:rsidRPr="006C1589">
              <w:rPr>
                <w:rFonts w:asciiTheme="minorHAnsi" w:hAnsiTheme="minorHAnsi" w:cstheme="minorHAnsi"/>
                <w:i/>
                <w:iCs/>
                <w:color w:val="000000"/>
                <w:sz w:val="18"/>
                <w:szCs w:val="18"/>
              </w:rPr>
              <w:t>ontrol</w:t>
            </w:r>
          </w:p>
        </w:tc>
      </w:tr>
      <w:tr w:rsidR="006C1589" w:rsidRPr="006C1589" w14:paraId="3D86C69C" w14:textId="77777777" w:rsidTr="006C1589">
        <w:trPr>
          <w:cantSplit/>
        </w:trPr>
        <w:tc>
          <w:tcPr>
            <w:tcW w:w="599" w:type="dxa"/>
            <w:tcBorders>
              <w:top w:val="single" w:sz="4" w:space="0" w:color="auto"/>
            </w:tcBorders>
            <w:shd w:val="clear" w:color="auto" w:fill="FFFFFF"/>
            <w:tcMar>
              <w:left w:w="60" w:type="dxa"/>
              <w:right w:w="60" w:type="dxa"/>
            </w:tcMar>
          </w:tcPr>
          <w:p w14:paraId="5E4E4B46"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w:t>
            </w:r>
          </w:p>
        </w:tc>
        <w:tc>
          <w:tcPr>
            <w:tcW w:w="1055" w:type="dxa"/>
            <w:tcBorders>
              <w:top w:val="single" w:sz="4" w:space="0" w:color="auto"/>
            </w:tcBorders>
            <w:shd w:val="clear" w:color="auto" w:fill="FFFFFF"/>
            <w:tcMar>
              <w:left w:w="60" w:type="dxa"/>
              <w:right w:w="60" w:type="dxa"/>
            </w:tcMar>
          </w:tcPr>
          <w:p w14:paraId="7CAAA52D"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n</w:t>
            </w:r>
          </w:p>
        </w:tc>
        <w:tc>
          <w:tcPr>
            <w:tcW w:w="1055" w:type="dxa"/>
            <w:tcBorders>
              <w:top w:val="single" w:sz="4" w:space="0" w:color="auto"/>
            </w:tcBorders>
            <w:shd w:val="clear" w:color="auto" w:fill="FFFFFF"/>
            <w:tcMar>
              <w:left w:w="60" w:type="dxa"/>
              <w:right w:w="60" w:type="dxa"/>
            </w:tcMar>
          </w:tcPr>
          <w:p w14:paraId="398FAD01"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35</w:t>
            </w:r>
          </w:p>
        </w:tc>
        <w:tc>
          <w:tcPr>
            <w:tcW w:w="1055" w:type="dxa"/>
            <w:tcBorders>
              <w:top w:val="single" w:sz="4" w:space="0" w:color="auto"/>
            </w:tcBorders>
            <w:shd w:val="clear" w:color="auto" w:fill="FFFFFF"/>
            <w:tcMar>
              <w:left w:w="60" w:type="dxa"/>
              <w:right w:w="60" w:type="dxa"/>
            </w:tcMar>
          </w:tcPr>
          <w:p w14:paraId="57ECCA5E"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35</w:t>
            </w:r>
          </w:p>
        </w:tc>
        <w:tc>
          <w:tcPr>
            <w:tcW w:w="1045" w:type="dxa"/>
            <w:tcBorders>
              <w:top w:val="single" w:sz="4" w:space="0" w:color="auto"/>
            </w:tcBorders>
            <w:shd w:val="clear" w:color="auto" w:fill="FFFFFF"/>
            <w:tcMar>
              <w:left w:w="60" w:type="dxa"/>
              <w:right w:w="60" w:type="dxa"/>
            </w:tcMar>
          </w:tcPr>
          <w:p w14:paraId="321C4B2C"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35</w:t>
            </w:r>
          </w:p>
        </w:tc>
        <w:tc>
          <w:tcPr>
            <w:tcW w:w="1045" w:type="dxa"/>
            <w:tcBorders>
              <w:top w:val="single" w:sz="4" w:space="0" w:color="auto"/>
            </w:tcBorders>
            <w:shd w:val="clear" w:color="auto" w:fill="FFFFFF"/>
            <w:tcMar>
              <w:left w:w="60" w:type="dxa"/>
              <w:right w:w="60" w:type="dxa"/>
            </w:tcMar>
          </w:tcPr>
          <w:p w14:paraId="027C945B"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35</w:t>
            </w:r>
          </w:p>
        </w:tc>
        <w:tc>
          <w:tcPr>
            <w:tcW w:w="1055" w:type="dxa"/>
            <w:tcBorders>
              <w:top w:val="single" w:sz="4" w:space="0" w:color="auto"/>
            </w:tcBorders>
            <w:shd w:val="clear" w:color="auto" w:fill="FFFFFF"/>
            <w:tcMar>
              <w:left w:w="60" w:type="dxa"/>
              <w:right w:w="60" w:type="dxa"/>
            </w:tcMar>
          </w:tcPr>
          <w:p w14:paraId="00541179"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w:t>
            </w:r>
          </w:p>
        </w:tc>
        <w:tc>
          <w:tcPr>
            <w:tcW w:w="1055" w:type="dxa"/>
            <w:tcBorders>
              <w:top w:val="single" w:sz="4" w:space="0" w:color="auto"/>
            </w:tcBorders>
            <w:shd w:val="clear" w:color="auto" w:fill="FFFFFF"/>
            <w:tcMar>
              <w:left w:w="60" w:type="dxa"/>
              <w:right w:w="60" w:type="dxa"/>
            </w:tcMar>
          </w:tcPr>
          <w:p w14:paraId="342EFB18"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w:t>
            </w:r>
          </w:p>
        </w:tc>
        <w:tc>
          <w:tcPr>
            <w:tcW w:w="1045" w:type="dxa"/>
            <w:tcBorders>
              <w:top w:val="single" w:sz="4" w:space="0" w:color="auto"/>
            </w:tcBorders>
            <w:shd w:val="clear" w:color="auto" w:fill="FFFFFF"/>
            <w:tcMar>
              <w:left w:w="60" w:type="dxa"/>
              <w:right w:w="60" w:type="dxa"/>
            </w:tcMar>
          </w:tcPr>
          <w:p w14:paraId="096391AC"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w:t>
            </w:r>
          </w:p>
        </w:tc>
        <w:tc>
          <w:tcPr>
            <w:tcW w:w="1045" w:type="dxa"/>
            <w:tcBorders>
              <w:top w:val="single" w:sz="4" w:space="0" w:color="auto"/>
            </w:tcBorders>
            <w:shd w:val="clear" w:color="auto" w:fill="FFFFFF"/>
            <w:tcMar>
              <w:left w:w="60" w:type="dxa"/>
              <w:right w:w="60" w:type="dxa"/>
            </w:tcMar>
          </w:tcPr>
          <w:p w14:paraId="4BD8216A"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w:t>
            </w:r>
          </w:p>
        </w:tc>
      </w:tr>
      <w:tr w:rsidR="006C1589" w:rsidRPr="006C1589" w14:paraId="0D27C9A7" w14:textId="77777777" w:rsidTr="006C1589">
        <w:trPr>
          <w:cantSplit/>
        </w:trPr>
        <w:tc>
          <w:tcPr>
            <w:tcW w:w="599" w:type="dxa"/>
            <w:shd w:val="clear" w:color="auto" w:fill="FFFFFF"/>
            <w:tcMar>
              <w:left w:w="60" w:type="dxa"/>
              <w:right w:w="60" w:type="dxa"/>
            </w:tcMar>
          </w:tcPr>
          <w:p w14:paraId="767E261C" w14:textId="77777777" w:rsidR="000A41BA" w:rsidRPr="006C1589" w:rsidRDefault="000A41BA" w:rsidP="006C1589">
            <w:pPr>
              <w:adjustRightInd w:val="0"/>
              <w:spacing w:before="60" w:after="60"/>
              <w:rPr>
                <w:rFonts w:asciiTheme="minorHAnsi" w:hAnsiTheme="minorHAnsi" w:cstheme="minorHAnsi"/>
                <w:color w:val="000000"/>
                <w:sz w:val="18"/>
                <w:szCs w:val="18"/>
              </w:rPr>
            </w:pPr>
          </w:p>
        </w:tc>
        <w:tc>
          <w:tcPr>
            <w:tcW w:w="1055" w:type="dxa"/>
            <w:shd w:val="clear" w:color="auto" w:fill="FFFFFF"/>
            <w:tcMar>
              <w:left w:w="60" w:type="dxa"/>
              <w:right w:w="60" w:type="dxa"/>
            </w:tcMar>
          </w:tcPr>
          <w:p w14:paraId="6088FF66"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Mean</w:t>
            </w:r>
          </w:p>
        </w:tc>
        <w:tc>
          <w:tcPr>
            <w:tcW w:w="1055" w:type="dxa"/>
            <w:shd w:val="clear" w:color="auto" w:fill="FFFFFF"/>
            <w:tcMar>
              <w:left w:w="60" w:type="dxa"/>
              <w:right w:w="60" w:type="dxa"/>
            </w:tcMar>
          </w:tcPr>
          <w:p w14:paraId="02BAD66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10.514</w:t>
            </w:r>
          </w:p>
        </w:tc>
        <w:tc>
          <w:tcPr>
            <w:tcW w:w="1055" w:type="dxa"/>
            <w:shd w:val="clear" w:color="auto" w:fill="FFFFFF"/>
            <w:tcMar>
              <w:left w:w="60" w:type="dxa"/>
              <w:right w:w="60" w:type="dxa"/>
            </w:tcMar>
          </w:tcPr>
          <w:p w14:paraId="54BF1769"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10.898</w:t>
            </w:r>
          </w:p>
        </w:tc>
        <w:tc>
          <w:tcPr>
            <w:tcW w:w="1045" w:type="dxa"/>
            <w:shd w:val="clear" w:color="auto" w:fill="FFFFFF"/>
            <w:tcMar>
              <w:left w:w="60" w:type="dxa"/>
              <w:right w:w="60" w:type="dxa"/>
            </w:tcMar>
          </w:tcPr>
          <w:p w14:paraId="41F1FEA0"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10.934</w:t>
            </w:r>
          </w:p>
        </w:tc>
        <w:tc>
          <w:tcPr>
            <w:tcW w:w="1045" w:type="dxa"/>
            <w:shd w:val="clear" w:color="auto" w:fill="FFFFFF"/>
            <w:tcMar>
              <w:left w:w="60" w:type="dxa"/>
              <w:right w:w="60" w:type="dxa"/>
            </w:tcMar>
          </w:tcPr>
          <w:p w14:paraId="7BC204AE"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10.924</w:t>
            </w:r>
          </w:p>
        </w:tc>
        <w:tc>
          <w:tcPr>
            <w:tcW w:w="1055" w:type="dxa"/>
            <w:shd w:val="clear" w:color="auto" w:fill="FFFFFF"/>
            <w:tcMar>
              <w:left w:w="60" w:type="dxa"/>
              <w:right w:w="60" w:type="dxa"/>
            </w:tcMar>
          </w:tcPr>
          <w:p w14:paraId="5D3A8F21"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10.491</w:t>
            </w:r>
          </w:p>
        </w:tc>
        <w:tc>
          <w:tcPr>
            <w:tcW w:w="1055" w:type="dxa"/>
            <w:shd w:val="clear" w:color="auto" w:fill="FFFFFF"/>
            <w:tcMar>
              <w:left w:w="60" w:type="dxa"/>
              <w:right w:w="60" w:type="dxa"/>
            </w:tcMar>
          </w:tcPr>
          <w:p w14:paraId="2A91D203"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11.801</w:t>
            </w:r>
          </w:p>
        </w:tc>
        <w:tc>
          <w:tcPr>
            <w:tcW w:w="1045" w:type="dxa"/>
            <w:shd w:val="clear" w:color="auto" w:fill="FFFFFF"/>
            <w:tcMar>
              <w:left w:w="60" w:type="dxa"/>
              <w:right w:w="60" w:type="dxa"/>
            </w:tcMar>
          </w:tcPr>
          <w:p w14:paraId="37327B95"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11.801</w:t>
            </w:r>
          </w:p>
        </w:tc>
        <w:tc>
          <w:tcPr>
            <w:tcW w:w="1045" w:type="dxa"/>
            <w:shd w:val="clear" w:color="auto" w:fill="FFFFFF"/>
            <w:tcMar>
              <w:left w:w="60" w:type="dxa"/>
              <w:right w:w="60" w:type="dxa"/>
            </w:tcMar>
          </w:tcPr>
          <w:p w14:paraId="26BBC957"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11.836</w:t>
            </w:r>
          </w:p>
        </w:tc>
      </w:tr>
      <w:tr w:rsidR="006C1589" w:rsidRPr="006C1589" w14:paraId="51847494" w14:textId="77777777" w:rsidTr="006C1589">
        <w:trPr>
          <w:cantSplit/>
        </w:trPr>
        <w:tc>
          <w:tcPr>
            <w:tcW w:w="599" w:type="dxa"/>
            <w:shd w:val="clear" w:color="auto" w:fill="FFFFFF"/>
            <w:tcMar>
              <w:left w:w="60" w:type="dxa"/>
              <w:right w:w="60" w:type="dxa"/>
            </w:tcMar>
          </w:tcPr>
          <w:p w14:paraId="4A6FC43D" w14:textId="77777777" w:rsidR="000A41BA" w:rsidRPr="006C1589" w:rsidRDefault="000A41BA" w:rsidP="006C1589">
            <w:pPr>
              <w:adjustRightInd w:val="0"/>
              <w:spacing w:before="60" w:after="60"/>
              <w:rPr>
                <w:rFonts w:asciiTheme="minorHAnsi" w:hAnsiTheme="minorHAnsi" w:cstheme="minorHAnsi"/>
                <w:color w:val="000000"/>
                <w:sz w:val="18"/>
                <w:szCs w:val="18"/>
              </w:rPr>
            </w:pPr>
          </w:p>
        </w:tc>
        <w:tc>
          <w:tcPr>
            <w:tcW w:w="1055" w:type="dxa"/>
            <w:shd w:val="clear" w:color="auto" w:fill="FFFFFF"/>
            <w:tcMar>
              <w:left w:w="60" w:type="dxa"/>
              <w:right w:w="60" w:type="dxa"/>
            </w:tcMar>
          </w:tcPr>
          <w:p w14:paraId="3CC83752"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proofErr w:type="spellStart"/>
            <w:r w:rsidRPr="006C1589">
              <w:rPr>
                <w:rFonts w:asciiTheme="minorHAnsi" w:hAnsiTheme="minorHAnsi" w:cstheme="minorHAnsi"/>
                <w:i/>
                <w:iCs/>
                <w:color w:val="000000"/>
                <w:sz w:val="18"/>
                <w:szCs w:val="18"/>
              </w:rPr>
              <w:t>StDev</w:t>
            </w:r>
            <w:proofErr w:type="spellEnd"/>
          </w:p>
        </w:tc>
        <w:tc>
          <w:tcPr>
            <w:tcW w:w="1055" w:type="dxa"/>
            <w:shd w:val="clear" w:color="auto" w:fill="FFFFFF"/>
            <w:tcMar>
              <w:left w:w="60" w:type="dxa"/>
              <w:right w:w="60" w:type="dxa"/>
            </w:tcMar>
          </w:tcPr>
          <w:p w14:paraId="67FF127D"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2.5450</w:t>
            </w:r>
          </w:p>
        </w:tc>
        <w:tc>
          <w:tcPr>
            <w:tcW w:w="1055" w:type="dxa"/>
            <w:shd w:val="clear" w:color="auto" w:fill="FFFFFF"/>
            <w:tcMar>
              <w:left w:w="60" w:type="dxa"/>
              <w:right w:w="60" w:type="dxa"/>
            </w:tcMar>
          </w:tcPr>
          <w:p w14:paraId="3F752D1C"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2.9343</w:t>
            </w:r>
          </w:p>
        </w:tc>
        <w:tc>
          <w:tcPr>
            <w:tcW w:w="1045" w:type="dxa"/>
            <w:shd w:val="clear" w:color="auto" w:fill="FFFFFF"/>
            <w:tcMar>
              <w:left w:w="60" w:type="dxa"/>
              <w:right w:w="60" w:type="dxa"/>
            </w:tcMar>
          </w:tcPr>
          <w:p w14:paraId="0D507400"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3.2656</w:t>
            </w:r>
          </w:p>
        </w:tc>
        <w:tc>
          <w:tcPr>
            <w:tcW w:w="1045" w:type="dxa"/>
            <w:shd w:val="clear" w:color="auto" w:fill="FFFFFF"/>
            <w:tcMar>
              <w:left w:w="60" w:type="dxa"/>
              <w:right w:w="60" w:type="dxa"/>
            </w:tcMar>
          </w:tcPr>
          <w:p w14:paraId="627EDBE5"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3.4862</w:t>
            </w:r>
          </w:p>
        </w:tc>
        <w:tc>
          <w:tcPr>
            <w:tcW w:w="1055" w:type="dxa"/>
            <w:shd w:val="clear" w:color="auto" w:fill="FFFFFF"/>
            <w:tcMar>
              <w:left w:w="60" w:type="dxa"/>
              <w:right w:w="60" w:type="dxa"/>
            </w:tcMar>
          </w:tcPr>
          <w:p w14:paraId="37C6CD5D"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1.9788</w:t>
            </w:r>
          </w:p>
        </w:tc>
        <w:tc>
          <w:tcPr>
            <w:tcW w:w="1055" w:type="dxa"/>
            <w:shd w:val="clear" w:color="auto" w:fill="FFFFFF"/>
            <w:tcMar>
              <w:left w:w="60" w:type="dxa"/>
              <w:right w:w="60" w:type="dxa"/>
            </w:tcMar>
          </w:tcPr>
          <w:p w14:paraId="60C13536"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4.3958</w:t>
            </w:r>
          </w:p>
        </w:tc>
        <w:tc>
          <w:tcPr>
            <w:tcW w:w="1045" w:type="dxa"/>
            <w:shd w:val="clear" w:color="auto" w:fill="FFFFFF"/>
            <w:tcMar>
              <w:left w:w="60" w:type="dxa"/>
              <w:right w:w="60" w:type="dxa"/>
            </w:tcMar>
          </w:tcPr>
          <w:p w14:paraId="6F233CF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3.0641</w:t>
            </w:r>
          </w:p>
        </w:tc>
        <w:tc>
          <w:tcPr>
            <w:tcW w:w="1045" w:type="dxa"/>
            <w:shd w:val="clear" w:color="auto" w:fill="FFFFFF"/>
            <w:tcMar>
              <w:left w:w="60" w:type="dxa"/>
              <w:right w:w="60" w:type="dxa"/>
            </w:tcMar>
          </w:tcPr>
          <w:p w14:paraId="35E5F21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2.1146</w:t>
            </w:r>
          </w:p>
        </w:tc>
      </w:tr>
      <w:tr w:rsidR="006C1589" w:rsidRPr="006C1589" w14:paraId="77FDE4D2" w14:textId="77777777" w:rsidTr="006C1589">
        <w:trPr>
          <w:cantSplit/>
        </w:trPr>
        <w:tc>
          <w:tcPr>
            <w:tcW w:w="599" w:type="dxa"/>
            <w:shd w:val="clear" w:color="auto" w:fill="FFFFFF"/>
            <w:tcMar>
              <w:left w:w="60" w:type="dxa"/>
              <w:right w:w="60" w:type="dxa"/>
            </w:tcMar>
          </w:tcPr>
          <w:p w14:paraId="61793C03" w14:textId="77777777" w:rsidR="000A41BA" w:rsidRPr="006C1589" w:rsidRDefault="000A41BA" w:rsidP="006C1589">
            <w:pPr>
              <w:adjustRightInd w:val="0"/>
              <w:spacing w:before="60" w:after="60"/>
              <w:rPr>
                <w:rFonts w:asciiTheme="minorHAnsi" w:hAnsiTheme="minorHAnsi" w:cstheme="minorHAnsi"/>
                <w:color w:val="000000"/>
                <w:sz w:val="18"/>
                <w:szCs w:val="18"/>
              </w:rPr>
            </w:pPr>
          </w:p>
        </w:tc>
        <w:tc>
          <w:tcPr>
            <w:tcW w:w="1055" w:type="dxa"/>
            <w:shd w:val="clear" w:color="auto" w:fill="FFFFFF"/>
            <w:tcMar>
              <w:left w:w="60" w:type="dxa"/>
              <w:right w:w="60" w:type="dxa"/>
            </w:tcMar>
          </w:tcPr>
          <w:p w14:paraId="03002EAA"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Median</w:t>
            </w:r>
          </w:p>
        </w:tc>
        <w:tc>
          <w:tcPr>
            <w:tcW w:w="1055" w:type="dxa"/>
            <w:shd w:val="clear" w:color="auto" w:fill="FFFFFF"/>
            <w:tcMar>
              <w:left w:w="60" w:type="dxa"/>
              <w:right w:w="60" w:type="dxa"/>
            </w:tcMar>
          </w:tcPr>
          <w:p w14:paraId="390ACEA1"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9.867</w:t>
            </w:r>
          </w:p>
        </w:tc>
        <w:tc>
          <w:tcPr>
            <w:tcW w:w="1055" w:type="dxa"/>
            <w:shd w:val="clear" w:color="auto" w:fill="FFFFFF"/>
            <w:tcMar>
              <w:left w:w="60" w:type="dxa"/>
              <w:right w:w="60" w:type="dxa"/>
            </w:tcMar>
          </w:tcPr>
          <w:p w14:paraId="6EA5CA08"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10.108</w:t>
            </w:r>
          </w:p>
        </w:tc>
        <w:tc>
          <w:tcPr>
            <w:tcW w:w="1045" w:type="dxa"/>
            <w:shd w:val="clear" w:color="auto" w:fill="FFFFFF"/>
            <w:tcMar>
              <w:left w:w="60" w:type="dxa"/>
              <w:right w:w="60" w:type="dxa"/>
            </w:tcMar>
          </w:tcPr>
          <w:p w14:paraId="69449A0D"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9.762</w:t>
            </w:r>
          </w:p>
        </w:tc>
        <w:tc>
          <w:tcPr>
            <w:tcW w:w="1045" w:type="dxa"/>
            <w:shd w:val="clear" w:color="auto" w:fill="FFFFFF"/>
            <w:tcMar>
              <w:left w:w="60" w:type="dxa"/>
              <w:right w:w="60" w:type="dxa"/>
            </w:tcMar>
          </w:tcPr>
          <w:p w14:paraId="07D6DC63"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10.110</w:t>
            </w:r>
          </w:p>
        </w:tc>
        <w:tc>
          <w:tcPr>
            <w:tcW w:w="1055" w:type="dxa"/>
            <w:shd w:val="clear" w:color="auto" w:fill="FFFFFF"/>
            <w:tcMar>
              <w:left w:w="60" w:type="dxa"/>
              <w:right w:w="60" w:type="dxa"/>
            </w:tcMar>
          </w:tcPr>
          <w:p w14:paraId="58D17883"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9.601</w:t>
            </w:r>
          </w:p>
        </w:tc>
        <w:tc>
          <w:tcPr>
            <w:tcW w:w="1055" w:type="dxa"/>
            <w:shd w:val="clear" w:color="auto" w:fill="FFFFFF"/>
            <w:tcMar>
              <w:left w:w="60" w:type="dxa"/>
              <w:right w:w="60" w:type="dxa"/>
            </w:tcMar>
          </w:tcPr>
          <w:p w14:paraId="77091C6B"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10.870</w:t>
            </w:r>
          </w:p>
        </w:tc>
        <w:tc>
          <w:tcPr>
            <w:tcW w:w="1045" w:type="dxa"/>
            <w:shd w:val="clear" w:color="auto" w:fill="FFFFFF"/>
            <w:tcMar>
              <w:left w:w="60" w:type="dxa"/>
              <w:right w:w="60" w:type="dxa"/>
            </w:tcMar>
          </w:tcPr>
          <w:p w14:paraId="3394251D"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10.738</w:t>
            </w:r>
          </w:p>
        </w:tc>
        <w:tc>
          <w:tcPr>
            <w:tcW w:w="1045" w:type="dxa"/>
            <w:shd w:val="clear" w:color="auto" w:fill="FFFFFF"/>
            <w:tcMar>
              <w:left w:w="60" w:type="dxa"/>
              <w:right w:w="60" w:type="dxa"/>
            </w:tcMar>
          </w:tcPr>
          <w:p w14:paraId="5560A745"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12.040</w:t>
            </w:r>
          </w:p>
        </w:tc>
      </w:tr>
      <w:tr w:rsidR="006C1589" w:rsidRPr="006C1589" w14:paraId="4CC806CD" w14:textId="77777777" w:rsidTr="006C1589">
        <w:trPr>
          <w:cantSplit/>
        </w:trPr>
        <w:tc>
          <w:tcPr>
            <w:tcW w:w="599" w:type="dxa"/>
            <w:tcBorders>
              <w:bottom w:val="nil"/>
            </w:tcBorders>
            <w:shd w:val="clear" w:color="auto" w:fill="FFFFFF"/>
            <w:tcMar>
              <w:left w:w="60" w:type="dxa"/>
              <w:right w:w="60" w:type="dxa"/>
            </w:tcMar>
          </w:tcPr>
          <w:p w14:paraId="62403590" w14:textId="77777777" w:rsidR="000A41BA" w:rsidRPr="006C1589" w:rsidRDefault="000A41BA" w:rsidP="006C1589">
            <w:pPr>
              <w:adjustRightInd w:val="0"/>
              <w:spacing w:before="60" w:after="60"/>
              <w:rPr>
                <w:rFonts w:asciiTheme="minorHAnsi" w:hAnsiTheme="minorHAnsi" w:cstheme="minorHAnsi"/>
                <w:color w:val="000000"/>
                <w:sz w:val="18"/>
                <w:szCs w:val="18"/>
              </w:rPr>
            </w:pPr>
          </w:p>
        </w:tc>
        <w:tc>
          <w:tcPr>
            <w:tcW w:w="1055" w:type="dxa"/>
            <w:tcBorders>
              <w:bottom w:val="nil"/>
            </w:tcBorders>
            <w:shd w:val="clear" w:color="auto" w:fill="FFFFFF"/>
            <w:tcMar>
              <w:left w:w="60" w:type="dxa"/>
              <w:right w:w="60" w:type="dxa"/>
            </w:tcMar>
          </w:tcPr>
          <w:p w14:paraId="5453B718"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Min</w:t>
            </w:r>
          </w:p>
        </w:tc>
        <w:tc>
          <w:tcPr>
            <w:tcW w:w="1055" w:type="dxa"/>
            <w:tcBorders>
              <w:bottom w:val="nil"/>
            </w:tcBorders>
            <w:shd w:val="clear" w:color="auto" w:fill="FFFFFF"/>
            <w:tcMar>
              <w:left w:w="60" w:type="dxa"/>
              <w:right w:w="60" w:type="dxa"/>
            </w:tcMar>
          </w:tcPr>
          <w:p w14:paraId="2AA3EF2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5.655</w:t>
            </w:r>
          </w:p>
        </w:tc>
        <w:tc>
          <w:tcPr>
            <w:tcW w:w="1055" w:type="dxa"/>
            <w:tcBorders>
              <w:bottom w:val="nil"/>
            </w:tcBorders>
            <w:shd w:val="clear" w:color="auto" w:fill="FFFFFF"/>
            <w:tcMar>
              <w:left w:w="60" w:type="dxa"/>
              <w:right w:w="60" w:type="dxa"/>
            </w:tcMar>
          </w:tcPr>
          <w:p w14:paraId="6E19B5E7"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7.065</w:t>
            </w:r>
          </w:p>
        </w:tc>
        <w:tc>
          <w:tcPr>
            <w:tcW w:w="1045" w:type="dxa"/>
            <w:tcBorders>
              <w:bottom w:val="nil"/>
            </w:tcBorders>
            <w:shd w:val="clear" w:color="auto" w:fill="FFFFFF"/>
            <w:tcMar>
              <w:left w:w="60" w:type="dxa"/>
              <w:right w:w="60" w:type="dxa"/>
            </w:tcMar>
          </w:tcPr>
          <w:p w14:paraId="6B6454DA"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6.775</w:t>
            </w:r>
          </w:p>
        </w:tc>
        <w:tc>
          <w:tcPr>
            <w:tcW w:w="1045" w:type="dxa"/>
            <w:tcBorders>
              <w:bottom w:val="nil"/>
            </w:tcBorders>
            <w:shd w:val="clear" w:color="auto" w:fill="FFFFFF"/>
            <w:tcMar>
              <w:left w:w="60" w:type="dxa"/>
              <w:right w:w="60" w:type="dxa"/>
            </w:tcMar>
          </w:tcPr>
          <w:p w14:paraId="03182BCE"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5.800</w:t>
            </w:r>
          </w:p>
        </w:tc>
        <w:tc>
          <w:tcPr>
            <w:tcW w:w="1055" w:type="dxa"/>
            <w:tcBorders>
              <w:bottom w:val="nil"/>
            </w:tcBorders>
            <w:shd w:val="clear" w:color="auto" w:fill="FFFFFF"/>
            <w:tcMar>
              <w:left w:w="60" w:type="dxa"/>
              <w:right w:w="60" w:type="dxa"/>
            </w:tcMar>
          </w:tcPr>
          <w:p w14:paraId="5155340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8.963</w:t>
            </w:r>
          </w:p>
        </w:tc>
        <w:tc>
          <w:tcPr>
            <w:tcW w:w="1055" w:type="dxa"/>
            <w:tcBorders>
              <w:bottom w:val="nil"/>
            </w:tcBorders>
            <w:shd w:val="clear" w:color="auto" w:fill="FFFFFF"/>
            <w:tcMar>
              <w:left w:w="60" w:type="dxa"/>
              <w:right w:w="60" w:type="dxa"/>
            </w:tcMar>
          </w:tcPr>
          <w:p w14:paraId="4CB91715"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8.995</w:t>
            </w:r>
          </w:p>
        </w:tc>
        <w:tc>
          <w:tcPr>
            <w:tcW w:w="1045" w:type="dxa"/>
            <w:tcBorders>
              <w:bottom w:val="nil"/>
            </w:tcBorders>
            <w:shd w:val="clear" w:color="auto" w:fill="FFFFFF"/>
            <w:tcMar>
              <w:left w:w="60" w:type="dxa"/>
              <w:right w:w="60" w:type="dxa"/>
            </w:tcMar>
          </w:tcPr>
          <w:p w14:paraId="73B74FC0"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9.197</w:t>
            </w:r>
          </w:p>
        </w:tc>
        <w:tc>
          <w:tcPr>
            <w:tcW w:w="1045" w:type="dxa"/>
            <w:tcBorders>
              <w:bottom w:val="nil"/>
            </w:tcBorders>
            <w:shd w:val="clear" w:color="auto" w:fill="FFFFFF"/>
            <w:tcMar>
              <w:left w:w="60" w:type="dxa"/>
              <w:right w:w="60" w:type="dxa"/>
            </w:tcMar>
          </w:tcPr>
          <w:p w14:paraId="5A7B71C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9.280</w:t>
            </w:r>
          </w:p>
        </w:tc>
      </w:tr>
      <w:tr w:rsidR="006C1589" w:rsidRPr="006C1589" w14:paraId="5C69FC2A" w14:textId="77777777" w:rsidTr="006C1589">
        <w:trPr>
          <w:cantSplit/>
        </w:trPr>
        <w:tc>
          <w:tcPr>
            <w:tcW w:w="599" w:type="dxa"/>
            <w:tcBorders>
              <w:top w:val="nil"/>
              <w:bottom w:val="single" w:sz="4" w:space="0" w:color="auto"/>
            </w:tcBorders>
            <w:shd w:val="clear" w:color="auto" w:fill="FFFFFF"/>
            <w:tcMar>
              <w:left w:w="60" w:type="dxa"/>
              <w:right w:w="60" w:type="dxa"/>
            </w:tcMar>
          </w:tcPr>
          <w:p w14:paraId="30B9D2D2" w14:textId="77777777" w:rsidR="000A41BA" w:rsidRPr="006C1589" w:rsidRDefault="000A41BA" w:rsidP="006C1589">
            <w:pPr>
              <w:adjustRightInd w:val="0"/>
              <w:spacing w:before="60" w:after="60"/>
              <w:rPr>
                <w:rFonts w:asciiTheme="minorHAnsi" w:hAnsiTheme="minorHAnsi" w:cstheme="minorHAnsi"/>
                <w:color w:val="000000"/>
                <w:sz w:val="18"/>
                <w:szCs w:val="18"/>
              </w:rPr>
            </w:pPr>
          </w:p>
        </w:tc>
        <w:tc>
          <w:tcPr>
            <w:tcW w:w="1055" w:type="dxa"/>
            <w:tcBorders>
              <w:top w:val="nil"/>
              <w:bottom w:val="single" w:sz="4" w:space="0" w:color="auto"/>
            </w:tcBorders>
            <w:shd w:val="clear" w:color="auto" w:fill="FFFFFF"/>
            <w:tcMar>
              <w:left w:w="60" w:type="dxa"/>
              <w:right w:w="60" w:type="dxa"/>
            </w:tcMar>
          </w:tcPr>
          <w:p w14:paraId="63D98ECA"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Max</w:t>
            </w:r>
          </w:p>
        </w:tc>
        <w:tc>
          <w:tcPr>
            <w:tcW w:w="1055" w:type="dxa"/>
            <w:tcBorders>
              <w:top w:val="nil"/>
              <w:bottom w:val="single" w:sz="4" w:space="0" w:color="auto"/>
            </w:tcBorders>
            <w:shd w:val="clear" w:color="auto" w:fill="FFFFFF"/>
            <w:tcMar>
              <w:left w:w="60" w:type="dxa"/>
              <w:right w:w="60" w:type="dxa"/>
            </w:tcMar>
          </w:tcPr>
          <w:p w14:paraId="2C47C6AF"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17.542</w:t>
            </w:r>
          </w:p>
        </w:tc>
        <w:tc>
          <w:tcPr>
            <w:tcW w:w="1055" w:type="dxa"/>
            <w:tcBorders>
              <w:top w:val="nil"/>
              <w:bottom w:val="single" w:sz="4" w:space="0" w:color="auto"/>
            </w:tcBorders>
            <w:shd w:val="clear" w:color="auto" w:fill="FFFFFF"/>
            <w:tcMar>
              <w:left w:w="60" w:type="dxa"/>
              <w:right w:w="60" w:type="dxa"/>
            </w:tcMar>
          </w:tcPr>
          <w:p w14:paraId="589DDF3F"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17.822</w:t>
            </w:r>
          </w:p>
        </w:tc>
        <w:tc>
          <w:tcPr>
            <w:tcW w:w="1045" w:type="dxa"/>
            <w:tcBorders>
              <w:top w:val="nil"/>
              <w:bottom w:val="single" w:sz="4" w:space="0" w:color="auto"/>
            </w:tcBorders>
            <w:shd w:val="clear" w:color="auto" w:fill="FFFFFF"/>
            <w:tcMar>
              <w:left w:w="60" w:type="dxa"/>
              <w:right w:w="60" w:type="dxa"/>
            </w:tcMar>
          </w:tcPr>
          <w:p w14:paraId="3B8A4C27"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23.483</w:t>
            </w:r>
          </w:p>
        </w:tc>
        <w:tc>
          <w:tcPr>
            <w:tcW w:w="1045" w:type="dxa"/>
            <w:tcBorders>
              <w:top w:val="nil"/>
              <w:bottom w:val="single" w:sz="4" w:space="0" w:color="auto"/>
            </w:tcBorders>
            <w:shd w:val="clear" w:color="auto" w:fill="FFFFFF"/>
            <w:tcMar>
              <w:left w:w="60" w:type="dxa"/>
              <w:right w:w="60" w:type="dxa"/>
            </w:tcMar>
          </w:tcPr>
          <w:p w14:paraId="43984CF5"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22.936</w:t>
            </w:r>
          </w:p>
        </w:tc>
        <w:tc>
          <w:tcPr>
            <w:tcW w:w="1055" w:type="dxa"/>
            <w:tcBorders>
              <w:top w:val="nil"/>
              <w:bottom w:val="single" w:sz="4" w:space="0" w:color="auto"/>
            </w:tcBorders>
            <w:shd w:val="clear" w:color="auto" w:fill="FFFFFF"/>
            <w:tcMar>
              <w:left w:w="60" w:type="dxa"/>
              <w:right w:w="60" w:type="dxa"/>
            </w:tcMar>
          </w:tcPr>
          <w:p w14:paraId="44CD3636"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15.421</w:t>
            </w:r>
          </w:p>
        </w:tc>
        <w:tc>
          <w:tcPr>
            <w:tcW w:w="1055" w:type="dxa"/>
            <w:tcBorders>
              <w:top w:val="nil"/>
              <w:bottom w:val="single" w:sz="4" w:space="0" w:color="auto"/>
            </w:tcBorders>
            <w:shd w:val="clear" w:color="auto" w:fill="FFFFFF"/>
            <w:tcMar>
              <w:left w:w="60" w:type="dxa"/>
              <w:right w:w="60" w:type="dxa"/>
            </w:tcMar>
          </w:tcPr>
          <w:p w14:paraId="0FA57BFA"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24.613</w:t>
            </w:r>
          </w:p>
        </w:tc>
        <w:tc>
          <w:tcPr>
            <w:tcW w:w="1045" w:type="dxa"/>
            <w:tcBorders>
              <w:top w:val="nil"/>
              <w:bottom w:val="single" w:sz="4" w:space="0" w:color="auto"/>
            </w:tcBorders>
            <w:shd w:val="clear" w:color="auto" w:fill="FFFFFF"/>
            <w:tcMar>
              <w:left w:w="60" w:type="dxa"/>
              <w:right w:w="60" w:type="dxa"/>
            </w:tcMar>
          </w:tcPr>
          <w:p w14:paraId="5A91EECD"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19.744</w:t>
            </w:r>
          </w:p>
        </w:tc>
        <w:tc>
          <w:tcPr>
            <w:tcW w:w="1045" w:type="dxa"/>
            <w:tcBorders>
              <w:top w:val="nil"/>
              <w:bottom w:val="single" w:sz="4" w:space="0" w:color="auto"/>
            </w:tcBorders>
            <w:shd w:val="clear" w:color="auto" w:fill="FFFFFF"/>
            <w:tcMar>
              <w:left w:w="60" w:type="dxa"/>
              <w:right w:w="60" w:type="dxa"/>
            </w:tcMar>
          </w:tcPr>
          <w:p w14:paraId="2B83052B"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16.120</w:t>
            </w:r>
          </w:p>
        </w:tc>
      </w:tr>
      <w:tr w:rsidR="006C1589" w:rsidRPr="006C1589" w14:paraId="1501EA01" w14:textId="77777777" w:rsidTr="006C1589">
        <w:trPr>
          <w:cantSplit/>
        </w:trPr>
        <w:tc>
          <w:tcPr>
            <w:tcW w:w="599" w:type="dxa"/>
            <w:tcBorders>
              <w:top w:val="single" w:sz="4" w:space="0" w:color="auto"/>
            </w:tcBorders>
            <w:shd w:val="clear" w:color="auto" w:fill="FFFFFF"/>
            <w:tcMar>
              <w:left w:w="60" w:type="dxa"/>
              <w:right w:w="60" w:type="dxa"/>
            </w:tcMar>
          </w:tcPr>
          <w:p w14:paraId="68FBC447" w14:textId="4DD76F74" w:rsidR="000A41BA" w:rsidRPr="006C1589" w:rsidRDefault="00D14C84" w:rsidP="006C1589">
            <w:pPr>
              <w:adjustRightInd w:val="0"/>
              <w:spacing w:before="60" w:after="60"/>
              <w:rPr>
                <w:rFonts w:asciiTheme="minorHAnsi" w:hAnsiTheme="minorHAnsi" w:cstheme="minorHAnsi"/>
                <w:color w:val="000000"/>
                <w:sz w:val="18"/>
                <w:szCs w:val="18"/>
              </w:rPr>
            </w:pPr>
            <w:r>
              <w:rPr>
                <w:rFonts w:asciiTheme="minorHAnsi" w:hAnsiTheme="minorHAnsi" w:cstheme="minorHAnsi"/>
                <w:color w:val="000000"/>
                <w:sz w:val="18"/>
                <w:szCs w:val="18"/>
              </w:rPr>
              <w:t>29</w:t>
            </w:r>
          </w:p>
        </w:tc>
        <w:tc>
          <w:tcPr>
            <w:tcW w:w="1055" w:type="dxa"/>
            <w:tcBorders>
              <w:top w:val="single" w:sz="4" w:space="0" w:color="auto"/>
            </w:tcBorders>
            <w:shd w:val="clear" w:color="auto" w:fill="FFFFFF"/>
            <w:tcMar>
              <w:left w:w="60" w:type="dxa"/>
              <w:right w:w="60" w:type="dxa"/>
            </w:tcMar>
          </w:tcPr>
          <w:p w14:paraId="1DA5BCA6"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n</w:t>
            </w:r>
          </w:p>
        </w:tc>
        <w:tc>
          <w:tcPr>
            <w:tcW w:w="1055" w:type="dxa"/>
            <w:tcBorders>
              <w:top w:val="single" w:sz="4" w:space="0" w:color="auto"/>
            </w:tcBorders>
            <w:shd w:val="clear" w:color="auto" w:fill="FFFFFF"/>
            <w:tcMar>
              <w:left w:w="60" w:type="dxa"/>
              <w:right w:w="60" w:type="dxa"/>
            </w:tcMar>
          </w:tcPr>
          <w:p w14:paraId="7A42F28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35</w:t>
            </w:r>
          </w:p>
        </w:tc>
        <w:tc>
          <w:tcPr>
            <w:tcW w:w="1055" w:type="dxa"/>
            <w:tcBorders>
              <w:top w:val="single" w:sz="4" w:space="0" w:color="auto"/>
            </w:tcBorders>
            <w:shd w:val="clear" w:color="auto" w:fill="FFFFFF"/>
            <w:tcMar>
              <w:left w:w="60" w:type="dxa"/>
              <w:right w:w="60" w:type="dxa"/>
            </w:tcMar>
          </w:tcPr>
          <w:p w14:paraId="755E6CFE"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35</w:t>
            </w:r>
          </w:p>
        </w:tc>
        <w:tc>
          <w:tcPr>
            <w:tcW w:w="1045" w:type="dxa"/>
            <w:tcBorders>
              <w:top w:val="single" w:sz="4" w:space="0" w:color="auto"/>
            </w:tcBorders>
            <w:shd w:val="clear" w:color="auto" w:fill="FFFFFF"/>
            <w:tcMar>
              <w:left w:w="60" w:type="dxa"/>
              <w:right w:w="60" w:type="dxa"/>
            </w:tcMar>
          </w:tcPr>
          <w:p w14:paraId="4288519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34</w:t>
            </w:r>
          </w:p>
        </w:tc>
        <w:tc>
          <w:tcPr>
            <w:tcW w:w="1045" w:type="dxa"/>
            <w:tcBorders>
              <w:top w:val="single" w:sz="4" w:space="0" w:color="auto"/>
            </w:tcBorders>
            <w:shd w:val="clear" w:color="auto" w:fill="FFFFFF"/>
            <w:tcMar>
              <w:left w:w="60" w:type="dxa"/>
              <w:right w:w="60" w:type="dxa"/>
            </w:tcMar>
          </w:tcPr>
          <w:p w14:paraId="02AE2D47"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35</w:t>
            </w:r>
          </w:p>
        </w:tc>
        <w:tc>
          <w:tcPr>
            <w:tcW w:w="1055" w:type="dxa"/>
            <w:tcBorders>
              <w:top w:val="single" w:sz="4" w:space="0" w:color="auto"/>
            </w:tcBorders>
            <w:shd w:val="clear" w:color="auto" w:fill="FFFFFF"/>
            <w:tcMar>
              <w:left w:w="60" w:type="dxa"/>
              <w:right w:w="60" w:type="dxa"/>
            </w:tcMar>
          </w:tcPr>
          <w:p w14:paraId="6F0BAB19"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w:t>
            </w:r>
          </w:p>
        </w:tc>
        <w:tc>
          <w:tcPr>
            <w:tcW w:w="1055" w:type="dxa"/>
            <w:tcBorders>
              <w:top w:val="single" w:sz="4" w:space="0" w:color="auto"/>
            </w:tcBorders>
            <w:shd w:val="clear" w:color="auto" w:fill="FFFFFF"/>
            <w:tcMar>
              <w:left w:w="60" w:type="dxa"/>
              <w:right w:w="60" w:type="dxa"/>
            </w:tcMar>
          </w:tcPr>
          <w:p w14:paraId="2DAFC1AA"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w:t>
            </w:r>
          </w:p>
        </w:tc>
        <w:tc>
          <w:tcPr>
            <w:tcW w:w="1045" w:type="dxa"/>
            <w:tcBorders>
              <w:top w:val="single" w:sz="4" w:space="0" w:color="auto"/>
            </w:tcBorders>
            <w:shd w:val="clear" w:color="auto" w:fill="FFFFFF"/>
            <w:tcMar>
              <w:left w:w="60" w:type="dxa"/>
              <w:right w:w="60" w:type="dxa"/>
            </w:tcMar>
          </w:tcPr>
          <w:p w14:paraId="4AA57099"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w:t>
            </w:r>
          </w:p>
        </w:tc>
        <w:tc>
          <w:tcPr>
            <w:tcW w:w="1045" w:type="dxa"/>
            <w:tcBorders>
              <w:top w:val="single" w:sz="4" w:space="0" w:color="auto"/>
            </w:tcBorders>
            <w:shd w:val="clear" w:color="auto" w:fill="FFFFFF"/>
            <w:tcMar>
              <w:left w:w="60" w:type="dxa"/>
              <w:right w:w="60" w:type="dxa"/>
            </w:tcMar>
          </w:tcPr>
          <w:p w14:paraId="47DD6F41"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w:t>
            </w:r>
          </w:p>
        </w:tc>
      </w:tr>
      <w:tr w:rsidR="006C1589" w:rsidRPr="006C1589" w14:paraId="1DF7AA4A" w14:textId="77777777" w:rsidTr="006C1589">
        <w:trPr>
          <w:cantSplit/>
        </w:trPr>
        <w:tc>
          <w:tcPr>
            <w:tcW w:w="599" w:type="dxa"/>
            <w:shd w:val="clear" w:color="auto" w:fill="FFFFFF"/>
            <w:tcMar>
              <w:left w:w="60" w:type="dxa"/>
              <w:right w:w="60" w:type="dxa"/>
            </w:tcMar>
          </w:tcPr>
          <w:p w14:paraId="057AF698" w14:textId="77777777" w:rsidR="000A41BA" w:rsidRPr="006C1589" w:rsidRDefault="000A41BA" w:rsidP="006C1589">
            <w:pPr>
              <w:adjustRightInd w:val="0"/>
              <w:spacing w:before="60" w:after="60"/>
              <w:rPr>
                <w:rFonts w:asciiTheme="minorHAnsi" w:hAnsiTheme="minorHAnsi" w:cstheme="minorHAnsi"/>
                <w:color w:val="000000"/>
                <w:sz w:val="18"/>
                <w:szCs w:val="18"/>
              </w:rPr>
            </w:pPr>
          </w:p>
        </w:tc>
        <w:tc>
          <w:tcPr>
            <w:tcW w:w="1055" w:type="dxa"/>
            <w:shd w:val="clear" w:color="auto" w:fill="FFFFFF"/>
            <w:tcMar>
              <w:left w:w="60" w:type="dxa"/>
              <w:right w:w="60" w:type="dxa"/>
            </w:tcMar>
          </w:tcPr>
          <w:p w14:paraId="5952CA9B"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Mean</w:t>
            </w:r>
          </w:p>
        </w:tc>
        <w:tc>
          <w:tcPr>
            <w:tcW w:w="1055" w:type="dxa"/>
            <w:shd w:val="clear" w:color="auto" w:fill="FFFFFF"/>
            <w:tcMar>
              <w:left w:w="60" w:type="dxa"/>
              <w:right w:w="60" w:type="dxa"/>
            </w:tcMar>
          </w:tcPr>
          <w:p w14:paraId="58338EA6"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10.532</w:t>
            </w:r>
          </w:p>
        </w:tc>
        <w:tc>
          <w:tcPr>
            <w:tcW w:w="1055" w:type="dxa"/>
            <w:shd w:val="clear" w:color="auto" w:fill="FFFFFF"/>
            <w:tcMar>
              <w:left w:w="60" w:type="dxa"/>
              <w:right w:w="60" w:type="dxa"/>
            </w:tcMar>
          </w:tcPr>
          <w:p w14:paraId="4CF45730"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11.009</w:t>
            </w:r>
          </w:p>
        </w:tc>
        <w:tc>
          <w:tcPr>
            <w:tcW w:w="1045" w:type="dxa"/>
            <w:shd w:val="clear" w:color="auto" w:fill="FFFFFF"/>
            <w:tcMar>
              <w:left w:w="60" w:type="dxa"/>
              <w:right w:w="60" w:type="dxa"/>
            </w:tcMar>
          </w:tcPr>
          <w:p w14:paraId="54C1A0F5"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10.910</w:t>
            </w:r>
          </w:p>
        </w:tc>
        <w:tc>
          <w:tcPr>
            <w:tcW w:w="1045" w:type="dxa"/>
            <w:shd w:val="clear" w:color="auto" w:fill="FFFFFF"/>
            <w:tcMar>
              <w:left w:w="60" w:type="dxa"/>
              <w:right w:w="60" w:type="dxa"/>
            </w:tcMar>
          </w:tcPr>
          <w:p w14:paraId="2348ACA6"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10.152</w:t>
            </w:r>
          </w:p>
        </w:tc>
        <w:tc>
          <w:tcPr>
            <w:tcW w:w="1055" w:type="dxa"/>
            <w:shd w:val="clear" w:color="auto" w:fill="FFFFFF"/>
            <w:tcMar>
              <w:left w:w="60" w:type="dxa"/>
              <w:right w:w="60" w:type="dxa"/>
            </w:tcMar>
          </w:tcPr>
          <w:p w14:paraId="3614276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9.661</w:t>
            </w:r>
          </w:p>
        </w:tc>
        <w:tc>
          <w:tcPr>
            <w:tcW w:w="1055" w:type="dxa"/>
            <w:shd w:val="clear" w:color="auto" w:fill="FFFFFF"/>
            <w:tcMar>
              <w:left w:w="60" w:type="dxa"/>
              <w:right w:w="60" w:type="dxa"/>
            </w:tcMar>
          </w:tcPr>
          <w:p w14:paraId="3E37B497"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10.773</w:t>
            </w:r>
          </w:p>
        </w:tc>
        <w:tc>
          <w:tcPr>
            <w:tcW w:w="1045" w:type="dxa"/>
            <w:shd w:val="clear" w:color="auto" w:fill="FFFFFF"/>
            <w:tcMar>
              <w:left w:w="60" w:type="dxa"/>
              <w:right w:w="60" w:type="dxa"/>
            </w:tcMar>
          </w:tcPr>
          <w:p w14:paraId="7A17E476"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10.549</w:t>
            </w:r>
          </w:p>
        </w:tc>
        <w:tc>
          <w:tcPr>
            <w:tcW w:w="1045" w:type="dxa"/>
            <w:shd w:val="clear" w:color="auto" w:fill="FFFFFF"/>
            <w:tcMar>
              <w:left w:w="60" w:type="dxa"/>
              <w:right w:w="60" w:type="dxa"/>
            </w:tcMar>
          </w:tcPr>
          <w:p w14:paraId="01A47A6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10.387</w:t>
            </w:r>
          </w:p>
        </w:tc>
      </w:tr>
      <w:tr w:rsidR="006C1589" w:rsidRPr="006C1589" w14:paraId="2B270B6E" w14:textId="77777777" w:rsidTr="006C1589">
        <w:trPr>
          <w:cantSplit/>
        </w:trPr>
        <w:tc>
          <w:tcPr>
            <w:tcW w:w="599" w:type="dxa"/>
            <w:shd w:val="clear" w:color="auto" w:fill="FFFFFF"/>
            <w:tcMar>
              <w:left w:w="60" w:type="dxa"/>
              <w:right w:w="60" w:type="dxa"/>
            </w:tcMar>
          </w:tcPr>
          <w:p w14:paraId="414CA490" w14:textId="77777777" w:rsidR="000A41BA" w:rsidRPr="006C1589" w:rsidRDefault="000A41BA" w:rsidP="006C1589">
            <w:pPr>
              <w:adjustRightInd w:val="0"/>
              <w:spacing w:before="60" w:after="60"/>
              <w:rPr>
                <w:rFonts w:asciiTheme="minorHAnsi" w:hAnsiTheme="minorHAnsi" w:cstheme="minorHAnsi"/>
                <w:color w:val="000000"/>
                <w:sz w:val="18"/>
                <w:szCs w:val="18"/>
              </w:rPr>
            </w:pPr>
          </w:p>
        </w:tc>
        <w:tc>
          <w:tcPr>
            <w:tcW w:w="1055" w:type="dxa"/>
            <w:shd w:val="clear" w:color="auto" w:fill="FFFFFF"/>
            <w:tcMar>
              <w:left w:w="60" w:type="dxa"/>
              <w:right w:w="60" w:type="dxa"/>
            </w:tcMar>
          </w:tcPr>
          <w:p w14:paraId="3451F8D3"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proofErr w:type="spellStart"/>
            <w:r w:rsidRPr="006C1589">
              <w:rPr>
                <w:rFonts w:asciiTheme="minorHAnsi" w:hAnsiTheme="minorHAnsi" w:cstheme="minorHAnsi"/>
                <w:i/>
                <w:iCs/>
                <w:color w:val="000000"/>
                <w:sz w:val="18"/>
                <w:szCs w:val="18"/>
              </w:rPr>
              <w:t>StDev</w:t>
            </w:r>
            <w:proofErr w:type="spellEnd"/>
          </w:p>
        </w:tc>
        <w:tc>
          <w:tcPr>
            <w:tcW w:w="1055" w:type="dxa"/>
            <w:shd w:val="clear" w:color="auto" w:fill="FFFFFF"/>
            <w:tcMar>
              <w:left w:w="60" w:type="dxa"/>
              <w:right w:w="60" w:type="dxa"/>
            </w:tcMar>
          </w:tcPr>
          <w:p w14:paraId="47C383FA"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2.0794</w:t>
            </w:r>
          </w:p>
        </w:tc>
        <w:tc>
          <w:tcPr>
            <w:tcW w:w="1055" w:type="dxa"/>
            <w:shd w:val="clear" w:color="auto" w:fill="FFFFFF"/>
            <w:tcMar>
              <w:left w:w="60" w:type="dxa"/>
              <w:right w:w="60" w:type="dxa"/>
            </w:tcMar>
          </w:tcPr>
          <w:p w14:paraId="32AAF90B"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2.1828</w:t>
            </w:r>
          </w:p>
        </w:tc>
        <w:tc>
          <w:tcPr>
            <w:tcW w:w="1045" w:type="dxa"/>
            <w:shd w:val="clear" w:color="auto" w:fill="FFFFFF"/>
            <w:tcMar>
              <w:left w:w="60" w:type="dxa"/>
              <w:right w:w="60" w:type="dxa"/>
            </w:tcMar>
          </w:tcPr>
          <w:p w14:paraId="6420F210"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2.7720</w:t>
            </w:r>
          </w:p>
        </w:tc>
        <w:tc>
          <w:tcPr>
            <w:tcW w:w="1045" w:type="dxa"/>
            <w:shd w:val="clear" w:color="auto" w:fill="FFFFFF"/>
            <w:tcMar>
              <w:left w:w="60" w:type="dxa"/>
              <w:right w:w="60" w:type="dxa"/>
            </w:tcMar>
          </w:tcPr>
          <w:p w14:paraId="5EF32C33"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3.0404</w:t>
            </w:r>
          </w:p>
        </w:tc>
        <w:tc>
          <w:tcPr>
            <w:tcW w:w="1055" w:type="dxa"/>
            <w:shd w:val="clear" w:color="auto" w:fill="FFFFFF"/>
            <w:tcMar>
              <w:left w:w="60" w:type="dxa"/>
              <w:right w:w="60" w:type="dxa"/>
            </w:tcMar>
          </w:tcPr>
          <w:p w14:paraId="31F378F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2.3292</w:t>
            </w:r>
          </w:p>
        </w:tc>
        <w:tc>
          <w:tcPr>
            <w:tcW w:w="1055" w:type="dxa"/>
            <w:shd w:val="clear" w:color="auto" w:fill="FFFFFF"/>
            <w:tcMar>
              <w:left w:w="60" w:type="dxa"/>
              <w:right w:w="60" w:type="dxa"/>
            </w:tcMar>
          </w:tcPr>
          <w:p w14:paraId="64739C47"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3.0594</w:t>
            </w:r>
          </w:p>
        </w:tc>
        <w:tc>
          <w:tcPr>
            <w:tcW w:w="1045" w:type="dxa"/>
            <w:shd w:val="clear" w:color="auto" w:fill="FFFFFF"/>
            <w:tcMar>
              <w:left w:w="60" w:type="dxa"/>
              <w:right w:w="60" w:type="dxa"/>
            </w:tcMar>
          </w:tcPr>
          <w:p w14:paraId="423F2AC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2.8525</w:t>
            </w:r>
          </w:p>
        </w:tc>
        <w:tc>
          <w:tcPr>
            <w:tcW w:w="1045" w:type="dxa"/>
            <w:shd w:val="clear" w:color="auto" w:fill="FFFFFF"/>
            <w:tcMar>
              <w:left w:w="60" w:type="dxa"/>
              <w:right w:w="60" w:type="dxa"/>
            </w:tcMar>
          </w:tcPr>
          <w:p w14:paraId="0C581B96"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2.2021</w:t>
            </w:r>
          </w:p>
        </w:tc>
      </w:tr>
      <w:tr w:rsidR="006C1589" w:rsidRPr="006C1589" w14:paraId="75D0882A" w14:textId="77777777" w:rsidTr="006C1589">
        <w:trPr>
          <w:cantSplit/>
        </w:trPr>
        <w:tc>
          <w:tcPr>
            <w:tcW w:w="599" w:type="dxa"/>
            <w:shd w:val="clear" w:color="auto" w:fill="FFFFFF"/>
            <w:tcMar>
              <w:left w:w="60" w:type="dxa"/>
              <w:right w:w="60" w:type="dxa"/>
            </w:tcMar>
          </w:tcPr>
          <w:p w14:paraId="13EE4ECF" w14:textId="77777777" w:rsidR="000A41BA" w:rsidRPr="006C1589" w:rsidRDefault="000A41BA" w:rsidP="006C1589">
            <w:pPr>
              <w:adjustRightInd w:val="0"/>
              <w:spacing w:before="60" w:after="60"/>
              <w:rPr>
                <w:rFonts w:asciiTheme="minorHAnsi" w:hAnsiTheme="minorHAnsi" w:cstheme="minorHAnsi"/>
                <w:color w:val="000000"/>
                <w:sz w:val="18"/>
                <w:szCs w:val="18"/>
              </w:rPr>
            </w:pPr>
          </w:p>
        </w:tc>
        <w:tc>
          <w:tcPr>
            <w:tcW w:w="1055" w:type="dxa"/>
            <w:shd w:val="clear" w:color="auto" w:fill="FFFFFF"/>
            <w:tcMar>
              <w:left w:w="60" w:type="dxa"/>
              <w:right w:w="60" w:type="dxa"/>
            </w:tcMar>
          </w:tcPr>
          <w:p w14:paraId="3852187E"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Median</w:t>
            </w:r>
          </w:p>
        </w:tc>
        <w:tc>
          <w:tcPr>
            <w:tcW w:w="1055" w:type="dxa"/>
            <w:shd w:val="clear" w:color="auto" w:fill="FFFFFF"/>
            <w:tcMar>
              <w:left w:w="60" w:type="dxa"/>
              <w:right w:w="60" w:type="dxa"/>
            </w:tcMar>
          </w:tcPr>
          <w:p w14:paraId="40826394"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10.405</w:t>
            </w:r>
          </w:p>
        </w:tc>
        <w:tc>
          <w:tcPr>
            <w:tcW w:w="1055" w:type="dxa"/>
            <w:shd w:val="clear" w:color="auto" w:fill="FFFFFF"/>
            <w:tcMar>
              <w:left w:w="60" w:type="dxa"/>
              <w:right w:w="60" w:type="dxa"/>
            </w:tcMar>
          </w:tcPr>
          <w:p w14:paraId="6532FB61"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10.868</w:t>
            </w:r>
          </w:p>
        </w:tc>
        <w:tc>
          <w:tcPr>
            <w:tcW w:w="1045" w:type="dxa"/>
            <w:shd w:val="clear" w:color="auto" w:fill="FFFFFF"/>
            <w:tcMar>
              <w:left w:w="60" w:type="dxa"/>
              <w:right w:w="60" w:type="dxa"/>
            </w:tcMar>
          </w:tcPr>
          <w:p w14:paraId="6FE2B78A"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10.177</w:t>
            </w:r>
          </w:p>
        </w:tc>
        <w:tc>
          <w:tcPr>
            <w:tcW w:w="1045" w:type="dxa"/>
            <w:shd w:val="clear" w:color="auto" w:fill="FFFFFF"/>
            <w:tcMar>
              <w:left w:w="60" w:type="dxa"/>
              <w:right w:w="60" w:type="dxa"/>
            </w:tcMar>
          </w:tcPr>
          <w:p w14:paraId="67A81A46"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9.363</w:t>
            </w:r>
          </w:p>
        </w:tc>
        <w:tc>
          <w:tcPr>
            <w:tcW w:w="1055" w:type="dxa"/>
            <w:shd w:val="clear" w:color="auto" w:fill="FFFFFF"/>
            <w:tcMar>
              <w:left w:w="60" w:type="dxa"/>
              <w:right w:w="60" w:type="dxa"/>
            </w:tcMar>
          </w:tcPr>
          <w:p w14:paraId="3704D40F"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9.352</w:t>
            </w:r>
          </w:p>
        </w:tc>
        <w:tc>
          <w:tcPr>
            <w:tcW w:w="1055" w:type="dxa"/>
            <w:shd w:val="clear" w:color="auto" w:fill="FFFFFF"/>
            <w:tcMar>
              <w:left w:w="60" w:type="dxa"/>
              <w:right w:w="60" w:type="dxa"/>
            </w:tcMar>
          </w:tcPr>
          <w:p w14:paraId="4F481B1D"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10.341</w:t>
            </w:r>
          </w:p>
        </w:tc>
        <w:tc>
          <w:tcPr>
            <w:tcW w:w="1045" w:type="dxa"/>
            <w:shd w:val="clear" w:color="auto" w:fill="FFFFFF"/>
            <w:tcMar>
              <w:left w:w="60" w:type="dxa"/>
              <w:right w:w="60" w:type="dxa"/>
            </w:tcMar>
          </w:tcPr>
          <w:p w14:paraId="1C45154F"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8.972</w:t>
            </w:r>
          </w:p>
        </w:tc>
        <w:tc>
          <w:tcPr>
            <w:tcW w:w="1045" w:type="dxa"/>
            <w:shd w:val="clear" w:color="auto" w:fill="FFFFFF"/>
            <w:tcMar>
              <w:left w:w="60" w:type="dxa"/>
              <w:right w:w="60" w:type="dxa"/>
            </w:tcMar>
          </w:tcPr>
          <w:p w14:paraId="214F2F26"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9.543</w:t>
            </w:r>
          </w:p>
        </w:tc>
      </w:tr>
      <w:tr w:rsidR="006C1589" w:rsidRPr="006C1589" w14:paraId="7948FDF7" w14:textId="77777777" w:rsidTr="006C1589">
        <w:trPr>
          <w:cantSplit/>
        </w:trPr>
        <w:tc>
          <w:tcPr>
            <w:tcW w:w="599" w:type="dxa"/>
            <w:tcBorders>
              <w:bottom w:val="nil"/>
            </w:tcBorders>
            <w:shd w:val="clear" w:color="auto" w:fill="FFFFFF"/>
            <w:tcMar>
              <w:left w:w="60" w:type="dxa"/>
              <w:right w:w="60" w:type="dxa"/>
            </w:tcMar>
          </w:tcPr>
          <w:p w14:paraId="5C049869" w14:textId="77777777" w:rsidR="000A41BA" w:rsidRPr="006C1589" w:rsidRDefault="000A41BA" w:rsidP="006C1589">
            <w:pPr>
              <w:adjustRightInd w:val="0"/>
              <w:spacing w:before="60" w:after="60"/>
              <w:rPr>
                <w:rFonts w:asciiTheme="minorHAnsi" w:hAnsiTheme="minorHAnsi" w:cstheme="minorHAnsi"/>
                <w:color w:val="000000"/>
                <w:sz w:val="18"/>
                <w:szCs w:val="18"/>
              </w:rPr>
            </w:pPr>
          </w:p>
        </w:tc>
        <w:tc>
          <w:tcPr>
            <w:tcW w:w="1055" w:type="dxa"/>
            <w:tcBorders>
              <w:bottom w:val="nil"/>
            </w:tcBorders>
            <w:shd w:val="clear" w:color="auto" w:fill="FFFFFF"/>
            <w:tcMar>
              <w:left w:w="60" w:type="dxa"/>
              <w:right w:w="60" w:type="dxa"/>
            </w:tcMar>
          </w:tcPr>
          <w:p w14:paraId="3757D660"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Min</w:t>
            </w:r>
          </w:p>
        </w:tc>
        <w:tc>
          <w:tcPr>
            <w:tcW w:w="1055" w:type="dxa"/>
            <w:tcBorders>
              <w:bottom w:val="nil"/>
            </w:tcBorders>
            <w:shd w:val="clear" w:color="auto" w:fill="FFFFFF"/>
            <w:tcMar>
              <w:left w:w="60" w:type="dxa"/>
              <w:right w:w="60" w:type="dxa"/>
            </w:tcMar>
          </w:tcPr>
          <w:p w14:paraId="3FC7FFBC"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6.237</w:t>
            </w:r>
          </w:p>
        </w:tc>
        <w:tc>
          <w:tcPr>
            <w:tcW w:w="1055" w:type="dxa"/>
            <w:tcBorders>
              <w:bottom w:val="nil"/>
            </w:tcBorders>
            <w:shd w:val="clear" w:color="auto" w:fill="FFFFFF"/>
            <w:tcMar>
              <w:left w:w="60" w:type="dxa"/>
              <w:right w:w="60" w:type="dxa"/>
            </w:tcMar>
          </w:tcPr>
          <w:p w14:paraId="76AAA77C"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7.226</w:t>
            </w:r>
          </w:p>
        </w:tc>
        <w:tc>
          <w:tcPr>
            <w:tcW w:w="1045" w:type="dxa"/>
            <w:tcBorders>
              <w:bottom w:val="nil"/>
            </w:tcBorders>
            <w:shd w:val="clear" w:color="auto" w:fill="FFFFFF"/>
            <w:tcMar>
              <w:left w:w="60" w:type="dxa"/>
              <w:right w:w="60" w:type="dxa"/>
            </w:tcMar>
          </w:tcPr>
          <w:p w14:paraId="0BE8383C"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6.780</w:t>
            </w:r>
          </w:p>
        </w:tc>
        <w:tc>
          <w:tcPr>
            <w:tcW w:w="1045" w:type="dxa"/>
            <w:tcBorders>
              <w:bottom w:val="nil"/>
            </w:tcBorders>
            <w:shd w:val="clear" w:color="auto" w:fill="FFFFFF"/>
            <w:tcMar>
              <w:left w:w="60" w:type="dxa"/>
              <w:right w:w="60" w:type="dxa"/>
            </w:tcMar>
          </w:tcPr>
          <w:p w14:paraId="66C216C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5.495</w:t>
            </w:r>
          </w:p>
        </w:tc>
        <w:tc>
          <w:tcPr>
            <w:tcW w:w="1055" w:type="dxa"/>
            <w:tcBorders>
              <w:bottom w:val="nil"/>
            </w:tcBorders>
            <w:shd w:val="clear" w:color="auto" w:fill="FFFFFF"/>
            <w:tcMar>
              <w:left w:w="60" w:type="dxa"/>
              <w:right w:w="60" w:type="dxa"/>
            </w:tcMar>
          </w:tcPr>
          <w:p w14:paraId="3EEFFCD3"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7.397</w:t>
            </w:r>
          </w:p>
        </w:tc>
        <w:tc>
          <w:tcPr>
            <w:tcW w:w="1055" w:type="dxa"/>
            <w:tcBorders>
              <w:bottom w:val="nil"/>
            </w:tcBorders>
            <w:shd w:val="clear" w:color="auto" w:fill="FFFFFF"/>
            <w:tcMar>
              <w:left w:w="60" w:type="dxa"/>
              <w:right w:w="60" w:type="dxa"/>
            </w:tcMar>
          </w:tcPr>
          <w:p w14:paraId="17C2F728"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7.318</w:t>
            </w:r>
          </w:p>
        </w:tc>
        <w:tc>
          <w:tcPr>
            <w:tcW w:w="1045" w:type="dxa"/>
            <w:tcBorders>
              <w:bottom w:val="nil"/>
            </w:tcBorders>
            <w:shd w:val="clear" w:color="auto" w:fill="FFFFFF"/>
            <w:tcMar>
              <w:left w:w="60" w:type="dxa"/>
              <w:right w:w="60" w:type="dxa"/>
            </w:tcMar>
          </w:tcPr>
          <w:p w14:paraId="2D907E77"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7.802</w:t>
            </w:r>
          </w:p>
        </w:tc>
        <w:tc>
          <w:tcPr>
            <w:tcW w:w="1045" w:type="dxa"/>
            <w:tcBorders>
              <w:bottom w:val="nil"/>
            </w:tcBorders>
            <w:shd w:val="clear" w:color="auto" w:fill="FFFFFF"/>
            <w:tcMar>
              <w:left w:w="60" w:type="dxa"/>
              <w:right w:w="60" w:type="dxa"/>
            </w:tcMar>
          </w:tcPr>
          <w:p w14:paraId="1B507945"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8.024</w:t>
            </w:r>
          </w:p>
        </w:tc>
      </w:tr>
      <w:tr w:rsidR="006C1589" w:rsidRPr="006C1589" w14:paraId="32663F54" w14:textId="77777777" w:rsidTr="006C1589">
        <w:trPr>
          <w:cantSplit/>
        </w:trPr>
        <w:tc>
          <w:tcPr>
            <w:tcW w:w="599" w:type="dxa"/>
            <w:tcBorders>
              <w:top w:val="nil"/>
              <w:bottom w:val="single" w:sz="4" w:space="0" w:color="auto"/>
            </w:tcBorders>
            <w:shd w:val="clear" w:color="auto" w:fill="FFFFFF"/>
            <w:tcMar>
              <w:left w:w="60" w:type="dxa"/>
              <w:right w:w="60" w:type="dxa"/>
            </w:tcMar>
          </w:tcPr>
          <w:p w14:paraId="0043EBE3" w14:textId="77777777" w:rsidR="000A41BA" w:rsidRPr="006C1589" w:rsidRDefault="000A41BA" w:rsidP="006C1589">
            <w:pPr>
              <w:adjustRightInd w:val="0"/>
              <w:spacing w:before="60" w:after="60"/>
              <w:rPr>
                <w:rFonts w:asciiTheme="minorHAnsi" w:hAnsiTheme="minorHAnsi" w:cstheme="minorHAnsi"/>
                <w:color w:val="000000"/>
                <w:sz w:val="18"/>
                <w:szCs w:val="18"/>
              </w:rPr>
            </w:pPr>
          </w:p>
        </w:tc>
        <w:tc>
          <w:tcPr>
            <w:tcW w:w="1055" w:type="dxa"/>
            <w:tcBorders>
              <w:top w:val="nil"/>
              <w:bottom w:val="single" w:sz="4" w:space="0" w:color="auto"/>
            </w:tcBorders>
            <w:shd w:val="clear" w:color="auto" w:fill="FFFFFF"/>
            <w:tcMar>
              <w:left w:w="60" w:type="dxa"/>
              <w:right w:w="60" w:type="dxa"/>
            </w:tcMar>
          </w:tcPr>
          <w:p w14:paraId="48BD2062"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Max</w:t>
            </w:r>
          </w:p>
        </w:tc>
        <w:tc>
          <w:tcPr>
            <w:tcW w:w="1055" w:type="dxa"/>
            <w:tcBorders>
              <w:top w:val="nil"/>
              <w:bottom w:val="single" w:sz="4" w:space="0" w:color="auto"/>
            </w:tcBorders>
            <w:shd w:val="clear" w:color="auto" w:fill="FFFFFF"/>
            <w:tcMar>
              <w:left w:w="60" w:type="dxa"/>
              <w:right w:w="60" w:type="dxa"/>
            </w:tcMar>
          </w:tcPr>
          <w:p w14:paraId="1A901CEE"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15.972</w:t>
            </w:r>
          </w:p>
        </w:tc>
        <w:tc>
          <w:tcPr>
            <w:tcW w:w="1055" w:type="dxa"/>
            <w:tcBorders>
              <w:top w:val="nil"/>
              <w:bottom w:val="single" w:sz="4" w:space="0" w:color="auto"/>
            </w:tcBorders>
            <w:shd w:val="clear" w:color="auto" w:fill="FFFFFF"/>
            <w:tcMar>
              <w:left w:w="60" w:type="dxa"/>
              <w:right w:w="60" w:type="dxa"/>
            </w:tcMar>
          </w:tcPr>
          <w:p w14:paraId="25B2A9B5"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16.739</w:t>
            </w:r>
          </w:p>
        </w:tc>
        <w:tc>
          <w:tcPr>
            <w:tcW w:w="1045" w:type="dxa"/>
            <w:tcBorders>
              <w:top w:val="nil"/>
              <w:bottom w:val="single" w:sz="4" w:space="0" w:color="auto"/>
            </w:tcBorders>
            <w:shd w:val="clear" w:color="auto" w:fill="FFFFFF"/>
            <w:tcMar>
              <w:left w:w="60" w:type="dxa"/>
              <w:right w:w="60" w:type="dxa"/>
            </w:tcMar>
          </w:tcPr>
          <w:p w14:paraId="52255706"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19.705</w:t>
            </w:r>
          </w:p>
        </w:tc>
        <w:tc>
          <w:tcPr>
            <w:tcW w:w="1045" w:type="dxa"/>
            <w:tcBorders>
              <w:top w:val="nil"/>
              <w:bottom w:val="single" w:sz="4" w:space="0" w:color="auto"/>
            </w:tcBorders>
            <w:shd w:val="clear" w:color="auto" w:fill="FFFFFF"/>
            <w:tcMar>
              <w:left w:w="60" w:type="dxa"/>
              <w:right w:w="60" w:type="dxa"/>
            </w:tcMar>
          </w:tcPr>
          <w:p w14:paraId="7D886BF3"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20.391</w:t>
            </w:r>
          </w:p>
        </w:tc>
        <w:tc>
          <w:tcPr>
            <w:tcW w:w="1055" w:type="dxa"/>
            <w:tcBorders>
              <w:top w:val="nil"/>
              <w:bottom w:val="single" w:sz="4" w:space="0" w:color="auto"/>
            </w:tcBorders>
            <w:shd w:val="clear" w:color="auto" w:fill="FFFFFF"/>
            <w:tcMar>
              <w:left w:w="60" w:type="dxa"/>
              <w:right w:w="60" w:type="dxa"/>
            </w:tcMar>
          </w:tcPr>
          <w:p w14:paraId="75A2434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14.785</w:t>
            </w:r>
          </w:p>
        </w:tc>
        <w:tc>
          <w:tcPr>
            <w:tcW w:w="1055" w:type="dxa"/>
            <w:tcBorders>
              <w:top w:val="nil"/>
              <w:bottom w:val="single" w:sz="4" w:space="0" w:color="auto"/>
            </w:tcBorders>
            <w:shd w:val="clear" w:color="auto" w:fill="FFFFFF"/>
            <w:tcMar>
              <w:left w:w="60" w:type="dxa"/>
              <w:right w:w="60" w:type="dxa"/>
            </w:tcMar>
          </w:tcPr>
          <w:p w14:paraId="6CFB3016"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18.770</w:t>
            </w:r>
          </w:p>
        </w:tc>
        <w:tc>
          <w:tcPr>
            <w:tcW w:w="1045" w:type="dxa"/>
            <w:tcBorders>
              <w:top w:val="nil"/>
              <w:bottom w:val="single" w:sz="4" w:space="0" w:color="auto"/>
            </w:tcBorders>
            <w:shd w:val="clear" w:color="auto" w:fill="FFFFFF"/>
            <w:tcMar>
              <w:left w:w="60" w:type="dxa"/>
              <w:right w:w="60" w:type="dxa"/>
            </w:tcMar>
          </w:tcPr>
          <w:p w14:paraId="7B70B898"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15.930</w:t>
            </w:r>
          </w:p>
        </w:tc>
        <w:tc>
          <w:tcPr>
            <w:tcW w:w="1045" w:type="dxa"/>
            <w:tcBorders>
              <w:top w:val="nil"/>
              <w:bottom w:val="single" w:sz="4" w:space="0" w:color="auto"/>
            </w:tcBorders>
            <w:shd w:val="clear" w:color="auto" w:fill="FFFFFF"/>
            <w:tcMar>
              <w:left w:w="60" w:type="dxa"/>
              <w:right w:w="60" w:type="dxa"/>
            </w:tcMar>
          </w:tcPr>
          <w:p w14:paraId="2E66A21F"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14.545</w:t>
            </w:r>
          </w:p>
        </w:tc>
      </w:tr>
      <w:tr w:rsidR="006C1589" w:rsidRPr="006C1589" w14:paraId="30D8CD07" w14:textId="77777777" w:rsidTr="006C1589">
        <w:trPr>
          <w:cantSplit/>
        </w:trPr>
        <w:tc>
          <w:tcPr>
            <w:tcW w:w="599" w:type="dxa"/>
            <w:tcBorders>
              <w:top w:val="single" w:sz="4" w:space="0" w:color="auto"/>
            </w:tcBorders>
            <w:shd w:val="clear" w:color="auto" w:fill="FFFFFF"/>
            <w:tcMar>
              <w:left w:w="60" w:type="dxa"/>
              <w:right w:w="60" w:type="dxa"/>
            </w:tcMar>
          </w:tcPr>
          <w:p w14:paraId="1798389C" w14:textId="5CDB9F76" w:rsidR="000A41BA" w:rsidRPr="006C1589" w:rsidRDefault="00D14C84" w:rsidP="006C1589">
            <w:pPr>
              <w:adjustRightInd w:val="0"/>
              <w:spacing w:before="60" w:after="60"/>
              <w:rPr>
                <w:rFonts w:asciiTheme="minorHAnsi" w:hAnsiTheme="minorHAnsi" w:cstheme="minorHAnsi"/>
                <w:color w:val="000000"/>
                <w:sz w:val="18"/>
                <w:szCs w:val="18"/>
              </w:rPr>
            </w:pPr>
            <w:r>
              <w:rPr>
                <w:rFonts w:asciiTheme="minorHAnsi" w:hAnsiTheme="minorHAnsi" w:cstheme="minorHAnsi"/>
                <w:color w:val="000000"/>
                <w:sz w:val="18"/>
                <w:szCs w:val="18"/>
              </w:rPr>
              <w:t>31</w:t>
            </w:r>
          </w:p>
        </w:tc>
        <w:tc>
          <w:tcPr>
            <w:tcW w:w="1055" w:type="dxa"/>
            <w:tcBorders>
              <w:top w:val="single" w:sz="4" w:space="0" w:color="auto"/>
            </w:tcBorders>
            <w:shd w:val="clear" w:color="auto" w:fill="FFFFFF"/>
            <w:tcMar>
              <w:left w:w="60" w:type="dxa"/>
              <w:right w:w="60" w:type="dxa"/>
            </w:tcMar>
          </w:tcPr>
          <w:p w14:paraId="45C069E6"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n</w:t>
            </w:r>
          </w:p>
        </w:tc>
        <w:tc>
          <w:tcPr>
            <w:tcW w:w="1055" w:type="dxa"/>
            <w:tcBorders>
              <w:top w:val="single" w:sz="4" w:space="0" w:color="auto"/>
            </w:tcBorders>
            <w:shd w:val="clear" w:color="auto" w:fill="FFFFFF"/>
            <w:tcMar>
              <w:left w:w="60" w:type="dxa"/>
              <w:right w:w="60" w:type="dxa"/>
            </w:tcMar>
          </w:tcPr>
          <w:p w14:paraId="01AB835C"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35</w:t>
            </w:r>
          </w:p>
        </w:tc>
        <w:tc>
          <w:tcPr>
            <w:tcW w:w="1055" w:type="dxa"/>
            <w:tcBorders>
              <w:top w:val="single" w:sz="4" w:space="0" w:color="auto"/>
            </w:tcBorders>
            <w:shd w:val="clear" w:color="auto" w:fill="FFFFFF"/>
            <w:tcMar>
              <w:left w:w="60" w:type="dxa"/>
              <w:right w:w="60" w:type="dxa"/>
            </w:tcMar>
          </w:tcPr>
          <w:p w14:paraId="2BDB1BFE"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35</w:t>
            </w:r>
          </w:p>
        </w:tc>
        <w:tc>
          <w:tcPr>
            <w:tcW w:w="1045" w:type="dxa"/>
            <w:tcBorders>
              <w:top w:val="single" w:sz="4" w:space="0" w:color="auto"/>
            </w:tcBorders>
            <w:shd w:val="clear" w:color="auto" w:fill="FFFFFF"/>
            <w:tcMar>
              <w:left w:w="60" w:type="dxa"/>
              <w:right w:w="60" w:type="dxa"/>
            </w:tcMar>
          </w:tcPr>
          <w:p w14:paraId="0FCDA244"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34</w:t>
            </w:r>
          </w:p>
        </w:tc>
        <w:tc>
          <w:tcPr>
            <w:tcW w:w="1045" w:type="dxa"/>
            <w:tcBorders>
              <w:top w:val="single" w:sz="4" w:space="0" w:color="auto"/>
            </w:tcBorders>
            <w:shd w:val="clear" w:color="auto" w:fill="FFFFFF"/>
            <w:tcMar>
              <w:left w:w="60" w:type="dxa"/>
              <w:right w:w="60" w:type="dxa"/>
            </w:tcMar>
          </w:tcPr>
          <w:p w14:paraId="5ED6BDA7"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35</w:t>
            </w:r>
          </w:p>
        </w:tc>
        <w:tc>
          <w:tcPr>
            <w:tcW w:w="1055" w:type="dxa"/>
            <w:tcBorders>
              <w:top w:val="single" w:sz="4" w:space="0" w:color="auto"/>
            </w:tcBorders>
            <w:shd w:val="clear" w:color="auto" w:fill="FFFFFF"/>
            <w:tcMar>
              <w:left w:w="60" w:type="dxa"/>
              <w:right w:w="60" w:type="dxa"/>
            </w:tcMar>
          </w:tcPr>
          <w:p w14:paraId="6F369D49"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w:t>
            </w:r>
          </w:p>
        </w:tc>
        <w:tc>
          <w:tcPr>
            <w:tcW w:w="1055" w:type="dxa"/>
            <w:tcBorders>
              <w:top w:val="single" w:sz="4" w:space="0" w:color="auto"/>
            </w:tcBorders>
            <w:shd w:val="clear" w:color="auto" w:fill="FFFFFF"/>
            <w:tcMar>
              <w:left w:w="60" w:type="dxa"/>
              <w:right w:w="60" w:type="dxa"/>
            </w:tcMar>
          </w:tcPr>
          <w:p w14:paraId="1D3CEFC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w:t>
            </w:r>
          </w:p>
        </w:tc>
        <w:tc>
          <w:tcPr>
            <w:tcW w:w="1045" w:type="dxa"/>
            <w:tcBorders>
              <w:top w:val="single" w:sz="4" w:space="0" w:color="auto"/>
            </w:tcBorders>
            <w:shd w:val="clear" w:color="auto" w:fill="FFFFFF"/>
            <w:tcMar>
              <w:left w:w="60" w:type="dxa"/>
              <w:right w:w="60" w:type="dxa"/>
            </w:tcMar>
          </w:tcPr>
          <w:p w14:paraId="45C6B13B"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w:t>
            </w:r>
          </w:p>
        </w:tc>
        <w:tc>
          <w:tcPr>
            <w:tcW w:w="1045" w:type="dxa"/>
            <w:tcBorders>
              <w:top w:val="single" w:sz="4" w:space="0" w:color="auto"/>
            </w:tcBorders>
            <w:shd w:val="clear" w:color="auto" w:fill="FFFFFF"/>
            <w:tcMar>
              <w:left w:w="60" w:type="dxa"/>
              <w:right w:w="60" w:type="dxa"/>
            </w:tcMar>
          </w:tcPr>
          <w:p w14:paraId="7289F068"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w:t>
            </w:r>
          </w:p>
        </w:tc>
      </w:tr>
      <w:tr w:rsidR="006C1589" w:rsidRPr="006C1589" w14:paraId="6AE8199A" w14:textId="77777777" w:rsidTr="006C1589">
        <w:trPr>
          <w:cantSplit/>
        </w:trPr>
        <w:tc>
          <w:tcPr>
            <w:tcW w:w="599" w:type="dxa"/>
            <w:shd w:val="clear" w:color="auto" w:fill="FFFFFF"/>
            <w:tcMar>
              <w:left w:w="60" w:type="dxa"/>
              <w:right w:w="60" w:type="dxa"/>
            </w:tcMar>
          </w:tcPr>
          <w:p w14:paraId="083E5A24" w14:textId="77777777" w:rsidR="000A41BA" w:rsidRPr="006C1589" w:rsidRDefault="000A41BA" w:rsidP="006C1589">
            <w:pPr>
              <w:adjustRightInd w:val="0"/>
              <w:spacing w:before="60" w:after="60"/>
              <w:rPr>
                <w:rFonts w:asciiTheme="minorHAnsi" w:hAnsiTheme="minorHAnsi" w:cstheme="minorHAnsi"/>
                <w:color w:val="000000"/>
                <w:sz w:val="18"/>
                <w:szCs w:val="18"/>
              </w:rPr>
            </w:pPr>
          </w:p>
        </w:tc>
        <w:tc>
          <w:tcPr>
            <w:tcW w:w="1055" w:type="dxa"/>
            <w:shd w:val="clear" w:color="auto" w:fill="FFFFFF"/>
            <w:tcMar>
              <w:left w:w="60" w:type="dxa"/>
              <w:right w:w="60" w:type="dxa"/>
            </w:tcMar>
          </w:tcPr>
          <w:p w14:paraId="5B14CD53"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Mean</w:t>
            </w:r>
          </w:p>
        </w:tc>
        <w:tc>
          <w:tcPr>
            <w:tcW w:w="1055" w:type="dxa"/>
            <w:shd w:val="clear" w:color="auto" w:fill="FFFFFF"/>
            <w:tcMar>
              <w:left w:w="60" w:type="dxa"/>
              <w:right w:w="60" w:type="dxa"/>
            </w:tcMar>
          </w:tcPr>
          <w:p w14:paraId="4815D679"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31.004</w:t>
            </w:r>
          </w:p>
        </w:tc>
        <w:tc>
          <w:tcPr>
            <w:tcW w:w="1055" w:type="dxa"/>
            <w:shd w:val="clear" w:color="auto" w:fill="FFFFFF"/>
            <w:tcMar>
              <w:left w:w="60" w:type="dxa"/>
              <w:right w:w="60" w:type="dxa"/>
            </w:tcMar>
          </w:tcPr>
          <w:p w14:paraId="08D1BA53"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34.953</w:t>
            </w:r>
          </w:p>
        </w:tc>
        <w:tc>
          <w:tcPr>
            <w:tcW w:w="1045" w:type="dxa"/>
            <w:shd w:val="clear" w:color="auto" w:fill="FFFFFF"/>
            <w:tcMar>
              <w:left w:w="60" w:type="dxa"/>
              <w:right w:w="60" w:type="dxa"/>
            </w:tcMar>
          </w:tcPr>
          <w:p w14:paraId="70E5B7E0"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40.073</w:t>
            </w:r>
          </w:p>
        </w:tc>
        <w:tc>
          <w:tcPr>
            <w:tcW w:w="1045" w:type="dxa"/>
            <w:shd w:val="clear" w:color="auto" w:fill="FFFFFF"/>
            <w:tcMar>
              <w:left w:w="60" w:type="dxa"/>
              <w:right w:w="60" w:type="dxa"/>
            </w:tcMar>
          </w:tcPr>
          <w:p w14:paraId="37CBEF48"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38.728</w:t>
            </w:r>
          </w:p>
        </w:tc>
        <w:tc>
          <w:tcPr>
            <w:tcW w:w="1055" w:type="dxa"/>
            <w:shd w:val="clear" w:color="auto" w:fill="FFFFFF"/>
            <w:tcMar>
              <w:left w:w="60" w:type="dxa"/>
              <w:right w:w="60" w:type="dxa"/>
            </w:tcMar>
          </w:tcPr>
          <w:p w14:paraId="25A76E01"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25.182</w:t>
            </w:r>
          </w:p>
        </w:tc>
        <w:tc>
          <w:tcPr>
            <w:tcW w:w="1055" w:type="dxa"/>
            <w:shd w:val="clear" w:color="auto" w:fill="FFFFFF"/>
            <w:tcMar>
              <w:left w:w="60" w:type="dxa"/>
              <w:right w:w="60" w:type="dxa"/>
            </w:tcMar>
          </w:tcPr>
          <w:p w14:paraId="2333F5D4"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35.938</w:t>
            </w:r>
          </w:p>
        </w:tc>
        <w:tc>
          <w:tcPr>
            <w:tcW w:w="1045" w:type="dxa"/>
            <w:shd w:val="clear" w:color="auto" w:fill="FFFFFF"/>
            <w:tcMar>
              <w:left w:w="60" w:type="dxa"/>
              <w:right w:w="60" w:type="dxa"/>
            </w:tcMar>
          </w:tcPr>
          <w:p w14:paraId="1B6A9B36"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44.426</w:t>
            </w:r>
          </w:p>
        </w:tc>
        <w:tc>
          <w:tcPr>
            <w:tcW w:w="1045" w:type="dxa"/>
            <w:shd w:val="clear" w:color="auto" w:fill="FFFFFF"/>
            <w:tcMar>
              <w:left w:w="60" w:type="dxa"/>
              <w:right w:w="60" w:type="dxa"/>
            </w:tcMar>
          </w:tcPr>
          <w:p w14:paraId="63D12E3F"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41.787</w:t>
            </w:r>
          </w:p>
        </w:tc>
      </w:tr>
      <w:tr w:rsidR="006C1589" w:rsidRPr="006C1589" w14:paraId="7F692A84" w14:textId="77777777" w:rsidTr="006C1589">
        <w:trPr>
          <w:cantSplit/>
        </w:trPr>
        <w:tc>
          <w:tcPr>
            <w:tcW w:w="599" w:type="dxa"/>
            <w:shd w:val="clear" w:color="auto" w:fill="FFFFFF"/>
            <w:tcMar>
              <w:left w:w="60" w:type="dxa"/>
              <w:right w:w="60" w:type="dxa"/>
            </w:tcMar>
          </w:tcPr>
          <w:p w14:paraId="652B064E" w14:textId="77777777" w:rsidR="000A41BA" w:rsidRPr="006C1589" w:rsidRDefault="000A41BA" w:rsidP="006C1589">
            <w:pPr>
              <w:adjustRightInd w:val="0"/>
              <w:spacing w:before="60" w:after="60"/>
              <w:rPr>
                <w:rFonts w:asciiTheme="minorHAnsi" w:hAnsiTheme="minorHAnsi" w:cstheme="minorHAnsi"/>
                <w:color w:val="000000"/>
                <w:sz w:val="18"/>
                <w:szCs w:val="18"/>
              </w:rPr>
            </w:pPr>
          </w:p>
        </w:tc>
        <w:tc>
          <w:tcPr>
            <w:tcW w:w="1055" w:type="dxa"/>
            <w:shd w:val="clear" w:color="auto" w:fill="FFFFFF"/>
            <w:tcMar>
              <w:left w:w="60" w:type="dxa"/>
              <w:right w:w="60" w:type="dxa"/>
            </w:tcMar>
          </w:tcPr>
          <w:p w14:paraId="3E9DC4C3"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proofErr w:type="spellStart"/>
            <w:r w:rsidRPr="006C1589">
              <w:rPr>
                <w:rFonts w:asciiTheme="minorHAnsi" w:hAnsiTheme="minorHAnsi" w:cstheme="minorHAnsi"/>
                <w:i/>
                <w:iCs/>
                <w:color w:val="000000"/>
                <w:sz w:val="18"/>
                <w:szCs w:val="18"/>
              </w:rPr>
              <w:t>StDev</w:t>
            </w:r>
            <w:proofErr w:type="spellEnd"/>
          </w:p>
        </w:tc>
        <w:tc>
          <w:tcPr>
            <w:tcW w:w="1055" w:type="dxa"/>
            <w:shd w:val="clear" w:color="auto" w:fill="FFFFFF"/>
            <w:tcMar>
              <w:left w:w="60" w:type="dxa"/>
              <w:right w:w="60" w:type="dxa"/>
            </w:tcMar>
          </w:tcPr>
          <w:p w14:paraId="4592524B"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15.306</w:t>
            </w:r>
          </w:p>
        </w:tc>
        <w:tc>
          <w:tcPr>
            <w:tcW w:w="1055" w:type="dxa"/>
            <w:shd w:val="clear" w:color="auto" w:fill="FFFFFF"/>
            <w:tcMar>
              <w:left w:w="60" w:type="dxa"/>
              <w:right w:w="60" w:type="dxa"/>
            </w:tcMar>
          </w:tcPr>
          <w:p w14:paraId="196BDED7"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13.842</w:t>
            </w:r>
          </w:p>
        </w:tc>
        <w:tc>
          <w:tcPr>
            <w:tcW w:w="1045" w:type="dxa"/>
            <w:shd w:val="clear" w:color="auto" w:fill="FFFFFF"/>
            <w:tcMar>
              <w:left w:w="60" w:type="dxa"/>
              <w:right w:w="60" w:type="dxa"/>
            </w:tcMar>
          </w:tcPr>
          <w:p w14:paraId="5A509E8B"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14.543</w:t>
            </w:r>
          </w:p>
        </w:tc>
        <w:tc>
          <w:tcPr>
            <w:tcW w:w="1045" w:type="dxa"/>
            <w:shd w:val="clear" w:color="auto" w:fill="FFFFFF"/>
            <w:tcMar>
              <w:left w:w="60" w:type="dxa"/>
              <w:right w:w="60" w:type="dxa"/>
            </w:tcMar>
          </w:tcPr>
          <w:p w14:paraId="61DF1C6D"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15.543</w:t>
            </w:r>
          </w:p>
        </w:tc>
        <w:tc>
          <w:tcPr>
            <w:tcW w:w="1055" w:type="dxa"/>
            <w:shd w:val="clear" w:color="auto" w:fill="FFFFFF"/>
            <w:tcMar>
              <w:left w:w="60" w:type="dxa"/>
              <w:right w:w="60" w:type="dxa"/>
            </w:tcMar>
          </w:tcPr>
          <w:p w14:paraId="47526AF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8.5091</w:t>
            </w:r>
          </w:p>
        </w:tc>
        <w:tc>
          <w:tcPr>
            <w:tcW w:w="1055" w:type="dxa"/>
            <w:shd w:val="clear" w:color="auto" w:fill="FFFFFF"/>
            <w:tcMar>
              <w:left w:w="60" w:type="dxa"/>
              <w:right w:w="60" w:type="dxa"/>
            </w:tcMar>
          </w:tcPr>
          <w:p w14:paraId="3FDDAE97"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18.490</w:t>
            </w:r>
          </w:p>
        </w:tc>
        <w:tc>
          <w:tcPr>
            <w:tcW w:w="1045" w:type="dxa"/>
            <w:shd w:val="clear" w:color="auto" w:fill="FFFFFF"/>
            <w:tcMar>
              <w:left w:w="60" w:type="dxa"/>
              <w:right w:w="60" w:type="dxa"/>
            </w:tcMar>
          </w:tcPr>
          <w:p w14:paraId="367FA72E"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18.092</w:t>
            </w:r>
          </w:p>
        </w:tc>
        <w:tc>
          <w:tcPr>
            <w:tcW w:w="1045" w:type="dxa"/>
            <w:shd w:val="clear" w:color="auto" w:fill="FFFFFF"/>
            <w:tcMar>
              <w:left w:w="60" w:type="dxa"/>
              <w:right w:w="60" w:type="dxa"/>
            </w:tcMar>
          </w:tcPr>
          <w:p w14:paraId="5A3D5EC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12.788</w:t>
            </w:r>
          </w:p>
        </w:tc>
      </w:tr>
      <w:tr w:rsidR="006C1589" w:rsidRPr="006C1589" w14:paraId="52FBEB3F" w14:textId="77777777" w:rsidTr="006C1589">
        <w:trPr>
          <w:cantSplit/>
        </w:trPr>
        <w:tc>
          <w:tcPr>
            <w:tcW w:w="599" w:type="dxa"/>
            <w:shd w:val="clear" w:color="auto" w:fill="FFFFFF"/>
            <w:tcMar>
              <w:left w:w="60" w:type="dxa"/>
              <w:right w:w="60" w:type="dxa"/>
            </w:tcMar>
          </w:tcPr>
          <w:p w14:paraId="0090F554" w14:textId="77777777" w:rsidR="000A41BA" w:rsidRPr="006C1589" w:rsidRDefault="000A41BA" w:rsidP="006C1589">
            <w:pPr>
              <w:adjustRightInd w:val="0"/>
              <w:spacing w:before="60" w:after="60"/>
              <w:rPr>
                <w:rFonts w:asciiTheme="minorHAnsi" w:hAnsiTheme="minorHAnsi" w:cstheme="minorHAnsi"/>
                <w:color w:val="000000"/>
                <w:sz w:val="18"/>
                <w:szCs w:val="18"/>
              </w:rPr>
            </w:pPr>
          </w:p>
        </w:tc>
        <w:tc>
          <w:tcPr>
            <w:tcW w:w="1055" w:type="dxa"/>
            <w:shd w:val="clear" w:color="auto" w:fill="FFFFFF"/>
            <w:tcMar>
              <w:left w:w="60" w:type="dxa"/>
              <w:right w:w="60" w:type="dxa"/>
            </w:tcMar>
          </w:tcPr>
          <w:p w14:paraId="5420563B"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Median</w:t>
            </w:r>
          </w:p>
        </w:tc>
        <w:tc>
          <w:tcPr>
            <w:tcW w:w="1055" w:type="dxa"/>
            <w:shd w:val="clear" w:color="auto" w:fill="FFFFFF"/>
            <w:tcMar>
              <w:left w:w="60" w:type="dxa"/>
              <w:right w:w="60" w:type="dxa"/>
            </w:tcMar>
          </w:tcPr>
          <w:p w14:paraId="7798F08B"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26.728</w:t>
            </w:r>
          </w:p>
        </w:tc>
        <w:tc>
          <w:tcPr>
            <w:tcW w:w="1055" w:type="dxa"/>
            <w:shd w:val="clear" w:color="auto" w:fill="FFFFFF"/>
            <w:tcMar>
              <w:left w:w="60" w:type="dxa"/>
              <w:right w:w="60" w:type="dxa"/>
            </w:tcMar>
          </w:tcPr>
          <w:p w14:paraId="41510B5E"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31.354</w:t>
            </w:r>
          </w:p>
        </w:tc>
        <w:tc>
          <w:tcPr>
            <w:tcW w:w="1045" w:type="dxa"/>
            <w:shd w:val="clear" w:color="auto" w:fill="FFFFFF"/>
            <w:tcMar>
              <w:left w:w="60" w:type="dxa"/>
              <w:right w:w="60" w:type="dxa"/>
            </w:tcMar>
          </w:tcPr>
          <w:p w14:paraId="5D2DED30"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37.018</w:t>
            </w:r>
          </w:p>
        </w:tc>
        <w:tc>
          <w:tcPr>
            <w:tcW w:w="1045" w:type="dxa"/>
            <w:shd w:val="clear" w:color="auto" w:fill="FFFFFF"/>
            <w:tcMar>
              <w:left w:w="60" w:type="dxa"/>
              <w:right w:w="60" w:type="dxa"/>
            </w:tcMar>
          </w:tcPr>
          <w:p w14:paraId="45F134B0"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33.880</w:t>
            </w:r>
          </w:p>
        </w:tc>
        <w:tc>
          <w:tcPr>
            <w:tcW w:w="1055" w:type="dxa"/>
            <w:shd w:val="clear" w:color="auto" w:fill="FFFFFF"/>
            <w:tcMar>
              <w:left w:w="60" w:type="dxa"/>
              <w:right w:w="60" w:type="dxa"/>
            </w:tcMar>
          </w:tcPr>
          <w:p w14:paraId="517F0D24"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22.557</w:t>
            </w:r>
          </w:p>
        </w:tc>
        <w:tc>
          <w:tcPr>
            <w:tcW w:w="1055" w:type="dxa"/>
            <w:shd w:val="clear" w:color="auto" w:fill="FFFFFF"/>
            <w:tcMar>
              <w:left w:w="60" w:type="dxa"/>
              <w:right w:w="60" w:type="dxa"/>
            </w:tcMar>
          </w:tcPr>
          <w:p w14:paraId="122809AE"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29.033</w:t>
            </w:r>
          </w:p>
        </w:tc>
        <w:tc>
          <w:tcPr>
            <w:tcW w:w="1045" w:type="dxa"/>
            <w:shd w:val="clear" w:color="auto" w:fill="FFFFFF"/>
            <w:tcMar>
              <w:left w:w="60" w:type="dxa"/>
              <w:right w:w="60" w:type="dxa"/>
            </w:tcMar>
          </w:tcPr>
          <w:p w14:paraId="25080565"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43.766</w:t>
            </w:r>
          </w:p>
        </w:tc>
        <w:tc>
          <w:tcPr>
            <w:tcW w:w="1045" w:type="dxa"/>
            <w:shd w:val="clear" w:color="auto" w:fill="FFFFFF"/>
            <w:tcMar>
              <w:left w:w="60" w:type="dxa"/>
              <w:right w:w="60" w:type="dxa"/>
            </w:tcMar>
          </w:tcPr>
          <w:p w14:paraId="3FC3BB79"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40.269</w:t>
            </w:r>
          </w:p>
        </w:tc>
      </w:tr>
      <w:tr w:rsidR="006C1589" w:rsidRPr="006C1589" w14:paraId="23C24EE5" w14:textId="77777777" w:rsidTr="006C1589">
        <w:trPr>
          <w:cantSplit/>
        </w:trPr>
        <w:tc>
          <w:tcPr>
            <w:tcW w:w="599" w:type="dxa"/>
            <w:shd w:val="clear" w:color="auto" w:fill="FFFFFF"/>
            <w:tcMar>
              <w:left w:w="60" w:type="dxa"/>
              <w:right w:w="60" w:type="dxa"/>
            </w:tcMar>
          </w:tcPr>
          <w:p w14:paraId="257CA502" w14:textId="77777777" w:rsidR="000A41BA" w:rsidRPr="006C1589" w:rsidRDefault="000A41BA" w:rsidP="006C1589">
            <w:pPr>
              <w:adjustRightInd w:val="0"/>
              <w:spacing w:before="60" w:after="60"/>
              <w:rPr>
                <w:rFonts w:asciiTheme="minorHAnsi" w:hAnsiTheme="minorHAnsi" w:cstheme="minorHAnsi"/>
                <w:color w:val="000000"/>
                <w:sz w:val="18"/>
                <w:szCs w:val="18"/>
              </w:rPr>
            </w:pPr>
          </w:p>
        </w:tc>
        <w:tc>
          <w:tcPr>
            <w:tcW w:w="1055" w:type="dxa"/>
            <w:shd w:val="clear" w:color="auto" w:fill="FFFFFF"/>
            <w:tcMar>
              <w:left w:w="60" w:type="dxa"/>
              <w:right w:w="60" w:type="dxa"/>
            </w:tcMar>
          </w:tcPr>
          <w:p w14:paraId="39D2FE64"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Min</w:t>
            </w:r>
          </w:p>
        </w:tc>
        <w:tc>
          <w:tcPr>
            <w:tcW w:w="1055" w:type="dxa"/>
            <w:shd w:val="clear" w:color="auto" w:fill="FFFFFF"/>
            <w:tcMar>
              <w:left w:w="60" w:type="dxa"/>
              <w:right w:w="60" w:type="dxa"/>
            </w:tcMar>
          </w:tcPr>
          <w:p w14:paraId="6E7612CC"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11.837</w:t>
            </w:r>
          </w:p>
        </w:tc>
        <w:tc>
          <w:tcPr>
            <w:tcW w:w="1055" w:type="dxa"/>
            <w:shd w:val="clear" w:color="auto" w:fill="FFFFFF"/>
            <w:tcMar>
              <w:left w:w="60" w:type="dxa"/>
              <w:right w:w="60" w:type="dxa"/>
            </w:tcMar>
          </w:tcPr>
          <w:p w14:paraId="42BC1F75"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19.465</w:t>
            </w:r>
          </w:p>
        </w:tc>
        <w:tc>
          <w:tcPr>
            <w:tcW w:w="1045" w:type="dxa"/>
            <w:shd w:val="clear" w:color="auto" w:fill="FFFFFF"/>
            <w:tcMar>
              <w:left w:w="60" w:type="dxa"/>
              <w:right w:w="60" w:type="dxa"/>
            </w:tcMar>
          </w:tcPr>
          <w:p w14:paraId="460FB561"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18.868</w:t>
            </w:r>
          </w:p>
        </w:tc>
        <w:tc>
          <w:tcPr>
            <w:tcW w:w="1045" w:type="dxa"/>
            <w:shd w:val="clear" w:color="auto" w:fill="FFFFFF"/>
            <w:tcMar>
              <w:left w:w="60" w:type="dxa"/>
              <w:right w:w="60" w:type="dxa"/>
            </w:tcMar>
          </w:tcPr>
          <w:p w14:paraId="63AE16F7"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17.303</w:t>
            </w:r>
          </w:p>
        </w:tc>
        <w:tc>
          <w:tcPr>
            <w:tcW w:w="1055" w:type="dxa"/>
            <w:shd w:val="clear" w:color="auto" w:fill="FFFFFF"/>
            <w:tcMar>
              <w:left w:w="60" w:type="dxa"/>
              <w:right w:w="60" w:type="dxa"/>
            </w:tcMar>
          </w:tcPr>
          <w:p w14:paraId="28B3DB9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12.499</w:t>
            </w:r>
          </w:p>
        </w:tc>
        <w:tc>
          <w:tcPr>
            <w:tcW w:w="1055" w:type="dxa"/>
            <w:shd w:val="clear" w:color="auto" w:fill="FFFFFF"/>
            <w:tcMar>
              <w:left w:w="60" w:type="dxa"/>
              <w:right w:w="60" w:type="dxa"/>
            </w:tcMar>
          </w:tcPr>
          <w:p w14:paraId="16FB41B7"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13.545</w:t>
            </w:r>
          </w:p>
        </w:tc>
        <w:tc>
          <w:tcPr>
            <w:tcW w:w="1045" w:type="dxa"/>
            <w:shd w:val="clear" w:color="auto" w:fill="FFFFFF"/>
            <w:tcMar>
              <w:left w:w="60" w:type="dxa"/>
              <w:right w:w="60" w:type="dxa"/>
            </w:tcMar>
          </w:tcPr>
          <w:p w14:paraId="4014BC82"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18.985</w:t>
            </w:r>
          </w:p>
        </w:tc>
        <w:tc>
          <w:tcPr>
            <w:tcW w:w="1045" w:type="dxa"/>
            <w:shd w:val="clear" w:color="auto" w:fill="FFFFFF"/>
            <w:tcMar>
              <w:left w:w="60" w:type="dxa"/>
              <w:right w:w="60" w:type="dxa"/>
            </w:tcMar>
          </w:tcPr>
          <w:p w14:paraId="76909573"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26.204</w:t>
            </w:r>
          </w:p>
        </w:tc>
      </w:tr>
      <w:tr w:rsidR="006C1589" w:rsidRPr="006C1589" w14:paraId="3F65A195" w14:textId="77777777" w:rsidTr="006C1589">
        <w:trPr>
          <w:cantSplit/>
        </w:trPr>
        <w:tc>
          <w:tcPr>
            <w:tcW w:w="599" w:type="dxa"/>
            <w:shd w:val="clear" w:color="auto" w:fill="FFFFFF"/>
            <w:tcMar>
              <w:left w:w="60" w:type="dxa"/>
              <w:right w:w="60" w:type="dxa"/>
            </w:tcMar>
          </w:tcPr>
          <w:p w14:paraId="7059733E" w14:textId="77777777" w:rsidR="000A41BA" w:rsidRPr="006C1589" w:rsidRDefault="000A41BA" w:rsidP="006C1589">
            <w:pPr>
              <w:adjustRightInd w:val="0"/>
              <w:spacing w:before="60" w:after="60"/>
              <w:rPr>
                <w:rFonts w:asciiTheme="minorHAnsi" w:hAnsiTheme="minorHAnsi" w:cstheme="minorHAnsi"/>
                <w:color w:val="000000"/>
                <w:sz w:val="18"/>
                <w:szCs w:val="18"/>
              </w:rPr>
            </w:pPr>
          </w:p>
        </w:tc>
        <w:tc>
          <w:tcPr>
            <w:tcW w:w="1055" w:type="dxa"/>
            <w:shd w:val="clear" w:color="auto" w:fill="FFFFFF"/>
            <w:tcMar>
              <w:left w:w="60" w:type="dxa"/>
              <w:right w:w="60" w:type="dxa"/>
            </w:tcMar>
          </w:tcPr>
          <w:p w14:paraId="32A6F960" w14:textId="77777777" w:rsidR="000A41BA" w:rsidRPr="006C1589" w:rsidRDefault="000A41BA" w:rsidP="006C1589">
            <w:pPr>
              <w:adjustRightInd w:val="0"/>
              <w:spacing w:before="60" w:after="60"/>
              <w:rPr>
                <w:rFonts w:asciiTheme="minorHAnsi" w:hAnsiTheme="minorHAnsi" w:cstheme="minorHAnsi"/>
                <w:i/>
                <w:iCs/>
                <w:color w:val="000000"/>
                <w:sz w:val="18"/>
                <w:szCs w:val="18"/>
              </w:rPr>
            </w:pPr>
            <w:r w:rsidRPr="006C1589">
              <w:rPr>
                <w:rFonts w:asciiTheme="minorHAnsi" w:hAnsiTheme="minorHAnsi" w:cstheme="minorHAnsi"/>
                <w:i/>
                <w:iCs/>
                <w:color w:val="000000"/>
                <w:sz w:val="18"/>
                <w:szCs w:val="18"/>
              </w:rPr>
              <w:t>Max</w:t>
            </w:r>
          </w:p>
        </w:tc>
        <w:tc>
          <w:tcPr>
            <w:tcW w:w="1055" w:type="dxa"/>
            <w:shd w:val="clear" w:color="auto" w:fill="FFFFFF"/>
            <w:tcMar>
              <w:left w:w="60" w:type="dxa"/>
              <w:right w:w="60" w:type="dxa"/>
            </w:tcMar>
          </w:tcPr>
          <w:p w14:paraId="4AB9A86C"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77.676</w:t>
            </w:r>
          </w:p>
        </w:tc>
        <w:tc>
          <w:tcPr>
            <w:tcW w:w="1055" w:type="dxa"/>
            <w:shd w:val="clear" w:color="auto" w:fill="FFFFFF"/>
            <w:tcMar>
              <w:left w:w="60" w:type="dxa"/>
              <w:right w:w="60" w:type="dxa"/>
            </w:tcMar>
          </w:tcPr>
          <w:p w14:paraId="4F7F1B30"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81.316</w:t>
            </w:r>
          </w:p>
        </w:tc>
        <w:tc>
          <w:tcPr>
            <w:tcW w:w="1045" w:type="dxa"/>
            <w:shd w:val="clear" w:color="auto" w:fill="FFFFFF"/>
            <w:tcMar>
              <w:left w:w="60" w:type="dxa"/>
              <w:right w:w="60" w:type="dxa"/>
            </w:tcMar>
          </w:tcPr>
          <w:p w14:paraId="5A42E61D"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84.943</w:t>
            </w:r>
          </w:p>
        </w:tc>
        <w:tc>
          <w:tcPr>
            <w:tcW w:w="1045" w:type="dxa"/>
            <w:shd w:val="clear" w:color="auto" w:fill="FFFFFF"/>
            <w:tcMar>
              <w:left w:w="60" w:type="dxa"/>
              <w:right w:w="60" w:type="dxa"/>
            </w:tcMar>
          </w:tcPr>
          <w:p w14:paraId="5382D308"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75.267</w:t>
            </w:r>
          </w:p>
        </w:tc>
        <w:tc>
          <w:tcPr>
            <w:tcW w:w="1055" w:type="dxa"/>
            <w:shd w:val="clear" w:color="auto" w:fill="FFFFFF"/>
            <w:tcMar>
              <w:left w:w="60" w:type="dxa"/>
              <w:right w:w="60" w:type="dxa"/>
            </w:tcMar>
          </w:tcPr>
          <w:p w14:paraId="5CE6B458"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41.854</w:t>
            </w:r>
          </w:p>
        </w:tc>
        <w:tc>
          <w:tcPr>
            <w:tcW w:w="1055" w:type="dxa"/>
            <w:shd w:val="clear" w:color="auto" w:fill="FFFFFF"/>
            <w:tcMar>
              <w:left w:w="60" w:type="dxa"/>
              <w:right w:w="60" w:type="dxa"/>
            </w:tcMar>
          </w:tcPr>
          <w:p w14:paraId="19A17707"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77.545</w:t>
            </w:r>
          </w:p>
        </w:tc>
        <w:tc>
          <w:tcPr>
            <w:tcW w:w="1045" w:type="dxa"/>
            <w:shd w:val="clear" w:color="auto" w:fill="FFFFFF"/>
            <w:tcMar>
              <w:left w:w="60" w:type="dxa"/>
              <w:right w:w="60" w:type="dxa"/>
            </w:tcMar>
          </w:tcPr>
          <w:p w14:paraId="625FFFF6"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76.085</w:t>
            </w:r>
          </w:p>
        </w:tc>
        <w:tc>
          <w:tcPr>
            <w:tcW w:w="1045" w:type="dxa"/>
            <w:shd w:val="clear" w:color="auto" w:fill="FFFFFF"/>
            <w:tcMar>
              <w:left w:w="60" w:type="dxa"/>
              <w:right w:w="60" w:type="dxa"/>
            </w:tcMar>
          </w:tcPr>
          <w:p w14:paraId="17EB77F5" w14:textId="77777777" w:rsidR="000A41BA" w:rsidRPr="006C1589" w:rsidRDefault="000A41BA" w:rsidP="006C1589">
            <w:pPr>
              <w:adjustRightInd w:val="0"/>
              <w:spacing w:before="60" w:after="60"/>
              <w:rPr>
                <w:rFonts w:asciiTheme="minorHAnsi" w:hAnsiTheme="minorHAnsi" w:cstheme="minorHAnsi"/>
                <w:color w:val="000000"/>
                <w:sz w:val="18"/>
                <w:szCs w:val="18"/>
              </w:rPr>
            </w:pPr>
            <w:r w:rsidRPr="006C1589">
              <w:rPr>
                <w:rFonts w:asciiTheme="minorHAnsi" w:hAnsiTheme="minorHAnsi" w:cstheme="minorHAnsi"/>
                <w:color w:val="000000"/>
                <w:sz w:val="18"/>
                <w:szCs w:val="18"/>
              </w:rPr>
              <w:t>71.975</w:t>
            </w:r>
          </w:p>
        </w:tc>
      </w:tr>
    </w:tbl>
    <w:p w14:paraId="7E1E0EFF" w14:textId="77777777" w:rsidR="000A41BA" w:rsidRPr="00567F1E" w:rsidRDefault="000A41BA" w:rsidP="00BB32F5">
      <w:pPr>
        <w:rPr>
          <w:lang w:val="en-US"/>
        </w:rPr>
      </w:pPr>
    </w:p>
    <w:p w14:paraId="7374EAF1" w14:textId="2E392498" w:rsidR="00C01655" w:rsidRDefault="00C01655" w:rsidP="00BB32F5"/>
    <w:p w14:paraId="537AAC51" w14:textId="24316F14" w:rsidR="00720802" w:rsidRDefault="00720802" w:rsidP="00BB32F5"/>
    <w:p w14:paraId="3A59E052" w14:textId="77777777" w:rsidR="0015380C" w:rsidRDefault="0015380C">
      <w:pPr>
        <w:spacing w:line="240" w:lineRule="auto"/>
        <w:rPr>
          <w:b/>
        </w:rPr>
      </w:pPr>
      <w:r>
        <w:rPr>
          <w:b/>
        </w:rPr>
        <w:br w:type="page"/>
      </w:r>
    </w:p>
    <w:p w14:paraId="19F4C5B7" w14:textId="08F79C17" w:rsidR="009E09BA" w:rsidRDefault="009E09BA" w:rsidP="009E09BA">
      <w:r w:rsidRPr="00141D78">
        <w:rPr>
          <w:b/>
        </w:rPr>
        <w:lastRenderedPageBreak/>
        <w:t xml:space="preserve">Table </w:t>
      </w:r>
      <w:r w:rsidR="000D6DBC">
        <w:rPr>
          <w:b/>
        </w:rPr>
        <w:t>S9</w:t>
      </w:r>
      <w:r w:rsidRPr="00141D78">
        <w:rPr>
          <w:b/>
        </w:rPr>
        <w:t>:</w:t>
      </w:r>
      <w:r>
        <w:t xml:space="preserve"> </w:t>
      </w:r>
      <w:r w:rsidR="00EA5E8A">
        <w:t xml:space="preserve">Summary of SC </w:t>
      </w:r>
      <w:r>
        <w:t xml:space="preserve">NMF </w:t>
      </w:r>
      <w:r w:rsidR="00EA5E8A">
        <w:t xml:space="preserve">levels on day 29 </w:t>
      </w:r>
      <w:r>
        <w:t xml:space="preserve">by </w:t>
      </w:r>
      <w:r w:rsidR="00EA5E8A" w:rsidRPr="00EA5E8A">
        <w:rPr>
          <w:i/>
        </w:rPr>
        <w:t>FLG</w:t>
      </w:r>
      <w:r w:rsidR="00EA5E8A">
        <w:t xml:space="preserve"> </w:t>
      </w:r>
      <w:r>
        <w:t>gen</w:t>
      </w:r>
      <w:r w:rsidR="00EA5E8A">
        <w:t>ot</w:t>
      </w:r>
      <w:r>
        <w:t>ype</w:t>
      </w:r>
    </w:p>
    <w:tbl>
      <w:tblPr>
        <w:tblW w:w="9630"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2"/>
        <w:gridCol w:w="1071"/>
        <w:gridCol w:w="1071"/>
        <w:gridCol w:w="1061"/>
        <w:gridCol w:w="1061"/>
        <w:gridCol w:w="1071"/>
        <w:gridCol w:w="1071"/>
        <w:gridCol w:w="1061"/>
        <w:gridCol w:w="1061"/>
      </w:tblGrid>
      <w:tr w:rsidR="00D14C84" w14:paraId="7F3D4FB0" w14:textId="77777777" w:rsidTr="00D14C84">
        <w:trPr>
          <w:cantSplit/>
          <w:tblHeader/>
          <w:jc w:val="center"/>
        </w:trPr>
        <w:tc>
          <w:tcPr>
            <w:tcW w:w="1102" w:type="dxa"/>
            <w:shd w:val="clear" w:color="auto" w:fill="FFFFFF"/>
            <w:tcMar>
              <w:left w:w="60" w:type="dxa"/>
              <w:right w:w="60" w:type="dxa"/>
            </w:tcMar>
            <w:vAlign w:val="bottom"/>
          </w:tcPr>
          <w:p w14:paraId="5C01FADD" w14:textId="77777777" w:rsidR="00A00FED" w:rsidRDefault="00A00FED" w:rsidP="00111B2F">
            <w:pPr>
              <w:adjustRightInd w:val="0"/>
              <w:spacing w:before="60" w:after="60"/>
              <w:jc w:val="center"/>
              <w:rPr>
                <w:b/>
                <w:bCs/>
                <w:color w:val="000000"/>
                <w:sz w:val="18"/>
                <w:szCs w:val="18"/>
              </w:rPr>
            </w:pPr>
          </w:p>
        </w:tc>
        <w:tc>
          <w:tcPr>
            <w:tcW w:w="4264" w:type="dxa"/>
            <w:gridSpan w:val="4"/>
            <w:tcBorders>
              <w:top w:val="single" w:sz="4" w:space="0" w:color="auto"/>
              <w:bottom w:val="single" w:sz="4" w:space="0" w:color="auto"/>
            </w:tcBorders>
            <w:shd w:val="clear" w:color="auto" w:fill="FFFFFF"/>
            <w:tcMar>
              <w:left w:w="60" w:type="dxa"/>
              <w:right w:w="60" w:type="dxa"/>
            </w:tcMar>
            <w:vAlign w:val="bottom"/>
          </w:tcPr>
          <w:p w14:paraId="5301CFD1" w14:textId="77777777" w:rsidR="00A00FED" w:rsidRDefault="00A00FED" w:rsidP="00A00FED">
            <w:pPr>
              <w:adjustRightInd w:val="0"/>
              <w:spacing w:before="60" w:after="60"/>
              <w:rPr>
                <w:b/>
                <w:bCs/>
                <w:color w:val="000000"/>
                <w:sz w:val="18"/>
                <w:szCs w:val="18"/>
              </w:rPr>
            </w:pPr>
            <w:r>
              <w:rPr>
                <w:b/>
                <w:bCs/>
                <w:color w:val="000000"/>
                <w:sz w:val="18"/>
                <w:szCs w:val="18"/>
              </w:rPr>
              <w:t>No mutation</w:t>
            </w:r>
          </w:p>
        </w:tc>
        <w:tc>
          <w:tcPr>
            <w:tcW w:w="4264" w:type="dxa"/>
            <w:gridSpan w:val="4"/>
            <w:tcBorders>
              <w:top w:val="single" w:sz="4" w:space="0" w:color="auto"/>
              <w:bottom w:val="single" w:sz="4" w:space="0" w:color="auto"/>
            </w:tcBorders>
            <w:shd w:val="clear" w:color="auto" w:fill="FFFFFF"/>
            <w:tcMar>
              <w:left w:w="60" w:type="dxa"/>
              <w:right w:w="60" w:type="dxa"/>
            </w:tcMar>
            <w:vAlign w:val="bottom"/>
          </w:tcPr>
          <w:p w14:paraId="078E7579" w14:textId="77777777" w:rsidR="00A00FED" w:rsidRDefault="00A00FED" w:rsidP="00A00FED">
            <w:pPr>
              <w:adjustRightInd w:val="0"/>
              <w:spacing w:before="60" w:after="60"/>
              <w:rPr>
                <w:b/>
                <w:bCs/>
                <w:color w:val="000000"/>
                <w:sz w:val="18"/>
                <w:szCs w:val="18"/>
              </w:rPr>
            </w:pPr>
            <w:r>
              <w:rPr>
                <w:b/>
                <w:bCs/>
                <w:color w:val="000000"/>
                <w:sz w:val="18"/>
                <w:szCs w:val="18"/>
              </w:rPr>
              <w:t>FLG mutation</w:t>
            </w:r>
          </w:p>
        </w:tc>
      </w:tr>
      <w:tr w:rsidR="00A00FED" w14:paraId="73C17DBB" w14:textId="77777777" w:rsidTr="00A87369">
        <w:trPr>
          <w:cantSplit/>
          <w:tblHeader/>
          <w:jc w:val="center"/>
        </w:trPr>
        <w:tc>
          <w:tcPr>
            <w:tcW w:w="1102" w:type="dxa"/>
            <w:tcBorders>
              <w:bottom w:val="single" w:sz="4" w:space="0" w:color="auto"/>
            </w:tcBorders>
            <w:shd w:val="clear" w:color="auto" w:fill="FFFFFF"/>
            <w:tcMar>
              <w:left w:w="60" w:type="dxa"/>
              <w:right w:w="60" w:type="dxa"/>
            </w:tcMar>
            <w:vAlign w:val="bottom"/>
          </w:tcPr>
          <w:p w14:paraId="6E26FDA2" w14:textId="77777777" w:rsidR="00A00FED" w:rsidRDefault="00A00FED" w:rsidP="00111B2F">
            <w:pPr>
              <w:adjustRightInd w:val="0"/>
              <w:spacing w:before="60" w:after="60"/>
              <w:rPr>
                <w:b/>
                <w:bCs/>
                <w:color w:val="000000"/>
                <w:sz w:val="18"/>
                <w:szCs w:val="18"/>
              </w:rPr>
            </w:pPr>
            <w:r>
              <w:rPr>
                <w:b/>
                <w:bCs/>
                <w:color w:val="000000"/>
                <w:sz w:val="18"/>
                <w:szCs w:val="18"/>
              </w:rPr>
              <w:t xml:space="preserve">Statistic </w:t>
            </w:r>
          </w:p>
        </w:tc>
        <w:tc>
          <w:tcPr>
            <w:tcW w:w="1071" w:type="dxa"/>
            <w:tcBorders>
              <w:top w:val="single" w:sz="4" w:space="0" w:color="auto"/>
              <w:bottom w:val="single" w:sz="4" w:space="0" w:color="auto"/>
            </w:tcBorders>
            <w:shd w:val="clear" w:color="auto" w:fill="FFFFFF"/>
            <w:tcMar>
              <w:left w:w="60" w:type="dxa"/>
              <w:right w:w="60" w:type="dxa"/>
            </w:tcMar>
            <w:vAlign w:val="bottom"/>
          </w:tcPr>
          <w:p w14:paraId="68DD22DD" w14:textId="1DF2CE58" w:rsidR="00A00FED" w:rsidRPr="00A00FED" w:rsidRDefault="00A00FED" w:rsidP="00A00FED">
            <w:pPr>
              <w:adjustRightInd w:val="0"/>
              <w:spacing w:before="60" w:after="60"/>
              <w:rPr>
                <w:i/>
                <w:iCs/>
                <w:color w:val="000000"/>
                <w:sz w:val="18"/>
                <w:szCs w:val="18"/>
              </w:rPr>
            </w:pPr>
            <w:r w:rsidRPr="00A00FED">
              <w:rPr>
                <w:i/>
                <w:iCs/>
                <w:color w:val="000000"/>
                <w:sz w:val="18"/>
                <w:szCs w:val="18"/>
              </w:rPr>
              <w:t>Test cream</w:t>
            </w:r>
          </w:p>
        </w:tc>
        <w:tc>
          <w:tcPr>
            <w:tcW w:w="1071" w:type="dxa"/>
            <w:tcBorders>
              <w:top w:val="single" w:sz="4" w:space="0" w:color="auto"/>
              <w:bottom w:val="single" w:sz="4" w:space="0" w:color="auto"/>
            </w:tcBorders>
            <w:shd w:val="clear" w:color="auto" w:fill="FFFFFF"/>
            <w:tcMar>
              <w:left w:w="60" w:type="dxa"/>
              <w:right w:w="60" w:type="dxa"/>
            </w:tcMar>
            <w:vAlign w:val="bottom"/>
          </w:tcPr>
          <w:p w14:paraId="068F7199" w14:textId="750AB6C7" w:rsidR="00A00FED" w:rsidRPr="00A00FED" w:rsidRDefault="00A00FED" w:rsidP="00A00FED">
            <w:pPr>
              <w:adjustRightInd w:val="0"/>
              <w:spacing w:before="60" w:after="60"/>
              <w:rPr>
                <w:i/>
                <w:iCs/>
                <w:color w:val="000000"/>
                <w:sz w:val="18"/>
                <w:szCs w:val="18"/>
              </w:rPr>
            </w:pPr>
            <w:r w:rsidRPr="00A00FED">
              <w:rPr>
                <w:i/>
                <w:iCs/>
                <w:color w:val="000000"/>
                <w:sz w:val="18"/>
                <w:szCs w:val="18"/>
              </w:rPr>
              <w:t>Glycerol cream</w:t>
            </w:r>
          </w:p>
        </w:tc>
        <w:tc>
          <w:tcPr>
            <w:tcW w:w="1061" w:type="dxa"/>
            <w:tcBorders>
              <w:top w:val="single" w:sz="4" w:space="0" w:color="auto"/>
              <w:bottom w:val="single" w:sz="4" w:space="0" w:color="auto"/>
            </w:tcBorders>
            <w:shd w:val="clear" w:color="auto" w:fill="FFFFFF"/>
            <w:tcMar>
              <w:left w:w="60" w:type="dxa"/>
              <w:right w:w="60" w:type="dxa"/>
            </w:tcMar>
            <w:vAlign w:val="bottom"/>
          </w:tcPr>
          <w:p w14:paraId="4805B0FB" w14:textId="7FA86F86" w:rsidR="00A00FED" w:rsidRPr="00A00FED" w:rsidRDefault="00A00FED" w:rsidP="00A00FED">
            <w:pPr>
              <w:adjustRightInd w:val="0"/>
              <w:spacing w:before="60" w:after="60"/>
              <w:rPr>
                <w:i/>
                <w:iCs/>
                <w:color w:val="000000"/>
                <w:sz w:val="18"/>
                <w:szCs w:val="18"/>
              </w:rPr>
            </w:pPr>
            <w:r w:rsidRPr="00A00FED">
              <w:rPr>
                <w:i/>
                <w:iCs/>
                <w:color w:val="000000"/>
                <w:sz w:val="18"/>
                <w:szCs w:val="18"/>
              </w:rPr>
              <w:t>Paraffin cream</w:t>
            </w:r>
          </w:p>
        </w:tc>
        <w:tc>
          <w:tcPr>
            <w:tcW w:w="1061" w:type="dxa"/>
            <w:tcBorders>
              <w:top w:val="single" w:sz="4" w:space="0" w:color="auto"/>
              <w:bottom w:val="single" w:sz="4" w:space="0" w:color="auto"/>
            </w:tcBorders>
            <w:shd w:val="clear" w:color="auto" w:fill="FFFFFF"/>
            <w:tcMar>
              <w:left w:w="60" w:type="dxa"/>
              <w:right w:w="60" w:type="dxa"/>
            </w:tcMar>
            <w:vAlign w:val="bottom"/>
          </w:tcPr>
          <w:p w14:paraId="1D636214" w14:textId="5B6A00FF" w:rsidR="00A00FED" w:rsidRPr="00A00FED" w:rsidRDefault="00A00FED" w:rsidP="00A00FED">
            <w:pPr>
              <w:adjustRightInd w:val="0"/>
              <w:spacing w:before="60" w:after="60"/>
              <w:rPr>
                <w:i/>
                <w:iCs/>
                <w:color w:val="000000"/>
                <w:sz w:val="18"/>
                <w:szCs w:val="18"/>
              </w:rPr>
            </w:pPr>
            <w:r w:rsidRPr="00A00FED">
              <w:rPr>
                <w:i/>
                <w:iCs/>
                <w:color w:val="000000"/>
                <w:sz w:val="18"/>
                <w:szCs w:val="18"/>
              </w:rPr>
              <w:t>Untreated Control</w:t>
            </w:r>
          </w:p>
        </w:tc>
        <w:tc>
          <w:tcPr>
            <w:tcW w:w="1071" w:type="dxa"/>
            <w:tcBorders>
              <w:top w:val="single" w:sz="4" w:space="0" w:color="auto"/>
              <w:bottom w:val="single" w:sz="4" w:space="0" w:color="auto"/>
            </w:tcBorders>
            <w:shd w:val="clear" w:color="auto" w:fill="FFFFFF"/>
            <w:tcMar>
              <w:left w:w="60" w:type="dxa"/>
              <w:right w:w="60" w:type="dxa"/>
            </w:tcMar>
            <w:vAlign w:val="bottom"/>
          </w:tcPr>
          <w:p w14:paraId="08B66B64" w14:textId="442DD623" w:rsidR="00A00FED" w:rsidRPr="00A00FED" w:rsidRDefault="00A00FED" w:rsidP="00A00FED">
            <w:pPr>
              <w:adjustRightInd w:val="0"/>
              <w:spacing w:before="60" w:after="60"/>
              <w:rPr>
                <w:i/>
                <w:iCs/>
                <w:color w:val="000000"/>
                <w:sz w:val="18"/>
                <w:szCs w:val="18"/>
              </w:rPr>
            </w:pPr>
            <w:r w:rsidRPr="00A00FED">
              <w:rPr>
                <w:i/>
                <w:iCs/>
                <w:color w:val="000000"/>
                <w:sz w:val="18"/>
                <w:szCs w:val="18"/>
              </w:rPr>
              <w:t>Test cream</w:t>
            </w:r>
          </w:p>
        </w:tc>
        <w:tc>
          <w:tcPr>
            <w:tcW w:w="1071" w:type="dxa"/>
            <w:tcBorders>
              <w:top w:val="single" w:sz="4" w:space="0" w:color="auto"/>
              <w:bottom w:val="single" w:sz="4" w:space="0" w:color="auto"/>
            </w:tcBorders>
            <w:shd w:val="clear" w:color="auto" w:fill="FFFFFF"/>
            <w:tcMar>
              <w:left w:w="60" w:type="dxa"/>
              <w:right w:w="60" w:type="dxa"/>
            </w:tcMar>
            <w:vAlign w:val="bottom"/>
          </w:tcPr>
          <w:p w14:paraId="594291CD" w14:textId="55BBC568" w:rsidR="00A00FED" w:rsidRPr="00A00FED" w:rsidRDefault="00A00FED" w:rsidP="00A00FED">
            <w:pPr>
              <w:adjustRightInd w:val="0"/>
              <w:spacing w:before="60" w:after="60"/>
              <w:rPr>
                <w:i/>
                <w:iCs/>
                <w:color w:val="000000"/>
                <w:sz w:val="18"/>
                <w:szCs w:val="18"/>
              </w:rPr>
            </w:pPr>
            <w:r w:rsidRPr="00A00FED">
              <w:rPr>
                <w:i/>
                <w:iCs/>
                <w:color w:val="000000"/>
                <w:sz w:val="18"/>
                <w:szCs w:val="18"/>
              </w:rPr>
              <w:t>Glycerol cream</w:t>
            </w:r>
          </w:p>
        </w:tc>
        <w:tc>
          <w:tcPr>
            <w:tcW w:w="1061" w:type="dxa"/>
            <w:tcBorders>
              <w:top w:val="single" w:sz="4" w:space="0" w:color="auto"/>
              <w:bottom w:val="single" w:sz="4" w:space="0" w:color="auto"/>
            </w:tcBorders>
            <w:shd w:val="clear" w:color="auto" w:fill="FFFFFF"/>
            <w:tcMar>
              <w:left w:w="60" w:type="dxa"/>
              <w:right w:w="60" w:type="dxa"/>
            </w:tcMar>
            <w:vAlign w:val="bottom"/>
          </w:tcPr>
          <w:p w14:paraId="69E04155" w14:textId="3F7F385D" w:rsidR="00A00FED" w:rsidRPr="00A00FED" w:rsidRDefault="00A00FED" w:rsidP="00A00FED">
            <w:pPr>
              <w:adjustRightInd w:val="0"/>
              <w:spacing w:before="60" w:after="60"/>
              <w:rPr>
                <w:i/>
                <w:iCs/>
                <w:color w:val="000000"/>
                <w:sz w:val="18"/>
                <w:szCs w:val="18"/>
              </w:rPr>
            </w:pPr>
            <w:r w:rsidRPr="00A00FED">
              <w:rPr>
                <w:i/>
                <w:iCs/>
                <w:color w:val="000000"/>
                <w:sz w:val="18"/>
                <w:szCs w:val="18"/>
              </w:rPr>
              <w:t>Paraffin cream</w:t>
            </w:r>
          </w:p>
        </w:tc>
        <w:tc>
          <w:tcPr>
            <w:tcW w:w="1061" w:type="dxa"/>
            <w:tcBorders>
              <w:top w:val="single" w:sz="4" w:space="0" w:color="auto"/>
              <w:bottom w:val="single" w:sz="4" w:space="0" w:color="auto"/>
            </w:tcBorders>
            <w:shd w:val="clear" w:color="auto" w:fill="FFFFFF"/>
            <w:tcMar>
              <w:left w:w="60" w:type="dxa"/>
              <w:right w:w="60" w:type="dxa"/>
            </w:tcMar>
            <w:vAlign w:val="bottom"/>
          </w:tcPr>
          <w:p w14:paraId="5B374E3E" w14:textId="7E8EB62C" w:rsidR="00A00FED" w:rsidRPr="00A00FED" w:rsidRDefault="00A00FED" w:rsidP="00A00FED">
            <w:pPr>
              <w:adjustRightInd w:val="0"/>
              <w:spacing w:before="60" w:after="60"/>
              <w:rPr>
                <w:i/>
                <w:iCs/>
                <w:color w:val="000000"/>
                <w:sz w:val="18"/>
                <w:szCs w:val="18"/>
              </w:rPr>
            </w:pPr>
            <w:r w:rsidRPr="00A00FED">
              <w:rPr>
                <w:i/>
                <w:iCs/>
                <w:color w:val="000000"/>
                <w:sz w:val="18"/>
                <w:szCs w:val="18"/>
              </w:rPr>
              <w:t>Untreated Control</w:t>
            </w:r>
          </w:p>
        </w:tc>
      </w:tr>
      <w:tr w:rsidR="00A00FED" w14:paraId="1CC04D0F" w14:textId="77777777" w:rsidTr="00A87369">
        <w:trPr>
          <w:cantSplit/>
          <w:jc w:val="center"/>
        </w:trPr>
        <w:tc>
          <w:tcPr>
            <w:tcW w:w="1102" w:type="dxa"/>
            <w:tcBorders>
              <w:top w:val="single" w:sz="4" w:space="0" w:color="auto"/>
            </w:tcBorders>
            <w:shd w:val="clear" w:color="auto" w:fill="FFFFFF"/>
            <w:tcMar>
              <w:left w:w="60" w:type="dxa"/>
              <w:right w:w="60" w:type="dxa"/>
            </w:tcMar>
          </w:tcPr>
          <w:p w14:paraId="61016DA3" w14:textId="77777777" w:rsidR="00A00FED" w:rsidRPr="00A00FED" w:rsidRDefault="00A00FED" w:rsidP="00111B2F">
            <w:pPr>
              <w:adjustRightInd w:val="0"/>
              <w:spacing w:before="60" w:after="60"/>
              <w:rPr>
                <w:i/>
                <w:iCs/>
                <w:color w:val="000000"/>
                <w:sz w:val="18"/>
                <w:szCs w:val="18"/>
              </w:rPr>
            </w:pPr>
            <w:r w:rsidRPr="00A00FED">
              <w:rPr>
                <w:i/>
                <w:iCs/>
                <w:color w:val="000000"/>
                <w:sz w:val="18"/>
                <w:szCs w:val="18"/>
              </w:rPr>
              <w:t>n</w:t>
            </w:r>
          </w:p>
        </w:tc>
        <w:tc>
          <w:tcPr>
            <w:tcW w:w="1071" w:type="dxa"/>
            <w:tcBorders>
              <w:top w:val="single" w:sz="4" w:space="0" w:color="auto"/>
            </w:tcBorders>
            <w:shd w:val="clear" w:color="auto" w:fill="FFFFFF"/>
            <w:tcMar>
              <w:left w:w="60" w:type="dxa"/>
              <w:right w:w="60" w:type="dxa"/>
            </w:tcMar>
          </w:tcPr>
          <w:p w14:paraId="0ED7E60D" w14:textId="77777777" w:rsidR="00A00FED" w:rsidRDefault="00A00FED" w:rsidP="00A00FED">
            <w:pPr>
              <w:adjustRightInd w:val="0"/>
              <w:spacing w:before="60" w:after="60"/>
              <w:rPr>
                <w:color w:val="000000"/>
                <w:sz w:val="18"/>
                <w:szCs w:val="18"/>
              </w:rPr>
            </w:pPr>
            <w:r>
              <w:rPr>
                <w:color w:val="000000"/>
                <w:sz w:val="18"/>
                <w:szCs w:val="18"/>
              </w:rPr>
              <w:t>35</w:t>
            </w:r>
          </w:p>
        </w:tc>
        <w:tc>
          <w:tcPr>
            <w:tcW w:w="1071" w:type="dxa"/>
            <w:tcBorders>
              <w:top w:val="single" w:sz="4" w:space="0" w:color="auto"/>
            </w:tcBorders>
            <w:shd w:val="clear" w:color="auto" w:fill="FFFFFF"/>
            <w:tcMar>
              <w:left w:w="60" w:type="dxa"/>
              <w:right w:w="60" w:type="dxa"/>
            </w:tcMar>
          </w:tcPr>
          <w:p w14:paraId="0BA1406A" w14:textId="77777777" w:rsidR="00A00FED" w:rsidRDefault="00A00FED" w:rsidP="00A00FED">
            <w:pPr>
              <w:adjustRightInd w:val="0"/>
              <w:spacing w:before="60" w:after="60"/>
              <w:rPr>
                <w:color w:val="000000"/>
                <w:sz w:val="18"/>
                <w:szCs w:val="18"/>
              </w:rPr>
            </w:pPr>
            <w:r>
              <w:rPr>
                <w:color w:val="000000"/>
                <w:sz w:val="18"/>
                <w:szCs w:val="18"/>
              </w:rPr>
              <w:t>35</w:t>
            </w:r>
          </w:p>
        </w:tc>
        <w:tc>
          <w:tcPr>
            <w:tcW w:w="1061" w:type="dxa"/>
            <w:tcBorders>
              <w:top w:val="single" w:sz="4" w:space="0" w:color="auto"/>
            </w:tcBorders>
            <w:shd w:val="clear" w:color="auto" w:fill="FFFFFF"/>
            <w:tcMar>
              <w:left w:w="60" w:type="dxa"/>
              <w:right w:w="60" w:type="dxa"/>
            </w:tcMar>
          </w:tcPr>
          <w:p w14:paraId="4430E51E" w14:textId="77777777" w:rsidR="00A00FED" w:rsidRDefault="00A00FED" w:rsidP="00A00FED">
            <w:pPr>
              <w:adjustRightInd w:val="0"/>
              <w:spacing w:before="60" w:after="60"/>
              <w:rPr>
                <w:color w:val="000000"/>
                <w:sz w:val="18"/>
                <w:szCs w:val="18"/>
              </w:rPr>
            </w:pPr>
            <w:r>
              <w:rPr>
                <w:color w:val="000000"/>
                <w:sz w:val="18"/>
                <w:szCs w:val="18"/>
              </w:rPr>
              <w:t>34</w:t>
            </w:r>
          </w:p>
        </w:tc>
        <w:tc>
          <w:tcPr>
            <w:tcW w:w="1061" w:type="dxa"/>
            <w:tcBorders>
              <w:top w:val="single" w:sz="4" w:space="0" w:color="auto"/>
            </w:tcBorders>
            <w:shd w:val="clear" w:color="auto" w:fill="FFFFFF"/>
            <w:tcMar>
              <w:left w:w="60" w:type="dxa"/>
              <w:right w:w="60" w:type="dxa"/>
            </w:tcMar>
          </w:tcPr>
          <w:p w14:paraId="22D29C19" w14:textId="77777777" w:rsidR="00A00FED" w:rsidRDefault="00A00FED" w:rsidP="00A00FED">
            <w:pPr>
              <w:adjustRightInd w:val="0"/>
              <w:spacing w:before="60" w:after="60"/>
              <w:rPr>
                <w:color w:val="000000"/>
                <w:sz w:val="18"/>
                <w:szCs w:val="18"/>
              </w:rPr>
            </w:pPr>
            <w:r>
              <w:rPr>
                <w:color w:val="000000"/>
                <w:sz w:val="18"/>
                <w:szCs w:val="18"/>
              </w:rPr>
              <w:t>34</w:t>
            </w:r>
          </w:p>
        </w:tc>
        <w:tc>
          <w:tcPr>
            <w:tcW w:w="1071" w:type="dxa"/>
            <w:tcBorders>
              <w:top w:val="single" w:sz="4" w:space="0" w:color="auto"/>
            </w:tcBorders>
            <w:shd w:val="clear" w:color="auto" w:fill="FFFFFF"/>
            <w:tcMar>
              <w:left w:w="60" w:type="dxa"/>
              <w:right w:w="60" w:type="dxa"/>
            </w:tcMar>
          </w:tcPr>
          <w:p w14:paraId="04BB29A7" w14:textId="77777777" w:rsidR="00A00FED" w:rsidRDefault="00A00FED" w:rsidP="00A00FED">
            <w:pPr>
              <w:adjustRightInd w:val="0"/>
              <w:spacing w:before="60" w:after="60"/>
              <w:rPr>
                <w:color w:val="000000"/>
                <w:sz w:val="18"/>
                <w:szCs w:val="18"/>
              </w:rPr>
            </w:pPr>
            <w:r>
              <w:rPr>
                <w:color w:val="000000"/>
                <w:sz w:val="18"/>
                <w:szCs w:val="18"/>
              </w:rPr>
              <w:t>11</w:t>
            </w:r>
          </w:p>
        </w:tc>
        <w:tc>
          <w:tcPr>
            <w:tcW w:w="1071" w:type="dxa"/>
            <w:tcBorders>
              <w:top w:val="single" w:sz="4" w:space="0" w:color="auto"/>
            </w:tcBorders>
            <w:shd w:val="clear" w:color="auto" w:fill="FFFFFF"/>
            <w:tcMar>
              <w:left w:w="60" w:type="dxa"/>
              <w:right w:w="60" w:type="dxa"/>
            </w:tcMar>
          </w:tcPr>
          <w:p w14:paraId="1B39927C" w14:textId="77777777" w:rsidR="00A00FED" w:rsidRDefault="00A00FED" w:rsidP="00A00FED">
            <w:pPr>
              <w:adjustRightInd w:val="0"/>
              <w:spacing w:before="60" w:after="60"/>
              <w:rPr>
                <w:color w:val="000000"/>
                <w:sz w:val="18"/>
                <w:szCs w:val="18"/>
              </w:rPr>
            </w:pPr>
            <w:r>
              <w:rPr>
                <w:color w:val="000000"/>
                <w:sz w:val="18"/>
                <w:szCs w:val="18"/>
              </w:rPr>
              <w:t>11</w:t>
            </w:r>
          </w:p>
        </w:tc>
        <w:tc>
          <w:tcPr>
            <w:tcW w:w="1061" w:type="dxa"/>
            <w:tcBorders>
              <w:top w:val="single" w:sz="4" w:space="0" w:color="auto"/>
            </w:tcBorders>
            <w:shd w:val="clear" w:color="auto" w:fill="FFFFFF"/>
            <w:tcMar>
              <w:left w:w="60" w:type="dxa"/>
              <w:right w:w="60" w:type="dxa"/>
            </w:tcMar>
          </w:tcPr>
          <w:p w14:paraId="0AB555F9" w14:textId="77777777" w:rsidR="00A00FED" w:rsidRDefault="00A00FED" w:rsidP="00A00FED">
            <w:pPr>
              <w:adjustRightInd w:val="0"/>
              <w:spacing w:before="60" w:after="60"/>
              <w:rPr>
                <w:color w:val="000000"/>
                <w:sz w:val="18"/>
                <w:szCs w:val="18"/>
              </w:rPr>
            </w:pPr>
            <w:r>
              <w:rPr>
                <w:color w:val="000000"/>
                <w:sz w:val="18"/>
                <w:szCs w:val="18"/>
              </w:rPr>
              <w:t>11</w:t>
            </w:r>
          </w:p>
        </w:tc>
        <w:tc>
          <w:tcPr>
            <w:tcW w:w="1061" w:type="dxa"/>
            <w:tcBorders>
              <w:top w:val="single" w:sz="4" w:space="0" w:color="auto"/>
            </w:tcBorders>
            <w:shd w:val="clear" w:color="auto" w:fill="FFFFFF"/>
            <w:tcMar>
              <w:left w:w="60" w:type="dxa"/>
              <w:right w:w="60" w:type="dxa"/>
            </w:tcMar>
          </w:tcPr>
          <w:p w14:paraId="69AFEA66" w14:textId="77777777" w:rsidR="00A00FED" w:rsidRDefault="00A00FED" w:rsidP="00A00FED">
            <w:pPr>
              <w:adjustRightInd w:val="0"/>
              <w:spacing w:before="60" w:after="60"/>
              <w:rPr>
                <w:color w:val="000000"/>
                <w:sz w:val="18"/>
                <w:szCs w:val="18"/>
              </w:rPr>
            </w:pPr>
            <w:r>
              <w:rPr>
                <w:color w:val="000000"/>
                <w:sz w:val="18"/>
                <w:szCs w:val="18"/>
              </w:rPr>
              <w:t>11</w:t>
            </w:r>
          </w:p>
        </w:tc>
      </w:tr>
      <w:tr w:rsidR="00D14C84" w14:paraId="38F2270E" w14:textId="77777777" w:rsidTr="00A87369">
        <w:trPr>
          <w:cantSplit/>
          <w:jc w:val="center"/>
        </w:trPr>
        <w:tc>
          <w:tcPr>
            <w:tcW w:w="1102" w:type="dxa"/>
            <w:shd w:val="clear" w:color="auto" w:fill="FFFFFF"/>
            <w:tcMar>
              <w:left w:w="60" w:type="dxa"/>
              <w:right w:w="60" w:type="dxa"/>
            </w:tcMar>
          </w:tcPr>
          <w:p w14:paraId="1858F18C" w14:textId="77777777" w:rsidR="00A00FED" w:rsidRPr="00A00FED" w:rsidRDefault="00A00FED" w:rsidP="00111B2F">
            <w:pPr>
              <w:adjustRightInd w:val="0"/>
              <w:spacing w:before="60" w:after="60"/>
              <w:rPr>
                <w:i/>
                <w:iCs/>
                <w:color w:val="000000"/>
                <w:sz w:val="18"/>
                <w:szCs w:val="18"/>
              </w:rPr>
            </w:pPr>
            <w:r w:rsidRPr="00A00FED">
              <w:rPr>
                <w:i/>
                <w:iCs/>
                <w:color w:val="000000"/>
                <w:sz w:val="18"/>
                <w:szCs w:val="18"/>
              </w:rPr>
              <w:t>Mean</w:t>
            </w:r>
          </w:p>
        </w:tc>
        <w:tc>
          <w:tcPr>
            <w:tcW w:w="1071" w:type="dxa"/>
            <w:shd w:val="clear" w:color="auto" w:fill="FFFFFF"/>
            <w:tcMar>
              <w:left w:w="60" w:type="dxa"/>
              <w:right w:w="60" w:type="dxa"/>
            </w:tcMar>
          </w:tcPr>
          <w:p w14:paraId="27374B12" w14:textId="77777777" w:rsidR="00A00FED" w:rsidRDefault="00A00FED" w:rsidP="00A00FED">
            <w:pPr>
              <w:adjustRightInd w:val="0"/>
              <w:spacing w:before="60" w:after="60"/>
              <w:rPr>
                <w:color w:val="000000"/>
                <w:sz w:val="18"/>
                <w:szCs w:val="18"/>
              </w:rPr>
            </w:pPr>
            <w:r>
              <w:rPr>
                <w:color w:val="000000"/>
                <w:sz w:val="18"/>
                <w:szCs w:val="18"/>
              </w:rPr>
              <w:t>2.93</w:t>
            </w:r>
          </w:p>
        </w:tc>
        <w:tc>
          <w:tcPr>
            <w:tcW w:w="1071" w:type="dxa"/>
            <w:shd w:val="clear" w:color="auto" w:fill="FFFFFF"/>
            <w:tcMar>
              <w:left w:w="60" w:type="dxa"/>
              <w:right w:w="60" w:type="dxa"/>
            </w:tcMar>
          </w:tcPr>
          <w:p w14:paraId="0F47C8C2" w14:textId="77777777" w:rsidR="00A00FED" w:rsidRDefault="00A00FED" w:rsidP="00A00FED">
            <w:pPr>
              <w:adjustRightInd w:val="0"/>
              <w:spacing w:before="60" w:after="60"/>
              <w:rPr>
                <w:color w:val="000000"/>
                <w:sz w:val="18"/>
                <w:szCs w:val="18"/>
              </w:rPr>
            </w:pPr>
            <w:r>
              <w:rPr>
                <w:color w:val="000000"/>
                <w:sz w:val="18"/>
                <w:szCs w:val="18"/>
              </w:rPr>
              <w:t>2.82</w:t>
            </w:r>
          </w:p>
        </w:tc>
        <w:tc>
          <w:tcPr>
            <w:tcW w:w="1061" w:type="dxa"/>
            <w:shd w:val="clear" w:color="auto" w:fill="FFFFFF"/>
            <w:tcMar>
              <w:left w:w="60" w:type="dxa"/>
              <w:right w:w="60" w:type="dxa"/>
            </w:tcMar>
          </w:tcPr>
          <w:p w14:paraId="4FED7E70" w14:textId="77777777" w:rsidR="00A00FED" w:rsidRDefault="00A00FED" w:rsidP="00A00FED">
            <w:pPr>
              <w:adjustRightInd w:val="0"/>
              <w:spacing w:before="60" w:after="60"/>
              <w:rPr>
                <w:color w:val="000000"/>
                <w:sz w:val="18"/>
                <w:szCs w:val="18"/>
              </w:rPr>
            </w:pPr>
            <w:r>
              <w:rPr>
                <w:color w:val="000000"/>
                <w:sz w:val="18"/>
                <w:szCs w:val="18"/>
              </w:rPr>
              <w:t>2.01</w:t>
            </w:r>
          </w:p>
        </w:tc>
        <w:tc>
          <w:tcPr>
            <w:tcW w:w="1061" w:type="dxa"/>
            <w:shd w:val="clear" w:color="auto" w:fill="FFFFFF"/>
            <w:tcMar>
              <w:left w:w="60" w:type="dxa"/>
              <w:right w:w="60" w:type="dxa"/>
            </w:tcMar>
          </w:tcPr>
          <w:p w14:paraId="65185EDC" w14:textId="77777777" w:rsidR="00A00FED" w:rsidRDefault="00A00FED" w:rsidP="00A00FED">
            <w:pPr>
              <w:adjustRightInd w:val="0"/>
              <w:spacing w:before="60" w:after="60"/>
              <w:rPr>
                <w:color w:val="000000"/>
                <w:sz w:val="18"/>
                <w:szCs w:val="18"/>
              </w:rPr>
            </w:pPr>
            <w:r>
              <w:rPr>
                <w:color w:val="000000"/>
                <w:sz w:val="18"/>
                <w:szCs w:val="18"/>
              </w:rPr>
              <w:t>2.55</w:t>
            </w:r>
          </w:p>
        </w:tc>
        <w:tc>
          <w:tcPr>
            <w:tcW w:w="1071" w:type="dxa"/>
            <w:shd w:val="clear" w:color="auto" w:fill="FFFFFF"/>
            <w:tcMar>
              <w:left w:w="60" w:type="dxa"/>
              <w:right w:w="60" w:type="dxa"/>
            </w:tcMar>
          </w:tcPr>
          <w:p w14:paraId="72FC0565" w14:textId="77777777" w:rsidR="00A00FED" w:rsidRDefault="00A00FED" w:rsidP="00A00FED">
            <w:pPr>
              <w:adjustRightInd w:val="0"/>
              <w:spacing w:before="60" w:after="60"/>
              <w:rPr>
                <w:color w:val="000000"/>
                <w:sz w:val="18"/>
                <w:szCs w:val="18"/>
              </w:rPr>
            </w:pPr>
            <w:r>
              <w:rPr>
                <w:color w:val="000000"/>
                <w:sz w:val="18"/>
                <w:szCs w:val="18"/>
              </w:rPr>
              <w:t>1.79</w:t>
            </w:r>
          </w:p>
        </w:tc>
        <w:tc>
          <w:tcPr>
            <w:tcW w:w="1071" w:type="dxa"/>
            <w:shd w:val="clear" w:color="auto" w:fill="FFFFFF"/>
            <w:tcMar>
              <w:left w:w="60" w:type="dxa"/>
              <w:right w:w="60" w:type="dxa"/>
            </w:tcMar>
          </w:tcPr>
          <w:p w14:paraId="4967EDF9" w14:textId="77777777" w:rsidR="00A00FED" w:rsidRDefault="00A00FED" w:rsidP="00A00FED">
            <w:pPr>
              <w:adjustRightInd w:val="0"/>
              <w:spacing w:before="60" w:after="60"/>
              <w:rPr>
                <w:color w:val="000000"/>
                <w:sz w:val="18"/>
                <w:szCs w:val="18"/>
              </w:rPr>
            </w:pPr>
            <w:r>
              <w:rPr>
                <w:color w:val="000000"/>
                <w:sz w:val="18"/>
                <w:szCs w:val="18"/>
              </w:rPr>
              <w:t>1.72</w:t>
            </w:r>
          </w:p>
        </w:tc>
        <w:tc>
          <w:tcPr>
            <w:tcW w:w="1061" w:type="dxa"/>
            <w:shd w:val="clear" w:color="auto" w:fill="FFFFFF"/>
            <w:tcMar>
              <w:left w:w="60" w:type="dxa"/>
              <w:right w:w="60" w:type="dxa"/>
            </w:tcMar>
          </w:tcPr>
          <w:p w14:paraId="33215415" w14:textId="77777777" w:rsidR="00A00FED" w:rsidRDefault="00A00FED" w:rsidP="00A00FED">
            <w:pPr>
              <w:adjustRightInd w:val="0"/>
              <w:spacing w:before="60" w:after="60"/>
              <w:rPr>
                <w:color w:val="000000"/>
                <w:sz w:val="18"/>
                <w:szCs w:val="18"/>
              </w:rPr>
            </w:pPr>
            <w:r>
              <w:rPr>
                <w:color w:val="000000"/>
                <w:sz w:val="18"/>
                <w:szCs w:val="18"/>
              </w:rPr>
              <w:t>1.16</w:t>
            </w:r>
          </w:p>
        </w:tc>
        <w:tc>
          <w:tcPr>
            <w:tcW w:w="1061" w:type="dxa"/>
            <w:shd w:val="clear" w:color="auto" w:fill="FFFFFF"/>
            <w:tcMar>
              <w:left w:w="60" w:type="dxa"/>
              <w:right w:w="60" w:type="dxa"/>
            </w:tcMar>
          </w:tcPr>
          <w:p w14:paraId="20A36F51" w14:textId="77777777" w:rsidR="00A00FED" w:rsidRDefault="00A00FED" w:rsidP="00A00FED">
            <w:pPr>
              <w:adjustRightInd w:val="0"/>
              <w:spacing w:before="60" w:after="60"/>
              <w:rPr>
                <w:color w:val="000000"/>
                <w:sz w:val="18"/>
                <w:szCs w:val="18"/>
              </w:rPr>
            </w:pPr>
            <w:r>
              <w:rPr>
                <w:color w:val="000000"/>
                <w:sz w:val="18"/>
                <w:szCs w:val="18"/>
              </w:rPr>
              <w:t>1.39</w:t>
            </w:r>
          </w:p>
        </w:tc>
      </w:tr>
      <w:tr w:rsidR="00D14C84" w14:paraId="46458959" w14:textId="77777777" w:rsidTr="00A87369">
        <w:trPr>
          <w:cantSplit/>
          <w:jc w:val="center"/>
        </w:trPr>
        <w:tc>
          <w:tcPr>
            <w:tcW w:w="1102" w:type="dxa"/>
            <w:shd w:val="clear" w:color="auto" w:fill="FFFFFF"/>
            <w:tcMar>
              <w:left w:w="60" w:type="dxa"/>
              <w:right w:w="60" w:type="dxa"/>
            </w:tcMar>
          </w:tcPr>
          <w:p w14:paraId="3CD11981" w14:textId="77777777" w:rsidR="00A00FED" w:rsidRPr="00A00FED" w:rsidRDefault="00A00FED" w:rsidP="00111B2F">
            <w:pPr>
              <w:adjustRightInd w:val="0"/>
              <w:spacing w:before="60" w:after="60"/>
              <w:rPr>
                <w:i/>
                <w:iCs/>
                <w:color w:val="000000"/>
                <w:sz w:val="18"/>
                <w:szCs w:val="18"/>
              </w:rPr>
            </w:pPr>
            <w:proofErr w:type="spellStart"/>
            <w:r w:rsidRPr="00A00FED">
              <w:rPr>
                <w:i/>
                <w:iCs/>
                <w:color w:val="000000"/>
                <w:sz w:val="18"/>
                <w:szCs w:val="18"/>
              </w:rPr>
              <w:t>StDev</w:t>
            </w:r>
            <w:proofErr w:type="spellEnd"/>
          </w:p>
        </w:tc>
        <w:tc>
          <w:tcPr>
            <w:tcW w:w="1071" w:type="dxa"/>
            <w:shd w:val="clear" w:color="auto" w:fill="FFFFFF"/>
            <w:tcMar>
              <w:left w:w="60" w:type="dxa"/>
              <w:right w:w="60" w:type="dxa"/>
            </w:tcMar>
          </w:tcPr>
          <w:p w14:paraId="3CCC4666" w14:textId="77777777" w:rsidR="00A00FED" w:rsidRDefault="00A00FED" w:rsidP="00A00FED">
            <w:pPr>
              <w:adjustRightInd w:val="0"/>
              <w:spacing w:before="60" w:after="60"/>
              <w:rPr>
                <w:color w:val="000000"/>
                <w:sz w:val="18"/>
                <w:szCs w:val="18"/>
              </w:rPr>
            </w:pPr>
            <w:r>
              <w:rPr>
                <w:color w:val="000000"/>
                <w:sz w:val="18"/>
                <w:szCs w:val="18"/>
              </w:rPr>
              <w:t>0.963</w:t>
            </w:r>
          </w:p>
        </w:tc>
        <w:tc>
          <w:tcPr>
            <w:tcW w:w="1071" w:type="dxa"/>
            <w:shd w:val="clear" w:color="auto" w:fill="FFFFFF"/>
            <w:tcMar>
              <w:left w:w="60" w:type="dxa"/>
              <w:right w:w="60" w:type="dxa"/>
            </w:tcMar>
          </w:tcPr>
          <w:p w14:paraId="03B59D69" w14:textId="77777777" w:rsidR="00A00FED" w:rsidRDefault="00A00FED" w:rsidP="00A00FED">
            <w:pPr>
              <w:adjustRightInd w:val="0"/>
              <w:spacing w:before="60" w:after="60"/>
              <w:rPr>
                <w:color w:val="000000"/>
                <w:sz w:val="18"/>
                <w:szCs w:val="18"/>
              </w:rPr>
            </w:pPr>
            <w:r>
              <w:rPr>
                <w:color w:val="000000"/>
                <w:sz w:val="18"/>
                <w:szCs w:val="18"/>
              </w:rPr>
              <w:t>0.997</w:t>
            </w:r>
          </w:p>
        </w:tc>
        <w:tc>
          <w:tcPr>
            <w:tcW w:w="1061" w:type="dxa"/>
            <w:shd w:val="clear" w:color="auto" w:fill="FFFFFF"/>
            <w:tcMar>
              <w:left w:w="60" w:type="dxa"/>
              <w:right w:w="60" w:type="dxa"/>
            </w:tcMar>
          </w:tcPr>
          <w:p w14:paraId="69647D43" w14:textId="77777777" w:rsidR="00A00FED" w:rsidRDefault="00A00FED" w:rsidP="00A00FED">
            <w:pPr>
              <w:adjustRightInd w:val="0"/>
              <w:spacing w:before="60" w:after="60"/>
              <w:rPr>
                <w:color w:val="000000"/>
                <w:sz w:val="18"/>
                <w:szCs w:val="18"/>
              </w:rPr>
            </w:pPr>
            <w:r>
              <w:rPr>
                <w:color w:val="000000"/>
                <w:sz w:val="18"/>
                <w:szCs w:val="18"/>
              </w:rPr>
              <w:t>0.578</w:t>
            </w:r>
          </w:p>
        </w:tc>
        <w:tc>
          <w:tcPr>
            <w:tcW w:w="1061" w:type="dxa"/>
            <w:shd w:val="clear" w:color="auto" w:fill="FFFFFF"/>
            <w:tcMar>
              <w:left w:w="60" w:type="dxa"/>
              <w:right w:w="60" w:type="dxa"/>
            </w:tcMar>
          </w:tcPr>
          <w:p w14:paraId="4F26756A" w14:textId="77777777" w:rsidR="00A00FED" w:rsidRDefault="00A00FED" w:rsidP="00A00FED">
            <w:pPr>
              <w:adjustRightInd w:val="0"/>
              <w:spacing w:before="60" w:after="60"/>
              <w:rPr>
                <w:color w:val="000000"/>
                <w:sz w:val="18"/>
                <w:szCs w:val="18"/>
              </w:rPr>
            </w:pPr>
            <w:r>
              <w:rPr>
                <w:color w:val="000000"/>
                <w:sz w:val="18"/>
                <w:szCs w:val="18"/>
              </w:rPr>
              <w:t>0.799</w:t>
            </w:r>
          </w:p>
        </w:tc>
        <w:tc>
          <w:tcPr>
            <w:tcW w:w="1071" w:type="dxa"/>
            <w:shd w:val="clear" w:color="auto" w:fill="FFFFFF"/>
            <w:tcMar>
              <w:left w:w="60" w:type="dxa"/>
              <w:right w:w="60" w:type="dxa"/>
            </w:tcMar>
          </w:tcPr>
          <w:p w14:paraId="117349F0" w14:textId="77777777" w:rsidR="00A00FED" w:rsidRDefault="00A00FED" w:rsidP="00A00FED">
            <w:pPr>
              <w:adjustRightInd w:val="0"/>
              <w:spacing w:before="60" w:after="60"/>
              <w:rPr>
                <w:color w:val="000000"/>
                <w:sz w:val="18"/>
                <w:szCs w:val="18"/>
              </w:rPr>
            </w:pPr>
            <w:r>
              <w:rPr>
                <w:color w:val="000000"/>
                <w:sz w:val="18"/>
                <w:szCs w:val="18"/>
              </w:rPr>
              <w:t>0.765</w:t>
            </w:r>
          </w:p>
        </w:tc>
        <w:tc>
          <w:tcPr>
            <w:tcW w:w="1071" w:type="dxa"/>
            <w:shd w:val="clear" w:color="auto" w:fill="FFFFFF"/>
            <w:tcMar>
              <w:left w:w="60" w:type="dxa"/>
              <w:right w:w="60" w:type="dxa"/>
            </w:tcMar>
          </w:tcPr>
          <w:p w14:paraId="0EE83B48" w14:textId="77777777" w:rsidR="00A00FED" w:rsidRDefault="00A00FED" w:rsidP="00A00FED">
            <w:pPr>
              <w:adjustRightInd w:val="0"/>
              <w:spacing w:before="60" w:after="60"/>
              <w:rPr>
                <w:color w:val="000000"/>
                <w:sz w:val="18"/>
                <w:szCs w:val="18"/>
              </w:rPr>
            </w:pPr>
            <w:r>
              <w:rPr>
                <w:color w:val="000000"/>
                <w:sz w:val="18"/>
                <w:szCs w:val="18"/>
              </w:rPr>
              <w:t>0.806</w:t>
            </w:r>
          </w:p>
        </w:tc>
        <w:tc>
          <w:tcPr>
            <w:tcW w:w="1061" w:type="dxa"/>
            <w:shd w:val="clear" w:color="auto" w:fill="FFFFFF"/>
            <w:tcMar>
              <w:left w:w="60" w:type="dxa"/>
              <w:right w:w="60" w:type="dxa"/>
            </w:tcMar>
          </w:tcPr>
          <w:p w14:paraId="7E36EA61" w14:textId="77777777" w:rsidR="00A00FED" w:rsidRDefault="00A00FED" w:rsidP="00A00FED">
            <w:pPr>
              <w:adjustRightInd w:val="0"/>
              <w:spacing w:before="60" w:after="60"/>
              <w:rPr>
                <w:color w:val="000000"/>
                <w:sz w:val="18"/>
                <w:szCs w:val="18"/>
              </w:rPr>
            </w:pPr>
            <w:r>
              <w:rPr>
                <w:color w:val="000000"/>
                <w:sz w:val="18"/>
                <w:szCs w:val="18"/>
              </w:rPr>
              <w:t>0.527</w:t>
            </w:r>
          </w:p>
        </w:tc>
        <w:tc>
          <w:tcPr>
            <w:tcW w:w="1061" w:type="dxa"/>
            <w:shd w:val="clear" w:color="auto" w:fill="FFFFFF"/>
            <w:tcMar>
              <w:left w:w="60" w:type="dxa"/>
              <w:right w:w="60" w:type="dxa"/>
            </w:tcMar>
          </w:tcPr>
          <w:p w14:paraId="1BCA9868" w14:textId="77777777" w:rsidR="00A00FED" w:rsidRDefault="00A00FED" w:rsidP="00A00FED">
            <w:pPr>
              <w:adjustRightInd w:val="0"/>
              <w:spacing w:before="60" w:after="60"/>
              <w:rPr>
                <w:color w:val="000000"/>
                <w:sz w:val="18"/>
                <w:szCs w:val="18"/>
              </w:rPr>
            </w:pPr>
            <w:r>
              <w:rPr>
                <w:color w:val="000000"/>
                <w:sz w:val="18"/>
                <w:szCs w:val="18"/>
              </w:rPr>
              <w:t>0.523</w:t>
            </w:r>
          </w:p>
        </w:tc>
      </w:tr>
      <w:tr w:rsidR="00D14C84" w14:paraId="6AC02E7E" w14:textId="77777777" w:rsidTr="00A87369">
        <w:trPr>
          <w:cantSplit/>
          <w:jc w:val="center"/>
        </w:trPr>
        <w:tc>
          <w:tcPr>
            <w:tcW w:w="1102" w:type="dxa"/>
            <w:shd w:val="clear" w:color="auto" w:fill="FFFFFF"/>
            <w:tcMar>
              <w:left w:w="60" w:type="dxa"/>
              <w:right w:w="60" w:type="dxa"/>
            </w:tcMar>
          </w:tcPr>
          <w:p w14:paraId="74B304AE" w14:textId="77777777" w:rsidR="00A00FED" w:rsidRPr="00A00FED" w:rsidRDefault="00A00FED" w:rsidP="00111B2F">
            <w:pPr>
              <w:adjustRightInd w:val="0"/>
              <w:spacing w:before="60" w:after="60"/>
              <w:rPr>
                <w:i/>
                <w:iCs/>
                <w:color w:val="000000"/>
                <w:sz w:val="18"/>
                <w:szCs w:val="18"/>
              </w:rPr>
            </w:pPr>
            <w:r w:rsidRPr="00A00FED">
              <w:rPr>
                <w:i/>
                <w:iCs/>
                <w:color w:val="000000"/>
                <w:sz w:val="18"/>
                <w:szCs w:val="18"/>
              </w:rPr>
              <w:t>Median</w:t>
            </w:r>
          </w:p>
        </w:tc>
        <w:tc>
          <w:tcPr>
            <w:tcW w:w="1071" w:type="dxa"/>
            <w:shd w:val="clear" w:color="auto" w:fill="FFFFFF"/>
            <w:tcMar>
              <w:left w:w="60" w:type="dxa"/>
              <w:right w:w="60" w:type="dxa"/>
            </w:tcMar>
          </w:tcPr>
          <w:p w14:paraId="12C76FE4" w14:textId="77777777" w:rsidR="00A00FED" w:rsidRDefault="00A00FED" w:rsidP="00A00FED">
            <w:pPr>
              <w:adjustRightInd w:val="0"/>
              <w:spacing w:before="60" w:after="60"/>
              <w:rPr>
                <w:color w:val="000000"/>
                <w:sz w:val="18"/>
                <w:szCs w:val="18"/>
              </w:rPr>
            </w:pPr>
            <w:r>
              <w:rPr>
                <w:color w:val="000000"/>
                <w:sz w:val="18"/>
                <w:szCs w:val="18"/>
              </w:rPr>
              <w:t>2.99</w:t>
            </w:r>
          </w:p>
        </w:tc>
        <w:tc>
          <w:tcPr>
            <w:tcW w:w="1071" w:type="dxa"/>
            <w:shd w:val="clear" w:color="auto" w:fill="FFFFFF"/>
            <w:tcMar>
              <w:left w:w="60" w:type="dxa"/>
              <w:right w:w="60" w:type="dxa"/>
            </w:tcMar>
          </w:tcPr>
          <w:p w14:paraId="081C27DE" w14:textId="77777777" w:rsidR="00A00FED" w:rsidRDefault="00A00FED" w:rsidP="00A00FED">
            <w:pPr>
              <w:adjustRightInd w:val="0"/>
              <w:spacing w:before="60" w:after="60"/>
              <w:rPr>
                <w:color w:val="000000"/>
                <w:sz w:val="18"/>
                <w:szCs w:val="18"/>
              </w:rPr>
            </w:pPr>
            <w:r>
              <w:rPr>
                <w:color w:val="000000"/>
                <w:sz w:val="18"/>
                <w:szCs w:val="18"/>
              </w:rPr>
              <w:t>2.92</w:t>
            </w:r>
          </w:p>
        </w:tc>
        <w:tc>
          <w:tcPr>
            <w:tcW w:w="1061" w:type="dxa"/>
            <w:shd w:val="clear" w:color="auto" w:fill="FFFFFF"/>
            <w:tcMar>
              <w:left w:w="60" w:type="dxa"/>
              <w:right w:w="60" w:type="dxa"/>
            </w:tcMar>
          </w:tcPr>
          <w:p w14:paraId="3B321F4E" w14:textId="77777777" w:rsidR="00A00FED" w:rsidRDefault="00A00FED" w:rsidP="00A00FED">
            <w:pPr>
              <w:adjustRightInd w:val="0"/>
              <w:spacing w:before="60" w:after="60"/>
              <w:rPr>
                <w:color w:val="000000"/>
                <w:sz w:val="18"/>
                <w:szCs w:val="18"/>
              </w:rPr>
            </w:pPr>
            <w:r>
              <w:rPr>
                <w:color w:val="000000"/>
                <w:sz w:val="18"/>
                <w:szCs w:val="18"/>
              </w:rPr>
              <w:t>2.02</w:t>
            </w:r>
          </w:p>
        </w:tc>
        <w:tc>
          <w:tcPr>
            <w:tcW w:w="1061" w:type="dxa"/>
            <w:shd w:val="clear" w:color="auto" w:fill="FFFFFF"/>
            <w:tcMar>
              <w:left w:w="60" w:type="dxa"/>
              <w:right w:w="60" w:type="dxa"/>
            </w:tcMar>
          </w:tcPr>
          <w:p w14:paraId="0CE7BAE5" w14:textId="77777777" w:rsidR="00A00FED" w:rsidRDefault="00A00FED" w:rsidP="00A00FED">
            <w:pPr>
              <w:adjustRightInd w:val="0"/>
              <w:spacing w:before="60" w:after="60"/>
              <w:rPr>
                <w:color w:val="000000"/>
                <w:sz w:val="18"/>
                <w:szCs w:val="18"/>
              </w:rPr>
            </w:pPr>
            <w:r>
              <w:rPr>
                <w:color w:val="000000"/>
                <w:sz w:val="18"/>
                <w:szCs w:val="18"/>
              </w:rPr>
              <w:t>2.50</w:t>
            </w:r>
          </w:p>
        </w:tc>
        <w:tc>
          <w:tcPr>
            <w:tcW w:w="1071" w:type="dxa"/>
            <w:shd w:val="clear" w:color="auto" w:fill="FFFFFF"/>
            <w:tcMar>
              <w:left w:w="60" w:type="dxa"/>
              <w:right w:w="60" w:type="dxa"/>
            </w:tcMar>
          </w:tcPr>
          <w:p w14:paraId="30F9A894" w14:textId="77777777" w:rsidR="00A00FED" w:rsidRDefault="00A00FED" w:rsidP="00A00FED">
            <w:pPr>
              <w:adjustRightInd w:val="0"/>
              <w:spacing w:before="60" w:after="60"/>
              <w:rPr>
                <w:color w:val="000000"/>
                <w:sz w:val="18"/>
                <w:szCs w:val="18"/>
              </w:rPr>
            </w:pPr>
            <w:r>
              <w:rPr>
                <w:color w:val="000000"/>
                <w:sz w:val="18"/>
                <w:szCs w:val="18"/>
              </w:rPr>
              <w:t>1.79</w:t>
            </w:r>
          </w:p>
        </w:tc>
        <w:tc>
          <w:tcPr>
            <w:tcW w:w="1071" w:type="dxa"/>
            <w:shd w:val="clear" w:color="auto" w:fill="FFFFFF"/>
            <w:tcMar>
              <w:left w:w="60" w:type="dxa"/>
              <w:right w:w="60" w:type="dxa"/>
            </w:tcMar>
          </w:tcPr>
          <w:p w14:paraId="74C4F0E2" w14:textId="77777777" w:rsidR="00A00FED" w:rsidRDefault="00A00FED" w:rsidP="00A00FED">
            <w:pPr>
              <w:adjustRightInd w:val="0"/>
              <w:spacing w:before="60" w:after="60"/>
              <w:rPr>
                <w:color w:val="000000"/>
                <w:sz w:val="18"/>
                <w:szCs w:val="18"/>
              </w:rPr>
            </w:pPr>
            <w:r>
              <w:rPr>
                <w:color w:val="000000"/>
                <w:sz w:val="18"/>
                <w:szCs w:val="18"/>
              </w:rPr>
              <w:t>1.56</w:t>
            </w:r>
          </w:p>
        </w:tc>
        <w:tc>
          <w:tcPr>
            <w:tcW w:w="1061" w:type="dxa"/>
            <w:shd w:val="clear" w:color="auto" w:fill="FFFFFF"/>
            <w:tcMar>
              <w:left w:w="60" w:type="dxa"/>
              <w:right w:w="60" w:type="dxa"/>
            </w:tcMar>
          </w:tcPr>
          <w:p w14:paraId="4259F401" w14:textId="77777777" w:rsidR="00A00FED" w:rsidRDefault="00A00FED" w:rsidP="00A00FED">
            <w:pPr>
              <w:adjustRightInd w:val="0"/>
              <w:spacing w:before="60" w:after="60"/>
              <w:rPr>
                <w:color w:val="000000"/>
                <w:sz w:val="18"/>
                <w:szCs w:val="18"/>
              </w:rPr>
            </w:pPr>
            <w:r>
              <w:rPr>
                <w:color w:val="000000"/>
                <w:sz w:val="18"/>
                <w:szCs w:val="18"/>
              </w:rPr>
              <w:t>0.96</w:t>
            </w:r>
          </w:p>
        </w:tc>
        <w:tc>
          <w:tcPr>
            <w:tcW w:w="1061" w:type="dxa"/>
            <w:shd w:val="clear" w:color="auto" w:fill="FFFFFF"/>
            <w:tcMar>
              <w:left w:w="60" w:type="dxa"/>
              <w:right w:w="60" w:type="dxa"/>
            </w:tcMar>
          </w:tcPr>
          <w:p w14:paraId="0FF2A568" w14:textId="77777777" w:rsidR="00A00FED" w:rsidRDefault="00A00FED" w:rsidP="00A00FED">
            <w:pPr>
              <w:adjustRightInd w:val="0"/>
              <w:spacing w:before="60" w:after="60"/>
              <w:rPr>
                <w:color w:val="000000"/>
                <w:sz w:val="18"/>
                <w:szCs w:val="18"/>
              </w:rPr>
            </w:pPr>
            <w:r>
              <w:rPr>
                <w:color w:val="000000"/>
                <w:sz w:val="18"/>
                <w:szCs w:val="18"/>
              </w:rPr>
              <w:t>1.28</w:t>
            </w:r>
          </w:p>
        </w:tc>
      </w:tr>
      <w:tr w:rsidR="00D14C84" w14:paraId="577A3FF1" w14:textId="77777777" w:rsidTr="00A87369">
        <w:trPr>
          <w:cantSplit/>
          <w:jc w:val="center"/>
        </w:trPr>
        <w:tc>
          <w:tcPr>
            <w:tcW w:w="1102" w:type="dxa"/>
            <w:shd w:val="clear" w:color="auto" w:fill="FFFFFF"/>
            <w:tcMar>
              <w:left w:w="60" w:type="dxa"/>
              <w:right w:w="60" w:type="dxa"/>
            </w:tcMar>
          </w:tcPr>
          <w:p w14:paraId="69C47BF3" w14:textId="77777777" w:rsidR="00A00FED" w:rsidRPr="00A00FED" w:rsidRDefault="00A00FED" w:rsidP="00111B2F">
            <w:pPr>
              <w:adjustRightInd w:val="0"/>
              <w:spacing w:before="60" w:after="60"/>
              <w:rPr>
                <w:i/>
                <w:iCs/>
                <w:color w:val="000000"/>
                <w:sz w:val="18"/>
                <w:szCs w:val="18"/>
              </w:rPr>
            </w:pPr>
            <w:r w:rsidRPr="00A00FED">
              <w:rPr>
                <w:i/>
                <w:iCs/>
                <w:color w:val="000000"/>
                <w:sz w:val="18"/>
                <w:szCs w:val="18"/>
              </w:rPr>
              <w:t>Min</w:t>
            </w:r>
          </w:p>
        </w:tc>
        <w:tc>
          <w:tcPr>
            <w:tcW w:w="1071" w:type="dxa"/>
            <w:shd w:val="clear" w:color="auto" w:fill="FFFFFF"/>
            <w:tcMar>
              <w:left w:w="60" w:type="dxa"/>
              <w:right w:w="60" w:type="dxa"/>
            </w:tcMar>
          </w:tcPr>
          <w:p w14:paraId="31D413DC" w14:textId="77777777" w:rsidR="00A00FED" w:rsidRDefault="00A00FED" w:rsidP="00A00FED">
            <w:pPr>
              <w:adjustRightInd w:val="0"/>
              <w:spacing w:before="60" w:after="60"/>
              <w:rPr>
                <w:color w:val="000000"/>
                <w:sz w:val="18"/>
                <w:szCs w:val="18"/>
              </w:rPr>
            </w:pPr>
            <w:r>
              <w:rPr>
                <w:color w:val="000000"/>
                <w:sz w:val="18"/>
                <w:szCs w:val="18"/>
              </w:rPr>
              <w:t>1.2</w:t>
            </w:r>
          </w:p>
        </w:tc>
        <w:tc>
          <w:tcPr>
            <w:tcW w:w="1071" w:type="dxa"/>
            <w:shd w:val="clear" w:color="auto" w:fill="FFFFFF"/>
            <w:tcMar>
              <w:left w:w="60" w:type="dxa"/>
              <w:right w:w="60" w:type="dxa"/>
            </w:tcMar>
          </w:tcPr>
          <w:p w14:paraId="300ABF0E" w14:textId="77777777" w:rsidR="00A00FED" w:rsidRDefault="00A00FED" w:rsidP="00A00FED">
            <w:pPr>
              <w:adjustRightInd w:val="0"/>
              <w:spacing w:before="60" w:after="60"/>
              <w:rPr>
                <w:color w:val="000000"/>
                <w:sz w:val="18"/>
                <w:szCs w:val="18"/>
              </w:rPr>
            </w:pPr>
            <w:r>
              <w:rPr>
                <w:color w:val="000000"/>
                <w:sz w:val="18"/>
                <w:szCs w:val="18"/>
              </w:rPr>
              <w:t>0.8</w:t>
            </w:r>
          </w:p>
        </w:tc>
        <w:tc>
          <w:tcPr>
            <w:tcW w:w="1061" w:type="dxa"/>
            <w:shd w:val="clear" w:color="auto" w:fill="FFFFFF"/>
            <w:tcMar>
              <w:left w:w="60" w:type="dxa"/>
              <w:right w:w="60" w:type="dxa"/>
            </w:tcMar>
          </w:tcPr>
          <w:p w14:paraId="275057A6" w14:textId="77777777" w:rsidR="00A00FED" w:rsidRDefault="00A00FED" w:rsidP="00A00FED">
            <w:pPr>
              <w:adjustRightInd w:val="0"/>
              <w:spacing w:before="60" w:after="60"/>
              <w:rPr>
                <w:color w:val="000000"/>
                <w:sz w:val="18"/>
                <w:szCs w:val="18"/>
              </w:rPr>
            </w:pPr>
            <w:r>
              <w:rPr>
                <w:color w:val="000000"/>
                <w:sz w:val="18"/>
                <w:szCs w:val="18"/>
              </w:rPr>
              <w:t>1.1</w:t>
            </w:r>
          </w:p>
        </w:tc>
        <w:tc>
          <w:tcPr>
            <w:tcW w:w="1061" w:type="dxa"/>
            <w:shd w:val="clear" w:color="auto" w:fill="FFFFFF"/>
            <w:tcMar>
              <w:left w:w="60" w:type="dxa"/>
              <w:right w:w="60" w:type="dxa"/>
            </w:tcMar>
          </w:tcPr>
          <w:p w14:paraId="503F53CB" w14:textId="77777777" w:rsidR="00A00FED" w:rsidRDefault="00A00FED" w:rsidP="00A00FED">
            <w:pPr>
              <w:adjustRightInd w:val="0"/>
              <w:spacing w:before="60" w:after="60"/>
              <w:rPr>
                <w:color w:val="000000"/>
                <w:sz w:val="18"/>
                <w:szCs w:val="18"/>
              </w:rPr>
            </w:pPr>
            <w:r>
              <w:rPr>
                <w:color w:val="000000"/>
                <w:sz w:val="18"/>
                <w:szCs w:val="18"/>
              </w:rPr>
              <w:t>0.8</w:t>
            </w:r>
          </w:p>
        </w:tc>
        <w:tc>
          <w:tcPr>
            <w:tcW w:w="1071" w:type="dxa"/>
            <w:shd w:val="clear" w:color="auto" w:fill="FFFFFF"/>
            <w:tcMar>
              <w:left w:w="60" w:type="dxa"/>
              <w:right w:w="60" w:type="dxa"/>
            </w:tcMar>
          </w:tcPr>
          <w:p w14:paraId="287E8071" w14:textId="77777777" w:rsidR="00A00FED" w:rsidRDefault="00A00FED" w:rsidP="00A00FED">
            <w:pPr>
              <w:adjustRightInd w:val="0"/>
              <w:spacing w:before="60" w:after="60"/>
              <w:rPr>
                <w:color w:val="000000"/>
                <w:sz w:val="18"/>
                <w:szCs w:val="18"/>
              </w:rPr>
            </w:pPr>
            <w:r>
              <w:rPr>
                <w:color w:val="000000"/>
                <w:sz w:val="18"/>
                <w:szCs w:val="18"/>
              </w:rPr>
              <w:t>0.8</w:t>
            </w:r>
          </w:p>
        </w:tc>
        <w:tc>
          <w:tcPr>
            <w:tcW w:w="1071" w:type="dxa"/>
            <w:shd w:val="clear" w:color="auto" w:fill="FFFFFF"/>
            <w:tcMar>
              <w:left w:w="60" w:type="dxa"/>
              <w:right w:w="60" w:type="dxa"/>
            </w:tcMar>
          </w:tcPr>
          <w:p w14:paraId="181245E5" w14:textId="77777777" w:rsidR="00A00FED" w:rsidRDefault="00A00FED" w:rsidP="00A00FED">
            <w:pPr>
              <w:adjustRightInd w:val="0"/>
              <w:spacing w:before="60" w:after="60"/>
              <w:rPr>
                <w:color w:val="000000"/>
                <w:sz w:val="18"/>
                <w:szCs w:val="18"/>
              </w:rPr>
            </w:pPr>
            <w:r>
              <w:rPr>
                <w:color w:val="000000"/>
                <w:sz w:val="18"/>
                <w:szCs w:val="18"/>
              </w:rPr>
              <w:t>0.7</w:t>
            </w:r>
          </w:p>
        </w:tc>
        <w:tc>
          <w:tcPr>
            <w:tcW w:w="1061" w:type="dxa"/>
            <w:shd w:val="clear" w:color="auto" w:fill="FFFFFF"/>
            <w:tcMar>
              <w:left w:w="60" w:type="dxa"/>
              <w:right w:w="60" w:type="dxa"/>
            </w:tcMar>
          </w:tcPr>
          <w:p w14:paraId="101029AD" w14:textId="77777777" w:rsidR="00A00FED" w:rsidRDefault="00A00FED" w:rsidP="00A00FED">
            <w:pPr>
              <w:adjustRightInd w:val="0"/>
              <w:spacing w:before="60" w:after="60"/>
              <w:rPr>
                <w:color w:val="000000"/>
                <w:sz w:val="18"/>
                <w:szCs w:val="18"/>
              </w:rPr>
            </w:pPr>
            <w:r>
              <w:rPr>
                <w:color w:val="000000"/>
                <w:sz w:val="18"/>
                <w:szCs w:val="18"/>
              </w:rPr>
              <w:t>0.3</w:t>
            </w:r>
          </w:p>
        </w:tc>
        <w:tc>
          <w:tcPr>
            <w:tcW w:w="1061" w:type="dxa"/>
            <w:shd w:val="clear" w:color="auto" w:fill="FFFFFF"/>
            <w:tcMar>
              <w:left w:w="60" w:type="dxa"/>
              <w:right w:w="60" w:type="dxa"/>
            </w:tcMar>
          </w:tcPr>
          <w:p w14:paraId="571B9043" w14:textId="77777777" w:rsidR="00A00FED" w:rsidRDefault="00A00FED" w:rsidP="00A00FED">
            <w:pPr>
              <w:adjustRightInd w:val="0"/>
              <w:spacing w:before="60" w:after="60"/>
              <w:rPr>
                <w:color w:val="000000"/>
                <w:sz w:val="18"/>
                <w:szCs w:val="18"/>
              </w:rPr>
            </w:pPr>
            <w:r>
              <w:rPr>
                <w:color w:val="000000"/>
                <w:sz w:val="18"/>
                <w:szCs w:val="18"/>
              </w:rPr>
              <w:t>0.7</w:t>
            </w:r>
          </w:p>
        </w:tc>
      </w:tr>
      <w:tr w:rsidR="00D14C84" w14:paraId="2517F1AC" w14:textId="77777777" w:rsidTr="00A87369">
        <w:trPr>
          <w:cantSplit/>
          <w:jc w:val="center"/>
        </w:trPr>
        <w:tc>
          <w:tcPr>
            <w:tcW w:w="1102" w:type="dxa"/>
            <w:shd w:val="clear" w:color="auto" w:fill="FFFFFF"/>
            <w:tcMar>
              <w:left w:w="60" w:type="dxa"/>
              <w:right w:w="60" w:type="dxa"/>
            </w:tcMar>
          </w:tcPr>
          <w:p w14:paraId="07F3E615" w14:textId="77777777" w:rsidR="00A00FED" w:rsidRPr="00A00FED" w:rsidRDefault="00A00FED" w:rsidP="00111B2F">
            <w:pPr>
              <w:adjustRightInd w:val="0"/>
              <w:spacing w:before="60" w:after="60"/>
              <w:rPr>
                <w:i/>
                <w:iCs/>
                <w:color w:val="000000"/>
                <w:sz w:val="18"/>
                <w:szCs w:val="18"/>
              </w:rPr>
            </w:pPr>
            <w:r w:rsidRPr="00A00FED">
              <w:rPr>
                <w:i/>
                <w:iCs/>
                <w:color w:val="000000"/>
                <w:sz w:val="18"/>
                <w:szCs w:val="18"/>
              </w:rPr>
              <w:t>Max</w:t>
            </w:r>
          </w:p>
        </w:tc>
        <w:tc>
          <w:tcPr>
            <w:tcW w:w="1071" w:type="dxa"/>
            <w:shd w:val="clear" w:color="auto" w:fill="FFFFFF"/>
            <w:tcMar>
              <w:left w:w="60" w:type="dxa"/>
              <w:right w:w="60" w:type="dxa"/>
            </w:tcMar>
          </w:tcPr>
          <w:p w14:paraId="32CE6BD4" w14:textId="77777777" w:rsidR="00A00FED" w:rsidRDefault="00A00FED" w:rsidP="00A00FED">
            <w:pPr>
              <w:adjustRightInd w:val="0"/>
              <w:spacing w:before="60" w:after="60"/>
              <w:rPr>
                <w:color w:val="000000"/>
                <w:sz w:val="18"/>
                <w:szCs w:val="18"/>
              </w:rPr>
            </w:pPr>
            <w:r>
              <w:rPr>
                <w:color w:val="000000"/>
                <w:sz w:val="18"/>
                <w:szCs w:val="18"/>
              </w:rPr>
              <w:t>5.0</w:t>
            </w:r>
          </w:p>
        </w:tc>
        <w:tc>
          <w:tcPr>
            <w:tcW w:w="1071" w:type="dxa"/>
            <w:shd w:val="clear" w:color="auto" w:fill="FFFFFF"/>
            <w:tcMar>
              <w:left w:w="60" w:type="dxa"/>
              <w:right w:w="60" w:type="dxa"/>
            </w:tcMar>
          </w:tcPr>
          <w:p w14:paraId="340B6055" w14:textId="77777777" w:rsidR="00A00FED" w:rsidRDefault="00A00FED" w:rsidP="00A00FED">
            <w:pPr>
              <w:adjustRightInd w:val="0"/>
              <w:spacing w:before="60" w:after="60"/>
              <w:rPr>
                <w:color w:val="000000"/>
                <w:sz w:val="18"/>
                <w:szCs w:val="18"/>
              </w:rPr>
            </w:pPr>
            <w:r>
              <w:rPr>
                <w:color w:val="000000"/>
                <w:sz w:val="18"/>
                <w:szCs w:val="18"/>
              </w:rPr>
              <w:t>4.7</w:t>
            </w:r>
          </w:p>
        </w:tc>
        <w:tc>
          <w:tcPr>
            <w:tcW w:w="1061" w:type="dxa"/>
            <w:shd w:val="clear" w:color="auto" w:fill="FFFFFF"/>
            <w:tcMar>
              <w:left w:w="60" w:type="dxa"/>
              <w:right w:w="60" w:type="dxa"/>
            </w:tcMar>
          </w:tcPr>
          <w:p w14:paraId="337B7F30" w14:textId="77777777" w:rsidR="00A00FED" w:rsidRDefault="00A00FED" w:rsidP="00A00FED">
            <w:pPr>
              <w:adjustRightInd w:val="0"/>
              <w:spacing w:before="60" w:after="60"/>
              <w:rPr>
                <w:color w:val="000000"/>
                <w:sz w:val="18"/>
                <w:szCs w:val="18"/>
              </w:rPr>
            </w:pPr>
            <w:r>
              <w:rPr>
                <w:color w:val="000000"/>
                <w:sz w:val="18"/>
                <w:szCs w:val="18"/>
              </w:rPr>
              <w:t>3.5</w:t>
            </w:r>
          </w:p>
        </w:tc>
        <w:tc>
          <w:tcPr>
            <w:tcW w:w="1061" w:type="dxa"/>
            <w:shd w:val="clear" w:color="auto" w:fill="FFFFFF"/>
            <w:tcMar>
              <w:left w:w="60" w:type="dxa"/>
              <w:right w:w="60" w:type="dxa"/>
            </w:tcMar>
          </w:tcPr>
          <w:p w14:paraId="23CB13E7" w14:textId="77777777" w:rsidR="00A00FED" w:rsidRDefault="00A00FED" w:rsidP="00A00FED">
            <w:pPr>
              <w:adjustRightInd w:val="0"/>
              <w:spacing w:before="60" w:after="60"/>
              <w:rPr>
                <w:color w:val="000000"/>
                <w:sz w:val="18"/>
                <w:szCs w:val="18"/>
              </w:rPr>
            </w:pPr>
            <w:r>
              <w:rPr>
                <w:color w:val="000000"/>
                <w:sz w:val="18"/>
                <w:szCs w:val="18"/>
              </w:rPr>
              <w:t>4.4</w:t>
            </w:r>
          </w:p>
        </w:tc>
        <w:tc>
          <w:tcPr>
            <w:tcW w:w="1071" w:type="dxa"/>
            <w:shd w:val="clear" w:color="auto" w:fill="FFFFFF"/>
            <w:tcMar>
              <w:left w:w="60" w:type="dxa"/>
              <w:right w:w="60" w:type="dxa"/>
            </w:tcMar>
          </w:tcPr>
          <w:p w14:paraId="40C758FD" w14:textId="77777777" w:rsidR="00A00FED" w:rsidRDefault="00A00FED" w:rsidP="00A00FED">
            <w:pPr>
              <w:adjustRightInd w:val="0"/>
              <w:spacing w:before="60" w:after="60"/>
              <w:rPr>
                <w:color w:val="000000"/>
                <w:sz w:val="18"/>
                <w:szCs w:val="18"/>
              </w:rPr>
            </w:pPr>
            <w:r>
              <w:rPr>
                <w:color w:val="000000"/>
                <w:sz w:val="18"/>
                <w:szCs w:val="18"/>
              </w:rPr>
              <w:t>2.8</w:t>
            </w:r>
          </w:p>
        </w:tc>
        <w:tc>
          <w:tcPr>
            <w:tcW w:w="1071" w:type="dxa"/>
            <w:shd w:val="clear" w:color="auto" w:fill="FFFFFF"/>
            <w:tcMar>
              <w:left w:w="60" w:type="dxa"/>
              <w:right w:w="60" w:type="dxa"/>
            </w:tcMar>
          </w:tcPr>
          <w:p w14:paraId="3AADB41B" w14:textId="77777777" w:rsidR="00A00FED" w:rsidRDefault="00A00FED" w:rsidP="00A00FED">
            <w:pPr>
              <w:adjustRightInd w:val="0"/>
              <w:spacing w:before="60" w:after="60"/>
              <w:rPr>
                <w:color w:val="000000"/>
                <w:sz w:val="18"/>
                <w:szCs w:val="18"/>
              </w:rPr>
            </w:pPr>
            <w:r>
              <w:rPr>
                <w:color w:val="000000"/>
                <w:sz w:val="18"/>
                <w:szCs w:val="18"/>
              </w:rPr>
              <w:t>3.0</w:t>
            </w:r>
          </w:p>
        </w:tc>
        <w:tc>
          <w:tcPr>
            <w:tcW w:w="1061" w:type="dxa"/>
            <w:shd w:val="clear" w:color="auto" w:fill="FFFFFF"/>
            <w:tcMar>
              <w:left w:w="60" w:type="dxa"/>
              <w:right w:w="60" w:type="dxa"/>
            </w:tcMar>
          </w:tcPr>
          <w:p w14:paraId="34E3539D" w14:textId="77777777" w:rsidR="00A00FED" w:rsidRDefault="00A00FED" w:rsidP="00A00FED">
            <w:pPr>
              <w:adjustRightInd w:val="0"/>
              <w:spacing w:before="60" w:after="60"/>
              <w:rPr>
                <w:color w:val="000000"/>
                <w:sz w:val="18"/>
                <w:szCs w:val="18"/>
              </w:rPr>
            </w:pPr>
            <w:r>
              <w:rPr>
                <w:color w:val="000000"/>
                <w:sz w:val="18"/>
                <w:szCs w:val="18"/>
              </w:rPr>
              <w:t>1.8</w:t>
            </w:r>
          </w:p>
        </w:tc>
        <w:tc>
          <w:tcPr>
            <w:tcW w:w="1061" w:type="dxa"/>
            <w:shd w:val="clear" w:color="auto" w:fill="FFFFFF"/>
            <w:tcMar>
              <w:left w:w="60" w:type="dxa"/>
              <w:right w:w="60" w:type="dxa"/>
            </w:tcMar>
          </w:tcPr>
          <w:p w14:paraId="100B85C8" w14:textId="77777777" w:rsidR="00A00FED" w:rsidRDefault="00A00FED" w:rsidP="00A00FED">
            <w:pPr>
              <w:adjustRightInd w:val="0"/>
              <w:spacing w:before="60" w:after="60"/>
              <w:rPr>
                <w:color w:val="000000"/>
                <w:sz w:val="18"/>
                <w:szCs w:val="18"/>
              </w:rPr>
            </w:pPr>
            <w:r>
              <w:rPr>
                <w:color w:val="000000"/>
                <w:sz w:val="18"/>
                <w:szCs w:val="18"/>
              </w:rPr>
              <w:t>2.4</w:t>
            </w:r>
          </w:p>
        </w:tc>
      </w:tr>
    </w:tbl>
    <w:p w14:paraId="3CE4C11A" w14:textId="7D8C2F82" w:rsidR="00593863" w:rsidRDefault="006112DD" w:rsidP="002211CD">
      <w:pPr>
        <w:spacing w:line="240" w:lineRule="auto"/>
      </w:pPr>
      <w:r>
        <w:br w:type="page"/>
      </w:r>
    </w:p>
    <w:p w14:paraId="590A4D24" w14:textId="5E384AB7" w:rsidR="00BA73A9" w:rsidRPr="0015380C" w:rsidRDefault="0015380C" w:rsidP="002211CD">
      <w:pPr>
        <w:pStyle w:val="Heading1"/>
        <w:rPr>
          <w:lang w:val="en-US"/>
        </w:rPr>
      </w:pPr>
      <w:r>
        <w:rPr>
          <w:lang w:val="en-US"/>
        </w:rPr>
        <w:lastRenderedPageBreak/>
        <w:t xml:space="preserve">Supplementary </w:t>
      </w:r>
      <w:r w:rsidR="00AA5C9F">
        <w:t>References</w:t>
      </w:r>
    </w:p>
    <w:p w14:paraId="24BD9942" w14:textId="735041E1" w:rsidR="00222AE5" w:rsidRPr="00222AE5" w:rsidRDefault="00222AE5" w:rsidP="00222AE5">
      <w:pPr>
        <w:pStyle w:val="EndNoteBibliography"/>
        <w:ind w:left="720" w:hanging="720"/>
        <w:rPr>
          <w:noProof/>
        </w:rPr>
      </w:pPr>
      <w:r w:rsidRPr="00222AE5">
        <w:rPr>
          <w:noProof/>
        </w:rPr>
        <w:t>1</w:t>
      </w:r>
      <w:r w:rsidRPr="00222AE5">
        <w:rPr>
          <w:noProof/>
        </w:rPr>
        <w:tab/>
        <w:t xml:space="preserve">Williams H, Burney P, Hay R, Archer C, Shipley M, Hunter J. The UK working party’s diagnostic criteria for atopic dermatitis. I. Derivation of a minimum set of discriminators for atopic dermatitis. </w:t>
      </w:r>
      <w:r w:rsidRPr="00222AE5">
        <w:rPr>
          <w:i/>
          <w:noProof/>
        </w:rPr>
        <w:t>Br J Dermatol</w:t>
      </w:r>
      <w:r w:rsidRPr="00222AE5">
        <w:rPr>
          <w:noProof/>
        </w:rPr>
        <w:t xml:space="preserve"> 1994; </w:t>
      </w:r>
      <w:r w:rsidRPr="00222AE5">
        <w:rPr>
          <w:b/>
          <w:noProof/>
        </w:rPr>
        <w:t>131</w:t>
      </w:r>
      <w:r w:rsidRPr="00222AE5">
        <w:rPr>
          <w:noProof/>
        </w:rPr>
        <w:t>.</w:t>
      </w:r>
    </w:p>
    <w:p w14:paraId="41046E0C" w14:textId="77777777" w:rsidR="00222AE5" w:rsidRPr="00222AE5" w:rsidRDefault="00222AE5" w:rsidP="00222AE5">
      <w:pPr>
        <w:pStyle w:val="EndNoteBibliography"/>
        <w:ind w:left="720" w:hanging="720"/>
        <w:rPr>
          <w:noProof/>
        </w:rPr>
      </w:pPr>
      <w:r w:rsidRPr="00222AE5">
        <w:rPr>
          <w:noProof/>
        </w:rPr>
        <w:t>2</w:t>
      </w:r>
      <w:r w:rsidRPr="00222AE5">
        <w:rPr>
          <w:noProof/>
        </w:rPr>
        <w:tab/>
        <w:t xml:space="preserve">Emerson RM, Charman CR, Williams HC. The Nottingham Eczema Severity Score: preliminary refinement of the Rajka and Langeland grading. </w:t>
      </w:r>
      <w:r w:rsidRPr="00222AE5">
        <w:rPr>
          <w:i/>
          <w:noProof/>
        </w:rPr>
        <w:t>Br J Dermatol</w:t>
      </w:r>
      <w:r w:rsidRPr="00222AE5">
        <w:rPr>
          <w:noProof/>
        </w:rPr>
        <w:t xml:space="preserve"> 2000; </w:t>
      </w:r>
      <w:r w:rsidRPr="00222AE5">
        <w:rPr>
          <w:b/>
          <w:noProof/>
        </w:rPr>
        <w:t>142</w:t>
      </w:r>
      <w:r w:rsidRPr="00222AE5">
        <w:rPr>
          <w:noProof/>
        </w:rPr>
        <w:t>.</w:t>
      </w:r>
    </w:p>
    <w:p w14:paraId="0105B355" w14:textId="77777777" w:rsidR="00222AE5" w:rsidRPr="00222AE5" w:rsidRDefault="00222AE5" w:rsidP="00222AE5">
      <w:pPr>
        <w:pStyle w:val="EndNoteBibliography"/>
        <w:ind w:left="720" w:hanging="720"/>
        <w:rPr>
          <w:noProof/>
        </w:rPr>
      </w:pPr>
      <w:r w:rsidRPr="00222AE5">
        <w:rPr>
          <w:noProof/>
        </w:rPr>
        <w:t>3</w:t>
      </w:r>
      <w:r w:rsidRPr="00222AE5">
        <w:rPr>
          <w:noProof/>
        </w:rPr>
        <w:tab/>
        <w:t xml:space="preserve">Long CC, Finlay AY, Averill RW. The Rule of Hand: 4 Hand Areas=2 FTU=1 g. </w:t>
      </w:r>
      <w:r w:rsidRPr="00222AE5">
        <w:rPr>
          <w:i/>
          <w:noProof/>
        </w:rPr>
        <w:t>Archives of Dermatology</w:t>
      </w:r>
      <w:r w:rsidRPr="00222AE5">
        <w:rPr>
          <w:noProof/>
        </w:rPr>
        <w:t xml:space="preserve"> 1992; </w:t>
      </w:r>
      <w:r w:rsidRPr="00222AE5">
        <w:rPr>
          <w:b/>
          <w:noProof/>
        </w:rPr>
        <w:t>128</w:t>
      </w:r>
      <w:r w:rsidRPr="00222AE5">
        <w:rPr>
          <w:noProof/>
        </w:rPr>
        <w:t>: 1129-30.</w:t>
      </w:r>
    </w:p>
    <w:p w14:paraId="742B243B" w14:textId="77777777" w:rsidR="00222AE5" w:rsidRPr="00222AE5" w:rsidRDefault="00222AE5" w:rsidP="00222AE5">
      <w:pPr>
        <w:pStyle w:val="EndNoteBibliography"/>
        <w:ind w:left="720" w:hanging="720"/>
        <w:rPr>
          <w:noProof/>
        </w:rPr>
      </w:pPr>
      <w:r w:rsidRPr="00222AE5">
        <w:rPr>
          <w:noProof/>
        </w:rPr>
        <w:t>4</w:t>
      </w:r>
      <w:r w:rsidRPr="00222AE5">
        <w:rPr>
          <w:noProof/>
        </w:rPr>
        <w:tab/>
        <w:t xml:space="preserve">Pinnagoda J, Tupker RA, Agner T, Serup J. Guidelines for transepidermal water loss (TEWL) measurement. A report from the Standardization Group of the European Society of Contact Dermatitis. </w:t>
      </w:r>
      <w:r w:rsidRPr="00222AE5">
        <w:rPr>
          <w:i/>
          <w:noProof/>
        </w:rPr>
        <w:t>Contact Dermatitis</w:t>
      </w:r>
      <w:r w:rsidRPr="00222AE5">
        <w:rPr>
          <w:noProof/>
        </w:rPr>
        <w:t xml:space="preserve"> 1990; </w:t>
      </w:r>
      <w:r w:rsidRPr="00222AE5">
        <w:rPr>
          <w:b/>
          <w:noProof/>
        </w:rPr>
        <w:t>22</w:t>
      </w:r>
      <w:r w:rsidRPr="00222AE5">
        <w:rPr>
          <w:noProof/>
        </w:rPr>
        <w:t>: 164-78.</w:t>
      </w:r>
    </w:p>
    <w:p w14:paraId="6B331782" w14:textId="77777777" w:rsidR="00222AE5" w:rsidRPr="00222AE5" w:rsidRDefault="00222AE5" w:rsidP="00222AE5">
      <w:pPr>
        <w:pStyle w:val="EndNoteBibliography"/>
        <w:ind w:left="720" w:hanging="720"/>
        <w:rPr>
          <w:noProof/>
        </w:rPr>
      </w:pPr>
      <w:r w:rsidRPr="00222AE5">
        <w:rPr>
          <w:noProof/>
        </w:rPr>
        <w:t>5</w:t>
      </w:r>
      <w:r w:rsidRPr="00222AE5">
        <w:rPr>
          <w:noProof/>
        </w:rPr>
        <w:tab/>
        <w:t xml:space="preserve">Takada S, Naito S, Sonoda J, Miyauchi Y. Noninvasive In Vivo Measurement of Natural Moisturizing Factor Content in Stratum Corneum of Human Skin by Attenuated Total Reflection Infrared Spectroscopy. </w:t>
      </w:r>
      <w:r w:rsidRPr="00222AE5">
        <w:rPr>
          <w:i/>
          <w:noProof/>
        </w:rPr>
        <w:t>Applied Spectroscopy</w:t>
      </w:r>
      <w:r w:rsidRPr="00222AE5">
        <w:rPr>
          <w:noProof/>
        </w:rPr>
        <w:t xml:space="preserve"> 2012; </w:t>
      </w:r>
      <w:r w:rsidRPr="00222AE5">
        <w:rPr>
          <w:b/>
          <w:noProof/>
        </w:rPr>
        <w:t>66</w:t>
      </w:r>
      <w:r w:rsidRPr="00222AE5">
        <w:rPr>
          <w:noProof/>
        </w:rPr>
        <w:t>: 26-32.</w:t>
      </w:r>
    </w:p>
    <w:p w14:paraId="285A26B4" w14:textId="77777777" w:rsidR="00222AE5" w:rsidRPr="00222AE5" w:rsidRDefault="00222AE5" w:rsidP="00222AE5">
      <w:pPr>
        <w:pStyle w:val="EndNoteBibliography"/>
        <w:ind w:left="720" w:hanging="720"/>
        <w:rPr>
          <w:noProof/>
        </w:rPr>
      </w:pPr>
      <w:r w:rsidRPr="00222AE5">
        <w:rPr>
          <w:noProof/>
        </w:rPr>
        <w:t>6</w:t>
      </w:r>
      <w:r w:rsidRPr="00222AE5">
        <w:rPr>
          <w:noProof/>
        </w:rPr>
        <w:tab/>
        <w:t xml:space="preserve">Nakagawa N, Sakai S, Matsumoto M, Yamada K, Nagano M, Yuki T, Sumida Y, Uchiwa H. Relationship between NMF (lactate and potassium) content and the physical properties of the stratum corneum in healthy subjects. </w:t>
      </w:r>
      <w:r w:rsidRPr="00222AE5">
        <w:rPr>
          <w:i/>
          <w:noProof/>
        </w:rPr>
        <w:t>J Invest Dermatol</w:t>
      </w:r>
      <w:r w:rsidRPr="00222AE5">
        <w:rPr>
          <w:noProof/>
        </w:rPr>
        <w:t xml:space="preserve"> 2004; </w:t>
      </w:r>
      <w:r w:rsidRPr="00222AE5">
        <w:rPr>
          <w:b/>
          <w:noProof/>
        </w:rPr>
        <w:t>122</w:t>
      </w:r>
      <w:r w:rsidRPr="00222AE5">
        <w:rPr>
          <w:noProof/>
        </w:rPr>
        <w:t>: 755-63.</w:t>
      </w:r>
    </w:p>
    <w:p w14:paraId="5F870B98" w14:textId="77777777" w:rsidR="00222AE5" w:rsidRPr="00222AE5" w:rsidRDefault="00222AE5" w:rsidP="00222AE5">
      <w:pPr>
        <w:pStyle w:val="EndNoteBibliography"/>
        <w:ind w:left="720" w:hanging="720"/>
        <w:rPr>
          <w:noProof/>
        </w:rPr>
      </w:pPr>
      <w:r w:rsidRPr="00222AE5">
        <w:rPr>
          <w:noProof/>
        </w:rPr>
        <w:t>7</w:t>
      </w:r>
      <w:r w:rsidRPr="00222AE5">
        <w:rPr>
          <w:noProof/>
        </w:rPr>
        <w:tab/>
        <w:t xml:space="preserve">Sandilands A, Terron-Kwiatkowski A, Hull PR, O'Regan GM, Clayton TH, Watson RM, Carrick T, Evans AT, Liao H, Zhao Y, Campbell LE, Schmuth M, Gruber R, Janecke AR, Elias PM, van Steensel MA, Nagtzaam I, van Geel M, Steijlen PM, Munro CS, Bradley DG, Palmer CN, Smith FJ, McLean WH, Irvine AD. Comprehensive analysis of the gene encoding filaggrin uncovers prevalent and rare mutations in ichthyosis vulgaris and atopic eczema. </w:t>
      </w:r>
      <w:r w:rsidRPr="00222AE5">
        <w:rPr>
          <w:i/>
          <w:noProof/>
        </w:rPr>
        <w:t>Nat Genet</w:t>
      </w:r>
      <w:r w:rsidRPr="00222AE5">
        <w:rPr>
          <w:noProof/>
        </w:rPr>
        <w:t xml:space="preserve"> 2007; </w:t>
      </w:r>
      <w:r w:rsidRPr="00222AE5">
        <w:rPr>
          <w:b/>
          <w:noProof/>
        </w:rPr>
        <w:t>39</w:t>
      </w:r>
      <w:r w:rsidRPr="00222AE5">
        <w:rPr>
          <w:noProof/>
        </w:rPr>
        <w:t>: 650-4.</w:t>
      </w:r>
    </w:p>
    <w:p w14:paraId="75EDE3FE" w14:textId="77777777" w:rsidR="00222AE5" w:rsidRPr="00222AE5" w:rsidRDefault="00222AE5" w:rsidP="00222AE5">
      <w:pPr>
        <w:pStyle w:val="EndNoteBibliography"/>
        <w:ind w:left="720" w:hanging="720"/>
        <w:rPr>
          <w:noProof/>
        </w:rPr>
      </w:pPr>
      <w:r w:rsidRPr="00222AE5">
        <w:rPr>
          <w:noProof/>
        </w:rPr>
        <w:t>8</w:t>
      </w:r>
      <w:r w:rsidRPr="00222AE5">
        <w:rPr>
          <w:noProof/>
        </w:rPr>
        <w:tab/>
        <w:t xml:space="preserve">Leskur D, Bukić J, Petrić A, Zekan L, Rušić D, Šešelja Perišin A, Petrić I, Stipić M, Puizina-Ivić N, Modun D. Anatomical site differences of sodium lauryl sulfate-induced irritation: randomized controlled trial. </w:t>
      </w:r>
      <w:r w:rsidRPr="00222AE5">
        <w:rPr>
          <w:i/>
          <w:noProof/>
        </w:rPr>
        <w:t>Br J Dermatol</w:t>
      </w:r>
      <w:r w:rsidRPr="00222AE5">
        <w:rPr>
          <w:noProof/>
        </w:rPr>
        <w:t xml:space="preserve"> 2019; </w:t>
      </w:r>
      <w:r w:rsidRPr="00222AE5">
        <w:rPr>
          <w:b/>
          <w:noProof/>
        </w:rPr>
        <w:t>181</w:t>
      </w:r>
      <w:r w:rsidRPr="00222AE5">
        <w:rPr>
          <w:noProof/>
        </w:rPr>
        <w:t>: 175-85.</w:t>
      </w:r>
    </w:p>
    <w:p w14:paraId="73259A1D" w14:textId="77777777" w:rsidR="00222AE5" w:rsidRPr="00222AE5" w:rsidRDefault="00222AE5" w:rsidP="00222AE5">
      <w:pPr>
        <w:pStyle w:val="EndNoteBibliography"/>
        <w:ind w:left="720" w:hanging="720"/>
        <w:rPr>
          <w:noProof/>
        </w:rPr>
      </w:pPr>
      <w:r w:rsidRPr="00222AE5">
        <w:rPr>
          <w:noProof/>
        </w:rPr>
        <w:t>9</w:t>
      </w:r>
      <w:r w:rsidRPr="00222AE5">
        <w:rPr>
          <w:noProof/>
        </w:rPr>
        <w:tab/>
        <w:t xml:space="preserve">Loden M, Andersson AC, Andersson C, Frodin T, Oman H, Lindberg M. Instrumental and dermatologist evaluation of the effect of glycerine and urea on dry skin in atopic dermatitis. </w:t>
      </w:r>
      <w:r w:rsidRPr="00222AE5">
        <w:rPr>
          <w:i/>
          <w:noProof/>
        </w:rPr>
        <w:t>Skin Res Technol</w:t>
      </w:r>
      <w:r w:rsidRPr="00222AE5">
        <w:rPr>
          <w:noProof/>
        </w:rPr>
        <w:t xml:space="preserve"> 2001; </w:t>
      </w:r>
      <w:r w:rsidRPr="00222AE5">
        <w:rPr>
          <w:b/>
          <w:noProof/>
        </w:rPr>
        <w:t>7</w:t>
      </w:r>
      <w:r w:rsidRPr="00222AE5">
        <w:rPr>
          <w:noProof/>
        </w:rPr>
        <w:t>: 209-13.</w:t>
      </w:r>
    </w:p>
    <w:p w14:paraId="33ECCE12" w14:textId="77777777" w:rsidR="00222AE5" w:rsidRPr="00222AE5" w:rsidRDefault="00222AE5" w:rsidP="00222AE5">
      <w:pPr>
        <w:pStyle w:val="EndNoteBibliography"/>
        <w:ind w:left="720" w:hanging="720"/>
        <w:rPr>
          <w:noProof/>
        </w:rPr>
      </w:pPr>
      <w:r w:rsidRPr="00222AE5">
        <w:rPr>
          <w:noProof/>
        </w:rPr>
        <w:t>10</w:t>
      </w:r>
      <w:r w:rsidRPr="00222AE5">
        <w:rPr>
          <w:noProof/>
        </w:rPr>
        <w:tab/>
        <w:t xml:space="preserve">Blank IH, Moloney J, 3rd, Emslie AG, Simon I, Apt C. The diffusion of water across the stratum corneum as a function of its water content. </w:t>
      </w:r>
      <w:r w:rsidRPr="00222AE5">
        <w:rPr>
          <w:i/>
          <w:noProof/>
        </w:rPr>
        <w:t>J Invest Dermatol</w:t>
      </w:r>
      <w:r w:rsidRPr="00222AE5">
        <w:rPr>
          <w:noProof/>
        </w:rPr>
        <w:t xml:space="preserve"> 1984; </w:t>
      </w:r>
      <w:r w:rsidRPr="00222AE5">
        <w:rPr>
          <w:b/>
          <w:noProof/>
        </w:rPr>
        <w:t>82</w:t>
      </w:r>
      <w:r w:rsidRPr="00222AE5">
        <w:rPr>
          <w:noProof/>
        </w:rPr>
        <w:t>: 188-94.</w:t>
      </w:r>
    </w:p>
    <w:p w14:paraId="69F5ECB0" w14:textId="77777777" w:rsidR="00222AE5" w:rsidRPr="00222AE5" w:rsidRDefault="00222AE5" w:rsidP="00222AE5">
      <w:pPr>
        <w:pStyle w:val="EndNoteBibliography"/>
        <w:ind w:left="720" w:hanging="720"/>
        <w:rPr>
          <w:noProof/>
        </w:rPr>
      </w:pPr>
      <w:r w:rsidRPr="00222AE5">
        <w:rPr>
          <w:noProof/>
        </w:rPr>
        <w:t>11</w:t>
      </w:r>
      <w:r w:rsidRPr="00222AE5">
        <w:rPr>
          <w:noProof/>
        </w:rPr>
        <w:tab/>
        <w:t xml:space="preserve">Leung DYM, Calatroni A, Zaramela LS, LeBeau PK, Dyjack N, Brar K, David G, Johnson K, Leung S, Ramirez-Gama M, Liang B, Rios C, Montgomery MT, Richers BN, Hall CF, Norquest KA, Jung J, Bronova I, Kreimer S, Conover Talbot C, Crumrine D, Cole RN, Elias P, Zengler K, Seibold MA, Berdyshev E, Goleva E. The nonlesional skin surface distinguishes atopic dermatitis with food allergy as a unique endotype. </w:t>
      </w:r>
      <w:r w:rsidRPr="00222AE5">
        <w:rPr>
          <w:i/>
          <w:noProof/>
        </w:rPr>
        <w:t>Sci Transl Med</w:t>
      </w:r>
      <w:r w:rsidRPr="00222AE5">
        <w:rPr>
          <w:noProof/>
        </w:rPr>
        <w:t xml:space="preserve"> 2019; </w:t>
      </w:r>
      <w:r w:rsidRPr="00222AE5">
        <w:rPr>
          <w:b/>
          <w:noProof/>
        </w:rPr>
        <w:t>11</w:t>
      </w:r>
      <w:r w:rsidRPr="00222AE5">
        <w:rPr>
          <w:noProof/>
        </w:rPr>
        <w:t>: eaav2685.</w:t>
      </w:r>
    </w:p>
    <w:p w14:paraId="2DE0B35E" w14:textId="77777777" w:rsidR="00222AE5" w:rsidRPr="00222AE5" w:rsidRDefault="00222AE5" w:rsidP="00222AE5">
      <w:pPr>
        <w:pStyle w:val="EndNoteBibliography"/>
        <w:ind w:left="720" w:hanging="720"/>
        <w:rPr>
          <w:noProof/>
        </w:rPr>
      </w:pPr>
      <w:r w:rsidRPr="00222AE5">
        <w:rPr>
          <w:noProof/>
        </w:rPr>
        <w:t>12</w:t>
      </w:r>
      <w:r w:rsidRPr="00222AE5">
        <w:rPr>
          <w:noProof/>
        </w:rPr>
        <w:tab/>
        <w:t xml:space="preserve">Danby SG, Chalmers J, Brown K, Williams HC, Cork MJ. A functional mechanistic study of the effect of emollients on the structure and function of the skin barrier. </w:t>
      </w:r>
      <w:r w:rsidRPr="00222AE5">
        <w:rPr>
          <w:i/>
          <w:noProof/>
        </w:rPr>
        <w:t>Br J Dermatol</w:t>
      </w:r>
      <w:r w:rsidRPr="00222AE5">
        <w:rPr>
          <w:noProof/>
        </w:rPr>
        <w:t xml:space="preserve"> 2016; </w:t>
      </w:r>
      <w:r w:rsidRPr="00222AE5">
        <w:rPr>
          <w:b/>
          <w:noProof/>
        </w:rPr>
        <w:t>175</w:t>
      </w:r>
      <w:r w:rsidRPr="00222AE5">
        <w:rPr>
          <w:noProof/>
        </w:rPr>
        <w:t>: 1011-9.</w:t>
      </w:r>
    </w:p>
    <w:p w14:paraId="5AC018A4" w14:textId="77777777" w:rsidR="00222AE5" w:rsidRPr="00222AE5" w:rsidRDefault="00222AE5" w:rsidP="00222AE5">
      <w:pPr>
        <w:pStyle w:val="EndNoteBibliography"/>
        <w:ind w:left="720" w:hanging="720"/>
        <w:rPr>
          <w:noProof/>
        </w:rPr>
      </w:pPr>
      <w:r w:rsidRPr="00222AE5">
        <w:rPr>
          <w:noProof/>
        </w:rPr>
        <w:t>13</w:t>
      </w:r>
      <w:r w:rsidRPr="00222AE5">
        <w:rPr>
          <w:noProof/>
        </w:rPr>
        <w:tab/>
        <w:t xml:space="preserve">Chalmers JR, Haines RH, Bradshaw LE, Montgomery AA, Thomas KS, Brown SJ, Ridd MJ, Lawton S, Simpson EL, Cork MJ, Sach TH, Flohr C, Mitchell EJ, Swinden R, Tarr S, Davies-Jones S, Jay N, Kelleher MM, Perkin MR, Boyle RJ, Williams HC. Daily emollient during infancy for prevention of eczema: the BEEP randomised controlled trial. </w:t>
      </w:r>
      <w:r w:rsidRPr="00222AE5">
        <w:rPr>
          <w:i/>
          <w:noProof/>
        </w:rPr>
        <w:t>Lancet</w:t>
      </w:r>
      <w:r w:rsidRPr="00222AE5">
        <w:rPr>
          <w:noProof/>
        </w:rPr>
        <w:t xml:space="preserve"> 2020; </w:t>
      </w:r>
      <w:r w:rsidRPr="00222AE5">
        <w:rPr>
          <w:b/>
          <w:noProof/>
        </w:rPr>
        <w:t>395</w:t>
      </w:r>
      <w:r w:rsidRPr="00222AE5">
        <w:rPr>
          <w:noProof/>
        </w:rPr>
        <w:t>: 962-72.</w:t>
      </w:r>
    </w:p>
    <w:p w14:paraId="4D82C677" w14:textId="77777777" w:rsidR="00222AE5" w:rsidRPr="00222AE5" w:rsidRDefault="00222AE5" w:rsidP="00222AE5">
      <w:pPr>
        <w:pStyle w:val="EndNoteBibliography"/>
        <w:ind w:left="720" w:hanging="720"/>
        <w:rPr>
          <w:noProof/>
        </w:rPr>
      </w:pPr>
      <w:r w:rsidRPr="00222AE5">
        <w:rPr>
          <w:noProof/>
        </w:rPr>
        <w:lastRenderedPageBreak/>
        <w:t>14</w:t>
      </w:r>
      <w:r w:rsidRPr="00222AE5">
        <w:rPr>
          <w:noProof/>
        </w:rPr>
        <w:tab/>
        <w:t xml:space="preserve">Horimukai K, Morita K, Narita M, Kondo M, Kitazawa H, Nozaki M, Shigematsu Y, Yoshida K, Niizeki H, Motomura K-i, Sago H, Takimoto T, Inoue E, Kamemura N, Kido H, Hisatsune J, Sugai M, Murota H, Katayama I, Sasaki T, Amagai M, Morita H, Matsuda A, Matsumoto K, Saito H, Ohya Y. Application of moisturizer to neonates prevents development of atopic dermatitis. </w:t>
      </w:r>
      <w:r w:rsidRPr="00222AE5">
        <w:rPr>
          <w:i/>
          <w:noProof/>
        </w:rPr>
        <w:t>Journal of Allergy and Clinical Immunology</w:t>
      </w:r>
      <w:r w:rsidRPr="00222AE5">
        <w:rPr>
          <w:noProof/>
        </w:rPr>
        <w:t xml:space="preserve"> 2014; </w:t>
      </w:r>
      <w:r w:rsidRPr="00222AE5">
        <w:rPr>
          <w:b/>
          <w:noProof/>
        </w:rPr>
        <w:t>134</w:t>
      </w:r>
      <w:r w:rsidRPr="00222AE5">
        <w:rPr>
          <w:noProof/>
        </w:rPr>
        <w:t>: 824-30.e6.</w:t>
      </w:r>
    </w:p>
    <w:p w14:paraId="7E75B4DB" w14:textId="77777777" w:rsidR="00222AE5" w:rsidRPr="00222AE5" w:rsidRDefault="00222AE5" w:rsidP="00222AE5">
      <w:pPr>
        <w:pStyle w:val="EndNoteBibliography"/>
        <w:ind w:left="720" w:hanging="720"/>
        <w:rPr>
          <w:noProof/>
        </w:rPr>
      </w:pPr>
      <w:r w:rsidRPr="00222AE5">
        <w:rPr>
          <w:noProof/>
        </w:rPr>
        <w:t>15</w:t>
      </w:r>
      <w:r w:rsidRPr="00222AE5">
        <w:rPr>
          <w:noProof/>
        </w:rPr>
        <w:tab/>
        <w:t xml:space="preserve">Lowe AJ, Su JC, Allen KJ, Abramson MJ, Cranswick N, Robertson CF, Forster D, Varigos G, Hamilton S, Kennedy R, Axelrad C, Tang MLK, Dharmage SC. A randomized trial of a barrier lipid replacement strategy for the prevention of atopic dermatitis and allergic sensitization: the PEBBLES pilot study. </w:t>
      </w:r>
      <w:r w:rsidRPr="00222AE5">
        <w:rPr>
          <w:i/>
          <w:noProof/>
        </w:rPr>
        <w:t>British Journal of Dermatology</w:t>
      </w:r>
      <w:r w:rsidRPr="00222AE5">
        <w:rPr>
          <w:noProof/>
        </w:rPr>
        <w:t xml:space="preserve"> 2018; </w:t>
      </w:r>
      <w:r w:rsidRPr="00222AE5">
        <w:rPr>
          <w:b/>
          <w:noProof/>
        </w:rPr>
        <w:t>178</w:t>
      </w:r>
      <w:r w:rsidRPr="00222AE5">
        <w:rPr>
          <w:noProof/>
        </w:rPr>
        <w:t>: e19-e21.</w:t>
      </w:r>
    </w:p>
    <w:p w14:paraId="2F770F05" w14:textId="2D88C73D" w:rsidR="00AA5C9F" w:rsidRDefault="00AA5C9F" w:rsidP="00BB32F5"/>
    <w:sectPr w:rsidR="00AA5C9F">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9F75" w14:textId="77777777" w:rsidR="00342043" w:rsidRDefault="00342043" w:rsidP="00AD2EFF">
      <w:pPr>
        <w:spacing w:line="240" w:lineRule="auto"/>
      </w:pPr>
      <w:r>
        <w:separator/>
      </w:r>
    </w:p>
  </w:endnote>
  <w:endnote w:type="continuationSeparator" w:id="0">
    <w:p w14:paraId="7DA37074" w14:textId="77777777" w:rsidR="00342043" w:rsidRDefault="00342043" w:rsidP="00AD2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DA3E" w14:textId="6B5FFB3D" w:rsidR="006A7E71" w:rsidRPr="00AD2EFF" w:rsidRDefault="006A7E71">
    <w:pPr>
      <w:pStyle w:val="Footer"/>
      <w:rPr>
        <w:sz w:val="20"/>
        <w:szCs w:val="20"/>
      </w:rPr>
    </w:pPr>
    <w:r w:rsidRPr="00AD2EFF">
      <w:rPr>
        <w:sz w:val="20"/>
        <w:szCs w:val="20"/>
      </w:rPr>
      <w:t xml:space="preserve">Danby </w:t>
    </w:r>
    <w:r w:rsidRPr="00AD2EFF">
      <w:rPr>
        <w:i/>
        <w:sz w:val="20"/>
        <w:szCs w:val="20"/>
      </w:rPr>
      <w:t>et al.</w:t>
    </w:r>
    <w:r w:rsidRPr="00AD2EFF">
      <w:rPr>
        <w:sz w:val="20"/>
        <w:szCs w:val="20"/>
      </w:rPr>
      <w:tab/>
    </w:r>
    <w:r w:rsidRPr="00AD2EFF">
      <w:rPr>
        <w:sz w:val="20"/>
        <w:szCs w:val="20"/>
      </w:rPr>
      <w:tab/>
    </w:r>
    <w:r w:rsidRPr="00BA73A9">
      <w:rPr>
        <w:rFonts w:cs="Times New Roman"/>
        <w:sz w:val="20"/>
        <w:szCs w:val="20"/>
        <w:lang w:val="en-US"/>
      </w:rPr>
      <w:t xml:space="preserve">Page </w:t>
    </w:r>
    <w:r w:rsidRPr="00BA73A9">
      <w:rPr>
        <w:rFonts w:cs="Times New Roman"/>
        <w:sz w:val="20"/>
        <w:szCs w:val="20"/>
        <w:lang w:val="en-US"/>
      </w:rPr>
      <w:fldChar w:fldCharType="begin"/>
    </w:r>
    <w:r w:rsidRPr="00BA73A9">
      <w:rPr>
        <w:rFonts w:cs="Times New Roman"/>
        <w:sz w:val="20"/>
        <w:szCs w:val="20"/>
        <w:lang w:val="en-US"/>
      </w:rPr>
      <w:instrText xml:space="preserve"> PAGE </w:instrText>
    </w:r>
    <w:r w:rsidRPr="00BA73A9">
      <w:rPr>
        <w:rFonts w:cs="Times New Roman"/>
        <w:sz w:val="20"/>
        <w:szCs w:val="20"/>
        <w:lang w:val="en-US"/>
      </w:rPr>
      <w:fldChar w:fldCharType="separate"/>
    </w:r>
    <w:r w:rsidR="00AD2A01">
      <w:rPr>
        <w:rFonts w:cs="Times New Roman"/>
        <w:noProof/>
        <w:sz w:val="20"/>
        <w:szCs w:val="20"/>
        <w:lang w:val="en-US"/>
      </w:rPr>
      <w:t>7</w:t>
    </w:r>
    <w:r w:rsidRPr="00BA73A9">
      <w:rPr>
        <w:rFonts w:cs="Times New Roman"/>
        <w:sz w:val="20"/>
        <w:szCs w:val="20"/>
        <w:lang w:val="en-US"/>
      </w:rPr>
      <w:fldChar w:fldCharType="end"/>
    </w:r>
    <w:r w:rsidRPr="00BA73A9">
      <w:rPr>
        <w:rFonts w:cs="Times New Roman"/>
        <w:sz w:val="20"/>
        <w:szCs w:val="20"/>
        <w:lang w:val="en-US"/>
      </w:rPr>
      <w:t xml:space="preserve"> of </w:t>
    </w:r>
    <w:r w:rsidRPr="00BA73A9">
      <w:rPr>
        <w:rFonts w:cs="Times New Roman"/>
        <w:sz w:val="20"/>
        <w:szCs w:val="20"/>
        <w:lang w:val="en-US"/>
      </w:rPr>
      <w:fldChar w:fldCharType="begin"/>
    </w:r>
    <w:r w:rsidRPr="00BA73A9">
      <w:rPr>
        <w:rFonts w:cs="Times New Roman"/>
        <w:sz w:val="20"/>
        <w:szCs w:val="20"/>
        <w:lang w:val="en-US"/>
      </w:rPr>
      <w:instrText xml:space="preserve"> NUMPAGES </w:instrText>
    </w:r>
    <w:r w:rsidRPr="00BA73A9">
      <w:rPr>
        <w:rFonts w:cs="Times New Roman"/>
        <w:sz w:val="20"/>
        <w:szCs w:val="20"/>
        <w:lang w:val="en-US"/>
      </w:rPr>
      <w:fldChar w:fldCharType="separate"/>
    </w:r>
    <w:r w:rsidR="00AD2A01">
      <w:rPr>
        <w:rFonts w:cs="Times New Roman"/>
        <w:noProof/>
        <w:sz w:val="20"/>
        <w:szCs w:val="20"/>
        <w:lang w:val="en-US"/>
      </w:rPr>
      <w:t>22</w:t>
    </w:r>
    <w:r w:rsidRPr="00BA73A9">
      <w:rPr>
        <w:rFonts w:cs="Times New Roman"/>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712B" w14:textId="77777777" w:rsidR="00342043" w:rsidRDefault="00342043" w:rsidP="00AD2EFF">
      <w:pPr>
        <w:spacing w:line="240" w:lineRule="auto"/>
      </w:pPr>
      <w:r>
        <w:separator/>
      </w:r>
    </w:p>
  </w:footnote>
  <w:footnote w:type="continuationSeparator" w:id="0">
    <w:p w14:paraId="5C4EA83E" w14:textId="77777777" w:rsidR="00342043" w:rsidRDefault="00342043" w:rsidP="00AD2E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FC01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94F1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23A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6A1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D239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56FA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E17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6CD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50DA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F6B8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773BBD"/>
    <w:multiLevelType w:val="hybridMultilevel"/>
    <w:tmpl w:val="28A6D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D63E6F"/>
    <w:multiLevelType w:val="multilevel"/>
    <w:tmpl w:val="F24CF85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lin Exp Der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rfx09t12edw9eswevxd995tr5ssv9xdtae&quot;&gt;My EndNote Library&lt;record-ids&gt;&lt;item&gt;31&lt;/item&gt;&lt;item&gt;587&lt;/item&gt;&lt;item&gt;1515&lt;/item&gt;&lt;item&gt;1719&lt;/item&gt;&lt;item&gt;1766&lt;/item&gt;&lt;item&gt;2140&lt;/item&gt;&lt;item&gt;2141&lt;/item&gt;&lt;item&gt;2265&lt;/item&gt;&lt;item&gt;2577&lt;/item&gt;&lt;item&gt;2579&lt;/item&gt;&lt;item&gt;2603&lt;/item&gt;&lt;item&gt;2614&lt;/item&gt;&lt;item&gt;2700&lt;/item&gt;&lt;item&gt;2805&lt;/item&gt;&lt;/record-ids&gt;&lt;/item&gt;&lt;/Libraries&gt;"/>
  </w:docVars>
  <w:rsids>
    <w:rsidRoot w:val="00BB32F5"/>
    <w:rsid w:val="0000051A"/>
    <w:rsid w:val="00000803"/>
    <w:rsid w:val="00001170"/>
    <w:rsid w:val="000029DB"/>
    <w:rsid w:val="00002EE5"/>
    <w:rsid w:val="00004C69"/>
    <w:rsid w:val="00006556"/>
    <w:rsid w:val="00007126"/>
    <w:rsid w:val="0001383B"/>
    <w:rsid w:val="00013C25"/>
    <w:rsid w:val="00016D8C"/>
    <w:rsid w:val="0001735B"/>
    <w:rsid w:val="0002069C"/>
    <w:rsid w:val="0002357E"/>
    <w:rsid w:val="00024122"/>
    <w:rsid w:val="000254C8"/>
    <w:rsid w:val="00025D46"/>
    <w:rsid w:val="000263A0"/>
    <w:rsid w:val="00033B00"/>
    <w:rsid w:val="00034AE9"/>
    <w:rsid w:val="000355A8"/>
    <w:rsid w:val="000443C0"/>
    <w:rsid w:val="0004456A"/>
    <w:rsid w:val="00045661"/>
    <w:rsid w:val="00045FB1"/>
    <w:rsid w:val="00046BB3"/>
    <w:rsid w:val="00050204"/>
    <w:rsid w:val="00054C29"/>
    <w:rsid w:val="00055607"/>
    <w:rsid w:val="000569A5"/>
    <w:rsid w:val="0005728C"/>
    <w:rsid w:val="00061299"/>
    <w:rsid w:val="000623DA"/>
    <w:rsid w:val="00065627"/>
    <w:rsid w:val="000668A4"/>
    <w:rsid w:val="00066E6F"/>
    <w:rsid w:val="00070F2D"/>
    <w:rsid w:val="00070F98"/>
    <w:rsid w:val="00071713"/>
    <w:rsid w:val="00071A14"/>
    <w:rsid w:val="0007411D"/>
    <w:rsid w:val="00074DDD"/>
    <w:rsid w:val="00076A6A"/>
    <w:rsid w:val="00077DB9"/>
    <w:rsid w:val="00077EAF"/>
    <w:rsid w:val="000820F2"/>
    <w:rsid w:val="00085805"/>
    <w:rsid w:val="00090ECF"/>
    <w:rsid w:val="0009129F"/>
    <w:rsid w:val="00091CAF"/>
    <w:rsid w:val="0009274B"/>
    <w:rsid w:val="000942A1"/>
    <w:rsid w:val="000A04DE"/>
    <w:rsid w:val="000A0E61"/>
    <w:rsid w:val="000A16F3"/>
    <w:rsid w:val="000A1B52"/>
    <w:rsid w:val="000A1ED8"/>
    <w:rsid w:val="000A3B8A"/>
    <w:rsid w:val="000A41BA"/>
    <w:rsid w:val="000A48B6"/>
    <w:rsid w:val="000A69D7"/>
    <w:rsid w:val="000B23DC"/>
    <w:rsid w:val="000B2469"/>
    <w:rsid w:val="000B6DE5"/>
    <w:rsid w:val="000C084A"/>
    <w:rsid w:val="000C1411"/>
    <w:rsid w:val="000C3C5A"/>
    <w:rsid w:val="000C45A4"/>
    <w:rsid w:val="000C50DB"/>
    <w:rsid w:val="000C6608"/>
    <w:rsid w:val="000C71CF"/>
    <w:rsid w:val="000C7C31"/>
    <w:rsid w:val="000C7FB7"/>
    <w:rsid w:val="000D1446"/>
    <w:rsid w:val="000D4955"/>
    <w:rsid w:val="000D6DBC"/>
    <w:rsid w:val="000D73DB"/>
    <w:rsid w:val="000D7B3D"/>
    <w:rsid w:val="000E72E0"/>
    <w:rsid w:val="000E7C08"/>
    <w:rsid w:val="000E7CA9"/>
    <w:rsid w:val="000E7DE6"/>
    <w:rsid w:val="000F1EE7"/>
    <w:rsid w:val="000F275E"/>
    <w:rsid w:val="000F396F"/>
    <w:rsid w:val="000F3EBD"/>
    <w:rsid w:val="000F3F79"/>
    <w:rsid w:val="000F49CE"/>
    <w:rsid w:val="000F4CAF"/>
    <w:rsid w:val="000F6F24"/>
    <w:rsid w:val="00100AB3"/>
    <w:rsid w:val="001048F0"/>
    <w:rsid w:val="00104C24"/>
    <w:rsid w:val="001055F5"/>
    <w:rsid w:val="00105B09"/>
    <w:rsid w:val="00105C8D"/>
    <w:rsid w:val="00106854"/>
    <w:rsid w:val="00111B2F"/>
    <w:rsid w:val="00113355"/>
    <w:rsid w:val="001159EF"/>
    <w:rsid w:val="0011606F"/>
    <w:rsid w:val="00116248"/>
    <w:rsid w:val="00116400"/>
    <w:rsid w:val="00117E01"/>
    <w:rsid w:val="00117F42"/>
    <w:rsid w:val="00121656"/>
    <w:rsid w:val="00121815"/>
    <w:rsid w:val="00126EC3"/>
    <w:rsid w:val="00131F76"/>
    <w:rsid w:val="00132341"/>
    <w:rsid w:val="00133256"/>
    <w:rsid w:val="0013450B"/>
    <w:rsid w:val="00135E68"/>
    <w:rsid w:val="00137685"/>
    <w:rsid w:val="00141B5A"/>
    <w:rsid w:val="00141D78"/>
    <w:rsid w:val="0014653E"/>
    <w:rsid w:val="0014666B"/>
    <w:rsid w:val="001526A9"/>
    <w:rsid w:val="0015380C"/>
    <w:rsid w:val="00153AC1"/>
    <w:rsid w:val="0015475D"/>
    <w:rsid w:val="00155BB9"/>
    <w:rsid w:val="00156656"/>
    <w:rsid w:val="00156A1A"/>
    <w:rsid w:val="00156D11"/>
    <w:rsid w:val="0016070A"/>
    <w:rsid w:val="00161247"/>
    <w:rsid w:val="00161523"/>
    <w:rsid w:val="00162619"/>
    <w:rsid w:val="00162E77"/>
    <w:rsid w:val="00164B47"/>
    <w:rsid w:val="001702E2"/>
    <w:rsid w:val="001707AA"/>
    <w:rsid w:val="001734AB"/>
    <w:rsid w:val="001738F0"/>
    <w:rsid w:val="00174ED7"/>
    <w:rsid w:val="00177D27"/>
    <w:rsid w:val="00180A20"/>
    <w:rsid w:val="001820C8"/>
    <w:rsid w:val="001826FC"/>
    <w:rsid w:val="001833AA"/>
    <w:rsid w:val="001834C7"/>
    <w:rsid w:val="0018471C"/>
    <w:rsid w:val="00184924"/>
    <w:rsid w:val="00185211"/>
    <w:rsid w:val="00186FB8"/>
    <w:rsid w:val="0018763E"/>
    <w:rsid w:val="00190C7D"/>
    <w:rsid w:val="00192AD6"/>
    <w:rsid w:val="00196730"/>
    <w:rsid w:val="00196816"/>
    <w:rsid w:val="001A119F"/>
    <w:rsid w:val="001A1F4D"/>
    <w:rsid w:val="001A1FA7"/>
    <w:rsid w:val="001A2531"/>
    <w:rsid w:val="001A3389"/>
    <w:rsid w:val="001A47BD"/>
    <w:rsid w:val="001A7E81"/>
    <w:rsid w:val="001B03DC"/>
    <w:rsid w:val="001C115A"/>
    <w:rsid w:val="001C553E"/>
    <w:rsid w:val="001C56E1"/>
    <w:rsid w:val="001D05C4"/>
    <w:rsid w:val="001D08F3"/>
    <w:rsid w:val="001D0E4C"/>
    <w:rsid w:val="001D163E"/>
    <w:rsid w:val="001D1F54"/>
    <w:rsid w:val="001D2B1C"/>
    <w:rsid w:val="001D6768"/>
    <w:rsid w:val="001E0E52"/>
    <w:rsid w:val="001E1BFA"/>
    <w:rsid w:val="001E460F"/>
    <w:rsid w:val="001E5A8A"/>
    <w:rsid w:val="001E6A85"/>
    <w:rsid w:val="001F160A"/>
    <w:rsid w:val="001F1FD4"/>
    <w:rsid w:val="001F2419"/>
    <w:rsid w:val="001F5703"/>
    <w:rsid w:val="002024EC"/>
    <w:rsid w:val="002054C5"/>
    <w:rsid w:val="00206AB7"/>
    <w:rsid w:val="00213203"/>
    <w:rsid w:val="002153B8"/>
    <w:rsid w:val="00216A2F"/>
    <w:rsid w:val="00216DFE"/>
    <w:rsid w:val="00220797"/>
    <w:rsid w:val="002208B1"/>
    <w:rsid w:val="002211CD"/>
    <w:rsid w:val="002219EC"/>
    <w:rsid w:val="00221D6F"/>
    <w:rsid w:val="00222880"/>
    <w:rsid w:val="00222A35"/>
    <w:rsid w:val="00222AE5"/>
    <w:rsid w:val="002233E2"/>
    <w:rsid w:val="00224D10"/>
    <w:rsid w:val="00226555"/>
    <w:rsid w:val="00230394"/>
    <w:rsid w:val="00230689"/>
    <w:rsid w:val="00231F8C"/>
    <w:rsid w:val="00232592"/>
    <w:rsid w:val="00232BC8"/>
    <w:rsid w:val="00233F0E"/>
    <w:rsid w:val="00237E2A"/>
    <w:rsid w:val="00240EB0"/>
    <w:rsid w:val="002412DB"/>
    <w:rsid w:val="00241531"/>
    <w:rsid w:val="002442CA"/>
    <w:rsid w:val="002447E9"/>
    <w:rsid w:val="0025270A"/>
    <w:rsid w:val="00252E54"/>
    <w:rsid w:val="00253765"/>
    <w:rsid w:val="002547F9"/>
    <w:rsid w:val="0025607B"/>
    <w:rsid w:val="00257C4F"/>
    <w:rsid w:val="00260275"/>
    <w:rsid w:val="0026279A"/>
    <w:rsid w:val="00262B96"/>
    <w:rsid w:val="002630E6"/>
    <w:rsid w:val="0026340C"/>
    <w:rsid w:val="00266814"/>
    <w:rsid w:val="00266F80"/>
    <w:rsid w:val="0027370E"/>
    <w:rsid w:val="00275081"/>
    <w:rsid w:val="0027643B"/>
    <w:rsid w:val="002806E9"/>
    <w:rsid w:val="002822FB"/>
    <w:rsid w:val="00283FF8"/>
    <w:rsid w:val="00284B9D"/>
    <w:rsid w:val="00291B1C"/>
    <w:rsid w:val="002937D8"/>
    <w:rsid w:val="002947D7"/>
    <w:rsid w:val="002A0619"/>
    <w:rsid w:val="002A173B"/>
    <w:rsid w:val="002A2604"/>
    <w:rsid w:val="002A2A17"/>
    <w:rsid w:val="002A33B0"/>
    <w:rsid w:val="002A4607"/>
    <w:rsid w:val="002A7242"/>
    <w:rsid w:val="002B020C"/>
    <w:rsid w:val="002B2F0B"/>
    <w:rsid w:val="002B3281"/>
    <w:rsid w:val="002B4645"/>
    <w:rsid w:val="002B499F"/>
    <w:rsid w:val="002B5021"/>
    <w:rsid w:val="002B5ED3"/>
    <w:rsid w:val="002B6387"/>
    <w:rsid w:val="002C053E"/>
    <w:rsid w:val="002C0BBB"/>
    <w:rsid w:val="002C110D"/>
    <w:rsid w:val="002C3DAD"/>
    <w:rsid w:val="002C43ED"/>
    <w:rsid w:val="002C66B8"/>
    <w:rsid w:val="002C79B0"/>
    <w:rsid w:val="002C7BDF"/>
    <w:rsid w:val="002D0B15"/>
    <w:rsid w:val="002D6404"/>
    <w:rsid w:val="002E031B"/>
    <w:rsid w:val="002E0473"/>
    <w:rsid w:val="002E0FCC"/>
    <w:rsid w:val="002E1995"/>
    <w:rsid w:val="002E5141"/>
    <w:rsid w:val="002E5171"/>
    <w:rsid w:val="002E7846"/>
    <w:rsid w:val="002E7892"/>
    <w:rsid w:val="002F0C19"/>
    <w:rsid w:val="002F16DB"/>
    <w:rsid w:val="002F1D67"/>
    <w:rsid w:val="002F3338"/>
    <w:rsid w:val="002F356A"/>
    <w:rsid w:val="002F4899"/>
    <w:rsid w:val="002F584E"/>
    <w:rsid w:val="002F67D0"/>
    <w:rsid w:val="00300697"/>
    <w:rsid w:val="00303AD2"/>
    <w:rsid w:val="00303E84"/>
    <w:rsid w:val="00305FD1"/>
    <w:rsid w:val="00312A37"/>
    <w:rsid w:val="003131BD"/>
    <w:rsid w:val="00314194"/>
    <w:rsid w:val="003144A1"/>
    <w:rsid w:val="00317D30"/>
    <w:rsid w:val="00324494"/>
    <w:rsid w:val="00326A85"/>
    <w:rsid w:val="00327760"/>
    <w:rsid w:val="00331B34"/>
    <w:rsid w:val="00331BDD"/>
    <w:rsid w:val="0033285F"/>
    <w:rsid w:val="003352CC"/>
    <w:rsid w:val="003407D6"/>
    <w:rsid w:val="00342043"/>
    <w:rsid w:val="003437C2"/>
    <w:rsid w:val="00343F83"/>
    <w:rsid w:val="00347B0C"/>
    <w:rsid w:val="00347DC3"/>
    <w:rsid w:val="00350314"/>
    <w:rsid w:val="003529AC"/>
    <w:rsid w:val="00353ECD"/>
    <w:rsid w:val="00354052"/>
    <w:rsid w:val="00354BC6"/>
    <w:rsid w:val="00355947"/>
    <w:rsid w:val="00356EA7"/>
    <w:rsid w:val="003640A9"/>
    <w:rsid w:val="003668F9"/>
    <w:rsid w:val="00370403"/>
    <w:rsid w:val="00370C51"/>
    <w:rsid w:val="00371DD7"/>
    <w:rsid w:val="00372090"/>
    <w:rsid w:val="003736BD"/>
    <w:rsid w:val="003756D3"/>
    <w:rsid w:val="00376D6B"/>
    <w:rsid w:val="003771AC"/>
    <w:rsid w:val="00381026"/>
    <w:rsid w:val="00381887"/>
    <w:rsid w:val="00382E06"/>
    <w:rsid w:val="003833CD"/>
    <w:rsid w:val="00386949"/>
    <w:rsid w:val="00386E13"/>
    <w:rsid w:val="0039367C"/>
    <w:rsid w:val="00394B78"/>
    <w:rsid w:val="003966A3"/>
    <w:rsid w:val="00397557"/>
    <w:rsid w:val="003A1522"/>
    <w:rsid w:val="003A20F0"/>
    <w:rsid w:val="003A301A"/>
    <w:rsid w:val="003A47F0"/>
    <w:rsid w:val="003A4F4D"/>
    <w:rsid w:val="003A5C2D"/>
    <w:rsid w:val="003A60F2"/>
    <w:rsid w:val="003A6E56"/>
    <w:rsid w:val="003A75BD"/>
    <w:rsid w:val="003A7BDC"/>
    <w:rsid w:val="003B5712"/>
    <w:rsid w:val="003B5CFE"/>
    <w:rsid w:val="003C06DF"/>
    <w:rsid w:val="003C1C33"/>
    <w:rsid w:val="003C3C2C"/>
    <w:rsid w:val="003C6C90"/>
    <w:rsid w:val="003D1758"/>
    <w:rsid w:val="003D1F78"/>
    <w:rsid w:val="003E16B2"/>
    <w:rsid w:val="003E18A3"/>
    <w:rsid w:val="003E3E77"/>
    <w:rsid w:val="003E4128"/>
    <w:rsid w:val="003E44DC"/>
    <w:rsid w:val="003E5583"/>
    <w:rsid w:val="003E68D1"/>
    <w:rsid w:val="003E798A"/>
    <w:rsid w:val="003F17C0"/>
    <w:rsid w:val="003F34D5"/>
    <w:rsid w:val="003F3969"/>
    <w:rsid w:val="003F58DE"/>
    <w:rsid w:val="003F59F5"/>
    <w:rsid w:val="003F6409"/>
    <w:rsid w:val="003F7741"/>
    <w:rsid w:val="00401274"/>
    <w:rsid w:val="00401E35"/>
    <w:rsid w:val="0040339B"/>
    <w:rsid w:val="0040521B"/>
    <w:rsid w:val="004114EA"/>
    <w:rsid w:val="00412364"/>
    <w:rsid w:val="00415BD6"/>
    <w:rsid w:val="00416F97"/>
    <w:rsid w:val="00420692"/>
    <w:rsid w:val="004219CC"/>
    <w:rsid w:val="00422437"/>
    <w:rsid w:val="0042327B"/>
    <w:rsid w:val="004243F4"/>
    <w:rsid w:val="00425F99"/>
    <w:rsid w:val="004324B6"/>
    <w:rsid w:val="004329B7"/>
    <w:rsid w:val="00434880"/>
    <w:rsid w:val="00436084"/>
    <w:rsid w:val="00436875"/>
    <w:rsid w:val="004378D6"/>
    <w:rsid w:val="00437C5C"/>
    <w:rsid w:val="00440042"/>
    <w:rsid w:val="00441700"/>
    <w:rsid w:val="00441E19"/>
    <w:rsid w:val="00445C73"/>
    <w:rsid w:val="004469EC"/>
    <w:rsid w:val="00447F34"/>
    <w:rsid w:val="00454F86"/>
    <w:rsid w:val="004572A3"/>
    <w:rsid w:val="00457FD5"/>
    <w:rsid w:val="00461521"/>
    <w:rsid w:val="004615BA"/>
    <w:rsid w:val="00464F11"/>
    <w:rsid w:val="00467A5C"/>
    <w:rsid w:val="00471CF1"/>
    <w:rsid w:val="0047205E"/>
    <w:rsid w:val="0047232A"/>
    <w:rsid w:val="004724C7"/>
    <w:rsid w:val="004728C0"/>
    <w:rsid w:val="004736CA"/>
    <w:rsid w:val="00474B17"/>
    <w:rsid w:val="00475448"/>
    <w:rsid w:val="00475D0C"/>
    <w:rsid w:val="00476C6F"/>
    <w:rsid w:val="00484266"/>
    <w:rsid w:val="00484BC4"/>
    <w:rsid w:val="004879C3"/>
    <w:rsid w:val="00491A05"/>
    <w:rsid w:val="00491C8E"/>
    <w:rsid w:val="004955F0"/>
    <w:rsid w:val="00495CA5"/>
    <w:rsid w:val="00496649"/>
    <w:rsid w:val="00496E61"/>
    <w:rsid w:val="0049730C"/>
    <w:rsid w:val="00497405"/>
    <w:rsid w:val="00497CE2"/>
    <w:rsid w:val="004A2A15"/>
    <w:rsid w:val="004A47F3"/>
    <w:rsid w:val="004A5674"/>
    <w:rsid w:val="004B12BE"/>
    <w:rsid w:val="004B1628"/>
    <w:rsid w:val="004B19F9"/>
    <w:rsid w:val="004B3787"/>
    <w:rsid w:val="004B3C50"/>
    <w:rsid w:val="004B42F3"/>
    <w:rsid w:val="004B57B9"/>
    <w:rsid w:val="004B703A"/>
    <w:rsid w:val="004C1146"/>
    <w:rsid w:val="004C26DA"/>
    <w:rsid w:val="004C2746"/>
    <w:rsid w:val="004C2E4F"/>
    <w:rsid w:val="004C35C5"/>
    <w:rsid w:val="004C3FFA"/>
    <w:rsid w:val="004C40A0"/>
    <w:rsid w:val="004C46A5"/>
    <w:rsid w:val="004C4B47"/>
    <w:rsid w:val="004D13F4"/>
    <w:rsid w:val="004D1E7E"/>
    <w:rsid w:val="004D367C"/>
    <w:rsid w:val="004D3E21"/>
    <w:rsid w:val="004D44CE"/>
    <w:rsid w:val="004D60A5"/>
    <w:rsid w:val="004D765C"/>
    <w:rsid w:val="004E2B53"/>
    <w:rsid w:val="004E2E41"/>
    <w:rsid w:val="004E3D79"/>
    <w:rsid w:val="004E6D9F"/>
    <w:rsid w:val="004E769E"/>
    <w:rsid w:val="004F10A9"/>
    <w:rsid w:val="004F15D5"/>
    <w:rsid w:val="004F2B1C"/>
    <w:rsid w:val="004F38B3"/>
    <w:rsid w:val="004F3E05"/>
    <w:rsid w:val="004F54EB"/>
    <w:rsid w:val="004F64A2"/>
    <w:rsid w:val="00503209"/>
    <w:rsid w:val="005039AE"/>
    <w:rsid w:val="005114B3"/>
    <w:rsid w:val="005149B9"/>
    <w:rsid w:val="00520AFC"/>
    <w:rsid w:val="00521478"/>
    <w:rsid w:val="005216D4"/>
    <w:rsid w:val="00522041"/>
    <w:rsid w:val="005247E5"/>
    <w:rsid w:val="00525D6F"/>
    <w:rsid w:val="005268D9"/>
    <w:rsid w:val="00527B6B"/>
    <w:rsid w:val="0053059C"/>
    <w:rsid w:val="0053139A"/>
    <w:rsid w:val="00532A34"/>
    <w:rsid w:val="0053339D"/>
    <w:rsid w:val="00533820"/>
    <w:rsid w:val="00533BC9"/>
    <w:rsid w:val="0053680F"/>
    <w:rsid w:val="00541D2D"/>
    <w:rsid w:val="00542751"/>
    <w:rsid w:val="00543CAB"/>
    <w:rsid w:val="00543E00"/>
    <w:rsid w:val="00543F69"/>
    <w:rsid w:val="00544C4E"/>
    <w:rsid w:val="00546E99"/>
    <w:rsid w:val="0054779A"/>
    <w:rsid w:val="005502D9"/>
    <w:rsid w:val="00551E24"/>
    <w:rsid w:val="00555979"/>
    <w:rsid w:val="00560C22"/>
    <w:rsid w:val="00560E6A"/>
    <w:rsid w:val="00560FD1"/>
    <w:rsid w:val="00564125"/>
    <w:rsid w:val="00565189"/>
    <w:rsid w:val="00566F06"/>
    <w:rsid w:val="00567F1E"/>
    <w:rsid w:val="005717C9"/>
    <w:rsid w:val="00572FD0"/>
    <w:rsid w:val="00575412"/>
    <w:rsid w:val="00575B9E"/>
    <w:rsid w:val="00577926"/>
    <w:rsid w:val="00580A49"/>
    <w:rsid w:val="00581A68"/>
    <w:rsid w:val="00584B91"/>
    <w:rsid w:val="00585171"/>
    <w:rsid w:val="00585DE3"/>
    <w:rsid w:val="00586EB5"/>
    <w:rsid w:val="005870F3"/>
    <w:rsid w:val="0059023B"/>
    <w:rsid w:val="00590288"/>
    <w:rsid w:val="00590408"/>
    <w:rsid w:val="0059140B"/>
    <w:rsid w:val="00593863"/>
    <w:rsid w:val="005A1C30"/>
    <w:rsid w:val="005A2EDB"/>
    <w:rsid w:val="005A6151"/>
    <w:rsid w:val="005A73AB"/>
    <w:rsid w:val="005A74CC"/>
    <w:rsid w:val="005A74F7"/>
    <w:rsid w:val="005B02E6"/>
    <w:rsid w:val="005B3CB0"/>
    <w:rsid w:val="005B663E"/>
    <w:rsid w:val="005C37D5"/>
    <w:rsid w:val="005C4037"/>
    <w:rsid w:val="005C74A4"/>
    <w:rsid w:val="005D2068"/>
    <w:rsid w:val="005D2E1E"/>
    <w:rsid w:val="005D4CCE"/>
    <w:rsid w:val="005D6287"/>
    <w:rsid w:val="005D6CF3"/>
    <w:rsid w:val="005E0F22"/>
    <w:rsid w:val="005E2883"/>
    <w:rsid w:val="005E73B8"/>
    <w:rsid w:val="005F02B0"/>
    <w:rsid w:val="005F3D88"/>
    <w:rsid w:val="005F50D1"/>
    <w:rsid w:val="005F6907"/>
    <w:rsid w:val="00602676"/>
    <w:rsid w:val="00602EA6"/>
    <w:rsid w:val="0060394D"/>
    <w:rsid w:val="00605BAC"/>
    <w:rsid w:val="00605C0C"/>
    <w:rsid w:val="006061AA"/>
    <w:rsid w:val="00610A4C"/>
    <w:rsid w:val="006112DD"/>
    <w:rsid w:val="006136F7"/>
    <w:rsid w:val="006146C5"/>
    <w:rsid w:val="0061797D"/>
    <w:rsid w:val="006200CD"/>
    <w:rsid w:val="00621337"/>
    <w:rsid w:val="00621A75"/>
    <w:rsid w:val="00626D9A"/>
    <w:rsid w:val="0063117D"/>
    <w:rsid w:val="0063159D"/>
    <w:rsid w:val="00634B0F"/>
    <w:rsid w:val="00640895"/>
    <w:rsid w:val="00645ACF"/>
    <w:rsid w:val="00646F89"/>
    <w:rsid w:val="0064788F"/>
    <w:rsid w:val="00650433"/>
    <w:rsid w:val="0065122A"/>
    <w:rsid w:val="0065188B"/>
    <w:rsid w:val="00652F28"/>
    <w:rsid w:val="0065348D"/>
    <w:rsid w:val="0065460D"/>
    <w:rsid w:val="006554F6"/>
    <w:rsid w:val="0065583C"/>
    <w:rsid w:val="00655D82"/>
    <w:rsid w:val="0065653A"/>
    <w:rsid w:val="00657A13"/>
    <w:rsid w:val="00667136"/>
    <w:rsid w:val="00667561"/>
    <w:rsid w:val="00667F41"/>
    <w:rsid w:val="006717BE"/>
    <w:rsid w:val="00671EE7"/>
    <w:rsid w:val="006737A7"/>
    <w:rsid w:val="00675169"/>
    <w:rsid w:val="006757C5"/>
    <w:rsid w:val="00675F07"/>
    <w:rsid w:val="00676B42"/>
    <w:rsid w:val="00680503"/>
    <w:rsid w:val="00680507"/>
    <w:rsid w:val="00681652"/>
    <w:rsid w:val="006853E3"/>
    <w:rsid w:val="006906C5"/>
    <w:rsid w:val="00690B00"/>
    <w:rsid w:val="00692DF8"/>
    <w:rsid w:val="0069575C"/>
    <w:rsid w:val="006972BB"/>
    <w:rsid w:val="00697874"/>
    <w:rsid w:val="006A24B4"/>
    <w:rsid w:val="006A4E31"/>
    <w:rsid w:val="006A50B3"/>
    <w:rsid w:val="006A638E"/>
    <w:rsid w:val="006A6931"/>
    <w:rsid w:val="006A75F1"/>
    <w:rsid w:val="006A7E71"/>
    <w:rsid w:val="006B0673"/>
    <w:rsid w:val="006B21F2"/>
    <w:rsid w:val="006B2E40"/>
    <w:rsid w:val="006B35DB"/>
    <w:rsid w:val="006B6692"/>
    <w:rsid w:val="006B6871"/>
    <w:rsid w:val="006B6F1C"/>
    <w:rsid w:val="006C0E7B"/>
    <w:rsid w:val="006C134A"/>
    <w:rsid w:val="006C1589"/>
    <w:rsid w:val="006C26ED"/>
    <w:rsid w:val="006C4E52"/>
    <w:rsid w:val="006D02A0"/>
    <w:rsid w:val="006D32DE"/>
    <w:rsid w:val="006D3E11"/>
    <w:rsid w:val="006D41A1"/>
    <w:rsid w:val="006D47F4"/>
    <w:rsid w:val="006E1B5A"/>
    <w:rsid w:val="006E1D06"/>
    <w:rsid w:val="006E30EA"/>
    <w:rsid w:val="006E3A98"/>
    <w:rsid w:val="006E6688"/>
    <w:rsid w:val="006E6C84"/>
    <w:rsid w:val="006E74B5"/>
    <w:rsid w:val="006E7B17"/>
    <w:rsid w:val="006F023A"/>
    <w:rsid w:val="006F0A39"/>
    <w:rsid w:val="006F2C9A"/>
    <w:rsid w:val="006F45BB"/>
    <w:rsid w:val="006F504F"/>
    <w:rsid w:val="006F66B5"/>
    <w:rsid w:val="007019B5"/>
    <w:rsid w:val="0070554B"/>
    <w:rsid w:val="00705DA9"/>
    <w:rsid w:val="00707210"/>
    <w:rsid w:val="007130BD"/>
    <w:rsid w:val="0071391A"/>
    <w:rsid w:val="00714139"/>
    <w:rsid w:val="00714B1A"/>
    <w:rsid w:val="00720802"/>
    <w:rsid w:val="00720F56"/>
    <w:rsid w:val="007246DD"/>
    <w:rsid w:val="007263BA"/>
    <w:rsid w:val="00731B10"/>
    <w:rsid w:val="0073252E"/>
    <w:rsid w:val="00733170"/>
    <w:rsid w:val="0073363C"/>
    <w:rsid w:val="00736909"/>
    <w:rsid w:val="00737DE6"/>
    <w:rsid w:val="00742252"/>
    <w:rsid w:val="007444EE"/>
    <w:rsid w:val="00747057"/>
    <w:rsid w:val="00747CE3"/>
    <w:rsid w:val="00753CF5"/>
    <w:rsid w:val="00755C0E"/>
    <w:rsid w:val="0075605D"/>
    <w:rsid w:val="0075638B"/>
    <w:rsid w:val="00756988"/>
    <w:rsid w:val="0075701B"/>
    <w:rsid w:val="007571C7"/>
    <w:rsid w:val="007573D9"/>
    <w:rsid w:val="00757619"/>
    <w:rsid w:val="00757677"/>
    <w:rsid w:val="007601AE"/>
    <w:rsid w:val="00762979"/>
    <w:rsid w:val="00762CF6"/>
    <w:rsid w:val="00764DCF"/>
    <w:rsid w:val="00764FD8"/>
    <w:rsid w:val="007719AE"/>
    <w:rsid w:val="00771CBF"/>
    <w:rsid w:val="00772B83"/>
    <w:rsid w:val="007737B6"/>
    <w:rsid w:val="007766DE"/>
    <w:rsid w:val="007822B3"/>
    <w:rsid w:val="00783875"/>
    <w:rsid w:val="00785D43"/>
    <w:rsid w:val="007865D9"/>
    <w:rsid w:val="00793B60"/>
    <w:rsid w:val="007A07AD"/>
    <w:rsid w:val="007A296C"/>
    <w:rsid w:val="007A2A36"/>
    <w:rsid w:val="007A3223"/>
    <w:rsid w:val="007A32FD"/>
    <w:rsid w:val="007A373B"/>
    <w:rsid w:val="007A4ED5"/>
    <w:rsid w:val="007A5414"/>
    <w:rsid w:val="007A56EB"/>
    <w:rsid w:val="007B15B8"/>
    <w:rsid w:val="007B23B8"/>
    <w:rsid w:val="007B2618"/>
    <w:rsid w:val="007B36EB"/>
    <w:rsid w:val="007B3751"/>
    <w:rsid w:val="007B3797"/>
    <w:rsid w:val="007B6F22"/>
    <w:rsid w:val="007B7D36"/>
    <w:rsid w:val="007C03E6"/>
    <w:rsid w:val="007C071B"/>
    <w:rsid w:val="007C0E46"/>
    <w:rsid w:val="007C4918"/>
    <w:rsid w:val="007C5283"/>
    <w:rsid w:val="007C6117"/>
    <w:rsid w:val="007C618F"/>
    <w:rsid w:val="007C66AD"/>
    <w:rsid w:val="007D02F5"/>
    <w:rsid w:val="007D15A0"/>
    <w:rsid w:val="007D19A0"/>
    <w:rsid w:val="007D19BE"/>
    <w:rsid w:val="007D2016"/>
    <w:rsid w:val="007D5655"/>
    <w:rsid w:val="007D6D91"/>
    <w:rsid w:val="007E00B8"/>
    <w:rsid w:val="007E01E8"/>
    <w:rsid w:val="007E11C0"/>
    <w:rsid w:val="007E23CC"/>
    <w:rsid w:val="007E2844"/>
    <w:rsid w:val="007E2F38"/>
    <w:rsid w:val="007E4736"/>
    <w:rsid w:val="007E79A2"/>
    <w:rsid w:val="007F459C"/>
    <w:rsid w:val="007F5ACB"/>
    <w:rsid w:val="007F68DF"/>
    <w:rsid w:val="007F762F"/>
    <w:rsid w:val="00800031"/>
    <w:rsid w:val="00801697"/>
    <w:rsid w:val="00801C05"/>
    <w:rsid w:val="00801F12"/>
    <w:rsid w:val="00802040"/>
    <w:rsid w:val="00805E51"/>
    <w:rsid w:val="0080661A"/>
    <w:rsid w:val="00806923"/>
    <w:rsid w:val="00811814"/>
    <w:rsid w:val="008119D1"/>
    <w:rsid w:val="00813F9E"/>
    <w:rsid w:val="008165D4"/>
    <w:rsid w:val="00816856"/>
    <w:rsid w:val="00816B24"/>
    <w:rsid w:val="00817623"/>
    <w:rsid w:val="008227B7"/>
    <w:rsid w:val="0082294F"/>
    <w:rsid w:val="008244E1"/>
    <w:rsid w:val="00824B7C"/>
    <w:rsid w:val="00826090"/>
    <w:rsid w:val="0082616B"/>
    <w:rsid w:val="00826383"/>
    <w:rsid w:val="00826391"/>
    <w:rsid w:val="0082658A"/>
    <w:rsid w:val="008309CE"/>
    <w:rsid w:val="00830D47"/>
    <w:rsid w:val="00830E48"/>
    <w:rsid w:val="008310BB"/>
    <w:rsid w:val="00832132"/>
    <w:rsid w:val="008426EE"/>
    <w:rsid w:val="00842D0C"/>
    <w:rsid w:val="00844463"/>
    <w:rsid w:val="0084668B"/>
    <w:rsid w:val="00852544"/>
    <w:rsid w:val="00854A4A"/>
    <w:rsid w:val="008556C8"/>
    <w:rsid w:val="00855729"/>
    <w:rsid w:val="00860261"/>
    <w:rsid w:val="00861C17"/>
    <w:rsid w:val="00862487"/>
    <w:rsid w:val="00862BE9"/>
    <w:rsid w:val="0086570D"/>
    <w:rsid w:val="00870529"/>
    <w:rsid w:val="00871469"/>
    <w:rsid w:val="00873854"/>
    <w:rsid w:val="00875757"/>
    <w:rsid w:val="00876E36"/>
    <w:rsid w:val="00876E54"/>
    <w:rsid w:val="0088017B"/>
    <w:rsid w:val="008814D5"/>
    <w:rsid w:val="00883169"/>
    <w:rsid w:val="0088352E"/>
    <w:rsid w:val="00884877"/>
    <w:rsid w:val="00886E18"/>
    <w:rsid w:val="0088738C"/>
    <w:rsid w:val="008916C8"/>
    <w:rsid w:val="008925E0"/>
    <w:rsid w:val="00892B90"/>
    <w:rsid w:val="008A248B"/>
    <w:rsid w:val="008A2B2C"/>
    <w:rsid w:val="008A31EE"/>
    <w:rsid w:val="008A5496"/>
    <w:rsid w:val="008A6F35"/>
    <w:rsid w:val="008B2F67"/>
    <w:rsid w:val="008B337C"/>
    <w:rsid w:val="008B3DEB"/>
    <w:rsid w:val="008B7F5A"/>
    <w:rsid w:val="008C0FBD"/>
    <w:rsid w:val="008C1957"/>
    <w:rsid w:val="008C3423"/>
    <w:rsid w:val="008C43CC"/>
    <w:rsid w:val="008C7BE6"/>
    <w:rsid w:val="008C7D30"/>
    <w:rsid w:val="008D06A0"/>
    <w:rsid w:val="008D2FAC"/>
    <w:rsid w:val="008D3B8B"/>
    <w:rsid w:val="008D4A89"/>
    <w:rsid w:val="008D5A8F"/>
    <w:rsid w:val="008E1B18"/>
    <w:rsid w:val="008E50D4"/>
    <w:rsid w:val="008F0224"/>
    <w:rsid w:val="008F0386"/>
    <w:rsid w:val="00901A88"/>
    <w:rsid w:val="009060DD"/>
    <w:rsid w:val="00910D7C"/>
    <w:rsid w:val="00913639"/>
    <w:rsid w:val="009139EF"/>
    <w:rsid w:val="009151E8"/>
    <w:rsid w:val="00920979"/>
    <w:rsid w:val="00923DFA"/>
    <w:rsid w:val="0092723C"/>
    <w:rsid w:val="0092762E"/>
    <w:rsid w:val="009320B7"/>
    <w:rsid w:val="00934074"/>
    <w:rsid w:val="00934B06"/>
    <w:rsid w:val="00935256"/>
    <w:rsid w:val="00935E8F"/>
    <w:rsid w:val="00936B56"/>
    <w:rsid w:val="009414EB"/>
    <w:rsid w:val="00942822"/>
    <w:rsid w:val="009432FD"/>
    <w:rsid w:val="00944142"/>
    <w:rsid w:val="00944C34"/>
    <w:rsid w:val="0094787C"/>
    <w:rsid w:val="009513BD"/>
    <w:rsid w:val="00951899"/>
    <w:rsid w:val="0095191A"/>
    <w:rsid w:val="0095263A"/>
    <w:rsid w:val="00952D9C"/>
    <w:rsid w:val="009558F3"/>
    <w:rsid w:val="00956053"/>
    <w:rsid w:val="009565B5"/>
    <w:rsid w:val="00963BD6"/>
    <w:rsid w:val="009648B4"/>
    <w:rsid w:val="0096636D"/>
    <w:rsid w:val="0096652E"/>
    <w:rsid w:val="00967BF4"/>
    <w:rsid w:val="00967D97"/>
    <w:rsid w:val="00975B3E"/>
    <w:rsid w:val="00975E4C"/>
    <w:rsid w:val="00976F39"/>
    <w:rsid w:val="009800B2"/>
    <w:rsid w:val="0098027F"/>
    <w:rsid w:val="009802DC"/>
    <w:rsid w:val="00982A17"/>
    <w:rsid w:val="00984011"/>
    <w:rsid w:val="00985CA3"/>
    <w:rsid w:val="00986E3C"/>
    <w:rsid w:val="00987BC0"/>
    <w:rsid w:val="00990393"/>
    <w:rsid w:val="009931C9"/>
    <w:rsid w:val="009949BB"/>
    <w:rsid w:val="0099652F"/>
    <w:rsid w:val="009A074D"/>
    <w:rsid w:val="009A21EB"/>
    <w:rsid w:val="009A2C16"/>
    <w:rsid w:val="009A3978"/>
    <w:rsid w:val="009A3DB5"/>
    <w:rsid w:val="009A5885"/>
    <w:rsid w:val="009A5F33"/>
    <w:rsid w:val="009A6BD3"/>
    <w:rsid w:val="009A6FB0"/>
    <w:rsid w:val="009B0F33"/>
    <w:rsid w:val="009B13A4"/>
    <w:rsid w:val="009B3A5C"/>
    <w:rsid w:val="009B46EC"/>
    <w:rsid w:val="009B5D17"/>
    <w:rsid w:val="009B7D99"/>
    <w:rsid w:val="009C4280"/>
    <w:rsid w:val="009D0228"/>
    <w:rsid w:val="009D0CF3"/>
    <w:rsid w:val="009D15D4"/>
    <w:rsid w:val="009D2B74"/>
    <w:rsid w:val="009D2E2D"/>
    <w:rsid w:val="009D509D"/>
    <w:rsid w:val="009D7DE7"/>
    <w:rsid w:val="009E09BA"/>
    <w:rsid w:val="009E1888"/>
    <w:rsid w:val="009E37DC"/>
    <w:rsid w:val="009E69EE"/>
    <w:rsid w:val="009E724A"/>
    <w:rsid w:val="009E7D26"/>
    <w:rsid w:val="009F01B9"/>
    <w:rsid w:val="009F324B"/>
    <w:rsid w:val="00A00FED"/>
    <w:rsid w:val="00A024DE"/>
    <w:rsid w:val="00A02D3C"/>
    <w:rsid w:val="00A030DE"/>
    <w:rsid w:val="00A03A85"/>
    <w:rsid w:val="00A04994"/>
    <w:rsid w:val="00A062BB"/>
    <w:rsid w:val="00A06B40"/>
    <w:rsid w:val="00A10A99"/>
    <w:rsid w:val="00A131CB"/>
    <w:rsid w:val="00A13836"/>
    <w:rsid w:val="00A14111"/>
    <w:rsid w:val="00A14281"/>
    <w:rsid w:val="00A167A1"/>
    <w:rsid w:val="00A17CE2"/>
    <w:rsid w:val="00A2199D"/>
    <w:rsid w:val="00A22DEA"/>
    <w:rsid w:val="00A23FAB"/>
    <w:rsid w:val="00A25B47"/>
    <w:rsid w:val="00A25EA9"/>
    <w:rsid w:val="00A30BF0"/>
    <w:rsid w:val="00A31966"/>
    <w:rsid w:val="00A31CBB"/>
    <w:rsid w:val="00A3267A"/>
    <w:rsid w:val="00A328B4"/>
    <w:rsid w:val="00A32E5E"/>
    <w:rsid w:val="00A332FE"/>
    <w:rsid w:val="00A35B34"/>
    <w:rsid w:val="00A35D39"/>
    <w:rsid w:val="00A35D92"/>
    <w:rsid w:val="00A35E61"/>
    <w:rsid w:val="00A3673F"/>
    <w:rsid w:val="00A37568"/>
    <w:rsid w:val="00A40E8D"/>
    <w:rsid w:val="00A42A1F"/>
    <w:rsid w:val="00A45021"/>
    <w:rsid w:val="00A46A58"/>
    <w:rsid w:val="00A50C89"/>
    <w:rsid w:val="00A5531B"/>
    <w:rsid w:val="00A57207"/>
    <w:rsid w:val="00A57BC3"/>
    <w:rsid w:val="00A60538"/>
    <w:rsid w:val="00A65F07"/>
    <w:rsid w:val="00A72D17"/>
    <w:rsid w:val="00A73FAB"/>
    <w:rsid w:val="00A74711"/>
    <w:rsid w:val="00A74F06"/>
    <w:rsid w:val="00A80807"/>
    <w:rsid w:val="00A81F0F"/>
    <w:rsid w:val="00A82E30"/>
    <w:rsid w:val="00A83FC6"/>
    <w:rsid w:val="00A87369"/>
    <w:rsid w:val="00A90ACD"/>
    <w:rsid w:val="00A90E43"/>
    <w:rsid w:val="00A95B0B"/>
    <w:rsid w:val="00A9601E"/>
    <w:rsid w:val="00A962E5"/>
    <w:rsid w:val="00A96BDB"/>
    <w:rsid w:val="00A97030"/>
    <w:rsid w:val="00AA5C9F"/>
    <w:rsid w:val="00AA7181"/>
    <w:rsid w:val="00AA7F94"/>
    <w:rsid w:val="00AB0495"/>
    <w:rsid w:val="00AB0D6D"/>
    <w:rsid w:val="00AB1C4D"/>
    <w:rsid w:val="00AB2F08"/>
    <w:rsid w:val="00AB5571"/>
    <w:rsid w:val="00AB57D0"/>
    <w:rsid w:val="00AC4D40"/>
    <w:rsid w:val="00AC5C3F"/>
    <w:rsid w:val="00AD11E9"/>
    <w:rsid w:val="00AD2A01"/>
    <w:rsid w:val="00AD2EFF"/>
    <w:rsid w:val="00AD3E5B"/>
    <w:rsid w:val="00AD533E"/>
    <w:rsid w:val="00AD576A"/>
    <w:rsid w:val="00AD639E"/>
    <w:rsid w:val="00AD6B49"/>
    <w:rsid w:val="00AD72CA"/>
    <w:rsid w:val="00AD7B01"/>
    <w:rsid w:val="00AE7926"/>
    <w:rsid w:val="00AF32DA"/>
    <w:rsid w:val="00AF3921"/>
    <w:rsid w:val="00AF4125"/>
    <w:rsid w:val="00AF488A"/>
    <w:rsid w:val="00AF4942"/>
    <w:rsid w:val="00AF5B6E"/>
    <w:rsid w:val="00AF5E6D"/>
    <w:rsid w:val="00AF71DF"/>
    <w:rsid w:val="00AF7393"/>
    <w:rsid w:val="00AF7B60"/>
    <w:rsid w:val="00B00A63"/>
    <w:rsid w:val="00B025EC"/>
    <w:rsid w:val="00B02B22"/>
    <w:rsid w:val="00B03635"/>
    <w:rsid w:val="00B0385F"/>
    <w:rsid w:val="00B060D6"/>
    <w:rsid w:val="00B062BA"/>
    <w:rsid w:val="00B1234C"/>
    <w:rsid w:val="00B13F96"/>
    <w:rsid w:val="00B14C05"/>
    <w:rsid w:val="00B14C3A"/>
    <w:rsid w:val="00B14D2C"/>
    <w:rsid w:val="00B1593F"/>
    <w:rsid w:val="00B168D1"/>
    <w:rsid w:val="00B177D4"/>
    <w:rsid w:val="00B21A96"/>
    <w:rsid w:val="00B2279A"/>
    <w:rsid w:val="00B2370C"/>
    <w:rsid w:val="00B24CB7"/>
    <w:rsid w:val="00B252C7"/>
    <w:rsid w:val="00B25856"/>
    <w:rsid w:val="00B3474F"/>
    <w:rsid w:val="00B37B23"/>
    <w:rsid w:val="00B44DAB"/>
    <w:rsid w:val="00B4549C"/>
    <w:rsid w:val="00B471CA"/>
    <w:rsid w:val="00B535B8"/>
    <w:rsid w:val="00B53607"/>
    <w:rsid w:val="00B5494F"/>
    <w:rsid w:val="00B55064"/>
    <w:rsid w:val="00B565F4"/>
    <w:rsid w:val="00B56BEA"/>
    <w:rsid w:val="00B57DCD"/>
    <w:rsid w:val="00B60564"/>
    <w:rsid w:val="00B647AF"/>
    <w:rsid w:val="00B66DA7"/>
    <w:rsid w:val="00B71C8F"/>
    <w:rsid w:val="00B728A1"/>
    <w:rsid w:val="00B72B3B"/>
    <w:rsid w:val="00B73F2B"/>
    <w:rsid w:val="00B75B99"/>
    <w:rsid w:val="00B7715F"/>
    <w:rsid w:val="00B77D39"/>
    <w:rsid w:val="00B805AF"/>
    <w:rsid w:val="00B81CAC"/>
    <w:rsid w:val="00B83597"/>
    <w:rsid w:val="00B875C7"/>
    <w:rsid w:val="00B900CF"/>
    <w:rsid w:val="00B90739"/>
    <w:rsid w:val="00B9379A"/>
    <w:rsid w:val="00B93E6A"/>
    <w:rsid w:val="00B974BE"/>
    <w:rsid w:val="00BA05C6"/>
    <w:rsid w:val="00BA0C34"/>
    <w:rsid w:val="00BA11FA"/>
    <w:rsid w:val="00BA261F"/>
    <w:rsid w:val="00BA5484"/>
    <w:rsid w:val="00BA586E"/>
    <w:rsid w:val="00BA67F5"/>
    <w:rsid w:val="00BA72D1"/>
    <w:rsid w:val="00BA73A9"/>
    <w:rsid w:val="00BB08E8"/>
    <w:rsid w:val="00BB12B6"/>
    <w:rsid w:val="00BB2BC8"/>
    <w:rsid w:val="00BB30AE"/>
    <w:rsid w:val="00BB32F5"/>
    <w:rsid w:val="00BB6E08"/>
    <w:rsid w:val="00BB76F0"/>
    <w:rsid w:val="00BC1DE3"/>
    <w:rsid w:val="00BC2734"/>
    <w:rsid w:val="00BC2832"/>
    <w:rsid w:val="00BC5277"/>
    <w:rsid w:val="00BC59FE"/>
    <w:rsid w:val="00BC6544"/>
    <w:rsid w:val="00BD0141"/>
    <w:rsid w:val="00BD0229"/>
    <w:rsid w:val="00BD0686"/>
    <w:rsid w:val="00BD2424"/>
    <w:rsid w:val="00BD24A5"/>
    <w:rsid w:val="00BD4B08"/>
    <w:rsid w:val="00BE10E5"/>
    <w:rsid w:val="00BE21CA"/>
    <w:rsid w:val="00BE46F5"/>
    <w:rsid w:val="00BE4BDB"/>
    <w:rsid w:val="00BE4F25"/>
    <w:rsid w:val="00BE6D9F"/>
    <w:rsid w:val="00BE7441"/>
    <w:rsid w:val="00BE7DF0"/>
    <w:rsid w:val="00BF1C81"/>
    <w:rsid w:val="00BF3582"/>
    <w:rsid w:val="00BF52CF"/>
    <w:rsid w:val="00BF5505"/>
    <w:rsid w:val="00BF5684"/>
    <w:rsid w:val="00C00ACD"/>
    <w:rsid w:val="00C01655"/>
    <w:rsid w:val="00C02BC1"/>
    <w:rsid w:val="00C05FF7"/>
    <w:rsid w:val="00C11EBB"/>
    <w:rsid w:val="00C151A9"/>
    <w:rsid w:val="00C15B5A"/>
    <w:rsid w:val="00C1770A"/>
    <w:rsid w:val="00C17AE6"/>
    <w:rsid w:val="00C22981"/>
    <w:rsid w:val="00C2404A"/>
    <w:rsid w:val="00C24D6E"/>
    <w:rsid w:val="00C2600B"/>
    <w:rsid w:val="00C33546"/>
    <w:rsid w:val="00C33AAF"/>
    <w:rsid w:val="00C34910"/>
    <w:rsid w:val="00C36848"/>
    <w:rsid w:val="00C36FC5"/>
    <w:rsid w:val="00C40D0F"/>
    <w:rsid w:val="00C45036"/>
    <w:rsid w:val="00C512D5"/>
    <w:rsid w:val="00C51536"/>
    <w:rsid w:val="00C55F8E"/>
    <w:rsid w:val="00C563CB"/>
    <w:rsid w:val="00C570E6"/>
    <w:rsid w:val="00C65072"/>
    <w:rsid w:val="00C652FF"/>
    <w:rsid w:val="00C66153"/>
    <w:rsid w:val="00C66395"/>
    <w:rsid w:val="00C70C9F"/>
    <w:rsid w:val="00C70F2D"/>
    <w:rsid w:val="00C712FB"/>
    <w:rsid w:val="00C72346"/>
    <w:rsid w:val="00C726ED"/>
    <w:rsid w:val="00C72BAD"/>
    <w:rsid w:val="00C72BBC"/>
    <w:rsid w:val="00C771F0"/>
    <w:rsid w:val="00C77A2B"/>
    <w:rsid w:val="00C77C51"/>
    <w:rsid w:val="00C81720"/>
    <w:rsid w:val="00C82226"/>
    <w:rsid w:val="00C825A7"/>
    <w:rsid w:val="00C85CA3"/>
    <w:rsid w:val="00C87BAB"/>
    <w:rsid w:val="00C95737"/>
    <w:rsid w:val="00C96603"/>
    <w:rsid w:val="00CA28EE"/>
    <w:rsid w:val="00CA33F8"/>
    <w:rsid w:val="00CA3DD3"/>
    <w:rsid w:val="00CA6A33"/>
    <w:rsid w:val="00CA74BB"/>
    <w:rsid w:val="00CA7EF4"/>
    <w:rsid w:val="00CB07B5"/>
    <w:rsid w:val="00CB08B8"/>
    <w:rsid w:val="00CB0BC5"/>
    <w:rsid w:val="00CB0F51"/>
    <w:rsid w:val="00CB16E4"/>
    <w:rsid w:val="00CB1730"/>
    <w:rsid w:val="00CB4F94"/>
    <w:rsid w:val="00CB73FF"/>
    <w:rsid w:val="00CB7E3D"/>
    <w:rsid w:val="00CC006B"/>
    <w:rsid w:val="00CC251C"/>
    <w:rsid w:val="00CC2B30"/>
    <w:rsid w:val="00CC4A8C"/>
    <w:rsid w:val="00CC7419"/>
    <w:rsid w:val="00CC7781"/>
    <w:rsid w:val="00CD037C"/>
    <w:rsid w:val="00CD6D6D"/>
    <w:rsid w:val="00CE06EA"/>
    <w:rsid w:val="00CE2C01"/>
    <w:rsid w:val="00CE6E30"/>
    <w:rsid w:val="00CF30D4"/>
    <w:rsid w:val="00CF4019"/>
    <w:rsid w:val="00CF47CF"/>
    <w:rsid w:val="00CF5498"/>
    <w:rsid w:val="00CF73A7"/>
    <w:rsid w:val="00CF7603"/>
    <w:rsid w:val="00CF7F5E"/>
    <w:rsid w:val="00D02323"/>
    <w:rsid w:val="00D06FC3"/>
    <w:rsid w:val="00D13318"/>
    <w:rsid w:val="00D14C84"/>
    <w:rsid w:val="00D1759C"/>
    <w:rsid w:val="00D178F8"/>
    <w:rsid w:val="00D2309F"/>
    <w:rsid w:val="00D25DF6"/>
    <w:rsid w:val="00D27ABB"/>
    <w:rsid w:val="00D3399A"/>
    <w:rsid w:val="00D3446D"/>
    <w:rsid w:val="00D34847"/>
    <w:rsid w:val="00D42D2B"/>
    <w:rsid w:val="00D43004"/>
    <w:rsid w:val="00D448B4"/>
    <w:rsid w:val="00D44E8D"/>
    <w:rsid w:val="00D4583D"/>
    <w:rsid w:val="00D467C0"/>
    <w:rsid w:val="00D46B88"/>
    <w:rsid w:val="00D5329E"/>
    <w:rsid w:val="00D53BDC"/>
    <w:rsid w:val="00D54A64"/>
    <w:rsid w:val="00D5709D"/>
    <w:rsid w:val="00D57248"/>
    <w:rsid w:val="00D630EF"/>
    <w:rsid w:val="00D63275"/>
    <w:rsid w:val="00D66EB9"/>
    <w:rsid w:val="00D708D1"/>
    <w:rsid w:val="00D70F62"/>
    <w:rsid w:val="00D71854"/>
    <w:rsid w:val="00D72061"/>
    <w:rsid w:val="00D72477"/>
    <w:rsid w:val="00D7361D"/>
    <w:rsid w:val="00D80C1D"/>
    <w:rsid w:val="00D83505"/>
    <w:rsid w:val="00D856F1"/>
    <w:rsid w:val="00D86F44"/>
    <w:rsid w:val="00D8761B"/>
    <w:rsid w:val="00D92443"/>
    <w:rsid w:val="00D9254F"/>
    <w:rsid w:val="00D928EE"/>
    <w:rsid w:val="00D939C3"/>
    <w:rsid w:val="00DA08B9"/>
    <w:rsid w:val="00DA0E98"/>
    <w:rsid w:val="00DA1C1D"/>
    <w:rsid w:val="00DA3C02"/>
    <w:rsid w:val="00DA3E8C"/>
    <w:rsid w:val="00DA48A2"/>
    <w:rsid w:val="00DA5992"/>
    <w:rsid w:val="00DA64C0"/>
    <w:rsid w:val="00DA7942"/>
    <w:rsid w:val="00DB234D"/>
    <w:rsid w:val="00DB52F3"/>
    <w:rsid w:val="00DB5736"/>
    <w:rsid w:val="00DB7AE0"/>
    <w:rsid w:val="00DC0D1F"/>
    <w:rsid w:val="00DC2181"/>
    <w:rsid w:val="00DC2B05"/>
    <w:rsid w:val="00DC2CB2"/>
    <w:rsid w:val="00DC4E85"/>
    <w:rsid w:val="00DD3703"/>
    <w:rsid w:val="00DD424E"/>
    <w:rsid w:val="00DD50B8"/>
    <w:rsid w:val="00DD54B5"/>
    <w:rsid w:val="00DD7654"/>
    <w:rsid w:val="00DE03A5"/>
    <w:rsid w:val="00DE074C"/>
    <w:rsid w:val="00DE0AD0"/>
    <w:rsid w:val="00DE7B95"/>
    <w:rsid w:val="00DF1BFD"/>
    <w:rsid w:val="00DF2114"/>
    <w:rsid w:val="00DF2DCA"/>
    <w:rsid w:val="00DF43DD"/>
    <w:rsid w:val="00DF4CDB"/>
    <w:rsid w:val="00DF68C7"/>
    <w:rsid w:val="00DF6DEF"/>
    <w:rsid w:val="00DF7497"/>
    <w:rsid w:val="00E00438"/>
    <w:rsid w:val="00E00E21"/>
    <w:rsid w:val="00E034B8"/>
    <w:rsid w:val="00E04166"/>
    <w:rsid w:val="00E0447D"/>
    <w:rsid w:val="00E0706B"/>
    <w:rsid w:val="00E0783C"/>
    <w:rsid w:val="00E07F10"/>
    <w:rsid w:val="00E07F76"/>
    <w:rsid w:val="00E11C33"/>
    <w:rsid w:val="00E137F7"/>
    <w:rsid w:val="00E1411F"/>
    <w:rsid w:val="00E15B1D"/>
    <w:rsid w:val="00E1616B"/>
    <w:rsid w:val="00E16F7A"/>
    <w:rsid w:val="00E179D7"/>
    <w:rsid w:val="00E204CC"/>
    <w:rsid w:val="00E21162"/>
    <w:rsid w:val="00E22947"/>
    <w:rsid w:val="00E22CC3"/>
    <w:rsid w:val="00E230B9"/>
    <w:rsid w:val="00E2640E"/>
    <w:rsid w:val="00E267C2"/>
    <w:rsid w:val="00E27009"/>
    <w:rsid w:val="00E303BB"/>
    <w:rsid w:val="00E30700"/>
    <w:rsid w:val="00E3234D"/>
    <w:rsid w:val="00E36642"/>
    <w:rsid w:val="00E3791A"/>
    <w:rsid w:val="00E37CFE"/>
    <w:rsid w:val="00E41E54"/>
    <w:rsid w:val="00E422BA"/>
    <w:rsid w:val="00E46681"/>
    <w:rsid w:val="00E46BD0"/>
    <w:rsid w:val="00E5201F"/>
    <w:rsid w:val="00E526A0"/>
    <w:rsid w:val="00E52FDA"/>
    <w:rsid w:val="00E5324B"/>
    <w:rsid w:val="00E5360F"/>
    <w:rsid w:val="00E53897"/>
    <w:rsid w:val="00E542B6"/>
    <w:rsid w:val="00E61D1C"/>
    <w:rsid w:val="00E62218"/>
    <w:rsid w:val="00E62D59"/>
    <w:rsid w:val="00E632D2"/>
    <w:rsid w:val="00E634AC"/>
    <w:rsid w:val="00E63A8F"/>
    <w:rsid w:val="00E64A0F"/>
    <w:rsid w:val="00E65D46"/>
    <w:rsid w:val="00E66BA3"/>
    <w:rsid w:val="00E671C3"/>
    <w:rsid w:val="00E67604"/>
    <w:rsid w:val="00E7236C"/>
    <w:rsid w:val="00E730CA"/>
    <w:rsid w:val="00E734A7"/>
    <w:rsid w:val="00E73517"/>
    <w:rsid w:val="00E73A8A"/>
    <w:rsid w:val="00E73C7D"/>
    <w:rsid w:val="00E74452"/>
    <w:rsid w:val="00E77C4E"/>
    <w:rsid w:val="00E806DD"/>
    <w:rsid w:val="00E81AC5"/>
    <w:rsid w:val="00E90734"/>
    <w:rsid w:val="00E9256D"/>
    <w:rsid w:val="00E9422F"/>
    <w:rsid w:val="00E943DE"/>
    <w:rsid w:val="00E94545"/>
    <w:rsid w:val="00E94ACC"/>
    <w:rsid w:val="00E9711A"/>
    <w:rsid w:val="00EA224E"/>
    <w:rsid w:val="00EA4482"/>
    <w:rsid w:val="00EA5E19"/>
    <w:rsid w:val="00EA5E8A"/>
    <w:rsid w:val="00EA7299"/>
    <w:rsid w:val="00EB21AD"/>
    <w:rsid w:val="00EB2BCE"/>
    <w:rsid w:val="00EB4DDD"/>
    <w:rsid w:val="00EC3A48"/>
    <w:rsid w:val="00EC5DD9"/>
    <w:rsid w:val="00EC684C"/>
    <w:rsid w:val="00ED1578"/>
    <w:rsid w:val="00ED2023"/>
    <w:rsid w:val="00ED6737"/>
    <w:rsid w:val="00EE019C"/>
    <w:rsid w:val="00EE2302"/>
    <w:rsid w:val="00EE2EA8"/>
    <w:rsid w:val="00EE47BE"/>
    <w:rsid w:val="00EE57F1"/>
    <w:rsid w:val="00EE634F"/>
    <w:rsid w:val="00EF111E"/>
    <w:rsid w:val="00EF3E1F"/>
    <w:rsid w:val="00EF3E2A"/>
    <w:rsid w:val="00EF47CE"/>
    <w:rsid w:val="00EF52AE"/>
    <w:rsid w:val="00EF6048"/>
    <w:rsid w:val="00EF676E"/>
    <w:rsid w:val="00EF6F70"/>
    <w:rsid w:val="00F009C6"/>
    <w:rsid w:val="00F00FF3"/>
    <w:rsid w:val="00F033B3"/>
    <w:rsid w:val="00F037D3"/>
    <w:rsid w:val="00F07C6D"/>
    <w:rsid w:val="00F12579"/>
    <w:rsid w:val="00F12937"/>
    <w:rsid w:val="00F16270"/>
    <w:rsid w:val="00F1641F"/>
    <w:rsid w:val="00F17179"/>
    <w:rsid w:val="00F17BEB"/>
    <w:rsid w:val="00F2061E"/>
    <w:rsid w:val="00F2111C"/>
    <w:rsid w:val="00F21D68"/>
    <w:rsid w:val="00F22FFC"/>
    <w:rsid w:val="00F24DB8"/>
    <w:rsid w:val="00F260AC"/>
    <w:rsid w:val="00F270C2"/>
    <w:rsid w:val="00F309DB"/>
    <w:rsid w:val="00F30C2E"/>
    <w:rsid w:val="00F31736"/>
    <w:rsid w:val="00F32070"/>
    <w:rsid w:val="00F346C2"/>
    <w:rsid w:val="00F35F20"/>
    <w:rsid w:val="00F373D8"/>
    <w:rsid w:val="00F4169B"/>
    <w:rsid w:val="00F417E2"/>
    <w:rsid w:val="00F42097"/>
    <w:rsid w:val="00F4284F"/>
    <w:rsid w:val="00F42E8D"/>
    <w:rsid w:val="00F42F60"/>
    <w:rsid w:val="00F44082"/>
    <w:rsid w:val="00F44278"/>
    <w:rsid w:val="00F45CCE"/>
    <w:rsid w:val="00F475FD"/>
    <w:rsid w:val="00F50131"/>
    <w:rsid w:val="00F50831"/>
    <w:rsid w:val="00F51F95"/>
    <w:rsid w:val="00F546F8"/>
    <w:rsid w:val="00F54C53"/>
    <w:rsid w:val="00F56F5B"/>
    <w:rsid w:val="00F5789E"/>
    <w:rsid w:val="00F60FBC"/>
    <w:rsid w:val="00F60FFA"/>
    <w:rsid w:val="00F62167"/>
    <w:rsid w:val="00F62CB6"/>
    <w:rsid w:val="00F639FE"/>
    <w:rsid w:val="00F64AD0"/>
    <w:rsid w:val="00F64B0D"/>
    <w:rsid w:val="00F64CA4"/>
    <w:rsid w:val="00F65590"/>
    <w:rsid w:val="00F65965"/>
    <w:rsid w:val="00F66559"/>
    <w:rsid w:val="00F668EF"/>
    <w:rsid w:val="00F66F97"/>
    <w:rsid w:val="00F67DCE"/>
    <w:rsid w:val="00F70030"/>
    <w:rsid w:val="00F70DBD"/>
    <w:rsid w:val="00F71239"/>
    <w:rsid w:val="00F7152D"/>
    <w:rsid w:val="00F73B75"/>
    <w:rsid w:val="00F75281"/>
    <w:rsid w:val="00F75E23"/>
    <w:rsid w:val="00F8083A"/>
    <w:rsid w:val="00F8132C"/>
    <w:rsid w:val="00F83C01"/>
    <w:rsid w:val="00F848B6"/>
    <w:rsid w:val="00F857DE"/>
    <w:rsid w:val="00F8652B"/>
    <w:rsid w:val="00F86BC0"/>
    <w:rsid w:val="00F90BED"/>
    <w:rsid w:val="00F92763"/>
    <w:rsid w:val="00F955B9"/>
    <w:rsid w:val="00F96D39"/>
    <w:rsid w:val="00F96E84"/>
    <w:rsid w:val="00FA0826"/>
    <w:rsid w:val="00FA485A"/>
    <w:rsid w:val="00FA7617"/>
    <w:rsid w:val="00FA7B8B"/>
    <w:rsid w:val="00FB082B"/>
    <w:rsid w:val="00FB1D4E"/>
    <w:rsid w:val="00FB21DC"/>
    <w:rsid w:val="00FB502C"/>
    <w:rsid w:val="00FC062F"/>
    <w:rsid w:val="00FC6EF0"/>
    <w:rsid w:val="00FC7188"/>
    <w:rsid w:val="00FC7935"/>
    <w:rsid w:val="00FD172B"/>
    <w:rsid w:val="00FD297A"/>
    <w:rsid w:val="00FD40DA"/>
    <w:rsid w:val="00FD4F9B"/>
    <w:rsid w:val="00FE1817"/>
    <w:rsid w:val="00FE30F0"/>
    <w:rsid w:val="00FE512D"/>
    <w:rsid w:val="00FE55E1"/>
    <w:rsid w:val="00FE5C10"/>
    <w:rsid w:val="00FE79C9"/>
    <w:rsid w:val="00FF042A"/>
    <w:rsid w:val="00FF1930"/>
    <w:rsid w:val="00FF1FC8"/>
    <w:rsid w:val="00FF2974"/>
    <w:rsid w:val="00FF3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58F19"/>
  <w14:defaultImageDpi w14:val="32767"/>
  <w15:docId w15:val="{165400F4-36D3-114F-BDBB-67818763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EFF"/>
    <w:pPr>
      <w:spacing w:line="360" w:lineRule="auto"/>
    </w:pPr>
    <w:rPr>
      <w:rFonts w:ascii="Times New Roman" w:hAnsi="Times New Roman"/>
    </w:rPr>
  </w:style>
  <w:style w:type="paragraph" w:styleId="Heading1">
    <w:name w:val="heading 1"/>
    <w:basedOn w:val="Normal"/>
    <w:next w:val="Normal"/>
    <w:link w:val="Heading1Char"/>
    <w:uiPriority w:val="9"/>
    <w:qFormat/>
    <w:rsid w:val="00121815"/>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121815"/>
    <w:pPr>
      <w:keepNext/>
      <w:keepLines/>
      <w:spacing w:before="4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unhideWhenUsed/>
    <w:qFormat/>
    <w:rsid w:val="00892B90"/>
    <w:pPr>
      <w:keepNext/>
      <w:keepLines/>
      <w:spacing w:before="40"/>
      <w:outlineLvl w:val="2"/>
    </w:pPr>
    <w:rPr>
      <w:rFonts w:asciiTheme="majorHAnsi" w:eastAsiaTheme="majorEastAsia" w:hAnsiTheme="majorHAnsi" w:cstheme="majorBidi"/>
      <w:i/>
      <w:color w:val="000000" w:themeColor="text1"/>
    </w:rPr>
  </w:style>
  <w:style w:type="paragraph" w:styleId="Heading4">
    <w:name w:val="heading 4"/>
    <w:basedOn w:val="Normal"/>
    <w:next w:val="Normal"/>
    <w:link w:val="Heading4Char"/>
    <w:uiPriority w:val="9"/>
    <w:semiHidden/>
    <w:unhideWhenUsed/>
    <w:qFormat/>
    <w:rsid w:val="00422437"/>
    <w:pPr>
      <w:keepNext/>
      <w:keepLines/>
      <w:spacing w:before="240" w:after="40"/>
      <w:outlineLvl w:val="3"/>
    </w:pPr>
    <w:rPr>
      <w:rFonts w:eastAsia="Times New Roman" w:cs="Times New Roman"/>
      <w:b/>
      <w:lang w:eastAsia="en-GB"/>
    </w:rPr>
  </w:style>
  <w:style w:type="paragraph" w:styleId="Heading5">
    <w:name w:val="heading 5"/>
    <w:basedOn w:val="Normal"/>
    <w:next w:val="Normal"/>
    <w:link w:val="Heading5Char"/>
    <w:uiPriority w:val="9"/>
    <w:semiHidden/>
    <w:unhideWhenUsed/>
    <w:qFormat/>
    <w:rsid w:val="00422437"/>
    <w:pPr>
      <w:keepNext/>
      <w:keepLines/>
      <w:spacing w:before="220" w:after="40"/>
      <w:outlineLvl w:val="4"/>
    </w:pPr>
    <w:rPr>
      <w:rFonts w:eastAsia="Times New Roman" w:cs="Times New Roman"/>
      <w:b/>
      <w:sz w:val="22"/>
      <w:szCs w:val="22"/>
      <w:lang w:eastAsia="en-GB"/>
    </w:rPr>
  </w:style>
  <w:style w:type="paragraph" w:styleId="Heading6">
    <w:name w:val="heading 6"/>
    <w:basedOn w:val="Normal"/>
    <w:next w:val="Normal"/>
    <w:link w:val="Heading6Char"/>
    <w:uiPriority w:val="9"/>
    <w:semiHidden/>
    <w:unhideWhenUsed/>
    <w:qFormat/>
    <w:rsid w:val="00422437"/>
    <w:pPr>
      <w:keepNext/>
      <w:keepLines/>
      <w:spacing w:before="200" w:after="40"/>
      <w:outlineLvl w:val="5"/>
    </w:pPr>
    <w:rPr>
      <w:rFonts w:eastAsia="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D4E"/>
    <w:rPr>
      <w:rFonts w:cs="Times New Roman"/>
      <w:sz w:val="18"/>
      <w:szCs w:val="18"/>
    </w:rPr>
  </w:style>
  <w:style w:type="character" w:customStyle="1" w:styleId="BalloonTextChar">
    <w:name w:val="Balloon Text Char"/>
    <w:basedOn w:val="DefaultParagraphFont"/>
    <w:link w:val="BalloonText"/>
    <w:uiPriority w:val="99"/>
    <w:semiHidden/>
    <w:rsid w:val="00FB1D4E"/>
    <w:rPr>
      <w:rFonts w:ascii="Times New Roman" w:hAnsi="Times New Roman" w:cs="Times New Roman"/>
      <w:sz w:val="18"/>
      <w:szCs w:val="18"/>
    </w:rPr>
  </w:style>
  <w:style w:type="paragraph" w:styleId="Title">
    <w:name w:val="Title"/>
    <w:basedOn w:val="Normal"/>
    <w:next w:val="Normal"/>
    <w:link w:val="TitleChar"/>
    <w:uiPriority w:val="10"/>
    <w:qFormat/>
    <w:rsid w:val="00121815"/>
    <w:pPr>
      <w:spacing w:line="240" w:lineRule="auto"/>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121815"/>
    <w:rPr>
      <w:rFonts w:asciiTheme="majorHAnsi" w:eastAsiaTheme="majorEastAsia" w:hAnsiTheme="majorHAnsi" w:cstheme="majorBidi"/>
      <w:b/>
      <w:spacing w:val="-10"/>
      <w:kern w:val="28"/>
      <w:sz w:val="40"/>
      <w:szCs w:val="56"/>
    </w:rPr>
  </w:style>
  <w:style w:type="character" w:customStyle="1" w:styleId="Heading1Char">
    <w:name w:val="Heading 1 Char"/>
    <w:basedOn w:val="DefaultParagraphFont"/>
    <w:link w:val="Heading1"/>
    <w:uiPriority w:val="9"/>
    <w:rsid w:val="00121815"/>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121815"/>
    <w:rPr>
      <w:rFonts w:asciiTheme="majorHAnsi" w:eastAsiaTheme="majorEastAsia" w:hAnsiTheme="majorHAnsi" w:cstheme="majorBidi"/>
      <w:b/>
      <w:color w:val="000000" w:themeColor="text1"/>
      <w:szCs w:val="26"/>
    </w:rPr>
  </w:style>
  <w:style w:type="character" w:customStyle="1" w:styleId="Heading3Char">
    <w:name w:val="Heading 3 Char"/>
    <w:basedOn w:val="DefaultParagraphFont"/>
    <w:link w:val="Heading3"/>
    <w:uiPriority w:val="9"/>
    <w:rsid w:val="00892B90"/>
    <w:rPr>
      <w:rFonts w:asciiTheme="majorHAnsi" w:eastAsiaTheme="majorEastAsia" w:hAnsiTheme="majorHAnsi" w:cstheme="majorBidi"/>
      <w:i/>
      <w:color w:val="000000" w:themeColor="text1"/>
    </w:rPr>
  </w:style>
  <w:style w:type="character" w:styleId="LineNumber">
    <w:name w:val="line number"/>
    <w:basedOn w:val="DefaultParagraphFont"/>
    <w:uiPriority w:val="99"/>
    <w:semiHidden/>
    <w:unhideWhenUsed/>
    <w:rsid w:val="00AD2EFF"/>
  </w:style>
  <w:style w:type="paragraph" w:styleId="Header">
    <w:name w:val="header"/>
    <w:basedOn w:val="Normal"/>
    <w:link w:val="HeaderChar"/>
    <w:uiPriority w:val="99"/>
    <w:unhideWhenUsed/>
    <w:rsid w:val="00AD2EFF"/>
    <w:pPr>
      <w:tabs>
        <w:tab w:val="center" w:pos="4680"/>
        <w:tab w:val="right" w:pos="9360"/>
      </w:tabs>
      <w:spacing w:line="240" w:lineRule="auto"/>
    </w:pPr>
  </w:style>
  <w:style w:type="character" w:customStyle="1" w:styleId="HeaderChar">
    <w:name w:val="Header Char"/>
    <w:basedOn w:val="DefaultParagraphFont"/>
    <w:link w:val="Header"/>
    <w:uiPriority w:val="99"/>
    <w:rsid w:val="00AD2EFF"/>
    <w:rPr>
      <w:rFonts w:ascii="Times New Roman" w:hAnsi="Times New Roman"/>
    </w:rPr>
  </w:style>
  <w:style w:type="paragraph" w:styleId="Footer">
    <w:name w:val="footer"/>
    <w:basedOn w:val="Normal"/>
    <w:link w:val="FooterChar"/>
    <w:uiPriority w:val="99"/>
    <w:unhideWhenUsed/>
    <w:rsid w:val="00AD2EFF"/>
    <w:pPr>
      <w:tabs>
        <w:tab w:val="center" w:pos="4680"/>
        <w:tab w:val="right" w:pos="9360"/>
      </w:tabs>
      <w:spacing w:line="240" w:lineRule="auto"/>
    </w:pPr>
  </w:style>
  <w:style w:type="character" w:customStyle="1" w:styleId="FooterChar">
    <w:name w:val="Footer Char"/>
    <w:basedOn w:val="DefaultParagraphFont"/>
    <w:link w:val="Footer"/>
    <w:uiPriority w:val="99"/>
    <w:rsid w:val="00AD2EFF"/>
    <w:rPr>
      <w:rFonts w:ascii="Times New Roman" w:hAnsi="Times New Roman"/>
    </w:rPr>
  </w:style>
  <w:style w:type="character" w:styleId="CommentReference">
    <w:name w:val="annotation reference"/>
    <w:basedOn w:val="DefaultParagraphFont"/>
    <w:uiPriority w:val="99"/>
    <w:semiHidden/>
    <w:unhideWhenUsed/>
    <w:rsid w:val="00FB082B"/>
    <w:rPr>
      <w:sz w:val="16"/>
      <w:szCs w:val="16"/>
    </w:rPr>
  </w:style>
  <w:style w:type="paragraph" w:styleId="CommentText">
    <w:name w:val="annotation text"/>
    <w:basedOn w:val="Normal"/>
    <w:link w:val="CommentTextChar"/>
    <w:uiPriority w:val="99"/>
    <w:semiHidden/>
    <w:unhideWhenUsed/>
    <w:rsid w:val="00FB082B"/>
    <w:pPr>
      <w:spacing w:line="240" w:lineRule="auto"/>
    </w:pPr>
    <w:rPr>
      <w:sz w:val="20"/>
      <w:szCs w:val="20"/>
    </w:rPr>
  </w:style>
  <w:style w:type="character" w:customStyle="1" w:styleId="CommentTextChar">
    <w:name w:val="Comment Text Char"/>
    <w:basedOn w:val="DefaultParagraphFont"/>
    <w:link w:val="CommentText"/>
    <w:uiPriority w:val="99"/>
    <w:semiHidden/>
    <w:rsid w:val="00FB082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082B"/>
    <w:rPr>
      <w:b/>
      <w:bCs/>
    </w:rPr>
  </w:style>
  <w:style w:type="character" w:customStyle="1" w:styleId="CommentSubjectChar">
    <w:name w:val="Comment Subject Char"/>
    <w:basedOn w:val="CommentTextChar"/>
    <w:link w:val="CommentSubject"/>
    <w:uiPriority w:val="99"/>
    <w:semiHidden/>
    <w:rsid w:val="00FB082B"/>
    <w:rPr>
      <w:rFonts w:ascii="Times New Roman" w:hAnsi="Times New Roman"/>
      <w:b/>
      <w:bCs/>
      <w:sz w:val="20"/>
      <w:szCs w:val="20"/>
    </w:rPr>
  </w:style>
  <w:style w:type="paragraph" w:customStyle="1" w:styleId="EndNoteBibliographyTitle">
    <w:name w:val="EndNote Bibliography Title"/>
    <w:basedOn w:val="Normal"/>
    <w:link w:val="EndNoteBibliographyTitleChar"/>
    <w:rsid w:val="00001170"/>
    <w:pPr>
      <w:jc w:val="center"/>
    </w:pPr>
    <w:rPr>
      <w:rFonts w:cs="Times New Roman"/>
      <w:lang w:val="en-US"/>
    </w:rPr>
  </w:style>
  <w:style w:type="character" w:customStyle="1" w:styleId="EndNoteBibliographyTitleChar">
    <w:name w:val="EndNote Bibliography Title Char"/>
    <w:basedOn w:val="DefaultParagraphFont"/>
    <w:link w:val="EndNoteBibliographyTitle"/>
    <w:rsid w:val="00001170"/>
    <w:rPr>
      <w:rFonts w:ascii="Times New Roman" w:hAnsi="Times New Roman" w:cs="Times New Roman"/>
      <w:lang w:val="en-US"/>
    </w:rPr>
  </w:style>
  <w:style w:type="paragraph" w:customStyle="1" w:styleId="EndNoteBibliography">
    <w:name w:val="EndNote Bibliography"/>
    <w:basedOn w:val="Normal"/>
    <w:link w:val="EndNoteBibliographyChar"/>
    <w:rsid w:val="00001170"/>
    <w:pPr>
      <w:spacing w:line="240" w:lineRule="auto"/>
    </w:pPr>
    <w:rPr>
      <w:rFonts w:cs="Times New Roman"/>
      <w:lang w:val="en-US"/>
    </w:rPr>
  </w:style>
  <w:style w:type="character" w:customStyle="1" w:styleId="EndNoteBibliographyChar">
    <w:name w:val="EndNote Bibliography Char"/>
    <w:basedOn w:val="DefaultParagraphFont"/>
    <w:link w:val="EndNoteBibliography"/>
    <w:rsid w:val="00001170"/>
    <w:rPr>
      <w:rFonts w:ascii="Times New Roman" w:hAnsi="Times New Roman" w:cs="Times New Roman"/>
      <w:lang w:val="en-US"/>
    </w:rPr>
  </w:style>
  <w:style w:type="paragraph" w:customStyle="1" w:styleId="TFSBODYTEXT">
    <w:name w:val="TFS BODY TEXT"/>
    <w:basedOn w:val="BodyText"/>
    <w:link w:val="TFSBODYTEXTChar"/>
    <w:rsid w:val="003144A1"/>
    <w:pPr>
      <w:spacing w:line="240" w:lineRule="auto"/>
    </w:pPr>
    <w:rPr>
      <w:rFonts w:ascii="Arial" w:eastAsia="Times New Roman" w:hAnsi="Arial" w:cs="Times New Roman"/>
      <w:sz w:val="22"/>
      <w:szCs w:val="20"/>
    </w:rPr>
  </w:style>
  <w:style w:type="character" w:customStyle="1" w:styleId="TFSBODYTEXTChar">
    <w:name w:val="TFS BODY TEXT Char"/>
    <w:basedOn w:val="BodyTextChar"/>
    <w:link w:val="TFSBODYTEXT"/>
    <w:locked/>
    <w:rsid w:val="003144A1"/>
    <w:rPr>
      <w:rFonts w:ascii="Arial" w:eastAsia="Times New Roman" w:hAnsi="Arial" w:cs="Times New Roman"/>
      <w:sz w:val="22"/>
      <w:szCs w:val="20"/>
    </w:rPr>
  </w:style>
  <w:style w:type="paragraph" w:styleId="BodyText">
    <w:name w:val="Body Text"/>
    <w:basedOn w:val="Normal"/>
    <w:link w:val="BodyTextChar"/>
    <w:uiPriority w:val="99"/>
    <w:semiHidden/>
    <w:unhideWhenUsed/>
    <w:rsid w:val="003144A1"/>
    <w:pPr>
      <w:spacing w:after="120"/>
    </w:pPr>
  </w:style>
  <w:style w:type="character" w:customStyle="1" w:styleId="BodyTextChar">
    <w:name w:val="Body Text Char"/>
    <w:basedOn w:val="DefaultParagraphFont"/>
    <w:link w:val="BodyText"/>
    <w:uiPriority w:val="99"/>
    <w:semiHidden/>
    <w:rsid w:val="003144A1"/>
    <w:rPr>
      <w:rFonts w:ascii="Times New Roman" w:hAnsi="Times New Roman"/>
    </w:rPr>
  </w:style>
  <w:style w:type="table" w:styleId="TableGrid">
    <w:name w:val="Table Grid"/>
    <w:basedOn w:val="TableNormal"/>
    <w:uiPriority w:val="39"/>
    <w:rsid w:val="0076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7C2"/>
    <w:pPr>
      <w:ind w:left="720"/>
      <w:contextualSpacing/>
    </w:pPr>
  </w:style>
  <w:style w:type="table" w:customStyle="1" w:styleId="PlainTable21">
    <w:name w:val="Plain Table 21"/>
    <w:basedOn w:val="TableNormal"/>
    <w:uiPriority w:val="42"/>
    <w:rsid w:val="003A7BD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1A7E81"/>
    <w:rPr>
      <w:rFonts w:cs="Times New Roman"/>
    </w:rPr>
  </w:style>
  <w:style w:type="character" w:styleId="Hyperlink">
    <w:name w:val="Hyperlink"/>
    <w:basedOn w:val="DefaultParagraphFont"/>
    <w:uiPriority w:val="99"/>
    <w:unhideWhenUsed/>
    <w:rsid w:val="00AE7926"/>
    <w:rPr>
      <w:color w:val="0563C1" w:themeColor="hyperlink"/>
      <w:u w:val="single"/>
    </w:rPr>
  </w:style>
  <w:style w:type="character" w:customStyle="1" w:styleId="UnresolvedMention1">
    <w:name w:val="Unresolved Mention1"/>
    <w:basedOn w:val="DefaultParagraphFont"/>
    <w:uiPriority w:val="99"/>
    <w:rsid w:val="00AE7926"/>
    <w:rPr>
      <w:color w:val="605E5C"/>
      <w:shd w:val="clear" w:color="auto" w:fill="E1DFDD"/>
    </w:rPr>
  </w:style>
  <w:style w:type="character" w:styleId="FollowedHyperlink">
    <w:name w:val="FollowedHyperlink"/>
    <w:basedOn w:val="DefaultParagraphFont"/>
    <w:uiPriority w:val="99"/>
    <w:semiHidden/>
    <w:unhideWhenUsed/>
    <w:rsid w:val="009A074D"/>
    <w:rPr>
      <w:color w:val="954F72" w:themeColor="followedHyperlink"/>
      <w:u w:val="single"/>
    </w:rPr>
  </w:style>
  <w:style w:type="paragraph" w:styleId="Revision">
    <w:name w:val="Revision"/>
    <w:hidden/>
    <w:uiPriority w:val="99"/>
    <w:semiHidden/>
    <w:rsid w:val="00876E36"/>
    <w:rPr>
      <w:rFonts w:ascii="Times New Roman" w:hAnsi="Times New Roman"/>
    </w:rPr>
  </w:style>
  <w:style w:type="character" w:customStyle="1" w:styleId="Heading4Char">
    <w:name w:val="Heading 4 Char"/>
    <w:basedOn w:val="DefaultParagraphFont"/>
    <w:link w:val="Heading4"/>
    <w:uiPriority w:val="9"/>
    <w:semiHidden/>
    <w:rsid w:val="00422437"/>
    <w:rPr>
      <w:rFonts w:ascii="Times New Roman" w:eastAsia="Times New Roman" w:hAnsi="Times New Roman" w:cs="Times New Roman"/>
      <w:b/>
      <w:lang w:eastAsia="en-GB"/>
    </w:rPr>
  </w:style>
  <w:style w:type="character" w:customStyle="1" w:styleId="Heading5Char">
    <w:name w:val="Heading 5 Char"/>
    <w:basedOn w:val="DefaultParagraphFont"/>
    <w:link w:val="Heading5"/>
    <w:uiPriority w:val="9"/>
    <w:semiHidden/>
    <w:rsid w:val="00422437"/>
    <w:rPr>
      <w:rFonts w:ascii="Times New Roman" w:eastAsia="Times New Roman" w:hAnsi="Times New Roman" w:cs="Times New Roman"/>
      <w:b/>
      <w:sz w:val="22"/>
      <w:szCs w:val="22"/>
      <w:lang w:eastAsia="en-GB"/>
    </w:rPr>
  </w:style>
  <w:style w:type="character" w:customStyle="1" w:styleId="Heading6Char">
    <w:name w:val="Heading 6 Char"/>
    <w:basedOn w:val="DefaultParagraphFont"/>
    <w:link w:val="Heading6"/>
    <w:uiPriority w:val="9"/>
    <w:semiHidden/>
    <w:rsid w:val="00422437"/>
    <w:rPr>
      <w:rFonts w:ascii="Times New Roman" w:eastAsia="Times New Roman" w:hAnsi="Times New Roman" w:cs="Times New Roman"/>
      <w:b/>
      <w:sz w:val="20"/>
      <w:szCs w:val="20"/>
      <w:lang w:eastAsia="en-GB"/>
    </w:rPr>
  </w:style>
  <w:style w:type="paragraph" w:styleId="Subtitle">
    <w:name w:val="Subtitle"/>
    <w:basedOn w:val="Normal"/>
    <w:next w:val="Normal"/>
    <w:link w:val="SubtitleChar"/>
    <w:uiPriority w:val="11"/>
    <w:qFormat/>
    <w:rsid w:val="00422437"/>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422437"/>
    <w:rPr>
      <w:rFonts w:ascii="Georgia" w:eastAsia="Georgia" w:hAnsi="Georgia" w:cs="Georgia"/>
      <w:i/>
      <w:color w:val="666666"/>
      <w:sz w:val="48"/>
      <w:szCs w:val="48"/>
      <w:lang w:eastAsia="en-GB"/>
    </w:rPr>
  </w:style>
  <w:style w:type="character" w:customStyle="1" w:styleId="UnresolvedMention2">
    <w:name w:val="Unresolved Mention2"/>
    <w:basedOn w:val="DefaultParagraphFont"/>
    <w:uiPriority w:val="99"/>
    <w:semiHidden/>
    <w:unhideWhenUsed/>
    <w:rsid w:val="00162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3902">
      <w:bodyDiv w:val="1"/>
      <w:marLeft w:val="0"/>
      <w:marRight w:val="0"/>
      <w:marTop w:val="0"/>
      <w:marBottom w:val="0"/>
      <w:divBdr>
        <w:top w:val="none" w:sz="0" w:space="0" w:color="auto"/>
        <w:left w:val="none" w:sz="0" w:space="0" w:color="auto"/>
        <w:bottom w:val="none" w:sz="0" w:space="0" w:color="auto"/>
        <w:right w:val="none" w:sz="0" w:space="0" w:color="auto"/>
      </w:divBdr>
      <w:divsChild>
        <w:div w:id="202908381">
          <w:marLeft w:val="0"/>
          <w:marRight w:val="0"/>
          <w:marTop w:val="0"/>
          <w:marBottom w:val="0"/>
          <w:divBdr>
            <w:top w:val="none" w:sz="0" w:space="0" w:color="auto"/>
            <w:left w:val="none" w:sz="0" w:space="0" w:color="auto"/>
            <w:bottom w:val="none" w:sz="0" w:space="0" w:color="auto"/>
            <w:right w:val="none" w:sz="0" w:space="0" w:color="auto"/>
          </w:divBdr>
          <w:divsChild>
            <w:div w:id="407844611">
              <w:marLeft w:val="0"/>
              <w:marRight w:val="0"/>
              <w:marTop w:val="0"/>
              <w:marBottom w:val="0"/>
              <w:divBdr>
                <w:top w:val="none" w:sz="0" w:space="0" w:color="auto"/>
                <w:left w:val="none" w:sz="0" w:space="0" w:color="auto"/>
                <w:bottom w:val="none" w:sz="0" w:space="0" w:color="auto"/>
                <w:right w:val="none" w:sz="0" w:space="0" w:color="auto"/>
              </w:divBdr>
              <w:divsChild>
                <w:div w:id="1227572642">
                  <w:marLeft w:val="0"/>
                  <w:marRight w:val="0"/>
                  <w:marTop w:val="0"/>
                  <w:marBottom w:val="0"/>
                  <w:divBdr>
                    <w:top w:val="none" w:sz="0" w:space="0" w:color="auto"/>
                    <w:left w:val="none" w:sz="0" w:space="0" w:color="auto"/>
                    <w:bottom w:val="none" w:sz="0" w:space="0" w:color="auto"/>
                    <w:right w:val="none" w:sz="0" w:space="0" w:color="auto"/>
                  </w:divBdr>
                  <w:divsChild>
                    <w:div w:id="1033773647">
                      <w:marLeft w:val="0"/>
                      <w:marRight w:val="0"/>
                      <w:marTop w:val="0"/>
                      <w:marBottom w:val="0"/>
                      <w:divBdr>
                        <w:top w:val="none" w:sz="0" w:space="0" w:color="auto"/>
                        <w:left w:val="none" w:sz="0" w:space="0" w:color="auto"/>
                        <w:bottom w:val="none" w:sz="0" w:space="0" w:color="auto"/>
                        <w:right w:val="none" w:sz="0" w:space="0" w:color="auto"/>
                      </w:divBdr>
                    </w:div>
                  </w:divsChild>
                </w:div>
                <w:div w:id="1102872321">
                  <w:marLeft w:val="0"/>
                  <w:marRight w:val="0"/>
                  <w:marTop w:val="0"/>
                  <w:marBottom w:val="0"/>
                  <w:divBdr>
                    <w:top w:val="none" w:sz="0" w:space="0" w:color="auto"/>
                    <w:left w:val="none" w:sz="0" w:space="0" w:color="auto"/>
                    <w:bottom w:val="none" w:sz="0" w:space="0" w:color="auto"/>
                    <w:right w:val="none" w:sz="0" w:space="0" w:color="auto"/>
                  </w:divBdr>
                  <w:divsChild>
                    <w:div w:id="1707634784">
                      <w:marLeft w:val="0"/>
                      <w:marRight w:val="0"/>
                      <w:marTop w:val="0"/>
                      <w:marBottom w:val="0"/>
                      <w:divBdr>
                        <w:top w:val="none" w:sz="0" w:space="0" w:color="auto"/>
                        <w:left w:val="none" w:sz="0" w:space="0" w:color="auto"/>
                        <w:bottom w:val="none" w:sz="0" w:space="0" w:color="auto"/>
                        <w:right w:val="none" w:sz="0" w:space="0" w:color="auto"/>
                      </w:divBdr>
                    </w:div>
                  </w:divsChild>
                </w:div>
                <w:div w:id="1611426974">
                  <w:marLeft w:val="0"/>
                  <w:marRight w:val="0"/>
                  <w:marTop w:val="0"/>
                  <w:marBottom w:val="0"/>
                  <w:divBdr>
                    <w:top w:val="none" w:sz="0" w:space="0" w:color="auto"/>
                    <w:left w:val="none" w:sz="0" w:space="0" w:color="auto"/>
                    <w:bottom w:val="none" w:sz="0" w:space="0" w:color="auto"/>
                    <w:right w:val="none" w:sz="0" w:space="0" w:color="auto"/>
                  </w:divBdr>
                  <w:divsChild>
                    <w:div w:id="110976703">
                      <w:marLeft w:val="0"/>
                      <w:marRight w:val="0"/>
                      <w:marTop w:val="0"/>
                      <w:marBottom w:val="0"/>
                      <w:divBdr>
                        <w:top w:val="none" w:sz="0" w:space="0" w:color="auto"/>
                        <w:left w:val="none" w:sz="0" w:space="0" w:color="auto"/>
                        <w:bottom w:val="none" w:sz="0" w:space="0" w:color="auto"/>
                        <w:right w:val="none" w:sz="0" w:space="0" w:color="auto"/>
                      </w:divBdr>
                    </w:div>
                  </w:divsChild>
                </w:div>
                <w:div w:id="2052071472">
                  <w:marLeft w:val="0"/>
                  <w:marRight w:val="0"/>
                  <w:marTop w:val="0"/>
                  <w:marBottom w:val="0"/>
                  <w:divBdr>
                    <w:top w:val="none" w:sz="0" w:space="0" w:color="auto"/>
                    <w:left w:val="none" w:sz="0" w:space="0" w:color="auto"/>
                    <w:bottom w:val="none" w:sz="0" w:space="0" w:color="auto"/>
                    <w:right w:val="none" w:sz="0" w:space="0" w:color="auto"/>
                  </w:divBdr>
                  <w:divsChild>
                    <w:div w:id="179785460">
                      <w:marLeft w:val="0"/>
                      <w:marRight w:val="0"/>
                      <w:marTop w:val="0"/>
                      <w:marBottom w:val="0"/>
                      <w:divBdr>
                        <w:top w:val="none" w:sz="0" w:space="0" w:color="auto"/>
                        <w:left w:val="none" w:sz="0" w:space="0" w:color="auto"/>
                        <w:bottom w:val="none" w:sz="0" w:space="0" w:color="auto"/>
                        <w:right w:val="none" w:sz="0" w:space="0" w:color="auto"/>
                      </w:divBdr>
                    </w:div>
                  </w:divsChild>
                </w:div>
                <w:div w:id="208541645">
                  <w:marLeft w:val="0"/>
                  <w:marRight w:val="0"/>
                  <w:marTop w:val="0"/>
                  <w:marBottom w:val="0"/>
                  <w:divBdr>
                    <w:top w:val="none" w:sz="0" w:space="0" w:color="auto"/>
                    <w:left w:val="none" w:sz="0" w:space="0" w:color="auto"/>
                    <w:bottom w:val="none" w:sz="0" w:space="0" w:color="auto"/>
                    <w:right w:val="none" w:sz="0" w:space="0" w:color="auto"/>
                  </w:divBdr>
                  <w:divsChild>
                    <w:div w:id="1633559628">
                      <w:marLeft w:val="0"/>
                      <w:marRight w:val="0"/>
                      <w:marTop w:val="0"/>
                      <w:marBottom w:val="0"/>
                      <w:divBdr>
                        <w:top w:val="none" w:sz="0" w:space="0" w:color="auto"/>
                        <w:left w:val="none" w:sz="0" w:space="0" w:color="auto"/>
                        <w:bottom w:val="none" w:sz="0" w:space="0" w:color="auto"/>
                        <w:right w:val="none" w:sz="0" w:space="0" w:color="auto"/>
                      </w:divBdr>
                    </w:div>
                  </w:divsChild>
                </w:div>
                <w:div w:id="615451472">
                  <w:marLeft w:val="0"/>
                  <w:marRight w:val="0"/>
                  <w:marTop w:val="0"/>
                  <w:marBottom w:val="0"/>
                  <w:divBdr>
                    <w:top w:val="none" w:sz="0" w:space="0" w:color="auto"/>
                    <w:left w:val="none" w:sz="0" w:space="0" w:color="auto"/>
                    <w:bottom w:val="none" w:sz="0" w:space="0" w:color="auto"/>
                    <w:right w:val="none" w:sz="0" w:space="0" w:color="auto"/>
                  </w:divBdr>
                  <w:divsChild>
                    <w:div w:id="4074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035">
              <w:marLeft w:val="0"/>
              <w:marRight w:val="0"/>
              <w:marTop w:val="0"/>
              <w:marBottom w:val="0"/>
              <w:divBdr>
                <w:top w:val="none" w:sz="0" w:space="0" w:color="auto"/>
                <w:left w:val="none" w:sz="0" w:space="0" w:color="auto"/>
                <w:bottom w:val="none" w:sz="0" w:space="0" w:color="auto"/>
                <w:right w:val="none" w:sz="0" w:space="0" w:color="auto"/>
              </w:divBdr>
              <w:divsChild>
                <w:div w:id="2003773201">
                  <w:marLeft w:val="0"/>
                  <w:marRight w:val="0"/>
                  <w:marTop w:val="0"/>
                  <w:marBottom w:val="0"/>
                  <w:divBdr>
                    <w:top w:val="none" w:sz="0" w:space="0" w:color="auto"/>
                    <w:left w:val="none" w:sz="0" w:space="0" w:color="auto"/>
                    <w:bottom w:val="none" w:sz="0" w:space="0" w:color="auto"/>
                    <w:right w:val="none" w:sz="0" w:space="0" w:color="auto"/>
                  </w:divBdr>
                  <w:divsChild>
                    <w:div w:id="20508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4752">
      <w:bodyDiv w:val="1"/>
      <w:marLeft w:val="0"/>
      <w:marRight w:val="0"/>
      <w:marTop w:val="0"/>
      <w:marBottom w:val="0"/>
      <w:divBdr>
        <w:top w:val="none" w:sz="0" w:space="0" w:color="auto"/>
        <w:left w:val="none" w:sz="0" w:space="0" w:color="auto"/>
        <w:bottom w:val="none" w:sz="0" w:space="0" w:color="auto"/>
        <w:right w:val="none" w:sz="0" w:space="0" w:color="auto"/>
      </w:divBdr>
    </w:div>
    <w:div w:id="1140729736">
      <w:bodyDiv w:val="1"/>
      <w:marLeft w:val="0"/>
      <w:marRight w:val="0"/>
      <w:marTop w:val="0"/>
      <w:marBottom w:val="0"/>
      <w:divBdr>
        <w:top w:val="none" w:sz="0" w:space="0" w:color="auto"/>
        <w:left w:val="none" w:sz="0" w:space="0" w:color="auto"/>
        <w:bottom w:val="none" w:sz="0" w:space="0" w:color="auto"/>
        <w:right w:val="none" w:sz="0" w:space="0" w:color="auto"/>
      </w:divBdr>
    </w:div>
    <w:div w:id="1278875352">
      <w:bodyDiv w:val="1"/>
      <w:marLeft w:val="0"/>
      <w:marRight w:val="0"/>
      <w:marTop w:val="0"/>
      <w:marBottom w:val="0"/>
      <w:divBdr>
        <w:top w:val="none" w:sz="0" w:space="0" w:color="auto"/>
        <w:left w:val="none" w:sz="0" w:space="0" w:color="auto"/>
        <w:bottom w:val="none" w:sz="0" w:space="0" w:color="auto"/>
        <w:right w:val="none" w:sz="0" w:space="0" w:color="auto"/>
      </w:divBdr>
    </w:div>
    <w:div w:id="172452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27C08ED9B14E4AA238ECC745A8C47A" ma:contentTypeVersion="13" ma:contentTypeDescription="Create a new document." ma:contentTypeScope="" ma:versionID="1ce84b00c34c0bdca54ff06d29692cd1">
  <xsd:schema xmlns:xsd="http://www.w3.org/2001/XMLSchema" xmlns:xs="http://www.w3.org/2001/XMLSchema" xmlns:p="http://schemas.microsoft.com/office/2006/metadata/properties" xmlns:ns3="0364d499-558e-41a8-8010-c5161f4279bd" xmlns:ns4="ea248e80-a121-4c16-8357-fc49bd5c802a" targetNamespace="http://schemas.microsoft.com/office/2006/metadata/properties" ma:root="true" ma:fieldsID="bc809c7fb27fdbb4c8a358e3751a147d" ns3:_="" ns4:_="">
    <xsd:import namespace="0364d499-558e-41a8-8010-c5161f4279bd"/>
    <xsd:import namespace="ea248e80-a121-4c16-8357-fc49bd5c80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4d499-558e-41a8-8010-c5161f427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48e80-a121-4c16-8357-fc49bd5c80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79FE0-61FA-4878-B939-D3393068073A}">
  <ds:schemaRefs>
    <ds:schemaRef ds:uri="http://schemas.microsoft.com/sharepoint/v3/contenttype/forms"/>
  </ds:schemaRefs>
</ds:datastoreItem>
</file>

<file path=customXml/itemProps2.xml><?xml version="1.0" encoding="utf-8"?>
<ds:datastoreItem xmlns:ds="http://schemas.openxmlformats.org/officeDocument/2006/customXml" ds:itemID="{B4145CF1-3340-4531-ACD6-792045E70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4d499-558e-41a8-8010-c5161f4279bd"/>
    <ds:schemaRef ds:uri="ea248e80-a121-4c16-8357-fc49bd5c8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F05FF-3462-423F-9F27-5E994684ABA8}">
  <ds:schemaRefs>
    <ds:schemaRef ds:uri="http://schemas.openxmlformats.org/officeDocument/2006/bibliography"/>
  </ds:schemaRefs>
</ds:datastoreItem>
</file>

<file path=customXml/itemProps4.xml><?xml version="1.0" encoding="utf-8"?>
<ds:datastoreItem xmlns:ds="http://schemas.openxmlformats.org/officeDocument/2006/customXml" ds:itemID="{9359FE11-FDC2-48EC-898B-CD09EB2E8D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4663</Words>
  <Characters>26585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Danby</dc:creator>
  <cp:keywords/>
  <dc:description/>
  <cp:lastModifiedBy>Simon Danby</cp:lastModifiedBy>
  <cp:revision>4</cp:revision>
  <cp:lastPrinted>2022-01-28T19:44:00Z</cp:lastPrinted>
  <dcterms:created xsi:type="dcterms:W3CDTF">2022-02-09T16:12:00Z</dcterms:created>
  <dcterms:modified xsi:type="dcterms:W3CDTF">2022-02-09T17:01:00Z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0x0101001527C08ED9B14E4AA238ECC745A8C47A</vt:lpwstr>
  </property>
</Properties>
</file>