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EF19" w14:textId="4DA72B02" w:rsidR="0085180B" w:rsidRPr="00807E39" w:rsidRDefault="00D27D70" w:rsidP="00332D68">
      <w:pPr>
        <w:rPr>
          <w:rFonts w:ascii="Cambria" w:hAnsi="Cambria" w:cs="Tahoma"/>
          <w:lang w:val="en-US"/>
        </w:rPr>
      </w:pPr>
      <w:r w:rsidRPr="00807E39">
        <w:rPr>
          <w:rFonts w:ascii="Cambria" w:hAnsi="Cambria" w:cs="Tahoma"/>
          <w:lang w:val="en-US"/>
        </w:rPr>
        <w:t>Table</w:t>
      </w:r>
      <w:r w:rsidR="00E249EE" w:rsidRPr="00807E39">
        <w:rPr>
          <w:rFonts w:ascii="Cambria" w:hAnsi="Cambria" w:cs="Tahoma"/>
          <w:lang w:val="en-US"/>
        </w:rPr>
        <w:t xml:space="preserve"> </w:t>
      </w:r>
      <w:r w:rsidR="009B38FE" w:rsidRPr="00807E39">
        <w:rPr>
          <w:rFonts w:ascii="Cambria" w:hAnsi="Cambria" w:cs="Tahoma"/>
          <w:lang w:val="en-US"/>
        </w:rPr>
        <w:t>S2</w:t>
      </w:r>
      <w:r w:rsidR="00807E39" w:rsidRPr="00807E39">
        <w:rPr>
          <w:rFonts w:ascii="Cambria" w:hAnsi="Cambria" w:cs="Tahoma"/>
          <w:lang w:val="en-US"/>
        </w:rPr>
        <w:t>. Doctors’ and n</w:t>
      </w:r>
      <w:r w:rsidR="00807E39">
        <w:rPr>
          <w:rFonts w:ascii="Cambria" w:hAnsi="Cambria" w:cs="Tahoma"/>
          <w:lang w:val="en-US"/>
        </w:rPr>
        <w:t>urses’ views on barriers to implementing alcohol screening and brief interventions at the baseline.</w:t>
      </w:r>
    </w:p>
    <w:p w14:paraId="3E267C41" w14:textId="77777777" w:rsidR="00C53B02" w:rsidRPr="00807E39" w:rsidRDefault="00C53B02" w:rsidP="00332D68">
      <w:pPr>
        <w:rPr>
          <w:rFonts w:ascii="Cambria" w:hAnsi="Cambria" w:cs="Tahoma"/>
          <w:sz w:val="22"/>
          <w:szCs w:val="22"/>
          <w:lang w:val="en-US"/>
        </w:rPr>
      </w:pPr>
    </w:p>
    <w:p w14:paraId="6579B236" w14:textId="77777777" w:rsidR="00716CE4" w:rsidRPr="00807E39" w:rsidRDefault="00716CE4" w:rsidP="00716CE4">
      <w:pPr>
        <w:spacing w:line="276" w:lineRule="auto"/>
        <w:rPr>
          <w:rFonts w:ascii="Arial" w:hAnsi="Arial" w:cs="Arial"/>
          <w:lang w:val="en-US"/>
        </w:rPr>
      </w:pPr>
    </w:p>
    <w:tbl>
      <w:tblPr>
        <w:tblW w:w="1486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264"/>
        <w:gridCol w:w="2126"/>
        <w:gridCol w:w="5529"/>
        <w:gridCol w:w="1409"/>
        <w:gridCol w:w="1275"/>
      </w:tblGrid>
      <w:tr w:rsidR="001F642B" w:rsidRPr="00CB13A6" w14:paraId="03585985" w14:textId="77777777" w:rsidTr="001F642B">
        <w:trPr>
          <w:trHeight w:val="510"/>
          <w:tblHeader/>
        </w:trPr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6B157" w14:textId="77777777" w:rsidR="001F642B" w:rsidRPr="00CB13A6" w:rsidRDefault="001F642B" w:rsidP="00F94206">
            <w:pPr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BCW Component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E0369" w14:textId="77777777" w:rsidR="001F642B" w:rsidRPr="00CB13A6" w:rsidRDefault="001F642B" w:rsidP="00F94206">
            <w:pPr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TDF Domain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95C4D0" w14:textId="77777777" w:rsidR="001F642B" w:rsidRPr="00CB13A6" w:rsidRDefault="001F642B" w:rsidP="00F94206">
            <w:pPr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Construct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AC2819" w14:textId="77777777" w:rsidR="001F642B" w:rsidRPr="00CB13A6" w:rsidRDefault="001F642B" w:rsidP="0011264E">
            <w:pPr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AF3F6" w14:textId="77777777" w:rsidR="001F642B" w:rsidRPr="00CB13A6" w:rsidRDefault="001F642B" w:rsidP="002668F9">
            <w:pPr>
              <w:jc w:val="center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Intervention</w:t>
            </w:r>
          </w:p>
          <w:p w14:paraId="7BBE1D00" w14:textId="30C00AFD" w:rsidR="001F642B" w:rsidRPr="00CB13A6" w:rsidRDefault="001F642B" w:rsidP="002668F9">
            <w:pPr>
              <w:jc w:val="center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N=</w:t>
            </w:r>
            <w:r>
              <w:rPr>
                <w:rFonts w:ascii="Cambria" w:hAnsi="Cambria" w:cs="Tahoma"/>
                <w:b/>
                <w:sz w:val="20"/>
                <w:szCs w:val="20"/>
                <w:lang w:val="en-GB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B73C6" w14:textId="77777777" w:rsidR="001F642B" w:rsidRPr="00CB13A6" w:rsidRDefault="001F642B" w:rsidP="002668F9">
            <w:pPr>
              <w:jc w:val="center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Control</w:t>
            </w:r>
          </w:p>
          <w:p w14:paraId="004546A1" w14:textId="77777777" w:rsidR="001F642B" w:rsidRPr="00CB13A6" w:rsidRDefault="001F642B" w:rsidP="002668F9">
            <w:pPr>
              <w:jc w:val="center"/>
              <w:rPr>
                <w:rFonts w:ascii="Cambria" w:hAnsi="Cambria" w:cs="Tahoma"/>
                <w:b/>
                <w:sz w:val="20"/>
                <w:szCs w:val="20"/>
                <w:lang w:val="en-GB"/>
              </w:rPr>
            </w:pPr>
            <w:r w:rsidRPr="00CB13A6">
              <w:rPr>
                <w:rFonts w:ascii="Cambria" w:hAnsi="Cambria" w:cs="Tahoma"/>
                <w:b/>
                <w:sz w:val="20"/>
                <w:szCs w:val="20"/>
                <w:lang w:val="en-GB"/>
              </w:rPr>
              <w:t>N=82</w:t>
            </w:r>
          </w:p>
        </w:tc>
      </w:tr>
      <w:tr w:rsidR="001F642B" w:rsidRPr="00D27D70" w14:paraId="3058A913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6F0148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10951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D1 Knowledge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F1A1B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Knowledge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941B1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know the content and objectives of the guideline on alcohol screening and brief intervention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A12E0" w14:textId="59F28837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2BA51" w14:textId="5AA89DA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±1.4</w:t>
            </w:r>
          </w:p>
        </w:tc>
      </w:tr>
      <w:tr w:rsidR="001F642B" w:rsidRPr="00D27D70" w14:paraId="35FE9694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B1677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9C7E5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F66EE9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Procedural knowledge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9CEDD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know how to screen for alcohol misuse and how to deliver a brief intervention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51D59E" w14:textId="2A8D580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CE65D" w14:textId="492A2D62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±1.2</w:t>
            </w:r>
          </w:p>
        </w:tc>
      </w:tr>
      <w:tr w:rsidR="001F642B" w:rsidRPr="00D27D70" w14:paraId="56D39ADB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377AC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2B508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D2 Skills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7F2EA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EC0EB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have been trained how to screen for alcohol misuse and how to deliver a brief intervention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BBCE8" w14:textId="7A1742E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AD955" w14:textId="7F9E269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2.5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</w:p>
        </w:tc>
      </w:tr>
      <w:tr w:rsidR="001F642B" w:rsidRPr="00D27D70" w14:paraId="559CA8C5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89888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04C23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58D11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1A16B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have the skills to screen for alcohol misuse and to deliver a brief intervention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A29FD" w14:textId="299D6E5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3.4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99783" w14:textId="6DC42C3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</w:tr>
      <w:tr w:rsidR="001F642B" w:rsidRPr="00D27D70" w14:paraId="63569124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378C9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Motivation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DB472" w14:textId="77777777" w:rsidR="001F642B" w:rsidRPr="00F94206" w:rsidRDefault="001F642B" w:rsidP="00F94206">
            <w:pPr>
              <w:rPr>
                <w:rFonts w:ascii="Cambria" w:hAnsi="Cambria" w:cs="Tahoma"/>
                <w:sz w:val="20"/>
                <w:szCs w:val="20"/>
                <w:lang w:val="en-US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US"/>
              </w:rPr>
              <w:t>D3 Social/professional</w:t>
            </w:r>
          </w:p>
          <w:p w14:paraId="20407C51" w14:textId="77777777" w:rsidR="001F642B" w:rsidRPr="00F94206" w:rsidRDefault="001F642B" w:rsidP="00F94206">
            <w:pPr>
              <w:rPr>
                <w:rFonts w:ascii="Cambria" w:hAnsi="Cambria" w:cs="Tahoma"/>
                <w:sz w:val="20"/>
                <w:szCs w:val="20"/>
                <w:lang w:val="en-US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US"/>
              </w:rPr>
              <w:t>role and identity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EF7D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GB"/>
              </w:rPr>
              <w:t>Professional role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973DE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Screening and advising for alcohol misuse </w:t>
            </w:r>
            <w:proofErr w:type="gramStart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is</w:t>
            </w:r>
            <w:proofErr w:type="gramEnd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 part of my work as a doctor/nurse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EBCE0" w14:textId="592E3B54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0C42E" w14:textId="05848029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</w:tr>
      <w:tr w:rsidR="001F642B" w:rsidRPr="00D27D70" w14:paraId="4DDB6BDD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AFAC2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428E70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F2DBC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A7757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It is my responsibility as a doctor/nurse to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109C4" w14:textId="72FAA85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9070C8" w14:textId="26C04C5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±1.0</w:t>
            </w:r>
          </w:p>
        </w:tc>
      </w:tr>
      <w:tr w:rsidR="001F642B" w:rsidRPr="00D27D70" w14:paraId="102FB235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D5ED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CD15F" w14:textId="77777777" w:rsidR="001F642B" w:rsidRPr="00F94206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GB"/>
              </w:rPr>
              <w:t>D4 Beliefs about</w:t>
            </w:r>
          </w:p>
          <w:p w14:paraId="1DE8EF1F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GB"/>
              </w:rPr>
              <w:t>capabilities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A484A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Self-efficacy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3F20F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am confident that I can screen and advise for alcohol misuse even when the patient is not motivated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A059C" w14:textId="07002CDD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61B8B" w14:textId="3942FCBB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±1.0</w:t>
            </w:r>
          </w:p>
        </w:tc>
      </w:tr>
      <w:tr w:rsidR="001F642B" w:rsidRPr="00D27D70" w14:paraId="7A1B906E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44272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5C2D1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F96A2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127C00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am confident that I can screen and advise for alcohol misuse even when there is little time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BD9DA" w14:textId="7D015275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.7±1.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14F77" w14:textId="62E3F727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</w:tr>
      <w:tr w:rsidR="001F642B" w:rsidRPr="00D27D70" w14:paraId="39C1C843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B90F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39E8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E261BC" w14:textId="77777777" w:rsidR="001F642B" w:rsidRPr="00F94206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GB"/>
              </w:rPr>
              <w:t>Perceived behavioral</w:t>
            </w:r>
          </w:p>
          <w:p w14:paraId="33CC24DE" w14:textId="77777777" w:rsidR="001F642B" w:rsidRPr="00D27D70" w:rsidRDefault="001F642B" w:rsidP="00F94206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94206">
              <w:rPr>
                <w:rFonts w:ascii="Cambria" w:hAnsi="Cambria" w:cs="Tahoma"/>
                <w:sz w:val="20"/>
                <w:szCs w:val="20"/>
                <w:lang w:val="en-GB"/>
              </w:rPr>
              <w:t>control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F1BA3" w14:textId="77777777" w:rsidR="001F642B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For me, screening and advising for alcohol misuse 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is</w:t>
            </w:r>
          </w:p>
          <w:p w14:paraId="0DC3FE88" w14:textId="77777777" w:rsidR="001F642B" w:rsidRPr="00D27D70" w:rsidRDefault="001F642B" w:rsidP="00A05FFA">
            <w:pPr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difficult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08515E" w14:textId="7CA61968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65232" w14:textId="2FD67316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</w:p>
        </w:tc>
      </w:tr>
      <w:tr w:rsidR="001F642B" w:rsidRPr="00D27D70" w14:paraId="313E1355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C9758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6DF1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D5 Optimism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A34B3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Optimism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496DD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With regard to screening and advising for alcohol misuse 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I a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m always optimistic about the future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C5BF9" w14:textId="410D682B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E1486F" w14:textId="0450E678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</w:tr>
      <w:tr w:rsidR="001F642B" w:rsidRPr="00D27D70" w14:paraId="11E6F6BA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86CEF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7EA7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EB72D6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A142C6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With regard to screening and advising for alcohol misuse overall, I expect more good things to happen than bad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8B8743" w14:textId="331D32C6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D0ED4F" w14:textId="6E5F46C3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</w:tr>
      <w:tr w:rsidR="001F642B" w:rsidRPr="00D27D70" w14:paraId="712F75D4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4026D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E0D08" w14:textId="77777777" w:rsidR="001F642B" w:rsidRPr="00C53B02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D6 Beliefs about</w:t>
            </w:r>
          </w:p>
          <w:p w14:paraId="0AB6A1EF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consequences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EFFE1" w14:textId="77777777" w:rsidR="001F642B" w:rsidRPr="00C53B02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Outcome</w:t>
            </w:r>
          </w:p>
          <w:p w14:paraId="0C5B1B1B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expectancies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B8F69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If I screen and advise for alcohol misuse it will benefit public health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97641" w14:textId="6E205E96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5.8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A5D8D" w14:textId="4631135A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</w:tr>
      <w:tr w:rsidR="001F642B" w:rsidRPr="00D27D70" w14:paraId="1F557A8E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C8362F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37FC4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9621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5B931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If I screen and advise for alcohol misuse it will have disadvantages for my relationship with the patient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E71BA" w14:textId="5B592418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DE01D" w14:textId="4A6A1624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2.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</w:tr>
      <w:tr w:rsidR="001F642B" w:rsidRPr="00D27D70" w14:paraId="4DFB30F6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B6CFC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lastRenderedPageBreak/>
              <w:t>Motivation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A0B964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D7 Reinforcement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513DC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Reinforcement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7B34A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Whenever I screen and advise for alcohol misuse, I feel like I am making a difference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760BF5" w14:textId="3E88D283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562F7" w14:textId="6DBC0A54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5.0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</w:tr>
      <w:tr w:rsidR="001F642B" w:rsidRPr="00D27D70" w14:paraId="3F0679A4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2215D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6B803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E3304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7F7D1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Whenever I screen and advise for alcohol misuse, I get recognition from professionals who are important to me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B0530" w14:textId="7640B482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2CA72" w14:textId="05E67724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4.2±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</w:tr>
      <w:tr w:rsidR="001F642B" w:rsidRPr="00D27D70" w14:paraId="5AD1D62A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70BA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727BD8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D8 Intention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5D314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Intention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F7649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intend to screen and advise for alcohol misuse in the next appointment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9CE6B" w14:textId="746F21E4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0E178" w14:textId="1AD6D399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</w:tr>
      <w:tr w:rsidR="001F642B" w:rsidRPr="00D27D70" w14:paraId="76855FC7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1DF5A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24E39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6FA1F8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588F3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will definitely screen and advise for alcohol misuse in the next appointment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3B4CF" w14:textId="6E5E25D2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4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C3D91" w14:textId="04CA9E3B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4.4±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</w:tr>
      <w:tr w:rsidR="001F642B" w:rsidRPr="00D27D70" w14:paraId="2F8C0F32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85BD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90FD1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D9 Goals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D0995F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Action planning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8A030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have a clear plan how often I will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620A3" w14:textId="3AE1D9D0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EE6D5" w14:textId="797F9F9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0.8</w:t>
            </w:r>
          </w:p>
        </w:tc>
      </w:tr>
      <w:tr w:rsidR="001F642B" w:rsidRPr="00D27D70" w14:paraId="0BB7A869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2FBE6B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A8CCC3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43008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Priority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3588E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Generally, I am more pressured to cover something else than to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191B86" w14:textId="7A7CE291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5.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1B8A6" w14:textId="45D6729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</w:tr>
      <w:tr w:rsidR="001F642B" w:rsidRPr="00D27D70" w14:paraId="106BE0F4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47A05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89DC4B" w14:textId="77777777" w:rsidR="001F642B" w:rsidRPr="00C53B02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D10 Memory, attention</w:t>
            </w:r>
          </w:p>
          <w:p w14:paraId="76D51836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and decision processes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ED031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Memory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55DC51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Screening and advising for alcohol misuse </w:t>
            </w:r>
            <w:proofErr w:type="gramStart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is</w:t>
            </w:r>
            <w:proofErr w:type="gramEnd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 difficult to remember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F1D436" w14:textId="492FF7C5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6EBB8" w14:textId="6F8A37D3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±1.2</w:t>
            </w:r>
          </w:p>
        </w:tc>
      </w:tr>
      <w:tr w:rsidR="001F642B" w:rsidRPr="00D27D70" w14:paraId="1540D408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1B487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7683F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87247D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F7C98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often need to check the guideline on alcohol screening and brief intervention before screening and advising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AB9B00" w14:textId="146F3312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4.4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6294A" w14:textId="0859C500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</w:tr>
      <w:tr w:rsidR="001F642B" w:rsidRPr="00D27D70" w14:paraId="327D677C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12E103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Opportunity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F3371" w14:textId="77777777" w:rsidR="001F642B" w:rsidRPr="00C53B02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D11 Environmental</w:t>
            </w:r>
          </w:p>
          <w:p w14:paraId="17753990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context and resources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E160B" w14:textId="77777777" w:rsidR="001F642B" w:rsidRPr="00D27D70" w:rsidRDefault="001F642B" w:rsidP="00C53B02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Resources/</w:t>
            </w:r>
            <w:r w:rsidRPr="00C53B02">
              <w:rPr>
                <w:rFonts w:ascii="Cambria" w:hAnsi="Cambria" w:cs="Tahoma"/>
                <w:sz w:val="20"/>
                <w:szCs w:val="20"/>
                <w:lang w:val="en-GB"/>
              </w:rPr>
              <w:t>material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 xml:space="preserve"> resources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0577A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Screening and advising for alcohol misuse </w:t>
            </w:r>
            <w:proofErr w:type="gramStart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has</w:t>
            </w:r>
            <w:proofErr w:type="gramEnd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 a good fit with routine practice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88EA2" w14:textId="31B4AF88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848FE2" w14:textId="7131E31E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3.9±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1.0</w:t>
            </w:r>
          </w:p>
        </w:tc>
      </w:tr>
      <w:tr w:rsidR="001F642B" w:rsidRPr="00D27D70" w14:paraId="33AE2341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7CC07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AE310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5B155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0DF86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In the organization I work screening and advising for alcohol misuse is routine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FBE2C3" w14:textId="32321173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370678" w14:textId="651FAAE6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</w:t>
            </w:r>
          </w:p>
        </w:tc>
      </w:tr>
      <w:tr w:rsidR="001F642B" w:rsidRPr="00D27D70" w14:paraId="71FEC746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B4397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BC91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ACFCD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2F678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In the organization I work there is enough time to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60AF9" w14:textId="0F732200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2.9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FC0D6" w14:textId="40D1EB8A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2.8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</w:p>
        </w:tc>
      </w:tr>
      <w:tr w:rsidR="001F642B" w:rsidRPr="00D27D70" w14:paraId="31AD4ABE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FAA0F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BF55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0CA8C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74E13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In the organization I work I have the tools to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B1A5A" w14:textId="20037CD0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3EB474" w14:textId="0D75A2E0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</w:tr>
      <w:tr w:rsidR="001F642B" w:rsidRPr="00D27D70" w14:paraId="5C546888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937EF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3AEA8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02CE9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7C43A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In the organization I work I have a working network for referring patients with alcohol dependence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FE042" w14:textId="18CC9C31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3.7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AE8C3" w14:textId="6213AC6F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3.8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</w:p>
        </w:tc>
      </w:tr>
      <w:tr w:rsidR="001F642B" w:rsidRPr="00D27D70" w14:paraId="53079C7C" w14:textId="77777777" w:rsidTr="001F642B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B08DE" w14:textId="77777777" w:rsidR="001F642B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  <w:p w14:paraId="4CCFEFDC" w14:textId="77777777" w:rsidR="001F642B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  <w:p w14:paraId="6031A223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260309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4F66CF" w14:textId="77777777" w:rsidR="001F642B" w:rsidRPr="00D27D70" w:rsidRDefault="001F642B" w:rsidP="00F9420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27D475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0E94B8" w14:textId="77777777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5FBD" w14:textId="77777777" w:rsidR="001F642B" w:rsidRPr="00D27D70" w:rsidRDefault="001F642B" w:rsidP="002668F9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</w:tr>
      <w:tr w:rsidR="001F642B" w:rsidRPr="00D27D70" w14:paraId="44D28E3E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0B103E" w14:textId="77777777" w:rsidR="001F642B" w:rsidRDefault="001F642B" w:rsidP="00F72156">
            <w:r w:rsidRPr="00932E90">
              <w:rPr>
                <w:rFonts w:ascii="Cambria" w:hAnsi="Cambria" w:cs="Tahoma"/>
                <w:sz w:val="20"/>
                <w:szCs w:val="20"/>
                <w:lang w:val="en-GB"/>
              </w:rPr>
              <w:lastRenderedPageBreak/>
              <w:t>Opportunity</w:t>
            </w:r>
          </w:p>
        </w:tc>
        <w:tc>
          <w:tcPr>
            <w:tcW w:w="22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B1A80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D12 Social influences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B483A0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Social support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A9D3D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can rely on a dedicated team of professionals when things get tough when screening and advising for alcohol misuse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DF20C6" w14:textId="28F5BEDA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.7±1.3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93042" w14:textId="5D4FEAC9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3.6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</w:p>
        </w:tc>
      </w:tr>
      <w:tr w:rsidR="001F642B" w:rsidRPr="00D27D70" w14:paraId="7A06C4C6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7BCD5" w14:textId="77777777" w:rsidR="001F642B" w:rsidRDefault="001F642B" w:rsidP="00F72156"/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042F31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32F48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9DE1C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can rely on my colleagues when things get tough when screening and advising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AA2E0" w14:textId="151F9C1D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748E2" w14:textId="48829712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1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</w:tr>
      <w:tr w:rsidR="001F642B" w:rsidRPr="00D27D70" w14:paraId="426E3053" w14:textId="77777777" w:rsidTr="001F642B">
        <w:trPr>
          <w:trHeight w:val="510"/>
        </w:trPr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7C77A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Motivation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94B8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D13 Emotion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24B5C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Affect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1CD35" w14:textId="77777777" w:rsidR="001F642B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feel nervous when scr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eening and advising for alcohol</w:t>
            </w:r>
          </w:p>
          <w:p w14:paraId="570A3A5A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D6F34" w14:textId="53CAF547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EF" w14:textId="77777777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3.4±1.2</w:t>
            </w:r>
          </w:p>
        </w:tc>
      </w:tr>
      <w:tr w:rsidR="001F642B" w:rsidRPr="00D27D70" w14:paraId="7E13876E" w14:textId="77777777" w:rsidTr="001F642B">
        <w:trPr>
          <w:trHeight w:val="510"/>
        </w:trPr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0A564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Capability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159A84" w14:textId="77777777" w:rsidR="001F642B" w:rsidRPr="00F72156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D14 Behavioral</w:t>
            </w:r>
          </w:p>
          <w:p w14:paraId="6ED55B5E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regulation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F25CE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Automaticity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A1598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Screening and advising for alcohol misuse </w:t>
            </w:r>
            <w:proofErr w:type="gramStart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is</w:t>
            </w:r>
            <w:proofErr w:type="gramEnd"/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 xml:space="preserve"> something I do automatically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B462F" w14:textId="62CCB38F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3.4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02402" w14:textId="4FF0EB8F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±1.1</w:t>
            </w:r>
          </w:p>
        </w:tc>
      </w:tr>
      <w:tr w:rsidR="001F642B" w:rsidRPr="00D27D70" w14:paraId="7A514D32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F7268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4EBE6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ADAE2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Self-monitoring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BBB30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tend to notice my successes while working towards screening and advising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8E4EC" w14:textId="785687EA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4.5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230C53" w14:textId="5AD718E7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4.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</w:tr>
      <w:tr w:rsidR="001F642B" w:rsidRPr="00D27D70" w14:paraId="2B008C84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6F80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1508C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BFCE6" w14:textId="77777777" w:rsidR="001F642B" w:rsidRPr="00D27D70" w:rsidRDefault="001F642B" w:rsidP="00E465C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F72156">
              <w:rPr>
                <w:rFonts w:ascii="Cambria" w:hAnsi="Cambria" w:cs="Tahoma"/>
                <w:sz w:val="20"/>
                <w:szCs w:val="20"/>
                <w:lang w:val="en-GB"/>
              </w:rPr>
              <w:t>Action planning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1EF14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have a clear plan when I will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1D9EEA" w14:textId="5843DEA5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6703D" w14:textId="196D35D1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±0.9</w:t>
            </w:r>
          </w:p>
        </w:tc>
      </w:tr>
      <w:tr w:rsidR="001F642B" w:rsidRPr="00D27D70" w14:paraId="62D9B0F3" w14:textId="77777777" w:rsidTr="001F642B">
        <w:trPr>
          <w:trHeight w:val="510"/>
        </w:trPr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1B7CAB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2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A885B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DFBE7" w14:textId="77777777" w:rsidR="001F642B" w:rsidRPr="00D27D70" w:rsidRDefault="001F642B" w:rsidP="00F72156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595AC" w14:textId="77777777" w:rsidR="001F642B" w:rsidRPr="00D27D70" w:rsidRDefault="001F642B" w:rsidP="00A05FFA">
            <w:pPr>
              <w:pStyle w:val="Rodap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I have a clear plan of how I will screen and advise for alcohol misuse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BCFA3" w14:textId="4FA6B35D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>
              <w:rPr>
                <w:rFonts w:ascii="Cambria" w:hAnsi="Cambria" w:cs="Tahoma"/>
                <w:sz w:val="20"/>
                <w:szCs w:val="20"/>
                <w:lang w:val="en-GB"/>
              </w:rPr>
              <w:t>3.2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±1.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B9661F" w14:textId="5CC723EA" w:rsidR="001F642B" w:rsidRPr="00D27D70" w:rsidRDefault="001F642B" w:rsidP="00A05FFA">
            <w:pPr>
              <w:jc w:val="center"/>
              <w:rPr>
                <w:rFonts w:ascii="Cambria" w:hAnsi="Cambria" w:cs="Tahoma"/>
                <w:sz w:val="20"/>
                <w:szCs w:val="20"/>
                <w:lang w:val="en-GB"/>
              </w:rPr>
            </w:pP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3.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3</w:t>
            </w:r>
            <w:r w:rsidRPr="00D27D70">
              <w:rPr>
                <w:rFonts w:ascii="Cambria" w:hAnsi="Cambria" w:cs="Tahoma"/>
                <w:sz w:val="20"/>
                <w:szCs w:val="20"/>
                <w:lang w:val="en-GB"/>
              </w:rPr>
              <w:t>±</w:t>
            </w:r>
            <w:r>
              <w:rPr>
                <w:rFonts w:ascii="Cambria" w:hAnsi="Cambria" w:cs="Tahoma"/>
                <w:sz w:val="20"/>
                <w:szCs w:val="20"/>
                <w:lang w:val="en-GB"/>
              </w:rPr>
              <w:t>0.9</w:t>
            </w:r>
          </w:p>
        </w:tc>
      </w:tr>
    </w:tbl>
    <w:p w14:paraId="546637F0" w14:textId="77777777" w:rsidR="008A4EEE" w:rsidRPr="000D295A" w:rsidRDefault="008A4EEE" w:rsidP="00332D68">
      <w:pPr>
        <w:rPr>
          <w:rFonts w:ascii="Tahoma" w:hAnsi="Tahoma" w:cs="Tahoma"/>
          <w:sz w:val="22"/>
          <w:szCs w:val="22"/>
          <w:lang w:val="en-US"/>
        </w:rPr>
      </w:pPr>
    </w:p>
    <w:p w14:paraId="707CCDF9" w14:textId="77777777" w:rsidR="00DC3AD2" w:rsidRPr="000D295A" w:rsidRDefault="00DC3AD2" w:rsidP="00332D68">
      <w:pPr>
        <w:rPr>
          <w:rFonts w:ascii="Tahoma" w:hAnsi="Tahoma" w:cs="Tahoma"/>
          <w:sz w:val="22"/>
          <w:szCs w:val="22"/>
          <w:lang w:val="en-US"/>
        </w:rPr>
      </w:pPr>
    </w:p>
    <w:p w14:paraId="7EF6B6D9" w14:textId="77777777" w:rsidR="00DC3AD2" w:rsidRPr="000D295A" w:rsidRDefault="00DC3AD2" w:rsidP="00332D68">
      <w:pPr>
        <w:rPr>
          <w:rFonts w:ascii="Tahoma" w:hAnsi="Tahoma" w:cs="Tahoma"/>
          <w:sz w:val="22"/>
          <w:szCs w:val="22"/>
          <w:lang w:val="en-US"/>
        </w:rPr>
      </w:pPr>
    </w:p>
    <w:sectPr w:rsidR="00DC3AD2" w:rsidRPr="000D295A" w:rsidSect="0011264E">
      <w:headerReference w:type="default" r:id="rId7"/>
      <w:footerReference w:type="default" r:id="rId8"/>
      <w:headerReference w:type="first" r:id="rId9"/>
      <w:pgSz w:w="16838" w:h="11906" w:orient="landscape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BCAD5" w14:textId="77777777" w:rsidR="00C67BDA" w:rsidRDefault="00C67BDA" w:rsidP="00B0729D">
      <w:r>
        <w:separator/>
      </w:r>
    </w:p>
  </w:endnote>
  <w:endnote w:type="continuationSeparator" w:id="0">
    <w:p w14:paraId="07B6122A" w14:textId="77777777" w:rsidR="00C67BDA" w:rsidRDefault="00C67BDA" w:rsidP="00B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BDEA" w14:textId="6AEFA4B1" w:rsidR="00DC23F7" w:rsidRDefault="00DC23F7">
    <w:pPr>
      <w:pStyle w:val="Rodap"/>
      <w:jc w:val="right"/>
    </w:pPr>
  </w:p>
  <w:p w14:paraId="0E2397D2" w14:textId="77777777" w:rsidR="00DC23F7" w:rsidRDefault="00DC23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8C116" w14:textId="77777777" w:rsidR="00C67BDA" w:rsidRDefault="00C67BDA" w:rsidP="00B0729D">
      <w:r>
        <w:separator/>
      </w:r>
    </w:p>
  </w:footnote>
  <w:footnote w:type="continuationSeparator" w:id="0">
    <w:p w14:paraId="589CCFE1" w14:textId="77777777" w:rsidR="00C67BDA" w:rsidRDefault="00C67BDA" w:rsidP="00B0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55CB" w14:textId="77777777" w:rsidR="00DC23F7" w:rsidRDefault="00DC23F7" w:rsidP="00B0729D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C376" w14:textId="77777777" w:rsidR="00DC23F7" w:rsidRDefault="00DC23F7" w:rsidP="004829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4AF3"/>
    <w:multiLevelType w:val="hybridMultilevel"/>
    <w:tmpl w:val="619CF172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3C80"/>
    <w:multiLevelType w:val="hybridMultilevel"/>
    <w:tmpl w:val="146817A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D020F"/>
    <w:multiLevelType w:val="hybridMultilevel"/>
    <w:tmpl w:val="3A2AC9FC"/>
    <w:lvl w:ilvl="0" w:tplc="B13A86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562B"/>
    <w:multiLevelType w:val="hybridMultilevel"/>
    <w:tmpl w:val="D3BA1D20"/>
    <w:lvl w:ilvl="0" w:tplc="360A7640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A2E432D"/>
    <w:multiLevelType w:val="hybridMultilevel"/>
    <w:tmpl w:val="BD10A092"/>
    <w:lvl w:ilvl="0" w:tplc="3B6C02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B35DD8"/>
    <w:multiLevelType w:val="hybridMultilevel"/>
    <w:tmpl w:val="9F7826EE"/>
    <w:lvl w:ilvl="0" w:tplc="CBCCCE9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2F6E37"/>
    <w:multiLevelType w:val="hybridMultilevel"/>
    <w:tmpl w:val="B6A206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E9"/>
    <w:rsid w:val="000074A6"/>
    <w:rsid w:val="00014DCF"/>
    <w:rsid w:val="00016C91"/>
    <w:rsid w:val="00020B79"/>
    <w:rsid w:val="00024309"/>
    <w:rsid w:val="00060DAB"/>
    <w:rsid w:val="000729CF"/>
    <w:rsid w:val="00081CAB"/>
    <w:rsid w:val="000D295A"/>
    <w:rsid w:val="000F03E2"/>
    <w:rsid w:val="000F16DB"/>
    <w:rsid w:val="000F7DBE"/>
    <w:rsid w:val="0011264E"/>
    <w:rsid w:val="0019396C"/>
    <w:rsid w:val="001C7244"/>
    <w:rsid w:val="001D1872"/>
    <w:rsid w:val="001D3FFE"/>
    <w:rsid w:val="001F642B"/>
    <w:rsid w:val="00223178"/>
    <w:rsid w:val="00240856"/>
    <w:rsid w:val="00241115"/>
    <w:rsid w:val="002668F9"/>
    <w:rsid w:val="00290491"/>
    <w:rsid w:val="002B71A0"/>
    <w:rsid w:val="002E0CD2"/>
    <w:rsid w:val="002F359A"/>
    <w:rsid w:val="00321FEE"/>
    <w:rsid w:val="00332D68"/>
    <w:rsid w:val="00336B09"/>
    <w:rsid w:val="003474EC"/>
    <w:rsid w:val="003831EB"/>
    <w:rsid w:val="003A46C0"/>
    <w:rsid w:val="003B2D6D"/>
    <w:rsid w:val="00404DE1"/>
    <w:rsid w:val="0044493B"/>
    <w:rsid w:val="00446284"/>
    <w:rsid w:val="00463FA5"/>
    <w:rsid w:val="00482968"/>
    <w:rsid w:val="00493C47"/>
    <w:rsid w:val="004D707A"/>
    <w:rsid w:val="00514043"/>
    <w:rsid w:val="00521113"/>
    <w:rsid w:val="00536CE0"/>
    <w:rsid w:val="00553A85"/>
    <w:rsid w:val="005625DD"/>
    <w:rsid w:val="00584ABF"/>
    <w:rsid w:val="00592D99"/>
    <w:rsid w:val="006030CC"/>
    <w:rsid w:val="0065455C"/>
    <w:rsid w:val="0068401A"/>
    <w:rsid w:val="00690DCD"/>
    <w:rsid w:val="006B000B"/>
    <w:rsid w:val="006C12A8"/>
    <w:rsid w:val="006C4834"/>
    <w:rsid w:val="006E366E"/>
    <w:rsid w:val="0071046D"/>
    <w:rsid w:val="00716CE4"/>
    <w:rsid w:val="007210EA"/>
    <w:rsid w:val="00756590"/>
    <w:rsid w:val="007A01BC"/>
    <w:rsid w:val="007E353A"/>
    <w:rsid w:val="00807E39"/>
    <w:rsid w:val="008237FA"/>
    <w:rsid w:val="00824042"/>
    <w:rsid w:val="0085180B"/>
    <w:rsid w:val="008933EA"/>
    <w:rsid w:val="008A275C"/>
    <w:rsid w:val="008A4EEE"/>
    <w:rsid w:val="008F52F1"/>
    <w:rsid w:val="00941D10"/>
    <w:rsid w:val="0097422B"/>
    <w:rsid w:val="0098203F"/>
    <w:rsid w:val="00996E84"/>
    <w:rsid w:val="009A5AAA"/>
    <w:rsid w:val="009B38FE"/>
    <w:rsid w:val="009E1723"/>
    <w:rsid w:val="009F7089"/>
    <w:rsid w:val="00A021AA"/>
    <w:rsid w:val="00A05FFA"/>
    <w:rsid w:val="00A110A0"/>
    <w:rsid w:val="00A36030"/>
    <w:rsid w:val="00A40915"/>
    <w:rsid w:val="00A5126A"/>
    <w:rsid w:val="00AA0CE9"/>
    <w:rsid w:val="00AC2346"/>
    <w:rsid w:val="00AD53D7"/>
    <w:rsid w:val="00AE7B76"/>
    <w:rsid w:val="00B0729D"/>
    <w:rsid w:val="00B67F0D"/>
    <w:rsid w:val="00B917FF"/>
    <w:rsid w:val="00B93C67"/>
    <w:rsid w:val="00BD1285"/>
    <w:rsid w:val="00BE1D1C"/>
    <w:rsid w:val="00C20B35"/>
    <w:rsid w:val="00C20E0F"/>
    <w:rsid w:val="00C53B02"/>
    <w:rsid w:val="00C67BDA"/>
    <w:rsid w:val="00C7574F"/>
    <w:rsid w:val="00C93510"/>
    <w:rsid w:val="00CB13A6"/>
    <w:rsid w:val="00CB152F"/>
    <w:rsid w:val="00CB4CDF"/>
    <w:rsid w:val="00D0102A"/>
    <w:rsid w:val="00D23EBF"/>
    <w:rsid w:val="00D25E08"/>
    <w:rsid w:val="00D27D70"/>
    <w:rsid w:val="00D4558E"/>
    <w:rsid w:val="00D50B68"/>
    <w:rsid w:val="00D52E17"/>
    <w:rsid w:val="00D56D7C"/>
    <w:rsid w:val="00D656AB"/>
    <w:rsid w:val="00D904BF"/>
    <w:rsid w:val="00DC23F7"/>
    <w:rsid w:val="00DC3AD2"/>
    <w:rsid w:val="00DD5461"/>
    <w:rsid w:val="00DF739B"/>
    <w:rsid w:val="00E23440"/>
    <w:rsid w:val="00E249EE"/>
    <w:rsid w:val="00E4091C"/>
    <w:rsid w:val="00E465C6"/>
    <w:rsid w:val="00E70603"/>
    <w:rsid w:val="00EC7E1F"/>
    <w:rsid w:val="00EF0934"/>
    <w:rsid w:val="00EF7EC4"/>
    <w:rsid w:val="00F23D26"/>
    <w:rsid w:val="00F3028E"/>
    <w:rsid w:val="00F3614A"/>
    <w:rsid w:val="00F536FE"/>
    <w:rsid w:val="00F72156"/>
    <w:rsid w:val="00F759B1"/>
    <w:rsid w:val="00F872F5"/>
    <w:rsid w:val="00F94206"/>
    <w:rsid w:val="00FA2943"/>
    <w:rsid w:val="00FE09F7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590A0"/>
  <w15:docId w15:val="{6034473A-6F6F-4F3E-A401-F58C0AD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0CE9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2E0CD2"/>
    <w:pPr>
      <w:tabs>
        <w:tab w:val="center" w:pos="4252"/>
        <w:tab w:val="right" w:pos="8504"/>
      </w:tabs>
    </w:pPr>
    <w:rPr>
      <w:lang w:val="de-DE" w:eastAsia="de-D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E0CD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abealho">
    <w:name w:val="header"/>
    <w:basedOn w:val="Normal"/>
    <w:link w:val="CabealhoCarter"/>
    <w:uiPriority w:val="99"/>
    <w:unhideWhenUsed/>
    <w:rsid w:val="00B072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729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20E0F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20E0F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Frederico Rosário</dc:creator>
  <cp:lastModifiedBy>Frederico Rosário</cp:lastModifiedBy>
  <cp:revision>5</cp:revision>
  <cp:lastPrinted>2016-11-04T10:32:00Z</cp:lastPrinted>
  <dcterms:created xsi:type="dcterms:W3CDTF">2020-07-27T15:22:00Z</dcterms:created>
  <dcterms:modified xsi:type="dcterms:W3CDTF">2021-09-22T13:06:00Z</dcterms:modified>
</cp:coreProperties>
</file>