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i/>
          <w:iCs/>
        </w:rPr>
        <w:t xml:space="preserve">Clinical Postcard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b/>
          <w:bCs/>
        </w:rPr>
        <w:t xml:space="preserve">Compulsive foreign language syndrome: A clinical observation not a mystery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Nicoletta Beschin</w:t>
      </w:r>
      <w:r w:rsidRPr="00F5139D">
        <w:rPr>
          <w:rFonts w:ascii="TimesNewRomanPSMT" w:eastAsia="Times New Roman" w:hAnsi="TimesNewRomanPSMT" w:cs="Times New Roman"/>
          <w:position w:val="8"/>
          <w:sz w:val="16"/>
          <w:szCs w:val="16"/>
        </w:rPr>
        <w:t>1</w:t>
      </w:r>
      <w:r w:rsidRPr="00F5139D">
        <w:rPr>
          <w:rFonts w:ascii="TimesNewRomanPSMT" w:eastAsia="Times New Roman" w:hAnsi="TimesNewRomanPSMT" w:cs="Times New Roman"/>
        </w:rPr>
        <w:t>, Angela de Bruin</w:t>
      </w:r>
      <w:r w:rsidRPr="00F5139D">
        <w:rPr>
          <w:rFonts w:ascii="TimesNewRomanPSMT" w:eastAsia="Times New Roman" w:hAnsi="TimesNewRomanPSMT" w:cs="Times New Roman"/>
          <w:position w:val="8"/>
          <w:sz w:val="16"/>
          <w:szCs w:val="16"/>
        </w:rPr>
        <w:t xml:space="preserve">2 </w:t>
      </w:r>
      <w:r w:rsidRPr="00F5139D">
        <w:rPr>
          <w:rFonts w:ascii="TimesNewRomanPSMT" w:eastAsia="Times New Roman" w:hAnsi="TimesNewRomanPSMT" w:cs="Times New Roman"/>
        </w:rPr>
        <w:t>and Sergio Della Sala</w:t>
      </w:r>
      <w:r w:rsidRPr="00F5139D">
        <w:rPr>
          <w:rFonts w:ascii="TimesNewRomanPSMT" w:eastAsia="Times New Roman" w:hAnsi="TimesNewRomanPSMT" w:cs="Times New Roman"/>
          <w:position w:val="8"/>
          <w:sz w:val="16"/>
          <w:szCs w:val="16"/>
        </w:rPr>
        <w:t xml:space="preserve">2*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1) Clinical Neuropsychology Unit, Rehabilitation Department, ASST Valleolona, Somma Lombardo Hospital (Varese), Italy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2) Human Cognitive Neuroscience, Psychology, University of Edinburgh, Edinburgh, UK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b/>
          <w:bCs/>
          <w:sz w:val="22"/>
          <w:szCs w:val="22"/>
        </w:rPr>
        <w:t xml:space="preserve">*Correspondence to: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22"/>
          <w:szCs w:val="22"/>
        </w:rPr>
        <w:t>Sergio Della Sala</w:t>
      </w:r>
      <w:r w:rsidRPr="00F5139D">
        <w:rPr>
          <w:rFonts w:ascii="TimesNewRomanPSMT" w:eastAsia="Times New Roman" w:hAnsi="TimesNewRomanPSMT" w:cs="Times New Roman"/>
          <w:sz w:val="22"/>
          <w:szCs w:val="22"/>
        </w:rPr>
        <w:br/>
        <w:t>Human Cognitive Neuroscience University of Edinburgh</w:t>
      </w:r>
      <w:r w:rsidRPr="00F5139D">
        <w:rPr>
          <w:rFonts w:ascii="TimesNewRomanPSMT" w:eastAsia="Times New Roman" w:hAnsi="TimesNewRomanPSMT" w:cs="Times New Roman"/>
          <w:sz w:val="22"/>
          <w:szCs w:val="22"/>
        </w:rPr>
        <w:br/>
        <w:t>7 George Square</w:t>
      </w:r>
      <w:r w:rsidRPr="00F5139D">
        <w:rPr>
          <w:rFonts w:ascii="TimesNewRomanPSMT" w:eastAsia="Times New Roman" w:hAnsi="TimesNewRomanPSMT" w:cs="Times New Roman"/>
          <w:sz w:val="22"/>
          <w:szCs w:val="22"/>
        </w:rPr>
        <w:br/>
        <w:t>Edinburgh EH89JZ</w:t>
      </w:r>
      <w:r w:rsidRPr="00F5139D">
        <w:rPr>
          <w:rFonts w:ascii="TimesNewRomanPSMT" w:eastAsia="Times New Roman" w:hAnsi="TimesNewRomanPSMT" w:cs="Times New Roman"/>
          <w:sz w:val="22"/>
          <w:szCs w:val="22"/>
        </w:rPr>
        <w:br/>
        <w:t>Ph: +44 (0)131 651 3242</w:t>
      </w:r>
      <w:r w:rsidRPr="00F5139D">
        <w:rPr>
          <w:rFonts w:ascii="TimesNewRomanPSMT" w:eastAsia="Times New Roman" w:hAnsi="TimesNewRomanPSMT" w:cs="Times New Roman"/>
          <w:sz w:val="22"/>
          <w:szCs w:val="22"/>
        </w:rPr>
        <w:br/>
        <w:t>Fax: +44 (0)131 651 3230 &lt;</w:t>
      </w:r>
      <w:r w:rsidRPr="00F5139D">
        <w:rPr>
          <w:rFonts w:ascii="TimesNewRomanPSMT" w:eastAsia="Times New Roman" w:hAnsi="TimesNewRomanPSMT" w:cs="Times New Roman"/>
          <w:color w:val="0000FF"/>
          <w:sz w:val="22"/>
          <w:szCs w:val="22"/>
        </w:rPr>
        <w:t>sergio@ed.ac.uk</w:t>
      </w:r>
      <w:r w:rsidRPr="00F5139D">
        <w:rPr>
          <w:rFonts w:ascii="TimesNewRomanPSMT" w:eastAsia="Times New Roman" w:hAnsi="TimesNewRomanPSMT" w:cs="Times New Roman"/>
          <w:sz w:val="22"/>
          <w:szCs w:val="22"/>
        </w:rPr>
        <w:t xml:space="preserve">&gt;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Key words: Compuls ive behaviour, Foreign language syndrome, Secondary </w:t>
      </w:r>
      <w:proofErr w:type="gramStart"/>
      <w:r w:rsidRPr="00F5139D">
        <w:rPr>
          <w:rFonts w:ascii="TimesNewRomanPSMT" w:eastAsia="Times New Roman" w:hAnsi="TimesNewRomanPSMT" w:cs="Times New Roman"/>
        </w:rPr>
        <w:t>mania ,</w:t>
      </w:r>
      <w:proofErr w:type="gramEnd"/>
      <w:r w:rsidRPr="00F5139D">
        <w:rPr>
          <w:rFonts w:ascii="TimesNewRomanPSMT" w:eastAsia="Times New Roman" w:hAnsi="TimesNewRomanPSMT" w:cs="Times New Roman"/>
        </w:rPr>
        <w:t xml:space="preserve"> Xenoglossy. </w:t>
      </w:r>
    </w:p>
    <w:p w:rsidR="00F5139D" w:rsidRDefault="00F5139D" w:rsidP="00F5139D">
      <w:pPr>
        <w:spacing w:before="100" w:beforeAutospacing="1" w:after="100" w:afterAutospacing="1"/>
        <w:rPr>
          <w:rFonts w:ascii="Times New Roman" w:eastAsia="Times New Roman" w:hAnsi="Times New Roman"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Default="00F5139D" w:rsidP="00F5139D">
      <w:pPr>
        <w:spacing w:before="100" w:beforeAutospacing="1" w:after="100" w:afterAutospacing="1"/>
        <w:rPr>
          <w:rFonts w:ascii="TimesNewRomanPSMT" w:eastAsia="Times New Roman" w:hAnsi="TimesNewRomanPSMT" w:cs="Times New Roman"/>
        </w:rPr>
      </w:pP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lastRenderedPageBreak/>
        <w:t xml:space="preserve">An Italian </w:t>
      </w:r>
      <w:proofErr w:type="gramStart"/>
      <w:r w:rsidRPr="00F5139D">
        <w:rPr>
          <w:rFonts w:ascii="TimesNewRomanPSMT" w:eastAsia="Times New Roman" w:hAnsi="TimesNewRomanPSMT" w:cs="Times New Roman"/>
        </w:rPr>
        <w:t>50 year old</w:t>
      </w:r>
      <w:proofErr w:type="gramEnd"/>
      <w:r w:rsidRPr="00F5139D">
        <w:rPr>
          <w:rFonts w:ascii="TimesNewRomanPSMT" w:eastAsia="Times New Roman" w:hAnsi="TimesNewRomanPSMT" w:cs="Times New Roman"/>
        </w:rPr>
        <w:t xml:space="preserve"> right-handed man, JC, with 17 years of education affected by the consequences (obstruction hydrocephalus, surgically treated with a shunt, and brain stem vascular encephalopathy) of mega dolicho basilar artery anomaly, abruptly started to speak French even though his knowledge of the language was only cursory. He had no personal or family history of psychiatric disorders; he had always been an upright person, very conscientious in his job. He did not show sensory or motor deficits and no impairments of the cranial nerves. At onset he showed signs of depression which faded with time without therapy.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He had superficially learned French at school, used it in his 20’s due to a fling with a French girl but he has not spoken it for about 30 years. In his professional life he used English as his second language. Before brain damage he never manifested a particular attachment to French culture or French cuisine. His accent is not due to dysarthria and he speaks polished and correct Italian; his mother tongue. However, he now states that French is his preferred language refusing to speak in Italian spontaneously.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Similar cases have been reported in the popular press</w:t>
      </w:r>
      <w:r w:rsidRPr="00F5139D">
        <w:rPr>
          <w:rFonts w:ascii="TimesNewRomanPSMT" w:eastAsia="Times New Roman" w:hAnsi="TimesNewRomanPSMT" w:cs="Times New Roman"/>
          <w:position w:val="8"/>
          <w:sz w:val="16"/>
          <w:szCs w:val="16"/>
        </w:rPr>
        <w:t>1</w:t>
      </w:r>
      <w:r w:rsidRPr="00F5139D">
        <w:rPr>
          <w:rFonts w:ascii="TimesNewRomanPSMT" w:eastAsia="Times New Roman" w:hAnsi="TimesNewRomanPSMT" w:cs="Times New Roman"/>
        </w:rPr>
        <w:t xml:space="preserve">and discussed as improbable cases of cryptomnesia (Flournoy, 1900) or xenoglossy (Richet, 1905). Hints can also be gleaned from the classics where they are mentioned </w:t>
      </w:r>
      <w:r w:rsidRPr="00F5139D">
        <w:rPr>
          <w:rFonts w:ascii="TimesNewRomanPS" w:eastAsia="Times New Roman" w:hAnsi="TimesNewRomanPS" w:cs="Times New Roman"/>
          <w:i/>
          <w:iCs/>
        </w:rPr>
        <w:t xml:space="preserve">in passim </w:t>
      </w:r>
      <w:r w:rsidRPr="00F5139D">
        <w:rPr>
          <w:rFonts w:ascii="TimesNewRomanPSMT" w:eastAsia="Times New Roman" w:hAnsi="TimesNewRomanPSMT" w:cs="Times New Roman"/>
        </w:rPr>
        <w:t xml:space="preserve">as literary comments (Chaucer, ca 1387; Melville, 1891). However, none have been formally assessed in a clinical setting.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JC’s French is maladroit and full of inaccuracies, yet he speaks it in a fast pace with exaggerated intonation using a movie-like prosody and posing as a typical caricature of a French man. His French vocabulary is reduced and he commits several grammatical errors but he does not speak grammelot or gibberish and never inserts Italian terms in his French sentences. He uses French to communicate with everybody who is prepared to listen; he speaks French with his bewildered Italian relatives, with his hospital inmates, with the consultants; he spoke French even in front of the befuddled Committee deciding on his pension scheme. He claims that he cannot but speak in French, he believes that he is thinking in French and he longs to watch French movies (which he never watched before), buys French food, reads French magazines and seldom French books, but he writes only in Italian. He shows no irritation if people do not understand him when he speaks in French.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His score in the Italian version of the Boston Naming Test is 60/60, he performs verbal fluency tests in Italian well over the median of his matched control group, he is very fast and does not show problems in word retrieval. However, when assessed with Italian tests, he first attempts to answer in French even though he uses generic terms, like ‘vegetable’ for ‘asparagus’ (he does so also in spontaneous conversation); when asked again he responds correctly in Italian. He shows persistent episodic memory impairments (including forgetting of autobiographical episodes from the last three years, whereas his autobiographical memory for the past is spared) but performs well and fast on a range of other cognitive tests including those assessing executive functions (see Table 1). He never reported hallucinations and delirium was never observed. However, he presents with some delusions of grandeur, sleep disturbances and has some compulsive behaviours: he buys unnecessarily large quantities of objects (e.g. needing two hangers he bought 70) and he makes tons of bread to his wife’s chagrin. He also shows unjustified euphoria (which he labels </w:t>
      </w:r>
      <w:r w:rsidRPr="00F5139D">
        <w:rPr>
          <w:rFonts w:ascii="TimesNewRomanPS" w:eastAsia="Times New Roman" w:hAnsi="TimesNewRomanPS" w:cs="Times New Roman"/>
          <w:i/>
          <w:iCs/>
        </w:rPr>
        <w:t>joie de vivre</w:t>
      </w:r>
      <w:r w:rsidRPr="00F5139D">
        <w:rPr>
          <w:rFonts w:ascii="TimesNewRomanPSMT" w:eastAsia="Times New Roman" w:hAnsi="TimesNewRomanPSMT" w:cs="Times New Roman"/>
        </w:rPr>
        <w:t xml:space="preserve">): for </w:t>
      </w:r>
      <w:proofErr w:type="gramStart"/>
      <w:r w:rsidRPr="00F5139D">
        <w:rPr>
          <w:rFonts w:ascii="TimesNewRomanPSMT" w:eastAsia="Times New Roman" w:hAnsi="TimesNewRomanPSMT" w:cs="Times New Roman"/>
        </w:rPr>
        <w:t>example</w:t>
      </w:r>
      <w:proofErr w:type="gramEnd"/>
      <w:r w:rsidRPr="00F5139D">
        <w:rPr>
          <w:rFonts w:ascii="TimesNewRomanPSMT" w:eastAsia="Times New Roman" w:hAnsi="TimesNewRomanPSMT" w:cs="Times New Roman"/>
        </w:rPr>
        <w:t xml:space="preserve"> in the morning he opens the windows and shouts </w:t>
      </w:r>
      <w:r w:rsidRPr="00F5139D">
        <w:rPr>
          <w:rFonts w:ascii="TimesNewRomanPS" w:eastAsia="Times New Roman" w:hAnsi="TimesNewRomanPS" w:cs="Times New Roman"/>
          <w:i/>
          <w:iCs/>
        </w:rPr>
        <w:t xml:space="preserve">bonjour </w:t>
      </w:r>
      <w:r w:rsidRPr="00F5139D">
        <w:rPr>
          <w:rFonts w:ascii="TimesNewRomanPSMT" w:eastAsia="Times New Roman" w:hAnsi="TimesNewRomanPSMT" w:cs="Times New Roman"/>
        </w:rPr>
        <w:t xml:space="preserve">stating that it is a wonderful day. He manifests signs of social disinhibition, for example proposing to organise a singing tour for his daughter’s teenage friend or offering French lessons to his neighbours. These symptoms </w:t>
      </w:r>
      <w:r w:rsidRPr="00F5139D">
        <w:rPr>
          <w:rFonts w:ascii="TimesNewRomanPSMT" w:eastAsia="Times New Roman" w:hAnsi="TimesNewRomanPSMT" w:cs="Times New Roman"/>
        </w:rPr>
        <w:lastRenderedPageBreak/>
        <w:t xml:space="preserve">are indicative of secondary mania (Santos, Caeiro, Ferro, &amp; Figueira, 2011) and were drug-resistant.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 Insert Table 1 about here -----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He did not recover in over four years, his urge to speak French remains unchanged (although his gross caricatural attitude reduced slightly) as did his other compulsive behaviours, contained by means of a token economy rehabilitation programme. His relatives failed to convince him to stop and speak Italian instead as he always had; now they accept that he feels compelled to speak French and “act French”.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JC’s compulsion to speak French cannot be framed as a foreign accent syndrome as he does not speak Italian with a French accent (and he is not dysarthric); he is not a polyglot </w:t>
      </w:r>
      <w:proofErr w:type="gramStart"/>
      <w:r w:rsidRPr="00F5139D">
        <w:rPr>
          <w:rFonts w:ascii="TimesNewRomanPSMT" w:eastAsia="Times New Roman" w:hAnsi="TimesNewRomanPSMT" w:cs="Times New Roman"/>
        </w:rPr>
        <w:t>aphasic,</w:t>
      </w:r>
      <w:proofErr w:type="gramEnd"/>
      <w:r w:rsidRPr="00F5139D">
        <w:rPr>
          <w:rFonts w:ascii="TimesNewRomanPSMT" w:eastAsia="Times New Roman" w:hAnsi="TimesNewRomanPSMT" w:cs="Times New Roman"/>
        </w:rPr>
        <w:t xml:space="preserve"> indeed he does not show language impairment in Italian. He seems coerced to speak French even if his knowledge of French is rather superficial. Perhaps, as early writers and modern popular press have handed down, previous, albeit shallow, knowledge of a foreign language, apparently long forgotten, can be switched on by a brain insult and speaking it becomes a compulsive behaviour. His compulsion is coupled with a series of other compulsive behaviours within a frame of normal executive performance on off-the-shelf tests. His compelling urge to speak and act French could be a rare addition to the clinical picture of chronic secondary mania following brain damage.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b/>
          <w:bCs/>
        </w:rPr>
        <w:t xml:space="preserve">Footnote 1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Calibri" w:eastAsia="Times New Roman" w:hAnsi="Calibri" w:cs="Calibri"/>
          <w:position w:val="8"/>
          <w:sz w:val="14"/>
          <w:szCs w:val="14"/>
        </w:rPr>
        <w:t xml:space="preserve">1 </w:t>
      </w:r>
      <w:r w:rsidRPr="00F5139D">
        <w:rPr>
          <w:rFonts w:ascii="Calibri" w:eastAsia="Times New Roman" w:hAnsi="Calibri" w:cs="Calibri"/>
          <w:sz w:val="22"/>
          <w:szCs w:val="22"/>
        </w:rPr>
        <w:t xml:space="preserve">http://www.dailymail.co.uk/news/article-2938554/Chinese-teacher-wakes-speaking-English-no- Chinese.html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Calibri" w:eastAsia="Times New Roman" w:hAnsi="Calibri" w:cs="Calibri"/>
          <w:sz w:val="22"/>
          <w:szCs w:val="22"/>
        </w:rPr>
        <w:t xml:space="preserve">http://www.independent.co.uk/news/uk/home-news/englishman-wakes-up-speaking-welsh-after- stroke-8431970.html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Calibri" w:eastAsia="Times New Roman" w:hAnsi="Calibri" w:cs="Calibri"/>
          <w:sz w:val="22"/>
          <w:szCs w:val="22"/>
        </w:rPr>
        <w:t xml:space="preserve">http://thiswonderfulword.com/2014/09/18/xenoglossy/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b/>
          <w:bCs/>
        </w:rPr>
        <w:t xml:space="preserve">References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Chaucer, G. (ca 1387). </w:t>
      </w:r>
      <w:r w:rsidRPr="00F5139D">
        <w:rPr>
          <w:rFonts w:ascii="TimesNewRomanPS" w:eastAsia="Times New Roman" w:hAnsi="TimesNewRomanPS" w:cs="Times New Roman"/>
          <w:i/>
          <w:iCs/>
        </w:rPr>
        <w:t>The Man of Law’s Tale</w:t>
      </w:r>
      <w:r w:rsidRPr="00F5139D">
        <w:rPr>
          <w:rFonts w:ascii="TimesNewRomanPSMT" w:eastAsia="Times New Roman" w:hAnsi="TimesNewRomanPSMT" w:cs="Times New Roman"/>
        </w:rPr>
        <w:t xml:space="preserve">. In </w:t>
      </w:r>
      <w:proofErr w:type="gramStart"/>
      <w:r w:rsidRPr="00F5139D">
        <w:rPr>
          <w:rFonts w:ascii="TimesNewRomanPS" w:eastAsia="Times New Roman" w:hAnsi="TimesNewRomanPS" w:cs="Times New Roman"/>
          <w:i/>
          <w:iCs/>
        </w:rPr>
        <w:t>The</w:t>
      </w:r>
      <w:proofErr w:type="gramEnd"/>
      <w:r w:rsidRPr="00F5139D">
        <w:rPr>
          <w:rFonts w:ascii="TimesNewRomanPS" w:eastAsia="Times New Roman" w:hAnsi="TimesNewRomanPS" w:cs="Times New Roman"/>
          <w:i/>
          <w:iCs/>
        </w:rPr>
        <w:t xml:space="preserve"> Canterbury Tales </w:t>
      </w:r>
      <w:r w:rsidRPr="00F5139D">
        <w:rPr>
          <w:rFonts w:ascii="TimesNewRomanPSMT" w:eastAsia="Times New Roman" w:hAnsi="TimesNewRomanPSMT" w:cs="Times New Roman"/>
        </w:rPr>
        <w:t xml:space="preserve">(Ed J. Mann, Penguin Classics, 2005). London: Penguin Books.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Flournoy, T. (1900). </w:t>
      </w:r>
      <w:r w:rsidRPr="00F5139D">
        <w:rPr>
          <w:rFonts w:ascii="TimesNewRomanPS" w:eastAsia="Times New Roman" w:hAnsi="TimesNewRomanPS" w:cs="Times New Roman"/>
          <w:i/>
          <w:iCs/>
        </w:rPr>
        <w:t xml:space="preserve">Des Indes à la planète Mars, Étude sur un cas de somnambulisme avec glossolalia. </w:t>
      </w:r>
      <w:r w:rsidRPr="00F5139D">
        <w:rPr>
          <w:rFonts w:ascii="TimesNewRomanPSMT" w:eastAsia="Times New Roman" w:hAnsi="TimesNewRomanPSMT" w:cs="Times New Roman"/>
        </w:rPr>
        <w:t xml:space="preserve">Paris et Genève: Éditions Alcan et Eggimann.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Melville, H. (1891). </w:t>
      </w:r>
      <w:r w:rsidRPr="00F5139D">
        <w:rPr>
          <w:rFonts w:ascii="TimesNewRomanPS" w:eastAsia="Times New Roman" w:hAnsi="TimesNewRomanPS" w:cs="Times New Roman"/>
          <w:i/>
          <w:iCs/>
        </w:rPr>
        <w:t xml:space="preserve">Moby-Dick; or, The Whale. </w:t>
      </w:r>
      <w:r w:rsidRPr="00F5139D">
        <w:rPr>
          <w:rFonts w:ascii="TimesNewRomanPSMT" w:eastAsia="Times New Roman" w:hAnsi="TimesNewRomanPSMT" w:cs="Times New Roman"/>
        </w:rPr>
        <w:t>New York: Harper and Brothers.</w:t>
      </w:r>
      <w:r w:rsidRPr="00F5139D">
        <w:rPr>
          <w:rFonts w:ascii="TimesNewRomanPSMT" w:eastAsia="Times New Roman" w:hAnsi="TimesNewRomanPSMT" w:cs="Times New Roman"/>
        </w:rPr>
        <w:br/>
        <w:t xml:space="preserve">Richet, C. (1905). Xenoglossie: L’écritureautomatiqueenlanguesétrangères. </w:t>
      </w:r>
      <w:r w:rsidRPr="00F5139D">
        <w:rPr>
          <w:rFonts w:ascii="TimesNewRomanPS" w:eastAsia="Times New Roman" w:hAnsi="TimesNewRomanPS" w:cs="Times New Roman"/>
          <w:i/>
          <w:iCs/>
        </w:rPr>
        <w:t xml:space="preserve">Proceedings of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i/>
          <w:iCs/>
        </w:rPr>
        <w:t xml:space="preserve">the Society for Psychical Research, 19, </w:t>
      </w:r>
      <w:r w:rsidRPr="00F5139D">
        <w:rPr>
          <w:rFonts w:ascii="TimesNewRomanPSMT" w:eastAsia="Times New Roman" w:hAnsi="TimesNewRomanPSMT" w:cs="Times New Roman"/>
        </w:rPr>
        <w:t xml:space="preserve">162–194.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Santos, C.O., Caeiro, L., Ferro, J.M., and Figueira, M.L (2011). Mania and stroke: a systematic review. </w:t>
      </w:r>
      <w:r w:rsidRPr="00F5139D">
        <w:rPr>
          <w:rFonts w:ascii="TimesNewRomanPS" w:eastAsia="Times New Roman" w:hAnsi="TimesNewRomanPS" w:cs="Times New Roman"/>
          <w:i/>
          <w:iCs/>
        </w:rPr>
        <w:t>Cerebrovasc Dis.</w:t>
      </w:r>
      <w:r w:rsidRPr="00F5139D">
        <w:rPr>
          <w:rFonts w:ascii="TimesNewRomanPSMT" w:eastAsia="Times New Roman" w:hAnsi="TimesNewRomanPSMT" w:cs="Times New Roman"/>
        </w:rPr>
        <w:t xml:space="preserve">, 32(1):11-21. </w:t>
      </w:r>
    </w:p>
    <w:p w:rsidR="00F5139D" w:rsidRDefault="00F5139D" w:rsidP="00F5139D">
      <w:pPr>
        <w:spacing w:before="100" w:beforeAutospacing="1" w:after="100" w:afterAutospacing="1"/>
        <w:rPr>
          <w:rFonts w:ascii="TimesNewRomanPS" w:eastAsia="Times New Roman" w:hAnsi="TimesNewRomanPS" w:cs="Times New Roman"/>
          <w:b/>
          <w:bCs/>
          <w:sz w:val="22"/>
          <w:szCs w:val="22"/>
        </w:rPr>
      </w:pP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b/>
          <w:bCs/>
          <w:sz w:val="22"/>
          <w:szCs w:val="22"/>
        </w:rPr>
        <w:lastRenderedPageBreak/>
        <w:t xml:space="preserve">Table 1. </w:t>
      </w:r>
      <w:r w:rsidRPr="00F5139D">
        <w:rPr>
          <w:rFonts w:ascii="TimesNewRomanPSMT" w:eastAsia="Times New Roman" w:hAnsi="TimesNewRomanPSMT" w:cs="Times New Roman"/>
          <w:sz w:val="22"/>
          <w:szCs w:val="22"/>
        </w:rPr>
        <w:t xml:space="preserve">Neuropsychological assessments of JC, at </w:t>
      </w:r>
      <w:proofErr w:type="gramStart"/>
      <w:r w:rsidRPr="00F5139D">
        <w:rPr>
          <w:rFonts w:ascii="TimesNewRomanPSMT" w:eastAsia="Times New Roman" w:hAnsi="TimesNewRomanPSMT" w:cs="Times New Roman"/>
          <w:sz w:val="22"/>
          <w:szCs w:val="22"/>
        </w:rPr>
        <w:t>one month</w:t>
      </w:r>
      <w:proofErr w:type="gramEnd"/>
      <w:r w:rsidRPr="00F5139D">
        <w:rPr>
          <w:rFonts w:ascii="TimesNewRomanPSMT" w:eastAsia="Times New Roman" w:hAnsi="TimesNewRomanPSMT" w:cs="Times New Roman"/>
          <w:sz w:val="22"/>
          <w:szCs w:val="22"/>
        </w:rPr>
        <w:t xml:space="preserve"> post onset and two</w:t>
      </w:r>
      <w:r w:rsidRPr="00F5139D">
        <w:rPr>
          <w:rFonts w:ascii="TimesNewRomanPSMT" w:eastAsia="Times New Roman" w:hAnsi="TimesNewRomanPSMT" w:cs="Times New Roman"/>
          <w:sz w:val="22"/>
          <w:szCs w:val="22"/>
        </w:rPr>
        <w:br/>
        <w:t xml:space="preserve">and four years later. References for the tests (Italian version) are given in the Supplementary material. </w:t>
      </w:r>
    </w:p>
    <w:tbl>
      <w:tblPr>
        <w:tblW w:w="0" w:type="auto"/>
        <w:tblCellMar>
          <w:top w:w="15" w:type="dxa"/>
          <w:left w:w="15" w:type="dxa"/>
          <w:bottom w:w="15" w:type="dxa"/>
          <w:right w:w="15" w:type="dxa"/>
        </w:tblCellMar>
        <w:tblLook w:val="04A0" w:firstRow="1" w:lastRow="0" w:firstColumn="1" w:lastColumn="0" w:noHBand="0" w:noVBand="1"/>
      </w:tblPr>
      <w:tblGrid>
        <w:gridCol w:w="2655"/>
        <w:gridCol w:w="1150"/>
        <w:gridCol w:w="1100"/>
        <w:gridCol w:w="1100"/>
      </w:tblGrid>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divId w:val="1683898823"/>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Test (score range)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"/var/folders/f7/th5df0k9425971hm219fks_80000gn/T/com.microsoft.Word/WebArchiveCopyPasteTempFiles/page6image334786928"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80" name="Picture 80" descr="page6image33478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6image3347869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Neuropsychological Assessment </w:t>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position w:val="-8"/>
                <w:sz w:val="18"/>
                <w:szCs w:val="18"/>
              </w:rPr>
              <w:t>1</w:t>
            </w:r>
            <w:r w:rsidRPr="00F5139D">
              <w:rPr>
                <w:rFonts w:ascii="TimesNewRomanPSMT" w:eastAsia="Times New Roman" w:hAnsi="TimesNewRomanPSMT" w:cs="Times New Roman"/>
                <w:sz w:val="12"/>
                <w:szCs w:val="12"/>
              </w:rPr>
              <w:t>st</w:t>
            </w:r>
            <w:r w:rsidRPr="00F5139D">
              <w:rPr>
                <w:rFonts w:ascii="TimesNewRomanPSMT" w:eastAsia="Times New Roman" w:hAnsi="TimesNewRomanPSMT" w:cs="Times New Roman"/>
                <w:sz w:val="12"/>
                <w:szCs w:val="12"/>
              </w:rPr>
              <w:br/>
            </w:r>
            <w:r w:rsidRPr="00F5139D">
              <w:rPr>
                <w:rFonts w:ascii="TimesNewRomanPSMT" w:eastAsia="Times New Roman" w:hAnsi="TimesNewRomanPSMT" w:cs="Times New Roman"/>
                <w:sz w:val="18"/>
                <w:szCs w:val="18"/>
              </w:rPr>
              <w:t xml:space="preserve">(1m post onset)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"/var/folders/f7/th5df0k9425971hm219fks_80000gn/T/com.microsoft.Word/WebArchiveCopyPasteTempFiles/page6image334795200"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9" name="Picture 79" descr="page6image33479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6image334795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position w:val="-8"/>
                <w:sz w:val="18"/>
                <w:szCs w:val="18"/>
              </w:rPr>
              <w:t>2</w:t>
            </w:r>
            <w:r w:rsidRPr="00F5139D">
              <w:rPr>
                <w:rFonts w:ascii="TimesNewRomanPSMT" w:eastAsia="Times New Roman" w:hAnsi="TimesNewRomanPSMT" w:cs="Times New Roman"/>
                <w:sz w:val="12"/>
                <w:szCs w:val="12"/>
              </w:rPr>
              <w:t>nd</w:t>
            </w:r>
            <w:r w:rsidRPr="00F5139D">
              <w:rPr>
                <w:rFonts w:ascii="TimesNewRomanPSMT" w:eastAsia="Times New Roman" w:hAnsi="TimesNewRomanPSMT" w:cs="Times New Roman"/>
                <w:sz w:val="12"/>
                <w:szCs w:val="12"/>
              </w:rPr>
              <w:br/>
            </w:r>
            <w:r w:rsidRPr="00F5139D">
              <w:rPr>
                <w:rFonts w:ascii="TimesNewRomanPSMT" w:eastAsia="Times New Roman" w:hAnsi="TimesNewRomanPSMT" w:cs="Times New Roman"/>
                <w:sz w:val="18"/>
                <w:szCs w:val="18"/>
              </w:rPr>
              <w:t xml:space="preserve">(2y post onset)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"/var/folders/f7/th5df0k9425971hm219fks_80000gn/T/com.microsoft.Word/WebArchiveCopyPasteTempFiles/page6image333775552"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8" name="Picture 78" descr="page6image33377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6image333775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position w:val="-8"/>
                <w:sz w:val="18"/>
                <w:szCs w:val="18"/>
              </w:rPr>
              <w:t>3</w:t>
            </w:r>
            <w:r w:rsidRPr="00F5139D">
              <w:rPr>
                <w:rFonts w:ascii="TimesNewRomanPSMT" w:eastAsia="Times New Roman" w:hAnsi="TimesNewRomanPSMT" w:cs="Times New Roman"/>
                <w:sz w:val="12"/>
                <w:szCs w:val="12"/>
              </w:rPr>
              <w:t>rd</w:t>
            </w:r>
            <w:r w:rsidRPr="00F5139D">
              <w:rPr>
                <w:rFonts w:ascii="TimesNewRomanPSMT" w:eastAsia="Times New Roman" w:hAnsi="TimesNewRomanPSMT" w:cs="Times New Roman"/>
                <w:sz w:val="12"/>
                <w:szCs w:val="12"/>
              </w:rPr>
              <w:br/>
            </w:r>
            <w:r w:rsidRPr="00F5139D">
              <w:rPr>
                <w:rFonts w:ascii="TimesNewRomanPSMT" w:eastAsia="Times New Roman" w:hAnsi="TimesNewRomanPSMT" w:cs="Times New Roman"/>
                <w:sz w:val="18"/>
                <w:szCs w:val="18"/>
              </w:rPr>
              <w:t xml:space="preserve">(4y post onset)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"/var/folders/f7/th5df0k9425971hm219fks_80000gn/T/com.microsoft.Word/WebArchiveCopyPasteTempFiles/page6image334797424"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7" name="Picture 77" descr="page6image33479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6image3347974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M M SE (0-30)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"/var/folders/f7/th5df0k9425971hm219fks_80000gn/T/com.microsoft.Word/WebArchiveCopyPasteTempFiles/page6image334799456"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6" name="Picture 76" descr="page6image33479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6image3347994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24*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"/var/folders/f7/th5df0k9425971hm219fks_80000gn/T/com.microsoft.Word/WebArchiveCopyPasteTempFiles/page6image334803824"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5" name="Picture 75" descr="page6image3348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6image3348038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28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"/var/folders/f7/th5df0k9425971hm219fks_80000gn/T/com.microsoft.Word/WebArchiveCopyPasteTempFiles/page6image334806064"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4" name="Picture 74" descr="page6image33480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image3348060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29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"/var/folders/f7/th5df0k9425971hm219fks_80000gn/T/com.microsoft.Word/WebArchiveCopyPasteTempFiles/page6image334804720"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3" name="Picture 73" descr="page6image33480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3348047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Raven Matrices (0-36)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"/var/folders/f7/th5df0k9425971hm219fks_80000gn/T/com.microsoft.Word/WebArchiveCopyPasteTempFiles/page6image334812480"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2" name="Picture 72" descr="page6image33481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6image3348124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29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"/var/folders/f7/th5df0k9425971hm219fks_80000gn/T/com.microsoft.Word/WebArchiveCopyPasteTempFiles/page6image334815344"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1" name="Picture 71" descr="page6image3348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6image3348153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33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"/var/folders/f7/th5df0k9425971hm219fks_80000gn/T/com.microsoft.Word/WebArchiveCopyPasteTempFiles/page6image334817600"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0" name="Picture 70" descr="page6image33481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6image334817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33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"/var/folders/f7/th5df0k9425971hm219fks_80000gn/T/com.microsoft.Word/WebArchiveCopyPasteTempFiles/page6image334821376"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69" name="Picture 69" descr="page6image33482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6image3348213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Verbal Judgements (0-60)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"/var/folders/f7/th5df0k9425971hm219fks_80000gn/T/com.microsoft.Word/WebArchiveCopyPasteTempFiles/page6image332334112"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68" name="Picture 68" descr="page6image33233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6image332334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47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"/var/folders/f7/th5df0k9425971hm219fks_80000gn/T/com.microsoft.Word/WebArchiveCopyPasteTempFiles/page6image332336400"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67" name="Picture 67" descr="page6image33233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6image332336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50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"/var/folders/f7/th5df0k9425971hm219fks_80000gn/T/com.microsoft.Word/WebArchiveCopyPasteTempFiles/page6image333777984"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66" name="Picture 66" descr="page6image33377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6image3337779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52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"/var/folders/f7/th5df0k9425971hm219fks_80000gn/T/com.microsoft.Word/WebArchiveCopyPasteTempFiles/page6image333843120"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65" name="Picture 65" descr="page6image33384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6image3338431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F.A.B. (0-18)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18 </w:t>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Weigl test (0-15)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16 </w:t>
            </w:r>
          </w:p>
          <w:p w:rsidR="00F5139D" w:rsidRPr="00F5139D" w:rsidRDefault="00F5139D" w:rsidP="00F5139D">
            <w:pPr>
              <w:rPr>
                <w:rFonts w:ascii="Times New Roman" w:eastAsia="Times New Roman" w:hAnsi="Times New Roman" w:cs="Times New Roman"/>
              </w:rPr>
            </w:pP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Cognitive Estimations (42-0)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7 </w:t>
            </w:r>
          </w:p>
          <w:p w:rsidR="00F5139D" w:rsidRPr="00F5139D" w:rsidRDefault="00F5139D" w:rsidP="00F5139D">
            <w:pPr>
              <w:rPr>
                <w:rFonts w:ascii="Times New Roman" w:eastAsia="Times New Roman" w:hAnsi="Times New Roman" w:cs="Times New Roman"/>
              </w:rPr>
            </w:pP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Attentional Visual Search (0-50)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48 </w:t>
            </w:r>
          </w:p>
          <w:p w:rsidR="00F5139D" w:rsidRPr="00F5139D" w:rsidRDefault="00F5139D" w:rsidP="00F5139D">
            <w:pPr>
              <w:rPr>
                <w:rFonts w:ascii="Times New Roman" w:eastAsia="Times New Roman" w:hAnsi="Times New Roman" w:cs="Times New Roman"/>
              </w:rPr>
            </w:pP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Trail Making A (0-∞)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40 </w:t>
            </w:r>
          </w:p>
          <w:p w:rsidR="00F5139D" w:rsidRPr="00F5139D" w:rsidRDefault="00F5139D" w:rsidP="00F5139D">
            <w:pPr>
              <w:rPr>
                <w:rFonts w:ascii="Times New Roman" w:eastAsia="Times New Roman" w:hAnsi="Times New Roman" w:cs="Times New Roman"/>
              </w:rPr>
            </w:pP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Trail Making B (0-∞)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93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100 </w:t>
            </w:r>
          </w:p>
          <w:p w:rsidR="00F5139D" w:rsidRPr="00F5139D" w:rsidRDefault="00F5139D" w:rsidP="00F5139D">
            <w:pPr>
              <w:rPr>
                <w:rFonts w:ascii="Times New Roman" w:eastAsia="Times New Roman" w:hAnsi="Times New Roman" w:cs="Times New Roman"/>
              </w:rPr>
            </w:pP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Trail Making B-A (0-∞)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60 </w:t>
            </w:r>
          </w:p>
          <w:p w:rsidR="00F5139D" w:rsidRPr="00F5139D" w:rsidRDefault="00F5139D" w:rsidP="00F5139D">
            <w:pPr>
              <w:rPr>
                <w:rFonts w:ascii="Times New Roman" w:eastAsia="Times New Roman" w:hAnsi="Times New Roman" w:cs="Times New Roman"/>
              </w:rPr>
            </w:pP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Token Test (0-36)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"/var/folders/f7/th5df0k9425971hm219fks_80000gn/T/com.microsoft.Word/WebArchiveCopyPasteTempFiles/page6image334875616"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7" name="Picture 57" descr="page6image33487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6image3348756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"/var/folders/f7/th5df0k9425971hm219fks_80000gn/T/com.microsoft.Word/WebArchiveCopyPasteTempFiles/page6image334877376"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6" name="Picture 56" descr="page6image33487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6image3348773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"/var/folders/f7/th5df0k9425971hm219fks_80000gn/T/com.microsoft.Word/WebArchiveCopyPasteTempFiles/page6image291287280"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5" name="Picture 55" descr="page6image29128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6image2912872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36 </w:t>
            </w:r>
          </w:p>
          <w:bookmarkStart w:id="0" w:name="_GoBack"/>
          <w:bookmarkEnd w:id="0"/>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"/var/folders/f7/th5df0k9425971hm219fks_80000gn/T/com.microsoft.Word/WebArchiveCopyPasteTempFiles/page6image291463040"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3" name="Picture 53" descr="page6image29146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6image2914630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Phonological Fluency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35 </w:t>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Semantic Fluency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"/var/folders/f7/th5df0k9425971hm219fks_80000gn/T/com.microsoft.Word/WebArchiveCopyPasteTempFiles/page6image334884640"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2" name="Picture 52" descr="page6image33488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6image3348846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"/var/folders/f7/th5df0k9425971hm219fks_80000gn/T/com.microsoft.Word/WebArchiveCopyPasteTempFiles/page6image334889072"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1" name="Picture 51" descr="page6image33488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6image3348890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31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"/var/folders/f7/th5df0k9425971hm219fks_80000gn/T/com.microsoft.Word/WebArchiveCopyPasteTempFiles/page6image334891232"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0" name="Picture 50" descr="page6image33489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6image3348912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32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"/var/folders/f7/th5df0k9425971hm219fks_80000gn/T/com.microsoft.Word/WebArchiveCopyPasteTempFiles/page6image334895024"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9" name="Picture 49" descr="page6image33489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6image334895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Rivermead-3 (0-100)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"/var/folders/f7/th5df0k9425971hm219fks_80000gn/T/com.microsoft.Word/WebArchiveCopyPasteTempFiles/page6image334897104"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8" name="Picture 48" descr="page6image33489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6image3348971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"/var/folders/f7/th5df0k9425971hm219fks_80000gn/T/com.microsoft.Word/WebArchiveCopyPasteTempFiles/page6image334900320"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7" name="Picture 47" descr="page6image3349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6image3349003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61*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"/var/folders/f7/th5df0k9425971hm219fks_80000gn/T/com.microsoft.Word/WebArchiveCopyPasteTempFiles/page6image334901936"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6" name="Picture 46" descr="page6image33490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6image3349019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59*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"/var/folders/f7/th5df0k9425971hm219fks_80000gn/T/com.microsoft.Word/WebArchiveCopyPasteTempFiles/page6image333789312"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5" name="Picture 45" descr="page6image33378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6image3337893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Corsi Span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"/var/folders/f7/th5df0k9425971hm219fks_80000gn/T/com.microsoft.Word/WebArchiveCopyPasteTempFiles/page6image332353728"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4" name="Picture 44" descr="page6image33235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6image3323537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"/var/folders/f7/th5df0k9425971hm219fks_80000gn/T/com.microsoft.Word/WebArchiveCopyPasteTempFiles/page6image332357440"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3" name="Picture 43" descr="page6image33235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6image3323574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"/var/folders/f7/th5df0k9425971hm219fks_80000gn/T/com.microsoft.Word/WebArchiveCopyPasteTempFiles/page6image332355792"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2" name="Picture 42" descr="page6image33235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6image3323557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"/var/folders/f7/th5df0k9425971hm219fks_80000gn/T/com.microsoft.Word/WebArchiveCopyPasteTempFiles/page6image332359376"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1" name="Picture 41" descr="page6image33235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6image3323593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Digit Span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"/var/folders/f7/th5df0k9425971hm219fks_80000gn/T/com.microsoft.Word/WebArchiveCopyPasteTempFiles/page6image332363552"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0" name="Picture 40" descr="page6image33236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6image332363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"/var/folders/f7/th5df0k9425971hm219fks_80000gn/T/com.microsoft.Word/WebArchiveCopyPasteTempFiles/page6image332369344"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9" name="Picture 39" descr="page6image33236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6image3323693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"/var/folders/f7/th5df0k9425971hm219fks_80000gn/T/com.microsoft.Word/WebArchiveCopyPasteTempFiles/page6image332370976"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8" name="Picture 38" descr="page6image3323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6image3323709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"/var/folders/f7/th5df0k9425971hm219fks_80000gn/T/com.microsoft.Word/WebArchiveCopyPasteTempFiles/page6image332373040"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7" name="Picture 37" descr="page6image3323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6image3323730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Rey Complex Figure (copy) (0-36)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"/var/folders/f7/th5df0k9425971hm219fks_80000gn/T/com.microsoft.Word/WebArchiveCopyPasteTempFiles/page6image332347840"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6" name="Picture 36" descr="page6image33234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6image3323478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"/var/folders/f7/th5df0k9425971hm219fks_80000gn/T/com.microsoft.Word/WebArchiveCopyPasteTempFiles/page6image334824672"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5" name="Picture 35" descr="page6image33482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6image3348246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"/var/folders/f7/th5df0k9425971hm219fks_80000gn/T/com.microsoft.Word/WebArchiveCopyPasteTempFiles/page6image334880624"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4" name="Picture 34" descr="page6image33488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6image3348806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"/var/folders/f7/th5df0k9425971hm219fks_80000gn/T/com.microsoft.Word/WebArchiveCopyPasteTempFiles/page6image334879872"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3" name="Picture 33" descr="page6image33487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6image3348798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lastRenderedPageBreak/>
              <w:t xml:space="preserve">Rey Complex Figure (delay) (0-36)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"/var/folders/f7/th5df0k9425971hm219fks_80000gn/T/com.microsoft.Word/WebArchiveCopyPasteTempFiles/page6image334910336"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2" name="Picture 32" descr="page6image33491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6image3349103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"/var/folders/f7/th5df0k9425971hm219fks_80000gn/T/com.microsoft.Word/WebArchiveCopyPasteTempFiles/page6image334913776"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1" name="Picture 31" descr="page6image3349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6image3349137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"/var/folders/f7/th5df0k9425971hm219fks_80000gn/T/com.microsoft.Word/WebArchiveCopyPasteTempFiles/page6image334916064"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0" name="Picture 30" descr="page6image33491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6image3349160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5,5*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"/var/folders/f7/th5df0k9425971hm219fks_80000gn/T/com.microsoft.Word/WebArchiveCopyPasteTempFiles/page6image334914720"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9" name="Picture 29" descr="page6image33491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6image3349147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Rey Word List (immediate) (0-75)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"/var/folders/f7/th5df0k9425971hm219fks_80000gn/T/com.microsoft.Word/WebArchiveCopyPasteTempFiles/page6image334923552"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8" name="Picture 28" descr="page6image33492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6image334923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"/var/folders/f7/th5df0k9425971hm219fks_80000gn/T/com.microsoft.Word/WebArchiveCopyPasteTempFiles/page6image334924416"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7" name="Picture 27" descr="page6image33492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6image3349244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22*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"/var/folders/f7/th5df0k9425971hm219fks_80000gn/T/com.microsoft.Word/WebArchiveCopyPasteTempFiles/page6image334927344"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6" name="Picture 26" descr="page6image33492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6image3349273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"/var/folders/f7/th5df0k9425971hm219fks_80000gn/T/com.microsoft.Word/WebArchiveCopyPasteTempFiles/page6image334926240"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5" name="Picture 25" descr="page6image33492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6image3349262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28*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"/var/folders/f7/th5df0k9425971hm219fks_80000gn/T/com.microsoft.Word/WebArchiveCopyPasteTempFiles/page6image334930240"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4" name="Picture 24" descr="page6image33493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6image3349302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"/var/folders/f7/th5df0k9425971hm219fks_80000gn/T/com.microsoft.Word/WebArchiveCopyPasteTempFiles/page6image334928528"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3" name="Picture 23" descr="page6image33492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6image3349285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26*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"/var/folders/f7/th5df0k9425971hm219fks_80000gn/T/com.microsoft.Word/WebArchiveCopyPasteTempFiles/page6image334931872"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2" name="Picture 22" descr="page6image33493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6image3349318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"/var/folders/f7/th5df0k9425971hm219fks_80000gn/T/com.microsoft.Word/WebArchiveCopyPasteTempFiles/page6image334934864"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1" name="Picture 21" descr="page6image33493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6image3349348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Rey Word List (delay) (0-15)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4* </w:t>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Prose M emory (immediate) (0-8)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"/var/folders/f7/th5df0k9425971hm219fks_80000gn/T/com.microsoft.Word/WebArchiveCopyPasteTempFiles/page6image334948752"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0" name="Picture 20" descr="page6image33494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6image3349487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3.3*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"/var/folders/f7/th5df0k9425971hm219fks_80000gn/T/com.microsoft.Word/WebArchiveCopyPasteTempFiles/page6image334951952"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9" name="Picture 19" descr="page6image33495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6image3349519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"/var/folders/f7/th5df0k9425971hm219fks_80000gn/T/com.microsoft.Word/WebArchiveCopyPasteTempFiles/page6image334954912"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8" name="Picture 18" descr="page6image33495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6image3349549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3.3*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"/var/folders/f7/th5df0k9425971hm219fks_80000gn/T/com.microsoft.Word/WebArchiveCopyPasteTempFiles/page6image334952768"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7" name="Picture 17" descr="page6image33495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6image3349527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Prose M emory (</w:t>
            </w:r>
            <w:proofErr w:type="gramStart"/>
            <w:r w:rsidRPr="00F5139D">
              <w:rPr>
                <w:rFonts w:ascii="TimesNewRomanPSMT" w:eastAsia="Times New Roman" w:hAnsi="TimesNewRomanPSMT" w:cs="Times New Roman"/>
                <w:sz w:val="18"/>
                <w:szCs w:val="18"/>
              </w:rPr>
              <w:t>delay )</w:t>
            </w:r>
            <w:proofErr w:type="gramEnd"/>
            <w:r w:rsidRPr="00F5139D">
              <w:rPr>
                <w:rFonts w:ascii="TimesNewRomanPSMT" w:eastAsia="Times New Roman" w:hAnsi="TimesNewRomanPSMT" w:cs="Times New Roman"/>
                <w:sz w:val="18"/>
                <w:szCs w:val="18"/>
              </w:rPr>
              <w:t xml:space="preserve"> (0-8)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"/var/folders/f7/th5df0k9425971hm219fks_80000gn/T/com.microsoft.Word/WebArchiveCopyPasteTempFiles/page6image334961520"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6" name="Picture 16" descr="page6image33496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6image3349615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0*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"/var/folders/f7/th5df0k9425971hm219fks_80000gn/T/com.microsoft.Word/WebArchiveCopyPasteTempFiles/page6image334964624"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5" name="Picture 15" descr="page6image33496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6image3349646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0*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"/var/folders/f7/th5df0k9425971hm219fks_80000gn/T/com.microsoft.Word/WebArchiveCopyPasteTempFiles/page6image333747312"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4" name="Picture 14" descr="page6image33374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6image3337473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0*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"/var/folders/f7/th5df0k9425971hm219fks_80000gn/T/com.microsoft.Word/WebArchiveCopyPasteTempFiles/page6image333763376"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3" name="Picture 13" descr="page6image33376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6image3337633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Object use (0-14)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"/var/folders/f7/th5df0k9425971hm219fks_80000gn/T/com.microsoft.Word/WebArchiveCopyPasteTempFiles/page6image333933808"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2" name="Picture 12" descr="page6image33393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6image3339338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"/var/folders/f7/th5df0k9425971hm219fks_80000gn/T/com.microsoft.Word/WebArchiveCopyPasteTempFiles/page6image333850688"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1" name="Picture 11" descr="page6image33385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6image3338506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"/var/folders/f7/th5df0k9425971hm219fks_80000gn/T/com.microsoft.Word/WebArchiveCopyPasteTempFiles/page6image333861184"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0" name="Picture 10" descr="page6image33386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age6image3338611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"/var/folders/f7/th5df0k9425971hm219fks_80000gn/T/com.microsoft.Word/WebArchiveCopyPasteTempFiles/page6image333935440"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9" name="Picture 9" descr="page6image33393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6image3339354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Intransitive Gesture Imitation (0-72)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"/var/folders/f7/th5df0k9425971hm219fks_80000gn/T/com.microsoft.Word/WebArchiveCopyPasteTempFiles/page6image334966992"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8" name="Picture 8" descr="page6image33496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6image3349669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72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"/var/folders/f7/th5df0k9425971hm219fks_80000gn/T/com.microsoft.Word/WebArchiveCopyPasteTempFiles/page6image334972160"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7" name="Picture 7" descr="page6image33497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6image3349721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72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"/var/folders/f7/th5df0k9425971hm219fks_80000gn/T/com.microsoft.Word/WebArchiveCopyPasteTempFiles/page6image334974352"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6" name="Picture 6" descr="page6image33497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ge6image3349743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72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"/var/folders/f7/th5df0k9425971hm219fks_80000gn/T/com.microsoft.Word/WebArchiveCopyPasteTempFiles/page6image334977936"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5" name="Picture 5" descr="page6image33497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6image3349779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r w:rsidR="00F5139D" w:rsidRPr="00F5139D" w:rsidTr="00F5139D">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Reading sentences (0-14)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"/var/folders/f7/th5df0k9425971hm219fks_80000gn/T/com.microsoft.Word/WebArchiveCopyPasteTempFiles/page6image334979312"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4" name="Picture 4" descr="page6image33497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ge6image3349793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"/var/folders/f7/th5df0k9425971hm219fks_80000gn/T/com.microsoft.Word/WebArchiveCopyPasteTempFiles/page6image334985872"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3" name="Picture 3" descr="page6image33498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6image3349858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"/var/folders/f7/th5df0k9425971hm219fks_80000gn/T/com.microsoft.Word/WebArchiveCopyPasteTempFiles/page6image332340320"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2" name="Picture 2" descr="page6image33234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ge6image3323403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18"/>
                <w:szCs w:val="18"/>
              </w:rPr>
              <w:t xml:space="preserve">14 </w:t>
            </w:r>
          </w:p>
          <w:p w:rsidR="00F5139D" w:rsidRPr="00F5139D" w:rsidRDefault="00F5139D" w:rsidP="00F5139D">
            <w:pPr>
              <w:rPr>
                <w:rFonts w:ascii="Times New Roman" w:eastAsia="Times New Roman" w:hAnsi="Times New Roman" w:cs="Times New Roman"/>
              </w:rPr>
            </w:pPr>
            <w:r w:rsidRPr="00F5139D">
              <w:rPr>
                <w:rFonts w:ascii="Times New Roman" w:eastAsia="Times New Roman" w:hAnsi="Times New Roman" w:cs="Times New Roman"/>
              </w:rPr>
              <w:fldChar w:fldCharType="begin"/>
            </w:r>
            <w:r w:rsidRPr="00F5139D">
              <w:rPr>
                <w:rFonts w:ascii="Times New Roman" w:eastAsia="Times New Roman" w:hAnsi="Times New Roman" w:cs="Times New Roman"/>
              </w:rPr>
              <w:instrText xml:space="preserve"> INCLUDEPICTURE "/var/folders/f7/th5df0k9425971hm219fks_80000gn/T/com.microsoft.Word/WebArchiveCopyPasteTempFiles/page6image369099984" \* MERGEFORMATINET </w:instrText>
            </w:r>
            <w:r w:rsidRPr="00F5139D">
              <w:rPr>
                <w:rFonts w:ascii="Times New Roman" w:eastAsia="Times New Roman" w:hAnsi="Times New Roman" w:cs="Times New Roman"/>
              </w:rPr>
              <w:fldChar w:fldCharType="separate"/>
            </w:r>
            <w:r w:rsidRPr="00F5139D">
              <w:rPr>
                <w:rFonts w:ascii="Times New Roman" w:eastAsia="Times New Roman" w:hAnsi="Times New Roman" w:cs="Times New Roman"/>
                <w:noProof/>
              </w:rPr>
              <w:drawing>
                <wp:inline distT="0" distB="0" distL="0" distR="0">
                  <wp:extent cx="12700" cy="12700"/>
                  <wp:effectExtent l="0" t="0" r="0" b="0"/>
                  <wp:docPr id="1" name="Picture 1" descr="page6image36909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6image3690999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39D">
              <w:rPr>
                <w:rFonts w:ascii="Times New Roman" w:eastAsia="Times New Roman" w:hAnsi="Times New Roman" w:cs="Times New Roman"/>
              </w:rPr>
              <w:fldChar w:fldCharType="end"/>
            </w:r>
          </w:p>
        </w:tc>
      </w:tr>
    </w:tbl>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sz w:val="20"/>
          <w:szCs w:val="20"/>
        </w:rPr>
        <w:t xml:space="preserve">*Score below cut-off, considering JC’s age and education.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 w:eastAsia="Times New Roman" w:hAnsi="TimesNewRomanPS" w:cs="Times New Roman"/>
          <w:b/>
          <w:bCs/>
        </w:rPr>
        <w:t xml:space="preserve">Supplementary material: references for tests in Table 1.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MMSE: Magni E., Binetti G., Bianchetti A., Rozzini R., and Trabucchi M. (1996). Mini- mental state examination: a normative study in Italian elderly population. </w:t>
      </w:r>
      <w:r w:rsidRPr="00F5139D">
        <w:rPr>
          <w:rFonts w:ascii="TimesNewRomanPS" w:eastAsia="Times New Roman" w:hAnsi="TimesNewRomanPS" w:cs="Times New Roman"/>
          <w:i/>
          <w:iCs/>
        </w:rPr>
        <w:t>European Journal of Neurology</w:t>
      </w:r>
      <w:r w:rsidRPr="00F5139D">
        <w:rPr>
          <w:rFonts w:ascii="TimesNewRomanPSMT" w:eastAsia="Times New Roman" w:hAnsi="TimesNewRomanPSMT" w:cs="Times New Roman"/>
        </w:rPr>
        <w:t xml:space="preserve">, 3: 198-202.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RAVEN MATRICES: Basso A., Capitani E., and Laiacona M. (1987). Raven’s coloured progressive matrices: normative values on 305 adult normal controls. </w:t>
      </w:r>
      <w:r w:rsidRPr="00F5139D">
        <w:rPr>
          <w:rFonts w:ascii="TimesNewRomanPS" w:eastAsia="Times New Roman" w:hAnsi="TimesNewRomanPS" w:cs="Times New Roman"/>
          <w:i/>
          <w:iCs/>
        </w:rPr>
        <w:t>Functional Neurology</w:t>
      </w:r>
      <w:r w:rsidRPr="00F5139D">
        <w:rPr>
          <w:rFonts w:ascii="TimesNewRomanPSMT" w:eastAsia="Times New Roman" w:hAnsi="TimesNewRomanPSMT" w:cs="Times New Roman"/>
        </w:rPr>
        <w:t xml:space="preserve">, 2: 189-194.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VERBAL JUDGEMENTS: Spinnler H. and Tognoni G. (Eds.) (1987). Standardizzazione e taratura italiana di test neuropsicologici. </w:t>
      </w:r>
      <w:r w:rsidRPr="00F5139D">
        <w:rPr>
          <w:rFonts w:ascii="TimesNewRomanPS" w:eastAsia="Times New Roman" w:hAnsi="TimesNewRomanPS" w:cs="Times New Roman"/>
          <w:i/>
          <w:iCs/>
        </w:rPr>
        <w:t>The Italian Journal of Neurological Sciences</w:t>
      </w:r>
      <w:r w:rsidRPr="00F5139D">
        <w:rPr>
          <w:rFonts w:ascii="TimesNewRomanPSMT" w:eastAsia="Times New Roman" w:hAnsi="TimesNewRomanPSMT" w:cs="Times New Roman"/>
        </w:rPr>
        <w:t xml:space="preserve">, suppl. 8: 1-120.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F.A.B: Isella V., Piamarta F., Consoli T., Villa M.L., Forapani E., Russo A. and Nichelli P. (2005). The Frontal Assessment Battery (FAB): normative values in an Italian population sample. </w:t>
      </w:r>
      <w:r w:rsidRPr="00F5139D">
        <w:rPr>
          <w:rFonts w:ascii="TimesNewRomanPS" w:eastAsia="Times New Roman" w:hAnsi="TimesNewRomanPS" w:cs="Times New Roman"/>
          <w:i/>
          <w:iCs/>
        </w:rPr>
        <w:t>Neurological Sciences</w:t>
      </w:r>
      <w:r w:rsidRPr="00F5139D">
        <w:rPr>
          <w:rFonts w:ascii="TimesNewRomanPSMT" w:eastAsia="Times New Roman" w:hAnsi="TimesNewRomanPSMT" w:cs="Times New Roman"/>
        </w:rPr>
        <w:t xml:space="preserve">, 26: 208-116.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WEIGL TEST: Laiacona M., Inzaghi M.G., De Tanti A., and Capitani E. (2000). Wisconsin Card Sorting Test: a new global score, with Italian norms, and its relationship with the Weigl sorting test. </w:t>
      </w:r>
      <w:r w:rsidRPr="00F5139D">
        <w:rPr>
          <w:rFonts w:ascii="TimesNewRomanPS" w:eastAsia="Times New Roman" w:hAnsi="TimesNewRomanPS" w:cs="Times New Roman"/>
          <w:i/>
          <w:iCs/>
        </w:rPr>
        <w:t>Neurological Sciences</w:t>
      </w:r>
      <w:r w:rsidRPr="00F5139D">
        <w:rPr>
          <w:rFonts w:ascii="TimesNewRomanPSMT" w:eastAsia="Times New Roman" w:hAnsi="TimesNewRomanPSMT" w:cs="Times New Roman"/>
        </w:rPr>
        <w:t xml:space="preserve">, 21: 279-291.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COGNITIVE ESTIMATIONS: Della Sala S., MacPhearson S.E., Phillips L.H., Sacco L., and Spinnler H. (2003). How many camels are there in Italy? Cognitive estimates standardised on the Italian population. </w:t>
      </w:r>
      <w:r w:rsidRPr="00F5139D">
        <w:rPr>
          <w:rFonts w:ascii="TimesNewRomanPS" w:eastAsia="Times New Roman" w:hAnsi="TimesNewRomanPS" w:cs="Times New Roman"/>
          <w:i/>
          <w:iCs/>
        </w:rPr>
        <w:t>Neurological Sciences</w:t>
      </w:r>
      <w:r w:rsidRPr="00F5139D">
        <w:rPr>
          <w:rFonts w:ascii="TimesNewRomanPSMT" w:eastAsia="Times New Roman" w:hAnsi="TimesNewRomanPSMT" w:cs="Times New Roman"/>
        </w:rPr>
        <w:t xml:space="preserve">, 24: 10-15.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lastRenderedPageBreak/>
        <w:t xml:space="preserve">ATTENTIONAL VISUAL SEARCH, TOKEN TEST and PROSE MEMORY (IMMEDIATE AND DELAY): Spinnler H. and Tognoni G. (Eds.) (1987). Standardizzazione e tarataura italiana di test neuropsicologici. </w:t>
      </w:r>
      <w:r w:rsidRPr="00F5139D">
        <w:rPr>
          <w:rFonts w:ascii="TimesNewRomanPS" w:eastAsia="Times New Roman" w:hAnsi="TimesNewRomanPS" w:cs="Times New Roman"/>
          <w:i/>
          <w:iCs/>
        </w:rPr>
        <w:t>The Italian Journal of Neurological Sciences</w:t>
      </w:r>
      <w:r w:rsidRPr="00F5139D">
        <w:rPr>
          <w:rFonts w:ascii="TimesNewRomanPSMT" w:eastAsia="Times New Roman" w:hAnsi="TimesNewRomanPSMT" w:cs="Times New Roman"/>
        </w:rPr>
        <w:t xml:space="preserve">, suppl. 8: 1-120.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TRAIL MAKING A: Giovagnoli A.R., Del Pesce M., Mascheroni S., Simoncelli M., Laiacona M., and Capitani E. (1996). Trail Making Test: normative values from 287 normal adult controls. </w:t>
      </w:r>
      <w:r w:rsidRPr="00F5139D">
        <w:rPr>
          <w:rFonts w:ascii="TimesNewRomanPS" w:eastAsia="Times New Roman" w:hAnsi="TimesNewRomanPS" w:cs="Times New Roman"/>
          <w:i/>
          <w:iCs/>
        </w:rPr>
        <w:t>The Italian Journal of Neurological Sciences,</w:t>
      </w:r>
      <w:r w:rsidRPr="00F5139D">
        <w:rPr>
          <w:rFonts w:ascii="TimesNewRomanPSMT" w:eastAsia="Times New Roman" w:hAnsi="TimesNewRomanPSMT" w:cs="Times New Roman"/>
        </w:rPr>
        <w:t xml:space="preserve">17(4): 305-309.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PHONOLOGICAL FLUENCY and REY WORD LIST (IMMEDIATE AND DELAY): Carlesimo G.A., Caltagirone C., Gainotti G. and the MDB Group. (1996). The Mental Deterioration Battery: Normative data, Diagnostic Reliability and Qualitative Analyses of cognitive impairment. </w:t>
      </w:r>
      <w:r w:rsidRPr="00F5139D">
        <w:rPr>
          <w:rFonts w:ascii="TimesNewRomanPS" w:eastAsia="Times New Roman" w:hAnsi="TimesNewRomanPS" w:cs="Times New Roman"/>
          <w:i/>
          <w:iCs/>
        </w:rPr>
        <w:t xml:space="preserve">European Neurology, </w:t>
      </w:r>
      <w:r w:rsidRPr="00F5139D">
        <w:rPr>
          <w:rFonts w:ascii="TimesNewRomanPSMT" w:eastAsia="Times New Roman" w:hAnsi="TimesNewRomanPSMT" w:cs="Times New Roman"/>
        </w:rPr>
        <w:t xml:space="preserve">36(6): 378-384.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SEMANTIC FLUENCY: Novelli G., Papagno C., Capitani E., Laiacona M., Vallar G., and Cappa S.F. (1986) </w:t>
      </w:r>
      <w:r w:rsidRPr="00F5139D">
        <w:rPr>
          <w:rFonts w:ascii="TimesNewRomanPS" w:eastAsia="Times New Roman" w:hAnsi="TimesNewRomanPS" w:cs="Times New Roman"/>
          <w:i/>
          <w:iCs/>
        </w:rPr>
        <w:t>Tre test clinici di ricerca e produzione lessicale</w:t>
      </w:r>
      <w:r w:rsidRPr="00F5139D">
        <w:rPr>
          <w:rFonts w:ascii="TimesNewRomanPSMT" w:eastAsia="Times New Roman" w:hAnsi="TimesNewRomanPSMT" w:cs="Times New Roman"/>
        </w:rPr>
        <w:t xml:space="preserve">. Archivio di Psicologia, Neurologia e Psichiatria, 47(4): 477-506.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RIVERMEAD-3: Wilson B.A., Greenfield E., Clare L., Baddeley A., Cockburn J., Watson P., Tate R., Sopena S., Nannery R., and Crawford J.R. (2013). </w:t>
      </w:r>
      <w:r w:rsidRPr="00F5139D">
        <w:rPr>
          <w:rFonts w:ascii="TimesNewRomanPS" w:eastAsia="Times New Roman" w:hAnsi="TimesNewRomanPS" w:cs="Times New Roman"/>
          <w:i/>
          <w:iCs/>
        </w:rPr>
        <w:t xml:space="preserve">RBMT-3. Rivermead Behavioural Memory Test. Third Edition. </w:t>
      </w:r>
      <w:r w:rsidRPr="00F5139D">
        <w:rPr>
          <w:rFonts w:ascii="TimesNewRomanPSMT" w:eastAsia="Times New Roman" w:hAnsi="TimesNewRomanPSMT" w:cs="Times New Roman"/>
        </w:rPr>
        <w:t xml:space="preserve">Firenze: Giunti Organizzazioni Speciali.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CORSI SPAN and DIGIT SPAN: Orsini A., Grossi D., Capitani E., Laiacona M., Papagno C., and Vallar G. (1987). Verbal and spatial immediate memory span: Normative data from 1355 adults and 112 children. </w:t>
      </w:r>
      <w:r w:rsidRPr="00F5139D">
        <w:rPr>
          <w:rFonts w:ascii="TimesNewRomanPS" w:eastAsia="Times New Roman" w:hAnsi="TimesNewRomanPS" w:cs="Times New Roman"/>
          <w:i/>
          <w:iCs/>
        </w:rPr>
        <w:t>The Italian Journal of Neurological Sciences</w:t>
      </w:r>
      <w:r w:rsidRPr="00F5139D">
        <w:rPr>
          <w:rFonts w:ascii="TimesNewRomanPSMT" w:eastAsia="Times New Roman" w:hAnsi="TimesNewRomanPSMT" w:cs="Times New Roman"/>
        </w:rPr>
        <w:t xml:space="preserve">, 8: 539-548.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REY COMPLEX FIGURE (DELAY AND COPY): Caffarra P., Vezzadini G., Dieci F., Zonato F., and Venneri A. (2002). Rey-Osterrieth Complex Figure: Normative values in an Italian population sample. </w:t>
      </w:r>
      <w:r w:rsidRPr="00F5139D">
        <w:rPr>
          <w:rFonts w:ascii="TimesNewRomanPS" w:eastAsia="Times New Roman" w:hAnsi="TimesNewRomanPS" w:cs="Times New Roman"/>
          <w:i/>
          <w:iCs/>
        </w:rPr>
        <w:t xml:space="preserve">Neurological Sciences, </w:t>
      </w:r>
      <w:r w:rsidRPr="00F5139D">
        <w:rPr>
          <w:rFonts w:ascii="TimesNewRomanPSMT" w:eastAsia="Times New Roman" w:hAnsi="TimesNewRomanPSMT" w:cs="Times New Roman"/>
        </w:rPr>
        <w:t xml:space="preserve">22: 443-447.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OBJECT USE: De Renzi E., Pieczuro A., and Vignolo L.A. (1968). Ideational Apraxia. </w:t>
      </w:r>
      <w:r w:rsidRPr="00F5139D">
        <w:rPr>
          <w:rFonts w:ascii="TimesNewRomanPS" w:eastAsia="Times New Roman" w:hAnsi="TimesNewRomanPS" w:cs="Times New Roman"/>
          <w:i/>
          <w:iCs/>
        </w:rPr>
        <w:t xml:space="preserve">Neuropsychologia, </w:t>
      </w:r>
      <w:r w:rsidRPr="00F5139D">
        <w:rPr>
          <w:rFonts w:ascii="TimesNewRomanPSMT" w:eastAsia="Times New Roman" w:hAnsi="TimesNewRomanPSMT" w:cs="Times New Roman"/>
        </w:rPr>
        <w:t xml:space="preserve">6: 41-52.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INTRANSITIVE GESTURE Imitation: De Renzi E., Motti F., and Nichelli P. (1980). Imitating gestures. A quantitative approach to ideomotor apraxia. </w:t>
      </w:r>
      <w:r w:rsidRPr="00F5139D">
        <w:rPr>
          <w:rFonts w:ascii="TimesNewRomanPS" w:eastAsia="Times New Roman" w:hAnsi="TimesNewRomanPS" w:cs="Times New Roman"/>
          <w:i/>
          <w:iCs/>
        </w:rPr>
        <w:t xml:space="preserve">Archives of Neurology, </w:t>
      </w:r>
      <w:r w:rsidRPr="00F5139D">
        <w:rPr>
          <w:rFonts w:ascii="TimesNewRomanPSMT" w:eastAsia="Times New Roman" w:hAnsi="TimesNewRomanPSMT" w:cs="Times New Roman"/>
        </w:rPr>
        <w:t xml:space="preserve">37: 6-10. </w:t>
      </w:r>
    </w:p>
    <w:p w:rsidR="00F5139D" w:rsidRPr="00F5139D" w:rsidRDefault="00F5139D" w:rsidP="00F5139D">
      <w:pPr>
        <w:spacing w:before="100" w:beforeAutospacing="1" w:after="100" w:afterAutospacing="1"/>
        <w:rPr>
          <w:rFonts w:ascii="Times New Roman" w:eastAsia="Times New Roman" w:hAnsi="Times New Roman" w:cs="Times New Roman"/>
        </w:rPr>
      </w:pPr>
      <w:r w:rsidRPr="00F5139D">
        <w:rPr>
          <w:rFonts w:ascii="TimesNewRomanPSMT" w:eastAsia="Times New Roman" w:hAnsi="TimesNewRomanPSMT" w:cs="Times New Roman"/>
        </w:rPr>
        <w:t xml:space="preserve">READING SENTENCES: Capasso R. and Miceli G. (2001). </w:t>
      </w:r>
      <w:r w:rsidRPr="00F5139D">
        <w:rPr>
          <w:rFonts w:ascii="TimesNewRomanPS" w:eastAsia="Times New Roman" w:hAnsi="TimesNewRomanPS" w:cs="Times New Roman"/>
          <w:i/>
          <w:iCs/>
        </w:rPr>
        <w:t xml:space="preserve">Esame Neuropsicologico per l’afasia – ENPA. </w:t>
      </w:r>
      <w:r w:rsidRPr="00F5139D">
        <w:rPr>
          <w:rFonts w:ascii="TimesNewRomanPSMT" w:eastAsia="Times New Roman" w:hAnsi="TimesNewRomanPSMT" w:cs="Times New Roman"/>
        </w:rPr>
        <w:t xml:space="preserve">Springer, Milano. </w:t>
      </w:r>
    </w:p>
    <w:p w:rsidR="00D307EB" w:rsidRDefault="00D307EB"/>
    <w:sectPr w:rsidR="00D307EB" w:rsidSect="004013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9D"/>
    <w:rsid w:val="004013AF"/>
    <w:rsid w:val="00D307EB"/>
    <w:rsid w:val="00F51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CE53"/>
  <w15:chartTrackingRefBased/>
  <w15:docId w15:val="{F679CF5A-88CD-F64C-A8E0-A6020B6E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3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963093">
      <w:bodyDiv w:val="1"/>
      <w:marLeft w:val="0"/>
      <w:marRight w:val="0"/>
      <w:marTop w:val="0"/>
      <w:marBottom w:val="0"/>
      <w:divBdr>
        <w:top w:val="none" w:sz="0" w:space="0" w:color="auto"/>
        <w:left w:val="none" w:sz="0" w:space="0" w:color="auto"/>
        <w:bottom w:val="none" w:sz="0" w:space="0" w:color="auto"/>
        <w:right w:val="none" w:sz="0" w:space="0" w:color="auto"/>
      </w:divBdr>
      <w:divsChild>
        <w:div w:id="1805271250">
          <w:marLeft w:val="0"/>
          <w:marRight w:val="0"/>
          <w:marTop w:val="0"/>
          <w:marBottom w:val="0"/>
          <w:divBdr>
            <w:top w:val="none" w:sz="0" w:space="0" w:color="auto"/>
            <w:left w:val="none" w:sz="0" w:space="0" w:color="auto"/>
            <w:bottom w:val="none" w:sz="0" w:space="0" w:color="auto"/>
            <w:right w:val="none" w:sz="0" w:space="0" w:color="auto"/>
          </w:divBdr>
          <w:divsChild>
            <w:div w:id="241069296">
              <w:marLeft w:val="0"/>
              <w:marRight w:val="0"/>
              <w:marTop w:val="0"/>
              <w:marBottom w:val="0"/>
              <w:divBdr>
                <w:top w:val="none" w:sz="0" w:space="0" w:color="auto"/>
                <w:left w:val="none" w:sz="0" w:space="0" w:color="auto"/>
                <w:bottom w:val="none" w:sz="0" w:space="0" w:color="auto"/>
                <w:right w:val="none" w:sz="0" w:space="0" w:color="auto"/>
              </w:divBdr>
              <w:divsChild>
                <w:div w:id="816074681">
                  <w:marLeft w:val="0"/>
                  <w:marRight w:val="0"/>
                  <w:marTop w:val="0"/>
                  <w:marBottom w:val="0"/>
                  <w:divBdr>
                    <w:top w:val="none" w:sz="0" w:space="0" w:color="auto"/>
                    <w:left w:val="none" w:sz="0" w:space="0" w:color="auto"/>
                    <w:bottom w:val="none" w:sz="0" w:space="0" w:color="auto"/>
                    <w:right w:val="none" w:sz="0" w:space="0" w:color="auto"/>
                  </w:divBdr>
                </w:div>
              </w:divsChild>
            </w:div>
            <w:div w:id="1835878354">
              <w:marLeft w:val="0"/>
              <w:marRight w:val="0"/>
              <w:marTop w:val="0"/>
              <w:marBottom w:val="0"/>
              <w:divBdr>
                <w:top w:val="none" w:sz="0" w:space="0" w:color="auto"/>
                <w:left w:val="none" w:sz="0" w:space="0" w:color="auto"/>
                <w:bottom w:val="none" w:sz="0" w:space="0" w:color="auto"/>
                <w:right w:val="none" w:sz="0" w:space="0" w:color="auto"/>
              </w:divBdr>
              <w:divsChild>
                <w:div w:id="14596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4738">
          <w:marLeft w:val="0"/>
          <w:marRight w:val="0"/>
          <w:marTop w:val="0"/>
          <w:marBottom w:val="0"/>
          <w:divBdr>
            <w:top w:val="none" w:sz="0" w:space="0" w:color="auto"/>
            <w:left w:val="none" w:sz="0" w:space="0" w:color="auto"/>
            <w:bottom w:val="none" w:sz="0" w:space="0" w:color="auto"/>
            <w:right w:val="none" w:sz="0" w:space="0" w:color="auto"/>
          </w:divBdr>
          <w:divsChild>
            <w:div w:id="1655522218">
              <w:marLeft w:val="0"/>
              <w:marRight w:val="0"/>
              <w:marTop w:val="0"/>
              <w:marBottom w:val="0"/>
              <w:divBdr>
                <w:top w:val="none" w:sz="0" w:space="0" w:color="auto"/>
                <w:left w:val="none" w:sz="0" w:space="0" w:color="auto"/>
                <w:bottom w:val="none" w:sz="0" w:space="0" w:color="auto"/>
                <w:right w:val="none" w:sz="0" w:space="0" w:color="auto"/>
              </w:divBdr>
              <w:divsChild>
                <w:div w:id="16054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9176">
          <w:marLeft w:val="0"/>
          <w:marRight w:val="0"/>
          <w:marTop w:val="0"/>
          <w:marBottom w:val="0"/>
          <w:divBdr>
            <w:top w:val="none" w:sz="0" w:space="0" w:color="auto"/>
            <w:left w:val="none" w:sz="0" w:space="0" w:color="auto"/>
            <w:bottom w:val="none" w:sz="0" w:space="0" w:color="auto"/>
            <w:right w:val="none" w:sz="0" w:space="0" w:color="auto"/>
          </w:divBdr>
          <w:divsChild>
            <w:div w:id="1599482270">
              <w:marLeft w:val="0"/>
              <w:marRight w:val="0"/>
              <w:marTop w:val="0"/>
              <w:marBottom w:val="0"/>
              <w:divBdr>
                <w:top w:val="none" w:sz="0" w:space="0" w:color="auto"/>
                <w:left w:val="none" w:sz="0" w:space="0" w:color="auto"/>
                <w:bottom w:val="none" w:sz="0" w:space="0" w:color="auto"/>
                <w:right w:val="none" w:sz="0" w:space="0" w:color="auto"/>
              </w:divBdr>
              <w:divsChild>
                <w:div w:id="174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7677">
          <w:marLeft w:val="0"/>
          <w:marRight w:val="0"/>
          <w:marTop w:val="0"/>
          <w:marBottom w:val="0"/>
          <w:divBdr>
            <w:top w:val="none" w:sz="0" w:space="0" w:color="auto"/>
            <w:left w:val="none" w:sz="0" w:space="0" w:color="auto"/>
            <w:bottom w:val="none" w:sz="0" w:space="0" w:color="auto"/>
            <w:right w:val="none" w:sz="0" w:space="0" w:color="auto"/>
          </w:divBdr>
          <w:divsChild>
            <w:div w:id="1999529180">
              <w:marLeft w:val="0"/>
              <w:marRight w:val="0"/>
              <w:marTop w:val="0"/>
              <w:marBottom w:val="0"/>
              <w:divBdr>
                <w:top w:val="none" w:sz="0" w:space="0" w:color="auto"/>
                <w:left w:val="none" w:sz="0" w:space="0" w:color="auto"/>
                <w:bottom w:val="none" w:sz="0" w:space="0" w:color="auto"/>
                <w:right w:val="none" w:sz="0" w:space="0" w:color="auto"/>
              </w:divBdr>
              <w:divsChild>
                <w:div w:id="2041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354">
          <w:marLeft w:val="0"/>
          <w:marRight w:val="0"/>
          <w:marTop w:val="0"/>
          <w:marBottom w:val="0"/>
          <w:divBdr>
            <w:top w:val="none" w:sz="0" w:space="0" w:color="auto"/>
            <w:left w:val="none" w:sz="0" w:space="0" w:color="auto"/>
            <w:bottom w:val="none" w:sz="0" w:space="0" w:color="auto"/>
            <w:right w:val="none" w:sz="0" w:space="0" w:color="auto"/>
          </w:divBdr>
          <w:divsChild>
            <w:div w:id="1935817544">
              <w:marLeft w:val="0"/>
              <w:marRight w:val="0"/>
              <w:marTop w:val="0"/>
              <w:marBottom w:val="0"/>
              <w:divBdr>
                <w:top w:val="none" w:sz="0" w:space="0" w:color="auto"/>
                <w:left w:val="none" w:sz="0" w:space="0" w:color="auto"/>
                <w:bottom w:val="none" w:sz="0" w:space="0" w:color="auto"/>
                <w:right w:val="none" w:sz="0" w:space="0" w:color="auto"/>
              </w:divBdr>
              <w:divsChild>
                <w:div w:id="864755470">
                  <w:marLeft w:val="0"/>
                  <w:marRight w:val="0"/>
                  <w:marTop w:val="0"/>
                  <w:marBottom w:val="0"/>
                  <w:divBdr>
                    <w:top w:val="none" w:sz="0" w:space="0" w:color="auto"/>
                    <w:left w:val="none" w:sz="0" w:space="0" w:color="auto"/>
                    <w:bottom w:val="none" w:sz="0" w:space="0" w:color="auto"/>
                    <w:right w:val="none" w:sz="0" w:space="0" w:color="auto"/>
                  </w:divBdr>
                </w:div>
              </w:divsChild>
            </w:div>
            <w:div w:id="138033119">
              <w:marLeft w:val="0"/>
              <w:marRight w:val="0"/>
              <w:marTop w:val="0"/>
              <w:marBottom w:val="0"/>
              <w:divBdr>
                <w:top w:val="none" w:sz="0" w:space="0" w:color="auto"/>
                <w:left w:val="none" w:sz="0" w:space="0" w:color="auto"/>
                <w:bottom w:val="none" w:sz="0" w:space="0" w:color="auto"/>
                <w:right w:val="none" w:sz="0" w:space="0" w:color="auto"/>
              </w:divBdr>
              <w:divsChild>
                <w:div w:id="1683898823">
                  <w:marLeft w:val="0"/>
                  <w:marRight w:val="0"/>
                  <w:marTop w:val="0"/>
                  <w:marBottom w:val="0"/>
                  <w:divBdr>
                    <w:top w:val="none" w:sz="0" w:space="0" w:color="auto"/>
                    <w:left w:val="none" w:sz="0" w:space="0" w:color="auto"/>
                    <w:bottom w:val="none" w:sz="0" w:space="0" w:color="auto"/>
                    <w:right w:val="none" w:sz="0" w:space="0" w:color="auto"/>
                  </w:divBdr>
                </w:div>
              </w:divsChild>
            </w:div>
            <w:div w:id="1276450984">
              <w:marLeft w:val="0"/>
              <w:marRight w:val="0"/>
              <w:marTop w:val="0"/>
              <w:marBottom w:val="0"/>
              <w:divBdr>
                <w:top w:val="none" w:sz="0" w:space="0" w:color="auto"/>
                <w:left w:val="none" w:sz="0" w:space="0" w:color="auto"/>
                <w:bottom w:val="none" w:sz="0" w:space="0" w:color="auto"/>
                <w:right w:val="none" w:sz="0" w:space="0" w:color="auto"/>
              </w:divBdr>
              <w:divsChild>
                <w:div w:id="135993121">
                  <w:marLeft w:val="0"/>
                  <w:marRight w:val="0"/>
                  <w:marTop w:val="0"/>
                  <w:marBottom w:val="0"/>
                  <w:divBdr>
                    <w:top w:val="none" w:sz="0" w:space="0" w:color="auto"/>
                    <w:left w:val="none" w:sz="0" w:space="0" w:color="auto"/>
                    <w:bottom w:val="none" w:sz="0" w:space="0" w:color="auto"/>
                    <w:right w:val="none" w:sz="0" w:space="0" w:color="auto"/>
                  </w:divBdr>
                </w:div>
              </w:divsChild>
            </w:div>
            <w:div w:id="654183040">
              <w:marLeft w:val="0"/>
              <w:marRight w:val="0"/>
              <w:marTop w:val="0"/>
              <w:marBottom w:val="0"/>
              <w:divBdr>
                <w:top w:val="none" w:sz="0" w:space="0" w:color="auto"/>
                <w:left w:val="none" w:sz="0" w:space="0" w:color="auto"/>
                <w:bottom w:val="none" w:sz="0" w:space="0" w:color="auto"/>
                <w:right w:val="none" w:sz="0" w:space="0" w:color="auto"/>
              </w:divBdr>
              <w:divsChild>
                <w:div w:id="1899708828">
                  <w:marLeft w:val="0"/>
                  <w:marRight w:val="0"/>
                  <w:marTop w:val="0"/>
                  <w:marBottom w:val="0"/>
                  <w:divBdr>
                    <w:top w:val="none" w:sz="0" w:space="0" w:color="auto"/>
                    <w:left w:val="none" w:sz="0" w:space="0" w:color="auto"/>
                    <w:bottom w:val="none" w:sz="0" w:space="0" w:color="auto"/>
                    <w:right w:val="none" w:sz="0" w:space="0" w:color="auto"/>
                  </w:divBdr>
                </w:div>
              </w:divsChild>
            </w:div>
            <w:div w:id="56704771">
              <w:marLeft w:val="0"/>
              <w:marRight w:val="0"/>
              <w:marTop w:val="0"/>
              <w:marBottom w:val="0"/>
              <w:divBdr>
                <w:top w:val="none" w:sz="0" w:space="0" w:color="auto"/>
                <w:left w:val="none" w:sz="0" w:space="0" w:color="auto"/>
                <w:bottom w:val="none" w:sz="0" w:space="0" w:color="auto"/>
                <w:right w:val="none" w:sz="0" w:space="0" w:color="auto"/>
              </w:divBdr>
              <w:divsChild>
                <w:div w:id="1662273458">
                  <w:marLeft w:val="0"/>
                  <w:marRight w:val="0"/>
                  <w:marTop w:val="0"/>
                  <w:marBottom w:val="0"/>
                  <w:divBdr>
                    <w:top w:val="none" w:sz="0" w:space="0" w:color="auto"/>
                    <w:left w:val="none" w:sz="0" w:space="0" w:color="auto"/>
                    <w:bottom w:val="none" w:sz="0" w:space="0" w:color="auto"/>
                    <w:right w:val="none" w:sz="0" w:space="0" w:color="auto"/>
                  </w:divBdr>
                </w:div>
              </w:divsChild>
            </w:div>
            <w:div w:id="1145387810">
              <w:marLeft w:val="0"/>
              <w:marRight w:val="0"/>
              <w:marTop w:val="0"/>
              <w:marBottom w:val="0"/>
              <w:divBdr>
                <w:top w:val="none" w:sz="0" w:space="0" w:color="auto"/>
                <w:left w:val="none" w:sz="0" w:space="0" w:color="auto"/>
                <w:bottom w:val="none" w:sz="0" w:space="0" w:color="auto"/>
                <w:right w:val="none" w:sz="0" w:space="0" w:color="auto"/>
              </w:divBdr>
              <w:divsChild>
                <w:div w:id="2028751582">
                  <w:marLeft w:val="0"/>
                  <w:marRight w:val="0"/>
                  <w:marTop w:val="0"/>
                  <w:marBottom w:val="0"/>
                  <w:divBdr>
                    <w:top w:val="none" w:sz="0" w:space="0" w:color="auto"/>
                    <w:left w:val="none" w:sz="0" w:space="0" w:color="auto"/>
                    <w:bottom w:val="none" w:sz="0" w:space="0" w:color="auto"/>
                    <w:right w:val="none" w:sz="0" w:space="0" w:color="auto"/>
                  </w:divBdr>
                </w:div>
              </w:divsChild>
            </w:div>
            <w:div w:id="2168268">
              <w:marLeft w:val="0"/>
              <w:marRight w:val="0"/>
              <w:marTop w:val="0"/>
              <w:marBottom w:val="0"/>
              <w:divBdr>
                <w:top w:val="none" w:sz="0" w:space="0" w:color="auto"/>
                <w:left w:val="none" w:sz="0" w:space="0" w:color="auto"/>
                <w:bottom w:val="none" w:sz="0" w:space="0" w:color="auto"/>
                <w:right w:val="none" w:sz="0" w:space="0" w:color="auto"/>
              </w:divBdr>
              <w:divsChild>
                <w:div w:id="553003418">
                  <w:marLeft w:val="0"/>
                  <w:marRight w:val="0"/>
                  <w:marTop w:val="0"/>
                  <w:marBottom w:val="0"/>
                  <w:divBdr>
                    <w:top w:val="none" w:sz="0" w:space="0" w:color="auto"/>
                    <w:left w:val="none" w:sz="0" w:space="0" w:color="auto"/>
                    <w:bottom w:val="none" w:sz="0" w:space="0" w:color="auto"/>
                    <w:right w:val="none" w:sz="0" w:space="0" w:color="auto"/>
                  </w:divBdr>
                </w:div>
              </w:divsChild>
            </w:div>
            <w:div w:id="1213735692">
              <w:marLeft w:val="0"/>
              <w:marRight w:val="0"/>
              <w:marTop w:val="0"/>
              <w:marBottom w:val="0"/>
              <w:divBdr>
                <w:top w:val="none" w:sz="0" w:space="0" w:color="auto"/>
                <w:left w:val="none" w:sz="0" w:space="0" w:color="auto"/>
                <w:bottom w:val="none" w:sz="0" w:space="0" w:color="auto"/>
                <w:right w:val="none" w:sz="0" w:space="0" w:color="auto"/>
              </w:divBdr>
              <w:divsChild>
                <w:div w:id="1395617018">
                  <w:marLeft w:val="0"/>
                  <w:marRight w:val="0"/>
                  <w:marTop w:val="0"/>
                  <w:marBottom w:val="0"/>
                  <w:divBdr>
                    <w:top w:val="none" w:sz="0" w:space="0" w:color="auto"/>
                    <w:left w:val="none" w:sz="0" w:space="0" w:color="auto"/>
                    <w:bottom w:val="none" w:sz="0" w:space="0" w:color="auto"/>
                    <w:right w:val="none" w:sz="0" w:space="0" w:color="auto"/>
                  </w:divBdr>
                </w:div>
              </w:divsChild>
            </w:div>
            <w:div w:id="1026759243">
              <w:marLeft w:val="0"/>
              <w:marRight w:val="0"/>
              <w:marTop w:val="0"/>
              <w:marBottom w:val="0"/>
              <w:divBdr>
                <w:top w:val="none" w:sz="0" w:space="0" w:color="auto"/>
                <w:left w:val="none" w:sz="0" w:space="0" w:color="auto"/>
                <w:bottom w:val="none" w:sz="0" w:space="0" w:color="auto"/>
                <w:right w:val="none" w:sz="0" w:space="0" w:color="auto"/>
              </w:divBdr>
              <w:divsChild>
                <w:div w:id="259526725">
                  <w:marLeft w:val="0"/>
                  <w:marRight w:val="0"/>
                  <w:marTop w:val="0"/>
                  <w:marBottom w:val="0"/>
                  <w:divBdr>
                    <w:top w:val="none" w:sz="0" w:space="0" w:color="auto"/>
                    <w:left w:val="none" w:sz="0" w:space="0" w:color="auto"/>
                    <w:bottom w:val="none" w:sz="0" w:space="0" w:color="auto"/>
                    <w:right w:val="none" w:sz="0" w:space="0" w:color="auto"/>
                  </w:divBdr>
                </w:div>
              </w:divsChild>
            </w:div>
            <w:div w:id="1781335008">
              <w:marLeft w:val="0"/>
              <w:marRight w:val="0"/>
              <w:marTop w:val="0"/>
              <w:marBottom w:val="0"/>
              <w:divBdr>
                <w:top w:val="none" w:sz="0" w:space="0" w:color="auto"/>
                <w:left w:val="none" w:sz="0" w:space="0" w:color="auto"/>
                <w:bottom w:val="none" w:sz="0" w:space="0" w:color="auto"/>
                <w:right w:val="none" w:sz="0" w:space="0" w:color="auto"/>
              </w:divBdr>
              <w:divsChild>
                <w:div w:id="1104419301">
                  <w:marLeft w:val="0"/>
                  <w:marRight w:val="0"/>
                  <w:marTop w:val="0"/>
                  <w:marBottom w:val="0"/>
                  <w:divBdr>
                    <w:top w:val="none" w:sz="0" w:space="0" w:color="auto"/>
                    <w:left w:val="none" w:sz="0" w:space="0" w:color="auto"/>
                    <w:bottom w:val="none" w:sz="0" w:space="0" w:color="auto"/>
                    <w:right w:val="none" w:sz="0" w:space="0" w:color="auto"/>
                  </w:divBdr>
                </w:div>
              </w:divsChild>
            </w:div>
            <w:div w:id="1214807722">
              <w:marLeft w:val="0"/>
              <w:marRight w:val="0"/>
              <w:marTop w:val="0"/>
              <w:marBottom w:val="0"/>
              <w:divBdr>
                <w:top w:val="none" w:sz="0" w:space="0" w:color="auto"/>
                <w:left w:val="none" w:sz="0" w:space="0" w:color="auto"/>
                <w:bottom w:val="none" w:sz="0" w:space="0" w:color="auto"/>
                <w:right w:val="none" w:sz="0" w:space="0" w:color="auto"/>
              </w:divBdr>
              <w:divsChild>
                <w:div w:id="918254969">
                  <w:marLeft w:val="0"/>
                  <w:marRight w:val="0"/>
                  <w:marTop w:val="0"/>
                  <w:marBottom w:val="0"/>
                  <w:divBdr>
                    <w:top w:val="none" w:sz="0" w:space="0" w:color="auto"/>
                    <w:left w:val="none" w:sz="0" w:space="0" w:color="auto"/>
                    <w:bottom w:val="none" w:sz="0" w:space="0" w:color="auto"/>
                    <w:right w:val="none" w:sz="0" w:space="0" w:color="auto"/>
                  </w:divBdr>
                </w:div>
              </w:divsChild>
            </w:div>
            <w:div w:id="1633175679">
              <w:marLeft w:val="0"/>
              <w:marRight w:val="0"/>
              <w:marTop w:val="0"/>
              <w:marBottom w:val="0"/>
              <w:divBdr>
                <w:top w:val="none" w:sz="0" w:space="0" w:color="auto"/>
                <w:left w:val="none" w:sz="0" w:space="0" w:color="auto"/>
                <w:bottom w:val="none" w:sz="0" w:space="0" w:color="auto"/>
                <w:right w:val="none" w:sz="0" w:space="0" w:color="auto"/>
              </w:divBdr>
              <w:divsChild>
                <w:div w:id="1965041539">
                  <w:marLeft w:val="0"/>
                  <w:marRight w:val="0"/>
                  <w:marTop w:val="0"/>
                  <w:marBottom w:val="0"/>
                  <w:divBdr>
                    <w:top w:val="none" w:sz="0" w:space="0" w:color="auto"/>
                    <w:left w:val="none" w:sz="0" w:space="0" w:color="auto"/>
                    <w:bottom w:val="none" w:sz="0" w:space="0" w:color="auto"/>
                    <w:right w:val="none" w:sz="0" w:space="0" w:color="auto"/>
                  </w:divBdr>
                </w:div>
              </w:divsChild>
            </w:div>
            <w:div w:id="64308072">
              <w:marLeft w:val="0"/>
              <w:marRight w:val="0"/>
              <w:marTop w:val="0"/>
              <w:marBottom w:val="0"/>
              <w:divBdr>
                <w:top w:val="none" w:sz="0" w:space="0" w:color="auto"/>
                <w:left w:val="none" w:sz="0" w:space="0" w:color="auto"/>
                <w:bottom w:val="none" w:sz="0" w:space="0" w:color="auto"/>
                <w:right w:val="none" w:sz="0" w:space="0" w:color="auto"/>
              </w:divBdr>
              <w:divsChild>
                <w:div w:id="1593707898">
                  <w:marLeft w:val="0"/>
                  <w:marRight w:val="0"/>
                  <w:marTop w:val="0"/>
                  <w:marBottom w:val="0"/>
                  <w:divBdr>
                    <w:top w:val="none" w:sz="0" w:space="0" w:color="auto"/>
                    <w:left w:val="none" w:sz="0" w:space="0" w:color="auto"/>
                    <w:bottom w:val="none" w:sz="0" w:space="0" w:color="auto"/>
                    <w:right w:val="none" w:sz="0" w:space="0" w:color="auto"/>
                  </w:divBdr>
                </w:div>
              </w:divsChild>
            </w:div>
            <w:div w:id="1578441098">
              <w:marLeft w:val="0"/>
              <w:marRight w:val="0"/>
              <w:marTop w:val="0"/>
              <w:marBottom w:val="0"/>
              <w:divBdr>
                <w:top w:val="none" w:sz="0" w:space="0" w:color="auto"/>
                <w:left w:val="none" w:sz="0" w:space="0" w:color="auto"/>
                <w:bottom w:val="none" w:sz="0" w:space="0" w:color="auto"/>
                <w:right w:val="none" w:sz="0" w:space="0" w:color="auto"/>
              </w:divBdr>
              <w:divsChild>
                <w:div w:id="2025789210">
                  <w:marLeft w:val="0"/>
                  <w:marRight w:val="0"/>
                  <w:marTop w:val="0"/>
                  <w:marBottom w:val="0"/>
                  <w:divBdr>
                    <w:top w:val="none" w:sz="0" w:space="0" w:color="auto"/>
                    <w:left w:val="none" w:sz="0" w:space="0" w:color="auto"/>
                    <w:bottom w:val="none" w:sz="0" w:space="0" w:color="auto"/>
                    <w:right w:val="none" w:sz="0" w:space="0" w:color="auto"/>
                  </w:divBdr>
                </w:div>
              </w:divsChild>
            </w:div>
            <w:div w:id="1272012906">
              <w:marLeft w:val="0"/>
              <w:marRight w:val="0"/>
              <w:marTop w:val="0"/>
              <w:marBottom w:val="0"/>
              <w:divBdr>
                <w:top w:val="none" w:sz="0" w:space="0" w:color="auto"/>
                <w:left w:val="none" w:sz="0" w:space="0" w:color="auto"/>
                <w:bottom w:val="none" w:sz="0" w:space="0" w:color="auto"/>
                <w:right w:val="none" w:sz="0" w:space="0" w:color="auto"/>
              </w:divBdr>
              <w:divsChild>
                <w:div w:id="1075468479">
                  <w:marLeft w:val="0"/>
                  <w:marRight w:val="0"/>
                  <w:marTop w:val="0"/>
                  <w:marBottom w:val="0"/>
                  <w:divBdr>
                    <w:top w:val="none" w:sz="0" w:space="0" w:color="auto"/>
                    <w:left w:val="none" w:sz="0" w:space="0" w:color="auto"/>
                    <w:bottom w:val="none" w:sz="0" w:space="0" w:color="auto"/>
                    <w:right w:val="none" w:sz="0" w:space="0" w:color="auto"/>
                  </w:divBdr>
                </w:div>
              </w:divsChild>
            </w:div>
            <w:div w:id="589975043">
              <w:marLeft w:val="0"/>
              <w:marRight w:val="0"/>
              <w:marTop w:val="0"/>
              <w:marBottom w:val="0"/>
              <w:divBdr>
                <w:top w:val="none" w:sz="0" w:space="0" w:color="auto"/>
                <w:left w:val="none" w:sz="0" w:space="0" w:color="auto"/>
                <w:bottom w:val="none" w:sz="0" w:space="0" w:color="auto"/>
                <w:right w:val="none" w:sz="0" w:space="0" w:color="auto"/>
              </w:divBdr>
              <w:divsChild>
                <w:div w:id="1866945092">
                  <w:marLeft w:val="0"/>
                  <w:marRight w:val="0"/>
                  <w:marTop w:val="0"/>
                  <w:marBottom w:val="0"/>
                  <w:divBdr>
                    <w:top w:val="none" w:sz="0" w:space="0" w:color="auto"/>
                    <w:left w:val="none" w:sz="0" w:space="0" w:color="auto"/>
                    <w:bottom w:val="none" w:sz="0" w:space="0" w:color="auto"/>
                    <w:right w:val="none" w:sz="0" w:space="0" w:color="auto"/>
                  </w:divBdr>
                </w:div>
              </w:divsChild>
            </w:div>
            <w:div w:id="1853883235">
              <w:marLeft w:val="0"/>
              <w:marRight w:val="0"/>
              <w:marTop w:val="0"/>
              <w:marBottom w:val="0"/>
              <w:divBdr>
                <w:top w:val="none" w:sz="0" w:space="0" w:color="auto"/>
                <w:left w:val="none" w:sz="0" w:space="0" w:color="auto"/>
                <w:bottom w:val="none" w:sz="0" w:space="0" w:color="auto"/>
                <w:right w:val="none" w:sz="0" w:space="0" w:color="auto"/>
              </w:divBdr>
              <w:divsChild>
                <w:div w:id="2053142362">
                  <w:marLeft w:val="0"/>
                  <w:marRight w:val="0"/>
                  <w:marTop w:val="0"/>
                  <w:marBottom w:val="0"/>
                  <w:divBdr>
                    <w:top w:val="none" w:sz="0" w:space="0" w:color="auto"/>
                    <w:left w:val="none" w:sz="0" w:space="0" w:color="auto"/>
                    <w:bottom w:val="none" w:sz="0" w:space="0" w:color="auto"/>
                    <w:right w:val="none" w:sz="0" w:space="0" w:color="auto"/>
                  </w:divBdr>
                </w:div>
              </w:divsChild>
            </w:div>
            <w:div w:id="2051606764">
              <w:marLeft w:val="0"/>
              <w:marRight w:val="0"/>
              <w:marTop w:val="0"/>
              <w:marBottom w:val="0"/>
              <w:divBdr>
                <w:top w:val="none" w:sz="0" w:space="0" w:color="auto"/>
                <w:left w:val="none" w:sz="0" w:space="0" w:color="auto"/>
                <w:bottom w:val="none" w:sz="0" w:space="0" w:color="auto"/>
                <w:right w:val="none" w:sz="0" w:space="0" w:color="auto"/>
              </w:divBdr>
              <w:divsChild>
                <w:div w:id="1872916821">
                  <w:marLeft w:val="0"/>
                  <w:marRight w:val="0"/>
                  <w:marTop w:val="0"/>
                  <w:marBottom w:val="0"/>
                  <w:divBdr>
                    <w:top w:val="none" w:sz="0" w:space="0" w:color="auto"/>
                    <w:left w:val="none" w:sz="0" w:space="0" w:color="auto"/>
                    <w:bottom w:val="none" w:sz="0" w:space="0" w:color="auto"/>
                    <w:right w:val="none" w:sz="0" w:space="0" w:color="auto"/>
                  </w:divBdr>
                </w:div>
              </w:divsChild>
            </w:div>
            <w:div w:id="1908151740">
              <w:marLeft w:val="0"/>
              <w:marRight w:val="0"/>
              <w:marTop w:val="0"/>
              <w:marBottom w:val="0"/>
              <w:divBdr>
                <w:top w:val="none" w:sz="0" w:space="0" w:color="auto"/>
                <w:left w:val="none" w:sz="0" w:space="0" w:color="auto"/>
                <w:bottom w:val="none" w:sz="0" w:space="0" w:color="auto"/>
                <w:right w:val="none" w:sz="0" w:space="0" w:color="auto"/>
              </w:divBdr>
              <w:divsChild>
                <w:div w:id="1074397357">
                  <w:marLeft w:val="0"/>
                  <w:marRight w:val="0"/>
                  <w:marTop w:val="0"/>
                  <w:marBottom w:val="0"/>
                  <w:divBdr>
                    <w:top w:val="none" w:sz="0" w:space="0" w:color="auto"/>
                    <w:left w:val="none" w:sz="0" w:space="0" w:color="auto"/>
                    <w:bottom w:val="none" w:sz="0" w:space="0" w:color="auto"/>
                    <w:right w:val="none" w:sz="0" w:space="0" w:color="auto"/>
                  </w:divBdr>
                </w:div>
              </w:divsChild>
            </w:div>
            <w:div w:id="1056515242">
              <w:marLeft w:val="0"/>
              <w:marRight w:val="0"/>
              <w:marTop w:val="0"/>
              <w:marBottom w:val="0"/>
              <w:divBdr>
                <w:top w:val="none" w:sz="0" w:space="0" w:color="auto"/>
                <w:left w:val="none" w:sz="0" w:space="0" w:color="auto"/>
                <w:bottom w:val="none" w:sz="0" w:space="0" w:color="auto"/>
                <w:right w:val="none" w:sz="0" w:space="0" w:color="auto"/>
              </w:divBdr>
              <w:divsChild>
                <w:div w:id="1247693484">
                  <w:marLeft w:val="0"/>
                  <w:marRight w:val="0"/>
                  <w:marTop w:val="0"/>
                  <w:marBottom w:val="0"/>
                  <w:divBdr>
                    <w:top w:val="none" w:sz="0" w:space="0" w:color="auto"/>
                    <w:left w:val="none" w:sz="0" w:space="0" w:color="auto"/>
                    <w:bottom w:val="none" w:sz="0" w:space="0" w:color="auto"/>
                    <w:right w:val="none" w:sz="0" w:space="0" w:color="auto"/>
                  </w:divBdr>
                </w:div>
              </w:divsChild>
            </w:div>
            <w:div w:id="1997567763">
              <w:marLeft w:val="0"/>
              <w:marRight w:val="0"/>
              <w:marTop w:val="0"/>
              <w:marBottom w:val="0"/>
              <w:divBdr>
                <w:top w:val="none" w:sz="0" w:space="0" w:color="auto"/>
                <w:left w:val="none" w:sz="0" w:space="0" w:color="auto"/>
                <w:bottom w:val="none" w:sz="0" w:space="0" w:color="auto"/>
                <w:right w:val="none" w:sz="0" w:space="0" w:color="auto"/>
              </w:divBdr>
              <w:divsChild>
                <w:div w:id="539125333">
                  <w:marLeft w:val="0"/>
                  <w:marRight w:val="0"/>
                  <w:marTop w:val="0"/>
                  <w:marBottom w:val="0"/>
                  <w:divBdr>
                    <w:top w:val="none" w:sz="0" w:space="0" w:color="auto"/>
                    <w:left w:val="none" w:sz="0" w:space="0" w:color="auto"/>
                    <w:bottom w:val="none" w:sz="0" w:space="0" w:color="auto"/>
                    <w:right w:val="none" w:sz="0" w:space="0" w:color="auto"/>
                  </w:divBdr>
                </w:div>
              </w:divsChild>
            </w:div>
            <w:div w:id="529152099">
              <w:marLeft w:val="0"/>
              <w:marRight w:val="0"/>
              <w:marTop w:val="0"/>
              <w:marBottom w:val="0"/>
              <w:divBdr>
                <w:top w:val="none" w:sz="0" w:space="0" w:color="auto"/>
                <w:left w:val="none" w:sz="0" w:space="0" w:color="auto"/>
                <w:bottom w:val="none" w:sz="0" w:space="0" w:color="auto"/>
                <w:right w:val="none" w:sz="0" w:space="0" w:color="auto"/>
              </w:divBdr>
              <w:divsChild>
                <w:div w:id="1259680492">
                  <w:marLeft w:val="0"/>
                  <w:marRight w:val="0"/>
                  <w:marTop w:val="0"/>
                  <w:marBottom w:val="0"/>
                  <w:divBdr>
                    <w:top w:val="none" w:sz="0" w:space="0" w:color="auto"/>
                    <w:left w:val="none" w:sz="0" w:space="0" w:color="auto"/>
                    <w:bottom w:val="none" w:sz="0" w:space="0" w:color="auto"/>
                    <w:right w:val="none" w:sz="0" w:space="0" w:color="auto"/>
                  </w:divBdr>
                </w:div>
              </w:divsChild>
            </w:div>
            <w:div w:id="208880661">
              <w:marLeft w:val="0"/>
              <w:marRight w:val="0"/>
              <w:marTop w:val="0"/>
              <w:marBottom w:val="0"/>
              <w:divBdr>
                <w:top w:val="none" w:sz="0" w:space="0" w:color="auto"/>
                <w:left w:val="none" w:sz="0" w:space="0" w:color="auto"/>
                <w:bottom w:val="none" w:sz="0" w:space="0" w:color="auto"/>
                <w:right w:val="none" w:sz="0" w:space="0" w:color="auto"/>
              </w:divBdr>
              <w:divsChild>
                <w:div w:id="936209466">
                  <w:marLeft w:val="0"/>
                  <w:marRight w:val="0"/>
                  <w:marTop w:val="0"/>
                  <w:marBottom w:val="0"/>
                  <w:divBdr>
                    <w:top w:val="none" w:sz="0" w:space="0" w:color="auto"/>
                    <w:left w:val="none" w:sz="0" w:space="0" w:color="auto"/>
                    <w:bottom w:val="none" w:sz="0" w:space="0" w:color="auto"/>
                    <w:right w:val="none" w:sz="0" w:space="0" w:color="auto"/>
                  </w:divBdr>
                </w:div>
              </w:divsChild>
            </w:div>
            <w:div w:id="330719883">
              <w:marLeft w:val="0"/>
              <w:marRight w:val="0"/>
              <w:marTop w:val="0"/>
              <w:marBottom w:val="0"/>
              <w:divBdr>
                <w:top w:val="none" w:sz="0" w:space="0" w:color="auto"/>
                <w:left w:val="none" w:sz="0" w:space="0" w:color="auto"/>
                <w:bottom w:val="none" w:sz="0" w:space="0" w:color="auto"/>
                <w:right w:val="none" w:sz="0" w:space="0" w:color="auto"/>
              </w:divBdr>
              <w:divsChild>
                <w:div w:id="1673952602">
                  <w:marLeft w:val="0"/>
                  <w:marRight w:val="0"/>
                  <w:marTop w:val="0"/>
                  <w:marBottom w:val="0"/>
                  <w:divBdr>
                    <w:top w:val="none" w:sz="0" w:space="0" w:color="auto"/>
                    <w:left w:val="none" w:sz="0" w:space="0" w:color="auto"/>
                    <w:bottom w:val="none" w:sz="0" w:space="0" w:color="auto"/>
                    <w:right w:val="none" w:sz="0" w:space="0" w:color="auto"/>
                  </w:divBdr>
                </w:div>
              </w:divsChild>
            </w:div>
            <w:div w:id="335495463">
              <w:marLeft w:val="0"/>
              <w:marRight w:val="0"/>
              <w:marTop w:val="0"/>
              <w:marBottom w:val="0"/>
              <w:divBdr>
                <w:top w:val="none" w:sz="0" w:space="0" w:color="auto"/>
                <w:left w:val="none" w:sz="0" w:space="0" w:color="auto"/>
                <w:bottom w:val="none" w:sz="0" w:space="0" w:color="auto"/>
                <w:right w:val="none" w:sz="0" w:space="0" w:color="auto"/>
              </w:divBdr>
              <w:divsChild>
                <w:div w:id="220605794">
                  <w:marLeft w:val="0"/>
                  <w:marRight w:val="0"/>
                  <w:marTop w:val="0"/>
                  <w:marBottom w:val="0"/>
                  <w:divBdr>
                    <w:top w:val="none" w:sz="0" w:space="0" w:color="auto"/>
                    <w:left w:val="none" w:sz="0" w:space="0" w:color="auto"/>
                    <w:bottom w:val="none" w:sz="0" w:space="0" w:color="auto"/>
                    <w:right w:val="none" w:sz="0" w:space="0" w:color="auto"/>
                  </w:divBdr>
                </w:div>
              </w:divsChild>
            </w:div>
            <w:div w:id="973607226">
              <w:marLeft w:val="0"/>
              <w:marRight w:val="0"/>
              <w:marTop w:val="0"/>
              <w:marBottom w:val="0"/>
              <w:divBdr>
                <w:top w:val="none" w:sz="0" w:space="0" w:color="auto"/>
                <w:left w:val="none" w:sz="0" w:space="0" w:color="auto"/>
                <w:bottom w:val="none" w:sz="0" w:space="0" w:color="auto"/>
                <w:right w:val="none" w:sz="0" w:space="0" w:color="auto"/>
              </w:divBdr>
              <w:divsChild>
                <w:div w:id="205336754">
                  <w:marLeft w:val="0"/>
                  <w:marRight w:val="0"/>
                  <w:marTop w:val="0"/>
                  <w:marBottom w:val="0"/>
                  <w:divBdr>
                    <w:top w:val="none" w:sz="0" w:space="0" w:color="auto"/>
                    <w:left w:val="none" w:sz="0" w:space="0" w:color="auto"/>
                    <w:bottom w:val="none" w:sz="0" w:space="0" w:color="auto"/>
                    <w:right w:val="none" w:sz="0" w:space="0" w:color="auto"/>
                  </w:divBdr>
                </w:div>
              </w:divsChild>
            </w:div>
            <w:div w:id="385422647">
              <w:marLeft w:val="0"/>
              <w:marRight w:val="0"/>
              <w:marTop w:val="0"/>
              <w:marBottom w:val="0"/>
              <w:divBdr>
                <w:top w:val="none" w:sz="0" w:space="0" w:color="auto"/>
                <w:left w:val="none" w:sz="0" w:space="0" w:color="auto"/>
                <w:bottom w:val="none" w:sz="0" w:space="0" w:color="auto"/>
                <w:right w:val="none" w:sz="0" w:space="0" w:color="auto"/>
              </w:divBdr>
              <w:divsChild>
                <w:div w:id="1553230646">
                  <w:marLeft w:val="0"/>
                  <w:marRight w:val="0"/>
                  <w:marTop w:val="0"/>
                  <w:marBottom w:val="0"/>
                  <w:divBdr>
                    <w:top w:val="none" w:sz="0" w:space="0" w:color="auto"/>
                    <w:left w:val="none" w:sz="0" w:space="0" w:color="auto"/>
                    <w:bottom w:val="none" w:sz="0" w:space="0" w:color="auto"/>
                    <w:right w:val="none" w:sz="0" w:space="0" w:color="auto"/>
                  </w:divBdr>
                </w:div>
              </w:divsChild>
            </w:div>
            <w:div w:id="459228783">
              <w:marLeft w:val="0"/>
              <w:marRight w:val="0"/>
              <w:marTop w:val="0"/>
              <w:marBottom w:val="0"/>
              <w:divBdr>
                <w:top w:val="none" w:sz="0" w:space="0" w:color="auto"/>
                <w:left w:val="none" w:sz="0" w:space="0" w:color="auto"/>
                <w:bottom w:val="none" w:sz="0" w:space="0" w:color="auto"/>
                <w:right w:val="none" w:sz="0" w:space="0" w:color="auto"/>
              </w:divBdr>
              <w:divsChild>
                <w:div w:id="1802648050">
                  <w:marLeft w:val="0"/>
                  <w:marRight w:val="0"/>
                  <w:marTop w:val="0"/>
                  <w:marBottom w:val="0"/>
                  <w:divBdr>
                    <w:top w:val="none" w:sz="0" w:space="0" w:color="auto"/>
                    <w:left w:val="none" w:sz="0" w:space="0" w:color="auto"/>
                    <w:bottom w:val="none" w:sz="0" w:space="0" w:color="auto"/>
                    <w:right w:val="none" w:sz="0" w:space="0" w:color="auto"/>
                  </w:divBdr>
                </w:div>
              </w:divsChild>
            </w:div>
            <w:div w:id="799877796">
              <w:marLeft w:val="0"/>
              <w:marRight w:val="0"/>
              <w:marTop w:val="0"/>
              <w:marBottom w:val="0"/>
              <w:divBdr>
                <w:top w:val="none" w:sz="0" w:space="0" w:color="auto"/>
                <w:left w:val="none" w:sz="0" w:space="0" w:color="auto"/>
                <w:bottom w:val="none" w:sz="0" w:space="0" w:color="auto"/>
                <w:right w:val="none" w:sz="0" w:space="0" w:color="auto"/>
              </w:divBdr>
              <w:divsChild>
                <w:div w:id="690229984">
                  <w:marLeft w:val="0"/>
                  <w:marRight w:val="0"/>
                  <w:marTop w:val="0"/>
                  <w:marBottom w:val="0"/>
                  <w:divBdr>
                    <w:top w:val="none" w:sz="0" w:space="0" w:color="auto"/>
                    <w:left w:val="none" w:sz="0" w:space="0" w:color="auto"/>
                    <w:bottom w:val="none" w:sz="0" w:space="0" w:color="auto"/>
                    <w:right w:val="none" w:sz="0" w:space="0" w:color="auto"/>
                  </w:divBdr>
                </w:div>
              </w:divsChild>
            </w:div>
            <w:div w:id="1140608539">
              <w:marLeft w:val="0"/>
              <w:marRight w:val="0"/>
              <w:marTop w:val="0"/>
              <w:marBottom w:val="0"/>
              <w:divBdr>
                <w:top w:val="none" w:sz="0" w:space="0" w:color="auto"/>
                <w:left w:val="none" w:sz="0" w:space="0" w:color="auto"/>
                <w:bottom w:val="none" w:sz="0" w:space="0" w:color="auto"/>
                <w:right w:val="none" w:sz="0" w:space="0" w:color="auto"/>
              </w:divBdr>
              <w:divsChild>
                <w:div w:id="2001814361">
                  <w:marLeft w:val="0"/>
                  <w:marRight w:val="0"/>
                  <w:marTop w:val="0"/>
                  <w:marBottom w:val="0"/>
                  <w:divBdr>
                    <w:top w:val="none" w:sz="0" w:space="0" w:color="auto"/>
                    <w:left w:val="none" w:sz="0" w:space="0" w:color="auto"/>
                    <w:bottom w:val="none" w:sz="0" w:space="0" w:color="auto"/>
                    <w:right w:val="none" w:sz="0" w:space="0" w:color="auto"/>
                  </w:divBdr>
                </w:div>
              </w:divsChild>
            </w:div>
            <w:div w:id="763307300">
              <w:marLeft w:val="0"/>
              <w:marRight w:val="0"/>
              <w:marTop w:val="0"/>
              <w:marBottom w:val="0"/>
              <w:divBdr>
                <w:top w:val="none" w:sz="0" w:space="0" w:color="auto"/>
                <w:left w:val="none" w:sz="0" w:space="0" w:color="auto"/>
                <w:bottom w:val="none" w:sz="0" w:space="0" w:color="auto"/>
                <w:right w:val="none" w:sz="0" w:space="0" w:color="auto"/>
              </w:divBdr>
              <w:divsChild>
                <w:div w:id="2082482040">
                  <w:marLeft w:val="0"/>
                  <w:marRight w:val="0"/>
                  <w:marTop w:val="0"/>
                  <w:marBottom w:val="0"/>
                  <w:divBdr>
                    <w:top w:val="none" w:sz="0" w:space="0" w:color="auto"/>
                    <w:left w:val="none" w:sz="0" w:space="0" w:color="auto"/>
                    <w:bottom w:val="none" w:sz="0" w:space="0" w:color="auto"/>
                    <w:right w:val="none" w:sz="0" w:space="0" w:color="auto"/>
                  </w:divBdr>
                </w:div>
              </w:divsChild>
            </w:div>
            <w:div w:id="1387992309">
              <w:marLeft w:val="0"/>
              <w:marRight w:val="0"/>
              <w:marTop w:val="0"/>
              <w:marBottom w:val="0"/>
              <w:divBdr>
                <w:top w:val="none" w:sz="0" w:space="0" w:color="auto"/>
                <w:left w:val="none" w:sz="0" w:space="0" w:color="auto"/>
                <w:bottom w:val="none" w:sz="0" w:space="0" w:color="auto"/>
                <w:right w:val="none" w:sz="0" w:space="0" w:color="auto"/>
              </w:divBdr>
              <w:divsChild>
                <w:div w:id="1868446990">
                  <w:marLeft w:val="0"/>
                  <w:marRight w:val="0"/>
                  <w:marTop w:val="0"/>
                  <w:marBottom w:val="0"/>
                  <w:divBdr>
                    <w:top w:val="none" w:sz="0" w:space="0" w:color="auto"/>
                    <w:left w:val="none" w:sz="0" w:space="0" w:color="auto"/>
                    <w:bottom w:val="none" w:sz="0" w:space="0" w:color="auto"/>
                    <w:right w:val="none" w:sz="0" w:space="0" w:color="auto"/>
                  </w:divBdr>
                </w:div>
              </w:divsChild>
            </w:div>
            <w:div w:id="1672830586">
              <w:marLeft w:val="0"/>
              <w:marRight w:val="0"/>
              <w:marTop w:val="0"/>
              <w:marBottom w:val="0"/>
              <w:divBdr>
                <w:top w:val="none" w:sz="0" w:space="0" w:color="auto"/>
                <w:left w:val="none" w:sz="0" w:space="0" w:color="auto"/>
                <w:bottom w:val="none" w:sz="0" w:space="0" w:color="auto"/>
                <w:right w:val="none" w:sz="0" w:space="0" w:color="auto"/>
              </w:divBdr>
              <w:divsChild>
                <w:div w:id="225845706">
                  <w:marLeft w:val="0"/>
                  <w:marRight w:val="0"/>
                  <w:marTop w:val="0"/>
                  <w:marBottom w:val="0"/>
                  <w:divBdr>
                    <w:top w:val="none" w:sz="0" w:space="0" w:color="auto"/>
                    <w:left w:val="none" w:sz="0" w:space="0" w:color="auto"/>
                    <w:bottom w:val="none" w:sz="0" w:space="0" w:color="auto"/>
                    <w:right w:val="none" w:sz="0" w:space="0" w:color="auto"/>
                  </w:divBdr>
                </w:div>
              </w:divsChild>
            </w:div>
            <w:div w:id="269433122">
              <w:marLeft w:val="0"/>
              <w:marRight w:val="0"/>
              <w:marTop w:val="0"/>
              <w:marBottom w:val="0"/>
              <w:divBdr>
                <w:top w:val="none" w:sz="0" w:space="0" w:color="auto"/>
                <w:left w:val="none" w:sz="0" w:space="0" w:color="auto"/>
                <w:bottom w:val="none" w:sz="0" w:space="0" w:color="auto"/>
                <w:right w:val="none" w:sz="0" w:space="0" w:color="auto"/>
              </w:divBdr>
              <w:divsChild>
                <w:div w:id="256645015">
                  <w:marLeft w:val="0"/>
                  <w:marRight w:val="0"/>
                  <w:marTop w:val="0"/>
                  <w:marBottom w:val="0"/>
                  <w:divBdr>
                    <w:top w:val="none" w:sz="0" w:space="0" w:color="auto"/>
                    <w:left w:val="none" w:sz="0" w:space="0" w:color="auto"/>
                    <w:bottom w:val="none" w:sz="0" w:space="0" w:color="auto"/>
                    <w:right w:val="none" w:sz="0" w:space="0" w:color="auto"/>
                  </w:divBdr>
                </w:div>
              </w:divsChild>
            </w:div>
            <w:div w:id="1780561067">
              <w:marLeft w:val="0"/>
              <w:marRight w:val="0"/>
              <w:marTop w:val="0"/>
              <w:marBottom w:val="0"/>
              <w:divBdr>
                <w:top w:val="none" w:sz="0" w:space="0" w:color="auto"/>
                <w:left w:val="none" w:sz="0" w:space="0" w:color="auto"/>
                <w:bottom w:val="none" w:sz="0" w:space="0" w:color="auto"/>
                <w:right w:val="none" w:sz="0" w:space="0" w:color="auto"/>
              </w:divBdr>
              <w:divsChild>
                <w:div w:id="1509755937">
                  <w:marLeft w:val="0"/>
                  <w:marRight w:val="0"/>
                  <w:marTop w:val="0"/>
                  <w:marBottom w:val="0"/>
                  <w:divBdr>
                    <w:top w:val="none" w:sz="0" w:space="0" w:color="auto"/>
                    <w:left w:val="none" w:sz="0" w:space="0" w:color="auto"/>
                    <w:bottom w:val="none" w:sz="0" w:space="0" w:color="auto"/>
                    <w:right w:val="none" w:sz="0" w:space="0" w:color="auto"/>
                  </w:divBdr>
                </w:div>
              </w:divsChild>
            </w:div>
            <w:div w:id="1848053002">
              <w:marLeft w:val="0"/>
              <w:marRight w:val="0"/>
              <w:marTop w:val="0"/>
              <w:marBottom w:val="0"/>
              <w:divBdr>
                <w:top w:val="none" w:sz="0" w:space="0" w:color="auto"/>
                <w:left w:val="none" w:sz="0" w:space="0" w:color="auto"/>
                <w:bottom w:val="none" w:sz="0" w:space="0" w:color="auto"/>
                <w:right w:val="none" w:sz="0" w:space="0" w:color="auto"/>
              </w:divBdr>
              <w:divsChild>
                <w:div w:id="437525949">
                  <w:marLeft w:val="0"/>
                  <w:marRight w:val="0"/>
                  <w:marTop w:val="0"/>
                  <w:marBottom w:val="0"/>
                  <w:divBdr>
                    <w:top w:val="none" w:sz="0" w:space="0" w:color="auto"/>
                    <w:left w:val="none" w:sz="0" w:space="0" w:color="auto"/>
                    <w:bottom w:val="none" w:sz="0" w:space="0" w:color="auto"/>
                    <w:right w:val="none" w:sz="0" w:space="0" w:color="auto"/>
                  </w:divBdr>
                </w:div>
              </w:divsChild>
            </w:div>
            <w:div w:id="2101368019">
              <w:marLeft w:val="0"/>
              <w:marRight w:val="0"/>
              <w:marTop w:val="0"/>
              <w:marBottom w:val="0"/>
              <w:divBdr>
                <w:top w:val="none" w:sz="0" w:space="0" w:color="auto"/>
                <w:left w:val="none" w:sz="0" w:space="0" w:color="auto"/>
                <w:bottom w:val="none" w:sz="0" w:space="0" w:color="auto"/>
                <w:right w:val="none" w:sz="0" w:space="0" w:color="auto"/>
              </w:divBdr>
              <w:divsChild>
                <w:div w:id="1183208827">
                  <w:marLeft w:val="0"/>
                  <w:marRight w:val="0"/>
                  <w:marTop w:val="0"/>
                  <w:marBottom w:val="0"/>
                  <w:divBdr>
                    <w:top w:val="none" w:sz="0" w:space="0" w:color="auto"/>
                    <w:left w:val="none" w:sz="0" w:space="0" w:color="auto"/>
                    <w:bottom w:val="none" w:sz="0" w:space="0" w:color="auto"/>
                    <w:right w:val="none" w:sz="0" w:space="0" w:color="auto"/>
                  </w:divBdr>
                </w:div>
              </w:divsChild>
            </w:div>
            <w:div w:id="538276266">
              <w:marLeft w:val="0"/>
              <w:marRight w:val="0"/>
              <w:marTop w:val="0"/>
              <w:marBottom w:val="0"/>
              <w:divBdr>
                <w:top w:val="none" w:sz="0" w:space="0" w:color="auto"/>
                <w:left w:val="none" w:sz="0" w:space="0" w:color="auto"/>
                <w:bottom w:val="none" w:sz="0" w:space="0" w:color="auto"/>
                <w:right w:val="none" w:sz="0" w:space="0" w:color="auto"/>
              </w:divBdr>
              <w:divsChild>
                <w:div w:id="1071855500">
                  <w:marLeft w:val="0"/>
                  <w:marRight w:val="0"/>
                  <w:marTop w:val="0"/>
                  <w:marBottom w:val="0"/>
                  <w:divBdr>
                    <w:top w:val="none" w:sz="0" w:space="0" w:color="auto"/>
                    <w:left w:val="none" w:sz="0" w:space="0" w:color="auto"/>
                    <w:bottom w:val="none" w:sz="0" w:space="0" w:color="auto"/>
                    <w:right w:val="none" w:sz="0" w:space="0" w:color="auto"/>
                  </w:divBdr>
                </w:div>
              </w:divsChild>
            </w:div>
            <w:div w:id="761806206">
              <w:marLeft w:val="0"/>
              <w:marRight w:val="0"/>
              <w:marTop w:val="0"/>
              <w:marBottom w:val="0"/>
              <w:divBdr>
                <w:top w:val="none" w:sz="0" w:space="0" w:color="auto"/>
                <w:left w:val="none" w:sz="0" w:space="0" w:color="auto"/>
                <w:bottom w:val="none" w:sz="0" w:space="0" w:color="auto"/>
                <w:right w:val="none" w:sz="0" w:space="0" w:color="auto"/>
              </w:divBdr>
              <w:divsChild>
                <w:div w:id="1103185809">
                  <w:marLeft w:val="0"/>
                  <w:marRight w:val="0"/>
                  <w:marTop w:val="0"/>
                  <w:marBottom w:val="0"/>
                  <w:divBdr>
                    <w:top w:val="none" w:sz="0" w:space="0" w:color="auto"/>
                    <w:left w:val="none" w:sz="0" w:space="0" w:color="auto"/>
                    <w:bottom w:val="none" w:sz="0" w:space="0" w:color="auto"/>
                    <w:right w:val="none" w:sz="0" w:space="0" w:color="auto"/>
                  </w:divBdr>
                </w:div>
              </w:divsChild>
            </w:div>
            <w:div w:id="191576418">
              <w:marLeft w:val="0"/>
              <w:marRight w:val="0"/>
              <w:marTop w:val="0"/>
              <w:marBottom w:val="0"/>
              <w:divBdr>
                <w:top w:val="none" w:sz="0" w:space="0" w:color="auto"/>
                <w:left w:val="none" w:sz="0" w:space="0" w:color="auto"/>
                <w:bottom w:val="none" w:sz="0" w:space="0" w:color="auto"/>
                <w:right w:val="none" w:sz="0" w:space="0" w:color="auto"/>
              </w:divBdr>
              <w:divsChild>
                <w:div w:id="848787738">
                  <w:marLeft w:val="0"/>
                  <w:marRight w:val="0"/>
                  <w:marTop w:val="0"/>
                  <w:marBottom w:val="0"/>
                  <w:divBdr>
                    <w:top w:val="none" w:sz="0" w:space="0" w:color="auto"/>
                    <w:left w:val="none" w:sz="0" w:space="0" w:color="auto"/>
                    <w:bottom w:val="none" w:sz="0" w:space="0" w:color="auto"/>
                    <w:right w:val="none" w:sz="0" w:space="0" w:color="auto"/>
                  </w:divBdr>
                </w:div>
              </w:divsChild>
            </w:div>
            <w:div w:id="787555021">
              <w:marLeft w:val="0"/>
              <w:marRight w:val="0"/>
              <w:marTop w:val="0"/>
              <w:marBottom w:val="0"/>
              <w:divBdr>
                <w:top w:val="none" w:sz="0" w:space="0" w:color="auto"/>
                <w:left w:val="none" w:sz="0" w:space="0" w:color="auto"/>
                <w:bottom w:val="none" w:sz="0" w:space="0" w:color="auto"/>
                <w:right w:val="none" w:sz="0" w:space="0" w:color="auto"/>
              </w:divBdr>
              <w:divsChild>
                <w:div w:id="278724746">
                  <w:marLeft w:val="0"/>
                  <w:marRight w:val="0"/>
                  <w:marTop w:val="0"/>
                  <w:marBottom w:val="0"/>
                  <w:divBdr>
                    <w:top w:val="none" w:sz="0" w:space="0" w:color="auto"/>
                    <w:left w:val="none" w:sz="0" w:space="0" w:color="auto"/>
                    <w:bottom w:val="none" w:sz="0" w:space="0" w:color="auto"/>
                    <w:right w:val="none" w:sz="0" w:space="0" w:color="auto"/>
                  </w:divBdr>
                </w:div>
              </w:divsChild>
            </w:div>
            <w:div w:id="1041058315">
              <w:marLeft w:val="0"/>
              <w:marRight w:val="0"/>
              <w:marTop w:val="0"/>
              <w:marBottom w:val="0"/>
              <w:divBdr>
                <w:top w:val="none" w:sz="0" w:space="0" w:color="auto"/>
                <w:left w:val="none" w:sz="0" w:space="0" w:color="auto"/>
                <w:bottom w:val="none" w:sz="0" w:space="0" w:color="auto"/>
                <w:right w:val="none" w:sz="0" w:space="0" w:color="auto"/>
              </w:divBdr>
              <w:divsChild>
                <w:div w:id="683900488">
                  <w:marLeft w:val="0"/>
                  <w:marRight w:val="0"/>
                  <w:marTop w:val="0"/>
                  <w:marBottom w:val="0"/>
                  <w:divBdr>
                    <w:top w:val="none" w:sz="0" w:space="0" w:color="auto"/>
                    <w:left w:val="none" w:sz="0" w:space="0" w:color="auto"/>
                    <w:bottom w:val="none" w:sz="0" w:space="0" w:color="auto"/>
                    <w:right w:val="none" w:sz="0" w:space="0" w:color="auto"/>
                  </w:divBdr>
                </w:div>
              </w:divsChild>
            </w:div>
            <w:div w:id="2063795079">
              <w:marLeft w:val="0"/>
              <w:marRight w:val="0"/>
              <w:marTop w:val="0"/>
              <w:marBottom w:val="0"/>
              <w:divBdr>
                <w:top w:val="none" w:sz="0" w:space="0" w:color="auto"/>
                <w:left w:val="none" w:sz="0" w:space="0" w:color="auto"/>
                <w:bottom w:val="none" w:sz="0" w:space="0" w:color="auto"/>
                <w:right w:val="none" w:sz="0" w:space="0" w:color="auto"/>
              </w:divBdr>
              <w:divsChild>
                <w:div w:id="367535313">
                  <w:marLeft w:val="0"/>
                  <w:marRight w:val="0"/>
                  <w:marTop w:val="0"/>
                  <w:marBottom w:val="0"/>
                  <w:divBdr>
                    <w:top w:val="none" w:sz="0" w:space="0" w:color="auto"/>
                    <w:left w:val="none" w:sz="0" w:space="0" w:color="auto"/>
                    <w:bottom w:val="none" w:sz="0" w:space="0" w:color="auto"/>
                    <w:right w:val="none" w:sz="0" w:space="0" w:color="auto"/>
                  </w:divBdr>
                </w:div>
              </w:divsChild>
            </w:div>
            <w:div w:id="420177037">
              <w:marLeft w:val="0"/>
              <w:marRight w:val="0"/>
              <w:marTop w:val="0"/>
              <w:marBottom w:val="0"/>
              <w:divBdr>
                <w:top w:val="none" w:sz="0" w:space="0" w:color="auto"/>
                <w:left w:val="none" w:sz="0" w:space="0" w:color="auto"/>
                <w:bottom w:val="none" w:sz="0" w:space="0" w:color="auto"/>
                <w:right w:val="none" w:sz="0" w:space="0" w:color="auto"/>
              </w:divBdr>
              <w:divsChild>
                <w:div w:id="1454403362">
                  <w:marLeft w:val="0"/>
                  <w:marRight w:val="0"/>
                  <w:marTop w:val="0"/>
                  <w:marBottom w:val="0"/>
                  <w:divBdr>
                    <w:top w:val="none" w:sz="0" w:space="0" w:color="auto"/>
                    <w:left w:val="none" w:sz="0" w:space="0" w:color="auto"/>
                    <w:bottom w:val="none" w:sz="0" w:space="0" w:color="auto"/>
                    <w:right w:val="none" w:sz="0" w:space="0" w:color="auto"/>
                  </w:divBdr>
                </w:div>
              </w:divsChild>
            </w:div>
            <w:div w:id="456140920">
              <w:marLeft w:val="0"/>
              <w:marRight w:val="0"/>
              <w:marTop w:val="0"/>
              <w:marBottom w:val="0"/>
              <w:divBdr>
                <w:top w:val="none" w:sz="0" w:space="0" w:color="auto"/>
                <w:left w:val="none" w:sz="0" w:space="0" w:color="auto"/>
                <w:bottom w:val="none" w:sz="0" w:space="0" w:color="auto"/>
                <w:right w:val="none" w:sz="0" w:space="0" w:color="auto"/>
              </w:divBdr>
              <w:divsChild>
                <w:div w:id="440956310">
                  <w:marLeft w:val="0"/>
                  <w:marRight w:val="0"/>
                  <w:marTop w:val="0"/>
                  <w:marBottom w:val="0"/>
                  <w:divBdr>
                    <w:top w:val="none" w:sz="0" w:space="0" w:color="auto"/>
                    <w:left w:val="none" w:sz="0" w:space="0" w:color="auto"/>
                    <w:bottom w:val="none" w:sz="0" w:space="0" w:color="auto"/>
                    <w:right w:val="none" w:sz="0" w:space="0" w:color="auto"/>
                  </w:divBdr>
                </w:div>
              </w:divsChild>
            </w:div>
            <w:div w:id="1503012980">
              <w:marLeft w:val="0"/>
              <w:marRight w:val="0"/>
              <w:marTop w:val="0"/>
              <w:marBottom w:val="0"/>
              <w:divBdr>
                <w:top w:val="none" w:sz="0" w:space="0" w:color="auto"/>
                <w:left w:val="none" w:sz="0" w:space="0" w:color="auto"/>
                <w:bottom w:val="none" w:sz="0" w:space="0" w:color="auto"/>
                <w:right w:val="none" w:sz="0" w:space="0" w:color="auto"/>
              </w:divBdr>
              <w:divsChild>
                <w:div w:id="157620541">
                  <w:marLeft w:val="0"/>
                  <w:marRight w:val="0"/>
                  <w:marTop w:val="0"/>
                  <w:marBottom w:val="0"/>
                  <w:divBdr>
                    <w:top w:val="none" w:sz="0" w:space="0" w:color="auto"/>
                    <w:left w:val="none" w:sz="0" w:space="0" w:color="auto"/>
                    <w:bottom w:val="none" w:sz="0" w:space="0" w:color="auto"/>
                    <w:right w:val="none" w:sz="0" w:space="0" w:color="auto"/>
                  </w:divBdr>
                </w:div>
              </w:divsChild>
            </w:div>
            <w:div w:id="625505006">
              <w:marLeft w:val="0"/>
              <w:marRight w:val="0"/>
              <w:marTop w:val="0"/>
              <w:marBottom w:val="0"/>
              <w:divBdr>
                <w:top w:val="none" w:sz="0" w:space="0" w:color="auto"/>
                <w:left w:val="none" w:sz="0" w:space="0" w:color="auto"/>
                <w:bottom w:val="none" w:sz="0" w:space="0" w:color="auto"/>
                <w:right w:val="none" w:sz="0" w:space="0" w:color="auto"/>
              </w:divBdr>
              <w:divsChild>
                <w:div w:id="2062634664">
                  <w:marLeft w:val="0"/>
                  <w:marRight w:val="0"/>
                  <w:marTop w:val="0"/>
                  <w:marBottom w:val="0"/>
                  <w:divBdr>
                    <w:top w:val="none" w:sz="0" w:space="0" w:color="auto"/>
                    <w:left w:val="none" w:sz="0" w:space="0" w:color="auto"/>
                    <w:bottom w:val="none" w:sz="0" w:space="0" w:color="auto"/>
                    <w:right w:val="none" w:sz="0" w:space="0" w:color="auto"/>
                  </w:divBdr>
                </w:div>
              </w:divsChild>
            </w:div>
            <w:div w:id="1244528874">
              <w:marLeft w:val="0"/>
              <w:marRight w:val="0"/>
              <w:marTop w:val="0"/>
              <w:marBottom w:val="0"/>
              <w:divBdr>
                <w:top w:val="none" w:sz="0" w:space="0" w:color="auto"/>
                <w:left w:val="none" w:sz="0" w:space="0" w:color="auto"/>
                <w:bottom w:val="none" w:sz="0" w:space="0" w:color="auto"/>
                <w:right w:val="none" w:sz="0" w:space="0" w:color="auto"/>
              </w:divBdr>
              <w:divsChild>
                <w:div w:id="1158231619">
                  <w:marLeft w:val="0"/>
                  <w:marRight w:val="0"/>
                  <w:marTop w:val="0"/>
                  <w:marBottom w:val="0"/>
                  <w:divBdr>
                    <w:top w:val="none" w:sz="0" w:space="0" w:color="auto"/>
                    <w:left w:val="none" w:sz="0" w:space="0" w:color="auto"/>
                    <w:bottom w:val="none" w:sz="0" w:space="0" w:color="auto"/>
                    <w:right w:val="none" w:sz="0" w:space="0" w:color="auto"/>
                  </w:divBdr>
                </w:div>
              </w:divsChild>
            </w:div>
            <w:div w:id="622033375">
              <w:marLeft w:val="0"/>
              <w:marRight w:val="0"/>
              <w:marTop w:val="0"/>
              <w:marBottom w:val="0"/>
              <w:divBdr>
                <w:top w:val="none" w:sz="0" w:space="0" w:color="auto"/>
                <w:left w:val="none" w:sz="0" w:space="0" w:color="auto"/>
                <w:bottom w:val="none" w:sz="0" w:space="0" w:color="auto"/>
                <w:right w:val="none" w:sz="0" w:space="0" w:color="auto"/>
              </w:divBdr>
              <w:divsChild>
                <w:div w:id="453717847">
                  <w:marLeft w:val="0"/>
                  <w:marRight w:val="0"/>
                  <w:marTop w:val="0"/>
                  <w:marBottom w:val="0"/>
                  <w:divBdr>
                    <w:top w:val="none" w:sz="0" w:space="0" w:color="auto"/>
                    <w:left w:val="none" w:sz="0" w:space="0" w:color="auto"/>
                    <w:bottom w:val="none" w:sz="0" w:space="0" w:color="auto"/>
                    <w:right w:val="none" w:sz="0" w:space="0" w:color="auto"/>
                  </w:divBdr>
                </w:div>
              </w:divsChild>
            </w:div>
            <w:div w:id="1443065044">
              <w:marLeft w:val="0"/>
              <w:marRight w:val="0"/>
              <w:marTop w:val="0"/>
              <w:marBottom w:val="0"/>
              <w:divBdr>
                <w:top w:val="none" w:sz="0" w:space="0" w:color="auto"/>
                <w:left w:val="none" w:sz="0" w:space="0" w:color="auto"/>
                <w:bottom w:val="none" w:sz="0" w:space="0" w:color="auto"/>
                <w:right w:val="none" w:sz="0" w:space="0" w:color="auto"/>
              </w:divBdr>
              <w:divsChild>
                <w:div w:id="25910527">
                  <w:marLeft w:val="0"/>
                  <w:marRight w:val="0"/>
                  <w:marTop w:val="0"/>
                  <w:marBottom w:val="0"/>
                  <w:divBdr>
                    <w:top w:val="none" w:sz="0" w:space="0" w:color="auto"/>
                    <w:left w:val="none" w:sz="0" w:space="0" w:color="auto"/>
                    <w:bottom w:val="none" w:sz="0" w:space="0" w:color="auto"/>
                    <w:right w:val="none" w:sz="0" w:space="0" w:color="auto"/>
                  </w:divBdr>
                </w:div>
              </w:divsChild>
            </w:div>
            <w:div w:id="1427843283">
              <w:marLeft w:val="0"/>
              <w:marRight w:val="0"/>
              <w:marTop w:val="0"/>
              <w:marBottom w:val="0"/>
              <w:divBdr>
                <w:top w:val="none" w:sz="0" w:space="0" w:color="auto"/>
                <w:left w:val="none" w:sz="0" w:space="0" w:color="auto"/>
                <w:bottom w:val="none" w:sz="0" w:space="0" w:color="auto"/>
                <w:right w:val="none" w:sz="0" w:space="0" w:color="auto"/>
              </w:divBdr>
              <w:divsChild>
                <w:div w:id="817841272">
                  <w:marLeft w:val="0"/>
                  <w:marRight w:val="0"/>
                  <w:marTop w:val="0"/>
                  <w:marBottom w:val="0"/>
                  <w:divBdr>
                    <w:top w:val="none" w:sz="0" w:space="0" w:color="auto"/>
                    <w:left w:val="none" w:sz="0" w:space="0" w:color="auto"/>
                    <w:bottom w:val="none" w:sz="0" w:space="0" w:color="auto"/>
                    <w:right w:val="none" w:sz="0" w:space="0" w:color="auto"/>
                  </w:divBdr>
                </w:div>
              </w:divsChild>
            </w:div>
            <w:div w:id="1889415749">
              <w:marLeft w:val="0"/>
              <w:marRight w:val="0"/>
              <w:marTop w:val="0"/>
              <w:marBottom w:val="0"/>
              <w:divBdr>
                <w:top w:val="none" w:sz="0" w:space="0" w:color="auto"/>
                <w:left w:val="none" w:sz="0" w:space="0" w:color="auto"/>
                <w:bottom w:val="none" w:sz="0" w:space="0" w:color="auto"/>
                <w:right w:val="none" w:sz="0" w:space="0" w:color="auto"/>
              </w:divBdr>
              <w:divsChild>
                <w:div w:id="1288465712">
                  <w:marLeft w:val="0"/>
                  <w:marRight w:val="0"/>
                  <w:marTop w:val="0"/>
                  <w:marBottom w:val="0"/>
                  <w:divBdr>
                    <w:top w:val="none" w:sz="0" w:space="0" w:color="auto"/>
                    <w:left w:val="none" w:sz="0" w:space="0" w:color="auto"/>
                    <w:bottom w:val="none" w:sz="0" w:space="0" w:color="auto"/>
                    <w:right w:val="none" w:sz="0" w:space="0" w:color="auto"/>
                  </w:divBdr>
                </w:div>
              </w:divsChild>
            </w:div>
            <w:div w:id="1962567352">
              <w:marLeft w:val="0"/>
              <w:marRight w:val="0"/>
              <w:marTop w:val="0"/>
              <w:marBottom w:val="0"/>
              <w:divBdr>
                <w:top w:val="none" w:sz="0" w:space="0" w:color="auto"/>
                <w:left w:val="none" w:sz="0" w:space="0" w:color="auto"/>
                <w:bottom w:val="none" w:sz="0" w:space="0" w:color="auto"/>
                <w:right w:val="none" w:sz="0" w:space="0" w:color="auto"/>
              </w:divBdr>
              <w:divsChild>
                <w:div w:id="166597646">
                  <w:marLeft w:val="0"/>
                  <w:marRight w:val="0"/>
                  <w:marTop w:val="0"/>
                  <w:marBottom w:val="0"/>
                  <w:divBdr>
                    <w:top w:val="none" w:sz="0" w:space="0" w:color="auto"/>
                    <w:left w:val="none" w:sz="0" w:space="0" w:color="auto"/>
                    <w:bottom w:val="none" w:sz="0" w:space="0" w:color="auto"/>
                    <w:right w:val="none" w:sz="0" w:space="0" w:color="auto"/>
                  </w:divBdr>
                </w:div>
              </w:divsChild>
            </w:div>
            <w:div w:id="1345087249">
              <w:marLeft w:val="0"/>
              <w:marRight w:val="0"/>
              <w:marTop w:val="0"/>
              <w:marBottom w:val="0"/>
              <w:divBdr>
                <w:top w:val="none" w:sz="0" w:space="0" w:color="auto"/>
                <w:left w:val="none" w:sz="0" w:space="0" w:color="auto"/>
                <w:bottom w:val="none" w:sz="0" w:space="0" w:color="auto"/>
                <w:right w:val="none" w:sz="0" w:space="0" w:color="auto"/>
              </w:divBdr>
              <w:divsChild>
                <w:div w:id="1001855487">
                  <w:marLeft w:val="0"/>
                  <w:marRight w:val="0"/>
                  <w:marTop w:val="0"/>
                  <w:marBottom w:val="0"/>
                  <w:divBdr>
                    <w:top w:val="none" w:sz="0" w:space="0" w:color="auto"/>
                    <w:left w:val="none" w:sz="0" w:space="0" w:color="auto"/>
                    <w:bottom w:val="none" w:sz="0" w:space="0" w:color="auto"/>
                    <w:right w:val="none" w:sz="0" w:space="0" w:color="auto"/>
                  </w:divBdr>
                </w:div>
              </w:divsChild>
            </w:div>
            <w:div w:id="1424916099">
              <w:marLeft w:val="0"/>
              <w:marRight w:val="0"/>
              <w:marTop w:val="0"/>
              <w:marBottom w:val="0"/>
              <w:divBdr>
                <w:top w:val="none" w:sz="0" w:space="0" w:color="auto"/>
                <w:left w:val="none" w:sz="0" w:space="0" w:color="auto"/>
                <w:bottom w:val="none" w:sz="0" w:space="0" w:color="auto"/>
                <w:right w:val="none" w:sz="0" w:space="0" w:color="auto"/>
              </w:divBdr>
              <w:divsChild>
                <w:div w:id="549536785">
                  <w:marLeft w:val="0"/>
                  <w:marRight w:val="0"/>
                  <w:marTop w:val="0"/>
                  <w:marBottom w:val="0"/>
                  <w:divBdr>
                    <w:top w:val="none" w:sz="0" w:space="0" w:color="auto"/>
                    <w:left w:val="none" w:sz="0" w:space="0" w:color="auto"/>
                    <w:bottom w:val="none" w:sz="0" w:space="0" w:color="auto"/>
                    <w:right w:val="none" w:sz="0" w:space="0" w:color="auto"/>
                  </w:divBdr>
                </w:div>
              </w:divsChild>
            </w:div>
            <w:div w:id="1160926029">
              <w:marLeft w:val="0"/>
              <w:marRight w:val="0"/>
              <w:marTop w:val="0"/>
              <w:marBottom w:val="0"/>
              <w:divBdr>
                <w:top w:val="none" w:sz="0" w:space="0" w:color="auto"/>
                <w:left w:val="none" w:sz="0" w:space="0" w:color="auto"/>
                <w:bottom w:val="none" w:sz="0" w:space="0" w:color="auto"/>
                <w:right w:val="none" w:sz="0" w:space="0" w:color="auto"/>
              </w:divBdr>
              <w:divsChild>
                <w:div w:id="548033727">
                  <w:marLeft w:val="0"/>
                  <w:marRight w:val="0"/>
                  <w:marTop w:val="0"/>
                  <w:marBottom w:val="0"/>
                  <w:divBdr>
                    <w:top w:val="none" w:sz="0" w:space="0" w:color="auto"/>
                    <w:left w:val="none" w:sz="0" w:space="0" w:color="auto"/>
                    <w:bottom w:val="none" w:sz="0" w:space="0" w:color="auto"/>
                    <w:right w:val="none" w:sz="0" w:space="0" w:color="auto"/>
                  </w:divBdr>
                </w:div>
              </w:divsChild>
            </w:div>
            <w:div w:id="619998561">
              <w:marLeft w:val="0"/>
              <w:marRight w:val="0"/>
              <w:marTop w:val="0"/>
              <w:marBottom w:val="0"/>
              <w:divBdr>
                <w:top w:val="none" w:sz="0" w:space="0" w:color="auto"/>
                <w:left w:val="none" w:sz="0" w:space="0" w:color="auto"/>
                <w:bottom w:val="none" w:sz="0" w:space="0" w:color="auto"/>
                <w:right w:val="none" w:sz="0" w:space="0" w:color="auto"/>
              </w:divBdr>
              <w:divsChild>
                <w:div w:id="1222326901">
                  <w:marLeft w:val="0"/>
                  <w:marRight w:val="0"/>
                  <w:marTop w:val="0"/>
                  <w:marBottom w:val="0"/>
                  <w:divBdr>
                    <w:top w:val="none" w:sz="0" w:space="0" w:color="auto"/>
                    <w:left w:val="none" w:sz="0" w:space="0" w:color="auto"/>
                    <w:bottom w:val="none" w:sz="0" w:space="0" w:color="auto"/>
                    <w:right w:val="none" w:sz="0" w:space="0" w:color="auto"/>
                  </w:divBdr>
                </w:div>
              </w:divsChild>
            </w:div>
            <w:div w:id="1637834055">
              <w:marLeft w:val="0"/>
              <w:marRight w:val="0"/>
              <w:marTop w:val="0"/>
              <w:marBottom w:val="0"/>
              <w:divBdr>
                <w:top w:val="none" w:sz="0" w:space="0" w:color="auto"/>
                <w:left w:val="none" w:sz="0" w:space="0" w:color="auto"/>
                <w:bottom w:val="none" w:sz="0" w:space="0" w:color="auto"/>
                <w:right w:val="none" w:sz="0" w:space="0" w:color="auto"/>
              </w:divBdr>
              <w:divsChild>
                <w:div w:id="1454517057">
                  <w:marLeft w:val="0"/>
                  <w:marRight w:val="0"/>
                  <w:marTop w:val="0"/>
                  <w:marBottom w:val="0"/>
                  <w:divBdr>
                    <w:top w:val="none" w:sz="0" w:space="0" w:color="auto"/>
                    <w:left w:val="none" w:sz="0" w:space="0" w:color="auto"/>
                    <w:bottom w:val="none" w:sz="0" w:space="0" w:color="auto"/>
                    <w:right w:val="none" w:sz="0" w:space="0" w:color="auto"/>
                  </w:divBdr>
                </w:div>
              </w:divsChild>
            </w:div>
            <w:div w:id="531261290">
              <w:marLeft w:val="0"/>
              <w:marRight w:val="0"/>
              <w:marTop w:val="0"/>
              <w:marBottom w:val="0"/>
              <w:divBdr>
                <w:top w:val="none" w:sz="0" w:space="0" w:color="auto"/>
                <w:left w:val="none" w:sz="0" w:space="0" w:color="auto"/>
                <w:bottom w:val="none" w:sz="0" w:space="0" w:color="auto"/>
                <w:right w:val="none" w:sz="0" w:space="0" w:color="auto"/>
              </w:divBdr>
              <w:divsChild>
                <w:div w:id="327178547">
                  <w:marLeft w:val="0"/>
                  <w:marRight w:val="0"/>
                  <w:marTop w:val="0"/>
                  <w:marBottom w:val="0"/>
                  <w:divBdr>
                    <w:top w:val="none" w:sz="0" w:space="0" w:color="auto"/>
                    <w:left w:val="none" w:sz="0" w:space="0" w:color="auto"/>
                    <w:bottom w:val="none" w:sz="0" w:space="0" w:color="auto"/>
                    <w:right w:val="none" w:sz="0" w:space="0" w:color="auto"/>
                  </w:divBdr>
                </w:div>
              </w:divsChild>
            </w:div>
            <w:div w:id="1323199824">
              <w:marLeft w:val="0"/>
              <w:marRight w:val="0"/>
              <w:marTop w:val="0"/>
              <w:marBottom w:val="0"/>
              <w:divBdr>
                <w:top w:val="none" w:sz="0" w:space="0" w:color="auto"/>
                <w:left w:val="none" w:sz="0" w:space="0" w:color="auto"/>
                <w:bottom w:val="none" w:sz="0" w:space="0" w:color="auto"/>
                <w:right w:val="none" w:sz="0" w:space="0" w:color="auto"/>
              </w:divBdr>
              <w:divsChild>
                <w:div w:id="1857771902">
                  <w:marLeft w:val="0"/>
                  <w:marRight w:val="0"/>
                  <w:marTop w:val="0"/>
                  <w:marBottom w:val="0"/>
                  <w:divBdr>
                    <w:top w:val="none" w:sz="0" w:space="0" w:color="auto"/>
                    <w:left w:val="none" w:sz="0" w:space="0" w:color="auto"/>
                    <w:bottom w:val="none" w:sz="0" w:space="0" w:color="auto"/>
                    <w:right w:val="none" w:sz="0" w:space="0" w:color="auto"/>
                  </w:divBdr>
                </w:div>
              </w:divsChild>
            </w:div>
            <w:div w:id="1995642659">
              <w:marLeft w:val="0"/>
              <w:marRight w:val="0"/>
              <w:marTop w:val="0"/>
              <w:marBottom w:val="0"/>
              <w:divBdr>
                <w:top w:val="none" w:sz="0" w:space="0" w:color="auto"/>
                <w:left w:val="none" w:sz="0" w:space="0" w:color="auto"/>
                <w:bottom w:val="none" w:sz="0" w:space="0" w:color="auto"/>
                <w:right w:val="none" w:sz="0" w:space="0" w:color="auto"/>
              </w:divBdr>
              <w:divsChild>
                <w:div w:id="1267498319">
                  <w:marLeft w:val="0"/>
                  <w:marRight w:val="0"/>
                  <w:marTop w:val="0"/>
                  <w:marBottom w:val="0"/>
                  <w:divBdr>
                    <w:top w:val="none" w:sz="0" w:space="0" w:color="auto"/>
                    <w:left w:val="none" w:sz="0" w:space="0" w:color="auto"/>
                    <w:bottom w:val="none" w:sz="0" w:space="0" w:color="auto"/>
                    <w:right w:val="none" w:sz="0" w:space="0" w:color="auto"/>
                  </w:divBdr>
                </w:div>
              </w:divsChild>
            </w:div>
            <w:div w:id="347567877">
              <w:marLeft w:val="0"/>
              <w:marRight w:val="0"/>
              <w:marTop w:val="0"/>
              <w:marBottom w:val="0"/>
              <w:divBdr>
                <w:top w:val="none" w:sz="0" w:space="0" w:color="auto"/>
                <w:left w:val="none" w:sz="0" w:space="0" w:color="auto"/>
                <w:bottom w:val="none" w:sz="0" w:space="0" w:color="auto"/>
                <w:right w:val="none" w:sz="0" w:space="0" w:color="auto"/>
              </w:divBdr>
              <w:divsChild>
                <w:div w:id="368342985">
                  <w:marLeft w:val="0"/>
                  <w:marRight w:val="0"/>
                  <w:marTop w:val="0"/>
                  <w:marBottom w:val="0"/>
                  <w:divBdr>
                    <w:top w:val="none" w:sz="0" w:space="0" w:color="auto"/>
                    <w:left w:val="none" w:sz="0" w:space="0" w:color="auto"/>
                    <w:bottom w:val="none" w:sz="0" w:space="0" w:color="auto"/>
                    <w:right w:val="none" w:sz="0" w:space="0" w:color="auto"/>
                  </w:divBdr>
                </w:div>
              </w:divsChild>
            </w:div>
            <w:div w:id="962343174">
              <w:marLeft w:val="0"/>
              <w:marRight w:val="0"/>
              <w:marTop w:val="0"/>
              <w:marBottom w:val="0"/>
              <w:divBdr>
                <w:top w:val="none" w:sz="0" w:space="0" w:color="auto"/>
                <w:left w:val="none" w:sz="0" w:space="0" w:color="auto"/>
                <w:bottom w:val="none" w:sz="0" w:space="0" w:color="auto"/>
                <w:right w:val="none" w:sz="0" w:space="0" w:color="auto"/>
              </w:divBdr>
              <w:divsChild>
                <w:div w:id="764883763">
                  <w:marLeft w:val="0"/>
                  <w:marRight w:val="0"/>
                  <w:marTop w:val="0"/>
                  <w:marBottom w:val="0"/>
                  <w:divBdr>
                    <w:top w:val="none" w:sz="0" w:space="0" w:color="auto"/>
                    <w:left w:val="none" w:sz="0" w:space="0" w:color="auto"/>
                    <w:bottom w:val="none" w:sz="0" w:space="0" w:color="auto"/>
                    <w:right w:val="none" w:sz="0" w:space="0" w:color="auto"/>
                  </w:divBdr>
                </w:div>
              </w:divsChild>
            </w:div>
            <w:div w:id="14772239">
              <w:marLeft w:val="0"/>
              <w:marRight w:val="0"/>
              <w:marTop w:val="0"/>
              <w:marBottom w:val="0"/>
              <w:divBdr>
                <w:top w:val="none" w:sz="0" w:space="0" w:color="auto"/>
                <w:left w:val="none" w:sz="0" w:space="0" w:color="auto"/>
                <w:bottom w:val="none" w:sz="0" w:space="0" w:color="auto"/>
                <w:right w:val="none" w:sz="0" w:space="0" w:color="auto"/>
              </w:divBdr>
              <w:divsChild>
                <w:div w:id="956254230">
                  <w:marLeft w:val="0"/>
                  <w:marRight w:val="0"/>
                  <w:marTop w:val="0"/>
                  <w:marBottom w:val="0"/>
                  <w:divBdr>
                    <w:top w:val="none" w:sz="0" w:space="0" w:color="auto"/>
                    <w:left w:val="none" w:sz="0" w:space="0" w:color="auto"/>
                    <w:bottom w:val="none" w:sz="0" w:space="0" w:color="auto"/>
                    <w:right w:val="none" w:sz="0" w:space="0" w:color="auto"/>
                  </w:divBdr>
                </w:div>
              </w:divsChild>
            </w:div>
            <w:div w:id="259027511">
              <w:marLeft w:val="0"/>
              <w:marRight w:val="0"/>
              <w:marTop w:val="0"/>
              <w:marBottom w:val="0"/>
              <w:divBdr>
                <w:top w:val="none" w:sz="0" w:space="0" w:color="auto"/>
                <w:left w:val="none" w:sz="0" w:space="0" w:color="auto"/>
                <w:bottom w:val="none" w:sz="0" w:space="0" w:color="auto"/>
                <w:right w:val="none" w:sz="0" w:space="0" w:color="auto"/>
              </w:divBdr>
              <w:divsChild>
                <w:div w:id="1054933182">
                  <w:marLeft w:val="0"/>
                  <w:marRight w:val="0"/>
                  <w:marTop w:val="0"/>
                  <w:marBottom w:val="0"/>
                  <w:divBdr>
                    <w:top w:val="none" w:sz="0" w:space="0" w:color="auto"/>
                    <w:left w:val="none" w:sz="0" w:space="0" w:color="auto"/>
                    <w:bottom w:val="none" w:sz="0" w:space="0" w:color="auto"/>
                    <w:right w:val="none" w:sz="0" w:space="0" w:color="auto"/>
                  </w:divBdr>
                </w:div>
              </w:divsChild>
            </w:div>
            <w:div w:id="2125801781">
              <w:marLeft w:val="0"/>
              <w:marRight w:val="0"/>
              <w:marTop w:val="0"/>
              <w:marBottom w:val="0"/>
              <w:divBdr>
                <w:top w:val="none" w:sz="0" w:space="0" w:color="auto"/>
                <w:left w:val="none" w:sz="0" w:space="0" w:color="auto"/>
                <w:bottom w:val="none" w:sz="0" w:space="0" w:color="auto"/>
                <w:right w:val="none" w:sz="0" w:space="0" w:color="auto"/>
              </w:divBdr>
              <w:divsChild>
                <w:div w:id="1531989754">
                  <w:marLeft w:val="0"/>
                  <w:marRight w:val="0"/>
                  <w:marTop w:val="0"/>
                  <w:marBottom w:val="0"/>
                  <w:divBdr>
                    <w:top w:val="none" w:sz="0" w:space="0" w:color="auto"/>
                    <w:left w:val="none" w:sz="0" w:space="0" w:color="auto"/>
                    <w:bottom w:val="none" w:sz="0" w:space="0" w:color="auto"/>
                    <w:right w:val="none" w:sz="0" w:space="0" w:color="auto"/>
                  </w:divBdr>
                </w:div>
              </w:divsChild>
            </w:div>
            <w:div w:id="2144422569">
              <w:marLeft w:val="0"/>
              <w:marRight w:val="0"/>
              <w:marTop w:val="0"/>
              <w:marBottom w:val="0"/>
              <w:divBdr>
                <w:top w:val="none" w:sz="0" w:space="0" w:color="auto"/>
                <w:left w:val="none" w:sz="0" w:space="0" w:color="auto"/>
                <w:bottom w:val="none" w:sz="0" w:space="0" w:color="auto"/>
                <w:right w:val="none" w:sz="0" w:space="0" w:color="auto"/>
              </w:divBdr>
              <w:divsChild>
                <w:div w:id="1580097396">
                  <w:marLeft w:val="0"/>
                  <w:marRight w:val="0"/>
                  <w:marTop w:val="0"/>
                  <w:marBottom w:val="0"/>
                  <w:divBdr>
                    <w:top w:val="none" w:sz="0" w:space="0" w:color="auto"/>
                    <w:left w:val="none" w:sz="0" w:space="0" w:color="auto"/>
                    <w:bottom w:val="none" w:sz="0" w:space="0" w:color="auto"/>
                    <w:right w:val="none" w:sz="0" w:space="0" w:color="auto"/>
                  </w:divBdr>
                </w:div>
              </w:divsChild>
            </w:div>
            <w:div w:id="1811097863">
              <w:marLeft w:val="0"/>
              <w:marRight w:val="0"/>
              <w:marTop w:val="0"/>
              <w:marBottom w:val="0"/>
              <w:divBdr>
                <w:top w:val="none" w:sz="0" w:space="0" w:color="auto"/>
                <w:left w:val="none" w:sz="0" w:space="0" w:color="auto"/>
                <w:bottom w:val="none" w:sz="0" w:space="0" w:color="auto"/>
                <w:right w:val="none" w:sz="0" w:space="0" w:color="auto"/>
              </w:divBdr>
              <w:divsChild>
                <w:div w:id="1296984781">
                  <w:marLeft w:val="0"/>
                  <w:marRight w:val="0"/>
                  <w:marTop w:val="0"/>
                  <w:marBottom w:val="0"/>
                  <w:divBdr>
                    <w:top w:val="none" w:sz="0" w:space="0" w:color="auto"/>
                    <w:left w:val="none" w:sz="0" w:space="0" w:color="auto"/>
                    <w:bottom w:val="none" w:sz="0" w:space="0" w:color="auto"/>
                    <w:right w:val="none" w:sz="0" w:space="0" w:color="auto"/>
                  </w:divBdr>
                </w:div>
              </w:divsChild>
            </w:div>
            <w:div w:id="2104453278">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0"/>
                  <w:marRight w:val="0"/>
                  <w:marTop w:val="0"/>
                  <w:marBottom w:val="0"/>
                  <w:divBdr>
                    <w:top w:val="none" w:sz="0" w:space="0" w:color="auto"/>
                    <w:left w:val="none" w:sz="0" w:space="0" w:color="auto"/>
                    <w:bottom w:val="none" w:sz="0" w:space="0" w:color="auto"/>
                    <w:right w:val="none" w:sz="0" w:space="0" w:color="auto"/>
                  </w:divBdr>
                </w:div>
              </w:divsChild>
            </w:div>
            <w:div w:id="383870067">
              <w:marLeft w:val="0"/>
              <w:marRight w:val="0"/>
              <w:marTop w:val="0"/>
              <w:marBottom w:val="0"/>
              <w:divBdr>
                <w:top w:val="none" w:sz="0" w:space="0" w:color="auto"/>
                <w:left w:val="none" w:sz="0" w:space="0" w:color="auto"/>
                <w:bottom w:val="none" w:sz="0" w:space="0" w:color="auto"/>
                <w:right w:val="none" w:sz="0" w:space="0" w:color="auto"/>
              </w:divBdr>
              <w:divsChild>
                <w:div w:id="731972669">
                  <w:marLeft w:val="0"/>
                  <w:marRight w:val="0"/>
                  <w:marTop w:val="0"/>
                  <w:marBottom w:val="0"/>
                  <w:divBdr>
                    <w:top w:val="none" w:sz="0" w:space="0" w:color="auto"/>
                    <w:left w:val="none" w:sz="0" w:space="0" w:color="auto"/>
                    <w:bottom w:val="none" w:sz="0" w:space="0" w:color="auto"/>
                    <w:right w:val="none" w:sz="0" w:space="0" w:color="auto"/>
                  </w:divBdr>
                </w:div>
              </w:divsChild>
            </w:div>
            <w:div w:id="1882983474">
              <w:marLeft w:val="0"/>
              <w:marRight w:val="0"/>
              <w:marTop w:val="0"/>
              <w:marBottom w:val="0"/>
              <w:divBdr>
                <w:top w:val="none" w:sz="0" w:space="0" w:color="auto"/>
                <w:left w:val="none" w:sz="0" w:space="0" w:color="auto"/>
                <w:bottom w:val="none" w:sz="0" w:space="0" w:color="auto"/>
                <w:right w:val="none" w:sz="0" w:space="0" w:color="auto"/>
              </w:divBdr>
              <w:divsChild>
                <w:div w:id="797260974">
                  <w:marLeft w:val="0"/>
                  <w:marRight w:val="0"/>
                  <w:marTop w:val="0"/>
                  <w:marBottom w:val="0"/>
                  <w:divBdr>
                    <w:top w:val="none" w:sz="0" w:space="0" w:color="auto"/>
                    <w:left w:val="none" w:sz="0" w:space="0" w:color="auto"/>
                    <w:bottom w:val="none" w:sz="0" w:space="0" w:color="auto"/>
                    <w:right w:val="none" w:sz="0" w:space="0" w:color="auto"/>
                  </w:divBdr>
                </w:div>
              </w:divsChild>
            </w:div>
            <w:div w:id="1461529700">
              <w:marLeft w:val="0"/>
              <w:marRight w:val="0"/>
              <w:marTop w:val="0"/>
              <w:marBottom w:val="0"/>
              <w:divBdr>
                <w:top w:val="none" w:sz="0" w:space="0" w:color="auto"/>
                <w:left w:val="none" w:sz="0" w:space="0" w:color="auto"/>
                <w:bottom w:val="none" w:sz="0" w:space="0" w:color="auto"/>
                <w:right w:val="none" w:sz="0" w:space="0" w:color="auto"/>
              </w:divBdr>
              <w:divsChild>
                <w:div w:id="1620799498">
                  <w:marLeft w:val="0"/>
                  <w:marRight w:val="0"/>
                  <w:marTop w:val="0"/>
                  <w:marBottom w:val="0"/>
                  <w:divBdr>
                    <w:top w:val="none" w:sz="0" w:space="0" w:color="auto"/>
                    <w:left w:val="none" w:sz="0" w:space="0" w:color="auto"/>
                    <w:bottom w:val="none" w:sz="0" w:space="0" w:color="auto"/>
                    <w:right w:val="none" w:sz="0" w:space="0" w:color="auto"/>
                  </w:divBdr>
                </w:div>
              </w:divsChild>
            </w:div>
            <w:div w:id="1864400821">
              <w:marLeft w:val="0"/>
              <w:marRight w:val="0"/>
              <w:marTop w:val="0"/>
              <w:marBottom w:val="0"/>
              <w:divBdr>
                <w:top w:val="none" w:sz="0" w:space="0" w:color="auto"/>
                <w:left w:val="none" w:sz="0" w:space="0" w:color="auto"/>
                <w:bottom w:val="none" w:sz="0" w:space="0" w:color="auto"/>
                <w:right w:val="none" w:sz="0" w:space="0" w:color="auto"/>
              </w:divBdr>
              <w:divsChild>
                <w:div w:id="264076002">
                  <w:marLeft w:val="0"/>
                  <w:marRight w:val="0"/>
                  <w:marTop w:val="0"/>
                  <w:marBottom w:val="0"/>
                  <w:divBdr>
                    <w:top w:val="none" w:sz="0" w:space="0" w:color="auto"/>
                    <w:left w:val="none" w:sz="0" w:space="0" w:color="auto"/>
                    <w:bottom w:val="none" w:sz="0" w:space="0" w:color="auto"/>
                    <w:right w:val="none" w:sz="0" w:space="0" w:color="auto"/>
                  </w:divBdr>
                </w:div>
              </w:divsChild>
            </w:div>
            <w:div w:id="880171510">
              <w:marLeft w:val="0"/>
              <w:marRight w:val="0"/>
              <w:marTop w:val="0"/>
              <w:marBottom w:val="0"/>
              <w:divBdr>
                <w:top w:val="none" w:sz="0" w:space="0" w:color="auto"/>
                <w:left w:val="none" w:sz="0" w:space="0" w:color="auto"/>
                <w:bottom w:val="none" w:sz="0" w:space="0" w:color="auto"/>
                <w:right w:val="none" w:sz="0" w:space="0" w:color="auto"/>
              </w:divBdr>
              <w:divsChild>
                <w:div w:id="1829058642">
                  <w:marLeft w:val="0"/>
                  <w:marRight w:val="0"/>
                  <w:marTop w:val="0"/>
                  <w:marBottom w:val="0"/>
                  <w:divBdr>
                    <w:top w:val="none" w:sz="0" w:space="0" w:color="auto"/>
                    <w:left w:val="none" w:sz="0" w:space="0" w:color="auto"/>
                    <w:bottom w:val="none" w:sz="0" w:space="0" w:color="auto"/>
                    <w:right w:val="none" w:sz="0" w:space="0" w:color="auto"/>
                  </w:divBdr>
                </w:div>
              </w:divsChild>
            </w:div>
            <w:div w:id="1552422826">
              <w:marLeft w:val="0"/>
              <w:marRight w:val="0"/>
              <w:marTop w:val="0"/>
              <w:marBottom w:val="0"/>
              <w:divBdr>
                <w:top w:val="none" w:sz="0" w:space="0" w:color="auto"/>
                <w:left w:val="none" w:sz="0" w:space="0" w:color="auto"/>
                <w:bottom w:val="none" w:sz="0" w:space="0" w:color="auto"/>
                <w:right w:val="none" w:sz="0" w:space="0" w:color="auto"/>
              </w:divBdr>
              <w:divsChild>
                <w:div w:id="1228878006">
                  <w:marLeft w:val="0"/>
                  <w:marRight w:val="0"/>
                  <w:marTop w:val="0"/>
                  <w:marBottom w:val="0"/>
                  <w:divBdr>
                    <w:top w:val="none" w:sz="0" w:space="0" w:color="auto"/>
                    <w:left w:val="none" w:sz="0" w:space="0" w:color="auto"/>
                    <w:bottom w:val="none" w:sz="0" w:space="0" w:color="auto"/>
                    <w:right w:val="none" w:sz="0" w:space="0" w:color="auto"/>
                  </w:divBdr>
                </w:div>
              </w:divsChild>
            </w:div>
            <w:div w:id="775100773">
              <w:marLeft w:val="0"/>
              <w:marRight w:val="0"/>
              <w:marTop w:val="0"/>
              <w:marBottom w:val="0"/>
              <w:divBdr>
                <w:top w:val="none" w:sz="0" w:space="0" w:color="auto"/>
                <w:left w:val="none" w:sz="0" w:space="0" w:color="auto"/>
                <w:bottom w:val="none" w:sz="0" w:space="0" w:color="auto"/>
                <w:right w:val="none" w:sz="0" w:space="0" w:color="auto"/>
              </w:divBdr>
              <w:divsChild>
                <w:div w:id="1919972044">
                  <w:marLeft w:val="0"/>
                  <w:marRight w:val="0"/>
                  <w:marTop w:val="0"/>
                  <w:marBottom w:val="0"/>
                  <w:divBdr>
                    <w:top w:val="none" w:sz="0" w:space="0" w:color="auto"/>
                    <w:left w:val="none" w:sz="0" w:space="0" w:color="auto"/>
                    <w:bottom w:val="none" w:sz="0" w:space="0" w:color="auto"/>
                    <w:right w:val="none" w:sz="0" w:space="0" w:color="auto"/>
                  </w:divBdr>
                </w:div>
              </w:divsChild>
            </w:div>
            <w:div w:id="1730378623">
              <w:marLeft w:val="0"/>
              <w:marRight w:val="0"/>
              <w:marTop w:val="0"/>
              <w:marBottom w:val="0"/>
              <w:divBdr>
                <w:top w:val="none" w:sz="0" w:space="0" w:color="auto"/>
                <w:left w:val="none" w:sz="0" w:space="0" w:color="auto"/>
                <w:bottom w:val="none" w:sz="0" w:space="0" w:color="auto"/>
                <w:right w:val="none" w:sz="0" w:space="0" w:color="auto"/>
              </w:divBdr>
              <w:divsChild>
                <w:div w:id="1440491178">
                  <w:marLeft w:val="0"/>
                  <w:marRight w:val="0"/>
                  <w:marTop w:val="0"/>
                  <w:marBottom w:val="0"/>
                  <w:divBdr>
                    <w:top w:val="none" w:sz="0" w:space="0" w:color="auto"/>
                    <w:left w:val="none" w:sz="0" w:space="0" w:color="auto"/>
                    <w:bottom w:val="none" w:sz="0" w:space="0" w:color="auto"/>
                    <w:right w:val="none" w:sz="0" w:space="0" w:color="auto"/>
                  </w:divBdr>
                </w:div>
              </w:divsChild>
            </w:div>
            <w:div w:id="1410034730">
              <w:marLeft w:val="0"/>
              <w:marRight w:val="0"/>
              <w:marTop w:val="0"/>
              <w:marBottom w:val="0"/>
              <w:divBdr>
                <w:top w:val="none" w:sz="0" w:space="0" w:color="auto"/>
                <w:left w:val="none" w:sz="0" w:space="0" w:color="auto"/>
                <w:bottom w:val="none" w:sz="0" w:space="0" w:color="auto"/>
                <w:right w:val="none" w:sz="0" w:space="0" w:color="auto"/>
              </w:divBdr>
              <w:divsChild>
                <w:div w:id="1779525451">
                  <w:marLeft w:val="0"/>
                  <w:marRight w:val="0"/>
                  <w:marTop w:val="0"/>
                  <w:marBottom w:val="0"/>
                  <w:divBdr>
                    <w:top w:val="none" w:sz="0" w:space="0" w:color="auto"/>
                    <w:left w:val="none" w:sz="0" w:space="0" w:color="auto"/>
                    <w:bottom w:val="none" w:sz="0" w:space="0" w:color="auto"/>
                    <w:right w:val="none" w:sz="0" w:space="0" w:color="auto"/>
                  </w:divBdr>
                </w:div>
              </w:divsChild>
            </w:div>
            <w:div w:id="1118330495">
              <w:marLeft w:val="0"/>
              <w:marRight w:val="0"/>
              <w:marTop w:val="0"/>
              <w:marBottom w:val="0"/>
              <w:divBdr>
                <w:top w:val="none" w:sz="0" w:space="0" w:color="auto"/>
                <w:left w:val="none" w:sz="0" w:space="0" w:color="auto"/>
                <w:bottom w:val="none" w:sz="0" w:space="0" w:color="auto"/>
                <w:right w:val="none" w:sz="0" w:space="0" w:color="auto"/>
              </w:divBdr>
              <w:divsChild>
                <w:div w:id="984891215">
                  <w:marLeft w:val="0"/>
                  <w:marRight w:val="0"/>
                  <w:marTop w:val="0"/>
                  <w:marBottom w:val="0"/>
                  <w:divBdr>
                    <w:top w:val="none" w:sz="0" w:space="0" w:color="auto"/>
                    <w:left w:val="none" w:sz="0" w:space="0" w:color="auto"/>
                    <w:bottom w:val="none" w:sz="0" w:space="0" w:color="auto"/>
                    <w:right w:val="none" w:sz="0" w:space="0" w:color="auto"/>
                  </w:divBdr>
                </w:div>
              </w:divsChild>
            </w:div>
            <w:div w:id="1045908032">
              <w:marLeft w:val="0"/>
              <w:marRight w:val="0"/>
              <w:marTop w:val="0"/>
              <w:marBottom w:val="0"/>
              <w:divBdr>
                <w:top w:val="none" w:sz="0" w:space="0" w:color="auto"/>
                <w:left w:val="none" w:sz="0" w:space="0" w:color="auto"/>
                <w:bottom w:val="none" w:sz="0" w:space="0" w:color="auto"/>
                <w:right w:val="none" w:sz="0" w:space="0" w:color="auto"/>
              </w:divBdr>
              <w:divsChild>
                <w:div w:id="1079713662">
                  <w:marLeft w:val="0"/>
                  <w:marRight w:val="0"/>
                  <w:marTop w:val="0"/>
                  <w:marBottom w:val="0"/>
                  <w:divBdr>
                    <w:top w:val="none" w:sz="0" w:space="0" w:color="auto"/>
                    <w:left w:val="none" w:sz="0" w:space="0" w:color="auto"/>
                    <w:bottom w:val="none" w:sz="0" w:space="0" w:color="auto"/>
                    <w:right w:val="none" w:sz="0" w:space="0" w:color="auto"/>
                  </w:divBdr>
                </w:div>
              </w:divsChild>
            </w:div>
            <w:div w:id="1949384197">
              <w:marLeft w:val="0"/>
              <w:marRight w:val="0"/>
              <w:marTop w:val="0"/>
              <w:marBottom w:val="0"/>
              <w:divBdr>
                <w:top w:val="none" w:sz="0" w:space="0" w:color="auto"/>
                <w:left w:val="none" w:sz="0" w:space="0" w:color="auto"/>
                <w:bottom w:val="none" w:sz="0" w:space="0" w:color="auto"/>
                <w:right w:val="none" w:sz="0" w:space="0" w:color="auto"/>
              </w:divBdr>
              <w:divsChild>
                <w:div w:id="465855288">
                  <w:marLeft w:val="0"/>
                  <w:marRight w:val="0"/>
                  <w:marTop w:val="0"/>
                  <w:marBottom w:val="0"/>
                  <w:divBdr>
                    <w:top w:val="none" w:sz="0" w:space="0" w:color="auto"/>
                    <w:left w:val="none" w:sz="0" w:space="0" w:color="auto"/>
                    <w:bottom w:val="none" w:sz="0" w:space="0" w:color="auto"/>
                    <w:right w:val="none" w:sz="0" w:space="0" w:color="auto"/>
                  </w:divBdr>
                </w:div>
              </w:divsChild>
            </w:div>
            <w:div w:id="779303575">
              <w:marLeft w:val="0"/>
              <w:marRight w:val="0"/>
              <w:marTop w:val="0"/>
              <w:marBottom w:val="0"/>
              <w:divBdr>
                <w:top w:val="none" w:sz="0" w:space="0" w:color="auto"/>
                <w:left w:val="none" w:sz="0" w:space="0" w:color="auto"/>
                <w:bottom w:val="none" w:sz="0" w:space="0" w:color="auto"/>
                <w:right w:val="none" w:sz="0" w:space="0" w:color="auto"/>
              </w:divBdr>
              <w:divsChild>
                <w:div w:id="1584603136">
                  <w:marLeft w:val="0"/>
                  <w:marRight w:val="0"/>
                  <w:marTop w:val="0"/>
                  <w:marBottom w:val="0"/>
                  <w:divBdr>
                    <w:top w:val="none" w:sz="0" w:space="0" w:color="auto"/>
                    <w:left w:val="none" w:sz="0" w:space="0" w:color="auto"/>
                    <w:bottom w:val="none" w:sz="0" w:space="0" w:color="auto"/>
                    <w:right w:val="none" w:sz="0" w:space="0" w:color="auto"/>
                  </w:divBdr>
                </w:div>
              </w:divsChild>
            </w:div>
            <w:div w:id="1925843725">
              <w:marLeft w:val="0"/>
              <w:marRight w:val="0"/>
              <w:marTop w:val="0"/>
              <w:marBottom w:val="0"/>
              <w:divBdr>
                <w:top w:val="none" w:sz="0" w:space="0" w:color="auto"/>
                <w:left w:val="none" w:sz="0" w:space="0" w:color="auto"/>
                <w:bottom w:val="none" w:sz="0" w:space="0" w:color="auto"/>
                <w:right w:val="none" w:sz="0" w:space="0" w:color="auto"/>
              </w:divBdr>
              <w:divsChild>
                <w:div w:id="1059207085">
                  <w:marLeft w:val="0"/>
                  <w:marRight w:val="0"/>
                  <w:marTop w:val="0"/>
                  <w:marBottom w:val="0"/>
                  <w:divBdr>
                    <w:top w:val="none" w:sz="0" w:space="0" w:color="auto"/>
                    <w:left w:val="none" w:sz="0" w:space="0" w:color="auto"/>
                    <w:bottom w:val="none" w:sz="0" w:space="0" w:color="auto"/>
                    <w:right w:val="none" w:sz="0" w:space="0" w:color="auto"/>
                  </w:divBdr>
                </w:div>
              </w:divsChild>
            </w:div>
            <w:div w:id="467944219">
              <w:marLeft w:val="0"/>
              <w:marRight w:val="0"/>
              <w:marTop w:val="0"/>
              <w:marBottom w:val="0"/>
              <w:divBdr>
                <w:top w:val="none" w:sz="0" w:space="0" w:color="auto"/>
                <w:left w:val="none" w:sz="0" w:space="0" w:color="auto"/>
                <w:bottom w:val="none" w:sz="0" w:space="0" w:color="auto"/>
                <w:right w:val="none" w:sz="0" w:space="0" w:color="auto"/>
              </w:divBdr>
              <w:divsChild>
                <w:div w:id="1853571184">
                  <w:marLeft w:val="0"/>
                  <w:marRight w:val="0"/>
                  <w:marTop w:val="0"/>
                  <w:marBottom w:val="0"/>
                  <w:divBdr>
                    <w:top w:val="none" w:sz="0" w:space="0" w:color="auto"/>
                    <w:left w:val="none" w:sz="0" w:space="0" w:color="auto"/>
                    <w:bottom w:val="none" w:sz="0" w:space="0" w:color="auto"/>
                    <w:right w:val="none" w:sz="0" w:space="0" w:color="auto"/>
                  </w:divBdr>
                </w:div>
              </w:divsChild>
            </w:div>
            <w:div w:id="1013922723">
              <w:marLeft w:val="0"/>
              <w:marRight w:val="0"/>
              <w:marTop w:val="0"/>
              <w:marBottom w:val="0"/>
              <w:divBdr>
                <w:top w:val="none" w:sz="0" w:space="0" w:color="auto"/>
                <w:left w:val="none" w:sz="0" w:space="0" w:color="auto"/>
                <w:bottom w:val="none" w:sz="0" w:space="0" w:color="auto"/>
                <w:right w:val="none" w:sz="0" w:space="0" w:color="auto"/>
              </w:divBdr>
              <w:divsChild>
                <w:div w:id="1826892551">
                  <w:marLeft w:val="0"/>
                  <w:marRight w:val="0"/>
                  <w:marTop w:val="0"/>
                  <w:marBottom w:val="0"/>
                  <w:divBdr>
                    <w:top w:val="none" w:sz="0" w:space="0" w:color="auto"/>
                    <w:left w:val="none" w:sz="0" w:space="0" w:color="auto"/>
                    <w:bottom w:val="none" w:sz="0" w:space="0" w:color="auto"/>
                    <w:right w:val="none" w:sz="0" w:space="0" w:color="auto"/>
                  </w:divBdr>
                </w:div>
              </w:divsChild>
            </w:div>
            <w:div w:id="1124233323">
              <w:marLeft w:val="0"/>
              <w:marRight w:val="0"/>
              <w:marTop w:val="0"/>
              <w:marBottom w:val="0"/>
              <w:divBdr>
                <w:top w:val="none" w:sz="0" w:space="0" w:color="auto"/>
                <w:left w:val="none" w:sz="0" w:space="0" w:color="auto"/>
                <w:bottom w:val="none" w:sz="0" w:space="0" w:color="auto"/>
                <w:right w:val="none" w:sz="0" w:space="0" w:color="auto"/>
              </w:divBdr>
              <w:divsChild>
                <w:div w:id="1785538981">
                  <w:marLeft w:val="0"/>
                  <w:marRight w:val="0"/>
                  <w:marTop w:val="0"/>
                  <w:marBottom w:val="0"/>
                  <w:divBdr>
                    <w:top w:val="none" w:sz="0" w:space="0" w:color="auto"/>
                    <w:left w:val="none" w:sz="0" w:space="0" w:color="auto"/>
                    <w:bottom w:val="none" w:sz="0" w:space="0" w:color="auto"/>
                    <w:right w:val="none" w:sz="0" w:space="0" w:color="auto"/>
                  </w:divBdr>
                </w:div>
              </w:divsChild>
            </w:div>
            <w:div w:id="1128009467">
              <w:marLeft w:val="0"/>
              <w:marRight w:val="0"/>
              <w:marTop w:val="0"/>
              <w:marBottom w:val="0"/>
              <w:divBdr>
                <w:top w:val="none" w:sz="0" w:space="0" w:color="auto"/>
                <w:left w:val="none" w:sz="0" w:space="0" w:color="auto"/>
                <w:bottom w:val="none" w:sz="0" w:space="0" w:color="auto"/>
                <w:right w:val="none" w:sz="0" w:space="0" w:color="auto"/>
              </w:divBdr>
              <w:divsChild>
                <w:div w:id="1589580389">
                  <w:marLeft w:val="0"/>
                  <w:marRight w:val="0"/>
                  <w:marTop w:val="0"/>
                  <w:marBottom w:val="0"/>
                  <w:divBdr>
                    <w:top w:val="none" w:sz="0" w:space="0" w:color="auto"/>
                    <w:left w:val="none" w:sz="0" w:space="0" w:color="auto"/>
                    <w:bottom w:val="none" w:sz="0" w:space="0" w:color="auto"/>
                    <w:right w:val="none" w:sz="0" w:space="0" w:color="auto"/>
                  </w:divBdr>
                </w:div>
              </w:divsChild>
            </w:div>
            <w:div w:id="55208653">
              <w:marLeft w:val="0"/>
              <w:marRight w:val="0"/>
              <w:marTop w:val="0"/>
              <w:marBottom w:val="0"/>
              <w:divBdr>
                <w:top w:val="none" w:sz="0" w:space="0" w:color="auto"/>
                <w:left w:val="none" w:sz="0" w:space="0" w:color="auto"/>
                <w:bottom w:val="none" w:sz="0" w:space="0" w:color="auto"/>
                <w:right w:val="none" w:sz="0" w:space="0" w:color="auto"/>
              </w:divBdr>
              <w:divsChild>
                <w:div w:id="917251461">
                  <w:marLeft w:val="0"/>
                  <w:marRight w:val="0"/>
                  <w:marTop w:val="0"/>
                  <w:marBottom w:val="0"/>
                  <w:divBdr>
                    <w:top w:val="none" w:sz="0" w:space="0" w:color="auto"/>
                    <w:left w:val="none" w:sz="0" w:space="0" w:color="auto"/>
                    <w:bottom w:val="none" w:sz="0" w:space="0" w:color="auto"/>
                    <w:right w:val="none" w:sz="0" w:space="0" w:color="auto"/>
                  </w:divBdr>
                </w:div>
              </w:divsChild>
            </w:div>
            <w:div w:id="35203655">
              <w:marLeft w:val="0"/>
              <w:marRight w:val="0"/>
              <w:marTop w:val="0"/>
              <w:marBottom w:val="0"/>
              <w:divBdr>
                <w:top w:val="none" w:sz="0" w:space="0" w:color="auto"/>
                <w:left w:val="none" w:sz="0" w:space="0" w:color="auto"/>
                <w:bottom w:val="none" w:sz="0" w:space="0" w:color="auto"/>
                <w:right w:val="none" w:sz="0" w:space="0" w:color="auto"/>
              </w:divBdr>
              <w:divsChild>
                <w:div w:id="1943688431">
                  <w:marLeft w:val="0"/>
                  <w:marRight w:val="0"/>
                  <w:marTop w:val="0"/>
                  <w:marBottom w:val="0"/>
                  <w:divBdr>
                    <w:top w:val="none" w:sz="0" w:space="0" w:color="auto"/>
                    <w:left w:val="none" w:sz="0" w:space="0" w:color="auto"/>
                    <w:bottom w:val="none" w:sz="0" w:space="0" w:color="auto"/>
                    <w:right w:val="none" w:sz="0" w:space="0" w:color="auto"/>
                  </w:divBdr>
                </w:div>
              </w:divsChild>
            </w:div>
            <w:div w:id="452526217">
              <w:marLeft w:val="0"/>
              <w:marRight w:val="0"/>
              <w:marTop w:val="0"/>
              <w:marBottom w:val="0"/>
              <w:divBdr>
                <w:top w:val="none" w:sz="0" w:space="0" w:color="auto"/>
                <w:left w:val="none" w:sz="0" w:space="0" w:color="auto"/>
                <w:bottom w:val="none" w:sz="0" w:space="0" w:color="auto"/>
                <w:right w:val="none" w:sz="0" w:space="0" w:color="auto"/>
              </w:divBdr>
              <w:divsChild>
                <w:div w:id="1903171486">
                  <w:marLeft w:val="0"/>
                  <w:marRight w:val="0"/>
                  <w:marTop w:val="0"/>
                  <w:marBottom w:val="0"/>
                  <w:divBdr>
                    <w:top w:val="none" w:sz="0" w:space="0" w:color="auto"/>
                    <w:left w:val="none" w:sz="0" w:space="0" w:color="auto"/>
                    <w:bottom w:val="none" w:sz="0" w:space="0" w:color="auto"/>
                    <w:right w:val="none" w:sz="0" w:space="0" w:color="auto"/>
                  </w:divBdr>
                </w:div>
              </w:divsChild>
            </w:div>
            <w:div w:id="273633102">
              <w:marLeft w:val="0"/>
              <w:marRight w:val="0"/>
              <w:marTop w:val="0"/>
              <w:marBottom w:val="0"/>
              <w:divBdr>
                <w:top w:val="none" w:sz="0" w:space="0" w:color="auto"/>
                <w:left w:val="none" w:sz="0" w:space="0" w:color="auto"/>
                <w:bottom w:val="none" w:sz="0" w:space="0" w:color="auto"/>
                <w:right w:val="none" w:sz="0" w:space="0" w:color="auto"/>
              </w:divBdr>
              <w:divsChild>
                <w:div w:id="389041735">
                  <w:marLeft w:val="0"/>
                  <w:marRight w:val="0"/>
                  <w:marTop w:val="0"/>
                  <w:marBottom w:val="0"/>
                  <w:divBdr>
                    <w:top w:val="none" w:sz="0" w:space="0" w:color="auto"/>
                    <w:left w:val="none" w:sz="0" w:space="0" w:color="auto"/>
                    <w:bottom w:val="none" w:sz="0" w:space="0" w:color="auto"/>
                    <w:right w:val="none" w:sz="0" w:space="0" w:color="auto"/>
                  </w:divBdr>
                </w:div>
              </w:divsChild>
            </w:div>
            <w:div w:id="1786607721">
              <w:marLeft w:val="0"/>
              <w:marRight w:val="0"/>
              <w:marTop w:val="0"/>
              <w:marBottom w:val="0"/>
              <w:divBdr>
                <w:top w:val="none" w:sz="0" w:space="0" w:color="auto"/>
                <w:left w:val="none" w:sz="0" w:space="0" w:color="auto"/>
                <w:bottom w:val="none" w:sz="0" w:space="0" w:color="auto"/>
                <w:right w:val="none" w:sz="0" w:space="0" w:color="auto"/>
              </w:divBdr>
              <w:divsChild>
                <w:div w:id="2085758377">
                  <w:marLeft w:val="0"/>
                  <w:marRight w:val="0"/>
                  <w:marTop w:val="0"/>
                  <w:marBottom w:val="0"/>
                  <w:divBdr>
                    <w:top w:val="none" w:sz="0" w:space="0" w:color="auto"/>
                    <w:left w:val="none" w:sz="0" w:space="0" w:color="auto"/>
                    <w:bottom w:val="none" w:sz="0" w:space="0" w:color="auto"/>
                    <w:right w:val="none" w:sz="0" w:space="0" w:color="auto"/>
                  </w:divBdr>
                </w:div>
              </w:divsChild>
            </w:div>
            <w:div w:id="1543904225">
              <w:marLeft w:val="0"/>
              <w:marRight w:val="0"/>
              <w:marTop w:val="0"/>
              <w:marBottom w:val="0"/>
              <w:divBdr>
                <w:top w:val="none" w:sz="0" w:space="0" w:color="auto"/>
                <w:left w:val="none" w:sz="0" w:space="0" w:color="auto"/>
                <w:bottom w:val="none" w:sz="0" w:space="0" w:color="auto"/>
                <w:right w:val="none" w:sz="0" w:space="0" w:color="auto"/>
              </w:divBdr>
              <w:divsChild>
                <w:div w:id="2049986921">
                  <w:marLeft w:val="0"/>
                  <w:marRight w:val="0"/>
                  <w:marTop w:val="0"/>
                  <w:marBottom w:val="0"/>
                  <w:divBdr>
                    <w:top w:val="none" w:sz="0" w:space="0" w:color="auto"/>
                    <w:left w:val="none" w:sz="0" w:space="0" w:color="auto"/>
                    <w:bottom w:val="none" w:sz="0" w:space="0" w:color="auto"/>
                    <w:right w:val="none" w:sz="0" w:space="0" w:color="auto"/>
                  </w:divBdr>
                </w:div>
              </w:divsChild>
            </w:div>
            <w:div w:id="119806746">
              <w:marLeft w:val="0"/>
              <w:marRight w:val="0"/>
              <w:marTop w:val="0"/>
              <w:marBottom w:val="0"/>
              <w:divBdr>
                <w:top w:val="none" w:sz="0" w:space="0" w:color="auto"/>
                <w:left w:val="none" w:sz="0" w:space="0" w:color="auto"/>
                <w:bottom w:val="none" w:sz="0" w:space="0" w:color="auto"/>
                <w:right w:val="none" w:sz="0" w:space="0" w:color="auto"/>
              </w:divBdr>
              <w:divsChild>
                <w:div w:id="690843906">
                  <w:marLeft w:val="0"/>
                  <w:marRight w:val="0"/>
                  <w:marTop w:val="0"/>
                  <w:marBottom w:val="0"/>
                  <w:divBdr>
                    <w:top w:val="none" w:sz="0" w:space="0" w:color="auto"/>
                    <w:left w:val="none" w:sz="0" w:space="0" w:color="auto"/>
                    <w:bottom w:val="none" w:sz="0" w:space="0" w:color="auto"/>
                    <w:right w:val="none" w:sz="0" w:space="0" w:color="auto"/>
                  </w:divBdr>
                </w:div>
              </w:divsChild>
            </w:div>
            <w:div w:id="1892616051">
              <w:marLeft w:val="0"/>
              <w:marRight w:val="0"/>
              <w:marTop w:val="0"/>
              <w:marBottom w:val="0"/>
              <w:divBdr>
                <w:top w:val="none" w:sz="0" w:space="0" w:color="auto"/>
                <w:left w:val="none" w:sz="0" w:space="0" w:color="auto"/>
                <w:bottom w:val="none" w:sz="0" w:space="0" w:color="auto"/>
                <w:right w:val="none" w:sz="0" w:space="0" w:color="auto"/>
              </w:divBdr>
              <w:divsChild>
                <w:div w:id="1166744577">
                  <w:marLeft w:val="0"/>
                  <w:marRight w:val="0"/>
                  <w:marTop w:val="0"/>
                  <w:marBottom w:val="0"/>
                  <w:divBdr>
                    <w:top w:val="none" w:sz="0" w:space="0" w:color="auto"/>
                    <w:left w:val="none" w:sz="0" w:space="0" w:color="auto"/>
                    <w:bottom w:val="none" w:sz="0" w:space="0" w:color="auto"/>
                    <w:right w:val="none" w:sz="0" w:space="0" w:color="auto"/>
                  </w:divBdr>
                </w:div>
              </w:divsChild>
            </w:div>
            <w:div w:id="2143498299">
              <w:marLeft w:val="0"/>
              <w:marRight w:val="0"/>
              <w:marTop w:val="0"/>
              <w:marBottom w:val="0"/>
              <w:divBdr>
                <w:top w:val="none" w:sz="0" w:space="0" w:color="auto"/>
                <w:left w:val="none" w:sz="0" w:space="0" w:color="auto"/>
                <w:bottom w:val="none" w:sz="0" w:space="0" w:color="auto"/>
                <w:right w:val="none" w:sz="0" w:space="0" w:color="auto"/>
              </w:divBdr>
              <w:divsChild>
                <w:div w:id="1554005226">
                  <w:marLeft w:val="0"/>
                  <w:marRight w:val="0"/>
                  <w:marTop w:val="0"/>
                  <w:marBottom w:val="0"/>
                  <w:divBdr>
                    <w:top w:val="none" w:sz="0" w:space="0" w:color="auto"/>
                    <w:left w:val="none" w:sz="0" w:space="0" w:color="auto"/>
                    <w:bottom w:val="none" w:sz="0" w:space="0" w:color="auto"/>
                    <w:right w:val="none" w:sz="0" w:space="0" w:color="auto"/>
                  </w:divBdr>
                </w:div>
              </w:divsChild>
            </w:div>
            <w:div w:id="1054278047">
              <w:marLeft w:val="0"/>
              <w:marRight w:val="0"/>
              <w:marTop w:val="0"/>
              <w:marBottom w:val="0"/>
              <w:divBdr>
                <w:top w:val="none" w:sz="0" w:space="0" w:color="auto"/>
                <w:left w:val="none" w:sz="0" w:space="0" w:color="auto"/>
                <w:bottom w:val="none" w:sz="0" w:space="0" w:color="auto"/>
                <w:right w:val="none" w:sz="0" w:space="0" w:color="auto"/>
              </w:divBdr>
              <w:divsChild>
                <w:div w:id="1890535010">
                  <w:marLeft w:val="0"/>
                  <w:marRight w:val="0"/>
                  <w:marTop w:val="0"/>
                  <w:marBottom w:val="0"/>
                  <w:divBdr>
                    <w:top w:val="none" w:sz="0" w:space="0" w:color="auto"/>
                    <w:left w:val="none" w:sz="0" w:space="0" w:color="auto"/>
                    <w:bottom w:val="none" w:sz="0" w:space="0" w:color="auto"/>
                    <w:right w:val="none" w:sz="0" w:space="0" w:color="auto"/>
                  </w:divBdr>
                </w:div>
              </w:divsChild>
            </w:div>
            <w:div w:id="872959643">
              <w:marLeft w:val="0"/>
              <w:marRight w:val="0"/>
              <w:marTop w:val="0"/>
              <w:marBottom w:val="0"/>
              <w:divBdr>
                <w:top w:val="none" w:sz="0" w:space="0" w:color="auto"/>
                <w:left w:val="none" w:sz="0" w:space="0" w:color="auto"/>
                <w:bottom w:val="none" w:sz="0" w:space="0" w:color="auto"/>
                <w:right w:val="none" w:sz="0" w:space="0" w:color="auto"/>
              </w:divBdr>
              <w:divsChild>
                <w:div w:id="1153330508">
                  <w:marLeft w:val="0"/>
                  <w:marRight w:val="0"/>
                  <w:marTop w:val="0"/>
                  <w:marBottom w:val="0"/>
                  <w:divBdr>
                    <w:top w:val="none" w:sz="0" w:space="0" w:color="auto"/>
                    <w:left w:val="none" w:sz="0" w:space="0" w:color="auto"/>
                    <w:bottom w:val="none" w:sz="0" w:space="0" w:color="auto"/>
                    <w:right w:val="none" w:sz="0" w:space="0" w:color="auto"/>
                  </w:divBdr>
                </w:div>
              </w:divsChild>
            </w:div>
            <w:div w:id="174730837">
              <w:marLeft w:val="0"/>
              <w:marRight w:val="0"/>
              <w:marTop w:val="0"/>
              <w:marBottom w:val="0"/>
              <w:divBdr>
                <w:top w:val="none" w:sz="0" w:space="0" w:color="auto"/>
                <w:left w:val="none" w:sz="0" w:space="0" w:color="auto"/>
                <w:bottom w:val="none" w:sz="0" w:space="0" w:color="auto"/>
                <w:right w:val="none" w:sz="0" w:space="0" w:color="auto"/>
              </w:divBdr>
              <w:divsChild>
                <w:div w:id="595483351">
                  <w:marLeft w:val="0"/>
                  <w:marRight w:val="0"/>
                  <w:marTop w:val="0"/>
                  <w:marBottom w:val="0"/>
                  <w:divBdr>
                    <w:top w:val="none" w:sz="0" w:space="0" w:color="auto"/>
                    <w:left w:val="none" w:sz="0" w:space="0" w:color="auto"/>
                    <w:bottom w:val="none" w:sz="0" w:space="0" w:color="auto"/>
                    <w:right w:val="none" w:sz="0" w:space="0" w:color="auto"/>
                  </w:divBdr>
                </w:div>
              </w:divsChild>
            </w:div>
            <w:div w:id="1832402523">
              <w:marLeft w:val="0"/>
              <w:marRight w:val="0"/>
              <w:marTop w:val="0"/>
              <w:marBottom w:val="0"/>
              <w:divBdr>
                <w:top w:val="none" w:sz="0" w:space="0" w:color="auto"/>
                <w:left w:val="none" w:sz="0" w:space="0" w:color="auto"/>
                <w:bottom w:val="none" w:sz="0" w:space="0" w:color="auto"/>
                <w:right w:val="none" w:sz="0" w:space="0" w:color="auto"/>
              </w:divBdr>
              <w:divsChild>
                <w:div w:id="2145271151">
                  <w:marLeft w:val="0"/>
                  <w:marRight w:val="0"/>
                  <w:marTop w:val="0"/>
                  <w:marBottom w:val="0"/>
                  <w:divBdr>
                    <w:top w:val="none" w:sz="0" w:space="0" w:color="auto"/>
                    <w:left w:val="none" w:sz="0" w:space="0" w:color="auto"/>
                    <w:bottom w:val="none" w:sz="0" w:space="0" w:color="auto"/>
                    <w:right w:val="none" w:sz="0" w:space="0" w:color="auto"/>
                  </w:divBdr>
                </w:div>
              </w:divsChild>
            </w:div>
            <w:div w:id="1146976463">
              <w:marLeft w:val="0"/>
              <w:marRight w:val="0"/>
              <w:marTop w:val="0"/>
              <w:marBottom w:val="0"/>
              <w:divBdr>
                <w:top w:val="none" w:sz="0" w:space="0" w:color="auto"/>
                <w:left w:val="none" w:sz="0" w:space="0" w:color="auto"/>
                <w:bottom w:val="none" w:sz="0" w:space="0" w:color="auto"/>
                <w:right w:val="none" w:sz="0" w:space="0" w:color="auto"/>
              </w:divBdr>
              <w:divsChild>
                <w:div w:id="1278560990">
                  <w:marLeft w:val="0"/>
                  <w:marRight w:val="0"/>
                  <w:marTop w:val="0"/>
                  <w:marBottom w:val="0"/>
                  <w:divBdr>
                    <w:top w:val="none" w:sz="0" w:space="0" w:color="auto"/>
                    <w:left w:val="none" w:sz="0" w:space="0" w:color="auto"/>
                    <w:bottom w:val="none" w:sz="0" w:space="0" w:color="auto"/>
                    <w:right w:val="none" w:sz="0" w:space="0" w:color="auto"/>
                  </w:divBdr>
                </w:div>
              </w:divsChild>
            </w:div>
            <w:div w:id="1319922145">
              <w:marLeft w:val="0"/>
              <w:marRight w:val="0"/>
              <w:marTop w:val="0"/>
              <w:marBottom w:val="0"/>
              <w:divBdr>
                <w:top w:val="none" w:sz="0" w:space="0" w:color="auto"/>
                <w:left w:val="none" w:sz="0" w:space="0" w:color="auto"/>
                <w:bottom w:val="none" w:sz="0" w:space="0" w:color="auto"/>
                <w:right w:val="none" w:sz="0" w:space="0" w:color="auto"/>
              </w:divBdr>
              <w:divsChild>
                <w:div w:id="1346402418">
                  <w:marLeft w:val="0"/>
                  <w:marRight w:val="0"/>
                  <w:marTop w:val="0"/>
                  <w:marBottom w:val="0"/>
                  <w:divBdr>
                    <w:top w:val="none" w:sz="0" w:space="0" w:color="auto"/>
                    <w:left w:val="none" w:sz="0" w:space="0" w:color="auto"/>
                    <w:bottom w:val="none" w:sz="0" w:space="0" w:color="auto"/>
                    <w:right w:val="none" w:sz="0" w:space="0" w:color="auto"/>
                  </w:divBdr>
                </w:div>
              </w:divsChild>
            </w:div>
            <w:div w:id="1800953133">
              <w:marLeft w:val="0"/>
              <w:marRight w:val="0"/>
              <w:marTop w:val="0"/>
              <w:marBottom w:val="0"/>
              <w:divBdr>
                <w:top w:val="none" w:sz="0" w:space="0" w:color="auto"/>
                <w:left w:val="none" w:sz="0" w:space="0" w:color="auto"/>
                <w:bottom w:val="none" w:sz="0" w:space="0" w:color="auto"/>
                <w:right w:val="none" w:sz="0" w:space="0" w:color="auto"/>
              </w:divBdr>
              <w:divsChild>
                <w:div w:id="98305194">
                  <w:marLeft w:val="0"/>
                  <w:marRight w:val="0"/>
                  <w:marTop w:val="0"/>
                  <w:marBottom w:val="0"/>
                  <w:divBdr>
                    <w:top w:val="none" w:sz="0" w:space="0" w:color="auto"/>
                    <w:left w:val="none" w:sz="0" w:space="0" w:color="auto"/>
                    <w:bottom w:val="none" w:sz="0" w:space="0" w:color="auto"/>
                    <w:right w:val="none" w:sz="0" w:space="0" w:color="auto"/>
                  </w:divBdr>
                </w:div>
              </w:divsChild>
            </w:div>
            <w:div w:id="149910945">
              <w:marLeft w:val="0"/>
              <w:marRight w:val="0"/>
              <w:marTop w:val="0"/>
              <w:marBottom w:val="0"/>
              <w:divBdr>
                <w:top w:val="none" w:sz="0" w:space="0" w:color="auto"/>
                <w:left w:val="none" w:sz="0" w:space="0" w:color="auto"/>
                <w:bottom w:val="none" w:sz="0" w:space="0" w:color="auto"/>
                <w:right w:val="none" w:sz="0" w:space="0" w:color="auto"/>
              </w:divBdr>
              <w:divsChild>
                <w:div w:id="814496098">
                  <w:marLeft w:val="0"/>
                  <w:marRight w:val="0"/>
                  <w:marTop w:val="0"/>
                  <w:marBottom w:val="0"/>
                  <w:divBdr>
                    <w:top w:val="none" w:sz="0" w:space="0" w:color="auto"/>
                    <w:left w:val="none" w:sz="0" w:space="0" w:color="auto"/>
                    <w:bottom w:val="none" w:sz="0" w:space="0" w:color="auto"/>
                    <w:right w:val="none" w:sz="0" w:space="0" w:color="auto"/>
                  </w:divBdr>
                </w:div>
              </w:divsChild>
            </w:div>
            <w:div w:id="1699547386">
              <w:marLeft w:val="0"/>
              <w:marRight w:val="0"/>
              <w:marTop w:val="0"/>
              <w:marBottom w:val="0"/>
              <w:divBdr>
                <w:top w:val="none" w:sz="0" w:space="0" w:color="auto"/>
                <w:left w:val="none" w:sz="0" w:space="0" w:color="auto"/>
                <w:bottom w:val="none" w:sz="0" w:space="0" w:color="auto"/>
                <w:right w:val="none" w:sz="0" w:space="0" w:color="auto"/>
              </w:divBdr>
              <w:divsChild>
                <w:div w:id="1259757537">
                  <w:marLeft w:val="0"/>
                  <w:marRight w:val="0"/>
                  <w:marTop w:val="0"/>
                  <w:marBottom w:val="0"/>
                  <w:divBdr>
                    <w:top w:val="none" w:sz="0" w:space="0" w:color="auto"/>
                    <w:left w:val="none" w:sz="0" w:space="0" w:color="auto"/>
                    <w:bottom w:val="none" w:sz="0" w:space="0" w:color="auto"/>
                    <w:right w:val="none" w:sz="0" w:space="0" w:color="auto"/>
                  </w:divBdr>
                </w:div>
              </w:divsChild>
            </w:div>
            <w:div w:id="1828323456">
              <w:marLeft w:val="0"/>
              <w:marRight w:val="0"/>
              <w:marTop w:val="0"/>
              <w:marBottom w:val="0"/>
              <w:divBdr>
                <w:top w:val="none" w:sz="0" w:space="0" w:color="auto"/>
                <w:left w:val="none" w:sz="0" w:space="0" w:color="auto"/>
                <w:bottom w:val="none" w:sz="0" w:space="0" w:color="auto"/>
                <w:right w:val="none" w:sz="0" w:space="0" w:color="auto"/>
              </w:divBdr>
              <w:divsChild>
                <w:div w:id="1734497482">
                  <w:marLeft w:val="0"/>
                  <w:marRight w:val="0"/>
                  <w:marTop w:val="0"/>
                  <w:marBottom w:val="0"/>
                  <w:divBdr>
                    <w:top w:val="none" w:sz="0" w:space="0" w:color="auto"/>
                    <w:left w:val="none" w:sz="0" w:space="0" w:color="auto"/>
                    <w:bottom w:val="none" w:sz="0" w:space="0" w:color="auto"/>
                    <w:right w:val="none" w:sz="0" w:space="0" w:color="auto"/>
                  </w:divBdr>
                </w:div>
              </w:divsChild>
            </w:div>
            <w:div w:id="1796219780">
              <w:marLeft w:val="0"/>
              <w:marRight w:val="0"/>
              <w:marTop w:val="0"/>
              <w:marBottom w:val="0"/>
              <w:divBdr>
                <w:top w:val="none" w:sz="0" w:space="0" w:color="auto"/>
                <w:left w:val="none" w:sz="0" w:space="0" w:color="auto"/>
                <w:bottom w:val="none" w:sz="0" w:space="0" w:color="auto"/>
                <w:right w:val="none" w:sz="0" w:space="0" w:color="auto"/>
              </w:divBdr>
              <w:divsChild>
                <w:div w:id="15976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8662">
          <w:marLeft w:val="0"/>
          <w:marRight w:val="0"/>
          <w:marTop w:val="0"/>
          <w:marBottom w:val="0"/>
          <w:divBdr>
            <w:top w:val="none" w:sz="0" w:space="0" w:color="auto"/>
            <w:left w:val="none" w:sz="0" w:space="0" w:color="auto"/>
            <w:bottom w:val="none" w:sz="0" w:space="0" w:color="auto"/>
            <w:right w:val="none" w:sz="0" w:space="0" w:color="auto"/>
          </w:divBdr>
          <w:divsChild>
            <w:div w:id="410196098">
              <w:marLeft w:val="0"/>
              <w:marRight w:val="0"/>
              <w:marTop w:val="0"/>
              <w:marBottom w:val="0"/>
              <w:divBdr>
                <w:top w:val="none" w:sz="0" w:space="0" w:color="auto"/>
                <w:left w:val="none" w:sz="0" w:space="0" w:color="auto"/>
                <w:bottom w:val="none" w:sz="0" w:space="0" w:color="auto"/>
                <w:right w:val="none" w:sz="0" w:space="0" w:color="auto"/>
              </w:divBdr>
              <w:divsChild>
                <w:div w:id="14380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2581">
          <w:marLeft w:val="0"/>
          <w:marRight w:val="0"/>
          <w:marTop w:val="0"/>
          <w:marBottom w:val="0"/>
          <w:divBdr>
            <w:top w:val="none" w:sz="0" w:space="0" w:color="auto"/>
            <w:left w:val="none" w:sz="0" w:space="0" w:color="auto"/>
            <w:bottom w:val="none" w:sz="0" w:space="0" w:color="auto"/>
            <w:right w:val="none" w:sz="0" w:space="0" w:color="auto"/>
          </w:divBdr>
          <w:divsChild>
            <w:div w:id="963342098">
              <w:marLeft w:val="0"/>
              <w:marRight w:val="0"/>
              <w:marTop w:val="0"/>
              <w:marBottom w:val="0"/>
              <w:divBdr>
                <w:top w:val="none" w:sz="0" w:space="0" w:color="auto"/>
                <w:left w:val="none" w:sz="0" w:space="0" w:color="auto"/>
                <w:bottom w:val="none" w:sz="0" w:space="0" w:color="auto"/>
                <w:right w:val="none" w:sz="0" w:space="0" w:color="auto"/>
              </w:divBdr>
              <w:divsChild>
                <w:div w:id="18610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3457</Words>
  <Characters>19709</Characters>
  <Application>Microsoft Office Word</Application>
  <DocSecurity>0</DocSecurity>
  <Lines>164</Lines>
  <Paragraphs>46</Paragraphs>
  <ScaleCrop>false</ScaleCrop>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AdB</dc:creator>
  <cp:keywords/>
  <dc:description/>
  <cp:lastModifiedBy>AdB</cp:lastModifiedBy>
  <cp:revision>1</cp:revision>
  <dcterms:created xsi:type="dcterms:W3CDTF">2021-05-26T10:45:00Z</dcterms:created>
  <dcterms:modified xsi:type="dcterms:W3CDTF">2021-05-26T10:47:00Z</dcterms:modified>
</cp:coreProperties>
</file>