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517A1C" w14:textId="272E4343" w:rsidR="00695F67" w:rsidRDefault="00695F67" w:rsidP="00E72A61">
      <w:pPr>
        <w:keepNext/>
        <w:keepLines/>
        <w:spacing w:before="240" w:after="0"/>
        <w:outlineLvl w:val="0"/>
        <w:rPr>
          <w:rFonts w:ascii="Calibri Light" w:eastAsia="Times New Roman" w:hAnsi="Calibri Light" w:cs="Times New Roman"/>
          <w:b/>
          <w:bCs/>
          <w:sz w:val="32"/>
          <w:szCs w:val="32"/>
        </w:rPr>
      </w:pPr>
      <w:r>
        <w:rPr>
          <w:rFonts w:ascii="Calibri Light" w:eastAsia="Times New Roman" w:hAnsi="Calibri Light" w:cs="Times New Roman"/>
          <w:b/>
          <w:bCs/>
          <w:sz w:val="32"/>
          <w:szCs w:val="32"/>
        </w:rPr>
        <w:t>ONLINE SUPPLEMENTARY DOCUMENT</w:t>
      </w:r>
    </w:p>
    <w:p w14:paraId="44D9C002" w14:textId="1FF1F6E7" w:rsidR="0003636D" w:rsidRPr="0003636D" w:rsidRDefault="0003636D" w:rsidP="0003636D">
      <w:pPr>
        <w:keepNext/>
        <w:keepLines/>
        <w:spacing w:before="240" w:after="0"/>
        <w:outlineLvl w:val="0"/>
        <w:rPr>
          <w:rFonts w:ascii="Calibri Light" w:eastAsia="Times New Roman" w:hAnsi="Calibri Light" w:cs="Times New Roman"/>
          <w:b/>
          <w:bCs/>
          <w:szCs w:val="32"/>
        </w:rPr>
      </w:pPr>
      <w:proofErr w:type="spellStart"/>
      <w:r w:rsidRPr="0003636D">
        <w:rPr>
          <w:rFonts w:ascii="Calibri Light" w:eastAsia="Times New Roman" w:hAnsi="Calibri Light" w:cs="Times New Roman"/>
          <w:b/>
          <w:bCs/>
          <w:szCs w:val="32"/>
        </w:rPr>
        <w:t>Mshelia</w:t>
      </w:r>
      <w:proofErr w:type="spellEnd"/>
      <w:r w:rsidRPr="0003636D">
        <w:rPr>
          <w:rFonts w:ascii="Calibri Light" w:eastAsia="Times New Roman" w:hAnsi="Calibri Light" w:cs="Times New Roman"/>
          <w:b/>
          <w:bCs/>
          <w:szCs w:val="32"/>
        </w:rPr>
        <w:t xml:space="preserve"> SE, </w:t>
      </w:r>
      <w:proofErr w:type="spellStart"/>
      <w:r w:rsidRPr="0003636D">
        <w:rPr>
          <w:rFonts w:ascii="Calibri Light" w:eastAsia="Times New Roman" w:hAnsi="Calibri Light" w:cs="Times New Roman"/>
          <w:b/>
          <w:bCs/>
          <w:szCs w:val="32"/>
        </w:rPr>
        <w:t>Chukwudi</w:t>
      </w:r>
      <w:proofErr w:type="spellEnd"/>
      <w:r w:rsidRPr="0003636D">
        <w:rPr>
          <w:rFonts w:ascii="Calibri Light" w:eastAsia="Times New Roman" w:hAnsi="Calibri Light" w:cs="Times New Roman"/>
          <w:b/>
          <w:bCs/>
          <w:szCs w:val="32"/>
        </w:rPr>
        <w:t xml:space="preserve"> V </w:t>
      </w:r>
      <w:proofErr w:type="spellStart"/>
      <w:r w:rsidRPr="0003636D">
        <w:rPr>
          <w:rFonts w:ascii="Calibri Light" w:eastAsia="Times New Roman" w:hAnsi="Calibri Light" w:cs="Times New Roman"/>
          <w:b/>
          <w:bCs/>
          <w:szCs w:val="32"/>
        </w:rPr>
        <w:t>Analo</w:t>
      </w:r>
      <w:proofErr w:type="spellEnd"/>
      <w:r w:rsidRPr="0003636D">
        <w:rPr>
          <w:rFonts w:ascii="Calibri Light" w:eastAsia="Times New Roman" w:hAnsi="Calibri Light" w:cs="Times New Roman"/>
          <w:b/>
          <w:bCs/>
          <w:szCs w:val="32"/>
        </w:rPr>
        <w:t xml:space="preserve"> CV, Booth A</w:t>
      </w:r>
      <w:r w:rsidRPr="0003636D">
        <w:rPr>
          <w:rFonts w:ascii="Calibri Light" w:eastAsia="Times New Roman" w:hAnsi="Calibri Light" w:cs="Times New Roman"/>
          <w:b/>
          <w:bCs/>
          <w:szCs w:val="32"/>
        </w:rPr>
        <w:t xml:space="preserve">. </w:t>
      </w:r>
      <w:r w:rsidRPr="0003636D">
        <w:rPr>
          <w:rFonts w:ascii="Calibri Light" w:eastAsia="Times New Roman" w:hAnsi="Calibri Light" w:cs="Times New Roman"/>
          <w:b/>
          <w:bCs/>
          <w:szCs w:val="32"/>
        </w:rPr>
        <w:t>Factors influencing the utilisation of facility-based delivery in Nigeria: a qualitative evidence synthesis</w:t>
      </w:r>
      <w:r w:rsidRPr="0003636D">
        <w:rPr>
          <w:rFonts w:ascii="Calibri Light" w:eastAsia="Times New Roman" w:hAnsi="Calibri Light" w:cs="Times New Roman"/>
          <w:b/>
          <w:bCs/>
          <w:szCs w:val="32"/>
        </w:rPr>
        <w:t>. Journal of Global Health Reports. 2020</w:t>
      </w:r>
      <w:proofErr w:type="gramStart"/>
      <w:r w:rsidRPr="0003636D">
        <w:rPr>
          <w:rFonts w:ascii="Calibri Light" w:eastAsia="Times New Roman" w:hAnsi="Calibri Light" w:cs="Times New Roman"/>
          <w:b/>
          <w:bCs/>
          <w:szCs w:val="32"/>
        </w:rPr>
        <w:t>;4:e2020100</w:t>
      </w:r>
      <w:proofErr w:type="gramEnd"/>
      <w:r w:rsidRPr="0003636D">
        <w:rPr>
          <w:rFonts w:ascii="Calibri Light" w:eastAsia="Times New Roman" w:hAnsi="Calibri Light" w:cs="Times New Roman"/>
          <w:b/>
          <w:bCs/>
          <w:szCs w:val="32"/>
        </w:rPr>
        <w:t>.</w:t>
      </w:r>
    </w:p>
    <w:p w14:paraId="5CFD4E40" w14:textId="7D839754" w:rsidR="00E72A61" w:rsidRPr="00902499" w:rsidRDefault="00E72A61" w:rsidP="00E72A61">
      <w:pPr>
        <w:keepNext/>
        <w:keepLines/>
        <w:spacing w:before="240" w:after="0"/>
        <w:outlineLvl w:val="0"/>
        <w:rPr>
          <w:rFonts w:ascii="Calibri Light" w:eastAsia="Times New Roman" w:hAnsi="Calibri Light" w:cs="Times New Roman"/>
          <w:b/>
          <w:bCs/>
          <w:sz w:val="32"/>
          <w:szCs w:val="32"/>
        </w:rPr>
      </w:pPr>
      <w:r w:rsidRPr="00902499">
        <w:rPr>
          <w:rFonts w:ascii="Calibri Light" w:eastAsia="Times New Roman" w:hAnsi="Calibri Light" w:cs="Times New Roman"/>
          <w:b/>
          <w:bCs/>
          <w:sz w:val="32"/>
          <w:szCs w:val="32"/>
        </w:rPr>
        <w:t>APPENDIX S</w:t>
      </w:r>
      <w:r>
        <w:rPr>
          <w:rFonts w:ascii="Calibri Light" w:eastAsia="Times New Roman" w:hAnsi="Calibri Light" w:cs="Times New Roman"/>
          <w:b/>
          <w:bCs/>
          <w:sz w:val="32"/>
          <w:szCs w:val="32"/>
        </w:rPr>
        <w:t>1</w:t>
      </w:r>
      <w:r w:rsidRPr="00902499">
        <w:rPr>
          <w:rFonts w:ascii="Calibri Light" w:eastAsia="Times New Roman" w:hAnsi="Calibri Light" w:cs="Times New Roman"/>
          <w:b/>
          <w:bCs/>
          <w:sz w:val="32"/>
          <w:szCs w:val="32"/>
        </w:rPr>
        <w:t xml:space="preserve">: </w:t>
      </w:r>
      <w:bookmarkStart w:id="0" w:name="_GoBack"/>
      <w:bookmarkEnd w:id="0"/>
      <w:r w:rsidRPr="00902499">
        <w:rPr>
          <w:rFonts w:ascii="Calibri Light" w:eastAsia="Times New Roman" w:hAnsi="Calibri Light" w:cs="Times New Roman"/>
          <w:b/>
          <w:bCs/>
          <w:sz w:val="32"/>
          <w:szCs w:val="32"/>
        </w:rPr>
        <w:t>Database search, Ovid MEDLINE(R) 2017</w:t>
      </w:r>
    </w:p>
    <w:p w14:paraId="7CAFC6C9" w14:textId="77777777" w:rsidR="00E72A61" w:rsidRPr="00902499" w:rsidRDefault="00E72A61" w:rsidP="00E72A61">
      <w:pPr>
        <w:rPr>
          <w:rFonts w:ascii="TUOS Stephenson" w:eastAsia="Calibri" w:hAnsi="TUOS Stephenson" w:cs="Times New Roman"/>
          <w:sz w:val="22"/>
        </w:rPr>
      </w:pPr>
      <w:r w:rsidRPr="00902499">
        <w:rPr>
          <w:rFonts w:ascii="TUOS Stephenson" w:eastAsia="Calibri" w:hAnsi="TUOS Stephenson" w:cs="Times New Roman"/>
          <w:sz w:val="22"/>
        </w:rPr>
        <w:t>Organised according to SPICE framework (Booth, 2006)</w:t>
      </w:r>
    </w:p>
    <w:p w14:paraId="7E6A0F8B" w14:textId="77777777" w:rsidR="00E72A61" w:rsidRPr="00902499" w:rsidRDefault="00E72A61" w:rsidP="00E72A61">
      <w:pPr>
        <w:jc w:val="both"/>
        <w:rPr>
          <w:rFonts w:ascii="TUOS Stephenson" w:eastAsia="Calibri" w:hAnsi="TUOS Stephenson" w:cs="Times New Roman"/>
          <w:sz w:val="22"/>
          <w:szCs w:val="28"/>
        </w:rPr>
      </w:pPr>
      <w:r w:rsidRPr="00902499">
        <w:rPr>
          <w:rFonts w:ascii="TUOS Stephenson" w:eastAsia="Calibri" w:hAnsi="TUOS Stephenson" w:cs="Times New Roman"/>
          <w:b/>
          <w:sz w:val="22"/>
          <w:szCs w:val="28"/>
        </w:rPr>
        <w:t>S</w:t>
      </w:r>
      <w:r w:rsidRPr="00902499">
        <w:rPr>
          <w:rFonts w:ascii="TUOS Stephenson" w:eastAsia="Calibri" w:hAnsi="TUOS Stephenson" w:cs="Times New Roman"/>
          <w:sz w:val="22"/>
          <w:szCs w:val="28"/>
        </w:rPr>
        <w:t xml:space="preserve"> (Setting) – Nigeria</w:t>
      </w:r>
    </w:p>
    <w:p w14:paraId="45E33185"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 xml:space="preserve">Nigeria.mp. or </w:t>
      </w:r>
      <w:proofErr w:type="spellStart"/>
      <w:r w:rsidRPr="00902499">
        <w:rPr>
          <w:rFonts w:ascii="Calibri" w:eastAsia="Calibri" w:hAnsi="Calibri" w:cs="Times New Roman"/>
          <w:sz w:val="22"/>
        </w:rPr>
        <w:t>exp</w:t>
      </w:r>
      <w:proofErr w:type="spellEnd"/>
      <w:r w:rsidRPr="00902499">
        <w:rPr>
          <w:rFonts w:ascii="Calibri" w:eastAsia="Calibri" w:hAnsi="Calibri" w:cs="Times New Roman"/>
          <w:sz w:val="22"/>
        </w:rPr>
        <w:t xml:space="preserve"> Nigeria/</w:t>
      </w:r>
    </w:p>
    <w:p w14:paraId="37EF960E"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Nigerian.mp.</w:t>
      </w:r>
    </w:p>
    <w:p w14:paraId="7D5C6FA6" w14:textId="77777777" w:rsidR="00E72A61" w:rsidRPr="00902499" w:rsidRDefault="00E72A61" w:rsidP="00E72A61">
      <w:pPr>
        <w:jc w:val="both"/>
        <w:rPr>
          <w:rFonts w:ascii="TUOS Stephenson" w:eastAsia="Calibri" w:hAnsi="TUOS Stephenson" w:cs="Times New Roman"/>
          <w:sz w:val="22"/>
          <w:szCs w:val="28"/>
        </w:rPr>
      </w:pPr>
      <w:r w:rsidRPr="00902499">
        <w:rPr>
          <w:rFonts w:ascii="TUOS Stephenson" w:eastAsia="Calibri" w:hAnsi="TUOS Stephenson" w:cs="Times New Roman"/>
          <w:b/>
          <w:sz w:val="22"/>
          <w:szCs w:val="28"/>
        </w:rPr>
        <w:t>P</w:t>
      </w:r>
      <w:r w:rsidRPr="00902499">
        <w:rPr>
          <w:rFonts w:ascii="TUOS Stephenson" w:eastAsia="Calibri" w:hAnsi="TUOS Stephenson" w:cs="Times New Roman"/>
          <w:sz w:val="22"/>
          <w:szCs w:val="28"/>
        </w:rPr>
        <w:t xml:space="preserve"> (Perspective) – Pregnant woman, relatives and healthcare practitioners</w:t>
      </w:r>
    </w:p>
    <w:p w14:paraId="5E3427F7"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 xml:space="preserve">("pregnant </w:t>
      </w:r>
      <w:proofErr w:type="spellStart"/>
      <w:r w:rsidRPr="00902499">
        <w:rPr>
          <w:rFonts w:ascii="Calibri" w:eastAsia="Calibri" w:hAnsi="Calibri" w:cs="Times New Roman"/>
          <w:sz w:val="22"/>
        </w:rPr>
        <w:t>wom</w:t>
      </w:r>
      <w:proofErr w:type="gramStart"/>
      <w:r w:rsidRPr="00902499">
        <w:rPr>
          <w:rFonts w:ascii="Calibri" w:eastAsia="Calibri" w:hAnsi="Calibri" w:cs="Times New Roman"/>
          <w:sz w:val="22"/>
        </w:rPr>
        <w:t>?n</w:t>
      </w:r>
      <w:proofErr w:type="spellEnd"/>
      <w:proofErr w:type="gramEnd"/>
      <w:r w:rsidRPr="00902499">
        <w:rPr>
          <w:rFonts w:ascii="Calibri" w:eastAsia="Calibri" w:hAnsi="Calibri" w:cs="Times New Roman"/>
          <w:sz w:val="22"/>
        </w:rPr>
        <w:t xml:space="preserve">" or "gravid </w:t>
      </w:r>
      <w:proofErr w:type="spellStart"/>
      <w:r w:rsidRPr="00902499">
        <w:rPr>
          <w:rFonts w:ascii="Calibri" w:eastAsia="Calibri" w:hAnsi="Calibri" w:cs="Times New Roman"/>
          <w:sz w:val="22"/>
        </w:rPr>
        <w:t>wom?n</w:t>
      </w:r>
      <w:proofErr w:type="spellEnd"/>
      <w:r w:rsidRPr="00902499">
        <w:rPr>
          <w:rFonts w:ascii="Calibri" w:eastAsia="Calibri" w:hAnsi="Calibri" w:cs="Times New Roman"/>
          <w:sz w:val="22"/>
        </w:rPr>
        <w:t>" or "Gravid mother").</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=title, abstract, original title, name of substance word, subject heading word, keyword heading word, protocol supplementary concept word, rare disease supplementary concept word, unique identifier, synonyms]</w:t>
      </w:r>
      <w:r w:rsidRPr="00902499">
        <w:rPr>
          <w:rFonts w:ascii="Calibri" w:eastAsia="Calibri" w:hAnsi="Calibri" w:cs="Times New Roman"/>
          <w:sz w:val="22"/>
        </w:rPr>
        <w:tab/>
      </w:r>
    </w:p>
    <w:p w14:paraId="11EE27E5"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w:t>
      </w:r>
      <w:proofErr w:type="gramStart"/>
      <w:r w:rsidRPr="00902499">
        <w:rPr>
          <w:rFonts w:ascii="Calibri" w:eastAsia="Calibri" w:hAnsi="Calibri" w:cs="Times New Roman"/>
          <w:sz w:val="22"/>
        </w:rPr>
        <w:t>pregnant</w:t>
      </w:r>
      <w:proofErr w:type="gramEnd"/>
      <w:r w:rsidRPr="00902499">
        <w:rPr>
          <w:rFonts w:ascii="Calibri" w:eastAsia="Calibri" w:hAnsi="Calibri" w:cs="Times New Roman"/>
          <w:sz w:val="22"/>
        </w:rPr>
        <w:t xml:space="preserve"> </w:t>
      </w:r>
      <w:proofErr w:type="spellStart"/>
      <w:r w:rsidRPr="00902499">
        <w:rPr>
          <w:rFonts w:ascii="Calibri" w:eastAsia="Calibri" w:hAnsi="Calibri" w:cs="Times New Roman"/>
          <w:sz w:val="22"/>
        </w:rPr>
        <w:t>wom?n</w:t>
      </w:r>
      <w:proofErr w:type="spellEnd"/>
      <w:r w:rsidRPr="00902499">
        <w:rPr>
          <w:rFonts w:ascii="Calibri" w:eastAsia="Calibri" w:hAnsi="Calibri" w:cs="Times New Roman"/>
          <w:sz w:val="22"/>
        </w:rPr>
        <w:t>".</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xml:space="preserve">. </w:t>
      </w:r>
      <w:proofErr w:type="gramStart"/>
      <w:r w:rsidRPr="00902499">
        <w:rPr>
          <w:rFonts w:ascii="Calibri" w:eastAsia="Calibri" w:hAnsi="Calibri" w:cs="Times New Roman"/>
          <w:sz w:val="22"/>
        </w:rPr>
        <w:t>or</w:t>
      </w:r>
      <w:proofErr w:type="gramEnd"/>
      <w:r w:rsidRPr="00902499">
        <w:rPr>
          <w:rFonts w:ascii="Calibri" w:eastAsia="Calibri" w:hAnsi="Calibri" w:cs="Times New Roman"/>
          <w:sz w:val="22"/>
        </w:rPr>
        <w:t xml:space="preserve"> Pregnancy/ or "child birth".</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or Maternal Mortality/</w:t>
      </w:r>
    </w:p>
    <w:p w14:paraId="787D24A6"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Nurse Midwives/ or midwifery service*.</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w:t>
      </w:r>
      <w:r w:rsidRPr="00902499">
        <w:rPr>
          <w:rFonts w:ascii="Calibri" w:eastAsia="Calibri" w:hAnsi="Calibri" w:cs="Times New Roman"/>
          <w:sz w:val="22"/>
        </w:rPr>
        <w:tab/>
      </w:r>
    </w:p>
    <w:p w14:paraId="73F3F7CD" w14:textId="77777777" w:rsidR="00E72A61" w:rsidRPr="00902499" w:rsidRDefault="00E72A61" w:rsidP="00E72A61">
      <w:pPr>
        <w:jc w:val="both"/>
        <w:rPr>
          <w:rFonts w:ascii="TUOS Stephenson" w:eastAsia="Calibri" w:hAnsi="TUOS Stephenson" w:cs="Times New Roman"/>
          <w:sz w:val="22"/>
          <w:szCs w:val="28"/>
        </w:rPr>
      </w:pPr>
      <w:r w:rsidRPr="00902499">
        <w:rPr>
          <w:rFonts w:ascii="TUOS Stephenson" w:eastAsia="Calibri" w:hAnsi="TUOS Stephenson" w:cs="Times New Roman"/>
          <w:sz w:val="22"/>
          <w:szCs w:val="28"/>
        </w:rPr>
        <w:t xml:space="preserve">I (Interest, Phenomenon of) – </w:t>
      </w:r>
      <w:r w:rsidRPr="00902499">
        <w:rPr>
          <w:rFonts w:ascii="TUOS Stephenson" w:eastAsia="Calibri" w:hAnsi="TUOS Stephenson" w:cs="Times New Roman"/>
          <w:noProof/>
          <w:sz w:val="22"/>
          <w:szCs w:val="28"/>
        </w:rPr>
        <w:t>Facility-based</w:t>
      </w:r>
      <w:r w:rsidRPr="00902499">
        <w:rPr>
          <w:rFonts w:ascii="TUOS Stephenson" w:eastAsia="Calibri" w:hAnsi="TUOS Stephenson" w:cs="Times New Roman"/>
          <w:sz w:val="22"/>
          <w:szCs w:val="28"/>
        </w:rPr>
        <w:t xml:space="preserve"> delivery </w:t>
      </w:r>
    </w:p>
    <w:p w14:paraId="71766B48"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("hospital deliver*" or "health centre deliver*" or “clinic deliver*” or “hospital based deliver*” or “clinic based deliver*”) .</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=title, abstract, original title, name of substance word, subject heading word, keyword heading word, protocol supplementary concept word, rare disease supplementary concept word, unique identifier, synonyms]</w:t>
      </w:r>
    </w:p>
    <w:p w14:paraId="66FE9414"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proofErr w:type="gramStart"/>
      <w:r w:rsidRPr="00902499">
        <w:rPr>
          <w:rFonts w:ascii="Calibri" w:eastAsia="Calibri" w:hAnsi="Calibri" w:cs="Times New Roman"/>
          <w:sz w:val="22"/>
        </w:rPr>
        <w:t>health</w:t>
      </w:r>
      <w:proofErr w:type="gramEnd"/>
      <w:r w:rsidRPr="00902499">
        <w:rPr>
          <w:rFonts w:ascii="Calibri" w:eastAsia="Calibri" w:hAnsi="Calibri" w:cs="Times New Roman"/>
          <w:sz w:val="22"/>
        </w:rPr>
        <w:t xml:space="preserve"> care facility/ or "</w:t>
      </w:r>
      <w:proofErr w:type="spellStart"/>
      <w:r w:rsidRPr="00902499">
        <w:rPr>
          <w:rFonts w:ascii="Calibri" w:eastAsia="Calibri" w:hAnsi="Calibri" w:cs="Times New Roman"/>
          <w:sz w:val="22"/>
        </w:rPr>
        <w:t>facilit</w:t>
      </w:r>
      <w:proofErr w:type="spellEnd"/>
      <w:r w:rsidRPr="00902499">
        <w:rPr>
          <w:rFonts w:ascii="Calibri" w:eastAsia="Calibri" w:hAnsi="Calibri" w:cs="Times New Roman"/>
          <w:sz w:val="22"/>
        </w:rPr>
        <w:t>* based deliver*".</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xml:space="preserve">. </w:t>
      </w:r>
      <w:proofErr w:type="gramStart"/>
      <w:r w:rsidRPr="00902499">
        <w:rPr>
          <w:rFonts w:ascii="Calibri" w:eastAsia="Calibri" w:hAnsi="Calibri" w:cs="Times New Roman"/>
          <w:sz w:val="22"/>
        </w:rPr>
        <w:t>or</w:t>
      </w:r>
      <w:proofErr w:type="gramEnd"/>
      <w:r w:rsidRPr="00902499">
        <w:rPr>
          <w:rFonts w:ascii="Calibri" w:eastAsia="Calibri" w:hAnsi="Calibri" w:cs="Times New Roman"/>
          <w:sz w:val="22"/>
        </w:rPr>
        <w:t xml:space="preserve"> “facility birth*”.</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xml:space="preserve">. or “facility based childbirth*” or facility deliver*” </w:t>
      </w:r>
    </w:p>
    <w:p w14:paraId="4F83A4E6"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Rural Health Services/ or Midwifery/ or Home Childbirth/ or "facility based delivery".</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or Pregnancy/ or Adult/</w:t>
      </w:r>
      <w:r w:rsidRPr="00902499">
        <w:rPr>
          <w:rFonts w:ascii="Calibri" w:eastAsia="Calibri" w:hAnsi="Calibri" w:cs="Times New Roman"/>
          <w:sz w:val="22"/>
        </w:rPr>
        <w:tab/>
      </w:r>
    </w:p>
    <w:p w14:paraId="0859D909"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 xml:space="preserve">("perinatal services" or "institutional deliver*" or "institutional </w:t>
      </w:r>
      <w:proofErr w:type="spellStart"/>
      <w:r w:rsidRPr="00902499">
        <w:rPr>
          <w:rFonts w:ascii="Calibri" w:eastAsia="Calibri" w:hAnsi="Calibri" w:cs="Times New Roman"/>
          <w:sz w:val="22"/>
        </w:rPr>
        <w:t>birt</w:t>
      </w:r>
      <w:proofErr w:type="spellEnd"/>
      <w:r w:rsidRPr="00902499">
        <w:rPr>
          <w:rFonts w:ascii="Calibri" w:eastAsia="Calibri" w:hAnsi="Calibri" w:cs="Times New Roman"/>
          <w:sz w:val="22"/>
        </w:rPr>
        <w:t>*" or “institutional childbirth” "hospital deliver*" or “hospital birth*”).</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=title, abstract, original title, name of substance word, subject heading word, keyword heading word, protocol supplementary concept word, rare disease supplementary concept word, unique identifier, synonyms]</w:t>
      </w:r>
      <w:r w:rsidRPr="00902499">
        <w:rPr>
          <w:rFonts w:ascii="Calibri" w:eastAsia="Calibri" w:hAnsi="Calibri" w:cs="Times New Roman"/>
          <w:sz w:val="22"/>
        </w:rPr>
        <w:tab/>
      </w:r>
    </w:p>
    <w:p w14:paraId="79E7DAB3"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Antenatal care.mp. . [</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xml:space="preserve">=title, abstract, original title, name of substance word, subject heading word, keyword heading word, protocol supplementary concept word, rare disease supplementary concept word, unique identifier, synonyms] or </w:t>
      </w:r>
      <w:proofErr w:type="spellStart"/>
      <w:r w:rsidRPr="00902499">
        <w:rPr>
          <w:rFonts w:ascii="Calibri" w:eastAsia="Calibri" w:hAnsi="Calibri" w:cs="Times New Roman"/>
          <w:sz w:val="22"/>
        </w:rPr>
        <w:t>exp</w:t>
      </w:r>
      <w:proofErr w:type="spellEnd"/>
      <w:r w:rsidRPr="00902499">
        <w:rPr>
          <w:rFonts w:ascii="Calibri" w:eastAsia="Calibri" w:hAnsi="Calibri" w:cs="Times New Roman"/>
          <w:sz w:val="22"/>
        </w:rPr>
        <w:t xml:space="preserve"> Prenatal Care/</w:t>
      </w:r>
    </w:p>
    <w:p w14:paraId="4EBDFA37"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proofErr w:type="spellStart"/>
      <w:proofErr w:type="gramStart"/>
      <w:r w:rsidRPr="00902499">
        <w:rPr>
          <w:rFonts w:ascii="Calibri" w:eastAsia="Calibri" w:hAnsi="Calibri" w:cs="Times New Roman"/>
          <w:sz w:val="22"/>
        </w:rPr>
        <w:t>exp</w:t>
      </w:r>
      <w:proofErr w:type="spellEnd"/>
      <w:proofErr w:type="gramEnd"/>
      <w:r w:rsidRPr="00902499">
        <w:rPr>
          <w:rFonts w:ascii="Calibri" w:eastAsia="Calibri" w:hAnsi="Calibri" w:cs="Times New Roman"/>
          <w:sz w:val="22"/>
        </w:rPr>
        <w:t xml:space="preserve"> Delivery, Obstetric/ or Obstetric </w:t>
      </w:r>
      <w:proofErr w:type="spellStart"/>
      <w:r w:rsidRPr="00902499">
        <w:rPr>
          <w:rFonts w:ascii="Calibri" w:eastAsia="Calibri" w:hAnsi="Calibri" w:cs="Times New Roman"/>
          <w:sz w:val="22"/>
        </w:rPr>
        <w:t>Labor</w:t>
      </w:r>
      <w:proofErr w:type="spellEnd"/>
      <w:r w:rsidRPr="00902499">
        <w:rPr>
          <w:rFonts w:ascii="Calibri" w:eastAsia="Calibri" w:hAnsi="Calibri" w:cs="Times New Roman"/>
          <w:sz w:val="22"/>
        </w:rPr>
        <w:t xml:space="preserve"> Complications/ or Obstetrics/ or Obstetric </w:t>
      </w:r>
      <w:proofErr w:type="spellStart"/>
      <w:r w:rsidRPr="00902499">
        <w:rPr>
          <w:rFonts w:ascii="Calibri" w:eastAsia="Calibri" w:hAnsi="Calibri" w:cs="Times New Roman"/>
          <w:sz w:val="22"/>
        </w:rPr>
        <w:t>Labor</w:t>
      </w:r>
      <w:proofErr w:type="spellEnd"/>
      <w:r w:rsidRPr="00902499">
        <w:rPr>
          <w:rFonts w:ascii="Calibri" w:eastAsia="Calibri" w:hAnsi="Calibri" w:cs="Times New Roman"/>
          <w:sz w:val="22"/>
        </w:rPr>
        <w:t>, Premature/ or Obstetric cent*.</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xml:space="preserve">. </w:t>
      </w:r>
      <w:proofErr w:type="gramStart"/>
      <w:r w:rsidRPr="00902499">
        <w:rPr>
          <w:rFonts w:ascii="Calibri" w:eastAsia="Calibri" w:hAnsi="Calibri" w:cs="Times New Roman"/>
          <w:sz w:val="22"/>
        </w:rPr>
        <w:t>or</w:t>
      </w:r>
      <w:proofErr w:type="gramEnd"/>
      <w:r w:rsidRPr="00902499">
        <w:rPr>
          <w:rFonts w:ascii="Calibri" w:eastAsia="Calibri" w:hAnsi="Calibri" w:cs="Times New Roman"/>
          <w:sz w:val="22"/>
        </w:rPr>
        <w:t xml:space="preserve"> "obstetric deliver*".</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xml:space="preserve">. or "Obstetrics and </w:t>
      </w:r>
      <w:proofErr w:type="spellStart"/>
      <w:r w:rsidRPr="00902499">
        <w:rPr>
          <w:rFonts w:ascii="Calibri" w:eastAsia="Calibri" w:hAnsi="Calibri" w:cs="Times New Roman"/>
          <w:sz w:val="22"/>
        </w:rPr>
        <w:t>Gynecology</w:t>
      </w:r>
      <w:proofErr w:type="spellEnd"/>
      <w:r w:rsidRPr="00902499">
        <w:rPr>
          <w:rFonts w:ascii="Calibri" w:eastAsia="Calibri" w:hAnsi="Calibri" w:cs="Times New Roman"/>
          <w:sz w:val="22"/>
        </w:rPr>
        <w:t xml:space="preserve"> Department, Hospital"/ ) </w:t>
      </w:r>
    </w:p>
    <w:p w14:paraId="6934ED1D"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(Maternal care.mp. or maternal service*.</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or Maternity.mp. or Hospitals, Maternity/ or Maternal Health Services/ or maternal health service*.</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or "maternal delivery".</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w:t>
      </w:r>
    </w:p>
    <w:p w14:paraId="2E796946"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w:t>
      </w:r>
      <w:proofErr w:type="spellStart"/>
      <w:proofErr w:type="gramStart"/>
      <w:r w:rsidRPr="00902499">
        <w:rPr>
          <w:rFonts w:ascii="Calibri" w:eastAsia="Calibri" w:hAnsi="Calibri" w:cs="Times New Roman"/>
          <w:sz w:val="22"/>
        </w:rPr>
        <w:t>labor</w:t>
      </w:r>
      <w:proofErr w:type="spellEnd"/>
      <w:proofErr w:type="gramEnd"/>
      <w:r w:rsidRPr="00902499">
        <w:rPr>
          <w:rFonts w:ascii="Calibri" w:eastAsia="Calibri" w:hAnsi="Calibri" w:cs="Times New Roman"/>
          <w:sz w:val="22"/>
        </w:rPr>
        <w:t xml:space="preserve"> </w:t>
      </w:r>
      <w:proofErr w:type="spellStart"/>
      <w:r w:rsidRPr="00902499">
        <w:rPr>
          <w:rFonts w:ascii="Calibri" w:eastAsia="Calibri" w:hAnsi="Calibri" w:cs="Times New Roman"/>
          <w:sz w:val="22"/>
        </w:rPr>
        <w:t>managment</w:t>
      </w:r>
      <w:proofErr w:type="spellEnd"/>
      <w:r w:rsidRPr="00902499">
        <w:rPr>
          <w:rFonts w:ascii="Calibri" w:eastAsia="Calibri" w:hAnsi="Calibri" w:cs="Times New Roman"/>
          <w:sz w:val="22"/>
        </w:rPr>
        <w:t>" or "</w:t>
      </w:r>
      <w:proofErr w:type="spellStart"/>
      <w:r w:rsidRPr="00902499">
        <w:rPr>
          <w:rFonts w:ascii="Calibri" w:eastAsia="Calibri" w:hAnsi="Calibri" w:cs="Times New Roman"/>
          <w:sz w:val="22"/>
        </w:rPr>
        <w:t>labor</w:t>
      </w:r>
      <w:proofErr w:type="spellEnd"/>
      <w:r w:rsidRPr="00902499">
        <w:rPr>
          <w:rFonts w:ascii="Calibri" w:eastAsia="Calibri" w:hAnsi="Calibri" w:cs="Times New Roman"/>
          <w:sz w:val="22"/>
        </w:rPr>
        <w:t xml:space="preserve"> support" or "natural birth" or "vaginal delivery" or "supervised delivery").</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xml:space="preserve">=title, abstract, original title, name of substance word, </w:t>
      </w:r>
      <w:r w:rsidRPr="00902499">
        <w:rPr>
          <w:rFonts w:ascii="Calibri" w:eastAsia="Calibri" w:hAnsi="Calibri" w:cs="Times New Roman"/>
          <w:sz w:val="22"/>
        </w:rPr>
        <w:lastRenderedPageBreak/>
        <w:t>subject heading word, keyword heading word, protocol supplementary concept word, rare disease supplementary concept word, unique identifier, synonyms]</w:t>
      </w:r>
      <w:r w:rsidRPr="00902499">
        <w:rPr>
          <w:rFonts w:ascii="Calibri" w:eastAsia="Calibri" w:hAnsi="Calibri" w:cs="Times New Roman"/>
          <w:sz w:val="22"/>
        </w:rPr>
        <w:tab/>
      </w:r>
    </w:p>
    <w:p w14:paraId="02C85FF3"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 xml:space="preserve"> Prenatal Care/ or "intrapartum care".</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w:t>
      </w:r>
    </w:p>
    <w:p w14:paraId="5C15A59F"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 xml:space="preserve">Birthing </w:t>
      </w:r>
      <w:proofErr w:type="spellStart"/>
      <w:r w:rsidRPr="00902499">
        <w:rPr>
          <w:rFonts w:ascii="Calibri" w:eastAsia="Calibri" w:hAnsi="Calibri" w:cs="Times New Roman"/>
          <w:sz w:val="22"/>
        </w:rPr>
        <w:t>Centers</w:t>
      </w:r>
      <w:proofErr w:type="spellEnd"/>
      <w:r w:rsidRPr="00902499">
        <w:rPr>
          <w:rFonts w:ascii="Calibri" w:eastAsia="Calibri" w:hAnsi="Calibri" w:cs="Times New Roman"/>
          <w:sz w:val="22"/>
        </w:rPr>
        <w:t>/ or birthing cent*.</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w:t>
      </w:r>
    </w:p>
    <w:p w14:paraId="457FB562"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proofErr w:type="gramStart"/>
      <w:r w:rsidRPr="00902499">
        <w:rPr>
          <w:rFonts w:ascii="Calibri" w:eastAsia="Calibri" w:hAnsi="Calibri" w:cs="Times New Roman"/>
          <w:sz w:val="22"/>
        </w:rPr>
        <w:t>hospital</w:t>
      </w:r>
      <w:proofErr w:type="gramEnd"/>
      <w:r w:rsidRPr="00902499">
        <w:rPr>
          <w:rFonts w:ascii="Calibri" w:eastAsia="Calibri" w:hAnsi="Calibri" w:cs="Times New Roman"/>
          <w:sz w:val="22"/>
        </w:rPr>
        <w:t>*.</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xml:space="preserve">. </w:t>
      </w:r>
      <w:proofErr w:type="gramStart"/>
      <w:r w:rsidRPr="00902499">
        <w:rPr>
          <w:rFonts w:ascii="Calibri" w:eastAsia="Calibri" w:hAnsi="Calibri" w:cs="Times New Roman"/>
          <w:sz w:val="22"/>
        </w:rPr>
        <w:t>or</w:t>
      </w:r>
      <w:proofErr w:type="gramEnd"/>
      <w:r w:rsidRPr="00902499">
        <w:rPr>
          <w:rFonts w:ascii="Calibri" w:eastAsia="Calibri" w:hAnsi="Calibri" w:cs="Times New Roman"/>
          <w:sz w:val="22"/>
        </w:rPr>
        <w:t xml:space="preserve"> Primary Health Care/ or "primary care centre*".</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w:t>
      </w:r>
      <w:r w:rsidRPr="00902499">
        <w:rPr>
          <w:rFonts w:ascii="Calibri" w:eastAsia="Calibri" w:hAnsi="Calibri" w:cs="Times New Roman"/>
          <w:sz w:val="22"/>
        </w:rPr>
        <w:tab/>
      </w:r>
    </w:p>
    <w:p w14:paraId="4F5E3B4E"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w:t>
      </w:r>
      <w:proofErr w:type="gramStart"/>
      <w:r w:rsidRPr="00902499">
        <w:rPr>
          <w:rFonts w:ascii="Calibri" w:eastAsia="Calibri" w:hAnsi="Calibri" w:cs="Times New Roman"/>
          <w:sz w:val="22"/>
        </w:rPr>
        <w:t>maternity</w:t>
      </w:r>
      <w:proofErr w:type="gramEnd"/>
      <w:r w:rsidRPr="00902499">
        <w:rPr>
          <w:rFonts w:ascii="Calibri" w:eastAsia="Calibri" w:hAnsi="Calibri" w:cs="Times New Roman"/>
          <w:sz w:val="22"/>
        </w:rPr>
        <w:t xml:space="preserve"> ward".</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xml:space="preserve">. </w:t>
      </w:r>
      <w:proofErr w:type="gramStart"/>
      <w:r w:rsidRPr="00902499">
        <w:rPr>
          <w:rFonts w:ascii="Calibri" w:eastAsia="Calibri" w:hAnsi="Calibri" w:cs="Times New Roman"/>
          <w:sz w:val="22"/>
        </w:rPr>
        <w:t>or</w:t>
      </w:r>
      <w:proofErr w:type="gramEnd"/>
      <w:r w:rsidRPr="00902499">
        <w:rPr>
          <w:rFonts w:ascii="Calibri" w:eastAsia="Calibri" w:hAnsi="Calibri" w:cs="Times New Roman"/>
          <w:sz w:val="22"/>
        </w:rPr>
        <w:t xml:space="preserve"> "maternity home".</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w:t>
      </w:r>
      <w:r w:rsidRPr="00902499">
        <w:rPr>
          <w:rFonts w:ascii="Calibri" w:eastAsia="Calibri" w:hAnsi="Calibri" w:cs="Times New Roman"/>
          <w:sz w:val="22"/>
        </w:rPr>
        <w:tab/>
      </w:r>
    </w:p>
    <w:p w14:paraId="6D15FCD8"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Delivery Rooms/ or delivery room*.</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w:t>
      </w:r>
    </w:p>
    <w:p w14:paraId="7F91DEAE" w14:textId="77777777" w:rsidR="00E72A61" w:rsidRPr="00902499" w:rsidRDefault="00E72A61" w:rsidP="00E72A61">
      <w:pPr>
        <w:jc w:val="both"/>
        <w:rPr>
          <w:rFonts w:ascii="TUOS Stephenson" w:eastAsia="Calibri" w:hAnsi="TUOS Stephenson" w:cs="Times New Roman"/>
          <w:sz w:val="22"/>
          <w:szCs w:val="28"/>
        </w:rPr>
      </w:pPr>
      <w:r w:rsidRPr="00902499">
        <w:rPr>
          <w:rFonts w:ascii="TUOS Stephenson" w:eastAsia="Calibri" w:hAnsi="TUOS Stephenson" w:cs="Times New Roman"/>
          <w:b/>
          <w:sz w:val="22"/>
          <w:szCs w:val="28"/>
        </w:rPr>
        <w:t>E</w:t>
      </w:r>
      <w:r w:rsidRPr="00902499">
        <w:rPr>
          <w:rFonts w:ascii="TUOS Stephenson" w:eastAsia="Calibri" w:hAnsi="TUOS Stephenson" w:cs="Times New Roman"/>
          <w:sz w:val="22"/>
          <w:szCs w:val="28"/>
        </w:rPr>
        <w:t xml:space="preserve"> (Evaluation) – Perceptions, views, experiences </w:t>
      </w:r>
    </w:p>
    <w:p w14:paraId="1A18AEED"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w:t>
      </w:r>
      <w:proofErr w:type="gramStart"/>
      <w:r w:rsidRPr="00902499">
        <w:rPr>
          <w:rFonts w:ascii="Calibri" w:eastAsia="Calibri" w:hAnsi="Calibri" w:cs="Times New Roman"/>
          <w:sz w:val="22"/>
        </w:rPr>
        <w:t>Attitude or perspective or Perception</w:t>
      </w:r>
      <w:proofErr w:type="gramEnd"/>
      <w:r w:rsidRPr="00902499">
        <w:rPr>
          <w:rFonts w:ascii="Calibri" w:eastAsia="Calibri" w:hAnsi="Calibri" w:cs="Times New Roman"/>
          <w:sz w:val="22"/>
        </w:rPr>
        <w:t xml:space="preserve"> or Opinion).</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=title, abstract, original title, name of substance word, subject heading word, keyword heading word, protocol supplementary concept word, rare disease supplementary concept word, unique identifier, synonyms]</w:t>
      </w:r>
      <w:r w:rsidRPr="00902499">
        <w:rPr>
          <w:rFonts w:ascii="Calibri" w:eastAsia="Calibri" w:hAnsi="Calibri" w:cs="Times New Roman"/>
          <w:sz w:val="22"/>
        </w:rPr>
        <w:tab/>
      </w:r>
    </w:p>
    <w:p w14:paraId="3FFB7B5C"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"Attitude of Health Personnel"/ or Attitude to Health/ or Attitude/ or Attitude*.</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or maternal attitude/</w:t>
      </w:r>
      <w:r w:rsidRPr="00902499">
        <w:rPr>
          <w:rFonts w:ascii="Calibri" w:eastAsia="Calibri" w:hAnsi="Calibri" w:cs="Times New Roman"/>
          <w:sz w:val="22"/>
        </w:rPr>
        <w:tab/>
      </w:r>
    </w:p>
    <w:p w14:paraId="2DB85A48"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proofErr w:type="spellStart"/>
      <w:r w:rsidRPr="00902499">
        <w:rPr>
          <w:rFonts w:ascii="Calibri" w:eastAsia="Calibri" w:hAnsi="Calibri" w:cs="Times New Roman"/>
          <w:sz w:val="22"/>
        </w:rPr>
        <w:t>Experienc</w:t>
      </w:r>
      <w:proofErr w:type="spellEnd"/>
      <w:r w:rsidRPr="00902499">
        <w:rPr>
          <w:rFonts w:ascii="Calibri" w:eastAsia="Calibri" w:hAnsi="Calibri" w:cs="Times New Roman"/>
          <w:sz w:val="22"/>
        </w:rPr>
        <w:t>*.</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w:t>
      </w:r>
      <w:r w:rsidRPr="00902499">
        <w:rPr>
          <w:rFonts w:ascii="Calibri" w:eastAsia="Calibri" w:hAnsi="Calibri" w:cs="Times New Roman"/>
          <w:sz w:val="22"/>
        </w:rPr>
        <w:tab/>
      </w:r>
    </w:p>
    <w:p w14:paraId="146C382D"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proofErr w:type="gramStart"/>
      <w:r w:rsidRPr="00902499">
        <w:rPr>
          <w:rFonts w:ascii="Calibri" w:eastAsia="Calibri" w:hAnsi="Calibri" w:cs="Times New Roman"/>
          <w:sz w:val="22"/>
        </w:rPr>
        <w:t>perception</w:t>
      </w:r>
      <w:proofErr w:type="gramEnd"/>
      <w:r w:rsidRPr="00902499">
        <w:rPr>
          <w:rFonts w:ascii="Calibri" w:eastAsia="Calibri" w:hAnsi="Calibri" w:cs="Times New Roman"/>
          <w:sz w:val="22"/>
        </w:rPr>
        <w:t>*.</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w:t>
      </w:r>
      <w:r w:rsidRPr="00902499">
        <w:rPr>
          <w:rFonts w:ascii="Calibri" w:eastAsia="Calibri" w:hAnsi="Calibri" w:cs="Times New Roman"/>
          <w:sz w:val="22"/>
        </w:rPr>
        <w:tab/>
      </w:r>
    </w:p>
    <w:p w14:paraId="16B3DCC8"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proofErr w:type="gramStart"/>
      <w:r w:rsidRPr="00902499">
        <w:rPr>
          <w:rFonts w:ascii="Calibri" w:eastAsia="Calibri" w:hAnsi="Calibri" w:cs="Times New Roman"/>
          <w:sz w:val="22"/>
        </w:rPr>
        <w:t>perspective</w:t>
      </w:r>
      <w:proofErr w:type="gramEnd"/>
      <w:r w:rsidRPr="00902499">
        <w:rPr>
          <w:rFonts w:ascii="Calibri" w:eastAsia="Calibri" w:hAnsi="Calibri" w:cs="Times New Roman"/>
          <w:sz w:val="22"/>
        </w:rPr>
        <w:t>*.</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w:t>
      </w:r>
      <w:r w:rsidRPr="00902499">
        <w:rPr>
          <w:rFonts w:ascii="Calibri" w:eastAsia="Calibri" w:hAnsi="Calibri" w:cs="Times New Roman"/>
          <w:sz w:val="22"/>
        </w:rPr>
        <w:tab/>
      </w:r>
    </w:p>
    <w:p w14:paraId="0D29B49C"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proofErr w:type="gramStart"/>
      <w:r w:rsidRPr="00902499">
        <w:rPr>
          <w:rFonts w:ascii="Calibri" w:eastAsia="Calibri" w:hAnsi="Calibri" w:cs="Times New Roman"/>
          <w:sz w:val="22"/>
        </w:rPr>
        <w:t>view</w:t>
      </w:r>
      <w:proofErr w:type="gramEnd"/>
      <w:r w:rsidRPr="00902499">
        <w:rPr>
          <w:rFonts w:ascii="Calibri" w:eastAsia="Calibri" w:hAnsi="Calibri" w:cs="Times New Roman"/>
          <w:sz w:val="22"/>
        </w:rPr>
        <w:t>*.</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w:t>
      </w:r>
      <w:r w:rsidRPr="00902499">
        <w:rPr>
          <w:rFonts w:ascii="Calibri" w:eastAsia="Calibri" w:hAnsi="Calibri" w:cs="Times New Roman"/>
          <w:sz w:val="22"/>
        </w:rPr>
        <w:tab/>
      </w:r>
    </w:p>
    <w:p w14:paraId="140270E2"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proofErr w:type="gramStart"/>
      <w:r w:rsidRPr="00902499">
        <w:rPr>
          <w:rFonts w:ascii="Calibri" w:eastAsia="Calibri" w:hAnsi="Calibri" w:cs="Times New Roman"/>
          <w:sz w:val="22"/>
        </w:rPr>
        <w:t>opinion</w:t>
      </w:r>
      <w:proofErr w:type="gramEnd"/>
      <w:r w:rsidRPr="00902499">
        <w:rPr>
          <w:rFonts w:ascii="Calibri" w:eastAsia="Calibri" w:hAnsi="Calibri" w:cs="Times New Roman"/>
          <w:sz w:val="22"/>
        </w:rPr>
        <w:t>*.</w:t>
      </w:r>
      <w:proofErr w:type="spellStart"/>
      <w:r w:rsidRPr="00902499">
        <w:rPr>
          <w:rFonts w:ascii="Calibri" w:eastAsia="Calibri" w:hAnsi="Calibri" w:cs="Times New Roman"/>
          <w:sz w:val="22"/>
        </w:rPr>
        <w:t>mp</w:t>
      </w:r>
      <w:proofErr w:type="spellEnd"/>
      <w:r w:rsidRPr="00902499">
        <w:rPr>
          <w:rFonts w:ascii="Calibri" w:eastAsia="Calibri" w:hAnsi="Calibri" w:cs="Times New Roman"/>
          <w:sz w:val="22"/>
        </w:rPr>
        <w:t>. or Health Knowledge, Attitudes, Practice/</w:t>
      </w:r>
      <w:r w:rsidRPr="00902499">
        <w:rPr>
          <w:rFonts w:ascii="Calibri" w:eastAsia="Calibri" w:hAnsi="Calibri" w:cs="Times New Roman"/>
          <w:sz w:val="22"/>
        </w:rPr>
        <w:tab/>
      </w:r>
      <w:r w:rsidRPr="00902499">
        <w:rPr>
          <w:rFonts w:ascii="Calibri" w:eastAsia="Calibri" w:hAnsi="Calibri" w:cs="Times New Roman"/>
          <w:sz w:val="22"/>
        </w:rPr>
        <w:tab/>
      </w:r>
    </w:p>
    <w:p w14:paraId="3CB14806"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 xml:space="preserve">((("semi-structured" or </w:t>
      </w:r>
      <w:proofErr w:type="spellStart"/>
      <w:r w:rsidRPr="00902499">
        <w:rPr>
          <w:rFonts w:ascii="Calibri" w:eastAsia="Calibri" w:hAnsi="Calibri" w:cs="Times New Roman"/>
          <w:sz w:val="22"/>
        </w:rPr>
        <w:t>semistructured</w:t>
      </w:r>
      <w:proofErr w:type="spellEnd"/>
      <w:r w:rsidRPr="00902499">
        <w:rPr>
          <w:rFonts w:ascii="Calibri" w:eastAsia="Calibri" w:hAnsi="Calibri" w:cs="Times New Roman"/>
          <w:sz w:val="22"/>
        </w:rPr>
        <w:t xml:space="preserve"> or unstructured or informal or "in-depth" or </w:t>
      </w:r>
      <w:proofErr w:type="spellStart"/>
      <w:r w:rsidRPr="00902499">
        <w:rPr>
          <w:rFonts w:ascii="Calibri" w:eastAsia="Calibri" w:hAnsi="Calibri" w:cs="Times New Roman"/>
          <w:sz w:val="22"/>
        </w:rPr>
        <w:t>indepth</w:t>
      </w:r>
      <w:proofErr w:type="spellEnd"/>
      <w:r w:rsidRPr="00902499">
        <w:rPr>
          <w:rFonts w:ascii="Calibri" w:eastAsia="Calibri" w:hAnsi="Calibri" w:cs="Times New Roman"/>
          <w:sz w:val="22"/>
        </w:rPr>
        <w:t xml:space="preserve"> or "face-to-face" or structured or guide) adj3 (interview* or discussion* or questionnaire*)) or (focus group* or qualitative or </w:t>
      </w:r>
      <w:proofErr w:type="spellStart"/>
      <w:r w:rsidRPr="00902499">
        <w:rPr>
          <w:rFonts w:ascii="Calibri" w:eastAsia="Calibri" w:hAnsi="Calibri" w:cs="Times New Roman"/>
          <w:sz w:val="22"/>
        </w:rPr>
        <w:t>ethnograph</w:t>
      </w:r>
      <w:proofErr w:type="spellEnd"/>
      <w:r w:rsidRPr="00902499">
        <w:rPr>
          <w:rFonts w:ascii="Calibri" w:eastAsia="Calibri" w:hAnsi="Calibri" w:cs="Times New Roman"/>
          <w:sz w:val="22"/>
        </w:rPr>
        <w:t>* or fieldwork or "field work" or "key informant")).</w:t>
      </w:r>
      <w:proofErr w:type="spellStart"/>
      <w:r w:rsidRPr="00902499">
        <w:rPr>
          <w:rFonts w:ascii="Calibri" w:eastAsia="Calibri" w:hAnsi="Calibri" w:cs="Times New Roman"/>
          <w:sz w:val="22"/>
        </w:rPr>
        <w:t>ti,ab</w:t>
      </w:r>
      <w:proofErr w:type="spellEnd"/>
      <w:r w:rsidRPr="00902499">
        <w:rPr>
          <w:rFonts w:ascii="Calibri" w:eastAsia="Calibri" w:hAnsi="Calibri" w:cs="Times New Roman"/>
          <w:sz w:val="22"/>
        </w:rPr>
        <w:t>. or interviews as topic/ or focus groups/ or narration/ or qualitative research/</w:t>
      </w:r>
      <w:r w:rsidRPr="00902499">
        <w:rPr>
          <w:rFonts w:ascii="Calibri" w:eastAsia="Calibri" w:hAnsi="Calibri" w:cs="Times New Roman"/>
          <w:sz w:val="22"/>
        </w:rPr>
        <w:tab/>
      </w:r>
      <w:r w:rsidRPr="00902499">
        <w:rPr>
          <w:rFonts w:ascii="Calibri" w:eastAsia="Calibri" w:hAnsi="Calibri" w:cs="Times New Roman"/>
          <w:sz w:val="22"/>
        </w:rPr>
        <w:tab/>
      </w:r>
      <w:r w:rsidRPr="00902499">
        <w:rPr>
          <w:rFonts w:ascii="Calibri" w:eastAsia="Calibri" w:hAnsi="Calibri" w:cs="Times New Roman"/>
          <w:sz w:val="22"/>
        </w:rPr>
        <w:tab/>
      </w:r>
      <w:r w:rsidRPr="00902499">
        <w:rPr>
          <w:rFonts w:ascii="Calibri" w:eastAsia="Calibri" w:hAnsi="Calibri" w:cs="Times New Roman"/>
          <w:sz w:val="22"/>
        </w:rPr>
        <w:tab/>
      </w:r>
      <w:r w:rsidRPr="00902499">
        <w:rPr>
          <w:rFonts w:ascii="Calibri" w:eastAsia="Calibri" w:hAnsi="Calibri" w:cs="Times New Roman"/>
          <w:sz w:val="22"/>
        </w:rPr>
        <w:tab/>
      </w:r>
      <w:r w:rsidRPr="00902499">
        <w:rPr>
          <w:rFonts w:ascii="Calibri" w:eastAsia="Calibri" w:hAnsi="Calibri" w:cs="Times New Roman"/>
          <w:sz w:val="22"/>
        </w:rPr>
        <w:tab/>
      </w:r>
      <w:r w:rsidRPr="00902499">
        <w:rPr>
          <w:rFonts w:ascii="Calibri" w:eastAsia="Calibri" w:hAnsi="Calibri" w:cs="Times New Roman"/>
          <w:sz w:val="22"/>
        </w:rPr>
        <w:tab/>
      </w:r>
    </w:p>
    <w:p w14:paraId="7824D150"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1 OR 2</w:t>
      </w:r>
    </w:p>
    <w:p w14:paraId="377EE0AD"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3 OR 4 OR 5</w:t>
      </w:r>
    </w:p>
    <w:p w14:paraId="197E1502"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6 or 7 or 8 or 9 or 10 or 11 or 12 or 13 or 14 or 15 OR 16 OR 17 OR 18</w:t>
      </w:r>
      <w:r w:rsidRPr="00902499">
        <w:rPr>
          <w:rFonts w:ascii="Calibri" w:eastAsia="Calibri" w:hAnsi="Calibri" w:cs="Times New Roman"/>
          <w:sz w:val="22"/>
        </w:rPr>
        <w:tab/>
      </w:r>
    </w:p>
    <w:p w14:paraId="14F89E22" w14:textId="77777777" w:rsidR="00E72A61" w:rsidRPr="00902499" w:rsidRDefault="00E72A61" w:rsidP="00E72A61">
      <w:pPr>
        <w:numPr>
          <w:ilvl w:val="0"/>
          <w:numId w:val="1"/>
        </w:numPr>
        <w:spacing w:after="200" w:line="276" w:lineRule="auto"/>
        <w:contextualSpacing/>
        <w:rPr>
          <w:rFonts w:ascii="Calibri" w:eastAsia="Calibri" w:hAnsi="Calibri" w:cs="Times New Roman"/>
          <w:sz w:val="22"/>
        </w:rPr>
      </w:pPr>
      <w:r w:rsidRPr="00902499">
        <w:rPr>
          <w:rFonts w:ascii="Calibri" w:eastAsia="Calibri" w:hAnsi="Calibri" w:cs="Times New Roman"/>
          <w:sz w:val="22"/>
        </w:rPr>
        <w:t xml:space="preserve">19 or 20 or 21 or 22 or 23 OR 24 OR 25 OR 26 </w:t>
      </w:r>
      <w:r w:rsidRPr="00902499">
        <w:rPr>
          <w:rFonts w:ascii="Calibri" w:eastAsia="Calibri" w:hAnsi="Calibri" w:cs="Times New Roman"/>
          <w:sz w:val="22"/>
        </w:rPr>
        <w:tab/>
      </w:r>
      <w:r w:rsidRPr="00902499">
        <w:rPr>
          <w:rFonts w:ascii="Calibri" w:eastAsia="Calibri" w:hAnsi="Calibri" w:cs="Times New Roman"/>
          <w:sz w:val="22"/>
        </w:rPr>
        <w:tab/>
      </w:r>
      <w:r w:rsidRPr="00902499">
        <w:rPr>
          <w:rFonts w:ascii="Calibri" w:eastAsia="Calibri" w:hAnsi="Calibri" w:cs="Times New Roman"/>
          <w:sz w:val="22"/>
        </w:rPr>
        <w:tab/>
      </w:r>
    </w:p>
    <w:p w14:paraId="20D73EDE" w14:textId="77777777" w:rsidR="00E72A61" w:rsidRPr="00902499" w:rsidRDefault="00E72A61" w:rsidP="00E72A61">
      <w:pPr>
        <w:rPr>
          <w:rFonts w:ascii="Calibri" w:eastAsia="Calibri" w:hAnsi="Calibri" w:cs="Times New Roman"/>
          <w:sz w:val="22"/>
        </w:rPr>
      </w:pPr>
      <w:r w:rsidRPr="00902499">
        <w:rPr>
          <w:rFonts w:ascii="Calibri" w:eastAsia="Calibri" w:hAnsi="Calibri" w:cs="Times New Roman"/>
          <w:sz w:val="22"/>
        </w:rPr>
        <w:t>27 AND 28 AND 29 AND 30</w:t>
      </w:r>
      <w:r w:rsidRPr="00902499">
        <w:rPr>
          <w:rFonts w:ascii="Calibri" w:eastAsia="Calibri" w:hAnsi="Calibri" w:cs="Times New Roman"/>
          <w:sz w:val="22"/>
        </w:rPr>
        <w:tab/>
      </w:r>
    </w:p>
    <w:p w14:paraId="32356C89" w14:textId="4EAAA14C" w:rsidR="00E72A61" w:rsidRDefault="00E72A61" w:rsidP="00902499">
      <w:pPr>
        <w:pStyle w:val="Heading1"/>
        <w:rPr>
          <w:b/>
          <w:bCs/>
          <w:color w:val="auto"/>
        </w:rPr>
      </w:pPr>
    </w:p>
    <w:p w14:paraId="02FACBC3" w14:textId="6A67A193" w:rsidR="00E72A61" w:rsidRDefault="00E72A61" w:rsidP="00E72A61"/>
    <w:p w14:paraId="24AE64EA" w14:textId="51622DB0" w:rsidR="00E72A61" w:rsidRDefault="00E72A61" w:rsidP="00E72A61"/>
    <w:p w14:paraId="3E7F9A1F" w14:textId="4048614B" w:rsidR="00E72A61" w:rsidRDefault="00E72A61" w:rsidP="00E72A61"/>
    <w:p w14:paraId="33C93F68" w14:textId="4A92455C" w:rsidR="00E72A61" w:rsidRDefault="00E72A61" w:rsidP="00E72A61"/>
    <w:p w14:paraId="687BA652" w14:textId="6AA89810" w:rsidR="00E72A61" w:rsidRDefault="00E72A61" w:rsidP="00E72A61"/>
    <w:p w14:paraId="60DE9CD0" w14:textId="5732D331" w:rsidR="00E72A61" w:rsidRDefault="00E72A61" w:rsidP="00E72A61"/>
    <w:p w14:paraId="53DCF3C3" w14:textId="5E806E6F" w:rsidR="00E72A61" w:rsidRDefault="00E72A61" w:rsidP="00E72A61"/>
    <w:p w14:paraId="00197610" w14:textId="6BD30034" w:rsidR="00E72A61" w:rsidRDefault="00E72A61" w:rsidP="00E72A61"/>
    <w:p w14:paraId="18BBB42B" w14:textId="73FB9EAC" w:rsidR="00E72A61" w:rsidRDefault="00E72A61" w:rsidP="00E72A61"/>
    <w:p w14:paraId="17033083" w14:textId="7068C729" w:rsidR="00E72A61" w:rsidRDefault="00E72A61" w:rsidP="00E72A61"/>
    <w:p w14:paraId="7EAD6B39" w14:textId="5DF7694F" w:rsidR="00E72A61" w:rsidRDefault="00E72A61" w:rsidP="00E72A61"/>
    <w:p w14:paraId="778FE26C" w14:textId="65EE4A8F" w:rsidR="00E72A61" w:rsidRDefault="00E72A61" w:rsidP="00E72A61"/>
    <w:p w14:paraId="01AF3D93" w14:textId="3AD9D9EA" w:rsidR="00E72A61" w:rsidRDefault="00E72A61" w:rsidP="00E72A61"/>
    <w:p w14:paraId="5289B19D" w14:textId="77777777" w:rsidR="00E72A61" w:rsidRPr="00E72A61" w:rsidRDefault="00E72A61" w:rsidP="00E72A61"/>
    <w:p w14:paraId="18A37BAF" w14:textId="77777777" w:rsidR="00E72A61" w:rsidRPr="007801EC" w:rsidRDefault="00E72A61" w:rsidP="00E72A61">
      <w:pPr>
        <w:pStyle w:val="Heading1"/>
        <w:rPr>
          <w:b/>
          <w:bCs/>
          <w:color w:val="auto"/>
        </w:rPr>
      </w:pPr>
      <w:r w:rsidRPr="007801EC">
        <w:rPr>
          <w:b/>
          <w:bCs/>
          <w:color w:val="auto"/>
        </w:rPr>
        <w:t>APPENDIX S</w:t>
      </w:r>
      <w:r>
        <w:rPr>
          <w:b/>
          <w:bCs/>
          <w:color w:val="auto"/>
        </w:rPr>
        <w:t>2</w:t>
      </w:r>
      <w:r w:rsidRPr="007801EC">
        <w:rPr>
          <w:b/>
          <w:bCs/>
          <w:color w:val="auto"/>
        </w:rPr>
        <w:t xml:space="preserve"> -Result of database search</w:t>
      </w:r>
    </w:p>
    <w:tbl>
      <w:tblPr>
        <w:tblStyle w:val="TableGrid"/>
        <w:tblW w:w="0" w:type="auto"/>
        <w:tblLook w:val="04A0" w:firstRow="1" w:lastRow="0" w:firstColumn="1" w:lastColumn="0" w:noHBand="0" w:noVBand="1"/>
      </w:tblPr>
      <w:tblGrid>
        <w:gridCol w:w="2830"/>
        <w:gridCol w:w="6186"/>
      </w:tblGrid>
      <w:tr w:rsidR="00E72A61" w14:paraId="76BE47FD" w14:textId="77777777" w:rsidTr="00820438">
        <w:tc>
          <w:tcPr>
            <w:tcW w:w="2830" w:type="dxa"/>
          </w:tcPr>
          <w:p w14:paraId="52CCA198" w14:textId="77777777" w:rsidR="00E72A61" w:rsidRPr="00B81D35" w:rsidRDefault="00E72A61" w:rsidP="00820438">
            <w:pPr>
              <w:tabs>
                <w:tab w:val="left" w:pos="1785"/>
              </w:tabs>
              <w:rPr>
                <w:rFonts w:cs="Times New Roman"/>
                <w:b/>
                <w:sz w:val="20"/>
                <w:szCs w:val="20"/>
              </w:rPr>
            </w:pPr>
            <w:r w:rsidRPr="00B81D35">
              <w:rPr>
                <w:rFonts w:cs="Times New Roman"/>
                <w:b/>
                <w:sz w:val="20"/>
                <w:szCs w:val="20"/>
              </w:rPr>
              <w:t>Database search</w:t>
            </w:r>
          </w:p>
        </w:tc>
        <w:tc>
          <w:tcPr>
            <w:tcW w:w="6186" w:type="dxa"/>
          </w:tcPr>
          <w:p w14:paraId="0F6026D4" w14:textId="77777777" w:rsidR="00E72A61" w:rsidRPr="00B81D35" w:rsidRDefault="00E72A61" w:rsidP="00820438">
            <w:pPr>
              <w:tabs>
                <w:tab w:val="left" w:pos="1785"/>
              </w:tabs>
              <w:rPr>
                <w:rFonts w:cs="Times New Roman"/>
                <w:b/>
                <w:sz w:val="20"/>
                <w:szCs w:val="20"/>
              </w:rPr>
            </w:pPr>
            <w:r w:rsidRPr="00B81D35">
              <w:rPr>
                <w:rFonts w:cs="Times New Roman"/>
                <w:b/>
                <w:sz w:val="20"/>
                <w:szCs w:val="20"/>
              </w:rPr>
              <w:t>Articles retrieved</w:t>
            </w:r>
          </w:p>
        </w:tc>
      </w:tr>
      <w:tr w:rsidR="00E72A61" w14:paraId="12CD0FF0" w14:textId="77777777" w:rsidTr="00820438">
        <w:tc>
          <w:tcPr>
            <w:tcW w:w="2830" w:type="dxa"/>
          </w:tcPr>
          <w:p w14:paraId="7CDC9EDB" w14:textId="77777777" w:rsidR="00E72A61" w:rsidRPr="00FD4E47" w:rsidRDefault="00E72A61" w:rsidP="00820438">
            <w:pPr>
              <w:tabs>
                <w:tab w:val="left" w:pos="1785"/>
              </w:tabs>
              <w:rPr>
                <w:rFonts w:cs="Times New Roman"/>
                <w:sz w:val="20"/>
                <w:szCs w:val="20"/>
              </w:rPr>
            </w:pPr>
            <w:r w:rsidRPr="00FD4E47">
              <w:rPr>
                <w:rFonts w:cs="Times New Roman"/>
                <w:sz w:val="20"/>
                <w:szCs w:val="20"/>
              </w:rPr>
              <w:t>CINAHL via EBSCO</w:t>
            </w:r>
          </w:p>
        </w:tc>
        <w:tc>
          <w:tcPr>
            <w:tcW w:w="6186" w:type="dxa"/>
          </w:tcPr>
          <w:p w14:paraId="36C731C4" w14:textId="77777777" w:rsidR="00E72A61" w:rsidRPr="00FD4E47" w:rsidRDefault="00E72A61" w:rsidP="00820438">
            <w:pPr>
              <w:tabs>
                <w:tab w:val="left" w:pos="1785"/>
              </w:tabs>
              <w:rPr>
                <w:rFonts w:cs="Times New Roman"/>
                <w:sz w:val="20"/>
                <w:szCs w:val="20"/>
              </w:rPr>
            </w:pPr>
            <w:r w:rsidRPr="00FD4E47">
              <w:rPr>
                <w:rFonts w:cs="Times New Roman"/>
                <w:sz w:val="20"/>
                <w:szCs w:val="20"/>
              </w:rPr>
              <w:t>20</w:t>
            </w:r>
          </w:p>
        </w:tc>
      </w:tr>
      <w:tr w:rsidR="00E72A61" w14:paraId="13514C95" w14:textId="77777777" w:rsidTr="00820438">
        <w:tc>
          <w:tcPr>
            <w:tcW w:w="2830" w:type="dxa"/>
          </w:tcPr>
          <w:p w14:paraId="5FE91498" w14:textId="77777777" w:rsidR="00E72A61" w:rsidRPr="00FD4E47" w:rsidRDefault="00E72A61" w:rsidP="00820438">
            <w:pPr>
              <w:tabs>
                <w:tab w:val="left" w:pos="1785"/>
              </w:tabs>
              <w:rPr>
                <w:rFonts w:cs="Times New Roman"/>
                <w:sz w:val="20"/>
                <w:szCs w:val="20"/>
              </w:rPr>
            </w:pPr>
            <w:r w:rsidRPr="00FD4E47">
              <w:rPr>
                <w:rFonts w:cs="Times New Roman"/>
                <w:sz w:val="20"/>
                <w:szCs w:val="20"/>
              </w:rPr>
              <w:t xml:space="preserve">Web of </w:t>
            </w:r>
            <w:r>
              <w:rPr>
                <w:rFonts w:cs="Times New Roman"/>
                <w:sz w:val="20"/>
                <w:szCs w:val="20"/>
              </w:rPr>
              <w:t>K</w:t>
            </w:r>
            <w:r w:rsidRPr="00FD4E47">
              <w:rPr>
                <w:rFonts w:cs="Times New Roman"/>
                <w:sz w:val="20"/>
                <w:szCs w:val="20"/>
              </w:rPr>
              <w:t>nowledge</w:t>
            </w:r>
          </w:p>
        </w:tc>
        <w:tc>
          <w:tcPr>
            <w:tcW w:w="6186" w:type="dxa"/>
          </w:tcPr>
          <w:p w14:paraId="0BC80415" w14:textId="77777777" w:rsidR="00E72A61" w:rsidRPr="00FD4E47" w:rsidRDefault="00E72A61" w:rsidP="00820438">
            <w:pPr>
              <w:tabs>
                <w:tab w:val="left" w:pos="1785"/>
              </w:tabs>
              <w:rPr>
                <w:rFonts w:cs="Times New Roman"/>
                <w:sz w:val="20"/>
                <w:szCs w:val="20"/>
              </w:rPr>
            </w:pPr>
            <w:r>
              <w:rPr>
                <w:rFonts w:cs="Times New Roman"/>
                <w:sz w:val="20"/>
                <w:szCs w:val="20"/>
              </w:rPr>
              <w:t>253</w:t>
            </w:r>
          </w:p>
        </w:tc>
      </w:tr>
      <w:tr w:rsidR="00E72A61" w14:paraId="752BA3B5" w14:textId="77777777" w:rsidTr="00820438">
        <w:tc>
          <w:tcPr>
            <w:tcW w:w="2830" w:type="dxa"/>
          </w:tcPr>
          <w:p w14:paraId="30F3B763" w14:textId="77777777" w:rsidR="00E72A61" w:rsidRPr="00FD4E47" w:rsidRDefault="00E72A61" w:rsidP="00820438">
            <w:pPr>
              <w:tabs>
                <w:tab w:val="left" w:pos="1785"/>
              </w:tabs>
              <w:rPr>
                <w:rFonts w:cs="Times New Roman"/>
                <w:sz w:val="20"/>
                <w:szCs w:val="20"/>
              </w:rPr>
            </w:pPr>
            <w:proofErr w:type="spellStart"/>
            <w:r w:rsidRPr="00FD4E47">
              <w:rPr>
                <w:rFonts w:cs="Times New Roman"/>
                <w:sz w:val="20"/>
                <w:szCs w:val="20"/>
              </w:rPr>
              <w:t>OvidSP</w:t>
            </w:r>
            <w:proofErr w:type="spellEnd"/>
            <w:r w:rsidRPr="00FD4E47">
              <w:rPr>
                <w:rFonts w:cs="Times New Roman"/>
                <w:sz w:val="20"/>
                <w:szCs w:val="20"/>
              </w:rPr>
              <w:t xml:space="preserve"> MEDLINE</w:t>
            </w:r>
          </w:p>
        </w:tc>
        <w:tc>
          <w:tcPr>
            <w:tcW w:w="6186" w:type="dxa"/>
          </w:tcPr>
          <w:p w14:paraId="10CF20D7" w14:textId="77777777" w:rsidR="00E72A61" w:rsidRPr="00FD4E47" w:rsidRDefault="00E72A61" w:rsidP="00820438">
            <w:pPr>
              <w:tabs>
                <w:tab w:val="left" w:pos="1785"/>
              </w:tabs>
              <w:rPr>
                <w:rFonts w:cs="Times New Roman"/>
                <w:sz w:val="20"/>
                <w:szCs w:val="20"/>
              </w:rPr>
            </w:pPr>
            <w:r>
              <w:rPr>
                <w:rFonts w:cs="Times New Roman"/>
                <w:sz w:val="20"/>
                <w:szCs w:val="20"/>
              </w:rPr>
              <w:t>1126</w:t>
            </w:r>
          </w:p>
        </w:tc>
      </w:tr>
      <w:tr w:rsidR="00E72A61" w14:paraId="52DF3ECD" w14:textId="77777777" w:rsidTr="00820438">
        <w:tc>
          <w:tcPr>
            <w:tcW w:w="2830" w:type="dxa"/>
          </w:tcPr>
          <w:p w14:paraId="26343B29" w14:textId="77777777" w:rsidR="00E72A61" w:rsidRPr="00FD4E47" w:rsidRDefault="00E72A61" w:rsidP="00820438">
            <w:pPr>
              <w:tabs>
                <w:tab w:val="left" w:pos="1785"/>
              </w:tabs>
              <w:rPr>
                <w:rFonts w:cs="Times New Roman"/>
                <w:sz w:val="20"/>
                <w:szCs w:val="20"/>
              </w:rPr>
            </w:pPr>
            <w:r w:rsidRPr="00FD4E47">
              <w:rPr>
                <w:rFonts w:cs="Times New Roman"/>
                <w:sz w:val="20"/>
                <w:szCs w:val="20"/>
              </w:rPr>
              <w:t>EMBASE via Ovid</w:t>
            </w:r>
          </w:p>
        </w:tc>
        <w:tc>
          <w:tcPr>
            <w:tcW w:w="6186" w:type="dxa"/>
          </w:tcPr>
          <w:p w14:paraId="3CCE56A8" w14:textId="77777777" w:rsidR="00E72A61" w:rsidRPr="00FD4E47" w:rsidRDefault="00E72A61" w:rsidP="00820438">
            <w:pPr>
              <w:tabs>
                <w:tab w:val="left" w:pos="1785"/>
              </w:tabs>
              <w:rPr>
                <w:rFonts w:cs="Times New Roman"/>
                <w:sz w:val="20"/>
                <w:szCs w:val="20"/>
              </w:rPr>
            </w:pPr>
            <w:r w:rsidRPr="00FD4E47">
              <w:rPr>
                <w:rFonts w:cs="Times New Roman"/>
                <w:sz w:val="20"/>
                <w:szCs w:val="20"/>
              </w:rPr>
              <w:t>29</w:t>
            </w:r>
          </w:p>
        </w:tc>
      </w:tr>
      <w:tr w:rsidR="00E72A61" w14:paraId="0EFF6B89" w14:textId="77777777" w:rsidTr="00820438">
        <w:tc>
          <w:tcPr>
            <w:tcW w:w="2830" w:type="dxa"/>
          </w:tcPr>
          <w:p w14:paraId="59791B28" w14:textId="77777777" w:rsidR="00E72A61" w:rsidRPr="00FD4E47" w:rsidRDefault="00E72A61" w:rsidP="00820438">
            <w:pPr>
              <w:tabs>
                <w:tab w:val="left" w:pos="1785"/>
              </w:tabs>
              <w:rPr>
                <w:rFonts w:cs="Times New Roman"/>
                <w:sz w:val="20"/>
                <w:szCs w:val="20"/>
              </w:rPr>
            </w:pPr>
            <w:r w:rsidRPr="00FD4E47">
              <w:rPr>
                <w:rFonts w:cs="Times New Roman"/>
                <w:sz w:val="20"/>
                <w:szCs w:val="20"/>
              </w:rPr>
              <w:t>Total</w:t>
            </w:r>
          </w:p>
        </w:tc>
        <w:tc>
          <w:tcPr>
            <w:tcW w:w="6186" w:type="dxa"/>
          </w:tcPr>
          <w:p w14:paraId="1613C1D3" w14:textId="77777777" w:rsidR="00E72A61" w:rsidRPr="00FD4E47" w:rsidRDefault="00E72A61" w:rsidP="00820438">
            <w:pPr>
              <w:tabs>
                <w:tab w:val="left" w:pos="1785"/>
              </w:tabs>
              <w:rPr>
                <w:rFonts w:cs="Times New Roman"/>
                <w:sz w:val="20"/>
                <w:szCs w:val="20"/>
              </w:rPr>
            </w:pPr>
            <w:r>
              <w:rPr>
                <w:rFonts w:cs="Times New Roman"/>
                <w:sz w:val="20"/>
                <w:szCs w:val="20"/>
              </w:rPr>
              <w:t>1426</w:t>
            </w:r>
          </w:p>
        </w:tc>
      </w:tr>
    </w:tbl>
    <w:p w14:paraId="77CD1CDD" w14:textId="77777777" w:rsidR="00E72A61" w:rsidRDefault="00E72A61" w:rsidP="00E72A61">
      <w:pPr>
        <w:pStyle w:val="Heading1"/>
        <w:rPr>
          <w:rFonts w:ascii="Times New Roman" w:hAnsi="Times New Roman" w:cs="Times New Roman"/>
          <w:sz w:val="24"/>
          <w:szCs w:val="24"/>
        </w:rPr>
      </w:pPr>
      <w:r>
        <w:tab/>
      </w:r>
    </w:p>
    <w:p w14:paraId="59F6AB40" w14:textId="77777777" w:rsidR="00E72A61" w:rsidRDefault="00E72A61" w:rsidP="00902499">
      <w:pPr>
        <w:pStyle w:val="Heading1"/>
        <w:rPr>
          <w:b/>
          <w:bCs/>
          <w:color w:val="auto"/>
        </w:rPr>
      </w:pPr>
    </w:p>
    <w:p w14:paraId="1C10A6B6" w14:textId="77777777" w:rsidR="00E72A61" w:rsidRDefault="00E72A61" w:rsidP="00902499">
      <w:pPr>
        <w:pStyle w:val="Heading1"/>
        <w:rPr>
          <w:b/>
          <w:bCs/>
          <w:color w:val="auto"/>
        </w:rPr>
      </w:pPr>
    </w:p>
    <w:p w14:paraId="2A33A9A8" w14:textId="77777777" w:rsidR="00E72A61" w:rsidRDefault="00E72A61" w:rsidP="00902499">
      <w:pPr>
        <w:pStyle w:val="Heading1"/>
        <w:rPr>
          <w:b/>
          <w:bCs/>
          <w:color w:val="auto"/>
        </w:rPr>
      </w:pPr>
    </w:p>
    <w:p w14:paraId="3F31C47C" w14:textId="57D1B404" w:rsidR="00902499" w:rsidRDefault="00902499" w:rsidP="00902499">
      <w:pPr>
        <w:pStyle w:val="Heading1"/>
      </w:pPr>
      <w:r w:rsidRPr="00902499">
        <w:rPr>
          <w:b/>
          <w:bCs/>
          <w:color w:val="auto"/>
        </w:rPr>
        <w:t>A</w:t>
      </w:r>
      <w:r>
        <w:rPr>
          <w:b/>
          <w:bCs/>
          <w:color w:val="auto"/>
        </w:rPr>
        <w:t>PPENDIX</w:t>
      </w:r>
      <w:r w:rsidRPr="00902499">
        <w:rPr>
          <w:b/>
          <w:bCs/>
          <w:color w:val="auto"/>
        </w:rPr>
        <w:t xml:space="preserve"> S</w:t>
      </w:r>
      <w:r w:rsidR="007B673E">
        <w:rPr>
          <w:b/>
          <w:bCs/>
          <w:color w:val="auto"/>
        </w:rPr>
        <w:t>3</w:t>
      </w:r>
      <w:r>
        <w:t xml:space="preserve">: </w:t>
      </w:r>
      <w:r w:rsidRPr="00902499">
        <w:rPr>
          <w:b/>
          <w:bCs/>
          <w:color w:val="auto"/>
        </w:rPr>
        <w:t>ARTICLES EXCLUDED</w:t>
      </w:r>
    </w:p>
    <w:tbl>
      <w:tblPr>
        <w:tblStyle w:val="TableGrid"/>
        <w:tblW w:w="0" w:type="auto"/>
        <w:tblLook w:val="04A0" w:firstRow="1" w:lastRow="0" w:firstColumn="1" w:lastColumn="0" w:noHBand="0" w:noVBand="1"/>
      </w:tblPr>
      <w:tblGrid>
        <w:gridCol w:w="3397"/>
        <w:gridCol w:w="5619"/>
      </w:tblGrid>
      <w:tr w:rsidR="00902499" w14:paraId="60AB745B" w14:textId="77777777" w:rsidTr="00820438">
        <w:tc>
          <w:tcPr>
            <w:tcW w:w="3397" w:type="dxa"/>
          </w:tcPr>
          <w:p w14:paraId="734BAF19" w14:textId="77777777" w:rsidR="00902499" w:rsidRPr="005A11FB" w:rsidRDefault="00902499" w:rsidP="00820438">
            <w:pPr>
              <w:rPr>
                <w:b/>
                <w:bCs/>
              </w:rPr>
            </w:pPr>
            <w:r w:rsidRPr="005A11FB">
              <w:rPr>
                <w:b/>
                <w:bCs/>
              </w:rPr>
              <w:t>Article</w:t>
            </w:r>
          </w:p>
        </w:tc>
        <w:tc>
          <w:tcPr>
            <w:tcW w:w="5619" w:type="dxa"/>
          </w:tcPr>
          <w:p w14:paraId="39893B0F" w14:textId="77777777" w:rsidR="00902499" w:rsidRPr="005A11FB" w:rsidRDefault="00902499" w:rsidP="00820438">
            <w:pPr>
              <w:rPr>
                <w:b/>
                <w:bCs/>
              </w:rPr>
            </w:pPr>
            <w:r w:rsidRPr="005A11FB">
              <w:rPr>
                <w:b/>
                <w:bCs/>
              </w:rPr>
              <w:t>Reason for exclusion</w:t>
            </w:r>
          </w:p>
        </w:tc>
      </w:tr>
      <w:tr w:rsidR="00902499" w14:paraId="1BB35F1D" w14:textId="77777777" w:rsidTr="00820438">
        <w:tc>
          <w:tcPr>
            <w:tcW w:w="3397" w:type="dxa"/>
          </w:tcPr>
          <w:p w14:paraId="2C9BB2F5" w14:textId="77777777" w:rsidR="00902499" w:rsidRDefault="00902499" w:rsidP="00820438">
            <w:proofErr w:type="spellStart"/>
            <w:r>
              <w:rPr>
                <w:rFonts w:ascii="Arial" w:hAnsi="Arial" w:cs="Arial"/>
                <w:color w:val="222222"/>
                <w:sz w:val="20"/>
                <w:szCs w:val="20"/>
              </w:rPr>
              <w:t>Agunwa</w:t>
            </w:r>
            <w:proofErr w:type="spellEnd"/>
            <w:r>
              <w:rPr>
                <w:rFonts w:ascii="Arial" w:hAnsi="Arial" w:cs="Arial"/>
                <w:color w:val="222222"/>
                <w:sz w:val="20"/>
                <w:szCs w:val="20"/>
              </w:rPr>
              <w:t xml:space="preserve">, C.C., Obi, I.E., </w:t>
            </w:r>
            <w:proofErr w:type="spellStart"/>
            <w:r>
              <w:rPr>
                <w:rFonts w:ascii="Arial" w:hAnsi="Arial" w:cs="Arial"/>
                <w:color w:val="222222"/>
                <w:sz w:val="20"/>
                <w:szCs w:val="20"/>
              </w:rPr>
              <w:t>Ndu</w:t>
            </w:r>
            <w:proofErr w:type="spellEnd"/>
            <w:r>
              <w:rPr>
                <w:rFonts w:ascii="Arial" w:hAnsi="Arial" w:cs="Arial"/>
                <w:color w:val="222222"/>
                <w:sz w:val="20"/>
                <w:szCs w:val="20"/>
              </w:rPr>
              <w:t xml:space="preserve">, A.C., </w:t>
            </w:r>
            <w:proofErr w:type="spellStart"/>
            <w:r>
              <w:rPr>
                <w:rFonts w:ascii="Arial" w:hAnsi="Arial" w:cs="Arial"/>
                <w:color w:val="222222"/>
                <w:sz w:val="20"/>
                <w:szCs w:val="20"/>
              </w:rPr>
              <w:t>Omotowo</w:t>
            </w:r>
            <w:proofErr w:type="spellEnd"/>
            <w:r>
              <w:rPr>
                <w:rFonts w:ascii="Arial" w:hAnsi="Arial" w:cs="Arial"/>
                <w:color w:val="222222"/>
                <w:sz w:val="20"/>
                <w:szCs w:val="20"/>
              </w:rPr>
              <w:t xml:space="preserve">, I.B., </w:t>
            </w:r>
            <w:proofErr w:type="spellStart"/>
            <w:r>
              <w:rPr>
                <w:rFonts w:ascii="Arial" w:hAnsi="Arial" w:cs="Arial"/>
                <w:color w:val="222222"/>
                <w:sz w:val="20"/>
                <w:szCs w:val="20"/>
              </w:rPr>
              <w:t>Idoko</w:t>
            </w:r>
            <w:proofErr w:type="spellEnd"/>
            <w:r>
              <w:rPr>
                <w:rFonts w:ascii="Arial" w:hAnsi="Arial" w:cs="Arial"/>
                <w:color w:val="222222"/>
                <w:sz w:val="20"/>
                <w:szCs w:val="20"/>
              </w:rPr>
              <w:t xml:space="preserve">, C.A., </w:t>
            </w:r>
            <w:proofErr w:type="spellStart"/>
            <w:r>
              <w:rPr>
                <w:rFonts w:ascii="Arial" w:hAnsi="Arial" w:cs="Arial"/>
                <w:color w:val="222222"/>
                <w:sz w:val="20"/>
                <w:szCs w:val="20"/>
              </w:rPr>
              <w:t>Umeobieri</w:t>
            </w:r>
            <w:proofErr w:type="spellEnd"/>
            <w:r>
              <w:rPr>
                <w:rFonts w:ascii="Arial" w:hAnsi="Arial" w:cs="Arial"/>
                <w:color w:val="222222"/>
                <w:sz w:val="20"/>
                <w:szCs w:val="20"/>
              </w:rPr>
              <w:t xml:space="preserve">, A.K. and </w:t>
            </w:r>
            <w:proofErr w:type="spellStart"/>
            <w:r>
              <w:rPr>
                <w:rFonts w:ascii="Arial" w:hAnsi="Arial" w:cs="Arial"/>
                <w:color w:val="222222"/>
                <w:sz w:val="20"/>
                <w:szCs w:val="20"/>
              </w:rPr>
              <w:t>Aniwada</w:t>
            </w:r>
            <w:proofErr w:type="spellEnd"/>
            <w:r>
              <w:rPr>
                <w:rFonts w:ascii="Arial" w:hAnsi="Arial" w:cs="Arial"/>
                <w:color w:val="222222"/>
                <w:sz w:val="20"/>
                <w:szCs w:val="20"/>
              </w:rPr>
              <w:t xml:space="preserve">, E.C., 2017. Determinants of patterns of maternal and child health service utilization in a rural community in </w:t>
            </w:r>
            <w:proofErr w:type="gramStart"/>
            <w:r>
              <w:rPr>
                <w:rFonts w:ascii="Arial" w:hAnsi="Arial" w:cs="Arial"/>
                <w:color w:val="222222"/>
                <w:sz w:val="20"/>
                <w:szCs w:val="20"/>
              </w:rPr>
              <w:t>south eastern</w:t>
            </w:r>
            <w:proofErr w:type="gramEnd"/>
            <w:r>
              <w:rPr>
                <w:rFonts w:ascii="Arial" w:hAnsi="Arial" w:cs="Arial"/>
                <w:color w:val="222222"/>
                <w:sz w:val="20"/>
                <w:szCs w:val="20"/>
              </w:rPr>
              <w:t xml:space="preserve"> Nigeria. </w:t>
            </w:r>
            <w:r>
              <w:rPr>
                <w:rFonts w:ascii="Arial" w:hAnsi="Arial" w:cs="Arial"/>
                <w:i/>
                <w:iCs/>
                <w:color w:val="222222"/>
                <w:sz w:val="20"/>
                <w:szCs w:val="20"/>
              </w:rPr>
              <w:t>BMC health services research</w:t>
            </w:r>
            <w:r>
              <w:rPr>
                <w:rFonts w:ascii="Arial" w:hAnsi="Arial" w:cs="Arial"/>
                <w:color w:val="222222"/>
                <w:sz w:val="20"/>
                <w:szCs w:val="20"/>
              </w:rPr>
              <w:t xml:space="preserve">, </w:t>
            </w:r>
            <w:r>
              <w:rPr>
                <w:rFonts w:ascii="Arial" w:hAnsi="Arial" w:cs="Arial"/>
                <w:i/>
                <w:iCs/>
                <w:color w:val="222222"/>
                <w:sz w:val="20"/>
                <w:szCs w:val="20"/>
              </w:rPr>
              <w:t>17</w:t>
            </w:r>
            <w:r>
              <w:rPr>
                <w:rFonts w:ascii="Arial" w:hAnsi="Arial" w:cs="Arial"/>
                <w:color w:val="222222"/>
                <w:sz w:val="20"/>
                <w:szCs w:val="20"/>
              </w:rPr>
              <w:t>(1), p.715.</w:t>
            </w:r>
          </w:p>
        </w:tc>
        <w:tc>
          <w:tcPr>
            <w:tcW w:w="5619" w:type="dxa"/>
          </w:tcPr>
          <w:p w14:paraId="6C2D2A0E" w14:textId="77777777" w:rsidR="00902499" w:rsidRDefault="00902499" w:rsidP="00820438">
            <w:r>
              <w:t>No qualitative data on manuscript</w:t>
            </w:r>
          </w:p>
        </w:tc>
      </w:tr>
      <w:tr w:rsidR="00902499" w14:paraId="095ED37C" w14:textId="77777777" w:rsidTr="00820438">
        <w:tc>
          <w:tcPr>
            <w:tcW w:w="3397" w:type="dxa"/>
          </w:tcPr>
          <w:p w14:paraId="4B54911C" w14:textId="77777777" w:rsidR="00902499" w:rsidRDefault="00902499" w:rsidP="00820438">
            <w:r>
              <w:rPr>
                <w:rFonts w:ascii="Arial" w:hAnsi="Arial" w:cs="Arial"/>
                <w:color w:val="222222"/>
                <w:sz w:val="20"/>
                <w:szCs w:val="20"/>
              </w:rPr>
              <w:t xml:space="preserve">Baba-Ari, F., </w:t>
            </w:r>
            <w:proofErr w:type="spellStart"/>
            <w:r>
              <w:rPr>
                <w:rFonts w:ascii="Arial" w:hAnsi="Arial" w:cs="Arial"/>
                <w:color w:val="222222"/>
                <w:sz w:val="20"/>
                <w:szCs w:val="20"/>
              </w:rPr>
              <w:t>Eboreime</w:t>
            </w:r>
            <w:proofErr w:type="spellEnd"/>
            <w:r>
              <w:rPr>
                <w:rFonts w:ascii="Arial" w:hAnsi="Arial" w:cs="Arial"/>
                <w:color w:val="222222"/>
                <w:sz w:val="20"/>
                <w:szCs w:val="20"/>
              </w:rPr>
              <w:t xml:space="preserve">, E.A. and Hossain, M., 2018. Conditional cash transfers for maternal health interventions: factors influencing uptake in North-Central Nigeria. </w:t>
            </w:r>
            <w:r>
              <w:rPr>
                <w:rFonts w:ascii="Arial" w:hAnsi="Arial" w:cs="Arial"/>
                <w:i/>
                <w:iCs/>
                <w:color w:val="222222"/>
                <w:sz w:val="20"/>
                <w:szCs w:val="20"/>
              </w:rPr>
              <w:t>International journal of health policy and management</w:t>
            </w:r>
            <w:r>
              <w:rPr>
                <w:rFonts w:ascii="Arial" w:hAnsi="Arial" w:cs="Arial"/>
                <w:color w:val="222222"/>
                <w:sz w:val="20"/>
                <w:szCs w:val="20"/>
              </w:rPr>
              <w:t xml:space="preserve">, </w:t>
            </w:r>
            <w:r>
              <w:rPr>
                <w:rFonts w:ascii="Arial" w:hAnsi="Arial" w:cs="Arial"/>
                <w:i/>
                <w:iCs/>
                <w:color w:val="222222"/>
                <w:sz w:val="20"/>
                <w:szCs w:val="20"/>
              </w:rPr>
              <w:t>7</w:t>
            </w:r>
            <w:r>
              <w:rPr>
                <w:rFonts w:ascii="Arial" w:hAnsi="Arial" w:cs="Arial"/>
                <w:color w:val="222222"/>
                <w:sz w:val="20"/>
                <w:szCs w:val="20"/>
              </w:rPr>
              <w:t>(10), p.934.</w:t>
            </w:r>
          </w:p>
        </w:tc>
        <w:tc>
          <w:tcPr>
            <w:tcW w:w="5619" w:type="dxa"/>
          </w:tcPr>
          <w:p w14:paraId="064FB425" w14:textId="77777777" w:rsidR="00902499" w:rsidRDefault="00902499" w:rsidP="00820438">
            <w:r>
              <w:t>Paper was aimed at assessing the</w:t>
            </w:r>
          </w:p>
          <w:p w14:paraId="3ABEA22B" w14:textId="77777777" w:rsidR="00902499" w:rsidRDefault="00902499" w:rsidP="00820438">
            <w:r>
              <w:t>use of conditional cash transfer as</w:t>
            </w:r>
          </w:p>
          <w:p w14:paraId="3E602456" w14:textId="77777777" w:rsidR="00902499" w:rsidRDefault="00902499" w:rsidP="00820438">
            <w:r>
              <w:t>a maternal health intervention</w:t>
            </w:r>
          </w:p>
        </w:tc>
      </w:tr>
      <w:tr w:rsidR="00902499" w14:paraId="29BD4E74" w14:textId="77777777" w:rsidTr="00820438">
        <w:trPr>
          <w:trHeight w:val="2459"/>
        </w:trPr>
        <w:tc>
          <w:tcPr>
            <w:tcW w:w="3397" w:type="dxa"/>
          </w:tcPr>
          <w:p w14:paraId="15E3E02A" w14:textId="77777777" w:rsidR="00902499" w:rsidRDefault="00902499" w:rsidP="00820438">
            <w:proofErr w:type="spellStart"/>
            <w:r>
              <w:rPr>
                <w:rFonts w:ascii="Arial" w:hAnsi="Arial" w:cs="Arial"/>
                <w:color w:val="222222"/>
                <w:sz w:val="20"/>
                <w:szCs w:val="20"/>
              </w:rPr>
              <w:t>Chukwuma</w:t>
            </w:r>
            <w:proofErr w:type="spellEnd"/>
            <w:r>
              <w:rPr>
                <w:rFonts w:ascii="Arial" w:hAnsi="Arial" w:cs="Arial"/>
                <w:color w:val="222222"/>
                <w:sz w:val="20"/>
                <w:szCs w:val="20"/>
              </w:rPr>
              <w:t xml:space="preserve">, A., </w:t>
            </w:r>
            <w:proofErr w:type="spellStart"/>
            <w:r>
              <w:rPr>
                <w:rFonts w:ascii="Arial" w:hAnsi="Arial" w:cs="Arial"/>
                <w:color w:val="222222"/>
                <w:sz w:val="20"/>
                <w:szCs w:val="20"/>
              </w:rPr>
              <w:t>Mbachu</w:t>
            </w:r>
            <w:proofErr w:type="spellEnd"/>
            <w:r>
              <w:rPr>
                <w:rFonts w:ascii="Arial" w:hAnsi="Arial" w:cs="Arial"/>
                <w:color w:val="222222"/>
                <w:sz w:val="20"/>
                <w:szCs w:val="20"/>
              </w:rPr>
              <w:t xml:space="preserve">, C., Cohen, J., </w:t>
            </w:r>
            <w:proofErr w:type="spellStart"/>
            <w:r>
              <w:rPr>
                <w:rFonts w:ascii="Arial" w:hAnsi="Arial" w:cs="Arial"/>
                <w:color w:val="222222"/>
                <w:sz w:val="20"/>
                <w:szCs w:val="20"/>
              </w:rPr>
              <w:t>Bossert</w:t>
            </w:r>
            <w:proofErr w:type="spellEnd"/>
            <w:r>
              <w:rPr>
                <w:rFonts w:ascii="Arial" w:hAnsi="Arial" w:cs="Arial"/>
                <w:color w:val="222222"/>
                <w:sz w:val="20"/>
                <w:szCs w:val="20"/>
              </w:rPr>
              <w:t xml:space="preserve">, T. and McConnell, M., 2017. “Once the delivery is done, they have </w:t>
            </w:r>
            <w:proofErr w:type="gramStart"/>
            <w:r>
              <w:rPr>
                <w:rFonts w:ascii="Arial" w:hAnsi="Arial" w:cs="Arial"/>
                <w:color w:val="222222"/>
                <w:sz w:val="20"/>
                <w:szCs w:val="20"/>
              </w:rPr>
              <w:t>finished”:</w:t>
            </w:r>
            <w:proofErr w:type="gramEnd"/>
            <w:r>
              <w:rPr>
                <w:rFonts w:ascii="Arial" w:hAnsi="Arial" w:cs="Arial"/>
                <w:color w:val="222222"/>
                <w:sz w:val="20"/>
                <w:szCs w:val="20"/>
              </w:rPr>
              <w:t xml:space="preserve"> a qualitative study of perspectives on postnatal care referrals by traditional birth attendants in </w:t>
            </w:r>
            <w:proofErr w:type="spellStart"/>
            <w:r>
              <w:rPr>
                <w:rFonts w:ascii="Arial" w:hAnsi="Arial" w:cs="Arial"/>
                <w:color w:val="222222"/>
                <w:sz w:val="20"/>
                <w:szCs w:val="20"/>
              </w:rPr>
              <w:t>Ebonyi</w:t>
            </w:r>
            <w:proofErr w:type="spellEnd"/>
            <w:r>
              <w:rPr>
                <w:rFonts w:ascii="Arial" w:hAnsi="Arial" w:cs="Arial"/>
                <w:color w:val="222222"/>
                <w:sz w:val="20"/>
                <w:szCs w:val="20"/>
              </w:rPr>
              <w:t xml:space="preserve"> state, Nigeria. </w:t>
            </w:r>
            <w:r>
              <w:rPr>
                <w:rFonts w:ascii="Arial" w:hAnsi="Arial" w:cs="Arial"/>
                <w:i/>
                <w:iCs/>
                <w:color w:val="222222"/>
                <w:sz w:val="20"/>
                <w:szCs w:val="20"/>
              </w:rPr>
              <w:t>BMC pregnancy and childbirth</w:t>
            </w:r>
            <w:r>
              <w:rPr>
                <w:rFonts w:ascii="Arial" w:hAnsi="Arial" w:cs="Arial"/>
                <w:color w:val="222222"/>
                <w:sz w:val="20"/>
                <w:szCs w:val="20"/>
              </w:rPr>
              <w:t xml:space="preserve">, </w:t>
            </w:r>
            <w:r>
              <w:rPr>
                <w:rFonts w:ascii="Arial" w:hAnsi="Arial" w:cs="Arial"/>
                <w:i/>
                <w:iCs/>
                <w:color w:val="222222"/>
                <w:sz w:val="20"/>
                <w:szCs w:val="20"/>
              </w:rPr>
              <w:t>17</w:t>
            </w:r>
            <w:r>
              <w:rPr>
                <w:rFonts w:ascii="Arial" w:hAnsi="Arial" w:cs="Arial"/>
                <w:color w:val="222222"/>
                <w:sz w:val="20"/>
                <w:szCs w:val="20"/>
              </w:rPr>
              <w:t>(1), p.429.</w:t>
            </w:r>
          </w:p>
        </w:tc>
        <w:tc>
          <w:tcPr>
            <w:tcW w:w="5619" w:type="dxa"/>
          </w:tcPr>
          <w:p w14:paraId="621B73DD" w14:textId="77777777" w:rsidR="00902499" w:rsidRDefault="00902499" w:rsidP="00820438">
            <w:r>
              <w:t>Paper is on postnatal care referrals by TBAs</w:t>
            </w:r>
          </w:p>
          <w:p w14:paraId="5238BF7F" w14:textId="77777777" w:rsidR="00902499" w:rsidRDefault="00902499" w:rsidP="00820438"/>
          <w:p w14:paraId="66175FA6" w14:textId="77777777" w:rsidR="00902499" w:rsidRDefault="00902499" w:rsidP="00820438"/>
        </w:tc>
      </w:tr>
    </w:tbl>
    <w:p w14:paraId="1A9FA3A4" w14:textId="605116B3" w:rsidR="00902499" w:rsidRPr="00902499" w:rsidRDefault="00902499" w:rsidP="00902499">
      <w:pPr>
        <w:rPr>
          <w:rFonts w:ascii="Calibri Light" w:eastAsia="Calibri" w:hAnsi="Calibri Light" w:cs="Times New Roman"/>
          <w:color w:val="2F5496"/>
          <w:sz w:val="32"/>
          <w:szCs w:val="32"/>
        </w:rPr>
      </w:pPr>
      <w:r w:rsidRPr="00902499">
        <w:rPr>
          <w:rFonts w:ascii="Calibri" w:eastAsia="Calibri" w:hAnsi="Calibri" w:cs="Times New Roman"/>
          <w:sz w:val="22"/>
        </w:rPr>
        <w:lastRenderedPageBreak/>
        <w:br w:type="page"/>
      </w:r>
    </w:p>
    <w:p w14:paraId="27069015" w14:textId="7E9FF509" w:rsidR="00902499" w:rsidRPr="007B673E" w:rsidRDefault="00E72A61" w:rsidP="007B673E">
      <w:pPr>
        <w:pStyle w:val="Heading1"/>
        <w:rPr>
          <w:rFonts w:ascii="Times New Roman" w:hAnsi="Times New Roman" w:cs="Times New Roman"/>
          <w:sz w:val="24"/>
          <w:szCs w:val="24"/>
        </w:rPr>
      </w:pPr>
      <w:r>
        <w:lastRenderedPageBreak/>
        <w:tab/>
      </w:r>
    </w:p>
    <w:p w14:paraId="139A4AA4" w14:textId="61093E86" w:rsidR="00192DE8" w:rsidRPr="007801EC" w:rsidRDefault="007801EC" w:rsidP="00192DE8">
      <w:pPr>
        <w:keepNext/>
        <w:keepLines/>
        <w:spacing w:before="240" w:after="0"/>
        <w:outlineLvl w:val="0"/>
        <w:rPr>
          <w:rFonts w:ascii="Calibri Light" w:eastAsia="Calibri" w:hAnsi="Calibri Light" w:cs="Times New Roman"/>
          <w:b/>
          <w:bCs/>
          <w:sz w:val="32"/>
          <w:szCs w:val="32"/>
        </w:rPr>
      </w:pPr>
      <w:r w:rsidRPr="007801EC">
        <w:rPr>
          <w:rFonts w:ascii="Calibri Light" w:eastAsia="Calibri" w:hAnsi="Calibri Light" w:cs="Times New Roman"/>
          <w:b/>
          <w:bCs/>
          <w:sz w:val="32"/>
          <w:szCs w:val="32"/>
        </w:rPr>
        <w:t>APPENDIX S4</w:t>
      </w:r>
      <w:r w:rsidR="00192DE8" w:rsidRPr="007801EC">
        <w:rPr>
          <w:rFonts w:ascii="Calibri Light" w:eastAsia="Calibri" w:hAnsi="Calibri Light" w:cs="Times New Roman"/>
          <w:b/>
          <w:bCs/>
          <w:sz w:val="32"/>
          <w:szCs w:val="32"/>
        </w:rPr>
        <w:t xml:space="preserve"> – Data from Included Studies </w:t>
      </w:r>
    </w:p>
    <w:p w14:paraId="212E33FF" w14:textId="77777777" w:rsidR="00192DE8" w:rsidRPr="00192DE8" w:rsidRDefault="00192DE8" w:rsidP="00192DE8">
      <w:pPr>
        <w:spacing w:after="215" w:line="267" w:lineRule="auto"/>
        <w:contextualSpacing/>
        <w:outlineLvl w:val="1"/>
        <w:rPr>
          <w:rFonts w:eastAsia="Times New Roman" w:cs="Times New Roman"/>
          <w:b/>
          <w:color w:val="000000"/>
          <w:szCs w:val="24"/>
          <w:lang w:eastAsia="en-GB"/>
        </w:rPr>
      </w:pPr>
      <w:r w:rsidRPr="00192DE8">
        <w:rPr>
          <w:rFonts w:eastAsia="Times New Roman" w:cs="Times New Roman"/>
          <w:b/>
          <w:color w:val="000000"/>
          <w:szCs w:val="24"/>
          <w:lang w:eastAsia="en-GB"/>
        </w:rPr>
        <w:t>THEME 1 - PERCEPTIONS OF PREGNANCY AND CHILDBIRTH</w:t>
      </w:r>
    </w:p>
    <w:p w14:paraId="048D7CE1" w14:textId="77777777" w:rsidR="00192DE8" w:rsidRPr="00192DE8" w:rsidRDefault="00192DE8" w:rsidP="00192DE8">
      <w:pPr>
        <w:rPr>
          <w:rFonts w:ascii="Calibri" w:eastAsia="Calibri" w:hAnsi="Calibri" w:cs="Times New Roman"/>
          <w:szCs w:val="24"/>
        </w:rPr>
      </w:pPr>
      <w:r w:rsidRPr="00192DE8">
        <w:rPr>
          <w:rFonts w:ascii="Calibri" w:eastAsia="Calibri" w:hAnsi="Calibri" w:cs="Times New Roman"/>
          <w:szCs w:val="24"/>
        </w:rPr>
        <w:t xml:space="preserve">Women’s requirements for information; nutritional and dietary advice, how to recognise developing complications, appropriate </w:t>
      </w:r>
      <w:proofErr w:type="spellStart"/>
      <w:r w:rsidRPr="00192DE8">
        <w:rPr>
          <w:rFonts w:ascii="Calibri" w:eastAsia="Calibri" w:hAnsi="Calibri" w:cs="Times New Roman"/>
          <w:szCs w:val="24"/>
        </w:rPr>
        <w:t>fetal</w:t>
      </w:r>
      <w:proofErr w:type="spellEnd"/>
      <w:r w:rsidRPr="00192DE8">
        <w:rPr>
          <w:rFonts w:ascii="Calibri" w:eastAsia="Calibri" w:hAnsi="Calibri" w:cs="Times New Roman"/>
          <w:szCs w:val="24"/>
        </w:rPr>
        <w:t xml:space="preserve"> development, importance of attending clinics; Place of traditional and spiritual methods. (</w:t>
      </w:r>
      <w:proofErr w:type="spellStart"/>
      <w:r w:rsidRPr="00192DE8">
        <w:rPr>
          <w:rFonts w:ascii="Calibri" w:eastAsia="Calibri" w:hAnsi="Calibri" w:cs="Times New Roman"/>
          <w:szCs w:val="24"/>
        </w:rPr>
        <w:t>Igboanugo</w:t>
      </w:r>
      <w:proofErr w:type="spellEnd"/>
      <w:r w:rsidRPr="00192DE8">
        <w:rPr>
          <w:rFonts w:ascii="Calibri" w:eastAsia="Calibri" w:hAnsi="Calibri" w:cs="Times New Roman"/>
          <w:szCs w:val="24"/>
        </w:rPr>
        <w:t xml:space="preserve"> &amp; Martin, 2011)</w:t>
      </w:r>
    </w:p>
    <w:p w14:paraId="42FC82E7" w14:textId="77777777" w:rsidR="00192DE8" w:rsidRPr="00192DE8" w:rsidRDefault="00192DE8" w:rsidP="00192DE8">
      <w:pPr>
        <w:ind w:left="720"/>
        <w:rPr>
          <w:rFonts w:ascii="Calibri" w:eastAsia="Calibri" w:hAnsi="Calibri" w:cs="Times New Roman"/>
          <w:szCs w:val="24"/>
        </w:rPr>
      </w:pPr>
      <w:proofErr w:type="gramStart"/>
      <w:r w:rsidRPr="00192DE8">
        <w:rPr>
          <w:rFonts w:ascii="Calibri" w:eastAsia="Calibri" w:hAnsi="Calibri" w:cs="Times New Roman"/>
          <w:i/>
          <w:szCs w:val="24"/>
        </w:rPr>
        <w:t>“.......that</w:t>
      </w:r>
      <w:proofErr w:type="gramEnd"/>
      <w:r w:rsidRPr="00192DE8">
        <w:rPr>
          <w:rFonts w:ascii="Calibri" w:eastAsia="Calibri" w:hAnsi="Calibri" w:cs="Times New Roman"/>
          <w:i/>
          <w:szCs w:val="24"/>
        </w:rPr>
        <w:t xml:space="preserve"> was where I born my first daughter......I just decided to go there because I like that native way...”.</w:t>
      </w:r>
      <w:r w:rsidRPr="00192DE8">
        <w:rPr>
          <w:rFonts w:ascii="Calibri" w:eastAsia="Calibri" w:hAnsi="Calibri" w:cs="Times New Roman"/>
          <w:szCs w:val="24"/>
        </w:rPr>
        <w:t xml:space="preserve"> </w:t>
      </w:r>
    </w:p>
    <w:p w14:paraId="6C36B67A" w14:textId="77777777" w:rsidR="00192DE8" w:rsidRPr="00192DE8" w:rsidRDefault="00192DE8" w:rsidP="00192DE8">
      <w:pPr>
        <w:rPr>
          <w:rFonts w:ascii="Calibri" w:eastAsia="Calibri" w:hAnsi="Calibri" w:cs="Times New Roman"/>
          <w:szCs w:val="24"/>
        </w:rPr>
      </w:pPr>
      <w:r w:rsidRPr="00192DE8">
        <w:rPr>
          <w:rFonts w:ascii="Calibri" w:eastAsia="Calibri" w:hAnsi="Calibri" w:cs="Times New Roman"/>
          <w:szCs w:val="24"/>
        </w:rPr>
        <w:t xml:space="preserve">Also stating that </w:t>
      </w:r>
    </w:p>
    <w:p w14:paraId="0A034901" w14:textId="77777777" w:rsidR="00192DE8" w:rsidRPr="00192DE8" w:rsidRDefault="00192DE8" w:rsidP="00192DE8">
      <w:pPr>
        <w:ind w:left="720"/>
        <w:rPr>
          <w:rFonts w:ascii="Calibri" w:eastAsia="Calibri" w:hAnsi="Calibri" w:cs="Times New Roman"/>
          <w:szCs w:val="24"/>
        </w:rPr>
      </w:pPr>
      <w:r w:rsidRPr="00192DE8">
        <w:rPr>
          <w:rFonts w:ascii="Calibri" w:eastAsia="Calibri" w:hAnsi="Calibri" w:cs="Times New Roman"/>
          <w:i/>
          <w:szCs w:val="24"/>
        </w:rPr>
        <w:t>“The woman there is very caring during delivery than those in the hospital...them they really take care for you...them they pet you.”</w:t>
      </w:r>
      <w:r w:rsidRPr="00192DE8">
        <w:rPr>
          <w:rFonts w:ascii="Calibri" w:eastAsia="Calibri" w:hAnsi="Calibri" w:cs="Times New Roman"/>
          <w:szCs w:val="24"/>
        </w:rPr>
        <w:t xml:space="preserve"> (</w:t>
      </w:r>
      <w:proofErr w:type="spellStart"/>
      <w:r w:rsidRPr="00192DE8">
        <w:rPr>
          <w:rFonts w:ascii="Calibri" w:eastAsia="Calibri" w:hAnsi="Calibri" w:cs="Times New Roman"/>
          <w:szCs w:val="24"/>
        </w:rPr>
        <w:t>Amakoromo</w:t>
      </w:r>
      <w:proofErr w:type="spellEnd"/>
      <w:r w:rsidRPr="00192DE8">
        <w:rPr>
          <w:rFonts w:ascii="Calibri" w:eastAsia="Calibri" w:hAnsi="Calibri" w:cs="Times New Roman"/>
          <w:szCs w:val="24"/>
        </w:rPr>
        <w:t>, 2016)</w:t>
      </w:r>
    </w:p>
    <w:p w14:paraId="3B146762" w14:textId="77777777" w:rsidR="00192DE8" w:rsidRPr="00192DE8" w:rsidRDefault="00192DE8" w:rsidP="00192DE8">
      <w:pPr>
        <w:rPr>
          <w:rFonts w:ascii="Calibri" w:eastAsia="Calibri" w:hAnsi="Calibri" w:cs="Times New Roman"/>
          <w:iCs/>
          <w:szCs w:val="24"/>
          <w:lang w:val="en-US"/>
        </w:rPr>
      </w:pPr>
      <w:r w:rsidRPr="00192DE8">
        <w:rPr>
          <w:rFonts w:ascii="Calibri" w:eastAsia="Calibri" w:hAnsi="Calibri" w:cs="Times New Roman"/>
          <w:iCs/>
          <w:szCs w:val="24"/>
          <w:lang w:val="en-US"/>
        </w:rPr>
        <w:t xml:space="preserve">The women’s views showed that they clearly appreciated the importance of using health facilities for their care during pregnancy and childbirth in order to prevent complications and the loss of life during childbirth. Despite their experiences of D&amp;A, participants had intentions of using and of encouraging other women to </w:t>
      </w:r>
      <w:proofErr w:type="gramStart"/>
      <w:r w:rsidRPr="00192DE8">
        <w:rPr>
          <w:rFonts w:ascii="Calibri" w:eastAsia="Calibri" w:hAnsi="Calibri" w:cs="Times New Roman"/>
          <w:iCs/>
          <w:szCs w:val="24"/>
          <w:lang w:val="en-US"/>
        </w:rPr>
        <w:t>use</w:t>
      </w:r>
      <w:proofErr w:type="gramEnd"/>
      <w:r w:rsidRPr="00192DE8">
        <w:rPr>
          <w:rFonts w:ascii="Calibri" w:eastAsia="Calibri" w:hAnsi="Calibri" w:cs="Times New Roman"/>
          <w:iCs/>
          <w:szCs w:val="24"/>
          <w:lang w:val="en-US"/>
        </w:rPr>
        <w:t xml:space="preserve"> health facilities for maternity care in the future because they perceived facility-based childbirth as safer than home births. </w:t>
      </w:r>
      <w:bookmarkStart w:id="1" w:name="_Hlk23013005"/>
      <w:r w:rsidRPr="00192DE8">
        <w:rPr>
          <w:rFonts w:ascii="Calibri" w:eastAsia="Calibri" w:hAnsi="Calibri" w:cs="Times New Roman"/>
          <w:iCs/>
          <w:szCs w:val="24"/>
          <w:lang w:val="en-US"/>
        </w:rPr>
        <w:t>(</w:t>
      </w:r>
      <w:bookmarkStart w:id="2" w:name="_Hlk23012976"/>
      <w:proofErr w:type="spellStart"/>
      <w:r w:rsidRPr="00192DE8">
        <w:rPr>
          <w:rFonts w:ascii="Calibri" w:eastAsia="Calibri" w:hAnsi="Calibri" w:cs="Times New Roman"/>
          <w:iCs/>
          <w:szCs w:val="24"/>
          <w:lang w:val="en-US"/>
        </w:rPr>
        <w:t>Orpin</w:t>
      </w:r>
      <w:proofErr w:type="spellEnd"/>
      <w:r w:rsidRPr="00192DE8">
        <w:rPr>
          <w:rFonts w:ascii="Calibri" w:eastAsia="Calibri" w:hAnsi="Calibri" w:cs="Times New Roman"/>
          <w:iCs/>
          <w:szCs w:val="24"/>
          <w:lang w:val="en-US"/>
        </w:rPr>
        <w:t xml:space="preserve"> 2018)</w:t>
      </w:r>
      <w:bookmarkEnd w:id="1"/>
      <w:bookmarkEnd w:id="2"/>
    </w:p>
    <w:p w14:paraId="18CEE109" w14:textId="77777777" w:rsidR="00192DE8" w:rsidRPr="00192DE8" w:rsidRDefault="00192DE8" w:rsidP="00192DE8">
      <w:pPr>
        <w:rPr>
          <w:lang w:val="en-US"/>
        </w:rPr>
      </w:pPr>
    </w:p>
    <w:p w14:paraId="6925E9D6" w14:textId="77777777" w:rsidR="00192DE8" w:rsidRDefault="00192DE8" w:rsidP="00192DE8">
      <w:pPr>
        <w:rPr>
          <w:rFonts w:ascii="Calibri" w:eastAsia="Calibri" w:hAnsi="Calibri" w:cs="Times New Roman"/>
          <w:iCs/>
          <w:szCs w:val="24"/>
          <w:lang w:val="en-US"/>
        </w:rPr>
      </w:pPr>
      <w:r w:rsidRPr="00192DE8">
        <w:rPr>
          <w:rFonts w:ascii="Calibri" w:eastAsia="Calibri" w:hAnsi="Calibri" w:cs="Times New Roman"/>
          <w:iCs/>
          <w:szCs w:val="24"/>
          <w:lang w:val="en-US"/>
        </w:rPr>
        <w:t xml:space="preserve">However, a sense of helplessness from the lack of choice for a better health facility was apparent: </w:t>
      </w:r>
    </w:p>
    <w:p w14:paraId="539BE638" w14:textId="490BEA3C" w:rsidR="00192DE8" w:rsidRPr="00192DE8" w:rsidRDefault="00192DE8" w:rsidP="00192DE8">
      <w:pPr>
        <w:ind w:left="720"/>
        <w:rPr>
          <w:rFonts w:ascii="Calibri" w:eastAsia="Calibri" w:hAnsi="Calibri" w:cs="Times New Roman"/>
          <w:iCs/>
          <w:szCs w:val="24"/>
          <w:lang w:val="en-US"/>
        </w:rPr>
      </w:pPr>
      <w:r w:rsidRPr="00192DE8">
        <w:rPr>
          <w:rFonts w:ascii="Calibri" w:eastAsia="Calibri" w:hAnsi="Calibri" w:cs="Times New Roman"/>
          <w:iCs/>
          <w:szCs w:val="24"/>
          <w:lang w:val="en-US"/>
        </w:rPr>
        <w:t>“You don’t have [a better] hospital; you don’t have choice; there is nothing one can do</w:t>
      </w:r>
      <w:proofErr w:type="gramStart"/>
      <w:r w:rsidRPr="00192DE8">
        <w:rPr>
          <w:rFonts w:ascii="Calibri" w:eastAsia="Calibri" w:hAnsi="Calibri" w:cs="Times New Roman"/>
          <w:iCs/>
          <w:szCs w:val="24"/>
          <w:lang w:val="en-US"/>
        </w:rPr>
        <w:t>”  (</w:t>
      </w:r>
      <w:proofErr w:type="gramEnd"/>
      <w:r w:rsidRPr="00192DE8">
        <w:rPr>
          <w:rFonts w:ascii="Calibri" w:eastAsia="Calibri" w:hAnsi="Calibri" w:cs="Times New Roman"/>
          <w:iCs/>
          <w:szCs w:val="24"/>
          <w:lang w:val="en-US"/>
        </w:rPr>
        <w:t>FGD2, P6) (</w:t>
      </w:r>
      <w:proofErr w:type="spellStart"/>
      <w:r w:rsidRPr="00192DE8">
        <w:rPr>
          <w:rFonts w:ascii="Calibri" w:eastAsia="Calibri" w:hAnsi="Calibri" w:cs="Times New Roman"/>
          <w:iCs/>
          <w:szCs w:val="24"/>
          <w:lang w:val="en-US"/>
        </w:rPr>
        <w:t>Orpin</w:t>
      </w:r>
      <w:proofErr w:type="spellEnd"/>
      <w:r w:rsidRPr="00192DE8">
        <w:rPr>
          <w:rFonts w:ascii="Calibri" w:eastAsia="Calibri" w:hAnsi="Calibri" w:cs="Times New Roman"/>
          <w:iCs/>
          <w:szCs w:val="24"/>
          <w:lang w:val="en-US"/>
        </w:rPr>
        <w:t xml:space="preserve"> 2018)</w:t>
      </w:r>
    </w:p>
    <w:p w14:paraId="1EDBC4EB" w14:textId="77777777" w:rsidR="00192DE8" w:rsidRPr="00192DE8" w:rsidRDefault="00192DE8" w:rsidP="00192DE8">
      <w:pPr>
        <w:rPr>
          <w:rFonts w:ascii="Calibri" w:eastAsia="Calibri" w:hAnsi="Calibri" w:cs="Times New Roman"/>
          <w:iCs/>
          <w:szCs w:val="24"/>
          <w:lang w:val="en-US"/>
        </w:rPr>
      </w:pPr>
    </w:p>
    <w:p w14:paraId="701E254A" w14:textId="77777777" w:rsidR="00192DE8" w:rsidRPr="00192DE8" w:rsidRDefault="00192DE8" w:rsidP="00192DE8">
      <w:pPr>
        <w:ind w:left="720"/>
        <w:rPr>
          <w:rFonts w:ascii="Calibri" w:eastAsia="Calibri" w:hAnsi="Calibri" w:cs="Times New Roman"/>
          <w:i/>
          <w:iCs/>
          <w:szCs w:val="24"/>
          <w:lang w:val="en-US"/>
        </w:rPr>
      </w:pPr>
      <w:r w:rsidRPr="00192DE8">
        <w:rPr>
          <w:rFonts w:ascii="Calibri" w:eastAsia="Calibri" w:hAnsi="Calibri" w:cs="Times New Roman"/>
          <w:i/>
          <w:iCs/>
          <w:szCs w:val="24"/>
          <w:lang w:val="en-US"/>
        </w:rPr>
        <w:t xml:space="preserve">Some of us prefer health facility delivery to </w:t>
      </w:r>
      <w:proofErr w:type="gramStart"/>
      <w:r w:rsidRPr="00192DE8">
        <w:rPr>
          <w:rFonts w:ascii="Calibri" w:eastAsia="Calibri" w:hAnsi="Calibri" w:cs="Times New Roman"/>
          <w:i/>
          <w:iCs/>
          <w:szCs w:val="24"/>
          <w:lang w:val="en-US"/>
        </w:rPr>
        <w:t>TBA,</w:t>
      </w:r>
      <w:proofErr w:type="gramEnd"/>
      <w:r w:rsidRPr="00192DE8">
        <w:rPr>
          <w:rFonts w:ascii="Calibri" w:eastAsia="Calibri" w:hAnsi="Calibri" w:cs="Times New Roman"/>
          <w:i/>
          <w:iCs/>
          <w:szCs w:val="24"/>
          <w:lang w:val="en-US"/>
        </w:rPr>
        <w:t xml:space="preserve"> like in my case when I want to deliver if they don't give me drip (Intra Venous fluid) I will not have the energy to push the baby out. Also, our new nurse here is very kind and </w:t>
      </w:r>
      <w:proofErr w:type="gramStart"/>
      <w:r w:rsidRPr="00192DE8">
        <w:rPr>
          <w:rFonts w:ascii="Calibri" w:eastAsia="Calibri" w:hAnsi="Calibri" w:cs="Times New Roman"/>
          <w:i/>
          <w:iCs/>
          <w:szCs w:val="24"/>
          <w:lang w:val="en-US"/>
        </w:rPr>
        <w:t>caring,</w:t>
      </w:r>
      <w:proofErr w:type="gramEnd"/>
      <w:r w:rsidRPr="00192DE8">
        <w:rPr>
          <w:rFonts w:ascii="Calibri" w:eastAsia="Calibri" w:hAnsi="Calibri" w:cs="Times New Roman"/>
          <w:i/>
          <w:iCs/>
          <w:szCs w:val="24"/>
          <w:lang w:val="en-US"/>
        </w:rPr>
        <w:t xml:space="preserve"> she can make you laugh in </w:t>
      </w:r>
      <w:proofErr w:type="spellStart"/>
      <w:r w:rsidRPr="00192DE8">
        <w:rPr>
          <w:rFonts w:ascii="Calibri" w:eastAsia="Calibri" w:hAnsi="Calibri" w:cs="Times New Roman"/>
          <w:i/>
          <w:iCs/>
          <w:szCs w:val="24"/>
          <w:lang w:val="en-US"/>
        </w:rPr>
        <w:t>labour</w:t>
      </w:r>
      <w:proofErr w:type="spellEnd"/>
      <w:r w:rsidRPr="00192DE8">
        <w:rPr>
          <w:rFonts w:ascii="Calibri" w:eastAsia="Calibri" w:hAnsi="Calibri" w:cs="Times New Roman"/>
          <w:i/>
          <w:iCs/>
          <w:szCs w:val="24"/>
          <w:lang w:val="en-US"/>
        </w:rPr>
        <w:t>." (Participant # 12, PPC clinic, rural area) (</w:t>
      </w:r>
      <w:r w:rsidRPr="00192DE8">
        <w:rPr>
          <w:rFonts w:ascii="Calibri" w:eastAsia="Calibri" w:hAnsi="Calibri" w:cs="Times New Roman"/>
          <w:szCs w:val="24"/>
        </w:rPr>
        <w:t>Edu 2017)</w:t>
      </w:r>
    </w:p>
    <w:p w14:paraId="4F897162" w14:textId="77777777" w:rsidR="00192DE8" w:rsidRPr="00192DE8" w:rsidRDefault="00192DE8" w:rsidP="00192DE8">
      <w:pPr>
        <w:rPr>
          <w:rFonts w:ascii="Calibri" w:eastAsia="Calibri" w:hAnsi="Calibri" w:cs="Times New Roman"/>
          <w:szCs w:val="24"/>
          <w:lang w:val="en-US"/>
        </w:rPr>
      </w:pPr>
    </w:p>
    <w:p w14:paraId="66CF8CD9" w14:textId="77777777" w:rsidR="00192DE8" w:rsidRPr="00192DE8" w:rsidRDefault="00192DE8" w:rsidP="00192DE8">
      <w:pPr>
        <w:ind w:left="720"/>
        <w:rPr>
          <w:rFonts w:ascii="Calibri" w:eastAsia="Calibri" w:hAnsi="Calibri" w:cs="Times New Roman"/>
          <w:szCs w:val="24"/>
        </w:rPr>
      </w:pPr>
      <w:r w:rsidRPr="00192DE8">
        <w:rPr>
          <w:rFonts w:ascii="Calibri" w:eastAsia="Calibri" w:hAnsi="Calibri" w:cs="Times New Roman"/>
          <w:i/>
          <w:iCs/>
          <w:szCs w:val="24"/>
        </w:rPr>
        <w:t>"I gave birth to the child before this one at home with the help of a TBA, but I almost died from serious bleeding. In fact, at the end, I was rushed to the hospital and given blood that's how I survived."(Participant # 9, PPC clinic, rural area) (</w:t>
      </w:r>
      <w:r w:rsidRPr="00192DE8">
        <w:rPr>
          <w:rFonts w:ascii="Calibri" w:eastAsia="Calibri" w:hAnsi="Calibri" w:cs="Times New Roman"/>
          <w:szCs w:val="24"/>
        </w:rPr>
        <w:t>Edu 2017)</w:t>
      </w:r>
    </w:p>
    <w:p w14:paraId="435B4F47" w14:textId="77777777" w:rsidR="00192DE8" w:rsidRPr="00192DE8" w:rsidRDefault="00192DE8" w:rsidP="00192DE8">
      <w:pPr>
        <w:ind w:left="720"/>
        <w:rPr>
          <w:rFonts w:ascii="Calibri" w:eastAsia="Calibri" w:hAnsi="Calibri" w:cs="Times New Roman"/>
          <w:i/>
          <w:iCs/>
          <w:szCs w:val="24"/>
        </w:rPr>
      </w:pPr>
      <w:r w:rsidRPr="00192DE8">
        <w:rPr>
          <w:rFonts w:ascii="Calibri" w:eastAsia="Calibri" w:hAnsi="Calibri" w:cs="Times New Roman"/>
          <w:i/>
          <w:iCs/>
          <w:szCs w:val="24"/>
          <w:lang w:val="en-US"/>
        </w:rPr>
        <w:t xml:space="preserve">… </w:t>
      </w:r>
      <w:proofErr w:type="gramStart"/>
      <w:r w:rsidRPr="00192DE8">
        <w:rPr>
          <w:rFonts w:ascii="Calibri" w:eastAsia="Calibri" w:hAnsi="Calibri" w:cs="Times New Roman"/>
          <w:i/>
          <w:iCs/>
          <w:szCs w:val="24"/>
          <w:lang w:val="en-US"/>
        </w:rPr>
        <w:t>enlighten</w:t>
      </w:r>
      <w:proofErr w:type="gramEnd"/>
      <w:r w:rsidRPr="00192DE8">
        <w:rPr>
          <w:rFonts w:ascii="Calibri" w:eastAsia="Calibri" w:hAnsi="Calibri" w:cs="Times New Roman"/>
          <w:i/>
          <w:iCs/>
          <w:szCs w:val="24"/>
          <w:lang w:val="en-US"/>
        </w:rPr>
        <w:t xml:space="preserve"> them to go to the hospital for antenatal during pregnancy period. If we can take this step, this issue of death during childbirth will be abolished my major contribution here is educating the woman which is one most important tool. If we have health </w:t>
      </w:r>
      <w:proofErr w:type="spellStart"/>
      <w:r w:rsidRPr="00192DE8">
        <w:rPr>
          <w:rFonts w:ascii="Calibri" w:eastAsia="Calibri" w:hAnsi="Calibri" w:cs="Times New Roman"/>
          <w:i/>
          <w:iCs/>
          <w:szCs w:val="24"/>
          <w:lang w:val="en-US"/>
        </w:rPr>
        <w:t>centre</w:t>
      </w:r>
      <w:proofErr w:type="spellEnd"/>
      <w:r w:rsidRPr="00192DE8">
        <w:rPr>
          <w:rFonts w:ascii="Calibri" w:eastAsia="Calibri" w:hAnsi="Calibri" w:cs="Times New Roman"/>
          <w:i/>
          <w:iCs/>
          <w:szCs w:val="24"/>
          <w:lang w:val="en-US"/>
        </w:rPr>
        <w:t xml:space="preserve"> now, is to tell the women to go to the health </w:t>
      </w:r>
      <w:proofErr w:type="spellStart"/>
      <w:r w:rsidRPr="00192DE8">
        <w:rPr>
          <w:rFonts w:ascii="Calibri" w:eastAsia="Calibri" w:hAnsi="Calibri" w:cs="Times New Roman"/>
          <w:i/>
          <w:iCs/>
          <w:szCs w:val="24"/>
          <w:lang w:val="en-US"/>
        </w:rPr>
        <w:t>centre</w:t>
      </w:r>
      <w:proofErr w:type="spellEnd"/>
      <w:r w:rsidRPr="00192DE8">
        <w:rPr>
          <w:rFonts w:ascii="Calibri" w:eastAsia="Calibri" w:hAnsi="Calibri" w:cs="Times New Roman"/>
          <w:i/>
          <w:iCs/>
          <w:szCs w:val="24"/>
          <w:lang w:val="en-US"/>
        </w:rPr>
        <w:t xml:space="preserve"> so that at the end, the woman will deliver safely so </w:t>
      </w:r>
      <w:proofErr w:type="gramStart"/>
      <w:r w:rsidRPr="00192DE8">
        <w:rPr>
          <w:rFonts w:ascii="Calibri" w:eastAsia="Calibri" w:hAnsi="Calibri" w:cs="Times New Roman"/>
          <w:i/>
          <w:iCs/>
          <w:szCs w:val="24"/>
          <w:lang w:val="en-US"/>
        </w:rPr>
        <w:t>that’s</w:t>
      </w:r>
      <w:proofErr w:type="gramEnd"/>
      <w:r w:rsidRPr="00192DE8">
        <w:rPr>
          <w:rFonts w:ascii="Calibri" w:eastAsia="Calibri" w:hAnsi="Calibri" w:cs="Times New Roman"/>
          <w:i/>
          <w:iCs/>
          <w:szCs w:val="24"/>
          <w:lang w:val="en-US"/>
        </w:rPr>
        <w:t xml:space="preserve"> my contribution. I am a man with children, in cases where there is miscarriage, the husband and the wife are not happy </w:t>
      </w:r>
      <w:r w:rsidRPr="00192DE8">
        <w:rPr>
          <w:rFonts w:ascii="Calibri" w:eastAsia="Calibri" w:hAnsi="Calibri" w:cs="Times New Roman"/>
          <w:i/>
          <w:iCs/>
          <w:szCs w:val="24"/>
          <w:lang w:val="en-US"/>
        </w:rPr>
        <w:lastRenderedPageBreak/>
        <w:t>about it so at the end, when the maternal death is no more among our women, we will give God the glory for that [CC01, Esan South East]. (</w:t>
      </w:r>
      <w:r w:rsidRPr="00192DE8">
        <w:rPr>
          <w:rFonts w:ascii="Calibri" w:eastAsia="Calibri" w:hAnsi="Calibri" w:cs="Times New Roman"/>
          <w:i/>
          <w:iCs/>
          <w:szCs w:val="24"/>
        </w:rPr>
        <w:t xml:space="preserve">Yaya 2019b) </w:t>
      </w:r>
    </w:p>
    <w:p w14:paraId="20FD2698" w14:textId="77777777" w:rsidR="00192DE8" w:rsidRPr="00192DE8" w:rsidRDefault="00192DE8" w:rsidP="00192DE8">
      <w:pPr>
        <w:keepNext/>
        <w:keepLines/>
        <w:spacing w:before="40" w:after="0"/>
        <w:outlineLvl w:val="2"/>
        <w:rPr>
          <w:rFonts w:ascii="Calibri Light" w:eastAsia="Times New Roman" w:hAnsi="Calibri Light" w:cs="Times New Roman"/>
          <w:color w:val="1F3763"/>
          <w:szCs w:val="24"/>
        </w:rPr>
      </w:pPr>
      <w:r w:rsidRPr="00192DE8">
        <w:rPr>
          <w:rFonts w:ascii="Calibri Light" w:eastAsia="Times New Roman" w:hAnsi="Calibri Light" w:cs="Times New Roman"/>
          <w:color w:val="1F3763"/>
          <w:szCs w:val="24"/>
        </w:rPr>
        <w:t>Perceptions of Risk</w:t>
      </w:r>
    </w:p>
    <w:p w14:paraId="2ABE59DB"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Spirituality as source of safety in childbirth</w:t>
      </w:r>
    </w:p>
    <w:p w14:paraId="6389E8B8"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 xml:space="preserve">Some participants opined that prayers </w:t>
      </w:r>
      <w:proofErr w:type="gramStart"/>
      <w:r w:rsidRPr="00192DE8">
        <w:rPr>
          <w:rFonts w:eastAsia="Calibri" w:cs="Times New Roman"/>
          <w:szCs w:val="24"/>
        </w:rPr>
        <w:t>can</w:t>
      </w:r>
      <w:proofErr w:type="gramEnd"/>
      <w:r w:rsidRPr="00192DE8">
        <w:rPr>
          <w:rFonts w:eastAsia="Calibri" w:cs="Times New Roman"/>
          <w:szCs w:val="24"/>
        </w:rPr>
        <w:t xml:space="preserve"> prevent maternal mortality.</w:t>
      </w:r>
    </w:p>
    <w:p w14:paraId="3CB1C398" w14:textId="77777777" w:rsidR="00192DE8" w:rsidRPr="00192DE8" w:rsidRDefault="00192DE8" w:rsidP="00192DE8">
      <w:pPr>
        <w:spacing w:before="40" w:after="40"/>
        <w:ind w:left="720"/>
        <w:rPr>
          <w:rFonts w:eastAsia="Calibri" w:cs="Times New Roman"/>
          <w:i/>
          <w:szCs w:val="24"/>
        </w:rPr>
      </w:pPr>
      <w:r w:rsidRPr="00192DE8">
        <w:rPr>
          <w:rFonts w:eastAsia="Calibri" w:cs="Times New Roman"/>
          <w:i/>
          <w:szCs w:val="24"/>
        </w:rPr>
        <w:t xml:space="preserve">‘The woman should attend the Church regularly to pray to have her baby…’ (George, 2017) </w:t>
      </w:r>
    </w:p>
    <w:p w14:paraId="0AA97584" w14:textId="77777777" w:rsidR="00192DE8" w:rsidRPr="00192DE8" w:rsidRDefault="00192DE8" w:rsidP="00192DE8">
      <w:pPr>
        <w:spacing w:before="40" w:after="40"/>
        <w:ind w:left="720"/>
        <w:rPr>
          <w:rFonts w:eastAsia="Calibri" w:cs="Times New Roman"/>
          <w:i/>
          <w:szCs w:val="24"/>
        </w:rPr>
      </w:pPr>
      <w:r w:rsidRPr="00192DE8">
        <w:rPr>
          <w:rFonts w:eastAsia="Calibri" w:cs="Times New Roman"/>
          <w:i/>
          <w:szCs w:val="24"/>
        </w:rPr>
        <w:t>‘…prayer should be made to God to protect pregnant women from every evil’. (George, 2017)</w:t>
      </w:r>
    </w:p>
    <w:p w14:paraId="220DED85" w14:textId="046A88D2" w:rsidR="00192DE8" w:rsidRPr="00192DE8" w:rsidRDefault="00192DE8" w:rsidP="00192DE8">
      <w:pPr>
        <w:spacing w:before="40" w:after="40"/>
        <w:ind w:left="720"/>
        <w:rPr>
          <w:rFonts w:eastAsia="Calibri" w:cs="Times New Roman"/>
          <w:szCs w:val="24"/>
        </w:rPr>
      </w:pPr>
      <w:r w:rsidRPr="00192DE8">
        <w:rPr>
          <w:rFonts w:eastAsia="Calibri" w:cs="Times New Roman"/>
          <w:szCs w:val="24"/>
        </w:rPr>
        <w:t xml:space="preserve">"I went for ANC but no one told me to return for delivery" (regular ANC participant. P 590)  </w:t>
      </w:r>
    </w:p>
    <w:p w14:paraId="0B5DD35F"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"...they only said that if you have any problem you go to the hospital but nobody will tell you that when it is time for delivery we should go to the hospital" (</w:t>
      </w:r>
      <w:proofErr w:type="spellStart"/>
      <w:r w:rsidRPr="00192DE8">
        <w:rPr>
          <w:rFonts w:eastAsia="Calibri" w:cs="Times New Roman"/>
          <w:i/>
          <w:iCs/>
          <w:szCs w:val="24"/>
        </w:rPr>
        <w:t>Tukur</w:t>
      </w:r>
      <w:proofErr w:type="spellEnd"/>
      <w:r w:rsidRPr="00192DE8">
        <w:rPr>
          <w:rFonts w:eastAsia="Calibri" w:cs="Times New Roman"/>
          <w:i/>
          <w:iCs/>
          <w:szCs w:val="24"/>
        </w:rPr>
        <w:t xml:space="preserve"> et al, 2016, p. 590)</w:t>
      </w:r>
    </w:p>
    <w:p w14:paraId="2982A500"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 xml:space="preserve">"If women had previously had positive experiences of home birth and/or their pregnancy had passed without concern, they did not perceive the need to go to the PHC for birth" (Exley et al 2016; p. 7) </w:t>
      </w:r>
    </w:p>
    <w:p w14:paraId="1400C167"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"Yes, attending for ANC is important but you only go there to deliver if you become weak or cannot deliver on your own without assistance …One goes there only if a problem develops or when the labour takes much time" (</w:t>
      </w:r>
      <w:proofErr w:type="spellStart"/>
      <w:r w:rsidRPr="00192DE8">
        <w:rPr>
          <w:rFonts w:eastAsia="Calibri" w:cs="Times New Roman"/>
          <w:i/>
          <w:iCs/>
          <w:szCs w:val="24"/>
        </w:rPr>
        <w:t>Tukur</w:t>
      </w:r>
      <w:proofErr w:type="spellEnd"/>
      <w:r w:rsidRPr="00192DE8">
        <w:rPr>
          <w:rFonts w:eastAsia="Calibri" w:cs="Times New Roman"/>
          <w:i/>
          <w:iCs/>
          <w:szCs w:val="24"/>
        </w:rPr>
        <w:t xml:space="preserve"> et al, 2016, p. 589) </w:t>
      </w:r>
    </w:p>
    <w:p w14:paraId="7C083C12"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"For those who were HIV-positive, knowing their status during pregnancy also encouraged them to deliver at the facility" (Al-</w:t>
      </w:r>
      <w:proofErr w:type="spellStart"/>
      <w:r w:rsidRPr="00192DE8">
        <w:rPr>
          <w:rFonts w:eastAsia="Calibri" w:cs="Times New Roman"/>
          <w:szCs w:val="24"/>
        </w:rPr>
        <w:t>Mujatab</w:t>
      </w:r>
      <w:proofErr w:type="spellEnd"/>
      <w:r w:rsidRPr="00192DE8">
        <w:rPr>
          <w:rFonts w:eastAsia="Calibri" w:cs="Times New Roman"/>
          <w:szCs w:val="24"/>
        </w:rPr>
        <w:t xml:space="preserve"> 2016; p.5)</w:t>
      </w:r>
    </w:p>
    <w:p w14:paraId="62F56C75" w14:textId="77777777" w:rsidR="00192DE8" w:rsidRPr="00192DE8" w:rsidRDefault="00192DE8" w:rsidP="00192DE8">
      <w:pPr>
        <w:rPr>
          <w:rFonts w:ascii="Calibri" w:eastAsia="Calibri" w:hAnsi="Calibri" w:cs="Times New Roman"/>
          <w:i/>
          <w:iCs/>
          <w:szCs w:val="24"/>
        </w:rPr>
      </w:pPr>
    </w:p>
    <w:p w14:paraId="7C4EB053"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 xml:space="preserve">Some respondents opted for orthodox service delivery, for the obvious fact that it safeguards the life of the babies and the women. Orthodox health care </w:t>
      </w:r>
      <w:proofErr w:type="gramStart"/>
      <w:r w:rsidRPr="00192DE8">
        <w:rPr>
          <w:rFonts w:eastAsia="Calibri" w:cs="Times New Roman"/>
          <w:szCs w:val="24"/>
        </w:rPr>
        <w:t>was viewed as cost-effective, with qualified medical personnel, and worked faster</w:t>
      </w:r>
      <w:proofErr w:type="gramEnd"/>
      <w:r w:rsidRPr="00192DE8">
        <w:rPr>
          <w:rFonts w:eastAsia="Calibri" w:cs="Times New Roman"/>
          <w:szCs w:val="24"/>
        </w:rPr>
        <w:t>. For example, a respondent who utilises orthodox service delivery retorted thus:</w:t>
      </w:r>
    </w:p>
    <w:p w14:paraId="71CF489A" w14:textId="77777777" w:rsidR="00192DE8" w:rsidRPr="00192DE8" w:rsidRDefault="00192DE8" w:rsidP="00192DE8">
      <w:pPr>
        <w:spacing w:before="40" w:after="40"/>
        <w:ind w:left="720"/>
        <w:rPr>
          <w:rFonts w:eastAsia="Calibri" w:cs="Times New Roman"/>
          <w:szCs w:val="24"/>
        </w:rPr>
      </w:pPr>
      <w:r w:rsidRPr="00192DE8">
        <w:rPr>
          <w:rFonts w:eastAsia="Calibri" w:cs="Times New Roman"/>
          <w:i/>
          <w:szCs w:val="24"/>
        </w:rPr>
        <w:t>I do not engage Traditional Birth Attendants and I instructed my church members not to. The reason is that there are times when things will get out of hand and the traditional birth attendants won’t be able to handle it but, if it were to happen in a hospital, the doctors will know how to go about it. The knowledge of the Traditional Birth Attendants is limited, so, I prefer using qualified medical staff.</w:t>
      </w:r>
      <w:r w:rsidRPr="00192DE8">
        <w:rPr>
          <w:rFonts w:eastAsia="Calibri" w:cs="Times New Roman"/>
          <w:szCs w:val="24"/>
        </w:rPr>
        <w:t xml:space="preserve"> (</w:t>
      </w:r>
      <w:proofErr w:type="spellStart"/>
      <w:r w:rsidRPr="00192DE8">
        <w:rPr>
          <w:rFonts w:eastAsia="Calibri" w:cs="Times New Roman"/>
          <w:szCs w:val="24"/>
        </w:rPr>
        <w:t>Adejoh</w:t>
      </w:r>
      <w:proofErr w:type="spellEnd"/>
      <w:r w:rsidRPr="00192DE8">
        <w:rPr>
          <w:rFonts w:eastAsia="Calibri" w:cs="Times New Roman"/>
          <w:szCs w:val="24"/>
        </w:rPr>
        <w:t xml:space="preserve"> et al, 2017)**</w:t>
      </w:r>
    </w:p>
    <w:p w14:paraId="38211DE1"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“having had safe deliveries or seen the benefits through other women who have had safe deliveries in the health was a reason for them to still deliver in the health facility” (George 2017, p.32)</w:t>
      </w:r>
    </w:p>
    <w:p w14:paraId="698403CC" w14:textId="77777777" w:rsidR="00192DE8" w:rsidRPr="00192DE8" w:rsidRDefault="00192DE8" w:rsidP="00192DE8">
      <w:pPr>
        <w:spacing w:before="40" w:after="40"/>
        <w:rPr>
          <w:rFonts w:eastAsia="Calibri" w:cs="Times New Roman"/>
          <w:szCs w:val="24"/>
        </w:rPr>
      </w:pPr>
    </w:p>
    <w:p w14:paraId="089298C2"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"From some women’s accounts (whether or not women planned to give birth at home) the need to come to the PHC only if ‘you envisage any problem’ was endorsed by health professionals they had sought advice or care from."" (Exley et al 2016; p. 7)</w:t>
      </w:r>
    </w:p>
    <w:p w14:paraId="7AFAF050" w14:textId="722A8118"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 xml:space="preserve">…very important; that is why in the town when it is time you just pick your kit and go there to deliver but in the village we don’t do that unless there is a problem"(young mother; P.589) 3) </w:t>
      </w:r>
    </w:p>
    <w:p w14:paraId="07E222DB" w14:textId="77777777" w:rsidR="00192DE8" w:rsidRPr="00192DE8" w:rsidRDefault="00192DE8" w:rsidP="00192DE8">
      <w:pPr>
        <w:spacing w:before="40" w:after="40"/>
        <w:rPr>
          <w:rFonts w:eastAsia="Calibri" w:cs="Times New Roman"/>
          <w:szCs w:val="24"/>
        </w:rPr>
      </w:pPr>
      <w:proofErr w:type="gramStart"/>
      <w:r w:rsidRPr="00192DE8">
        <w:rPr>
          <w:rFonts w:eastAsia="Calibri" w:cs="Times New Roman"/>
          <w:szCs w:val="24"/>
        </w:rPr>
        <w:lastRenderedPageBreak/>
        <w:t>midwives</w:t>
      </w:r>
      <w:proofErr w:type="gramEnd"/>
      <w:r w:rsidRPr="00192DE8">
        <w:rPr>
          <w:rFonts w:eastAsia="Calibri" w:cs="Times New Roman"/>
          <w:szCs w:val="24"/>
        </w:rPr>
        <w:t xml:space="preserve"> counselled them to ‘come to the health </w:t>
      </w:r>
      <w:proofErr w:type="spellStart"/>
      <w:r w:rsidRPr="00192DE8">
        <w:rPr>
          <w:rFonts w:eastAsia="Calibri" w:cs="Times New Roman"/>
          <w:szCs w:val="24"/>
        </w:rPr>
        <w:t>center</w:t>
      </w:r>
      <w:proofErr w:type="spellEnd"/>
      <w:r w:rsidRPr="00192DE8">
        <w:rPr>
          <w:rFonts w:eastAsia="Calibri" w:cs="Times New Roman"/>
          <w:szCs w:val="24"/>
        </w:rPr>
        <w:t xml:space="preserve"> because that is the place I will deliver without any issue; and then that it is not good to give birth at home.’ (</w:t>
      </w:r>
      <w:proofErr w:type="spellStart"/>
      <w:r w:rsidRPr="00192DE8">
        <w:rPr>
          <w:rFonts w:eastAsia="Calibri" w:cs="Times New Roman"/>
          <w:szCs w:val="24"/>
        </w:rPr>
        <w:t>Tukur</w:t>
      </w:r>
      <w:proofErr w:type="spellEnd"/>
      <w:r w:rsidRPr="00192DE8">
        <w:rPr>
          <w:rFonts w:eastAsia="Calibri" w:cs="Times New Roman"/>
          <w:szCs w:val="24"/>
        </w:rPr>
        <w:t xml:space="preserve"> et al, 2016, p.7)</w:t>
      </w:r>
    </w:p>
    <w:p w14:paraId="095FCD5B"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“One reason why some of us decide to come to the clinic instead of delivering at home is when you consider the risk. One thing is so many of us don’t even find out about our status until we are pregnant.” (Al-</w:t>
      </w:r>
      <w:proofErr w:type="spellStart"/>
      <w:r w:rsidRPr="00192DE8">
        <w:rPr>
          <w:rFonts w:eastAsia="Calibri" w:cs="Times New Roman"/>
          <w:i/>
          <w:iCs/>
          <w:szCs w:val="24"/>
        </w:rPr>
        <w:t>Mujtaba</w:t>
      </w:r>
      <w:proofErr w:type="spellEnd"/>
      <w:r w:rsidRPr="00192DE8">
        <w:rPr>
          <w:rFonts w:eastAsia="Calibri" w:cs="Times New Roman"/>
          <w:i/>
          <w:iCs/>
          <w:szCs w:val="24"/>
        </w:rPr>
        <w:t xml:space="preserve"> et al. 2016)</w:t>
      </w:r>
    </w:p>
    <w:p w14:paraId="3B55CC76"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w:t>
      </w:r>
      <w:proofErr w:type="gramStart"/>
      <w:r w:rsidRPr="00192DE8">
        <w:rPr>
          <w:rFonts w:eastAsia="Calibri" w:cs="Times New Roman"/>
          <w:szCs w:val="24"/>
        </w:rPr>
        <w:t>the</w:t>
      </w:r>
      <w:proofErr w:type="gramEnd"/>
      <w:r w:rsidRPr="00192DE8">
        <w:rPr>
          <w:rFonts w:eastAsia="Calibri" w:cs="Times New Roman"/>
          <w:szCs w:val="24"/>
        </w:rPr>
        <w:t xml:space="preserve"> home environment was such an entrenched and very supportive comfort zone incomparable to the open (“public”) nature of facilities" (</w:t>
      </w:r>
      <w:proofErr w:type="spellStart"/>
      <w:r w:rsidRPr="00192DE8">
        <w:rPr>
          <w:rFonts w:eastAsia="Calibri" w:cs="Times New Roman"/>
          <w:szCs w:val="24"/>
        </w:rPr>
        <w:t>Tukur</w:t>
      </w:r>
      <w:proofErr w:type="spellEnd"/>
      <w:r w:rsidRPr="00192DE8">
        <w:rPr>
          <w:rFonts w:eastAsia="Calibri" w:cs="Times New Roman"/>
          <w:szCs w:val="24"/>
        </w:rPr>
        <w:t xml:space="preserve"> et al 2016; p. 591)</w:t>
      </w:r>
    </w:p>
    <w:p w14:paraId="6591B1BE" w14:textId="77777777" w:rsidR="00192DE8" w:rsidRPr="00192DE8" w:rsidRDefault="00192DE8" w:rsidP="00192DE8">
      <w:pPr>
        <w:tabs>
          <w:tab w:val="left" w:pos="1065"/>
        </w:tabs>
        <w:rPr>
          <w:rFonts w:eastAsia="Calibri" w:cs="Times New Roman"/>
          <w:szCs w:val="24"/>
        </w:rPr>
      </w:pPr>
      <w:proofErr w:type="gramStart"/>
      <w:r w:rsidRPr="00192DE8">
        <w:rPr>
          <w:rFonts w:eastAsia="Calibri" w:cs="Times New Roman"/>
          <w:szCs w:val="24"/>
        </w:rPr>
        <w:t>Again</w:t>
      </w:r>
      <w:proofErr w:type="gramEnd"/>
      <w:r w:rsidRPr="00192DE8">
        <w:rPr>
          <w:rFonts w:eastAsia="Calibri" w:cs="Times New Roman"/>
          <w:szCs w:val="24"/>
        </w:rPr>
        <w:t xml:space="preserve"> they influenced through the delivery by women in the group. They gave birth safely without any problems. That for me was the biggest encouragement for me to stay and give birth to my second baby here’ (George, 2017, p. 33)</w:t>
      </w:r>
    </w:p>
    <w:p w14:paraId="215CAEED"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"[the clinic staff advised] if you feel you can deliver at home, you may stay and do so" (Exley et al 2016; p. 7)</w:t>
      </w:r>
    </w:p>
    <w:p w14:paraId="7BAF78F6"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“Some of the participants complained bitterly for fear of sharp objects and recommendations for Caesarean Section” (</w:t>
      </w:r>
      <w:proofErr w:type="spellStart"/>
      <w:r w:rsidRPr="00192DE8">
        <w:rPr>
          <w:rFonts w:eastAsia="Calibri" w:cs="Times New Roman"/>
          <w:szCs w:val="24"/>
        </w:rPr>
        <w:t>Amakoromo</w:t>
      </w:r>
      <w:proofErr w:type="spellEnd"/>
      <w:r w:rsidRPr="00192DE8">
        <w:rPr>
          <w:rFonts w:eastAsia="Calibri" w:cs="Times New Roman"/>
          <w:szCs w:val="24"/>
        </w:rPr>
        <w:t xml:space="preserve"> 2016)</w:t>
      </w:r>
    </w:p>
    <w:p w14:paraId="15C05E6B" w14:textId="77777777" w:rsidR="00192DE8" w:rsidRPr="00192DE8" w:rsidRDefault="00192DE8" w:rsidP="00192DE8">
      <w:pPr>
        <w:spacing w:before="40" w:after="40"/>
        <w:rPr>
          <w:rFonts w:eastAsia="Calibri" w:cs="Times New Roman"/>
          <w:szCs w:val="24"/>
        </w:rPr>
      </w:pPr>
      <w:bookmarkStart w:id="3" w:name="_Hlk507742873"/>
      <w:r w:rsidRPr="00192DE8">
        <w:rPr>
          <w:rFonts w:eastAsia="Calibri" w:cs="Times New Roman"/>
          <w:szCs w:val="24"/>
        </w:rPr>
        <w:t xml:space="preserve">"Fear of surgical interventions (including any procedure that involved cutting and stitching parts of the body, episiotomy, </w:t>
      </w:r>
      <w:proofErr w:type="spellStart"/>
      <w:r w:rsidRPr="00192DE8">
        <w:rPr>
          <w:rFonts w:eastAsia="Calibri" w:cs="Times New Roman"/>
          <w:szCs w:val="24"/>
        </w:rPr>
        <w:t>etc</w:t>
      </w:r>
      <w:proofErr w:type="spellEnd"/>
      <w:r w:rsidRPr="00192DE8">
        <w:rPr>
          <w:rFonts w:eastAsia="Calibri" w:cs="Times New Roman"/>
          <w:szCs w:val="24"/>
        </w:rPr>
        <w:t>)"(</w:t>
      </w:r>
      <w:proofErr w:type="spellStart"/>
      <w:r w:rsidRPr="00192DE8">
        <w:rPr>
          <w:rFonts w:eastAsia="Calibri" w:cs="Times New Roman"/>
          <w:szCs w:val="24"/>
        </w:rPr>
        <w:t>Tukur</w:t>
      </w:r>
      <w:proofErr w:type="spellEnd"/>
      <w:r w:rsidRPr="00192DE8">
        <w:rPr>
          <w:rFonts w:eastAsia="Calibri" w:cs="Times New Roman"/>
          <w:szCs w:val="24"/>
        </w:rPr>
        <w:t xml:space="preserve"> et al; p 592). </w:t>
      </w:r>
      <w:bookmarkEnd w:id="3"/>
    </w:p>
    <w:p w14:paraId="0FF2FBD3" w14:textId="77777777" w:rsidR="00192DE8" w:rsidRPr="00192DE8" w:rsidRDefault="00192DE8" w:rsidP="00192DE8">
      <w:pPr>
        <w:tabs>
          <w:tab w:val="left" w:pos="1065"/>
        </w:tabs>
        <w:rPr>
          <w:rFonts w:eastAsia="Calibri" w:cs="Times New Roman"/>
          <w:szCs w:val="24"/>
        </w:rPr>
      </w:pPr>
      <w:r w:rsidRPr="00192DE8">
        <w:rPr>
          <w:rFonts w:eastAsia="Calibri" w:cs="Times New Roman"/>
          <w:szCs w:val="24"/>
        </w:rPr>
        <w:t>“</w:t>
      </w:r>
      <w:proofErr w:type="gramStart"/>
      <w:r w:rsidRPr="00192DE8">
        <w:rPr>
          <w:rFonts w:eastAsia="Calibri" w:cs="Times New Roman"/>
          <w:szCs w:val="24"/>
        </w:rPr>
        <w:t>the</w:t>
      </w:r>
      <w:proofErr w:type="gramEnd"/>
      <w:r w:rsidRPr="00192DE8">
        <w:rPr>
          <w:rFonts w:eastAsia="Calibri" w:cs="Times New Roman"/>
          <w:szCs w:val="24"/>
        </w:rPr>
        <w:t xml:space="preserve"> fear of operations was cited as a factor that may make women decide to seek care from a TBA rather than trained health professionals”</w:t>
      </w:r>
    </w:p>
    <w:p w14:paraId="77B39608" w14:textId="77777777" w:rsidR="00192DE8" w:rsidRPr="00192DE8" w:rsidRDefault="00192DE8" w:rsidP="00192DE8">
      <w:pPr>
        <w:spacing w:before="40" w:after="40"/>
        <w:ind w:left="720"/>
        <w:rPr>
          <w:rFonts w:eastAsia="Calibri" w:cs="Times New Roman"/>
          <w:szCs w:val="24"/>
        </w:rPr>
      </w:pPr>
      <w:r w:rsidRPr="00192DE8">
        <w:rPr>
          <w:rFonts w:eastAsia="Calibri" w:cs="Times New Roman"/>
          <w:i/>
          <w:szCs w:val="24"/>
        </w:rPr>
        <w:t>“Some women whose babies are lying in the wrong way at delivery come to me (a TBA) because they fear being told to go to Benin City for operation…”</w:t>
      </w:r>
      <w:r w:rsidRPr="00192DE8">
        <w:rPr>
          <w:rFonts w:eastAsia="Calibri" w:cs="Times New Roman"/>
          <w:szCs w:val="24"/>
        </w:rPr>
        <w:t xml:space="preserve"> (</w:t>
      </w:r>
      <w:proofErr w:type="spellStart"/>
      <w:r w:rsidRPr="00192DE8">
        <w:rPr>
          <w:rFonts w:eastAsia="Calibri" w:cs="Times New Roman"/>
          <w:szCs w:val="24"/>
        </w:rPr>
        <w:t>Osubor</w:t>
      </w:r>
      <w:proofErr w:type="spellEnd"/>
      <w:r w:rsidRPr="00192DE8">
        <w:rPr>
          <w:rFonts w:eastAsia="Calibri" w:cs="Times New Roman"/>
          <w:szCs w:val="24"/>
        </w:rPr>
        <w:t xml:space="preserve"> et al, 2005)</w:t>
      </w:r>
    </w:p>
    <w:p w14:paraId="3F8F9C94" w14:textId="77777777" w:rsidR="00192DE8" w:rsidRPr="00192DE8" w:rsidRDefault="00192DE8" w:rsidP="00192DE8">
      <w:pPr>
        <w:tabs>
          <w:tab w:val="left" w:pos="1065"/>
        </w:tabs>
        <w:rPr>
          <w:rFonts w:eastAsia="Calibri" w:cs="Times New Roman"/>
          <w:szCs w:val="24"/>
        </w:rPr>
      </w:pPr>
      <w:r w:rsidRPr="00192DE8">
        <w:rPr>
          <w:rFonts w:eastAsia="Calibri" w:cs="Times New Roman"/>
          <w:szCs w:val="24"/>
        </w:rPr>
        <w:t>“Qualitative data revealed a consistent view of childbirth as a normal, safe process” (Doctor et al, 2012)</w:t>
      </w:r>
    </w:p>
    <w:p w14:paraId="0376B45C" w14:textId="77777777" w:rsidR="00192DE8" w:rsidRPr="00192DE8" w:rsidRDefault="00192DE8" w:rsidP="00192DE8">
      <w:pPr>
        <w:tabs>
          <w:tab w:val="left" w:pos="1065"/>
        </w:tabs>
        <w:ind w:left="720"/>
        <w:rPr>
          <w:rFonts w:eastAsia="Calibri" w:cs="Times New Roman"/>
          <w:i/>
          <w:szCs w:val="24"/>
        </w:rPr>
      </w:pPr>
      <w:bookmarkStart w:id="4" w:name="_Hlk507743886"/>
      <w:r w:rsidRPr="00192DE8">
        <w:rPr>
          <w:rFonts w:eastAsia="Calibri" w:cs="Times New Roman"/>
          <w:szCs w:val="24"/>
        </w:rPr>
        <w:t>“</w:t>
      </w:r>
      <w:r w:rsidRPr="00192DE8">
        <w:rPr>
          <w:rFonts w:eastAsia="Calibri" w:cs="Times New Roman"/>
          <w:i/>
          <w:szCs w:val="24"/>
        </w:rPr>
        <w:t>Our mothers gave birth at home; why shouldn't we” (</w:t>
      </w:r>
      <w:proofErr w:type="spellStart"/>
      <w:r w:rsidRPr="00192DE8">
        <w:rPr>
          <w:rFonts w:eastAsia="Calibri" w:cs="Times New Roman"/>
          <w:i/>
          <w:szCs w:val="24"/>
        </w:rPr>
        <w:t>Igboanugo</w:t>
      </w:r>
      <w:proofErr w:type="spellEnd"/>
      <w:r w:rsidRPr="00192DE8">
        <w:rPr>
          <w:rFonts w:eastAsia="Calibri" w:cs="Times New Roman"/>
          <w:i/>
          <w:szCs w:val="24"/>
        </w:rPr>
        <w:t xml:space="preserve"> &amp; Martin 2011)</w:t>
      </w:r>
    </w:p>
    <w:bookmarkEnd w:id="4"/>
    <w:p w14:paraId="7BF1D1AF"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A midwife corroborated that the women traditionally prefer to lie on the floor to have their babies.</w:t>
      </w:r>
    </w:p>
    <w:p w14:paraId="0706237C" w14:textId="77777777" w:rsidR="00192DE8" w:rsidRPr="00192DE8" w:rsidRDefault="00192DE8" w:rsidP="00192DE8">
      <w:pPr>
        <w:spacing w:before="40" w:after="40"/>
        <w:ind w:left="720"/>
        <w:rPr>
          <w:rFonts w:eastAsia="Calibri" w:cs="Times New Roman"/>
          <w:i/>
          <w:szCs w:val="24"/>
        </w:rPr>
      </w:pPr>
      <w:r w:rsidRPr="00192DE8">
        <w:rPr>
          <w:rFonts w:eastAsia="Calibri" w:cs="Times New Roman"/>
          <w:i/>
          <w:szCs w:val="24"/>
        </w:rPr>
        <w:t>‘Some of the few women who come to the hospital for delivery, prefer to lie on the floor to have their babies and they feel very uncomfortable when midwives persuade them to be delivered on the couch’ (</w:t>
      </w:r>
      <w:proofErr w:type="spellStart"/>
      <w:r w:rsidRPr="00192DE8">
        <w:rPr>
          <w:rFonts w:eastAsia="Calibri" w:cs="Times New Roman"/>
          <w:i/>
          <w:szCs w:val="24"/>
        </w:rPr>
        <w:t>Esienumoh</w:t>
      </w:r>
      <w:proofErr w:type="spellEnd"/>
      <w:r w:rsidRPr="00192DE8">
        <w:rPr>
          <w:rFonts w:eastAsia="Calibri" w:cs="Times New Roman"/>
          <w:i/>
          <w:szCs w:val="24"/>
        </w:rPr>
        <w:t xml:space="preserve"> et al, 2016) **</w:t>
      </w:r>
    </w:p>
    <w:p w14:paraId="118BF7BC"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“I will never go to the hospital to deliver because of the scissors they normally use and some other fear they create in me in the hospital like operation” (</w:t>
      </w:r>
      <w:proofErr w:type="spellStart"/>
      <w:r w:rsidRPr="00192DE8">
        <w:rPr>
          <w:rFonts w:eastAsia="Calibri" w:cs="Times New Roman"/>
          <w:i/>
          <w:iCs/>
          <w:szCs w:val="24"/>
        </w:rPr>
        <w:t>Amakoromo</w:t>
      </w:r>
      <w:proofErr w:type="spellEnd"/>
      <w:r w:rsidRPr="00192DE8">
        <w:rPr>
          <w:rFonts w:eastAsia="Calibri" w:cs="Times New Roman"/>
          <w:i/>
          <w:iCs/>
          <w:szCs w:val="24"/>
        </w:rPr>
        <w:t xml:space="preserve">, 2016) </w:t>
      </w:r>
    </w:p>
    <w:p w14:paraId="41AB96CD"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"There was a wide belief that all too often facility workers were quick in deciding to go for surgical interventions, even when the need for same was not obvious to husbands/relations accompanying pregnant women to the hospital". (</w:t>
      </w:r>
      <w:proofErr w:type="spellStart"/>
      <w:r w:rsidRPr="00192DE8">
        <w:rPr>
          <w:rFonts w:eastAsia="Calibri" w:cs="Times New Roman"/>
          <w:szCs w:val="24"/>
        </w:rPr>
        <w:t>Tukur</w:t>
      </w:r>
      <w:proofErr w:type="spellEnd"/>
      <w:r w:rsidRPr="00192DE8">
        <w:rPr>
          <w:rFonts w:eastAsia="Calibri" w:cs="Times New Roman"/>
          <w:szCs w:val="24"/>
        </w:rPr>
        <w:t xml:space="preserve"> et al; p. 592)</w:t>
      </w:r>
    </w:p>
    <w:p w14:paraId="6EC51674" w14:textId="77777777" w:rsidR="00192DE8" w:rsidRPr="00192DE8" w:rsidRDefault="00192DE8" w:rsidP="00192DE8">
      <w:pPr>
        <w:spacing w:before="40" w:after="40"/>
        <w:rPr>
          <w:rFonts w:eastAsia="Calibri" w:cs="Times New Roman"/>
          <w:szCs w:val="24"/>
        </w:rPr>
      </w:pPr>
    </w:p>
    <w:p w14:paraId="19FB5422"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w:t>
      </w:r>
      <w:proofErr w:type="gramEnd"/>
      <w:r w:rsidRPr="00192DE8">
        <w:rPr>
          <w:rFonts w:eastAsia="Calibri" w:cs="Times New Roman"/>
          <w:i/>
          <w:iCs/>
          <w:szCs w:val="24"/>
        </w:rPr>
        <w:t xml:space="preserve"> they will just book you for operation” (</w:t>
      </w:r>
      <w:proofErr w:type="spellStart"/>
      <w:r w:rsidRPr="00192DE8">
        <w:rPr>
          <w:rFonts w:eastAsia="Calibri" w:cs="Times New Roman"/>
          <w:i/>
          <w:iCs/>
          <w:szCs w:val="24"/>
        </w:rPr>
        <w:t>Amakoromo</w:t>
      </w:r>
      <w:proofErr w:type="spellEnd"/>
      <w:r w:rsidRPr="00192DE8">
        <w:rPr>
          <w:rFonts w:eastAsia="Calibri" w:cs="Times New Roman"/>
          <w:i/>
          <w:iCs/>
          <w:szCs w:val="24"/>
        </w:rPr>
        <w:t xml:space="preserve"> 2016)</w:t>
      </w:r>
    </w:p>
    <w:p w14:paraId="59D756B8" w14:textId="77777777" w:rsidR="00192DE8" w:rsidRPr="00192DE8" w:rsidRDefault="00192DE8" w:rsidP="00192DE8">
      <w:pPr>
        <w:spacing w:before="40" w:after="40" w:line="360" w:lineRule="auto"/>
        <w:rPr>
          <w:rFonts w:eastAsia="Calibri" w:cs="Times New Roman"/>
          <w:b/>
          <w:szCs w:val="24"/>
        </w:rPr>
      </w:pPr>
    </w:p>
    <w:p w14:paraId="3526BDCA" w14:textId="526BABBA" w:rsidR="00192DE8" w:rsidRPr="00192DE8" w:rsidRDefault="00192DE8" w:rsidP="00192DE8">
      <w:pPr>
        <w:spacing w:before="40" w:after="40"/>
        <w:rPr>
          <w:rFonts w:eastAsia="Calibri" w:cs="Times New Roman"/>
          <w:szCs w:val="24"/>
        </w:rPr>
      </w:pPr>
      <w:r w:rsidRPr="00192DE8">
        <w:rPr>
          <w:rFonts w:eastAsia="Calibri" w:cs="Times New Roman"/>
          <w:szCs w:val="24"/>
        </w:rPr>
        <w:t xml:space="preserve">"Several participants recalled situations where pregnant women delivered babies on their own as preparations were being made to admit them into </w:t>
      </w:r>
      <w:proofErr w:type="spellStart"/>
      <w:r w:rsidRPr="00192DE8">
        <w:rPr>
          <w:rFonts w:eastAsia="Calibri" w:cs="Times New Roman"/>
          <w:szCs w:val="24"/>
        </w:rPr>
        <w:t>labor</w:t>
      </w:r>
      <w:proofErr w:type="spellEnd"/>
      <w:r w:rsidRPr="00192DE8">
        <w:rPr>
          <w:rFonts w:eastAsia="Calibri" w:cs="Times New Roman"/>
          <w:szCs w:val="24"/>
        </w:rPr>
        <w:t xml:space="preserve"> rooms or theatres for caesar</w:t>
      </w:r>
      <w:r>
        <w:rPr>
          <w:rFonts w:eastAsia="Calibri" w:cs="Times New Roman"/>
          <w:szCs w:val="24"/>
        </w:rPr>
        <w:t>e</w:t>
      </w:r>
      <w:r w:rsidRPr="00192DE8">
        <w:rPr>
          <w:rFonts w:eastAsia="Calibri" w:cs="Times New Roman"/>
          <w:szCs w:val="24"/>
        </w:rPr>
        <w:t>an operations (CS) at facilities" (</w:t>
      </w:r>
      <w:proofErr w:type="spellStart"/>
      <w:r w:rsidRPr="00192DE8">
        <w:rPr>
          <w:rFonts w:eastAsia="Calibri" w:cs="Times New Roman"/>
          <w:szCs w:val="24"/>
        </w:rPr>
        <w:t>Tukur</w:t>
      </w:r>
      <w:proofErr w:type="spellEnd"/>
      <w:r w:rsidRPr="00192DE8">
        <w:rPr>
          <w:rFonts w:eastAsia="Calibri" w:cs="Times New Roman"/>
          <w:szCs w:val="24"/>
        </w:rPr>
        <w:t xml:space="preserve"> et al 2016; p. 592)</w:t>
      </w:r>
    </w:p>
    <w:p w14:paraId="2A4BCC45" w14:textId="77777777" w:rsidR="00192DE8" w:rsidRPr="00192DE8" w:rsidRDefault="00192DE8" w:rsidP="00192DE8">
      <w:pPr>
        <w:spacing w:before="40" w:after="40"/>
        <w:ind w:left="720"/>
        <w:rPr>
          <w:rFonts w:eastAsia="Calibri" w:cs="Times New Roman"/>
          <w:i/>
          <w:szCs w:val="24"/>
        </w:rPr>
      </w:pPr>
      <w:r w:rsidRPr="00192DE8">
        <w:rPr>
          <w:rFonts w:eastAsia="Calibri" w:cs="Times New Roman"/>
          <w:i/>
          <w:szCs w:val="24"/>
        </w:rPr>
        <w:lastRenderedPageBreak/>
        <w:t>“You know as a Christian we sometimes listen to God. My baby even pass the 9 months and very big. The delivery took time that if is hospital they would have operate me. After I deliver, I say ok this is why God directed me to them” (</w:t>
      </w:r>
      <w:proofErr w:type="spellStart"/>
      <w:r w:rsidRPr="00192DE8">
        <w:rPr>
          <w:rFonts w:eastAsia="Calibri" w:cs="Times New Roman"/>
          <w:i/>
          <w:szCs w:val="24"/>
        </w:rPr>
        <w:t>Amakoromo</w:t>
      </w:r>
      <w:proofErr w:type="spellEnd"/>
      <w:r w:rsidRPr="00192DE8">
        <w:rPr>
          <w:rFonts w:eastAsia="Calibri" w:cs="Times New Roman"/>
          <w:i/>
          <w:szCs w:val="24"/>
        </w:rPr>
        <w:t xml:space="preserve"> 2016)</w:t>
      </w:r>
    </w:p>
    <w:p w14:paraId="38E83D65" w14:textId="77777777" w:rsidR="00192DE8" w:rsidRPr="00192DE8" w:rsidRDefault="00192DE8" w:rsidP="00192DE8">
      <w:pPr>
        <w:autoSpaceDE w:val="0"/>
        <w:autoSpaceDN w:val="0"/>
        <w:adjustRightInd w:val="0"/>
        <w:rPr>
          <w:rFonts w:eastAsia="Calibri" w:cs="Times New Roman"/>
          <w:b/>
          <w:bCs/>
          <w:color w:val="131413"/>
          <w:szCs w:val="24"/>
        </w:rPr>
      </w:pPr>
      <w:r w:rsidRPr="00192DE8">
        <w:rPr>
          <w:rFonts w:eastAsia="Calibri" w:cs="Times New Roman"/>
          <w:b/>
          <w:bCs/>
          <w:color w:val="131413"/>
          <w:szCs w:val="24"/>
        </w:rPr>
        <w:t>“Once facility-based care was sought, subsequent referrals were common” “</w:t>
      </w:r>
      <w:bookmarkStart w:id="5" w:name="_Hlk21092631"/>
      <w:r w:rsidRPr="00192DE8">
        <w:rPr>
          <w:rFonts w:eastAsia="Calibri" w:cs="Times New Roman"/>
          <w:b/>
          <w:bCs/>
          <w:color w:val="131413"/>
          <w:szCs w:val="24"/>
        </w:rPr>
        <w:t>S</w:t>
      </w:r>
      <w:r w:rsidRPr="00192DE8">
        <w:rPr>
          <w:rFonts w:eastAsia="Calibri" w:cs="Times New Roman"/>
          <w:color w:val="131413"/>
          <w:szCs w:val="24"/>
        </w:rPr>
        <w:t>harma</w:t>
      </w:r>
      <w:r w:rsidRPr="00192DE8">
        <w:rPr>
          <w:rFonts w:eastAsia="Calibri" w:cs="Times New Roman"/>
          <w:b/>
          <w:bCs/>
          <w:color w:val="131413"/>
          <w:szCs w:val="24"/>
        </w:rPr>
        <w:t xml:space="preserve"> </w:t>
      </w:r>
      <w:r w:rsidRPr="00192DE8">
        <w:rPr>
          <w:rFonts w:eastAsia="Calibri" w:cs="Times New Roman"/>
          <w:i/>
          <w:iCs/>
          <w:color w:val="131413"/>
          <w:szCs w:val="24"/>
        </w:rPr>
        <w:t>et al</w:t>
      </w:r>
      <w:r w:rsidRPr="00192DE8">
        <w:rPr>
          <w:rFonts w:eastAsia="Calibri" w:cs="Times New Roman"/>
          <w:b/>
          <w:bCs/>
          <w:color w:val="131413"/>
          <w:szCs w:val="24"/>
        </w:rPr>
        <w:t>., p.66”</w:t>
      </w:r>
      <w:bookmarkEnd w:id="5"/>
    </w:p>
    <w:p w14:paraId="40882CB9" w14:textId="77777777" w:rsidR="00192DE8" w:rsidRPr="00192DE8" w:rsidRDefault="00192DE8" w:rsidP="00192DE8">
      <w:pPr>
        <w:autoSpaceDE w:val="0"/>
        <w:autoSpaceDN w:val="0"/>
        <w:adjustRightInd w:val="0"/>
        <w:rPr>
          <w:rFonts w:eastAsia="Calibri" w:cs="Times New Roman"/>
          <w:b/>
          <w:bCs/>
          <w:color w:val="131413"/>
          <w:szCs w:val="24"/>
        </w:rPr>
      </w:pPr>
      <w:r w:rsidRPr="00192DE8">
        <w:rPr>
          <w:rFonts w:eastAsia="Calibri" w:cs="Times New Roman"/>
          <w:b/>
          <w:bCs/>
          <w:color w:val="131413"/>
          <w:szCs w:val="24"/>
        </w:rPr>
        <w:t>“The sequence of steps involved during care-seeking seemed to depend on the perceived severity… “S</w:t>
      </w:r>
      <w:r w:rsidRPr="00192DE8">
        <w:rPr>
          <w:rFonts w:eastAsia="Calibri" w:cs="Times New Roman"/>
          <w:color w:val="131413"/>
          <w:szCs w:val="24"/>
        </w:rPr>
        <w:t>harma</w:t>
      </w:r>
      <w:r w:rsidRPr="00192DE8">
        <w:rPr>
          <w:rFonts w:eastAsia="Calibri" w:cs="Times New Roman"/>
          <w:b/>
          <w:bCs/>
          <w:color w:val="131413"/>
          <w:szCs w:val="24"/>
        </w:rPr>
        <w:t xml:space="preserve"> </w:t>
      </w:r>
      <w:r w:rsidRPr="00192DE8">
        <w:rPr>
          <w:rFonts w:eastAsia="Calibri" w:cs="Times New Roman"/>
          <w:i/>
          <w:iCs/>
          <w:color w:val="131413"/>
          <w:szCs w:val="24"/>
        </w:rPr>
        <w:t>et al</w:t>
      </w:r>
      <w:r w:rsidRPr="00192DE8">
        <w:rPr>
          <w:rFonts w:eastAsia="Calibri" w:cs="Times New Roman"/>
          <w:b/>
          <w:bCs/>
          <w:color w:val="131413"/>
          <w:szCs w:val="24"/>
        </w:rPr>
        <w:t>., p.66”</w:t>
      </w:r>
    </w:p>
    <w:p w14:paraId="432897AA" w14:textId="77777777" w:rsidR="00192DE8" w:rsidRPr="00192DE8" w:rsidRDefault="00192DE8" w:rsidP="00192DE8">
      <w:pPr>
        <w:spacing w:before="40" w:after="40" w:line="360" w:lineRule="auto"/>
        <w:rPr>
          <w:rFonts w:eastAsia="Calibri" w:cs="Times New Roman"/>
          <w:b/>
          <w:bCs/>
          <w:color w:val="131413"/>
          <w:szCs w:val="24"/>
        </w:rPr>
      </w:pPr>
      <w:r w:rsidRPr="00192DE8">
        <w:rPr>
          <w:rFonts w:eastAsia="Calibri" w:cs="Times New Roman"/>
          <w:szCs w:val="24"/>
        </w:rPr>
        <w:t>“</w:t>
      </w:r>
      <w:r w:rsidRPr="00192DE8">
        <w:rPr>
          <w:rFonts w:eastAsia="Calibri" w:cs="Times New Roman"/>
          <w:b/>
          <w:bCs/>
          <w:color w:val="131413"/>
          <w:szCs w:val="24"/>
        </w:rPr>
        <w:t>In other cases, the delay was related to perceptions of normality and inability to recognize severity</w:t>
      </w:r>
      <w:r w:rsidRPr="00192DE8">
        <w:rPr>
          <w:rFonts w:eastAsia="Calibri" w:cs="Times New Roman"/>
          <w:color w:val="131413"/>
          <w:szCs w:val="24"/>
        </w:rPr>
        <w:t>… “</w:t>
      </w:r>
      <w:r w:rsidRPr="00192DE8">
        <w:rPr>
          <w:rFonts w:eastAsia="Calibri" w:cs="Times New Roman"/>
          <w:b/>
          <w:bCs/>
          <w:color w:val="131413"/>
          <w:szCs w:val="24"/>
        </w:rPr>
        <w:t>S</w:t>
      </w:r>
      <w:r w:rsidRPr="00192DE8">
        <w:rPr>
          <w:rFonts w:eastAsia="Calibri" w:cs="Times New Roman"/>
          <w:color w:val="131413"/>
          <w:szCs w:val="24"/>
        </w:rPr>
        <w:t>harma</w:t>
      </w:r>
      <w:r w:rsidRPr="00192DE8">
        <w:rPr>
          <w:rFonts w:eastAsia="Calibri" w:cs="Times New Roman"/>
          <w:b/>
          <w:bCs/>
          <w:color w:val="131413"/>
          <w:szCs w:val="24"/>
        </w:rPr>
        <w:t xml:space="preserve"> </w:t>
      </w:r>
      <w:r w:rsidRPr="00192DE8">
        <w:rPr>
          <w:rFonts w:eastAsia="Calibri" w:cs="Times New Roman"/>
          <w:i/>
          <w:iCs/>
          <w:color w:val="131413"/>
          <w:szCs w:val="24"/>
        </w:rPr>
        <w:t>et al</w:t>
      </w:r>
      <w:r w:rsidRPr="00192DE8">
        <w:rPr>
          <w:rFonts w:eastAsia="Calibri" w:cs="Times New Roman"/>
          <w:b/>
          <w:bCs/>
          <w:color w:val="131413"/>
          <w:szCs w:val="24"/>
        </w:rPr>
        <w:t>., p.66”</w:t>
      </w:r>
    </w:p>
    <w:p w14:paraId="4CFAE7C1" w14:textId="77777777" w:rsidR="00192DE8" w:rsidRDefault="00192DE8" w:rsidP="00192DE8">
      <w:pPr>
        <w:spacing w:before="40" w:after="40" w:line="360" w:lineRule="auto"/>
        <w:rPr>
          <w:rFonts w:eastAsia="Calibri" w:cs="Times New Roman"/>
          <w:b/>
          <w:bCs/>
          <w:color w:val="131413"/>
          <w:szCs w:val="24"/>
          <w:lang w:val="en-US"/>
        </w:rPr>
      </w:pPr>
      <w:r w:rsidRPr="00192DE8">
        <w:rPr>
          <w:rFonts w:eastAsia="Calibri" w:cs="Times New Roman"/>
          <w:b/>
          <w:bCs/>
          <w:color w:val="131413"/>
          <w:szCs w:val="24"/>
          <w:lang w:val="en-US"/>
        </w:rPr>
        <w:t xml:space="preserve">However, a sense of helplessness from the lack of choice for a better health facility was apparent: </w:t>
      </w:r>
    </w:p>
    <w:p w14:paraId="074F222A" w14:textId="07A7D74A" w:rsidR="00192DE8" w:rsidRPr="00192DE8" w:rsidRDefault="00192DE8" w:rsidP="00192DE8">
      <w:pPr>
        <w:spacing w:before="40" w:after="40" w:line="360" w:lineRule="auto"/>
        <w:ind w:left="720"/>
        <w:rPr>
          <w:rFonts w:eastAsia="Calibri" w:cs="Times New Roman"/>
          <w:color w:val="131413"/>
          <w:szCs w:val="24"/>
          <w:lang w:val="en-US"/>
        </w:rPr>
      </w:pPr>
      <w:r w:rsidRPr="00192DE8">
        <w:rPr>
          <w:rFonts w:eastAsia="Calibri" w:cs="Times New Roman"/>
          <w:color w:val="131413"/>
          <w:szCs w:val="24"/>
          <w:lang w:val="en-US"/>
        </w:rPr>
        <w:t>“You don’t have [a better] hospital; you don’t have choice; there is nothing one can do” (FGD2, P6) (</w:t>
      </w:r>
      <w:proofErr w:type="spellStart"/>
      <w:r w:rsidRPr="00192DE8">
        <w:rPr>
          <w:rFonts w:eastAsia="Calibri" w:cs="Times New Roman"/>
          <w:szCs w:val="24"/>
        </w:rPr>
        <w:t>Orpin</w:t>
      </w:r>
      <w:proofErr w:type="spellEnd"/>
      <w:r w:rsidRPr="00192DE8">
        <w:rPr>
          <w:rFonts w:eastAsia="Calibri" w:cs="Times New Roman"/>
          <w:szCs w:val="24"/>
        </w:rPr>
        <w:t xml:space="preserve"> </w:t>
      </w:r>
      <w:r w:rsidRPr="00192DE8">
        <w:rPr>
          <w:rFonts w:eastAsia="Calibri" w:cs="Times New Roman"/>
          <w:i/>
          <w:iCs/>
          <w:szCs w:val="24"/>
        </w:rPr>
        <w:t>et al.,</w:t>
      </w:r>
      <w:r w:rsidRPr="00192DE8">
        <w:rPr>
          <w:rFonts w:eastAsia="Calibri" w:cs="Times New Roman"/>
          <w:szCs w:val="24"/>
        </w:rPr>
        <w:t xml:space="preserve"> 2018)</w:t>
      </w:r>
    </w:p>
    <w:p w14:paraId="01DE4ABA" w14:textId="77777777" w:rsidR="00192DE8" w:rsidRPr="00192DE8" w:rsidRDefault="00192DE8" w:rsidP="00192DE8">
      <w:pPr>
        <w:spacing w:before="40" w:after="40" w:line="360" w:lineRule="auto"/>
        <w:rPr>
          <w:rFonts w:eastAsia="Calibri" w:cs="Times New Roman"/>
          <w:bCs/>
          <w:iCs/>
          <w:szCs w:val="24"/>
        </w:rPr>
      </w:pPr>
    </w:p>
    <w:p w14:paraId="47E56E27" w14:textId="77777777" w:rsidR="00192DE8" w:rsidRPr="00192DE8" w:rsidRDefault="00192DE8" w:rsidP="00192DE8">
      <w:pPr>
        <w:keepNext/>
        <w:keepLines/>
        <w:spacing w:before="40" w:after="0"/>
        <w:outlineLvl w:val="2"/>
        <w:rPr>
          <w:rFonts w:ascii="Calibri Light" w:eastAsia="Times New Roman" w:hAnsi="Calibri Light" w:cs="Times New Roman"/>
          <w:color w:val="1F3763"/>
          <w:szCs w:val="24"/>
        </w:rPr>
      </w:pPr>
      <w:r w:rsidRPr="00192DE8">
        <w:rPr>
          <w:rFonts w:ascii="Calibri Light" w:eastAsia="Times New Roman" w:hAnsi="Calibri Light" w:cs="Times New Roman"/>
          <w:color w:val="1F3763"/>
          <w:szCs w:val="24"/>
        </w:rPr>
        <w:t>Intersection of traditionalism and modernity</w:t>
      </w:r>
    </w:p>
    <w:p w14:paraId="47BFAAEE"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 xml:space="preserve">Some respondents used faith healing alone, while for others, it </w:t>
      </w:r>
      <w:proofErr w:type="gramStart"/>
      <w:r w:rsidRPr="00192DE8">
        <w:rPr>
          <w:rFonts w:eastAsia="Calibri" w:cs="Times New Roman"/>
          <w:szCs w:val="24"/>
        </w:rPr>
        <w:t>is sometimes combined</w:t>
      </w:r>
      <w:proofErr w:type="gramEnd"/>
      <w:r w:rsidRPr="00192DE8">
        <w:rPr>
          <w:rFonts w:eastAsia="Calibri" w:cs="Times New Roman"/>
          <w:szCs w:val="24"/>
        </w:rPr>
        <w:t xml:space="preserve"> with other service delivery.</w:t>
      </w:r>
    </w:p>
    <w:p w14:paraId="1F0D585C"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Users of faith healing alone for baby delivery and antenatal care do this because of their religious beliefs. Their argument is for the safety of both the baby’s physical and spiritual health among others.</w:t>
      </w:r>
    </w:p>
    <w:p w14:paraId="5E038A7A"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 xml:space="preserve">Another respondent supported and advocated for faith healing and the utilisation of prayer houses instead of registered hospitals, his view </w:t>
      </w:r>
      <w:proofErr w:type="gramStart"/>
      <w:r w:rsidRPr="00192DE8">
        <w:rPr>
          <w:rFonts w:eastAsia="Calibri" w:cs="Times New Roman"/>
          <w:szCs w:val="24"/>
        </w:rPr>
        <w:t>was based</w:t>
      </w:r>
      <w:proofErr w:type="gramEnd"/>
      <w:r w:rsidRPr="00192DE8">
        <w:rPr>
          <w:rFonts w:eastAsia="Calibri" w:cs="Times New Roman"/>
          <w:szCs w:val="24"/>
        </w:rPr>
        <w:t xml:space="preserve"> on fear, and according to him:</w:t>
      </w:r>
    </w:p>
    <w:p w14:paraId="48E447FB" w14:textId="77777777" w:rsidR="00192DE8" w:rsidRPr="00192DE8" w:rsidRDefault="00192DE8" w:rsidP="00192DE8">
      <w:pPr>
        <w:spacing w:before="40" w:after="40"/>
        <w:ind w:left="720"/>
        <w:rPr>
          <w:rFonts w:eastAsia="Calibri" w:cs="Times New Roman"/>
          <w:i/>
          <w:szCs w:val="24"/>
        </w:rPr>
      </w:pPr>
      <w:r w:rsidRPr="00192DE8">
        <w:rPr>
          <w:rFonts w:eastAsia="Calibri" w:cs="Times New Roman"/>
          <w:i/>
          <w:szCs w:val="24"/>
        </w:rPr>
        <w:t xml:space="preserve">“To the best of my knowledge, at least with my own personal experiences, I have never heard of any birth complications in churches. Prayer is a very strong weapon, my brother. You see, my fear about all these hospitals is that you cannot be so sure of the kind of spirit that is working with some of these nurses. Some of them are witches. The hands that carry out a </w:t>
      </w:r>
      <w:proofErr w:type="gramStart"/>
      <w:r w:rsidRPr="00192DE8">
        <w:rPr>
          <w:rFonts w:eastAsia="Calibri" w:cs="Times New Roman"/>
          <w:i/>
          <w:szCs w:val="24"/>
        </w:rPr>
        <w:t>new-born</w:t>
      </w:r>
      <w:proofErr w:type="gramEnd"/>
      <w:r w:rsidRPr="00192DE8">
        <w:rPr>
          <w:rFonts w:eastAsia="Calibri" w:cs="Times New Roman"/>
          <w:i/>
          <w:szCs w:val="24"/>
        </w:rPr>
        <w:t xml:space="preserve"> baby are crucial. They can tamper with the destiny of the child.</w:t>
      </w:r>
    </w:p>
    <w:p w14:paraId="78AA43F8" w14:textId="77777777" w:rsidR="00192DE8" w:rsidRPr="00192DE8" w:rsidRDefault="00192DE8" w:rsidP="00192DE8">
      <w:pPr>
        <w:spacing w:before="40" w:after="40"/>
        <w:ind w:left="720"/>
        <w:rPr>
          <w:rFonts w:eastAsia="Calibri" w:cs="Times New Roman"/>
          <w:szCs w:val="24"/>
        </w:rPr>
      </w:pPr>
      <w:proofErr w:type="gramStart"/>
      <w:r w:rsidRPr="00192DE8">
        <w:rPr>
          <w:rFonts w:eastAsia="Calibri" w:cs="Times New Roman"/>
          <w:i/>
          <w:szCs w:val="24"/>
        </w:rPr>
        <w:t>But</w:t>
      </w:r>
      <w:proofErr w:type="gramEnd"/>
      <w:r w:rsidRPr="00192DE8">
        <w:rPr>
          <w:rFonts w:eastAsia="Calibri" w:cs="Times New Roman"/>
          <w:i/>
          <w:szCs w:val="24"/>
        </w:rPr>
        <w:t xml:space="preserve"> it is a very good thing to welcome a baby into the world with prayers. Divine healing works, my brother it works.”</w:t>
      </w:r>
      <w:r w:rsidRPr="00192DE8">
        <w:rPr>
          <w:rFonts w:eastAsia="Calibri" w:cs="Times New Roman"/>
          <w:szCs w:val="24"/>
        </w:rPr>
        <w:t xml:space="preserve"> (George, 2017) </w:t>
      </w:r>
    </w:p>
    <w:p w14:paraId="36FE6E7D"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“The women also agreed that cultural norms and beliefs about place of delivery exist” (George 2017 p. 29)</w:t>
      </w:r>
    </w:p>
    <w:p w14:paraId="59E192BE" w14:textId="77777777" w:rsidR="00192DE8" w:rsidRPr="00192DE8" w:rsidRDefault="00192DE8" w:rsidP="00192DE8">
      <w:pPr>
        <w:spacing w:before="40" w:after="40"/>
        <w:ind w:left="720"/>
        <w:rPr>
          <w:rFonts w:eastAsia="Calibri" w:cs="Times New Roman"/>
          <w:szCs w:val="24"/>
        </w:rPr>
      </w:pPr>
      <w:r w:rsidRPr="00192DE8">
        <w:rPr>
          <w:rFonts w:eastAsia="Calibri" w:cs="Times New Roman"/>
          <w:i/>
          <w:szCs w:val="24"/>
        </w:rPr>
        <w:t>‘</w:t>
      </w:r>
      <w:proofErr w:type="gramStart"/>
      <w:r w:rsidRPr="00192DE8">
        <w:rPr>
          <w:rFonts w:eastAsia="Calibri" w:cs="Times New Roman"/>
          <w:i/>
          <w:szCs w:val="24"/>
        </w:rPr>
        <w:t>those</w:t>
      </w:r>
      <w:proofErr w:type="gramEnd"/>
      <w:r w:rsidRPr="00192DE8">
        <w:rPr>
          <w:rFonts w:eastAsia="Calibri" w:cs="Times New Roman"/>
          <w:i/>
          <w:szCs w:val="24"/>
        </w:rPr>
        <w:t xml:space="preserve"> people that are not learned, sometime, they will ask you not to visit the hospital, that if you go to the hospital you will have problem. But you are the one to convince them and tell them why you have to go to hospital’</w:t>
      </w:r>
      <w:r w:rsidRPr="00192DE8">
        <w:rPr>
          <w:rFonts w:eastAsia="Calibri" w:cs="Times New Roman"/>
          <w:szCs w:val="24"/>
        </w:rPr>
        <w:t xml:space="preserve"> (George 2017 p. 29)</w:t>
      </w:r>
    </w:p>
    <w:p w14:paraId="3DC75AFD"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The view of the skilled birth attendants is that the members of the community do not attach importance to hospital delivery (attendance by professionals).</w:t>
      </w:r>
    </w:p>
    <w:p w14:paraId="23FA7F31" w14:textId="77777777" w:rsidR="00192DE8" w:rsidRPr="00192DE8" w:rsidRDefault="00192DE8" w:rsidP="00192DE8">
      <w:pPr>
        <w:spacing w:before="40" w:after="40"/>
        <w:ind w:left="720"/>
        <w:rPr>
          <w:rFonts w:eastAsia="Calibri" w:cs="Times New Roman"/>
          <w:i/>
          <w:szCs w:val="24"/>
        </w:rPr>
      </w:pPr>
      <w:r w:rsidRPr="00192DE8">
        <w:rPr>
          <w:rFonts w:eastAsia="Calibri" w:cs="Times New Roman"/>
          <w:i/>
          <w:szCs w:val="24"/>
        </w:rPr>
        <w:t xml:space="preserve">‘The women do not attach importance to attending health facilities like Health Centres and Hospitals where there are skilled birth attendants. They </w:t>
      </w:r>
      <w:proofErr w:type="gramStart"/>
      <w:r w:rsidRPr="00192DE8">
        <w:rPr>
          <w:rFonts w:eastAsia="Calibri" w:cs="Times New Roman"/>
          <w:i/>
          <w:szCs w:val="24"/>
        </w:rPr>
        <w:t>are mostly attended</w:t>
      </w:r>
      <w:proofErr w:type="gramEnd"/>
      <w:r w:rsidRPr="00192DE8">
        <w:rPr>
          <w:rFonts w:eastAsia="Calibri" w:cs="Times New Roman"/>
          <w:i/>
          <w:szCs w:val="24"/>
        </w:rPr>
        <w:t xml:space="preserve"> to by TBAs’ (</w:t>
      </w:r>
      <w:proofErr w:type="spellStart"/>
      <w:r w:rsidRPr="00192DE8">
        <w:rPr>
          <w:rFonts w:eastAsia="Calibri" w:cs="Times New Roman"/>
          <w:i/>
          <w:szCs w:val="24"/>
        </w:rPr>
        <w:t>Esienumoh</w:t>
      </w:r>
      <w:proofErr w:type="spellEnd"/>
      <w:r w:rsidRPr="00192DE8">
        <w:rPr>
          <w:rFonts w:eastAsia="Calibri" w:cs="Times New Roman"/>
          <w:i/>
          <w:szCs w:val="24"/>
        </w:rPr>
        <w:t xml:space="preserve"> et al, 2016).</w:t>
      </w:r>
    </w:p>
    <w:p w14:paraId="5BEE4820"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lastRenderedPageBreak/>
        <w:t xml:space="preserve">Observation showed that herbal enemas characterize the antenatal care by TBAs. These herbal enemas are said to serve as preventive measures against heavy bleeding following delivery (postpartum haemorrhage) </w:t>
      </w:r>
      <w:proofErr w:type="gramStart"/>
      <w:r w:rsidRPr="00192DE8">
        <w:rPr>
          <w:rFonts w:eastAsia="Calibri" w:cs="Times New Roman"/>
          <w:szCs w:val="24"/>
        </w:rPr>
        <w:t>and also</w:t>
      </w:r>
      <w:proofErr w:type="gramEnd"/>
      <w:r w:rsidRPr="00192DE8">
        <w:rPr>
          <w:rFonts w:eastAsia="Calibri" w:cs="Times New Roman"/>
          <w:szCs w:val="24"/>
        </w:rPr>
        <w:t xml:space="preserve"> ward off the attacks by evil spirits.</w:t>
      </w:r>
    </w:p>
    <w:p w14:paraId="5F51DED9" w14:textId="77777777" w:rsidR="00192DE8" w:rsidRPr="00192DE8" w:rsidRDefault="00192DE8" w:rsidP="00192DE8">
      <w:pPr>
        <w:spacing w:before="40" w:after="40"/>
        <w:ind w:left="720"/>
        <w:rPr>
          <w:rFonts w:eastAsia="Calibri" w:cs="Times New Roman"/>
          <w:szCs w:val="24"/>
        </w:rPr>
      </w:pPr>
      <w:r w:rsidRPr="00192DE8">
        <w:rPr>
          <w:rFonts w:eastAsia="Calibri" w:cs="Times New Roman"/>
          <w:i/>
          <w:szCs w:val="24"/>
        </w:rPr>
        <w:t>‘Routinely, I give the women certain herbs for enema during pregnancy to prevent haemorrhage after delivery. Also in labour, I administer a special enema made of a concoction of herbs and ‘</w:t>
      </w:r>
      <w:proofErr w:type="spellStart"/>
      <w:r w:rsidRPr="00192DE8">
        <w:rPr>
          <w:rFonts w:eastAsia="Calibri" w:cs="Times New Roman"/>
          <w:i/>
          <w:szCs w:val="24"/>
        </w:rPr>
        <w:t>ndom</w:t>
      </w:r>
      <w:proofErr w:type="spellEnd"/>
      <w:r w:rsidRPr="00192DE8">
        <w:rPr>
          <w:rFonts w:eastAsia="Calibri" w:cs="Times New Roman"/>
          <w:i/>
          <w:szCs w:val="24"/>
        </w:rPr>
        <w:t>’ (type of clay) to the woman to prevent heavy bleeding after delivery’</w:t>
      </w:r>
      <w:r w:rsidRPr="00192DE8">
        <w:rPr>
          <w:rFonts w:eastAsia="Calibri" w:cs="Times New Roman"/>
          <w:szCs w:val="24"/>
        </w:rPr>
        <w:t xml:space="preserve"> (</w:t>
      </w:r>
      <w:proofErr w:type="spellStart"/>
      <w:r w:rsidRPr="00192DE8">
        <w:rPr>
          <w:rFonts w:eastAsia="Calibri" w:cs="Times New Roman"/>
          <w:szCs w:val="24"/>
        </w:rPr>
        <w:t>Esienumoh</w:t>
      </w:r>
      <w:proofErr w:type="spellEnd"/>
      <w:r w:rsidRPr="00192DE8">
        <w:rPr>
          <w:rFonts w:eastAsia="Calibri" w:cs="Times New Roman"/>
          <w:szCs w:val="24"/>
        </w:rPr>
        <w:t xml:space="preserve"> et al, 2016).</w:t>
      </w:r>
      <w:r w:rsidRPr="00192DE8">
        <w:rPr>
          <w:rFonts w:eastAsia="Calibri" w:cs="Times New Roman"/>
          <w:b/>
          <w:szCs w:val="24"/>
        </w:rPr>
        <w:t>)</w:t>
      </w:r>
    </w:p>
    <w:p w14:paraId="3698CA9C" w14:textId="77777777" w:rsidR="00192DE8" w:rsidRDefault="00192DE8" w:rsidP="00192DE8">
      <w:pPr>
        <w:spacing w:before="40" w:after="40"/>
        <w:rPr>
          <w:rFonts w:eastAsia="Calibri" w:cs="Times New Roman"/>
          <w:szCs w:val="24"/>
        </w:rPr>
      </w:pPr>
      <w:r w:rsidRPr="00192DE8">
        <w:rPr>
          <w:rFonts w:eastAsia="Calibri" w:cs="Times New Roman"/>
          <w:szCs w:val="24"/>
        </w:rPr>
        <w:t xml:space="preserve">In some cases, instead of seeking medical care, the woman or her relatives will engage spiritual or traditional therapies. An existing Islamic religious rite believes that cure comes when you write down a prayer, put it in water and give the ill person to drink. A discussant from Kano stated: </w:t>
      </w:r>
    </w:p>
    <w:p w14:paraId="62DF01E6" w14:textId="5099C7F4" w:rsidR="00192DE8" w:rsidRPr="00192DE8" w:rsidRDefault="00192DE8" w:rsidP="00192DE8">
      <w:pPr>
        <w:spacing w:before="40" w:after="40"/>
        <w:ind w:left="720"/>
        <w:rPr>
          <w:rFonts w:eastAsia="Calibri" w:cs="Times New Roman"/>
          <w:szCs w:val="24"/>
        </w:rPr>
      </w:pPr>
      <w:r w:rsidRPr="00192DE8">
        <w:rPr>
          <w:rFonts w:eastAsia="Calibri" w:cs="Times New Roman"/>
          <w:i/>
          <w:iCs/>
          <w:szCs w:val="24"/>
        </w:rPr>
        <w:t>“and some men won’t take you to the hospital, they will prefer to bring you written prayers to drink and your blood will almost finish before they take you to the hospital”</w:t>
      </w:r>
      <w:r w:rsidRPr="00192DE8">
        <w:rPr>
          <w:rFonts w:eastAsia="Calibri" w:cs="Times New Roman"/>
          <w:szCs w:val="24"/>
        </w:rPr>
        <w:t xml:space="preserve"> (</w:t>
      </w:r>
      <w:proofErr w:type="spellStart"/>
      <w:r w:rsidRPr="00192DE8">
        <w:rPr>
          <w:rFonts w:eastAsia="Calibri" w:cs="Times New Roman"/>
          <w:szCs w:val="24"/>
        </w:rPr>
        <w:t>Okonofua</w:t>
      </w:r>
      <w:proofErr w:type="spellEnd"/>
      <w:r w:rsidRPr="00192DE8">
        <w:rPr>
          <w:rFonts w:eastAsia="Calibri" w:cs="Times New Roman"/>
          <w:szCs w:val="24"/>
        </w:rPr>
        <w:t xml:space="preserve"> et al, 2017)</w:t>
      </w:r>
    </w:p>
    <w:p w14:paraId="2058B0F2"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 xml:space="preserve">Three out of the thirty men interviewed were of opinion that the use of drugs or any other form of medication is a deviation from God’s will. These men believe that taking drugs desecrates the human body which is God’s temple but none of them could give a biblical backing to their belief other than that was what they were taught in church. The act of ingesting drugs or receiving treatments in the hospital </w:t>
      </w:r>
      <w:proofErr w:type="gramStart"/>
      <w:r w:rsidRPr="00192DE8">
        <w:rPr>
          <w:rFonts w:eastAsia="Calibri" w:cs="Times New Roman"/>
          <w:szCs w:val="24"/>
        </w:rPr>
        <w:t>is seen</w:t>
      </w:r>
      <w:proofErr w:type="gramEnd"/>
      <w:r w:rsidRPr="00192DE8">
        <w:rPr>
          <w:rFonts w:eastAsia="Calibri" w:cs="Times New Roman"/>
          <w:szCs w:val="24"/>
        </w:rPr>
        <w:t xml:space="preserve"> as an act of doubt in the healing powers of God. One of them explained thus:</w:t>
      </w:r>
    </w:p>
    <w:p w14:paraId="0588E5F8" w14:textId="77777777" w:rsidR="00192DE8" w:rsidRPr="00192DE8" w:rsidRDefault="00192DE8" w:rsidP="00192DE8">
      <w:pPr>
        <w:spacing w:before="40" w:after="40"/>
        <w:ind w:left="720"/>
        <w:rPr>
          <w:rFonts w:eastAsia="Calibri" w:cs="Times New Roman"/>
          <w:i/>
          <w:szCs w:val="24"/>
        </w:rPr>
      </w:pPr>
      <w:r w:rsidRPr="00192DE8">
        <w:rPr>
          <w:rFonts w:eastAsia="Calibri" w:cs="Times New Roman"/>
          <w:i/>
          <w:szCs w:val="24"/>
        </w:rPr>
        <w:t xml:space="preserve">When God created man, he created him perfectly without any blemish. </w:t>
      </w:r>
      <w:proofErr w:type="gramStart"/>
      <w:r w:rsidRPr="00192DE8">
        <w:rPr>
          <w:rFonts w:eastAsia="Calibri" w:cs="Times New Roman"/>
          <w:i/>
          <w:szCs w:val="24"/>
        </w:rPr>
        <w:t>It is sin that</w:t>
      </w:r>
      <w:proofErr w:type="gramEnd"/>
      <w:r w:rsidRPr="00192DE8">
        <w:rPr>
          <w:rFonts w:eastAsia="Calibri" w:cs="Times New Roman"/>
          <w:i/>
          <w:szCs w:val="24"/>
        </w:rPr>
        <w:t xml:space="preserve"> makes people sick. When anybody falls sick, he or she should seek forgiveness from God and pray for healing and he or she </w:t>
      </w:r>
      <w:proofErr w:type="gramStart"/>
      <w:r w:rsidRPr="00192DE8">
        <w:rPr>
          <w:rFonts w:eastAsia="Calibri" w:cs="Times New Roman"/>
          <w:i/>
          <w:szCs w:val="24"/>
        </w:rPr>
        <w:t>will be healed</w:t>
      </w:r>
      <w:proofErr w:type="gramEnd"/>
      <w:r w:rsidRPr="00192DE8">
        <w:rPr>
          <w:rFonts w:eastAsia="Calibri" w:cs="Times New Roman"/>
          <w:i/>
          <w:szCs w:val="24"/>
        </w:rPr>
        <w:t>.</w:t>
      </w:r>
    </w:p>
    <w:p w14:paraId="6FEB1B74" w14:textId="77777777" w:rsidR="00192DE8" w:rsidRPr="00192DE8" w:rsidRDefault="00192DE8" w:rsidP="00192DE8">
      <w:pPr>
        <w:rPr>
          <w:rFonts w:eastAsia="Calibri" w:cs="Times New Roman"/>
          <w:b/>
          <w:szCs w:val="24"/>
        </w:rPr>
      </w:pPr>
      <w:r w:rsidRPr="00192DE8">
        <w:rPr>
          <w:rFonts w:eastAsia="Calibri" w:cs="Times New Roman"/>
          <w:szCs w:val="24"/>
        </w:rPr>
        <w:t xml:space="preserve">The belief among some Christians is that the labour pain during childbirth can be viewed as part of God’s plan </w:t>
      </w:r>
      <w:proofErr w:type="gramStart"/>
      <w:r w:rsidRPr="00192DE8">
        <w:rPr>
          <w:rFonts w:eastAsia="Calibri" w:cs="Times New Roman"/>
          <w:szCs w:val="24"/>
        </w:rPr>
        <w:t>for mankind</w:t>
      </w:r>
      <w:proofErr w:type="gramEnd"/>
      <w:r w:rsidRPr="00192DE8">
        <w:rPr>
          <w:rFonts w:eastAsia="Calibri" w:cs="Times New Roman"/>
          <w:szCs w:val="24"/>
        </w:rPr>
        <w:t xml:space="preserve"> having disobeyed God’s instructions after creation; hence, they refuse any form of treatment other than prayers during pregnancy. Even when lives are lost in the process of giving birth in religious homes, they see it as ‘the will of God’. </w:t>
      </w:r>
      <w:r w:rsidRPr="00192DE8">
        <w:rPr>
          <w:rFonts w:eastAsia="Calibri" w:cs="Times New Roman"/>
          <w:b/>
          <w:szCs w:val="24"/>
        </w:rPr>
        <w:t>(</w:t>
      </w:r>
      <w:proofErr w:type="spellStart"/>
      <w:r w:rsidRPr="00192DE8">
        <w:rPr>
          <w:rFonts w:eastAsia="Calibri" w:cs="Times New Roman"/>
          <w:b/>
          <w:szCs w:val="24"/>
        </w:rPr>
        <w:t>Adejoh</w:t>
      </w:r>
      <w:proofErr w:type="spellEnd"/>
      <w:r w:rsidRPr="00192DE8">
        <w:rPr>
          <w:rFonts w:eastAsia="Calibri" w:cs="Times New Roman"/>
          <w:b/>
          <w:szCs w:val="24"/>
        </w:rPr>
        <w:t xml:space="preserve"> et al, 2017)</w:t>
      </w:r>
    </w:p>
    <w:p w14:paraId="390C7E9E" w14:textId="77777777" w:rsidR="00192DE8" w:rsidRDefault="00192DE8" w:rsidP="00192DE8">
      <w:pPr>
        <w:spacing w:after="215" w:line="267" w:lineRule="auto"/>
        <w:contextualSpacing/>
        <w:outlineLvl w:val="1"/>
        <w:rPr>
          <w:rFonts w:eastAsia="Times New Roman" w:cs="Times New Roman"/>
          <w:b/>
          <w:color w:val="000000"/>
          <w:szCs w:val="24"/>
          <w:lang w:eastAsia="en-GB"/>
        </w:rPr>
        <w:sectPr w:rsidR="00192DE8">
          <w:pgSz w:w="11906" w:h="16838"/>
          <w:pgMar w:top="1440" w:right="1440" w:bottom="1440" w:left="1440" w:header="708" w:footer="708" w:gutter="0"/>
          <w:cols w:space="708"/>
          <w:docGrid w:linePitch="360"/>
        </w:sectPr>
      </w:pPr>
    </w:p>
    <w:p w14:paraId="29893278" w14:textId="1EA19CE3" w:rsidR="00192DE8" w:rsidRPr="00192DE8" w:rsidRDefault="00192DE8" w:rsidP="00192DE8">
      <w:pPr>
        <w:spacing w:after="215" w:line="267" w:lineRule="auto"/>
        <w:contextualSpacing/>
        <w:outlineLvl w:val="1"/>
        <w:rPr>
          <w:rFonts w:eastAsia="Times New Roman" w:cs="Times New Roman"/>
          <w:b/>
          <w:color w:val="000000"/>
          <w:szCs w:val="24"/>
          <w:lang w:eastAsia="en-GB"/>
        </w:rPr>
      </w:pPr>
      <w:r w:rsidRPr="00192DE8">
        <w:rPr>
          <w:rFonts w:eastAsia="Times New Roman" w:cs="Times New Roman"/>
          <w:b/>
          <w:color w:val="000000"/>
          <w:szCs w:val="24"/>
          <w:lang w:eastAsia="en-GB"/>
        </w:rPr>
        <w:lastRenderedPageBreak/>
        <w:t>THEME 2 - INFLUENCE OF SOCIOCULTURAL CONTEXT AND CARE EXPERIENCES</w:t>
      </w:r>
    </w:p>
    <w:p w14:paraId="0F61ECDB" w14:textId="77777777" w:rsidR="00192DE8" w:rsidRPr="00192DE8" w:rsidRDefault="00192DE8" w:rsidP="00192DE8">
      <w:pPr>
        <w:keepNext/>
        <w:keepLines/>
        <w:spacing w:before="40" w:after="0"/>
        <w:outlineLvl w:val="2"/>
        <w:rPr>
          <w:rFonts w:ascii="Calibri Light" w:eastAsia="Times New Roman" w:hAnsi="Calibri Light" w:cs="Times New Roman"/>
          <w:color w:val="1F3763"/>
          <w:szCs w:val="24"/>
        </w:rPr>
      </w:pPr>
      <w:r w:rsidRPr="00192DE8">
        <w:rPr>
          <w:rFonts w:ascii="Calibri Light" w:eastAsia="Times New Roman" w:hAnsi="Calibri Light" w:cs="Times New Roman"/>
          <w:color w:val="1F3763"/>
          <w:szCs w:val="24"/>
        </w:rPr>
        <w:t>Influence of others on birthing decisions</w:t>
      </w:r>
    </w:p>
    <w:p w14:paraId="3AC83712" w14:textId="77777777" w:rsidR="00192DE8" w:rsidRPr="00192DE8" w:rsidRDefault="00192DE8" w:rsidP="00192DE8">
      <w:pPr>
        <w:spacing w:before="40" w:after="40"/>
        <w:rPr>
          <w:rFonts w:eastAsia="Calibri" w:cs="Times New Roman"/>
          <w:b/>
          <w:szCs w:val="24"/>
        </w:rPr>
      </w:pPr>
      <w:r w:rsidRPr="00192DE8">
        <w:rPr>
          <w:rFonts w:eastAsia="Calibri" w:cs="Times New Roman"/>
          <w:szCs w:val="24"/>
        </w:rPr>
        <w:t>"Even when a woman planned a facility delivery, she may have to resort to home delivery if her</w:t>
      </w:r>
      <w:r w:rsidRPr="00192DE8">
        <w:rPr>
          <w:rFonts w:eastAsia="Calibri" w:cs="Times New Roman"/>
          <w:b/>
          <w:szCs w:val="24"/>
        </w:rPr>
        <w:t xml:space="preserve"> </w:t>
      </w:r>
      <w:r w:rsidRPr="00192DE8">
        <w:rPr>
          <w:rFonts w:eastAsia="Calibri" w:cs="Times New Roman"/>
          <w:szCs w:val="24"/>
        </w:rPr>
        <w:t>partner was not</w:t>
      </w:r>
      <w:r w:rsidRPr="00192DE8">
        <w:rPr>
          <w:rFonts w:eastAsia="Calibri" w:cs="Times New Roman"/>
          <w:b/>
          <w:szCs w:val="24"/>
        </w:rPr>
        <w:t xml:space="preserve"> </w:t>
      </w:r>
      <w:r w:rsidRPr="00192DE8">
        <w:rPr>
          <w:rFonts w:eastAsia="Calibri" w:cs="Times New Roman"/>
          <w:szCs w:val="24"/>
        </w:rPr>
        <w:t xml:space="preserve">available to transport her to the clinic at the onset of </w:t>
      </w:r>
      <w:proofErr w:type="spellStart"/>
      <w:r w:rsidRPr="00192DE8">
        <w:rPr>
          <w:rFonts w:eastAsia="Calibri" w:cs="Times New Roman"/>
          <w:szCs w:val="24"/>
        </w:rPr>
        <w:t>labor</w:t>
      </w:r>
      <w:proofErr w:type="spellEnd"/>
      <w:r w:rsidRPr="00192DE8">
        <w:rPr>
          <w:rFonts w:eastAsia="Calibri" w:cs="Times New Roman"/>
          <w:szCs w:val="24"/>
        </w:rPr>
        <w:t>" (Al-</w:t>
      </w:r>
      <w:proofErr w:type="spellStart"/>
      <w:r w:rsidRPr="00192DE8">
        <w:rPr>
          <w:rFonts w:eastAsia="Calibri" w:cs="Times New Roman"/>
          <w:szCs w:val="24"/>
        </w:rPr>
        <w:t>Mujtaba</w:t>
      </w:r>
      <w:proofErr w:type="spellEnd"/>
      <w:r w:rsidRPr="00192DE8">
        <w:rPr>
          <w:rFonts w:eastAsia="Calibri" w:cs="Times New Roman"/>
          <w:szCs w:val="24"/>
        </w:rPr>
        <w:t xml:space="preserve"> et al, 2016; p.4) </w:t>
      </w:r>
    </w:p>
    <w:p w14:paraId="2DF57925"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Most of the time, the husband, or his family dictates where a woman delivers and what level of care she receives (Love, 2013)</w:t>
      </w:r>
    </w:p>
    <w:p w14:paraId="3D353E7C" w14:textId="77777777" w:rsidR="00192DE8" w:rsidRPr="00192DE8" w:rsidRDefault="00192DE8" w:rsidP="00192DE8">
      <w:pPr>
        <w:spacing w:before="40" w:after="40"/>
        <w:ind w:left="720"/>
        <w:rPr>
          <w:rFonts w:eastAsia="Calibri" w:cs="Times New Roman"/>
          <w:szCs w:val="24"/>
        </w:rPr>
      </w:pPr>
      <w:r w:rsidRPr="00192DE8">
        <w:rPr>
          <w:rFonts w:eastAsia="Calibri" w:cs="Times New Roman"/>
          <w:b/>
          <w:i/>
          <w:szCs w:val="24"/>
        </w:rPr>
        <w:t>‘</w:t>
      </w:r>
      <w:r w:rsidRPr="00192DE8">
        <w:rPr>
          <w:rFonts w:eastAsia="Calibri" w:cs="Times New Roman"/>
          <w:i/>
          <w:szCs w:val="24"/>
        </w:rPr>
        <w:t>My sister’s husband told me to go to the TBA although my husband did not support the idea.</w:t>
      </w:r>
      <w:r w:rsidRPr="00192DE8">
        <w:rPr>
          <w:rFonts w:eastAsia="Calibri" w:cs="Times New Roman"/>
          <w:b/>
          <w:i/>
          <w:szCs w:val="24"/>
        </w:rPr>
        <w:t xml:space="preserve"> </w:t>
      </w:r>
      <w:r w:rsidRPr="00192DE8">
        <w:rPr>
          <w:rFonts w:eastAsia="Calibri" w:cs="Times New Roman"/>
          <w:i/>
          <w:szCs w:val="24"/>
        </w:rPr>
        <w:t>However, I had to obey my sister’s</w:t>
      </w:r>
      <w:r w:rsidRPr="00192DE8">
        <w:rPr>
          <w:rFonts w:eastAsia="Calibri" w:cs="Times New Roman"/>
          <w:b/>
          <w:i/>
          <w:szCs w:val="24"/>
        </w:rPr>
        <w:t xml:space="preserve"> </w:t>
      </w:r>
      <w:r w:rsidRPr="00192DE8">
        <w:rPr>
          <w:rFonts w:eastAsia="Calibri" w:cs="Times New Roman"/>
          <w:i/>
          <w:szCs w:val="24"/>
        </w:rPr>
        <w:t>husband by going to the TBA for care’</w:t>
      </w:r>
      <w:r w:rsidRPr="00192DE8">
        <w:rPr>
          <w:rFonts w:eastAsia="Calibri" w:cs="Times New Roman"/>
          <w:szCs w:val="24"/>
        </w:rPr>
        <w:t xml:space="preserve"> (</w:t>
      </w:r>
      <w:proofErr w:type="spellStart"/>
      <w:r w:rsidRPr="00192DE8">
        <w:rPr>
          <w:rFonts w:eastAsia="Calibri" w:cs="Times New Roman"/>
          <w:szCs w:val="24"/>
        </w:rPr>
        <w:t>Esienumoh</w:t>
      </w:r>
      <w:proofErr w:type="spellEnd"/>
      <w:r w:rsidRPr="00192DE8">
        <w:rPr>
          <w:rFonts w:eastAsia="Calibri" w:cs="Times New Roman"/>
          <w:szCs w:val="24"/>
        </w:rPr>
        <w:t xml:space="preserve"> et al, 2016).</w:t>
      </w:r>
    </w:p>
    <w:p w14:paraId="3EAADDCF"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Many of the women said their spouses were the major decision makers in the households on choice of delivery place with them playing a supporting role. Despite the fact that the women are responsible for naming a place of choice for delivery, their husbands are the ones with the final decision on place of delivery (George 2017 p.29)</w:t>
      </w:r>
    </w:p>
    <w:p w14:paraId="3C0C21F8"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Women’s lack of autonomy in decision making also affected hospital delivery because their husband or head of household decide whether they should access health care or not. Indeed, some families prevented women from going to the health facility. (</w:t>
      </w:r>
      <w:proofErr w:type="spellStart"/>
      <w:r w:rsidRPr="00192DE8">
        <w:rPr>
          <w:rFonts w:eastAsia="Calibri" w:cs="Times New Roman"/>
          <w:szCs w:val="24"/>
        </w:rPr>
        <w:t>Amakoromo</w:t>
      </w:r>
      <w:proofErr w:type="spellEnd"/>
      <w:r w:rsidRPr="00192DE8">
        <w:rPr>
          <w:rFonts w:eastAsia="Calibri" w:cs="Times New Roman"/>
          <w:szCs w:val="24"/>
        </w:rPr>
        <w:t>, 2016)</w:t>
      </w:r>
    </w:p>
    <w:p w14:paraId="388003C8" w14:textId="77777777" w:rsidR="00192DE8" w:rsidRPr="00192DE8" w:rsidRDefault="00192DE8" w:rsidP="00192DE8">
      <w:pPr>
        <w:spacing w:before="40" w:after="40"/>
        <w:rPr>
          <w:rFonts w:eastAsia="Calibri" w:cs="Times New Roman"/>
          <w:szCs w:val="24"/>
        </w:rPr>
      </w:pPr>
    </w:p>
    <w:p w14:paraId="221DDD95" w14:textId="77777777" w:rsidR="00192DE8" w:rsidRPr="00192DE8" w:rsidRDefault="00192DE8" w:rsidP="00192DE8">
      <w:pPr>
        <w:spacing w:before="40" w:after="40"/>
        <w:ind w:left="720"/>
        <w:rPr>
          <w:rFonts w:eastAsia="Calibri" w:cs="Times New Roman"/>
          <w:szCs w:val="24"/>
        </w:rPr>
      </w:pPr>
      <w:bookmarkStart w:id="6" w:name="_Hlk2324279"/>
      <w:r w:rsidRPr="00192DE8">
        <w:rPr>
          <w:rFonts w:eastAsia="Calibri" w:cs="Times New Roman"/>
          <w:i/>
          <w:szCs w:val="24"/>
        </w:rPr>
        <w:t xml:space="preserve">“Once something is family tradition, you just have to follow it as well. In my husband’s </w:t>
      </w:r>
      <w:proofErr w:type="gramStart"/>
      <w:r w:rsidRPr="00192DE8">
        <w:rPr>
          <w:rFonts w:eastAsia="Calibri" w:cs="Times New Roman"/>
          <w:i/>
          <w:szCs w:val="24"/>
        </w:rPr>
        <w:t>house</w:t>
      </w:r>
      <w:proofErr w:type="gramEnd"/>
      <w:r w:rsidRPr="00192DE8">
        <w:rPr>
          <w:rFonts w:eastAsia="Calibri" w:cs="Times New Roman"/>
          <w:i/>
          <w:szCs w:val="24"/>
        </w:rPr>
        <w:t xml:space="preserve"> the custom is to give birth where the mother in-law is, it’s like that with most people and you can’t change it. </w:t>
      </w:r>
      <w:bookmarkEnd w:id="6"/>
      <w:r w:rsidRPr="00192DE8">
        <w:rPr>
          <w:rFonts w:eastAsia="Calibri" w:cs="Times New Roman"/>
          <w:i/>
          <w:szCs w:val="24"/>
        </w:rPr>
        <w:t>That is the tradition here and most people like me have no option than to obey...”</w:t>
      </w:r>
      <w:r w:rsidRPr="00192DE8">
        <w:rPr>
          <w:rFonts w:eastAsia="Calibri" w:cs="Times New Roman"/>
          <w:szCs w:val="24"/>
        </w:rPr>
        <w:t xml:space="preserve"> (Love, 2013)</w:t>
      </w:r>
    </w:p>
    <w:p w14:paraId="6ECA735E" w14:textId="77777777" w:rsidR="00192DE8" w:rsidRPr="00192DE8" w:rsidRDefault="00192DE8" w:rsidP="00192DE8">
      <w:pPr>
        <w:spacing w:before="40" w:after="40"/>
        <w:rPr>
          <w:rFonts w:eastAsia="Calibri" w:cs="Times New Roman"/>
          <w:szCs w:val="24"/>
        </w:rPr>
      </w:pPr>
    </w:p>
    <w:p w14:paraId="67B8DFF9"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“I delivered mine at home, because one man lives on our road and he said he is a doctor and so anytime I’m sick and even when I get pregnant my husband will not let me go to the hospital</w:t>
      </w:r>
      <w:proofErr w:type="gramStart"/>
      <w:r w:rsidRPr="00192DE8">
        <w:rPr>
          <w:rFonts w:eastAsia="Calibri" w:cs="Times New Roman"/>
          <w:i/>
          <w:iCs/>
          <w:szCs w:val="24"/>
        </w:rPr>
        <w:t>....Yes</w:t>
      </w:r>
      <w:proofErr w:type="gramEnd"/>
      <w:r w:rsidRPr="00192DE8">
        <w:rPr>
          <w:rFonts w:eastAsia="Calibri" w:cs="Times New Roman"/>
          <w:i/>
          <w:iCs/>
          <w:szCs w:val="24"/>
        </w:rPr>
        <w:t xml:space="preserve"> .He will tell me to go to the man’s place; because the man is their relative.” (Al-</w:t>
      </w:r>
      <w:proofErr w:type="spellStart"/>
      <w:r w:rsidRPr="00192DE8">
        <w:rPr>
          <w:rFonts w:eastAsia="Calibri" w:cs="Times New Roman"/>
          <w:i/>
          <w:iCs/>
          <w:szCs w:val="24"/>
        </w:rPr>
        <w:t>Mujtaba</w:t>
      </w:r>
      <w:proofErr w:type="spellEnd"/>
      <w:r w:rsidRPr="00192DE8">
        <w:rPr>
          <w:rFonts w:eastAsia="Calibri" w:cs="Times New Roman"/>
          <w:i/>
          <w:iCs/>
          <w:szCs w:val="24"/>
        </w:rPr>
        <w:t xml:space="preserve"> et al. 2016, p.5)</w:t>
      </w:r>
    </w:p>
    <w:p w14:paraId="3A7532FE"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 xml:space="preserve">“It is not the responsibility of a woman to decide where she will give birth. I really want to give birth at the other </w:t>
      </w:r>
      <w:proofErr w:type="spellStart"/>
      <w:r w:rsidRPr="00192DE8">
        <w:rPr>
          <w:rFonts w:eastAsia="Calibri" w:cs="Times New Roman"/>
          <w:i/>
          <w:iCs/>
          <w:szCs w:val="24"/>
        </w:rPr>
        <w:t>Abiye</w:t>
      </w:r>
      <w:proofErr w:type="spellEnd"/>
      <w:r w:rsidRPr="00192DE8">
        <w:rPr>
          <w:rFonts w:eastAsia="Calibri" w:cs="Times New Roman"/>
          <w:i/>
          <w:iCs/>
          <w:szCs w:val="24"/>
        </w:rPr>
        <w:t xml:space="preserve"> centre close to my house but I stay with my husband s family and they said they have their own place of delivery. The nurse really tried talking to them about it but they refused, I had no choice...” (Love, 2013)</w:t>
      </w:r>
    </w:p>
    <w:p w14:paraId="3D320474"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“The pastor of my Church decides that I have my babies in the Church. The Pastor’s wife attends to me during delivery’ (</w:t>
      </w:r>
      <w:proofErr w:type="spellStart"/>
      <w:r w:rsidRPr="00192DE8">
        <w:rPr>
          <w:rFonts w:eastAsia="Calibri" w:cs="Times New Roman"/>
          <w:i/>
          <w:iCs/>
          <w:szCs w:val="24"/>
        </w:rPr>
        <w:t>Esienumoh</w:t>
      </w:r>
      <w:proofErr w:type="spellEnd"/>
      <w:r w:rsidRPr="00192DE8">
        <w:rPr>
          <w:rFonts w:eastAsia="Calibri" w:cs="Times New Roman"/>
          <w:i/>
          <w:iCs/>
          <w:szCs w:val="24"/>
        </w:rPr>
        <w:t xml:space="preserve"> et al, 2016).</w:t>
      </w:r>
    </w:p>
    <w:p w14:paraId="42E1A93C"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"Well, I delivered at home because my husband was not around. I was the only one that was at home. And I had one midwife around my house so my aunt went and called her” (Al-</w:t>
      </w:r>
      <w:proofErr w:type="spellStart"/>
      <w:r w:rsidRPr="00192DE8">
        <w:rPr>
          <w:rFonts w:eastAsia="Calibri" w:cs="Times New Roman"/>
          <w:i/>
          <w:iCs/>
          <w:szCs w:val="24"/>
        </w:rPr>
        <w:t>Mujtaba</w:t>
      </w:r>
      <w:proofErr w:type="spellEnd"/>
      <w:r w:rsidRPr="00192DE8">
        <w:rPr>
          <w:rFonts w:eastAsia="Calibri" w:cs="Times New Roman"/>
          <w:i/>
          <w:iCs/>
          <w:szCs w:val="24"/>
        </w:rPr>
        <w:t xml:space="preserve"> 2016; p.4)</w:t>
      </w:r>
    </w:p>
    <w:p w14:paraId="66264D7E"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“...My husband insisted I should go to his grandmother to give birth” (Love, 2013)</w:t>
      </w:r>
    </w:p>
    <w:p w14:paraId="6677CDC9" w14:textId="77777777" w:rsidR="00192DE8" w:rsidRPr="00192DE8" w:rsidRDefault="00192DE8" w:rsidP="00192DE8">
      <w:pPr>
        <w:spacing w:before="40" w:after="40" w:line="360" w:lineRule="auto"/>
        <w:ind w:left="720"/>
        <w:rPr>
          <w:rFonts w:eastAsia="Calibri" w:cs="Times New Roman"/>
          <w:i/>
          <w:iCs/>
          <w:szCs w:val="24"/>
        </w:rPr>
      </w:pPr>
      <w:r w:rsidRPr="00192DE8">
        <w:rPr>
          <w:rFonts w:eastAsia="Calibri" w:cs="Times New Roman"/>
          <w:b/>
          <w:i/>
          <w:iCs/>
          <w:szCs w:val="24"/>
        </w:rPr>
        <w:t>“</w:t>
      </w:r>
      <w:r w:rsidRPr="00192DE8">
        <w:rPr>
          <w:rFonts w:eastAsia="Calibri" w:cs="Times New Roman"/>
          <w:i/>
          <w:iCs/>
          <w:szCs w:val="24"/>
        </w:rPr>
        <w:t>My friends and my father in-law, especially my father in-law, he doesn’t like carrying me to this hospital for deliver, owing to the fact that my husband is not around, so my friend and my father in-law convinced me” (</w:t>
      </w:r>
      <w:proofErr w:type="spellStart"/>
      <w:r w:rsidRPr="00192DE8">
        <w:rPr>
          <w:rFonts w:eastAsia="Calibri" w:cs="Times New Roman"/>
          <w:i/>
          <w:iCs/>
          <w:szCs w:val="24"/>
        </w:rPr>
        <w:t>Amakoromo</w:t>
      </w:r>
      <w:proofErr w:type="spellEnd"/>
      <w:r w:rsidRPr="00192DE8">
        <w:rPr>
          <w:rFonts w:eastAsia="Calibri" w:cs="Times New Roman"/>
          <w:i/>
          <w:iCs/>
          <w:szCs w:val="24"/>
        </w:rPr>
        <w:t xml:space="preserve"> 2016)</w:t>
      </w:r>
    </w:p>
    <w:p w14:paraId="1D1E9142" w14:textId="77777777" w:rsidR="00192DE8" w:rsidRPr="00192DE8" w:rsidRDefault="00192DE8" w:rsidP="00192DE8">
      <w:pPr>
        <w:spacing w:before="40" w:after="40"/>
        <w:ind w:left="720"/>
        <w:rPr>
          <w:rFonts w:eastAsia="Calibri" w:cs="Times New Roman"/>
          <w:i/>
          <w:iCs/>
          <w:szCs w:val="24"/>
        </w:rPr>
      </w:pPr>
      <w:proofErr w:type="gramStart"/>
      <w:r w:rsidRPr="00192DE8">
        <w:rPr>
          <w:rFonts w:eastAsia="Calibri" w:cs="Times New Roman"/>
          <w:i/>
          <w:iCs/>
          <w:szCs w:val="24"/>
        </w:rPr>
        <w:t>“....I</w:t>
      </w:r>
      <w:proofErr w:type="gramEnd"/>
      <w:r w:rsidRPr="00192DE8">
        <w:rPr>
          <w:rFonts w:eastAsia="Calibri" w:cs="Times New Roman"/>
          <w:i/>
          <w:iCs/>
          <w:szCs w:val="24"/>
        </w:rPr>
        <w:t xml:space="preserve"> deliver in my mother in-law’s place. That is how they do it in my husband’s family” (Love, 2013)</w:t>
      </w:r>
    </w:p>
    <w:p w14:paraId="38B74068"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lastRenderedPageBreak/>
        <w:t>“I told them to take me to the hospital, but they said I shouldn’t worry, that am going to be alright and that I will deliver...it was my mother in-law that delivered me</w:t>
      </w:r>
      <w:proofErr w:type="gramStart"/>
      <w:r w:rsidRPr="00192DE8">
        <w:rPr>
          <w:rFonts w:eastAsia="Calibri" w:cs="Times New Roman"/>
          <w:i/>
          <w:iCs/>
          <w:szCs w:val="24"/>
        </w:rPr>
        <w:t>,...</w:t>
      </w:r>
      <w:proofErr w:type="gramEnd"/>
      <w:r w:rsidRPr="00192DE8">
        <w:rPr>
          <w:rFonts w:eastAsia="Calibri" w:cs="Times New Roman"/>
          <w:i/>
          <w:iCs/>
          <w:szCs w:val="24"/>
        </w:rPr>
        <w:t>she is a TBA”. (</w:t>
      </w:r>
      <w:proofErr w:type="spellStart"/>
      <w:r w:rsidRPr="00192DE8">
        <w:rPr>
          <w:rFonts w:eastAsia="Calibri" w:cs="Times New Roman"/>
          <w:i/>
          <w:iCs/>
          <w:szCs w:val="24"/>
        </w:rPr>
        <w:t>Amakoromo</w:t>
      </w:r>
      <w:proofErr w:type="spellEnd"/>
      <w:r w:rsidRPr="00192DE8">
        <w:rPr>
          <w:rFonts w:eastAsia="Calibri" w:cs="Times New Roman"/>
          <w:i/>
          <w:iCs/>
          <w:szCs w:val="24"/>
        </w:rPr>
        <w:t xml:space="preserve"> 2016)</w:t>
      </w:r>
    </w:p>
    <w:p w14:paraId="692EAECB"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w:t>
      </w:r>
      <w:proofErr w:type="gramStart"/>
      <w:r w:rsidRPr="00192DE8">
        <w:rPr>
          <w:rFonts w:eastAsia="Calibri" w:cs="Times New Roman"/>
          <w:szCs w:val="24"/>
        </w:rPr>
        <w:t>to</w:t>
      </w:r>
      <w:proofErr w:type="gramEnd"/>
      <w:r w:rsidRPr="00192DE8">
        <w:rPr>
          <w:rFonts w:eastAsia="Calibri" w:cs="Times New Roman"/>
          <w:szCs w:val="24"/>
        </w:rPr>
        <w:t xml:space="preserve"> be successful in improving hospital-based delivery or delivery by a medically trained attendant, male involvement is essential” (Love, 2013)</w:t>
      </w:r>
    </w:p>
    <w:p w14:paraId="3EF499DB"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Therefore, interventions aimed at improving maternal health must also target those that are either responsible for, or influences a woman s decision” (Love, 2013)</w:t>
      </w:r>
    </w:p>
    <w:p w14:paraId="48BF46EB"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The influences on choice of delivery place varied with group members as some women mentioned their spouse and other family members as having major influences on their choice (George 2017 p.28)</w:t>
      </w:r>
    </w:p>
    <w:p w14:paraId="6D106F79"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Some women mentioned their mother as a primary influence on their choice of delivery place (George 2017 p. 28)</w:t>
      </w:r>
    </w:p>
    <w:p w14:paraId="2A916773"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what</w:t>
      </w:r>
      <w:proofErr w:type="gramEnd"/>
      <w:r w:rsidRPr="00192DE8">
        <w:rPr>
          <w:rFonts w:eastAsia="Calibri" w:cs="Times New Roman"/>
          <w:i/>
          <w:iCs/>
          <w:szCs w:val="24"/>
        </w:rPr>
        <w:t xml:space="preserve"> really influenced my decision was that, number one, is the experiences my mother has had in the health centres” (George, 2017, p.28) </w:t>
      </w:r>
    </w:p>
    <w:p w14:paraId="273A6F3C"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“Women in the groups also said the support group had an influence on their choice of delivery place as they gained knowledge about managing pregnancy and caring for themselves through the group’s health talks” (George, 2017, p.29)</w:t>
      </w:r>
    </w:p>
    <w:p w14:paraId="07CA1D14" w14:textId="77777777" w:rsidR="00192DE8" w:rsidRPr="00192DE8" w:rsidRDefault="00192DE8" w:rsidP="00192DE8">
      <w:pPr>
        <w:rPr>
          <w:rFonts w:ascii="Calibri" w:eastAsia="Calibri" w:hAnsi="Calibri" w:cs="Times New Roman"/>
          <w:i/>
          <w:iCs/>
          <w:szCs w:val="24"/>
        </w:rPr>
      </w:pPr>
    </w:p>
    <w:p w14:paraId="6FCA384B" w14:textId="77777777" w:rsidR="00192DE8" w:rsidRPr="00192DE8" w:rsidRDefault="00192DE8" w:rsidP="00192DE8">
      <w:pPr>
        <w:rPr>
          <w:rFonts w:ascii="Calibri" w:eastAsia="Calibri" w:hAnsi="Calibri" w:cs="Times New Roman"/>
          <w:i/>
          <w:iCs/>
          <w:szCs w:val="24"/>
        </w:rPr>
      </w:pPr>
    </w:p>
    <w:p w14:paraId="3BDE7FA5" w14:textId="77777777" w:rsidR="00192DE8" w:rsidRPr="00192DE8" w:rsidRDefault="00192DE8" w:rsidP="00192DE8">
      <w:pPr>
        <w:rPr>
          <w:rFonts w:ascii="Calibri" w:eastAsia="Calibri" w:hAnsi="Calibri" w:cs="Times New Roman"/>
          <w:i/>
          <w:iCs/>
          <w:szCs w:val="24"/>
        </w:rPr>
      </w:pPr>
    </w:p>
    <w:p w14:paraId="61D3B415" w14:textId="77777777" w:rsidR="00192DE8" w:rsidRPr="00192DE8" w:rsidRDefault="00192DE8" w:rsidP="00192DE8">
      <w:pPr>
        <w:rPr>
          <w:rFonts w:ascii="Calibri" w:eastAsia="Calibri" w:hAnsi="Calibri" w:cs="Times New Roman"/>
          <w:i/>
          <w:iCs/>
          <w:szCs w:val="24"/>
        </w:rPr>
      </w:pPr>
    </w:p>
    <w:p w14:paraId="11B06CFD" w14:textId="77777777" w:rsidR="00192DE8" w:rsidRPr="00192DE8" w:rsidRDefault="00192DE8" w:rsidP="00192DE8">
      <w:pPr>
        <w:rPr>
          <w:rFonts w:ascii="Calibri" w:eastAsia="Calibri" w:hAnsi="Calibri" w:cs="Times New Roman"/>
          <w:i/>
          <w:iCs/>
          <w:szCs w:val="24"/>
          <w:lang w:val="en-US"/>
        </w:rPr>
      </w:pPr>
    </w:p>
    <w:p w14:paraId="3851D3D8"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there</w:t>
      </w:r>
      <w:proofErr w:type="gramEnd"/>
      <w:r w:rsidRPr="00192DE8">
        <w:rPr>
          <w:rFonts w:eastAsia="Calibri" w:cs="Times New Roman"/>
          <w:i/>
          <w:iCs/>
          <w:szCs w:val="24"/>
        </w:rPr>
        <w:t xml:space="preserve"> are many things that made me reach my decision. What I have learnt in this Support Group is that the Health Centre is the best place for any pregnant woman to deliver her baby.” (George, 2017, p.29) </w:t>
      </w:r>
    </w:p>
    <w:p w14:paraId="3638C635"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coming</w:t>
      </w:r>
      <w:proofErr w:type="gramEnd"/>
      <w:r w:rsidRPr="00192DE8">
        <w:rPr>
          <w:rFonts w:eastAsia="Calibri" w:cs="Times New Roman"/>
          <w:i/>
          <w:iCs/>
          <w:szCs w:val="24"/>
        </w:rPr>
        <w:t xml:space="preserve"> to the family, it is the husband that will decide, but I am the one to determine where I will go. I am the one to go through the delivery process. So when I visited the facility, I went back home to relate with my husband that what I saw is ok. My husband just said that if I like the place then he is in support. He is the one to pay the hospital bill’ (George, 2017, p.30)</w:t>
      </w:r>
    </w:p>
    <w:p w14:paraId="3B18B6B2"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There were other decision makers identified by the women such as mothers of the pregnant women (George 2017 p. 30)</w:t>
      </w:r>
    </w:p>
    <w:p w14:paraId="3E25A388"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“It is from what my husband observed about how the nurses took good care of me, that when I suggested I was going to give birth here that he agreed. So, when we got home, I explained everything to my mother and father -in-laws and they also agreed with me’’ (George, 2017, p.28)</w:t>
      </w:r>
    </w:p>
    <w:p w14:paraId="44FF5C37"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“More than 90% of the women in the groups agreed that the support group has influenced their decision on choice of delivery place” (George 2017 p. 30)</w:t>
      </w:r>
    </w:p>
    <w:p w14:paraId="13819295"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“‘my mother most especially. She insisted that I must not have my baby in a TBAs place. That I must go to the Health Centre, because there are capable hands there that can handle any situation’ (George, 2017, p.30)</w:t>
      </w:r>
    </w:p>
    <w:p w14:paraId="6CE1277B"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lastRenderedPageBreak/>
        <w:t>‘</w:t>
      </w:r>
      <w:proofErr w:type="gramStart"/>
      <w:r w:rsidRPr="00192DE8">
        <w:rPr>
          <w:rFonts w:eastAsia="Calibri" w:cs="Times New Roman"/>
          <w:i/>
          <w:iCs/>
          <w:szCs w:val="24"/>
        </w:rPr>
        <w:t>it</w:t>
      </w:r>
      <w:proofErr w:type="gramEnd"/>
      <w:r w:rsidRPr="00192DE8">
        <w:rPr>
          <w:rFonts w:eastAsia="Calibri" w:cs="Times New Roman"/>
          <w:i/>
          <w:iCs/>
          <w:szCs w:val="24"/>
        </w:rPr>
        <w:t xml:space="preserve"> has really played a role, because when you have a friend and decide to follow your friend, it will mean that your friend has influenced you positively or negatively. But, in our group, I’ve been influenced positively’ (George, 2017, p.31)</w:t>
      </w:r>
    </w:p>
    <w:p w14:paraId="14B49338"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one</w:t>
      </w:r>
      <w:proofErr w:type="gramEnd"/>
      <w:r w:rsidRPr="00192DE8">
        <w:rPr>
          <w:rFonts w:eastAsia="Calibri" w:cs="Times New Roman"/>
          <w:i/>
          <w:iCs/>
          <w:szCs w:val="24"/>
        </w:rPr>
        <w:t xml:space="preserve"> of the things that motivated my coming here is my mum. She talked about how well the health workers attend to people. You know they attend to people very well here’ (George, 2017, p.30)</w:t>
      </w:r>
    </w:p>
    <w:p w14:paraId="6E8096CB"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reasons</w:t>
      </w:r>
      <w:proofErr w:type="gramEnd"/>
      <w:r w:rsidRPr="00192DE8">
        <w:rPr>
          <w:rFonts w:eastAsia="Calibri" w:cs="Times New Roman"/>
          <w:i/>
          <w:iCs/>
          <w:szCs w:val="24"/>
        </w:rPr>
        <w:t xml:space="preserve"> why I said that I will give birth in the Health Centre, is because of this group. I joined the support group because of the teaching they give us, </w:t>
      </w:r>
      <w:proofErr w:type="gramStart"/>
      <w:r w:rsidRPr="00192DE8">
        <w:rPr>
          <w:rFonts w:eastAsia="Calibri" w:cs="Times New Roman"/>
          <w:i/>
          <w:iCs/>
          <w:szCs w:val="24"/>
        </w:rPr>
        <w:t>and also</w:t>
      </w:r>
      <w:proofErr w:type="gramEnd"/>
      <w:r w:rsidRPr="00192DE8">
        <w:rPr>
          <w:rFonts w:eastAsia="Calibri" w:cs="Times New Roman"/>
          <w:i/>
          <w:iCs/>
          <w:szCs w:val="24"/>
        </w:rPr>
        <w:t xml:space="preserve"> because of the check-ups I was given here, to determine the position of my baby. This support group has taught us so many things. I now know there are danger signs. So, since I have learnt all these things here, I concluded, that I will deliver my child here’ (George, 2017, p.31)</w:t>
      </w:r>
    </w:p>
    <w:p w14:paraId="5625E693"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‘Yes their support and their teachings are what made me decide that I will deliver my baby here’ (George, 2017, p.32)</w:t>
      </w:r>
    </w:p>
    <w:p w14:paraId="070B86EC" w14:textId="77777777" w:rsidR="00192DE8" w:rsidRPr="00192DE8" w:rsidRDefault="00192DE8" w:rsidP="00192DE8">
      <w:pPr>
        <w:autoSpaceDE w:val="0"/>
        <w:autoSpaceDN w:val="0"/>
        <w:adjustRightInd w:val="0"/>
        <w:rPr>
          <w:rFonts w:eastAsia="Calibri" w:cs="Times New Roman"/>
          <w:color w:val="131413"/>
          <w:szCs w:val="24"/>
        </w:rPr>
      </w:pPr>
      <w:r w:rsidRPr="00192DE8">
        <w:rPr>
          <w:rFonts w:eastAsia="Calibri" w:cs="Times New Roman"/>
          <w:color w:val="131413"/>
          <w:szCs w:val="24"/>
        </w:rPr>
        <w:t xml:space="preserve">“Following their training for the demand-side intervention, they [religious leaders] now advocate for women to attend health facilities when they have an obstetric emergency” </w:t>
      </w:r>
      <w:bookmarkStart w:id="7" w:name="_Hlk21092857"/>
      <w:r w:rsidRPr="00192DE8">
        <w:rPr>
          <w:rFonts w:eastAsia="Calibri" w:cs="Times New Roman"/>
          <w:color w:val="131413"/>
          <w:szCs w:val="24"/>
        </w:rPr>
        <w:t>(</w:t>
      </w:r>
      <w:proofErr w:type="spellStart"/>
      <w:r w:rsidRPr="00192DE8">
        <w:rPr>
          <w:rFonts w:eastAsia="Calibri" w:cs="Times New Roman"/>
          <w:color w:val="131413"/>
          <w:szCs w:val="24"/>
        </w:rPr>
        <w:t>Oguntunde</w:t>
      </w:r>
      <w:proofErr w:type="spellEnd"/>
      <w:r w:rsidRPr="00192DE8">
        <w:rPr>
          <w:rFonts w:eastAsia="Calibri" w:cs="Times New Roman"/>
          <w:color w:val="131413"/>
          <w:szCs w:val="24"/>
        </w:rPr>
        <w:t xml:space="preserve"> </w:t>
      </w:r>
      <w:r w:rsidRPr="00192DE8">
        <w:rPr>
          <w:rFonts w:eastAsia="Calibri" w:cs="Times New Roman"/>
          <w:i/>
          <w:iCs/>
          <w:color w:val="131413"/>
          <w:szCs w:val="24"/>
        </w:rPr>
        <w:t>et al</w:t>
      </w:r>
      <w:r w:rsidRPr="00192DE8">
        <w:rPr>
          <w:rFonts w:eastAsia="Calibri" w:cs="Times New Roman"/>
          <w:color w:val="131413"/>
          <w:szCs w:val="24"/>
        </w:rPr>
        <w:t xml:space="preserve"> 2018)</w:t>
      </w:r>
      <w:bookmarkEnd w:id="7"/>
    </w:p>
    <w:p w14:paraId="6043C654" w14:textId="77777777" w:rsidR="00192DE8" w:rsidRPr="00192DE8" w:rsidRDefault="00192DE8" w:rsidP="00192DE8">
      <w:pPr>
        <w:rPr>
          <w:rFonts w:ascii="Calibri" w:eastAsia="Calibri" w:hAnsi="Calibri" w:cs="Times New Roman"/>
          <w:i/>
          <w:iCs/>
          <w:szCs w:val="24"/>
          <w:lang w:val="en-US"/>
        </w:rPr>
      </w:pPr>
    </w:p>
    <w:p w14:paraId="231C6001" w14:textId="77777777" w:rsidR="00192DE8" w:rsidRPr="00192DE8" w:rsidRDefault="00192DE8" w:rsidP="00192DE8">
      <w:pPr>
        <w:rPr>
          <w:rFonts w:ascii="Calibri" w:eastAsia="Calibri" w:hAnsi="Calibri" w:cs="Times New Roman"/>
          <w:i/>
          <w:iCs/>
          <w:szCs w:val="24"/>
          <w:lang w:val="en-US"/>
        </w:rPr>
      </w:pPr>
    </w:p>
    <w:p w14:paraId="129BD7E3" w14:textId="77777777" w:rsidR="00192DE8" w:rsidRPr="00192DE8" w:rsidRDefault="00192DE8" w:rsidP="00192DE8">
      <w:pPr>
        <w:rPr>
          <w:rFonts w:ascii="Calibri" w:eastAsia="Calibri" w:hAnsi="Calibri" w:cs="Times New Roman"/>
          <w:i/>
          <w:iCs/>
          <w:szCs w:val="24"/>
          <w:lang w:val="en-US"/>
        </w:rPr>
      </w:pPr>
    </w:p>
    <w:p w14:paraId="7FB5EAEA" w14:textId="77777777" w:rsidR="00192DE8" w:rsidRPr="00192DE8" w:rsidRDefault="00192DE8" w:rsidP="00192DE8">
      <w:pPr>
        <w:rPr>
          <w:rFonts w:ascii="Calibri" w:eastAsia="Calibri" w:hAnsi="Calibri" w:cs="Times New Roman"/>
          <w:i/>
          <w:iCs/>
          <w:szCs w:val="24"/>
          <w:lang w:val="en-US"/>
        </w:rPr>
      </w:pPr>
    </w:p>
    <w:p w14:paraId="01020FD8" w14:textId="77777777" w:rsidR="00192DE8" w:rsidRPr="00192DE8" w:rsidRDefault="00192DE8" w:rsidP="00192DE8">
      <w:pPr>
        <w:rPr>
          <w:rFonts w:ascii="Calibri" w:eastAsia="Calibri" w:hAnsi="Calibri" w:cs="Times New Roman"/>
          <w:i/>
          <w:iCs/>
          <w:szCs w:val="24"/>
          <w:lang w:val="en-US"/>
        </w:rPr>
      </w:pPr>
    </w:p>
    <w:p w14:paraId="47267642" w14:textId="77777777" w:rsidR="00192DE8" w:rsidRPr="00192DE8" w:rsidRDefault="00192DE8" w:rsidP="00192DE8">
      <w:pPr>
        <w:rPr>
          <w:rFonts w:ascii="Calibri" w:eastAsia="Calibri" w:hAnsi="Calibri" w:cs="Times New Roman"/>
          <w:i/>
          <w:iCs/>
          <w:szCs w:val="24"/>
          <w:lang w:val="en-US"/>
        </w:rPr>
      </w:pPr>
    </w:p>
    <w:p w14:paraId="2993A2F0" w14:textId="77777777" w:rsidR="00192DE8" w:rsidRPr="00192DE8" w:rsidRDefault="00192DE8" w:rsidP="00192DE8">
      <w:pPr>
        <w:autoSpaceDE w:val="0"/>
        <w:autoSpaceDN w:val="0"/>
        <w:adjustRightInd w:val="0"/>
        <w:ind w:left="720"/>
        <w:rPr>
          <w:rFonts w:eastAsia="Calibri" w:cs="Times New Roman"/>
          <w:i/>
          <w:iCs/>
          <w:color w:val="131413"/>
          <w:szCs w:val="24"/>
        </w:rPr>
      </w:pPr>
      <w:r w:rsidRPr="00192DE8">
        <w:rPr>
          <w:rFonts w:eastAsia="Calibri" w:cs="Times New Roman"/>
          <w:i/>
          <w:iCs/>
          <w:color w:val="131413"/>
          <w:szCs w:val="24"/>
        </w:rPr>
        <w:t>Religious leaders are playing a vital role</w:t>
      </w:r>
      <w:proofErr w:type="gramStart"/>
      <w:r w:rsidRPr="00192DE8">
        <w:rPr>
          <w:rFonts w:eastAsia="Calibri" w:cs="Times New Roman"/>
          <w:i/>
          <w:iCs/>
          <w:color w:val="131413"/>
          <w:szCs w:val="24"/>
        </w:rPr>
        <w:t>……;</w:t>
      </w:r>
      <w:proofErr w:type="gramEnd"/>
      <w:r w:rsidRPr="00192DE8">
        <w:rPr>
          <w:rFonts w:eastAsia="Calibri" w:cs="Times New Roman"/>
          <w:i/>
          <w:iCs/>
          <w:color w:val="131413"/>
          <w:szCs w:val="24"/>
        </w:rPr>
        <w:t xml:space="preserve"> they enlighten their followers in the mosque, in places of gathering, in the church, they tell the women what to do […] even when the husband is not around and something happens, they advise the women to call for help and not wait. [ETS focal person, integrated ETS, Kaduna] (</w:t>
      </w:r>
      <w:proofErr w:type="spellStart"/>
      <w:r w:rsidRPr="00192DE8">
        <w:rPr>
          <w:rFonts w:eastAsia="Calibri" w:cs="Times New Roman"/>
          <w:i/>
          <w:iCs/>
          <w:color w:val="131413"/>
          <w:szCs w:val="24"/>
        </w:rPr>
        <w:t>Oguntunde</w:t>
      </w:r>
      <w:proofErr w:type="spellEnd"/>
      <w:r w:rsidRPr="00192DE8">
        <w:rPr>
          <w:rFonts w:eastAsia="Calibri" w:cs="Times New Roman"/>
          <w:i/>
          <w:iCs/>
          <w:color w:val="131413"/>
          <w:szCs w:val="24"/>
        </w:rPr>
        <w:t xml:space="preserve"> et al 2018)</w:t>
      </w:r>
    </w:p>
    <w:p w14:paraId="1FDE91C7" w14:textId="77777777" w:rsidR="00192DE8" w:rsidRPr="00192DE8" w:rsidRDefault="00192DE8" w:rsidP="00192DE8">
      <w:pPr>
        <w:autoSpaceDE w:val="0"/>
        <w:autoSpaceDN w:val="0"/>
        <w:adjustRightInd w:val="0"/>
        <w:ind w:left="720"/>
        <w:rPr>
          <w:rFonts w:eastAsia="Calibri" w:cs="Times New Roman"/>
          <w:i/>
          <w:iCs/>
          <w:color w:val="131413"/>
          <w:szCs w:val="24"/>
        </w:rPr>
      </w:pPr>
      <w:r w:rsidRPr="00192DE8">
        <w:rPr>
          <w:rFonts w:eastAsia="Calibri" w:cs="Times New Roman"/>
          <w:i/>
          <w:iCs/>
          <w:color w:val="131413"/>
          <w:szCs w:val="24"/>
        </w:rPr>
        <w:t xml:space="preserve">There is this group […] their mosque is over there, for about four months now, I heard the Imam preaching about </w:t>
      </w:r>
      <w:proofErr w:type="gramStart"/>
      <w:r w:rsidRPr="00192DE8">
        <w:rPr>
          <w:rFonts w:eastAsia="Calibri" w:cs="Times New Roman"/>
          <w:i/>
          <w:iCs/>
          <w:color w:val="131413"/>
          <w:szCs w:val="24"/>
        </w:rPr>
        <w:t>child birth</w:t>
      </w:r>
      <w:proofErr w:type="gramEnd"/>
      <w:r w:rsidRPr="00192DE8">
        <w:rPr>
          <w:rFonts w:eastAsia="Calibri" w:cs="Times New Roman"/>
          <w:i/>
          <w:iCs/>
          <w:color w:val="131413"/>
          <w:szCs w:val="24"/>
        </w:rPr>
        <w:t xml:space="preserve">. I overheard him mentioning helping pregnant women in giving life, </w:t>
      </w:r>
      <w:proofErr w:type="gramStart"/>
      <w:r w:rsidRPr="00192DE8">
        <w:rPr>
          <w:rFonts w:eastAsia="Calibri" w:cs="Times New Roman"/>
          <w:i/>
          <w:iCs/>
          <w:color w:val="131413"/>
          <w:szCs w:val="24"/>
        </w:rPr>
        <w:t>so this is another way they help</w:t>
      </w:r>
      <w:proofErr w:type="gramEnd"/>
      <w:r w:rsidRPr="00192DE8">
        <w:rPr>
          <w:rFonts w:eastAsia="Calibri" w:cs="Times New Roman"/>
          <w:i/>
          <w:iCs/>
          <w:color w:val="131413"/>
          <w:szCs w:val="24"/>
        </w:rPr>
        <w:t xml:space="preserve">. [ETS Driver, integrated ETS, </w:t>
      </w:r>
      <w:proofErr w:type="spellStart"/>
      <w:r w:rsidRPr="00192DE8">
        <w:rPr>
          <w:rFonts w:eastAsia="Calibri" w:cs="Times New Roman"/>
          <w:i/>
          <w:iCs/>
          <w:color w:val="131413"/>
          <w:szCs w:val="24"/>
        </w:rPr>
        <w:t>Jigawa</w:t>
      </w:r>
      <w:proofErr w:type="spellEnd"/>
      <w:r w:rsidRPr="00192DE8">
        <w:rPr>
          <w:rFonts w:eastAsia="Calibri" w:cs="Times New Roman"/>
          <w:i/>
          <w:iCs/>
          <w:color w:val="131413"/>
          <w:szCs w:val="24"/>
        </w:rPr>
        <w:t>] (</w:t>
      </w:r>
      <w:proofErr w:type="spellStart"/>
      <w:r w:rsidRPr="00192DE8">
        <w:rPr>
          <w:rFonts w:eastAsia="Calibri" w:cs="Times New Roman"/>
          <w:i/>
          <w:iCs/>
          <w:color w:val="131413"/>
          <w:szCs w:val="24"/>
        </w:rPr>
        <w:t>Oguntunde</w:t>
      </w:r>
      <w:proofErr w:type="spellEnd"/>
      <w:r w:rsidRPr="00192DE8">
        <w:rPr>
          <w:rFonts w:eastAsia="Calibri" w:cs="Times New Roman"/>
          <w:i/>
          <w:iCs/>
          <w:color w:val="131413"/>
          <w:szCs w:val="24"/>
        </w:rPr>
        <w:t xml:space="preserve"> et al 2018)</w:t>
      </w:r>
    </w:p>
    <w:p w14:paraId="388B48CC" w14:textId="77777777" w:rsidR="00192DE8" w:rsidRPr="00192DE8" w:rsidRDefault="00192DE8" w:rsidP="00192DE8">
      <w:pPr>
        <w:autoSpaceDE w:val="0"/>
        <w:autoSpaceDN w:val="0"/>
        <w:adjustRightInd w:val="0"/>
        <w:rPr>
          <w:rFonts w:eastAsia="Calibri" w:cs="Times New Roman"/>
          <w:color w:val="131413"/>
          <w:szCs w:val="24"/>
        </w:rPr>
      </w:pPr>
      <w:r w:rsidRPr="00192DE8">
        <w:rPr>
          <w:rFonts w:eastAsia="Calibri" w:cs="Times New Roman"/>
          <w:color w:val="131413"/>
          <w:szCs w:val="24"/>
        </w:rPr>
        <w:t>Religious leaders are able to influence the community by encouraging expanded demand for obstetric care and by advocating for use of ETS in times of need.</w:t>
      </w:r>
    </w:p>
    <w:p w14:paraId="52749B37" w14:textId="77777777" w:rsidR="00192DE8" w:rsidRPr="00192DE8" w:rsidRDefault="00192DE8" w:rsidP="00192DE8">
      <w:pPr>
        <w:spacing w:before="40" w:after="40"/>
        <w:ind w:left="720"/>
        <w:rPr>
          <w:rFonts w:eastAsia="Calibri" w:cs="Times New Roman"/>
          <w:i/>
          <w:iCs/>
          <w:color w:val="131413"/>
          <w:szCs w:val="24"/>
        </w:rPr>
      </w:pPr>
      <w:r w:rsidRPr="00192DE8">
        <w:rPr>
          <w:rFonts w:eastAsia="Calibri" w:cs="Times New Roman"/>
          <w:i/>
          <w:iCs/>
          <w:color w:val="131413"/>
          <w:szCs w:val="24"/>
        </w:rPr>
        <w:t xml:space="preserve">[…] they often preach to people […] and in the process, they make them understand the importance of the [ETS] program. [ETS Driver, integrated ETS, </w:t>
      </w:r>
      <w:proofErr w:type="spellStart"/>
      <w:r w:rsidRPr="00192DE8">
        <w:rPr>
          <w:rFonts w:eastAsia="Calibri" w:cs="Times New Roman"/>
          <w:i/>
          <w:iCs/>
          <w:color w:val="131413"/>
          <w:szCs w:val="24"/>
        </w:rPr>
        <w:t>Jigawa</w:t>
      </w:r>
      <w:proofErr w:type="spellEnd"/>
      <w:r w:rsidRPr="00192DE8">
        <w:rPr>
          <w:rFonts w:eastAsia="Calibri" w:cs="Times New Roman"/>
          <w:i/>
          <w:iCs/>
          <w:color w:val="131413"/>
          <w:szCs w:val="24"/>
        </w:rPr>
        <w:t xml:space="preserve">] </w:t>
      </w:r>
      <w:bookmarkStart w:id="8" w:name="_Hlk21092977"/>
      <w:r w:rsidRPr="00192DE8">
        <w:rPr>
          <w:rFonts w:eastAsia="Calibri" w:cs="Times New Roman"/>
          <w:i/>
          <w:iCs/>
          <w:color w:val="131413"/>
          <w:szCs w:val="24"/>
        </w:rPr>
        <w:t>(</w:t>
      </w:r>
      <w:proofErr w:type="spellStart"/>
      <w:r w:rsidRPr="00192DE8">
        <w:rPr>
          <w:rFonts w:eastAsia="Calibri" w:cs="Times New Roman"/>
          <w:i/>
          <w:iCs/>
          <w:color w:val="131413"/>
          <w:szCs w:val="24"/>
        </w:rPr>
        <w:t>Oguntunde</w:t>
      </w:r>
      <w:proofErr w:type="spellEnd"/>
      <w:r w:rsidRPr="00192DE8">
        <w:rPr>
          <w:rFonts w:eastAsia="Calibri" w:cs="Times New Roman"/>
          <w:i/>
          <w:iCs/>
          <w:color w:val="131413"/>
          <w:szCs w:val="24"/>
        </w:rPr>
        <w:t xml:space="preserve"> et al 2018)</w:t>
      </w:r>
    </w:p>
    <w:bookmarkEnd w:id="8"/>
    <w:p w14:paraId="5E737667" w14:textId="77777777" w:rsidR="00192DE8" w:rsidRPr="00192DE8" w:rsidRDefault="00192DE8" w:rsidP="00192DE8">
      <w:pPr>
        <w:spacing w:before="40" w:after="40"/>
        <w:rPr>
          <w:rFonts w:eastAsia="Calibri" w:cs="Times New Roman"/>
          <w:color w:val="131413"/>
          <w:szCs w:val="24"/>
        </w:rPr>
      </w:pPr>
      <w:r w:rsidRPr="00192DE8">
        <w:rPr>
          <w:rFonts w:eastAsia="Calibri" w:cs="Times New Roman"/>
          <w:szCs w:val="24"/>
        </w:rPr>
        <w:t xml:space="preserve">When asked which of the demand creation activities is most beneficial in increasing utilization of the ETS, and by extension of </w:t>
      </w:r>
      <w:proofErr w:type="spellStart"/>
      <w:r w:rsidRPr="00192DE8">
        <w:rPr>
          <w:rFonts w:eastAsia="Calibri" w:cs="Times New Roman"/>
          <w:szCs w:val="24"/>
        </w:rPr>
        <w:t>EmONC</w:t>
      </w:r>
      <w:proofErr w:type="spellEnd"/>
      <w:r w:rsidRPr="00192DE8">
        <w:rPr>
          <w:rFonts w:eastAsia="Calibri" w:cs="Times New Roman"/>
          <w:szCs w:val="24"/>
        </w:rPr>
        <w:t xml:space="preserve"> in health facilities, the overwhelming response by ETS drivers and focal persons was the TBAs.</w:t>
      </w:r>
      <w:r w:rsidRPr="00192DE8">
        <w:rPr>
          <w:rFonts w:eastAsia="Calibri" w:cs="Times New Roman"/>
          <w:color w:val="131413"/>
          <w:szCs w:val="24"/>
        </w:rPr>
        <w:t xml:space="preserve"> (</w:t>
      </w:r>
      <w:proofErr w:type="spellStart"/>
      <w:r w:rsidRPr="00192DE8">
        <w:rPr>
          <w:rFonts w:eastAsia="Calibri" w:cs="Times New Roman"/>
          <w:color w:val="131413"/>
          <w:szCs w:val="24"/>
        </w:rPr>
        <w:t>Oguntunde</w:t>
      </w:r>
      <w:proofErr w:type="spellEnd"/>
      <w:r w:rsidRPr="00192DE8">
        <w:rPr>
          <w:rFonts w:eastAsia="Calibri" w:cs="Times New Roman"/>
          <w:color w:val="131413"/>
          <w:szCs w:val="24"/>
        </w:rPr>
        <w:t xml:space="preserve"> </w:t>
      </w:r>
      <w:r w:rsidRPr="00192DE8">
        <w:rPr>
          <w:rFonts w:eastAsia="Calibri" w:cs="Times New Roman"/>
          <w:i/>
          <w:iCs/>
          <w:color w:val="131413"/>
          <w:szCs w:val="24"/>
        </w:rPr>
        <w:t>et al</w:t>
      </w:r>
      <w:r w:rsidRPr="00192DE8">
        <w:rPr>
          <w:rFonts w:eastAsia="Calibri" w:cs="Times New Roman"/>
          <w:color w:val="131413"/>
          <w:szCs w:val="24"/>
        </w:rPr>
        <w:t xml:space="preserve"> 2018)</w:t>
      </w:r>
    </w:p>
    <w:p w14:paraId="0E923D11" w14:textId="77777777" w:rsidR="00192DE8" w:rsidRPr="00192DE8" w:rsidRDefault="00192DE8" w:rsidP="00192DE8">
      <w:pPr>
        <w:spacing w:before="40" w:after="40"/>
        <w:ind w:left="720"/>
        <w:rPr>
          <w:rFonts w:eastAsia="Calibri" w:cs="Times New Roman"/>
          <w:i/>
          <w:iCs/>
          <w:color w:val="131413"/>
          <w:szCs w:val="24"/>
        </w:rPr>
      </w:pPr>
      <w:r w:rsidRPr="00192DE8">
        <w:rPr>
          <w:rFonts w:eastAsia="Calibri" w:cs="Times New Roman"/>
          <w:i/>
          <w:iCs/>
          <w:szCs w:val="24"/>
        </w:rPr>
        <w:lastRenderedPageBreak/>
        <w:t xml:space="preserve">“The TBAs usually come to check on women in </w:t>
      </w:r>
      <w:proofErr w:type="spellStart"/>
      <w:r w:rsidRPr="00192DE8">
        <w:rPr>
          <w:rFonts w:eastAsia="Calibri" w:cs="Times New Roman"/>
          <w:i/>
          <w:iCs/>
          <w:szCs w:val="24"/>
        </w:rPr>
        <w:t>labor</w:t>
      </w:r>
      <w:proofErr w:type="spellEnd"/>
      <w:r w:rsidRPr="00192DE8">
        <w:rPr>
          <w:rFonts w:eastAsia="Calibri" w:cs="Times New Roman"/>
          <w:i/>
          <w:iCs/>
          <w:szCs w:val="24"/>
        </w:rPr>
        <w:t xml:space="preserve"> immediately their attention is called. They advise husbands or relatives on what to do when they observe signs of complication.” [ETS Driver, integrated ETS, </w:t>
      </w:r>
      <w:proofErr w:type="spellStart"/>
      <w:r w:rsidRPr="00192DE8">
        <w:rPr>
          <w:rFonts w:eastAsia="Calibri" w:cs="Times New Roman"/>
          <w:i/>
          <w:iCs/>
          <w:szCs w:val="24"/>
        </w:rPr>
        <w:t>Jigawa</w:t>
      </w:r>
      <w:proofErr w:type="spellEnd"/>
      <w:r w:rsidRPr="00192DE8">
        <w:rPr>
          <w:rFonts w:eastAsia="Calibri" w:cs="Times New Roman"/>
          <w:i/>
          <w:iCs/>
          <w:szCs w:val="24"/>
        </w:rPr>
        <w:t>]</w:t>
      </w:r>
      <w:r w:rsidRPr="00192DE8">
        <w:rPr>
          <w:rFonts w:eastAsia="Calibri" w:cs="Times New Roman"/>
          <w:i/>
          <w:iCs/>
          <w:color w:val="131413"/>
          <w:szCs w:val="24"/>
        </w:rPr>
        <w:t xml:space="preserve"> (</w:t>
      </w:r>
      <w:proofErr w:type="spellStart"/>
      <w:r w:rsidRPr="00192DE8">
        <w:rPr>
          <w:rFonts w:eastAsia="Calibri" w:cs="Times New Roman"/>
          <w:i/>
          <w:iCs/>
          <w:color w:val="131413"/>
          <w:szCs w:val="24"/>
        </w:rPr>
        <w:t>Oguntunde</w:t>
      </w:r>
      <w:proofErr w:type="spellEnd"/>
      <w:r w:rsidRPr="00192DE8">
        <w:rPr>
          <w:rFonts w:eastAsia="Calibri" w:cs="Times New Roman"/>
          <w:i/>
          <w:iCs/>
          <w:color w:val="131413"/>
          <w:szCs w:val="24"/>
        </w:rPr>
        <w:t xml:space="preserve"> et al 2018)</w:t>
      </w:r>
    </w:p>
    <w:p w14:paraId="1B3D5B04" w14:textId="77777777" w:rsidR="00192DE8" w:rsidRPr="00192DE8" w:rsidRDefault="00192DE8" w:rsidP="00192DE8">
      <w:pPr>
        <w:spacing w:before="40" w:after="40"/>
        <w:ind w:left="720"/>
        <w:rPr>
          <w:rFonts w:eastAsia="Calibri" w:cs="Times New Roman"/>
          <w:i/>
          <w:iCs/>
          <w:color w:val="131413"/>
          <w:szCs w:val="24"/>
        </w:rPr>
      </w:pPr>
      <w:r w:rsidRPr="00192DE8">
        <w:rPr>
          <w:rFonts w:eastAsia="Calibri" w:cs="Times New Roman"/>
          <w:i/>
          <w:iCs/>
          <w:szCs w:val="24"/>
        </w:rPr>
        <w:t xml:space="preserve">“They are mostly women, they know more than </w:t>
      </w:r>
      <w:proofErr w:type="gramStart"/>
      <w:r w:rsidRPr="00192DE8">
        <w:rPr>
          <w:rFonts w:eastAsia="Calibri" w:cs="Times New Roman"/>
          <w:i/>
          <w:iCs/>
          <w:szCs w:val="24"/>
        </w:rPr>
        <w:t>us,</w:t>
      </w:r>
      <w:proofErr w:type="gramEnd"/>
      <w:r w:rsidRPr="00192DE8">
        <w:rPr>
          <w:rFonts w:eastAsia="Calibri" w:cs="Times New Roman"/>
          <w:i/>
          <w:iCs/>
          <w:szCs w:val="24"/>
        </w:rPr>
        <w:t xml:space="preserve"> they know families that often have such issues [complications] during child birth or issues relating to infant illnesses. As such, they advise families to call us” [for transport to health facility]. [ETS Driver, integrated ETS, Kaduna] </w:t>
      </w:r>
      <w:r w:rsidRPr="00192DE8">
        <w:rPr>
          <w:rFonts w:eastAsia="Calibri" w:cs="Times New Roman"/>
          <w:i/>
          <w:iCs/>
          <w:color w:val="131413"/>
          <w:szCs w:val="24"/>
        </w:rPr>
        <w:t>(</w:t>
      </w:r>
      <w:proofErr w:type="spellStart"/>
      <w:r w:rsidRPr="00192DE8">
        <w:rPr>
          <w:rFonts w:eastAsia="Calibri" w:cs="Times New Roman"/>
          <w:i/>
          <w:iCs/>
          <w:color w:val="131413"/>
          <w:szCs w:val="24"/>
        </w:rPr>
        <w:t>Oguntunde</w:t>
      </w:r>
      <w:proofErr w:type="spellEnd"/>
      <w:r w:rsidRPr="00192DE8">
        <w:rPr>
          <w:rFonts w:eastAsia="Calibri" w:cs="Times New Roman"/>
          <w:i/>
          <w:iCs/>
          <w:color w:val="131413"/>
          <w:szCs w:val="24"/>
        </w:rPr>
        <w:t xml:space="preserve"> et al 2018)</w:t>
      </w:r>
    </w:p>
    <w:p w14:paraId="1BD977E1" w14:textId="77777777" w:rsidR="00192DE8" w:rsidRPr="00192DE8" w:rsidRDefault="00192DE8" w:rsidP="00192DE8">
      <w:pPr>
        <w:spacing w:before="40" w:after="40"/>
        <w:ind w:left="720"/>
        <w:rPr>
          <w:rFonts w:eastAsia="Calibri" w:cs="Times New Roman"/>
          <w:i/>
          <w:iCs/>
          <w:color w:val="131413"/>
          <w:szCs w:val="24"/>
        </w:rPr>
      </w:pPr>
      <w:r w:rsidRPr="00192DE8">
        <w:rPr>
          <w:rFonts w:eastAsia="Calibri" w:cs="Times New Roman"/>
          <w:i/>
          <w:iCs/>
          <w:szCs w:val="24"/>
        </w:rPr>
        <w:t>“The TBAs are the ones that render more help […], when problems arise during child birth and you call them, no matter the time of the day or night, they will come to your house to give you the assistance needed”. [Focal person, ETS only, Kaduna]</w:t>
      </w:r>
      <w:r w:rsidRPr="00192DE8">
        <w:rPr>
          <w:rFonts w:eastAsia="Calibri" w:cs="Times New Roman"/>
          <w:i/>
          <w:iCs/>
          <w:color w:val="131413"/>
          <w:szCs w:val="24"/>
        </w:rPr>
        <w:t xml:space="preserve"> (</w:t>
      </w:r>
      <w:proofErr w:type="spellStart"/>
      <w:r w:rsidRPr="00192DE8">
        <w:rPr>
          <w:rFonts w:eastAsia="Calibri" w:cs="Times New Roman"/>
          <w:i/>
          <w:iCs/>
          <w:color w:val="131413"/>
          <w:szCs w:val="24"/>
        </w:rPr>
        <w:t>Oguntunde</w:t>
      </w:r>
      <w:proofErr w:type="spellEnd"/>
      <w:r w:rsidRPr="00192DE8">
        <w:rPr>
          <w:rFonts w:eastAsia="Calibri" w:cs="Times New Roman"/>
          <w:i/>
          <w:iCs/>
          <w:color w:val="131413"/>
          <w:szCs w:val="24"/>
        </w:rPr>
        <w:t xml:space="preserve"> et al 2018)</w:t>
      </w:r>
    </w:p>
    <w:p w14:paraId="00D8BAE6" w14:textId="77777777" w:rsidR="00192DE8" w:rsidRPr="00192DE8" w:rsidRDefault="00192DE8" w:rsidP="00192DE8">
      <w:pPr>
        <w:rPr>
          <w:rFonts w:eastAsia="Calibri" w:cs="Times New Roman"/>
          <w:b/>
          <w:bCs/>
          <w:szCs w:val="24"/>
        </w:rPr>
      </w:pPr>
    </w:p>
    <w:p w14:paraId="1586B9F6" w14:textId="77777777" w:rsidR="00192DE8" w:rsidRPr="00192DE8" w:rsidRDefault="00192DE8" w:rsidP="00192DE8">
      <w:pPr>
        <w:spacing w:before="40" w:after="40"/>
        <w:rPr>
          <w:rFonts w:eastAsia="Calibri" w:cs="Times New Roman"/>
          <w:color w:val="131413"/>
          <w:szCs w:val="24"/>
        </w:rPr>
      </w:pPr>
      <w:r w:rsidRPr="00192DE8">
        <w:rPr>
          <w:rFonts w:eastAsia="Calibri" w:cs="Times New Roman"/>
          <w:szCs w:val="24"/>
        </w:rPr>
        <w:t>When a TBA who attends a home delivery advises that the woman needs urgent care at a health facility, the family is more likely to agree because of TBAs’ respected position in the community. ETS beneficiaries and their husbands agreed that in cases of difficult deliveries, TBAs facilitate referral to the hospital by calling an ETS driver and in some cases convincing husbands and family members to</w:t>
      </w:r>
      <w:r w:rsidRPr="00192DE8">
        <w:rPr>
          <w:rFonts w:eastAsia="Calibri" w:cs="Times New Roman"/>
          <w:b/>
          <w:bCs/>
          <w:szCs w:val="24"/>
        </w:rPr>
        <w:t xml:space="preserve"> </w:t>
      </w:r>
      <w:r w:rsidRPr="00192DE8">
        <w:rPr>
          <w:rFonts w:eastAsia="Calibri" w:cs="Times New Roman"/>
          <w:szCs w:val="24"/>
        </w:rPr>
        <w:t>accept the free services of ETS to convey the woman with complications to the health facility.</w:t>
      </w:r>
      <w:r w:rsidRPr="00192DE8">
        <w:rPr>
          <w:rFonts w:eastAsia="Calibri" w:cs="Times New Roman"/>
          <w:b/>
          <w:bCs/>
          <w:szCs w:val="24"/>
        </w:rPr>
        <w:t xml:space="preserve"> </w:t>
      </w:r>
      <w:r w:rsidRPr="00192DE8">
        <w:rPr>
          <w:rFonts w:eastAsia="Calibri" w:cs="Times New Roman"/>
          <w:szCs w:val="24"/>
        </w:rPr>
        <w:t>Both women and their husbands praised TBAs’ role in the community and their advocacy for ETS in case of emergencies.</w:t>
      </w:r>
      <w:r w:rsidRPr="00192DE8">
        <w:rPr>
          <w:rFonts w:eastAsia="Calibri" w:cs="Times New Roman"/>
          <w:color w:val="131413"/>
          <w:szCs w:val="24"/>
        </w:rPr>
        <w:t xml:space="preserve"> (</w:t>
      </w:r>
      <w:proofErr w:type="spellStart"/>
      <w:r w:rsidRPr="00192DE8">
        <w:rPr>
          <w:rFonts w:eastAsia="Calibri" w:cs="Times New Roman"/>
          <w:color w:val="131413"/>
          <w:szCs w:val="24"/>
        </w:rPr>
        <w:t>Oguntunde</w:t>
      </w:r>
      <w:proofErr w:type="spellEnd"/>
      <w:r w:rsidRPr="00192DE8">
        <w:rPr>
          <w:rFonts w:eastAsia="Calibri" w:cs="Times New Roman"/>
          <w:color w:val="131413"/>
          <w:szCs w:val="24"/>
        </w:rPr>
        <w:t xml:space="preserve"> </w:t>
      </w:r>
      <w:r w:rsidRPr="00192DE8">
        <w:rPr>
          <w:rFonts w:eastAsia="Calibri" w:cs="Times New Roman"/>
          <w:i/>
          <w:iCs/>
          <w:color w:val="131413"/>
          <w:szCs w:val="24"/>
        </w:rPr>
        <w:t>et al</w:t>
      </w:r>
      <w:r w:rsidRPr="00192DE8">
        <w:rPr>
          <w:rFonts w:eastAsia="Calibri" w:cs="Times New Roman"/>
          <w:color w:val="131413"/>
          <w:szCs w:val="24"/>
        </w:rPr>
        <w:t xml:space="preserve"> 2018)</w:t>
      </w:r>
    </w:p>
    <w:p w14:paraId="6C98D2E1" w14:textId="77777777" w:rsidR="00192DE8" w:rsidRPr="00192DE8" w:rsidRDefault="00192DE8" w:rsidP="00192DE8">
      <w:pPr>
        <w:spacing w:before="40" w:after="40"/>
        <w:ind w:left="720"/>
        <w:rPr>
          <w:rFonts w:eastAsia="Calibri" w:cs="Times New Roman"/>
          <w:i/>
          <w:iCs/>
          <w:color w:val="131413"/>
          <w:szCs w:val="24"/>
        </w:rPr>
      </w:pPr>
      <w:r w:rsidRPr="00192DE8">
        <w:rPr>
          <w:rFonts w:eastAsia="Calibri" w:cs="Times New Roman"/>
          <w:i/>
          <w:iCs/>
          <w:szCs w:val="24"/>
        </w:rPr>
        <w:t>“If you have these elderly women (TBAs) around, they know if there is a problem, they are the ones that get the driver or tell your husband to call the driver to take you to the hospital.” [Woman, integrated ETS, Kaduna]</w:t>
      </w:r>
      <w:r w:rsidRPr="00192DE8">
        <w:rPr>
          <w:rFonts w:eastAsia="Calibri" w:cs="Times New Roman"/>
          <w:i/>
          <w:iCs/>
          <w:color w:val="131413"/>
          <w:szCs w:val="24"/>
        </w:rPr>
        <w:t xml:space="preserve"> (</w:t>
      </w:r>
      <w:proofErr w:type="spellStart"/>
      <w:r w:rsidRPr="00192DE8">
        <w:rPr>
          <w:rFonts w:eastAsia="Calibri" w:cs="Times New Roman"/>
          <w:i/>
          <w:iCs/>
          <w:color w:val="131413"/>
          <w:szCs w:val="24"/>
        </w:rPr>
        <w:t>Oguntunde</w:t>
      </w:r>
      <w:proofErr w:type="spellEnd"/>
      <w:r w:rsidRPr="00192DE8">
        <w:rPr>
          <w:rFonts w:eastAsia="Calibri" w:cs="Times New Roman"/>
          <w:i/>
          <w:iCs/>
          <w:color w:val="131413"/>
          <w:szCs w:val="24"/>
        </w:rPr>
        <w:t xml:space="preserve"> et al 2018)</w:t>
      </w:r>
    </w:p>
    <w:p w14:paraId="3DDEF624" w14:textId="77777777" w:rsidR="00192DE8" w:rsidRPr="00192DE8" w:rsidRDefault="00192DE8" w:rsidP="00192DE8">
      <w:pPr>
        <w:spacing w:before="40" w:after="40"/>
        <w:rPr>
          <w:rFonts w:eastAsia="Calibri" w:cs="Times New Roman"/>
          <w:szCs w:val="24"/>
        </w:rPr>
      </w:pPr>
      <w:proofErr w:type="gramStart"/>
      <w:r w:rsidRPr="00192DE8">
        <w:rPr>
          <w:rFonts w:eastAsia="Calibri" w:cs="Times New Roman"/>
          <w:b/>
          <w:bCs/>
          <w:color w:val="131413"/>
          <w:szCs w:val="24"/>
        </w:rPr>
        <w:t>the</w:t>
      </w:r>
      <w:proofErr w:type="gramEnd"/>
      <w:r w:rsidRPr="00192DE8">
        <w:rPr>
          <w:rFonts w:eastAsia="Calibri" w:cs="Times New Roman"/>
          <w:b/>
          <w:bCs/>
          <w:color w:val="131413"/>
          <w:szCs w:val="24"/>
        </w:rPr>
        <w:t xml:space="preserve"> husband was the key decision-maker with respect to care-seeking. When husbands were absent, relatives including the husband’s brothers, sisters, or mother (two cases) and/or</w:t>
      </w:r>
      <w:r w:rsidRPr="00192DE8">
        <w:rPr>
          <w:rFonts w:eastAsia="Calibri" w:cs="Times New Roman"/>
          <w:color w:val="131413"/>
          <w:szCs w:val="24"/>
        </w:rPr>
        <w:t xml:space="preserve"> </w:t>
      </w:r>
      <w:proofErr w:type="spellStart"/>
      <w:r w:rsidRPr="00192DE8">
        <w:rPr>
          <w:rFonts w:eastAsia="Calibri" w:cs="Times New Roman"/>
          <w:b/>
          <w:bCs/>
          <w:color w:val="131413"/>
          <w:szCs w:val="24"/>
        </w:rPr>
        <w:t>neighbors</w:t>
      </w:r>
      <w:proofErr w:type="spellEnd"/>
      <w:r w:rsidRPr="00192DE8">
        <w:rPr>
          <w:rFonts w:eastAsia="Calibri" w:cs="Times New Roman"/>
          <w:b/>
          <w:bCs/>
          <w:color w:val="131413"/>
          <w:szCs w:val="24"/>
        </w:rPr>
        <w:t xml:space="preserve"> (two cases) jointly made decisions about how to handle the symptoms, including whether or not to seek care and what type of care to seek and how” </w:t>
      </w:r>
      <w:r w:rsidRPr="00192DE8">
        <w:rPr>
          <w:rFonts w:eastAsia="Calibri" w:cs="Times New Roman"/>
          <w:color w:val="131413"/>
          <w:szCs w:val="24"/>
        </w:rPr>
        <w:t>(</w:t>
      </w:r>
      <w:bookmarkStart w:id="9" w:name="_Hlk21093971"/>
      <w:r w:rsidRPr="00192DE8">
        <w:rPr>
          <w:rFonts w:eastAsia="Calibri" w:cs="Times New Roman"/>
          <w:color w:val="131413"/>
          <w:szCs w:val="24"/>
        </w:rPr>
        <w:t>Sharma et al., p. 64</w:t>
      </w:r>
      <w:bookmarkEnd w:id="9"/>
      <w:r w:rsidRPr="00192DE8">
        <w:rPr>
          <w:rFonts w:eastAsia="Calibri" w:cs="Times New Roman"/>
          <w:color w:val="131413"/>
          <w:szCs w:val="24"/>
        </w:rPr>
        <w:t xml:space="preserve">). </w:t>
      </w:r>
    </w:p>
    <w:p w14:paraId="2D9590A1" w14:textId="77777777" w:rsidR="00192DE8" w:rsidRPr="00192DE8" w:rsidRDefault="00192DE8" w:rsidP="00192DE8">
      <w:pPr>
        <w:spacing w:before="40" w:after="40"/>
        <w:rPr>
          <w:rFonts w:eastAsia="Calibri" w:cs="Times New Roman"/>
          <w:color w:val="131413"/>
          <w:szCs w:val="24"/>
        </w:rPr>
      </w:pPr>
      <w:r w:rsidRPr="00192DE8">
        <w:rPr>
          <w:rFonts w:eastAsia="Calibri" w:cs="Times New Roman"/>
          <w:color w:val="131413"/>
          <w:szCs w:val="24"/>
        </w:rPr>
        <w:t>The evidence suggests TBAs have significant authority within the household, as families trust them and implement their decisions immediately. Families also feel at ease because TBAs are able to navigate the health care system. (</w:t>
      </w:r>
      <w:bookmarkStart w:id="10" w:name="_Hlk21094012"/>
      <w:r w:rsidRPr="00192DE8">
        <w:rPr>
          <w:rFonts w:eastAsia="Calibri" w:cs="Times New Roman"/>
          <w:color w:val="131413"/>
          <w:szCs w:val="24"/>
        </w:rPr>
        <w:t xml:space="preserve">Sharma et al., </w:t>
      </w:r>
      <w:bookmarkEnd w:id="10"/>
      <w:r w:rsidRPr="00192DE8">
        <w:rPr>
          <w:rFonts w:eastAsia="Calibri" w:cs="Times New Roman"/>
          <w:color w:val="131413"/>
          <w:szCs w:val="24"/>
        </w:rPr>
        <w:t>p. 64)</w:t>
      </w:r>
    </w:p>
    <w:p w14:paraId="5DDA4A40" w14:textId="77777777" w:rsidR="00192DE8" w:rsidRPr="00192DE8" w:rsidRDefault="00192DE8" w:rsidP="00192DE8">
      <w:pPr>
        <w:spacing w:before="40" w:after="40"/>
        <w:rPr>
          <w:rFonts w:eastAsia="Calibri" w:cs="Times New Roman"/>
          <w:color w:val="131413"/>
          <w:szCs w:val="24"/>
        </w:rPr>
      </w:pPr>
      <w:r w:rsidRPr="00192DE8">
        <w:rPr>
          <w:rFonts w:eastAsia="Calibri" w:cs="Times New Roman"/>
          <w:b/>
          <w:bCs/>
          <w:color w:val="131413"/>
          <w:szCs w:val="24"/>
        </w:rPr>
        <w:t xml:space="preserve"> One TBA </w:t>
      </w:r>
      <w:proofErr w:type="gramStart"/>
      <w:r w:rsidRPr="00192DE8">
        <w:rPr>
          <w:rFonts w:eastAsia="Calibri" w:cs="Times New Roman"/>
          <w:b/>
          <w:bCs/>
          <w:color w:val="131413"/>
          <w:szCs w:val="24"/>
        </w:rPr>
        <w:t>stated</w:t>
      </w:r>
      <w:r w:rsidRPr="00192DE8">
        <w:rPr>
          <w:rFonts w:eastAsia="Calibri" w:cs="Times New Roman"/>
          <w:i/>
          <w:iCs/>
          <w:color w:val="131413"/>
          <w:szCs w:val="24"/>
        </w:rPr>
        <w:t>:</w:t>
      </w:r>
      <w:proofErr w:type="gramEnd"/>
      <w:r w:rsidRPr="00192DE8">
        <w:rPr>
          <w:rFonts w:eastAsia="Calibri" w:cs="Times New Roman"/>
          <w:i/>
          <w:iCs/>
          <w:color w:val="131413"/>
          <w:szCs w:val="24"/>
        </w:rPr>
        <w:t xml:space="preserve"> “They (the family) are the ones that called me…I am the one that takes pregnant women to the hospital, I am familiar with the health workers, they are my friends</w:t>
      </w:r>
      <w:r w:rsidRPr="00192DE8">
        <w:rPr>
          <w:rFonts w:eastAsia="Calibri" w:cs="Times New Roman"/>
          <w:b/>
          <w:bCs/>
          <w:color w:val="131413"/>
          <w:szCs w:val="24"/>
        </w:rPr>
        <w:t>” (PPH-4).</w:t>
      </w:r>
      <w:r w:rsidRPr="00192DE8">
        <w:rPr>
          <w:rFonts w:eastAsia="Calibri" w:cs="Times New Roman"/>
          <w:color w:val="131413"/>
          <w:szCs w:val="24"/>
        </w:rPr>
        <w:t xml:space="preserve"> (Sharma et al., p. 64)</w:t>
      </w:r>
    </w:p>
    <w:p w14:paraId="1A5F6A52" w14:textId="77777777" w:rsidR="00192DE8" w:rsidRPr="00192DE8" w:rsidRDefault="00192DE8" w:rsidP="00192DE8">
      <w:pPr>
        <w:autoSpaceDE w:val="0"/>
        <w:autoSpaceDN w:val="0"/>
        <w:adjustRightInd w:val="0"/>
        <w:rPr>
          <w:rFonts w:eastAsia="Calibri" w:cs="Times New Roman"/>
          <w:b/>
          <w:bCs/>
          <w:szCs w:val="24"/>
        </w:rPr>
      </w:pPr>
      <w:r w:rsidRPr="00192DE8">
        <w:rPr>
          <w:rFonts w:eastAsia="Calibri" w:cs="Times New Roman"/>
          <w:szCs w:val="24"/>
        </w:rPr>
        <w:t>“</w:t>
      </w:r>
      <w:r w:rsidRPr="00192DE8">
        <w:rPr>
          <w:rFonts w:eastAsia="Calibri" w:cs="Times New Roman"/>
          <w:b/>
          <w:bCs/>
          <w:szCs w:val="24"/>
        </w:rPr>
        <w:t>Many women did not seek formal healthcare or had delayed in doing so due to their feeling constrained in acting for themselves: they rely on their husband, mother and/ or mother-in-law to instruct them to act in line with traditional social mores” (</w:t>
      </w:r>
      <w:proofErr w:type="spellStart"/>
      <w:r w:rsidRPr="00192DE8">
        <w:rPr>
          <w:rFonts w:eastAsia="Calibri" w:cs="Times New Roman"/>
          <w:b/>
          <w:bCs/>
          <w:szCs w:val="24"/>
        </w:rPr>
        <w:t>Ohaja</w:t>
      </w:r>
      <w:proofErr w:type="spellEnd"/>
      <w:r w:rsidRPr="00192DE8">
        <w:rPr>
          <w:rFonts w:eastAsia="Calibri" w:cs="Times New Roman"/>
          <w:b/>
          <w:bCs/>
          <w:szCs w:val="24"/>
        </w:rPr>
        <w:t xml:space="preserve"> and Murphy-Lawless 2017p.7)</w:t>
      </w:r>
    </w:p>
    <w:p w14:paraId="597E82EF" w14:textId="77777777" w:rsidR="00192DE8" w:rsidRPr="00192DE8" w:rsidRDefault="00192DE8" w:rsidP="00192DE8">
      <w:pPr>
        <w:autoSpaceDE w:val="0"/>
        <w:autoSpaceDN w:val="0"/>
        <w:adjustRightInd w:val="0"/>
        <w:rPr>
          <w:rFonts w:eastAsia="Calibri" w:cs="Times New Roman"/>
          <w:szCs w:val="24"/>
        </w:rPr>
      </w:pPr>
      <w:r w:rsidRPr="00192DE8">
        <w:rPr>
          <w:rFonts w:eastAsia="Calibri" w:cs="Times New Roman"/>
          <w:szCs w:val="24"/>
        </w:rPr>
        <w:t xml:space="preserve">The lack of education </w:t>
      </w:r>
      <w:proofErr w:type="gramStart"/>
      <w:r w:rsidRPr="00192DE8">
        <w:rPr>
          <w:rFonts w:eastAsia="Calibri" w:cs="Times New Roman"/>
          <w:szCs w:val="24"/>
        </w:rPr>
        <w:t>was given</w:t>
      </w:r>
      <w:proofErr w:type="gramEnd"/>
      <w:r w:rsidRPr="00192DE8">
        <w:rPr>
          <w:rFonts w:eastAsia="Calibri" w:cs="Times New Roman"/>
          <w:szCs w:val="24"/>
        </w:rPr>
        <w:t xml:space="preserve"> as a reason for the inability of some women to make decisions independently (</w:t>
      </w:r>
      <w:proofErr w:type="spellStart"/>
      <w:r w:rsidRPr="00192DE8">
        <w:rPr>
          <w:rFonts w:eastAsia="Calibri" w:cs="Times New Roman"/>
          <w:szCs w:val="24"/>
        </w:rPr>
        <w:t>Ohaja</w:t>
      </w:r>
      <w:proofErr w:type="spellEnd"/>
      <w:r w:rsidRPr="00192DE8">
        <w:rPr>
          <w:rFonts w:eastAsia="Calibri" w:cs="Times New Roman"/>
          <w:szCs w:val="24"/>
        </w:rPr>
        <w:t xml:space="preserve"> and Murphy-Lawless 2017p.7)</w:t>
      </w:r>
    </w:p>
    <w:p w14:paraId="6571FF09" w14:textId="77777777" w:rsidR="00192DE8" w:rsidRPr="00192DE8" w:rsidRDefault="00192DE8" w:rsidP="00192DE8">
      <w:pPr>
        <w:autoSpaceDE w:val="0"/>
        <w:autoSpaceDN w:val="0"/>
        <w:adjustRightInd w:val="0"/>
        <w:rPr>
          <w:rFonts w:eastAsia="Calibri" w:cs="Times New Roman"/>
          <w:b/>
          <w:bCs/>
          <w:szCs w:val="24"/>
        </w:rPr>
      </w:pPr>
      <w:r w:rsidRPr="00192DE8">
        <w:rPr>
          <w:rFonts w:eastAsia="Calibri" w:cs="Times New Roman"/>
          <w:szCs w:val="24"/>
        </w:rPr>
        <w:t xml:space="preserve">A lot of women rely on their husbands and/or mothers-in-law for decision-making </w:t>
      </w:r>
      <w:r w:rsidRPr="00192DE8">
        <w:rPr>
          <w:rFonts w:eastAsia="Calibri" w:cs="Times New Roman"/>
          <w:b/>
          <w:bCs/>
          <w:szCs w:val="24"/>
        </w:rPr>
        <w:t>(</w:t>
      </w:r>
      <w:proofErr w:type="spellStart"/>
      <w:r w:rsidRPr="00192DE8">
        <w:rPr>
          <w:rFonts w:eastAsia="Calibri" w:cs="Times New Roman"/>
          <w:b/>
          <w:bCs/>
          <w:szCs w:val="24"/>
        </w:rPr>
        <w:t>Ohaja</w:t>
      </w:r>
      <w:proofErr w:type="spellEnd"/>
      <w:r w:rsidRPr="00192DE8">
        <w:rPr>
          <w:rFonts w:eastAsia="Calibri" w:cs="Times New Roman"/>
          <w:b/>
          <w:bCs/>
          <w:szCs w:val="24"/>
        </w:rPr>
        <w:t xml:space="preserve"> and Murphy-Lawless 2017p.7)</w:t>
      </w:r>
    </w:p>
    <w:p w14:paraId="6151F1E8" w14:textId="77777777" w:rsidR="00192DE8" w:rsidRPr="00192DE8" w:rsidRDefault="00192DE8" w:rsidP="00192DE8">
      <w:pPr>
        <w:autoSpaceDE w:val="0"/>
        <w:autoSpaceDN w:val="0"/>
        <w:adjustRightInd w:val="0"/>
        <w:rPr>
          <w:rFonts w:eastAsia="Calibri" w:cs="Times New Roman"/>
          <w:b/>
          <w:bCs/>
          <w:szCs w:val="24"/>
        </w:rPr>
      </w:pPr>
      <w:r w:rsidRPr="00192DE8">
        <w:rPr>
          <w:rFonts w:eastAsia="Calibri" w:cs="Times New Roman"/>
          <w:szCs w:val="24"/>
        </w:rPr>
        <w:lastRenderedPageBreak/>
        <w:t xml:space="preserve">“Importantly, the participants acknowledged the frustration experienced by some of the women who rely on their husbands for everything they need” </w:t>
      </w:r>
      <w:r w:rsidRPr="00192DE8">
        <w:rPr>
          <w:rFonts w:eastAsia="Calibri" w:cs="Times New Roman"/>
          <w:b/>
          <w:bCs/>
          <w:szCs w:val="24"/>
        </w:rPr>
        <w:t>(</w:t>
      </w:r>
      <w:proofErr w:type="spellStart"/>
      <w:r w:rsidRPr="00192DE8">
        <w:rPr>
          <w:rFonts w:eastAsia="Calibri" w:cs="Times New Roman"/>
          <w:b/>
          <w:bCs/>
          <w:szCs w:val="24"/>
        </w:rPr>
        <w:t>Ohaja</w:t>
      </w:r>
      <w:proofErr w:type="spellEnd"/>
      <w:r w:rsidRPr="00192DE8">
        <w:rPr>
          <w:rFonts w:eastAsia="Calibri" w:cs="Times New Roman"/>
          <w:b/>
          <w:bCs/>
          <w:szCs w:val="24"/>
        </w:rPr>
        <w:t xml:space="preserve"> and Murphy-Lawless 2017p.7)</w:t>
      </w:r>
    </w:p>
    <w:p w14:paraId="1FBA31DE" w14:textId="77777777" w:rsidR="00192DE8" w:rsidRPr="00192DE8" w:rsidRDefault="00192DE8" w:rsidP="00192DE8">
      <w:pPr>
        <w:autoSpaceDE w:val="0"/>
        <w:autoSpaceDN w:val="0"/>
        <w:adjustRightInd w:val="0"/>
        <w:spacing w:after="0" w:line="240" w:lineRule="auto"/>
        <w:rPr>
          <w:rFonts w:eastAsia="Calibri" w:cs="Times New Roman"/>
          <w:color w:val="000000"/>
          <w:szCs w:val="24"/>
          <w:lang w:eastAsia="en-GB"/>
        </w:rPr>
      </w:pPr>
      <w:r w:rsidRPr="00192DE8">
        <w:rPr>
          <w:rFonts w:eastAsia="Calibri" w:cs="Times New Roman"/>
          <w:i/>
          <w:iCs/>
          <w:color w:val="000000"/>
          <w:szCs w:val="24"/>
          <w:lang w:eastAsia="en-GB"/>
        </w:rPr>
        <w:t xml:space="preserve">“Even if government does everything, it is not everybody that like to give birth at health facilities, some will still go to church because their pastor said so, and they have strong faith that God will help them better to deliver safely there, while others will go to TBA or stay at home because their mothers did same.” (Participant # 11, PPC clinic, rural area) </w:t>
      </w:r>
    </w:p>
    <w:p w14:paraId="4517CA4B" w14:textId="77777777" w:rsidR="00192DE8" w:rsidRPr="00192DE8" w:rsidRDefault="00192DE8" w:rsidP="00192DE8">
      <w:pPr>
        <w:rPr>
          <w:rFonts w:eastAsia="Calibri" w:cs="Times New Roman"/>
          <w:szCs w:val="24"/>
        </w:rPr>
      </w:pPr>
      <w:r w:rsidRPr="00192DE8">
        <w:rPr>
          <w:rFonts w:eastAsia="Calibri" w:cs="Times New Roman"/>
          <w:szCs w:val="24"/>
        </w:rPr>
        <w:t>(Edu 2017)</w:t>
      </w:r>
    </w:p>
    <w:p w14:paraId="3CB88560" w14:textId="77777777" w:rsidR="00192DE8" w:rsidRPr="00192DE8" w:rsidRDefault="00192DE8" w:rsidP="00192DE8">
      <w:pPr>
        <w:rPr>
          <w:rFonts w:eastAsia="Calibri" w:cs="Times New Roman"/>
          <w:szCs w:val="24"/>
        </w:rPr>
      </w:pPr>
    </w:p>
    <w:p w14:paraId="0DE17D75" w14:textId="77777777" w:rsidR="00192DE8" w:rsidRPr="00192DE8" w:rsidRDefault="00192DE8" w:rsidP="00192DE8">
      <w:pPr>
        <w:autoSpaceDE w:val="0"/>
        <w:autoSpaceDN w:val="0"/>
        <w:adjustRightInd w:val="0"/>
        <w:rPr>
          <w:rFonts w:eastAsia="Calibri" w:cs="Times New Roman"/>
          <w:color w:val="131413"/>
          <w:szCs w:val="24"/>
          <w:lang w:val="en-US"/>
        </w:rPr>
      </w:pPr>
      <w:r w:rsidRPr="00192DE8">
        <w:rPr>
          <w:rFonts w:eastAsia="Calibri" w:cs="Times New Roman"/>
          <w:color w:val="131413"/>
          <w:szCs w:val="24"/>
          <w:lang w:val="en-US"/>
        </w:rPr>
        <w:t>“Women’s use of MNCH services was dependent on their husbands’ ability to afford it. While the lack of financial resources was identified as a barrier to accessing and utilization MNCH services, it was always framed in reference to men’s and not women’s financial status</w:t>
      </w:r>
      <w:proofErr w:type="gramStart"/>
      <w:r w:rsidRPr="00192DE8">
        <w:rPr>
          <w:rFonts w:eastAsia="Calibri" w:cs="Times New Roman"/>
          <w:color w:val="131413"/>
          <w:szCs w:val="24"/>
          <w:lang w:val="en-US"/>
        </w:rPr>
        <w:t>”  (</w:t>
      </w:r>
      <w:proofErr w:type="gramEnd"/>
      <w:r w:rsidRPr="00192DE8">
        <w:rPr>
          <w:rFonts w:eastAsia="Calibri" w:cs="Times New Roman"/>
          <w:color w:val="131413"/>
          <w:szCs w:val="24"/>
          <w:lang w:val="en-US"/>
        </w:rPr>
        <w:t>Yaya 2019b)</w:t>
      </w:r>
    </w:p>
    <w:p w14:paraId="6612332C" w14:textId="77777777" w:rsidR="00192DE8" w:rsidRDefault="00192DE8" w:rsidP="00192DE8">
      <w:pPr>
        <w:spacing w:after="215" w:line="267" w:lineRule="auto"/>
        <w:contextualSpacing/>
        <w:outlineLvl w:val="1"/>
        <w:rPr>
          <w:rFonts w:eastAsia="Times New Roman" w:cs="Times New Roman"/>
          <w:b/>
          <w:color w:val="000000"/>
          <w:szCs w:val="24"/>
          <w:lang w:eastAsia="en-GB"/>
        </w:rPr>
        <w:sectPr w:rsidR="00192DE8">
          <w:pgSz w:w="11906" w:h="16838"/>
          <w:pgMar w:top="1440" w:right="1440" w:bottom="1440" w:left="1440" w:header="708" w:footer="708" w:gutter="0"/>
          <w:cols w:space="708"/>
          <w:docGrid w:linePitch="360"/>
        </w:sectPr>
      </w:pPr>
    </w:p>
    <w:p w14:paraId="1E96B338" w14:textId="2F62382F" w:rsidR="00192DE8" w:rsidRPr="00192DE8" w:rsidRDefault="00192DE8" w:rsidP="00192DE8">
      <w:pPr>
        <w:spacing w:after="215" w:line="267" w:lineRule="auto"/>
        <w:contextualSpacing/>
        <w:outlineLvl w:val="1"/>
        <w:rPr>
          <w:rFonts w:eastAsia="Times New Roman" w:cs="Times New Roman"/>
          <w:b/>
          <w:color w:val="000000"/>
          <w:szCs w:val="24"/>
          <w:lang w:eastAsia="en-GB"/>
        </w:rPr>
      </w:pPr>
      <w:r w:rsidRPr="00192DE8">
        <w:rPr>
          <w:rFonts w:eastAsia="Times New Roman" w:cs="Times New Roman"/>
          <w:b/>
          <w:color w:val="000000"/>
          <w:szCs w:val="24"/>
          <w:lang w:eastAsia="en-GB"/>
        </w:rPr>
        <w:lastRenderedPageBreak/>
        <w:t>THEME 3 - RESOURCE AVAILABILITY AND ACCESS</w:t>
      </w:r>
    </w:p>
    <w:p w14:paraId="16662A49"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Cumbersome procedures, such as requirements to pay for certain services (such as tests</w:t>
      </w:r>
      <w:proofErr w:type="gramStart"/>
      <w:r w:rsidRPr="00192DE8">
        <w:rPr>
          <w:rFonts w:eastAsia="Calibri" w:cs="Times New Roman"/>
          <w:szCs w:val="24"/>
        </w:rPr>
        <w:t>)(</w:t>
      </w:r>
      <w:proofErr w:type="spellStart"/>
      <w:proofErr w:type="gramEnd"/>
      <w:r w:rsidRPr="00192DE8">
        <w:rPr>
          <w:rFonts w:eastAsia="Calibri" w:cs="Times New Roman"/>
          <w:szCs w:val="24"/>
        </w:rPr>
        <w:t>Tukur</w:t>
      </w:r>
      <w:proofErr w:type="spellEnd"/>
      <w:r w:rsidRPr="00192DE8">
        <w:rPr>
          <w:rFonts w:eastAsia="Calibri" w:cs="Times New Roman"/>
          <w:szCs w:val="24"/>
        </w:rPr>
        <w:t xml:space="preserve"> et al 2016; p.590)   </w:t>
      </w:r>
    </w:p>
    <w:p w14:paraId="6870FC2C"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 Costs could be incurred through both direct fees and more indirect costs such as buying drugs and other supplies or other hidden costs</w:t>
      </w:r>
      <w:proofErr w:type="gramStart"/>
      <w:r w:rsidRPr="00192DE8">
        <w:rPr>
          <w:rFonts w:eastAsia="Calibri" w:cs="Times New Roman"/>
          <w:szCs w:val="24"/>
        </w:rPr>
        <w:t>.(</w:t>
      </w:r>
      <w:proofErr w:type="gramEnd"/>
      <w:r w:rsidRPr="00192DE8">
        <w:rPr>
          <w:rFonts w:eastAsia="Calibri" w:cs="Times New Roman"/>
          <w:szCs w:val="24"/>
        </w:rPr>
        <w:t xml:space="preserve">Exley et al 2016) </w:t>
      </w:r>
    </w:p>
    <w:p w14:paraId="51871307"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“The cost of having a baby in hospital is usually too much to bear, but this is better” (Love, 2013)</w:t>
      </w:r>
    </w:p>
    <w:p w14:paraId="45F1D4BA"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 xml:space="preserve">“I like this </w:t>
      </w:r>
      <w:proofErr w:type="spellStart"/>
      <w:r w:rsidRPr="00192DE8">
        <w:rPr>
          <w:rFonts w:eastAsia="Calibri" w:cs="Times New Roman"/>
          <w:i/>
          <w:iCs/>
          <w:szCs w:val="24"/>
        </w:rPr>
        <w:t>Abiye</w:t>
      </w:r>
      <w:proofErr w:type="spellEnd"/>
      <w:r w:rsidRPr="00192DE8">
        <w:rPr>
          <w:rFonts w:eastAsia="Calibri" w:cs="Times New Roman"/>
          <w:i/>
          <w:iCs/>
          <w:szCs w:val="24"/>
        </w:rPr>
        <w:t xml:space="preserve"> program because they don t collect money for their service, they do it free of charge” (Love, 2013)</w:t>
      </w:r>
    </w:p>
    <w:p w14:paraId="697AAD99" w14:textId="77777777" w:rsidR="00192DE8" w:rsidRPr="00192DE8" w:rsidRDefault="00192DE8" w:rsidP="00192DE8">
      <w:pPr>
        <w:spacing w:before="40" w:after="40"/>
        <w:ind w:left="720"/>
        <w:rPr>
          <w:rFonts w:eastAsia="Calibri" w:cs="Times New Roman"/>
          <w:b/>
          <w:i/>
          <w:iCs/>
          <w:szCs w:val="24"/>
        </w:rPr>
      </w:pPr>
      <w:r w:rsidRPr="00192DE8">
        <w:rPr>
          <w:rFonts w:eastAsia="Calibri" w:cs="Times New Roman"/>
          <w:b/>
          <w:i/>
          <w:iCs/>
          <w:szCs w:val="24"/>
        </w:rPr>
        <w:t>“</w:t>
      </w:r>
      <w:r w:rsidRPr="00192DE8">
        <w:rPr>
          <w:rFonts w:eastAsia="Calibri" w:cs="Times New Roman"/>
          <w:i/>
          <w:iCs/>
          <w:szCs w:val="24"/>
        </w:rPr>
        <w:t>Making such facilities free, so that mothers can be able to attend even when they don't have the money" (</w:t>
      </w:r>
      <w:proofErr w:type="spellStart"/>
      <w:r w:rsidRPr="00192DE8">
        <w:rPr>
          <w:rFonts w:eastAsia="Calibri" w:cs="Times New Roman"/>
          <w:i/>
          <w:iCs/>
          <w:szCs w:val="24"/>
        </w:rPr>
        <w:t>Osubor</w:t>
      </w:r>
      <w:proofErr w:type="spellEnd"/>
      <w:r w:rsidRPr="00192DE8">
        <w:rPr>
          <w:rFonts w:eastAsia="Calibri" w:cs="Times New Roman"/>
          <w:i/>
          <w:iCs/>
          <w:szCs w:val="24"/>
        </w:rPr>
        <w:t xml:space="preserve"> et al. 2005, p.1).</w:t>
      </w:r>
    </w:p>
    <w:p w14:paraId="2262B21B" w14:textId="77777777" w:rsidR="00192DE8" w:rsidRPr="00192DE8" w:rsidRDefault="00192DE8" w:rsidP="00192DE8">
      <w:pPr>
        <w:spacing w:before="40" w:after="40"/>
        <w:ind w:left="720"/>
        <w:rPr>
          <w:rFonts w:eastAsia="Calibri" w:cs="Times New Roman"/>
          <w:szCs w:val="24"/>
        </w:rPr>
      </w:pPr>
      <w:r w:rsidRPr="00192DE8">
        <w:rPr>
          <w:rFonts w:eastAsia="Calibri" w:cs="Times New Roman"/>
          <w:i/>
          <w:szCs w:val="24"/>
        </w:rPr>
        <w:t>“</w:t>
      </w:r>
      <w:proofErr w:type="gramStart"/>
      <w:r w:rsidRPr="00192DE8">
        <w:rPr>
          <w:rFonts w:eastAsia="Calibri" w:cs="Times New Roman"/>
          <w:i/>
          <w:szCs w:val="24"/>
        </w:rPr>
        <w:t>sometimes</w:t>
      </w:r>
      <w:proofErr w:type="gramEnd"/>
      <w:r w:rsidRPr="00192DE8">
        <w:rPr>
          <w:rFonts w:eastAsia="Calibri" w:cs="Times New Roman"/>
          <w:i/>
          <w:szCs w:val="24"/>
        </w:rPr>
        <w:t xml:space="preserve"> they collect money”</w:t>
      </w:r>
      <w:r w:rsidRPr="00192DE8">
        <w:rPr>
          <w:rFonts w:eastAsia="Calibri" w:cs="Times New Roman"/>
          <w:szCs w:val="24"/>
        </w:rPr>
        <w:t xml:space="preserve"> (</w:t>
      </w:r>
      <w:proofErr w:type="spellStart"/>
      <w:r w:rsidRPr="00192DE8">
        <w:rPr>
          <w:rFonts w:eastAsia="Calibri" w:cs="Times New Roman"/>
          <w:szCs w:val="24"/>
        </w:rPr>
        <w:t>Tukur</w:t>
      </w:r>
      <w:proofErr w:type="spellEnd"/>
      <w:r w:rsidRPr="00192DE8">
        <w:rPr>
          <w:rFonts w:eastAsia="Calibri" w:cs="Times New Roman"/>
          <w:szCs w:val="24"/>
        </w:rPr>
        <w:t xml:space="preserve"> et al, 2016, p. 590)</w:t>
      </w:r>
    </w:p>
    <w:p w14:paraId="3F578263" w14:textId="77777777" w:rsidR="00192DE8" w:rsidRPr="00192DE8" w:rsidRDefault="00192DE8" w:rsidP="00192DE8">
      <w:pPr>
        <w:spacing w:before="40" w:after="40"/>
        <w:ind w:left="720"/>
        <w:rPr>
          <w:rFonts w:eastAsia="Calibri" w:cs="Times New Roman"/>
          <w:i/>
          <w:szCs w:val="24"/>
        </w:rPr>
      </w:pPr>
      <w:r w:rsidRPr="00192DE8">
        <w:rPr>
          <w:rFonts w:eastAsia="Calibri" w:cs="Times New Roman"/>
          <w:i/>
          <w:szCs w:val="24"/>
        </w:rPr>
        <w:t>"What I can say is if there is any advantage [to home birth] it is that they are not paying anything." ((Exley et al, 2016, p. 7)</w:t>
      </w:r>
    </w:p>
    <w:p w14:paraId="1B31DBDF" w14:textId="77777777" w:rsidR="00192DE8" w:rsidRPr="00192DE8" w:rsidRDefault="00192DE8" w:rsidP="00192DE8">
      <w:pPr>
        <w:spacing w:before="40" w:after="40"/>
        <w:ind w:left="720"/>
        <w:rPr>
          <w:rFonts w:eastAsia="Calibri" w:cs="Times New Roman"/>
          <w:szCs w:val="24"/>
        </w:rPr>
      </w:pPr>
      <w:r w:rsidRPr="00192DE8">
        <w:rPr>
          <w:rFonts w:eastAsia="Calibri" w:cs="Times New Roman"/>
          <w:i/>
          <w:szCs w:val="24"/>
        </w:rPr>
        <w:t>“Let them put it free or say it out that we will pay little so people will stop saying it is free”</w:t>
      </w:r>
      <w:r w:rsidRPr="00192DE8">
        <w:rPr>
          <w:rFonts w:eastAsia="Calibri" w:cs="Times New Roman"/>
          <w:szCs w:val="24"/>
        </w:rPr>
        <w:t xml:space="preserve"> (Love, 2013)</w:t>
      </w:r>
    </w:p>
    <w:p w14:paraId="62CCAD90"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"When all these facilities are free you find that such care will be used" (</w:t>
      </w:r>
      <w:proofErr w:type="spellStart"/>
      <w:r w:rsidRPr="00192DE8">
        <w:rPr>
          <w:rFonts w:eastAsia="Calibri" w:cs="Times New Roman"/>
          <w:i/>
          <w:iCs/>
          <w:szCs w:val="24"/>
        </w:rPr>
        <w:t>Osubor</w:t>
      </w:r>
      <w:proofErr w:type="spellEnd"/>
      <w:r w:rsidRPr="00192DE8">
        <w:rPr>
          <w:rFonts w:eastAsia="Calibri" w:cs="Times New Roman"/>
          <w:i/>
          <w:iCs/>
          <w:szCs w:val="24"/>
        </w:rPr>
        <w:t xml:space="preserve"> et al. 2005, p.2).</w:t>
      </w:r>
    </w:p>
    <w:p w14:paraId="612B45F3" w14:textId="77777777" w:rsidR="00192DE8" w:rsidRPr="00192DE8" w:rsidRDefault="00192DE8" w:rsidP="00192DE8">
      <w:pPr>
        <w:spacing w:before="40" w:after="40"/>
        <w:ind w:left="720"/>
        <w:rPr>
          <w:rFonts w:eastAsia="Calibri" w:cs="Times New Roman"/>
          <w:i/>
          <w:szCs w:val="24"/>
        </w:rPr>
      </w:pPr>
      <w:proofErr w:type="gramStart"/>
      <w:r w:rsidRPr="00192DE8">
        <w:rPr>
          <w:rFonts w:eastAsia="Calibri" w:cs="Times New Roman"/>
          <w:i/>
          <w:szCs w:val="24"/>
        </w:rPr>
        <w:t>" Sincerely</w:t>
      </w:r>
      <w:proofErr w:type="gramEnd"/>
      <w:r w:rsidRPr="00192DE8">
        <w:rPr>
          <w:rFonts w:eastAsia="Calibri" w:cs="Times New Roman"/>
          <w:i/>
          <w:szCs w:val="24"/>
        </w:rPr>
        <w:t>, the advantage of giving birth at home is that it saves money…." (Exley et al, 2016)</w:t>
      </w:r>
    </w:p>
    <w:p w14:paraId="542776E8"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“This issue of free, the government should stop lying to people” (Love, 2013)</w:t>
      </w:r>
    </w:p>
    <w:p w14:paraId="0909973F" w14:textId="77777777" w:rsidR="00192DE8" w:rsidRPr="00192DE8" w:rsidRDefault="00192DE8" w:rsidP="00192DE8">
      <w:pPr>
        <w:spacing w:before="40" w:after="40"/>
        <w:ind w:left="720"/>
        <w:rPr>
          <w:rFonts w:eastAsia="Calibri" w:cs="Times New Roman"/>
          <w:szCs w:val="24"/>
        </w:rPr>
      </w:pPr>
      <w:r w:rsidRPr="00192DE8">
        <w:rPr>
          <w:rFonts w:eastAsia="Calibri" w:cs="Times New Roman"/>
          <w:i/>
          <w:szCs w:val="24"/>
        </w:rPr>
        <w:t xml:space="preserve">“I would, that </w:t>
      </w:r>
      <w:proofErr w:type="spellStart"/>
      <w:r w:rsidRPr="00192DE8">
        <w:rPr>
          <w:rFonts w:eastAsia="Calibri" w:cs="Times New Roman"/>
          <w:i/>
          <w:szCs w:val="24"/>
        </w:rPr>
        <w:t>em</w:t>
      </w:r>
      <w:proofErr w:type="spellEnd"/>
      <w:r w:rsidRPr="00192DE8">
        <w:rPr>
          <w:rFonts w:eastAsia="Calibri" w:cs="Times New Roman"/>
          <w:i/>
          <w:szCs w:val="24"/>
        </w:rPr>
        <w:t>, if they can make it free, why not? If they could make it free. Maybe most of these women that go to healing homes might not go to healing homes"</w:t>
      </w:r>
      <w:r w:rsidRPr="00192DE8">
        <w:rPr>
          <w:rFonts w:eastAsia="Calibri" w:cs="Times New Roman"/>
          <w:szCs w:val="24"/>
        </w:rPr>
        <w:t xml:space="preserve"> (</w:t>
      </w:r>
      <w:proofErr w:type="spellStart"/>
      <w:r w:rsidRPr="00192DE8">
        <w:rPr>
          <w:rFonts w:eastAsia="Calibri" w:cs="Times New Roman"/>
          <w:szCs w:val="24"/>
        </w:rPr>
        <w:t>Osubor</w:t>
      </w:r>
      <w:proofErr w:type="spellEnd"/>
      <w:r w:rsidRPr="00192DE8">
        <w:rPr>
          <w:rFonts w:eastAsia="Calibri" w:cs="Times New Roman"/>
          <w:szCs w:val="24"/>
        </w:rPr>
        <w:t xml:space="preserve"> et al. 2005, p.5)</w:t>
      </w:r>
    </w:p>
    <w:p w14:paraId="4FFC141E" w14:textId="77777777" w:rsidR="00192DE8" w:rsidRPr="00192DE8" w:rsidRDefault="00192DE8" w:rsidP="00192DE8">
      <w:pPr>
        <w:spacing w:before="40" w:after="40"/>
        <w:ind w:left="720"/>
        <w:rPr>
          <w:rFonts w:eastAsia="Calibri" w:cs="Times New Roman"/>
          <w:szCs w:val="24"/>
        </w:rPr>
      </w:pPr>
      <w:r w:rsidRPr="00192DE8">
        <w:rPr>
          <w:rFonts w:eastAsia="Calibri" w:cs="Times New Roman"/>
          <w:i/>
          <w:szCs w:val="24"/>
        </w:rPr>
        <w:t xml:space="preserve"> “..</w:t>
      </w:r>
      <w:proofErr w:type="gramStart"/>
      <w:r w:rsidRPr="00192DE8">
        <w:rPr>
          <w:rFonts w:eastAsia="Calibri" w:cs="Times New Roman"/>
          <w:i/>
          <w:szCs w:val="24"/>
        </w:rPr>
        <w:t>where</w:t>
      </w:r>
      <w:proofErr w:type="gramEnd"/>
      <w:r w:rsidRPr="00192DE8">
        <w:rPr>
          <w:rFonts w:eastAsia="Calibri" w:cs="Times New Roman"/>
          <w:i/>
          <w:szCs w:val="24"/>
        </w:rPr>
        <w:t xml:space="preserve"> the cost will not be much and where discount can be given too.”  </w:t>
      </w:r>
      <w:r w:rsidRPr="00192DE8">
        <w:rPr>
          <w:rFonts w:eastAsia="Calibri" w:cs="Times New Roman"/>
          <w:szCs w:val="24"/>
        </w:rPr>
        <w:t>(George, 2017, p. 27)</w:t>
      </w:r>
    </w:p>
    <w:p w14:paraId="149CA0A3" w14:textId="77777777" w:rsidR="00192DE8" w:rsidRPr="00192DE8" w:rsidRDefault="00192DE8" w:rsidP="00192DE8">
      <w:pPr>
        <w:spacing w:before="40" w:after="40"/>
        <w:ind w:left="720"/>
        <w:rPr>
          <w:rFonts w:eastAsia="Calibri" w:cs="Times New Roman"/>
          <w:szCs w:val="24"/>
        </w:rPr>
      </w:pPr>
      <w:r w:rsidRPr="00192DE8">
        <w:rPr>
          <w:rFonts w:eastAsia="Calibri" w:cs="Times New Roman"/>
          <w:i/>
          <w:szCs w:val="24"/>
        </w:rPr>
        <w:t>“Because everyone’s pocket is not the same. So one of the reasons is also the cost”.</w:t>
      </w:r>
      <w:r w:rsidRPr="00192DE8">
        <w:rPr>
          <w:rFonts w:eastAsia="Calibri" w:cs="Times New Roman"/>
          <w:szCs w:val="24"/>
        </w:rPr>
        <w:t xml:space="preserve"> (George, 2017, p.27)</w:t>
      </w:r>
    </w:p>
    <w:p w14:paraId="57CB499B"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most</w:t>
      </w:r>
      <w:proofErr w:type="gramEnd"/>
      <w:r w:rsidRPr="00192DE8">
        <w:rPr>
          <w:rFonts w:eastAsia="Calibri" w:cs="Times New Roman"/>
          <w:i/>
          <w:iCs/>
          <w:szCs w:val="24"/>
        </w:rPr>
        <w:t xml:space="preserve"> times they see it as expensive; most of them are not literate. Most </w:t>
      </w:r>
      <w:proofErr w:type="gramStart"/>
      <w:r w:rsidRPr="00192DE8">
        <w:rPr>
          <w:rFonts w:eastAsia="Calibri" w:cs="Times New Roman"/>
          <w:i/>
          <w:iCs/>
          <w:szCs w:val="24"/>
        </w:rPr>
        <w:t>times</w:t>
      </w:r>
      <w:proofErr w:type="gramEnd"/>
      <w:r w:rsidRPr="00192DE8">
        <w:rPr>
          <w:rFonts w:eastAsia="Calibri" w:cs="Times New Roman"/>
          <w:i/>
          <w:iCs/>
          <w:szCs w:val="24"/>
        </w:rPr>
        <w:t xml:space="preserve"> they don’t have time to listen to someone trying to enlighten them about it. </w:t>
      </w:r>
      <w:proofErr w:type="gramStart"/>
      <w:r w:rsidRPr="00192DE8">
        <w:rPr>
          <w:rFonts w:eastAsia="Calibri" w:cs="Times New Roman"/>
          <w:i/>
          <w:iCs/>
          <w:szCs w:val="24"/>
        </w:rPr>
        <w:t>So</w:t>
      </w:r>
      <w:proofErr w:type="gramEnd"/>
      <w:r w:rsidRPr="00192DE8">
        <w:rPr>
          <w:rFonts w:eastAsia="Calibri" w:cs="Times New Roman"/>
          <w:i/>
          <w:iCs/>
          <w:szCs w:val="24"/>
        </w:rPr>
        <w:t xml:space="preserve"> they see it as something very expensive. They feel they can easily call a neighbour or any nurse who is not a professional </w:t>
      </w:r>
      <w:proofErr w:type="gramStart"/>
      <w:r w:rsidRPr="00192DE8">
        <w:rPr>
          <w:rFonts w:eastAsia="Calibri" w:cs="Times New Roman"/>
          <w:i/>
          <w:iCs/>
          <w:szCs w:val="24"/>
        </w:rPr>
        <w:t>to even handle</w:t>
      </w:r>
      <w:proofErr w:type="gramEnd"/>
      <w:r w:rsidRPr="00192DE8">
        <w:rPr>
          <w:rFonts w:eastAsia="Calibri" w:cs="Times New Roman"/>
          <w:i/>
          <w:iCs/>
          <w:szCs w:val="24"/>
        </w:rPr>
        <w:t xml:space="preserve"> the delivery. So, they see it as being expensive’ (George, 2017, p.29)</w:t>
      </w:r>
    </w:p>
    <w:p w14:paraId="2CD3A896"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“In our study most of the participants complained that user-fees prevent use of health facilities not only for delivery but for other services” (</w:t>
      </w:r>
      <w:proofErr w:type="spellStart"/>
      <w:r w:rsidRPr="00192DE8">
        <w:rPr>
          <w:rFonts w:eastAsia="Calibri" w:cs="Times New Roman"/>
          <w:szCs w:val="24"/>
        </w:rPr>
        <w:t>Amakoromo</w:t>
      </w:r>
      <w:proofErr w:type="spellEnd"/>
      <w:r w:rsidRPr="00192DE8">
        <w:rPr>
          <w:rFonts w:eastAsia="Calibri" w:cs="Times New Roman"/>
          <w:szCs w:val="24"/>
        </w:rPr>
        <w:t xml:space="preserve"> 2016)</w:t>
      </w:r>
    </w:p>
    <w:p w14:paraId="4EF73DD6" w14:textId="77777777" w:rsidR="00192DE8" w:rsidRPr="00192DE8" w:rsidRDefault="00192DE8" w:rsidP="00192DE8">
      <w:pPr>
        <w:spacing w:before="40" w:after="40"/>
        <w:ind w:left="720"/>
        <w:rPr>
          <w:rFonts w:eastAsia="Calibri" w:cs="Times New Roman"/>
          <w:szCs w:val="24"/>
        </w:rPr>
      </w:pPr>
      <w:r w:rsidRPr="00192DE8">
        <w:rPr>
          <w:rFonts w:eastAsia="Calibri" w:cs="Times New Roman"/>
          <w:i/>
          <w:szCs w:val="24"/>
        </w:rPr>
        <w:t>“Because of the bills, every time, they said I should go and do scan again and again, and all this takes money from me”</w:t>
      </w:r>
      <w:r w:rsidRPr="00192DE8">
        <w:rPr>
          <w:rFonts w:eastAsia="Calibri" w:cs="Times New Roman"/>
          <w:szCs w:val="24"/>
        </w:rPr>
        <w:t xml:space="preserve"> (</w:t>
      </w:r>
      <w:proofErr w:type="spellStart"/>
      <w:r w:rsidRPr="00192DE8">
        <w:rPr>
          <w:rFonts w:eastAsia="Calibri" w:cs="Times New Roman"/>
          <w:szCs w:val="24"/>
        </w:rPr>
        <w:t>Amakoromo</w:t>
      </w:r>
      <w:proofErr w:type="spellEnd"/>
      <w:r w:rsidRPr="00192DE8">
        <w:rPr>
          <w:rFonts w:eastAsia="Calibri" w:cs="Times New Roman"/>
          <w:szCs w:val="24"/>
        </w:rPr>
        <w:t>, 2016)</w:t>
      </w:r>
    </w:p>
    <w:p w14:paraId="7E0C0F2F" w14:textId="77777777" w:rsidR="00192DE8" w:rsidRPr="00192DE8" w:rsidRDefault="00192DE8" w:rsidP="00192DE8">
      <w:pPr>
        <w:spacing w:before="40" w:after="40"/>
        <w:ind w:left="720"/>
        <w:rPr>
          <w:rFonts w:eastAsia="Calibri" w:cs="Times New Roman"/>
          <w:szCs w:val="24"/>
        </w:rPr>
      </w:pPr>
      <w:r w:rsidRPr="00192DE8">
        <w:rPr>
          <w:rFonts w:eastAsia="Calibri" w:cs="Times New Roman"/>
          <w:i/>
          <w:szCs w:val="24"/>
        </w:rPr>
        <w:t>“The expenses are high for the hospital because them go say bring this, bring that and at the end they will not use some, yet will not give them back to you...but this people (TBA) go give you back anything they use remain...so the hospital is different and more expensive than that in the TBA...”</w:t>
      </w:r>
      <w:r w:rsidRPr="00192DE8">
        <w:rPr>
          <w:rFonts w:eastAsia="Calibri" w:cs="Times New Roman"/>
          <w:szCs w:val="24"/>
        </w:rPr>
        <w:t xml:space="preserve"> (</w:t>
      </w:r>
      <w:proofErr w:type="spellStart"/>
      <w:r w:rsidRPr="00192DE8">
        <w:rPr>
          <w:rFonts w:eastAsia="Calibri" w:cs="Times New Roman"/>
          <w:szCs w:val="24"/>
        </w:rPr>
        <w:t>Amakoromo</w:t>
      </w:r>
      <w:proofErr w:type="spellEnd"/>
      <w:r w:rsidRPr="00192DE8">
        <w:rPr>
          <w:rFonts w:eastAsia="Calibri" w:cs="Times New Roman"/>
          <w:szCs w:val="24"/>
        </w:rPr>
        <w:t xml:space="preserve"> 2016)</w:t>
      </w:r>
    </w:p>
    <w:p w14:paraId="2FAF731D" w14:textId="77777777" w:rsidR="00192DE8" w:rsidRPr="00192DE8" w:rsidRDefault="00192DE8" w:rsidP="00192DE8">
      <w:pPr>
        <w:spacing w:before="40" w:after="40"/>
        <w:ind w:left="720"/>
        <w:rPr>
          <w:rFonts w:eastAsia="Calibri" w:cs="Times New Roman"/>
          <w:i/>
          <w:iCs/>
          <w:szCs w:val="24"/>
        </w:rPr>
      </w:pPr>
      <w:proofErr w:type="gramStart"/>
      <w:r w:rsidRPr="00192DE8">
        <w:rPr>
          <w:rFonts w:eastAsia="Calibri" w:cs="Times New Roman"/>
          <w:i/>
          <w:iCs/>
          <w:szCs w:val="24"/>
        </w:rPr>
        <w:t>" There</w:t>
      </w:r>
      <w:proofErr w:type="gramEnd"/>
      <w:r w:rsidRPr="00192DE8">
        <w:rPr>
          <w:rFonts w:eastAsia="Calibri" w:cs="Times New Roman"/>
          <w:i/>
          <w:iCs/>
          <w:szCs w:val="24"/>
        </w:rPr>
        <w:t xml:space="preserve"> are no ambulance services. There is no eh. There is no number to call for the ambulance ha </w:t>
      </w:r>
      <w:proofErr w:type="spellStart"/>
      <w:r w:rsidRPr="00192DE8">
        <w:rPr>
          <w:rFonts w:eastAsia="Calibri" w:cs="Times New Roman"/>
          <w:i/>
          <w:iCs/>
          <w:szCs w:val="24"/>
        </w:rPr>
        <w:t>ha</w:t>
      </w:r>
      <w:proofErr w:type="spellEnd"/>
      <w:r w:rsidRPr="00192DE8">
        <w:rPr>
          <w:rFonts w:eastAsia="Calibri" w:cs="Times New Roman"/>
          <w:i/>
          <w:iCs/>
          <w:szCs w:val="24"/>
        </w:rPr>
        <w:t xml:space="preserve"> </w:t>
      </w:r>
      <w:proofErr w:type="spellStart"/>
      <w:r w:rsidRPr="00192DE8">
        <w:rPr>
          <w:rFonts w:eastAsia="Calibri" w:cs="Times New Roman"/>
          <w:i/>
          <w:iCs/>
          <w:szCs w:val="24"/>
        </w:rPr>
        <w:t>ha</w:t>
      </w:r>
      <w:proofErr w:type="spellEnd"/>
      <w:r w:rsidRPr="00192DE8">
        <w:rPr>
          <w:rFonts w:eastAsia="Calibri" w:cs="Times New Roman"/>
          <w:i/>
          <w:iCs/>
          <w:szCs w:val="24"/>
        </w:rPr>
        <w:t>. There is no ambulance services " (P1) (</w:t>
      </w:r>
      <w:proofErr w:type="spellStart"/>
      <w:r w:rsidRPr="00192DE8">
        <w:rPr>
          <w:rFonts w:eastAsia="Calibri" w:cs="Times New Roman"/>
          <w:i/>
          <w:iCs/>
          <w:szCs w:val="24"/>
        </w:rPr>
        <w:t>Osubor</w:t>
      </w:r>
      <w:proofErr w:type="spellEnd"/>
      <w:r w:rsidRPr="00192DE8">
        <w:rPr>
          <w:rFonts w:eastAsia="Calibri" w:cs="Times New Roman"/>
          <w:i/>
          <w:iCs/>
          <w:szCs w:val="24"/>
        </w:rPr>
        <w:t xml:space="preserve"> et al, 2005)</w:t>
      </w:r>
    </w:p>
    <w:p w14:paraId="78DFEEE2"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lastRenderedPageBreak/>
        <w:t>“Both women and men reported that they lived remote from services, with difficulty travelling over poor terrain, seasonal problems such as being cut off by fast-flowing rivers, difficulty flagging down commercial drivers, reticence of commercial drivers to accept a passenger with serious obstetric complications, lack of other transport options and security concerns at night” (</w:t>
      </w:r>
      <w:proofErr w:type="spellStart"/>
      <w:r w:rsidRPr="00192DE8">
        <w:rPr>
          <w:rFonts w:eastAsia="Calibri" w:cs="Times New Roman"/>
          <w:szCs w:val="24"/>
        </w:rPr>
        <w:t>Igboanugo</w:t>
      </w:r>
      <w:proofErr w:type="spellEnd"/>
      <w:r w:rsidRPr="00192DE8">
        <w:rPr>
          <w:rFonts w:eastAsia="Calibri" w:cs="Times New Roman"/>
          <w:szCs w:val="24"/>
        </w:rPr>
        <w:t xml:space="preserve"> &amp; Martin) 2011</w:t>
      </w:r>
    </w:p>
    <w:p w14:paraId="41DC3BA7" w14:textId="77777777" w:rsidR="00192DE8" w:rsidRPr="00192DE8" w:rsidRDefault="00192DE8" w:rsidP="00192DE8">
      <w:pPr>
        <w:spacing w:before="40" w:after="40" w:line="240" w:lineRule="auto"/>
        <w:rPr>
          <w:rFonts w:eastAsia="Calibri" w:cs="Times New Roman"/>
          <w:szCs w:val="24"/>
        </w:rPr>
      </w:pPr>
      <w:r w:rsidRPr="00192DE8">
        <w:rPr>
          <w:rFonts w:eastAsia="Calibri" w:cs="Times New Roman"/>
          <w:szCs w:val="24"/>
        </w:rPr>
        <w:t xml:space="preserve">Some of the women observed that maternal deaths </w:t>
      </w:r>
      <w:proofErr w:type="gramStart"/>
      <w:r w:rsidRPr="00192DE8">
        <w:rPr>
          <w:rFonts w:eastAsia="Calibri" w:cs="Times New Roman"/>
          <w:szCs w:val="24"/>
        </w:rPr>
        <w:t>may</w:t>
      </w:r>
      <w:proofErr w:type="gramEnd"/>
      <w:r w:rsidRPr="00192DE8">
        <w:rPr>
          <w:rFonts w:eastAsia="Calibri" w:cs="Times New Roman"/>
          <w:szCs w:val="24"/>
        </w:rPr>
        <w:t xml:space="preserve"> result from poverty. A woman may want to seek medical care, but lacks money to pay for a consultation, drugs and sometimes for transportation to the hospital. A participant remarked:</w:t>
      </w:r>
    </w:p>
    <w:p w14:paraId="38E950B5" w14:textId="77777777" w:rsidR="00192DE8" w:rsidRPr="00192DE8" w:rsidRDefault="00192DE8" w:rsidP="00192DE8">
      <w:pPr>
        <w:spacing w:before="40" w:after="40" w:line="240" w:lineRule="auto"/>
        <w:ind w:left="720"/>
        <w:rPr>
          <w:rFonts w:eastAsia="Calibri" w:cs="Times New Roman"/>
          <w:i/>
          <w:iCs/>
          <w:szCs w:val="24"/>
        </w:rPr>
      </w:pPr>
      <w:r w:rsidRPr="00192DE8">
        <w:rPr>
          <w:rFonts w:eastAsia="Calibri" w:cs="Times New Roman"/>
          <w:i/>
          <w:iCs/>
          <w:szCs w:val="24"/>
        </w:rPr>
        <w:t>“Another cause is how long pregnant women are denied financial support to pay for the cost of investigation, drugs and sometimes transport” (</w:t>
      </w:r>
      <w:proofErr w:type="spellStart"/>
      <w:r w:rsidRPr="00192DE8">
        <w:rPr>
          <w:rFonts w:eastAsia="Calibri" w:cs="Times New Roman"/>
          <w:i/>
          <w:iCs/>
          <w:szCs w:val="24"/>
        </w:rPr>
        <w:t>Okonofua</w:t>
      </w:r>
      <w:proofErr w:type="spellEnd"/>
      <w:r w:rsidRPr="00192DE8">
        <w:rPr>
          <w:rFonts w:eastAsia="Calibri" w:cs="Times New Roman"/>
          <w:i/>
          <w:iCs/>
          <w:szCs w:val="24"/>
        </w:rPr>
        <w:t xml:space="preserve"> 2017). </w:t>
      </w:r>
    </w:p>
    <w:p w14:paraId="69C9FDD4" w14:textId="77777777" w:rsidR="00192DE8" w:rsidRPr="00192DE8" w:rsidRDefault="00192DE8" w:rsidP="00192DE8">
      <w:pPr>
        <w:spacing w:before="40" w:after="40" w:line="240" w:lineRule="auto"/>
        <w:rPr>
          <w:rFonts w:eastAsia="Calibri" w:cs="Times New Roman"/>
          <w:szCs w:val="24"/>
        </w:rPr>
      </w:pPr>
      <w:r w:rsidRPr="00192DE8">
        <w:rPr>
          <w:rFonts w:eastAsia="Calibri" w:cs="Times New Roman"/>
          <w:szCs w:val="24"/>
        </w:rPr>
        <w:t>This participant was referring to women who have to expect financial support from their partners.</w:t>
      </w:r>
    </w:p>
    <w:p w14:paraId="051B9233" w14:textId="77777777" w:rsidR="00192DE8" w:rsidRPr="00192DE8" w:rsidRDefault="00192DE8" w:rsidP="00192DE8">
      <w:pPr>
        <w:spacing w:before="40" w:after="40" w:line="240" w:lineRule="auto"/>
        <w:rPr>
          <w:rFonts w:eastAsia="Calibri" w:cs="Times New Roman"/>
          <w:szCs w:val="24"/>
        </w:rPr>
      </w:pPr>
    </w:p>
    <w:p w14:paraId="0DC45C63" w14:textId="77777777" w:rsidR="00192DE8" w:rsidRPr="00192DE8" w:rsidRDefault="00192DE8" w:rsidP="00192DE8">
      <w:pPr>
        <w:spacing w:before="40" w:after="40" w:line="240" w:lineRule="auto"/>
        <w:rPr>
          <w:rFonts w:eastAsia="Calibri" w:cs="Times New Roman"/>
          <w:szCs w:val="24"/>
        </w:rPr>
      </w:pPr>
      <w:r w:rsidRPr="00192DE8">
        <w:rPr>
          <w:rFonts w:eastAsia="Calibri" w:cs="Times New Roman"/>
          <w:szCs w:val="24"/>
        </w:rPr>
        <w:t xml:space="preserve">Speaking about a woman known to her, a participant said: </w:t>
      </w:r>
    </w:p>
    <w:p w14:paraId="4118FBBC" w14:textId="77777777" w:rsidR="00192DE8" w:rsidRPr="00192DE8" w:rsidRDefault="00192DE8" w:rsidP="00192DE8">
      <w:pPr>
        <w:spacing w:before="40" w:after="40" w:line="240" w:lineRule="auto"/>
        <w:ind w:left="720"/>
        <w:rPr>
          <w:rFonts w:eastAsia="Calibri" w:cs="Times New Roman"/>
          <w:i/>
          <w:szCs w:val="24"/>
        </w:rPr>
      </w:pPr>
      <w:r w:rsidRPr="00192DE8">
        <w:rPr>
          <w:rFonts w:eastAsia="Calibri" w:cs="Times New Roman"/>
          <w:i/>
          <w:szCs w:val="24"/>
        </w:rPr>
        <w:t>“one woman said she prefers giving birth at home because she doesn’t have money or she feels lazy going to the hospital, she suffers a lot before being taken to the hospital” (</w:t>
      </w:r>
      <w:proofErr w:type="spellStart"/>
      <w:r w:rsidRPr="00192DE8">
        <w:rPr>
          <w:rFonts w:eastAsia="Calibri" w:cs="Times New Roman"/>
          <w:i/>
          <w:szCs w:val="24"/>
        </w:rPr>
        <w:t>Okonofua</w:t>
      </w:r>
      <w:proofErr w:type="spellEnd"/>
      <w:r w:rsidRPr="00192DE8">
        <w:rPr>
          <w:rFonts w:eastAsia="Calibri" w:cs="Times New Roman"/>
          <w:i/>
          <w:szCs w:val="24"/>
        </w:rPr>
        <w:t xml:space="preserve"> 2017)</w:t>
      </w:r>
    </w:p>
    <w:p w14:paraId="767E36DB" w14:textId="77777777" w:rsidR="00192DE8" w:rsidRPr="00192DE8" w:rsidRDefault="00192DE8" w:rsidP="00192DE8">
      <w:pPr>
        <w:autoSpaceDE w:val="0"/>
        <w:autoSpaceDN w:val="0"/>
        <w:adjustRightInd w:val="0"/>
        <w:rPr>
          <w:rFonts w:eastAsia="Calibri" w:cs="Times New Roman"/>
          <w:color w:val="131413"/>
          <w:szCs w:val="24"/>
        </w:rPr>
      </w:pPr>
      <w:r w:rsidRPr="00192DE8">
        <w:rPr>
          <w:rFonts w:eastAsia="Calibri" w:cs="Times New Roman"/>
          <w:color w:val="131413"/>
          <w:szCs w:val="24"/>
        </w:rPr>
        <w:t xml:space="preserve">There was a consensus among the women in both rural and urban facilities that the mandatory charges levied for the services rendered within the public facilities was relatively high. This opinion </w:t>
      </w:r>
      <w:proofErr w:type="gramStart"/>
      <w:r w:rsidRPr="00192DE8">
        <w:rPr>
          <w:rFonts w:eastAsia="Calibri" w:cs="Times New Roman"/>
          <w:color w:val="131413"/>
          <w:szCs w:val="24"/>
        </w:rPr>
        <w:t>was particularly emphasized</w:t>
      </w:r>
      <w:proofErr w:type="gramEnd"/>
      <w:r w:rsidRPr="00192DE8">
        <w:rPr>
          <w:rFonts w:eastAsia="Calibri" w:cs="Times New Roman"/>
          <w:color w:val="131413"/>
          <w:szCs w:val="24"/>
        </w:rPr>
        <w:t xml:space="preserve"> by women who delivered by caesarean and was highlighted as a potential for inhibitor for future engagement(s) of </w:t>
      </w:r>
      <w:proofErr w:type="spellStart"/>
      <w:r w:rsidRPr="00192DE8">
        <w:rPr>
          <w:rFonts w:eastAsia="Calibri" w:cs="Times New Roman"/>
          <w:color w:val="131413"/>
          <w:szCs w:val="24"/>
        </w:rPr>
        <w:t>EmOC</w:t>
      </w:r>
      <w:proofErr w:type="spellEnd"/>
      <w:r w:rsidRPr="00192DE8">
        <w:rPr>
          <w:rFonts w:eastAsia="Calibri" w:cs="Times New Roman"/>
          <w:color w:val="131413"/>
          <w:szCs w:val="24"/>
        </w:rPr>
        <w:t xml:space="preserve"> services within these public facilities. The women argued</w:t>
      </w:r>
      <w:r w:rsidRPr="00192DE8">
        <w:rPr>
          <w:rFonts w:eastAsia="Calibri" w:cs="Times New Roman"/>
          <w:b/>
          <w:color w:val="131413"/>
          <w:szCs w:val="24"/>
        </w:rPr>
        <w:t xml:space="preserve"> </w:t>
      </w:r>
      <w:r w:rsidRPr="00192DE8">
        <w:rPr>
          <w:rFonts w:eastAsia="Calibri" w:cs="Times New Roman"/>
          <w:color w:val="131413"/>
          <w:szCs w:val="24"/>
        </w:rPr>
        <w:t xml:space="preserve">for the need for government to subsidies cost of care for women receiving </w:t>
      </w:r>
      <w:proofErr w:type="spellStart"/>
      <w:r w:rsidRPr="00192DE8">
        <w:rPr>
          <w:rFonts w:eastAsia="Calibri" w:cs="Times New Roman"/>
          <w:color w:val="131413"/>
          <w:szCs w:val="24"/>
        </w:rPr>
        <w:t>EmOC</w:t>
      </w:r>
      <w:proofErr w:type="spellEnd"/>
      <w:r w:rsidRPr="00192DE8">
        <w:rPr>
          <w:rFonts w:eastAsia="Calibri" w:cs="Times New Roman"/>
          <w:color w:val="131413"/>
          <w:szCs w:val="24"/>
        </w:rPr>
        <w:t xml:space="preserve"> in public facilities. </w:t>
      </w:r>
    </w:p>
    <w:p w14:paraId="630B6E69" w14:textId="77777777" w:rsidR="00192DE8" w:rsidRPr="00192DE8" w:rsidRDefault="00192DE8" w:rsidP="00192DE8">
      <w:pPr>
        <w:autoSpaceDE w:val="0"/>
        <w:autoSpaceDN w:val="0"/>
        <w:adjustRightInd w:val="0"/>
        <w:ind w:left="720"/>
        <w:rPr>
          <w:rFonts w:eastAsia="Calibri" w:cs="Times New Roman"/>
          <w:i/>
          <w:iCs/>
          <w:color w:val="131413"/>
          <w:szCs w:val="24"/>
        </w:rPr>
      </w:pPr>
      <w:r w:rsidRPr="00192DE8">
        <w:rPr>
          <w:rFonts w:eastAsia="Calibri" w:cs="Times New Roman"/>
          <w:i/>
          <w:iCs/>
          <w:color w:val="131413"/>
          <w:szCs w:val="24"/>
        </w:rPr>
        <w:t>“When you register for antenatal, you will pay. After registration, they will tell you pay for delivery pack, accommodation and feeding. Their [Government hospitals] money is too expensive. Government need to help because the poor person cannot afford it.” (Mother 3, Facility 4, caesarean)</w:t>
      </w:r>
      <w:r w:rsidRPr="00192DE8">
        <w:rPr>
          <w:rFonts w:eastAsia="Calibri" w:cs="Times New Roman"/>
          <w:b/>
          <w:bCs/>
          <w:i/>
          <w:iCs/>
          <w:color w:val="000000"/>
          <w:szCs w:val="24"/>
          <w:lang w:eastAsia="en-GB"/>
        </w:rPr>
        <w:t xml:space="preserve"> </w:t>
      </w:r>
      <w:bookmarkStart w:id="11" w:name="_Hlk21096010"/>
      <w:r w:rsidRPr="00192DE8">
        <w:rPr>
          <w:rFonts w:eastAsia="Calibri" w:cs="Times New Roman"/>
          <w:i/>
          <w:iCs/>
          <w:color w:val="000000"/>
          <w:szCs w:val="24"/>
          <w:lang w:eastAsia="en-GB"/>
        </w:rPr>
        <w:t>(Wright et al., 2016)</w:t>
      </w:r>
      <w:bookmarkEnd w:id="11"/>
    </w:p>
    <w:p w14:paraId="48979FEA" w14:textId="77777777" w:rsidR="00192DE8" w:rsidRPr="00192DE8" w:rsidRDefault="00192DE8" w:rsidP="00192DE8">
      <w:pPr>
        <w:autoSpaceDE w:val="0"/>
        <w:autoSpaceDN w:val="0"/>
        <w:adjustRightInd w:val="0"/>
        <w:ind w:left="720"/>
        <w:rPr>
          <w:rFonts w:eastAsia="Calibri" w:cs="Times New Roman"/>
          <w:i/>
          <w:iCs/>
          <w:color w:val="131413"/>
          <w:szCs w:val="24"/>
        </w:rPr>
      </w:pPr>
      <w:r w:rsidRPr="00192DE8">
        <w:rPr>
          <w:rFonts w:eastAsia="Calibri" w:cs="Times New Roman"/>
          <w:i/>
          <w:iCs/>
          <w:color w:val="131413"/>
          <w:szCs w:val="24"/>
        </w:rPr>
        <w:t xml:space="preserve">Some people will come here for antenatal, by the time they are in </w:t>
      </w:r>
      <w:proofErr w:type="spellStart"/>
      <w:r w:rsidRPr="00192DE8">
        <w:rPr>
          <w:rFonts w:eastAsia="Calibri" w:cs="Times New Roman"/>
          <w:i/>
          <w:iCs/>
          <w:color w:val="131413"/>
          <w:szCs w:val="24"/>
        </w:rPr>
        <w:t>labor</w:t>
      </w:r>
      <w:proofErr w:type="spellEnd"/>
      <w:r w:rsidRPr="00192DE8">
        <w:rPr>
          <w:rFonts w:eastAsia="Calibri" w:cs="Times New Roman"/>
          <w:i/>
          <w:iCs/>
          <w:color w:val="131413"/>
          <w:szCs w:val="24"/>
        </w:rPr>
        <w:t xml:space="preserve">, they will not come here again, </w:t>
      </w:r>
      <w:proofErr w:type="gramStart"/>
      <w:r w:rsidRPr="00192DE8">
        <w:rPr>
          <w:rFonts w:eastAsia="Calibri" w:cs="Times New Roman"/>
          <w:i/>
          <w:iCs/>
          <w:color w:val="131413"/>
          <w:szCs w:val="24"/>
        </w:rPr>
        <w:t>they</w:t>
      </w:r>
      <w:proofErr w:type="gramEnd"/>
      <w:r w:rsidRPr="00192DE8">
        <w:rPr>
          <w:rFonts w:eastAsia="Calibri" w:cs="Times New Roman"/>
          <w:i/>
          <w:iCs/>
          <w:color w:val="131413"/>
          <w:szCs w:val="24"/>
        </w:rPr>
        <w:t xml:space="preserve"> will go somewhere else because of the money. (Mother 6, Facility 5, caesarean)</w:t>
      </w:r>
      <w:r w:rsidRPr="00192DE8">
        <w:rPr>
          <w:rFonts w:eastAsia="Calibri" w:cs="Times New Roman"/>
          <w:i/>
          <w:iCs/>
          <w:color w:val="000000"/>
          <w:szCs w:val="24"/>
          <w:lang w:eastAsia="en-GB"/>
        </w:rPr>
        <w:t xml:space="preserve"> (Wright et al., 2016)</w:t>
      </w:r>
    </w:p>
    <w:p w14:paraId="7BDEB1D1" w14:textId="77777777" w:rsidR="00192DE8" w:rsidRPr="00192DE8" w:rsidRDefault="00192DE8" w:rsidP="00192DE8">
      <w:pPr>
        <w:autoSpaceDE w:val="0"/>
        <w:autoSpaceDN w:val="0"/>
        <w:adjustRightInd w:val="0"/>
        <w:rPr>
          <w:rFonts w:eastAsia="Calibri" w:cs="Times New Roman"/>
          <w:color w:val="131413"/>
          <w:szCs w:val="24"/>
        </w:rPr>
      </w:pPr>
      <w:r w:rsidRPr="00192DE8">
        <w:rPr>
          <w:rFonts w:eastAsia="Calibri" w:cs="Times New Roman"/>
          <w:color w:val="131413"/>
          <w:szCs w:val="24"/>
        </w:rPr>
        <w:t xml:space="preserve">…Some laboratory services…are outsourced, which bothered the women. </w:t>
      </w:r>
    </w:p>
    <w:p w14:paraId="295888A7" w14:textId="77777777" w:rsidR="00192DE8" w:rsidRPr="00192DE8" w:rsidRDefault="00192DE8" w:rsidP="00192DE8">
      <w:pPr>
        <w:autoSpaceDE w:val="0"/>
        <w:autoSpaceDN w:val="0"/>
        <w:adjustRightInd w:val="0"/>
        <w:ind w:left="720"/>
        <w:rPr>
          <w:rFonts w:eastAsia="Calibri" w:cs="Times New Roman"/>
          <w:i/>
          <w:iCs/>
          <w:color w:val="000000"/>
          <w:szCs w:val="24"/>
          <w:lang w:eastAsia="en-GB"/>
        </w:rPr>
      </w:pPr>
      <w:r w:rsidRPr="00192DE8">
        <w:rPr>
          <w:rFonts w:eastAsia="Calibri" w:cs="Times New Roman"/>
          <w:i/>
          <w:iCs/>
          <w:color w:val="131413"/>
          <w:szCs w:val="24"/>
        </w:rPr>
        <w:t xml:space="preserve">“When it comes to all these laboratory tests, anything that has to do with money, they will send you outside, where they are very expensive. Not sure if it is </w:t>
      </w:r>
      <w:proofErr w:type="gramStart"/>
      <w:r w:rsidRPr="00192DE8">
        <w:rPr>
          <w:rFonts w:eastAsia="Calibri" w:cs="Times New Roman"/>
          <w:i/>
          <w:iCs/>
          <w:color w:val="131413"/>
          <w:szCs w:val="24"/>
        </w:rPr>
        <w:t>that</w:t>
      </w:r>
      <w:proofErr w:type="gramEnd"/>
      <w:r w:rsidRPr="00192DE8">
        <w:rPr>
          <w:rFonts w:eastAsia="Calibri" w:cs="Times New Roman"/>
          <w:i/>
          <w:iCs/>
          <w:color w:val="131413"/>
          <w:szCs w:val="24"/>
        </w:rPr>
        <w:t xml:space="preserve"> they cannot do it or they just want to stress you. Sometimes you pay as much as N10</w:t>
      </w:r>
      <w:proofErr w:type="gramStart"/>
      <w:r w:rsidRPr="00192DE8">
        <w:rPr>
          <w:rFonts w:eastAsia="Calibri" w:cs="Times New Roman"/>
          <w:i/>
          <w:iCs/>
          <w:color w:val="131413"/>
          <w:szCs w:val="24"/>
        </w:rPr>
        <w:t>,000</w:t>
      </w:r>
      <w:proofErr w:type="gramEnd"/>
      <w:r w:rsidRPr="00192DE8">
        <w:rPr>
          <w:rFonts w:eastAsia="Calibri" w:cs="Times New Roman"/>
          <w:i/>
          <w:iCs/>
          <w:color w:val="131413"/>
          <w:szCs w:val="24"/>
        </w:rPr>
        <w:t xml:space="preserve"> [$50] outside. </w:t>
      </w:r>
      <w:proofErr w:type="spellStart"/>
      <w:r w:rsidRPr="00192DE8">
        <w:rPr>
          <w:rFonts w:eastAsia="Calibri" w:cs="Times New Roman"/>
          <w:i/>
          <w:iCs/>
          <w:color w:val="131413"/>
          <w:szCs w:val="24"/>
        </w:rPr>
        <w:t>It‟s</w:t>
      </w:r>
      <w:proofErr w:type="spellEnd"/>
      <w:r w:rsidRPr="00192DE8">
        <w:rPr>
          <w:rFonts w:eastAsia="Calibri" w:cs="Times New Roman"/>
          <w:i/>
          <w:iCs/>
          <w:color w:val="131413"/>
          <w:szCs w:val="24"/>
        </w:rPr>
        <w:t xml:space="preserve"> too much!” (Mother 4, Facility 1, caesarean)</w:t>
      </w:r>
      <w:r w:rsidRPr="00192DE8">
        <w:rPr>
          <w:rFonts w:eastAsia="Calibri" w:cs="Times New Roman"/>
          <w:i/>
          <w:iCs/>
          <w:color w:val="000000"/>
          <w:szCs w:val="24"/>
          <w:lang w:eastAsia="en-GB"/>
        </w:rPr>
        <w:t xml:space="preserve"> (Wright et al., 2016)</w:t>
      </w:r>
    </w:p>
    <w:p w14:paraId="447F2D88" w14:textId="77777777" w:rsidR="00192DE8" w:rsidRPr="00192DE8" w:rsidRDefault="00192DE8" w:rsidP="00192DE8">
      <w:pPr>
        <w:autoSpaceDE w:val="0"/>
        <w:autoSpaceDN w:val="0"/>
        <w:adjustRightInd w:val="0"/>
        <w:rPr>
          <w:rFonts w:eastAsia="Calibri" w:cs="Times New Roman"/>
          <w:color w:val="131413"/>
          <w:szCs w:val="24"/>
        </w:rPr>
      </w:pPr>
      <w:r w:rsidRPr="00192DE8">
        <w:rPr>
          <w:rFonts w:eastAsia="Calibri" w:cs="Times New Roman"/>
          <w:color w:val="131413"/>
          <w:szCs w:val="24"/>
        </w:rPr>
        <w:t xml:space="preserve">As one participant noted, the decision to patronise traditional birth attendants </w:t>
      </w:r>
      <w:proofErr w:type="gramStart"/>
      <w:r w:rsidRPr="00192DE8">
        <w:rPr>
          <w:rFonts w:eastAsia="Calibri" w:cs="Times New Roman"/>
          <w:color w:val="131413"/>
          <w:szCs w:val="24"/>
        </w:rPr>
        <w:t>was influenced</w:t>
      </w:r>
      <w:proofErr w:type="gramEnd"/>
      <w:r w:rsidRPr="00192DE8">
        <w:rPr>
          <w:rFonts w:eastAsia="Calibri" w:cs="Times New Roman"/>
          <w:color w:val="131413"/>
          <w:szCs w:val="24"/>
        </w:rPr>
        <w:t xml:space="preserve"> by a man’s lack of financial resources: </w:t>
      </w:r>
    </w:p>
    <w:p w14:paraId="5E02A374" w14:textId="77777777" w:rsidR="00192DE8" w:rsidRPr="00192DE8" w:rsidRDefault="00192DE8" w:rsidP="00192DE8">
      <w:pPr>
        <w:autoSpaceDE w:val="0"/>
        <w:autoSpaceDN w:val="0"/>
        <w:adjustRightInd w:val="0"/>
        <w:ind w:left="720"/>
        <w:rPr>
          <w:rFonts w:eastAsia="Calibri" w:cs="Times New Roman"/>
          <w:i/>
          <w:iCs/>
          <w:color w:val="131413"/>
          <w:szCs w:val="24"/>
        </w:rPr>
      </w:pPr>
      <w:r w:rsidRPr="00192DE8">
        <w:rPr>
          <w:rFonts w:eastAsia="Calibri" w:cs="Times New Roman"/>
          <w:i/>
          <w:iCs/>
          <w:color w:val="131413"/>
          <w:szCs w:val="24"/>
        </w:rPr>
        <w:t xml:space="preserve">In any home, there is a head, there is a leader and that leader is the man. Though there are some </w:t>
      </w:r>
      <w:proofErr w:type="gramStart"/>
      <w:r w:rsidRPr="00192DE8">
        <w:rPr>
          <w:rFonts w:eastAsia="Calibri" w:cs="Times New Roman"/>
          <w:i/>
          <w:iCs/>
          <w:color w:val="131413"/>
          <w:szCs w:val="24"/>
        </w:rPr>
        <w:t>women</w:t>
      </w:r>
      <w:proofErr w:type="gramEnd"/>
      <w:r w:rsidRPr="00192DE8">
        <w:rPr>
          <w:rFonts w:eastAsia="Calibri" w:cs="Times New Roman"/>
          <w:i/>
          <w:iCs/>
          <w:color w:val="131413"/>
          <w:szCs w:val="24"/>
        </w:rPr>
        <w:t xml:space="preserve"> that try to overrule their husband, but that is not our discussion now. Any man who has a wife must be ready to take care of his wife. </w:t>
      </w:r>
      <w:proofErr w:type="gramStart"/>
      <w:r w:rsidRPr="00192DE8">
        <w:rPr>
          <w:rFonts w:eastAsia="Calibri" w:cs="Times New Roman"/>
          <w:i/>
          <w:iCs/>
          <w:color w:val="131413"/>
          <w:szCs w:val="24"/>
        </w:rPr>
        <w:t>And</w:t>
      </w:r>
      <w:proofErr w:type="gramEnd"/>
      <w:r w:rsidRPr="00192DE8">
        <w:rPr>
          <w:rFonts w:eastAsia="Calibri" w:cs="Times New Roman"/>
          <w:i/>
          <w:iCs/>
          <w:color w:val="131413"/>
          <w:szCs w:val="24"/>
        </w:rPr>
        <w:t xml:space="preserve"> if he has some financial challenges, he will tell his wife. </w:t>
      </w:r>
      <w:proofErr w:type="gramStart"/>
      <w:r w:rsidRPr="00192DE8">
        <w:rPr>
          <w:rFonts w:eastAsia="Calibri" w:cs="Times New Roman"/>
          <w:i/>
          <w:iCs/>
          <w:color w:val="131413"/>
          <w:szCs w:val="24"/>
        </w:rPr>
        <w:t>And</w:t>
      </w:r>
      <w:proofErr w:type="gramEnd"/>
      <w:r w:rsidRPr="00192DE8">
        <w:rPr>
          <w:rFonts w:eastAsia="Calibri" w:cs="Times New Roman"/>
          <w:i/>
          <w:iCs/>
          <w:color w:val="131413"/>
          <w:szCs w:val="24"/>
        </w:rPr>
        <w:t xml:space="preserve"> that’s one thing that brings about women going to the traditional herbal homes. Because it is cheaper (male participant, &lt;41 y old, Esan) (</w:t>
      </w:r>
      <w:proofErr w:type="spellStart"/>
      <w:r w:rsidRPr="00192DE8">
        <w:rPr>
          <w:rFonts w:eastAsia="Calibri" w:cs="Times New Roman"/>
          <w:i/>
          <w:iCs/>
          <w:color w:val="131413"/>
          <w:szCs w:val="24"/>
        </w:rPr>
        <w:t>Yahaya</w:t>
      </w:r>
      <w:proofErr w:type="spellEnd"/>
      <w:r w:rsidRPr="00192DE8">
        <w:rPr>
          <w:rFonts w:eastAsia="Calibri" w:cs="Times New Roman"/>
          <w:i/>
          <w:iCs/>
          <w:color w:val="131413"/>
          <w:szCs w:val="24"/>
        </w:rPr>
        <w:t xml:space="preserve"> et al., 2019a)</w:t>
      </w:r>
    </w:p>
    <w:p w14:paraId="26458C4F" w14:textId="77777777" w:rsidR="00192DE8" w:rsidRPr="00192DE8" w:rsidRDefault="00192DE8" w:rsidP="00192DE8">
      <w:pPr>
        <w:autoSpaceDE w:val="0"/>
        <w:autoSpaceDN w:val="0"/>
        <w:adjustRightInd w:val="0"/>
        <w:rPr>
          <w:rFonts w:eastAsia="Calibri" w:cs="Times New Roman"/>
          <w:color w:val="131413"/>
          <w:szCs w:val="24"/>
        </w:rPr>
      </w:pPr>
      <w:r w:rsidRPr="00192DE8">
        <w:rPr>
          <w:rFonts w:eastAsia="Calibri" w:cs="Times New Roman"/>
          <w:color w:val="131413"/>
          <w:szCs w:val="24"/>
        </w:rPr>
        <w:lastRenderedPageBreak/>
        <w:t xml:space="preserve">Three cases (MD-4, MD-5, </w:t>
      </w:r>
      <w:proofErr w:type="gramStart"/>
      <w:r w:rsidRPr="00192DE8">
        <w:rPr>
          <w:rFonts w:eastAsia="Calibri" w:cs="Times New Roman"/>
          <w:color w:val="131413"/>
          <w:szCs w:val="24"/>
        </w:rPr>
        <w:t>MD</w:t>
      </w:r>
      <w:proofErr w:type="gramEnd"/>
      <w:r w:rsidRPr="00192DE8">
        <w:rPr>
          <w:rFonts w:eastAsia="Calibri" w:cs="Times New Roman"/>
          <w:color w:val="131413"/>
          <w:szCs w:val="24"/>
        </w:rPr>
        <w:t xml:space="preserve">-6) died either </w:t>
      </w:r>
      <w:proofErr w:type="spellStart"/>
      <w:r w:rsidRPr="00192DE8">
        <w:rPr>
          <w:rFonts w:eastAsia="Calibri" w:cs="Times New Roman"/>
          <w:color w:val="131413"/>
          <w:szCs w:val="24"/>
        </w:rPr>
        <w:t>en</w:t>
      </w:r>
      <w:proofErr w:type="spellEnd"/>
      <w:r w:rsidRPr="00192DE8">
        <w:rPr>
          <w:rFonts w:eastAsia="Calibri" w:cs="Times New Roman"/>
          <w:color w:val="131413"/>
          <w:szCs w:val="24"/>
        </w:rPr>
        <w:t xml:space="preserve"> route to or while securing resources to visit a second facility (</w:t>
      </w:r>
      <w:r w:rsidRPr="00192DE8">
        <w:rPr>
          <w:rFonts w:eastAsia="Calibri" w:cs="Times New Roman"/>
          <w:color w:val="000000"/>
          <w:szCs w:val="24"/>
          <w:lang w:eastAsia="en-GB"/>
        </w:rPr>
        <w:t>Sharma et al., 2017.</w:t>
      </w:r>
      <w:r w:rsidRPr="00192DE8">
        <w:rPr>
          <w:rFonts w:eastAsia="Calibri" w:cs="Times New Roman"/>
          <w:color w:val="131413"/>
          <w:szCs w:val="24"/>
        </w:rPr>
        <w:t>p.66)</w:t>
      </w:r>
    </w:p>
    <w:p w14:paraId="55246D24" w14:textId="77777777" w:rsidR="00192DE8" w:rsidRPr="00192DE8" w:rsidRDefault="00192DE8" w:rsidP="00192DE8">
      <w:pPr>
        <w:autoSpaceDE w:val="0"/>
        <w:autoSpaceDN w:val="0"/>
        <w:adjustRightInd w:val="0"/>
        <w:rPr>
          <w:rFonts w:eastAsia="Calibri" w:cs="Times New Roman"/>
          <w:color w:val="131413"/>
          <w:szCs w:val="24"/>
        </w:rPr>
      </w:pPr>
      <w:r w:rsidRPr="00192DE8">
        <w:rPr>
          <w:rFonts w:eastAsia="Calibri" w:cs="Times New Roman"/>
          <w:color w:val="131413"/>
          <w:szCs w:val="24"/>
        </w:rPr>
        <w:t xml:space="preserve"> “</w:t>
      </w:r>
      <w:proofErr w:type="gramStart"/>
      <w:r w:rsidRPr="00192DE8">
        <w:rPr>
          <w:rFonts w:eastAsia="Calibri" w:cs="Times New Roman"/>
          <w:color w:val="131413"/>
          <w:szCs w:val="24"/>
        </w:rPr>
        <w:t>other</w:t>
      </w:r>
      <w:proofErr w:type="gramEnd"/>
      <w:r w:rsidRPr="00192DE8">
        <w:rPr>
          <w:rFonts w:eastAsia="Calibri" w:cs="Times New Roman"/>
          <w:color w:val="131413"/>
          <w:szCs w:val="24"/>
        </w:rPr>
        <w:t xml:space="preserve"> barriers such as lack of money”</w:t>
      </w:r>
      <w:r w:rsidRPr="00192DE8">
        <w:rPr>
          <w:rFonts w:eastAsia="Calibri" w:cs="Times New Roman"/>
          <w:color w:val="000000"/>
          <w:szCs w:val="24"/>
          <w:lang w:eastAsia="en-GB"/>
        </w:rPr>
        <w:t xml:space="preserve"> (Sharma et al. 2017</w:t>
      </w:r>
      <w:r w:rsidRPr="00192DE8">
        <w:rPr>
          <w:rFonts w:eastAsia="Calibri" w:cs="Times New Roman"/>
          <w:color w:val="131413"/>
          <w:szCs w:val="24"/>
        </w:rPr>
        <w:t xml:space="preserve"> p.66)</w:t>
      </w:r>
    </w:p>
    <w:p w14:paraId="717BF1FD" w14:textId="77777777" w:rsidR="00192DE8" w:rsidRPr="00192DE8" w:rsidRDefault="00192DE8" w:rsidP="00192DE8">
      <w:pPr>
        <w:rPr>
          <w:rFonts w:eastAsia="Calibri" w:cs="Times New Roman"/>
          <w:color w:val="000000"/>
          <w:szCs w:val="24"/>
          <w:lang w:eastAsia="en-GB"/>
        </w:rPr>
      </w:pPr>
      <w:r w:rsidRPr="00192DE8">
        <w:rPr>
          <w:rFonts w:eastAsia="Calibri" w:cs="Times New Roman"/>
          <w:color w:val="000000"/>
          <w:szCs w:val="24"/>
          <w:lang w:eastAsia="en-GB"/>
        </w:rPr>
        <w:t>“All the participants unanimously mentioned financial constraints as one of the main reasons that keep women away from formal healthcare facilities” P.6</w:t>
      </w:r>
    </w:p>
    <w:p w14:paraId="3AFF770A" w14:textId="77777777" w:rsidR="00192DE8" w:rsidRPr="00192DE8" w:rsidRDefault="00192DE8" w:rsidP="00192DE8">
      <w:pPr>
        <w:ind w:left="720"/>
        <w:rPr>
          <w:rFonts w:eastAsia="Calibri" w:cs="Times New Roman"/>
          <w:color w:val="000000"/>
          <w:szCs w:val="24"/>
          <w:lang w:eastAsia="en-GB"/>
        </w:rPr>
      </w:pPr>
      <w:r w:rsidRPr="00192DE8">
        <w:rPr>
          <w:rFonts w:ascii="Calibri" w:eastAsia="Calibri" w:hAnsi="Calibri" w:cs="Times New Roman"/>
          <w:i/>
          <w:iCs/>
          <w:szCs w:val="24"/>
        </w:rPr>
        <w:t>“When you come for antenatal they ask you to buy drug, or to do urine test, you will pay for all those things. In the maternity home, you don’t really</w:t>
      </w:r>
      <w:r w:rsidRPr="00192DE8">
        <w:rPr>
          <w:rFonts w:ascii="Calibri" w:eastAsia="Calibri" w:hAnsi="Calibri" w:cs="Times New Roman"/>
          <w:b/>
          <w:i/>
          <w:iCs/>
          <w:szCs w:val="24"/>
        </w:rPr>
        <w:t xml:space="preserve"> </w:t>
      </w:r>
      <w:r w:rsidRPr="00192DE8">
        <w:rPr>
          <w:rFonts w:eastAsia="Calibri" w:cs="Times New Roman"/>
          <w:i/>
          <w:iCs/>
          <w:color w:val="000000"/>
          <w:szCs w:val="24"/>
          <w:lang w:eastAsia="en-GB"/>
        </w:rPr>
        <w:t xml:space="preserve">spend much, maybe that scare women away from the hospital.” </w:t>
      </w:r>
      <w:proofErr w:type="spellStart"/>
      <w:r w:rsidRPr="00192DE8">
        <w:rPr>
          <w:rFonts w:eastAsia="Calibri" w:cs="Times New Roman"/>
          <w:color w:val="000000"/>
          <w:szCs w:val="24"/>
          <w:lang w:eastAsia="en-GB"/>
        </w:rPr>
        <w:t>Ohaja</w:t>
      </w:r>
      <w:proofErr w:type="spellEnd"/>
      <w:r w:rsidRPr="00192DE8">
        <w:rPr>
          <w:rFonts w:eastAsia="Calibri" w:cs="Times New Roman"/>
          <w:color w:val="000000"/>
          <w:szCs w:val="24"/>
          <w:lang w:eastAsia="en-GB"/>
        </w:rPr>
        <w:t xml:space="preserve"> and Murphy-Lawless 2017 P.6</w:t>
      </w:r>
    </w:p>
    <w:p w14:paraId="7586857C" w14:textId="77777777" w:rsidR="00192DE8" w:rsidRPr="00192DE8" w:rsidRDefault="00192DE8" w:rsidP="00192DE8">
      <w:pPr>
        <w:rPr>
          <w:rFonts w:eastAsia="Calibri" w:cs="Times New Roman"/>
          <w:color w:val="000000"/>
          <w:szCs w:val="24"/>
          <w:lang w:eastAsia="en-GB"/>
        </w:rPr>
      </w:pPr>
      <w:r w:rsidRPr="00192DE8">
        <w:rPr>
          <w:rFonts w:eastAsia="Calibri" w:cs="Times New Roman"/>
          <w:color w:val="000000"/>
          <w:szCs w:val="24"/>
          <w:lang w:eastAsia="en-GB"/>
        </w:rPr>
        <w:t xml:space="preserve">Women reported that sometimes they </w:t>
      </w:r>
      <w:proofErr w:type="gramStart"/>
      <w:r w:rsidRPr="00192DE8">
        <w:rPr>
          <w:rFonts w:eastAsia="Calibri" w:cs="Times New Roman"/>
          <w:color w:val="000000"/>
          <w:szCs w:val="24"/>
          <w:lang w:eastAsia="en-GB"/>
        </w:rPr>
        <w:t>may</w:t>
      </w:r>
      <w:proofErr w:type="gramEnd"/>
      <w:r w:rsidRPr="00192DE8">
        <w:rPr>
          <w:rFonts w:eastAsia="Calibri" w:cs="Times New Roman"/>
          <w:color w:val="000000"/>
          <w:szCs w:val="24"/>
          <w:lang w:eastAsia="en-GB"/>
        </w:rPr>
        <w:t xml:space="preserve"> not get the attention of the healthcare provider if unable to “pay before service”. (</w:t>
      </w:r>
      <w:proofErr w:type="spellStart"/>
      <w:r w:rsidRPr="00192DE8">
        <w:rPr>
          <w:rFonts w:eastAsia="Calibri" w:cs="Times New Roman"/>
          <w:color w:val="000000"/>
          <w:szCs w:val="24"/>
          <w:lang w:eastAsia="en-GB"/>
        </w:rPr>
        <w:t>Ohaja</w:t>
      </w:r>
      <w:proofErr w:type="spellEnd"/>
      <w:r w:rsidRPr="00192DE8">
        <w:rPr>
          <w:rFonts w:eastAsia="Calibri" w:cs="Times New Roman"/>
          <w:color w:val="000000"/>
          <w:szCs w:val="24"/>
          <w:lang w:eastAsia="en-GB"/>
        </w:rPr>
        <w:t xml:space="preserve"> and Murphy-Lawless 2017 p.6)</w:t>
      </w:r>
    </w:p>
    <w:p w14:paraId="44BBD17E" w14:textId="77777777" w:rsidR="00192DE8" w:rsidRPr="00192DE8" w:rsidRDefault="00192DE8" w:rsidP="00192DE8">
      <w:pPr>
        <w:rPr>
          <w:rFonts w:eastAsia="Calibri" w:cs="Times New Roman"/>
          <w:color w:val="000000"/>
          <w:szCs w:val="24"/>
          <w:lang w:eastAsia="en-GB"/>
        </w:rPr>
      </w:pPr>
      <w:r w:rsidRPr="00192DE8">
        <w:rPr>
          <w:rFonts w:eastAsia="Calibri" w:cs="Times New Roman"/>
          <w:color w:val="000000"/>
          <w:szCs w:val="24"/>
          <w:lang w:eastAsia="en-GB"/>
        </w:rPr>
        <w:t xml:space="preserve">“The participants appealed for help as the government hospitals are more expensive, which makes it even more difficult for women who are unemployed” </w:t>
      </w:r>
      <w:proofErr w:type="spellStart"/>
      <w:r w:rsidRPr="00192DE8">
        <w:rPr>
          <w:rFonts w:eastAsia="Calibri" w:cs="Times New Roman"/>
          <w:color w:val="000000"/>
          <w:szCs w:val="24"/>
          <w:lang w:eastAsia="en-GB"/>
        </w:rPr>
        <w:t>Ohaja</w:t>
      </w:r>
      <w:proofErr w:type="spellEnd"/>
      <w:r w:rsidRPr="00192DE8">
        <w:rPr>
          <w:rFonts w:eastAsia="Calibri" w:cs="Times New Roman"/>
          <w:color w:val="000000"/>
          <w:szCs w:val="24"/>
          <w:lang w:eastAsia="en-GB"/>
        </w:rPr>
        <w:t xml:space="preserve"> and Murphy-Lawless 2017p.6</w:t>
      </w:r>
    </w:p>
    <w:p w14:paraId="7460BAE4" w14:textId="77777777" w:rsidR="00192DE8" w:rsidRPr="00192DE8" w:rsidRDefault="00192DE8" w:rsidP="00192DE8">
      <w:pPr>
        <w:ind w:left="720"/>
        <w:rPr>
          <w:rFonts w:eastAsia="Calibri" w:cs="Times New Roman"/>
          <w:i/>
          <w:iCs/>
          <w:color w:val="000000"/>
          <w:szCs w:val="24"/>
          <w:lang w:eastAsia="en-GB"/>
        </w:rPr>
      </w:pPr>
      <w:r w:rsidRPr="00192DE8">
        <w:rPr>
          <w:rFonts w:eastAsia="Calibri" w:cs="Times New Roman"/>
          <w:i/>
          <w:iCs/>
          <w:color w:val="000000"/>
          <w:szCs w:val="24"/>
          <w:lang w:eastAsia="en-GB"/>
        </w:rPr>
        <w:t xml:space="preserve">“... teaching hospital is very expensive ... They just need to help us because money is somehow difficult to get ... and not everyone has a job that gives money </w:t>
      </w:r>
      <w:proofErr w:type="spellStart"/>
      <w:r w:rsidRPr="00192DE8">
        <w:rPr>
          <w:rFonts w:eastAsia="Calibri" w:cs="Times New Roman"/>
          <w:i/>
          <w:iCs/>
          <w:color w:val="000000"/>
          <w:szCs w:val="24"/>
          <w:lang w:eastAsia="en-GB"/>
        </w:rPr>
        <w:t>maybe</w:t>
      </w:r>
      <w:proofErr w:type="spellEnd"/>
      <w:r w:rsidRPr="00192DE8">
        <w:rPr>
          <w:rFonts w:eastAsia="Calibri" w:cs="Times New Roman"/>
          <w:i/>
          <w:iCs/>
          <w:color w:val="000000"/>
          <w:szCs w:val="24"/>
          <w:lang w:eastAsia="en-GB"/>
        </w:rPr>
        <w:t xml:space="preserve"> due to lack of education.” (</w:t>
      </w:r>
      <w:proofErr w:type="spellStart"/>
      <w:r w:rsidRPr="00192DE8">
        <w:rPr>
          <w:rFonts w:eastAsia="Calibri" w:cs="Times New Roman"/>
          <w:i/>
          <w:iCs/>
          <w:color w:val="000000"/>
          <w:szCs w:val="24"/>
          <w:lang w:eastAsia="en-GB"/>
        </w:rPr>
        <w:t>Ohaja</w:t>
      </w:r>
      <w:proofErr w:type="spellEnd"/>
      <w:r w:rsidRPr="00192DE8">
        <w:rPr>
          <w:rFonts w:eastAsia="Calibri" w:cs="Times New Roman"/>
          <w:i/>
          <w:iCs/>
          <w:color w:val="000000"/>
          <w:szCs w:val="24"/>
          <w:lang w:eastAsia="en-GB"/>
        </w:rPr>
        <w:t xml:space="preserve"> and Murphy-Lawless </w:t>
      </w:r>
      <w:proofErr w:type="gramStart"/>
      <w:r w:rsidRPr="00192DE8">
        <w:rPr>
          <w:rFonts w:eastAsia="Calibri" w:cs="Times New Roman"/>
          <w:i/>
          <w:iCs/>
          <w:color w:val="000000"/>
          <w:szCs w:val="24"/>
          <w:lang w:eastAsia="en-GB"/>
        </w:rPr>
        <w:t>2017P.6(</w:t>
      </w:r>
      <w:proofErr w:type="gramEnd"/>
    </w:p>
    <w:p w14:paraId="3DEEC127" w14:textId="77777777" w:rsidR="00192DE8" w:rsidRPr="00192DE8" w:rsidRDefault="00192DE8" w:rsidP="00192DE8">
      <w:pPr>
        <w:ind w:left="720"/>
        <w:rPr>
          <w:rFonts w:eastAsia="Calibri" w:cs="Times New Roman"/>
          <w:i/>
          <w:iCs/>
          <w:color w:val="131413"/>
          <w:szCs w:val="24"/>
        </w:rPr>
      </w:pPr>
      <w:r w:rsidRPr="00192DE8">
        <w:rPr>
          <w:rFonts w:eastAsia="Calibri" w:cs="Times New Roman"/>
          <w:i/>
          <w:iCs/>
          <w:color w:val="000000"/>
          <w:szCs w:val="24"/>
          <w:lang w:eastAsia="en-GB"/>
        </w:rPr>
        <w:t xml:space="preserve">“A lot of pregnant women keep away from government hospital because the money is too much for them and many cannot afford it. They need to reduce the cost for the women to come so they will be safe during and after giving birth.” </w:t>
      </w:r>
      <w:proofErr w:type="spellStart"/>
      <w:r w:rsidRPr="00192DE8">
        <w:rPr>
          <w:rFonts w:eastAsia="Calibri" w:cs="Times New Roman"/>
          <w:i/>
          <w:iCs/>
          <w:color w:val="000000"/>
          <w:szCs w:val="24"/>
          <w:lang w:eastAsia="en-GB"/>
        </w:rPr>
        <w:t>Ohaja</w:t>
      </w:r>
      <w:proofErr w:type="spellEnd"/>
      <w:r w:rsidRPr="00192DE8">
        <w:rPr>
          <w:rFonts w:eastAsia="Calibri" w:cs="Times New Roman"/>
          <w:i/>
          <w:iCs/>
          <w:color w:val="000000"/>
          <w:szCs w:val="24"/>
          <w:lang w:eastAsia="en-GB"/>
        </w:rPr>
        <w:t xml:space="preserve"> and Murphy-Lawless 2017 P.6S</w:t>
      </w:r>
    </w:p>
    <w:p w14:paraId="0B74C69E" w14:textId="77777777" w:rsidR="00192DE8" w:rsidRPr="00192DE8" w:rsidRDefault="00192DE8" w:rsidP="00192DE8">
      <w:pPr>
        <w:rPr>
          <w:rFonts w:eastAsia="Calibri" w:cs="Times New Roman"/>
          <w:color w:val="000000"/>
          <w:szCs w:val="24"/>
          <w:lang w:eastAsia="en-GB"/>
        </w:rPr>
      </w:pPr>
      <w:r w:rsidRPr="00192DE8">
        <w:rPr>
          <w:rFonts w:eastAsia="Calibri" w:cs="Times New Roman"/>
          <w:szCs w:val="24"/>
        </w:rPr>
        <w:t xml:space="preserve">Relatives of these women said they worried about bringing their wives to the facilities because of the </w:t>
      </w:r>
      <w:r w:rsidRPr="00192DE8">
        <w:rPr>
          <w:rFonts w:eastAsia="Calibri" w:cs="Times New Roman"/>
          <w:i/>
          <w:iCs/>
          <w:szCs w:val="24"/>
        </w:rPr>
        <w:t xml:space="preserve">high </w:t>
      </w:r>
      <w:r w:rsidRPr="00192DE8">
        <w:rPr>
          <w:rFonts w:eastAsia="Calibri" w:cs="Times New Roman"/>
          <w:szCs w:val="24"/>
        </w:rPr>
        <w:t>cost of care, which makes it difficult for them to meet other family needs (</w:t>
      </w:r>
      <w:proofErr w:type="spellStart"/>
      <w:r w:rsidRPr="00192DE8">
        <w:rPr>
          <w:rFonts w:eastAsia="Calibri" w:cs="Times New Roman"/>
          <w:color w:val="000000"/>
          <w:szCs w:val="24"/>
          <w:lang w:eastAsia="en-GB"/>
        </w:rPr>
        <w:t>Banke</w:t>
      </w:r>
      <w:proofErr w:type="spellEnd"/>
      <w:r w:rsidRPr="00192DE8">
        <w:rPr>
          <w:rFonts w:eastAsia="Calibri" w:cs="Times New Roman"/>
          <w:color w:val="000000"/>
          <w:szCs w:val="24"/>
          <w:lang w:eastAsia="en-GB"/>
        </w:rPr>
        <w:t xml:space="preserve">-Thomas </w:t>
      </w:r>
      <w:r w:rsidRPr="00192DE8">
        <w:rPr>
          <w:rFonts w:eastAsia="Calibri" w:cs="Times New Roman"/>
          <w:i/>
          <w:iCs/>
          <w:color w:val="000000"/>
          <w:szCs w:val="24"/>
          <w:lang w:eastAsia="en-GB"/>
        </w:rPr>
        <w:t>et al</w:t>
      </w:r>
      <w:r w:rsidRPr="00192DE8">
        <w:rPr>
          <w:rFonts w:eastAsia="Calibri" w:cs="Times New Roman"/>
          <w:color w:val="000000"/>
          <w:szCs w:val="24"/>
          <w:lang w:eastAsia="en-GB"/>
        </w:rPr>
        <w:t xml:space="preserve"> 2017 </w:t>
      </w:r>
      <w:r w:rsidRPr="00192DE8">
        <w:rPr>
          <w:rFonts w:eastAsia="Calibri" w:cs="Times New Roman"/>
          <w:szCs w:val="24"/>
        </w:rPr>
        <w:t>p.185)</w:t>
      </w:r>
    </w:p>
    <w:p w14:paraId="19F45FE3" w14:textId="77777777" w:rsidR="00192DE8" w:rsidRPr="00192DE8" w:rsidRDefault="00192DE8" w:rsidP="00192DE8">
      <w:pPr>
        <w:rPr>
          <w:rFonts w:eastAsia="Calibri" w:cs="Times New Roman"/>
          <w:color w:val="000000"/>
          <w:szCs w:val="24"/>
          <w:lang w:eastAsia="en-GB"/>
        </w:rPr>
      </w:pPr>
      <w:r w:rsidRPr="00192DE8">
        <w:rPr>
          <w:rFonts w:eastAsia="Calibri" w:cs="Times New Roman"/>
          <w:szCs w:val="24"/>
        </w:rPr>
        <w:t xml:space="preserve">Some women opined that such </w:t>
      </w:r>
      <w:r w:rsidRPr="00192DE8">
        <w:rPr>
          <w:rFonts w:eastAsia="Calibri" w:cs="Times New Roman"/>
          <w:i/>
          <w:iCs/>
          <w:szCs w:val="24"/>
        </w:rPr>
        <w:t xml:space="preserve">high </w:t>
      </w:r>
      <w:r w:rsidRPr="00192DE8">
        <w:rPr>
          <w:rFonts w:eastAsia="Calibri" w:cs="Times New Roman"/>
          <w:szCs w:val="24"/>
        </w:rPr>
        <w:t xml:space="preserve">cost of care deters them from using public </w:t>
      </w:r>
      <w:proofErr w:type="spellStart"/>
      <w:r w:rsidRPr="00192DE8">
        <w:rPr>
          <w:rFonts w:eastAsia="Calibri" w:cs="Times New Roman"/>
          <w:szCs w:val="24"/>
        </w:rPr>
        <w:t>EmOC</w:t>
      </w:r>
      <w:proofErr w:type="spellEnd"/>
      <w:r w:rsidRPr="00192DE8">
        <w:rPr>
          <w:rFonts w:eastAsia="Calibri" w:cs="Times New Roman"/>
          <w:szCs w:val="24"/>
        </w:rPr>
        <w:t xml:space="preserve"> facilities. Some women talked about additional cost of some outsourced complementary services like laboratory tests that </w:t>
      </w:r>
      <w:proofErr w:type="gramStart"/>
      <w:r w:rsidRPr="00192DE8">
        <w:rPr>
          <w:rFonts w:eastAsia="Calibri" w:cs="Times New Roman"/>
          <w:szCs w:val="24"/>
        </w:rPr>
        <w:t>should be rendered</w:t>
      </w:r>
      <w:proofErr w:type="gramEnd"/>
      <w:r w:rsidRPr="00192DE8">
        <w:rPr>
          <w:rFonts w:eastAsia="Calibri" w:cs="Times New Roman"/>
          <w:szCs w:val="24"/>
        </w:rPr>
        <w:t xml:space="preserve"> within facilities (</w:t>
      </w:r>
      <w:proofErr w:type="spellStart"/>
      <w:r w:rsidRPr="00192DE8">
        <w:rPr>
          <w:rFonts w:eastAsia="Calibri" w:cs="Times New Roman"/>
          <w:color w:val="000000"/>
          <w:szCs w:val="24"/>
          <w:lang w:eastAsia="en-GB"/>
        </w:rPr>
        <w:t>Banke</w:t>
      </w:r>
      <w:proofErr w:type="spellEnd"/>
      <w:r w:rsidRPr="00192DE8">
        <w:rPr>
          <w:rFonts w:eastAsia="Calibri" w:cs="Times New Roman"/>
          <w:color w:val="000000"/>
          <w:szCs w:val="24"/>
          <w:lang w:eastAsia="en-GB"/>
        </w:rPr>
        <w:t xml:space="preserve">-Thomas </w:t>
      </w:r>
      <w:r w:rsidRPr="00192DE8">
        <w:rPr>
          <w:rFonts w:eastAsia="Calibri" w:cs="Times New Roman"/>
          <w:i/>
          <w:iCs/>
          <w:color w:val="000000"/>
          <w:szCs w:val="24"/>
          <w:lang w:eastAsia="en-GB"/>
        </w:rPr>
        <w:t xml:space="preserve">et al </w:t>
      </w:r>
      <w:r w:rsidRPr="00192DE8">
        <w:rPr>
          <w:rFonts w:eastAsia="Calibri" w:cs="Times New Roman"/>
          <w:color w:val="000000"/>
          <w:szCs w:val="24"/>
          <w:lang w:eastAsia="en-GB"/>
        </w:rPr>
        <w:t>2017</w:t>
      </w:r>
      <w:r w:rsidRPr="00192DE8">
        <w:rPr>
          <w:rFonts w:eastAsia="Calibri" w:cs="Times New Roman"/>
          <w:szCs w:val="24"/>
        </w:rPr>
        <w:t>p.185)</w:t>
      </w:r>
    </w:p>
    <w:p w14:paraId="4F0F3BB0" w14:textId="77777777" w:rsidR="00192DE8" w:rsidRPr="00192DE8" w:rsidRDefault="00192DE8" w:rsidP="00192DE8">
      <w:pPr>
        <w:autoSpaceDE w:val="0"/>
        <w:autoSpaceDN w:val="0"/>
        <w:adjustRightInd w:val="0"/>
        <w:rPr>
          <w:rFonts w:eastAsia="Calibri" w:cs="Times New Roman"/>
          <w:color w:val="131413"/>
          <w:szCs w:val="24"/>
        </w:rPr>
      </w:pPr>
      <w:bookmarkStart w:id="12" w:name="_Hlk38034865"/>
      <w:r w:rsidRPr="00192DE8">
        <w:rPr>
          <w:rFonts w:eastAsia="Calibri" w:cs="Times New Roman"/>
          <w:color w:val="131413"/>
          <w:szCs w:val="24"/>
        </w:rPr>
        <w:t xml:space="preserve">In some communities, drivers reported not </w:t>
      </w:r>
      <w:proofErr w:type="gramStart"/>
      <w:r w:rsidRPr="00192DE8">
        <w:rPr>
          <w:rFonts w:eastAsia="Calibri" w:cs="Times New Roman"/>
          <w:color w:val="131413"/>
          <w:szCs w:val="24"/>
        </w:rPr>
        <w:t>being issued</w:t>
      </w:r>
      <w:proofErr w:type="gramEnd"/>
      <w:r w:rsidRPr="00192DE8">
        <w:rPr>
          <w:rFonts w:eastAsia="Calibri" w:cs="Times New Roman"/>
          <w:color w:val="131413"/>
          <w:szCs w:val="24"/>
        </w:rPr>
        <w:t xml:space="preserve"> with identification materials that they can use to identify themselves as ETS drivers when on duty as a challenge. Apparently, some health facilities do not readily admit women brought by the ETS drivers because the drivers do not have the means to identify themselves as volunteer drivers for the program </w:t>
      </w:r>
    </w:p>
    <w:p w14:paraId="1671BFEF" w14:textId="77777777" w:rsidR="00192DE8" w:rsidRPr="00192DE8" w:rsidRDefault="00192DE8" w:rsidP="00192DE8">
      <w:pPr>
        <w:autoSpaceDE w:val="0"/>
        <w:autoSpaceDN w:val="0"/>
        <w:adjustRightInd w:val="0"/>
        <w:spacing w:line="240" w:lineRule="auto"/>
        <w:ind w:left="720"/>
        <w:rPr>
          <w:rFonts w:eastAsia="Calibri" w:cs="Times New Roman"/>
          <w:i/>
          <w:iCs/>
          <w:color w:val="000000"/>
          <w:szCs w:val="24"/>
          <w:lang w:eastAsia="en-GB"/>
        </w:rPr>
      </w:pPr>
      <w:r w:rsidRPr="00192DE8">
        <w:rPr>
          <w:rFonts w:eastAsia="Calibri" w:cs="Times New Roman"/>
          <w:i/>
          <w:iCs/>
          <w:color w:val="131413"/>
          <w:szCs w:val="24"/>
        </w:rPr>
        <w:t xml:space="preserve">[…] at times when […] you come with a sick person, they [health workers] may not respond to you on time and this is because you </w:t>
      </w:r>
      <w:proofErr w:type="gramStart"/>
      <w:r w:rsidRPr="00192DE8">
        <w:rPr>
          <w:rFonts w:eastAsia="Calibri" w:cs="Times New Roman"/>
          <w:i/>
          <w:iCs/>
          <w:color w:val="131413"/>
          <w:szCs w:val="24"/>
        </w:rPr>
        <w:t>don’t</w:t>
      </w:r>
      <w:proofErr w:type="gramEnd"/>
      <w:r w:rsidRPr="00192DE8">
        <w:rPr>
          <w:rFonts w:eastAsia="Calibri" w:cs="Times New Roman"/>
          <w:i/>
          <w:iCs/>
          <w:color w:val="131413"/>
          <w:szCs w:val="24"/>
        </w:rPr>
        <w:t xml:space="preserve"> have an ID card. [ETS Driver, Integrated ETS, </w:t>
      </w:r>
      <w:proofErr w:type="spellStart"/>
      <w:r w:rsidRPr="00192DE8">
        <w:rPr>
          <w:rFonts w:eastAsia="Calibri" w:cs="Times New Roman"/>
          <w:i/>
          <w:iCs/>
          <w:color w:val="131413"/>
          <w:szCs w:val="24"/>
        </w:rPr>
        <w:t>Jigawa</w:t>
      </w:r>
      <w:proofErr w:type="spellEnd"/>
      <w:r w:rsidRPr="00192DE8">
        <w:rPr>
          <w:rFonts w:eastAsia="Calibri" w:cs="Times New Roman"/>
          <w:i/>
          <w:iCs/>
          <w:color w:val="131413"/>
          <w:szCs w:val="24"/>
        </w:rPr>
        <w:t>]” (</w:t>
      </w:r>
      <w:bookmarkStart w:id="13" w:name="_Hlk21097775"/>
      <w:proofErr w:type="spellStart"/>
      <w:r w:rsidRPr="00192DE8">
        <w:rPr>
          <w:rFonts w:eastAsia="Calibri" w:cs="Times New Roman"/>
          <w:i/>
          <w:iCs/>
          <w:color w:val="000000"/>
          <w:szCs w:val="24"/>
          <w:lang w:eastAsia="en-GB"/>
        </w:rPr>
        <w:t>Oguntunde</w:t>
      </w:r>
      <w:proofErr w:type="spellEnd"/>
      <w:r w:rsidRPr="00192DE8">
        <w:rPr>
          <w:rFonts w:eastAsia="Calibri" w:cs="Times New Roman"/>
          <w:i/>
          <w:iCs/>
          <w:color w:val="000000"/>
          <w:szCs w:val="24"/>
          <w:lang w:eastAsia="en-GB"/>
        </w:rPr>
        <w:t xml:space="preserve"> et al., 2018). </w:t>
      </w:r>
      <w:bookmarkEnd w:id="13"/>
    </w:p>
    <w:p w14:paraId="24DCE401" w14:textId="6813CB8D" w:rsidR="00192DE8" w:rsidRPr="00192DE8" w:rsidRDefault="00192DE8" w:rsidP="00192DE8">
      <w:pPr>
        <w:autoSpaceDE w:val="0"/>
        <w:autoSpaceDN w:val="0"/>
        <w:adjustRightInd w:val="0"/>
        <w:rPr>
          <w:rFonts w:eastAsia="Calibri" w:cs="Times New Roman"/>
          <w:color w:val="131413"/>
          <w:szCs w:val="24"/>
        </w:rPr>
      </w:pPr>
      <w:r w:rsidRPr="00192DE8">
        <w:rPr>
          <w:rFonts w:eastAsia="Calibri" w:cs="Times New Roman"/>
          <w:color w:val="131413"/>
          <w:szCs w:val="24"/>
        </w:rPr>
        <w:t>Beneficiaries of the ETS program – both women who used the program and their husbands – had only good things to say about ETS. They strongly felt that</w:t>
      </w:r>
      <w:r w:rsidRPr="00192DE8">
        <w:rPr>
          <w:rFonts w:eastAsia="Calibri" w:cs="Times New Roman"/>
          <w:b/>
          <w:color w:val="131413"/>
          <w:szCs w:val="24"/>
        </w:rPr>
        <w:t xml:space="preserve"> </w:t>
      </w:r>
      <w:r w:rsidRPr="00192DE8">
        <w:rPr>
          <w:rFonts w:eastAsia="Calibri" w:cs="Times New Roman"/>
          <w:color w:val="131413"/>
          <w:szCs w:val="24"/>
        </w:rPr>
        <w:t>introducing ETS in their respective communities had improved access to emergency care during pregnancy and childbirth</w:t>
      </w:r>
      <w:r w:rsidRPr="00192DE8">
        <w:rPr>
          <w:rFonts w:eastAsia="Calibri" w:cs="Times New Roman"/>
          <w:b/>
          <w:bCs/>
          <w:szCs w:val="24"/>
        </w:rPr>
        <w:t xml:space="preserve"> </w:t>
      </w:r>
      <w:r w:rsidRPr="00192DE8">
        <w:rPr>
          <w:rFonts w:eastAsia="Calibri" w:cs="Times New Roman"/>
          <w:szCs w:val="24"/>
        </w:rPr>
        <w:t>(</w:t>
      </w:r>
      <w:proofErr w:type="spellStart"/>
      <w:r w:rsidRPr="00192DE8">
        <w:rPr>
          <w:rFonts w:eastAsia="Calibri" w:cs="Times New Roman"/>
          <w:szCs w:val="24"/>
        </w:rPr>
        <w:t>Oguntunde</w:t>
      </w:r>
      <w:proofErr w:type="spellEnd"/>
      <w:r w:rsidRPr="00192DE8">
        <w:rPr>
          <w:rFonts w:eastAsia="Calibri" w:cs="Times New Roman"/>
          <w:szCs w:val="24"/>
        </w:rPr>
        <w:t xml:space="preserve"> </w:t>
      </w:r>
      <w:r w:rsidRPr="00192DE8">
        <w:rPr>
          <w:rFonts w:eastAsia="Calibri" w:cs="Times New Roman"/>
          <w:i/>
          <w:iCs/>
          <w:szCs w:val="24"/>
        </w:rPr>
        <w:t>et al.,</w:t>
      </w:r>
      <w:r w:rsidRPr="00192DE8">
        <w:rPr>
          <w:rFonts w:eastAsia="Calibri" w:cs="Times New Roman"/>
          <w:szCs w:val="24"/>
        </w:rPr>
        <w:t xml:space="preserve"> 2018).</w:t>
      </w:r>
    </w:p>
    <w:p w14:paraId="4923CC56" w14:textId="77777777" w:rsidR="00192DE8" w:rsidRPr="00192DE8" w:rsidRDefault="00192DE8" w:rsidP="00192DE8">
      <w:pPr>
        <w:autoSpaceDE w:val="0"/>
        <w:autoSpaceDN w:val="0"/>
        <w:adjustRightInd w:val="0"/>
        <w:ind w:left="720"/>
        <w:rPr>
          <w:rFonts w:eastAsia="Calibri" w:cs="Times New Roman"/>
          <w:color w:val="131413"/>
          <w:szCs w:val="24"/>
        </w:rPr>
      </w:pPr>
      <w:r w:rsidRPr="00192DE8">
        <w:rPr>
          <w:rFonts w:eastAsia="Calibri" w:cs="Times New Roman"/>
          <w:i/>
          <w:iCs/>
          <w:color w:val="131413"/>
          <w:szCs w:val="24"/>
        </w:rPr>
        <w:t xml:space="preserve">It [ETS] has really helped women. Immediately we get to know that a woman is in </w:t>
      </w:r>
      <w:proofErr w:type="spellStart"/>
      <w:r w:rsidRPr="00192DE8">
        <w:rPr>
          <w:rFonts w:eastAsia="Calibri" w:cs="Times New Roman"/>
          <w:i/>
          <w:iCs/>
          <w:color w:val="131413"/>
          <w:szCs w:val="24"/>
        </w:rPr>
        <w:t>labor</w:t>
      </w:r>
      <w:proofErr w:type="spellEnd"/>
      <w:r w:rsidRPr="00192DE8">
        <w:rPr>
          <w:rFonts w:eastAsia="Calibri" w:cs="Times New Roman"/>
          <w:i/>
          <w:iCs/>
          <w:color w:val="131413"/>
          <w:szCs w:val="24"/>
        </w:rPr>
        <w:t xml:space="preserve"> and she is bleeding, we immediately call the driver to come take her to the </w:t>
      </w:r>
      <w:r w:rsidRPr="00192DE8">
        <w:rPr>
          <w:rFonts w:eastAsia="Calibri" w:cs="Times New Roman"/>
          <w:i/>
          <w:iCs/>
          <w:color w:val="131413"/>
          <w:szCs w:val="24"/>
        </w:rPr>
        <w:lastRenderedPageBreak/>
        <w:t>hospital […] yes, it is a success. [Woman, integrated ETS, Kaduna]</w:t>
      </w:r>
      <w:r w:rsidRPr="00192DE8">
        <w:rPr>
          <w:rFonts w:eastAsia="Calibri" w:cs="Times New Roman"/>
          <w:b/>
          <w:bCs/>
          <w:i/>
          <w:iCs/>
          <w:szCs w:val="24"/>
        </w:rPr>
        <w:t xml:space="preserve"> </w:t>
      </w:r>
      <w:r w:rsidRPr="00192DE8">
        <w:rPr>
          <w:rFonts w:eastAsia="Calibri" w:cs="Times New Roman"/>
          <w:szCs w:val="24"/>
        </w:rPr>
        <w:t>(</w:t>
      </w:r>
      <w:proofErr w:type="spellStart"/>
      <w:r w:rsidRPr="00192DE8">
        <w:rPr>
          <w:rFonts w:eastAsia="Calibri" w:cs="Times New Roman"/>
          <w:szCs w:val="24"/>
        </w:rPr>
        <w:t>Oguntunde</w:t>
      </w:r>
      <w:proofErr w:type="spellEnd"/>
      <w:r w:rsidRPr="00192DE8">
        <w:rPr>
          <w:rFonts w:eastAsia="Calibri" w:cs="Times New Roman"/>
          <w:szCs w:val="24"/>
        </w:rPr>
        <w:t xml:space="preserve"> et al., 2018).</w:t>
      </w:r>
    </w:p>
    <w:p w14:paraId="7D62CE23" w14:textId="77777777" w:rsidR="00192DE8" w:rsidRPr="00192DE8" w:rsidRDefault="00192DE8" w:rsidP="00192DE8">
      <w:pPr>
        <w:autoSpaceDE w:val="0"/>
        <w:autoSpaceDN w:val="0"/>
        <w:adjustRightInd w:val="0"/>
        <w:ind w:left="720"/>
        <w:rPr>
          <w:rFonts w:eastAsia="Calibri" w:cs="Times New Roman"/>
          <w:szCs w:val="24"/>
        </w:rPr>
      </w:pPr>
      <w:r w:rsidRPr="00192DE8">
        <w:rPr>
          <w:rFonts w:eastAsia="Calibri" w:cs="Times New Roman"/>
          <w:i/>
          <w:iCs/>
          <w:color w:val="131413"/>
          <w:szCs w:val="24"/>
        </w:rPr>
        <w:t xml:space="preserve">[…] in the past women are backed, grabbed and carried while in </w:t>
      </w:r>
      <w:proofErr w:type="spellStart"/>
      <w:r w:rsidRPr="00192DE8">
        <w:rPr>
          <w:rFonts w:eastAsia="Calibri" w:cs="Times New Roman"/>
          <w:i/>
          <w:iCs/>
          <w:color w:val="131413"/>
          <w:szCs w:val="24"/>
        </w:rPr>
        <w:t>labor</w:t>
      </w:r>
      <w:proofErr w:type="spellEnd"/>
      <w:r w:rsidRPr="00192DE8">
        <w:rPr>
          <w:rFonts w:eastAsia="Calibri" w:cs="Times New Roman"/>
          <w:i/>
          <w:iCs/>
          <w:color w:val="131413"/>
          <w:szCs w:val="24"/>
        </w:rPr>
        <w:t xml:space="preserve"> because of scarcity of vehicles […] </w:t>
      </w:r>
      <w:proofErr w:type="gramStart"/>
      <w:r w:rsidRPr="00192DE8">
        <w:rPr>
          <w:rFonts w:eastAsia="Calibri" w:cs="Times New Roman"/>
          <w:i/>
          <w:iCs/>
          <w:color w:val="131413"/>
          <w:szCs w:val="24"/>
        </w:rPr>
        <w:t>But</w:t>
      </w:r>
      <w:proofErr w:type="gramEnd"/>
      <w:r w:rsidRPr="00192DE8">
        <w:rPr>
          <w:rFonts w:eastAsia="Calibri" w:cs="Times New Roman"/>
          <w:i/>
          <w:iCs/>
          <w:color w:val="131413"/>
          <w:szCs w:val="24"/>
        </w:rPr>
        <w:t xml:space="preserve"> with this initiative [ETS], the drivers are very gentle with the women. [Husband of beneficiary, ETS only, </w:t>
      </w:r>
      <w:proofErr w:type="spellStart"/>
      <w:r w:rsidRPr="00192DE8">
        <w:rPr>
          <w:rFonts w:eastAsia="Calibri" w:cs="Times New Roman"/>
          <w:i/>
          <w:iCs/>
          <w:color w:val="131413"/>
          <w:szCs w:val="24"/>
        </w:rPr>
        <w:t>Jigawa</w:t>
      </w:r>
      <w:proofErr w:type="spellEnd"/>
      <w:r w:rsidRPr="00192DE8">
        <w:rPr>
          <w:rFonts w:eastAsia="Calibri" w:cs="Times New Roman"/>
          <w:i/>
          <w:iCs/>
          <w:color w:val="131413"/>
          <w:szCs w:val="24"/>
        </w:rPr>
        <w:t xml:space="preserve"> state]</w:t>
      </w:r>
      <w:r w:rsidRPr="00192DE8">
        <w:rPr>
          <w:rFonts w:eastAsia="Calibri" w:cs="Times New Roman"/>
          <w:b/>
          <w:bCs/>
          <w:i/>
          <w:iCs/>
          <w:szCs w:val="24"/>
        </w:rPr>
        <w:t xml:space="preserve"> </w:t>
      </w:r>
      <w:r w:rsidRPr="00192DE8">
        <w:rPr>
          <w:rFonts w:eastAsia="Calibri" w:cs="Times New Roman"/>
          <w:szCs w:val="24"/>
        </w:rPr>
        <w:t>(</w:t>
      </w:r>
      <w:bookmarkStart w:id="14" w:name="_Hlk21097931"/>
      <w:proofErr w:type="spellStart"/>
      <w:r w:rsidRPr="00192DE8">
        <w:rPr>
          <w:rFonts w:eastAsia="Calibri" w:cs="Times New Roman"/>
          <w:szCs w:val="24"/>
        </w:rPr>
        <w:t>Oguntunde</w:t>
      </w:r>
      <w:proofErr w:type="spellEnd"/>
      <w:r w:rsidRPr="00192DE8">
        <w:rPr>
          <w:rFonts w:eastAsia="Calibri" w:cs="Times New Roman"/>
          <w:szCs w:val="24"/>
        </w:rPr>
        <w:t xml:space="preserve"> et al., 2018).</w:t>
      </w:r>
      <w:bookmarkEnd w:id="14"/>
    </w:p>
    <w:p w14:paraId="528B1F2E" w14:textId="77777777" w:rsidR="00192DE8" w:rsidRPr="00192DE8" w:rsidRDefault="00192DE8" w:rsidP="00192DE8">
      <w:pPr>
        <w:autoSpaceDE w:val="0"/>
        <w:autoSpaceDN w:val="0"/>
        <w:adjustRightInd w:val="0"/>
        <w:rPr>
          <w:rFonts w:eastAsia="Calibri" w:cs="Times New Roman"/>
          <w:color w:val="131413"/>
          <w:szCs w:val="24"/>
        </w:rPr>
      </w:pPr>
      <w:r w:rsidRPr="00192DE8">
        <w:rPr>
          <w:rFonts w:eastAsia="Calibri" w:cs="Times New Roman"/>
          <w:color w:val="131413"/>
          <w:szCs w:val="24"/>
        </w:rPr>
        <w:t>Most drivers and focal persons identified security challenges as a significant barrier, given that they often drive women at night.</w:t>
      </w:r>
    </w:p>
    <w:p w14:paraId="3E381B53" w14:textId="77777777" w:rsidR="00192DE8" w:rsidRPr="00192DE8" w:rsidRDefault="00192DE8" w:rsidP="00192DE8">
      <w:pPr>
        <w:autoSpaceDE w:val="0"/>
        <w:autoSpaceDN w:val="0"/>
        <w:adjustRightInd w:val="0"/>
        <w:ind w:left="720"/>
        <w:rPr>
          <w:rFonts w:eastAsia="Calibri" w:cs="Times New Roman"/>
          <w:i/>
          <w:iCs/>
          <w:szCs w:val="24"/>
        </w:rPr>
      </w:pPr>
      <w:r w:rsidRPr="00192DE8">
        <w:rPr>
          <w:rFonts w:eastAsia="Calibri" w:cs="Times New Roman"/>
          <w:i/>
          <w:iCs/>
          <w:color w:val="131413"/>
          <w:szCs w:val="24"/>
        </w:rPr>
        <w:t xml:space="preserve">“I won’t forget [the experience] of one of my drivers that once took a woman in </w:t>
      </w:r>
      <w:proofErr w:type="spellStart"/>
      <w:r w:rsidRPr="00192DE8">
        <w:rPr>
          <w:rFonts w:eastAsia="Calibri" w:cs="Times New Roman"/>
          <w:i/>
          <w:iCs/>
          <w:color w:val="131413"/>
          <w:szCs w:val="24"/>
        </w:rPr>
        <w:t>labor</w:t>
      </w:r>
      <w:proofErr w:type="spellEnd"/>
      <w:r w:rsidRPr="00192DE8">
        <w:rPr>
          <w:rFonts w:eastAsia="Calibri" w:cs="Times New Roman"/>
          <w:i/>
          <w:iCs/>
          <w:color w:val="131413"/>
          <w:szCs w:val="24"/>
        </w:rPr>
        <w:t xml:space="preserve"> to the health facility […] in the night. Thieves attacked them on the way, forced them to stop [</w:t>
      </w:r>
      <w:proofErr w:type="gramStart"/>
      <w:r w:rsidRPr="00192DE8">
        <w:rPr>
          <w:rFonts w:eastAsia="Calibri" w:cs="Times New Roman"/>
          <w:i/>
          <w:iCs/>
          <w:color w:val="131413"/>
          <w:szCs w:val="24"/>
        </w:rPr>
        <w:t>;;]</w:t>
      </w:r>
      <w:proofErr w:type="gramEnd"/>
      <w:r w:rsidRPr="00192DE8">
        <w:rPr>
          <w:rFonts w:eastAsia="Calibri" w:cs="Times New Roman"/>
          <w:i/>
          <w:iCs/>
          <w:color w:val="131413"/>
          <w:szCs w:val="24"/>
        </w:rPr>
        <w:t xml:space="preserve">, laid them flat on the ground and they collected the little money that the woman’s husband had on him.” [Focal </w:t>
      </w:r>
      <w:proofErr w:type="gramStart"/>
      <w:r w:rsidRPr="00192DE8">
        <w:rPr>
          <w:rFonts w:eastAsia="Calibri" w:cs="Times New Roman"/>
          <w:i/>
          <w:iCs/>
          <w:color w:val="131413"/>
          <w:szCs w:val="24"/>
        </w:rPr>
        <w:t>person,</w:t>
      </w:r>
      <w:proofErr w:type="gramEnd"/>
      <w:r w:rsidRPr="00192DE8">
        <w:rPr>
          <w:rFonts w:eastAsia="Calibri" w:cs="Times New Roman"/>
          <w:i/>
          <w:iCs/>
          <w:color w:val="131413"/>
          <w:szCs w:val="24"/>
        </w:rPr>
        <w:t xml:space="preserve"> integrated ETS, Kaduna state]. (</w:t>
      </w:r>
      <w:proofErr w:type="spellStart"/>
      <w:r w:rsidRPr="00192DE8">
        <w:rPr>
          <w:rFonts w:eastAsia="Calibri" w:cs="Times New Roman"/>
          <w:i/>
          <w:iCs/>
          <w:szCs w:val="24"/>
        </w:rPr>
        <w:t>Oguntunde</w:t>
      </w:r>
      <w:proofErr w:type="spellEnd"/>
      <w:r w:rsidRPr="00192DE8">
        <w:rPr>
          <w:rFonts w:eastAsia="Calibri" w:cs="Times New Roman"/>
          <w:i/>
          <w:iCs/>
          <w:szCs w:val="24"/>
        </w:rPr>
        <w:t xml:space="preserve"> et al., 2018).</w:t>
      </w:r>
    </w:p>
    <w:p w14:paraId="097D2369" w14:textId="77777777" w:rsidR="00192DE8" w:rsidRPr="00192DE8" w:rsidRDefault="00192DE8" w:rsidP="00192DE8">
      <w:pPr>
        <w:autoSpaceDE w:val="0"/>
        <w:autoSpaceDN w:val="0"/>
        <w:adjustRightInd w:val="0"/>
        <w:rPr>
          <w:rFonts w:eastAsia="Calibri" w:cs="Times New Roman"/>
          <w:b/>
          <w:bCs/>
          <w:szCs w:val="24"/>
        </w:rPr>
      </w:pPr>
      <w:r w:rsidRPr="00192DE8">
        <w:rPr>
          <w:rFonts w:eastAsia="Calibri" w:cs="Times New Roman"/>
          <w:color w:val="131413"/>
          <w:szCs w:val="24"/>
        </w:rPr>
        <w:t xml:space="preserve">“Other factors, including inadequate numbers of volunteer drivers and vehicles to increase coverage of the intervention, poor road conditions, and the occasional incidence in which a husband would not let the driver transport his wife, were also mentioned as barriers to optimal utilization of ETS to increase access to </w:t>
      </w:r>
      <w:proofErr w:type="spellStart"/>
      <w:r w:rsidRPr="00192DE8">
        <w:rPr>
          <w:rFonts w:eastAsia="Calibri" w:cs="Times New Roman"/>
          <w:color w:val="131413"/>
          <w:szCs w:val="24"/>
        </w:rPr>
        <w:t>EmONC</w:t>
      </w:r>
      <w:proofErr w:type="spellEnd"/>
      <w:r w:rsidRPr="00192DE8">
        <w:rPr>
          <w:rFonts w:eastAsia="Calibri" w:cs="Times New Roman"/>
          <w:color w:val="131413"/>
          <w:szCs w:val="24"/>
        </w:rPr>
        <w:t>.” (</w:t>
      </w:r>
      <w:proofErr w:type="spellStart"/>
      <w:r w:rsidRPr="00192DE8">
        <w:rPr>
          <w:rFonts w:eastAsia="Calibri" w:cs="Times New Roman"/>
          <w:szCs w:val="24"/>
        </w:rPr>
        <w:t>Oguntunde</w:t>
      </w:r>
      <w:proofErr w:type="spellEnd"/>
      <w:r w:rsidRPr="00192DE8">
        <w:rPr>
          <w:rFonts w:eastAsia="Calibri" w:cs="Times New Roman"/>
          <w:szCs w:val="24"/>
        </w:rPr>
        <w:t xml:space="preserve"> </w:t>
      </w:r>
      <w:r w:rsidRPr="00192DE8">
        <w:rPr>
          <w:rFonts w:eastAsia="Calibri" w:cs="Times New Roman"/>
          <w:i/>
          <w:iCs/>
          <w:szCs w:val="24"/>
        </w:rPr>
        <w:t>et al.,</w:t>
      </w:r>
      <w:r w:rsidRPr="00192DE8">
        <w:rPr>
          <w:rFonts w:eastAsia="Calibri" w:cs="Times New Roman"/>
          <w:szCs w:val="24"/>
        </w:rPr>
        <w:t xml:space="preserve"> 2018).</w:t>
      </w:r>
    </w:p>
    <w:p w14:paraId="20C427F9" w14:textId="77777777" w:rsidR="00192DE8" w:rsidRPr="00192DE8" w:rsidRDefault="00192DE8" w:rsidP="00192DE8">
      <w:pPr>
        <w:autoSpaceDE w:val="0"/>
        <w:autoSpaceDN w:val="0"/>
        <w:adjustRightInd w:val="0"/>
        <w:ind w:left="720"/>
        <w:rPr>
          <w:rFonts w:eastAsia="Calibri" w:cs="Times New Roman"/>
          <w:color w:val="131413"/>
          <w:szCs w:val="24"/>
        </w:rPr>
      </w:pPr>
      <w:r w:rsidRPr="00192DE8">
        <w:rPr>
          <w:rFonts w:eastAsia="Calibri" w:cs="Times New Roman"/>
          <w:color w:val="131413"/>
          <w:szCs w:val="24"/>
        </w:rPr>
        <w:t>“</w:t>
      </w:r>
      <w:r w:rsidRPr="00192DE8">
        <w:rPr>
          <w:rFonts w:eastAsia="Calibri" w:cs="Times New Roman"/>
          <w:i/>
          <w:iCs/>
          <w:color w:val="131413"/>
          <w:szCs w:val="24"/>
        </w:rPr>
        <w:t>All in all she was not taken away from home, she died while we were trying or in the process of looking for car” (MD-6).</w:t>
      </w:r>
      <w:r w:rsidRPr="00192DE8">
        <w:rPr>
          <w:rFonts w:eastAsia="Calibri" w:cs="Times New Roman"/>
          <w:b/>
          <w:bCs/>
          <w:szCs w:val="24"/>
        </w:rPr>
        <w:t xml:space="preserve"> (</w:t>
      </w:r>
      <w:bookmarkStart w:id="15" w:name="_Hlk21098368"/>
      <w:r w:rsidRPr="00192DE8">
        <w:rPr>
          <w:rFonts w:eastAsia="Calibri" w:cs="Times New Roman"/>
          <w:szCs w:val="24"/>
        </w:rPr>
        <w:t>Sharma et al. 2017</w:t>
      </w:r>
      <w:bookmarkEnd w:id="15"/>
      <w:r w:rsidRPr="00192DE8">
        <w:rPr>
          <w:rFonts w:eastAsia="Calibri" w:cs="Times New Roman"/>
          <w:szCs w:val="24"/>
        </w:rPr>
        <w:t>)</w:t>
      </w:r>
      <w:r w:rsidRPr="00192DE8">
        <w:rPr>
          <w:rFonts w:eastAsia="Calibri" w:cs="Times New Roman"/>
          <w:i/>
          <w:iCs/>
          <w:color w:val="131413"/>
          <w:szCs w:val="24"/>
        </w:rPr>
        <w:t xml:space="preserve"> </w:t>
      </w:r>
      <w:r w:rsidRPr="00192DE8">
        <w:rPr>
          <w:rFonts w:eastAsia="Calibri" w:cs="Times New Roman"/>
          <w:color w:val="131413"/>
          <w:szCs w:val="24"/>
        </w:rPr>
        <w:t>P.64</w:t>
      </w:r>
    </w:p>
    <w:bookmarkEnd w:id="12"/>
    <w:p w14:paraId="203E311C" w14:textId="77777777" w:rsidR="00192DE8" w:rsidRPr="00192DE8" w:rsidRDefault="00192DE8" w:rsidP="00192DE8">
      <w:pPr>
        <w:autoSpaceDE w:val="0"/>
        <w:autoSpaceDN w:val="0"/>
        <w:adjustRightInd w:val="0"/>
        <w:rPr>
          <w:rFonts w:eastAsia="Calibri" w:cs="Times New Roman"/>
          <w:color w:val="131413"/>
          <w:szCs w:val="24"/>
        </w:rPr>
      </w:pPr>
      <w:r w:rsidRPr="00192DE8">
        <w:rPr>
          <w:rFonts w:eastAsia="Calibri" w:cs="Times New Roman"/>
          <w:color w:val="131413"/>
          <w:szCs w:val="24"/>
        </w:rPr>
        <w:t>In some cases, the nearest medical facility was not open when needed, or no health worker was present” (</w:t>
      </w:r>
      <w:r w:rsidRPr="00192DE8">
        <w:rPr>
          <w:rFonts w:eastAsia="Calibri" w:cs="Times New Roman"/>
          <w:szCs w:val="24"/>
        </w:rPr>
        <w:t>Sharma et al. 2017</w:t>
      </w:r>
      <w:r w:rsidRPr="00192DE8">
        <w:rPr>
          <w:rFonts w:eastAsia="Calibri" w:cs="Times New Roman"/>
          <w:color w:val="131413"/>
          <w:szCs w:val="24"/>
        </w:rPr>
        <w:t>p.69)</w:t>
      </w:r>
    </w:p>
    <w:p w14:paraId="0CEEB4C0" w14:textId="77777777" w:rsidR="00192DE8" w:rsidRPr="00192DE8" w:rsidRDefault="00192DE8" w:rsidP="00192DE8">
      <w:pPr>
        <w:autoSpaceDE w:val="0"/>
        <w:autoSpaceDN w:val="0"/>
        <w:adjustRightInd w:val="0"/>
        <w:rPr>
          <w:rFonts w:eastAsia="Calibri" w:cs="Times New Roman"/>
          <w:color w:val="131413"/>
          <w:szCs w:val="24"/>
        </w:rPr>
      </w:pPr>
      <w:r w:rsidRPr="00192DE8">
        <w:rPr>
          <w:rFonts w:eastAsia="Calibri" w:cs="Times New Roman"/>
          <w:szCs w:val="24"/>
        </w:rPr>
        <w:t>However, women complained about issues regarding difficulty in accessing facilities sometimes, due to traffic conditions” (</w:t>
      </w:r>
      <w:proofErr w:type="spellStart"/>
      <w:r w:rsidRPr="00192DE8">
        <w:rPr>
          <w:rFonts w:eastAsia="Calibri" w:cs="Times New Roman"/>
          <w:szCs w:val="24"/>
        </w:rPr>
        <w:t>Banke</w:t>
      </w:r>
      <w:proofErr w:type="spellEnd"/>
      <w:r w:rsidRPr="00192DE8">
        <w:rPr>
          <w:rFonts w:eastAsia="Calibri" w:cs="Times New Roman"/>
          <w:szCs w:val="24"/>
        </w:rPr>
        <w:t>-Thomas et al., 2017p.185)</w:t>
      </w:r>
    </w:p>
    <w:p w14:paraId="3C98D85B" w14:textId="77777777" w:rsidR="00192DE8" w:rsidRPr="00192DE8" w:rsidRDefault="00192DE8" w:rsidP="00192DE8">
      <w:pPr>
        <w:rPr>
          <w:rFonts w:ascii="Calibri" w:eastAsia="Calibri" w:hAnsi="Calibri" w:cs="Times New Roman"/>
          <w:szCs w:val="24"/>
        </w:rPr>
      </w:pPr>
    </w:p>
    <w:p w14:paraId="4EB0F426" w14:textId="77777777" w:rsidR="00192DE8" w:rsidRPr="00192DE8" w:rsidRDefault="00192DE8" w:rsidP="00192DE8">
      <w:pPr>
        <w:ind w:left="720"/>
        <w:rPr>
          <w:rFonts w:eastAsia="Calibri" w:cs="Times New Roman"/>
          <w:szCs w:val="24"/>
        </w:rPr>
      </w:pPr>
      <w:r w:rsidRPr="00192DE8">
        <w:rPr>
          <w:rFonts w:eastAsia="Calibri" w:cs="Times New Roman"/>
          <w:i/>
          <w:iCs/>
          <w:szCs w:val="24"/>
        </w:rPr>
        <w:t xml:space="preserve">"Free care means a lot to me, as no cost is charged for ANC services, tetanus immunisation, and delivery services." (Participant #3, ANC clinic, rural area) </w:t>
      </w:r>
      <w:r w:rsidRPr="00192DE8">
        <w:rPr>
          <w:rFonts w:eastAsia="Calibri" w:cs="Times New Roman"/>
          <w:szCs w:val="24"/>
        </w:rPr>
        <w:t>(Edu 2017)</w:t>
      </w:r>
    </w:p>
    <w:p w14:paraId="75932E84" w14:textId="77777777" w:rsidR="00192DE8" w:rsidRPr="00192DE8" w:rsidRDefault="00192DE8" w:rsidP="00192DE8">
      <w:pPr>
        <w:rPr>
          <w:rFonts w:ascii="Calibri" w:eastAsia="Calibri" w:hAnsi="Calibri" w:cs="Times New Roman"/>
          <w:szCs w:val="24"/>
        </w:rPr>
      </w:pPr>
    </w:p>
    <w:p w14:paraId="2A6C808E" w14:textId="77777777" w:rsidR="00192DE8" w:rsidRPr="00192DE8" w:rsidRDefault="00192DE8" w:rsidP="00192DE8">
      <w:pPr>
        <w:ind w:left="720"/>
        <w:rPr>
          <w:rFonts w:eastAsia="Calibri" w:cs="Times New Roman"/>
          <w:szCs w:val="24"/>
        </w:rPr>
      </w:pPr>
      <w:r w:rsidRPr="00192DE8">
        <w:rPr>
          <w:rFonts w:eastAsia="Calibri" w:cs="Times New Roman"/>
          <w:i/>
          <w:iCs/>
          <w:szCs w:val="24"/>
        </w:rPr>
        <w:t>"When I came to deliver here (health facility), they did not collect any money from me, and this made me happy as I thought the whole free thing was a lie." (Participant # 34, ANC clinic, rural area</w:t>
      </w:r>
      <w:r w:rsidRPr="00192DE8">
        <w:rPr>
          <w:rFonts w:eastAsia="Calibri" w:cs="Times New Roman"/>
          <w:szCs w:val="24"/>
        </w:rPr>
        <w:t>) (Edu 2017)</w:t>
      </w:r>
    </w:p>
    <w:p w14:paraId="1F8C9224" w14:textId="77777777" w:rsidR="00192DE8" w:rsidRPr="00192DE8" w:rsidRDefault="00192DE8" w:rsidP="00192DE8">
      <w:pPr>
        <w:rPr>
          <w:rFonts w:eastAsia="Calibri" w:cs="Times New Roman"/>
          <w:szCs w:val="24"/>
        </w:rPr>
      </w:pPr>
      <w:r w:rsidRPr="00192DE8">
        <w:rPr>
          <w:rFonts w:eastAsia="Calibri" w:cs="Times New Roman"/>
          <w:szCs w:val="24"/>
        </w:rPr>
        <w:t>“</w:t>
      </w:r>
      <w:r w:rsidRPr="00192DE8">
        <w:rPr>
          <w:rFonts w:eastAsia="Calibri" w:cs="Times New Roman"/>
          <w:b/>
          <w:bCs/>
          <w:szCs w:val="24"/>
        </w:rPr>
        <w:t xml:space="preserve">The major barrier to delivery service uptake as strongly suggested across all groups was an indirect cost of delivery requirements. Other barriers were informal charges at a health facility, unfriendly attitude of SBA, poor quality of services at a health facility, geographic barriers, religious and cultural barriers” </w:t>
      </w:r>
      <w:r w:rsidRPr="00192DE8">
        <w:rPr>
          <w:rFonts w:eastAsia="Calibri" w:cs="Times New Roman"/>
          <w:szCs w:val="24"/>
        </w:rPr>
        <w:t>(Edu 2017)</w:t>
      </w:r>
    </w:p>
    <w:p w14:paraId="6ECF3EA6" w14:textId="77777777" w:rsidR="00192DE8" w:rsidRPr="00192DE8" w:rsidRDefault="00192DE8" w:rsidP="00192DE8">
      <w:pPr>
        <w:rPr>
          <w:rFonts w:eastAsia="Calibri" w:cs="Times New Roman"/>
          <w:szCs w:val="24"/>
        </w:rPr>
      </w:pPr>
    </w:p>
    <w:p w14:paraId="1FA362C3" w14:textId="77777777" w:rsidR="00192DE8" w:rsidRPr="00192DE8" w:rsidRDefault="00192DE8" w:rsidP="00192DE8">
      <w:pPr>
        <w:autoSpaceDE w:val="0"/>
        <w:autoSpaceDN w:val="0"/>
        <w:adjustRightInd w:val="0"/>
        <w:ind w:left="720"/>
        <w:rPr>
          <w:rFonts w:eastAsia="Calibri" w:cs="Times New Roman"/>
          <w:color w:val="131413"/>
          <w:szCs w:val="24"/>
          <w:lang w:val="en-US"/>
        </w:rPr>
      </w:pPr>
      <w:r w:rsidRPr="00192DE8">
        <w:rPr>
          <w:rFonts w:eastAsia="Calibri" w:cs="Times New Roman"/>
          <w:i/>
          <w:iCs/>
          <w:color w:val="131413"/>
          <w:szCs w:val="24"/>
          <w:lang w:val="en-US"/>
        </w:rPr>
        <w:t xml:space="preserve">“This is my own and this is our own there is a big difference if we have our own maternity here we will not be going outside to look for another care elsewhere. If we have health </w:t>
      </w:r>
      <w:proofErr w:type="spellStart"/>
      <w:r w:rsidRPr="00192DE8">
        <w:rPr>
          <w:rFonts w:eastAsia="Calibri" w:cs="Times New Roman"/>
          <w:i/>
          <w:iCs/>
          <w:color w:val="131413"/>
          <w:szCs w:val="24"/>
          <w:lang w:val="en-US"/>
        </w:rPr>
        <w:t>centre</w:t>
      </w:r>
      <w:proofErr w:type="spellEnd"/>
      <w:r w:rsidRPr="00192DE8">
        <w:rPr>
          <w:rFonts w:eastAsia="Calibri" w:cs="Times New Roman"/>
          <w:i/>
          <w:iCs/>
          <w:color w:val="131413"/>
          <w:szCs w:val="24"/>
          <w:lang w:val="en-US"/>
        </w:rPr>
        <w:t xml:space="preserve"> here whenever a woman is under </w:t>
      </w:r>
      <w:proofErr w:type="spellStart"/>
      <w:r w:rsidRPr="00192DE8">
        <w:rPr>
          <w:rFonts w:eastAsia="Calibri" w:cs="Times New Roman"/>
          <w:i/>
          <w:iCs/>
          <w:color w:val="131413"/>
          <w:szCs w:val="24"/>
          <w:lang w:val="en-US"/>
        </w:rPr>
        <w:t>labour</w:t>
      </w:r>
      <w:proofErr w:type="spellEnd"/>
      <w:r w:rsidRPr="00192DE8">
        <w:rPr>
          <w:rFonts w:eastAsia="Calibri" w:cs="Times New Roman"/>
          <w:i/>
          <w:iCs/>
          <w:color w:val="131413"/>
          <w:szCs w:val="24"/>
          <w:lang w:val="en-US"/>
        </w:rPr>
        <w:t xml:space="preserve"> no need of going too far, </w:t>
      </w:r>
      <w:r w:rsidRPr="00192DE8">
        <w:rPr>
          <w:rFonts w:eastAsia="Calibri" w:cs="Times New Roman"/>
          <w:i/>
          <w:iCs/>
          <w:color w:val="131413"/>
          <w:szCs w:val="24"/>
          <w:lang w:val="en-US"/>
        </w:rPr>
        <w:lastRenderedPageBreak/>
        <w:t xml:space="preserve">she is just to be taken to our health here and deliver freely and healthy with no bad news or stress rather than joy of a mother. Please this is what we are pleading for please come to our aid is long this community has been suffering (CC02 </w:t>
      </w:r>
      <w:proofErr w:type="spellStart"/>
      <w:r w:rsidRPr="00192DE8">
        <w:rPr>
          <w:rFonts w:eastAsia="Calibri" w:cs="Times New Roman"/>
          <w:i/>
          <w:iCs/>
          <w:color w:val="131413"/>
          <w:szCs w:val="24"/>
          <w:lang w:val="en-US"/>
        </w:rPr>
        <w:t>Etsako</w:t>
      </w:r>
      <w:proofErr w:type="spellEnd"/>
      <w:r w:rsidRPr="00192DE8">
        <w:rPr>
          <w:rFonts w:eastAsia="Calibri" w:cs="Times New Roman"/>
          <w:i/>
          <w:iCs/>
          <w:color w:val="131413"/>
          <w:szCs w:val="24"/>
          <w:lang w:val="en-US"/>
        </w:rPr>
        <w:t xml:space="preserve"> East). </w:t>
      </w:r>
      <w:r w:rsidRPr="00192DE8">
        <w:rPr>
          <w:rFonts w:eastAsia="Calibri" w:cs="Times New Roman"/>
          <w:color w:val="131413"/>
          <w:szCs w:val="24"/>
          <w:lang w:val="en-US"/>
        </w:rPr>
        <w:t>(Yaya 2019b)</w:t>
      </w:r>
    </w:p>
    <w:p w14:paraId="5A10A170" w14:textId="77777777" w:rsidR="00192DE8" w:rsidRPr="00192DE8" w:rsidRDefault="00192DE8" w:rsidP="00192DE8">
      <w:pPr>
        <w:rPr>
          <w:rFonts w:eastAsia="Calibri" w:cs="Times New Roman"/>
          <w:szCs w:val="24"/>
        </w:rPr>
      </w:pPr>
      <w:r w:rsidRPr="00192DE8">
        <w:rPr>
          <w:rFonts w:eastAsia="Calibri" w:cs="Times New Roman"/>
          <w:i/>
          <w:iCs/>
          <w:color w:val="131413"/>
          <w:szCs w:val="24"/>
          <w:lang w:val="en-US"/>
        </w:rPr>
        <w:t xml:space="preserve">We that you are seeing here now, if we need ordinary bike (motor cycle) to come out from here, </w:t>
      </w:r>
      <w:proofErr w:type="spellStart"/>
      <w:proofErr w:type="gramStart"/>
      <w:r w:rsidRPr="00192DE8">
        <w:rPr>
          <w:rFonts w:eastAsia="Calibri" w:cs="Times New Roman"/>
          <w:i/>
          <w:iCs/>
          <w:color w:val="131413"/>
          <w:szCs w:val="24"/>
          <w:lang w:val="en-US"/>
        </w:rPr>
        <w:t>its</w:t>
      </w:r>
      <w:proofErr w:type="spellEnd"/>
      <w:proofErr w:type="gramEnd"/>
      <w:r w:rsidRPr="00192DE8">
        <w:rPr>
          <w:rFonts w:eastAsia="Calibri" w:cs="Times New Roman"/>
          <w:i/>
          <w:iCs/>
          <w:color w:val="131413"/>
          <w:szCs w:val="24"/>
          <w:lang w:val="en-US"/>
        </w:rPr>
        <w:t xml:space="preserve"> difficult for us. Sometimes, if our wives fall into </w:t>
      </w:r>
      <w:proofErr w:type="spellStart"/>
      <w:r w:rsidRPr="00192DE8">
        <w:rPr>
          <w:rFonts w:eastAsia="Calibri" w:cs="Times New Roman"/>
          <w:i/>
          <w:iCs/>
          <w:color w:val="131413"/>
          <w:szCs w:val="24"/>
          <w:lang w:val="en-US"/>
        </w:rPr>
        <w:t>labour</w:t>
      </w:r>
      <w:proofErr w:type="spellEnd"/>
      <w:r w:rsidRPr="00192DE8">
        <w:rPr>
          <w:rFonts w:eastAsia="Calibri" w:cs="Times New Roman"/>
          <w:i/>
          <w:iCs/>
          <w:color w:val="131413"/>
          <w:szCs w:val="24"/>
          <w:lang w:val="en-US"/>
        </w:rPr>
        <w:t xml:space="preserve"> at night, before we can come out from here to access the health </w:t>
      </w:r>
      <w:proofErr w:type="spellStart"/>
      <w:r w:rsidRPr="00192DE8">
        <w:rPr>
          <w:rFonts w:eastAsia="Calibri" w:cs="Times New Roman"/>
          <w:i/>
          <w:iCs/>
          <w:color w:val="131413"/>
          <w:szCs w:val="24"/>
          <w:lang w:val="en-US"/>
        </w:rPr>
        <w:t>centre</w:t>
      </w:r>
      <w:proofErr w:type="spellEnd"/>
      <w:r w:rsidRPr="00192DE8">
        <w:rPr>
          <w:rFonts w:eastAsia="Calibri" w:cs="Times New Roman"/>
          <w:i/>
          <w:iCs/>
          <w:color w:val="131413"/>
          <w:szCs w:val="24"/>
          <w:lang w:val="en-US"/>
        </w:rPr>
        <w:t xml:space="preserve"> at </w:t>
      </w:r>
      <w:proofErr w:type="spellStart"/>
      <w:r w:rsidRPr="00192DE8">
        <w:rPr>
          <w:rFonts w:eastAsia="Calibri" w:cs="Times New Roman"/>
          <w:i/>
          <w:iCs/>
          <w:color w:val="131413"/>
          <w:szCs w:val="24"/>
          <w:lang w:val="en-US"/>
        </w:rPr>
        <w:t>Eguare</w:t>
      </w:r>
      <w:proofErr w:type="spellEnd"/>
      <w:r w:rsidRPr="00192DE8">
        <w:rPr>
          <w:rFonts w:eastAsia="Calibri" w:cs="Times New Roman"/>
          <w:i/>
          <w:iCs/>
          <w:color w:val="131413"/>
          <w:szCs w:val="24"/>
          <w:lang w:val="en-US"/>
        </w:rPr>
        <w:t xml:space="preserve"> (next PHC community), it will be very difficult. You now see that the actual time a woman would have delivered </w:t>
      </w:r>
      <w:proofErr w:type="gramStart"/>
      <w:r w:rsidRPr="00192DE8">
        <w:rPr>
          <w:rFonts w:eastAsia="Calibri" w:cs="Times New Roman"/>
          <w:i/>
          <w:iCs/>
          <w:color w:val="131413"/>
          <w:szCs w:val="24"/>
          <w:lang w:val="en-US"/>
        </w:rPr>
        <w:t>will now be prolonged</w:t>
      </w:r>
      <w:proofErr w:type="gramEnd"/>
      <w:r w:rsidRPr="00192DE8">
        <w:rPr>
          <w:rFonts w:eastAsia="Calibri" w:cs="Times New Roman"/>
          <w:i/>
          <w:iCs/>
          <w:color w:val="131413"/>
          <w:szCs w:val="24"/>
          <w:lang w:val="en-US"/>
        </w:rPr>
        <w:t xml:space="preserve"> because she does not arrive early. Sometimes, women give birth on their way. Even, children, like the other day that a child </w:t>
      </w:r>
      <w:proofErr w:type="gramStart"/>
      <w:r w:rsidRPr="00192DE8">
        <w:rPr>
          <w:rFonts w:eastAsia="Calibri" w:cs="Times New Roman"/>
          <w:i/>
          <w:iCs/>
          <w:color w:val="131413"/>
          <w:szCs w:val="24"/>
          <w:lang w:val="en-US"/>
        </w:rPr>
        <w:t>was wounded</w:t>
      </w:r>
      <w:proofErr w:type="gramEnd"/>
      <w:r w:rsidRPr="00192DE8">
        <w:rPr>
          <w:rFonts w:eastAsia="Calibri" w:cs="Times New Roman"/>
          <w:i/>
          <w:iCs/>
          <w:color w:val="131413"/>
          <w:szCs w:val="24"/>
          <w:lang w:val="en-US"/>
        </w:rPr>
        <w:t xml:space="preserve">, to take him to general hospital, before we could get motor cycle, it was too late, we got to general hospital late at night before they could treat him. So many things. </w:t>
      </w:r>
      <w:proofErr w:type="gramStart"/>
      <w:r w:rsidRPr="00192DE8">
        <w:rPr>
          <w:rFonts w:eastAsia="Calibri" w:cs="Times New Roman"/>
          <w:i/>
          <w:iCs/>
          <w:color w:val="131413"/>
          <w:szCs w:val="24"/>
          <w:lang w:val="en-US"/>
        </w:rPr>
        <w:t>That’s</w:t>
      </w:r>
      <w:proofErr w:type="gramEnd"/>
      <w:r w:rsidRPr="00192DE8">
        <w:rPr>
          <w:rFonts w:eastAsia="Calibri" w:cs="Times New Roman"/>
          <w:i/>
          <w:iCs/>
          <w:color w:val="131413"/>
          <w:szCs w:val="24"/>
          <w:lang w:val="en-US"/>
        </w:rPr>
        <w:t xml:space="preserve"> why you see small sickness will be killing children. These are the major problems that we have here. Thank you [CC03, Esan South East].     (Yaya 2019b)</w:t>
      </w:r>
    </w:p>
    <w:p w14:paraId="4B0E3448" w14:textId="77777777" w:rsidR="00192DE8" w:rsidRPr="00192DE8" w:rsidRDefault="00192DE8" w:rsidP="00192DE8">
      <w:pPr>
        <w:rPr>
          <w:rFonts w:eastAsia="Calibri" w:cs="Times New Roman"/>
          <w:szCs w:val="24"/>
        </w:rPr>
      </w:pPr>
    </w:p>
    <w:p w14:paraId="7AF88BE3" w14:textId="77777777" w:rsidR="00192DE8" w:rsidRPr="00192DE8" w:rsidRDefault="00192DE8" w:rsidP="00192DE8">
      <w:pPr>
        <w:rPr>
          <w:rFonts w:eastAsia="Calibri" w:cs="Times New Roman"/>
          <w:szCs w:val="24"/>
        </w:rPr>
      </w:pPr>
    </w:p>
    <w:p w14:paraId="2C1B8C96" w14:textId="77777777" w:rsidR="00192DE8" w:rsidRPr="00192DE8" w:rsidRDefault="00192DE8" w:rsidP="00192DE8">
      <w:pPr>
        <w:rPr>
          <w:rFonts w:eastAsia="Calibri" w:cs="Times New Roman"/>
          <w:szCs w:val="24"/>
        </w:rPr>
      </w:pPr>
    </w:p>
    <w:p w14:paraId="37ED198E" w14:textId="77777777" w:rsidR="00192DE8" w:rsidRPr="00192DE8" w:rsidRDefault="00192DE8" w:rsidP="00192DE8">
      <w:pPr>
        <w:rPr>
          <w:rFonts w:eastAsia="Calibri" w:cs="Times New Roman"/>
          <w:szCs w:val="24"/>
        </w:rPr>
      </w:pPr>
    </w:p>
    <w:p w14:paraId="1DFA25DE" w14:textId="77777777" w:rsidR="00192DE8" w:rsidRPr="00192DE8" w:rsidRDefault="00192DE8" w:rsidP="00192DE8">
      <w:pPr>
        <w:rPr>
          <w:rFonts w:eastAsia="Calibri" w:cs="Times New Roman"/>
          <w:szCs w:val="24"/>
        </w:rPr>
      </w:pPr>
    </w:p>
    <w:p w14:paraId="208B81DA" w14:textId="77777777" w:rsidR="00192DE8" w:rsidRPr="00192DE8" w:rsidRDefault="00192DE8" w:rsidP="00192DE8">
      <w:pPr>
        <w:spacing w:after="215" w:line="267" w:lineRule="auto"/>
        <w:contextualSpacing/>
        <w:outlineLvl w:val="1"/>
        <w:rPr>
          <w:rFonts w:eastAsia="Times New Roman" w:cs="Times New Roman"/>
          <w:b/>
          <w:color w:val="000000"/>
          <w:szCs w:val="24"/>
        </w:rPr>
      </w:pPr>
      <w:r w:rsidRPr="00192DE8">
        <w:rPr>
          <w:rFonts w:eastAsia="Times New Roman" w:cs="Times New Roman"/>
          <w:b/>
          <w:color w:val="000000"/>
          <w:szCs w:val="24"/>
        </w:rPr>
        <w:t>THEME 4 - PERCEPTIONS OF QUALITY OF CARE.</w:t>
      </w:r>
    </w:p>
    <w:p w14:paraId="2301579F"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Apparatus: equipment available, adequate infrastructure; Staff services required: availability, well managed, and good quality</w:t>
      </w:r>
      <w:r w:rsidRPr="00192DE8">
        <w:rPr>
          <w:rFonts w:eastAsia="Calibri" w:cs="Times New Roman"/>
          <w:b/>
          <w:szCs w:val="24"/>
        </w:rPr>
        <w:t xml:space="preserve">; </w:t>
      </w:r>
      <w:r w:rsidRPr="00192DE8">
        <w:rPr>
          <w:rFonts w:eastAsia="Calibri" w:cs="Times New Roman"/>
          <w:szCs w:val="24"/>
        </w:rPr>
        <w:t>(</w:t>
      </w:r>
      <w:proofErr w:type="spellStart"/>
      <w:r w:rsidRPr="00192DE8">
        <w:rPr>
          <w:rFonts w:eastAsia="Calibri" w:cs="Times New Roman"/>
          <w:szCs w:val="24"/>
        </w:rPr>
        <w:t>Igboanugo</w:t>
      </w:r>
      <w:proofErr w:type="spellEnd"/>
      <w:r w:rsidRPr="00192DE8">
        <w:rPr>
          <w:rFonts w:eastAsia="Calibri" w:cs="Times New Roman"/>
          <w:szCs w:val="24"/>
        </w:rPr>
        <w:t xml:space="preserve"> &amp; Martin, 2011)</w:t>
      </w:r>
    </w:p>
    <w:p w14:paraId="058B36EC" w14:textId="77777777" w:rsidR="00192DE8" w:rsidRPr="00192DE8" w:rsidRDefault="00192DE8" w:rsidP="00192DE8">
      <w:pPr>
        <w:keepNext/>
        <w:keepLines/>
        <w:spacing w:before="40" w:after="0"/>
        <w:outlineLvl w:val="2"/>
        <w:rPr>
          <w:rFonts w:ascii="Calibri Light" w:eastAsia="Times New Roman" w:hAnsi="Calibri Light" w:cs="Times New Roman"/>
          <w:color w:val="1F3763"/>
          <w:szCs w:val="24"/>
        </w:rPr>
      </w:pPr>
      <w:r w:rsidRPr="00192DE8">
        <w:rPr>
          <w:rFonts w:ascii="Calibri Light" w:eastAsia="Times New Roman" w:hAnsi="Calibri Light" w:cs="Times New Roman"/>
          <w:color w:val="1F3763"/>
          <w:szCs w:val="24"/>
        </w:rPr>
        <w:t>Delays</w:t>
      </w:r>
    </w:p>
    <w:p w14:paraId="48C6AC23"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"Rejection of or delays in attending to women showing up for delivery (often due to complications) but who had not been attending ANC"(</w:t>
      </w:r>
      <w:proofErr w:type="spellStart"/>
      <w:r w:rsidRPr="00192DE8">
        <w:rPr>
          <w:rFonts w:eastAsia="Calibri" w:cs="Times New Roman"/>
          <w:szCs w:val="24"/>
        </w:rPr>
        <w:t>Tukur</w:t>
      </w:r>
      <w:proofErr w:type="spellEnd"/>
      <w:r w:rsidRPr="00192DE8">
        <w:rPr>
          <w:rFonts w:eastAsia="Calibri" w:cs="Times New Roman"/>
          <w:szCs w:val="24"/>
        </w:rPr>
        <w:t xml:space="preserve"> et al; p 590)  </w:t>
      </w:r>
    </w:p>
    <w:p w14:paraId="08C6A198" w14:textId="77777777" w:rsidR="00192DE8" w:rsidRPr="00192DE8" w:rsidRDefault="00192DE8" w:rsidP="00192DE8">
      <w:pPr>
        <w:spacing w:before="40" w:after="40"/>
        <w:ind w:left="720"/>
        <w:rPr>
          <w:rFonts w:eastAsia="Calibri" w:cs="Times New Roman"/>
          <w:szCs w:val="24"/>
        </w:rPr>
      </w:pPr>
      <w:r w:rsidRPr="00192DE8">
        <w:rPr>
          <w:rFonts w:eastAsia="Calibri" w:cs="Times New Roman"/>
          <w:i/>
          <w:iCs/>
          <w:szCs w:val="24"/>
        </w:rPr>
        <w:t xml:space="preserve">"…..Referred us to the Hospital at </w:t>
      </w:r>
      <w:proofErr w:type="spellStart"/>
      <w:r w:rsidRPr="00192DE8">
        <w:rPr>
          <w:rFonts w:eastAsia="Calibri" w:cs="Times New Roman"/>
          <w:i/>
          <w:iCs/>
          <w:szCs w:val="24"/>
        </w:rPr>
        <w:t>Gusau</w:t>
      </w:r>
      <w:proofErr w:type="spellEnd"/>
      <w:r w:rsidRPr="00192DE8">
        <w:rPr>
          <w:rFonts w:eastAsia="Calibri" w:cs="Times New Roman"/>
          <w:i/>
          <w:iCs/>
          <w:szCs w:val="24"/>
        </w:rPr>
        <w:t>. Ultimately, the wife died for lack of attention. Do you think we would ever take our wives to the hospital?" (</w:t>
      </w:r>
      <w:proofErr w:type="gramStart"/>
      <w:r w:rsidRPr="00192DE8">
        <w:rPr>
          <w:rFonts w:eastAsia="Calibri" w:cs="Times New Roman"/>
          <w:i/>
          <w:iCs/>
          <w:szCs w:val="24"/>
        </w:rPr>
        <w:t>contributor</w:t>
      </w:r>
      <w:proofErr w:type="gramEnd"/>
      <w:r w:rsidRPr="00192DE8">
        <w:rPr>
          <w:rFonts w:eastAsia="Calibri" w:cs="Times New Roman"/>
          <w:i/>
          <w:iCs/>
          <w:szCs w:val="24"/>
        </w:rPr>
        <w:t>; p.590)</w:t>
      </w:r>
      <w:r w:rsidRPr="00192DE8">
        <w:rPr>
          <w:rFonts w:eastAsia="Calibri" w:cs="Times New Roman"/>
          <w:szCs w:val="24"/>
        </w:rPr>
        <w:t xml:space="preserve"> </w:t>
      </w:r>
    </w:p>
    <w:p w14:paraId="473206C1" w14:textId="77777777" w:rsidR="00192DE8" w:rsidRPr="00192DE8" w:rsidRDefault="00192DE8" w:rsidP="00192DE8">
      <w:pPr>
        <w:keepNext/>
        <w:keepLines/>
        <w:spacing w:before="40" w:after="0"/>
        <w:outlineLvl w:val="2"/>
        <w:rPr>
          <w:rFonts w:ascii="Calibri Light" w:eastAsia="Times New Roman" w:hAnsi="Calibri Light" w:cs="Times New Roman"/>
          <w:color w:val="1F3763"/>
          <w:szCs w:val="24"/>
        </w:rPr>
      </w:pPr>
      <w:r w:rsidRPr="00192DE8">
        <w:rPr>
          <w:rFonts w:ascii="Calibri Light" w:eastAsia="Times New Roman" w:hAnsi="Calibri Light" w:cs="Times New Roman"/>
          <w:color w:val="1F3763"/>
          <w:szCs w:val="24"/>
        </w:rPr>
        <w:t>Healthcare workers</w:t>
      </w:r>
    </w:p>
    <w:p w14:paraId="6539FF57"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Negative attitudes of facility workers, a rampant complaint (</w:t>
      </w:r>
      <w:proofErr w:type="spellStart"/>
      <w:r w:rsidRPr="00192DE8">
        <w:rPr>
          <w:rFonts w:eastAsia="Calibri" w:cs="Times New Roman"/>
          <w:szCs w:val="24"/>
        </w:rPr>
        <w:t>Tukur</w:t>
      </w:r>
      <w:proofErr w:type="spellEnd"/>
      <w:r w:rsidRPr="00192DE8">
        <w:rPr>
          <w:rFonts w:eastAsia="Calibri" w:cs="Times New Roman"/>
          <w:szCs w:val="24"/>
        </w:rPr>
        <w:t xml:space="preserve"> et al 2016; p 590)</w:t>
      </w:r>
    </w:p>
    <w:p w14:paraId="7D0595A7"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Although the government subsidizes care provided at public hospitals, women commonly believe that they will be insulted and poorly treated if they attend there" (</w:t>
      </w:r>
      <w:proofErr w:type="spellStart"/>
      <w:r w:rsidRPr="00192DE8">
        <w:rPr>
          <w:rFonts w:eastAsia="Calibri" w:cs="Times New Roman"/>
          <w:szCs w:val="24"/>
        </w:rPr>
        <w:t>Bohren</w:t>
      </w:r>
      <w:proofErr w:type="spellEnd"/>
      <w:r w:rsidRPr="00192DE8">
        <w:rPr>
          <w:rFonts w:eastAsia="Calibri" w:cs="Times New Roman"/>
          <w:szCs w:val="24"/>
        </w:rPr>
        <w:t xml:space="preserve"> et al 2017; p.5) </w:t>
      </w:r>
    </w:p>
    <w:p w14:paraId="5A4B1AD5"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 That nurse, immediately, when she reach there, she gave the woman “baa!” (</w:t>
      </w:r>
      <w:proofErr w:type="gramStart"/>
      <w:r w:rsidRPr="00192DE8">
        <w:rPr>
          <w:rFonts w:eastAsia="Calibri" w:cs="Times New Roman"/>
          <w:i/>
          <w:iCs/>
          <w:szCs w:val="24"/>
        </w:rPr>
        <w:t>slap</w:t>
      </w:r>
      <w:proofErr w:type="gramEnd"/>
      <w:r w:rsidRPr="00192DE8">
        <w:rPr>
          <w:rFonts w:eastAsia="Calibri" w:cs="Times New Roman"/>
          <w:i/>
          <w:iCs/>
          <w:szCs w:val="24"/>
        </w:rPr>
        <w:t>). Hey! The woman was just looking at her like ‘please you don’t know what is wrong with me and you slapped me…”</w:t>
      </w:r>
      <w:proofErr w:type="gramStart"/>
      <w:r w:rsidRPr="00192DE8">
        <w:rPr>
          <w:rFonts w:eastAsia="Calibri" w:cs="Times New Roman"/>
          <w:i/>
          <w:iCs/>
          <w:szCs w:val="24"/>
        </w:rPr>
        <w:t>,.</w:t>
      </w:r>
      <w:proofErr w:type="gramEnd"/>
      <w:r w:rsidRPr="00192DE8">
        <w:rPr>
          <w:rFonts w:eastAsia="Calibri" w:cs="Times New Roman"/>
          <w:i/>
          <w:iCs/>
          <w:szCs w:val="24"/>
        </w:rPr>
        <w:t>" (</w:t>
      </w:r>
      <w:proofErr w:type="spellStart"/>
      <w:r w:rsidRPr="00192DE8">
        <w:rPr>
          <w:rFonts w:eastAsia="Calibri" w:cs="Times New Roman"/>
          <w:i/>
          <w:iCs/>
          <w:szCs w:val="24"/>
        </w:rPr>
        <w:t>Bohren</w:t>
      </w:r>
      <w:proofErr w:type="spellEnd"/>
      <w:r w:rsidRPr="00192DE8">
        <w:rPr>
          <w:rFonts w:eastAsia="Calibri" w:cs="Times New Roman"/>
          <w:i/>
          <w:iCs/>
          <w:szCs w:val="24"/>
        </w:rPr>
        <w:t xml:space="preserve"> et al 2017; p.7) </w:t>
      </w:r>
    </w:p>
    <w:p w14:paraId="0E513E44"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Women were yelled at for not bringing all of the supplies needed to conduct the birth (e.g.: gauze, cotton, gloves, bed sheet) and for not complying with the healthcare providers’ demands</w:t>
      </w:r>
      <w:proofErr w:type="gramStart"/>
      <w:r w:rsidRPr="00192DE8">
        <w:rPr>
          <w:rFonts w:eastAsia="Calibri" w:cs="Times New Roman"/>
          <w:szCs w:val="24"/>
        </w:rPr>
        <w:t>.(</w:t>
      </w:r>
      <w:proofErr w:type="spellStart"/>
      <w:proofErr w:type="gramEnd"/>
      <w:r w:rsidRPr="00192DE8">
        <w:rPr>
          <w:rFonts w:eastAsia="Calibri" w:cs="Times New Roman"/>
          <w:szCs w:val="24"/>
        </w:rPr>
        <w:t>Bohren</w:t>
      </w:r>
      <w:proofErr w:type="spellEnd"/>
      <w:r w:rsidRPr="00192DE8">
        <w:rPr>
          <w:rFonts w:eastAsia="Calibri" w:cs="Times New Roman"/>
          <w:szCs w:val="24"/>
        </w:rPr>
        <w:t xml:space="preserve"> et al 2017, p. 84).</w:t>
      </w:r>
    </w:p>
    <w:p w14:paraId="5DCE64DC"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Women also felt discriminated against when they were of different religions, ethnicities or from low socioeconomic status</w:t>
      </w:r>
      <w:proofErr w:type="gramStart"/>
      <w:r w:rsidRPr="00192DE8">
        <w:rPr>
          <w:rFonts w:eastAsia="Calibri" w:cs="Times New Roman"/>
          <w:szCs w:val="24"/>
        </w:rPr>
        <w:t xml:space="preserve">..( </w:t>
      </w:r>
      <w:proofErr w:type="spellStart"/>
      <w:r w:rsidRPr="00192DE8">
        <w:rPr>
          <w:rFonts w:eastAsia="Calibri" w:cs="Times New Roman"/>
          <w:szCs w:val="24"/>
        </w:rPr>
        <w:t>Bohren</w:t>
      </w:r>
      <w:proofErr w:type="spellEnd"/>
      <w:proofErr w:type="gramEnd"/>
      <w:r w:rsidRPr="00192DE8">
        <w:rPr>
          <w:rFonts w:eastAsia="Calibri" w:cs="Times New Roman"/>
          <w:szCs w:val="24"/>
        </w:rPr>
        <w:t xml:space="preserve"> et al 2017; P.9) 5.</w:t>
      </w:r>
    </w:p>
    <w:p w14:paraId="52002190" w14:textId="77777777" w:rsidR="00192DE8" w:rsidRPr="00192DE8" w:rsidRDefault="00192DE8" w:rsidP="00192DE8">
      <w:pPr>
        <w:spacing w:before="40" w:after="40"/>
        <w:ind w:left="720"/>
        <w:rPr>
          <w:rFonts w:eastAsia="Calibri" w:cs="Times New Roman"/>
          <w:i/>
          <w:iCs/>
          <w:szCs w:val="24"/>
        </w:rPr>
      </w:pPr>
      <w:proofErr w:type="gramStart"/>
      <w:r w:rsidRPr="00192DE8">
        <w:rPr>
          <w:rFonts w:eastAsia="Calibri" w:cs="Times New Roman"/>
          <w:i/>
          <w:iCs/>
          <w:szCs w:val="24"/>
        </w:rPr>
        <w:lastRenderedPageBreak/>
        <w:t>" Like</w:t>
      </w:r>
      <w:proofErr w:type="gramEnd"/>
      <w:r w:rsidRPr="00192DE8">
        <w:rPr>
          <w:rFonts w:eastAsia="Calibri" w:cs="Times New Roman"/>
          <w:i/>
          <w:iCs/>
          <w:szCs w:val="24"/>
        </w:rPr>
        <w:t xml:space="preserve"> some patients they are not good…just rush in and want you to leave what you are doing or… come and attend to them. You feel so irritated and you talk to them </w:t>
      </w:r>
      <w:proofErr w:type="gramStart"/>
      <w:r w:rsidRPr="00192DE8">
        <w:rPr>
          <w:rFonts w:eastAsia="Calibri" w:cs="Times New Roman"/>
          <w:i/>
          <w:iCs/>
          <w:szCs w:val="24"/>
        </w:rPr>
        <w:t>any how</w:t>
      </w:r>
      <w:proofErr w:type="gramEnd"/>
      <w:r w:rsidRPr="00192DE8">
        <w:rPr>
          <w:rFonts w:eastAsia="Calibri" w:cs="Times New Roman"/>
          <w:i/>
          <w:iCs/>
          <w:szCs w:val="24"/>
        </w:rPr>
        <w:t xml:space="preserve"> or you will even send them away that you are not going to attend to them… I have done it before too. </w:t>
      </w:r>
      <w:proofErr w:type="gramStart"/>
      <w:r w:rsidRPr="00192DE8">
        <w:rPr>
          <w:rFonts w:eastAsia="Calibri" w:cs="Times New Roman"/>
          <w:i/>
          <w:iCs/>
          <w:szCs w:val="24"/>
        </w:rPr>
        <w:t xml:space="preserve">Like 4 years ago we used to have more than 13 deliveries in a night and it will just be 2 nurses on duty, by the time you are handling over in the morning you will see that your legs are shaking, and they will now bring one </w:t>
      </w:r>
      <w:proofErr w:type="spellStart"/>
      <w:r w:rsidRPr="00192DE8">
        <w:rPr>
          <w:rFonts w:eastAsia="Calibri" w:cs="Times New Roman"/>
          <w:i/>
          <w:iCs/>
          <w:szCs w:val="24"/>
        </w:rPr>
        <w:t>unbooked</w:t>
      </w:r>
      <w:proofErr w:type="spellEnd"/>
      <w:r w:rsidRPr="00192DE8">
        <w:rPr>
          <w:rFonts w:eastAsia="Calibri" w:cs="Times New Roman"/>
          <w:i/>
          <w:iCs/>
          <w:szCs w:val="24"/>
        </w:rPr>
        <w:t xml:space="preserve"> patient for you to leave what you are doing to come and attend, your head will be banging and you won’t even know when you will tell them to go to hell anywhere they want to go let them go."</w:t>
      </w:r>
      <w:proofErr w:type="gramEnd"/>
      <w:r w:rsidRPr="00192DE8">
        <w:rPr>
          <w:rFonts w:eastAsia="Calibri" w:cs="Times New Roman"/>
          <w:i/>
          <w:iCs/>
          <w:szCs w:val="24"/>
        </w:rPr>
        <w:t xml:space="preserve"> (</w:t>
      </w:r>
      <w:proofErr w:type="spellStart"/>
      <w:r w:rsidRPr="00192DE8">
        <w:rPr>
          <w:rFonts w:eastAsia="Calibri" w:cs="Times New Roman"/>
          <w:i/>
          <w:iCs/>
          <w:szCs w:val="24"/>
        </w:rPr>
        <w:t>Bohren</w:t>
      </w:r>
      <w:proofErr w:type="spellEnd"/>
      <w:r w:rsidRPr="00192DE8">
        <w:rPr>
          <w:rFonts w:eastAsia="Calibri" w:cs="Times New Roman"/>
          <w:i/>
          <w:iCs/>
          <w:szCs w:val="24"/>
        </w:rPr>
        <w:t xml:space="preserve"> et al 2017; p.9). </w:t>
      </w:r>
    </w:p>
    <w:p w14:paraId="6A1482C0" w14:textId="77777777" w:rsidR="00192DE8" w:rsidRPr="00192DE8" w:rsidRDefault="00192DE8" w:rsidP="00192DE8">
      <w:pPr>
        <w:rPr>
          <w:rFonts w:eastAsia="Calibri" w:cs="Times New Roman"/>
          <w:szCs w:val="24"/>
        </w:rPr>
      </w:pPr>
    </w:p>
    <w:p w14:paraId="2FE9001A" w14:textId="75F35CD0" w:rsidR="00192DE8" w:rsidRPr="00192DE8" w:rsidRDefault="00192DE8" w:rsidP="00192DE8">
      <w:pPr>
        <w:spacing w:before="40" w:after="40"/>
        <w:rPr>
          <w:rFonts w:eastAsia="Calibri" w:cs="Times New Roman"/>
          <w:szCs w:val="24"/>
        </w:rPr>
      </w:pPr>
      <w:r>
        <w:rPr>
          <w:rFonts w:eastAsia="Calibri" w:cs="Times New Roman"/>
          <w:szCs w:val="24"/>
        </w:rPr>
        <w:t>P</w:t>
      </w:r>
      <w:r w:rsidRPr="00192DE8">
        <w:rPr>
          <w:rFonts w:eastAsia="Calibri" w:cs="Times New Roman"/>
          <w:szCs w:val="24"/>
        </w:rPr>
        <w:t xml:space="preserve">ublic facilities </w:t>
      </w:r>
      <w:proofErr w:type="gramStart"/>
      <w:r w:rsidRPr="00192DE8">
        <w:rPr>
          <w:rFonts w:eastAsia="Calibri" w:cs="Times New Roman"/>
          <w:szCs w:val="24"/>
        </w:rPr>
        <w:t>are often overcrowded</w:t>
      </w:r>
      <w:proofErr w:type="gramEnd"/>
      <w:r w:rsidRPr="00192DE8">
        <w:rPr>
          <w:rFonts w:eastAsia="Calibri" w:cs="Times New Roman"/>
          <w:szCs w:val="24"/>
        </w:rPr>
        <w:t xml:space="preserve">, with not enough beds for women. As a result, women are sometimes forced to give birth on the </w:t>
      </w:r>
      <w:proofErr w:type="gramStart"/>
      <w:r w:rsidRPr="00192DE8">
        <w:rPr>
          <w:rFonts w:eastAsia="Calibri" w:cs="Times New Roman"/>
          <w:szCs w:val="24"/>
        </w:rPr>
        <w:t>floor,</w:t>
      </w:r>
      <w:proofErr w:type="gramEnd"/>
      <w:r w:rsidRPr="00192DE8">
        <w:rPr>
          <w:rFonts w:eastAsia="Calibri" w:cs="Times New Roman"/>
          <w:szCs w:val="24"/>
        </w:rPr>
        <w:t xml:space="preserve"> and without the support of a healthcare provider". (</w:t>
      </w:r>
      <w:proofErr w:type="spellStart"/>
      <w:r w:rsidRPr="00192DE8">
        <w:rPr>
          <w:rFonts w:eastAsia="Calibri" w:cs="Times New Roman"/>
          <w:szCs w:val="24"/>
        </w:rPr>
        <w:t>Bohren</w:t>
      </w:r>
      <w:proofErr w:type="spellEnd"/>
      <w:r w:rsidRPr="00192DE8">
        <w:rPr>
          <w:rFonts w:eastAsia="Calibri" w:cs="Times New Roman"/>
          <w:szCs w:val="24"/>
        </w:rPr>
        <w:t xml:space="preserve"> et al 2017; p.9).</w:t>
      </w:r>
    </w:p>
    <w:p w14:paraId="18B5C50E"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Women feared mistreatment during facility-based child-birth to the extent that they sometimes avoided attending the facility altogether"</w:t>
      </w:r>
      <w:proofErr w:type="gramStart"/>
      <w:r w:rsidRPr="00192DE8">
        <w:rPr>
          <w:rFonts w:eastAsia="Calibri" w:cs="Times New Roman"/>
          <w:szCs w:val="24"/>
        </w:rPr>
        <w:t>.(</w:t>
      </w:r>
      <w:proofErr w:type="spellStart"/>
      <w:proofErr w:type="gramEnd"/>
      <w:r w:rsidRPr="00192DE8">
        <w:rPr>
          <w:rFonts w:eastAsia="Calibri" w:cs="Times New Roman"/>
          <w:szCs w:val="24"/>
        </w:rPr>
        <w:t>Bohren</w:t>
      </w:r>
      <w:proofErr w:type="spellEnd"/>
      <w:r w:rsidRPr="00192DE8">
        <w:rPr>
          <w:rFonts w:eastAsia="Calibri" w:cs="Times New Roman"/>
          <w:szCs w:val="24"/>
        </w:rPr>
        <w:t xml:space="preserve"> et al 2017; P.10)  </w:t>
      </w:r>
    </w:p>
    <w:p w14:paraId="10557B3D"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women</w:t>
      </w:r>
      <w:proofErr w:type="gramEnd"/>
      <w:r w:rsidRPr="00192DE8">
        <w:rPr>
          <w:rFonts w:eastAsia="Calibri" w:cs="Times New Roman"/>
          <w:i/>
          <w:iCs/>
          <w:szCs w:val="24"/>
        </w:rPr>
        <w:t xml:space="preserve"> they are dying at home because of they are fearing to go to hospital because of the way nurse and doctor they are treating them” [FGD Woman, 30 years old, </w:t>
      </w:r>
      <w:proofErr w:type="spellStart"/>
      <w:r w:rsidRPr="00192DE8">
        <w:rPr>
          <w:rFonts w:eastAsia="Calibri" w:cs="Times New Roman"/>
          <w:i/>
          <w:iCs/>
          <w:szCs w:val="24"/>
        </w:rPr>
        <w:t>peri</w:t>
      </w:r>
      <w:proofErr w:type="spellEnd"/>
      <w:r w:rsidRPr="00192DE8">
        <w:rPr>
          <w:rFonts w:eastAsia="Calibri" w:cs="Times New Roman"/>
          <w:i/>
          <w:iCs/>
          <w:szCs w:val="24"/>
        </w:rPr>
        <w:t>-urban] P.10..9).</w:t>
      </w:r>
    </w:p>
    <w:p w14:paraId="3A657BC6"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 xml:space="preserve">These women believed that they would be better supported during a home birth, and that they will be mistreated if they at-tend the hospital. </w:t>
      </w:r>
      <w:proofErr w:type="gramStart"/>
      <w:r w:rsidRPr="00192DE8">
        <w:rPr>
          <w:rFonts w:eastAsia="Calibri" w:cs="Times New Roman"/>
          <w:szCs w:val="24"/>
        </w:rPr>
        <w:t xml:space="preserve">( </w:t>
      </w:r>
      <w:proofErr w:type="spellStart"/>
      <w:r w:rsidRPr="00192DE8">
        <w:rPr>
          <w:rFonts w:eastAsia="Calibri" w:cs="Times New Roman"/>
          <w:szCs w:val="24"/>
        </w:rPr>
        <w:t>Bohren</w:t>
      </w:r>
      <w:proofErr w:type="spellEnd"/>
      <w:proofErr w:type="gramEnd"/>
      <w:r w:rsidRPr="00192DE8">
        <w:rPr>
          <w:rFonts w:eastAsia="Calibri" w:cs="Times New Roman"/>
          <w:szCs w:val="24"/>
        </w:rPr>
        <w:t xml:space="preserve"> et al 2017;p 10).</w:t>
      </w:r>
    </w:p>
    <w:p w14:paraId="624A1FA3"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Delivery rooms contained several beds with no partitions between them, and if curtains were avail-able, they were tattered or not closed properly. Windows were broken and lacked curtains to shield women from passers-by"(</w:t>
      </w:r>
      <w:proofErr w:type="spellStart"/>
      <w:r w:rsidRPr="00192DE8">
        <w:rPr>
          <w:rFonts w:eastAsia="Calibri" w:cs="Times New Roman"/>
          <w:szCs w:val="24"/>
        </w:rPr>
        <w:t>Bohren</w:t>
      </w:r>
      <w:proofErr w:type="spellEnd"/>
      <w:r w:rsidRPr="00192DE8">
        <w:rPr>
          <w:rFonts w:eastAsia="Calibri" w:cs="Times New Roman"/>
          <w:szCs w:val="24"/>
        </w:rPr>
        <w:t xml:space="preserve"> 2017 et al; p. 9) 11. </w:t>
      </w:r>
    </w:p>
    <w:p w14:paraId="50AC9FB5"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"The health sector in the Niger Delta is so poor. When you come to our hospitals, there are no doctors or nurses. No medical professionals and when you even come to the rural community, it is worst” (</w:t>
      </w:r>
      <w:proofErr w:type="spellStart"/>
      <w:r w:rsidRPr="00192DE8">
        <w:rPr>
          <w:rFonts w:eastAsia="Calibri" w:cs="Times New Roman"/>
          <w:i/>
          <w:iCs/>
          <w:szCs w:val="24"/>
        </w:rPr>
        <w:t>Bohren</w:t>
      </w:r>
      <w:proofErr w:type="spellEnd"/>
      <w:r w:rsidRPr="00192DE8">
        <w:rPr>
          <w:rFonts w:eastAsia="Calibri" w:cs="Times New Roman"/>
          <w:i/>
          <w:iCs/>
          <w:szCs w:val="24"/>
        </w:rPr>
        <w:t xml:space="preserve"> 2017 et al; p.3)</w:t>
      </w:r>
    </w:p>
    <w:p w14:paraId="0977C763"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 xml:space="preserve">“You know antenatal care these days. In this part of the country where we are, they </w:t>
      </w:r>
      <w:proofErr w:type="gramStart"/>
      <w:r w:rsidRPr="00192DE8">
        <w:rPr>
          <w:rFonts w:eastAsia="Calibri" w:cs="Times New Roman"/>
          <w:i/>
          <w:iCs/>
          <w:szCs w:val="24"/>
        </w:rPr>
        <w:t>don't</w:t>
      </w:r>
      <w:proofErr w:type="gramEnd"/>
      <w:r w:rsidRPr="00192DE8">
        <w:rPr>
          <w:rFonts w:eastAsia="Calibri" w:cs="Times New Roman"/>
          <w:i/>
          <w:iCs/>
          <w:szCs w:val="24"/>
        </w:rPr>
        <w:t xml:space="preserve"> treat women well they do. They bully you. They insult you" (</w:t>
      </w:r>
      <w:proofErr w:type="spellStart"/>
      <w:r w:rsidRPr="00192DE8">
        <w:rPr>
          <w:rFonts w:eastAsia="Calibri" w:cs="Times New Roman"/>
          <w:i/>
          <w:iCs/>
          <w:szCs w:val="24"/>
        </w:rPr>
        <w:t>Bohren</w:t>
      </w:r>
      <w:proofErr w:type="spellEnd"/>
      <w:r w:rsidRPr="00192DE8">
        <w:rPr>
          <w:rFonts w:eastAsia="Calibri" w:cs="Times New Roman"/>
          <w:i/>
          <w:iCs/>
          <w:szCs w:val="24"/>
        </w:rPr>
        <w:t xml:space="preserve"> 2017 et al; p.P5)</w:t>
      </w:r>
    </w:p>
    <w:p w14:paraId="5328D244"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 xml:space="preserve">“Starting from the fact that the staff in the hospital are not making things easy. They are not making it to be what antenatal care should be. In the sense that they </w:t>
      </w:r>
      <w:proofErr w:type="gramStart"/>
      <w:r w:rsidRPr="00192DE8">
        <w:rPr>
          <w:rFonts w:eastAsia="Calibri" w:cs="Times New Roman"/>
          <w:i/>
          <w:iCs/>
          <w:szCs w:val="24"/>
        </w:rPr>
        <w:t>don't</w:t>
      </w:r>
      <w:proofErr w:type="gramEnd"/>
      <w:r w:rsidRPr="00192DE8">
        <w:rPr>
          <w:rFonts w:eastAsia="Calibri" w:cs="Times New Roman"/>
          <w:i/>
          <w:iCs/>
          <w:szCs w:val="24"/>
        </w:rPr>
        <w:t xml:space="preserve"> really take good care of the pregnant women. Rather they feel they are doing you a favour by coming to the hospital or something. You know things like this make some people go to these spiritualists and all that making them to feel like the hospital is a home for demons, because of the character of the workers. From the cleaners to the nurses and sometimes the doctors </w:t>
      </w:r>
      <w:proofErr w:type="gramStart"/>
      <w:r w:rsidRPr="00192DE8">
        <w:rPr>
          <w:rFonts w:eastAsia="Calibri" w:cs="Times New Roman"/>
          <w:i/>
          <w:iCs/>
          <w:szCs w:val="24"/>
        </w:rPr>
        <w:t>" (</w:t>
      </w:r>
      <w:proofErr w:type="spellStart"/>
      <w:proofErr w:type="gramEnd"/>
      <w:r w:rsidRPr="00192DE8">
        <w:rPr>
          <w:rFonts w:eastAsia="Calibri" w:cs="Times New Roman"/>
          <w:i/>
          <w:iCs/>
          <w:szCs w:val="24"/>
        </w:rPr>
        <w:t>Bohren</w:t>
      </w:r>
      <w:proofErr w:type="spellEnd"/>
      <w:r w:rsidRPr="00192DE8">
        <w:rPr>
          <w:rFonts w:eastAsia="Calibri" w:cs="Times New Roman"/>
          <w:i/>
          <w:iCs/>
          <w:szCs w:val="24"/>
        </w:rPr>
        <w:t xml:space="preserve"> 2017 et al; p.P5).</w:t>
      </w:r>
      <w:r w:rsidRPr="00192DE8" w:rsidDel="00D619C5">
        <w:rPr>
          <w:rFonts w:eastAsia="Calibri" w:cs="Times New Roman"/>
          <w:i/>
          <w:iCs/>
          <w:szCs w:val="24"/>
        </w:rPr>
        <w:t xml:space="preserve"> </w:t>
      </w:r>
    </w:p>
    <w:p w14:paraId="60176879"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“They don't have equipment to check for scans. They don't have anything to check for protein levels" (</w:t>
      </w:r>
      <w:proofErr w:type="spellStart"/>
      <w:r w:rsidRPr="00192DE8">
        <w:rPr>
          <w:rFonts w:eastAsia="Calibri" w:cs="Times New Roman"/>
          <w:i/>
          <w:iCs/>
          <w:szCs w:val="24"/>
        </w:rPr>
        <w:t>Bohren</w:t>
      </w:r>
      <w:proofErr w:type="spellEnd"/>
      <w:r w:rsidRPr="00192DE8">
        <w:rPr>
          <w:rFonts w:eastAsia="Calibri" w:cs="Times New Roman"/>
          <w:i/>
          <w:iCs/>
          <w:szCs w:val="24"/>
        </w:rPr>
        <w:t xml:space="preserve"> 2017 et al; p.P5).</w:t>
      </w:r>
    </w:p>
    <w:p w14:paraId="7D0FC7C4"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"...and the facilities there. Even the labour beds. Even the baths there. Even the machines. Even the equipment. They lack some of them</w:t>
      </w:r>
      <w:proofErr w:type="gramStart"/>
      <w:r w:rsidRPr="00192DE8">
        <w:rPr>
          <w:rFonts w:eastAsia="Calibri" w:cs="Times New Roman"/>
          <w:i/>
          <w:iCs/>
          <w:szCs w:val="24"/>
        </w:rPr>
        <w:t>”(</w:t>
      </w:r>
      <w:proofErr w:type="gramEnd"/>
      <w:r w:rsidRPr="00192DE8">
        <w:rPr>
          <w:rFonts w:eastAsia="Calibri" w:cs="Times New Roman"/>
          <w:i/>
          <w:iCs/>
          <w:szCs w:val="24"/>
        </w:rPr>
        <w:t>P1)</w:t>
      </w:r>
    </w:p>
    <w:p w14:paraId="616F93ED" w14:textId="4E1DF78A" w:rsidR="00192DE8" w:rsidRPr="00192DE8" w:rsidRDefault="00192DE8" w:rsidP="00192DE8">
      <w:pPr>
        <w:spacing w:before="40" w:after="40"/>
        <w:ind w:left="720"/>
        <w:rPr>
          <w:rFonts w:eastAsia="Calibri" w:cs="Times New Roman"/>
          <w:szCs w:val="24"/>
        </w:rPr>
      </w:pPr>
      <w:r w:rsidRPr="00192DE8">
        <w:rPr>
          <w:rFonts w:eastAsia="Calibri" w:cs="Times New Roman"/>
          <w:i/>
          <w:iCs/>
          <w:szCs w:val="24"/>
        </w:rPr>
        <w:t>“There was not enough space in the labour room... and when you come to the rural communities it is worst. They don’t have the facilities"</w:t>
      </w:r>
      <w:r w:rsidRPr="00192DE8">
        <w:rPr>
          <w:rFonts w:eastAsia="Calibri" w:cs="Times New Roman"/>
          <w:szCs w:val="24"/>
        </w:rPr>
        <w:t xml:space="preserve"> (</w:t>
      </w:r>
      <w:proofErr w:type="spellStart"/>
      <w:r w:rsidRPr="00192DE8">
        <w:rPr>
          <w:rFonts w:eastAsia="Calibri" w:cs="Times New Roman"/>
          <w:szCs w:val="24"/>
        </w:rPr>
        <w:t>Igboanugo</w:t>
      </w:r>
      <w:proofErr w:type="spellEnd"/>
      <w:r w:rsidRPr="00192DE8">
        <w:rPr>
          <w:rFonts w:eastAsia="Calibri" w:cs="Times New Roman"/>
          <w:szCs w:val="24"/>
        </w:rPr>
        <w:t xml:space="preserve"> &amp; Martin 2011, p.1)</w:t>
      </w:r>
    </w:p>
    <w:p w14:paraId="3866E934" w14:textId="31E3F2BF" w:rsidR="00192DE8" w:rsidRPr="00192DE8" w:rsidRDefault="00192DE8" w:rsidP="00192DE8">
      <w:pPr>
        <w:spacing w:before="40" w:after="40"/>
        <w:rPr>
          <w:rFonts w:eastAsia="Calibri" w:cs="Times New Roman"/>
          <w:szCs w:val="24"/>
        </w:rPr>
      </w:pPr>
      <w:r w:rsidRPr="00192DE8">
        <w:rPr>
          <w:rFonts w:eastAsia="Calibri" w:cs="Times New Roman"/>
          <w:szCs w:val="24"/>
        </w:rPr>
        <w:lastRenderedPageBreak/>
        <w:t>Most women agreed that healthcare providers and “especially nurses are rude,” they “shout,” and “talk badly” to the women. They reported that providers made unreasonable requests of women, such as asking them to perform tasks that</w:t>
      </w:r>
      <w:r>
        <w:rPr>
          <w:rFonts w:eastAsia="Calibri" w:cs="Times New Roman"/>
          <w:szCs w:val="24"/>
        </w:rPr>
        <w:t xml:space="preserve"> </w:t>
      </w:r>
      <w:r w:rsidRPr="00192DE8">
        <w:rPr>
          <w:rFonts w:eastAsia="Calibri" w:cs="Times New Roman"/>
          <w:szCs w:val="24"/>
        </w:rPr>
        <w:t xml:space="preserve">are inappropriate to ask of a woman in </w:t>
      </w:r>
      <w:proofErr w:type="spellStart"/>
      <w:r w:rsidRPr="00192DE8">
        <w:rPr>
          <w:rFonts w:eastAsia="Calibri" w:cs="Times New Roman"/>
          <w:szCs w:val="24"/>
        </w:rPr>
        <w:t>labor</w:t>
      </w:r>
      <w:proofErr w:type="spellEnd"/>
      <w:r w:rsidRPr="00192DE8">
        <w:rPr>
          <w:rFonts w:eastAsia="Calibri" w:cs="Times New Roman"/>
          <w:szCs w:val="24"/>
        </w:rPr>
        <w:t xml:space="preserve">. Instances </w:t>
      </w:r>
      <w:proofErr w:type="gramStart"/>
      <w:r w:rsidRPr="00192DE8">
        <w:rPr>
          <w:rFonts w:eastAsia="Calibri" w:cs="Times New Roman"/>
          <w:szCs w:val="24"/>
        </w:rPr>
        <w:t>were cited</w:t>
      </w:r>
      <w:proofErr w:type="gramEnd"/>
      <w:r w:rsidRPr="00192DE8">
        <w:rPr>
          <w:rFonts w:eastAsia="Calibri" w:cs="Times New Roman"/>
          <w:szCs w:val="24"/>
        </w:rPr>
        <w:t xml:space="preserve"> where providers would tell a woman who is in </w:t>
      </w:r>
      <w:proofErr w:type="spellStart"/>
      <w:r w:rsidRPr="00192DE8">
        <w:rPr>
          <w:rFonts w:eastAsia="Calibri" w:cs="Times New Roman"/>
          <w:szCs w:val="24"/>
        </w:rPr>
        <w:t>labor</w:t>
      </w:r>
      <w:proofErr w:type="spellEnd"/>
      <w:r w:rsidRPr="00192DE8">
        <w:rPr>
          <w:rFonts w:eastAsia="Calibri" w:cs="Times New Roman"/>
          <w:szCs w:val="24"/>
        </w:rPr>
        <w:t xml:space="preserve"> or who has just given birth to a baby that “if you stain the bed you will wash it yourself before leaving.” Women believed that the rude attitudes of nurses discouraged some women from presenting for childbirth in the health facility. One woman said: </w:t>
      </w:r>
    </w:p>
    <w:p w14:paraId="5F0D3CB1"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 xml:space="preserve">“We need them [healthcare providers] to be patient with us, they should know how to pamper us whenever we are in </w:t>
      </w:r>
      <w:proofErr w:type="spellStart"/>
      <w:r w:rsidRPr="00192DE8">
        <w:rPr>
          <w:rFonts w:eastAsia="Calibri" w:cs="Times New Roman"/>
          <w:i/>
          <w:iCs/>
          <w:szCs w:val="24"/>
        </w:rPr>
        <w:t>labor</w:t>
      </w:r>
      <w:proofErr w:type="spellEnd"/>
      <w:r w:rsidRPr="00192DE8">
        <w:rPr>
          <w:rFonts w:eastAsia="Calibri" w:cs="Times New Roman"/>
          <w:i/>
          <w:iCs/>
          <w:szCs w:val="24"/>
        </w:rPr>
        <w:t xml:space="preserve">, they should not shout at us. Some people decided not give birth in the hospital because she did not like the way they treat her (Woman, FGD, </w:t>
      </w:r>
      <w:proofErr w:type="gramStart"/>
      <w:r w:rsidRPr="00192DE8">
        <w:rPr>
          <w:rFonts w:eastAsia="Calibri" w:cs="Times New Roman"/>
          <w:i/>
          <w:iCs/>
          <w:szCs w:val="24"/>
        </w:rPr>
        <w:t>30</w:t>
      </w:r>
      <w:proofErr w:type="gramEnd"/>
      <w:r w:rsidRPr="00192DE8">
        <w:rPr>
          <w:rFonts w:eastAsia="Calibri" w:cs="Times New Roman"/>
          <w:i/>
          <w:iCs/>
          <w:szCs w:val="24"/>
        </w:rPr>
        <w:t>–45 years). (</w:t>
      </w:r>
      <w:proofErr w:type="spellStart"/>
      <w:r w:rsidRPr="00192DE8">
        <w:rPr>
          <w:rFonts w:eastAsia="Calibri" w:cs="Times New Roman"/>
          <w:i/>
          <w:iCs/>
          <w:szCs w:val="24"/>
        </w:rPr>
        <w:t>Ojelade</w:t>
      </w:r>
      <w:proofErr w:type="spellEnd"/>
      <w:r w:rsidRPr="00192DE8">
        <w:rPr>
          <w:rFonts w:eastAsia="Calibri" w:cs="Times New Roman"/>
          <w:i/>
          <w:iCs/>
          <w:szCs w:val="24"/>
        </w:rPr>
        <w:t xml:space="preserve"> et al., 2017)</w:t>
      </w:r>
    </w:p>
    <w:p w14:paraId="19DE331C" w14:textId="77777777" w:rsidR="00192DE8" w:rsidRPr="00192DE8" w:rsidRDefault="00192DE8" w:rsidP="00192DE8">
      <w:pPr>
        <w:autoSpaceDE w:val="0"/>
        <w:autoSpaceDN w:val="0"/>
        <w:adjustRightInd w:val="0"/>
        <w:rPr>
          <w:rFonts w:eastAsia="Calibri" w:cs="Times New Roman"/>
          <w:color w:val="131413"/>
          <w:szCs w:val="24"/>
        </w:rPr>
      </w:pPr>
      <w:r w:rsidRPr="00192DE8">
        <w:rPr>
          <w:rFonts w:eastAsia="Calibri" w:cs="Times New Roman"/>
          <w:color w:val="131413"/>
          <w:szCs w:val="24"/>
        </w:rPr>
        <w:t xml:space="preserve">However, women perceived that health workers on duty in public </w:t>
      </w:r>
      <w:proofErr w:type="spellStart"/>
      <w:r w:rsidRPr="00192DE8">
        <w:rPr>
          <w:rFonts w:eastAsia="Calibri" w:cs="Times New Roman"/>
          <w:color w:val="131413"/>
          <w:szCs w:val="24"/>
        </w:rPr>
        <w:t>EmOC</w:t>
      </w:r>
      <w:proofErr w:type="spellEnd"/>
      <w:r w:rsidRPr="00192DE8">
        <w:rPr>
          <w:rFonts w:eastAsia="Calibri" w:cs="Times New Roman"/>
          <w:color w:val="131413"/>
          <w:szCs w:val="24"/>
        </w:rPr>
        <w:t xml:space="preserve"> facilities appeared “stressed” with the patient load that they had to manage and as such the participants in our study opined that the number of health workers on duty were not sufficient for the number of women on admission. Furthermore, the nurses were not always immediately available on request of the women. </w:t>
      </w:r>
      <w:r w:rsidRPr="00192DE8">
        <w:rPr>
          <w:rFonts w:eastAsia="Calibri" w:cs="Times New Roman"/>
          <w:i/>
          <w:iCs/>
          <w:color w:val="131413"/>
          <w:szCs w:val="24"/>
        </w:rPr>
        <w:t>(Wright et al., 2016)</w:t>
      </w:r>
    </w:p>
    <w:p w14:paraId="7C5B86B8" w14:textId="77777777" w:rsidR="00192DE8" w:rsidRPr="00192DE8" w:rsidRDefault="00192DE8" w:rsidP="00192DE8">
      <w:pPr>
        <w:autoSpaceDE w:val="0"/>
        <w:autoSpaceDN w:val="0"/>
        <w:adjustRightInd w:val="0"/>
        <w:ind w:left="720"/>
        <w:rPr>
          <w:rFonts w:eastAsia="Calibri" w:cs="Times New Roman"/>
          <w:i/>
          <w:iCs/>
          <w:color w:val="131413"/>
          <w:szCs w:val="24"/>
        </w:rPr>
      </w:pPr>
      <w:r w:rsidRPr="00192DE8">
        <w:rPr>
          <w:rFonts w:eastAsia="Calibri" w:cs="Times New Roman"/>
          <w:i/>
          <w:iCs/>
          <w:color w:val="131413"/>
          <w:szCs w:val="24"/>
        </w:rPr>
        <w:t xml:space="preserve">“The first ward where they took us to, there were only two nurses, taking care of the babies. You could tell from the way they looked, they </w:t>
      </w:r>
      <w:proofErr w:type="gramStart"/>
      <w:r w:rsidRPr="00192DE8">
        <w:rPr>
          <w:rFonts w:eastAsia="Calibri" w:cs="Times New Roman"/>
          <w:i/>
          <w:iCs/>
          <w:color w:val="131413"/>
          <w:szCs w:val="24"/>
        </w:rPr>
        <w:t>are stressed</w:t>
      </w:r>
      <w:proofErr w:type="gramEnd"/>
      <w:r w:rsidRPr="00192DE8">
        <w:rPr>
          <w:rFonts w:eastAsia="Calibri" w:cs="Times New Roman"/>
          <w:i/>
          <w:iCs/>
          <w:color w:val="131413"/>
          <w:szCs w:val="24"/>
        </w:rPr>
        <w:t xml:space="preserve">. They always tell you that you have nurses but of </w:t>
      </w:r>
      <w:proofErr w:type="gramStart"/>
      <w:r w:rsidRPr="00192DE8">
        <w:rPr>
          <w:rFonts w:eastAsia="Calibri" w:cs="Times New Roman"/>
          <w:i/>
          <w:iCs/>
          <w:color w:val="131413"/>
          <w:szCs w:val="24"/>
        </w:rPr>
        <w:t>course</w:t>
      </w:r>
      <w:proofErr w:type="gramEnd"/>
      <w:r w:rsidRPr="00192DE8">
        <w:rPr>
          <w:rFonts w:eastAsia="Calibri" w:cs="Times New Roman"/>
          <w:i/>
          <w:iCs/>
          <w:color w:val="131413"/>
          <w:szCs w:val="24"/>
        </w:rPr>
        <w:t xml:space="preserve"> it is when you call for their attention that you see you are alone. (Mother 1, Facility 3, caesarean and blood transfusion) </w:t>
      </w:r>
      <w:bookmarkStart w:id="16" w:name="_Hlk21099443"/>
      <w:r w:rsidRPr="00192DE8">
        <w:rPr>
          <w:rFonts w:eastAsia="Calibri" w:cs="Times New Roman"/>
          <w:i/>
          <w:iCs/>
          <w:color w:val="131413"/>
          <w:szCs w:val="24"/>
        </w:rPr>
        <w:t>(Wright et al., 2016</w:t>
      </w:r>
      <w:bookmarkEnd w:id="16"/>
      <w:r w:rsidRPr="00192DE8">
        <w:rPr>
          <w:rFonts w:eastAsia="Calibri" w:cs="Times New Roman"/>
          <w:i/>
          <w:iCs/>
          <w:color w:val="131413"/>
          <w:szCs w:val="24"/>
        </w:rPr>
        <w:t>)</w:t>
      </w:r>
    </w:p>
    <w:p w14:paraId="5E4C40F8" w14:textId="77777777" w:rsidR="00192DE8" w:rsidRPr="00192DE8" w:rsidRDefault="00192DE8" w:rsidP="00192DE8">
      <w:pPr>
        <w:autoSpaceDE w:val="0"/>
        <w:autoSpaceDN w:val="0"/>
        <w:adjustRightInd w:val="0"/>
        <w:ind w:left="720"/>
        <w:rPr>
          <w:rFonts w:eastAsia="Calibri" w:cs="Times New Roman"/>
          <w:i/>
          <w:iCs/>
          <w:color w:val="131413"/>
          <w:szCs w:val="24"/>
        </w:rPr>
      </w:pPr>
      <w:r w:rsidRPr="00192DE8">
        <w:rPr>
          <w:rFonts w:eastAsia="Calibri" w:cs="Times New Roman"/>
          <w:i/>
          <w:iCs/>
          <w:color w:val="131413"/>
          <w:szCs w:val="24"/>
        </w:rPr>
        <w:t>“The doctors are mostly caring. Their nurses are not like the doctors, they are good too, but some nurses don’t just care for you, particularly the older ones, they know their job, but some of them are very nasty, despite the fact that you are paying, they still treat you very badly”. (Mother 3, Facility 3, antibiotics (injectable)) (Wright et al., 2016)</w:t>
      </w:r>
    </w:p>
    <w:p w14:paraId="016CD127" w14:textId="228C1318" w:rsidR="00192DE8" w:rsidRPr="00192DE8" w:rsidRDefault="00192DE8" w:rsidP="00192DE8">
      <w:pPr>
        <w:autoSpaceDE w:val="0"/>
        <w:autoSpaceDN w:val="0"/>
        <w:adjustRightInd w:val="0"/>
        <w:ind w:left="720"/>
        <w:rPr>
          <w:rFonts w:eastAsia="Calibri" w:cs="Times New Roman"/>
          <w:i/>
          <w:iCs/>
          <w:color w:val="131413"/>
          <w:szCs w:val="24"/>
        </w:rPr>
      </w:pPr>
      <w:r w:rsidRPr="00192DE8">
        <w:rPr>
          <w:rFonts w:eastAsia="Calibri" w:cs="Times New Roman"/>
          <w:color w:val="131413"/>
          <w:szCs w:val="24"/>
        </w:rPr>
        <w:t>“</w:t>
      </w:r>
      <w:r w:rsidRPr="00192DE8">
        <w:rPr>
          <w:rFonts w:eastAsia="Calibri" w:cs="Times New Roman"/>
          <w:i/>
          <w:iCs/>
          <w:color w:val="131413"/>
          <w:szCs w:val="24"/>
        </w:rPr>
        <w:t xml:space="preserve">We decided to go to </w:t>
      </w:r>
      <w:proofErr w:type="spellStart"/>
      <w:r w:rsidRPr="00192DE8">
        <w:rPr>
          <w:rFonts w:eastAsia="Calibri" w:cs="Times New Roman"/>
          <w:i/>
          <w:iCs/>
          <w:color w:val="131413"/>
          <w:szCs w:val="24"/>
        </w:rPr>
        <w:t>Hadejia</w:t>
      </w:r>
      <w:proofErr w:type="spellEnd"/>
      <w:r w:rsidRPr="00192DE8">
        <w:rPr>
          <w:rFonts w:eastAsia="Calibri" w:cs="Times New Roman"/>
          <w:i/>
          <w:iCs/>
          <w:color w:val="131413"/>
          <w:szCs w:val="24"/>
        </w:rPr>
        <w:t xml:space="preserve"> because the doctor we first met did not do anything since around 7am. We went to pick another doctor whom later we realised that we would not get genuine drugs from him, so we</w:t>
      </w:r>
      <w:r>
        <w:rPr>
          <w:rFonts w:eastAsia="Calibri" w:cs="Times New Roman"/>
          <w:i/>
          <w:iCs/>
          <w:color w:val="131413"/>
          <w:szCs w:val="24"/>
        </w:rPr>
        <w:t xml:space="preserve"> </w:t>
      </w:r>
      <w:r w:rsidRPr="00192DE8">
        <w:rPr>
          <w:rFonts w:eastAsia="Calibri" w:cs="Times New Roman"/>
          <w:i/>
          <w:iCs/>
          <w:color w:val="131413"/>
          <w:szCs w:val="24"/>
        </w:rPr>
        <w:t xml:space="preserve">went to the hospital (5:15pm). She was given admission (5:20pm) but nothing was done </w:t>
      </w:r>
      <w:proofErr w:type="gramStart"/>
      <w:r w:rsidRPr="00192DE8">
        <w:rPr>
          <w:rFonts w:eastAsia="Calibri" w:cs="Times New Roman"/>
          <w:i/>
          <w:iCs/>
          <w:color w:val="131413"/>
          <w:szCs w:val="24"/>
        </w:rPr>
        <w:t>till</w:t>
      </w:r>
      <w:proofErr w:type="gramEnd"/>
      <w:r w:rsidRPr="00192DE8">
        <w:rPr>
          <w:rFonts w:eastAsia="Calibri" w:cs="Times New Roman"/>
          <w:i/>
          <w:iCs/>
          <w:color w:val="131413"/>
          <w:szCs w:val="24"/>
        </w:rPr>
        <w:t xml:space="preserve"> the following morning, which they asked us to buy some drugs (5:30am). First, we </w:t>
      </w:r>
      <w:proofErr w:type="gramStart"/>
      <w:r w:rsidRPr="00192DE8">
        <w:rPr>
          <w:rFonts w:eastAsia="Calibri" w:cs="Times New Roman"/>
          <w:i/>
          <w:iCs/>
          <w:color w:val="131413"/>
          <w:szCs w:val="24"/>
        </w:rPr>
        <w:t>were asked to buy hand gloves, then some drugs, then second batch of drugs and later asked to buy materials for admission</w:t>
      </w:r>
      <w:proofErr w:type="gramEnd"/>
      <w:r w:rsidRPr="00192DE8">
        <w:rPr>
          <w:rFonts w:eastAsia="Calibri" w:cs="Times New Roman"/>
          <w:i/>
          <w:iCs/>
          <w:color w:val="131413"/>
          <w:szCs w:val="24"/>
        </w:rPr>
        <w:t>. After buying those things and I sat for a few moments, then I was informed she has passed away</w:t>
      </w:r>
      <w:r w:rsidRPr="00192DE8">
        <w:rPr>
          <w:rFonts w:eastAsia="Calibri" w:cs="Times New Roman"/>
          <w:color w:val="131413"/>
          <w:szCs w:val="24"/>
        </w:rPr>
        <w:t xml:space="preserve">” (MD-1). </w:t>
      </w:r>
      <w:bookmarkStart w:id="17" w:name="_Hlk21099605"/>
      <w:r w:rsidRPr="00192DE8">
        <w:rPr>
          <w:rFonts w:eastAsia="Calibri" w:cs="Times New Roman"/>
          <w:color w:val="131413"/>
          <w:szCs w:val="24"/>
        </w:rPr>
        <w:t>(</w:t>
      </w:r>
      <w:proofErr w:type="spellStart"/>
      <w:r w:rsidRPr="00192DE8">
        <w:rPr>
          <w:rFonts w:eastAsia="Calibri" w:cs="Times New Roman"/>
          <w:color w:val="131413"/>
          <w:szCs w:val="24"/>
        </w:rPr>
        <w:t>Sharna</w:t>
      </w:r>
      <w:proofErr w:type="spellEnd"/>
      <w:r w:rsidRPr="00192DE8">
        <w:rPr>
          <w:rFonts w:eastAsia="Calibri" w:cs="Times New Roman"/>
          <w:color w:val="131413"/>
          <w:szCs w:val="24"/>
        </w:rPr>
        <w:t xml:space="preserve"> et al., 2017)</w:t>
      </w:r>
      <w:r w:rsidRPr="00192DE8">
        <w:rPr>
          <w:rFonts w:eastAsia="Calibri" w:cs="Times New Roman"/>
          <w:i/>
          <w:iCs/>
          <w:color w:val="131413"/>
          <w:szCs w:val="24"/>
        </w:rPr>
        <w:t xml:space="preserve"> </w:t>
      </w:r>
      <w:bookmarkEnd w:id="17"/>
      <w:r w:rsidRPr="00192DE8">
        <w:rPr>
          <w:rFonts w:eastAsia="Calibri" w:cs="Times New Roman"/>
          <w:color w:val="131413"/>
          <w:szCs w:val="24"/>
        </w:rPr>
        <w:t xml:space="preserve">P. 69 </w:t>
      </w:r>
    </w:p>
    <w:p w14:paraId="46A0646A" w14:textId="77777777" w:rsidR="00192DE8" w:rsidRPr="00192DE8" w:rsidRDefault="00192DE8" w:rsidP="00192DE8">
      <w:pPr>
        <w:spacing w:before="40" w:after="40"/>
        <w:rPr>
          <w:rFonts w:eastAsia="Calibri" w:cs="Times New Roman"/>
          <w:szCs w:val="24"/>
        </w:rPr>
      </w:pPr>
      <w:r w:rsidRPr="00192DE8">
        <w:rPr>
          <w:rFonts w:eastAsia="Calibri" w:cs="Times New Roman"/>
          <w:color w:val="131413"/>
          <w:szCs w:val="24"/>
        </w:rPr>
        <w:t>“Ultimately, for the maternal death cases, more time was spent waiting at the facilities to receive care than was spent in securing resources or in traveling to the facilities.” (</w:t>
      </w:r>
      <w:proofErr w:type="spellStart"/>
      <w:r w:rsidRPr="00192DE8">
        <w:rPr>
          <w:rFonts w:eastAsia="Calibri" w:cs="Times New Roman"/>
          <w:color w:val="131413"/>
          <w:szCs w:val="24"/>
        </w:rPr>
        <w:t>Sharna</w:t>
      </w:r>
      <w:proofErr w:type="spellEnd"/>
      <w:r w:rsidRPr="00192DE8">
        <w:rPr>
          <w:rFonts w:eastAsia="Calibri" w:cs="Times New Roman"/>
          <w:color w:val="131413"/>
          <w:szCs w:val="24"/>
        </w:rPr>
        <w:t xml:space="preserve"> et al., 2017)</w:t>
      </w:r>
      <w:r w:rsidRPr="00192DE8">
        <w:rPr>
          <w:rFonts w:eastAsia="Calibri" w:cs="Times New Roman"/>
          <w:i/>
          <w:iCs/>
          <w:color w:val="131413"/>
          <w:szCs w:val="24"/>
        </w:rPr>
        <w:t xml:space="preserve"> </w:t>
      </w:r>
      <w:r w:rsidRPr="00192DE8">
        <w:rPr>
          <w:rFonts w:eastAsia="Calibri" w:cs="Times New Roman"/>
          <w:color w:val="131413"/>
          <w:szCs w:val="24"/>
        </w:rPr>
        <w:t xml:space="preserve"> P.69</w:t>
      </w:r>
    </w:p>
    <w:p w14:paraId="12390689" w14:textId="77777777" w:rsidR="00192DE8" w:rsidRPr="00192DE8" w:rsidRDefault="00192DE8" w:rsidP="00192DE8">
      <w:pPr>
        <w:autoSpaceDE w:val="0"/>
        <w:autoSpaceDN w:val="0"/>
        <w:adjustRightInd w:val="0"/>
        <w:rPr>
          <w:rFonts w:eastAsia="Calibri" w:cs="Times New Roman"/>
          <w:szCs w:val="24"/>
        </w:rPr>
      </w:pPr>
      <w:r w:rsidRPr="00192DE8">
        <w:rPr>
          <w:rFonts w:eastAsia="Calibri" w:cs="Times New Roman"/>
          <w:szCs w:val="24"/>
        </w:rPr>
        <w:t xml:space="preserve">“Another important aspect of the findings relates to the disrespectful and uncaring attitude and behaviour of the staff” </w:t>
      </w:r>
      <w:proofErr w:type="spellStart"/>
      <w:r w:rsidRPr="00192DE8">
        <w:rPr>
          <w:rFonts w:eastAsia="Calibri" w:cs="Times New Roman"/>
          <w:szCs w:val="24"/>
        </w:rPr>
        <w:t>Ohaja</w:t>
      </w:r>
      <w:proofErr w:type="spellEnd"/>
      <w:r w:rsidRPr="00192DE8">
        <w:rPr>
          <w:rFonts w:eastAsia="Calibri" w:cs="Times New Roman"/>
          <w:szCs w:val="24"/>
        </w:rPr>
        <w:t xml:space="preserve"> and Murphy-Lawless 2017p.7</w:t>
      </w:r>
    </w:p>
    <w:p w14:paraId="30BC7469" w14:textId="77777777" w:rsidR="00192DE8" w:rsidRPr="00192DE8" w:rsidRDefault="00192DE8" w:rsidP="00192DE8">
      <w:pPr>
        <w:autoSpaceDE w:val="0"/>
        <w:autoSpaceDN w:val="0"/>
        <w:adjustRightInd w:val="0"/>
        <w:rPr>
          <w:rFonts w:eastAsia="Calibri" w:cs="Times New Roman"/>
          <w:szCs w:val="24"/>
        </w:rPr>
      </w:pPr>
      <w:r w:rsidRPr="00192DE8">
        <w:rPr>
          <w:rFonts w:eastAsia="Calibri" w:cs="Times New Roman"/>
          <w:szCs w:val="24"/>
        </w:rPr>
        <w:t xml:space="preserve">“The participants in this study were bitter about the treatment of some of the healthcare providers which makes them reluctant and scared about attending the hospital for care” </w:t>
      </w:r>
      <w:proofErr w:type="spellStart"/>
      <w:r w:rsidRPr="00192DE8">
        <w:rPr>
          <w:rFonts w:eastAsia="Calibri" w:cs="Times New Roman"/>
          <w:szCs w:val="24"/>
        </w:rPr>
        <w:t>Ohaja</w:t>
      </w:r>
      <w:proofErr w:type="spellEnd"/>
      <w:r w:rsidRPr="00192DE8">
        <w:rPr>
          <w:rFonts w:eastAsia="Calibri" w:cs="Times New Roman"/>
          <w:szCs w:val="24"/>
        </w:rPr>
        <w:t xml:space="preserve"> and Murphy-Lawless 2017p.7 </w:t>
      </w:r>
    </w:p>
    <w:p w14:paraId="48CAB44A" w14:textId="77777777" w:rsidR="00192DE8" w:rsidRPr="00192DE8" w:rsidRDefault="00192DE8" w:rsidP="00192DE8">
      <w:pPr>
        <w:autoSpaceDE w:val="0"/>
        <w:autoSpaceDN w:val="0"/>
        <w:adjustRightInd w:val="0"/>
        <w:ind w:left="720"/>
        <w:rPr>
          <w:rFonts w:eastAsia="Calibri" w:cs="Times New Roman"/>
          <w:i/>
          <w:iCs/>
          <w:szCs w:val="24"/>
        </w:rPr>
      </w:pPr>
      <w:r w:rsidRPr="00192DE8">
        <w:rPr>
          <w:rFonts w:eastAsia="Calibri" w:cs="Times New Roman"/>
          <w:b/>
          <w:bCs/>
          <w:szCs w:val="24"/>
        </w:rPr>
        <w:lastRenderedPageBreak/>
        <w:t>“</w:t>
      </w:r>
      <w:r w:rsidRPr="00192DE8">
        <w:rPr>
          <w:rFonts w:eastAsia="Calibri" w:cs="Times New Roman"/>
          <w:szCs w:val="24"/>
        </w:rPr>
        <w:t>“</w:t>
      </w:r>
      <w:r w:rsidRPr="00192DE8">
        <w:rPr>
          <w:rFonts w:eastAsia="Calibri" w:cs="Times New Roman"/>
          <w:i/>
          <w:iCs/>
          <w:szCs w:val="24"/>
        </w:rPr>
        <w:t>The nurse (midwife) on duty ... was just talking to me rudely that I have not come to the clinic</w:t>
      </w:r>
    </w:p>
    <w:p w14:paraId="2373540D" w14:textId="77777777" w:rsidR="00192DE8" w:rsidRPr="00192DE8" w:rsidRDefault="00192DE8" w:rsidP="00192DE8">
      <w:pPr>
        <w:autoSpaceDE w:val="0"/>
        <w:autoSpaceDN w:val="0"/>
        <w:adjustRightInd w:val="0"/>
        <w:ind w:left="720"/>
        <w:rPr>
          <w:rFonts w:eastAsia="Calibri" w:cs="Times New Roman"/>
          <w:szCs w:val="24"/>
        </w:rPr>
      </w:pPr>
      <w:r w:rsidRPr="00192DE8">
        <w:rPr>
          <w:rFonts w:eastAsia="Calibri" w:cs="Times New Roman"/>
          <w:i/>
          <w:iCs/>
          <w:szCs w:val="24"/>
        </w:rPr>
        <w:t xml:space="preserve">... </w:t>
      </w:r>
      <w:proofErr w:type="gramStart"/>
      <w:r w:rsidRPr="00192DE8">
        <w:rPr>
          <w:rFonts w:eastAsia="Calibri" w:cs="Times New Roman"/>
          <w:i/>
          <w:iCs/>
          <w:szCs w:val="24"/>
        </w:rPr>
        <w:t>that</w:t>
      </w:r>
      <w:proofErr w:type="gramEnd"/>
      <w:r w:rsidRPr="00192DE8">
        <w:rPr>
          <w:rFonts w:eastAsia="Calibri" w:cs="Times New Roman"/>
          <w:i/>
          <w:iCs/>
          <w:szCs w:val="24"/>
        </w:rPr>
        <w:t xml:space="preserve"> is how we play with our lives and all that ... Honestly speaking, they scare people away ...so many medical practitioners do it, they are harsh to patients.”</w:t>
      </w:r>
      <w:r w:rsidRPr="00192DE8">
        <w:rPr>
          <w:rFonts w:eastAsia="Calibri" w:cs="Times New Roman"/>
          <w:b/>
          <w:bCs/>
          <w:szCs w:val="24"/>
        </w:rPr>
        <w:t xml:space="preserve"> </w:t>
      </w:r>
      <w:proofErr w:type="spellStart"/>
      <w:r w:rsidRPr="00192DE8">
        <w:rPr>
          <w:rFonts w:eastAsia="Calibri" w:cs="Times New Roman"/>
          <w:b/>
          <w:bCs/>
          <w:szCs w:val="24"/>
        </w:rPr>
        <w:t>Ohaja</w:t>
      </w:r>
      <w:proofErr w:type="spellEnd"/>
      <w:r w:rsidRPr="00192DE8">
        <w:rPr>
          <w:rFonts w:eastAsia="Calibri" w:cs="Times New Roman"/>
          <w:b/>
          <w:bCs/>
          <w:szCs w:val="24"/>
        </w:rPr>
        <w:t xml:space="preserve"> and Murphy-Lawless 2017</w:t>
      </w:r>
      <w:r w:rsidRPr="00192DE8">
        <w:rPr>
          <w:rFonts w:eastAsia="Calibri" w:cs="Times New Roman"/>
          <w:i/>
          <w:iCs/>
          <w:szCs w:val="24"/>
        </w:rPr>
        <w:t>p.7 (</w:t>
      </w:r>
    </w:p>
    <w:p w14:paraId="1A6C300C" w14:textId="77777777" w:rsidR="00192DE8" w:rsidRPr="00192DE8" w:rsidRDefault="00192DE8" w:rsidP="00192DE8">
      <w:pPr>
        <w:autoSpaceDE w:val="0"/>
        <w:autoSpaceDN w:val="0"/>
        <w:adjustRightInd w:val="0"/>
        <w:ind w:left="720"/>
        <w:rPr>
          <w:rFonts w:eastAsia="Calibri" w:cs="Times New Roman"/>
          <w:szCs w:val="24"/>
        </w:rPr>
      </w:pPr>
      <w:r w:rsidRPr="00192DE8">
        <w:rPr>
          <w:rFonts w:eastAsia="Calibri" w:cs="Times New Roman"/>
          <w:szCs w:val="24"/>
        </w:rPr>
        <w:t>“</w:t>
      </w:r>
      <w:r w:rsidRPr="00192DE8">
        <w:rPr>
          <w:rFonts w:eastAsia="Calibri" w:cs="Times New Roman"/>
          <w:i/>
          <w:iCs/>
          <w:szCs w:val="24"/>
        </w:rPr>
        <w:t>I didn’t like the way one of the doctors attended to me, she was rude and told me I should leave the office ... I was discussing with one other woman she encouraged me to stay, maybe she [the doctor] wasn’t happy that day</w:t>
      </w:r>
      <w:r w:rsidRPr="00192DE8">
        <w:rPr>
          <w:rFonts w:eastAsia="Calibri" w:cs="Times New Roman"/>
          <w:szCs w:val="24"/>
        </w:rPr>
        <w:t xml:space="preserve"> ...”</w:t>
      </w:r>
      <w:r w:rsidRPr="00192DE8">
        <w:rPr>
          <w:rFonts w:eastAsia="Calibri" w:cs="Times New Roman"/>
          <w:b/>
          <w:bCs/>
          <w:szCs w:val="24"/>
        </w:rPr>
        <w:t xml:space="preserve"> </w:t>
      </w:r>
      <w:proofErr w:type="spellStart"/>
      <w:r w:rsidRPr="00192DE8">
        <w:rPr>
          <w:rFonts w:eastAsia="Calibri" w:cs="Times New Roman"/>
          <w:b/>
          <w:bCs/>
          <w:szCs w:val="24"/>
        </w:rPr>
        <w:t>Ohaja</w:t>
      </w:r>
      <w:proofErr w:type="spellEnd"/>
      <w:r w:rsidRPr="00192DE8">
        <w:rPr>
          <w:rFonts w:eastAsia="Calibri" w:cs="Times New Roman"/>
          <w:b/>
          <w:bCs/>
          <w:szCs w:val="24"/>
        </w:rPr>
        <w:t xml:space="preserve"> and Murphy-Lawless 2017</w:t>
      </w:r>
      <w:r w:rsidRPr="00192DE8">
        <w:rPr>
          <w:rFonts w:eastAsia="Calibri" w:cs="Times New Roman"/>
          <w:szCs w:val="24"/>
        </w:rPr>
        <w:t xml:space="preserve">p.8 </w:t>
      </w:r>
    </w:p>
    <w:p w14:paraId="437BEE1D" w14:textId="77777777" w:rsidR="00192DE8" w:rsidRPr="00192DE8" w:rsidRDefault="00192DE8" w:rsidP="00192DE8">
      <w:pPr>
        <w:autoSpaceDE w:val="0"/>
        <w:autoSpaceDN w:val="0"/>
        <w:adjustRightInd w:val="0"/>
        <w:ind w:left="720"/>
        <w:rPr>
          <w:rFonts w:eastAsia="Calibri" w:cs="Times New Roman"/>
          <w:i/>
          <w:iCs/>
          <w:szCs w:val="24"/>
        </w:rPr>
      </w:pPr>
      <w:r w:rsidRPr="00192DE8">
        <w:rPr>
          <w:rFonts w:eastAsia="Calibri" w:cs="Times New Roman"/>
          <w:i/>
          <w:iCs/>
          <w:szCs w:val="24"/>
        </w:rPr>
        <w:t xml:space="preserve">““I went there (a private hospital) when I was sick because this hospital and the other government hospitals were on strike … If the government hospitals are on strike at the time of delivery at least you are guaranteed of another place where you are registered.” </w:t>
      </w:r>
      <w:proofErr w:type="spellStart"/>
      <w:r w:rsidRPr="00192DE8">
        <w:rPr>
          <w:rFonts w:eastAsia="Calibri" w:cs="Times New Roman"/>
          <w:i/>
          <w:iCs/>
          <w:szCs w:val="24"/>
        </w:rPr>
        <w:t>Ohaja</w:t>
      </w:r>
      <w:proofErr w:type="spellEnd"/>
      <w:r w:rsidRPr="00192DE8">
        <w:rPr>
          <w:rFonts w:eastAsia="Calibri" w:cs="Times New Roman"/>
          <w:i/>
          <w:iCs/>
          <w:szCs w:val="24"/>
        </w:rPr>
        <w:t xml:space="preserve"> and Murphy-Lawless 2017 p.8</w:t>
      </w:r>
    </w:p>
    <w:p w14:paraId="046A9964" w14:textId="77777777" w:rsidR="00192DE8" w:rsidRPr="00192DE8" w:rsidRDefault="00192DE8" w:rsidP="00192DE8">
      <w:pPr>
        <w:autoSpaceDE w:val="0"/>
        <w:autoSpaceDN w:val="0"/>
        <w:adjustRightInd w:val="0"/>
        <w:rPr>
          <w:rFonts w:eastAsia="Calibri" w:cs="Times New Roman"/>
          <w:szCs w:val="24"/>
        </w:rPr>
      </w:pPr>
      <w:r w:rsidRPr="00192DE8">
        <w:rPr>
          <w:rFonts w:eastAsia="Calibri" w:cs="Times New Roman"/>
          <w:szCs w:val="24"/>
        </w:rPr>
        <w:t xml:space="preserve">“Many respondents believed that large scale of work makes maternal health care providers give inadequate and poor attention to patients… five participants expressed their displeasure with poor attention to women, particularly during labour and childbirth. One of them said: </w:t>
      </w:r>
    </w:p>
    <w:p w14:paraId="088B566A" w14:textId="6BFEBAA2" w:rsidR="00192DE8" w:rsidRPr="00192DE8" w:rsidRDefault="00192DE8" w:rsidP="00192DE8">
      <w:pPr>
        <w:autoSpaceDE w:val="0"/>
        <w:autoSpaceDN w:val="0"/>
        <w:adjustRightInd w:val="0"/>
        <w:ind w:left="720"/>
        <w:rPr>
          <w:rFonts w:eastAsia="Calibri" w:cs="Times New Roman"/>
          <w:szCs w:val="24"/>
        </w:rPr>
      </w:pPr>
      <w:r w:rsidRPr="00192DE8">
        <w:rPr>
          <w:rFonts w:eastAsia="Calibri" w:cs="Times New Roman"/>
          <w:szCs w:val="24"/>
        </w:rPr>
        <w:t>“</w:t>
      </w:r>
      <w:r w:rsidRPr="00192DE8">
        <w:rPr>
          <w:rFonts w:eastAsia="Calibri" w:cs="Times New Roman"/>
          <w:i/>
          <w:iCs/>
          <w:szCs w:val="24"/>
        </w:rPr>
        <w:t>Poor attention given to patients is painful especially during labour or childbirth</w:t>
      </w:r>
      <w:r w:rsidRPr="00192DE8">
        <w:rPr>
          <w:rFonts w:eastAsia="Calibri" w:cs="Times New Roman"/>
          <w:szCs w:val="24"/>
        </w:rPr>
        <w:t xml:space="preserve">” (FGD 3, NGPZ). </w:t>
      </w:r>
      <w:proofErr w:type="spellStart"/>
      <w:r w:rsidRPr="00192DE8">
        <w:rPr>
          <w:rFonts w:eastAsia="Calibri" w:cs="Times New Roman"/>
          <w:szCs w:val="24"/>
        </w:rPr>
        <w:t>Ogu</w:t>
      </w:r>
      <w:proofErr w:type="spellEnd"/>
      <w:r w:rsidRPr="00192DE8">
        <w:rPr>
          <w:rFonts w:eastAsia="Calibri" w:cs="Times New Roman"/>
          <w:szCs w:val="24"/>
        </w:rPr>
        <w:t xml:space="preserve"> et al. (2017)</w:t>
      </w:r>
      <w:r>
        <w:rPr>
          <w:rFonts w:eastAsia="Calibri" w:cs="Times New Roman"/>
          <w:szCs w:val="24"/>
        </w:rPr>
        <w:t xml:space="preserve"> p</w:t>
      </w:r>
      <w:r w:rsidRPr="00192DE8">
        <w:rPr>
          <w:rFonts w:eastAsia="Calibri" w:cs="Times New Roman"/>
          <w:szCs w:val="24"/>
        </w:rPr>
        <w:t>.1-6</w:t>
      </w:r>
    </w:p>
    <w:p w14:paraId="647EE61D" w14:textId="77777777" w:rsidR="00192DE8" w:rsidRPr="00192DE8" w:rsidRDefault="00192DE8" w:rsidP="00192DE8">
      <w:pPr>
        <w:autoSpaceDE w:val="0"/>
        <w:autoSpaceDN w:val="0"/>
        <w:adjustRightInd w:val="0"/>
        <w:rPr>
          <w:rFonts w:eastAsia="Calibri" w:cs="Times New Roman"/>
          <w:szCs w:val="24"/>
        </w:rPr>
      </w:pPr>
      <w:r w:rsidRPr="00192DE8">
        <w:rPr>
          <w:rFonts w:eastAsia="Calibri" w:cs="Times New Roman"/>
          <w:szCs w:val="24"/>
        </w:rPr>
        <w:t xml:space="preserve">A few of the women associated poor and lack of attention to patients by the providers to physical exhaustion arising from the large scale of work. Tiredness may also result in irritable behaviour to patients. A discussant stated: </w:t>
      </w:r>
    </w:p>
    <w:p w14:paraId="734EDCEB" w14:textId="1F730B79" w:rsidR="00192DE8" w:rsidRPr="00192DE8" w:rsidRDefault="00192DE8" w:rsidP="00192DE8">
      <w:pPr>
        <w:autoSpaceDE w:val="0"/>
        <w:autoSpaceDN w:val="0"/>
        <w:adjustRightInd w:val="0"/>
        <w:ind w:left="720"/>
        <w:rPr>
          <w:rFonts w:eastAsia="Calibri" w:cs="Times New Roman"/>
          <w:szCs w:val="24"/>
        </w:rPr>
      </w:pPr>
      <w:r w:rsidRPr="00192DE8">
        <w:rPr>
          <w:rFonts w:eastAsia="Calibri" w:cs="Times New Roman"/>
          <w:i/>
          <w:iCs/>
          <w:szCs w:val="24"/>
        </w:rPr>
        <w:t>“yes, sometimes only two doctors will attend to all the patients, so they will get tired easily and may even get angry easily</w:t>
      </w:r>
      <w:r w:rsidRPr="00192DE8">
        <w:rPr>
          <w:rFonts w:eastAsia="Calibri" w:cs="Times New Roman"/>
          <w:szCs w:val="24"/>
        </w:rPr>
        <w:t>” (FGD 4, SGPZ).</w:t>
      </w:r>
      <w:r w:rsidRPr="00192DE8">
        <w:rPr>
          <w:rFonts w:eastAsia="Calibri" w:cs="Times New Roman"/>
          <w:b/>
          <w:bCs/>
          <w:color w:val="000000"/>
          <w:szCs w:val="24"/>
          <w:lang w:eastAsia="en-GB"/>
        </w:rPr>
        <w:t xml:space="preserve"> </w:t>
      </w:r>
      <w:proofErr w:type="spellStart"/>
      <w:r w:rsidRPr="00192DE8">
        <w:rPr>
          <w:rFonts w:eastAsia="Calibri" w:cs="Times New Roman"/>
          <w:color w:val="000000"/>
          <w:szCs w:val="24"/>
          <w:lang w:eastAsia="en-GB"/>
        </w:rPr>
        <w:t>Ogu</w:t>
      </w:r>
      <w:proofErr w:type="spellEnd"/>
      <w:r w:rsidRPr="00192DE8">
        <w:rPr>
          <w:rFonts w:eastAsia="Calibri" w:cs="Times New Roman"/>
          <w:color w:val="000000"/>
          <w:szCs w:val="24"/>
          <w:lang w:eastAsia="en-GB"/>
        </w:rPr>
        <w:t xml:space="preserve"> et al. (2017)</w:t>
      </w:r>
      <w:r w:rsidRPr="00192DE8">
        <w:rPr>
          <w:rFonts w:eastAsia="Calibri" w:cs="Times New Roman"/>
          <w:szCs w:val="24"/>
        </w:rPr>
        <w:t xml:space="preserve"> </w:t>
      </w:r>
      <w:r>
        <w:rPr>
          <w:rFonts w:eastAsia="Calibri" w:cs="Times New Roman"/>
          <w:szCs w:val="24"/>
        </w:rPr>
        <w:t>p</w:t>
      </w:r>
      <w:r w:rsidRPr="00192DE8">
        <w:rPr>
          <w:rFonts w:eastAsia="Calibri" w:cs="Times New Roman"/>
          <w:szCs w:val="24"/>
        </w:rPr>
        <w:t>.1-6</w:t>
      </w:r>
    </w:p>
    <w:p w14:paraId="337E2346" w14:textId="77777777" w:rsidR="00192DE8" w:rsidRPr="00192DE8" w:rsidRDefault="00192DE8" w:rsidP="00192DE8">
      <w:pPr>
        <w:autoSpaceDE w:val="0"/>
        <w:autoSpaceDN w:val="0"/>
        <w:adjustRightInd w:val="0"/>
        <w:rPr>
          <w:rFonts w:eastAsia="Calibri" w:cs="Times New Roman"/>
          <w:szCs w:val="24"/>
        </w:rPr>
      </w:pPr>
      <w:r w:rsidRPr="00192DE8">
        <w:rPr>
          <w:rFonts w:eastAsia="Calibri" w:cs="Times New Roman"/>
          <w:szCs w:val="24"/>
        </w:rPr>
        <w:t xml:space="preserve">Closely associated with long waiting time, respondents also submitted that large scale of work by the providers scare some women from seeking care in hospitals” </w:t>
      </w:r>
      <w:proofErr w:type="spellStart"/>
      <w:r w:rsidRPr="00192DE8">
        <w:rPr>
          <w:rFonts w:eastAsia="Calibri" w:cs="Times New Roman"/>
          <w:color w:val="000000"/>
          <w:szCs w:val="24"/>
          <w:lang w:eastAsia="en-GB"/>
        </w:rPr>
        <w:t>Ogu</w:t>
      </w:r>
      <w:proofErr w:type="spellEnd"/>
      <w:r w:rsidRPr="00192DE8">
        <w:rPr>
          <w:rFonts w:eastAsia="Calibri" w:cs="Times New Roman"/>
          <w:color w:val="000000"/>
          <w:szCs w:val="24"/>
          <w:lang w:eastAsia="en-GB"/>
        </w:rPr>
        <w:t xml:space="preserve"> et al. (2017) </w:t>
      </w:r>
      <w:r w:rsidRPr="00192DE8">
        <w:rPr>
          <w:rFonts w:eastAsia="Calibri" w:cs="Times New Roman"/>
          <w:szCs w:val="24"/>
        </w:rPr>
        <w:t xml:space="preserve">p.1-6 </w:t>
      </w:r>
    </w:p>
    <w:p w14:paraId="091C10AC" w14:textId="77777777" w:rsidR="00192DE8" w:rsidRPr="00192DE8" w:rsidRDefault="00192DE8" w:rsidP="00192DE8">
      <w:pPr>
        <w:autoSpaceDE w:val="0"/>
        <w:autoSpaceDN w:val="0"/>
        <w:adjustRightInd w:val="0"/>
        <w:ind w:left="720"/>
        <w:rPr>
          <w:rFonts w:eastAsia="Calibri" w:cs="Times New Roman"/>
          <w:i/>
          <w:iCs/>
          <w:szCs w:val="24"/>
        </w:rPr>
      </w:pPr>
      <w:r w:rsidRPr="00192DE8">
        <w:rPr>
          <w:rFonts w:eastAsia="Calibri" w:cs="Times New Roman"/>
          <w:i/>
          <w:iCs/>
          <w:szCs w:val="24"/>
        </w:rPr>
        <w:t xml:space="preserve">““Some women refuse attending hospitals for health care services to avoid delay caused by lack of staff to attend to them” (FGD 1, NGPZ). </w:t>
      </w:r>
      <w:proofErr w:type="spellStart"/>
      <w:r w:rsidRPr="00192DE8">
        <w:rPr>
          <w:rFonts w:eastAsia="Calibri" w:cs="Times New Roman"/>
          <w:b/>
          <w:bCs/>
          <w:color w:val="000000"/>
          <w:szCs w:val="24"/>
          <w:lang w:eastAsia="en-GB"/>
        </w:rPr>
        <w:t>Ogu</w:t>
      </w:r>
      <w:proofErr w:type="spellEnd"/>
      <w:r w:rsidRPr="00192DE8">
        <w:rPr>
          <w:rFonts w:eastAsia="Calibri" w:cs="Times New Roman"/>
          <w:b/>
          <w:bCs/>
          <w:color w:val="000000"/>
          <w:szCs w:val="24"/>
          <w:lang w:eastAsia="en-GB"/>
        </w:rPr>
        <w:t xml:space="preserve"> et al. (2017</w:t>
      </w:r>
      <w:proofErr w:type="gramStart"/>
      <w:r w:rsidRPr="00192DE8">
        <w:rPr>
          <w:rFonts w:eastAsia="Calibri" w:cs="Times New Roman"/>
          <w:b/>
          <w:bCs/>
          <w:color w:val="000000"/>
          <w:szCs w:val="24"/>
          <w:lang w:eastAsia="en-GB"/>
        </w:rPr>
        <w:t>)</w:t>
      </w:r>
      <w:r w:rsidRPr="00192DE8">
        <w:rPr>
          <w:rFonts w:eastAsia="Calibri" w:cs="Times New Roman"/>
          <w:szCs w:val="24"/>
        </w:rPr>
        <w:t>p.1</w:t>
      </w:r>
      <w:proofErr w:type="gramEnd"/>
      <w:r w:rsidRPr="00192DE8">
        <w:rPr>
          <w:rFonts w:eastAsia="Calibri" w:cs="Times New Roman"/>
          <w:szCs w:val="24"/>
        </w:rPr>
        <w:t>-6</w:t>
      </w:r>
    </w:p>
    <w:p w14:paraId="14B83A9A" w14:textId="77777777" w:rsidR="00192DE8" w:rsidRPr="00192DE8" w:rsidRDefault="00192DE8" w:rsidP="00192DE8">
      <w:pPr>
        <w:autoSpaceDE w:val="0"/>
        <w:autoSpaceDN w:val="0"/>
        <w:adjustRightInd w:val="0"/>
        <w:rPr>
          <w:rFonts w:eastAsia="Calibri" w:cs="Times New Roman"/>
          <w:szCs w:val="24"/>
        </w:rPr>
      </w:pPr>
      <w:r w:rsidRPr="00192DE8">
        <w:rPr>
          <w:rFonts w:eastAsia="Calibri" w:cs="Times New Roman"/>
          <w:szCs w:val="24"/>
        </w:rPr>
        <w:t xml:space="preserve">Another one observed: </w:t>
      </w:r>
    </w:p>
    <w:p w14:paraId="7AACEE8C" w14:textId="77777777" w:rsidR="00192DE8" w:rsidRPr="00192DE8" w:rsidRDefault="00192DE8" w:rsidP="00192DE8">
      <w:pPr>
        <w:autoSpaceDE w:val="0"/>
        <w:autoSpaceDN w:val="0"/>
        <w:adjustRightInd w:val="0"/>
        <w:ind w:left="720"/>
        <w:rPr>
          <w:rFonts w:eastAsia="Calibri" w:cs="Times New Roman"/>
          <w:i/>
          <w:iCs/>
          <w:szCs w:val="24"/>
        </w:rPr>
      </w:pPr>
      <w:r w:rsidRPr="00192DE8">
        <w:rPr>
          <w:rFonts w:eastAsia="Calibri" w:cs="Times New Roman"/>
          <w:szCs w:val="24"/>
        </w:rPr>
        <w:t>“</w:t>
      </w:r>
      <w:r w:rsidRPr="00192DE8">
        <w:rPr>
          <w:rFonts w:eastAsia="Calibri" w:cs="Times New Roman"/>
          <w:i/>
          <w:iCs/>
          <w:szCs w:val="24"/>
        </w:rPr>
        <w:t>It could discourage others with the same problem to go for treatment</w:t>
      </w:r>
      <w:r w:rsidRPr="00192DE8">
        <w:rPr>
          <w:rFonts w:eastAsia="Calibri" w:cs="Times New Roman"/>
          <w:szCs w:val="24"/>
        </w:rPr>
        <w:t>” (FGD 4, NGPZ).”</w:t>
      </w:r>
      <w:r w:rsidRPr="00192DE8">
        <w:rPr>
          <w:rFonts w:eastAsia="Calibri" w:cs="Times New Roman"/>
          <w:b/>
          <w:bCs/>
          <w:color w:val="000000"/>
          <w:szCs w:val="24"/>
          <w:lang w:eastAsia="en-GB"/>
        </w:rPr>
        <w:t xml:space="preserve"> </w:t>
      </w:r>
      <w:proofErr w:type="spellStart"/>
      <w:r w:rsidRPr="00192DE8">
        <w:rPr>
          <w:rFonts w:eastAsia="Calibri" w:cs="Times New Roman"/>
          <w:b/>
          <w:bCs/>
          <w:color w:val="000000"/>
          <w:szCs w:val="24"/>
          <w:lang w:eastAsia="en-GB"/>
        </w:rPr>
        <w:t>Ogu</w:t>
      </w:r>
      <w:proofErr w:type="spellEnd"/>
      <w:r w:rsidRPr="00192DE8">
        <w:rPr>
          <w:rFonts w:eastAsia="Calibri" w:cs="Times New Roman"/>
          <w:b/>
          <w:bCs/>
          <w:color w:val="000000"/>
          <w:szCs w:val="24"/>
          <w:lang w:eastAsia="en-GB"/>
        </w:rPr>
        <w:t xml:space="preserve"> et al. (2017</w:t>
      </w:r>
      <w:proofErr w:type="gramStart"/>
      <w:r w:rsidRPr="00192DE8">
        <w:rPr>
          <w:rFonts w:eastAsia="Calibri" w:cs="Times New Roman"/>
          <w:b/>
          <w:bCs/>
          <w:color w:val="000000"/>
          <w:szCs w:val="24"/>
          <w:lang w:eastAsia="en-GB"/>
        </w:rPr>
        <w:t>)</w:t>
      </w:r>
      <w:r w:rsidRPr="00192DE8">
        <w:rPr>
          <w:rFonts w:eastAsia="Calibri" w:cs="Times New Roman"/>
          <w:szCs w:val="24"/>
        </w:rPr>
        <w:t>p.1</w:t>
      </w:r>
      <w:proofErr w:type="gramEnd"/>
      <w:r w:rsidRPr="00192DE8">
        <w:rPr>
          <w:rFonts w:eastAsia="Calibri" w:cs="Times New Roman"/>
          <w:szCs w:val="24"/>
        </w:rPr>
        <w:t>-6</w:t>
      </w:r>
    </w:p>
    <w:p w14:paraId="5748716F" w14:textId="77777777" w:rsidR="00192DE8" w:rsidRPr="00192DE8" w:rsidRDefault="00192DE8" w:rsidP="00192DE8">
      <w:pPr>
        <w:autoSpaceDE w:val="0"/>
        <w:autoSpaceDN w:val="0"/>
        <w:adjustRightInd w:val="0"/>
        <w:rPr>
          <w:rFonts w:eastAsia="Calibri" w:cs="Times New Roman"/>
          <w:szCs w:val="24"/>
        </w:rPr>
      </w:pPr>
      <w:r w:rsidRPr="00192DE8">
        <w:rPr>
          <w:rFonts w:eastAsia="Calibri" w:cs="Times New Roman"/>
          <w:szCs w:val="24"/>
        </w:rPr>
        <w:t xml:space="preserve">HCPs highlighted that they ensure </w:t>
      </w:r>
      <w:r w:rsidRPr="00192DE8">
        <w:rPr>
          <w:rFonts w:eastAsia="Calibri" w:cs="Times New Roman"/>
          <w:i/>
          <w:iCs/>
          <w:szCs w:val="24"/>
        </w:rPr>
        <w:t xml:space="preserve">prompt </w:t>
      </w:r>
      <w:r w:rsidRPr="00192DE8">
        <w:rPr>
          <w:rFonts w:eastAsia="Calibri" w:cs="Times New Roman"/>
          <w:szCs w:val="24"/>
        </w:rPr>
        <w:t xml:space="preserve">delivery of </w:t>
      </w:r>
      <w:proofErr w:type="spellStart"/>
      <w:r w:rsidRPr="00192DE8">
        <w:rPr>
          <w:rFonts w:eastAsia="Calibri" w:cs="Times New Roman"/>
          <w:szCs w:val="24"/>
        </w:rPr>
        <w:t>EmOC</w:t>
      </w:r>
      <w:proofErr w:type="spellEnd"/>
      <w:r w:rsidRPr="00192DE8">
        <w:rPr>
          <w:rFonts w:eastAsia="Calibri" w:cs="Times New Roman"/>
          <w:szCs w:val="24"/>
        </w:rPr>
        <w:t xml:space="preserve"> without discrimination or preferential treatment. The provision of prompt services was premised on their understanding of the implications of delayed delivery, which could result in death to mother and/or baby” </w:t>
      </w:r>
      <w:bookmarkStart w:id="18" w:name="_Hlk21100187"/>
      <w:r w:rsidRPr="00192DE8">
        <w:rPr>
          <w:rFonts w:eastAsia="Calibri" w:cs="Times New Roman"/>
          <w:szCs w:val="24"/>
        </w:rPr>
        <w:t>(</w:t>
      </w:r>
      <w:proofErr w:type="spellStart"/>
      <w:r w:rsidRPr="00192DE8">
        <w:rPr>
          <w:rFonts w:eastAsia="Calibri" w:cs="Times New Roman"/>
          <w:szCs w:val="24"/>
        </w:rPr>
        <w:t>Banke</w:t>
      </w:r>
      <w:proofErr w:type="spellEnd"/>
      <w:r w:rsidRPr="00192DE8">
        <w:rPr>
          <w:rFonts w:eastAsia="Calibri" w:cs="Times New Roman"/>
          <w:szCs w:val="24"/>
        </w:rPr>
        <w:t>-Thomas et al., 2017 p. 185)</w:t>
      </w:r>
    </w:p>
    <w:bookmarkEnd w:id="18"/>
    <w:p w14:paraId="1134A3D7" w14:textId="28DE4F9F" w:rsidR="00192DE8" w:rsidRPr="00192DE8" w:rsidRDefault="00192DE8" w:rsidP="00192DE8">
      <w:pPr>
        <w:autoSpaceDE w:val="0"/>
        <w:autoSpaceDN w:val="0"/>
        <w:adjustRightInd w:val="0"/>
        <w:rPr>
          <w:rFonts w:eastAsia="Calibri" w:cs="Times New Roman"/>
          <w:szCs w:val="24"/>
        </w:rPr>
      </w:pPr>
      <w:r>
        <w:rPr>
          <w:rFonts w:eastAsia="Calibri" w:cs="Times New Roman"/>
          <w:szCs w:val="24"/>
        </w:rPr>
        <w:t>“T</w:t>
      </w:r>
      <w:r w:rsidRPr="00192DE8">
        <w:rPr>
          <w:rFonts w:eastAsia="Calibri" w:cs="Times New Roman"/>
          <w:szCs w:val="24"/>
        </w:rPr>
        <w:t xml:space="preserve">he inadequacy of health facility infrastructure, particularly space, often resulted in their inability of HCPs to accommodate patients. </w:t>
      </w:r>
      <w:proofErr w:type="spellStart"/>
      <w:r w:rsidRPr="00192DE8">
        <w:rPr>
          <w:rFonts w:eastAsia="Calibri" w:cs="Times New Roman"/>
          <w:szCs w:val="24"/>
        </w:rPr>
        <w:t>Womens</w:t>
      </w:r>
      <w:proofErr w:type="spellEnd"/>
      <w:r w:rsidRPr="00192DE8">
        <w:rPr>
          <w:rFonts w:eastAsia="Calibri" w:cs="Times New Roman"/>
          <w:szCs w:val="24"/>
        </w:rPr>
        <w:t xml:space="preserve">’ perception </w:t>
      </w:r>
      <w:proofErr w:type="gramStart"/>
      <w:r w:rsidRPr="00192DE8">
        <w:rPr>
          <w:rFonts w:eastAsia="Calibri" w:cs="Times New Roman"/>
          <w:szCs w:val="24"/>
        </w:rPr>
        <w:t>was aligned</w:t>
      </w:r>
      <w:proofErr w:type="gramEnd"/>
      <w:r w:rsidRPr="00192DE8">
        <w:rPr>
          <w:rFonts w:eastAsia="Calibri" w:cs="Times New Roman"/>
          <w:szCs w:val="24"/>
        </w:rPr>
        <w:t xml:space="preserve"> with that of the HCPs, as they highlighted instances of overcrowded emergency rooms. Women also </w:t>
      </w:r>
      <w:r w:rsidRPr="00192DE8">
        <w:rPr>
          <w:rFonts w:eastAsia="Calibri" w:cs="Times New Roman"/>
          <w:szCs w:val="24"/>
        </w:rPr>
        <w:lastRenderedPageBreak/>
        <w:t>complained about the poor state of basic amenities in the facilities such as toilets with potential risk of infections” (</w:t>
      </w:r>
      <w:proofErr w:type="spellStart"/>
      <w:r w:rsidRPr="00192DE8">
        <w:rPr>
          <w:rFonts w:eastAsia="Calibri" w:cs="Times New Roman"/>
          <w:szCs w:val="24"/>
        </w:rPr>
        <w:t>Banke</w:t>
      </w:r>
      <w:proofErr w:type="spellEnd"/>
      <w:r w:rsidRPr="00192DE8">
        <w:rPr>
          <w:rFonts w:eastAsia="Calibri" w:cs="Times New Roman"/>
          <w:szCs w:val="24"/>
        </w:rPr>
        <w:t>-Thomas et al., 2017 p. 185)</w:t>
      </w:r>
    </w:p>
    <w:p w14:paraId="2B7E33E4" w14:textId="77777777" w:rsidR="00192DE8" w:rsidRPr="00192DE8" w:rsidRDefault="00192DE8" w:rsidP="00192DE8">
      <w:pPr>
        <w:autoSpaceDE w:val="0"/>
        <w:autoSpaceDN w:val="0"/>
        <w:adjustRightInd w:val="0"/>
        <w:rPr>
          <w:rFonts w:eastAsia="Calibri" w:cs="Times New Roman"/>
          <w:szCs w:val="24"/>
        </w:rPr>
      </w:pPr>
      <w:r w:rsidRPr="00192DE8">
        <w:rPr>
          <w:rFonts w:eastAsia="Calibri" w:cs="Times New Roman"/>
          <w:szCs w:val="24"/>
        </w:rPr>
        <w:t xml:space="preserve">Women expressed their willingness to use the service again based on the perceived good quality of care they received at the facilities. By inference, the HCPs validated the perceived satisfaction and willingness of women to reuse the service based on the increase in the number </w:t>
      </w:r>
      <w:proofErr w:type="gramStart"/>
      <w:r w:rsidRPr="00192DE8">
        <w:rPr>
          <w:rFonts w:eastAsia="Calibri" w:cs="Times New Roman"/>
          <w:szCs w:val="24"/>
        </w:rPr>
        <w:t>of  served</w:t>
      </w:r>
      <w:proofErr w:type="gramEnd"/>
      <w:r w:rsidRPr="00192DE8">
        <w:rPr>
          <w:rFonts w:eastAsia="Calibri" w:cs="Times New Roman"/>
          <w:szCs w:val="24"/>
        </w:rPr>
        <w:t>.” (</w:t>
      </w:r>
      <w:proofErr w:type="spellStart"/>
      <w:r w:rsidRPr="00192DE8">
        <w:rPr>
          <w:rFonts w:eastAsia="Calibri" w:cs="Times New Roman"/>
          <w:szCs w:val="24"/>
        </w:rPr>
        <w:t>Banke</w:t>
      </w:r>
      <w:proofErr w:type="spellEnd"/>
      <w:r w:rsidRPr="00192DE8">
        <w:rPr>
          <w:rFonts w:eastAsia="Calibri" w:cs="Times New Roman"/>
          <w:szCs w:val="24"/>
        </w:rPr>
        <w:t>-Thomas et al., 2017 p. 187)</w:t>
      </w:r>
    </w:p>
    <w:p w14:paraId="239981EE" w14:textId="77777777" w:rsidR="00192DE8" w:rsidRPr="00192DE8" w:rsidRDefault="00192DE8" w:rsidP="00192DE8">
      <w:pPr>
        <w:spacing w:after="219"/>
        <w:outlineLvl w:val="2"/>
        <w:rPr>
          <w:rFonts w:eastAsia="Calibri" w:cs="Times New Roman"/>
          <w:b/>
          <w:color w:val="000000"/>
          <w:szCs w:val="24"/>
        </w:rPr>
      </w:pPr>
      <w:r w:rsidRPr="00192DE8">
        <w:rPr>
          <w:rFonts w:eastAsia="Calibri" w:cs="Times New Roman"/>
          <w:b/>
          <w:color w:val="000000"/>
          <w:szCs w:val="24"/>
        </w:rPr>
        <w:t>Staff shortages</w:t>
      </w:r>
    </w:p>
    <w:p w14:paraId="531A419B"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Most of the health care providers interviewed described severe staffing shortages faced by their facilities, explained that the few existing staff had to provide all the services expected and were extremely over-worked, which greatly undermined their ability to provide quality care (Doctor et al, 2012).</w:t>
      </w:r>
    </w:p>
    <w:p w14:paraId="3153AF5A"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Modern health facilities having advantages relating, especially, to monitoring the pregnancy process, offering effective management of birth complications, and the availability of modern reliable and effective drugs (</w:t>
      </w:r>
      <w:proofErr w:type="spellStart"/>
      <w:r w:rsidRPr="00192DE8">
        <w:rPr>
          <w:rFonts w:eastAsia="Calibri" w:cs="Times New Roman"/>
          <w:szCs w:val="24"/>
        </w:rPr>
        <w:t>Tukur</w:t>
      </w:r>
      <w:proofErr w:type="spellEnd"/>
      <w:r w:rsidRPr="00192DE8">
        <w:rPr>
          <w:rFonts w:eastAsia="Calibri" w:cs="Times New Roman"/>
          <w:szCs w:val="24"/>
        </w:rPr>
        <w:t xml:space="preserve"> et al 2016; p. 591)</w:t>
      </w:r>
    </w:p>
    <w:p w14:paraId="727AD394" w14:textId="77777777" w:rsidR="00192DE8" w:rsidRPr="00192DE8" w:rsidRDefault="00192DE8" w:rsidP="00192DE8">
      <w:pPr>
        <w:tabs>
          <w:tab w:val="left" w:pos="1065"/>
        </w:tabs>
        <w:ind w:left="720"/>
        <w:rPr>
          <w:rFonts w:eastAsia="Calibri" w:cs="Times New Roman"/>
          <w:i/>
          <w:iCs/>
          <w:szCs w:val="24"/>
        </w:rPr>
      </w:pPr>
      <w:r w:rsidRPr="00192DE8">
        <w:rPr>
          <w:rFonts w:eastAsia="Calibri" w:cs="Times New Roman"/>
          <w:i/>
          <w:iCs/>
          <w:szCs w:val="24"/>
        </w:rPr>
        <w:t xml:space="preserve">“Even when I was delivering many people are passing by, they were looking at me. </w:t>
      </w:r>
      <w:proofErr w:type="gramStart"/>
      <w:r w:rsidRPr="00192DE8">
        <w:rPr>
          <w:rFonts w:eastAsia="Calibri" w:cs="Times New Roman"/>
          <w:i/>
          <w:iCs/>
          <w:szCs w:val="24"/>
        </w:rPr>
        <w:t>It’s</w:t>
      </w:r>
      <w:proofErr w:type="gramEnd"/>
      <w:r w:rsidRPr="00192DE8">
        <w:rPr>
          <w:rFonts w:eastAsia="Calibri" w:cs="Times New Roman"/>
          <w:i/>
          <w:iCs/>
          <w:szCs w:val="24"/>
        </w:rPr>
        <w:t xml:space="preserve"> supposed to be enclosed but they did not repair everything that they suppose, like window, everything have spoilt and they did not do it, they did not repair…I mean according to our religion is not allowed, everybody were seeing our naked. How the baby will come out, so…I was annoyed.” (</w:t>
      </w:r>
      <w:proofErr w:type="spellStart"/>
      <w:r w:rsidRPr="00192DE8">
        <w:rPr>
          <w:rFonts w:eastAsia="Calibri" w:cs="Times New Roman"/>
          <w:i/>
          <w:iCs/>
          <w:szCs w:val="24"/>
        </w:rPr>
        <w:t>Bohren</w:t>
      </w:r>
      <w:proofErr w:type="spellEnd"/>
      <w:r w:rsidRPr="00192DE8">
        <w:rPr>
          <w:rFonts w:eastAsia="Calibri" w:cs="Times New Roman"/>
          <w:i/>
          <w:iCs/>
          <w:szCs w:val="24"/>
        </w:rPr>
        <w:t xml:space="preserve"> 2017 et al; p. 10)</w:t>
      </w:r>
    </w:p>
    <w:p w14:paraId="6D13C455" w14:textId="77777777" w:rsidR="00192DE8" w:rsidRPr="00192DE8" w:rsidRDefault="00192DE8" w:rsidP="00192DE8">
      <w:pPr>
        <w:tabs>
          <w:tab w:val="left" w:pos="1065"/>
        </w:tabs>
        <w:rPr>
          <w:rFonts w:eastAsia="Calibri" w:cs="Times New Roman"/>
          <w:i/>
          <w:szCs w:val="24"/>
        </w:rPr>
      </w:pPr>
      <w:r w:rsidRPr="00192DE8">
        <w:rPr>
          <w:rFonts w:eastAsia="Calibri" w:cs="Times New Roman"/>
          <w:szCs w:val="24"/>
        </w:rPr>
        <w:t xml:space="preserve">Amongst women who planned to give birth at their local PHC the most </w:t>
      </w:r>
      <w:proofErr w:type="gramStart"/>
      <w:r w:rsidRPr="00192DE8">
        <w:rPr>
          <w:rFonts w:eastAsia="Calibri" w:cs="Times New Roman"/>
          <w:szCs w:val="24"/>
        </w:rPr>
        <w:t>frequently</w:t>
      </w:r>
      <w:proofErr w:type="gramEnd"/>
      <w:r w:rsidRPr="00192DE8">
        <w:rPr>
          <w:rFonts w:eastAsia="Calibri" w:cs="Times New Roman"/>
          <w:szCs w:val="24"/>
        </w:rPr>
        <w:t xml:space="preserve"> cited reasoning was the availability of caring and knowledgeable staff able to deal with complications (Exley et al 2016; p.6</w:t>
      </w:r>
      <w:r w:rsidRPr="00192DE8">
        <w:rPr>
          <w:rFonts w:eastAsia="Calibri" w:cs="Times New Roman"/>
          <w:i/>
          <w:szCs w:val="24"/>
        </w:rPr>
        <w:t xml:space="preserve">) </w:t>
      </w:r>
    </w:p>
    <w:p w14:paraId="2A5FDC8D" w14:textId="77777777" w:rsidR="00192DE8" w:rsidRPr="00192DE8" w:rsidRDefault="00192DE8" w:rsidP="00192DE8">
      <w:pPr>
        <w:tabs>
          <w:tab w:val="left" w:pos="1065"/>
        </w:tabs>
        <w:ind w:left="720"/>
        <w:rPr>
          <w:rFonts w:eastAsia="Calibri" w:cs="Times New Roman"/>
          <w:szCs w:val="24"/>
        </w:rPr>
      </w:pPr>
      <w:r w:rsidRPr="00192DE8">
        <w:rPr>
          <w:rFonts w:eastAsia="Calibri" w:cs="Times New Roman"/>
          <w:i/>
          <w:szCs w:val="24"/>
        </w:rPr>
        <w:t>"</w:t>
      </w:r>
      <w:proofErr w:type="gramStart"/>
      <w:r w:rsidRPr="00192DE8">
        <w:rPr>
          <w:rFonts w:eastAsia="Calibri" w:cs="Times New Roman"/>
          <w:i/>
          <w:szCs w:val="24"/>
        </w:rPr>
        <w:t>frankly</w:t>
      </w:r>
      <w:proofErr w:type="gramEnd"/>
      <w:r w:rsidRPr="00192DE8">
        <w:rPr>
          <w:rFonts w:eastAsia="Calibri" w:cs="Times New Roman"/>
          <w:i/>
          <w:szCs w:val="24"/>
        </w:rPr>
        <w:t xml:space="preserve"> speaking, hospital delivery is very important. If you go to the hospital, they will give you utmost attention, most especially if it is </w:t>
      </w:r>
      <w:proofErr w:type="gramStart"/>
      <w:r w:rsidRPr="00192DE8">
        <w:rPr>
          <w:rFonts w:eastAsia="Calibri" w:cs="Times New Roman"/>
          <w:i/>
          <w:szCs w:val="24"/>
        </w:rPr>
        <w:t>child-birth</w:t>
      </w:r>
      <w:proofErr w:type="gramEnd"/>
      <w:r w:rsidRPr="00192DE8">
        <w:rPr>
          <w:rFonts w:eastAsia="Calibri" w:cs="Times New Roman"/>
          <w:i/>
          <w:szCs w:val="24"/>
        </w:rPr>
        <w:t>. They will welcome you well and see to it that you deliver safety […]. Everything that is vital, if you go to the hospital, they will do it for you. […] the home delivery and the hospital delivery can never be said to be comparable, because, what they will do to you at the hospital actually, cannot be done to you at home</w:t>
      </w:r>
      <w:r w:rsidRPr="00192DE8">
        <w:rPr>
          <w:rFonts w:eastAsia="Calibri" w:cs="Times New Roman"/>
          <w:szCs w:val="24"/>
        </w:rPr>
        <w:t xml:space="preserve">". (Exley et al 2016; p.6)  </w:t>
      </w:r>
    </w:p>
    <w:p w14:paraId="3A9CE7D0" w14:textId="77777777" w:rsidR="00192DE8" w:rsidRPr="00192DE8" w:rsidRDefault="00192DE8" w:rsidP="00192DE8">
      <w:pPr>
        <w:tabs>
          <w:tab w:val="left" w:pos="1065"/>
        </w:tabs>
        <w:ind w:left="720"/>
        <w:rPr>
          <w:rFonts w:eastAsia="Calibri" w:cs="Times New Roman"/>
          <w:szCs w:val="24"/>
        </w:rPr>
      </w:pPr>
      <w:r w:rsidRPr="00192DE8">
        <w:rPr>
          <w:rFonts w:eastAsia="Calibri" w:cs="Times New Roman"/>
          <w:szCs w:val="24"/>
        </w:rPr>
        <w:t>"</w:t>
      </w:r>
      <w:r w:rsidRPr="00192DE8">
        <w:rPr>
          <w:rFonts w:eastAsia="Calibri" w:cs="Times New Roman"/>
          <w:i/>
          <w:szCs w:val="24"/>
        </w:rPr>
        <w:t xml:space="preserve">I was the one who decided that she will deliver in this facility because she has told me………because any time she comes back from antenatal, she use to tell the kind of care they receive there, the drugs and the rest of things, so I found out that those people are doing well. So my decision is that you are going deliver in this health </w:t>
      </w:r>
      <w:proofErr w:type="spellStart"/>
      <w:r w:rsidRPr="00192DE8">
        <w:rPr>
          <w:rFonts w:eastAsia="Calibri" w:cs="Times New Roman"/>
          <w:i/>
          <w:szCs w:val="24"/>
        </w:rPr>
        <w:t>center</w:t>
      </w:r>
      <w:proofErr w:type="spellEnd"/>
      <w:r w:rsidRPr="00192DE8">
        <w:rPr>
          <w:rFonts w:eastAsia="Calibri" w:cs="Times New Roman"/>
          <w:i/>
          <w:szCs w:val="24"/>
        </w:rPr>
        <w:t xml:space="preserve"> because they are treating you well</w:t>
      </w:r>
      <w:r w:rsidRPr="00192DE8">
        <w:rPr>
          <w:rFonts w:eastAsia="Calibri" w:cs="Times New Roman"/>
          <w:szCs w:val="24"/>
        </w:rPr>
        <w:t xml:space="preserve">." (Exley et al 2016; p.6)  </w:t>
      </w:r>
    </w:p>
    <w:p w14:paraId="3075E131" w14:textId="77777777" w:rsidR="00192DE8" w:rsidRPr="00192DE8" w:rsidRDefault="00192DE8" w:rsidP="00192DE8">
      <w:pPr>
        <w:tabs>
          <w:tab w:val="left" w:pos="1065"/>
        </w:tabs>
        <w:ind w:left="720"/>
        <w:rPr>
          <w:rFonts w:eastAsia="Calibri" w:cs="Times New Roman"/>
          <w:szCs w:val="24"/>
        </w:rPr>
      </w:pPr>
      <w:r w:rsidRPr="00192DE8">
        <w:rPr>
          <w:rFonts w:eastAsia="Calibri" w:cs="Times New Roman"/>
          <w:i/>
          <w:szCs w:val="24"/>
        </w:rPr>
        <w:t>"If the baby is not coming on time (post-date), the labour can be induced in the hospital. Also some women become very weak during labour and the hospital can handle it better</w:t>
      </w:r>
      <w:r w:rsidRPr="00192DE8">
        <w:rPr>
          <w:rFonts w:eastAsia="Calibri" w:cs="Times New Roman"/>
          <w:szCs w:val="24"/>
        </w:rPr>
        <w:t xml:space="preserve">.” (Okafor et al 2014; P. </w:t>
      </w:r>
      <w:proofErr w:type="gramStart"/>
      <w:r w:rsidRPr="00192DE8">
        <w:rPr>
          <w:rFonts w:eastAsia="Calibri" w:cs="Times New Roman"/>
          <w:szCs w:val="24"/>
        </w:rPr>
        <w:t>47 )</w:t>
      </w:r>
      <w:proofErr w:type="gramEnd"/>
      <w:r w:rsidRPr="00192DE8">
        <w:rPr>
          <w:rFonts w:eastAsia="Calibri" w:cs="Times New Roman"/>
          <w:szCs w:val="24"/>
        </w:rPr>
        <w:t xml:space="preserve">. </w:t>
      </w:r>
    </w:p>
    <w:p w14:paraId="354CEB58" w14:textId="77777777" w:rsidR="00192DE8" w:rsidRPr="00192DE8" w:rsidRDefault="00192DE8" w:rsidP="00192DE8">
      <w:pPr>
        <w:tabs>
          <w:tab w:val="left" w:pos="1065"/>
        </w:tabs>
        <w:ind w:left="720"/>
        <w:rPr>
          <w:rFonts w:eastAsia="Calibri" w:cs="Times New Roman"/>
          <w:b/>
          <w:szCs w:val="24"/>
        </w:rPr>
      </w:pPr>
      <w:r w:rsidRPr="00192DE8">
        <w:rPr>
          <w:rFonts w:eastAsia="Calibri" w:cs="Times New Roman"/>
          <w:bCs/>
          <w:i/>
          <w:iCs/>
          <w:szCs w:val="24"/>
        </w:rPr>
        <w:t>"Other women use HFs because they get to do ultra sound scan, check their blood pressure, do blood and other tests and any problems detected will be taken care of. They also deliver at HFs because their babies receive immunization immediately after birth and they can handle cases of prolonged labour".</w:t>
      </w:r>
      <w:r w:rsidRPr="00192DE8">
        <w:rPr>
          <w:rFonts w:eastAsia="Calibri" w:cs="Times New Roman"/>
          <w:b/>
          <w:szCs w:val="24"/>
        </w:rPr>
        <w:t xml:space="preserve"> </w:t>
      </w:r>
      <w:bookmarkStart w:id="19" w:name="_Hlk2352116"/>
      <w:r w:rsidRPr="00192DE8">
        <w:rPr>
          <w:rFonts w:eastAsia="Calibri" w:cs="Times New Roman"/>
          <w:b/>
          <w:szCs w:val="24"/>
        </w:rPr>
        <w:t>(</w:t>
      </w:r>
      <w:r w:rsidRPr="00192DE8">
        <w:rPr>
          <w:rFonts w:eastAsia="Calibri" w:cs="Times New Roman"/>
          <w:szCs w:val="24"/>
        </w:rPr>
        <w:t xml:space="preserve">Okafor et al 2014; P. </w:t>
      </w:r>
      <w:proofErr w:type="gramStart"/>
      <w:r w:rsidRPr="00192DE8">
        <w:rPr>
          <w:rFonts w:eastAsia="Calibri" w:cs="Times New Roman"/>
          <w:szCs w:val="24"/>
        </w:rPr>
        <w:t>47</w:t>
      </w:r>
      <w:r w:rsidRPr="00192DE8">
        <w:rPr>
          <w:rFonts w:eastAsia="Calibri" w:cs="Times New Roman"/>
          <w:b/>
          <w:szCs w:val="24"/>
        </w:rPr>
        <w:t xml:space="preserve"> )</w:t>
      </w:r>
      <w:proofErr w:type="gramEnd"/>
      <w:r w:rsidRPr="00192DE8">
        <w:rPr>
          <w:rFonts w:eastAsia="Calibri" w:cs="Times New Roman"/>
          <w:b/>
          <w:szCs w:val="24"/>
        </w:rPr>
        <w:t xml:space="preserve"> </w:t>
      </w:r>
      <w:bookmarkEnd w:id="19"/>
    </w:p>
    <w:p w14:paraId="62ED60F0" w14:textId="77777777" w:rsidR="00192DE8" w:rsidRPr="00192DE8" w:rsidRDefault="00192DE8" w:rsidP="00192DE8">
      <w:pPr>
        <w:tabs>
          <w:tab w:val="left" w:pos="1065"/>
        </w:tabs>
        <w:ind w:left="720"/>
        <w:rPr>
          <w:rFonts w:eastAsia="Calibri" w:cs="Times New Roman"/>
          <w:szCs w:val="24"/>
        </w:rPr>
      </w:pPr>
      <w:r w:rsidRPr="00192DE8">
        <w:rPr>
          <w:rFonts w:eastAsia="Calibri" w:cs="Times New Roman"/>
          <w:b/>
          <w:szCs w:val="24"/>
        </w:rPr>
        <w:lastRenderedPageBreak/>
        <w:t>“</w:t>
      </w:r>
      <w:r w:rsidRPr="00192DE8">
        <w:rPr>
          <w:rFonts w:eastAsia="Calibri" w:cs="Times New Roman"/>
          <w:i/>
          <w:szCs w:val="24"/>
        </w:rPr>
        <w:t>In the hospital, they will test the mother and see how the baby is moving. They will test and see if the baby will come out on time. After delivery, they check if the baby is not crying</w:t>
      </w:r>
      <w:proofErr w:type="gramStart"/>
      <w:r w:rsidRPr="00192DE8">
        <w:rPr>
          <w:rFonts w:eastAsia="Calibri" w:cs="Times New Roman"/>
          <w:i/>
          <w:szCs w:val="24"/>
        </w:rPr>
        <w:t>,</w:t>
      </w:r>
      <w:proofErr w:type="gramEnd"/>
      <w:r w:rsidRPr="00192DE8">
        <w:rPr>
          <w:rFonts w:eastAsia="Calibri" w:cs="Times New Roman"/>
          <w:i/>
          <w:szCs w:val="24"/>
        </w:rPr>
        <w:t xml:space="preserve"> they will know what to do. They want the mother and the baby to be alive.”</w:t>
      </w:r>
      <w:r w:rsidRPr="00192DE8">
        <w:rPr>
          <w:rFonts w:eastAsia="Calibri" w:cs="Times New Roman"/>
          <w:b/>
          <w:szCs w:val="24"/>
        </w:rPr>
        <w:t xml:space="preserve"> (</w:t>
      </w:r>
      <w:r w:rsidRPr="00192DE8">
        <w:rPr>
          <w:rFonts w:eastAsia="Calibri" w:cs="Times New Roman"/>
          <w:szCs w:val="24"/>
        </w:rPr>
        <w:t>39 year old trader; Okafor et al 2014p. 47) 4.</w:t>
      </w:r>
    </w:p>
    <w:p w14:paraId="47ACCC73" w14:textId="77777777" w:rsidR="00192DE8" w:rsidRPr="00192DE8" w:rsidRDefault="00192DE8" w:rsidP="00192DE8">
      <w:pPr>
        <w:ind w:left="720"/>
        <w:rPr>
          <w:rFonts w:eastAsia="Calibri" w:cs="Times New Roman"/>
          <w:szCs w:val="24"/>
        </w:rPr>
      </w:pPr>
      <w:r w:rsidRPr="00192DE8">
        <w:rPr>
          <w:rFonts w:eastAsia="Calibri" w:cs="Times New Roman"/>
          <w:b/>
          <w:szCs w:val="24"/>
        </w:rPr>
        <w:t>“</w:t>
      </w:r>
      <w:r w:rsidRPr="00192DE8">
        <w:rPr>
          <w:rFonts w:eastAsia="Calibri" w:cs="Times New Roman"/>
          <w:i/>
          <w:szCs w:val="24"/>
        </w:rPr>
        <w:t>They use the hospital to check their BP, weight, to know the position of the baby and other tests. Also after delivery, they take immunization in the hospital</w:t>
      </w:r>
      <w:r w:rsidRPr="00192DE8">
        <w:rPr>
          <w:rFonts w:eastAsia="Calibri" w:cs="Times New Roman"/>
          <w:b/>
          <w:szCs w:val="24"/>
        </w:rPr>
        <w:t>.” (</w:t>
      </w:r>
      <w:r w:rsidRPr="00192DE8">
        <w:rPr>
          <w:rFonts w:eastAsia="Calibri" w:cs="Times New Roman"/>
          <w:szCs w:val="24"/>
        </w:rPr>
        <w:t xml:space="preserve">Okafor et al 2014; P. </w:t>
      </w:r>
      <w:proofErr w:type="gramStart"/>
      <w:r w:rsidRPr="00192DE8">
        <w:rPr>
          <w:rFonts w:eastAsia="Calibri" w:cs="Times New Roman"/>
          <w:szCs w:val="24"/>
        </w:rPr>
        <w:t>47</w:t>
      </w:r>
      <w:r w:rsidRPr="00192DE8">
        <w:rPr>
          <w:rFonts w:eastAsia="Calibri" w:cs="Times New Roman"/>
          <w:b/>
          <w:szCs w:val="24"/>
        </w:rPr>
        <w:t xml:space="preserve"> )</w:t>
      </w:r>
      <w:proofErr w:type="gramEnd"/>
      <w:r w:rsidRPr="00192DE8">
        <w:rPr>
          <w:rFonts w:eastAsia="Calibri" w:cs="Times New Roman"/>
          <w:szCs w:val="24"/>
        </w:rPr>
        <w:t xml:space="preserve">) 5. </w:t>
      </w:r>
    </w:p>
    <w:p w14:paraId="4B2C3BE2" w14:textId="77777777" w:rsidR="00192DE8" w:rsidRPr="00192DE8" w:rsidRDefault="00192DE8" w:rsidP="00192DE8">
      <w:pPr>
        <w:tabs>
          <w:tab w:val="left" w:pos="1065"/>
        </w:tabs>
        <w:ind w:left="720"/>
        <w:rPr>
          <w:rFonts w:eastAsia="Calibri" w:cs="Times New Roman"/>
          <w:szCs w:val="24"/>
        </w:rPr>
      </w:pPr>
      <w:r w:rsidRPr="00192DE8" w:rsidDel="00AE1FB0">
        <w:rPr>
          <w:rFonts w:eastAsia="Calibri" w:cs="Times New Roman"/>
          <w:szCs w:val="24"/>
        </w:rPr>
        <w:t xml:space="preserve"> </w:t>
      </w:r>
      <w:r w:rsidRPr="00192DE8">
        <w:rPr>
          <w:rFonts w:eastAsia="Calibri" w:cs="Times New Roman"/>
          <w:i/>
          <w:szCs w:val="24"/>
        </w:rPr>
        <w:t>“But my second born was delivered in the hospital</w:t>
      </w:r>
      <w:proofErr w:type="gramStart"/>
      <w:r w:rsidRPr="00192DE8">
        <w:rPr>
          <w:rFonts w:eastAsia="Calibri" w:cs="Times New Roman"/>
          <w:i/>
          <w:szCs w:val="24"/>
        </w:rPr>
        <w:t>....</w:t>
      </w:r>
      <w:proofErr w:type="gramEnd"/>
      <w:r w:rsidRPr="00192DE8">
        <w:rPr>
          <w:rFonts w:eastAsia="Calibri" w:cs="Times New Roman"/>
          <w:i/>
          <w:szCs w:val="24"/>
        </w:rPr>
        <w:t xml:space="preserve"> because I know the importance of delivering in the hospital; they will take care of the baby and take care of me. They will know what is wrong with me; </w:t>
      </w:r>
      <w:proofErr w:type="gramStart"/>
      <w:r w:rsidRPr="00192DE8">
        <w:rPr>
          <w:rFonts w:eastAsia="Calibri" w:cs="Times New Roman"/>
          <w:i/>
          <w:szCs w:val="24"/>
        </w:rPr>
        <w:t>either I’m</w:t>
      </w:r>
      <w:proofErr w:type="gramEnd"/>
      <w:r w:rsidRPr="00192DE8">
        <w:rPr>
          <w:rFonts w:eastAsia="Calibri" w:cs="Times New Roman"/>
          <w:i/>
          <w:szCs w:val="24"/>
        </w:rPr>
        <w:t xml:space="preserve"> going to bleed or not going to bleed; what do I need at that particular time or what does my baby need at that particular time. And I don’t advise anybody to give birth at home.</w:t>
      </w:r>
      <w:r w:rsidRPr="00192DE8">
        <w:rPr>
          <w:rFonts w:eastAsia="Calibri" w:cs="Times New Roman"/>
          <w:b/>
          <w:szCs w:val="24"/>
        </w:rPr>
        <w:t xml:space="preserve">” </w:t>
      </w:r>
      <w:r w:rsidRPr="00192DE8">
        <w:rPr>
          <w:rFonts w:eastAsia="Calibri" w:cs="Times New Roman"/>
          <w:szCs w:val="24"/>
        </w:rPr>
        <w:t>(Al-</w:t>
      </w:r>
      <w:proofErr w:type="spellStart"/>
      <w:r w:rsidRPr="00192DE8">
        <w:rPr>
          <w:rFonts w:eastAsia="Calibri" w:cs="Times New Roman"/>
          <w:szCs w:val="24"/>
        </w:rPr>
        <w:t>Mujtaba</w:t>
      </w:r>
      <w:proofErr w:type="spellEnd"/>
      <w:r w:rsidRPr="00192DE8">
        <w:rPr>
          <w:rFonts w:eastAsia="Calibri" w:cs="Times New Roman"/>
          <w:szCs w:val="24"/>
        </w:rPr>
        <w:t xml:space="preserve"> et al. 2016)</w:t>
      </w:r>
    </w:p>
    <w:p w14:paraId="7B021A59" w14:textId="77777777" w:rsidR="00192DE8" w:rsidRPr="00192DE8" w:rsidRDefault="00192DE8" w:rsidP="00192DE8">
      <w:pPr>
        <w:tabs>
          <w:tab w:val="left" w:pos="1065"/>
        </w:tabs>
        <w:ind w:left="720"/>
        <w:rPr>
          <w:rFonts w:eastAsia="Calibri" w:cs="Times New Roman"/>
          <w:b/>
          <w:szCs w:val="24"/>
        </w:rPr>
      </w:pPr>
      <w:r w:rsidRPr="00192DE8">
        <w:rPr>
          <w:rFonts w:eastAsia="Calibri" w:cs="Times New Roman"/>
          <w:i/>
          <w:szCs w:val="24"/>
        </w:rPr>
        <w:t xml:space="preserve">“The staffs here are accommodating” “They (health workers) are not harsh like staffs in the other hospitals” “They (health workers) are friendly” </w:t>
      </w:r>
      <w:r w:rsidRPr="00192DE8">
        <w:rPr>
          <w:rFonts w:eastAsia="Calibri" w:cs="Times New Roman"/>
          <w:b/>
          <w:szCs w:val="24"/>
        </w:rPr>
        <w:t>Love, 2013</w:t>
      </w:r>
    </w:p>
    <w:p w14:paraId="1AB9D2F4" w14:textId="77777777" w:rsidR="00192DE8" w:rsidRPr="00192DE8" w:rsidRDefault="00192DE8" w:rsidP="00192DE8">
      <w:pPr>
        <w:autoSpaceDE w:val="0"/>
        <w:autoSpaceDN w:val="0"/>
        <w:adjustRightInd w:val="0"/>
        <w:rPr>
          <w:rFonts w:eastAsia="Calibri" w:cs="Times New Roman"/>
          <w:szCs w:val="24"/>
        </w:rPr>
      </w:pPr>
      <w:r w:rsidRPr="00192DE8">
        <w:rPr>
          <w:rFonts w:eastAsia="Calibri" w:cs="Times New Roman"/>
          <w:szCs w:val="24"/>
        </w:rPr>
        <w:t xml:space="preserve">This theme described the practice of midwives in this setting who use subtle coercion on the women to carry out instructions about their care. Implying that the women are not being democratically involved in making inputs in their care. Such instructions </w:t>
      </w:r>
      <w:proofErr w:type="gramStart"/>
      <w:r w:rsidRPr="00192DE8">
        <w:rPr>
          <w:rFonts w:eastAsia="Calibri" w:cs="Times New Roman"/>
          <w:szCs w:val="24"/>
        </w:rPr>
        <w:t>are mostly based</w:t>
      </w:r>
      <w:proofErr w:type="gramEnd"/>
      <w:r w:rsidRPr="00192DE8">
        <w:rPr>
          <w:rFonts w:eastAsia="Calibri" w:cs="Times New Roman"/>
          <w:szCs w:val="24"/>
        </w:rPr>
        <w:t xml:space="preserve"> on the midwife’s perspective. For example, it </w:t>
      </w:r>
      <w:proofErr w:type="gramStart"/>
      <w:r w:rsidRPr="00192DE8">
        <w:rPr>
          <w:rFonts w:eastAsia="Calibri" w:cs="Times New Roman"/>
          <w:szCs w:val="24"/>
        </w:rPr>
        <w:t>was observed</w:t>
      </w:r>
      <w:proofErr w:type="gramEnd"/>
      <w:r w:rsidRPr="00192DE8">
        <w:rPr>
          <w:rFonts w:eastAsia="Calibri" w:cs="Times New Roman"/>
          <w:szCs w:val="24"/>
        </w:rPr>
        <w:t xml:space="preserve"> in this study that midwives instruct the women to adopt position for childbirth that is not in conformity with their tradition, such as lying down to give birth instead of squatting or sitting </w:t>
      </w:r>
      <w:proofErr w:type="spellStart"/>
      <w:r w:rsidRPr="00192DE8">
        <w:rPr>
          <w:rFonts w:eastAsia="Calibri" w:cs="Times New Roman"/>
          <w:szCs w:val="24"/>
        </w:rPr>
        <w:t>slantingly</w:t>
      </w:r>
      <w:proofErr w:type="spellEnd"/>
      <w:r w:rsidRPr="00192DE8">
        <w:rPr>
          <w:rFonts w:eastAsia="Calibri" w:cs="Times New Roman"/>
          <w:szCs w:val="24"/>
        </w:rPr>
        <w:t>.</w:t>
      </w:r>
    </w:p>
    <w:p w14:paraId="65DE8F9D" w14:textId="77777777" w:rsidR="00192DE8" w:rsidRPr="00192DE8" w:rsidRDefault="00192DE8" w:rsidP="00192DE8">
      <w:pPr>
        <w:autoSpaceDE w:val="0"/>
        <w:autoSpaceDN w:val="0"/>
        <w:adjustRightInd w:val="0"/>
        <w:ind w:left="720"/>
        <w:rPr>
          <w:rFonts w:eastAsia="Calibri" w:cs="Times New Roman"/>
          <w:i/>
          <w:iCs/>
          <w:szCs w:val="24"/>
        </w:rPr>
      </w:pPr>
      <w:r w:rsidRPr="00192DE8">
        <w:rPr>
          <w:rFonts w:eastAsia="Calibri" w:cs="Times New Roman"/>
          <w:i/>
          <w:iCs/>
          <w:szCs w:val="24"/>
        </w:rPr>
        <w:t>‘Midwives persuade them (the women) to be delivered on the couch’ (George et al, 2017)</w:t>
      </w:r>
    </w:p>
    <w:p w14:paraId="263863FC" w14:textId="77777777" w:rsidR="00192DE8" w:rsidRPr="00192DE8" w:rsidRDefault="00192DE8" w:rsidP="00192DE8">
      <w:pPr>
        <w:ind w:left="720"/>
        <w:rPr>
          <w:rFonts w:eastAsia="Calibri" w:cs="Times New Roman"/>
          <w:i/>
          <w:szCs w:val="24"/>
        </w:rPr>
      </w:pPr>
      <w:proofErr w:type="gramStart"/>
      <w:r w:rsidRPr="00192DE8">
        <w:rPr>
          <w:rFonts w:eastAsia="Calibri" w:cs="Times New Roman"/>
          <w:i/>
          <w:szCs w:val="24"/>
        </w:rPr>
        <w:t>“Because of lack of care from the nurses, not the doctors, the nurses are wicked, the doctors normally take time to take care of the patient but the nurse whenever you ask question or you are in pains, you are in labour, before they will take you to the labour room you will first see the nurse, they will ask you to go and sit down that they are not the owner of the pregnancy, that “am I the one that put it there” so you see; it is the nurses.</w:t>
      </w:r>
      <w:proofErr w:type="gramEnd"/>
      <w:r w:rsidRPr="00192DE8">
        <w:rPr>
          <w:rFonts w:eastAsia="Calibri" w:cs="Times New Roman"/>
          <w:i/>
          <w:szCs w:val="24"/>
        </w:rPr>
        <w:t xml:space="preserve"> I believe that is the cause of everything that will make a patient, a pregnant woman to die in the ward.” (FGD 2, Edo)</w:t>
      </w:r>
    </w:p>
    <w:p w14:paraId="5C608E3E" w14:textId="77777777" w:rsidR="00192DE8" w:rsidRPr="00192DE8" w:rsidRDefault="00192DE8" w:rsidP="00192DE8">
      <w:pPr>
        <w:autoSpaceDE w:val="0"/>
        <w:autoSpaceDN w:val="0"/>
        <w:adjustRightInd w:val="0"/>
        <w:rPr>
          <w:rFonts w:eastAsia="Calibri" w:cs="Times New Roman"/>
          <w:szCs w:val="24"/>
        </w:rPr>
      </w:pPr>
      <w:proofErr w:type="gramStart"/>
      <w:r w:rsidRPr="00192DE8">
        <w:rPr>
          <w:rFonts w:eastAsia="Calibri" w:cs="Times New Roman"/>
          <w:szCs w:val="24"/>
        </w:rPr>
        <w:t>Also</w:t>
      </w:r>
      <w:proofErr w:type="gramEnd"/>
      <w:r w:rsidRPr="00192DE8">
        <w:rPr>
          <w:rFonts w:eastAsia="Calibri" w:cs="Times New Roman"/>
          <w:szCs w:val="24"/>
        </w:rPr>
        <w:t>, it was the women’s view that unfriendly attitude of maternal health providers discourages some women from delivering in a tertiary or secondary health facility, thus increasing their exposure to death during pregnancy and childbirth.</w:t>
      </w:r>
    </w:p>
    <w:p w14:paraId="7F3DB63D" w14:textId="77777777" w:rsidR="00192DE8" w:rsidRPr="00192DE8" w:rsidRDefault="00192DE8" w:rsidP="00192DE8">
      <w:pPr>
        <w:ind w:left="720"/>
        <w:rPr>
          <w:rFonts w:eastAsia="Calibri" w:cs="Times New Roman"/>
          <w:szCs w:val="24"/>
        </w:rPr>
      </w:pPr>
      <w:r w:rsidRPr="00192DE8">
        <w:rPr>
          <w:rFonts w:eastAsia="Calibri" w:cs="Times New Roman"/>
          <w:i/>
          <w:szCs w:val="24"/>
        </w:rPr>
        <w:t xml:space="preserve">There is also the problem of lack of professional doctors in other local </w:t>
      </w:r>
      <w:proofErr w:type="gramStart"/>
      <w:r w:rsidRPr="00192DE8">
        <w:rPr>
          <w:rFonts w:eastAsia="Calibri" w:cs="Times New Roman"/>
          <w:i/>
          <w:szCs w:val="24"/>
        </w:rPr>
        <w:t>governments</w:t>
      </w:r>
      <w:proofErr w:type="gramEnd"/>
      <w:r w:rsidRPr="00192DE8">
        <w:rPr>
          <w:rFonts w:eastAsia="Calibri" w:cs="Times New Roman"/>
          <w:i/>
          <w:szCs w:val="24"/>
        </w:rPr>
        <w:t xml:space="preserve"> area, like if I go to the hospital, no good doctor to check me and if I meet a doctor and he doesn’t know what is wrong with me, he will just delay me and will not tell me because I am not exposed. (</w:t>
      </w:r>
      <w:proofErr w:type="spellStart"/>
      <w:r w:rsidRPr="00192DE8">
        <w:rPr>
          <w:rFonts w:eastAsia="Calibri" w:cs="Times New Roman"/>
          <w:i/>
          <w:szCs w:val="24"/>
        </w:rPr>
        <w:t>Okonofua</w:t>
      </w:r>
      <w:proofErr w:type="spellEnd"/>
      <w:r w:rsidRPr="00192DE8">
        <w:rPr>
          <w:rFonts w:eastAsia="Calibri" w:cs="Times New Roman"/>
          <w:i/>
          <w:szCs w:val="24"/>
        </w:rPr>
        <w:t xml:space="preserve"> 2017)</w:t>
      </w:r>
    </w:p>
    <w:p w14:paraId="7D853A91"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"In some PHCs women perceived that the condition of the PHC had improved over time and praised the cleanliness of the facility and the increased availability of medicines and equipment" (Exley et al 2016; p.6)</w:t>
      </w:r>
    </w:p>
    <w:p w14:paraId="7B24C8FB"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szCs w:val="24"/>
        </w:rPr>
        <w:t xml:space="preserve">"Renovation of the hospital would make it look better and more attractive to </w:t>
      </w:r>
      <w:r w:rsidRPr="00192DE8">
        <w:rPr>
          <w:rFonts w:eastAsia="Calibri" w:cs="Times New Roman"/>
          <w:i/>
          <w:iCs/>
          <w:szCs w:val="24"/>
        </w:rPr>
        <w:t xml:space="preserve">women that deliver at home" (Exley et al 2016; p.6)  </w:t>
      </w:r>
    </w:p>
    <w:p w14:paraId="4D3F2C36"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lastRenderedPageBreak/>
        <w:t>“The only thing is that they come late...now that we are in immunization look at the time they are starting...” (</w:t>
      </w:r>
      <w:proofErr w:type="spellStart"/>
      <w:r w:rsidRPr="00192DE8">
        <w:rPr>
          <w:rFonts w:eastAsia="Calibri" w:cs="Times New Roman"/>
          <w:i/>
          <w:iCs/>
          <w:szCs w:val="24"/>
        </w:rPr>
        <w:t>Amakoromo</w:t>
      </w:r>
      <w:proofErr w:type="spellEnd"/>
      <w:r w:rsidRPr="00192DE8">
        <w:rPr>
          <w:rFonts w:eastAsia="Calibri" w:cs="Times New Roman"/>
          <w:i/>
          <w:iCs/>
          <w:szCs w:val="24"/>
        </w:rPr>
        <w:t xml:space="preserve"> 2016)</w:t>
      </w:r>
    </w:p>
    <w:p w14:paraId="0B8FE42B"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 xml:space="preserve">“[........] </w:t>
      </w:r>
      <w:proofErr w:type="gramStart"/>
      <w:r w:rsidRPr="00192DE8">
        <w:rPr>
          <w:rFonts w:eastAsia="Calibri" w:cs="Times New Roman"/>
          <w:i/>
          <w:iCs/>
          <w:szCs w:val="24"/>
        </w:rPr>
        <w:t>the</w:t>
      </w:r>
      <w:proofErr w:type="gramEnd"/>
      <w:r w:rsidRPr="00192DE8">
        <w:rPr>
          <w:rFonts w:eastAsia="Calibri" w:cs="Times New Roman"/>
          <w:i/>
          <w:iCs/>
          <w:szCs w:val="24"/>
        </w:rPr>
        <w:t xml:space="preserve"> problem I have with the hospital is too much delay...even when you are in pain they will say wait...wait am busy” (</w:t>
      </w:r>
      <w:proofErr w:type="spellStart"/>
      <w:r w:rsidRPr="00192DE8">
        <w:rPr>
          <w:rFonts w:eastAsia="Calibri" w:cs="Times New Roman"/>
          <w:i/>
          <w:iCs/>
          <w:szCs w:val="24"/>
        </w:rPr>
        <w:t>Amakoromo</w:t>
      </w:r>
      <w:proofErr w:type="spellEnd"/>
      <w:r w:rsidRPr="00192DE8">
        <w:rPr>
          <w:rFonts w:eastAsia="Calibri" w:cs="Times New Roman"/>
          <w:i/>
          <w:iCs/>
          <w:szCs w:val="24"/>
        </w:rPr>
        <w:t xml:space="preserve"> 2016) </w:t>
      </w:r>
    </w:p>
    <w:p w14:paraId="2A310337" w14:textId="77777777" w:rsidR="00192DE8" w:rsidRPr="00192DE8" w:rsidRDefault="00192DE8" w:rsidP="00192DE8">
      <w:pPr>
        <w:rPr>
          <w:rFonts w:eastAsia="Calibri" w:cs="Times New Roman"/>
          <w:szCs w:val="24"/>
        </w:rPr>
      </w:pPr>
      <w:r w:rsidRPr="00192DE8">
        <w:rPr>
          <w:rFonts w:eastAsia="Calibri" w:cs="Times New Roman"/>
          <w:szCs w:val="24"/>
        </w:rPr>
        <w:t>“Poor provider attitude acted as an obstacle to the uptake delivery services in a health care institution. Shouting at patients or patients’ escorts and exercise of impatience by the care providers was consistently echoed during the discussions” (</w:t>
      </w:r>
      <w:proofErr w:type="spellStart"/>
      <w:r w:rsidRPr="00192DE8">
        <w:rPr>
          <w:rFonts w:eastAsia="Calibri" w:cs="Times New Roman"/>
          <w:szCs w:val="24"/>
        </w:rPr>
        <w:t>Amakoromo</w:t>
      </w:r>
      <w:proofErr w:type="spellEnd"/>
      <w:r w:rsidRPr="00192DE8">
        <w:rPr>
          <w:rFonts w:eastAsia="Calibri" w:cs="Times New Roman"/>
          <w:szCs w:val="24"/>
        </w:rPr>
        <w:t xml:space="preserve"> 2016)</w:t>
      </w:r>
    </w:p>
    <w:p w14:paraId="3555144C"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.........The health worker there at the hospital shouts at people as if they have come to the facility to give her problem...</w:t>
      </w:r>
      <w:proofErr w:type="spellStart"/>
      <w:proofErr w:type="gramStart"/>
      <w:r w:rsidRPr="00192DE8">
        <w:rPr>
          <w:rFonts w:eastAsia="Calibri" w:cs="Times New Roman"/>
          <w:i/>
          <w:iCs/>
          <w:szCs w:val="24"/>
        </w:rPr>
        <w:t>na</w:t>
      </w:r>
      <w:proofErr w:type="spellEnd"/>
      <w:proofErr w:type="gramEnd"/>
      <w:r w:rsidRPr="00192DE8">
        <w:rPr>
          <w:rFonts w:eastAsia="Calibri" w:cs="Times New Roman"/>
          <w:i/>
          <w:iCs/>
          <w:szCs w:val="24"/>
        </w:rPr>
        <w:t xml:space="preserve"> me do you? </w:t>
      </w:r>
      <w:proofErr w:type="spellStart"/>
      <w:proofErr w:type="gramStart"/>
      <w:r w:rsidRPr="00192DE8">
        <w:rPr>
          <w:rFonts w:eastAsia="Calibri" w:cs="Times New Roman"/>
          <w:i/>
          <w:iCs/>
          <w:szCs w:val="24"/>
        </w:rPr>
        <w:t>na</w:t>
      </w:r>
      <w:proofErr w:type="spellEnd"/>
      <w:proofErr w:type="gramEnd"/>
      <w:r w:rsidRPr="00192DE8">
        <w:rPr>
          <w:rFonts w:eastAsia="Calibri" w:cs="Times New Roman"/>
          <w:i/>
          <w:iCs/>
          <w:szCs w:val="24"/>
        </w:rPr>
        <w:t xml:space="preserve"> me give you </w:t>
      </w:r>
      <w:proofErr w:type="spellStart"/>
      <w:r w:rsidRPr="00192DE8">
        <w:rPr>
          <w:rFonts w:eastAsia="Calibri" w:cs="Times New Roman"/>
          <w:i/>
          <w:iCs/>
          <w:szCs w:val="24"/>
        </w:rPr>
        <w:t>bele</w:t>
      </w:r>
      <w:proofErr w:type="spellEnd"/>
      <w:r w:rsidRPr="00192DE8">
        <w:rPr>
          <w:rFonts w:eastAsia="Calibri" w:cs="Times New Roman"/>
          <w:i/>
          <w:iCs/>
          <w:szCs w:val="24"/>
        </w:rPr>
        <w:t xml:space="preserve">? </w:t>
      </w:r>
      <w:proofErr w:type="gramStart"/>
      <w:r w:rsidRPr="00192DE8">
        <w:rPr>
          <w:rFonts w:eastAsia="Calibri" w:cs="Times New Roman"/>
          <w:i/>
          <w:iCs/>
          <w:szCs w:val="24"/>
        </w:rPr>
        <w:t>nor</w:t>
      </w:r>
      <w:proofErr w:type="gramEnd"/>
      <w:r w:rsidRPr="00192DE8">
        <w:rPr>
          <w:rFonts w:eastAsia="Calibri" w:cs="Times New Roman"/>
          <w:i/>
          <w:iCs/>
          <w:szCs w:val="24"/>
        </w:rPr>
        <w:t xml:space="preserve"> make noise” (</w:t>
      </w:r>
      <w:proofErr w:type="spellStart"/>
      <w:r w:rsidRPr="00192DE8">
        <w:rPr>
          <w:rFonts w:eastAsia="Calibri" w:cs="Times New Roman"/>
          <w:i/>
          <w:iCs/>
          <w:szCs w:val="24"/>
        </w:rPr>
        <w:t>Amakoromo</w:t>
      </w:r>
      <w:proofErr w:type="spellEnd"/>
      <w:r w:rsidRPr="00192DE8">
        <w:rPr>
          <w:rFonts w:eastAsia="Calibri" w:cs="Times New Roman"/>
          <w:i/>
          <w:iCs/>
          <w:szCs w:val="24"/>
        </w:rPr>
        <w:t xml:space="preserve"> 2016) </w:t>
      </w:r>
    </w:p>
    <w:p w14:paraId="1BF86DBF"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“The TBA is more caring during delivery to the pregnant woman...in the hospital the nurse use to shout...hay shot up...</w:t>
      </w:r>
      <w:proofErr w:type="spellStart"/>
      <w:r w:rsidRPr="00192DE8">
        <w:rPr>
          <w:rFonts w:eastAsia="Calibri" w:cs="Times New Roman"/>
          <w:i/>
          <w:iCs/>
          <w:szCs w:val="24"/>
        </w:rPr>
        <w:t>dont</w:t>
      </w:r>
      <w:proofErr w:type="spellEnd"/>
      <w:r w:rsidRPr="00192DE8">
        <w:rPr>
          <w:rFonts w:eastAsia="Calibri" w:cs="Times New Roman"/>
          <w:i/>
          <w:iCs/>
          <w:szCs w:val="24"/>
        </w:rPr>
        <w:t xml:space="preserve"> shout...</w:t>
      </w:r>
      <w:proofErr w:type="spellStart"/>
      <w:r w:rsidRPr="00192DE8">
        <w:rPr>
          <w:rFonts w:eastAsia="Calibri" w:cs="Times New Roman"/>
          <w:i/>
          <w:iCs/>
          <w:szCs w:val="24"/>
        </w:rPr>
        <w:t>dont</w:t>
      </w:r>
      <w:proofErr w:type="spellEnd"/>
      <w:r w:rsidRPr="00192DE8">
        <w:rPr>
          <w:rFonts w:eastAsia="Calibri" w:cs="Times New Roman"/>
          <w:i/>
          <w:iCs/>
          <w:szCs w:val="24"/>
        </w:rPr>
        <w:t xml:space="preserve"> make noise...do this, do that...but the TBA people they pet you...sorry o baby go soon come o…I prefer them to hospital” (</w:t>
      </w:r>
      <w:proofErr w:type="spellStart"/>
      <w:r w:rsidRPr="00192DE8">
        <w:rPr>
          <w:rFonts w:eastAsia="Calibri" w:cs="Times New Roman"/>
          <w:i/>
          <w:iCs/>
          <w:szCs w:val="24"/>
        </w:rPr>
        <w:t>Amakoromo</w:t>
      </w:r>
      <w:proofErr w:type="spellEnd"/>
      <w:r w:rsidRPr="00192DE8">
        <w:rPr>
          <w:rFonts w:eastAsia="Calibri" w:cs="Times New Roman"/>
          <w:i/>
          <w:iCs/>
          <w:szCs w:val="24"/>
        </w:rPr>
        <w:t xml:space="preserve"> 2016)</w:t>
      </w:r>
    </w:p>
    <w:p w14:paraId="2496EC77" w14:textId="77777777" w:rsidR="00192DE8" w:rsidRPr="00192DE8" w:rsidRDefault="00192DE8" w:rsidP="00192DE8">
      <w:pPr>
        <w:rPr>
          <w:rFonts w:eastAsia="Calibri" w:cs="Times New Roman"/>
          <w:szCs w:val="24"/>
        </w:rPr>
      </w:pPr>
      <w:r w:rsidRPr="00192DE8">
        <w:rPr>
          <w:rFonts w:eastAsia="Calibri" w:cs="Times New Roman"/>
          <w:szCs w:val="24"/>
        </w:rPr>
        <w:t>“In respect to this study, the case of health workers not been at their duty post as when needed was cited by a participant as one of the major deterrent to the utilization of health facility for delivery” (</w:t>
      </w:r>
      <w:proofErr w:type="spellStart"/>
      <w:r w:rsidRPr="00192DE8">
        <w:rPr>
          <w:rFonts w:eastAsia="Calibri" w:cs="Times New Roman"/>
          <w:szCs w:val="24"/>
        </w:rPr>
        <w:t>Amakoromo</w:t>
      </w:r>
      <w:proofErr w:type="spellEnd"/>
      <w:r w:rsidRPr="00192DE8">
        <w:rPr>
          <w:rFonts w:eastAsia="Calibri" w:cs="Times New Roman"/>
          <w:szCs w:val="24"/>
        </w:rPr>
        <w:t xml:space="preserve"> 2016)</w:t>
      </w:r>
    </w:p>
    <w:p w14:paraId="4CFA4DEC"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“It is from what my husband observed about how the nurses took good care of me, that when I suggested I was going to give birth here that he agreed. So, when we got home, I explained everything to my mother and father -in-laws and they also agreed with me’’ (George, 2017, p.28)</w:t>
      </w:r>
    </w:p>
    <w:p w14:paraId="398C3585" w14:textId="77777777" w:rsidR="00192DE8" w:rsidRPr="00192DE8" w:rsidRDefault="00192DE8" w:rsidP="00192DE8">
      <w:pPr>
        <w:rPr>
          <w:rFonts w:eastAsia="Calibri" w:cs="Times New Roman"/>
          <w:szCs w:val="24"/>
        </w:rPr>
      </w:pPr>
      <w:r w:rsidRPr="00192DE8">
        <w:rPr>
          <w:rFonts w:eastAsia="Calibri" w:cs="Times New Roman"/>
          <w:szCs w:val="24"/>
        </w:rPr>
        <w:t>“Some of the women said they were influenced by the fact that they have seen other women deliver safely in the health facilities” (George 2017, p.29)</w:t>
      </w:r>
    </w:p>
    <w:p w14:paraId="52EE008A"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the</w:t>
      </w:r>
      <w:proofErr w:type="gramEnd"/>
      <w:r w:rsidRPr="00192DE8">
        <w:rPr>
          <w:rFonts w:eastAsia="Calibri" w:cs="Times New Roman"/>
          <w:i/>
          <w:iCs/>
          <w:szCs w:val="24"/>
        </w:rPr>
        <w:t xml:space="preserve"> things that influence me is that I have seen women deliver safely here. So it implies that if one comes to the hospital, the delivery will be safe’ (George 2017 p.29) </w:t>
      </w:r>
    </w:p>
    <w:p w14:paraId="0F978414" w14:textId="77777777" w:rsidR="00192DE8" w:rsidRPr="00192DE8" w:rsidRDefault="00192DE8" w:rsidP="00192DE8">
      <w:pPr>
        <w:rPr>
          <w:rFonts w:eastAsia="Calibri" w:cs="Times New Roman"/>
          <w:szCs w:val="24"/>
        </w:rPr>
      </w:pPr>
      <w:r w:rsidRPr="00192DE8">
        <w:rPr>
          <w:rFonts w:eastAsia="Calibri" w:cs="Times New Roman"/>
          <w:szCs w:val="24"/>
        </w:rPr>
        <w:t xml:space="preserve">“While other women said the quality of services at the facility contributed to what influenced their decision about choice of delivery place” (George 2017 p.29). </w:t>
      </w:r>
    </w:p>
    <w:p w14:paraId="42B2B3DB"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and</w:t>
      </w:r>
      <w:proofErr w:type="gramEnd"/>
      <w:r w:rsidRPr="00192DE8">
        <w:rPr>
          <w:rFonts w:eastAsia="Calibri" w:cs="Times New Roman"/>
          <w:i/>
          <w:iCs/>
          <w:szCs w:val="24"/>
        </w:rPr>
        <w:t xml:space="preserve"> then another thing that influenced my decision was the quality of the services I found here which was quite different from the services we get from other hospitals’ (George 2017 p.29)</w:t>
      </w:r>
    </w:p>
    <w:p w14:paraId="5CAAA210"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“No it is not as if I prefer that one to this hospital, when you come to deliver, they are not always around” (</w:t>
      </w:r>
      <w:proofErr w:type="spellStart"/>
      <w:r w:rsidRPr="00192DE8">
        <w:rPr>
          <w:rFonts w:eastAsia="Calibri" w:cs="Times New Roman"/>
          <w:i/>
          <w:iCs/>
          <w:szCs w:val="24"/>
        </w:rPr>
        <w:t>Amakoromo</w:t>
      </w:r>
      <w:proofErr w:type="spellEnd"/>
      <w:r w:rsidRPr="00192DE8">
        <w:rPr>
          <w:rFonts w:eastAsia="Calibri" w:cs="Times New Roman"/>
          <w:i/>
          <w:iCs/>
          <w:szCs w:val="24"/>
        </w:rPr>
        <w:t xml:space="preserve"> 2016)</w:t>
      </w:r>
    </w:p>
    <w:p w14:paraId="191820EC"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like</w:t>
      </w:r>
      <w:proofErr w:type="gramEnd"/>
      <w:r w:rsidRPr="00192DE8">
        <w:rPr>
          <w:rFonts w:eastAsia="Calibri" w:cs="Times New Roman"/>
          <w:i/>
          <w:iCs/>
          <w:szCs w:val="24"/>
        </w:rPr>
        <w:t xml:space="preserve"> my friend I told you about earlier, she told me how nice this place is and how she has had all her deliveries safely here. That is a huge influence on me deciding to stay here’ (George, 2017, p.32)</w:t>
      </w:r>
    </w:p>
    <w:p w14:paraId="4DB3C0CB" w14:textId="77777777" w:rsidR="00192DE8" w:rsidRPr="00192DE8" w:rsidRDefault="00192DE8" w:rsidP="00192DE8">
      <w:pPr>
        <w:spacing w:before="40" w:after="40" w:line="360" w:lineRule="auto"/>
        <w:rPr>
          <w:rFonts w:eastAsia="Calibri" w:cs="Times New Roman"/>
          <w:szCs w:val="24"/>
        </w:rPr>
      </w:pPr>
      <w:r w:rsidRPr="00192DE8">
        <w:rPr>
          <w:rFonts w:eastAsia="Calibri" w:cs="Times New Roman"/>
          <w:szCs w:val="24"/>
        </w:rPr>
        <w:t>“</w:t>
      </w:r>
      <w:proofErr w:type="gramStart"/>
      <w:r w:rsidRPr="00192DE8">
        <w:rPr>
          <w:rFonts w:eastAsia="Calibri" w:cs="Times New Roman"/>
          <w:szCs w:val="24"/>
        </w:rPr>
        <w:t>many</w:t>
      </w:r>
      <w:proofErr w:type="gramEnd"/>
      <w:r w:rsidRPr="00192DE8">
        <w:rPr>
          <w:rFonts w:eastAsia="Calibri" w:cs="Times New Roman"/>
          <w:szCs w:val="24"/>
        </w:rPr>
        <w:t xml:space="preserve"> people have now embraced health facility delivery because of observable benefits” (George 2017 p.29)</w:t>
      </w:r>
    </w:p>
    <w:p w14:paraId="03F81B65" w14:textId="77777777" w:rsidR="00192DE8" w:rsidRPr="00192DE8" w:rsidRDefault="00192DE8" w:rsidP="00192DE8">
      <w:pPr>
        <w:keepNext/>
        <w:keepLines/>
        <w:spacing w:before="40" w:after="0"/>
        <w:outlineLvl w:val="2"/>
        <w:rPr>
          <w:rFonts w:ascii="Calibri Light" w:eastAsia="Times New Roman" w:hAnsi="Calibri Light" w:cs="Times New Roman"/>
          <w:szCs w:val="24"/>
        </w:rPr>
      </w:pPr>
      <w:r w:rsidRPr="00192DE8">
        <w:rPr>
          <w:rFonts w:ascii="Calibri Light" w:eastAsia="Times New Roman" w:hAnsi="Calibri Light" w:cs="Times New Roman"/>
          <w:color w:val="1F3763"/>
          <w:szCs w:val="24"/>
        </w:rPr>
        <w:lastRenderedPageBreak/>
        <w:t>HIV Testing</w:t>
      </w:r>
    </w:p>
    <w:p w14:paraId="603F9787" w14:textId="73A142A0" w:rsidR="00192DE8" w:rsidRPr="00192DE8" w:rsidRDefault="00192DE8" w:rsidP="00192DE8">
      <w:pPr>
        <w:spacing w:before="40" w:after="40"/>
        <w:rPr>
          <w:rFonts w:eastAsia="Calibri" w:cs="Times New Roman"/>
          <w:szCs w:val="24"/>
        </w:rPr>
      </w:pPr>
      <w:r w:rsidRPr="00192DE8">
        <w:rPr>
          <w:rFonts w:eastAsia="Calibri" w:cs="Times New Roman"/>
          <w:szCs w:val="24"/>
        </w:rPr>
        <w:t>"A group in Kano recommended that HIV tests should not be made compulsory in maternity units, as this requirement often drives women away from using the facilities". (</w:t>
      </w:r>
      <w:proofErr w:type="spellStart"/>
      <w:r w:rsidRPr="00192DE8">
        <w:rPr>
          <w:rFonts w:eastAsia="Calibri" w:cs="Times New Roman"/>
          <w:szCs w:val="24"/>
        </w:rPr>
        <w:t>Okonofua</w:t>
      </w:r>
      <w:proofErr w:type="spellEnd"/>
      <w:r w:rsidRPr="00192DE8">
        <w:rPr>
          <w:rFonts w:eastAsia="Calibri" w:cs="Times New Roman"/>
          <w:szCs w:val="24"/>
        </w:rPr>
        <w:t xml:space="preserve"> et al, 2017 et </w:t>
      </w:r>
      <w:proofErr w:type="gramStart"/>
      <w:r w:rsidRPr="00192DE8">
        <w:rPr>
          <w:rFonts w:eastAsia="Calibri" w:cs="Times New Roman"/>
          <w:szCs w:val="24"/>
        </w:rPr>
        <w:t>al ;</w:t>
      </w:r>
      <w:proofErr w:type="gramEnd"/>
      <w:r w:rsidRPr="00192DE8">
        <w:rPr>
          <w:rFonts w:eastAsia="Calibri" w:cs="Times New Roman"/>
          <w:szCs w:val="24"/>
        </w:rPr>
        <w:t xml:space="preserve"> p 5) </w:t>
      </w:r>
    </w:p>
    <w:p w14:paraId="02A50BD6" w14:textId="77777777" w:rsidR="00192DE8" w:rsidRPr="00192DE8" w:rsidRDefault="00192DE8" w:rsidP="00192DE8">
      <w:pPr>
        <w:spacing w:before="40" w:after="40" w:line="360" w:lineRule="auto"/>
        <w:ind w:left="720"/>
        <w:rPr>
          <w:rFonts w:eastAsia="Calibri" w:cs="Times New Roman"/>
          <w:b/>
          <w:i/>
          <w:iCs/>
          <w:szCs w:val="24"/>
        </w:rPr>
      </w:pPr>
      <w:r w:rsidRPr="00192DE8">
        <w:rPr>
          <w:rFonts w:eastAsia="Calibri" w:cs="Times New Roman"/>
          <w:i/>
          <w:iCs/>
          <w:szCs w:val="24"/>
        </w:rPr>
        <w:t>“The tests they do – they should remove the HIV test, it scares people” (</w:t>
      </w:r>
      <w:proofErr w:type="spellStart"/>
      <w:r w:rsidRPr="00192DE8">
        <w:rPr>
          <w:rFonts w:eastAsia="Calibri" w:cs="Times New Roman"/>
          <w:i/>
          <w:iCs/>
          <w:szCs w:val="24"/>
        </w:rPr>
        <w:t>Okonofua</w:t>
      </w:r>
      <w:proofErr w:type="spellEnd"/>
      <w:r w:rsidRPr="00192DE8">
        <w:rPr>
          <w:rFonts w:eastAsia="Calibri" w:cs="Times New Roman"/>
          <w:i/>
          <w:iCs/>
          <w:szCs w:val="24"/>
        </w:rPr>
        <w:t xml:space="preserve"> et al, 2017 et </w:t>
      </w:r>
      <w:proofErr w:type="gramStart"/>
      <w:r w:rsidRPr="00192DE8">
        <w:rPr>
          <w:rFonts w:eastAsia="Calibri" w:cs="Times New Roman"/>
          <w:i/>
          <w:iCs/>
          <w:szCs w:val="24"/>
        </w:rPr>
        <w:t>al ;</w:t>
      </w:r>
      <w:proofErr w:type="gramEnd"/>
      <w:r w:rsidRPr="00192DE8">
        <w:rPr>
          <w:rFonts w:eastAsia="Calibri" w:cs="Times New Roman"/>
          <w:i/>
          <w:iCs/>
          <w:szCs w:val="24"/>
        </w:rPr>
        <w:t xml:space="preserve"> p 5)</w:t>
      </w:r>
    </w:p>
    <w:p w14:paraId="10C3B28A" w14:textId="77777777" w:rsidR="00192DE8" w:rsidRPr="00192DE8" w:rsidRDefault="00192DE8" w:rsidP="00192DE8">
      <w:pPr>
        <w:keepNext/>
        <w:keepLines/>
        <w:spacing w:before="40" w:after="0"/>
        <w:outlineLvl w:val="2"/>
        <w:rPr>
          <w:rFonts w:ascii="Calibri Light" w:eastAsia="Times New Roman" w:hAnsi="Calibri Light" w:cs="Times New Roman"/>
          <w:color w:val="1F3763"/>
          <w:szCs w:val="24"/>
        </w:rPr>
      </w:pPr>
      <w:r w:rsidRPr="00192DE8">
        <w:rPr>
          <w:rFonts w:ascii="Calibri Light" w:eastAsia="Times New Roman" w:hAnsi="Calibri Light" w:cs="Times New Roman"/>
          <w:color w:val="1F3763"/>
          <w:szCs w:val="24"/>
        </w:rPr>
        <w:t>Plan for Childbirth</w:t>
      </w:r>
    </w:p>
    <w:p w14:paraId="3EA5088A" w14:textId="77777777" w:rsidR="00192DE8" w:rsidRPr="00192DE8" w:rsidRDefault="00192DE8" w:rsidP="00192DE8">
      <w:pPr>
        <w:rPr>
          <w:rFonts w:eastAsia="Calibri" w:cs="Times New Roman"/>
          <w:szCs w:val="24"/>
        </w:rPr>
      </w:pPr>
      <w:r w:rsidRPr="00192DE8">
        <w:rPr>
          <w:rFonts w:eastAsia="Calibri" w:cs="Times New Roman"/>
          <w:szCs w:val="24"/>
        </w:rPr>
        <w:t>"It was the hospital [where I] intended to give birth, but it [labour] suddenly come at home, before I could come, I felt I cannot make it, so I delivered at home." (Exley et al 2016; p. 7).) 2</w:t>
      </w:r>
    </w:p>
    <w:p w14:paraId="5C456DA6" w14:textId="77777777" w:rsidR="00192DE8" w:rsidRPr="00192DE8" w:rsidRDefault="00192DE8" w:rsidP="00192DE8">
      <w:pPr>
        <w:rPr>
          <w:rFonts w:eastAsia="Calibri" w:cs="Times New Roman"/>
          <w:szCs w:val="24"/>
        </w:rPr>
      </w:pPr>
      <w:r w:rsidRPr="00192DE8">
        <w:rPr>
          <w:rFonts w:eastAsia="Calibri" w:cs="Times New Roman"/>
          <w:szCs w:val="24"/>
        </w:rPr>
        <w:t>"The most frequently cited reason was due to the sudden onset of labour, preventing women from reaching the PHC" (Exley et al 2016; p. 7).</w:t>
      </w:r>
    </w:p>
    <w:p w14:paraId="6E8C5923" w14:textId="77777777" w:rsidR="00192DE8" w:rsidRPr="00192DE8" w:rsidRDefault="00192DE8" w:rsidP="00192DE8">
      <w:pPr>
        <w:keepNext/>
        <w:keepLines/>
        <w:spacing w:before="40" w:after="0"/>
        <w:outlineLvl w:val="2"/>
        <w:rPr>
          <w:rFonts w:ascii="Calibri Light" w:eastAsia="Times New Roman" w:hAnsi="Calibri Light" w:cs="Times New Roman"/>
          <w:color w:val="1F3763"/>
          <w:szCs w:val="24"/>
        </w:rPr>
      </w:pPr>
      <w:r w:rsidRPr="00192DE8">
        <w:rPr>
          <w:rFonts w:ascii="Calibri Light" w:eastAsia="Times New Roman" w:hAnsi="Calibri Light" w:cs="Times New Roman"/>
          <w:color w:val="1F3763"/>
          <w:szCs w:val="24"/>
        </w:rPr>
        <w:t>Policies</w:t>
      </w:r>
    </w:p>
    <w:p w14:paraId="194479C5"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 xml:space="preserve">It </w:t>
      </w:r>
      <w:proofErr w:type="gramStart"/>
      <w:r w:rsidRPr="00192DE8">
        <w:rPr>
          <w:rFonts w:eastAsia="Calibri" w:cs="Times New Roman"/>
          <w:szCs w:val="24"/>
        </w:rPr>
        <w:t>was also found</w:t>
      </w:r>
      <w:proofErr w:type="gramEnd"/>
      <w:r w:rsidRPr="00192DE8">
        <w:rPr>
          <w:rFonts w:eastAsia="Calibri" w:cs="Times New Roman"/>
          <w:szCs w:val="24"/>
        </w:rPr>
        <w:t xml:space="preserve"> during observation, that the TBAs do not readily refer women with complications to the hospital. Though some of them claim that they do not have need to refer the women, one also stated that she first of all tries out her remedies and only refers when such remedies fail. (George et al, 2017)</w:t>
      </w:r>
    </w:p>
    <w:p w14:paraId="73003D53"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 xml:space="preserve">“Most women agreed that having their husbands beside them during childbirth was desirable, and would like this to be made policy in Nigeria. However, a key barrier identified by women was that “the doctors won’t agree that men should stay with you when giving birth” (Woman, FGD, &lt;30 years). </w:t>
      </w:r>
      <w:r w:rsidRPr="00192DE8">
        <w:rPr>
          <w:rFonts w:eastAsia="Calibri" w:cs="Times New Roman"/>
          <w:szCs w:val="24"/>
        </w:rPr>
        <w:t>(</w:t>
      </w:r>
      <w:proofErr w:type="spellStart"/>
      <w:r w:rsidRPr="00192DE8">
        <w:rPr>
          <w:rFonts w:eastAsia="Calibri" w:cs="Times New Roman"/>
          <w:szCs w:val="24"/>
        </w:rPr>
        <w:t>Ojelade</w:t>
      </w:r>
      <w:proofErr w:type="spellEnd"/>
      <w:r w:rsidRPr="00192DE8">
        <w:rPr>
          <w:rFonts w:eastAsia="Calibri" w:cs="Times New Roman"/>
          <w:szCs w:val="24"/>
        </w:rPr>
        <w:t xml:space="preserve"> </w:t>
      </w:r>
      <w:r w:rsidRPr="00192DE8">
        <w:rPr>
          <w:rFonts w:eastAsia="Calibri" w:cs="Times New Roman"/>
          <w:i/>
          <w:iCs/>
          <w:szCs w:val="24"/>
        </w:rPr>
        <w:t>et al.,</w:t>
      </w:r>
      <w:r w:rsidRPr="00192DE8">
        <w:rPr>
          <w:rFonts w:eastAsia="Calibri" w:cs="Times New Roman"/>
          <w:szCs w:val="24"/>
        </w:rPr>
        <w:t xml:space="preserve"> 2017).</w:t>
      </w:r>
    </w:p>
    <w:p w14:paraId="6B3D9348" w14:textId="77777777" w:rsidR="00192DE8" w:rsidRPr="00192DE8" w:rsidRDefault="00192DE8" w:rsidP="00192DE8">
      <w:pPr>
        <w:rPr>
          <w:rFonts w:eastAsia="Calibri" w:cs="Times New Roman"/>
          <w:szCs w:val="24"/>
        </w:rPr>
      </w:pPr>
      <w:r w:rsidRPr="00192DE8">
        <w:rPr>
          <w:rFonts w:eastAsia="Calibri" w:cs="Times New Roman"/>
          <w:szCs w:val="24"/>
        </w:rPr>
        <w:t xml:space="preserve">Having their husband with them during </w:t>
      </w:r>
      <w:proofErr w:type="spellStart"/>
      <w:r w:rsidRPr="00192DE8">
        <w:rPr>
          <w:rFonts w:eastAsia="Calibri" w:cs="Times New Roman"/>
          <w:szCs w:val="24"/>
        </w:rPr>
        <w:t>labor</w:t>
      </w:r>
      <w:proofErr w:type="spellEnd"/>
      <w:r w:rsidRPr="00192DE8">
        <w:rPr>
          <w:rFonts w:eastAsia="Calibri" w:cs="Times New Roman"/>
          <w:szCs w:val="24"/>
        </w:rPr>
        <w:t xml:space="preserve"> would better engage him in the childbirth experience; one woman suggested that </w:t>
      </w:r>
    </w:p>
    <w:p w14:paraId="3448345B"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let</w:t>
      </w:r>
      <w:proofErr w:type="gramEnd"/>
      <w:r w:rsidRPr="00192DE8">
        <w:rPr>
          <w:rFonts w:eastAsia="Calibri" w:cs="Times New Roman"/>
          <w:i/>
          <w:iCs/>
          <w:szCs w:val="24"/>
        </w:rPr>
        <w:t xml:space="preserve"> him stay by the window then so that he can know what it entails” (Woman, FGD, &lt;30 years); </w:t>
      </w:r>
    </w:p>
    <w:p w14:paraId="510D62FF" w14:textId="77777777" w:rsidR="00192DE8" w:rsidRPr="00192DE8" w:rsidRDefault="00192DE8" w:rsidP="00192DE8">
      <w:pPr>
        <w:rPr>
          <w:rFonts w:eastAsia="Calibri" w:cs="Times New Roman"/>
          <w:szCs w:val="24"/>
        </w:rPr>
      </w:pPr>
      <w:proofErr w:type="gramStart"/>
      <w:r w:rsidRPr="00192DE8">
        <w:rPr>
          <w:rFonts w:eastAsia="Calibri" w:cs="Times New Roman"/>
          <w:szCs w:val="24"/>
        </w:rPr>
        <w:t>while</w:t>
      </w:r>
      <w:proofErr w:type="gramEnd"/>
      <w:r w:rsidRPr="00192DE8">
        <w:rPr>
          <w:rFonts w:eastAsia="Calibri" w:cs="Times New Roman"/>
          <w:szCs w:val="24"/>
        </w:rPr>
        <w:t xml:space="preserve"> another suggested that </w:t>
      </w:r>
    </w:p>
    <w:p w14:paraId="099BA59C"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even</w:t>
      </w:r>
      <w:proofErr w:type="gramEnd"/>
      <w:r w:rsidRPr="00192DE8">
        <w:rPr>
          <w:rFonts w:eastAsia="Calibri" w:cs="Times New Roman"/>
          <w:i/>
          <w:iCs/>
          <w:szCs w:val="24"/>
        </w:rPr>
        <w:t xml:space="preserve"> if he does not stay by the window let him come in so that he can see the pain involved” (Woman, FGD, &lt;30 years). </w:t>
      </w:r>
      <w:bookmarkStart w:id="20" w:name="_Hlk21101558"/>
      <w:r w:rsidRPr="00192DE8">
        <w:rPr>
          <w:rFonts w:eastAsia="Calibri" w:cs="Times New Roman"/>
          <w:i/>
          <w:iCs/>
          <w:szCs w:val="24"/>
        </w:rPr>
        <w:t>(</w:t>
      </w:r>
      <w:proofErr w:type="spellStart"/>
      <w:r w:rsidRPr="00192DE8">
        <w:rPr>
          <w:rFonts w:eastAsia="Calibri" w:cs="Times New Roman"/>
          <w:i/>
          <w:iCs/>
          <w:szCs w:val="24"/>
        </w:rPr>
        <w:t>Ojelade</w:t>
      </w:r>
      <w:proofErr w:type="spellEnd"/>
      <w:r w:rsidRPr="00192DE8">
        <w:rPr>
          <w:rFonts w:eastAsia="Calibri" w:cs="Times New Roman"/>
          <w:i/>
          <w:iCs/>
          <w:szCs w:val="24"/>
        </w:rPr>
        <w:t xml:space="preserve"> et al., 2017). </w:t>
      </w:r>
      <w:bookmarkEnd w:id="20"/>
    </w:p>
    <w:p w14:paraId="332D0466" w14:textId="77777777" w:rsidR="00192DE8" w:rsidRPr="00192DE8" w:rsidRDefault="00192DE8" w:rsidP="00192DE8">
      <w:pPr>
        <w:rPr>
          <w:rFonts w:eastAsia="Calibri" w:cs="Times New Roman"/>
          <w:szCs w:val="24"/>
        </w:rPr>
      </w:pPr>
      <w:r w:rsidRPr="00192DE8">
        <w:rPr>
          <w:rFonts w:eastAsia="Calibri" w:cs="Times New Roman"/>
          <w:szCs w:val="24"/>
        </w:rPr>
        <w:t xml:space="preserve">Some women referred to encumbrances to the process of utilizing </w:t>
      </w:r>
      <w:proofErr w:type="spellStart"/>
      <w:r w:rsidRPr="00192DE8">
        <w:rPr>
          <w:rFonts w:eastAsia="Calibri" w:cs="Times New Roman"/>
          <w:szCs w:val="24"/>
        </w:rPr>
        <w:t>EmOC</w:t>
      </w:r>
      <w:proofErr w:type="spellEnd"/>
      <w:r w:rsidRPr="00192DE8">
        <w:rPr>
          <w:rFonts w:eastAsia="Calibri" w:cs="Times New Roman"/>
          <w:szCs w:val="24"/>
        </w:rPr>
        <w:t xml:space="preserve"> services, including administrative processes and mandatory blood donation. These stressors </w:t>
      </w:r>
      <w:proofErr w:type="gramStart"/>
      <w:r w:rsidRPr="00192DE8">
        <w:rPr>
          <w:rFonts w:eastAsia="Calibri" w:cs="Times New Roman"/>
          <w:szCs w:val="24"/>
        </w:rPr>
        <w:t>were viewed</w:t>
      </w:r>
      <w:proofErr w:type="gramEnd"/>
      <w:r w:rsidRPr="00192DE8">
        <w:rPr>
          <w:rFonts w:eastAsia="Calibri" w:cs="Times New Roman"/>
          <w:szCs w:val="24"/>
        </w:rPr>
        <w:t xml:space="preserve"> as significantly higher in public facilities compared to private facilities, consequently emerging as a potential inhibitor of future patronage of these public facilities as reported by some of women in our study. Women appeared to </w:t>
      </w:r>
      <w:proofErr w:type="gramStart"/>
      <w:r w:rsidRPr="00192DE8">
        <w:rPr>
          <w:rFonts w:eastAsia="Calibri" w:cs="Times New Roman"/>
          <w:szCs w:val="24"/>
        </w:rPr>
        <w:t>be confounded</w:t>
      </w:r>
      <w:proofErr w:type="gramEnd"/>
      <w:r w:rsidRPr="00192DE8">
        <w:rPr>
          <w:rFonts w:eastAsia="Calibri" w:cs="Times New Roman"/>
          <w:szCs w:val="24"/>
        </w:rPr>
        <w:t xml:space="preserve"> by the apparent lack of clarity as to the rationale of these perceived stressors. </w:t>
      </w:r>
    </w:p>
    <w:p w14:paraId="610E95C5"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“If you look at the stress of registering here and the stress of registering in the private hospital, you will choose the private hospital.” (Mother 2, Facility 5, manual removal of placenta) (</w:t>
      </w:r>
      <w:proofErr w:type="spellStart"/>
      <w:r w:rsidRPr="00192DE8">
        <w:rPr>
          <w:rFonts w:eastAsia="Calibri" w:cs="Times New Roman"/>
          <w:i/>
          <w:iCs/>
          <w:szCs w:val="24"/>
        </w:rPr>
        <w:t>Ojelade</w:t>
      </w:r>
      <w:proofErr w:type="spellEnd"/>
      <w:r w:rsidRPr="00192DE8">
        <w:rPr>
          <w:rFonts w:eastAsia="Calibri" w:cs="Times New Roman"/>
          <w:i/>
          <w:iCs/>
          <w:szCs w:val="24"/>
        </w:rPr>
        <w:t xml:space="preserve"> et al., 2017).</w:t>
      </w:r>
    </w:p>
    <w:p w14:paraId="079482CF" w14:textId="77777777" w:rsidR="00192DE8" w:rsidRPr="00192DE8" w:rsidRDefault="00192DE8" w:rsidP="00192DE8">
      <w:pPr>
        <w:ind w:left="720"/>
        <w:rPr>
          <w:rFonts w:eastAsia="Calibri" w:cs="Times New Roman"/>
          <w:i/>
          <w:iCs/>
          <w:szCs w:val="24"/>
        </w:rPr>
      </w:pPr>
      <w:r w:rsidRPr="00192DE8">
        <w:rPr>
          <w:rFonts w:eastAsia="Calibri" w:cs="Times New Roman"/>
          <w:i/>
          <w:iCs/>
          <w:szCs w:val="24"/>
        </w:rPr>
        <w:t xml:space="preserve">“When I registered here, they had mentioned that my husband needed to donate blood. Then we had to start looking for who to donate, because he could not. Why </w:t>
      </w:r>
      <w:r w:rsidRPr="00192DE8">
        <w:rPr>
          <w:rFonts w:eastAsia="Calibri" w:cs="Times New Roman"/>
          <w:i/>
          <w:iCs/>
          <w:szCs w:val="24"/>
        </w:rPr>
        <w:lastRenderedPageBreak/>
        <w:t xml:space="preserve">must you donate blood? Really! Why? If you can find, </w:t>
      </w:r>
      <w:proofErr w:type="gramStart"/>
      <w:r w:rsidRPr="00192DE8">
        <w:rPr>
          <w:rFonts w:eastAsia="Calibri" w:cs="Times New Roman"/>
          <w:i/>
          <w:iCs/>
          <w:szCs w:val="24"/>
        </w:rPr>
        <w:t>good</w:t>
      </w:r>
      <w:proofErr w:type="gramEnd"/>
      <w:r w:rsidRPr="00192DE8">
        <w:rPr>
          <w:rFonts w:eastAsia="Calibri" w:cs="Times New Roman"/>
          <w:i/>
          <w:iCs/>
          <w:szCs w:val="24"/>
        </w:rPr>
        <w:t xml:space="preserve">; but if you </w:t>
      </w:r>
      <w:proofErr w:type="spellStart"/>
      <w:r w:rsidRPr="00192DE8">
        <w:rPr>
          <w:rFonts w:eastAsia="Calibri" w:cs="Times New Roman"/>
          <w:i/>
          <w:iCs/>
          <w:szCs w:val="24"/>
        </w:rPr>
        <w:t>can‟t</w:t>
      </w:r>
      <w:proofErr w:type="spellEnd"/>
      <w:r w:rsidRPr="00192DE8">
        <w:rPr>
          <w:rFonts w:eastAsia="Calibri" w:cs="Times New Roman"/>
          <w:i/>
          <w:iCs/>
          <w:szCs w:val="24"/>
        </w:rPr>
        <w:t>, then they need to understand.” (Mother 4, Facility 1, caesarean) (</w:t>
      </w:r>
      <w:proofErr w:type="spellStart"/>
      <w:r w:rsidRPr="00192DE8">
        <w:rPr>
          <w:rFonts w:eastAsia="Calibri" w:cs="Times New Roman"/>
          <w:i/>
          <w:iCs/>
          <w:szCs w:val="24"/>
        </w:rPr>
        <w:t>Ojelade</w:t>
      </w:r>
      <w:proofErr w:type="spellEnd"/>
      <w:r w:rsidRPr="00192DE8">
        <w:rPr>
          <w:rFonts w:eastAsia="Calibri" w:cs="Times New Roman"/>
          <w:i/>
          <w:iCs/>
          <w:szCs w:val="24"/>
        </w:rPr>
        <w:t xml:space="preserve"> et al., 2017).</w:t>
      </w:r>
    </w:p>
    <w:p w14:paraId="676AE350" w14:textId="77777777" w:rsidR="00192DE8" w:rsidRPr="00192DE8" w:rsidRDefault="00192DE8" w:rsidP="00192DE8">
      <w:pPr>
        <w:autoSpaceDE w:val="0"/>
        <w:autoSpaceDN w:val="0"/>
        <w:adjustRightInd w:val="0"/>
        <w:rPr>
          <w:rFonts w:eastAsia="Calibri" w:cs="Times New Roman"/>
          <w:szCs w:val="24"/>
        </w:rPr>
      </w:pPr>
      <w:r w:rsidRPr="00192DE8">
        <w:rPr>
          <w:rFonts w:eastAsia="Calibri" w:cs="Times New Roman"/>
          <w:szCs w:val="24"/>
        </w:rPr>
        <w:t xml:space="preserve">“Facility managers highlighted that facilities have a policy, which ensured the prompt delivery of </w:t>
      </w:r>
      <w:proofErr w:type="spellStart"/>
      <w:r w:rsidRPr="00192DE8">
        <w:rPr>
          <w:rFonts w:eastAsia="Calibri" w:cs="Times New Roman"/>
          <w:szCs w:val="24"/>
        </w:rPr>
        <w:t>EmOC</w:t>
      </w:r>
      <w:proofErr w:type="spellEnd"/>
      <w:r w:rsidRPr="00192DE8">
        <w:rPr>
          <w:rFonts w:eastAsia="Calibri" w:cs="Times New Roman"/>
          <w:szCs w:val="24"/>
        </w:rPr>
        <w:t xml:space="preserve"> services during emergency regardless of the capacity of the patient to pay. This strategy was corroborated by the HCPs who implied that the survival of patients remained paramount, regardless of their capacity to pay” (</w:t>
      </w:r>
      <w:proofErr w:type="spellStart"/>
      <w:r w:rsidRPr="00192DE8">
        <w:rPr>
          <w:rFonts w:eastAsia="Calibri" w:cs="Times New Roman"/>
          <w:szCs w:val="24"/>
        </w:rPr>
        <w:t>Banke</w:t>
      </w:r>
      <w:proofErr w:type="spellEnd"/>
      <w:r w:rsidRPr="00192DE8">
        <w:rPr>
          <w:rFonts w:eastAsia="Calibri" w:cs="Times New Roman"/>
          <w:szCs w:val="24"/>
        </w:rPr>
        <w:t xml:space="preserve">-Thomas </w:t>
      </w:r>
      <w:r w:rsidRPr="00192DE8">
        <w:rPr>
          <w:rFonts w:eastAsia="Calibri" w:cs="Times New Roman"/>
          <w:i/>
          <w:iCs/>
          <w:szCs w:val="24"/>
        </w:rPr>
        <w:t>et al</w:t>
      </w:r>
      <w:r w:rsidRPr="00192DE8">
        <w:rPr>
          <w:rFonts w:eastAsia="Calibri" w:cs="Times New Roman"/>
          <w:szCs w:val="24"/>
        </w:rPr>
        <w:t>., 2017 p.187)</w:t>
      </w:r>
    </w:p>
    <w:p w14:paraId="0A9F6309" w14:textId="77777777" w:rsidR="00192DE8" w:rsidRPr="00192DE8" w:rsidRDefault="00192DE8" w:rsidP="00192DE8">
      <w:pPr>
        <w:keepNext/>
        <w:keepLines/>
        <w:spacing w:before="40" w:after="0"/>
        <w:outlineLvl w:val="2"/>
        <w:rPr>
          <w:rFonts w:ascii="Calibri Light" w:eastAsia="Times New Roman" w:hAnsi="Calibri Light" w:cs="Times New Roman"/>
          <w:color w:val="1F3763"/>
          <w:szCs w:val="24"/>
        </w:rPr>
      </w:pPr>
      <w:r w:rsidRPr="00192DE8">
        <w:rPr>
          <w:rFonts w:ascii="Calibri Light" w:eastAsia="Times New Roman" w:hAnsi="Calibri Light" w:cs="Times New Roman"/>
          <w:color w:val="1F3763"/>
          <w:szCs w:val="24"/>
        </w:rPr>
        <w:t>Transportation</w:t>
      </w:r>
    </w:p>
    <w:p w14:paraId="1FA7041F" w14:textId="77777777" w:rsidR="00192DE8" w:rsidRPr="00192DE8" w:rsidRDefault="00192DE8" w:rsidP="00192DE8">
      <w:pPr>
        <w:spacing w:before="40" w:after="40" w:line="240" w:lineRule="auto"/>
        <w:rPr>
          <w:rFonts w:eastAsia="Calibri" w:cs="Times New Roman"/>
          <w:szCs w:val="24"/>
        </w:rPr>
      </w:pPr>
      <w:r w:rsidRPr="00192DE8">
        <w:rPr>
          <w:rFonts w:eastAsia="Calibri" w:cs="Times New Roman"/>
          <w:szCs w:val="24"/>
        </w:rPr>
        <w:t>"Costs associated with transportation fare, especially for those who could only attend facility outside their villages/ localities" (</w:t>
      </w:r>
      <w:proofErr w:type="spellStart"/>
      <w:r w:rsidRPr="00192DE8">
        <w:rPr>
          <w:rFonts w:eastAsia="Calibri" w:cs="Times New Roman"/>
          <w:szCs w:val="24"/>
        </w:rPr>
        <w:t>Tukur</w:t>
      </w:r>
      <w:proofErr w:type="spellEnd"/>
      <w:r w:rsidRPr="00192DE8">
        <w:rPr>
          <w:rFonts w:eastAsia="Calibri" w:cs="Times New Roman"/>
          <w:szCs w:val="24"/>
        </w:rPr>
        <w:t xml:space="preserve"> et al 2016; p.592) </w:t>
      </w:r>
    </w:p>
    <w:p w14:paraId="6555E769" w14:textId="77777777" w:rsidR="00192DE8" w:rsidRPr="00192DE8" w:rsidRDefault="00192DE8" w:rsidP="00192DE8">
      <w:pPr>
        <w:spacing w:before="40" w:after="40" w:line="240" w:lineRule="auto"/>
        <w:ind w:left="720"/>
        <w:rPr>
          <w:rFonts w:eastAsia="Calibri" w:cs="Times New Roman"/>
          <w:i/>
          <w:iCs/>
          <w:szCs w:val="24"/>
        </w:rPr>
      </w:pPr>
      <w:r w:rsidRPr="00192DE8">
        <w:rPr>
          <w:rFonts w:eastAsia="Calibri" w:cs="Times New Roman"/>
          <w:i/>
          <w:iCs/>
          <w:szCs w:val="24"/>
        </w:rPr>
        <w:t>"</w:t>
      </w:r>
      <w:proofErr w:type="gramStart"/>
      <w:r w:rsidRPr="00192DE8">
        <w:rPr>
          <w:rFonts w:eastAsia="Calibri" w:cs="Times New Roman"/>
          <w:i/>
          <w:iCs/>
          <w:szCs w:val="24"/>
        </w:rPr>
        <w:t>when</w:t>
      </w:r>
      <w:proofErr w:type="gramEnd"/>
      <w:r w:rsidRPr="00192DE8">
        <w:rPr>
          <w:rFonts w:eastAsia="Calibri" w:cs="Times New Roman"/>
          <w:i/>
          <w:iCs/>
          <w:szCs w:val="24"/>
        </w:rPr>
        <w:t xml:space="preserve"> labour started, we couldn’t get a machine [motorcycle] to bring us here […]. </w:t>
      </w:r>
      <w:proofErr w:type="gramStart"/>
      <w:r w:rsidRPr="00192DE8">
        <w:rPr>
          <w:rFonts w:eastAsia="Calibri" w:cs="Times New Roman"/>
          <w:i/>
          <w:iCs/>
          <w:szCs w:val="24"/>
        </w:rPr>
        <w:t>And again</w:t>
      </w:r>
      <w:proofErr w:type="gramEnd"/>
      <w:r w:rsidRPr="00192DE8">
        <w:rPr>
          <w:rFonts w:eastAsia="Calibri" w:cs="Times New Roman"/>
          <w:i/>
          <w:iCs/>
          <w:szCs w:val="24"/>
        </w:rPr>
        <w:t xml:space="preserve">, the labour has intensified, and as a result, I couldn’t walk. </w:t>
      </w:r>
      <w:proofErr w:type="gramStart"/>
      <w:r w:rsidRPr="00192DE8">
        <w:rPr>
          <w:rFonts w:eastAsia="Calibri" w:cs="Times New Roman"/>
          <w:i/>
          <w:iCs/>
          <w:szCs w:val="24"/>
        </w:rPr>
        <w:t>And so</w:t>
      </w:r>
      <w:proofErr w:type="gramEnd"/>
      <w:r w:rsidRPr="00192DE8">
        <w:rPr>
          <w:rFonts w:eastAsia="Calibri" w:cs="Times New Roman"/>
          <w:i/>
          <w:iCs/>
          <w:szCs w:val="24"/>
        </w:rPr>
        <w:t xml:space="preserve"> I have no option again than to give birth at home. So the people around me took care of me because our house is far from here [the clinic]". (Exley et al, 2016, p.7).</w:t>
      </w:r>
    </w:p>
    <w:p w14:paraId="2B9B924B" w14:textId="77777777" w:rsidR="00192DE8" w:rsidRPr="00192DE8" w:rsidRDefault="00192DE8" w:rsidP="00192DE8">
      <w:pPr>
        <w:spacing w:before="40" w:after="40" w:line="240" w:lineRule="auto"/>
        <w:rPr>
          <w:rFonts w:eastAsia="Calibri" w:cs="Times New Roman"/>
          <w:szCs w:val="24"/>
        </w:rPr>
      </w:pPr>
      <w:proofErr w:type="gramStart"/>
      <w:r w:rsidRPr="00192DE8">
        <w:rPr>
          <w:rFonts w:eastAsia="Calibri" w:cs="Times New Roman"/>
          <w:szCs w:val="24"/>
        </w:rPr>
        <w:t>The challenge was corroborated by local policy makers and midwives, who remarked that a lack of transportation was an acute problem in highly dispersed rural communities, and noted that while women are able to attend for antenatal care, once in labour they struggle to attend</w:t>
      </w:r>
      <w:proofErr w:type="gramEnd"/>
      <w:r w:rsidRPr="00192DE8">
        <w:rPr>
          <w:rFonts w:eastAsia="Calibri" w:cs="Times New Roman"/>
          <w:szCs w:val="24"/>
        </w:rPr>
        <w:t>. (Exley et al 2016; p.7)</w:t>
      </w:r>
    </w:p>
    <w:p w14:paraId="0A481759" w14:textId="77777777" w:rsidR="00192DE8" w:rsidRPr="00192DE8" w:rsidRDefault="00192DE8" w:rsidP="00192DE8">
      <w:pPr>
        <w:spacing w:before="40" w:after="40" w:line="240" w:lineRule="auto"/>
        <w:ind w:left="720"/>
        <w:rPr>
          <w:rFonts w:eastAsia="Calibri" w:cs="Times New Roman"/>
          <w:i/>
          <w:iCs/>
          <w:szCs w:val="24"/>
        </w:rPr>
      </w:pPr>
      <w:r w:rsidRPr="00192DE8">
        <w:rPr>
          <w:rFonts w:eastAsia="Calibri" w:cs="Times New Roman"/>
          <w:i/>
          <w:iCs/>
          <w:szCs w:val="24"/>
        </w:rPr>
        <w:t xml:space="preserve">"most of them [women], they don’t have means, number one, if you take this transportation, that is, the challenges that we have been facing. We have facilities, like here in [PHC name] but you have a lot of </w:t>
      </w:r>
      <w:proofErr w:type="spellStart"/>
      <w:r w:rsidRPr="00192DE8">
        <w:rPr>
          <w:rFonts w:eastAsia="Calibri" w:cs="Times New Roman"/>
          <w:i/>
          <w:iCs/>
          <w:szCs w:val="24"/>
        </w:rPr>
        <w:t>ahh</w:t>
      </w:r>
      <w:proofErr w:type="spellEnd"/>
      <w:proofErr w:type="gramStart"/>
      <w:r w:rsidRPr="00192DE8">
        <w:rPr>
          <w:rFonts w:eastAsia="Calibri" w:cs="Times New Roman"/>
          <w:i/>
          <w:iCs/>
          <w:szCs w:val="24"/>
        </w:rPr>
        <w:t>…..</w:t>
      </w:r>
      <w:proofErr w:type="gramEnd"/>
      <w:r w:rsidRPr="00192DE8">
        <w:rPr>
          <w:rFonts w:eastAsia="Calibri" w:cs="Times New Roman"/>
          <w:i/>
          <w:iCs/>
          <w:szCs w:val="24"/>
        </w:rPr>
        <w:t xml:space="preserve"> </w:t>
      </w:r>
      <w:proofErr w:type="gramStart"/>
      <w:r w:rsidRPr="00192DE8">
        <w:rPr>
          <w:rFonts w:eastAsia="Calibri" w:cs="Times New Roman"/>
          <w:i/>
          <w:iCs/>
          <w:szCs w:val="24"/>
        </w:rPr>
        <w:t>patients/clients</w:t>
      </w:r>
      <w:proofErr w:type="gramEnd"/>
      <w:r w:rsidRPr="00192DE8">
        <w:rPr>
          <w:rFonts w:eastAsia="Calibri" w:cs="Times New Roman"/>
          <w:i/>
          <w:iCs/>
          <w:szCs w:val="24"/>
        </w:rPr>
        <w:t xml:space="preserve"> all over surrounded to the area, but they cannot have any means of transport to be here. So it is one of the greatest challenges." (Exley et al 2016; p. 7).</w:t>
      </w:r>
    </w:p>
    <w:p w14:paraId="0AB46B7B" w14:textId="77777777" w:rsidR="00192DE8" w:rsidRPr="00192DE8" w:rsidRDefault="00192DE8" w:rsidP="00192DE8">
      <w:pPr>
        <w:spacing w:before="40" w:after="40" w:line="360" w:lineRule="auto"/>
        <w:rPr>
          <w:rFonts w:eastAsia="Calibri" w:cs="Times New Roman"/>
          <w:szCs w:val="24"/>
        </w:rPr>
      </w:pPr>
      <w:r w:rsidRPr="00192DE8">
        <w:rPr>
          <w:rFonts w:eastAsia="Calibri" w:cs="Times New Roman"/>
          <w:szCs w:val="24"/>
        </w:rPr>
        <w:t>Some participants claimed that inconvenient mode of transportation is partly responsible for the decision not to give birth on the programme”</w:t>
      </w:r>
    </w:p>
    <w:p w14:paraId="468BFF5C" w14:textId="77777777" w:rsidR="00192DE8" w:rsidRPr="00192DE8" w:rsidRDefault="00192DE8" w:rsidP="00192DE8">
      <w:pPr>
        <w:spacing w:before="40" w:after="40" w:line="240" w:lineRule="auto"/>
        <w:ind w:left="720"/>
        <w:rPr>
          <w:rFonts w:eastAsia="Calibri" w:cs="Times New Roman"/>
          <w:i/>
          <w:iCs/>
          <w:szCs w:val="24"/>
        </w:rPr>
      </w:pPr>
      <w:r w:rsidRPr="00192DE8">
        <w:rPr>
          <w:rFonts w:eastAsia="Calibri" w:cs="Times New Roman"/>
          <w:i/>
          <w:iCs/>
          <w:szCs w:val="24"/>
        </w:rPr>
        <w:t xml:space="preserve">“…my in-law when she wanted to give birth, its 5 days earlier than the date they gave her. She started labour, we call the nurse, but she said nobody to bring her to our side that we should come to the hospital. I don t think it is good to put someone in labour on </w:t>
      </w:r>
      <w:proofErr w:type="spellStart"/>
      <w:r w:rsidRPr="00192DE8">
        <w:rPr>
          <w:rFonts w:eastAsia="Calibri" w:cs="Times New Roman"/>
          <w:i/>
          <w:iCs/>
          <w:szCs w:val="24"/>
        </w:rPr>
        <w:t>okada</w:t>
      </w:r>
      <w:proofErr w:type="spellEnd"/>
      <w:r w:rsidRPr="00192DE8">
        <w:rPr>
          <w:rFonts w:eastAsia="Calibri" w:cs="Times New Roman"/>
          <w:i/>
          <w:iCs/>
          <w:szCs w:val="24"/>
        </w:rPr>
        <w:t>, so she ended up giving birth at home”</w:t>
      </w:r>
    </w:p>
    <w:p w14:paraId="39EA083E" w14:textId="77777777" w:rsidR="00192DE8" w:rsidRDefault="00192DE8" w:rsidP="00192DE8">
      <w:pPr>
        <w:spacing w:before="40" w:after="40" w:line="240" w:lineRule="auto"/>
        <w:ind w:left="720"/>
        <w:rPr>
          <w:rFonts w:eastAsia="Calibri" w:cs="Times New Roman"/>
          <w:i/>
          <w:iCs/>
          <w:szCs w:val="24"/>
        </w:rPr>
      </w:pPr>
    </w:p>
    <w:p w14:paraId="03D056AD" w14:textId="162F9168" w:rsidR="00192DE8" w:rsidRPr="00192DE8" w:rsidRDefault="00192DE8" w:rsidP="00192DE8">
      <w:pPr>
        <w:spacing w:before="40" w:after="40" w:line="240" w:lineRule="auto"/>
        <w:ind w:left="720"/>
        <w:rPr>
          <w:rFonts w:eastAsia="Calibri" w:cs="Times New Roman"/>
          <w:i/>
          <w:iCs/>
          <w:szCs w:val="24"/>
        </w:rPr>
      </w:pPr>
      <w:r w:rsidRPr="00192DE8">
        <w:rPr>
          <w:rFonts w:eastAsia="Calibri" w:cs="Times New Roman"/>
          <w:i/>
          <w:iCs/>
          <w:szCs w:val="24"/>
        </w:rPr>
        <w:t xml:space="preserve">“Even in my area if the nurse want to transport someone in labour they will tell her to wait, the </w:t>
      </w:r>
      <w:proofErr w:type="spellStart"/>
      <w:r w:rsidRPr="00192DE8">
        <w:rPr>
          <w:rFonts w:eastAsia="Calibri" w:cs="Times New Roman"/>
          <w:i/>
          <w:iCs/>
          <w:szCs w:val="24"/>
        </w:rPr>
        <w:t>okada</w:t>
      </w:r>
      <w:proofErr w:type="spellEnd"/>
      <w:r w:rsidRPr="00192DE8">
        <w:rPr>
          <w:rFonts w:eastAsia="Calibri" w:cs="Times New Roman"/>
          <w:i/>
          <w:iCs/>
          <w:szCs w:val="24"/>
        </w:rPr>
        <w:t xml:space="preserve"> will first go and drop the nurse before coming back to carry the pregnant person. You know anything can happen on the way when the nurse is not there...” (Love, 2013)</w:t>
      </w:r>
    </w:p>
    <w:p w14:paraId="6A99CDB0" w14:textId="77777777" w:rsidR="00192DE8" w:rsidRPr="00192DE8" w:rsidRDefault="00192DE8" w:rsidP="00192DE8">
      <w:pPr>
        <w:spacing w:before="40" w:after="40" w:line="360" w:lineRule="auto"/>
        <w:rPr>
          <w:rFonts w:eastAsia="Calibri" w:cs="Times New Roman"/>
          <w:szCs w:val="24"/>
        </w:rPr>
      </w:pPr>
      <w:r w:rsidRPr="00192DE8">
        <w:rPr>
          <w:rFonts w:eastAsia="Calibri" w:cs="Times New Roman"/>
          <w:szCs w:val="24"/>
        </w:rPr>
        <w:t xml:space="preserve">The utilization of health services </w:t>
      </w:r>
      <w:proofErr w:type="gramStart"/>
      <w:r w:rsidRPr="00192DE8">
        <w:rPr>
          <w:rFonts w:eastAsia="Calibri" w:cs="Times New Roman"/>
          <w:szCs w:val="24"/>
        </w:rPr>
        <w:t>has generally been influenced</w:t>
      </w:r>
      <w:proofErr w:type="gramEnd"/>
      <w:r w:rsidRPr="00192DE8">
        <w:rPr>
          <w:rFonts w:eastAsia="Calibri" w:cs="Times New Roman"/>
          <w:szCs w:val="24"/>
        </w:rPr>
        <w:t xml:space="preserve"> by many factors including distance to health facility; non-availability of transport and lack of readily available means of transportation bars some women from visiting health facilities even during delivery (</w:t>
      </w:r>
      <w:proofErr w:type="spellStart"/>
      <w:r w:rsidRPr="00192DE8">
        <w:rPr>
          <w:rFonts w:eastAsia="Calibri" w:cs="Times New Roman"/>
          <w:szCs w:val="24"/>
        </w:rPr>
        <w:t>Amakoromo</w:t>
      </w:r>
      <w:proofErr w:type="spellEnd"/>
      <w:r w:rsidRPr="00192DE8">
        <w:rPr>
          <w:rFonts w:eastAsia="Calibri" w:cs="Times New Roman"/>
          <w:szCs w:val="24"/>
        </w:rPr>
        <w:t xml:space="preserve"> 2016)</w:t>
      </w:r>
    </w:p>
    <w:p w14:paraId="2974C489" w14:textId="77777777" w:rsidR="00192DE8" w:rsidRPr="00192DE8" w:rsidRDefault="00192DE8" w:rsidP="00192DE8">
      <w:pPr>
        <w:spacing w:before="40" w:after="40" w:line="360" w:lineRule="auto"/>
        <w:ind w:left="720"/>
        <w:rPr>
          <w:rFonts w:eastAsia="Calibri" w:cs="Times New Roman"/>
          <w:i/>
          <w:iCs/>
          <w:szCs w:val="24"/>
        </w:rPr>
      </w:pPr>
      <w:r w:rsidRPr="00192DE8">
        <w:rPr>
          <w:rFonts w:eastAsia="Calibri" w:cs="Times New Roman"/>
          <w:i/>
          <w:iCs/>
          <w:szCs w:val="24"/>
        </w:rPr>
        <w:t>“The labour came at midnight [......] in fact I gave birth to all my children at midnight, and the facility is far from our place and I cannot travel far because of my condition at the moment” (</w:t>
      </w:r>
      <w:proofErr w:type="spellStart"/>
      <w:r w:rsidRPr="00192DE8">
        <w:rPr>
          <w:rFonts w:eastAsia="Calibri" w:cs="Times New Roman"/>
          <w:i/>
          <w:iCs/>
          <w:szCs w:val="24"/>
        </w:rPr>
        <w:t>Amakoromo</w:t>
      </w:r>
      <w:proofErr w:type="spellEnd"/>
      <w:r w:rsidRPr="00192DE8">
        <w:rPr>
          <w:rFonts w:eastAsia="Calibri" w:cs="Times New Roman"/>
          <w:i/>
          <w:iCs/>
          <w:szCs w:val="24"/>
        </w:rPr>
        <w:t xml:space="preserve"> 2016) </w:t>
      </w:r>
    </w:p>
    <w:p w14:paraId="7FA48F50" w14:textId="77777777" w:rsidR="00192DE8" w:rsidRPr="00192DE8" w:rsidRDefault="00192DE8" w:rsidP="00192DE8">
      <w:pPr>
        <w:spacing w:before="40" w:after="40" w:line="360" w:lineRule="auto"/>
        <w:ind w:left="720"/>
        <w:rPr>
          <w:rFonts w:eastAsia="Calibri" w:cs="Times New Roman"/>
          <w:i/>
          <w:iCs/>
          <w:szCs w:val="24"/>
        </w:rPr>
      </w:pPr>
      <w:r w:rsidRPr="00192DE8">
        <w:rPr>
          <w:rFonts w:eastAsia="Calibri" w:cs="Times New Roman"/>
          <w:i/>
          <w:iCs/>
          <w:szCs w:val="24"/>
        </w:rPr>
        <w:lastRenderedPageBreak/>
        <w:t xml:space="preserve">“the moment I had the pain was midnight and the facility is far, no vehicle or </w:t>
      </w:r>
      <w:proofErr w:type="spellStart"/>
      <w:r w:rsidRPr="00192DE8">
        <w:rPr>
          <w:rFonts w:eastAsia="Calibri" w:cs="Times New Roman"/>
          <w:i/>
          <w:iCs/>
          <w:szCs w:val="24"/>
        </w:rPr>
        <w:t>okada</w:t>
      </w:r>
      <w:proofErr w:type="spellEnd"/>
      <w:r w:rsidRPr="00192DE8">
        <w:rPr>
          <w:rFonts w:eastAsia="Calibri" w:cs="Times New Roman"/>
          <w:i/>
          <w:iCs/>
          <w:szCs w:val="24"/>
        </w:rPr>
        <w:t xml:space="preserve"> (motorcycle)...</w:t>
      </w:r>
      <w:proofErr w:type="spellStart"/>
      <w:r w:rsidRPr="00192DE8">
        <w:rPr>
          <w:rFonts w:eastAsia="Calibri" w:cs="Times New Roman"/>
          <w:i/>
          <w:iCs/>
          <w:szCs w:val="24"/>
        </w:rPr>
        <w:t>i</w:t>
      </w:r>
      <w:proofErr w:type="spellEnd"/>
      <w:r w:rsidRPr="00192DE8">
        <w:rPr>
          <w:rFonts w:eastAsia="Calibri" w:cs="Times New Roman"/>
          <w:i/>
          <w:iCs/>
          <w:szCs w:val="24"/>
        </w:rPr>
        <w:t xml:space="preserve"> cannot move that far so we call the woman (TBA) come deliver me for in the house” (</w:t>
      </w:r>
      <w:proofErr w:type="spellStart"/>
      <w:r w:rsidRPr="00192DE8">
        <w:rPr>
          <w:rFonts w:eastAsia="Calibri" w:cs="Times New Roman"/>
          <w:i/>
          <w:iCs/>
          <w:szCs w:val="24"/>
        </w:rPr>
        <w:t>Amakoromo</w:t>
      </w:r>
      <w:proofErr w:type="spellEnd"/>
      <w:r w:rsidRPr="00192DE8">
        <w:rPr>
          <w:rFonts w:eastAsia="Calibri" w:cs="Times New Roman"/>
          <w:i/>
          <w:iCs/>
          <w:szCs w:val="24"/>
        </w:rPr>
        <w:t xml:space="preserve"> 2016)</w:t>
      </w:r>
    </w:p>
    <w:p w14:paraId="671ADE34" w14:textId="77777777" w:rsidR="00192DE8" w:rsidRPr="00192DE8" w:rsidRDefault="00192DE8" w:rsidP="00192DE8">
      <w:pPr>
        <w:keepNext/>
        <w:keepLines/>
        <w:spacing w:before="40" w:after="0"/>
        <w:outlineLvl w:val="2"/>
        <w:rPr>
          <w:rFonts w:ascii="Calibri Light" w:eastAsia="Times New Roman" w:hAnsi="Calibri Light" w:cs="Times New Roman"/>
          <w:szCs w:val="24"/>
        </w:rPr>
      </w:pPr>
      <w:r w:rsidRPr="00192DE8">
        <w:rPr>
          <w:rFonts w:ascii="Calibri Light" w:eastAsia="Times New Roman" w:hAnsi="Calibri Light" w:cs="Times New Roman"/>
          <w:color w:val="1F3763"/>
          <w:szCs w:val="24"/>
        </w:rPr>
        <w:t>Access to facilities</w:t>
      </w:r>
    </w:p>
    <w:p w14:paraId="0CCB71B2" w14:textId="77777777" w:rsidR="00192DE8" w:rsidRPr="00192DE8" w:rsidRDefault="00192DE8" w:rsidP="00192DE8">
      <w:pPr>
        <w:spacing w:before="40" w:after="40" w:line="360" w:lineRule="auto"/>
        <w:rPr>
          <w:rFonts w:eastAsia="Calibri" w:cs="Times New Roman"/>
          <w:szCs w:val="24"/>
        </w:rPr>
      </w:pPr>
      <w:r w:rsidRPr="00192DE8">
        <w:rPr>
          <w:rFonts w:eastAsia="Calibri" w:cs="Times New Roman"/>
          <w:szCs w:val="24"/>
        </w:rPr>
        <w:t>"rigid working hours observed by facility staff, especially in the rural areas such that the staff were available only at specified times (business hours) and days (no service on weekends)" (</w:t>
      </w:r>
      <w:proofErr w:type="spellStart"/>
      <w:r w:rsidRPr="00192DE8">
        <w:rPr>
          <w:rFonts w:eastAsia="Calibri" w:cs="Times New Roman"/>
          <w:szCs w:val="24"/>
        </w:rPr>
        <w:t>Tukur</w:t>
      </w:r>
      <w:proofErr w:type="spellEnd"/>
      <w:r w:rsidRPr="00192DE8">
        <w:rPr>
          <w:rFonts w:eastAsia="Calibri" w:cs="Times New Roman"/>
          <w:szCs w:val="24"/>
        </w:rPr>
        <w:t xml:space="preserve"> et al 2016; p.590) 2.</w:t>
      </w:r>
    </w:p>
    <w:p w14:paraId="73D5765A" w14:textId="77777777" w:rsidR="00192DE8" w:rsidRPr="00192DE8" w:rsidRDefault="00192DE8" w:rsidP="00192DE8">
      <w:pPr>
        <w:spacing w:before="40" w:after="40" w:line="360" w:lineRule="auto"/>
        <w:rPr>
          <w:rFonts w:eastAsia="Calibri" w:cs="Times New Roman"/>
          <w:szCs w:val="24"/>
        </w:rPr>
      </w:pPr>
      <w:r w:rsidRPr="00192DE8">
        <w:rPr>
          <w:rFonts w:eastAsia="Calibri" w:cs="Times New Roman"/>
          <w:szCs w:val="24"/>
        </w:rPr>
        <w:t xml:space="preserve">"There was a perception that women could be turned away from PHCs by staff. At night in particular there were reports of PHCs not being open or staff not being available." (Exley et al 2016; p. 8) </w:t>
      </w:r>
    </w:p>
    <w:p w14:paraId="5F2A5FD7" w14:textId="77777777" w:rsidR="00192DE8" w:rsidRPr="00192DE8" w:rsidRDefault="00192DE8" w:rsidP="00192DE8">
      <w:pPr>
        <w:spacing w:before="40" w:after="40" w:line="240" w:lineRule="auto"/>
        <w:ind w:left="720"/>
        <w:rPr>
          <w:rFonts w:eastAsia="Calibri" w:cs="Times New Roman"/>
          <w:i/>
          <w:szCs w:val="24"/>
        </w:rPr>
      </w:pPr>
      <w:r w:rsidRPr="00192DE8">
        <w:rPr>
          <w:rFonts w:eastAsia="Calibri" w:cs="Times New Roman"/>
          <w:i/>
          <w:szCs w:val="24"/>
        </w:rPr>
        <w:t xml:space="preserve">"I will like them to be steady at work so that if a woman is in labour in the middle of the night, they can help. They told me that if I come here in the middle of the night, it </w:t>
      </w:r>
      <w:proofErr w:type="gramStart"/>
      <w:r w:rsidRPr="00192DE8">
        <w:rPr>
          <w:rFonts w:eastAsia="Calibri" w:cs="Times New Roman"/>
          <w:i/>
          <w:szCs w:val="24"/>
        </w:rPr>
        <w:t>will</w:t>
      </w:r>
      <w:proofErr w:type="gramEnd"/>
      <w:r w:rsidRPr="00192DE8">
        <w:rPr>
          <w:rFonts w:eastAsia="Calibri" w:cs="Times New Roman"/>
          <w:i/>
          <w:szCs w:val="24"/>
        </w:rPr>
        <w:t xml:space="preserve"> be difficult for me to come and stay here. That was why I decided to deliver elsewhere. So, they should have people that will be staying 24 h, or at least people that will be working in the night and during the day, and not when someone comes in the night, she won’t see anybody even to open the gate for her." (Exley et al, 2016, p.8)</w:t>
      </w:r>
    </w:p>
    <w:p w14:paraId="77ABB2C3" w14:textId="77777777" w:rsidR="00192DE8" w:rsidRPr="00192DE8" w:rsidRDefault="00192DE8" w:rsidP="00192DE8">
      <w:pPr>
        <w:spacing w:before="40" w:after="40" w:line="360" w:lineRule="auto"/>
        <w:rPr>
          <w:rFonts w:eastAsia="Calibri" w:cs="Times New Roman"/>
          <w:szCs w:val="24"/>
        </w:rPr>
      </w:pPr>
      <w:r w:rsidRPr="00192DE8">
        <w:rPr>
          <w:rFonts w:eastAsia="Calibri" w:cs="Times New Roman"/>
          <w:szCs w:val="24"/>
        </w:rPr>
        <w:t>Some participants expressed concern on the non-availability of health workers in the facilities mostly when a woman is in labour and gets to the facility only to meet no one on ground (</w:t>
      </w:r>
      <w:proofErr w:type="spellStart"/>
      <w:r w:rsidRPr="00192DE8">
        <w:rPr>
          <w:rFonts w:eastAsia="Calibri" w:cs="Times New Roman"/>
          <w:szCs w:val="24"/>
        </w:rPr>
        <w:t>Amakoromo</w:t>
      </w:r>
      <w:proofErr w:type="spellEnd"/>
      <w:r w:rsidRPr="00192DE8">
        <w:rPr>
          <w:rFonts w:eastAsia="Calibri" w:cs="Times New Roman"/>
          <w:szCs w:val="24"/>
        </w:rPr>
        <w:t xml:space="preserve"> 2016)</w:t>
      </w:r>
    </w:p>
    <w:p w14:paraId="10F5E61E" w14:textId="77777777" w:rsidR="00192DE8" w:rsidRPr="00192DE8" w:rsidRDefault="00192DE8" w:rsidP="00192DE8">
      <w:pPr>
        <w:spacing w:before="40" w:after="40" w:line="240" w:lineRule="auto"/>
        <w:ind w:left="720"/>
        <w:rPr>
          <w:rFonts w:eastAsia="Calibri" w:cs="Times New Roman"/>
          <w:szCs w:val="24"/>
        </w:rPr>
      </w:pPr>
      <w:proofErr w:type="gramStart"/>
      <w:r w:rsidRPr="00192DE8">
        <w:rPr>
          <w:rFonts w:eastAsia="Calibri" w:cs="Times New Roman"/>
          <w:i/>
          <w:szCs w:val="24"/>
        </w:rPr>
        <w:t>“......Absent</w:t>
      </w:r>
      <w:proofErr w:type="gramEnd"/>
      <w:r w:rsidRPr="00192DE8">
        <w:rPr>
          <w:rFonts w:eastAsia="Calibri" w:cs="Times New Roman"/>
          <w:i/>
          <w:szCs w:val="24"/>
        </w:rPr>
        <w:t xml:space="preserve"> from the work in the health facility, most times you will go there to get treated you will meet locked down facility”</w:t>
      </w:r>
      <w:r w:rsidRPr="00192DE8">
        <w:rPr>
          <w:rFonts w:eastAsia="Calibri" w:cs="Times New Roman"/>
          <w:szCs w:val="24"/>
        </w:rPr>
        <w:t xml:space="preserve"> (</w:t>
      </w:r>
      <w:proofErr w:type="spellStart"/>
      <w:r w:rsidRPr="00192DE8">
        <w:rPr>
          <w:rFonts w:eastAsia="Calibri" w:cs="Times New Roman"/>
          <w:szCs w:val="24"/>
        </w:rPr>
        <w:t>Amakoromo</w:t>
      </w:r>
      <w:proofErr w:type="spellEnd"/>
      <w:r w:rsidRPr="00192DE8">
        <w:rPr>
          <w:rFonts w:eastAsia="Calibri" w:cs="Times New Roman"/>
          <w:szCs w:val="24"/>
        </w:rPr>
        <w:t xml:space="preserve"> 2016) </w:t>
      </w:r>
    </w:p>
    <w:p w14:paraId="4489C95E" w14:textId="77777777" w:rsidR="00192DE8" w:rsidRPr="00192DE8" w:rsidRDefault="00192DE8" w:rsidP="00192DE8">
      <w:pPr>
        <w:spacing w:before="40" w:after="40" w:line="240" w:lineRule="auto"/>
        <w:ind w:left="720"/>
        <w:rPr>
          <w:rFonts w:eastAsia="Calibri" w:cs="Times New Roman"/>
          <w:szCs w:val="24"/>
        </w:rPr>
      </w:pPr>
      <w:r w:rsidRPr="00192DE8">
        <w:rPr>
          <w:rFonts w:eastAsia="Calibri" w:cs="Times New Roman"/>
          <w:i/>
          <w:szCs w:val="24"/>
        </w:rPr>
        <w:t xml:space="preserve">“Health centre sometimes when you go there is no body...they will just write their phone number for you to call...but even when you call will say they have closed” </w:t>
      </w:r>
      <w:r w:rsidRPr="00192DE8">
        <w:rPr>
          <w:rFonts w:eastAsia="Calibri" w:cs="Times New Roman"/>
          <w:szCs w:val="24"/>
        </w:rPr>
        <w:t>(</w:t>
      </w:r>
      <w:proofErr w:type="spellStart"/>
      <w:r w:rsidRPr="00192DE8">
        <w:rPr>
          <w:rFonts w:eastAsia="Calibri" w:cs="Times New Roman"/>
          <w:szCs w:val="24"/>
        </w:rPr>
        <w:t>Amakoromo</w:t>
      </w:r>
      <w:proofErr w:type="spellEnd"/>
      <w:r w:rsidRPr="00192DE8">
        <w:rPr>
          <w:rFonts w:eastAsia="Calibri" w:cs="Times New Roman"/>
          <w:szCs w:val="24"/>
        </w:rPr>
        <w:t xml:space="preserve"> 2016).</w:t>
      </w:r>
    </w:p>
    <w:p w14:paraId="7096E673" w14:textId="77777777" w:rsidR="00192DE8" w:rsidRDefault="00192DE8" w:rsidP="00192DE8"/>
    <w:p w14:paraId="74FEE506" w14:textId="624AF49C" w:rsidR="00192DE8" w:rsidRPr="00192DE8" w:rsidRDefault="00192DE8" w:rsidP="00192DE8">
      <w:pPr>
        <w:keepNext/>
        <w:keepLines/>
        <w:spacing w:before="40" w:after="0"/>
        <w:outlineLvl w:val="2"/>
        <w:rPr>
          <w:rFonts w:ascii="Calibri Light" w:eastAsia="Times New Roman" w:hAnsi="Calibri Light" w:cs="Times New Roman"/>
          <w:b/>
          <w:color w:val="1F3763"/>
          <w:szCs w:val="24"/>
        </w:rPr>
      </w:pPr>
      <w:r w:rsidRPr="00192DE8">
        <w:rPr>
          <w:rFonts w:ascii="Calibri Light" w:eastAsia="Times New Roman" w:hAnsi="Calibri Light" w:cs="Times New Roman"/>
          <w:color w:val="1F3763"/>
          <w:szCs w:val="24"/>
        </w:rPr>
        <w:t>Gender preference of healthcare provider</w:t>
      </w:r>
    </w:p>
    <w:p w14:paraId="71A51B20"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"Shyness and reticence, and deep dislike/ distaste for being touched by males other than their husbands" (</w:t>
      </w:r>
      <w:proofErr w:type="spellStart"/>
      <w:r w:rsidRPr="00192DE8">
        <w:rPr>
          <w:rFonts w:eastAsia="Calibri" w:cs="Times New Roman"/>
          <w:szCs w:val="24"/>
        </w:rPr>
        <w:t>Tukur</w:t>
      </w:r>
      <w:proofErr w:type="spellEnd"/>
      <w:r w:rsidRPr="00192DE8">
        <w:rPr>
          <w:rFonts w:eastAsia="Calibri" w:cs="Times New Roman"/>
          <w:szCs w:val="24"/>
        </w:rPr>
        <w:t xml:space="preserve"> et al 2016; p. 592) </w:t>
      </w:r>
    </w:p>
    <w:p w14:paraId="660E95E1" w14:textId="77777777" w:rsidR="00192DE8" w:rsidRPr="00192DE8" w:rsidRDefault="00192DE8" w:rsidP="00192DE8">
      <w:pPr>
        <w:spacing w:before="40" w:after="40"/>
        <w:ind w:left="720"/>
        <w:rPr>
          <w:rFonts w:eastAsia="Calibri" w:cs="Times New Roman"/>
          <w:i/>
          <w:iCs/>
          <w:szCs w:val="24"/>
        </w:rPr>
      </w:pPr>
      <w:r w:rsidRPr="00192DE8">
        <w:rPr>
          <w:rFonts w:eastAsia="Calibri" w:cs="Times New Roman"/>
          <w:i/>
          <w:iCs/>
          <w:szCs w:val="24"/>
        </w:rPr>
        <w:t>“…there are others disallowed by their husbands, from going to the clinic” (</w:t>
      </w:r>
      <w:proofErr w:type="spellStart"/>
      <w:r w:rsidRPr="00192DE8">
        <w:rPr>
          <w:rFonts w:eastAsia="Calibri" w:cs="Times New Roman"/>
          <w:i/>
          <w:iCs/>
          <w:szCs w:val="24"/>
        </w:rPr>
        <w:t>Tukur</w:t>
      </w:r>
      <w:proofErr w:type="spellEnd"/>
      <w:r w:rsidRPr="00192DE8">
        <w:rPr>
          <w:rFonts w:eastAsia="Calibri" w:cs="Times New Roman"/>
          <w:i/>
          <w:iCs/>
          <w:szCs w:val="24"/>
        </w:rPr>
        <w:t xml:space="preserve"> et al 2016; p</w:t>
      </w:r>
      <w:proofErr w:type="gramStart"/>
      <w:r w:rsidRPr="00192DE8">
        <w:rPr>
          <w:rFonts w:eastAsia="Calibri" w:cs="Times New Roman"/>
          <w:i/>
          <w:iCs/>
          <w:szCs w:val="24"/>
        </w:rPr>
        <w:t>..</w:t>
      </w:r>
      <w:proofErr w:type="gramEnd"/>
      <w:r w:rsidRPr="00192DE8">
        <w:rPr>
          <w:rFonts w:eastAsia="Calibri" w:cs="Times New Roman"/>
          <w:i/>
          <w:iCs/>
          <w:szCs w:val="24"/>
        </w:rPr>
        <w:t xml:space="preserve">592) </w:t>
      </w:r>
      <w:proofErr w:type="gramStart"/>
      <w:r w:rsidRPr="00192DE8">
        <w:rPr>
          <w:rFonts w:eastAsia="Calibri" w:cs="Times New Roman"/>
          <w:i/>
          <w:iCs/>
          <w:szCs w:val="24"/>
        </w:rPr>
        <w:t>3</w:t>
      </w:r>
      <w:proofErr w:type="gramEnd"/>
      <w:r w:rsidRPr="00192DE8">
        <w:rPr>
          <w:rFonts w:eastAsia="Calibri" w:cs="Times New Roman"/>
          <w:i/>
          <w:iCs/>
          <w:szCs w:val="24"/>
        </w:rPr>
        <w:t>.</w:t>
      </w:r>
    </w:p>
    <w:p w14:paraId="5898D14C"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w:t>
      </w:r>
      <w:proofErr w:type="gramStart"/>
      <w:r w:rsidRPr="00192DE8">
        <w:rPr>
          <w:rFonts w:eastAsia="Calibri" w:cs="Times New Roman"/>
          <w:szCs w:val="24"/>
        </w:rPr>
        <w:t>such</w:t>
      </w:r>
      <w:proofErr w:type="gramEnd"/>
      <w:r w:rsidRPr="00192DE8">
        <w:rPr>
          <w:rFonts w:eastAsia="Calibri" w:cs="Times New Roman"/>
          <w:szCs w:val="24"/>
        </w:rPr>
        <w:t xml:space="preserve"> husbands could not contemplate their wives being attended to by strange males" (</w:t>
      </w:r>
      <w:proofErr w:type="spellStart"/>
      <w:r w:rsidRPr="00192DE8">
        <w:rPr>
          <w:rFonts w:eastAsia="Calibri" w:cs="Times New Roman"/>
          <w:szCs w:val="24"/>
        </w:rPr>
        <w:t>Tukur</w:t>
      </w:r>
      <w:proofErr w:type="spellEnd"/>
      <w:r w:rsidRPr="00192DE8">
        <w:rPr>
          <w:rFonts w:eastAsia="Calibri" w:cs="Times New Roman"/>
          <w:szCs w:val="24"/>
        </w:rPr>
        <w:t xml:space="preserve"> et al 2016; p. 592)</w:t>
      </w:r>
    </w:p>
    <w:p w14:paraId="79A23469"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“Deliveries in the health care system were seen as "alien", filled with unknowns, and shameful (kunya), because they involved "exposing themselves" to male health professionals and staff” (Doctor et al, 2012)</w:t>
      </w:r>
    </w:p>
    <w:p w14:paraId="5EC19E3F" w14:textId="77777777" w:rsidR="00192DE8" w:rsidRPr="00192DE8" w:rsidRDefault="00192DE8" w:rsidP="00192DE8">
      <w:pPr>
        <w:keepNext/>
        <w:keepLines/>
        <w:spacing w:before="40" w:after="0"/>
        <w:outlineLvl w:val="2"/>
        <w:rPr>
          <w:rFonts w:ascii="Calibri Light" w:eastAsia="Times New Roman" w:hAnsi="Calibri Light" w:cs="Times New Roman"/>
          <w:szCs w:val="24"/>
        </w:rPr>
      </w:pPr>
      <w:r w:rsidRPr="00192DE8">
        <w:rPr>
          <w:rFonts w:ascii="Calibri Light" w:eastAsia="Times New Roman" w:hAnsi="Calibri Light" w:cs="Times New Roman"/>
          <w:color w:val="1F3763"/>
          <w:szCs w:val="24"/>
        </w:rPr>
        <w:t>Incentives/gifts</w:t>
      </w:r>
    </w:p>
    <w:p w14:paraId="44E0CBB3" w14:textId="77777777" w:rsidR="00192DE8" w:rsidRPr="00192DE8" w:rsidRDefault="00192DE8" w:rsidP="00192DE8">
      <w:pPr>
        <w:spacing w:before="40" w:after="40"/>
        <w:rPr>
          <w:rFonts w:eastAsia="Calibri" w:cs="Times New Roman"/>
          <w:szCs w:val="24"/>
        </w:rPr>
      </w:pPr>
      <w:r w:rsidRPr="00192DE8">
        <w:rPr>
          <w:rFonts w:eastAsia="Calibri" w:cs="Times New Roman"/>
          <w:szCs w:val="24"/>
        </w:rPr>
        <w:t>"</w:t>
      </w:r>
      <w:proofErr w:type="gramStart"/>
      <w:r w:rsidRPr="00192DE8">
        <w:rPr>
          <w:rFonts w:eastAsia="Calibri" w:cs="Times New Roman"/>
          <w:szCs w:val="24"/>
        </w:rPr>
        <w:t>an</w:t>
      </w:r>
      <w:proofErr w:type="gramEnd"/>
      <w:r w:rsidRPr="00192DE8">
        <w:rPr>
          <w:rFonts w:eastAsia="Calibri" w:cs="Times New Roman"/>
          <w:szCs w:val="24"/>
        </w:rPr>
        <w:t xml:space="preserve"> additional attraction going for facility delivery was the incentives given to patients such as baby kits and mosquito nets" (</w:t>
      </w:r>
      <w:proofErr w:type="spellStart"/>
      <w:r w:rsidRPr="00192DE8">
        <w:rPr>
          <w:rFonts w:eastAsia="Calibri" w:cs="Times New Roman"/>
          <w:szCs w:val="24"/>
        </w:rPr>
        <w:t>Tukur</w:t>
      </w:r>
      <w:proofErr w:type="spellEnd"/>
      <w:r w:rsidRPr="00192DE8">
        <w:rPr>
          <w:rFonts w:eastAsia="Calibri" w:cs="Times New Roman"/>
          <w:szCs w:val="24"/>
        </w:rPr>
        <w:t xml:space="preserve"> et al 2016; p. 591)</w:t>
      </w:r>
    </w:p>
    <w:p w14:paraId="7EF372AE" w14:textId="77777777" w:rsidR="00192DE8" w:rsidRPr="00192DE8" w:rsidRDefault="00192DE8" w:rsidP="00192DE8">
      <w:pPr>
        <w:autoSpaceDE w:val="0"/>
        <w:autoSpaceDN w:val="0"/>
        <w:adjustRightInd w:val="0"/>
        <w:rPr>
          <w:rFonts w:ascii="Calibri" w:eastAsia="Calibri" w:hAnsi="Calibri" w:cs="Times New Roman"/>
          <w:szCs w:val="24"/>
          <w:lang w:val="en-US"/>
        </w:rPr>
      </w:pPr>
      <w:r w:rsidRPr="00192DE8">
        <w:rPr>
          <w:rFonts w:ascii="Arial" w:eastAsia="Calibri" w:hAnsi="Arial" w:cs="Arial"/>
          <w:i/>
          <w:iCs/>
          <w:szCs w:val="24"/>
          <w:lang w:val="en-US"/>
        </w:rPr>
        <w:lastRenderedPageBreak/>
        <w:t>"</w:t>
      </w:r>
      <w:r w:rsidRPr="00192DE8">
        <w:rPr>
          <w:rFonts w:ascii="Calibri" w:eastAsia="Calibri" w:hAnsi="Calibri" w:cs="Times New Roman"/>
          <w:i/>
          <w:iCs/>
          <w:szCs w:val="24"/>
          <w:lang w:val="en-US"/>
        </w:rPr>
        <w:t xml:space="preserve">The nurses at the health </w:t>
      </w:r>
      <w:proofErr w:type="spellStart"/>
      <w:r w:rsidRPr="00192DE8">
        <w:rPr>
          <w:rFonts w:ascii="Calibri" w:eastAsia="Calibri" w:hAnsi="Calibri" w:cs="Times New Roman"/>
          <w:i/>
          <w:iCs/>
          <w:szCs w:val="24"/>
          <w:lang w:val="en-US"/>
        </w:rPr>
        <w:t>centre</w:t>
      </w:r>
      <w:proofErr w:type="spellEnd"/>
      <w:r w:rsidRPr="00192DE8">
        <w:rPr>
          <w:rFonts w:ascii="Calibri" w:eastAsia="Calibri" w:hAnsi="Calibri" w:cs="Times New Roman"/>
          <w:i/>
          <w:iCs/>
          <w:szCs w:val="24"/>
          <w:lang w:val="en-US"/>
        </w:rPr>
        <w:t xml:space="preserve"> are not friendly at all, they shouted at me and hit my laps while I was trying to push the baby out. They </w:t>
      </w:r>
      <w:proofErr w:type="gramStart"/>
      <w:r w:rsidRPr="00192DE8">
        <w:rPr>
          <w:rFonts w:ascii="Calibri" w:eastAsia="Calibri" w:hAnsi="Calibri" w:cs="Times New Roman"/>
          <w:i/>
          <w:iCs/>
          <w:szCs w:val="24"/>
          <w:lang w:val="en-US"/>
        </w:rPr>
        <w:t>won't</w:t>
      </w:r>
      <w:proofErr w:type="gramEnd"/>
      <w:r w:rsidRPr="00192DE8">
        <w:rPr>
          <w:rFonts w:ascii="Calibri" w:eastAsia="Calibri" w:hAnsi="Calibri" w:cs="Times New Roman"/>
          <w:i/>
          <w:iCs/>
          <w:szCs w:val="24"/>
          <w:lang w:val="en-US"/>
        </w:rPr>
        <w:t xml:space="preserve"> even let you stay in a comfortable position restricting you to the bed, neither will they let your relatives support you during </w:t>
      </w:r>
      <w:proofErr w:type="spellStart"/>
      <w:r w:rsidRPr="00192DE8">
        <w:rPr>
          <w:rFonts w:ascii="Calibri" w:eastAsia="Calibri" w:hAnsi="Calibri" w:cs="Times New Roman"/>
          <w:i/>
          <w:iCs/>
          <w:szCs w:val="24"/>
          <w:lang w:val="en-US"/>
        </w:rPr>
        <w:t>labour</w:t>
      </w:r>
      <w:proofErr w:type="spellEnd"/>
      <w:r w:rsidRPr="00192DE8">
        <w:rPr>
          <w:rFonts w:ascii="Calibri" w:eastAsia="Calibri" w:hAnsi="Calibri" w:cs="Times New Roman"/>
          <w:i/>
          <w:iCs/>
          <w:szCs w:val="24"/>
          <w:lang w:val="en-US"/>
        </w:rPr>
        <w:t xml:space="preserve"> and after delivery. That is the reason why some of my friends don't deliver at a health facility, they warned me." (Participant # 40, PPC clinic, rural area) </w:t>
      </w:r>
      <w:r w:rsidRPr="00192DE8">
        <w:rPr>
          <w:rFonts w:ascii="Calibri" w:eastAsia="Calibri" w:hAnsi="Calibri" w:cs="Times New Roman"/>
          <w:szCs w:val="24"/>
          <w:lang w:val="en-US"/>
        </w:rPr>
        <w:t>(Edu 2017)</w:t>
      </w:r>
    </w:p>
    <w:p w14:paraId="5C83898D" w14:textId="77777777" w:rsidR="00192DE8" w:rsidRPr="00192DE8" w:rsidRDefault="00192DE8" w:rsidP="00192DE8">
      <w:pPr>
        <w:autoSpaceDE w:val="0"/>
        <w:autoSpaceDN w:val="0"/>
        <w:adjustRightInd w:val="0"/>
        <w:spacing w:after="0" w:line="240" w:lineRule="auto"/>
        <w:rPr>
          <w:rFonts w:ascii="Calibri" w:eastAsia="Calibri" w:hAnsi="Calibri" w:cs="Times New Roman"/>
          <w:szCs w:val="24"/>
          <w:lang w:val="en-US"/>
        </w:rPr>
      </w:pPr>
    </w:p>
    <w:p w14:paraId="3D40C84E" w14:textId="77777777" w:rsidR="00192DE8" w:rsidRPr="00192DE8" w:rsidRDefault="00192DE8" w:rsidP="00192DE8">
      <w:pPr>
        <w:rPr>
          <w:rFonts w:ascii="Calibri" w:eastAsia="Calibri" w:hAnsi="Calibri" w:cs="Times New Roman"/>
          <w:szCs w:val="24"/>
        </w:rPr>
      </w:pPr>
      <w:r w:rsidRPr="00192DE8">
        <w:rPr>
          <w:rFonts w:ascii="Calibri" w:eastAsia="Calibri" w:hAnsi="Calibri" w:cs="Times New Roman"/>
          <w:i/>
          <w:iCs/>
          <w:szCs w:val="24"/>
        </w:rPr>
        <w:t xml:space="preserve">"If a woman is stubborn and not cooperative in labour, the nurses are harsh and will beat the woman, so it drives us away." (Participant # 38, PPC clinic, rural area) </w:t>
      </w:r>
      <w:r w:rsidRPr="00192DE8">
        <w:rPr>
          <w:rFonts w:ascii="Calibri" w:eastAsia="Calibri" w:hAnsi="Calibri" w:cs="Times New Roman"/>
          <w:szCs w:val="24"/>
        </w:rPr>
        <w:t>(Edu 2017)</w:t>
      </w:r>
    </w:p>
    <w:p w14:paraId="79512941" w14:textId="77777777" w:rsidR="00192DE8" w:rsidRPr="00192DE8" w:rsidRDefault="00192DE8" w:rsidP="00192DE8">
      <w:pPr>
        <w:autoSpaceDE w:val="0"/>
        <w:autoSpaceDN w:val="0"/>
        <w:adjustRightInd w:val="0"/>
        <w:rPr>
          <w:rFonts w:ascii="JpfsbqAdvTT8861b38f.I" w:eastAsia="Calibri" w:hAnsi="JpfsbqAdvTT8861b38f.I" w:cs="JpfsbqAdvTT8861b38f.I"/>
          <w:color w:val="131413"/>
          <w:szCs w:val="24"/>
          <w:lang w:val="en-US"/>
        </w:rPr>
      </w:pPr>
      <w:proofErr w:type="gramStart"/>
      <w:r w:rsidRPr="00192DE8">
        <w:rPr>
          <w:rFonts w:ascii="JpfsbqAdvTT8861b38f.I" w:eastAsia="Calibri" w:hAnsi="JpfsbqAdvTT8861b38f.I" w:cs="JpfsbqAdvTT8861b38f.I"/>
          <w:i/>
          <w:iCs/>
          <w:color w:val="131413"/>
          <w:szCs w:val="24"/>
          <w:lang w:val="en-US"/>
        </w:rPr>
        <w:t xml:space="preserve">May God keep you all, the health </w:t>
      </w:r>
      <w:proofErr w:type="spellStart"/>
      <w:r w:rsidRPr="00192DE8">
        <w:rPr>
          <w:rFonts w:ascii="JpfsbqAdvTT8861b38f.I" w:eastAsia="Calibri" w:hAnsi="JpfsbqAdvTT8861b38f.I" w:cs="JpfsbqAdvTT8861b38f.I"/>
          <w:i/>
          <w:iCs/>
          <w:color w:val="131413"/>
          <w:szCs w:val="24"/>
          <w:lang w:val="en-US"/>
        </w:rPr>
        <w:t>centre</w:t>
      </w:r>
      <w:proofErr w:type="spellEnd"/>
      <w:r w:rsidRPr="00192DE8">
        <w:rPr>
          <w:rFonts w:ascii="JpfsbqAdvTT8861b38f.I" w:eastAsia="Calibri" w:hAnsi="JpfsbqAdvTT8861b38f.I" w:cs="JpfsbqAdvTT8861b38f.I"/>
          <w:i/>
          <w:iCs/>
          <w:color w:val="131413"/>
          <w:szCs w:val="24"/>
          <w:lang w:val="en-US"/>
        </w:rPr>
        <w:t xml:space="preserve"> that they said is here there is no nurse where three nurses are supposed to be on duty is only one nurse you will see, in a week you will not see them if someone sustain any injuring and be rush there you will not see nurses except you will go to the next community [CC08, Esan South East].</w:t>
      </w:r>
      <w:proofErr w:type="gramEnd"/>
      <w:r w:rsidRPr="00192DE8">
        <w:rPr>
          <w:rFonts w:ascii="JpfsbqAdvTT8861b38f.I" w:eastAsia="Calibri" w:hAnsi="JpfsbqAdvTT8861b38f.I" w:cs="JpfsbqAdvTT8861b38f.I"/>
          <w:color w:val="131413"/>
          <w:szCs w:val="24"/>
          <w:lang w:val="en-US"/>
        </w:rPr>
        <w:t xml:space="preserve"> (Yaya 2019b)</w:t>
      </w:r>
    </w:p>
    <w:p w14:paraId="39A8A969" w14:textId="77777777" w:rsidR="00192DE8" w:rsidRPr="00192DE8" w:rsidRDefault="00192DE8" w:rsidP="00192DE8">
      <w:pPr>
        <w:rPr>
          <w:rFonts w:eastAsia="Calibri" w:cs="Times New Roman"/>
          <w:i/>
          <w:szCs w:val="18"/>
        </w:rPr>
      </w:pPr>
    </w:p>
    <w:p w14:paraId="1677F24B" w14:textId="77777777" w:rsidR="00192DE8" w:rsidRPr="00192DE8" w:rsidRDefault="00192DE8" w:rsidP="00192DE8">
      <w:pPr>
        <w:rPr>
          <w:rFonts w:eastAsia="Calibri" w:cs="Times New Roman"/>
          <w:szCs w:val="24"/>
        </w:rPr>
      </w:pPr>
      <w:r w:rsidRPr="00192DE8">
        <w:rPr>
          <w:rFonts w:eastAsia="Calibri" w:cs="Times New Roman"/>
          <w:szCs w:val="24"/>
        </w:rPr>
        <w:t xml:space="preserve"> </w:t>
      </w:r>
    </w:p>
    <w:p w14:paraId="1296F639" w14:textId="77777777" w:rsidR="00192DE8" w:rsidRPr="00192DE8" w:rsidRDefault="00192DE8" w:rsidP="00192DE8">
      <w:pPr>
        <w:rPr>
          <w:rFonts w:eastAsia="Calibri" w:cs="Times New Roman"/>
          <w:szCs w:val="24"/>
        </w:rPr>
      </w:pPr>
    </w:p>
    <w:p w14:paraId="4C7BD7CD" w14:textId="77777777" w:rsidR="003B65DD" w:rsidRDefault="003B65DD"/>
    <w:sectPr w:rsidR="003B65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UOS Stephenson">
    <w:altName w:val="Cambria"/>
    <w:charset w:val="00"/>
    <w:family w:val="roman"/>
    <w:pitch w:val="variable"/>
    <w:sig w:usb0="8000002F" w:usb1="4000004A" w:usb2="00000000" w:usb3="00000000" w:csb0="00000011" w:csb1="00000000"/>
  </w:font>
  <w:font w:name="Arial">
    <w:panose1 w:val="020B0604020202020204"/>
    <w:charset w:val="00"/>
    <w:family w:val="swiss"/>
    <w:pitch w:val="variable"/>
    <w:sig w:usb0="E0002AFF" w:usb1="C0007843" w:usb2="00000009" w:usb3="00000000" w:csb0="000001FF" w:csb1="00000000"/>
  </w:font>
  <w:font w:name="JpfsbqAdvTT8861b38f.I">
    <w:altName w:val="Cambria"/>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64631A"/>
    <w:multiLevelType w:val="hybridMultilevel"/>
    <w:tmpl w:val="6C464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690622E"/>
    <w:multiLevelType w:val="hybridMultilevel"/>
    <w:tmpl w:val="E1204B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wsrQ0MrcwNzMyMzBV0lEKTi0uzszPAykwrAUASZRQ9SwAAAA="/>
  </w:docVars>
  <w:rsids>
    <w:rsidRoot w:val="00192DE8"/>
    <w:rsid w:val="0003636D"/>
    <w:rsid w:val="00192DE8"/>
    <w:rsid w:val="001E48A0"/>
    <w:rsid w:val="003668E6"/>
    <w:rsid w:val="003B65DD"/>
    <w:rsid w:val="005627FD"/>
    <w:rsid w:val="00565EFF"/>
    <w:rsid w:val="00695F67"/>
    <w:rsid w:val="006E7CD0"/>
    <w:rsid w:val="006F1D5B"/>
    <w:rsid w:val="007801EC"/>
    <w:rsid w:val="007B673E"/>
    <w:rsid w:val="00820438"/>
    <w:rsid w:val="008F3FF4"/>
    <w:rsid w:val="00902499"/>
    <w:rsid w:val="00A27CA4"/>
    <w:rsid w:val="00A43CAF"/>
    <w:rsid w:val="00AF3EAD"/>
    <w:rsid w:val="00C83ECC"/>
    <w:rsid w:val="00CC24E9"/>
    <w:rsid w:val="00D81BD7"/>
    <w:rsid w:val="00D96F3C"/>
    <w:rsid w:val="00E72A61"/>
    <w:rsid w:val="00E776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E72E9"/>
  <w15:chartTrackingRefBased/>
  <w15:docId w15:val="{7B1F88BF-4FAE-4B27-A848-1B48502B0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EFF"/>
    <w:rPr>
      <w:rFonts w:ascii="Times New Roman" w:hAnsi="Times New Roman"/>
      <w:sz w:val="24"/>
    </w:rPr>
  </w:style>
  <w:style w:type="paragraph" w:styleId="Heading1">
    <w:name w:val="heading 1"/>
    <w:basedOn w:val="Normal"/>
    <w:next w:val="Normal"/>
    <w:link w:val="Heading1Char"/>
    <w:uiPriority w:val="9"/>
    <w:qFormat/>
    <w:rsid w:val="009024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204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249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902499"/>
    <w:pPr>
      <w:spacing w:after="0" w:line="240" w:lineRule="auto"/>
    </w:pPr>
    <w:rPr>
      <w:rFonts w:ascii="Calibri" w:eastAsia="Calibri" w:hAnsi="Calibri" w:cs="Calibri"/>
      <w:color w:val="00000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04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438"/>
    <w:rPr>
      <w:rFonts w:ascii="Segoe UI" w:hAnsi="Segoe UI" w:cs="Segoe UI"/>
      <w:sz w:val="18"/>
      <w:szCs w:val="18"/>
    </w:rPr>
  </w:style>
  <w:style w:type="character" w:customStyle="1" w:styleId="Heading2Char">
    <w:name w:val="Heading 2 Char"/>
    <w:basedOn w:val="DefaultParagraphFont"/>
    <w:link w:val="Heading2"/>
    <w:uiPriority w:val="9"/>
    <w:semiHidden/>
    <w:rsid w:val="00820438"/>
    <w:rPr>
      <w:rFonts w:asciiTheme="majorHAnsi" w:eastAsiaTheme="majorEastAsia" w:hAnsiTheme="majorHAnsi" w:cstheme="majorBidi"/>
      <w:color w:val="2F5496" w:themeColor="accent1" w:themeShade="BF"/>
      <w:sz w:val="26"/>
      <w:szCs w:val="26"/>
    </w:rPr>
  </w:style>
  <w:style w:type="table" w:customStyle="1" w:styleId="TableGrid1">
    <w:name w:val="Table Grid1"/>
    <w:basedOn w:val="TableNormal"/>
    <w:next w:val="TableGrid"/>
    <w:uiPriority w:val="59"/>
    <w:rsid w:val="008204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29</Pages>
  <Words>10568</Words>
  <Characters>60239</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Booth</dc:creator>
  <cp:keywords/>
  <dc:description/>
  <cp:lastModifiedBy>ADELOYE Davies</cp:lastModifiedBy>
  <cp:revision>4</cp:revision>
  <dcterms:created xsi:type="dcterms:W3CDTF">2020-11-08T23:33:00Z</dcterms:created>
  <dcterms:modified xsi:type="dcterms:W3CDTF">2020-11-09T00:48:00Z</dcterms:modified>
</cp:coreProperties>
</file>