
<file path=[Content_Types].xml><?xml version="1.0" encoding="utf-8"?>
<Types xmlns="http://schemas.openxmlformats.org/package/2006/content-types">
  <Default Extension="pdf" ContentType="application/pdf"/>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115B3" w14:textId="15B6DA9D" w:rsidR="00B03E13" w:rsidRPr="00B03E13" w:rsidRDefault="00B03E13">
      <w:pPr>
        <w:rPr>
          <w:bCs/>
          <w:sz w:val="32"/>
          <w:szCs w:val="32"/>
        </w:rPr>
      </w:pPr>
      <w:r w:rsidRPr="00B03E13">
        <w:rPr>
          <w:bCs/>
          <w:sz w:val="32"/>
          <w:szCs w:val="32"/>
        </w:rPr>
        <w:t xml:space="preserve">This document is the unedited Author’s version of a Submitted Work that </w:t>
      </w:r>
      <w:proofErr w:type="gramStart"/>
      <w:r w:rsidRPr="00B03E13">
        <w:rPr>
          <w:bCs/>
          <w:sz w:val="32"/>
          <w:szCs w:val="32"/>
        </w:rPr>
        <w:t>was subsequently accepted</w:t>
      </w:r>
      <w:proofErr w:type="gramEnd"/>
      <w:r w:rsidRPr="00B03E13">
        <w:rPr>
          <w:bCs/>
          <w:sz w:val="32"/>
          <w:szCs w:val="32"/>
        </w:rPr>
        <w:t xml:space="preserve"> for publication in the Journal of the American Chemical Society, copyright © American Chemical Society after peer review. To access the final edited and published work see https://pubs.acs.org/</w:t>
      </w:r>
      <w:bookmarkStart w:id="0" w:name="_GoBack"/>
      <w:bookmarkEnd w:id="0"/>
      <w:r w:rsidRPr="00B03E13">
        <w:rPr>
          <w:bCs/>
          <w:sz w:val="32"/>
          <w:szCs w:val="32"/>
        </w:rPr>
        <w:t>doi/full/10.1021/jacs.0c04121.</w:t>
      </w:r>
      <w:r w:rsidRPr="00B03E13">
        <w:rPr>
          <w:bCs/>
          <w:sz w:val="32"/>
          <w:szCs w:val="32"/>
        </w:rPr>
        <w:br w:type="page"/>
      </w:r>
    </w:p>
    <w:p w14:paraId="60FF747A" w14:textId="6AE6928D" w:rsidR="00AA129E" w:rsidRPr="00AC36BB" w:rsidRDefault="00AA129E" w:rsidP="009C21B6">
      <w:pPr>
        <w:jc w:val="both"/>
        <w:rPr>
          <w:b/>
          <w:bCs/>
          <w:sz w:val="32"/>
          <w:szCs w:val="32"/>
        </w:rPr>
      </w:pPr>
      <w:r w:rsidRPr="00AC36BB">
        <w:rPr>
          <w:b/>
          <w:bCs/>
          <w:sz w:val="32"/>
          <w:szCs w:val="32"/>
        </w:rPr>
        <w:lastRenderedPageBreak/>
        <w:t>Tandem bioorthogonal labeling uncovers endogenous co-translationally O-</w:t>
      </w:r>
      <w:proofErr w:type="spellStart"/>
      <w:r w:rsidRPr="00AC36BB">
        <w:rPr>
          <w:b/>
          <w:bCs/>
          <w:sz w:val="32"/>
          <w:szCs w:val="32"/>
        </w:rPr>
        <w:t>GlcNAc</w:t>
      </w:r>
      <w:proofErr w:type="spellEnd"/>
      <w:r w:rsidRPr="00AC36BB">
        <w:rPr>
          <w:b/>
          <w:bCs/>
          <w:sz w:val="32"/>
          <w:szCs w:val="32"/>
        </w:rPr>
        <w:t xml:space="preserve"> modified nascent proteins.</w:t>
      </w:r>
    </w:p>
    <w:p w14:paraId="7959749F" w14:textId="77DBE694" w:rsidR="00AA129E" w:rsidRPr="00AC36BB" w:rsidRDefault="00AA129E" w:rsidP="009C21B6">
      <w:pPr>
        <w:jc w:val="both"/>
        <w:rPr>
          <w:b/>
          <w:bCs/>
          <w:sz w:val="32"/>
          <w:szCs w:val="32"/>
        </w:rPr>
      </w:pPr>
    </w:p>
    <w:p w14:paraId="5BA5C0C6" w14:textId="2CD3315E" w:rsidR="0008380D" w:rsidRPr="00AC36BB" w:rsidRDefault="0008380D" w:rsidP="009C21B6">
      <w:pPr>
        <w:jc w:val="both"/>
      </w:pPr>
      <w:proofErr w:type="spellStart"/>
      <w:r w:rsidRPr="00AC36BB">
        <w:t>Yanping</w:t>
      </w:r>
      <w:proofErr w:type="spellEnd"/>
      <w:r w:rsidRPr="00AC36BB">
        <w:t xml:space="preserve"> Zhu</w:t>
      </w:r>
      <w:proofErr w:type="gramStart"/>
      <w:r w:rsidRPr="00AC36BB">
        <w:t>,</w:t>
      </w:r>
      <w:r w:rsidR="005A4296" w:rsidRPr="00AC36BB">
        <w:rPr>
          <w:vertAlign w:val="superscript"/>
        </w:rPr>
        <w:t>†</w:t>
      </w:r>
      <w:proofErr w:type="gramEnd"/>
      <w:r w:rsidR="005A4296" w:rsidRPr="00AC36BB">
        <w:rPr>
          <w:vertAlign w:val="superscript"/>
        </w:rPr>
        <w:t>,‡</w:t>
      </w:r>
      <w:r w:rsidRPr="00AC36BB">
        <w:t xml:space="preserve"> Lian</w:t>
      </w:r>
      <w:r w:rsidR="00B04AD3" w:rsidRPr="00AC36BB">
        <w:t>n</w:t>
      </w:r>
      <w:r w:rsidRPr="00AC36BB">
        <w:t xml:space="preserve">e </w:t>
      </w:r>
      <w:r w:rsidR="001B467E" w:rsidRPr="00AC36BB">
        <w:t xml:space="preserve">I. </w:t>
      </w:r>
      <w:r w:rsidRPr="00AC36BB">
        <w:t>Willems,</w:t>
      </w:r>
      <w:r w:rsidR="005A4296" w:rsidRPr="00AC36BB">
        <w:rPr>
          <w:vertAlign w:val="superscript"/>
        </w:rPr>
        <w:t>†</w:t>
      </w:r>
      <w:r w:rsidR="001F453A" w:rsidRPr="00AC36BB">
        <w:rPr>
          <w:vertAlign w:val="superscript"/>
        </w:rPr>
        <w:t xml:space="preserve">, </w:t>
      </w:r>
      <w:r w:rsidR="004B0385" w:rsidRPr="00AC36BB">
        <w:rPr>
          <w:rFonts w:ascii="Cambria Math" w:hAnsi="Cambria Math" w:cs="Cambria Math"/>
          <w:vertAlign w:val="superscript"/>
        </w:rPr>
        <w:t>∥</w:t>
      </w:r>
      <w:r w:rsidRPr="00AC36BB">
        <w:t xml:space="preserve"> Daniela Salas,</w:t>
      </w:r>
      <w:r w:rsidR="005A4296" w:rsidRPr="00AC36BB">
        <w:rPr>
          <w:vertAlign w:val="superscript"/>
        </w:rPr>
        <w:t>†,</w:t>
      </w:r>
      <w:r w:rsidR="004B0385" w:rsidRPr="00AC36BB">
        <w:rPr>
          <w:rFonts w:ascii="Cambria Math" w:hAnsi="Cambria Math" w:cs="Cambria Math"/>
          <w:vertAlign w:val="superscript"/>
        </w:rPr>
        <w:t xml:space="preserve"> </w:t>
      </w:r>
      <w:r w:rsidR="004B0385" w:rsidRPr="00AC36BB">
        <w:rPr>
          <w:vertAlign w:val="superscript"/>
        </w:rPr>
        <w:t>§</w:t>
      </w:r>
      <w:r w:rsidRPr="00AC36BB">
        <w:t xml:space="preserve"> </w:t>
      </w:r>
      <w:proofErr w:type="spellStart"/>
      <w:r w:rsidR="00297D80" w:rsidRPr="00AC36BB">
        <w:t>Samy</w:t>
      </w:r>
      <w:proofErr w:type="spellEnd"/>
      <w:r w:rsidR="00297D80" w:rsidRPr="00AC36BB">
        <w:t xml:space="preserve"> </w:t>
      </w:r>
      <w:proofErr w:type="spellStart"/>
      <w:r w:rsidR="00297D80" w:rsidRPr="00AC36BB">
        <w:t>Cecioni</w:t>
      </w:r>
      <w:proofErr w:type="spellEnd"/>
      <w:r w:rsidR="00297D80" w:rsidRPr="00AC36BB">
        <w:t>,</w:t>
      </w:r>
      <w:r w:rsidR="005A4296" w:rsidRPr="00AC36BB">
        <w:rPr>
          <w:vertAlign w:val="superscript"/>
        </w:rPr>
        <w:t>†</w:t>
      </w:r>
      <w:r w:rsidR="00867E7C" w:rsidRPr="00AC36BB">
        <w:rPr>
          <w:vertAlign w:val="superscript"/>
        </w:rPr>
        <w:t xml:space="preserve">, </w:t>
      </w:r>
      <w:r w:rsidR="004B0385" w:rsidRPr="00AC36BB">
        <w:rPr>
          <w:rFonts w:ascii="Cambria Math" w:hAnsi="Cambria Math" w:cs="Cambria Math"/>
          <w:vertAlign w:val="superscript"/>
        </w:rPr>
        <w:t>⊥</w:t>
      </w:r>
      <w:r w:rsidR="00297D80" w:rsidRPr="00AC36BB">
        <w:t xml:space="preserve"> </w:t>
      </w:r>
      <w:proofErr w:type="spellStart"/>
      <w:r w:rsidR="008C10C6" w:rsidRPr="00AC36BB">
        <w:t>Weifeng</w:t>
      </w:r>
      <w:proofErr w:type="spellEnd"/>
      <w:r w:rsidR="008C10C6" w:rsidRPr="00AC36BB">
        <w:t xml:space="preserve"> B. Wu</w:t>
      </w:r>
      <w:r w:rsidR="00CE3CDA" w:rsidRPr="00AC36BB">
        <w:t>,</w:t>
      </w:r>
      <w:r w:rsidR="004D6272" w:rsidRPr="00AC36BB">
        <w:rPr>
          <w:vertAlign w:val="superscript"/>
        </w:rPr>
        <w:t>‡</w:t>
      </w:r>
      <w:r w:rsidR="008C10C6" w:rsidRPr="00AC36BB">
        <w:t xml:space="preserve"> </w:t>
      </w:r>
      <w:r w:rsidR="005B20DC" w:rsidRPr="00AC36BB">
        <w:t>Leonard J. Foster,</w:t>
      </w:r>
      <w:r w:rsidR="005B20DC" w:rsidRPr="00AC36BB">
        <w:rPr>
          <w:vertAlign w:val="superscript"/>
        </w:rPr>
        <w:t>§</w:t>
      </w:r>
      <w:r w:rsidR="005B20DC" w:rsidRPr="00AC36BB">
        <w:t xml:space="preserve"> </w:t>
      </w:r>
      <w:r w:rsidR="005A4296" w:rsidRPr="00AC36BB">
        <w:t xml:space="preserve">and </w:t>
      </w:r>
      <w:r w:rsidRPr="00AC36BB">
        <w:t xml:space="preserve">David </w:t>
      </w:r>
      <w:r w:rsidR="00A64A3E" w:rsidRPr="00AC36BB">
        <w:t xml:space="preserve">J. </w:t>
      </w:r>
      <w:proofErr w:type="spellStart"/>
      <w:r w:rsidRPr="00AC36BB">
        <w:t>Vocadlo</w:t>
      </w:r>
      <w:proofErr w:type="spellEnd"/>
      <w:r w:rsidR="005A4296" w:rsidRPr="00AC36BB">
        <w:t>*</w:t>
      </w:r>
      <w:r w:rsidR="005A4296" w:rsidRPr="00AC36BB">
        <w:rPr>
          <w:vertAlign w:val="superscript"/>
        </w:rPr>
        <w:t>,†,‡</w:t>
      </w:r>
    </w:p>
    <w:p w14:paraId="2E82C1E7" w14:textId="77777777" w:rsidR="004B0385" w:rsidRPr="00AC36BB" w:rsidRDefault="004B0385" w:rsidP="009C21B6">
      <w:pPr>
        <w:jc w:val="both"/>
        <w:rPr>
          <w:b/>
          <w:bCs/>
          <w:sz w:val="22"/>
          <w:szCs w:val="22"/>
        </w:rPr>
      </w:pPr>
    </w:p>
    <w:p w14:paraId="6A9973D7" w14:textId="1C9FF9E7" w:rsidR="005A4296" w:rsidRPr="00AC36BB" w:rsidRDefault="005A4296" w:rsidP="005A4296">
      <w:pPr>
        <w:snapToGrid w:val="0"/>
        <w:spacing w:line="276" w:lineRule="auto"/>
        <w:contextualSpacing/>
        <w:rPr>
          <w:sz w:val="22"/>
          <w:szCs w:val="22"/>
        </w:rPr>
      </w:pPr>
      <w:r w:rsidRPr="00AC36BB">
        <w:rPr>
          <w:vertAlign w:val="superscript"/>
        </w:rPr>
        <w:t>†</w:t>
      </w:r>
      <w:r w:rsidRPr="00AC36BB">
        <w:rPr>
          <w:sz w:val="22"/>
          <w:szCs w:val="22"/>
        </w:rPr>
        <w:t>Department of Chemistry, Simon Fraser University, Burnaby, British Columbia V5A 1S6, Canada</w:t>
      </w:r>
    </w:p>
    <w:p w14:paraId="54301EAB" w14:textId="7B3C2FE9" w:rsidR="001F453A" w:rsidRPr="00AC36BB" w:rsidRDefault="005A4296" w:rsidP="000A288D">
      <w:pPr>
        <w:snapToGrid w:val="0"/>
        <w:spacing w:line="276" w:lineRule="auto"/>
        <w:contextualSpacing/>
        <w:rPr>
          <w:sz w:val="22"/>
          <w:szCs w:val="22"/>
        </w:rPr>
      </w:pPr>
      <w:r w:rsidRPr="00AC36BB">
        <w:rPr>
          <w:vertAlign w:val="superscript"/>
        </w:rPr>
        <w:t>‡</w:t>
      </w:r>
      <w:r w:rsidRPr="00AC36BB">
        <w:rPr>
          <w:sz w:val="22"/>
          <w:szCs w:val="22"/>
        </w:rPr>
        <w:t>Department of Molecular Biology and Biochemistry, Simon Fraser University, Burnaby, British Columbia V5A 1S6, Canada</w:t>
      </w:r>
    </w:p>
    <w:p w14:paraId="71DB5F8F" w14:textId="56E8F9B0" w:rsidR="00B36B97" w:rsidRPr="00AC36BB" w:rsidRDefault="00B36B97" w:rsidP="00B36B97">
      <w:pPr>
        <w:rPr>
          <w:lang w:val="en-CA"/>
        </w:rPr>
      </w:pPr>
      <w:r w:rsidRPr="00AC36BB">
        <w:rPr>
          <w:vertAlign w:val="superscript"/>
        </w:rPr>
        <w:t>§</w:t>
      </w:r>
      <w:r w:rsidRPr="00AC36BB">
        <w:rPr>
          <w:sz w:val="22"/>
          <w:szCs w:val="22"/>
        </w:rPr>
        <w:t>Michael Smith Laboratories and Department of Biochemistry and Molecular Biology, University of British Columbia, Vancouver, British Columbia</w:t>
      </w:r>
      <w:r w:rsidRPr="00AC36BB">
        <w:rPr>
          <w:sz w:val="22"/>
          <w:szCs w:val="22"/>
          <w:lang w:val="en-CA"/>
        </w:rPr>
        <w:t>, Canada</w:t>
      </w:r>
    </w:p>
    <w:p w14:paraId="0BC268EA" w14:textId="77777777" w:rsidR="00093E97" w:rsidRPr="00AC36BB" w:rsidRDefault="00093E97" w:rsidP="009C21B6">
      <w:pPr>
        <w:jc w:val="both"/>
        <w:rPr>
          <w:b/>
          <w:bCs/>
        </w:rPr>
      </w:pPr>
    </w:p>
    <w:p w14:paraId="1EEDA485" w14:textId="3489BA28" w:rsidR="005925EF" w:rsidRPr="00AC36BB" w:rsidRDefault="005925EF" w:rsidP="009C21B6">
      <w:pPr>
        <w:jc w:val="both"/>
        <w:rPr>
          <w:b/>
          <w:bCs/>
        </w:rPr>
      </w:pPr>
      <w:r w:rsidRPr="00AC36BB">
        <w:rPr>
          <w:b/>
          <w:bCs/>
        </w:rPr>
        <w:t>A</w:t>
      </w:r>
      <w:r w:rsidR="00475181" w:rsidRPr="00AC36BB">
        <w:rPr>
          <w:b/>
          <w:bCs/>
        </w:rPr>
        <w:t>BSTRACT</w:t>
      </w:r>
    </w:p>
    <w:p w14:paraId="58D1F27C" w14:textId="663E7522" w:rsidR="008A0860" w:rsidRPr="00AC36BB" w:rsidRDefault="008A0860" w:rsidP="009C21B6">
      <w:pPr>
        <w:jc w:val="both"/>
      </w:pPr>
    </w:p>
    <w:p w14:paraId="34C0536E" w14:textId="27F141D7" w:rsidR="0054350E" w:rsidRPr="00AC36BB" w:rsidRDefault="00B53174" w:rsidP="008D3715">
      <w:pPr>
        <w:jc w:val="both"/>
        <w:rPr>
          <w:color w:val="000000"/>
        </w:rPr>
      </w:pPr>
      <w:r w:rsidRPr="00AC36BB">
        <w:rPr>
          <w:color w:val="000000"/>
        </w:rPr>
        <w:t>Hundreds</w:t>
      </w:r>
      <w:r w:rsidR="00F555E6" w:rsidRPr="00AC36BB">
        <w:rPr>
          <w:color w:val="000000"/>
        </w:rPr>
        <w:t xml:space="preserve"> of nucle</w:t>
      </w:r>
      <w:r w:rsidR="00AA09C7" w:rsidRPr="00AC36BB">
        <w:rPr>
          <w:color w:val="000000"/>
        </w:rPr>
        <w:t xml:space="preserve">ar, </w:t>
      </w:r>
      <w:r w:rsidR="00F555E6" w:rsidRPr="00AC36BB">
        <w:rPr>
          <w:color w:val="000000"/>
        </w:rPr>
        <w:t>cytoplasmic</w:t>
      </w:r>
      <w:r w:rsidR="00AA09C7" w:rsidRPr="00AC36BB">
        <w:rPr>
          <w:color w:val="000000"/>
        </w:rPr>
        <w:t>, and mitochondrial</w:t>
      </w:r>
      <w:r w:rsidR="00F555E6" w:rsidRPr="00AC36BB">
        <w:rPr>
          <w:color w:val="000000"/>
        </w:rPr>
        <w:t xml:space="preserve"> proteins within multicellular eukaryotes </w:t>
      </w:r>
      <w:r w:rsidR="00AA09C7" w:rsidRPr="00AC36BB">
        <w:rPr>
          <w:color w:val="000000"/>
        </w:rPr>
        <w:t xml:space="preserve">have hydroxyl groups of </w:t>
      </w:r>
      <w:r w:rsidR="009D7C2E" w:rsidRPr="00AC36BB">
        <w:rPr>
          <w:color w:val="000000"/>
        </w:rPr>
        <w:t xml:space="preserve">specific </w:t>
      </w:r>
      <w:r w:rsidR="00AA09C7" w:rsidRPr="00AC36BB">
        <w:rPr>
          <w:color w:val="000000"/>
        </w:rPr>
        <w:t>serine and threonine residues modified by</w:t>
      </w:r>
      <w:r w:rsidR="00F555E6" w:rsidRPr="00AC36BB">
        <w:rPr>
          <w:color w:val="000000"/>
        </w:rPr>
        <w:t xml:space="preserve"> </w:t>
      </w:r>
      <w:r w:rsidR="00AA09C7" w:rsidRPr="00AC36BB">
        <w:rPr>
          <w:color w:val="000000"/>
        </w:rPr>
        <w:t xml:space="preserve">the </w:t>
      </w:r>
      <w:r w:rsidR="00F555E6" w:rsidRPr="00AC36BB">
        <w:rPr>
          <w:color w:val="000000"/>
        </w:rPr>
        <w:t xml:space="preserve">monosaccharide </w:t>
      </w:r>
      <w:r w:rsidR="00AA09C7" w:rsidRPr="00AC36BB">
        <w:rPr>
          <w:color w:val="000000"/>
        </w:rPr>
        <w:t>N-</w:t>
      </w:r>
      <w:proofErr w:type="spellStart"/>
      <w:r w:rsidR="00AA09C7" w:rsidRPr="00AC36BB">
        <w:rPr>
          <w:color w:val="000000"/>
        </w:rPr>
        <w:t>acetylglucosamine</w:t>
      </w:r>
      <w:proofErr w:type="spellEnd"/>
      <w:r w:rsidR="00AA09C7" w:rsidRPr="00AC36BB">
        <w:rPr>
          <w:color w:val="000000"/>
        </w:rPr>
        <w:t xml:space="preserve"> (</w:t>
      </w:r>
      <w:proofErr w:type="spellStart"/>
      <w:r w:rsidR="00AA09C7" w:rsidRPr="00AC36BB">
        <w:rPr>
          <w:color w:val="000000"/>
        </w:rPr>
        <w:t>GlcNAc</w:t>
      </w:r>
      <w:proofErr w:type="spellEnd"/>
      <w:r w:rsidR="00AA09C7" w:rsidRPr="00AC36BB">
        <w:rPr>
          <w:color w:val="000000"/>
        </w:rPr>
        <w:t>)</w:t>
      </w:r>
      <w:r w:rsidR="00F555E6" w:rsidRPr="00AC36BB">
        <w:rPr>
          <w:color w:val="000000"/>
        </w:rPr>
        <w:t>. This modification</w:t>
      </w:r>
      <w:r w:rsidR="00AA09C7" w:rsidRPr="00AC36BB">
        <w:rPr>
          <w:color w:val="000000"/>
        </w:rPr>
        <w:t>, known as O-</w:t>
      </w:r>
      <w:proofErr w:type="spellStart"/>
      <w:r w:rsidR="00AA09C7" w:rsidRPr="00AC36BB">
        <w:rPr>
          <w:color w:val="000000"/>
        </w:rPr>
        <w:t>GlcNAc</w:t>
      </w:r>
      <w:proofErr w:type="spellEnd"/>
      <w:r w:rsidR="00AA09C7" w:rsidRPr="00AC36BB">
        <w:rPr>
          <w:color w:val="000000"/>
        </w:rPr>
        <w:t>,</w:t>
      </w:r>
      <w:r w:rsidR="00F555E6" w:rsidRPr="00AC36BB">
        <w:rPr>
          <w:color w:val="000000"/>
        </w:rPr>
        <w:t xml:space="preserve"> has emerged as a central regulator of both cell physiology and human health. A </w:t>
      </w:r>
      <w:r w:rsidR="00FF7857" w:rsidRPr="00AC36BB">
        <w:rPr>
          <w:color w:val="000000"/>
        </w:rPr>
        <w:t>key emerging function of</w:t>
      </w:r>
      <w:r w:rsidR="00F555E6" w:rsidRPr="00AC36BB">
        <w:rPr>
          <w:color w:val="000000"/>
        </w:rPr>
        <w:t xml:space="preserve"> O-</w:t>
      </w:r>
      <w:proofErr w:type="spellStart"/>
      <w:r w:rsidR="00F555E6" w:rsidRPr="00AC36BB">
        <w:rPr>
          <w:color w:val="000000"/>
        </w:rPr>
        <w:t>GlcNAc</w:t>
      </w:r>
      <w:proofErr w:type="spellEnd"/>
      <w:r w:rsidR="00F555E6" w:rsidRPr="00AC36BB">
        <w:rPr>
          <w:color w:val="000000"/>
        </w:rPr>
        <w:t xml:space="preserve"> </w:t>
      </w:r>
      <w:r w:rsidR="00FF7857" w:rsidRPr="00AC36BB">
        <w:rPr>
          <w:color w:val="000000"/>
        </w:rPr>
        <w:t>appears to be to</w:t>
      </w:r>
      <w:r w:rsidR="00F555E6" w:rsidRPr="00AC36BB">
        <w:rPr>
          <w:color w:val="000000"/>
        </w:rPr>
        <w:t xml:space="preserve"> regulate </w:t>
      </w:r>
      <w:r w:rsidR="0054350E" w:rsidRPr="00AC36BB">
        <w:rPr>
          <w:color w:val="000000"/>
        </w:rPr>
        <w:t xml:space="preserve">cellular </w:t>
      </w:r>
      <w:r w:rsidR="00F555E6" w:rsidRPr="00AC36BB">
        <w:rPr>
          <w:color w:val="000000"/>
        </w:rPr>
        <w:t>protein homeostasi</w:t>
      </w:r>
      <w:r w:rsidR="0054350E" w:rsidRPr="00AC36BB">
        <w:rPr>
          <w:color w:val="000000"/>
        </w:rPr>
        <w:t>s</w:t>
      </w:r>
      <w:r w:rsidR="00F555E6" w:rsidRPr="00AC36BB">
        <w:rPr>
          <w:color w:val="000000"/>
        </w:rPr>
        <w:t>. We previously</w:t>
      </w:r>
      <w:r w:rsidR="00FF7857" w:rsidRPr="00AC36BB">
        <w:rPr>
          <w:color w:val="000000"/>
        </w:rPr>
        <w:t xml:space="preserve"> showed</w:t>
      </w:r>
      <w:proofErr w:type="gramStart"/>
      <w:r w:rsidR="00AA09C7" w:rsidRPr="00AC36BB">
        <w:rPr>
          <w:color w:val="000000"/>
        </w:rPr>
        <w:t>,</w:t>
      </w:r>
      <w:proofErr w:type="gramEnd"/>
      <w:r w:rsidR="00FF7857" w:rsidRPr="00AC36BB">
        <w:rPr>
          <w:color w:val="000000"/>
        </w:rPr>
        <w:t xml:space="preserve"> using overexpressed model proteins</w:t>
      </w:r>
      <w:r w:rsidR="00AA09C7" w:rsidRPr="00AC36BB">
        <w:rPr>
          <w:color w:val="000000"/>
        </w:rPr>
        <w:t>,</w:t>
      </w:r>
      <w:r w:rsidR="00F555E6" w:rsidRPr="00AC36BB">
        <w:rPr>
          <w:color w:val="000000"/>
        </w:rPr>
        <w:t xml:space="preserve"> that O-</w:t>
      </w:r>
      <w:proofErr w:type="spellStart"/>
      <w:r w:rsidR="00F555E6" w:rsidRPr="00AC36BB">
        <w:rPr>
          <w:color w:val="000000"/>
        </w:rPr>
        <w:t>GlcNAc</w:t>
      </w:r>
      <w:proofErr w:type="spellEnd"/>
      <w:r w:rsidR="00F555E6" w:rsidRPr="00AC36BB">
        <w:rPr>
          <w:color w:val="000000"/>
        </w:rPr>
        <w:t xml:space="preserve"> modification can occur co-translationally and</w:t>
      </w:r>
      <w:r w:rsidR="00FF7857" w:rsidRPr="00AC36BB">
        <w:rPr>
          <w:color w:val="000000"/>
        </w:rPr>
        <w:t xml:space="preserve"> that this process</w:t>
      </w:r>
      <w:r w:rsidR="00F555E6" w:rsidRPr="00AC36BB">
        <w:rPr>
          <w:color w:val="000000"/>
        </w:rPr>
        <w:t xml:space="preserve"> prevent</w:t>
      </w:r>
      <w:r w:rsidR="00FF7857" w:rsidRPr="00AC36BB">
        <w:rPr>
          <w:color w:val="000000"/>
        </w:rPr>
        <w:t>s</w:t>
      </w:r>
      <w:r w:rsidR="00F555E6" w:rsidRPr="00AC36BB">
        <w:rPr>
          <w:color w:val="000000"/>
        </w:rPr>
        <w:t xml:space="preserve"> premature degradation of </w:t>
      </w:r>
      <w:r w:rsidR="00FF7857" w:rsidRPr="00AC36BB">
        <w:rPr>
          <w:color w:val="000000"/>
        </w:rPr>
        <w:t>such</w:t>
      </w:r>
      <w:r w:rsidR="00F555E6" w:rsidRPr="00AC36BB">
        <w:rPr>
          <w:color w:val="000000"/>
        </w:rPr>
        <w:t xml:space="preserve"> nascent polypeptide chains. </w:t>
      </w:r>
      <w:r w:rsidR="00FF7857" w:rsidRPr="00AC36BB">
        <w:t>Here we use tandem metabolic engineering strategies to label endogenously occurring nascent polypeptide chains with</w:t>
      </w:r>
      <w:r w:rsidR="00AA09C7" w:rsidRPr="00AC36BB">
        <w:t>in cells using</w:t>
      </w:r>
      <w:r w:rsidR="00FF7857" w:rsidRPr="00AC36BB">
        <w:t xml:space="preserve"> O-</w:t>
      </w:r>
      <w:proofErr w:type="spellStart"/>
      <w:r w:rsidR="001F453A" w:rsidRPr="00AC36BB">
        <w:t>propargyl</w:t>
      </w:r>
      <w:proofErr w:type="spellEnd"/>
      <w:r w:rsidR="00FF7857" w:rsidRPr="00AC36BB">
        <w:t>-</w:t>
      </w:r>
      <w:proofErr w:type="spellStart"/>
      <w:r w:rsidR="00FF7857" w:rsidRPr="00AC36BB">
        <w:t>puromycin</w:t>
      </w:r>
      <w:proofErr w:type="spellEnd"/>
      <w:r w:rsidR="00FF7857" w:rsidRPr="00AC36BB">
        <w:t xml:space="preserve"> </w:t>
      </w:r>
      <w:r w:rsidR="00AA09C7" w:rsidRPr="00AC36BB">
        <w:t xml:space="preserve">(OPP) </w:t>
      </w:r>
      <w:r w:rsidR="00FF7857" w:rsidRPr="00AC36BB">
        <w:t xml:space="preserve">and </w:t>
      </w:r>
      <w:r w:rsidR="00AA09C7" w:rsidRPr="00AC36BB">
        <w:t>target the specific subset of</w:t>
      </w:r>
      <w:r w:rsidR="00FF7857" w:rsidRPr="00AC36BB">
        <w:t xml:space="preserve"> </w:t>
      </w:r>
      <w:r w:rsidR="00AA09C7" w:rsidRPr="00AC36BB">
        <w:t xml:space="preserve">nascent chains </w:t>
      </w:r>
      <w:r w:rsidR="00FF7857" w:rsidRPr="00AC36BB">
        <w:t>that are co-translationally glycosylated with O-</w:t>
      </w:r>
      <w:proofErr w:type="spellStart"/>
      <w:r w:rsidR="00FF7857" w:rsidRPr="00AC36BB">
        <w:t>GlcNAc</w:t>
      </w:r>
      <w:proofErr w:type="spellEnd"/>
      <w:r w:rsidR="00AA09C7" w:rsidRPr="00AC36BB">
        <w:t xml:space="preserve"> </w:t>
      </w:r>
      <w:r w:rsidR="00E47614" w:rsidRPr="00AC36BB">
        <w:t xml:space="preserve">by </w:t>
      </w:r>
      <w:r w:rsidR="00FF7857" w:rsidRPr="00AC36BB">
        <w:t xml:space="preserve">metabolic saccharide engineering </w:t>
      </w:r>
      <w:r w:rsidR="00935C1C" w:rsidRPr="00AC36BB">
        <w:t xml:space="preserve">using </w:t>
      </w:r>
      <w:r w:rsidR="00FF7857" w:rsidRPr="00AC36BB">
        <w:t>tetra-O-acetyl-2-</w:t>
      </w:r>
      <w:r w:rsidR="00AA09C7" w:rsidRPr="00AC36BB">
        <w:t>N-</w:t>
      </w:r>
      <w:r w:rsidR="00FF7857" w:rsidRPr="00AC36BB">
        <w:t>azidoacetyl</w:t>
      </w:r>
      <w:r w:rsidR="00AA09C7" w:rsidRPr="00AC36BB">
        <w:t>-2-deoxy-</w:t>
      </w:r>
      <w:r w:rsidR="00AA09C7" w:rsidRPr="00AC36BB">
        <w:rPr>
          <w:sz w:val="20"/>
          <w:szCs w:val="20"/>
        </w:rPr>
        <w:t>D</w:t>
      </w:r>
      <w:r w:rsidR="00AA09C7" w:rsidRPr="00AC36BB">
        <w:t>-galactopyranose (Ac</w:t>
      </w:r>
      <w:r w:rsidR="00AA09C7" w:rsidRPr="00AC36BB">
        <w:rPr>
          <w:vertAlign w:val="subscript"/>
        </w:rPr>
        <w:t>4</w:t>
      </w:r>
      <w:r w:rsidR="00AA09C7" w:rsidRPr="00AC36BB">
        <w:t>GalNAz)</w:t>
      </w:r>
      <w:r w:rsidR="00FF7857" w:rsidRPr="00AC36BB">
        <w:t xml:space="preserve">. </w:t>
      </w:r>
      <w:r w:rsidR="00AA09C7" w:rsidRPr="00AC36BB">
        <w:t xml:space="preserve">Using various combinations of sequential </w:t>
      </w:r>
      <w:proofErr w:type="spellStart"/>
      <w:r w:rsidR="00AA09C7" w:rsidRPr="00AC36BB">
        <w:t>chemoselective</w:t>
      </w:r>
      <w:proofErr w:type="spellEnd"/>
      <w:r w:rsidR="00AA09C7" w:rsidRPr="00AC36BB">
        <w:t xml:space="preserve"> ligation strategies we go on to tag these </w:t>
      </w:r>
      <w:proofErr w:type="spellStart"/>
      <w:r w:rsidR="00AA09C7" w:rsidRPr="00AC36BB">
        <w:t>analytes</w:t>
      </w:r>
      <w:proofErr w:type="spellEnd"/>
      <w:r w:rsidR="00AA09C7" w:rsidRPr="00AC36BB">
        <w:t xml:space="preserve"> with </w:t>
      </w:r>
      <w:r w:rsidR="00935C1C" w:rsidRPr="00AC36BB">
        <w:t xml:space="preserve">a series of </w:t>
      </w:r>
      <w:r w:rsidR="00AA09C7" w:rsidRPr="00AC36BB">
        <w:t>labels</w:t>
      </w:r>
      <w:r w:rsidR="00935C1C" w:rsidRPr="00AC36BB">
        <w:t>, allowing us</w:t>
      </w:r>
      <w:r w:rsidR="00AA09C7" w:rsidRPr="00AC36BB">
        <w:t xml:space="preserve"> to define conditions that enable their robust labeling. </w:t>
      </w:r>
      <w:r w:rsidR="00935C1C" w:rsidRPr="00AC36BB">
        <w:t>T</w:t>
      </w:r>
      <w:r w:rsidR="00AA09C7" w:rsidRPr="00AC36BB">
        <w:t>wo-step enrichment of these glycosylated nascent chains</w:t>
      </w:r>
      <w:r w:rsidR="00935C1C" w:rsidRPr="00AC36BB">
        <w:t>,</w:t>
      </w:r>
      <w:r w:rsidR="00AA09C7" w:rsidRPr="00AC36BB">
        <w:t xml:space="preserve"> </w:t>
      </w:r>
      <w:r w:rsidR="00935C1C" w:rsidRPr="00AC36BB">
        <w:t>combined with</w:t>
      </w:r>
      <w:r w:rsidR="00AA09C7" w:rsidRPr="00AC36BB">
        <w:t xml:space="preserve"> </w:t>
      </w:r>
      <w:r w:rsidR="00FF7857" w:rsidRPr="00AC36BB">
        <w:t>shotgun proteomics</w:t>
      </w:r>
      <w:r w:rsidR="00935C1C" w:rsidRPr="00AC36BB">
        <w:t>,</w:t>
      </w:r>
      <w:r w:rsidR="00FF7857" w:rsidRPr="00AC36BB">
        <w:t xml:space="preserve"> </w:t>
      </w:r>
      <w:r w:rsidR="00935C1C" w:rsidRPr="00AC36BB">
        <w:t xml:space="preserve">allows us </w:t>
      </w:r>
      <w:r w:rsidR="00FF7857" w:rsidRPr="00AC36BB">
        <w:t xml:space="preserve">to identify </w:t>
      </w:r>
      <w:r w:rsidR="0054350E" w:rsidRPr="00AC36BB">
        <w:t>a set of</w:t>
      </w:r>
      <w:r w:rsidR="00FF7857" w:rsidRPr="00AC36BB">
        <w:t xml:space="preserve"> </w:t>
      </w:r>
      <w:r w:rsidR="0054350E" w:rsidRPr="00AC36BB">
        <w:t xml:space="preserve">endogenous </w:t>
      </w:r>
      <w:r w:rsidR="00FF7857" w:rsidRPr="00AC36BB">
        <w:t>co-translationally O-</w:t>
      </w:r>
      <w:proofErr w:type="spellStart"/>
      <w:r w:rsidR="00FF7857" w:rsidRPr="00AC36BB">
        <w:t>GlcNAc</w:t>
      </w:r>
      <w:proofErr w:type="spellEnd"/>
      <w:r w:rsidR="00FF7857" w:rsidRPr="00AC36BB">
        <w:t xml:space="preserve"> modified proteins. </w:t>
      </w:r>
      <w:r w:rsidR="00F8231D" w:rsidRPr="00AC36BB">
        <w:t xml:space="preserve">Using alternative targeted methods, </w:t>
      </w:r>
      <w:r w:rsidR="00FF7857" w:rsidRPr="00AC36BB">
        <w:t xml:space="preserve">we examine three of these identified proteins </w:t>
      </w:r>
      <w:r w:rsidR="00F8231D" w:rsidRPr="00AC36BB">
        <w:t>and</w:t>
      </w:r>
      <w:r w:rsidR="000A288D" w:rsidRPr="00AC36BB">
        <w:t xml:space="preserve"> further validate</w:t>
      </w:r>
      <w:r w:rsidR="00FF7857" w:rsidRPr="00AC36BB">
        <w:t xml:space="preserve"> </w:t>
      </w:r>
      <w:r w:rsidR="003C72EB" w:rsidRPr="00AC36BB">
        <w:t>their</w:t>
      </w:r>
      <w:r w:rsidR="00FF7857" w:rsidRPr="00AC36BB">
        <w:t xml:space="preserve"> co-translational </w:t>
      </w:r>
      <w:r w:rsidR="00F8231D" w:rsidRPr="00AC36BB">
        <w:t>O-GlcNAcylation</w:t>
      </w:r>
      <w:r w:rsidR="00FF7857" w:rsidRPr="00AC36BB">
        <w:t>.</w:t>
      </w:r>
      <w:r w:rsidR="0054350E" w:rsidRPr="00AC36BB">
        <w:rPr>
          <w:color w:val="000000"/>
        </w:rPr>
        <w:t xml:space="preserve"> These findings detail strategies to</w:t>
      </w:r>
      <w:r w:rsidR="00F555E6" w:rsidRPr="00AC36BB">
        <w:rPr>
          <w:color w:val="000000"/>
        </w:rPr>
        <w:t xml:space="preserve"> enable isolation and identification of extremely low abundance endogenous </w:t>
      </w:r>
      <w:proofErr w:type="spellStart"/>
      <w:r w:rsidR="0054350E" w:rsidRPr="00AC36BB">
        <w:rPr>
          <w:color w:val="000000"/>
        </w:rPr>
        <w:t>analytes</w:t>
      </w:r>
      <w:proofErr w:type="spellEnd"/>
      <w:r w:rsidR="00F555E6" w:rsidRPr="00AC36BB">
        <w:rPr>
          <w:color w:val="000000"/>
        </w:rPr>
        <w:t xml:space="preserve"> present </w:t>
      </w:r>
      <w:r w:rsidR="0054350E" w:rsidRPr="00AC36BB">
        <w:rPr>
          <w:color w:val="000000"/>
        </w:rPr>
        <w:t>with</w:t>
      </w:r>
      <w:r w:rsidR="00F555E6" w:rsidRPr="00AC36BB">
        <w:rPr>
          <w:color w:val="000000"/>
        </w:rPr>
        <w:t>in complex protein mixture</w:t>
      </w:r>
      <w:r w:rsidR="0054350E" w:rsidRPr="00AC36BB">
        <w:rPr>
          <w:color w:val="000000"/>
        </w:rPr>
        <w:t>s</w:t>
      </w:r>
      <w:r w:rsidR="00F555E6" w:rsidRPr="00AC36BB">
        <w:rPr>
          <w:color w:val="000000"/>
        </w:rPr>
        <w:t xml:space="preserve">. </w:t>
      </w:r>
      <w:r w:rsidR="0054350E" w:rsidRPr="00AC36BB">
        <w:rPr>
          <w:color w:val="000000"/>
        </w:rPr>
        <w:t xml:space="preserve">Moreover, this work opens the way to </w:t>
      </w:r>
      <w:r w:rsidR="00F555E6" w:rsidRPr="00AC36BB">
        <w:rPr>
          <w:color w:val="000000"/>
        </w:rPr>
        <w:t xml:space="preserve">studies </w:t>
      </w:r>
      <w:r w:rsidR="0054350E" w:rsidRPr="00AC36BB">
        <w:rPr>
          <w:color w:val="000000"/>
        </w:rPr>
        <w:t xml:space="preserve">directed at </w:t>
      </w:r>
      <w:r w:rsidR="00F555E6" w:rsidRPr="00AC36BB">
        <w:rPr>
          <w:color w:val="000000"/>
        </w:rPr>
        <w:t>understanding the roles of</w:t>
      </w:r>
      <w:r w:rsidR="0054350E" w:rsidRPr="00AC36BB">
        <w:rPr>
          <w:color w:val="000000"/>
        </w:rPr>
        <w:t xml:space="preserve"> O-</w:t>
      </w:r>
      <w:proofErr w:type="spellStart"/>
      <w:r w:rsidR="0054350E" w:rsidRPr="00AC36BB">
        <w:rPr>
          <w:color w:val="000000"/>
        </w:rPr>
        <w:t>GlcNAc</w:t>
      </w:r>
      <w:proofErr w:type="spellEnd"/>
      <w:r w:rsidR="0054350E" w:rsidRPr="00AC36BB">
        <w:rPr>
          <w:color w:val="000000"/>
        </w:rPr>
        <w:t xml:space="preserve"> and other</w:t>
      </w:r>
      <w:r w:rsidR="00F555E6" w:rsidRPr="00AC36BB">
        <w:rPr>
          <w:color w:val="000000"/>
        </w:rPr>
        <w:t xml:space="preserve"> co-translational protein modifications </w:t>
      </w:r>
      <w:r w:rsidR="0054350E" w:rsidRPr="00AC36BB">
        <w:rPr>
          <w:color w:val="000000"/>
        </w:rPr>
        <w:t>and should</w:t>
      </w:r>
      <w:r w:rsidR="00F555E6" w:rsidRPr="00AC36BB">
        <w:rPr>
          <w:color w:val="000000"/>
        </w:rPr>
        <w:t xml:space="preserve"> stimulate an improved understanding of the role of O-</w:t>
      </w:r>
      <w:proofErr w:type="spellStart"/>
      <w:r w:rsidR="00F555E6" w:rsidRPr="00AC36BB">
        <w:rPr>
          <w:color w:val="000000"/>
        </w:rPr>
        <w:t>GlcNAc</w:t>
      </w:r>
      <w:proofErr w:type="spellEnd"/>
      <w:r w:rsidR="00F555E6" w:rsidRPr="00AC36BB">
        <w:rPr>
          <w:color w:val="000000"/>
        </w:rPr>
        <w:t xml:space="preserve"> in cytoplasmic protein quality control and </w:t>
      </w:r>
      <w:proofErr w:type="spellStart"/>
      <w:r w:rsidR="00F555E6" w:rsidRPr="00AC36BB">
        <w:rPr>
          <w:color w:val="000000"/>
        </w:rPr>
        <w:t>proteostasis</w:t>
      </w:r>
      <w:proofErr w:type="spellEnd"/>
      <w:r w:rsidR="00F555E6" w:rsidRPr="00AC36BB">
        <w:rPr>
          <w:color w:val="000000"/>
        </w:rPr>
        <w:t>.</w:t>
      </w:r>
    </w:p>
    <w:p w14:paraId="771EA0F7" w14:textId="77777777" w:rsidR="008D3715" w:rsidRPr="00AC36BB" w:rsidRDefault="008D3715" w:rsidP="008D3715">
      <w:pPr>
        <w:jc w:val="both"/>
        <w:rPr>
          <w:b/>
          <w:bCs/>
        </w:rPr>
      </w:pPr>
    </w:p>
    <w:p w14:paraId="63F20ADA" w14:textId="17C3C25A" w:rsidR="008D3715" w:rsidRPr="00AC36BB" w:rsidRDefault="0029351A">
      <w:r w:rsidRPr="00AC36BB">
        <w:rPr>
          <w:b/>
          <w:bCs/>
        </w:rPr>
        <w:t xml:space="preserve">KEYWORDS: </w:t>
      </w:r>
      <w:r w:rsidRPr="00AC36BB">
        <w:t>O-</w:t>
      </w:r>
      <w:proofErr w:type="spellStart"/>
      <w:r w:rsidRPr="00AC36BB">
        <w:t>GlcNAc</w:t>
      </w:r>
      <w:proofErr w:type="spellEnd"/>
      <w:r w:rsidRPr="00AC36BB">
        <w:t xml:space="preserve">, metabolic oligosaccharide engineering, tandem </w:t>
      </w:r>
      <w:proofErr w:type="spellStart"/>
      <w:r w:rsidRPr="00AC36BB">
        <w:t>chemoselective</w:t>
      </w:r>
      <w:proofErr w:type="spellEnd"/>
      <w:r w:rsidRPr="00AC36BB">
        <w:t xml:space="preserve"> ligation, </w:t>
      </w:r>
      <w:proofErr w:type="spellStart"/>
      <w:r w:rsidRPr="00AC36BB">
        <w:t>proteostasis</w:t>
      </w:r>
      <w:proofErr w:type="spellEnd"/>
      <w:r w:rsidRPr="00AC36BB">
        <w:t>, nascent polypeptide</w:t>
      </w:r>
    </w:p>
    <w:p w14:paraId="6D3E142B" w14:textId="0198AE56" w:rsidR="0029351A" w:rsidRPr="00AC36BB" w:rsidRDefault="0029351A">
      <w:r w:rsidRPr="00AC36BB">
        <w:br w:type="page"/>
      </w:r>
    </w:p>
    <w:p w14:paraId="48C1E125" w14:textId="22B77277" w:rsidR="00BA0CC1" w:rsidRPr="00AC36BB" w:rsidRDefault="00BA0CC1" w:rsidP="009C21B6">
      <w:pPr>
        <w:jc w:val="both"/>
        <w:rPr>
          <w:b/>
          <w:bCs/>
        </w:rPr>
      </w:pPr>
      <w:r w:rsidRPr="00AC36BB">
        <w:rPr>
          <w:b/>
          <w:bCs/>
        </w:rPr>
        <w:lastRenderedPageBreak/>
        <w:t>I</w:t>
      </w:r>
      <w:r w:rsidR="00F64A5D" w:rsidRPr="00AC36BB">
        <w:rPr>
          <w:b/>
          <w:bCs/>
        </w:rPr>
        <w:t>NTRODUCTION</w:t>
      </w:r>
    </w:p>
    <w:p w14:paraId="4F1DAA30" w14:textId="77777777" w:rsidR="00BA0CC1" w:rsidRPr="00AC36BB" w:rsidRDefault="00BA0CC1" w:rsidP="009C21B6">
      <w:pPr>
        <w:jc w:val="both"/>
      </w:pPr>
    </w:p>
    <w:p w14:paraId="66085333" w14:textId="765DFCC1" w:rsidR="00476146" w:rsidRPr="00AC36BB" w:rsidRDefault="00C032C5" w:rsidP="00541E2B">
      <w:pPr>
        <w:ind w:firstLine="720"/>
        <w:jc w:val="both"/>
      </w:pPr>
      <w:r w:rsidRPr="00AC36BB">
        <w:rPr>
          <w:color w:val="000000"/>
        </w:rPr>
        <w:t xml:space="preserve">Hundreds of </w:t>
      </w:r>
      <w:r w:rsidR="005D67CA" w:rsidRPr="00AC36BB">
        <w:rPr>
          <w:color w:val="000000"/>
        </w:rPr>
        <w:t>nuclear</w:t>
      </w:r>
      <w:r w:rsidR="0053494D" w:rsidRPr="00AC36BB">
        <w:rPr>
          <w:color w:val="000000"/>
        </w:rPr>
        <w:t>,</w:t>
      </w:r>
      <w:r w:rsidR="005D67CA" w:rsidRPr="00AC36BB">
        <w:rPr>
          <w:color w:val="000000"/>
        </w:rPr>
        <w:t xml:space="preserve"> cytoplasmic</w:t>
      </w:r>
      <w:r w:rsidR="00541E2B" w:rsidRPr="00AC36BB">
        <w:rPr>
          <w:color w:val="000000"/>
        </w:rPr>
        <w:t>,</w:t>
      </w:r>
      <w:r w:rsidR="005D67CA" w:rsidRPr="00AC36BB">
        <w:rPr>
          <w:color w:val="000000"/>
        </w:rPr>
        <w:t xml:space="preserve"> </w:t>
      </w:r>
      <w:r w:rsidR="0053494D" w:rsidRPr="00AC36BB">
        <w:rPr>
          <w:color w:val="000000"/>
        </w:rPr>
        <w:t xml:space="preserve">and mitochondrial </w:t>
      </w:r>
      <w:r w:rsidR="005D67CA" w:rsidRPr="00AC36BB">
        <w:rPr>
          <w:color w:val="000000"/>
        </w:rPr>
        <w:t xml:space="preserve">proteins </w:t>
      </w:r>
      <w:proofErr w:type="gramStart"/>
      <w:r w:rsidRPr="00AC36BB">
        <w:rPr>
          <w:color w:val="000000"/>
        </w:rPr>
        <w:t>are modified</w:t>
      </w:r>
      <w:proofErr w:type="gramEnd"/>
      <w:r w:rsidRPr="00AC36BB">
        <w:rPr>
          <w:color w:val="000000"/>
        </w:rPr>
        <w:t xml:space="preserve"> </w:t>
      </w:r>
      <w:r w:rsidR="005D67CA" w:rsidRPr="00AC36BB">
        <w:rPr>
          <w:color w:val="000000"/>
        </w:rPr>
        <w:t xml:space="preserve">with </w:t>
      </w:r>
      <w:r w:rsidR="00BA0CC1" w:rsidRPr="00AC36BB">
        <w:rPr>
          <w:color w:val="000000"/>
        </w:rPr>
        <w:t>N-</w:t>
      </w:r>
      <w:proofErr w:type="spellStart"/>
      <w:r w:rsidR="00BA0CC1" w:rsidRPr="00AC36BB">
        <w:rPr>
          <w:color w:val="000000"/>
        </w:rPr>
        <w:t>acetylglucosamine</w:t>
      </w:r>
      <w:proofErr w:type="spellEnd"/>
      <w:r w:rsidR="00BA0CC1" w:rsidRPr="00AC36BB">
        <w:rPr>
          <w:color w:val="000000"/>
        </w:rPr>
        <w:t xml:space="preserve"> </w:t>
      </w:r>
      <w:r w:rsidRPr="00AC36BB">
        <w:rPr>
          <w:color w:val="000000"/>
        </w:rPr>
        <w:t>(</w:t>
      </w:r>
      <w:proofErr w:type="spellStart"/>
      <w:r w:rsidRPr="00AC36BB">
        <w:rPr>
          <w:color w:val="000000"/>
        </w:rPr>
        <w:t>GlcNAc</w:t>
      </w:r>
      <w:proofErr w:type="spellEnd"/>
      <w:r w:rsidRPr="00AC36BB">
        <w:rPr>
          <w:color w:val="000000"/>
        </w:rPr>
        <w:t xml:space="preserve">) </w:t>
      </w:r>
      <w:r w:rsidR="00BA0CC1" w:rsidRPr="00AC36BB">
        <w:rPr>
          <w:color w:val="000000"/>
        </w:rPr>
        <w:t>units</w:t>
      </w:r>
      <w:r w:rsidRPr="00AC36BB">
        <w:rPr>
          <w:color w:val="000000"/>
        </w:rPr>
        <w:t xml:space="preserve">. These </w:t>
      </w:r>
      <w:proofErr w:type="spellStart"/>
      <w:r w:rsidRPr="00AC36BB">
        <w:rPr>
          <w:color w:val="000000"/>
        </w:rPr>
        <w:t>GlcNAc</w:t>
      </w:r>
      <w:proofErr w:type="spellEnd"/>
      <w:r w:rsidRPr="00AC36BB">
        <w:rPr>
          <w:color w:val="000000"/>
        </w:rPr>
        <w:t xml:space="preserve"> </w:t>
      </w:r>
      <w:r w:rsidR="000F7410" w:rsidRPr="00AC36BB">
        <w:rPr>
          <w:color w:val="000000"/>
        </w:rPr>
        <w:t xml:space="preserve">monosaccharides </w:t>
      </w:r>
      <w:r w:rsidRPr="00AC36BB">
        <w:rPr>
          <w:color w:val="000000"/>
        </w:rPr>
        <w:t xml:space="preserve">are </w:t>
      </w:r>
      <w:r w:rsidR="00BA0CC1" w:rsidRPr="00AC36BB">
        <w:rPr>
          <w:color w:val="000000"/>
        </w:rPr>
        <w:t>O-linked</w:t>
      </w:r>
      <w:r w:rsidR="004B2A6E" w:rsidRPr="00AC36BB">
        <w:rPr>
          <w:color w:val="000000"/>
        </w:rPr>
        <w:t xml:space="preserve"> </w:t>
      </w:r>
      <w:r w:rsidR="00BA0CC1" w:rsidRPr="00AC36BB">
        <w:rPr>
          <w:color w:val="000000"/>
        </w:rPr>
        <w:t xml:space="preserve">to </w:t>
      </w:r>
      <w:r w:rsidRPr="00AC36BB">
        <w:rPr>
          <w:color w:val="000000"/>
        </w:rPr>
        <w:t xml:space="preserve">the hydroxyl groups of specific </w:t>
      </w:r>
      <w:r w:rsidR="00BA0CC1" w:rsidRPr="00AC36BB">
        <w:rPr>
          <w:color w:val="000000"/>
        </w:rPr>
        <w:t>serine or threonine residues</w:t>
      </w:r>
      <w:r w:rsidR="00696A10" w:rsidRPr="00AC36BB">
        <w:rPr>
          <w:color w:val="000000"/>
        </w:rPr>
        <w:t>.</w:t>
      </w:r>
      <w:r w:rsidR="005932A0" w:rsidRPr="00AC36BB">
        <w:rPr>
          <w:color w:val="000000"/>
        </w:rPr>
        <w:fldChar w:fldCharType="begin">
          <w:fldData xml:space="preserve">PEVuZE5vdGU+PENpdGU+PEF1dGhvcj5IYXJ0PC9BdXRob3I+PFllYXI+MjAxOTwvWWVhcj48UmVj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</w:fldData>
        </w:fldChar>
      </w:r>
      <w:r w:rsidR="00F50247" w:rsidRPr="00AC36BB">
        <w:rPr>
          <w:color w:val="000000"/>
        </w:rPr>
        <w:instrText xml:space="preserve"> ADDIN EN.CITE </w:instrText>
      </w:r>
      <w:r w:rsidR="00F50247" w:rsidRPr="00AC36BB">
        <w:rPr>
          <w:color w:val="000000"/>
        </w:rPr>
        <w:fldChar w:fldCharType="begin">
          <w:fldData xml:space="preserve">PEVuZE5vdGU+PENpdGU+PEF1dGhvcj5IYXJ0PC9BdXRob3I+PFllYXI+MjAxOTwvWWVhcj48UmVj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</w:fldData>
        </w:fldChar>
      </w:r>
      <w:r w:rsidR="00F50247" w:rsidRPr="00AC36BB">
        <w:rPr>
          <w:color w:val="000000"/>
        </w:rPr>
        <w:instrText xml:space="preserve"> ADDIN EN.CITE.DATA </w:instrText>
      </w:r>
      <w:r w:rsidR="00F50247" w:rsidRPr="00AC36BB">
        <w:rPr>
          <w:color w:val="000000"/>
        </w:rPr>
      </w:r>
      <w:r w:rsidR="00F50247" w:rsidRPr="00AC36BB">
        <w:rPr>
          <w:color w:val="000000"/>
        </w:rPr>
        <w:fldChar w:fldCharType="end"/>
      </w:r>
      <w:r w:rsidR="005932A0" w:rsidRPr="00AC36BB">
        <w:rPr>
          <w:color w:val="000000"/>
        </w:rPr>
      </w:r>
      <w:r w:rsidR="005932A0" w:rsidRPr="00AC36BB">
        <w:rPr>
          <w:color w:val="000000"/>
        </w:rPr>
        <w:fldChar w:fldCharType="separate"/>
      </w:r>
      <w:r w:rsidR="005932A0" w:rsidRPr="00AC36BB">
        <w:rPr>
          <w:noProof/>
          <w:color w:val="000000"/>
          <w:vertAlign w:val="superscript"/>
        </w:rPr>
        <w:t>1</w:t>
      </w:r>
      <w:r w:rsidR="005932A0" w:rsidRPr="00AC36BB">
        <w:rPr>
          <w:color w:val="000000"/>
        </w:rPr>
        <w:fldChar w:fldCharType="end"/>
      </w:r>
      <w:r w:rsidR="00BA0CC1" w:rsidRPr="00AC36BB">
        <w:rPr>
          <w:color w:val="000000"/>
        </w:rPr>
        <w:t xml:space="preserve"> This modification, known as O-GlcNAc</w:t>
      </w:r>
      <w:proofErr w:type="gramStart"/>
      <w:r w:rsidR="00094DCB" w:rsidRPr="00AC36BB">
        <w:rPr>
          <w:color w:val="000000"/>
        </w:rPr>
        <w:t>,</w:t>
      </w:r>
      <w:proofErr w:type="gramEnd"/>
      <w:r w:rsidR="005932A0" w:rsidRPr="00AC36BB">
        <w:rPr>
          <w:color w:val="000000"/>
        </w:rPr>
        <w:fldChar w:fldCharType="begin">
          <w:fldData xml:space="preserve">PEVuZE5vdGU+PENpdGU+PEF1dGhvcj5Ub3JyZXM8L0F1dGhvcj48WWVhcj4xOTg0PC9ZZWFyPjxS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</w:fldData>
        </w:fldChar>
      </w:r>
      <w:r w:rsidR="00F50247" w:rsidRPr="00AC36BB">
        <w:rPr>
          <w:color w:val="000000"/>
        </w:rPr>
        <w:instrText xml:space="preserve"> ADDIN EN.CITE </w:instrText>
      </w:r>
      <w:r w:rsidR="00F50247" w:rsidRPr="00AC36BB">
        <w:rPr>
          <w:color w:val="000000"/>
        </w:rPr>
        <w:fldChar w:fldCharType="begin">
          <w:fldData xml:space="preserve">PEVuZE5vdGU+PENpdGU+PEF1dGhvcj5Ub3JyZXM8L0F1dGhvcj48WWVhcj4xOTg0PC9ZZWFyPjxS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</w:fldData>
        </w:fldChar>
      </w:r>
      <w:r w:rsidR="00F50247" w:rsidRPr="00AC36BB">
        <w:rPr>
          <w:color w:val="000000"/>
        </w:rPr>
        <w:instrText xml:space="preserve"> ADDIN EN.CITE.DATA </w:instrText>
      </w:r>
      <w:r w:rsidR="00F50247" w:rsidRPr="00AC36BB">
        <w:rPr>
          <w:color w:val="000000"/>
        </w:rPr>
      </w:r>
      <w:r w:rsidR="00F50247" w:rsidRPr="00AC36BB">
        <w:rPr>
          <w:color w:val="000000"/>
        </w:rPr>
        <w:fldChar w:fldCharType="end"/>
      </w:r>
      <w:r w:rsidR="005932A0" w:rsidRPr="00AC36BB">
        <w:rPr>
          <w:color w:val="000000"/>
        </w:rPr>
      </w:r>
      <w:r w:rsidR="005932A0" w:rsidRPr="00AC36BB">
        <w:rPr>
          <w:color w:val="000000"/>
        </w:rPr>
        <w:fldChar w:fldCharType="separate"/>
      </w:r>
      <w:r w:rsidR="005932A0" w:rsidRPr="00AC36BB">
        <w:rPr>
          <w:noProof/>
          <w:color w:val="000000"/>
          <w:vertAlign w:val="superscript"/>
        </w:rPr>
        <w:t>2</w:t>
      </w:r>
      <w:r w:rsidR="005932A0" w:rsidRPr="00AC36BB">
        <w:rPr>
          <w:color w:val="000000"/>
        </w:rPr>
        <w:fldChar w:fldCharType="end"/>
      </w:r>
      <w:r w:rsidR="00BA0CC1" w:rsidRPr="00AC36BB">
        <w:rPr>
          <w:color w:val="000000"/>
        </w:rPr>
        <w:t xml:space="preserve"> is conserved among multicellular eukaryotes</w:t>
      </w:r>
      <w:r w:rsidR="004D5513" w:rsidRPr="00AC36BB">
        <w:rPr>
          <w:color w:val="000000"/>
        </w:rPr>
        <w:t>.</w:t>
      </w:r>
      <w:r w:rsidR="00BA0CC1" w:rsidRPr="00AC36BB">
        <w:rPr>
          <w:color w:val="000000"/>
        </w:rPr>
        <w:t xml:space="preserve"> </w:t>
      </w:r>
      <w:proofErr w:type="gramStart"/>
      <w:r w:rsidRPr="00AC36BB">
        <w:rPr>
          <w:color w:val="000000"/>
        </w:rPr>
        <w:t xml:space="preserve">Levels of </w:t>
      </w:r>
      <w:r w:rsidR="004D5513" w:rsidRPr="00AC36BB">
        <w:rPr>
          <w:color w:val="000000"/>
        </w:rPr>
        <w:t>O-</w:t>
      </w:r>
      <w:proofErr w:type="spellStart"/>
      <w:r w:rsidR="004D5513" w:rsidRPr="00AC36BB">
        <w:rPr>
          <w:color w:val="000000"/>
        </w:rPr>
        <w:t>GlcNAc</w:t>
      </w:r>
      <w:proofErr w:type="spellEnd"/>
      <w:r w:rsidRPr="00AC36BB">
        <w:rPr>
          <w:color w:val="000000"/>
        </w:rPr>
        <w:t xml:space="preserve"> are</w:t>
      </w:r>
      <w:r w:rsidR="004D5513" w:rsidRPr="00AC36BB">
        <w:rPr>
          <w:color w:val="000000"/>
        </w:rPr>
        <w:t xml:space="preserve"> regulated by only two enzymes</w:t>
      </w:r>
      <w:proofErr w:type="gramEnd"/>
      <w:r w:rsidR="004D5513" w:rsidRPr="00AC36BB">
        <w:rPr>
          <w:color w:val="000000"/>
        </w:rPr>
        <w:t>: O-</w:t>
      </w:r>
      <w:proofErr w:type="spellStart"/>
      <w:r w:rsidR="004D5513" w:rsidRPr="00AC36BB">
        <w:rPr>
          <w:color w:val="000000"/>
        </w:rPr>
        <w:t>GlcNAc</w:t>
      </w:r>
      <w:proofErr w:type="spellEnd"/>
      <w:r w:rsidR="004D5513" w:rsidRPr="00AC36BB">
        <w:rPr>
          <w:color w:val="000000"/>
        </w:rPr>
        <w:t xml:space="preserve"> transferase (OGT) installs O-</w:t>
      </w:r>
      <w:proofErr w:type="spellStart"/>
      <w:r w:rsidR="004D5513" w:rsidRPr="00AC36BB">
        <w:rPr>
          <w:color w:val="000000"/>
        </w:rPr>
        <w:t>GlcNAc</w:t>
      </w:r>
      <w:proofErr w:type="spellEnd"/>
      <w:r w:rsidR="004D5513" w:rsidRPr="00AC36BB">
        <w:rPr>
          <w:color w:val="000000"/>
        </w:rPr>
        <w:t xml:space="preserve"> using </w:t>
      </w:r>
      <w:hyperlink r:id="rId11" w:history="1">
        <w:r w:rsidR="004D5513" w:rsidRPr="00AC36BB">
          <w:rPr>
            <w:color w:val="000000"/>
          </w:rPr>
          <w:t>uridine 5′-diphosphate-N-acetylglucosamine</w:t>
        </w:r>
      </w:hyperlink>
      <w:r w:rsidR="004D5513" w:rsidRPr="00AC36BB">
        <w:rPr>
          <w:color w:val="000000"/>
        </w:rPr>
        <w:t xml:space="preserve"> (UDP-</w:t>
      </w:r>
      <w:proofErr w:type="spellStart"/>
      <w:r w:rsidR="004D5513" w:rsidRPr="00AC36BB">
        <w:rPr>
          <w:color w:val="000000"/>
        </w:rPr>
        <w:t>GlcNAc</w:t>
      </w:r>
      <w:proofErr w:type="spellEnd"/>
      <w:r w:rsidR="004D5513" w:rsidRPr="00AC36BB">
        <w:rPr>
          <w:color w:val="000000"/>
        </w:rPr>
        <w:t>) as a donor substrate</w:t>
      </w:r>
      <w:r w:rsidR="005932A0" w:rsidRPr="00AC36BB">
        <w:rPr>
          <w:color w:val="000000"/>
        </w:rPr>
        <w:fldChar w:fldCharType="begin">
          <w:fldData xml:space="preserve">PEVuZE5vdGU+PENpdGU+PEF1dGhvcj5IYWx0aXdhbmdlcjwvQXV0aG9yPjxZZWFyPjE5OTA8L1ll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</w:fldData>
        </w:fldChar>
      </w:r>
      <w:r w:rsidR="00F50247" w:rsidRPr="00AC36BB">
        <w:rPr>
          <w:color w:val="000000"/>
        </w:rPr>
        <w:instrText xml:space="preserve"> ADDIN EN.CITE </w:instrText>
      </w:r>
      <w:r w:rsidR="00F50247" w:rsidRPr="00AC36BB">
        <w:rPr>
          <w:color w:val="000000"/>
        </w:rPr>
        <w:fldChar w:fldCharType="begin">
          <w:fldData xml:space="preserve">PEVuZE5vdGU+PENpdGU+PEF1dGhvcj5IYWx0aXdhbmdlcjwvQXV0aG9yPjxZZWFyPjE5OTA8L1ll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</w:fldData>
        </w:fldChar>
      </w:r>
      <w:r w:rsidR="00F50247" w:rsidRPr="00AC36BB">
        <w:rPr>
          <w:color w:val="000000"/>
        </w:rPr>
        <w:instrText xml:space="preserve"> ADDIN EN.CITE.DATA </w:instrText>
      </w:r>
      <w:r w:rsidR="00F50247" w:rsidRPr="00AC36BB">
        <w:rPr>
          <w:color w:val="000000"/>
        </w:rPr>
      </w:r>
      <w:r w:rsidR="00F50247" w:rsidRPr="00AC36BB">
        <w:rPr>
          <w:color w:val="000000"/>
        </w:rPr>
        <w:fldChar w:fldCharType="end"/>
      </w:r>
      <w:r w:rsidR="005932A0" w:rsidRPr="00AC36BB">
        <w:rPr>
          <w:color w:val="000000"/>
        </w:rPr>
      </w:r>
      <w:r w:rsidR="005932A0" w:rsidRPr="00AC36BB">
        <w:rPr>
          <w:color w:val="000000"/>
        </w:rPr>
        <w:fldChar w:fldCharType="separate"/>
      </w:r>
      <w:r w:rsidR="005932A0" w:rsidRPr="00AC36BB">
        <w:rPr>
          <w:noProof/>
          <w:color w:val="000000"/>
          <w:vertAlign w:val="superscript"/>
        </w:rPr>
        <w:t>3-4</w:t>
      </w:r>
      <w:r w:rsidR="005932A0" w:rsidRPr="00AC36BB">
        <w:rPr>
          <w:color w:val="000000"/>
        </w:rPr>
        <w:fldChar w:fldCharType="end"/>
      </w:r>
      <w:r w:rsidR="004D5513" w:rsidRPr="00AC36BB">
        <w:rPr>
          <w:color w:val="000000"/>
        </w:rPr>
        <w:t xml:space="preserve"> and </w:t>
      </w:r>
      <w:r w:rsidR="00094DCB" w:rsidRPr="00AC36BB">
        <w:rPr>
          <w:color w:val="000000"/>
        </w:rPr>
        <w:t xml:space="preserve">the hydrolase </w:t>
      </w:r>
      <w:r w:rsidR="004D5513" w:rsidRPr="00AC36BB">
        <w:rPr>
          <w:color w:val="000000"/>
        </w:rPr>
        <w:t>O-</w:t>
      </w:r>
      <w:proofErr w:type="spellStart"/>
      <w:r w:rsidR="004D5513" w:rsidRPr="00AC36BB">
        <w:rPr>
          <w:color w:val="000000"/>
        </w:rPr>
        <w:t>GlcNAcase</w:t>
      </w:r>
      <w:proofErr w:type="spellEnd"/>
      <w:r w:rsidR="004D5513" w:rsidRPr="00AC36BB">
        <w:rPr>
          <w:color w:val="000000"/>
        </w:rPr>
        <w:t xml:space="preserve"> (OGA) </w:t>
      </w:r>
      <w:r w:rsidR="00AB2281" w:rsidRPr="00AC36BB">
        <w:rPr>
          <w:color w:val="000000"/>
        </w:rPr>
        <w:t xml:space="preserve">catalyzes </w:t>
      </w:r>
      <w:r w:rsidR="004D5513" w:rsidRPr="00AC36BB">
        <w:rPr>
          <w:color w:val="000000"/>
        </w:rPr>
        <w:t>the removal of O-GlcNAc</w:t>
      </w:r>
      <w:r w:rsidR="00696A10" w:rsidRPr="00AC36BB">
        <w:rPr>
          <w:color w:val="000000"/>
        </w:rPr>
        <w:t>.</w:t>
      </w:r>
      <w:r w:rsidR="005932A0" w:rsidRPr="00AC36BB">
        <w:rPr>
          <w:color w:val="000000"/>
        </w:rPr>
        <w:fldChar w:fldCharType="begin">
          <w:fldData xml:space="preserve">PEVuZE5vdGU+PENpdGU+PEF1dGhvcj5HYW88L0F1dGhvcj48WWVhcj4yMDAxPC9ZZWFyPjxSZWNO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</w:fldData>
        </w:fldChar>
      </w:r>
      <w:r w:rsidR="00F50247" w:rsidRPr="00AC36BB">
        <w:rPr>
          <w:color w:val="000000"/>
        </w:rPr>
        <w:instrText xml:space="preserve"> ADDIN EN.CITE </w:instrText>
      </w:r>
      <w:r w:rsidR="00F50247" w:rsidRPr="00AC36BB">
        <w:rPr>
          <w:color w:val="000000"/>
        </w:rPr>
        <w:fldChar w:fldCharType="begin">
          <w:fldData xml:space="preserve">PEVuZE5vdGU+PENpdGU+PEF1dGhvcj5HYW88L0F1dGhvcj48WWVhcj4yMDAxPC9ZZWFyPjxSZWNO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</w:fldData>
        </w:fldChar>
      </w:r>
      <w:r w:rsidR="00F50247" w:rsidRPr="00AC36BB">
        <w:rPr>
          <w:color w:val="000000"/>
        </w:rPr>
        <w:instrText xml:space="preserve"> ADDIN EN.CITE.DATA </w:instrText>
      </w:r>
      <w:r w:rsidR="00F50247" w:rsidRPr="00AC36BB">
        <w:rPr>
          <w:color w:val="000000"/>
        </w:rPr>
      </w:r>
      <w:r w:rsidR="00F50247" w:rsidRPr="00AC36BB">
        <w:rPr>
          <w:color w:val="000000"/>
        </w:rPr>
        <w:fldChar w:fldCharType="end"/>
      </w:r>
      <w:r w:rsidR="005932A0" w:rsidRPr="00AC36BB">
        <w:rPr>
          <w:color w:val="000000"/>
        </w:rPr>
      </w:r>
      <w:r w:rsidR="005932A0" w:rsidRPr="00AC36BB">
        <w:rPr>
          <w:color w:val="000000"/>
        </w:rPr>
        <w:fldChar w:fldCharType="separate"/>
      </w:r>
      <w:r w:rsidR="005932A0" w:rsidRPr="00AC36BB">
        <w:rPr>
          <w:noProof/>
          <w:color w:val="000000"/>
          <w:vertAlign w:val="superscript"/>
        </w:rPr>
        <w:t>5</w:t>
      </w:r>
      <w:r w:rsidR="005932A0" w:rsidRPr="00AC36BB">
        <w:rPr>
          <w:color w:val="000000"/>
        </w:rPr>
        <w:fldChar w:fldCharType="end"/>
      </w:r>
      <w:r w:rsidR="005932A0" w:rsidRPr="00AC36BB">
        <w:rPr>
          <w:color w:val="000000"/>
        </w:rPr>
        <w:t xml:space="preserve"> </w:t>
      </w:r>
      <w:r w:rsidRPr="00AC36BB">
        <w:rPr>
          <w:color w:val="000000"/>
        </w:rPr>
        <w:t xml:space="preserve">This modification </w:t>
      </w:r>
      <w:r w:rsidR="00143F8B" w:rsidRPr="00AC36BB">
        <w:rPr>
          <w:color w:val="000000"/>
        </w:rPr>
        <w:t>plays roles</w:t>
      </w:r>
      <w:r w:rsidR="00C45E1A" w:rsidRPr="00AC36BB">
        <w:rPr>
          <w:color w:val="000000"/>
        </w:rPr>
        <w:t xml:space="preserve"> in </w:t>
      </w:r>
      <w:r w:rsidR="00F27ACF" w:rsidRPr="00AC36BB">
        <w:rPr>
          <w:color w:val="000000"/>
        </w:rPr>
        <w:t>various</w:t>
      </w:r>
      <w:r w:rsidR="00BA0CC1" w:rsidRPr="00AC36BB">
        <w:rPr>
          <w:color w:val="000000"/>
        </w:rPr>
        <w:t xml:space="preserve"> </w:t>
      </w:r>
      <w:r w:rsidR="00786BD0" w:rsidRPr="00AC36BB">
        <w:rPr>
          <w:color w:val="000000"/>
        </w:rPr>
        <w:t xml:space="preserve">fundamental </w:t>
      </w:r>
      <w:r w:rsidR="00BA0CC1" w:rsidRPr="00AC36BB">
        <w:rPr>
          <w:color w:val="000000"/>
        </w:rPr>
        <w:t xml:space="preserve">cellular processes including, for example, epigenetic regulation of gene </w:t>
      </w:r>
      <w:r w:rsidR="007F39E4" w:rsidRPr="00AC36BB">
        <w:rPr>
          <w:color w:val="000000"/>
        </w:rPr>
        <w:t>transcription</w:t>
      </w:r>
      <w:proofErr w:type="gramStart"/>
      <w:r w:rsidR="00696A10" w:rsidRPr="00AC36BB">
        <w:rPr>
          <w:color w:val="000000"/>
        </w:rPr>
        <w:t>,</w:t>
      </w:r>
      <w:proofErr w:type="gramEnd"/>
      <w:r w:rsidR="00120C07" w:rsidRPr="00AC36BB">
        <w:rPr>
          <w:noProof/>
          <w:color w:val="000000"/>
        </w:rPr>
        <w:fldChar w:fldCharType="begin">
          <w:fldData xml:space="preserve">PEVuZE5vdGU+PENpdGU+PEF1dGhvcj5HYW1iZXR0YTwvQXV0aG9yPjxZZWFyPjIwMDk8L1llYXI+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</w:fldData>
        </w:fldChar>
      </w:r>
      <w:r w:rsidR="00F50247" w:rsidRPr="00AC36BB">
        <w:rPr>
          <w:noProof/>
          <w:color w:val="000000"/>
        </w:rPr>
        <w:instrText xml:space="preserve"> ADDIN EN.CITE </w:instrText>
      </w:r>
      <w:r w:rsidR="00F50247" w:rsidRPr="00AC36BB">
        <w:rPr>
          <w:noProof/>
          <w:color w:val="000000"/>
        </w:rPr>
        <w:fldChar w:fldCharType="begin">
          <w:fldData xml:space="preserve">PEVuZE5vdGU+PENpdGU+PEF1dGhvcj5HYW1iZXR0YTwvQXV0aG9yPjxZZWFyPjIwMDk8L1llYXI+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</w:fldData>
        </w:fldChar>
      </w:r>
      <w:r w:rsidR="00F50247" w:rsidRPr="00AC36BB">
        <w:rPr>
          <w:noProof/>
          <w:color w:val="000000"/>
        </w:rPr>
        <w:instrText xml:space="preserve"> ADDIN EN.CITE.DATA </w:instrText>
      </w:r>
      <w:r w:rsidR="00F50247" w:rsidRPr="00AC36BB">
        <w:rPr>
          <w:noProof/>
          <w:color w:val="000000"/>
        </w:rPr>
      </w:r>
      <w:r w:rsidR="00F50247" w:rsidRPr="00AC36BB">
        <w:rPr>
          <w:noProof/>
          <w:color w:val="000000"/>
        </w:rPr>
        <w:fldChar w:fldCharType="end"/>
      </w:r>
      <w:r w:rsidR="00120C07" w:rsidRPr="00AC36BB">
        <w:rPr>
          <w:noProof/>
          <w:color w:val="000000"/>
        </w:rPr>
      </w:r>
      <w:r w:rsidR="00120C07" w:rsidRPr="00AC36BB">
        <w:rPr>
          <w:noProof/>
          <w:color w:val="000000"/>
        </w:rPr>
        <w:fldChar w:fldCharType="separate"/>
      </w:r>
      <w:r w:rsidR="00120C07" w:rsidRPr="00AC36BB">
        <w:rPr>
          <w:noProof/>
          <w:color w:val="000000"/>
          <w:vertAlign w:val="superscript"/>
        </w:rPr>
        <w:t>6-8</w:t>
      </w:r>
      <w:r w:rsidR="00120C07" w:rsidRPr="00AC36BB">
        <w:rPr>
          <w:noProof/>
          <w:color w:val="000000"/>
        </w:rPr>
        <w:fldChar w:fldCharType="end"/>
      </w:r>
      <w:r w:rsidR="00120C07" w:rsidRPr="00AC36BB">
        <w:rPr>
          <w:noProof/>
          <w:color w:val="000000"/>
        </w:rPr>
        <w:t xml:space="preserve"> </w:t>
      </w:r>
      <w:r w:rsidR="00BA0CC1" w:rsidRPr="00AC36BB">
        <w:rPr>
          <w:color w:val="000000"/>
        </w:rPr>
        <w:t>stress response</w:t>
      </w:r>
      <w:r w:rsidR="00120C07" w:rsidRPr="00AC36BB">
        <w:rPr>
          <w:noProof/>
          <w:color w:val="000000"/>
        </w:rPr>
        <w:fldChar w:fldCharType="begin">
          <w:fldData xml:space="preserve">PEVuZE5vdGU+PENpdGU+PEF1dGhvcj5PaG48L0F1dGhvcj48WWVhcj4yMDA4PC9ZZWFyPjxSZWNO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</w:fldData>
        </w:fldChar>
      </w:r>
      <w:r w:rsidR="00F50247" w:rsidRPr="00AC36BB">
        <w:rPr>
          <w:noProof/>
          <w:color w:val="000000"/>
        </w:rPr>
        <w:instrText xml:space="preserve"> ADDIN EN.CITE </w:instrText>
      </w:r>
      <w:r w:rsidR="00F50247" w:rsidRPr="00AC36BB">
        <w:rPr>
          <w:noProof/>
          <w:color w:val="000000"/>
        </w:rPr>
        <w:fldChar w:fldCharType="begin">
          <w:fldData xml:space="preserve">PEVuZE5vdGU+PENpdGU+PEF1dGhvcj5PaG48L0F1dGhvcj48WWVhcj4yMDA4PC9ZZWFyPjxSZWNO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</w:fldData>
        </w:fldChar>
      </w:r>
      <w:r w:rsidR="00F50247" w:rsidRPr="00AC36BB">
        <w:rPr>
          <w:noProof/>
          <w:color w:val="000000"/>
        </w:rPr>
        <w:instrText xml:space="preserve"> ADDIN EN.CITE.DATA </w:instrText>
      </w:r>
      <w:r w:rsidR="00F50247" w:rsidRPr="00AC36BB">
        <w:rPr>
          <w:noProof/>
          <w:color w:val="000000"/>
        </w:rPr>
      </w:r>
      <w:r w:rsidR="00F50247" w:rsidRPr="00AC36BB">
        <w:rPr>
          <w:noProof/>
          <w:color w:val="000000"/>
        </w:rPr>
        <w:fldChar w:fldCharType="end"/>
      </w:r>
      <w:r w:rsidR="00120C07" w:rsidRPr="00AC36BB">
        <w:rPr>
          <w:noProof/>
          <w:color w:val="000000"/>
        </w:rPr>
      </w:r>
      <w:r w:rsidR="00120C07" w:rsidRPr="00AC36BB">
        <w:rPr>
          <w:noProof/>
          <w:color w:val="000000"/>
        </w:rPr>
        <w:fldChar w:fldCharType="separate"/>
      </w:r>
      <w:r w:rsidR="00120C07" w:rsidRPr="00AC36BB">
        <w:rPr>
          <w:noProof/>
          <w:color w:val="000000"/>
          <w:vertAlign w:val="superscript"/>
        </w:rPr>
        <w:t>9-12</w:t>
      </w:r>
      <w:r w:rsidR="00120C07" w:rsidRPr="00AC36BB">
        <w:rPr>
          <w:noProof/>
          <w:color w:val="000000"/>
        </w:rPr>
        <w:fldChar w:fldCharType="end"/>
      </w:r>
      <w:r w:rsidR="00BA0CC1" w:rsidRPr="00AC36BB">
        <w:rPr>
          <w:color w:val="000000"/>
        </w:rPr>
        <w:t xml:space="preserve"> and circadian rhythm</w:t>
      </w:r>
      <w:r w:rsidR="00696A10" w:rsidRPr="00AC36BB">
        <w:rPr>
          <w:color w:val="000000"/>
        </w:rPr>
        <w:t>.</w:t>
      </w:r>
      <w:r w:rsidR="00120C07" w:rsidRPr="00AC36BB">
        <w:rPr>
          <w:noProof/>
          <w:color w:val="000000"/>
        </w:rPr>
        <w:fldChar w:fldCharType="begin">
          <w:fldData xml:space="preserve">PEVuZE5vdGU+PENpdGU+PEF1dGhvcj5LaW08L0F1dGhvcj48WWVhcj4yMDEyPC9ZZWFyPjxSZWNO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==
</w:fldData>
        </w:fldChar>
      </w:r>
      <w:r w:rsidR="00F50247" w:rsidRPr="00AC36BB">
        <w:rPr>
          <w:noProof/>
          <w:color w:val="000000"/>
        </w:rPr>
        <w:instrText xml:space="preserve"> ADDIN EN.CITE </w:instrText>
      </w:r>
      <w:r w:rsidR="00F50247" w:rsidRPr="00AC36BB">
        <w:rPr>
          <w:noProof/>
          <w:color w:val="000000"/>
        </w:rPr>
        <w:fldChar w:fldCharType="begin">
          <w:fldData xml:space="preserve">PEVuZE5vdGU+PENpdGU+PEF1dGhvcj5LaW08L0F1dGhvcj48WWVhcj4yMDEyPC9ZZWFyPjxSZWNO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==
</w:fldData>
        </w:fldChar>
      </w:r>
      <w:r w:rsidR="00F50247" w:rsidRPr="00AC36BB">
        <w:rPr>
          <w:noProof/>
          <w:color w:val="000000"/>
        </w:rPr>
        <w:instrText xml:space="preserve"> ADDIN EN.CITE.DATA </w:instrText>
      </w:r>
      <w:r w:rsidR="00F50247" w:rsidRPr="00AC36BB">
        <w:rPr>
          <w:noProof/>
          <w:color w:val="000000"/>
        </w:rPr>
      </w:r>
      <w:r w:rsidR="00F50247" w:rsidRPr="00AC36BB">
        <w:rPr>
          <w:noProof/>
          <w:color w:val="000000"/>
        </w:rPr>
        <w:fldChar w:fldCharType="end"/>
      </w:r>
      <w:r w:rsidR="00120C07" w:rsidRPr="00AC36BB">
        <w:rPr>
          <w:noProof/>
          <w:color w:val="000000"/>
        </w:rPr>
      </w:r>
      <w:r w:rsidR="00120C07" w:rsidRPr="00AC36BB">
        <w:rPr>
          <w:noProof/>
          <w:color w:val="000000"/>
        </w:rPr>
        <w:fldChar w:fldCharType="separate"/>
      </w:r>
      <w:r w:rsidR="00120C07" w:rsidRPr="00AC36BB">
        <w:rPr>
          <w:noProof/>
          <w:color w:val="000000"/>
          <w:vertAlign w:val="superscript"/>
        </w:rPr>
        <w:t>13-14</w:t>
      </w:r>
      <w:r w:rsidR="00120C07" w:rsidRPr="00AC36BB">
        <w:rPr>
          <w:noProof/>
          <w:color w:val="000000"/>
        </w:rPr>
        <w:fldChar w:fldCharType="end"/>
      </w:r>
      <w:r w:rsidR="00120C07" w:rsidRPr="00AC36BB">
        <w:rPr>
          <w:noProof/>
          <w:color w:val="000000"/>
        </w:rPr>
        <w:t xml:space="preserve"> </w:t>
      </w:r>
      <w:r w:rsidR="00F27ACF" w:rsidRPr="00AC36BB">
        <w:rPr>
          <w:color w:val="000000"/>
        </w:rPr>
        <w:t xml:space="preserve">Moreover, dysregulation of </w:t>
      </w:r>
      <w:r w:rsidR="006C05B0" w:rsidRPr="00AC36BB">
        <w:rPr>
          <w:color w:val="000000"/>
        </w:rPr>
        <w:t>O-</w:t>
      </w:r>
      <w:proofErr w:type="spellStart"/>
      <w:r w:rsidR="006C05B0" w:rsidRPr="00AC36BB">
        <w:rPr>
          <w:color w:val="000000"/>
        </w:rPr>
        <w:t>GlcNAc</w:t>
      </w:r>
      <w:proofErr w:type="spellEnd"/>
      <w:r w:rsidR="00F27ACF" w:rsidRPr="00AC36BB">
        <w:rPr>
          <w:color w:val="000000"/>
        </w:rPr>
        <w:t xml:space="preserve"> </w:t>
      </w:r>
      <w:proofErr w:type="gramStart"/>
      <w:r w:rsidR="00F27ACF" w:rsidRPr="00AC36BB">
        <w:rPr>
          <w:color w:val="000000"/>
        </w:rPr>
        <w:t>is implicated</w:t>
      </w:r>
      <w:proofErr w:type="gramEnd"/>
      <w:r w:rsidR="00F27ACF" w:rsidRPr="00AC36BB">
        <w:rPr>
          <w:color w:val="000000"/>
        </w:rPr>
        <w:t xml:space="preserve"> in diverse diseases including cancers, diabetes, and neurodegenerative diseases</w:t>
      </w:r>
      <w:r w:rsidR="00B960AE" w:rsidRPr="00AC36BB">
        <w:rPr>
          <w:color w:val="000000"/>
        </w:rPr>
        <w:t>.</w:t>
      </w:r>
      <w:r w:rsidR="00E42285" w:rsidRPr="00AC36BB">
        <w:rPr>
          <w:color w:val="000000"/>
        </w:rPr>
        <w:fldChar w:fldCharType="begin">
          <w:fldData xml:space="preserve">PEVuZE5vdGU+PENpdGU+PEF1dGhvcj5IYXJ0PC9BdXRob3I+PFllYXI+MjAxOTwvWWVhcj48UmVj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</w:fldData>
        </w:fldChar>
      </w:r>
      <w:r w:rsidR="00F50247" w:rsidRPr="00AC36BB">
        <w:rPr>
          <w:color w:val="000000"/>
        </w:rPr>
        <w:instrText xml:space="preserve"> ADDIN EN.CITE </w:instrText>
      </w:r>
      <w:r w:rsidR="00F50247" w:rsidRPr="00AC36BB">
        <w:rPr>
          <w:color w:val="000000"/>
        </w:rPr>
        <w:fldChar w:fldCharType="begin">
          <w:fldData xml:space="preserve">PEVuZE5vdGU+PENpdGU+PEF1dGhvcj5IYXJ0PC9BdXRob3I+PFllYXI+MjAxOTwvWWVhcj48UmVj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</w:fldData>
        </w:fldChar>
      </w:r>
      <w:r w:rsidR="00F50247" w:rsidRPr="00AC36BB">
        <w:rPr>
          <w:color w:val="000000"/>
        </w:rPr>
        <w:instrText xml:space="preserve"> ADDIN EN.CITE.DATA </w:instrText>
      </w:r>
      <w:r w:rsidR="00F50247" w:rsidRPr="00AC36BB">
        <w:rPr>
          <w:color w:val="000000"/>
        </w:rPr>
      </w:r>
      <w:r w:rsidR="00F50247" w:rsidRPr="00AC36BB">
        <w:rPr>
          <w:color w:val="000000"/>
        </w:rPr>
        <w:fldChar w:fldCharType="end"/>
      </w:r>
      <w:r w:rsidR="00E42285" w:rsidRPr="00AC36BB">
        <w:rPr>
          <w:color w:val="000000"/>
        </w:rPr>
      </w:r>
      <w:r w:rsidR="00E42285" w:rsidRPr="00AC36BB">
        <w:rPr>
          <w:color w:val="000000"/>
        </w:rPr>
        <w:fldChar w:fldCharType="separate"/>
      </w:r>
      <w:r w:rsidR="00E42285" w:rsidRPr="00AC36BB">
        <w:rPr>
          <w:noProof/>
          <w:color w:val="000000"/>
          <w:vertAlign w:val="superscript"/>
        </w:rPr>
        <w:t>1</w:t>
      </w:r>
      <w:r w:rsidR="00E42285" w:rsidRPr="00AC36BB">
        <w:rPr>
          <w:color w:val="000000"/>
        </w:rPr>
        <w:fldChar w:fldCharType="end"/>
      </w:r>
      <w:r w:rsidR="00F77CC0" w:rsidRPr="00AC36BB">
        <w:rPr>
          <w:color w:val="000000"/>
        </w:rPr>
        <w:t xml:space="preserve"> </w:t>
      </w:r>
      <w:r w:rsidR="00116A63" w:rsidRPr="00AC36BB">
        <w:rPr>
          <w:color w:val="000000"/>
        </w:rPr>
        <w:t>D</w:t>
      </w:r>
      <w:r w:rsidR="009F48C1" w:rsidRPr="00AC36BB">
        <w:rPr>
          <w:color w:val="000000"/>
        </w:rPr>
        <w:t xml:space="preserve">espite its importance in both cell physiology and human health, the </w:t>
      </w:r>
      <w:r w:rsidR="00143F8B" w:rsidRPr="00AC36BB">
        <w:rPr>
          <w:color w:val="000000"/>
        </w:rPr>
        <w:t xml:space="preserve">various </w:t>
      </w:r>
      <w:r w:rsidR="009F48C1" w:rsidRPr="00AC36BB">
        <w:rPr>
          <w:color w:val="000000"/>
        </w:rPr>
        <w:t>mechanisms through which O-</w:t>
      </w:r>
      <w:proofErr w:type="spellStart"/>
      <w:r w:rsidR="009F48C1" w:rsidRPr="00AC36BB">
        <w:rPr>
          <w:color w:val="000000"/>
        </w:rPr>
        <w:t>GlcNAc</w:t>
      </w:r>
      <w:proofErr w:type="spellEnd"/>
      <w:r w:rsidR="009F48C1" w:rsidRPr="00AC36BB">
        <w:rPr>
          <w:color w:val="000000"/>
        </w:rPr>
        <w:t xml:space="preserve"> </w:t>
      </w:r>
      <w:r w:rsidR="006C05B0" w:rsidRPr="00AC36BB">
        <w:rPr>
          <w:color w:val="000000"/>
        </w:rPr>
        <w:t xml:space="preserve">participates in </w:t>
      </w:r>
      <w:r w:rsidR="00143F8B" w:rsidRPr="00AC36BB">
        <w:rPr>
          <w:color w:val="000000"/>
        </w:rPr>
        <w:t xml:space="preserve">these diverse </w:t>
      </w:r>
      <w:r w:rsidR="009F48C1" w:rsidRPr="00AC36BB">
        <w:rPr>
          <w:color w:val="000000"/>
        </w:rPr>
        <w:t xml:space="preserve">roles </w:t>
      </w:r>
      <w:r w:rsidR="006C05B0" w:rsidRPr="00AC36BB">
        <w:rPr>
          <w:color w:val="000000"/>
        </w:rPr>
        <w:t>remain largely unclear</w:t>
      </w:r>
      <w:r w:rsidR="009F48C1" w:rsidRPr="00AC36BB">
        <w:rPr>
          <w:color w:val="000000"/>
        </w:rPr>
        <w:t xml:space="preserve">. </w:t>
      </w:r>
    </w:p>
    <w:p w14:paraId="7E44818C" w14:textId="54D2EECC" w:rsidR="00C80FFB" w:rsidRPr="00AC36BB" w:rsidRDefault="00143F8B" w:rsidP="00047A38">
      <w:pPr>
        <w:ind w:firstLine="720"/>
        <w:jc w:val="both"/>
        <w:rPr>
          <w:color w:val="000000"/>
        </w:rPr>
      </w:pPr>
      <w:r w:rsidRPr="00AC36BB">
        <w:rPr>
          <w:color w:val="000000"/>
        </w:rPr>
        <w:t>A</w:t>
      </w:r>
      <w:r w:rsidR="00C032C5" w:rsidRPr="00AC36BB">
        <w:rPr>
          <w:color w:val="000000"/>
        </w:rPr>
        <w:t xml:space="preserve">ccumulating </w:t>
      </w:r>
      <w:r w:rsidR="00C801EA" w:rsidRPr="00AC36BB">
        <w:rPr>
          <w:color w:val="000000"/>
        </w:rPr>
        <w:t>evidence</w:t>
      </w:r>
      <w:r w:rsidR="00BE2F6D" w:rsidRPr="00AC36BB">
        <w:rPr>
          <w:color w:val="000000"/>
        </w:rPr>
        <w:t xml:space="preserve"> show</w:t>
      </w:r>
      <w:r w:rsidRPr="00AC36BB">
        <w:rPr>
          <w:color w:val="000000"/>
        </w:rPr>
        <w:t>s</w:t>
      </w:r>
      <w:r w:rsidR="00517792" w:rsidRPr="00AC36BB">
        <w:rPr>
          <w:color w:val="000000"/>
        </w:rPr>
        <w:t xml:space="preserve"> </w:t>
      </w:r>
      <w:r w:rsidR="00BE2F6D" w:rsidRPr="00AC36BB">
        <w:rPr>
          <w:color w:val="000000"/>
        </w:rPr>
        <w:t>that O-</w:t>
      </w:r>
      <w:proofErr w:type="spellStart"/>
      <w:r w:rsidR="00BE2F6D" w:rsidRPr="00AC36BB">
        <w:rPr>
          <w:color w:val="000000"/>
        </w:rPr>
        <w:t>GlcNAc</w:t>
      </w:r>
      <w:proofErr w:type="spellEnd"/>
      <w:r w:rsidR="00BE2F6D" w:rsidRPr="00AC36BB">
        <w:rPr>
          <w:color w:val="000000"/>
        </w:rPr>
        <w:t xml:space="preserve"> </w:t>
      </w:r>
      <w:r w:rsidR="003F4B2B" w:rsidRPr="00AC36BB">
        <w:rPr>
          <w:color w:val="000000"/>
        </w:rPr>
        <w:t xml:space="preserve">regulates protein stability </w:t>
      </w:r>
      <w:r w:rsidRPr="00AC36BB">
        <w:rPr>
          <w:color w:val="000000"/>
        </w:rPr>
        <w:t xml:space="preserve">in various ways including </w:t>
      </w:r>
      <w:r w:rsidR="003F4B2B" w:rsidRPr="00AC36BB">
        <w:rPr>
          <w:color w:val="000000"/>
        </w:rPr>
        <w:t>by altering proteoly</w:t>
      </w:r>
      <w:r w:rsidR="00C032C5" w:rsidRPr="00AC36BB">
        <w:rPr>
          <w:color w:val="000000"/>
        </w:rPr>
        <w:t>tic susceptibility of proteins</w:t>
      </w:r>
      <w:r w:rsidR="004E1E5C" w:rsidRPr="00AC36BB">
        <w:rPr>
          <w:noProof/>
          <w:vertAlign w:val="superscript"/>
        </w:rPr>
        <w:fldChar w:fldCharType="begin">
          <w:fldData xml:space="preserve">PEVuZE5vdGU+PENpdGU+PEF1dGhvcj5aaHU8L0F1dGhvcj48WWVhcj4yMDE2PC9ZZWFyPjxSZWNO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</w:fldData>
        </w:fldChar>
      </w:r>
      <w:r w:rsidR="00F50247" w:rsidRPr="00AC36BB">
        <w:rPr>
          <w:noProof/>
          <w:vertAlign w:val="superscript"/>
        </w:rPr>
        <w:instrText xml:space="preserve"> ADDIN EN.CITE </w:instrText>
      </w:r>
      <w:r w:rsidR="00F50247" w:rsidRPr="00AC36BB">
        <w:rPr>
          <w:noProof/>
          <w:vertAlign w:val="superscript"/>
        </w:rPr>
        <w:fldChar w:fldCharType="begin">
          <w:fldData xml:space="preserve">PEVuZE5vdGU+PENpdGU+PEF1dGhvcj5aaHU8L0F1dGhvcj48WWVhcj4yMDE2PC9ZZWFyPjxSZWNO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</w:fldData>
        </w:fldChar>
      </w:r>
      <w:r w:rsidR="00F50247" w:rsidRPr="00AC36BB">
        <w:rPr>
          <w:noProof/>
          <w:vertAlign w:val="superscript"/>
        </w:rPr>
        <w:instrText xml:space="preserve"> ADDIN EN.CITE.DATA </w:instrText>
      </w:r>
      <w:r w:rsidR="00F50247" w:rsidRPr="00AC36BB">
        <w:rPr>
          <w:noProof/>
          <w:vertAlign w:val="superscript"/>
        </w:rPr>
      </w:r>
      <w:r w:rsidR="00F50247" w:rsidRPr="00AC36BB">
        <w:rPr>
          <w:noProof/>
          <w:vertAlign w:val="superscript"/>
        </w:rPr>
        <w:fldChar w:fldCharType="end"/>
      </w:r>
      <w:r w:rsidR="004E1E5C" w:rsidRPr="00AC36BB">
        <w:rPr>
          <w:noProof/>
          <w:vertAlign w:val="superscript"/>
        </w:rPr>
      </w:r>
      <w:r w:rsidR="004E1E5C" w:rsidRPr="00AC36BB">
        <w:rPr>
          <w:noProof/>
          <w:vertAlign w:val="superscript"/>
        </w:rPr>
        <w:fldChar w:fldCharType="separate"/>
      </w:r>
      <w:r w:rsidR="004E1E5C" w:rsidRPr="00AC36BB">
        <w:rPr>
          <w:noProof/>
          <w:vertAlign w:val="superscript"/>
        </w:rPr>
        <w:t>14-17</w:t>
      </w:r>
      <w:r w:rsidR="004E1E5C" w:rsidRPr="00AC36BB">
        <w:rPr>
          <w:noProof/>
          <w:vertAlign w:val="superscript"/>
        </w:rPr>
        <w:fldChar w:fldCharType="end"/>
      </w:r>
      <w:r w:rsidR="003F4B2B" w:rsidRPr="00AC36BB">
        <w:rPr>
          <w:color w:val="000000"/>
        </w:rPr>
        <w:t xml:space="preserve"> </w:t>
      </w:r>
      <w:r w:rsidR="00C032C5" w:rsidRPr="00AC36BB">
        <w:rPr>
          <w:color w:val="000000"/>
        </w:rPr>
        <w:t xml:space="preserve">as well as their </w:t>
      </w:r>
      <w:r w:rsidR="003F4B2B" w:rsidRPr="00AC36BB">
        <w:rPr>
          <w:color w:val="000000"/>
        </w:rPr>
        <w:t>aggregation</w:t>
      </w:r>
      <w:r w:rsidR="00C032C5" w:rsidRPr="00AC36BB">
        <w:rPr>
          <w:color w:val="000000"/>
        </w:rPr>
        <w:t xml:space="preserve"> p</w:t>
      </w:r>
      <w:r w:rsidRPr="00AC36BB">
        <w:rPr>
          <w:color w:val="000000"/>
        </w:rPr>
        <w:t>r</w:t>
      </w:r>
      <w:r w:rsidR="00C032C5" w:rsidRPr="00AC36BB">
        <w:rPr>
          <w:color w:val="000000"/>
        </w:rPr>
        <w:t>opensity</w:t>
      </w:r>
      <w:r w:rsidR="00FE1954" w:rsidRPr="00AC36BB">
        <w:rPr>
          <w:color w:val="000000"/>
        </w:rPr>
        <w:t>.</w:t>
      </w:r>
      <w:r w:rsidR="007C3F95" w:rsidRPr="00AC36BB">
        <w:rPr>
          <w:noProof/>
          <w:color w:val="000000"/>
          <w:vertAlign w:val="superscript"/>
        </w:rPr>
        <w:fldChar w:fldCharType="begin">
          <w:fldData xml:space="preserve">PEVuZE5vdGU+PENpdGU+PEF1dGhvcj5ZdXp3YTwvQXV0aG9yPjxZZWFyPjIwMTI8L1llYXI+PFJl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MjY0OTIwMTI8L3VybD48L3JlbGF0ZWQtdXJscz48L3VybHM+PGN1c3RvbTI+NDYxODQwNjwvY3Vz
dG9tMj48ZWxlY3Ryb25pYy1yZXNvdXJjZS1udW0+MTAuMTAzOC9uY2hlbS4yMzYxPC9lbGVjdHJv
bmljLXJlc291cmNlLW51bT48bGFuZ3VhZ2U+ZW5nPC9sYW5ndWFnZT48L3JlY29yZD48L0NpdGU+
PC9FbmROb3RlPgB=
</w:fldData>
        </w:fldChar>
      </w:r>
      <w:r w:rsidR="00F50247" w:rsidRPr="00AC36BB">
        <w:rPr>
          <w:noProof/>
          <w:color w:val="000000"/>
          <w:vertAlign w:val="superscript"/>
        </w:rPr>
        <w:instrText xml:space="preserve"> ADDIN EN.CITE </w:instrText>
      </w:r>
      <w:r w:rsidR="00F50247" w:rsidRPr="00AC36BB">
        <w:rPr>
          <w:noProof/>
          <w:color w:val="000000"/>
          <w:vertAlign w:val="superscript"/>
        </w:rPr>
        <w:fldChar w:fldCharType="begin">
          <w:fldData xml:space="preserve">PEVuZE5vdGU+PENpdGU+PEF1dGhvcj5ZdXp3YTwvQXV0aG9yPjxZZWFyPjIwMTI8L1llYXI+PFJl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</w:fldData>
        </w:fldChar>
      </w:r>
      <w:r w:rsidR="00F50247" w:rsidRPr="00AC36BB">
        <w:rPr>
          <w:noProof/>
          <w:color w:val="000000"/>
          <w:vertAlign w:val="superscript"/>
        </w:rPr>
        <w:instrText xml:space="preserve"> ADDIN EN.CITE.DATA </w:instrText>
      </w:r>
      <w:r w:rsidR="00F50247" w:rsidRPr="00AC36BB">
        <w:rPr>
          <w:noProof/>
          <w:color w:val="000000"/>
          <w:vertAlign w:val="superscript"/>
        </w:rPr>
      </w:r>
      <w:r w:rsidR="00F50247" w:rsidRPr="00AC36BB">
        <w:rPr>
          <w:noProof/>
          <w:color w:val="000000"/>
          <w:vertAlign w:val="superscript"/>
        </w:rPr>
        <w:fldChar w:fldCharType="end"/>
      </w:r>
      <w:r w:rsidR="007C3F95" w:rsidRPr="00AC36BB">
        <w:rPr>
          <w:noProof/>
          <w:color w:val="000000"/>
          <w:vertAlign w:val="superscript"/>
        </w:rPr>
      </w:r>
      <w:r w:rsidR="007C3F95" w:rsidRPr="00AC36BB">
        <w:rPr>
          <w:noProof/>
          <w:color w:val="000000"/>
          <w:vertAlign w:val="superscript"/>
        </w:rPr>
        <w:fldChar w:fldCharType="separate"/>
      </w:r>
      <w:r w:rsidR="007C3F95" w:rsidRPr="00AC36BB">
        <w:rPr>
          <w:noProof/>
          <w:color w:val="000000"/>
          <w:vertAlign w:val="superscript"/>
        </w:rPr>
        <w:t>18-20</w:t>
      </w:r>
      <w:r w:rsidR="007C3F95" w:rsidRPr="00AC36BB">
        <w:rPr>
          <w:noProof/>
          <w:color w:val="000000"/>
          <w:vertAlign w:val="superscript"/>
        </w:rPr>
        <w:fldChar w:fldCharType="end"/>
      </w:r>
      <w:r w:rsidR="008127D6" w:rsidRPr="00AC36BB">
        <w:rPr>
          <w:color w:val="000000"/>
        </w:rPr>
        <w:t xml:space="preserve"> </w:t>
      </w:r>
      <w:r w:rsidR="00BE2F6D" w:rsidRPr="00AC36BB">
        <w:rPr>
          <w:color w:val="000000"/>
        </w:rPr>
        <w:t>O-</w:t>
      </w:r>
      <w:proofErr w:type="spellStart"/>
      <w:r w:rsidR="00BE2F6D" w:rsidRPr="00AC36BB">
        <w:rPr>
          <w:color w:val="000000"/>
        </w:rPr>
        <w:t>GlcNAc</w:t>
      </w:r>
      <w:proofErr w:type="spellEnd"/>
      <w:r w:rsidRPr="00AC36BB">
        <w:rPr>
          <w:color w:val="000000"/>
        </w:rPr>
        <w:t xml:space="preserve"> is also</w:t>
      </w:r>
      <w:r w:rsidR="00BE2F6D" w:rsidRPr="00AC36BB">
        <w:rPr>
          <w:color w:val="000000"/>
        </w:rPr>
        <w:t xml:space="preserve"> </w:t>
      </w:r>
      <w:r w:rsidRPr="00AC36BB">
        <w:rPr>
          <w:color w:val="000000"/>
        </w:rPr>
        <w:t xml:space="preserve">emerging as a regulator of </w:t>
      </w:r>
      <w:r w:rsidR="00BE2F6D" w:rsidRPr="00AC36BB">
        <w:rPr>
          <w:color w:val="000000"/>
        </w:rPr>
        <w:t xml:space="preserve">key </w:t>
      </w:r>
      <w:r w:rsidRPr="00AC36BB">
        <w:rPr>
          <w:color w:val="000000"/>
        </w:rPr>
        <w:t xml:space="preserve">cellular </w:t>
      </w:r>
      <w:r w:rsidR="00BE2F6D" w:rsidRPr="00AC36BB">
        <w:rPr>
          <w:color w:val="000000"/>
        </w:rPr>
        <w:t>machin</w:t>
      </w:r>
      <w:r w:rsidR="00C6528B" w:rsidRPr="00AC36BB">
        <w:rPr>
          <w:color w:val="000000"/>
        </w:rPr>
        <w:t>er</w:t>
      </w:r>
      <w:r w:rsidRPr="00AC36BB">
        <w:rPr>
          <w:color w:val="000000"/>
        </w:rPr>
        <w:t>y</w:t>
      </w:r>
      <w:r w:rsidR="000114DA" w:rsidRPr="00AC36BB">
        <w:rPr>
          <w:color w:val="000000"/>
        </w:rPr>
        <w:t xml:space="preserve"> that help</w:t>
      </w:r>
      <w:r w:rsidRPr="00AC36BB">
        <w:rPr>
          <w:color w:val="000000"/>
        </w:rPr>
        <w:t>s</w:t>
      </w:r>
      <w:r w:rsidR="000114DA" w:rsidRPr="00AC36BB">
        <w:rPr>
          <w:color w:val="000000"/>
        </w:rPr>
        <w:t xml:space="preserve"> </w:t>
      </w:r>
      <w:r w:rsidR="00094DCB" w:rsidRPr="00AC36BB">
        <w:rPr>
          <w:color w:val="000000"/>
        </w:rPr>
        <w:t>cells cope with varied stresses</w:t>
      </w:r>
      <w:r w:rsidR="000114DA" w:rsidRPr="00AC36BB">
        <w:rPr>
          <w:color w:val="000000"/>
        </w:rPr>
        <w:t xml:space="preserve"> </w:t>
      </w:r>
      <w:r w:rsidR="00BE2F6D" w:rsidRPr="00AC36BB">
        <w:rPr>
          <w:color w:val="000000"/>
        </w:rPr>
        <w:t>including</w:t>
      </w:r>
      <w:r w:rsidR="00094DCB" w:rsidRPr="00AC36BB">
        <w:rPr>
          <w:color w:val="000000"/>
        </w:rPr>
        <w:t>, for example,</w:t>
      </w:r>
      <w:r w:rsidR="00BE2F6D" w:rsidRPr="00AC36BB">
        <w:rPr>
          <w:color w:val="000000"/>
        </w:rPr>
        <w:t xml:space="preserve"> </w:t>
      </w:r>
      <w:r w:rsidRPr="00AC36BB">
        <w:rPr>
          <w:color w:val="000000"/>
        </w:rPr>
        <w:t xml:space="preserve">the </w:t>
      </w:r>
      <w:r w:rsidR="00BE2F6D" w:rsidRPr="00AC36BB">
        <w:rPr>
          <w:color w:val="000000"/>
        </w:rPr>
        <w:t>ubiquitin-proteasome system</w:t>
      </w:r>
      <w:r w:rsidR="00FE1954" w:rsidRPr="00AC36BB">
        <w:rPr>
          <w:color w:val="000000"/>
        </w:rPr>
        <w:t>,</w:t>
      </w:r>
      <w:r w:rsidR="00B727BA" w:rsidRPr="00AC36BB">
        <w:rPr>
          <w:color w:val="000000"/>
        </w:rPr>
        <w:fldChar w:fldCharType="begin"/>
      </w:r>
      <w:r w:rsidR="00F50247" w:rsidRPr="00AC36BB">
        <w:rPr>
          <w:color w:val="000000"/>
        </w:rPr>
        <w:instrText xml:space="preserve"> ADDIN EN.CITE &lt;EndNote&gt;&lt;Cite&gt;&lt;Author&gt;Zhang&lt;/Author&gt;&lt;Year&gt;2003&lt;/Year&gt;&lt;RecNum&gt;22&lt;/RecNum&gt;&lt;DisplayText&gt;&lt;style face="superscript"&gt;21&lt;/style&gt;&lt;/DisplayText&gt;&lt;record&gt;&lt;rec-number&gt;22&lt;/rec-number&gt;&lt;foreign-keys&gt;&lt;key app="EN" db-id="wfp5epdzasrefoetfppv55rdwp9zzt2rx2d9" timestamp="1584825979"&gt;22&lt;/key&gt;&lt;/foreign-keys&gt;&lt;ref-type name="Journal Article"&gt;17&lt;/ref-type&gt;&lt;contributors&gt;&lt;authors&gt;&lt;author&gt;Zhang, F.&lt;/author&gt;&lt;author&gt;Su, K.&lt;/author&gt;&lt;author&gt;Yang, X.&lt;/author&gt;&lt;author&gt;Bowe, D. B.&lt;/author&gt;&lt;author&gt;Paterson, A. J.&lt;/author&gt;&lt;author&gt;Kudlow, J. E.&lt;/author&gt;&lt;/authors&gt;&lt;/contributors&gt;&lt;auth-address&gt;Department of Cell Biology, University of Alabama at Birmingham, Birmingham, AL 35294, USA.&lt;/auth-address&gt;&lt;titles&gt;&lt;title&gt;O-GlcNAc modification is an endogenous inhibitor of the proteasome&lt;/title&gt;&lt;secondary-title&gt;Cell&lt;/secondary-title&gt;&lt;/titles&gt;&lt;periodical&gt;&lt;full-title&gt;Cell&lt;/full-title&gt;&lt;/periodical&gt;&lt;pages&gt;715-25&lt;/pages&gt;&lt;volume&gt;115&lt;/volume&gt;&lt;number&gt;6&lt;/number&gt;&lt;edition&gt;2003/12/17&lt;/edition&gt;&lt;keywords&gt;&lt;keyword&gt;Adenosine Triphosphatases/metabolism&lt;/keyword&gt;&lt;keyword&gt;Amino Acids/metabolism&lt;/keyword&gt;&lt;keyword&gt;Animals&lt;/keyword&gt;&lt;keyword&gt;Cell Line&lt;/keyword&gt;&lt;keyword&gt;Cysteine Endopeptidases/*metabolism&lt;/keyword&gt;&lt;keyword&gt;Energy Metabolism/physiology&lt;/keyword&gt;&lt;keyword&gt;Multienzyme Complexes/antagonists &amp;amp; inhibitors/*metabolism&lt;/keyword&gt;&lt;keyword&gt;N-Acetylglucosaminyltransferases/*metabolism&lt;/keyword&gt;&lt;keyword&gt;Peptides/metabolism&lt;/keyword&gt;&lt;keyword&gt;Proteasome Endopeptidase Complex&lt;/keyword&gt;&lt;keyword&gt;Proteins/*metabolism&lt;/keyword&gt;&lt;keyword&gt;RNA, Small Interfering/pharmacology&lt;/keyword&gt;&lt;keyword&gt;Rats&lt;/keyword&gt;&lt;keyword&gt;Sp1 Transcription Factor/metabolism&lt;/keyword&gt;&lt;keyword&gt;Ubiquitins/*metabolism&lt;/keyword&gt;&lt;/keywords&gt;&lt;dates&gt;&lt;year&gt;2003&lt;/year&gt;&lt;pub-dates&gt;&lt;date&gt;Dec 12&lt;/date&gt;&lt;/pub-dates&gt;&lt;/dates&gt;&lt;isbn&gt;0092-8674 (Print)&amp;#xD;0092-8674 (Linking)&lt;/isbn&gt;&lt;accession-num&gt;14675536&lt;/accession-num&gt;&lt;urls&gt;&lt;related-urls&gt;&lt;url&gt;https://www.ncbi.nlm.nih.gov/pubmed/14675536&lt;/url&gt;&lt;/related-urls&gt;&lt;/urls&gt;&lt;electronic-resource-num&gt;10.1016/s0092-8674(03)00974-7&lt;/electronic-resource-num&gt;&lt;/record&gt;&lt;/Cite&gt;&lt;/EndNote&gt;</w:instrText>
      </w:r>
      <w:r w:rsidR="00B727BA" w:rsidRPr="00AC36BB">
        <w:rPr>
          <w:color w:val="000000"/>
        </w:rPr>
        <w:fldChar w:fldCharType="separate"/>
      </w:r>
      <w:r w:rsidR="00B727BA" w:rsidRPr="00AC36BB">
        <w:rPr>
          <w:noProof/>
          <w:color w:val="000000"/>
          <w:vertAlign w:val="superscript"/>
        </w:rPr>
        <w:t>21</w:t>
      </w:r>
      <w:r w:rsidR="00B727BA" w:rsidRPr="00AC36BB">
        <w:rPr>
          <w:color w:val="000000"/>
        </w:rPr>
        <w:fldChar w:fldCharType="end"/>
      </w:r>
      <w:r w:rsidR="00BE2F6D" w:rsidRPr="00AC36BB">
        <w:rPr>
          <w:color w:val="000000"/>
        </w:rPr>
        <w:t xml:space="preserve"> autophagy</w:t>
      </w:r>
      <w:r w:rsidR="00B727BA" w:rsidRPr="00AC36BB">
        <w:rPr>
          <w:color w:val="000000"/>
        </w:rPr>
        <w:fldChar w:fldCharType="begin">
          <w:fldData xml:space="preserve">PEVuZE5vdGU+PENpdGU+PEF1dGhvcj5XYW5nPC9BdXRob3I+PFllYXI+MjAxMzwvWWVhcj48UmVj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</w:fldData>
        </w:fldChar>
      </w:r>
      <w:r w:rsidR="00F50247" w:rsidRPr="00AC36BB">
        <w:rPr>
          <w:color w:val="000000"/>
        </w:rPr>
        <w:instrText xml:space="preserve"> ADDIN EN.CITE </w:instrText>
      </w:r>
      <w:r w:rsidR="00F50247" w:rsidRPr="00AC36BB">
        <w:rPr>
          <w:color w:val="000000"/>
        </w:rPr>
        <w:fldChar w:fldCharType="begin">
          <w:fldData xml:space="preserve">PEVuZE5vdGU+PENpdGU+PEF1dGhvcj5XYW5nPC9BdXRob3I+PFllYXI+MjAxMzwvWWVhcj48UmVj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</w:fldData>
        </w:fldChar>
      </w:r>
      <w:r w:rsidR="00F50247" w:rsidRPr="00AC36BB">
        <w:rPr>
          <w:color w:val="000000"/>
        </w:rPr>
        <w:instrText xml:space="preserve"> ADDIN EN.CITE.DATA </w:instrText>
      </w:r>
      <w:r w:rsidR="00F50247" w:rsidRPr="00AC36BB">
        <w:rPr>
          <w:color w:val="000000"/>
        </w:rPr>
      </w:r>
      <w:r w:rsidR="00F50247" w:rsidRPr="00AC36BB">
        <w:rPr>
          <w:color w:val="000000"/>
        </w:rPr>
        <w:fldChar w:fldCharType="end"/>
      </w:r>
      <w:r w:rsidR="00B727BA" w:rsidRPr="00AC36BB">
        <w:rPr>
          <w:color w:val="000000"/>
        </w:rPr>
      </w:r>
      <w:r w:rsidR="00B727BA" w:rsidRPr="00AC36BB">
        <w:rPr>
          <w:color w:val="000000"/>
        </w:rPr>
        <w:fldChar w:fldCharType="separate"/>
      </w:r>
      <w:r w:rsidR="00B727BA" w:rsidRPr="00AC36BB">
        <w:rPr>
          <w:noProof/>
          <w:color w:val="000000"/>
          <w:vertAlign w:val="superscript"/>
        </w:rPr>
        <w:t>22-23</w:t>
      </w:r>
      <w:r w:rsidR="00B727BA" w:rsidRPr="00AC36BB">
        <w:rPr>
          <w:color w:val="000000"/>
        </w:rPr>
        <w:fldChar w:fldCharType="end"/>
      </w:r>
      <w:r w:rsidR="00BE2F6D" w:rsidRPr="00AC36BB">
        <w:rPr>
          <w:color w:val="000000"/>
        </w:rPr>
        <w:t xml:space="preserve"> and heat shock response</w:t>
      </w:r>
      <w:r w:rsidR="00FE1954" w:rsidRPr="00AC36BB">
        <w:rPr>
          <w:color w:val="000000"/>
        </w:rPr>
        <w:t>.</w:t>
      </w:r>
      <w:r w:rsidR="00B727BA" w:rsidRPr="00AC36BB">
        <w:rPr>
          <w:color w:val="000000"/>
        </w:rPr>
        <w:fldChar w:fldCharType="begin">
          <w:fldData xml:space="preserve">PEVuZE5vdGU+PENpdGU+PEF1dGhvcj5aaGFuZzwvQXV0aG9yPjxZZWFyPjIwMTg8L1llYXI+PFJl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</w:fldData>
        </w:fldChar>
      </w:r>
      <w:r w:rsidR="00B727BA" w:rsidRPr="00AC36BB">
        <w:rPr>
          <w:color w:val="000000"/>
        </w:rPr>
        <w:instrText xml:space="preserve"> ADDIN EN.CITE </w:instrText>
      </w:r>
      <w:r w:rsidR="00B727BA" w:rsidRPr="00AC36BB">
        <w:rPr>
          <w:color w:val="000000"/>
        </w:rPr>
        <w:fldChar w:fldCharType="begin">
          <w:fldData xml:space="preserve">PEVuZE5vdGU+PENpdGU+PEF1dGhvcj5aaGFuZzwvQXV0aG9yPjxZZWFyPjIwMTg8L1llYXI+PFJl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</w:fldData>
        </w:fldChar>
      </w:r>
      <w:r w:rsidR="00B727BA" w:rsidRPr="00AC36BB">
        <w:rPr>
          <w:color w:val="000000"/>
        </w:rPr>
        <w:instrText xml:space="preserve"> ADDIN EN.CITE.DATA </w:instrText>
      </w:r>
      <w:r w:rsidR="00B727BA" w:rsidRPr="00AC36BB">
        <w:rPr>
          <w:color w:val="000000"/>
        </w:rPr>
      </w:r>
      <w:r w:rsidR="00B727BA" w:rsidRPr="00AC36BB">
        <w:rPr>
          <w:color w:val="000000"/>
        </w:rPr>
        <w:fldChar w:fldCharType="end"/>
      </w:r>
      <w:r w:rsidR="00B727BA" w:rsidRPr="00AC36BB">
        <w:rPr>
          <w:color w:val="000000"/>
        </w:rPr>
      </w:r>
      <w:r w:rsidR="00B727BA" w:rsidRPr="00AC36BB">
        <w:rPr>
          <w:color w:val="000000"/>
        </w:rPr>
        <w:fldChar w:fldCharType="separate"/>
      </w:r>
      <w:r w:rsidR="00B727BA" w:rsidRPr="00AC36BB">
        <w:rPr>
          <w:noProof/>
          <w:color w:val="000000"/>
          <w:vertAlign w:val="superscript"/>
        </w:rPr>
        <w:t>24</w:t>
      </w:r>
      <w:r w:rsidR="00B727BA" w:rsidRPr="00AC36BB">
        <w:rPr>
          <w:color w:val="000000"/>
        </w:rPr>
        <w:fldChar w:fldCharType="end"/>
      </w:r>
      <w:r w:rsidR="00BE2F6D" w:rsidRPr="00AC36BB">
        <w:rPr>
          <w:color w:val="000000"/>
        </w:rPr>
        <w:t xml:space="preserve"> These </w:t>
      </w:r>
      <w:r w:rsidR="00945102" w:rsidRPr="00AC36BB">
        <w:rPr>
          <w:color w:val="000000"/>
        </w:rPr>
        <w:t xml:space="preserve">findings </w:t>
      </w:r>
      <w:r w:rsidR="00C6485D" w:rsidRPr="00AC36BB">
        <w:rPr>
          <w:color w:val="000000"/>
        </w:rPr>
        <w:t>indicate that</w:t>
      </w:r>
      <w:r w:rsidR="00FC5CE4" w:rsidRPr="00AC36BB">
        <w:rPr>
          <w:color w:val="000000"/>
        </w:rPr>
        <w:t xml:space="preserve"> </w:t>
      </w:r>
      <w:r w:rsidR="00C6485D" w:rsidRPr="00AC36BB">
        <w:rPr>
          <w:color w:val="000000"/>
        </w:rPr>
        <w:t>a</w:t>
      </w:r>
      <w:r w:rsidR="009C2F9B" w:rsidRPr="00AC36BB">
        <w:rPr>
          <w:color w:val="000000"/>
        </w:rPr>
        <w:t xml:space="preserve"> major physiological function of O</w:t>
      </w:r>
      <w:r w:rsidR="00BA0CC1" w:rsidRPr="00AC36BB">
        <w:rPr>
          <w:color w:val="000000"/>
        </w:rPr>
        <w:t>-</w:t>
      </w:r>
      <w:proofErr w:type="spellStart"/>
      <w:r w:rsidR="00BA0CC1" w:rsidRPr="00AC36BB">
        <w:rPr>
          <w:color w:val="000000"/>
        </w:rPr>
        <w:t>GlcNAc</w:t>
      </w:r>
      <w:proofErr w:type="spellEnd"/>
      <w:r w:rsidR="00BA0CC1" w:rsidRPr="00AC36BB">
        <w:rPr>
          <w:color w:val="000000"/>
        </w:rPr>
        <w:t xml:space="preserve"> </w:t>
      </w:r>
      <w:r w:rsidR="009C2F9B" w:rsidRPr="00AC36BB">
        <w:rPr>
          <w:color w:val="000000"/>
        </w:rPr>
        <w:t>is to regulate cellular</w:t>
      </w:r>
      <w:r w:rsidR="00F31BD6" w:rsidRPr="00AC36BB">
        <w:rPr>
          <w:color w:val="000000"/>
        </w:rPr>
        <w:t xml:space="preserve"> </w:t>
      </w:r>
      <w:r w:rsidR="00C032C5" w:rsidRPr="00AC36BB">
        <w:rPr>
          <w:color w:val="000000"/>
        </w:rPr>
        <w:t xml:space="preserve">protein homeostasis, or what </w:t>
      </w:r>
      <w:proofErr w:type="gramStart"/>
      <w:r w:rsidR="00C032C5" w:rsidRPr="00AC36BB">
        <w:rPr>
          <w:color w:val="000000"/>
        </w:rPr>
        <w:t>is generally known</w:t>
      </w:r>
      <w:proofErr w:type="gramEnd"/>
      <w:r w:rsidR="00C032C5" w:rsidRPr="00AC36BB">
        <w:rPr>
          <w:color w:val="000000"/>
        </w:rPr>
        <w:t xml:space="preserve"> as </w:t>
      </w:r>
      <w:r w:rsidRPr="00AC36BB">
        <w:rPr>
          <w:color w:val="000000"/>
        </w:rPr>
        <w:t>“</w:t>
      </w:r>
      <w:proofErr w:type="spellStart"/>
      <w:r w:rsidR="00F31BD6" w:rsidRPr="00AC36BB">
        <w:rPr>
          <w:color w:val="000000"/>
        </w:rPr>
        <w:t>proteostasis</w:t>
      </w:r>
      <w:proofErr w:type="spellEnd"/>
      <w:r w:rsidRPr="00AC36BB">
        <w:rPr>
          <w:color w:val="000000"/>
        </w:rPr>
        <w:t>”</w:t>
      </w:r>
      <w:r w:rsidR="009C2F9B" w:rsidRPr="00AC36BB">
        <w:rPr>
          <w:color w:val="000000"/>
        </w:rPr>
        <w:t xml:space="preserve">. </w:t>
      </w:r>
      <w:r w:rsidR="00E67B3D" w:rsidRPr="00AC36BB">
        <w:rPr>
          <w:color w:val="000000"/>
        </w:rPr>
        <w:t>Recognizing that OGT associates with actively translating ribosomes</w:t>
      </w:r>
      <w:r w:rsidR="00690FAF" w:rsidRPr="00AC36BB">
        <w:rPr>
          <w:color w:val="000000"/>
        </w:rPr>
        <w:fldChar w:fldCharType="begin">
          <w:fldData xml:space="preserve">PEVuZE5vdGU+PENpdGU+PEF1dGhvcj5aZWlkYW48L0F1dGhvcj48WWVhcj4yMDEwPC9ZZWFyPjxS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</w:fldData>
        </w:fldChar>
      </w:r>
      <w:r w:rsidR="00F50247" w:rsidRPr="00AC36BB">
        <w:rPr>
          <w:color w:val="000000"/>
        </w:rPr>
        <w:instrText xml:space="preserve"> ADDIN EN.CITE </w:instrText>
      </w:r>
      <w:r w:rsidR="00F50247" w:rsidRPr="00AC36BB">
        <w:rPr>
          <w:color w:val="000000"/>
        </w:rPr>
        <w:fldChar w:fldCharType="begin">
          <w:fldData xml:space="preserve">PEVuZE5vdGU+PENpdGU+PEF1dGhvcj5aZWlkYW48L0F1dGhvcj48WWVhcj4yMDEwPC9ZZWFyPjxS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</w:fldData>
        </w:fldChar>
      </w:r>
      <w:r w:rsidR="00F50247" w:rsidRPr="00AC36BB">
        <w:rPr>
          <w:color w:val="000000"/>
        </w:rPr>
        <w:instrText xml:space="preserve"> ADDIN EN.CITE.DATA </w:instrText>
      </w:r>
      <w:r w:rsidR="00F50247" w:rsidRPr="00AC36BB">
        <w:rPr>
          <w:color w:val="000000"/>
        </w:rPr>
      </w:r>
      <w:r w:rsidR="00F50247" w:rsidRPr="00AC36BB">
        <w:rPr>
          <w:color w:val="000000"/>
        </w:rPr>
        <w:fldChar w:fldCharType="end"/>
      </w:r>
      <w:r w:rsidR="00690FAF" w:rsidRPr="00AC36BB">
        <w:rPr>
          <w:color w:val="000000"/>
        </w:rPr>
      </w:r>
      <w:r w:rsidR="00690FAF" w:rsidRPr="00AC36BB">
        <w:rPr>
          <w:color w:val="000000"/>
        </w:rPr>
        <w:fldChar w:fldCharType="separate"/>
      </w:r>
      <w:r w:rsidR="00690FAF" w:rsidRPr="00AC36BB">
        <w:rPr>
          <w:noProof/>
          <w:color w:val="000000"/>
          <w:vertAlign w:val="superscript"/>
        </w:rPr>
        <w:t>25</w:t>
      </w:r>
      <w:r w:rsidR="00690FAF" w:rsidRPr="00AC36BB">
        <w:rPr>
          <w:color w:val="000000"/>
        </w:rPr>
        <w:fldChar w:fldCharType="end"/>
      </w:r>
      <w:r w:rsidR="00D47760" w:rsidRPr="00AC36BB">
        <w:rPr>
          <w:color w:val="000000"/>
        </w:rPr>
        <w:t xml:space="preserve"> </w:t>
      </w:r>
      <w:r w:rsidR="00E67B3D" w:rsidRPr="00AC36BB">
        <w:rPr>
          <w:color w:val="000000"/>
        </w:rPr>
        <w:t xml:space="preserve">and binds polypeptide substrates in an extended form within a </w:t>
      </w:r>
      <w:proofErr w:type="spellStart"/>
      <w:r w:rsidR="00E67B3D" w:rsidRPr="00AC36BB">
        <w:rPr>
          <w:color w:val="000000"/>
        </w:rPr>
        <w:t>superhelical</w:t>
      </w:r>
      <w:proofErr w:type="spellEnd"/>
      <w:r w:rsidR="00E67B3D" w:rsidRPr="00AC36BB">
        <w:rPr>
          <w:color w:val="000000"/>
        </w:rPr>
        <w:t xml:space="preserve"> groove that guides peptides into the OGT active site</w:t>
      </w:r>
      <w:r w:rsidR="0045765D" w:rsidRPr="00AC36BB">
        <w:rPr>
          <w:color w:val="000000"/>
        </w:rPr>
        <w:t>,</w:t>
      </w:r>
      <w:r w:rsidR="00690FAF" w:rsidRPr="00AC36BB">
        <w:rPr>
          <w:color w:val="000000"/>
        </w:rPr>
        <w:fldChar w:fldCharType="begin"/>
      </w:r>
      <w:r w:rsidR="00F50247" w:rsidRPr="00AC36BB">
        <w:rPr>
          <w:color w:val="000000"/>
        </w:rPr>
        <w:instrText xml:space="preserve"> ADDIN EN.CITE &lt;EndNote&gt;&lt;Cite&gt;&lt;Author&gt;Lazarus&lt;/Author&gt;&lt;Year&gt;2011&lt;/Year&gt;&lt;RecNum&gt;40&lt;/RecNum&gt;&lt;DisplayText&gt;&lt;style face="superscript"&gt;26&lt;/style&gt;&lt;/DisplayText&gt;&lt;record&gt;&lt;rec-number&gt;40&lt;/rec-number&gt;&lt;foreign-keys&gt;&lt;key app="EN" db-id="wfp5epdzasrefoetfppv55rdwp9zzt2rx2d9" timestamp="1584826162"&gt;40&lt;/key&gt;&lt;/foreign-keys&gt;&lt;ref-type name="Journal Article"&gt;17&lt;/ref-type&gt;&lt;contributors&gt;&lt;authors&gt;&lt;author&gt;Lazarus, M. B.&lt;/author&gt;&lt;author&gt;Nam, Y.&lt;/author&gt;&lt;author&gt;Jiang, J.&lt;/author&gt;&lt;author&gt;Sliz, P.&lt;/author&gt;&lt;author&gt;Walker, S.&lt;/author&gt;&lt;/authors&gt;&lt;/contributors&gt;&lt;auth-address&gt;Department of Chemistry and Chemical Biology, Harvard University, Cambridge, Massachusetts 02138, USA.&lt;/auth-address&gt;&lt;titles&gt;&lt;title&gt;Structure of human O-GlcNAc transferase and its complex with a peptide substrate&lt;/title&gt;&lt;secondary-title&gt;Nature&lt;/secondary-title&gt;&lt;/titles&gt;&lt;periodical&gt;&lt;full-title&gt;Nature&lt;/full-title&gt;&lt;abbr-1&gt;Nature&lt;/abbr-1&gt;&lt;/periodical&gt;&lt;pages&gt;564-7&lt;/pages&gt;&lt;volume&gt;469&lt;/volume&gt;&lt;number&gt;7331&lt;/number&gt;&lt;edition&gt;2011/01/18&lt;/edition&gt;&lt;keywords&gt;&lt;keyword&gt;Catalytic Domain&lt;/keyword&gt;&lt;keyword&gt;Humans&lt;/keyword&gt;&lt;keyword&gt;*Models, Molecular&lt;/keyword&gt;&lt;keyword&gt;N-Acetylglucosaminyltransferases/*chemistry/metabolism&lt;/keyword&gt;&lt;keyword&gt;Peptides/chemistry/metabolism&lt;/keyword&gt;&lt;keyword&gt;Protein Structure, Tertiary&lt;/keyword&gt;&lt;keyword&gt;Uridine Diphosphate/metabolism&lt;/keyword&gt;&lt;/keywords&gt;&lt;dates&gt;&lt;year&gt;2011&lt;/year&gt;&lt;pub-dates&gt;&lt;date&gt;Jan 27&lt;/date&gt;&lt;/pub-dates&gt;&lt;/dates&gt;&lt;isbn&gt;1476-4687 (Electronic)&amp;#xD;0028-0836 (Linking)&lt;/isbn&gt;&lt;accession-num&gt;21240259&lt;/accession-num&gt;&lt;urls&gt;&lt;related-urls&gt;&lt;url&gt;https://www.ncbi.nlm.nih.gov/pubmed/21240259&lt;/url&gt;&lt;/related-urls&gt;&lt;/urls&gt;&lt;custom2&gt;PMC3064491&lt;/custom2&gt;&lt;electronic-resource-num&gt;10.1038/nature09638&lt;/electronic-resource-num&gt;&lt;/record&gt;&lt;/Cite&gt;&lt;/EndNote&gt;</w:instrText>
      </w:r>
      <w:r w:rsidR="00690FAF" w:rsidRPr="00AC36BB">
        <w:rPr>
          <w:color w:val="000000"/>
        </w:rPr>
        <w:fldChar w:fldCharType="separate"/>
      </w:r>
      <w:r w:rsidR="00690FAF" w:rsidRPr="00AC36BB">
        <w:rPr>
          <w:noProof/>
          <w:color w:val="000000"/>
          <w:vertAlign w:val="superscript"/>
        </w:rPr>
        <w:t>26</w:t>
      </w:r>
      <w:r w:rsidR="00690FAF" w:rsidRPr="00AC36BB">
        <w:rPr>
          <w:color w:val="000000"/>
        </w:rPr>
        <w:fldChar w:fldCharType="end"/>
      </w:r>
      <w:r w:rsidR="00E67B3D" w:rsidRPr="00AC36BB">
        <w:rPr>
          <w:color w:val="000000"/>
        </w:rPr>
        <w:t xml:space="preserve"> we</w:t>
      </w:r>
      <w:r w:rsidRPr="00AC36BB">
        <w:rPr>
          <w:color w:val="000000"/>
        </w:rPr>
        <w:t xml:space="preserve"> </w:t>
      </w:r>
      <w:r w:rsidR="00B335B4" w:rsidRPr="00AC36BB">
        <w:rPr>
          <w:color w:val="000000"/>
        </w:rPr>
        <w:t xml:space="preserve">reasoned </w:t>
      </w:r>
      <w:r w:rsidR="00E67B3D" w:rsidRPr="00AC36BB">
        <w:rPr>
          <w:color w:val="000000"/>
        </w:rPr>
        <w:t xml:space="preserve">that </w:t>
      </w:r>
      <w:r w:rsidR="0071525F" w:rsidRPr="00AC36BB">
        <w:rPr>
          <w:color w:val="000000"/>
        </w:rPr>
        <w:t>O-</w:t>
      </w:r>
      <w:proofErr w:type="spellStart"/>
      <w:r w:rsidR="0071525F" w:rsidRPr="00AC36BB">
        <w:rPr>
          <w:color w:val="000000"/>
        </w:rPr>
        <w:t>GlcNAc</w:t>
      </w:r>
      <w:proofErr w:type="spellEnd"/>
      <w:r w:rsidR="00C032C5" w:rsidRPr="00AC36BB">
        <w:rPr>
          <w:color w:val="000000"/>
        </w:rPr>
        <w:t xml:space="preserve"> modification can</w:t>
      </w:r>
      <w:r w:rsidR="0071525F" w:rsidRPr="00AC36BB">
        <w:rPr>
          <w:color w:val="000000"/>
        </w:rPr>
        <w:t xml:space="preserve"> occur </w:t>
      </w:r>
      <w:r w:rsidR="00594A9E" w:rsidRPr="00AC36BB">
        <w:rPr>
          <w:color w:val="000000"/>
        </w:rPr>
        <w:t xml:space="preserve">on nascent polypeptide chains </w:t>
      </w:r>
      <w:r w:rsidR="00964D15" w:rsidRPr="00AC36BB">
        <w:rPr>
          <w:color w:val="000000"/>
        </w:rPr>
        <w:t>as they are being biosynthesized</w:t>
      </w:r>
      <w:r w:rsidR="00E67B3D" w:rsidRPr="00AC36BB">
        <w:rPr>
          <w:color w:val="000000"/>
        </w:rPr>
        <w:t xml:space="preserve">. </w:t>
      </w:r>
      <w:r w:rsidR="00094DCB" w:rsidRPr="00AC36BB">
        <w:rPr>
          <w:color w:val="000000"/>
        </w:rPr>
        <w:t>Using the constitutively O-</w:t>
      </w:r>
      <w:proofErr w:type="spellStart"/>
      <w:r w:rsidR="00094DCB" w:rsidRPr="00AC36BB">
        <w:rPr>
          <w:color w:val="000000"/>
        </w:rPr>
        <w:t>GlcNAc</w:t>
      </w:r>
      <w:proofErr w:type="spellEnd"/>
      <w:r w:rsidR="00094DCB" w:rsidRPr="00AC36BB">
        <w:rPr>
          <w:color w:val="000000"/>
        </w:rPr>
        <w:t xml:space="preserve"> modified proteins </w:t>
      </w:r>
      <w:r w:rsidR="00FD24BD" w:rsidRPr="00AC36BB">
        <w:rPr>
          <w:color w:val="000000"/>
        </w:rPr>
        <w:t>transcription</w:t>
      </w:r>
      <w:r w:rsidR="00A46E27" w:rsidRPr="00AC36BB">
        <w:t xml:space="preserve"> factor </w:t>
      </w:r>
      <w:r w:rsidR="00FD24BD" w:rsidRPr="00AC36BB">
        <w:t>Sp</w:t>
      </w:r>
      <w:r w:rsidR="00A46E27" w:rsidRPr="00AC36BB">
        <w:t>1 (</w:t>
      </w:r>
      <w:r w:rsidR="004F43FD" w:rsidRPr="00AC36BB">
        <w:t>S</w:t>
      </w:r>
      <w:r w:rsidR="00A260D9" w:rsidRPr="00AC36BB">
        <w:t>p</w:t>
      </w:r>
      <w:r w:rsidR="004F43FD" w:rsidRPr="00AC36BB">
        <w:t>1</w:t>
      </w:r>
      <w:r w:rsidR="00A46E27" w:rsidRPr="00AC36BB">
        <w:t xml:space="preserve">) </w:t>
      </w:r>
      <w:r w:rsidR="00A46E27" w:rsidRPr="00AC36BB">
        <w:rPr>
          <w:color w:val="000000"/>
        </w:rPr>
        <w:t xml:space="preserve">and nuclear pore </w:t>
      </w:r>
      <w:r w:rsidR="00946819" w:rsidRPr="00AC36BB">
        <w:rPr>
          <w:color w:val="000000"/>
        </w:rPr>
        <w:t>glyco</w:t>
      </w:r>
      <w:r w:rsidR="00A46E27" w:rsidRPr="00AC36BB">
        <w:rPr>
          <w:color w:val="000000"/>
        </w:rPr>
        <w:t>protein p62 (</w:t>
      </w:r>
      <w:r w:rsidR="004F43FD" w:rsidRPr="00AC36BB">
        <w:rPr>
          <w:color w:val="000000"/>
        </w:rPr>
        <w:t>N</w:t>
      </w:r>
      <w:r w:rsidR="00A260D9" w:rsidRPr="00AC36BB">
        <w:rPr>
          <w:color w:val="000000"/>
        </w:rPr>
        <w:t>up</w:t>
      </w:r>
      <w:r w:rsidR="004F43FD" w:rsidRPr="00AC36BB">
        <w:rPr>
          <w:color w:val="000000"/>
        </w:rPr>
        <w:t>62</w:t>
      </w:r>
      <w:r w:rsidR="00A46E27" w:rsidRPr="00AC36BB">
        <w:rPr>
          <w:color w:val="000000"/>
        </w:rPr>
        <w:t>)</w:t>
      </w:r>
      <w:r w:rsidR="00094DCB" w:rsidRPr="00AC36BB">
        <w:rPr>
          <w:color w:val="000000"/>
        </w:rPr>
        <w:t xml:space="preserve"> as model proteins</w:t>
      </w:r>
      <w:r w:rsidR="001B5731" w:rsidRPr="00AC36BB">
        <w:rPr>
          <w:color w:val="000000"/>
        </w:rPr>
        <w:t xml:space="preserve">, </w:t>
      </w:r>
      <w:r w:rsidR="00094DCB" w:rsidRPr="00AC36BB">
        <w:rPr>
          <w:color w:val="000000"/>
        </w:rPr>
        <w:t xml:space="preserve">we </w:t>
      </w:r>
      <w:r w:rsidR="00301C45" w:rsidRPr="00AC36BB">
        <w:rPr>
          <w:color w:val="000000"/>
        </w:rPr>
        <w:t xml:space="preserve">recently </w:t>
      </w:r>
      <w:r w:rsidR="00094DCB" w:rsidRPr="00AC36BB">
        <w:rPr>
          <w:color w:val="000000"/>
        </w:rPr>
        <w:t>demonstrated</w:t>
      </w:r>
      <w:r w:rsidR="00301C45" w:rsidRPr="00AC36BB">
        <w:rPr>
          <w:color w:val="000000"/>
        </w:rPr>
        <w:t xml:space="preserve"> that this</w:t>
      </w:r>
      <w:r w:rsidR="00094DCB" w:rsidRPr="00AC36BB">
        <w:rPr>
          <w:color w:val="000000"/>
        </w:rPr>
        <w:t xml:space="preserve"> co-translational </w:t>
      </w:r>
      <w:r w:rsidR="00F8231D" w:rsidRPr="00AC36BB">
        <w:rPr>
          <w:color w:val="000000"/>
        </w:rPr>
        <w:t xml:space="preserve">glycosylation occurs to </w:t>
      </w:r>
      <w:r w:rsidR="00CE531D" w:rsidRPr="00AC36BB">
        <w:rPr>
          <w:color w:val="000000"/>
        </w:rPr>
        <w:t xml:space="preserve">protect </w:t>
      </w:r>
      <w:r w:rsidR="00384564" w:rsidRPr="00AC36BB">
        <w:rPr>
          <w:color w:val="000000"/>
        </w:rPr>
        <w:t xml:space="preserve">nascent </w:t>
      </w:r>
      <w:r w:rsidR="00CE531D" w:rsidRPr="00AC36BB">
        <w:rPr>
          <w:color w:val="000000"/>
        </w:rPr>
        <w:t>Sp1 and Nup62</w:t>
      </w:r>
      <w:r w:rsidR="00384564" w:rsidRPr="00AC36BB">
        <w:rPr>
          <w:color w:val="000000"/>
        </w:rPr>
        <w:t xml:space="preserve"> </w:t>
      </w:r>
      <w:r w:rsidR="00046749" w:rsidRPr="00AC36BB">
        <w:rPr>
          <w:color w:val="000000"/>
        </w:rPr>
        <w:t>polypeptides from premature</w:t>
      </w:r>
      <w:r w:rsidR="000E7FD1" w:rsidRPr="00AC36BB">
        <w:rPr>
          <w:color w:val="000000"/>
        </w:rPr>
        <w:t xml:space="preserve"> </w:t>
      </w:r>
      <w:r w:rsidR="00CE531D" w:rsidRPr="00AC36BB">
        <w:rPr>
          <w:color w:val="000000"/>
        </w:rPr>
        <w:t>degradation</w:t>
      </w:r>
      <w:r w:rsidR="001E5C94" w:rsidRPr="00AC36BB">
        <w:rPr>
          <w:color w:val="000000"/>
        </w:rPr>
        <w:t xml:space="preserve"> by</w:t>
      </w:r>
      <w:r w:rsidR="009E010A" w:rsidRPr="00AC36BB">
        <w:rPr>
          <w:color w:val="000000"/>
        </w:rPr>
        <w:t xml:space="preserve"> the</w:t>
      </w:r>
      <w:r w:rsidR="001E5C94" w:rsidRPr="00AC36BB">
        <w:rPr>
          <w:color w:val="000000"/>
        </w:rPr>
        <w:t xml:space="preserve"> proteasome</w:t>
      </w:r>
      <w:r w:rsidR="001C5F58" w:rsidRPr="00AC36BB">
        <w:rPr>
          <w:color w:val="000000"/>
        </w:rPr>
        <w:t>.</w:t>
      </w:r>
      <w:r w:rsidR="00690FAF" w:rsidRPr="00AC36BB">
        <w:rPr>
          <w:color w:val="000000"/>
        </w:rPr>
        <w:fldChar w:fldCharType="begin">
          <w:fldData xml:space="preserve">PEVuZE5vdGU+PENpdGU+PEF1dGhvcj5aaHU8L0F1dGhvcj48WWVhcj4yMDE1PC9ZZWFyPjxSZWNO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</w:fldData>
        </w:fldChar>
      </w:r>
      <w:r w:rsidR="00F50247" w:rsidRPr="00AC36BB">
        <w:rPr>
          <w:color w:val="000000"/>
        </w:rPr>
        <w:instrText xml:space="preserve"> ADDIN EN.CITE </w:instrText>
      </w:r>
      <w:r w:rsidR="00F50247" w:rsidRPr="00AC36BB">
        <w:rPr>
          <w:color w:val="000000"/>
        </w:rPr>
        <w:fldChar w:fldCharType="begin">
          <w:fldData xml:space="preserve">PEVuZE5vdGU+PENpdGU+PEF1dGhvcj5aaHU8L0F1dGhvcj48WWVhcj4yMDE1PC9ZZWFyPjxSZWNO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</w:fldData>
        </w:fldChar>
      </w:r>
      <w:r w:rsidR="00F50247" w:rsidRPr="00AC36BB">
        <w:rPr>
          <w:color w:val="000000"/>
        </w:rPr>
        <w:instrText xml:space="preserve"> ADDIN EN.CITE.DATA </w:instrText>
      </w:r>
      <w:r w:rsidR="00F50247" w:rsidRPr="00AC36BB">
        <w:rPr>
          <w:color w:val="000000"/>
        </w:rPr>
      </w:r>
      <w:r w:rsidR="00F50247" w:rsidRPr="00AC36BB">
        <w:rPr>
          <w:color w:val="000000"/>
        </w:rPr>
        <w:fldChar w:fldCharType="end"/>
      </w:r>
      <w:r w:rsidR="00690FAF" w:rsidRPr="00AC36BB">
        <w:rPr>
          <w:color w:val="000000"/>
        </w:rPr>
      </w:r>
      <w:r w:rsidR="00690FAF" w:rsidRPr="00AC36BB">
        <w:rPr>
          <w:color w:val="000000"/>
        </w:rPr>
        <w:fldChar w:fldCharType="separate"/>
      </w:r>
      <w:r w:rsidR="00690FAF" w:rsidRPr="00AC36BB">
        <w:rPr>
          <w:noProof/>
          <w:color w:val="000000"/>
          <w:vertAlign w:val="superscript"/>
        </w:rPr>
        <w:t>27</w:t>
      </w:r>
      <w:r w:rsidR="00690FAF" w:rsidRPr="00AC36BB">
        <w:rPr>
          <w:color w:val="000000"/>
        </w:rPr>
        <w:fldChar w:fldCharType="end"/>
      </w:r>
      <w:r w:rsidR="00047A38" w:rsidRPr="00AC36BB">
        <w:rPr>
          <w:color w:val="000000"/>
        </w:rPr>
        <w:t xml:space="preserve"> </w:t>
      </w:r>
    </w:p>
    <w:p w14:paraId="0370B3C2" w14:textId="603898C2" w:rsidR="004E1C2E" w:rsidRPr="00AC36BB" w:rsidRDefault="00E67B3D" w:rsidP="00F8231D">
      <w:pPr>
        <w:ind w:firstLine="720"/>
        <w:jc w:val="both"/>
      </w:pPr>
      <w:r w:rsidRPr="00AC36BB">
        <w:rPr>
          <w:color w:val="000000"/>
        </w:rPr>
        <w:t>Given that a considerable fraction of</w:t>
      </w:r>
      <w:r w:rsidR="00FD79CF" w:rsidRPr="00AC36BB">
        <w:rPr>
          <w:color w:val="000000"/>
        </w:rPr>
        <w:t xml:space="preserve"> nascent polypeptides are degraded</w:t>
      </w:r>
      <w:r w:rsidRPr="00AC36BB">
        <w:rPr>
          <w:color w:val="000000"/>
        </w:rPr>
        <w:t xml:space="preserve"> to maintain</w:t>
      </w:r>
      <w:r w:rsidR="00F474FA" w:rsidRPr="00AC36BB">
        <w:rPr>
          <w:color w:val="000000"/>
        </w:rPr>
        <w:t xml:space="preserve"> proteostasis</w:t>
      </w:r>
      <w:r w:rsidR="000935DA" w:rsidRPr="00AC36BB">
        <w:rPr>
          <w:noProof/>
          <w:color w:val="000000"/>
        </w:rPr>
        <w:fldChar w:fldCharType="begin">
          <w:fldData xml:space="preserve">PEVuZE5vdGU+PENpdGU+PEF1dGhvcj5CZW5ndHNvbjwvQXV0aG9yPjxZZWFyPjIwMTA8L1llYXI+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aXRsZT48YWJici0xPk5hdHVyZTwvYWJici0xPjwvYWx0LXBlcmlvZGljYWw+PHBhZ2VzPjQ3MC0z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</w:fldData>
        </w:fldChar>
      </w:r>
      <w:r w:rsidR="00F50247" w:rsidRPr="00AC36BB">
        <w:rPr>
          <w:noProof/>
          <w:color w:val="000000"/>
        </w:rPr>
        <w:instrText xml:space="preserve"> ADDIN EN.CITE </w:instrText>
      </w:r>
      <w:r w:rsidR="00F50247" w:rsidRPr="00AC36BB">
        <w:rPr>
          <w:noProof/>
          <w:color w:val="000000"/>
        </w:rPr>
        <w:fldChar w:fldCharType="begin">
          <w:fldData xml:space="preserve">PEVuZE5vdGU+PENpdGU+PEF1dGhvcj5CZW5ndHNvbjwvQXV0aG9yPjxZZWFyPjIwMTA8L1llYXI+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aXRsZT48YWJici0xPk5hdHVyZTwvYWJici0xPjwvYWx0LXBlcmlvZGljYWw+PHBhZ2VzPjQ3MC0z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</w:fldData>
        </w:fldChar>
      </w:r>
      <w:r w:rsidR="00F50247" w:rsidRPr="00AC36BB">
        <w:rPr>
          <w:noProof/>
          <w:color w:val="000000"/>
        </w:rPr>
        <w:instrText xml:space="preserve"> ADDIN EN.CITE.DATA </w:instrText>
      </w:r>
      <w:r w:rsidR="00F50247" w:rsidRPr="00AC36BB">
        <w:rPr>
          <w:noProof/>
          <w:color w:val="000000"/>
        </w:rPr>
      </w:r>
      <w:r w:rsidR="00F50247" w:rsidRPr="00AC36BB">
        <w:rPr>
          <w:noProof/>
          <w:color w:val="000000"/>
        </w:rPr>
        <w:fldChar w:fldCharType="end"/>
      </w:r>
      <w:r w:rsidR="000935DA" w:rsidRPr="00AC36BB">
        <w:rPr>
          <w:noProof/>
          <w:color w:val="000000"/>
        </w:rPr>
      </w:r>
      <w:r w:rsidR="000935DA" w:rsidRPr="00AC36BB">
        <w:rPr>
          <w:noProof/>
          <w:color w:val="000000"/>
        </w:rPr>
        <w:fldChar w:fldCharType="separate"/>
      </w:r>
      <w:r w:rsidR="000935DA" w:rsidRPr="00AC36BB">
        <w:rPr>
          <w:noProof/>
          <w:color w:val="000000"/>
          <w:vertAlign w:val="superscript"/>
        </w:rPr>
        <w:t>28-30</w:t>
      </w:r>
      <w:r w:rsidR="000935DA" w:rsidRPr="00AC36BB">
        <w:rPr>
          <w:noProof/>
          <w:color w:val="000000"/>
        </w:rPr>
        <w:fldChar w:fldCharType="end"/>
      </w:r>
      <w:r w:rsidR="008D0BB7" w:rsidRPr="00AC36BB">
        <w:rPr>
          <w:noProof/>
          <w:color w:val="000000"/>
        </w:rPr>
        <w:t>,</w:t>
      </w:r>
      <w:r w:rsidR="00CD39A7" w:rsidRPr="00AC36BB">
        <w:rPr>
          <w:noProof/>
          <w:color w:val="000000"/>
        </w:rPr>
        <w:t xml:space="preserve"> </w:t>
      </w:r>
      <w:r w:rsidR="00724805" w:rsidRPr="00AC36BB">
        <w:rPr>
          <w:color w:val="000000"/>
        </w:rPr>
        <w:t xml:space="preserve">we </w:t>
      </w:r>
      <w:r w:rsidR="00E256D7" w:rsidRPr="00AC36BB">
        <w:rPr>
          <w:color w:val="000000"/>
        </w:rPr>
        <w:t xml:space="preserve">speculated </w:t>
      </w:r>
      <w:r w:rsidRPr="00AC36BB">
        <w:rPr>
          <w:color w:val="000000"/>
        </w:rPr>
        <w:t>that</w:t>
      </w:r>
      <w:r w:rsidR="00724805" w:rsidRPr="00AC36BB">
        <w:rPr>
          <w:color w:val="000000"/>
        </w:rPr>
        <w:t xml:space="preserve"> co-translational O-GlcNAcylation </w:t>
      </w:r>
      <w:r w:rsidRPr="00AC36BB">
        <w:rPr>
          <w:color w:val="000000"/>
        </w:rPr>
        <w:t>may occur more widely</w:t>
      </w:r>
      <w:r w:rsidR="008D78C6" w:rsidRPr="00AC36BB">
        <w:rPr>
          <w:color w:val="000000"/>
        </w:rPr>
        <w:t xml:space="preserve"> </w:t>
      </w:r>
      <w:r w:rsidR="008D0BB7" w:rsidRPr="00AC36BB">
        <w:rPr>
          <w:color w:val="000000"/>
        </w:rPr>
        <w:t>among the</w:t>
      </w:r>
      <w:r w:rsidR="001147DB" w:rsidRPr="00AC36BB">
        <w:rPr>
          <w:color w:val="000000"/>
        </w:rPr>
        <w:t xml:space="preserve"> </w:t>
      </w:r>
      <w:r w:rsidR="00EB45A1" w:rsidRPr="00AC36BB">
        <w:t xml:space="preserve">hundreds of proteins </w:t>
      </w:r>
      <w:r w:rsidR="007F77F7" w:rsidRPr="00AC36BB">
        <w:t xml:space="preserve">that </w:t>
      </w:r>
      <w:r w:rsidR="00EB45A1" w:rsidRPr="00AC36BB">
        <w:t>are O-</w:t>
      </w:r>
      <w:proofErr w:type="spellStart"/>
      <w:r w:rsidR="00EB45A1" w:rsidRPr="00AC36BB">
        <w:t>GlcNAcylated</w:t>
      </w:r>
      <w:proofErr w:type="spellEnd"/>
      <w:r w:rsidR="00EB45A1" w:rsidRPr="00AC36BB">
        <w:t xml:space="preserve"> within cells</w:t>
      </w:r>
      <w:r w:rsidR="007377F1" w:rsidRPr="00AC36BB">
        <w:rPr>
          <w:color w:val="000000"/>
        </w:rPr>
        <w:t>.</w:t>
      </w:r>
      <w:r w:rsidR="00CC5F94" w:rsidRPr="00AC36BB">
        <w:rPr>
          <w:color w:val="000000"/>
        </w:rPr>
        <w:fldChar w:fldCharType="begin">
          <w:fldData xml:space="preserve">PEVuZE5vdGU+PENpdGU+PEF1dGhvcj5IYXJ0PC9BdXRob3I+PFllYXI+MjAxOTwvWWVhcj48UmVj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</w:fldData>
        </w:fldChar>
      </w:r>
      <w:r w:rsidR="00F50247" w:rsidRPr="00AC36BB">
        <w:rPr>
          <w:color w:val="000000"/>
        </w:rPr>
        <w:instrText xml:space="preserve"> ADDIN EN.CITE </w:instrText>
      </w:r>
      <w:r w:rsidR="00F50247" w:rsidRPr="00AC36BB">
        <w:rPr>
          <w:color w:val="000000"/>
        </w:rPr>
        <w:fldChar w:fldCharType="begin">
          <w:fldData xml:space="preserve">PEVuZE5vdGU+PENpdGU+PEF1dGhvcj5IYXJ0PC9BdXRob3I+PFllYXI+MjAxOTwvWWVhcj48UmVj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</w:fldData>
        </w:fldChar>
      </w:r>
      <w:r w:rsidR="00F50247" w:rsidRPr="00AC36BB">
        <w:rPr>
          <w:color w:val="000000"/>
        </w:rPr>
        <w:instrText xml:space="preserve"> ADDIN EN.CITE.DATA </w:instrText>
      </w:r>
      <w:r w:rsidR="00F50247" w:rsidRPr="00AC36BB">
        <w:rPr>
          <w:color w:val="000000"/>
        </w:rPr>
      </w:r>
      <w:r w:rsidR="00F50247" w:rsidRPr="00AC36BB">
        <w:rPr>
          <w:color w:val="000000"/>
        </w:rPr>
        <w:fldChar w:fldCharType="end"/>
      </w:r>
      <w:r w:rsidR="00CC5F94" w:rsidRPr="00AC36BB">
        <w:rPr>
          <w:color w:val="000000"/>
        </w:rPr>
      </w:r>
      <w:r w:rsidR="00CC5F94" w:rsidRPr="00AC36BB">
        <w:rPr>
          <w:color w:val="000000"/>
        </w:rPr>
        <w:fldChar w:fldCharType="separate"/>
      </w:r>
      <w:r w:rsidR="00CC5F94" w:rsidRPr="00AC36BB">
        <w:rPr>
          <w:noProof/>
          <w:color w:val="000000"/>
          <w:vertAlign w:val="superscript"/>
        </w:rPr>
        <w:t>1</w:t>
      </w:r>
      <w:r w:rsidR="00CC5F94" w:rsidRPr="00AC36BB">
        <w:rPr>
          <w:color w:val="000000"/>
        </w:rPr>
        <w:fldChar w:fldCharType="end"/>
      </w:r>
      <w:r w:rsidR="00A46E27" w:rsidRPr="00AC36BB">
        <w:t xml:space="preserve"> </w:t>
      </w:r>
      <w:r w:rsidR="00F8231D" w:rsidRPr="00AC36BB">
        <w:rPr>
          <w:color w:val="000000"/>
        </w:rPr>
        <w:t xml:space="preserve">Moreover, </w:t>
      </w:r>
      <w:r w:rsidR="00BF7838" w:rsidRPr="00AC36BB">
        <w:rPr>
          <w:color w:val="000000"/>
        </w:rPr>
        <w:t xml:space="preserve">the </w:t>
      </w:r>
      <w:r w:rsidR="00F8231D" w:rsidRPr="00AC36BB">
        <w:rPr>
          <w:color w:val="000000"/>
        </w:rPr>
        <w:t>previous</w:t>
      </w:r>
      <w:r w:rsidR="00BF7838" w:rsidRPr="00AC36BB">
        <w:rPr>
          <w:color w:val="000000"/>
        </w:rPr>
        <w:t>ly noted</w:t>
      </w:r>
      <w:r w:rsidR="00F8231D" w:rsidRPr="00AC36BB">
        <w:rPr>
          <w:color w:val="000000"/>
        </w:rPr>
        <w:t xml:space="preserve"> studies focused on two overexpressed target proteins</w:t>
      </w:r>
      <w:r w:rsidR="00BF7838" w:rsidRPr="00AC36BB">
        <w:rPr>
          <w:color w:val="000000"/>
        </w:rPr>
        <w:t>,</w:t>
      </w:r>
      <w:r w:rsidR="006668E9" w:rsidRPr="00AC36BB">
        <w:rPr>
          <w:color w:val="000000"/>
        </w:rPr>
        <w:fldChar w:fldCharType="begin">
          <w:fldData xml:space="preserve">PEVuZE5vdGU+PENpdGU+PEF1dGhvcj5aaHU8L0F1dGhvcj48WWVhcj4yMDE1PC9ZZWFyPjxSZWNO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</w:fldData>
        </w:fldChar>
      </w:r>
      <w:r w:rsidR="00F50247" w:rsidRPr="00AC36BB">
        <w:rPr>
          <w:color w:val="000000"/>
        </w:rPr>
        <w:instrText xml:space="preserve"> ADDIN EN.CITE </w:instrText>
      </w:r>
      <w:r w:rsidR="00F50247" w:rsidRPr="00AC36BB">
        <w:rPr>
          <w:color w:val="000000"/>
        </w:rPr>
        <w:fldChar w:fldCharType="begin">
          <w:fldData xml:space="preserve">PEVuZE5vdGU+PENpdGU+PEF1dGhvcj5aaHU8L0F1dGhvcj48WWVhcj4yMDE1PC9ZZWFyPjxSZWNO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</w:fldData>
        </w:fldChar>
      </w:r>
      <w:r w:rsidR="00F50247" w:rsidRPr="00AC36BB">
        <w:rPr>
          <w:color w:val="000000"/>
        </w:rPr>
        <w:instrText xml:space="preserve"> ADDIN EN.CITE.DATA </w:instrText>
      </w:r>
      <w:r w:rsidR="00F50247" w:rsidRPr="00AC36BB">
        <w:rPr>
          <w:color w:val="000000"/>
        </w:rPr>
      </w:r>
      <w:r w:rsidR="00F50247" w:rsidRPr="00AC36BB">
        <w:rPr>
          <w:color w:val="000000"/>
        </w:rPr>
        <w:fldChar w:fldCharType="end"/>
      </w:r>
      <w:r w:rsidR="006668E9" w:rsidRPr="00AC36BB">
        <w:rPr>
          <w:color w:val="000000"/>
        </w:rPr>
      </w:r>
      <w:r w:rsidR="006668E9" w:rsidRPr="00AC36BB">
        <w:rPr>
          <w:color w:val="000000"/>
        </w:rPr>
        <w:fldChar w:fldCharType="separate"/>
      </w:r>
      <w:r w:rsidR="006668E9" w:rsidRPr="00AC36BB">
        <w:rPr>
          <w:noProof/>
          <w:color w:val="000000"/>
          <w:vertAlign w:val="superscript"/>
        </w:rPr>
        <w:t>27</w:t>
      </w:r>
      <w:r w:rsidR="006668E9" w:rsidRPr="00AC36BB">
        <w:rPr>
          <w:color w:val="000000"/>
        </w:rPr>
        <w:fldChar w:fldCharType="end"/>
      </w:r>
      <w:r w:rsidR="00F8231D" w:rsidRPr="00AC36BB">
        <w:rPr>
          <w:color w:val="000000"/>
        </w:rPr>
        <w:t xml:space="preserve"> leaving open the question of how widespread co-translational modification might be on endogenous cellular proteins. </w:t>
      </w:r>
      <w:r w:rsidRPr="00AC36BB">
        <w:t xml:space="preserve">To address </w:t>
      </w:r>
      <w:r w:rsidR="00BF7838" w:rsidRPr="00AC36BB">
        <w:t xml:space="preserve">these </w:t>
      </w:r>
      <w:r w:rsidRPr="00AC36BB">
        <w:t>question</w:t>
      </w:r>
      <w:r w:rsidR="00BF7838" w:rsidRPr="00AC36BB">
        <w:t>s regarding the presence of O-</w:t>
      </w:r>
      <w:proofErr w:type="spellStart"/>
      <w:r w:rsidR="00BF7838" w:rsidRPr="00AC36BB">
        <w:t>GlcNAc</w:t>
      </w:r>
      <w:proofErr w:type="spellEnd"/>
      <w:r w:rsidR="00BF7838" w:rsidRPr="00AC36BB">
        <w:t xml:space="preserve"> on nascent chains from endogenous proteins and the identities of nascent chains modified in this way</w:t>
      </w:r>
      <w:r w:rsidRPr="00AC36BB">
        <w:t xml:space="preserve">, here we </w:t>
      </w:r>
      <w:r w:rsidR="00DC18C5" w:rsidRPr="00AC36BB">
        <w:t>use</w:t>
      </w:r>
      <w:r w:rsidR="006C05B0" w:rsidRPr="00AC36BB">
        <w:t xml:space="preserve"> concomitant cellular metabolic labeling </w:t>
      </w:r>
      <w:r w:rsidR="000A208B" w:rsidRPr="00AC36BB">
        <w:t>of</w:t>
      </w:r>
      <w:r w:rsidR="00DC18C5" w:rsidRPr="00AC36BB">
        <w:t xml:space="preserve"> both</w:t>
      </w:r>
      <w:r w:rsidR="006C05B0" w:rsidRPr="00AC36BB">
        <w:t xml:space="preserve"> endogenous nascent polypeptide chains and O-</w:t>
      </w:r>
      <w:proofErr w:type="spellStart"/>
      <w:r w:rsidR="006C05B0" w:rsidRPr="00AC36BB">
        <w:t>GlcNAc</w:t>
      </w:r>
      <w:proofErr w:type="spellEnd"/>
      <w:r w:rsidR="006C05B0" w:rsidRPr="00AC36BB">
        <w:t xml:space="preserve"> modified polypeptides. We </w:t>
      </w:r>
      <w:r w:rsidR="00DC18C5" w:rsidRPr="00AC36BB">
        <w:t>detail methods for</w:t>
      </w:r>
      <w:r w:rsidR="007C3263" w:rsidRPr="00AC36BB">
        <w:t xml:space="preserve"> the</w:t>
      </w:r>
      <w:r w:rsidR="006C05B0" w:rsidRPr="00AC36BB">
        <w:t xml:space="preserve"> </w:t>
      </w:r>
      <w:r w:rsidRPr="00AC36BB">
        <w:t xml:space="preserve">tandem </w:t>
      </w:r>
      <w:r w:rsidR="009E010A" w:rsidRPr="00AC36BB">
        <w:t xml:space="preserve">bioorthogonal </w:t>
      </w:r>
      <w:r w:rsidRPr="00AC36BB">
        <w:t xml:space="preserve">labeling </w:t>
      </w:r>
      <w:r w:rsidR="00DC18C5" w:rsidRPr="00AC36BB">
        <w:t>of these species and, u</w:t>
      </w:r>
      <w:r w:rsidRPr="00AC36BB">
        <w:t xml:space="preserve">sing </w:t>
      </w:r>
      <w:r w:rsidR="007C3263" w:rsidRPr="00AC36BB">
        <w:t>different</w:t>
      </w:r>
      <w:r w:rsidR="00B95A23" w:rsidRPr="00AC36BB">
        <w:t xml:space="preserve"> sets</w:t>
      </w:r>
      <w:r w:rsidRPr="00AC36BB">
        <w:t xml:space="preserve"> of </w:t>
      </w:r>
      <w:r w:rsidR="00D64B4A" w:rsidRPr="00AC36BB">
        <w:t xml:space="preserve">reporter </w:t>
      </w:r>
      <w:r w:rsidRPr="00AC36BB">
        <w:t>probes</w:t>
      </w:r>
      <w:r w:rsidR="00DC18C5" w:rsidRPr="00AC36BB">
        <w:t>,</w:t>
      </w:r>
      <w:r w:rsidRPr="00AC36BB">
        <w:t xml:space="preserve"> we show </w:t>
      </w:r>
      <w:r w:rsidR="00297D80" w:rsidRPr="00AC36BB">
        <w:t>that co-translational O-</w:t>
      </w:r>
      <w:proofErr w:type="spellStart"/>
      <w:r w:rsidR="00297D80" w:rsidRPr="00AC36BB">
        <w:t>GlcNAc</w:t>
      </w:r>
      <w:proofErr w:type="spellEnd"/>
      <w:r w:rsidR="00297D80" w:rsidRPr="00AC36BB">
        <w:t xml:space="preserve"> occurs on </w:t>
      </w:r>
      <w:r w:rsidRPr="00AC36BB">
        <w:t>endogenous nascent chains</w:t>
      </w:r>
      <w:r w:rsidR="00DC18C5" w:rsidRPr="00AC36BB">
        <w:t xml:space="preserve">. </w:t>
      </w:r>
      <w:r w:rsidR="00B95A23" w:rsidRPr="00AC36BB">
        <w:t xml:space="preserve">We then </w:t>
      </w:r>
      <w:r w:rsidR="00DC18C5" w:rsidRPr="00AC36BB">
        <w:t xml:space="preserve">use this tandem bioorthogonal labeling strategy to enrich a subset of doubly </w:t>
      </w:r>
      <w:r w:rsidR="00541E2B" w:rsidRPr="00AC36BB">
        <w:t>labeled</w:t>
      </w:r>
      <w:r w:rsidR="00DC18C5" w:rsidRPr="00AC36BB">
        <w:t xml:space="preserve"> proteins</w:t>
      </w:r>
      <w:r w:rsidR="00B95A23" w:rsidRPr="00AC36BB">
        <w:t xml:space="preserve"> and apply</w:t>
      </w:r>
      <w:r w:rsidR="00DC18C5" w:rsidRPr="00AC36BB">
        <w:t xml:space="preserve"> high-throughput proteomics</w:t>
      </w:r>
      <w:r w:rsidR="00B95A23" w:rsidRPr="00AC36BB">
        <w:t xml:space="preserve"> to</w:t>
      </w:r>
      <w:r w:rsidR="00DC18C5" w:rsidRPr="00AC36BB">
        <w:t xml:space="preserve"> define</w:t>
      </w:r>
      <w:r w:rsidR="00297D80" w:rsidRPr="00AC36BB">
        <w:t xml:space="preserve"> the first inventory of such</w:t>
      </w:r>
      <w:r w:rsidR="00D64B4A" w:rsidRPr="00AC36BB">
        <w:t xml:space="preserve"> </w:t>
      </w:r>
      <w:proofErr w:type="spellStart"/>
      <w:r w:rsidR="007C3263" w:rsidRPr="00AC36BB">
        <w:t>nascently</w:t>
      </w:r>
      <w:proofErr w:type="spellEnd"/>
      <w:r w:rsidR="007C3263" w:rsidRPr="00AC36BB">
        <w:t xml:space="preserve"> O-</w:t>
      </w:r>
      <w:proofErr w:type="spellStart"/>
      <w:r w:rsidR="007C3263" w:rsidRPr="00AC36BB">
        <w:t>GlcNAc</w:t>
      </w:r>
      <w:proofErr w:type="spellEnd"/>
      <w:r w:rsidR="007C3263" w:rsidRPr="00AC36BB">
        <w:t xml:space="preserve"> modified proteins. </w:t>
      </w:r>
      <w:r w:rsidR="00B95A23" w:rsidRPr="00AC36BB">
        <w:t xml:space="preserve">Finally, we </w:t>
      </w:r>
      <w:r w:rsidR="00A23E9D" w:rsidRPr="00AC36BB">
        <w:t>use</w:t>
      </w:r>
      <w:r w:rsidR="00DC18C5" w:rsidRPr="00AC36BB">
        <w:t xml:space="preserve"> targeted methods to </w:t>
      </w:r>
      <w:r w:rsidR="007C3263" w:rsidRPr="00AC36BB">
        <w:t xml:space="preserve">focus on </w:t>
      </w:r>
      <w:r w:rsidR="00E23A3F" w:rsidRPr="00AC36BB">
        <w:t>several</w:t>
      </w:r>
      <w:r w:rsidR="00D7358D" w:rsidRPr="00AC36BB">
        <w:t xml:space="preserve"> identified</w:t>
      </w:r>
      <w:r w:rsidR="00E23A3F" w:rsidRPr="00AC36BB">
        <w:t xml:space="preserve"> </w:t>
      </w:r>
      <w:r w:rsidR="00D7358D" w:rsidRPr="00AC36BB">
        <w:t>proteins</w:t>
      </w:r>
      <w:r w:rsidR="00E23A3F" w:rsidRPr="00AC36BB">
        <w:t xml:space="preserve"> of interest </w:t>
      </w:r>
      <w:proofErr w:type="gramStart"/>
      <w:r w:rsidR="00A23E9D" w:rsidRPr="00AC36BB">
        <w:t xml:space="preserve">to </w:t>
      </w:r>
      <w:r w:rsidR="000A288D" w:rsidRPr="00AC36BB">
        <w:t>further validate</w:t>
      </w:r>
      <w:proofErr w:type="gramEnd"/>
      <w:r w:rsidR="000A288D" w:rsidRPr="00AC36BB">
        <w:t xml:space="preserve"> </w:t>
      </w:r>
      <w:r w:rsidR="007C3263" w:rsidRPr="00AC36BB">
        <w:t xml:space="preserve">that these </w:t>
      </w:r>
      <w:r w:rsidR="000A288D" w:rsidRPr="00AC36BB">
        <w:t xml:space="preserve">proteins </w:t>
      </w:r>
      <w:r w:rsidR="007C3263" w:rsidRPr="00AC36BB">
        <w:t xml:space="preserve">are </w:t>
      </w:r>
      <w:r w:rsidR="00D7358D" w:rsidRPr="00AC36BB">
        <w:t xml:space="preserve">co-translationally </w:t>
      </w:r>
      <w:r w:rsidR="00E23A3F" w:rsidRPr="00AC36BB">
        <w:t>modified</w:t>
      </w:r>
      <w:r w:rsidR="00D0160B" w:rsidRPr="00AC36BB">
        <w:t xml:space="preserve"> with O-</w:t>
      </w:r>
      <w:proofErr w:type="spellStart"/>
      <w:r w:rsidR="00D0160B" w:rsidRPr="00AC36BB">
        <w:t>GlcNAc</w:t>
      </w:r>
      <w:proofErr w:type="spellEnd"/>
      <w:r w:rsidR="00D0160B" w:rsidRPr="00AC36BB">
        <w:t>.</w:t>
      </w:r>
    </w:p>
    <w:p w14:paraId="64BD581A" w14:textId="77777777" w:rsidR="00905689" w:rsidRPr="00AC36BB" w:rsidRDefault="00905689" w:rsidP="00CD39A7">
      <w:pPr>
        <w:rPr>
          <w:sz w:val="22"/>
          <w:szCs w:val="22"/>
          <w:lang w:val="en-CA"/>
        </w:rPr>
      </w:pPr>
    </w:p>
    <w:p w14:paraId="5165B555" w14:textId="4B5BFEF3" w:rsidR="00AE0073" w:rsidRPr="00AC36BB" w:rsidRDefault="002B10EF" w:rsidP="00905689">
      <w:pPr>
        <w:rPr>
          <w:b/>
          <w:bCs/>
        </w:rPr>
      </w:pPr>
      <w:r w:rsidRPr="00AC36BB">
        <w:rPr>
          <w:b/>
          <w:bCs/>
        </w:rPr>
        <w:t>R</w:t>
      </w:r>
      <w:r w:rsidR="007573A8" w:rsidRPr="00AC36BB">
        <w:rPr>
          <w:b/>
          <w:bCs/>
        </w:rPr>
        <w:t>ESULTS</w:t>
      </w:r>
    </w:p>
    <w:p w14:paraId="75C7040A" w14:textId="6EF2F542" w:rsidR="002B10EF" w:rsidRPr="00AC36BB" w:rsidRDefault="002B10EF" w:rsidP="009C21B6">
      <w:pPr>
        <w:jc w:val="both"/>
      </w:pPr>
    </w:p>
    <w:p w14:paraId="592CB461" w14:textId="0220BC32" w:rsidR="00CF26AD" w:rsidRPr="00AC36BB" w:rsidRDefault="003E07E5" w:rsidP="00541E2B">
      <w:pPr>
        <w:ind w:firstLine="720"/>
        <w:jc w:val="both"/>
        <w:rPr>
          <w:lang w:val="en-CA"/>
        </w:rPr>
      </w:pPr>
      <w:r w:rsidRPr="00AC36BB">
        <w:t xml:space="preserve">To assess </w:t>
      </w:r>
      <w:r w:rsidR="000826C0" w:rsidRPr="00AC36BB">
        <w:t>whether co-translational O-</w:t>
      </w:r>
      <w:proofErr w:type="spellStart"/>
      <w:r w:rsidR="000826C0" w:rsidRPr="00AC36BB">
        <w:t>GlcNAc</w:t>
      </w:r>
      <w:proofErr w:type="spellEnd"/>
      <w:r w:rsidRPr="00AC36BB">
        <w:t xml:space="preserve"> modification</w:t>
      </w:r>
      <w:r w:rsidR="006F13A1" w:rsidRPr="00AC36BB">
        <w:t xml:space="preserve"> widely</w:t>
      </w:r>
      <w:r w:rsidRPr="00AC36BB">
        <w:t xml:space="preserve"> occurs on endogenous</w:t>
      </w:r>
      <w:r w:rsidR="00332266" w:rsidRPr="00AC36BB">
        <w:t xml:space="preserve"> </w:t>
      </w:r>
      <w:r w:rsidRPr="00AC36BB">
        <w:t>proteins within cells</w:t>
      </w:r>
      <w:r w:rsidR="008C66CC" w:rsidRPr="00AC36BB">
        <w:t>,</w:t>
      </w:r>
      <w:r w:rsidRPr="00AC36BB">
        <w:t xml:space="preserve"> </w:t>
      </w:r>
      <w:r w:rsidR="008C66CC" w:rsidRPr="00AC36BB">
        <w:t xml:space="preserve">we set out to </w:t>
      </w:r>
      <w:r w:rsidRPr="00AC36BB">
        <w:t>develop method</w:t>
      </w:r>
      <w:r w:rsidR="006C593B" w:rsidRPr="00AC36BB">
        <w:t>s</w:t>
      </w:r>
      <w:r w:rsidRPr="00AC36BB">
        <w:t xml:space="preserve"> to </w:t>
      </w:r>
      <w:r w:rsidR="006C593B" w:rsidRPr="00AC36BB">
        <w:t xml:space="preserve">enrich and </w:t>
      </w:r>
      <w:r w:rsidRPr="00AC36BB">
        <w:t>identify O-</w:t>
      </w:r>
      <w:proofErr w:type="spellStart"/>
      <w:r w:rsidRPr="00AC36BB">
        <w:t>GlcNAc</w:t>
      </w:r>
      <w:proofErr w:type="spellEnd"/>
      <w:r w:rsidR="00332266" w:rsidRPr="00AC36BB">
        <w:t>-</w:t>
      </w:r>
      <w:r w:rsidRPr="00AC36BB">
        <w:t>modified nascent chains</w:t>
      </w:r>
      <w:r w:rsidR="008C66CC" w:rsidRPr="00AC36BB">
        <w:t>.</w:t>
      </w:r>
      <w:r w:rsidR="00297D80" w:rsidRPr="00AC36BB">
        <w:t xml:space="preserve"> </w:t>
      </w:r>
      <w:r w:rsidR="00CA2AC1" w:rsidRPr="00AC36BB">
        <w:rPr>
          <w:lang w:val="en-CA"/>
        </w:rPr>
        <w:t>W</w:t>
      </w:r>
      <w:r w:rsidR="00CB7FCC" w:rsidRPr="00AC36BB">
        <w:rPr>
          <w:lang w:val="en-CA"/>
        </w:rPr>
        <w:t xml:space="preserve">e </w:t>
      </w:r>
      <w:r w:rsidR="00A72577" w:rsidRPr="00AC36BB">
        <w:rPr>
          <w:lang w:val="en-CA"/>
        </w:rPr>
        <w:t xml:space="preserve">pursued </w:t>
      </w:r>
      <w:r w:rsidR="00DD2433" w:rsidRPr="00AC36BB">
        <w:rPr>
          <w:lang w:val="en-CA"/>
        </w:rPr>
        <w:t xml:space="preserve">a tandem </w:t>
      </w:r>
      <w:r w:rsidR="00A72577" w:rsidRPr="00AC36BB">
        <w:rPr>
          <w:lang w:val="en-CA"/>
        </w:rPr>
        <w:t>metabolic engineering</w:t>
      </w:r>
      <w:r w:rsidR="00DD2433" w:rsidRPr="00AC36BB">
        <w:rPr>
          <w:lang w:val="en-CA"/>
        </w:rPr>
        <w:t xml:space="preserve"> strategy</w:t>
      </w:r>
      <w:r w:rsidR="00032FF4" w:rsidRPr="00AC36BB">
        <w:rPr>
          <w:lang w:val="en-CA"/>
        </w:rPr>
        <w:t xml:space="preserve"> </w:t>
      </w:r>
      <w:proofErr w:type="gramStart"/>
      <w:r w:rsidR="00032FF4" w:rsidRPr="00AC36BB">
        <w:rPr>
          <w:lang w:val="en-CA"/>
        </w:rPr>
        <w:t>to sequentially tag</w:t>
      </w:r>
      <w:proofErr w:type="gramEnd"/>
      <w:r w:rsidR="00032FF4" w:rsidRPr="00AC36BB">
        <w:rPr>
          <w:lang w:val="en-CA"/>
        </w:rPr>
        <w:t xml:space="preserve"> nascent chains and </w:t>
      </w:r>
      <w:r w:rsidR="004B2A6E" w:rsidRPr="00AC36BB">
        <w:rPr>
          <w:lang w:val="en-CA"/>
        </w:rPr>
        <w:t xml:space="preserve">the </w:t>
      </w:r>
      <w:r w:rsidR="00332266" w:rsidRPr="00AC36BB">
        <w:rPr>
          <w:lang w:val="en-CA"/>
        </w:rPr>
        <w:t>O-</w:t>
      </w:r>
      <w:proofErr w:type="spellStart"/>
      <w:r w:rsidR="00032FF4" w:rsidRPr="00AC36BB">
        <w:rPr>
          <w:lang w:val="en-CA"/>
        </w:rPr>
        <w:t>GlcNAc</w:t>
      </w:r>
      <w:proofErr w:type="spellEnd"/>
      <w:r w:rsidR="004B2A6E" w:rsidRPr="00AC36BB">
        <w:rPr>
          <w:lang w:val="en-CA"/>
        </w:rPr>
        <w:t xml:space="preserve"> </w:t>
      </w:r>
      <w:r w:rsidR="00332266" w:rsidRPr="00AC36BB">
        <w:rPr>
          <w:lang w:val="en-CA"/>
        </w:rPr>
        <w:t>modified proteome</w:t>
      </w:r>
      <w:r w:rsidR="00DD2433" w:rsidRPr="00AC36BB">
        <w:rPr>
          <w:lang w:val="en-CA"/>
        </w:rPr>
        <w:t xml:space="preserve">. </w:t>
      </w:r>
      <w:r w:rsidR="006C593B" w:rsidRPr="00AC36BB">
        <w:rPr>
          <w:lang w:val="en-CA"/>
        </w:rPr>
        <w:t>To this end, m</w:t>
      </w:r>
      <w:r w:rsidR="00B61F56" w:rsidRPr="00AC36BB">
        <w:rPr>
          <w:lang w:val="en-CA"/>
        </w:rPr>
        <w:t xml:space="preserve">ammalian cells were </w:t>
      </w:r>
      <w:r w:rsidRPr="00AC36BB">
        <w:rPr>
          <w:lang w:val="en-CA"/>
        </w:rPr>
        <w:t xml:space="preserve">treated with the metabolic reporter </w:t>
      </w:r>
      <w:r w:rsidR="00B61F56" w:rsidRPr="00AC36BB">
        <w:rPr>
          <w:lang w:val="en-CA"/>
        </w:rPr>
        <w:t>Ac</w:t>
      </w:r>
      <w:r w:rsidR="00B61F56" w:rsidRPr="00AC36BB">
        <w:rPr>
          <w:vertAlign w:val="subscript"/>
          <w:lang w:val="en-CA"/>
        </w:rPr>
        <w:t>4</w:t>
      </w:r>
      <w:r w:rsidR="00B61F56" w:rsidRPr="00AC36BB">
        <w:rPr>
          <w:lang w:val="en-CA"/>
        </w:rPr>
        <w:t>GalNAz</w:t>
      </w:r>
      <w:r w:rsidR="00297D80" w:rsidRPr="00AC36BB">
        <w:rPr>
          <w:lang w:val="en-CA"/>
        </w:rPr>
        <w:t xml:space="preserve"> </w:t>
      </w:r>
      <w:r w:rsidR="00C10C53" w:rsidRPr="00AC36BB">
        <w:rPr>
          <w:lang w:val="en-CA"/>
        </w:rPr>
        <w:t>(</w:t>
      </w:r>
      <w:r w:rsidR="001C7D5C" w:rsidRPr="00AC36BB">
        <w:rPr>
          <w:b/>
          <w:bCs/>
          <w:lang w:val="en-CA"/>
        </w:rPr>
        <w:t>1</w:t>
      </w:r>
      <w:r w:rsidRPr="00AC36BB">
        <w:rPr>
          <w:lang w:val="en-CA"/>
        </w:rPr>
        <w:t>, Figure 1</w:t>
      </w:r>
      <w:r w:rsidR="0070604C" w:rsidRPr="00AC36BB">
        <w:rPr>
          <w:lang w:val="en-CA"/>
        </w:rPr>
        <w:t>A</w:t>
      </w:r>
      <w:r w:rsidR="00D14F89" w:rsidRPr="00AC36BB">
        <w:rPr>
          <w:lang w:val="en-CA"/>
        </w:rPr>
        <w:t>)</w:t>
      </w:r>
      <w:r w:rsidR="00B61F56" w:rsidRPr="00AC36BB">
        <w:rPr>
          <w:lang w:val="en-CA"/>
        </w:rPr>
        <w:t xml:space="preserve">, </w:t>
      </w:r>
      <w:r w:rsidR="008C66CC" w:rsidRPr="00AC36BB">
        <w:rPr>
          <w:lang w:val="en-CA"/>
        </w:rPr>
        <w:t xml:space="preserve">an </w:t>
      </w:r>
      <w:proofErr w:type="spellStart"/>
      <w:r w:rsidR="008C66CC" w:rsidRPr="00AC36BB">
        <w:rPr>
          <w:lang w:val="en-CA"/>
        </w:rPr>
        <w:t>azide</w:t>
      </w:r>
      <w:proofErr w:type="spellEnd"/>
      <w:r w:rsidR="008C66CC" w:rsidRPr="00AC36BB">
        <w:rPr>
          <w:lang w:val="en-CA"/>
        </w:rPr>
        <w:t>-tagged derivative of N-</w:t>
      </w:r>
      <w:proofErr w:type="spellStart"/>
      <w:r w:rsidR="008C66CC" w:rsidRPr="00AC36BB">
        <w:rPr>
          <w:lang w:val="en-CA"/>
        </w:rPr>
        <w:t>acetylgalactosamine</w:t>
      </w:r>
      <w:proofErr w:type="spellEnd"/>
      <w:r w:rsidR="008C66CC" w:rsidRPr="00AC36BB">
        <w:rPr>
          <w:lang w:val="en-CA"/>
        </w:rPr>
        <w:t xml:space="preserve"> that </w:t>
      </w:r>
      <w:r w:rsidR="00B61F56" w:rsidRPr="00AC36BB">
        <w:rPr>
          <w:lang w:val="en-CA"/>
        </w:rPr>
        <w:t>is transformed</w:t>
      </w:r>
      <w:r w:rsidRPr="00AC36BB">
        <w:rPr>
          <w:lang w:val="en-CA"/>
        </w:rPr>
        <w:t xml:space="preserve"> by the </w:t>
      </w:r>
      <w:r w:rsidRPr="00AC36BB">
        <w:rPr>
          <w:lang w:val="en-CA"/>
        </w:rPr>
        <w:lastRenderedPageBreak/>
        <w:t>biosynthetic machinery into</w:t>
      </w:r>
      <w:r w:rsidR="00B61F56" w:rsidRPr="00AC36BB">
        <w:rPr>
          <w:lang w:val="en-CA"/>
        </w:rPr>
        <w:t xml:space="preserve"> UDP-</w:t>
      </w:r>
      <w:proofErr w:type="spellStart"/>
      <w:r w:rsidR="00B61F56" w:rsidRPr="00AC36BB">
        <w:rPr>
          <w:lang w:val="en-CA"/>
        </w:rPr>
        <w:t>GlcNAz</w:t>
      </w:r>
      <w:proofErr w:type="spellEnd"/>
      <w:r w:rsidR="00CA2AC1" w:rsidRPr="00AC36BB">
        <w:rPr>
          <w:lang w:val="en-CA"/>
        </w:rPr>
        <w:t xml:space="preserve"> and</w:t>
      </w:r>
      <w:r w:rsidRPr="00AC36BB">
        <w:rPr>
          <w:lang w:val="en-CA"/>
        </w:rPr>
        <w:t xml:space="preserve"> then used by </w:t>
      </w:r>
      <w:r w:rsidR="00B61F56" w:rsidRPr="00AC36BB">
        <w:rPr>
          <w:lang w:val="en-CA"/>
        </w:rPr>
        <w:t xml:space="preserve">OGT to </w:t>
      </w:r>
      <w:r w:rsidR="00D205BA" w:rsidRPr="00AC36BB">
        <w:rPr>
          <w:lang w:val="en-CA"/>
        </w:rPr>
        <w:t>install</w:t>
      </w:r>
      <w:r w:rsidR="00B61F56" w:rsidRPr="00AC36BB">
        <w:rPr>
          <w:lang w:val="en-CA"/>
        </w:rPr>
        <w:t xml:space="preserve"> O-</w:t>
      </w:r>
      <w:proofErr w:type="spellStart"/>
      <w:r w:rsidR="00B61F56" w:rsidRPr="00AC36BB">
        <w:rPr>
          <w:lang w:val="en-CA"/>
        </w:rPr>
        <w:t>GlcNAz</w:t>
      </w:r>
      <w:proofErr w:type="spellEnd"/>
      <w:r w:rsidR="00B61F56" w:rsidRPr="00AC36BB">
        <w:rPr>
          <w:lang w:val="en-CA"/>
        </w:rPr>
        <w:t xml:space="preserve"> in place of endogenous O-</w:t>
      </w:r>
      <w:proofErr w:type="spellStart"/>
      <w:r w:rsidR="00B61F56" w:rsidRPr="00AC36BB">
        <w:rPr>
          <w:lang w:val="en-CA"/>
        </w:rPr>
        <w:t>GlcNAc</w:t>
      </w:r>
      <w:proofErr w:type="spellEnd"/>
      <w:r w:rsidR="00B61F56" w:rsidRPr="00AC36BB">
        <w:rPr>
          <w:lang w:val="en-CA"/>
        </w:rPr>
        <w:t xml:space="preserve"> </w:t>
      </w:r>
      <w:r w:rsidR="005F259F" w:rsidRPr="00AC36BB">
        <w:rPr>
          <w:lang w:val="en-CA"/>
        </w:rPr>
        <w:t>within cells</w:t>
      </w:r>
      <w:r w:rsidR="00A72577" w:rsidRPr="00AC36BB">
        <w:rPr>
          <w:lang w:val="en-CA"/>
        </w:rPr>
        <w:t>.</w:t>
      </w:r>
      <w:r w:rsidR="00387506" w:rsidRPr="00AC36BB">
        <w:rPr>
          <w:noProof/>
          <w:color w:val="000000"/>
        </w:rPr>
        <w:fldChar w:fldCharType="begin">
          <w:fldData xml:space="preserve">PEVuZE5vdGU+PENpdGU+PEF1dGhvcj5Cb3ljZTwvQXV0aG9yPjxZZWFyPjIwMTE8L1llYXI+PFJl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</w:fldData>
        </w:fldChar>
      </w:r>
      <w:r w:rsidR="00F50247" w:rsidRPr="00AC36BB">
        <w:rPr>
          <w:noProof/>
          <w:color w:val="000000"/>
        </w:rPr>
        <w:instrText xml:space="preserve"> ADDIN EN.CITE </w:instrText>
      </w:r>
      <w:r w:rsidR="00F50247" w:rsidRPr="00AC36BB">
        <w:rPr>
          <w:noProof/>
          <w:color w:val="000000"/>
        </w:rPr>
        <w:fldChar w:fldCharType="begin">
          <w:fldData xml:space="preserve">PEVuZE5vdGU+PENpdGU+PEF1dGhvcj5Cb3ljZTwvQXV0aG9yPjxZZWFyPjIwMTE8L1llYXI+PFJl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</w:fldData>
        </w:fldChar>
      </w:r>
      <w:r w:rsidR="00F50247" w:rsidRPr="00AC36BB">
        <w:rPr>
          <w:noProof/>
          <w:color w:val="000000"/>
        </w:rPr>
        <w:instrText xml:space="preserve"> ADDIN EN.CITE.DATA </w:instrText>
      </w:r>
      <w:r w:rsidR="00F50247" w:rsidRPr="00AC36BB">
        <w:rPr>
          <w:noProof/>
          <w:color w:val="000000"/>
        </w:rPr>
      </w:r>
      <w:r w:rsidR="00F50247" w:rsidRPr="00AC36BB">
        <w:rPr>
          <w:noProof/>
          <w:color w:val="000000"/>
        </w:rPr>
        <w:fldChar w:fldCharType="end"/>
      </w:r>
      <w:r w:rsidR="00387506" w:rsidRPr="00AC36BB">
        <w:rPr>
          <w:noProof/>
          <w:color w:val="000000"/>
        </w:rPr>
      </w:r>
      <w:r w:rsidR="00387506" w:rsidRPr="00AC36BB">
        <w:rPr>
          <w:noProof/>
          <w:color w:val="000000"/>
        </w:rPr>
        <w:fldChar w:fldCharType="separate"/>
      </w:r>
      <w:r w:rsidR="00387506" w:rsidRPr="00AC36BB">
        <w:rPr>
          <w:noProof/>
          <w:color w:val="000000"/>
          <w:vertAlign w:val="superscript"/>
        </w:rPr>
        <w:t>31-32</w:t>
      </w:r>
      <w:r w:rsidR="00387506" w:rsidRPr="00AC36BB">
        <w:rPr>
          <w:noProof/>
          <w:color w:val="000000"/>
        </w:rPr>
        <w:fldChar w:fldCharType="end"/>
      </w:r>
      <w:r w:rsidR="00B61F56" w:rsidRPr="00AC36BB">
        <w:rPr>
          <w:lang w:val="en-CA"/>
        </w:rPr>
        <w:t xml:space="preserve"> </w:t>
      </w:r>
      <w:r w:rsidR="00A72577" w:rsidRPr="00AC36BB">
        <w:rPr>
          <w:lang w:val="en-CA"/>
        </w:rPr>
        <w:t xml:space="preserve">While this metabolic engineering was underway, we </w:t>
      </w:r>
      <w:r w:rsidR="006C593B" w:rsidRPr="00AC36BB">
        <w:rPr>
          <w:lang w:val="en-CA"/>
        </w:rPr>
        <w:t>added to the cells</w:t>
      </w:r>
      <w:r w:rsidR="00CF26AD" w:rsidRPr="00AC36BB">
        <w:rPr>
          <w:lang w:val="en-CA"/>
        </w:rPr>
        <w:t xml:space="preserve"> </w:t>
      </w:r>
      <w:r w:rsidRPr="00AC36BB">
        <w:rPr>
          <w:lang w:val="en-CA"/>
        </w:rPr>
        <w:t>O-</w:t>
      </w:r>
      <w:r w:rsidR="008C66CC" w:rsidRPr="00AC36BB">
        <w:rPr>
          <w:lang w:val="en-CA"/>
        </w:rPr>
        <w:t>propargyl</w:t>
      </w:r>
      <w:r w:rsidRPr="00AC36BB">
        <w:rPr>
          <w:lang w:val="en-CA"/>
        </w:rPr>
        <w:t>-puromycin</w:t>
      </w:r>
      <w:r w:rsidR="00A1791C" w:rsidRPr="00AC36BB">
        <w:rPr>
          <w:lang w:val="en-CA"/>
        </w:rPr>
        <w:fldChar w:fldCharType="begin"/>
      </w:r>
      <w:r w:rsidR="00F50247" w:rsidRPr="00AC36BB">
        <w:rPr>
          <w:lang w:val="en-CA"/>
        </w:rPr>
        <w:instrText xml:space="preserve"> ADDIN EN.CITE &lt;EndNote&gt;&lt;Cite&gt;&lt;Author&gt;Liu&lt;/Author&gt;&lt;Year&gt;2012&lt;/Year&gt;&lt;RecNum&gt;30&lt;/RecNum&gt;&lt;DisplayText&gt;&lt;style face="superscript"&gt;33&lt;/style&gt;&lt;/DisplayText&gt;&lt;record&gt;&lt;rec-number&gt;30&lt;/rec-number&gt;&lt;foreign-keys&gt;&lt;key app="EN" db-id="wfp5epdzasrefoetfppv55rdwp9zzt2rx2d9" timestamp="1584825979"&gt;30&lt;/key&gt;&lt;/foreign-keys&gt;&lt;ref-type name="Journal Article"&gt;17&lt;/ref-type&gt;&lt;contributors&gt;&lt;authors&gt;&lt;author&gt;Liu, J.&lt;/author&gt;&lt;author&gt;Xu, Y.&lt;/author&gt;&lt;author&gt;Stoleru, D.&lt;/author&gt;&lt;author&gt;Salic, A.&lt;/author&gt;&lt;/authors&gt;&lt;/contributors&gt;&lt;auth-address&gt;Department of Cell Biology, Harvard Medical School, 240 Longwood Avenue, Boston, MA 02115, USA.&lt;/auth-address&gt;&lt;titles&gt;&lt;title&gt;Imaging protein synthesis in cells and tissues with an alkyne analog of puromycin&lt;/title&gt;&lt;secondary-title&gt;Proc. Natl. Acad. Sci. U. S. A.&lt;/secondary-title&gt;&lt;/titles&gt;&lt;periodical&gt;&lt;full-title&gt;Proc. Natl. Acad. Sci. U. S. A.&lt;/full-title&gt;&lt;/periodical&gt;&lt;pages&gt;413-8&lt;/pages&gt;&lt;volume&gt;109&lt;/volume&gt;&lt;number&gt;2&lt;/number&gt;&lt;edition&gt;2011/12/14&lt;/edition&gt;&lt;keywords&gt;&lt;keyword&gt;*Alkynes/chemistry&lt;/keyword&gt;&lt;keyword&gt;Azides/chemistry&lt;/keyword&gt;&lt;keyword&gt;Copper&lt;/keyword&gt;&lt;keyword&gt;Diagnostic Imaging/*methods&lt;/keyword&gt;&lt;keyword&gt;Magnetic Resonance Spectroscopy&lt;/keyword&gt;&lt;keyword&gt;Microscopy, Fluorescence&lt;/keyword&gt;&lt;keyword&gt;Molecular Structure&lt;/keyword&gt;&lt;keyword&gt;Protein Biosynthesis/*physiology&lt;/keyword&gt;&lt;keyword&gt;Puromycin/*analogs &amp;amp; derivatives/chemical synthesis/chemistry&lt;/keyword&gt;&lt;/keywords&gt;&lt;dates&gt;&lt;year&gt;2012&lt;/year&gt;&lt;pub-dates&gt;&lt;date&gt;Jan 10&lt;/date&gt;&lt;/pub-dates&gt;&lt;/dates&gt;&lt;isbn&gt;1091-6490 (Electronic)&amp;#xD;0027-8424 (Linking)&lt;/isbn&gt;&lt;accession-num&gt;22160674&lt;/accession-num&gt;&lt;urls&gt;&lt;related-urls&gt;&lt;url&gt;https://www.ncbi.nlm.nih.gov/pubmed/22160674&lt;/url&gt;&lt;/related-urls&gt;&lt;/urls&gt;&lt;custom2&gt;PMC3258597&lt;/custom2&gt;&lt;electronic-resource-num&gt;10.1073/pnas.1111561108&lt;/electronic-resource-num&gt;&lt;/record&gt;&lt;/Cite&gt;&lt;/EndNote&gt;</w:instrText>
      </w:r>
      <w:r w:rsidR="00A1791C" w:rsidRPr="00AC36BB">
        <w:rPr>
          <w:lang w:val="en-CA"/>
        </w:rPr>
        <w:fldChar w:fldCharType="separate"/>
      </w:r>
      <w:r w:rsidR="00A1791C" w:rsidRPr="00AC36BB">
        <w:rPr>
          <w:noProof/>
          <w:vertAlign w:val="superscript"/>
          <w:lang w:val="en-CA"/>
        </w:rPr>
        <w:t>33</w:t>
      </w:r>
      <w:r w:rsidR="00A1791C" w:rsidRPr="00AC36BB">
        <w:rPr>
          <w:lang w:val="en-CA"/>
        </w:rPr>
        <w:fldChar w:fldCharType="end"/>
      </w:r>
      <w:r w:rsidRPr="00AC36BB">
        <w:rPr>
          <w:lang w:val="en-CA"/>
        </w:rPr>
        <w:t xml:space="preserve"> (OPP, </w:t>
      </w:r>
      <w:r w:rsidRPr="00AC36BB">
        <w:rPr>
          <w:b/>
          <w:bCs/>
          <w:lang w:val="en-CA"/>
        </w:rPr>
        <w:t>2</w:t>
      </w:r>
      <w:r w:rsidRPr="00AC36BB">
        <w:rPr>
          <w:lang w:val="en-CA"/>
        </w:rPr>
        <w:t>, Figure 1</w:t>
      </w:r>
      <w:r w:rsidR="0070604C" w:rsidRPr="00AC36BB">
        <w:rPr>
          <w:lang w:val="en-CA"/>
        </w:rPr>
        <w:t>A</w:t>
      </w:r>
      <w:r w:rsidRPr="00AC36BB">
        <w:rPr>
          <w:lang w:val="en-CA"/>
        </w:rPr>
        <w:t xml:space="preserve">), an analogue of the natural product </w:t>
      </w:r>
      <w:proofErr w:type="spellStart"/>
      <w:r w:rsidRPr="00AC36BB">
        <w:rPr>
          <w:lang w:val="en-CA"/>
        </w:rPr>
        <w:t>puromycin</w:t>
      </w:r>
      <w:proofErr w:type="spellEnd"/>
      <w:r w:rsidRPr="00AC36BB">
        <w:rPr>
          <w:lang w:val="en-CA"/>
        </w:rPr>
        <w:t xml:space="preserve"> that bears a </w:t>
      </w:r>
      <w:r w:rsidR="008C66CC" w:rsidRPr="00AC36BB">
        <w:rPr>
          <w:lang w:val="en-CA"/>
        </w:rPr>
        <w:t xml:space="preserve">bioorthogonal </w:t>
      </w:r>
      <w:r w:rsidRPr="00AC36BB">
        <w:rPr>
          <w:lang w:val="en-CA"/>
        </w:rPr>
        <w:t>alkyne functionality</w:t>
      </w:r>
      <w:r w:rsidR="00CF26AD" w:rsidRPr="00AC36BB">
        <w:rPr>
          <w:lang w:val="en-CA"/>
        </w:rPr>
        <w:t xml:space="preserve">. </w:t>
      </w:r>
      <w:proofErr w:type="spellStart"/>
      <w:r w:rsidR="005256FD" w:rsidRPr="00AC36BB">
        <w:rPr>
          <w:lang w:val="en-CA"/>
        </w:rPr>
        <w:t>P</w:t>
      </w:r>
      <w:r w:rsidR="00CF26AD" w:rsidRPr="00AC36BB">
        <w:rPr>
          <w:lang w:val="en-CA"/>
        </w:rPr>
        <w:t>uromycin</w:t>
      </w:r>
      <w:proofErr w:type="spellEnd"/>
      <w:r w:rsidR="00CF26AD" w:rsidRPr="00AC36BB">
        <w:rPr>
          <w:lang w:val="en-CA"/>
        </w:rPr>
        <w:t xml:space="preserve"> and OPP </w:t>
      </w:r>
      <w:r w:rsidR="00912544" w:rsidRPr="00AC36BB">
        <w:t>resemble the 3'</w:t>
      </w:r>
      <w:r w:rsidR="004B2A6E" w:rsidRPr="00AC36BB">
        <w:t>-</w:t>
      </w:r>
      <w:r w:rsidR="00912544" w:rsidRPr="00AC36BB">
        <w:t xml:space="preserve">end of the </w:t>
      </w:r>
      <w:proofErr w:type="spellStart"/>
      <w:r w:rsidR="00912544" w:rsidRPr="00AC36BB">
        <w:t>aminoacylated</w:t>
      </w:r>
      <w:proofErr w:type="spellEnd"/>
      <w:r w:rsidR="00912544" w:rsidRPr="00AC36BB">
        <w:t xml:space="preserve"> </w:t>
      </w:r>
      <w:proofErr w:type="spellStart"/>
      <w:r w:rsidR="00297D80" w:rsidRPr="00AC36BB">
        <w:t>tRNA</w:t>
      </w:r>
      <w:proofErr w:type="spellEnd"/>
      <w:r w:rsidR="00912544" w:rsidRPr="00AC36BB">
        <w:t xml:space="preserve"> </w:t>
      </w:r>
      <w:r w:rsidR="005256FD" w:rsidRPr="00AC36BB">
        <w:t xml:space="preserve">and </w:t>
      </w:r>
      <w:r w:rsidR="00657076" w:rsidRPr="00AC36BB">
        <w:t xml:space="preserve">are </w:t>
      </w:r>
      <w:r w:rsidR="00CF26AD" w:rsidRPr="00AC36BB">
        <w:rPr>
          <w:lang w:val="en-CA"/>
        </w:rPr>
        <w:t>incorporated by the ribosome into the nascent polypeptide, thereby terminating</w:t>
      </w:r>
      <w:r w:rsidRPr="00AC36BB">
        <w:rPr>
          <w:lang w:val="en-CA"/>
        </w:rPr>
        <w:t xml:space="preserve"> translation</w:t>
      </w:r>
      <w:r w:rsidR="00CF26AD" w:rsidRPr="00AC36BB">
        <w:rPr>
          <w:lang w:val="en-CA"/>
        </w:rPr>
        <w:t>, and</w:t>
      </w:r>
      <w:r w:rsidR="00A72577" w:rsidRPr="00AC36BB">
        <w:rPr>
          <w:lang w:val="en-CA"/>
        </w:rPr>
        <w:t xml:space="preserve"> in the case of OPP</w:t>
      </w:r>
      <w:r w:rsidR="00CF26AD" w:rsidRPr="00AC36BB">
        <w:rPr>
          <w:lang w:val="en-CA"/>
        </w:rPr>
        <w:t xml:space="preserve"> also tagging </w:t>
      </w:r>
      <w:r w:rsidRPr="00AC36BB">
        <w:rPr>
          <w:lang w:val="en-CA"/>
        </w:rPr>
        <w:t>nascent chains at the</w:t>
      </w:r>
      <w:r w:rsidR="00AC4F36" w:rsidRPr="00AC36BB">
        <w:rPr>
          <w:lang w:val="en-CA"/>
        </w:rPr>
        <w:t>ir</w:t>
      </w:r>
      <w:r w:rsidRPr="00AC36BB">
        <w:rPr>
          <w:lang w:val="en-CA"/>
        </w:rPr>
        <w:t xml:space="preserve"> C-termin</w:t>
      </w:r>
      <w:r w:rsidR="00CF26AD" w:rsidRPr="00AC36BB">
        <w:rPr>
          <w:lang w:val="en-CA"/>
        </w:rPr>
        <w:t>al end</w:t>
      </w:r>
      <w:r w:rsidR="00AC4F36" w:rsidRPr="00AC36BB">
        <w:rPr>
          <w:lang w:val="en-CA"/>
        </w:rPr>
        <w:t>s</w:t>
      </w:r>
      <w:r w:rsidR="00A72577" w:rsidRPr="00AC36BB">
        <w:rPr>
          <w:lang w:val="en-CA"/>
        </w:rPr>
        <w:t xml:space="preserve"> with an alkyne functionality</w:t>
      </w:r>
      <w:r w:rsidR="001D4A19" w:rsidRPr="00AC36BB">
        <w:rPr>
          <w:lang w:val="en-CA"/>
        </w:rPr>
        <w:t>.</w:t>
      </w:r>
      <w:r w:rsidR="00A1791C" w:rsidRPr="00AC36BB">
        <w:rPr>
          <w:lang w:val="en-CA"/>
        </w:rPr>
        <w:fldChar w:fldCharType="begin"/>
      </w:r>
      <w:r w:rsidR="00F50247" w:rsidRPr="00AC36BB">
        <w:rPr>
          <w:lang w:val="en-CA"/>
        </w:rPr>
        <w:instrText xml:space="preserve"> ADDIN EN.CITE &lt;EndNote&gt;&lt;Cite&gt;&lt;Author&gt;Liu&lt;/Author&gt;&lt;Year&gt;2012&lt;/Year&gt;&lt;RecNum&gt;30&lt;/RecNum&gt;&lt;DisplayText&gt;&lt;style face="superscript"&gt;33&lt;/style&gt;&lt;/DisplayText&gt;&lt;record&gt;&lt;rec-number&gt;30&lt;/rec-number&gt;&lt;foreign-keys&gt;&lt;key app="EN" db-id="wfp5epdzasrefoetfppv55rdwp9zzt2rx2d9" timestamp="1584825979"&gt;30&lt;/key&gt;&lt;/foreign-keys&gt;&lt;ref-type name="Journal Article"&gt;17&lt;/ref-type&gt;&lt;contributors&gt;&lt;authors&gt;&lt;author&gt;Liu, J.&lt;/author&gt;&lt;author&gt;Xu, Y.&lt;/author&gt;&lt;author&gt;Stoleru, D.&lt;/author&gt;&lt;author&gt;Salic, A.&lt;/author&gt;&lt;/authors&gt;&lt;/contributors&gt;&lt;auth-address&gt;Department of Cell Biology, Harvard Medical School, 240 Longwood Avenue, Boston, MA 02115, USA.&lt;/auth-address&gt;&lt;titles&gt;&lt;title&gt;Imaging protein synthesis in cells and tissues with an alkyne analog of puromycin&lt;/title&gt;&lt;secondary-title&gt;Proc. Natl. Acad. Sci. U. S. A.&lt;/secondary-title&gt;&lt;/titles&gt;&lt;periodical&gt;&lt;full-title&gt;Proc. Natl. Acad. Sci. U. S. A.&lt;/full-title&gt;&lt;/periodical&gt;&lt;pages&gt;413-8&lt;/pages&gt;&lt;volume&gt;109&lt;/volume&gt;&lt;number&gt;2&lt;/number&gt;&lt;edition&gt;2011/12/14&lt;/edition&gt;&lt;keywords&gt;&lt;keyword&gt;*Alkynes/chemistry&lt;/keyword&gt;&lt;keyword&gt;Azides/chemistry&lt;/keyword&gt;&lt;keyword&gt;Copper&lt;/keyword&gt;&lt;keyword&gt;Diagnostic Imaging/*methods&lt;/keyword&gt;&lt;keyword&gt;Magnetic Resonance Spectroscopy&lt;/keyword&gt;&lt;keyword&gt;Microscopy, Fluorescence&lt;/keyword&gt;&lt;keyword&gt;Molecular Structure&lt;/keyword&gt;&lt;keyword&gt;Protein Biosynthesis/*physiology&lt;/keyword&gt;&lt;keyword&gt;Puromycin/*analogs &amp;amp; derivatives/chemical synthesis/chemistry&lt;/keyword&gt;&lt;/keywords&gt;&lt;dates&gt;&lt;year&gt;2012&lt;/year&gt;&lt;pub-dates&gt;&lt;date&gt;Jan 10&lt;/date&gt;&lt;/pub-dates&gt;&lt;/dates&gt;&lt;isbn&gt;1091-6490 (Electronic)&amp;#xD;0027-8424 (Linking)&lt;/isbn&gt;&lt;accession-num&gt;22160674&lt;/accession-num&gt;&lt;urls&gt;&lt;related-urls&gt;&lt;url&gt;https://www.ncbi.nlm.nih.gov/pubmed/22160674&lt;/url&gt;&lt;/related-urls&gt;&lt;/urls&gt;&lt;custom2&gt;PMC3258597&lt;/custom2&gt;&lt;electronic-resource-num&gt;10.1073/pnas.1111561108&lt;/electronic-resource-num&gt;&lt;/record&gt;&lt;/Cite&gt;&lt;/EndNote&gt;</w:instrText>
      </w:r>
      <w:r w:rsidR="00A1791C" w:rsidRPr="00AC36BB">
        <w:rPr>
          <w:lang w:val="en-CA"/>
        </w:rPr>
        <w:fldChar w:fldCharType="separate"/>
      </w:r>
      <w:r w:rsidR="00A1791C" w:rsidRPr="00AC36BB">
        <w:rPr>
          <w:noProof/>
          <w:vertAlign w:val="superscript"/>
          <w:lang w:val="en-CA"/>
        </w:rPr>
        <w:t>33</w:t>
      </w:r>
      <w:r w:rsidR="00A1791C" w:rsidRPr="00AC36BB">
        <w:rPr>
          <w:lang w:val="en-CA"/>
        </w:rPr>
        <w:fldChar w:fldCharType="end"/>
      </w:r>
      <w:r w:rsidR="000826C0" w:rsidRPr="00AC36BB">
        <w:t xml:space="preserve"> </w:t>
      </w:r>
      <w:r w:rsidR="00CF26AD" w:rsidRPr="00AC36BB">
        <w:t xml:space="preserve">We reasoned that two sequential rounds of </w:t>
      </w:r>
      <w:r w:rsidR="00CF26AD" w:rsidRPr="00AC36BB">
        <w:rPr>
          <w:lang w:val="en-CA"/>
        </w:rPr>
        <w:t xml:space="preserve">downstream </w:t>
      </w:r>
      <w:r w:rsidR="00657076" w:rsidRPr="00AC36BB">
        <w:rPr>
          <w:lang w:val="en-CA"/>
        </w:rPr>
        <w:t xml:space="preserve">bioorthogonal </w:t>
      </w:r>
      <w:r w:rsidR="00A94F66" w:rsidRPr="00AC36BB">
        <w:rPr>
          <w:lang w:val="en-CA"/>
        </w:rPr>
        <w:t xml:space="preserve">ligations, </w:t>
      </w:r>
      <w:r w:rsidR="00A14CE3" w:rsidRPr="00AC36BB">
        <w:rPr>
          <w:lang w:val="en-CA"/>
        </w:rPr>
        <w:t>including the</w:t>
      </w:r>
      <w:r w:rsidR="00A94F66" w:rsidRPr="00AC36BB">
        <w:rPr>
          <w:lang w:val="en-CA"/>
        </w:rPr>
        <w:t xml:space="preserve"> </w:t>
      </w:r>
      <w:r w:rsidR="00A14CE3" w:rsidRPr="00AC36BB">
        <w:rPr>
          <w:lang w:val="en-CA"/>
        </w:rPr>
        <w:t xml:space="preserve">Staudinger ligation and </w:t>
      </w:r>
      <w:r w:rsidR="00CF26AD" w:rsidRPr="00AC36BB">
        <w:rPr>
          <w:lang w:val="en-CA"/>
        </w:rPr>
        <w:t>copper (I)-catalyzed alkyne-</w:t>
      </w:r>
      <w:proofErr w:type="spellStart"/>
      <w:r w:rsidR="00CF26AD" w:rsidRPr="00AC36BB">
        <w:rPr>
          <w:lang w:val="en-CA"/>
        </w:rPr>
        <w:t>azide</w:t>
      </w:r>
      <w:proofErr w:type="spellEnd"/>
      <w:r w:rsidR="00CF26AD" w:rsidRPr="00AC36BB">
        <w:rPr>
          <w:lang w:val="en-CA"/>
        </w:rPr>
        <w:t xml:space="preserve"> cycloaddition (</w:t>
      </w:r>
      <w:proofErr w:type="spellStart"/>
      <w:r w:rsidR="00CF26AD" w:rsidRPr="00AC36BB">
        <w:rPr>
          <w:lang w:val="en-CA"/>
        </w:rPr>
        <w:t>CuAAC</w:t>
      </w:r>
      <w:proofErr w:type="spellEnd"/>
      <w:r w:rsidR="00CF26AD" w:rsidRPr="00AC36BB">
        <w:rPr>
          <w:lang w:val="en-CA"/>
        </w:rPr>
        <w:t>)</w:t>
      </w:r>
      <w:r w:rsidR="00A94F66" w:rsidRPr="00AC36BB">
        <w:rPr>
          <w:lang w:val="en-CA"/>
        </w:rPr>
        <w:t>,</w:t>
      </w:r>
      <w:r w:rsidR="005256FD" w:rsidRPr="00AC36BB">
        <w:rPr>
          <w:lang w:val="en-CA"/>
        </w:rPr>
        <w:t xml:space="preserve"> </w:t>
      </w:r>
      <w:r w:rsidR="00CF26AD" w:rsidRPr="00AC36BB">
        <w:rPr>
          <w:lang w:val="en-CA"/>
        </w:rPr>
        <w:t xml:space="preserve">could then be used to install various fluorescent reporter groups </w:t>
      </w:r>
      <w:r w:rsidR="00C10C53" w:rsidRPr="00AC36BB">
        <w:rPr>
          <w:lang w:val="en-CA"/>
        </w:rPr>
        <w:t xml:space="preserve">and </w:t>
      </w:r>
      <w:r w:rsidR="00CF26AD" w:rsidRPr="00AC36BB">
        <w:rPr>
          <w:lang w:val="en-CA"/>
        </w:rPr>
        <w:t>affinity ligands</w:t>
      </w:r>
      <w:r w:rsidR="00CB7FCC" w:rsidRPr="00AC36BB">
        <w:rPr>
          <w:lang w:val="en-CA"/>
        </w:rPr>
        <w:t xml:space="preserve"> </w:t>
      </w:r>
      <w:r w:rsidR="00A14CE3" w:rsidRPr="00AC36BB">
        <w:rPr>
          <w:lang w:val="en-CA"/>
        </w:rPr>
        <w:t xml:space="preserve">to </w:t>
      </w:r>
      <w:r w:rsidR="00CB7FCC" w:rsidRPr="00AC36BB">
        <w:rPr>
          <w:lang w:val="en-CA"/>
        </w:rPr>
        <w:t>enable</w:t>
      </w:r>
      <w:r w:rsidR="00A14CE3" w:rsidRPr="00AC36BB">
        <w:rPr>
          <w:lang w:val="en-CA"/>
        </w:rPr>
        <w:t xml:space="preserve"> either</w:t>
      </w:r>
      <w:r w:rsidR="00CB7FCC" w:rsidRPr="00AC36BB">
        <w:rPr>
          <w:lang w:val="en-CA"/>
        </w:rPr>
        <w:t xml:space="preserve"> </w:t>
      </w:r>
      <w:r w:rsidR="00494686" w:rsidRPr="00AC36BB">
        <w:rPr>
          <w:lang w:val="en-CA"/>
        </w:rPr>
        <w:t>visualization</w:t>
      </w:r>
      <w:r w:rsidR="00CB7FCC" w:rsidRPr="00AC36BB">
        <w:rPr>
          <w:lang w:val="en-CA"/>
        </w:rPr>
        <w:t xml:space="preserve"> </w:t>
      </w:r>
      <w:r w:rsidR="00415A49" w:rsidRPr="00AC36BB">
        <w:rPr>
          <w:lang w:val="en-CA"/>
        </w:rPr>
        <w:t>or</w:t>
      </w:r>
      <w:r w:rsidR="00CB7FCC" w:rsidRPr="00AC36BB">
        <w:rPr>
          <w:lang w:val="en-CA"/>
        </w:rPr>
        <w:t xml:space="preserve"> enrichment of the doubly tagged target proteins</w:t>
      </w:r>
      <w:r w:rsidR="00CF26AD" w:rsidRPr="00AC36BB">
        <w:rPr>
          <w:lang w:val="en-CA"/>
        </w:rPr>
        <w:t xml:space="preserve"> (Figure </w:t>
      </w:r>
      <w:r w:rsidR="009932EA" w:rsidRPr="00AC36BB">
        <w:rPr>
          <w:lang w:val="en-CA"/>
        </w:rPr>
        <w:t>1B</w:t>
      </w:r>
      <w:r w:rsidR="00CF26AD" w:rsidRPr="00AC36BB">
        <w:rPr>
          <w:lang w:val="en-CA"/>
        </w:rPr>
        <w:t>).</w:t>
      </w:r>
      <w:r w:rsidR="005256FD" w:rsidRPr="00AC36BB">
        <w:rPr>
          <w:lang w:val="en-CA"/>
        </w:rPr>
        <w:t xml:space="preserve"> </w:t>
      </w:r>
    </w:p>
    <w:p w14:paraId="2804480C" w14:textId="474CB300" w:rsidR="00832B78" w:rsidRPr="00AC36BB" w:rsidRDefault="00832B78" w:rsidP="00541E2B">
      <w:pPr>
        <w:ind w:firstLine="720"/>
        <w:jc w:val="both"/>
        <w:rPr>
          <w:lang w:val="en-CA"/>
        </w:rPr>
      </w:pPr>
    </w:p>
    <w:p w14:paraId="3F70F1B5" w14:textId="77777777" w:rsidR="00832B78" w:rsidRPr="00AC36BB" w:rsidRDefault="00832B78" w:rsidP="00832B78">
      <w:pPr>
        <w:jc w:val="both"/>
      </w:pPr>
      <w:r w:rsidRPr="00AC36BB">
        <w:t>A</w:t>
      </w:r>
    </w:p>
    <w:p w14:paraId="6AF57941" w14:textId="1E1336D7" w:rsidR="00832B78" w:rsidRPr="00AC36BB" w:rsidRDefault="00832B78" w:rsidP="00832B78">
      <w:pPr>
        <w:jc w:val="both"/>
      </w:pPr>
      <w:r w:rsidRPr="00AC36BB">
        <w:rPr>
          <w:noProof/>
          <w:lang w:val="en-GB" w:eastAsia="en-GB"/>
        </w:rPr>
        <w:drawing>
          <wp:inline distT="0" distB="0" distL="0" distR="0" wp14:anchorId="36358D0D" wp14:editId="4275037A">
            <wp:extent cx="5924550" cy="208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924550" cy="2082800"/>
                    </a:xfrm>
                    <a:prstGeom prst="rect">
                      <a:avLst/>
                    </a:prstGeom>
                    <a:noFill/>
                    <a:ln>
                      <a:noFill/>
                    </a:ln>
                  </pic:spPr>
                </pic:pic>
              </a:graphicData>
            </a:graphic>
          </wp:inline>
        </w:drawing>
      </w:r>
    </w:p>
    <w:p w14:paraId="66399DE9" w14:textId="77777777" w:rsidR="00832B78" w:rsidRPr="00AC36BB" w:rsidRDefault="00832B78" w:rsidP="00832B78">
      <w:pPr>
        <w:jc w:val="both"/>
      </w:pPr>
      <w:r w:rsidRPr="00AC36BB">
        <w:rPr>
          <w:noProof/>
          <w:lang w:val="en-GB" w:eastAsia="en-GB"/>
        </w:rPr>
        <w:drawing>
          <wp:anchor distT="0" distB="0" distL="114300" distR="114300" simplePos="0" relativeHeight="251660288" behindDoc="0" locked="0" layoutInCell="1" allowOverlap="1" wp14:anchorId="36203185" wp14:editId="0C189083">
            <wp:simplePos x="0" y="0"/>
            <wp:positionH relativeFrom="column">
              <wp:posOffset>158750</wp:posOffset>
            </wp:positionH>
            <wp:positionV relativeFrom="paragraph">
              <wp:posOffset>71755</wp:posOffset>
            </wp:positionV>
            <wp:extent cx="5759997" cy="1459284"/>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tandem labeling.pdf"/>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9997" cy="1459284"/>
                    </a:xfrm>
                    <a:prstGeom prst="rect">
                      <a:avLst/>
                    </a:prstGeom>
                    <a:ln>
                      <a:noFill/>
                    </a:ln>
                    <a:extLst>
                      <a:ext uri="{53640926-AAD7-44D8-BBD7-CCE9431645EC}">
                        <a14:shadowObscured xmlns:a14="http://schemas.microsoft.com/office/drawing/2010/main"/>
                      </a:ext>
                    </a:extLst>
                  </pic:spPr>
                </pic:pic>
              </a:graphicData>
            </a:graphic>
          </wp:anchor>
        </w:drawing>
      </w:r>
    </w:p>
    <w:p w14:paraId="4B6BD1AE" w14:textId="77777777" w:rsidR="00832B78" w:rsidRPr="00AC36BB" w:rsidRDefault="00832B78" w:rsidP="00832B78">
      <w:pPr>
        <w:jc w:val="both"/>
      </w:pPr>
      <w:r w:rsidRPr="00AC36BB">
        <w:t>B</w:t>
      </w:r>
    </w:p>
    <w:p w14:paraId="0257D87B" w14:textId="77777777" w:rsidR="00832B78" w:rsidRPr="00AC36BB" w:rsidRDefault="00832B78" w:rsidP="00832B78">
      <w:pPr>
        <w:jc w:val="both"/>
      </w:pPr>
      <w:r w:rsidRPr="00AC36BB">
        <w:t xml:space="preserve"> </w:t>
      </w:r>
    </w:p>
    <w:p w14:paraId="7F18991B" w14:textId="77777777" w:rsidR="00832B78" w:rsidRPr="00AC36BB" w:rsidRDefault="00832B78" w:rsidP="00832B78">
      <w:pPr>
        <w:jc w:val="both"/>
      </w:pPr>
    </w:p>
    <w:p w14:paraId="6DB6AA60" w14:textId="77777777" w:rsidR="00832B78" w:rsidRPr="00AC36BB" w:rsidRDefault="00832B78" w:rsidP="00832B78">
      <w:pPr>
        <w:pStyle w:val="CommentText"/>
        <w:jc w:val="both"/>
        <w:rPr>
          <w:sz w:val="22"/>
          <w:szCs w:val="22"/>
        </w:rPr>
      </w:pPr>
    </w:p>
    <w:p w14:paraId="13B328AD" w14:textId="77777777" w:rsidR="00832B78" w:rsidRPr="00AC36BB" w:rsidRDefault="00832B78" w:rsidP="00832B78">
      <w:pPr>
        <w:pStyle w:val="CommentText"/>
        <w:jc w:val="both"/>
        <w:rPr>
          <w:sz w:val="22"/>
          <w:szCs w:val="22"/>
        </w:rPr>
      </w:pPr>
    </w:p>
    <w:p w14:paraId="5B2C3BCE" w14:textId="77777777" w:rsidR="00832B78" w:rsidRPr="00AC36BB" w:rsidRDefault="00832B78" w:rsidP="00832B78">
      <w:pPr>
        <w:pStyle w:val="CommentText"/>
        <w:jc w:val="both"/>
        <w:rPr>
          <w:sz w:val="22"/>
          <w:szCs w:val="22"/>
        </w:rPr>
      </w:pPr>
    </w:p>
    <w:p w14:paraId="4AFF2833" w14:textId="77777777" w:rsidR="00832B78" w:rsidRPr="00AC36BB" w:rsidRDefault="00832B78" w:rsidP="00832B78">
      <w:pPr>
        <w:pStyle w:val="CommentText"/>
        <w:jc w:val="both"/>
        <w:rPr>
          <w:sz w:val="22"/>
          <w:szCs w:val="22"/>
        </w:rPr>
      </w:pPr>
    </w:p>
    <w:p w14:paraId="39B6089D" w14:textId="77777777" w:rsidR="00832B78" w:rsidRPr="00AC36BB" w:rsidRDefault="00832B78" w:rsidP="00832B78">
      <w:pPr>
        <w:pStyle w:val="CommentText"/>
        <w:jc w:val="both"/>
        <w:rPr>
          <w:sz w:val="22"/>
          <w:szCs w:val="22"/>
        </w:rPr>
      </w:pPr>
    </w:p>
    <w:p w14:paraId="177551F1" w14:textId="77777777" w:rsidR="00832B78" w:rsidRPr="00AC36BB" w:rsidRDefault="00832B78" w:rsidP="00832B78">
      <w:pPr>
        <w:pStyle w:val="CommentText"/>
        <w:jc w:val="both"/>
        <w:rPr>
          <w:sz w:val="22"/>
          <w:szCs w:val="22"/>
        </w:rPr>
      </w:pPr>
    </w:p>
    <w:p w14:paraId="0AD55B67" w14:textId="77777777" w:rsidR="00832B78" w:rsidRPr="00AC36BB" w:rsidRDefault="00832B78" w:rsidP="00832B78">
      <w:pPr>
        <w:pStyle w:val="CommentText"/>
        <w:jc w:val="both"/>
        <w:rPr>
          <w:sz w:val="22"/>
          <w:szCs w:val="22"/>
          <w:lang w:val="en-CA"/>
        </w:rPr>
      </w:pPr>
      <w:r w:rsidRPr="00AC36BB">
        <w:rPr>
          <w:sz w:val="22"/>
          <w:szCs w:val="22"/>
        </w:rPr>
        <w:t xml:space="preserve">Figure 1. Metabolic labeling and </w:t>
      </w:r>
      <w:proofErr w:type="spellStart"/>
      <w:r w:rsidRPr="00AC36BB">
        <w:rPr>
          <w:sz w:val="22"/>
          <w:szCs w:val="22"/>
        </w:rPr>
        <w:t>chemoselective</w:t>
      </w:r>
      <w:proofErr w:type="spellEnd"/>
      <w:r w:rsidRPr="00AC36BB">
        <w:rPr>
          <w:sz w:val="22"/>
          <w:szCs w:val="22"/>
        </w:rPr>
        <w:t xml:space="preserve"> ligation strategies used to detect and analyze co-translationally O-</w:t>
      </w:r>
      <w:proofErr w:type="spellStart"/>
      <w:r w:rsidRPr="00AC36BB">
        <w:rPr>
          <w:sz w:val="22"/>
          <w:szCs w:val="22"/>
        </w:rPr>
        <w:t>GlcNAc</w:t>
      </w:r>
      <w:proofErr w:type="spellEnd"/>
      <w:r w:rsidRPr="00AC36BB">
        <w:rPr>
          <w:sz w:val="22"/>
          <w:szCs w:val="22"/>
        </w:rPr>
        <w:t xml:space="preserve"> modified nascent polypeptide chains. (A) Structures of metabolic labeling agents used in this study to label O-</w:t>
      </w:r>
      <w:proofErr w:type="spellStart"/>
      <w:r w:rsidRPr="00AC36BB">
        <w:rPr>
          <w:sz w:val="22"/>
          <w:szCs w:val="22"/>
        </w:rPr>
        <w:t>GlcNAc</w:t>
      </w:r>
      <w:proofErr w:type="spellEnd"/>
      <w:r w:rsidRPr="00AC36BB">
        <w:rPr>
          <w:sz w:val="22"/>
          <w:szCs w:val="22"/>
        </w:rPr>
        <w:t xml:space="preserve"> modified proteins and nascent polypeptide chains. Metabolic feeding with Ac</w:t>
      </w:r>
      <w:r w:rsidRPr="00AC36BB">
        <w:rPr>
          <w:sz w:val="22"/>
          <w:szCs w:val="22"/>
          <w:vertAlign w:val="subscript"/>
        </w:rPr>
        <w:t>4</w:t>
      </w:r>
      <w:r w:rsidRPr="00AC36BB">
        <w:rPr>
          <w:sz w:val="22"/>
          <w:szCs w:val="22"/>
        </w:rPr>
        <w:t>GalNAz (</w:t>
      </w:r>
      <w:r w:rsidRPr="00AC36BB">
        <w:rPr>
          <w:b/>
          <w:bCs/>
          <w:sz w:val="22"/>
          <w:szCs w:val="22"/>
        </w:rPr>
        <w:t>1</w:t>
      </w:r>
      <w:r w:rsidRPr="00AC36BB">
        <w:rPr>
          <w:sz w:val="22"/>
          <w:szCs w:val="22"/>
        </w:rPr>
        <w:t>) tags sites of O-</w:t>
      </w:r>
      <w:proofErr w:type="spellStart"/>
      <w:r w:rsidRPr="00AC36BB">
        <w:rPr>
          <w:sz w:val="22"/>
          <w:szCs w:val="22"/>
        </w:rPr>
        <w:t>GlcNAc</w:t>
      </w:r>
      <w:proofErr w:type="spellEnd"/>
      <w:r w:rsidRPr="00AC36BB">
        <w:rPr>
          <w:sz w:val="22"/>
          <w:szCs w:val="22"/>
        </w:rPr>
        <w:t xml:space="preserve"> with </w:t>
      </w:r>
      <w:proofErr w:type="spellStart"/>
      <w:r w:rsidRPr="00AC36BB">
        <w:rPr>
          <w:sz w:val="22"/>
          <w:szCs w:val="22"/>
        </w:rPr>
        <w:t>azide</w:t>
      </w:r>
      <w:proofErr w:type="spellEnd"/>
      <w:r w:rsidRPr="00AC36BB">
        <w:rPr>
          <w:sz w:val="22"/>
          <w:szCs w:val="22"/>
        </w:rPr>
        <w:t>-bearing O-</w:t>
      </w:r>
      <w:proofErr w:type="spellStart"/>
      <w:r w:rsidRPr="00AC36BB">
        <w:rPr>
          <w:sz w:val="22"/>
          <w:szCs w:val="22"/>
        </w:rPr>
        <w:t>GlcNAz</w:t>
      </w:r>
      <w:proofErr w:type="spellEnd"/>
      <w:r w:rsidRPr="00AC36BB">
        <w:rPr>
          <w:sz w:val="22"/>
          <w:szCs w:val="22"/>
        </w:rPr>
        <w:t>, while dosing of cells with OPP (</w:t>
      </w:r>
      <w:r w:rsidRPr="00AC36BB">
        <w:rPr>
          <w:b/>
          <w:bCs/>
          <w:sz w:val="22"/>
          <w:szCs w:val="22"/>
        </w:rPr>
        <w:t>2</w:t>
      </w:r>
      <w:r w:rsidRPr="00AC36BB">
        <w:rPr>
          <w:sz w:val="22"/>
          <w:szCs w:val="22"/>
        </w:rPr>
        <w:t xml:space="preserve">) labels the C-terminus of nascent polypeptides with alkyne functionalities by incorporation of OPP and termination of translation by ribosomes. (B) Generalized design of experiments used for sequential </w:t>
      </w:r>
      <w:proofErr w:type="spellStart"/>
      <w:r w:rsidRPr="00AC36BB">
        <w:rPr>
          <w:sz w:val="22"/>
          <w:szCs w:val="22"/>
        </w:rPr>
        <w:t>chemoselective</w:t>
      </w:r>
      <w:proofErr w:type="spellEnd"/>
      <w:r w:rsidRPr="00AC36BB">
        <w:rPr>
          <w:sz w:val="22"/>
          <w:szCs w:val="22"/>
        </w:rPr>
        <w:t xml:space="preserve"> labeling of O-</w:t>
      </w:r>
      <w:proofErr w:type="spellStart"/>
      <w:r w:rsidRPr="00AC36BB">
        <w:rPr>
          <w:sz w:val="22"/>
          <w:szCs w:val="22"/>
        </w:rPr>
        <w:t>GlcNAc</w:t>
      </w:r>
      <w:proofErr w:type="spellEnd"/>
      <w:r w:rsidRPr="00AC36BB">
        <w:rPr>
          <w:sz w:val="22"/>
          <w:szCs w:val="22"/>
        </w:rPr>
        <w:t xml:space="preserve"> modified nascent chains. Tandem metabolic labeling is first done using sequential addition of Ac</w:t>
      </w:r>
      <w:r w:rsidRPr="00AC36BB">
        <w:rPr>
          <w:sz w:val="22"/>
          <w:szCs w:val="22"/>
          <w:vertAlign w:val="subscript"/>
        </w:rPr>
        <w:t>4</w:t>
      </w:r>
      <w:r w:rsidRPr="00AC36BB">
        <w:rPr>
          <w:sz w:val="22"/>
          <w:szCs w:val="22"/>
        </w:rPr>
        <w:t xml:space="preserve">GalNAz (Step a) and then OPP (Step b). Cells </w:t>
      </w:r>
      <w:proofErr w:type="gramStart"/>
      <w:r w:rsidRPr="00AC36BB">
        <w:rPr>
          <w:sz w:val="22"/>
          <w:szCs w:val="22"/>
        </w:rPr>
        <w:t>are next lysed</w:t>
      </w:r>
      <w:proofErr w:type="gramEnd"/>
      <w:r w:rsidRPr="00AC36BB">
        <w:rPr>
          <w:sz w:val="22"/>
          <w:szCs w:val="22"/>
        </w:rPr>
        <w:t xml:space="preserve"> and bioorthogonal labeling is performed in two serial steps. The first step (Step c) uses either the Staudinger ligation or </w:t>
      </w:r>
      <w:r w:rsidRPr="00AC36BB">
        <w:rPr>
          <w:sz w:val="22"/>
          <w:szCs w:val="22"/>
          <w:lang w:val="en-CA"/>
        </w:rPr>
        <w:t>copper (I)-catalyzed alkyne-</w:t>
      </w:r>
      <w:proofErr w:type="spellStart"/>
      <w:r w:rsidRPr="00AC36BB">
        <w:rPr>
          <w:sz w:val="22"/>
          <w:szCs w:val="22"/>
          <w:lang w:val="en-CA"/>
        </w:rPr>
        <w:t>azide</w:t>
      </w:r>
      <w:proofErr w:type="spellEnd"/>
      <w:r w:rsidRPr="00AC36BB">
        <w:rPr>
          <w:sz w:val="22"/>
          <w:szCs w:val="22"/>
          <w:lang w:val="en-CA"/>
        </w:rPr>
        <w:t xml:space="preserve"> cycloaddition (</w:t>
      </w:r>
      <w:proofErr w:type="spellStart"/>
      <w:r w:rsidRPr="00AC36BB">
        <w:rPr>
          <w:sz w:val="22"/>
          <w:szCs w:val="22"/>
          <w:lang w:val="en-CA"/>
        </w:rPr>
        <w:t>CuAAC</w:t>
      </w:r>
      <w:proofErr w:type="spellEnd"/>
      <w:r w:rsidRPr="00AC36BB">
        <w:rPr>
          <w:sz w:val="22"/>
          <w:szCs w:val="22"/>
          <w:lang w:val="en-CA"/>
        </w:rPr>
        <w:t>) to ligate Tag 1 (Step c), containing either a fluorophore or biotin, onto either O-</w:t>
      </w:r>
      <w:proofErr w:type="spellStart"/>
      <w:r w:rsidRPr="00AC36BB">
        <w:rPr>
          <w:sz w:val="22"/>
          <w:szCs w:val="22"/>
          <w:lang w:val="en-CA"/>
        </w:rPr>
        <w:t>GlcNAz</w:t>
      </w:r>
      <w:proofErr w:type="spellEnd"/>
      <w:r w:rsidRPr="00AC36BB">
        <w:rPr>
          <w:sz w:val="22"/>
          <w:szCs w:val="22"/>
          <w:lang w:val="en-CA"/>
        </w:rPr>
        <w:t xml:space="preserve"> or OPP incorporated into nascent polypeptides. The second step (Step d) uses </w:t>
      </w:r>
      <w:proofErr w:type="spellStart"/>
      <w:r w:rsidRPr="00AC36BB">
        <w:rPr>
          <w:sz w:val="22"/>
          <w:szCs w:val="22"/>
          <w:lang w:val="en-CA"/>
        </w:rPr>
        <w:t>CuAAC</w:t>
      </w:r>
      <w:proofErr w:type="spellEnd"/>
      <w:r w:rsidRPr="00AC36BB">
        <w:rPr>
          <w:sz w:val="22"/>
          <w:szCs w:val="22"/>
          <w:lang w:val="en-CA"/>
        </w:rPr>
        <w:t xml:space="preserve"> to ligate Tag 2, again containing either a fluorophore or biotin, onto the second metabolic chemical reporter. Tandemly tagged polypeptides </w:t>
      </w:r>
      <w:proofErr w:type="gramStart"/>
      <w:r w:rsidRPr="00AC36BB">
        <w:rPr>
          <w:sz w:val="22"/>
          <w:szCs w:val="22"/>
          <w:lang w:val="en-CA"/>
        </w:rPr>
        <w:t>can be enriched</w:t>
      </w:r>
      <w:proofErr w:type="gramEnd"/>
      <w:r w:rsidRPr="00AC36BB">
        <w:rPr>
          <w:sz w:val="22"/>
          <w:szCs w:val="22"/>
          <w:lang w:val="en-CA"/>
        </w:rPr>
        <w:t xml:space="preserve"> at Step c and/or Step d for downstream analysis by blotting or mass spectrometry.</w:t>
      </w:r>
    </w:p>
    <w:p w14:paraId="7AAE50C4" w14:textId="248D2BD9" w:rsidR="00415A49" w:rsidRPr="00AC36BB" w:rsidRDefault="00415A49" w:rsidP="00415A49">
      <w:pPr>
        <w:ind w:firstLine="720"/>
        <w:jc w:val="both"/>
      </w:pPr>
      <w:r w:rsidRPr="00AC36BB">
        <w:lastRenderedPageBreak/>
        <w:t>To test the feasibility of this strategy, we performed a series of different experiments each involving two rounds of ligation chemistry. By using one probe bearing a biotin moiety and the other probe having a pendent cyanine (</w:t>
      </w:r>
      <w:proofErr w:type="gramStart"/>
      <w:r w:rsidRPr="00AC36BB">
        <w:t>Cy</w:t>
      </w:r>
      <w:proofErr w:type="gramEnd"/>
      <w:r w:rsidRPr="00AC36BB">
        <w:t xml:space="preserve">)-based fluorophore we reasoned we could use immobilized streptavidin to pull-down </w:t>
      </w:r>
      <w:proofErr w:type="spellStart"/>
      <w:r w:rsidRPr="00AC36BB">
        <w:t>analytes</w:t>
      </w:r>
      <w:proofErr w:type="spellEnd"/>
      <w:r w:rsidRPr="00AC36BB">
        <w:t xml:space="preserve"> and then test for the presence of fluorescently labeled proteins within the enriched fractions. Observing such species would reveal the presence of a set of O-</w:t>
      </w:r>
      <w:proofErr w:type="spellStart"/>
      <w:r w:rsidRPr="00AC36BB">
        <w:t>GlcNAc</w:t>
      </w:r>
      <w:proofErr w:type="spellEnd"/>
      <w:r w:rsidRPr="00AC36BB">
        <w:t xml:space="preserve">-modified nascent chains. For each </w:t>
      </w:r>
      <w:proofErr w:type="gramStart"/>
      <w:r w:rsidRPr="00AC36BB">
        <w:t>experiment</w:t>
      </w:r>
      <w:proofErr w:type="gramEnd"/>
      <w:r w:rsidRPr="00AC36BB">
        <w:t xml:space="preserve"> we also</w:t>
      </w:r>
      <w:r w:rsidRPr="00AC36BB">
        <w:rPr>
          <w:lang w:val="en-CA"/>
        </w:rPr>
        <w:t xml:space="preserve"> performed two sets of parallel </w:t>
      </w:r>
      <w:r w:rsidRPr="00AC36BB">
        <w:t xml:space="preserve">control experiments using cells treated only with either </w:t>
      </w:r>
      <w:r w:rsidRPr="00AC36BB">
        <w:rPr>
          <w:lang w:val="en-CA"/>
        </w:rPr>
        <w:t>Ac</w:t>
      </w:r>
      <w:r w:rsidRPr="00AC36BB">
        <w:rPr>
          <w:vertAlign w:val="subscript"/>
          <w:lang w:val="en-CA"/>
        </w:rPr>
        <w:t>4</w:t>
      </w:r>
      <w:r w:rsidRPr="00AC36BB">
        <w:rPr>
          <w:lang w:val="en-CA"/>
        </w:rPr>
        <w:t>GalNAz (</w:t>
      </w:r>
      <w:r w:rsidRPr="00AC36BB">
        <w:rPr>
          <w:b/>
          <w:bCs/>
          <w:lang w:val="en-CA"/>
        </w:rPr>
        <w:t>1</w:t>
      </w:r>
      <w:r w:rsidRPr="00AC36BB">
        <w:t xml:space="preserve">) or </w:t>
      </w:r>
      <w:r w:rsidRPr="00AC36BB">
        <w:rPr>
          <w:lang w:val="en-CA"/>
        </w:rPr>
        <w:t>OPP (</w:t>
      </w:r>
      <w:r w:rsidRPr="00AC36BB">
        <w:rPr>
          <w:b/>
          <w:bCs/>
          <w:lang w:val="en-CA"/>
        </w:rPr>
        <w:t>2</w:t>
      </w:r>
      <w:r w:rsidRPr="00AC36BB">
        <w:rPr>
          <w:lang w:val="en-CA"/>
        </w:rPr>
        <w:t xml:space="preserve">) alone. We felt these experiments would help assess the feasibility of the approach and address the potential problems arising from side reactions and non-specific enrichment during each step. </w:t>
      </w:r>
    </w:p>
    <w:p w14:paraId="097F89A3" w14:textId="66C4D838" w:rsidR="00831DE5" w:rsidRPr="00AC36BB" w:rsidRDefault="00213E61" w:rsidP="00831DE5">
      <w:pPr>
        <w:ind w:firstLine="720"/>
        <w:jc w:val="both"/>
      </w:pPr>
      <w:r w:rsidRPr="00AC36BB">
        <w:t>I</w:t>
      </w:r>
      <w:r w:rsidR="00A72577" w:rsidRPr="00AC36BB">
        <w:t xml:space="preserve">n </w:t>
      </w:r>
      <w:r w:rsidR="00233240" w:rsidRPr="00AC36BB">
        <w:t>our initial round of experiments</w:t>
      </w:r>
      <w:r w:rsidR="00A72577" w:rsidRPr="00AC36BB">
        <w:t xml:space="preserve">, </w:t>
      </w:r>
      <w:r w:rsidR="0070604C" w:rsidRPr="00AC36BB">
        <w:t xml:space="preserve">we </w:t>
      </w:r>
      <w:r w:rsidR="00D069F7" w:rsidRPr="00AC36BB">
        <w:t xml:space="preserve">first </w:t>
      </w:r>
      <w:r w:rsidR="00D90DDF" w:rsidRPr="00AC36BB">
        <w:t>tagged</w:t>
      </w:r>
      <w:r w:rsidR="00D069F7" w:rsidRPr="00AC36BB">
        <w:t xml:space="preserve"> the</w:t>
      </w:r>
      <w:r w:rsidR="0070604C" w:rsidRPr="00AC36BB">
        <w:t xml:space="preserve"> set of</w:t>
      </w:r>
      <w:r w:rsidR="00D069F7" w:rsidRPr="00AC36BB">
        <w:t xml:space="preserve"> </w:t>
      </w:r>
      <w:r w:rsidR="00CF26AD" w:rsidRPr="00AC36BB">
        <w:t>O-</w:t>
      </w:r>
      <w:proofErr w:type="spellStart"/>
      <w:r w:rsidR="00CF26AD" w:rsidRPr="00AC36BB">
        <w:t>GlcNAz</w:t>
      </w:r>
      <w:proofErr w:type="spellEnd"/>
      <w:r w:rsidR="00A861ED" w:rsidRPr="00AC36BB">
        <w:t xml:space="preserve"> </w:t>
      </w:r>
      <w:r w:rsidR="0052169D" w:rsidRPr="00AC36BB">
        <w:t xml:space="preserve">labeled proteins </w:t>
      </w:r>
      <w:r w:rsidR="004B2A6E" w:rsidRPr="00AC36BB">
        <w:t>by</w:t>
      </w:r>
      <w:r w:rsidR="00682772" w:rsidRPr="00AC36BB">
        <w:t xml:space="preserve"> Staudinger ligation </w:t>
      </w:r>
      <w:r w:rsidR="001A10EE" w:rsidRPr="00AC36BB">
        <w:t>using</w:t>
      </w:r>
      <w:r w:rsidR="001A3394" w:rsidRPr="00AC36BB">
        <w:t xml:space="preserve"> </w:t>
      </w:r>
      <w:proofErr w:type="spellStart"/>
      <w:r w:rsidR="001A3394" w:rsidRPr="00AC36BB">
        <w:t>triarylphosp</w:t>
      </w:r>
      <w:r w:rsidR="000C5E48" w:rsidRPr="00AC36BB">
        <w:t>h</w:t>
      </w:r>
      <w:r w:rsidR="001A3394" w:rsidRPr="00AC36BB">
        <w:t>ine</w:t>
      </w:r>
      <w:proofErr w:type="spellEnd"/>
      <w:r w:rsidR="001A3394" w:rsidRPr="00AC36BB">
        <w:t xml:space="preserve"> </w:t>
      </w:r>
      <w:r w:rsidR="00C10C53" w:rsidRPr="00AC36BB">
        <w:rPr>
          <w:b/>
          <w:bCs/>
        </w:rPr>
        <w:t>Probe</w:t>
      </w:r>
      <w:r w:rsidR="001A3C43" w:rsidRPr="00AC36BB">
        <w:rPr>
          <w:b/>
          <w:bCs/>
        </w:rPr>
        <w:t xml:space="preserve"> </w:t>
      </w:r>
      <w:r w:rsidR="00627C38" w:rsidRPr="00AC36BB">
        <w:rPr>
          <w:b/>
          <w:bCs/>
        </w:rPr>
        <w:t>3</w:t>
      </w:r>
      <w:r w:rsidR="00BE69ED" w:rsidRPr="00AC36BB">
        <w:fldChar w:fldCharType="begin">
          <w:fldData xml:space="preserve">PEVuZE5vdGU+PENpdGU+PEF1dGhvcj5aaHU8L0F1dGhvcj48WWVhcj4yMDE1PC9ZZWFyPjxSZWNO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</w:fldData>
        </w:fldChar>
      </w:r>
      <w:r w:rsidR="00F50247" w:rsidRPr="00AC36BB">
        <w:instrText xml:space="preserve"> ADDIN EN.CITE </w:instrText>
      </w:r>
      <w:r w:rsidR="00F50247" w:rsidRPr="00AC36BB">
        <w:fldChar w:fldCharType="begin">
          <w:fldData xml:space="preserve">PEVuZE5vdGU+PENpdGU+PEF1dGhvcj5aaHU8L0F1dGhvcj48WWVhcj4yMDE1PC9ZZWFyPjxSZWNO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</w:fldData>
        </w:fldChar>
      </w:r>
      <w:r w:rsidR="00F50247" w:rsidRPr="00AC36BB">
        <w:instrText xml:space="preserve"> ADDIN EN.CITE.DATA </w:instrText>
      </w:r>
      <w:r w:rsidR="00F50247" w:rsidRPr="00AC36BB">
        <w:fldChar w:fldCharType="end"/>
      </w:r>
      <w:r w:rsidR="00BE69ED" w:rsidRPr="00AC36BB">
        <w:fldChar w:fldCharType="separate"/>
      </w:r>
      <w:r w:rsidR="00BE69ED" w:rsidRPr="00AC36BB">
        <w:rPr>
          <w:noProof/>
          <w:vertAlign w:val="superscript"/>
        </w:rPr>
        <w:t>27</w:t>
      </w:r>
      <w:r w:rsidR="00BE69ED" w:rsidRPr="00AC36BB">
        <w:fldChar w:fldCharType="end"/>
      </w:r>
      <w:r w:rsidR="001A3C43" w:rsidRPr="00AC36BB">
        <w:t xml:space="preserve"> </w:t>
      </w:r>
      <w:r w:rsidR="00DB07C7" w:rsidRPr="00AC36BB">
        <w:t xml:space="preserve">(Figure 2A) </w:t>
      </w:r>
      <w:r w:rsidR="000C5E48" w:rsidRPr="00AC36BB">
        <w:t xml:space="preserve">bearing biotin </w:t>
      </w:r>
      <w:r w:rsidR="0052169D" w:rsidRPr="00AC36BB">
        <w:t xml:space="preserve">and subsequently </w:t>
      </w:r>
      <w:r w:rsidR="0070604C" w:rsidRPr="00AC36BB">
        <w:t xml:space="preserve">labeled </w:t>
      </w:r>
      <w:r w:rsidR="00D90DDF" w:rsidRPr="00AC36BB">
        <w:t xml:space="preserve">OPP-modified nascent chains </w:t>
      </w:r>
      <w:r w:rsidR="00AE71EA" w:rsidRPr="00AC36BB">
        <w:t xml:space="preserve">by </w:t>
      </w:r>
      <w:proofErr w:type="spellStart"/>
      <w:r w:rsidR="00AE71EA" w:rsidRPr="00AC36BB">
        <w:t>CuAAC</w:t>
      </w:r>
      <w:proofErr w:type="spellEnd"/>
      <w:r w:rsidR="001A3C43" w:rsidRPr="00AC36BB">
        <w:t xml:space="preserve"> using </w:t>
      </w:r>
      <w:proofErr w:type="spellStart"/>
      <w:r w:rsidR="001A3394" w:rsidRPr="00AC36BB">
        <w:t>azide</w:t>
      </w:r>
      <w:proofErr w:type="spellEnd"/>
      <w:r w:rsidR="001A3394" w:rsidRPr="00AC36BB">
        <w:t xml:space="preserve"> terminated </w:t>
      </w:r>
      <w:r w:rsidR="00C10C53" w:rsidRPr="00AC36BB">
        <w:rPr>
          <w:b/>
          <w:bCs/>
        </w:rPr>
        <w:t>Probe</w:t>
      </w:r>
      <w:r w:rsidR="001A3C43" w:rsidRPr="00AC36BB">
        <w:rPr>
          <w:b/>
          <w:bCs/>
        </w:rPr>
        <w:t xml:space="preserve"> </w:t>
      </w:r>
      <w:r w:rsidR="00627C38" w:rsidRPr="00AC36BB">
        <w:rPr>
          <w:b/>
          <w:bCs/>
        </w:rPr>
        <w:t>4</w:t>
      </w:r>
      <w:r w:rsidRPr="00AC36BB">
        <w:rPr>
          <w:b/>
          <w:bCs/>
        </w:rPr>
        <w:t xml:space="preserve"> </w:t>
      </w:r>
      <w:r w:rsidR="001A3394" w:rsidRPr="00AC36BB">
        <w:t xml:space="preserve">bearing Cy5.5 </w:t>
      </w:r>
      <w:r w:rsidRPr="00AC36BB">
        <w:t>(Figure 2A)</w:t>
      </w:r>
      <w:r w:rsidR="00360F70" w:rsidRPr="00AC36BB">
        <w:t xml:space="preserve">. </w:t>
      </w:r>
      <w:r w:rsidR="00233240" w:rsidRPr="00AC36BB">
        <w:t>We then</w:t>
      </w:r>
      <w:r w:rsidR="004F2E6D" w:rsidRPr="00AC36BB">
        <w:t xml:space="preserve"> </w:t>
      </w:r>
      <w:r w:rsidR="001A3C43" w:rsidRPr="00AC36BB">
        <w:t xml:space="preserve">enriched </w:t>
      </w:r>
      <w:r w:rsidR="0070604C" w:rsidRPr="00AC36BB">
        <w:t xml:space="preserve">the </w:t>
      </w:r>
      <w:r w:rsidR="009C20BE" w:rsidRPr="00AC36BB">
        <w:t xml:space="preserve">biotin-tagged </w:t>
      </w:r>
      <w:r w:rsidR="00A760D1" w:rsidRPr="00AC36BB">
        <w:t>O-</w:t>
      </w:r>
      <w:proofErr w:type="spellStart"/>
      <w:r w:rsidR="00A760D1" w:rsidRPr="00AC36BB">
        <w:t>GlcNAz</w:t>
      </w:r>
      <w:proofErr w:type="spellEnd"/>
      <w:r w:rsidR="004B182B" w:rsidRPr="00AC36BB">
        <w:t xml:space="preserve"> </w:t>
      </w:r>
      <w:r w:rsidR="00A760D1" w:rsidRPr="00AC36BB">
        <w:t xml:space="preserve">labeled </w:t>
      </w:r>
      <w:r w:rsidR="009C20BE" w:rsidRPr="00AC36BB">
        <w:t>prote</w:t>
      </w:r>
      <w:r w:rsidR="00744D3B" w:rsidRPr="00AC36BB">
        <w:t>ome</w:t>
      </w:r>
      <w:r w:rsidR="009C20BE" w:rsidRPr="00AC36BB">
        <w:t xml:space="preserve"> using </w:t>
      </w:r>
      <w:r w:rsidR="0070604C" w:rsidRPr="00AC36BB">
        <w:t>streptavidin-</w:t>
      </w:r>
      <w:r w:rsidR="009C20BE" w:rsidRPr="00AC36BB">
        <w:t>agarose resin</w:t>
      </w:r>
      <w:r w:rsidR="006028F7" w:rsidRPr="00AC36BB">
        <w:t xml:space="preserve"> (Figure 2</w:t>
      </w:r>
      <w:r w:rsidR="00DB07C7" w:rsidRPr="00AC36BB">
        <w:t>B</w:t>
      </w:r>
      <w:r w:rsidR="006028F7" w:rsidRPr="00AC36BB">
        <w:t>).</w:t>
      </w:r>
      <w:r w:rsidR="004F2E6D" w:rsidRPr="00AC36BB">
        <w:t xml:space="preserve"> These collective s</w:t>
      </w:r>
      <w:r w:rsidR="009C20BE" w:rsidRPr="00AC36BB">
        <w:t xml:space="preserve">amples </w:t>
      </w:r>
      <w:proofErr w:type="gramStart"/>
      <w:r w:rsidR="009C20BE" w:rsidRPr="00AC36BB">
        <w:t xml:space="preserve">were </w:t>
      </w:r>
      <w:r w:rsidR="006C593B" w:rsidRPr="00AC36BB">
        <w:t>subjected to</w:t>
      </w:r>
      <w:r w:rsidR="00815943" w:rsidRPr="00AC36BB">
        <w:t xml:space="preserve"> SDS-PAGE and </w:t>
      </w:r>
      <w:r w:rsidR="009C20BE" w:rsidRPr="00AC36BB">
        <w:t xml:space="preserve">analyzed </w:t>
      </w:r>
      <w:r w:rsidR="00233240" w:rsidRPr="00AC36BB">
        <w:t xml:space="preserve">after </w:t>
      </w:r>
      <w:r w:rsidR="00B672FC" w:rsidRPr="00AC36BB">
        <w:t xml:space="preserve">blotting </w:t>
      </w:r>
      <w:r w:rsidR="00233240" w:rsidRPr="00AC36BB">
        <w:t xml:space="preserve">to detect </w:t>
      </w:r>
      <w:r w:rsidR="00AC4F36" w:rsidRPr="00AC36BB">
        <w:t xml:space="preserve">coupling to </w:t>
      </w:r>
      <w:r w:rsidR="00514B7C" w:rsidRPr="00AC36BB">
        <w:t>OPP</w:t>
      </w:r>
      <w:r w:rsidR="001B22A6" w:rsidRPr="00AC36BB">
        <w:t>,</w:t>
      </w:r>
      <w:r w:rsidR="00AC4F36" w:rsidRPr="00AC36BB">
        <w:t xml:space="preserve"> </w:t>
      </w:r>
      <w:r w:rsidR="00233240" w:rsidRPr="00AC36BB">
        <w:t>by</w:t>
      </w:r>
      <w:r w:rsidR="001B22A6" w:rsidRPr="00AC36BB">
        <w:t xml:space="preserve"> monitoring </w:t>
      </w:r>
      <w:r w:rsidR="00AC4F36" w:rsidRPr="00AC36BB">
        <w:t xml:space="preserve">Cy5.5 </w:t>
      </w:r>
      <w:r w:rsidR="00233240" w:rsidRPr="00AC36BB">
        <w:t>fluorescence</w:t>
      </w:r>
      <w:r w:rsidR="001B22A6" w:rsidRPr="00AC36BB">
        <w:t>,</w:t>
      </w:r>
      <w:r w:rsidR="00233240" w:rsidRPr="00AC36BB">
        <w:t xml:space="preserve"> and</w:t>
      </w:r>
      <w:r w:rsidR="00AC4F36" w:rsidRPr="00AC36BB">
        <w:t xml:space="preserve"> </w:t>
      </w:r>
      <w:r w:rsidR="001B22A6" w:rsidRPr="00AC36BB">
        <w:t xml:space="preserve">the presence of </w:t>
      </w:r>
      <w:r w:rsidR="00AC4F36" w:rsidRPr="00AC36BB">
        <w:t>biotin</w:t>
      </w:r>
      <w:r w:rsidR="001B22A6" w:rsidRPr="00AC36BB">
        <w:t>,</w:t>
      </w:r>
      <w:r w:rsidR="00AC4F36" w:rsidRPr="00AC36BB">
        <w:t xml:space="preserve"> by</w:t>
      </w:r>
      <w:r w:rsidR="00233240" w:rsidRPr="00AC36BB">
        <w:t xml:space="preserve"> </w:t>
      </w:r>
      <w:r w:rsidR="001B22A6" w:rsidRPr="00AC36BB">
        <w:t xml:space="preserve">monitoring fluorescence associated with </w:t>
      </w:r>
      <w:proofErr w:type="spellStart"/>
      <w:r w:rsidR="00CE6658" w:rsidRPr="00AC36BB">
        <w:t>IRDye</w:t>
      </w:r>
      <w:proofErr w:type="spellEnd"/>
      <w:r w:rsidR="00CE6658" w:rsidRPr="00AC36BB">
        <w:t xml:space="preserve"> 800CW</w:t>
      </w:r>
      <w:r w:rsidR="00B672FC" w:rsidRPr="00AC36BB">
        <w:t>-labeled streptavidin</w:t>
      </w:r>
      <w:proofErr w:type="gramEnd"/>
      <w:r w:rsidR="00B672FC" w:rsidRPr="00AC36BB">
        <w:t xml:space="preserve">. </w:t>
      </w:r>
      <w:r w:rsidR="00FD21E2" w:rsidRPr="00AC36BB">
        <w:t xml:space="preserve">Importantly, </w:t>
      </w:r>
      <w:r w:rsidR="006028F7" w:rsidRPr="00AC36BB">
        <w:t>analysis of the streptavidin resin-enriched samples (Figure 2</w:t>
      </w:r>
      <w:r w:rsidR="00DB07C7" w:rsidRPr="00AC36BB">
        <w:t>C</w:t>
      </w:r>
      <w:r w:rsidR="006028F7" w:rsidRPr="00AC36BB">
        <w:t xml:space="preserve">) revealed </w:t>
      </w:r>
      <w:r w:rsidR="00FD21E2" w:rsidRPr="00AC36BB">
        <w:t xml:space="preserve">the presence of Cy5.5 </w:t>
      </w:r>
      <w:r w:rsidR="00233240" w:rsidRPr="00AC36BB">
        <w:t xml:space="preserve">fluorescence </w:t>
      </w:r>
      <w:r w:rsidR="00FD21E2" w:rsidRPr="00AC36BB">
        <w:t xml:space="preserve">arising from OPP-tagged </w:t>
      </w:r>
      <w:r w:rsidR="00233240" w:rsidRPr="00AC36BB">
        <w:t xml:space="preserve">nascent </w:t>
      </w:r>
      <w:r w:rsidR="00FD21E2" w:rsidRPr="00AC36BB">
        <w:t xml:space="preserve">polypeptides </w:t>
      </w:r>
      <w:r w:rsidR="006028F7" w:rsidRPr="00AC36BB">
        <w:t xml:space="preserve">only from cells </w:t>
      </w:r>
      <w:r w:rsidR="00FD21E2" w:rsidRPr="00AC36BB">
        <w:t>treated with</w:t>
      </w:r>
      <w:r w:rsidR="006028F7" w:rsidRPr="00AC36BB">
        <w:t xml:space="preserve"> both</w:t>
      </w:r>
      <w:r w:rsidR="00FD21E2" w:rsidRPr="00AC36BB">
        <w:t xml:space="preserve"> Ac</w:t>
      </w:r>
      <w:r w:rsidR="00FD21E2" w:rsidRPr="00AC36BB">
        <w:rPr>
          <w:vertAlign w:val="subscript"/>
        </w:rPr>
        <w:t>4</w:t>
      </w:r>
      <w:r w:rsidR="00FD21E2" w:rsidRPr="00AC36BB">
        <w:t>GalNAz (</w:t>
      </w:r>
      <w:r w:rsidR="00FD21E2" w:rsidRPr="00AC36BB">
        <w:rPr>
          <w:b/>
          <w:bCs/>
        </w:rPr>
        <w:t>1</w:t>
      </w:r>
      <w:r w:rsidR="00FD21E2" w:rsidRPr="00AC36BB">
        <w:t xml:space="preserve">) </w:t>
      </w:r>
      <w:r w:rsidR="00D2226C" w:rsidRPr="00AC36BB">
        <w:t>and OPP (</w:t>
      </w:r>
      <w:r w:rsidR="00D2226C" w:rsidRPr="00AC36BB">
        <w:rPr>
          <w:b/>
          <w:bCs/>
        </w:rPr>
        <w:t>2</w:t>
      </w:r>
      <w:r w:rsidR="00D2226C" w:rsidRPr="00AC36BB">
        <w:t>)</w:t>
      </w:r>
      <w:r w:rsidR="006028F7" w:rsidRPr="00AC36BB">
        <w:t>.</w:t>
      </w:r>
      <w:r w:rsidR="00FD21E2" w:rsidRPr="00AC36BB">
        <w:t xml:space="preserve"> In contrast,</w:t>
      </w:r>
      <w:r w:rsidR="00ED39CC" w:rsidRPr="00AC36BB">
        <w:t xml:space="preserve"> p</w:t>
      </w:r>
      <w:r w:rsidR="004F2E6D" w:rsidRPr="00AC36BB">
        <w:t>olypeptides</w:t>
      </w:r>
      <w:r w:rsidR="00ED39CC" w:rsidRPr="00AC36BB">
        <w:t xml:space="preserve"> from cells treated with </w:t>
      </w:r>
      <w:r w:rsidR="006028F7" w:rsidRPr="00AC36BB">
        <w:t xml:space="preserve">only </w:t>
      </w:r>
      <w:r w:rsidR="00ED39CC" w:rsidRPr="00AC36BB">
        <w:t>Ac</w:t>
      </w:r>
      <w:r w:rsidR="00ED39CC" w:rsidRPr="00AC36BB">
        <w:rPr>
          <w:vertAlign w:val="subscript"/>
        </w:rPr>
        <w:t>4</w:t>
      </w:r>
      <w:r w:rsidR="00ED39CC" w:rsidRPr="00AC36BB">
        <w:t>GalNAz</w:t>
      </w:r>
      <w:r w:rsidR="004F7DCB" w:rsidRPr="00AC36BB">
        <w:t xml:space="preserve"> </w:t>
      </w:r>
      <w:r w:rsidR="004F2E6D" w:rsidRPr="00AC36BB">
        <w:t>(</w:t>
      </w:r>
      <w:r w:rsidR="004F2E6D" w:rsidRPr="00AC36BB">
        <w:rPr>
          <w:b/>
          <w:bCs/>
        </w:rPr>
        <w:t>1</w:t>
      </w:r>
      <w:r w:rsidR="004F2E6D" w:rsidRPr="00AC36BB">
        <w:t xml:space="preserve">) showed only </w:t>
      </w:r>
      <w:r w:rsidR="0009289F" w:rsidRPr="00AC36BB">
        <w:t xml:space="preserve">biotin </w:t>
      </w:r>
      <w:r w:rsidR="004F2E6D" w:rsidRPr="00AC36BB">
        <w:t>reactivity</w:t>
      </w:r>
      <w:r w:rsidR="007120EF" w:rsidRPr="00AC36BB">
        <w:t>.</w:t>
      </w:r>
      <w:r w:rsidR="004F2E6D" w:rsidRPr="00AC36BB">
        <w:t xml:space="preserve"> </w:t>
      </w:r>
      <w:r w:rsidR="006028F7" w:rsidRPr="00AC36BB">
        <w:t>And</w:t>
      </w:r>
      <w:r w:rsidRPr="00AC36BB">
        <w:t>,</w:t>
      </w:r>
      <w:r w:rsidR="006028F7" w:rsidRPr="00AC36BB">
        <w:t xml:space="preserve"> finally, n</w:t>
      </w:r>
      <w:r w:rsidR="000F211B" w:rsidRPr="00AC36BB">
        <w:t>o O-</w:t>
      </w:r>
      <w:proofErr w:type="spellStart"/>
      <w:r w:rsidR="000F211B" w:rsidRPr="00AC36BB">
        <w:t>GlcNAz</w:t>
      </w:r>
      <w:proofErr w:type="spellEnd"/>
      <w:r w:rsidR="000F211B" w:rsidRPr="00AC36BB">
        <w:t xml:space="preserve">-modified </w:t>
      </w:r>
      <w:r w:rsidR="008009BA" w:rsidRPr="00AC36BB">
        <w:t xml:space="preserve">polypeptides </w:t>
      </w:r>
      <w:r w:rsidR="000F211B" w:rsidRPr="00AC36BB">
        <w:t xml:space="preserve">were </w:t>
      </w:r>
      <w:r w:rsidR="00C10C53" w:rsidRPr="00AC36BB">
        <w:t xml:space="preserve">enriched </w:t>
      </w:r>
      <w:r w:rsidR="00D13918" w:rsidRPr="00AC36BB">
        <w:t xml:space="preserve">and only low background signals of Cy5.5 fluorescence were detected </w:t>
      </w:r>
      <w:r w:rsidR="005F450A" w:rsidRPr="00AC36BB">
        <w:t xml:space="preserve">after enrichment step </w:t>
      </w:r>
      <w:r w:rsidR="008009BA" w:rsidRPr="00AC36BB">
        <w:t xml:space="preserve">from cells treated </w:t>
      </w:r>
      <w:r w:rsidR="001B22A6" w:rsidRPr="00AC36BB">
        <w:t>with</w:t>
      </w:r>
      <w:r w:rsidR="00EE6F54" w:rsidRPr="00AC36BB">
        <w:t xml:space="preserve"> OPP (</w:t>
      </w:r>
      <w:r w:rsidR="00EE6F54" w:rsidRPr="00AC36BB">
        <w:rPr>
          <w:b/>
          <w:bCs/>
        </w:rPr>
        <w:t>2</w:t>
      </w:r>
      <w:r w:rsidR="00EE6F54" w:rsidRPr="00AC36BB">
        <w:t>) alone or</w:t>
      </w:r>
      <w:r w:rsidR="001B22A6" w:rsidRPr="00AC36BB">
        <w:t xml:space="preserve"> vehicle in place of </w:t>
      </w:r>
      <w:r w:rsidR="004030C8" w:rsidRPr="00AC36BB">
        <w:t xml:space="preserve">both </w:t>
      </w:r>
      <w:r w:rsidR="001B22A6" w:rsidRPr="00AC36BB">
        <w:t>Ac</w:t>
      </w:r>
      <w:r w:rsidR="001B22A6" w:rsidRPr="00AC36BB">
        <w:rPr>
          <w:vertAlign w:val="subscript"/>
        </w:rPr>
        <w:t>4</w:t>
      </w:r>
      <w:r w:rsidR="001B22A6" w:rsidRPr="00AC36BB">
        <w:t>GalNAz (</w:t>
      </w:r>
      <w:r w:rsidR="001B22A6" w:rsidRPr="00AC36BB">
        <w:rPr>
          <w:b/>
          <w:bCs/>
        </w:rPr>
        <w:t>1</w:t>
      </w:r>
      <w:r w:rsidR="001B22A6" w:rsidRPr="00AC36BB">
        <w:t>) and OPP (</w:t>
      </w:r>
      <w:r w:rsidR="001B22A6" w:rsidRPr="00AC36BB">
        <w:rPr>
          <w:b/>
          <w:bCs/>
        </w:rPr>
        <w:t>2</w:t>
      </w:r>
      <w:r w:rsidR="001B22A6" w:rsidRPr="00AC36BB">
        <w:t>)</w:t>
      </w:r>
      <w:r w:rsidR="0062378B" w:rsidRPr="00AC36BB">
        <w:t xml:space="preserve"> </w:t>
      </w:r>
      <w:r w:rsidR="0077681E" w:rsidRPr="00AC36BB">
        <w:t xml:space="preserve">(Figure </w:t>
      </w:r>
      <w:r w:rsidR="002F0C77" w:rsidRPr="00AC36BB">
        <w:t>2</w:t>
      </w:r>
      <w:r w:rsidR="00DB07C7" w:rsidRPr="00AC36BB">
        <w:t>C</w:t>
      </w:r>
      <w:r w:rsidR="0077681E" w:rsidRPr="00AC36BB">
        <w:t>)</w:t>
      </w:r>
      <w:r w:rsidR="008009BA" w:rsidRPr="00AC36BB">
        <w:t>.</w:t>
      </w:r>
      <w:r w:rsidR="00BB4D40" w:rsidRPr="00AC36BB">
        <w:t xml:space="preserve"> </w:t>
      </w:r>
      <w:r w:rsidR="001C55C7" w:rsidRPr="00AC36BB">
        <w:t>A</w:t>
      </w:r>
      <w:r w:rsidR="006028F7" w:rsidRPr="00AC36BB">
        <w:t xml:space="preserve">nalysis of the </w:t>
      </w:r>
      <w:r w:rsidR="006C593B" w:rsidRPr="00AC36BB">
        <w:t>input</w:t>
      </w:r>
      <w:r w:rsidR="004B182B" w:rsidRPr="00AC36BB">
        <w:t xml:space="preserve"> </w:t>
      </w:r>
      <w:r w:rsidR="006C593B" w:rsidRPr="00AC36BB">
        <w:t>and flow</w:t>
      </w:r>
      <w:r w:rsidRPr="00AC36BB">
        <w:t>-</w:t>
      </w:r>
      <w:r w:rsidR="006C593B" w:rsidRPr="00AC36BB">
        <w:t>through</w:t>
      </w:r>
      <w:r w:rsidR="004B182B" w:rsidRPr="00AC36BB">
        <w:t xml:space="preserve"> </w:t>
      </w:r>
      <w:r w:rsidR="006C593B" w:rsidRPr="00AC36BB">
        <w:t xml:space="preserve">samples </w:t>
      </w:r>
      <w:r w:rsidR="006028F7" w:rsidRPr="00AC36BB">
        <w:t>show</w:t>
      </w:r>
      <w:r w:rsidR="00287465" w:rsidRPr="00AC36BB">
        <w:t xml:space="preserve">ed </w:t>
      </w:r>
      <w:r w:rsidR="006C593B" w:rsidRPr="00AC36BB">
        <w:t>that only polypeptides from cells treated with OPP (</w:t>
      </w:r>
      <w:r w:rsidR="006C593B" w:rsidRPr="00AC36BB">
        <w:rPr>
          <w:b/>
          <w:bCs/>
        </w:rPr>
        <w:t>2</w:t>
      </w:r>
      <w:r w:rsidR="006C593B" w:rsidRPr="00AC36BB">
        <w:t xml:space="preserve">) and coupled with </w:t>
      </w:r>
      <w:r w:rsidR="006C593B" w:rsidRPr="00AC36BB">
        <w:rPr>
          <w:b/>
          <w:bCs/>
        </w:rPr>
        <w:t>Probe 4</w:t>
      </w:r>
      <w:r w:rsidR="006C593B" w:rsidRPr="00AC36BB">
        <w:t xml:space="preserve"> exhibited fluorescence from the Cy5.5 dye</w:t>
      </w:r>
      <w:r w:rsidR="00287465" w:rsidRPr="00AC36BB">
        <w:t>. Additionally,</w:t>
      </w:r>
      <w:r w:rsidR="006C593B" w:rsidRPr="00AC36BB">
        <w:t xml:space="preserve"> only </w:t>
      </w:r>
      <w:r w:rsidR="004D3CDE" w:rsidRPr="00AC36BB">
        <w:t xml:space="preserve">input and flow-through samples </w:t>
      </w:r>
      <w:r w:rsidR="006C593B" w:rsidRPr="00AC36BB">
        <w:t xml:space="preserve">treated with </w:t>
      </w:r>
      <w:r w:rsidR="006C593B" w:rsidRPr="00AC36BB">
        <w:rPr>
          <w:lang w:val="en-CA"/>
        </w:rPr>
        <w:t>Ac</w:t>
      </w:r>
      <w:r w:rsidR="006C593B" w:rsidRPr="00AC36BB">
        <w:rPr>
          <w:vertAlign w:val="subscript"/>
          <w:lang w:val="en-CA"/>
        </w:rPr>
        <w:t>4</w:t>
      </w:r>
      <w:r w:rsidR="006C593B" w:rsidRPr="00AC36BB">
        <w:rPr>
          <w:lang w:val="en-CA"/>
        </w:rPr>
        <w:t>GalNAz (</w:t>
      </w:r>
      <w:r w:rsidR="006C593B" w:rsidRPr="00AC36BB">
        <w:rPr>
          <w:b/>
          <w:bCs/>
          <w:lang w:val="en-CA"/>
        </w:rPr>
        <w:t>1</w:t>
      </w:r>
      <w:r w:rsidR="006C593B" w:rsidRPr="00AC36BB">
        <w:rPr>
          <w:lang w:val="en-CA"/>
        </w:rPr>
        <w:t xml:space="preserve">) and coupled to </w:t>
      </w:r>
      <w:r w:rsidR="006C593B" w:rsidRPr="00AC36BB">
        <w:rPr>
          <w:b/>
          <w:bCs/>
          <w:lang w:val="en-CA"/>
        </w:rPr>
        <w:t>Probe 3</w:t>
      </w:r>
      <w:r w:rsidR="006C593B" w:rsidRPr="00AC36BB">
        <w:rPr>
          <w:lang w:val="en-CA"/>
        </w:rPr>
        <w:t xml:space="preserve"> exhibited biotin reactivity (Figure S1A). </w:t>
      </w:r>
      <w:r w:rsidR="00FE3410" w:rsidRPr="00AC36BB">
        <w:rPr>
          <w:lang w:val="en-CA"/>
        </w:rPr>
        <w:t>I</w:t>
      </w:r>
      <w:r w:rsidR="00655A62" w:rsidRPr="00AC36BB">
        <w:rPr>
          <w:lang w:val="en-CA"/>
        </w:rPr>
        <w:t>nput and flow</w:t>
      </w:r>
      <w:r w:rsidRPr="00AC36BB">
        <w:rPr>
          <w:lang w:val="en-CA"/>
        </w:rPr>
        <w:t>-</w:t>
      </w:r>
      <w:r w:rsidR="00655A62" w:rsidRPr="00AC36BB">
        <w:rPr>
          <w:lang w:val="en-CA"/>
        </w:rPr>
        <w:t xml:space="preserve">through for </w:t>
      </w:r>
      <w:r w:rsidR="00E1118D" w:rsidRPr="00AC36BB">
        <w:rPr>
          <w:lang w:val="en-CA"/>
        </w:rPr>
        <w:t xml:space="preserve">vehicle-treated </w:t>
      </w:r>
      <w:r w:rsidRPr="00AC36BB">
        <w:t>lysates</w:t>
      </w:r>
      <w:r w:rsidR="006C593B" w:rsidRPr="00AC36BB">
        <w:t xml:space="preserve"> exhibited only low levels of background signal (Figure S1A).</w:t>
      </w:r>
      <w:r w:rsidR="00655A62" w:rsidRPr="00AC36BB">
        <w:t xml:space="preserve"> </w:t>
      </w:r>
      <w:r w:rsidR="00831DE5" w:rsidRPr="00AC36BB">
        <w:t>Together, these data reveal the presence of nascent polypeptide chains within the total set of labeled and enriched O-</w:t>
      </w:r>
      <w:proofErr w:type="spellStart"/>
      <w:r w:rsidR="00831DE5" w:rsidRPr="00AC36BB">
        <w:t>GlcNAc</w:t>
      </w:r>
      <w:proofErr w:type="spellEnd"/>
      <w:r w:rsidR="00831DE5" w:rsidRPr="00AC36BB">
        <w:t xml:space="preserve"> modified polypeptides and further </w:t>
      </w:r>
      <w:r w:rsidR="005E5382" w:rsidRPr="00AC36BB">
        <w:t xml:space="preserve">illustrate </w:t>
      </w:r>
      <w:r w:rsidR="00831DE5" w:rsidRPr="00AC36BB">
        <w:t xml:space="preserve">that our tandem labeling strategy works effectively to label and enrich such low abundance </w:t>
      </w:r>
      <w:proofErr w:type="spellStart"/>
      <w:r w:rsidR="00831DE5" w:rsidRPr="00AC36BB">
        <w:t>analytes</w:t>
      </w:r>
      <w:proofErr w:type="spellEnd"/>
      <w:r w:rsidR="00831DE5" w:rsidRPr="00AC36BB">
        <w:t>.</w:t>
      </w:r>
    </w:p>
    <w:p w14:paraId="236D7373" w14:textId="4DA93E63" w:rsidR="00345E7D" w:rsidRPr="00AC36BB" w:rsidRDefault="00E84859" w:rsidP="00CD39A7">
      <w:pPr>
        <w:ind w:firstLine="720"/>
        <w:jc w:val="both"/>
      </w:pPr>
      <w:r w:rsidRPr="00AC36BB">
        <w:t xml:space="preserve">In </w:t>
      </w:r>
      <w:r w:rsidR="001A3394" w:rsidRPr="00AC36BB">
        <w:t>the second</w:t>
      </w:r>
      <w:r w:rsidRPr="00AC36BB">
        <w:t xml:space="preserve"> round of experiments, we used a</w:t>
      </w:r>
      <w:r w:rsidR="007A17E9" w:rsidRPr="00AC36BB">
        <w:t xml:space="preserve"> variation of </w:t>
      </w:r>
      <w:r w:rsidRPr="00AC36BB">
        <w:t xml:space="preserve">our initial approach to </w:t>
      </w:r>
      <w:r w:rsidR="00032FF4" w:rsidRPr="00AC36BB">
        <w:t>determine if we could confirm these observations</w:t>
      </w:r>
      <w:r w:rsidR="007A17E9" w:rsidRPr="00AC36BB">
        <w:t xml:space="preserve"> </w:t>
      </w:r>
      <w:r w:rsidR="00334C6C" w:rsidRPr="00AC36BB">
        <w:t>by</w:t>
      </w:r>
      <w:r w:rsidRPr="00AC36BB">
        <w:t xml:space="preserve"> first</w:t>
      </w:r>
      <w:r w:rsidR="00334C6C" w:rsidRPr="00AC36BB">
        <w:t xml:space="preserve"> enriching nascent </w:t>
      </w:r>
      <w:r w:rsidRPr="00AC36BB">
        <w:t xml:space="preserve">polypeptides </w:t>
      </w:r>
      <w:r w:rsidR="00334C6C" w:rsidRPr="00AC36BB">
        <w:t xml:space="preserve">and </w:t>
      </w:r>
      <w:r w:rsidRPr="00AC36BB">
        <w:t xml:space="preserve">then </w:t>
      </w:r>
      <w:r w:rsidR="00334C6C" w:rsidRPr="00AC36BB">
        <w:t>looking for fluorescently labeled O-</w:t>
      </w:r>
      <w:proofErr w:type="spellStart"/>
      <w:r w:rsidR="00334C6C" w:rsidRPr="00AC36BB">
        <w:t>GlcNA</w:t>
      </w:r>
      <w:r w:rsidRPr="00AC36BB">
        <w:t>z</w:t>
      </w:r>
      <w:proofErr w:type="spellEnd"/>
      <w:r w:rsidR="00334C6C" w:rsidRPr="00AC36BB">
        <w:t xml:space="preserve"> modified proteins</w:t>
      </w:r>
      <w:r w:rsidRPr="00AC36BB">
        <w:t xml:space="preserve"> </w:t>
      </w:r>
      <w:r w:rsidR="0026322E" w:rsidRPr="00AC36BB">
        <w:t>within</w:t>
      </w:r>
      <w:r w:rsidRPr="00AC36BB">
        <w:t xml:space="preserve"> biotin</w:t>
      </w:r>
      <w:r w:rsidR="0026322E" w:rsidRPr="00AC36BB">
        <w:t>-</w:t>
      </w:r>
      <w:r w:rsidRPr="00AC36BB">
        <w:t>labeled nascent chains (Figure 2</w:t>
      </w:r>
      <w:r w:rsidR="00F05DEE" w:rsidRPr="00AC36BB">
        <w:t>D</w:t>
      </w:r>
      <w:r w:rsidRPr="00AC36BB">
        <w:t xml:space="preserve">). </w:t>
      </w:r>
      <w:r w:rsidR="001A3394" w:rsidRPr="00AC36BB">
        <w:t xml:space="preserve">Additionally, we wondered if we could replace the relatively slow Staudinger ligation by the faster </w:t>
      </w:r>
      <w:proofErr w:type="spellStart"/>
      <w:r w:rsidR="001A3394" w:rsidRPr="00AC36BB">
        <w:t>CuAAC</w:t>
      </w:r>
      <w:proofErr w:type="spellEnd"/>
      <w:r w:rsidR="001A3394" w:rsidRPr="00AC36BB">
        <w:t xml:space="preserve"> reaction to </w:t>
      </w:r>
      <w:r w:rsidRPr="00AC36BB">
        <w:t xml:space="preserve">perform two rounds of </w:t>
      </w:r>
      <w:proofErr w:type="spellStart"/>
      <w:r w:rsidR="00F32438" w:rsidRPr="00AC36BB">
        <w:t>CuAAC</w:t>
      </w:r>
      <w:proofErr w:type="spellEnd"/>
      <w:r w:rsidR="00831DE5" w:rsidRPr="00AC36BB">
        <w:t xml:space="preserve"> reactions</w:t>
      </w:r>
      <w:r w:rsidR="004B2A6E" w:rsidRPr="00AC36BB">
        <w:t>.</w:t>
      </w:r>
      <w:r w:rsidR="00412701" w:rsidRPr="00AC36BB">
        <w:t xml:space="preserve"> </w:t>
      </w:r>
      <w:r w:rsidR="00135A4E" w:rsidRPr="00AC36BB">
        <w:t xml:space="preserve">However, we recognized that this approach </w:t>
      </w:r>
      <w:proofErr w:type="gramStart"/>
      <w:r w:rsidR="0088726A" w:rsidRPr="00AC36BB">
        <w:t xml:space="preserve">might </w:t>
      </w:r>
      <w:r w:rsidR="001A3394" w:rsidRPr="00AC36BB">
        <w:t>be complicated</w:t>
      </w:r>
      <w:proofErr w:type="gramEnd"/>
      <w:r w:rsidR="001A3394" w:rsidRPr="00AC36BB">
        <w:t xml:space="preserve"> by the </w:t>
      </w:r>
      <w:r w:rsidR="00135A4E" w:rsidRPr="00AC36BB">
        <w:t>presence of both</w:t>
      </w:r>
      <w:r w:rsidR="001A3394" w:rsidRPr="00AC36BB">
        <w:t xml:space="preserve"> </w:t>
      </w:r>
      <w:proofErr w:type="spellStart"/>
      <w:r w:rsidR="001A3394" w:rsidRPr="00AC36BB">
        <w:t>azide</w:t>
      </w:r>
      <w:proofErr w:type="spellEnd"/>
      <w:r w:rsidR="001A3394" w:rsidRPr="00AC36BB">
        <w:t xml:space="preserve"> and alkyne</w:t>
      </w:r>
      <w:r w:rsidR="00135A4E" w:rsidRPr="00AC36BB">
        <w:t xml:space="preserve"> functionalities</w:t>
      </w:r>
      <w:r w:rsidR="001A3394" w:rsidRPr="00AC36BB">
        <w:t xml:space="preserve"> within the pool of </w:t>
      </w:r>
      <w:proofErr w:type="spellStart"/>
      <w:r w:rsidR="001A3394" w:rsidRPr="00AC36BB">
        <w:t>analytes</w:t>
      </w:r>
      <w:proofErr w:type="spellEnd"/>
      <w:r w:rsidR="00135A4E" w:rsidRPr="00AC36BB">
        <w:t xml:space="preserve"> since they could, in theory, couple </w:t>
      </w:r>
      <w:r w:rsidR="0088726A" w:rsidRPr="00AC36BB">
        <w:t>to one an</w:t>
      </w:r>
      <w:r w:rsidR="00135A4E" w:rsidRPr="00AC36BB">
        <w:t>other</w:t>
      </w:r>
      <w:r w:rsidR="001A3394" w:rsidRPr="00AC36BB">
        <w:t xml:space="preserve">. To test this </w:t>
      </w:r>
      <w:r w:rsidR="00C038CB" w:rsidRPr="00AC36BB">
        <w:t>approach,</w:t>
      </w:r>
      <w:r w:rsidR="001A3394" w:rsidRPr="00AC36BB">
        <w:t xml:space="preserve"> we therefore used </w:t>
      </w:r>
      <w:proofErr w:type="spellStart"/>
      <w:r w:rsidR="006D7042" w:rsidRPr="00AC36BB">
        <w:t>azide</w:t>
      </w:r>
      <w:proofErr w:type="spellEnd"/>
      <w:r w:rsidR="001A3394" w:rsidRPr="00AC36BB">
        <w:t xml:space="preserve">-terminated </w:t>
      </w:r>
      <w:r w:rsidR="001A3394" w:rsidRPr="00AC36BB">
        <w:rPr>
          <w:b/>
          <w:bCs/>
        </w:rPr>
        <w:t>Probe 5</w:t>
      </w:r>
      <w:r w:rsidR="001A3394" w:rsidRPr="00AC36BB">
        <w:t xml:space="preserve"> </w:t>
      </w:r>
      <w:r w:rsidR="00F33497" w:rsidRPr="00AC36BB">
        <w:t xml:space="preserve">(Figure 2A) </w:t>
      </w:r>
      <w:r w:rsidR="001A3394" w:rsidRPr="00AC36BB">
        <w:t xml:space="preserve">bearing </w:t>
      </w:r>
      <w:r w:rsidR="009971DF" w:rsidRPr="00AC36BB">
        <w:t>biotin</w:t>
      </w:r>
      <w:r w:rsidR="001A3394" w:rsidRPr="00AC36BB">
        <w:t xml:space="preserve"> and </w:t>
      </w:r>
      <w:r w:rsidR="006D7042" w:rsidRPr="00AC36BB">
        <w:t>alkyne</w:t>
      </w:r>
      <w:r w:rsidR="0088726A" w:rsidRPr="00AC36BB">
        <w:t>-</w:t>
      </w:r>
      <w:r w:rsidR="001A3394" w:rsidRPr="00AC36BB">
        <w:t xml:space="preserve">terminated </w:t>
      </w:r>
      <w:r w:rsidR="001A3394" w:rsidRPr="00AC36BB">
        <w:rPr>
          <w:b/>
          <w:bCs/>
        </w:rPr>
        <w:t>Probe 6</w:t>
      </w:r>
      <w:r w:rsidR="001A3394" w:rsidRPr="00AC36BB">
        <w:t xml:space="preserve"> </w:t>
      </w:r>
      <w:r w:rsidR="00F33497" w:rsidRPr="00AC36BB">
        <w:t xml:space="preserve">(Figure 2A) </w:t>
      </w:r>
      <w:r w:rsidR="001A3394" w:rsidRPr="00AC36BB">
        <w:t xml:space="preserve">bearing </w:t>
      </w:r>
      <w:r w:rsidR="009971DF" w:rsidRPr="00AC36BB">
        <w:t>Cy5.5</w:t>
      </w:r>
      <w:r w:rsidR="001A3394" w:rsidRPr="00AC36BB">
        <w:t xml:space="preserve">. We </w:t>
      </w:r>
      <w:r w:rsidRPr="00AC36BB">
        <w:t>first</w:t>
      </w:r>
      <w:r w:rsidR="007A17E9" w:rsidRPr="00AC36BB">
        <w:t xml:space="preserve"> coupled </w:t>
      </w:r>
      <w:r w:rsidR="000D285D" w:rsidRPr="00AC36BB">
        <w:t>the OPP-</w:t>
      </w:r>
      <w:r w:rsidR="00032FF4" w:rsidRPr="00AC36BB">
        <w:t xml:space="preserve">terminated </w:t>
      </w:r>
      <w:r w:rsidR="000D285D" w:rsidRPr="00AC36BB">
        <w:t xml:space="preserve">nascent chains with </w:t>
      </w:r>
      <w:r w:rsidR="00C07783" w:rsidRPr="00AC36BB">
        <w:t>biotin</w:t>
      </w:r>
      <w:r w:rsidR="009F71F8" w:rsidRPr="00AC36BB">
        <w:t xml:space="preserve"> using</w:t>
      </w:r>
      <w:r w:rsidR="007A17E9" w:rsidRPr="00AC36BB">
        <w:t xml:space="preserve"> </w:t>
      </w:r>
      <w:r w:rsidR="00032FF4" w:rsidRPr="00AC36BB">
        <w:rPr>
          <w:b/>
          <w:bCs/>
        </w:rPr>
        <w:t>P</w:t>
      </w:r>
      <w:r w:rsidR="009F71F8" w:rsidRPr="00AC36BB">
        <w:rPr>
          <w:b/>
          <w:bCs/>
        </w:rPr>
        <w:t>robe</w:t>
      </w:r>
      <w:r w:rsidR="009F71F8" w:rsidRPr="00AC36BB">
        <w:t xml:space="preserve"> </w:t>
      </w:r>
      <w:r w:rsidR="00D242E1" w:rsidRPr="00AC36BB">
        <w:rPr>
          <w:b/>
          <w:bCs/>
        </w:rPr>
        <w:t>5</w:t>
      </w:r>
      <w:r w:rsidR="00185FF1" w:rsidRPr="00AC36BB">
        <w:rPr>
          <w:b/>
          <w:bCs/>
        </w:rPr>
        <w:t xml:space="preserve"> </w:t>
      </w:r>
      <w:r w:rsidR="00185FF1" w:rsidRPr="00AC36BB">
        <w:t xml:space="preserve">by </w:t>
      </w:r>
      <w:proofErr w:type="spellStart"/>
      <w:r w:rsidR="00185FF1" w:rsidRPr="00AC36BB">
        <w:t>CuAAC</w:t>
      </w:r>
      <w:proofErr w:type="spellEnd"/>
      <w:r w:rsidR="00241176" w:rsidRPr="00AC36BB">
        <w:t xml:space="preserve"> </w:t>
      </w:r>
      <w:r w:rsidR="000D285D" w:rsidRPr="00AC36BB">
        <w:t>and</w:t>
      </w:r>
      <w:r w:rsidR="00CA55FE" w:rsidRPr="00AC36BB">
        <w:t xml:space="preserve">, after capturing </w:t>
      </w:r>
      <w:r w:rsidR="004B2A6E" w:rsidRPr="00AC36BB">
        <w:t xml:space="preserve">the </w:t>
      </w:r>
      <w:r w:rsidR="00CA55FE" w:rsidRPr="00AC36BB">
        <w:t>biotin-</w:t>
      </w:r>
      <w:r w:rsidR="00E009E5" w:rsidRPr="00AC36BB">
        <w:t>labeled</w:t>
      </w:r>
      <w:r w:rsidR="00CA55FE" w:rsidRPr="00AC36BB">
        <w:t xml:space="preserve"> nascent proteome on streptavidin</w:t>
      </w:r>
      <w:r w:rsidR="004B2A6E" w:rsidRPr="00AC36BB">
        <w:t>-</w:t>
      </w:r>
      <w:r w:rsidR="00CA55FE" w:rsidRPr="00AC36BB">
        <w:t xml:space="preserve">agarose </w:t>
      </w:r>
      <w:r w:rsidR="004B2A6E" w:rsidRPr="00AC36BB">
        <w:t>resin</w:t>
      </w:r>
      <w:r w:rsidR="00CA55FE" w:rsidRPr="00AC36BB">
        <w:t>,</w:t>
      </w:r>
      <w:r w:rsidR="000D285D" w:rsidRPr="00AC36BB">
        <w:t xml:space="preserve"> </w:t>
      </w:r>
      <w:r w:rsidR="009554E2" w:rsidRPr="00AC36BB">
        <w:t xml:space="preserve">we tagged </w:t>
      </w:r>
      <w:r w:rsidR="00032FF4" w:rsidRPr="00AC36BB">
        <w:t>O-</w:t>
      </w:r>
      <w:proofErr w:type="spellStart"/>
      <w:r w:rsidR="00032FF4" w:rsidRPr="00AC36BB">
        <w:t>GlcNAz</w:t>
      </w:r>
      <w:proofErr w:type="spellEnd"/>
      <w:r w:rsidR="00032FF4" w:rsidRPr="00AC36BB">
        <w:t xml:space="preserve"> residues</w:t>
      </w:r>
      <w:r w:rsidR="007A17E9" w:rsidRPr="00AC36BB">
        <w:t xml:space="preserve"> with Cy5.5 </w:t>
      </w:r>
      <w:r w:rsidRPr="00AC36BB">
        <w:t xml:space="preserve">by </w:t>
      </w:r>
      <w:r w:rsidR="00B16D3F" w:rsidRPr="00AC36BB">
        <w:t>on-bead</w:t>
      </w:r>
      <w:r w:rsidR="00B16D3F" w:rsidRPr="00AC36BB">
        <w:rPr>
          <w:b/>
          <w:bCs/>
        </w:rPr>
        <w:t xml:space="preserve"> </w:t>
      </w:r>
      <w:proofErr w:type="spellStart"/>
      <w:r w:rsidR="00CA55FE" w:rsidRPr="00AC36BB">
        <w:t>CuAAC</w:t>
      </w:r>
      <w:proofErr w:type="spellEnd"/>
      <w:r w:rsidR="007D6A60" w:rsidRPr="00AC36BB">
        <w:rPr>
          <w:b/>
          <w:bCs/>
        </w:rPr>
        <w:t xml:space="preserve"> </w:t>
      </w:r>
      <w:r w:rsidR="00C27EA9" w:rsidRPr="00AC36BB">
        <w:t xml:space="preserve">using </w:t>
      </w:r>
      <w:r w:rsidR="00C27EA9" w:rsidRPr="00AC36BB">
        <w:rPr>
          <w:b/>
          <w:bCs/>
        </w:rPr>
        <w:t>Probe</w:t>
      </w:r>
      <w:r w:rsidR="00C27EA9" w:rsidRPr="00AC36BB">
        <w:t xml:space="preserve"> </w:t>
      </w:r>
      <w:r w:rsidR="00D242E1" w:rsidRPr="00AC36BB">
        <w:rPr>
          <w:b/>
          <w:bCs/>
        </w:rPr>
        <w:t>6</w:t>
      </w:r>
      <w:r w:rsidR="00032FF4" w:rsidRPr="00AC36BB">
        <w:t xml:space="preserve">. </w:t>
      </w:r>
      <w:r w:rsidR="007A17E9" w:rsidRPr="00AC36BB">
        <w:t>Using th</w:t>
      </w:r>
      <w:r w:rsidRPr="00AC36BB">
        <w:t xml:space="preserve">is </w:t>
      </w:r>
      <w:r w:rsidR="007A17E9" w:rsidRPr="00AC36BB">
        <w:t xml:space="preserve">alternative </w:t>
      </w:r>
      <w:r w:rsidRPr="00AC36BB">
        <w:t>approach</w:t>
      </w:r>
      <w:r w:rsidR="009D60E8" w:rsidRPr="00AC36BB">
        <w:t>,</w:t>
      </w:r>
      <w:r w:rsidRPr="00AC36BB">
        <w:t xml:space="preserve"> </w:t>
      </w:r>
      <w:r w:rsidR="007A17E9" w:rsidRPr="00AC36BB">
        <w:t xml:space="preserve">we </w:t>
      </w:r>
      <w:r w:rsidR="00160880" w:rsidRPr="00AC36BB">
        <w:t xml:space="preserve">observed </w:t>
      </w:r>
      <w:r w:rsidRPr="00AC36BB">
        <w:t>(Figure 2</w:t>
      </w:r>
      <w:r w:rsidR="0059190F" w:rsidRPr="00AC36BB">
        <w:t>E</w:t>
      </w:r>
      <w:r w:rsidRPr="00AC36BB">
        <w:t>)</w:t>
      </w:r>
      <w:r w:rsidR="0088726A" w:rsidRPr="00AC36BB">
        <w:t xml:space="preserve"> results similar to those in the first experiment (Figure 2C)</w:t>
      </w:r>
      <w:r w:rsidRPr="00AC36BB">
        <w:t>.</w:t>
      </w:r>
      <w:r w:rsidR="007A17E9" w:rsidRPr="00AC36BB">
        <w:t xml:space="preserve"> </w:t>
      </w:r>
      <w:r w:rsidRPr="00AC36BB">
        <w:t>W</w:t>
      </w:r>
      <w:r w:rsidR="006421A0" w:rsidRPr="00AC36BB">
        <w:t>ith</w:t>
      </w:r>
      <w:r w:rsidR="007120EF" w:rsidRPr="00AC36BB">
        <w:t xml:space="preserve">in </w:t>
      </w:r>
      <w:r w:rsidRPr="00AC36BB">
        <w:t xml:space="preserve">the streptavidin-agarose </w:t>
      </w:r>
      <w:r w:rsidR="00825444" w:rsidRPr="00AC36BB">
        <w:t>bead</w:t>
      </w:r>
      <w:r w:rsidR="002277D8" w:rsidRPr="00AC36BB">
        <w:t xml:space="preserve">-precipitated </w:t>
      </w:r>
      <w:r w:rsidR="00A1757D" w:rsidRPr="00AC36BB">
        <w:t>samples</w:t>
      </w:r>
      <w:r w:rsidR="007120EF" w:rsidRPr="00AC36BB">
        <w:t xml:space="preserve">, only </w:t>
      </w:r>
      <w:r w:rsidR="00A1757D" w:rsidRPr="00AC36BB">
        <w:t xml:space="preserve">nascent </w:t>
      </w:r>
      <w:r w:rsidR="007120EF" w:rsidRPr="00AC36BB">
        <w:t>polypeptides isolated from cells treated with both Ac</w:t>
      </w:r>
      <w:r w:rsidR="007120EF" w:rsidRPr="00AC36BB">
        <w:rPr>
          <w:vertAlign w:val="subscript"/>
        </w:rPr>
        <w:t>4</w:t>
      </w:r>
      <w:r w:rsidR="007120EF" w:rsidRPr="00AC36BB">
        <w:t>GalNAz (</w:t>
      </w:r>
      <w:r w:rsidR="007120EF" w:rsidRPr="00AC36BB">
        <w:rPr>
          <w:b/>
          <w:bCs/>
        </w:rPr>
        <w:t>1</w:t>
      </w:r>
      <w:r w:rsidR="007120EF" w:rsidRPr="00AC36BB">
        <w:t>) and OPP (</w:t>
      </w:r>
      <w:r w:rsidR="007120EF" w:rsidRPr="00AC36BB">
        <w:rPr>
          <w:b/>
          <w:bCs/>
        </w:rPr>
        <w:t>2</w:t>
      </w:r>
      <w:r w:rsidR="007120EF" w:rsidRPr="00AC36BB">
        <w:t xml:space="preserve">) showed both Cy5.5 and biotin reactivity, </w:t>
      </w:r>
      <w:r w:rsidR="00334C6C" w:rsidRPr="00AC36BB">
        <w:t xml:space="preserve">whereas </w:t>
      </w:r>
      <w:r w:rsidR="007120EF" w:rsidRPr="00AC36BB">
        <w:t xml:space="preserve">polypeptides from cells treated with </w:t>
      </w:r>
      <w:r w:rsidR="006421A0" w:rsidRPr="00AC36BB">
        <w:t>OPP (</w:t>
      </w:r>
      <w:r w:rsidR="006421A0" w:rsidRPr="00AC36BB">
        <w:rPr>
          <w:b/>
          <w:bCs/>
        </w:rPr>
        <w:t>2</w:t>
      </w:r>
      <w:r w:rsidR="006421A0" w:rsidRPr="00AC36BB">
        <w:t xml:space="preserve">) </w:t>
      </w:r>
      <w:r w:rsidR="00334C6C" w:rsidRPr="00AC36BB">
        <w:t xml:space="preserve">alone </w:t>
      </w:r>
      <w:r w:rsidR="007120EF" w:rsidRPr="00AC36BB">
        <w:t>showed only biotin reactivity</w:t>
      </w:r>
      <w:r w:rsidR="007605C7" w:rsidRPr="00AC36BB">
        <w:t xml:space="preserve"> (Figure 2</w:t>
      </w:r>
      <w:r w:rsidR="0059190F" w:rsidRPr="00AC36BB">
        <w:t>E</w:t>
      </w:r>
      <w:r w:rsidR="007605C7" w:rsidRPr="00AC36BB">
        <w:t>)</w:t>
      </w:r>
      <w:r w:rsidR="001E106B" w:rsidRPr="00AC36BB">
        <w:t>.</w:t>
      </w:r>
      <w:r w:rsidR="007120EF" w:rsidRPr="00AC36BB">
        <w:t xml:space="preserve"> </w:t>
      </w:r>
      <w:r w:rsidR="009554E2" w:rsidRPr="00AC36BB">
        <w:t>As expected,</w:t>
      </w:r>
      <w:r w:rsidR="00A1757D" w:rsidRPr="00AC36BB">
        <w:t xml:space="preserve"> only</w:t>
      </w:r>
      <w:r w:rsidR="008627EC" w:rsidRPr="00AC36BB">
        <w:t xml:space="preserve"> low background Cy5</w:t>
      </w:r>
      <w:r w:rsidR="00A1757D" w:rsidRPr="00AC36BB">
        <w:t>.5</w:t>
      </w:r>
      <w:r w:rsidR="008627EC" w:rsidRPr="00AC36BB">
        <w:t xml:space="preserve"> </w:t>
      </w:r>
      <w:r w:rsidR="009554E2" w:rsidRPr="00AC36BB">
        <w:t xml:space="preserve">fluorescence </w:t>
      </w:r>
      <w:r w:rsidR="008627EC" w:rsidRPr="00AC36BB">
        <w:t xml:space="preserve">and biotin reactivity </w:t>
      </w:r>
      <w:r w:rsidR="009554E2" w:rsidRPr="00AC36BB">
        <w:t>w</w:t>
      </w:r>
      <w:r w:rsidR="004F0C1F" w:rsidRPr="00AC36BB">
        <w:t>ere</w:t>
      </w:r>
      <w:r w:rsidR="009554E2" w:rsidRPr="00AC36BB">
        <w:t xml:space="preserve"> observed </w:t>
      </w:r>
      <w:r w:rsidR="00A1757D" w:rsidRPr="00AC36BB">
        <w:t>in</w:t>
      </w:r>
      <w:r w:rsidR="00E517B5" w:rsidRPr="00AC36BB">
        <w:t xml:space="preserve"> the</w:t>
      </w:r>
      <w:r w:rsidR="00A1757D" w:rsidRPr="00AC36BB">
        <w:t xml:space="preserve"> resin-precipitated sample from cells treated with Ac</w:t>
      </w:r>
      <w:r w:rsidR="00A1757D" w:rsidRPr="00AC36BB">
        <w:rPr>
          <w:vertAlign w:val="subscript"/>
        </w:rPr>
        <w:t>4</w:t>
      </w:r>
      <w:r w:rsidR="00A1757D" w:rsidRPr="00AC36BB">
        <w:t>GalNAz (</w:t>
      </w:r>
      <w:r w:rsidR="00A1757D" w:rsidRPr="00AC36BB">
        <w:rPr>
          <w:b/>
          <w:bCs/>
        </w:rPr>
        <w:t>1</w:t>
      </w:r>
      <w:r w:rsidR="00A1757D" w:rsidRPr="00AC36BB">
        <w:t>)</w:t>
      </w:r>
      <w:r w:rsidR="009554E2" w:rsidRPr="00AC36BB">
        <w:t xml:space="preserve"> alone</w:t>
      </w:r>
      <w:r w:rsidRPr="00AC36BB">
        <w:t xml:space="preserve"> </w:t>
      </w:r>
      <w:r w:rsidR="00825444" w:rsidRPr="00AC36BB">
        <w:t>indicating that</w:t>
      </w:r>
      <w:r w:rsidR="008627EC" w:rsidRPr="00AC36BB">
        <w:t xml:space="preserve"> </w:t>
      </w:r>
      <w:r w:rsidR="003B69BC" w:rsidRPr="00AC36BB">
        <w:t xml:space="preserve">only </w:t>
      </w:r>
      <w:r w:rsidRPr="00AC36BB">
        <w:t>OPP (</w:t>
      </w:r>
      <w:r w:rsidRPr="00AC36BB">
        <w:rPr>
          <w:b/>
          <w:bCs/>
        </w:rPr>
        <w:t>2</w:t>
      </w:r>
      <w:r w:rsidRPr="00AC36BB">
        <w:t xml:space="preserve">)-tagged </w:t>
      </w:r>
      <w:r w:rsidR="008627EC" w:rsidRPr="00AC36BB">
        <w:t xml:space="preserve">nascent </w:t>
      </w:r>
      <w:r w:rsidR="007120EF" w:rsidRPr="00AC36BB">
        <w:t xml:space="preserve">polypeptides </w:t>
      </w:r>
      <w:r w:rsidR="00825444" w:rsidRPr="00AC36BB">
        <w:t>were</w:t>
      </w:r>
      <w:r w:rsidR="009554E2" w:rsidRPr="00AC36BB">
        <w:t xml:space="preserve"> effectively precipitated</w:t>
      </w:r>
      <w:r w:rsidR="007120EF" w:rsidRPr="00AC36BB">
        <w:t xml:space="preserve"> (Figure 2</w:t>
      </w:r>
      <w:r w:rsidR="0059190F" w:rsidRPr="00AC36BB">
        <w:t>E</w:t>
      </w:r>
      <w:r w:rsidR="007120EF" w:rsidRPr="00AC36BB">
        <w:t>)</w:t>
      </w:r>
      <w:r w:rsidR="00825444" w:rsidRPr="00AC36BB">
        <w:t xml:space="preserve"> using this </w:t>
      </w:r>
      <w:proofErr w:type="gramStart"/>
      <w:r w:rsidR="00825444" w:rsidRPr="00AC36BB">
        <w:t>approach.</w:t>
      </w:r>
      <w:proofErr w:type="gramEnd"/>
      <w:r w:rsidR="00825444" w:rsidRPr="00AC36BB">
        <w:t xml:space="preserve"> Finally, analysis of the input</w:t>
      </w:r>
      <w:r w:rsidR="00C30595" w:rsidRPr="00AC36BB">
        <w:t xml:space="preserve"> </w:t>
      </w:r>
      <w:r w:rsidR="00825444" w:rsidRPr="00AC36BB">
        <w:t xml:space="preserve">and flow-through samples (Figure S1B) showed </w:t>
      </w:r>
      <w:r w:rsidR="00345E7D" w:rsidRPr="00AC36BB">
        <w:br w:type="page"/>
      </w:r>
    </w:p>
    <w:tbl>
      <w:tblPr>
        <w:tblStyle w:val="TableGrid"/>
        <w:tblpPr w:leftFromText="180" w:rightFromText="180" w:vertAnchor="text" w:tblpY="-1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474"/>
      </w:tblGrid>
      <w:tr w:rsidR="00345E7D" w:rsidRPr="00AC36BB" w14:paraId="3AF5D168" w14:textId="77777777" w:rsidTr="00345E7D">
        <w:tc>
          <w:tcPr>
            <w:tcW w:w="9360" w:type="dxa"/>
            <w:gridSpan w:val="2"/>
          </w:tcPr>
          <w:p w14:paraId="5BF6E7F5" w14:textId="77777777" w:rsidR="00345E7D" w:rsidRPr="00AC36BB" w:rsidRDefault="00345E7D" w:rsidP="00345E7D">
            <w:pPr>
              <w:jc w:val="both"/>
            </w:pPr>
            <w:r w:rsidRPr="00AC36BB">
              <w:lastRenderedPageBreak/>
              <w:t>A</w:t>
            </w:r>
          </w:p>
          <w:p w14:paraId="2A2D9685" w14:textId="7007D217" w:rsidR="00345E7D" w:rsidRPr="00AC36BB" w:rsidRDefault="00345E7D" w:rsidP="00345E7D">
            <w:pPr>
              <w:jc w:val="both"/>
              <w:rPr>
                <w:noProof/>
              </w:rPr>
            </w:pPr>
            <w:r w:rsidRPr="00AC36BB">
              <w:rPr>
                <w:noProof/>
                <w:lang w:val="en-GB" w:eastAsia="en-GB"/>
              </w:rPr>
              <w:drawing>
                <wp:inline distT="0" distB="0" distL="0" distR="0" wp14:anchorId="2FBC0ACB" wp14:editId="0E18FF53">
                  <wp:extent cx="5867400" cy="171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5867400" cy="1714500"/>
                          </a:xfrm>
                          <a:prstGeom prst="rect">
                            <a:avLst/>
                          </a:prstGeom>
                          <a:noFill/>
                          <a:ln>
                            <a:noFill/>
                          </a:ln>
                        </pic:spPr>
                      </pic:pic>
                    </a:graphicData>
                  </a:graphic>
                </wp:inline>
              </w:drawing>
            </w:r>
          </w:p>
          <w:p w14:paraId="31F4311A" w14:textId="77777777" w:rsidR="00345E7D" w:rsidRPr="00AC36BB" w:rsidRDefault="00345E7D" w:rsidP="00345E7D">
            <w:pPr>
              <w:jc w:val="both"/>
              <w:rPr>
                <w:noProof/>
              </w:rPr>
            </w:pPr>
          </w:p>
          <w:p w14:paraId="000C828C" w14:textId="77777777" w:rsidR="00345E7D" w:rsidRPr="00AC36BB" w:rsidRDefault="00345E7D" w:rsidP="00345E7D">
            <w:pPr>
              <w:jc w:val="both"/>
              <w:rPr>
                <w:noProof/>
              </w:rPr>
            </w:pPr>
            <w:r w:rsidRPr="00AC36BB">
              <w:rPr>
                <w:noProof/>
              </w:rPr>
              <w:t xml:space="preserve">B </w:t>
            </w:r>
          </w:p>
          <w:p w14:paraId="7AF8EF00" w14:textId="77777777" w:rsidR="00345E7D" w:rsidRPr="00AC36BB" w:rsidRDefault="00345E7D" w:rsidP="00345E7D">
            <w:pPr>
              <w:jc w:val="both"/>
            </w:pPr>
            <w:r w:rsidRPr="00AC36BB">
              <w:rPr>
                <w:noProof/>
                <w:lang w:val="en-GB" w:eastAsia="en-GB"/>
              </w:rPr>
              <w:drawing>
                <wp:inline distT="0" distB="0" distL="0" distR="0" wp14:anchorId="6B25D9C2" wp14:editId="261FCA29">
                  <wp:extent cx="5759997" cy="144158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ADiagram.pdf"/>
                          <pic:cNvPicPr/>
                        </pic:nvPicPr>
                        <pic:blipFill>
                          <a:blip r:embed="rId15">
                            <a:extLst>
                              <a:ext uri="{28A0092B-C50C-407E-A947-70E740481C1C}">
                                <a14:useLocalDpi xmlns:a14="http://schemas.microsoft.com/office/drawing/2010/main" val="0"/>
                              </a:ext>
                            </a:extLst>
                          </a:blip>
                          <a:stretch>
                            <a:fillRect/>
                          </a:stretch>
                        </pic:blipFill>
                        <pic:spPr>
                          <a:xfrm>
                            <a:off x="0" y="0"/>
                            <a:ext cx="5759997" cy="1441586"/>
                          </a:xfrm>
                          <a:prstGeom prst="rect">
                            <a:avLst/>
                          </a:prstGeom>
                        </pic:spPr>
                      </pic:pic>
                    </a:graphicData>
                  </a:graphic>
                </wp:inline>
              </w:drawing>
            </w:r>
          </w:p>
        </w:tc>
      </w:tr>
      <w:tr w:rsidR="00345E7D" w:rsidRPr="00AC36BB" w14:paraId="0A9AB880" w14:textId="77777777" w:rsidTr="00345E7D">
        <w:tc>
          <w:tcPr>
            <w:tcW w:w="4886" w:type="dxa"/>
          </w:tcPr>
          <w:p w14:paraId="036F5462" w14:textId="77777777" w:rsidR="00345E7D" w:rsidRPr="00AC36BB" w:rsidRDefault="00345E7D" w:rsidP="00345E7D">
            <w:pPr>
              <w:jc w:val="both"/>
            </w:pPr>
            <w:r w:rsidRPr="00AC36BB">
              <w:t>C</w:t>
            </w:r>
          </w:p>
          <w:p w14:paraId="6104DFA8" w14:textId="77777777" w:rsidR="00345E7D" w:rsidRPr="00AC36BB" w:rsidRDefault="00345E7D" w:rsidP="00345E7D">
            <w:pPr>
              <w:jc w:val="both"/>
            </w:pPr>
            <w:r w:rsidRPr="00AC36BB">
              <w:rPr>
                <w:noProof/>
                <w:lang w:val="en-GB" w:eastAsia="en-GB"/>
              </w:rPr>
              <w:drawing>
                <wp:inline distT="0" distB="0" distL="0" distR="0" wp14:anchorId="2C9B42EA" wp14:editId="5B62D170">
                  <wp:extent cx="2973600" cy="2268000"/>
                  <wp:effectExtent l="12700" t="12700" r="1143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A.pdf"/>
                          <pic:cNvPicPr/>
                        </pic:nvPicPr>
                        <pic:blipFill>
                          <a:blip r:embed="rId16">
                            <a:extLst>
                              <a:ext uri="{28A0092B-C50C-407E-A947-70E740481C1C}">
                                <a14:useLocalDpi xmlns:a14="http://schemas.microsoft.com/office/drawing/2010/main" val="0"/>
                              </a:ext>
                            </a:extLst>
                          </a:blip>
                          <a:stretch>
                            <a:fillRect/>
                          </a:stretch>
                        </pic:blipFill>
                        <pic:spPr>
                          <a:xfrm>
                            <a:off x="0" y="0"/>
                            <a:ext cx="2973600" cy="2268000"/>
                          </a:xfrm>
                          <a:prstGeom prst="rect">
                            <a:avLst/>
                          </a:prstGeom>
                          <a:ln w="12700">
                            <a:solidFill>
                              <a:schemeClr val="bg1"/>
                            </a:solidFill>
                          </a:ln>
                        </pic:spPr>
                      </pic:pic>
                    </a:graphicData>
                  </a:graphic>
                </wp:inline>
              </w:drawing>
            </w:r>
          </w:p>
          <w:p w14:paraId="130528BE" w14:textId="77777777" w:rsidR="00345E7D" w:rsidRPr="00AC36BB" w:rsidRDefault="00345E7D" w:rsidP="00345E7D">
            <w:pPr>
              <w:jc w:val="both"/>
            </w:pPr>
          </w:p>
        </w:tc>
        <w:tc>
          <w:tcPr>
            <w:tcW w:w="4474" w:type="dxa"/>
          </w:tcPr>
          <w:p w14:paraId="47F8CC67" w14:textId="77777777" w:rsidR="00345E7D" w:rsidRPr="00AC36BB" w:rsidRDefault="00345E7D" w:rsidP="00345E7D">
            <w:pPr>
              <w:jc w:val="both"/>
            </w:pPr>
            <w:r w:rsidRPr="00AC36BB">
              <w:t>E</w:t>
            </w:r>
          </w:p>
          <w:p w14:paraId="2EC65AEB" w14:textId="77777777" w:rsidR="00345E7D" w:rsidRPr="00AC36BB" w:rsidRDefault="00345E7D" w:rsidP="00345E7D">
            <w:pPr>
              <w:jc w:val="both"/>
            </w:pPr>
            <w:r w:rsidRPr="00AC36BB">
              <w:rPr>
                <w:noProof/>
                <w:lang w:val="en-GB" w:eastAsia="en-GB"/>
              </w:rPr>
              <w:drawing>
                <wp:inline distT="0" distB="0" distL="0" distR="0" wp14:anchorId="7909ABFF" wp14:editId="03184E93">
                  <wp:extent cx="2512800" cy="2268000"/>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B.pdf"/>
                          <pic:cNvPicPr/>
                        </pic:nvPicPr>
                        <pic:blipFill>
                          <a:blip r:embed="rId17">
                            <a:extLst>
                              <a:ext uri="{28A0092B-C50C-407E-A947-70E740481C1C}">
                                <a14:useLocalDpi xmlns:a14="http://schemas.microsoft.com/office/drawing/2010/main" val="0"/>
                              </a:ext>
                            </a:extLst>
                          </a:blip>
                          <a:stretch>
                            <a:fillRect/>
                          </a:stretch>
                        </pic:blipFill>
                        <pic:spPr>
                          <a:xfrm>
                            <a:off x="0" y="0"/>
                            <a:ext cx="2512800" cy="2268000"/>
                          </a:xfrm>
                          <a:prstGeom prst="rect">
                            <a:avLst/>
                          </a:prstGeom>
                        </pic:spPr>
                      </pic:pic>
                    </a:graphicData>
                  </a:graphic>
                </wp:inline>
              </w:drawing>
            </w:r>
          </w:p>
        </w:tc>
      </w:tr>
      <w:tr w:rsidR="00345E7D" w:rsidRPr="00AC36BB" w14:paraId="09966ED0" w14:textId="77777777" w:rsidTr="00345E7D">
        <w:tc>
          <w:tcPr>
            <w:tcW w:w="9360" w:type="dxa"/>
            <w:gridSpan w:val="2"/>
          </w:tcPr>
          <w:p w14:paraId="6CA4B2C8" w14:textId="77777777" w:rsidR="00345E7D" w:rsidRPr="00AC36BB" w:rsidRDefault="00345E7D" w:rsidP="00345E7D">
            <w:pPr>
              <w:jc w:val="both"/>
            </w:pPr>
            <w:r w:rsidRPr="00AC36BB">
              <w:t>D</w:t>
            </w:r>
          </w:p>
          <w:p w14:paraId="056B89E9" w14:textId="77777777" w:rsidR="00345E7D" w:rsidRPr="00AC36BB" w:rsidRDefault="00345E7D" w:rsidP="00345E7D">
            <w:pPr>
              <w:jc w:val="both"/>
            </w:pPr>
            <w:r w:rsidRPr="00AC36BB">
              <w:rPr>
                <w:noProof/>
                <w:lang w:val="en-GB" w:eastAsia="en-GB"/>
              </w:rPr>
              <w:drawing>
                <wp:inline distT="0" distB="0" distL="0" distR="0" wp14:anchorId="568B1779" wp14:editId="31104E08">
                  <wp:extent cx="5759997" cy="1459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2BDiagram_Mar112020.pdf"/>
                          <pic:cNvPicPr/>
                        </pic:nvPicPr>
                        <pic:blipFill>
                          <a:blip r:embed="rId18">
                            <a:extLst>
                              <a:ext uri="{28A0092B-C50C-407E-A947-70E740481C1C}">
                                <a14:useLocalDpi xmlns:a14="http://schemas.microsoft.com/office/drawing/2010/main" val="0"/>
                              </a:ext>
                            </a:extLst>
                          </a:blip>
                          <a:stretch>
                            <a:fillRect/>
                          </a:stretch>
                        </pic:blipFill>
                        <pic:spPr>
                          <a:xfrm>
                            <a:off x="0" y="0"/>
                            <a:ext cx="5759997" cy="1459285"/>
                          </a:xfrm>
                          <a:prstGeom prst="rect">
                            <a:avLst/>
                          </a:prstGeom>
                        </pic:spPr>
                      </pic:pic>
                    </a:graphicData>
                  </a:graphic>
                </wp:inline>
              </w:drawing>
            </w:r>
          </w:p>
        </w:tc>
      </w:tr>
    </w:tbl>
    <w:p w14:paraId="29220766" w14:textId="6A9673F7" w:rsidR="004E1C2E" w:rsidRPr="00AC36BB" w:rsidRDefault="004E1C2E" w:rsidP="00832B78">
      <w:pPr>
        <w:jc w:val="both"/>
      </w:pPr>
    </w:p>
    <w:p w14:paraId="2AA257BD" w14:textId="77777777" w:rsidR="00B549F3" w:rsidRPr="00AC36BB" w:rsidRDefault="00B549F3" w:rsidP="009C21B6">
      <w:pPr>
        <w:jc w:val="both"/>
        <w:rPr>
          <w:sz w:val="22"/>
          <w:szCs w:val="22"/>
        </w:rPr>
      </w:pPr>
    </w:p>
    <w:p w14:paraId="4D5D8413" w14:textId="77777777" w:rsidR="00B549F3" w:rsidRPr="00AC36BB" w:rsidRDefault="00B549F3" w:rsidP="009C21B6">
      <w:pPr>
        <w:jc w:val="both"/>
        <w:rPr>
          <w:sz w:val="22"/>
          <w:szCs w:val="22"/>
        </w:rPr>
      </w:pPr>
    </w:p>
    <w:p w14:paraId="0A9F47E3" w14:textId="77777777" w:rsidR="00B549F3" w:rsidRPr="00AC36BB" w:rsidRDefault="00B549F3" w:rsidP="009C21B6">
      <w:pPr>
        <w:jc w:val="both"/>
        <w:rPr>
          <w:sz w:val="22"/>
          <w:szCs w:val="22"/>
        </w:rPr>
      </w:pPr>
    </w:p>
    <w:p w14:paraId="51EFA7AC" w14:textId="77777777" w:rsidR="00B549F3" w:rsidRPr="00AC36BB" w:rsidRDefault="00B549F3" w:rsidP="009C21B6">
      <w:pPr>
        <w:jc w:val="both"/>
        <w:rPr>
          <w:sz w:val="22"/>
          <w:szCs w:val="22"/>
        </w:rPr>
      </w:pPr>
    </w:p>
    <w:p w14:paraId="0E9BD4BE" w14:textId="77777777" w:rsidR="00B549F3" w:rsidRPr="00AC36BB" w:rsidRDefault="00B549F3" w:rsidP="009C21B6">
      <w:pPr>
        <w:jc w:val="both"/>
        <w:rPr>
          <w:sz w:val="22"/>
          <w:szCs w:val="22"/>
        </w:rPr>
      </w:pPr>
    </w:p>
    <w:p w14:paraId="7742CEB1" w14:textId="72003FC8" w:rsidR="00F21046" w:rsidRPr="00AC36BB" w:rsidRDefault="001367D1" w:rsidP="009C21B6">
      <w:pPr>
        <w:jc w:val="both"/>
        <w:rPr>
          <w:sz w:val="22"/>
          <w:szCs w:val="22"/>
        </w:rPr>
      </w:pPr>
      <w:r w:rsidRPr="00AC36BB">
        <w:rPr>
          <w:sz w:val="22"/>
          <w:szCs w:val="22"/>
        </w:rPr>
        <w:t xml:space="preserve">Figure </w:t>
      </w:r>
      <w:r w:rsidR="002F0C77" w:rsidRPr="00AC36BB">
        <w:rPr>
          <w:sz w:val="22"/>
          <w:szCs w:val="22"/>
        </w:rPr>
        <w:t>2</w:t>
      </w:r>
      <w:r w:rsidRPr="00AC36BB">
        <w:rPr>
          <w:sz w:val="22"/>
          <w:szCs w:val="22"/>
        </w:rPr>
        <w:t xml:space="preserve">. </w:t>
      </w:r>
      <w:r w:rsidR="00983C3D" w:rsidRPr="00AC36BB">
        <w:rPr>
          <w:sz w:val="22"/>
          <w:szCs w:val="22"/>
        </w:rPr>
        <w:t>A set of</w:t>
      </w:r>
      <w:r w:rsidR="008F4ACB" w:rsidRPr="00AC36BB">
        <w:rPr>
          <w:sz w:val="22"/>
          <w:szCs w:val="22"/>
        </w:rPr>
        <w:t xml:space="preserve"> nascent</w:t>
      </w:r>
      <w:r w:rsidR="00983C3D" w:rsidRPr="00AC36BB">
        <w:rPr>
          <w:sz w:val="22"/>
          <w:szCs w:val="22"/>
        </w:rPr>
        <w:t xml:space="preserve"> mammalian proteins </w:t>
      </w:r>
      <w:proofErr w:type="gramStart"/>
      <w:r w:rsidR="000E495E" w:rsidRPr="00AC36BB">
        <w:rPr>
          <w:sz w:val="22"/>
          <w:szCs w:val="22"/>
        </w:rPr>
        <w:t xml:space="preserve">is </w:t>
      </w:r>
      <w:r w:rsidR="00983C3D" w:rsidRPr="00AC36BB">
        <w:rPr>
          <w:sz w:val="22"/>
          <w:szCs w:val="22"/>
        </w:rPr>
        <w:t>c</w:t>
      </w:r>
      <w:r w:rsidR="00B34B77" w:rsidRPr="00AC36BB">
        <w:rPr>
          <w:sz w:val="22"/>
          <w:szCs w:val="22"/>
        </w:rPr>
        <w:t>o-translational</w:t>
      </w:r>
      <w:r w:rsidR="00983C3D" w:rsidRPr="00AC36BB">
        <w:rPr>
          <w:sz w:val="22"/>
          <w:szCs w:val="22"/>
        </w:rPr>
        <w:t>ly modified</w:t>
      </w:r>
      <w:proofErr w:type="gramEnd"/>
      <w:r w:rsidR="00983C3D" w:rsidRPr="00AC36BB">
        <w:rPr>
          <w:sz w:val="22"/>
          <w:szCs w:val="22"/>
        </w:rPr>
        <w:t xml:space="preserve"> with </w:t>
      </w:r>
      <w:r w:rsidR="00B34B77" w:rsidRPr="00AC36BB">
        <w:rPr>
          <w:sz w:val="22"/>
          <w:szCs w:val="22"/>
        </w:rPr>
        <w:t>O-</w:t>
      </w:r>
      <w:proofErr w:type="spellStart"/>
      <w:r w:rsidR="00375063" w:rsidRPr="00AC36BB">
        <w:rPr>
          <w:sz w:val="22"/>
          <w:szCs w:val="22"/>
        </w:rPr>
        <w:t>G</w:t>
      </w:r>
      <w:r w:rsidR="00CB524E" w:rsidRPr="00AC36BB">
        <w:rPr>
          <w:sz w:val="22"/>
          <w:szCs w:val="22"/>
        </w:rPr>
        <w:t>lcNAc</w:t>
      </w:r>
      <w:proofErr w:type="spellEnd"/>
      <w:r w:rsidR="00C633EA" w:rsidRPr="00AC36BB">
        <w:rPr>
          <w:sz w:val="22"/>
          <w:szCs w:val="22"/>
        </w:rPr>
        <w:t>.</w:t>
      </w:r>
      <w:r w:rsidR="00B34B77" w:rsidRPr="00AC36BB">
        <w:rPr>
          <w:sz w:val="22"/>
          <w:szCs w:val="22"/>
        </w:rPr>
        <w:t xml:space="preserve"> </w:t>
      </w:r>
      <w:r w:rsidR="000F7B0F" w:rsidRPr="00AC36BB">
        <w:rPr>
          <w:sz w:val="22"/>
          <w:szCs w:val="22"/>
        </w:rPr>
        <w:t xml:space="preserve">(A) Structures of biotin-tagged </w:t>
      </w:r>
      <w:proofErr w:type="spellStart"/>
      <w:r w:rsidR="000F7B0F" w:rsidRPr="00AC36BB">
        <w:rPr>
          <w:sz w:val="22"/>
          <w:szCs w:val="22"/>
        </w:rPr>
        <w:t>triarylphosphine</w:t>
      </w:r>
      <w:proofErr w:type="spellEnd"/>
      <w:r w:rsidR="000F7B0F" w:rsidRPr="00AC36BB">
        <w:rPr>
          <w:sz w:val="22"/>
          <w:szCs w:val="22"/>
        </w:rPr>
        <w:t xml:space="preserve"> </w:t>
      </w:r>
      <w:r w:rsidR="000F7B0F" w:rsidRPr="00AC36BB">
        <w:rPr>
          <w:b/>
          <w:bCs/>
          <w:sz w:val="22"/>
          <w:szCs w:val="22"/>
        </w:rPr>
        <w:t xml:space="preserve">Probe 3 </w:t>
      </w:r>
      <w:r w:rsidR="000F7B0F" w:rsidRPr="00AC36BB">
        <w:rPr>
          <w:sz w:val="22"/>
          <w:szCs w:val="22"/>
        </w:rPr>
        <w:t xml:space="preserve">and </w:t>
      </w:r>
      <w:proofErr w:type="spellStart"/>
      <w:r w:rsidR="000F7B0F" w:rsidRPr="00AC36BB">
        <w:rPr>
          <w:sz w:val="22"/>
          <w:szCs w:val="22"/>
        </w:rPr>
        <w:t>azide</w:t>
      </w:r>
      <w:proofErr w:type="spellEnd"/>
      <w:r w:rsidR="000F7B0F" w:rsidRPr="00AC36BB">
        <w:rPr>
          <w:sz w:val="22"/>
          <w:szCs w:val="22"/>
        </w:rPr>
        <w:t xml:space="preserve"> </w:t>
      </w:r>
      <w:r w:rsidR="000F7B0F" w:rsidRPr="00AC36BB">
        <w:rPr>
          <w:b/>
          <w:bCs/>
          <w:sz w:val="22"/>
          <w:szCs w:val="22"/>
        </w:rPr>
        <w:t>Probe 5</w:t>
      </w:r>
      <w:r w:rsidR="000F7B0F" w:rsidRPr="00AC36BB">
        <w:rPr>
          <w:sz w:val="22"/>
          <w:szCs w:val="22"/>
        </w:rPr>
        <w:t xml:space="preserve">, Cy5.5-tagged </w:t>
      </w:r>
      <w:proofErr w:type="spellStart"/>
      <w:r w:rsidR="000F7B0F" w:rsidRPr="00AC36BB">
        <w:rPr>
          <w:sz w:val="22"/>
          <w:szCs w:val="22"/>
        </w:rPr>
        <w:t>azide</w:t>
      </w:r>
      <w:proofErr w:type="spellEnd"/>
      <w:r w:rsidR="000F7B0F" w:rsidRPr="00AC36BB">
        <w:rPr>
          <w:sz w:val="22"/>
          <w:szCs w:val="22"/>
        </w:rPr>
        <w:t xml:space="preserve"> </w:t>
      </w:r>
      <w:r w:rsidR="000F7B0F" w:rsidRPr="00AC36BB">
        <w:rPr>
          <w:b/>
          <w:bCs/>
          <w:sz w:val="22"/>
          <w:szCs w:val="22"/>
        </w:rPr>
        <w:t>Probe 4</w:t>
      </w:r>
      <w:r w:rsidR="004C33E0" w:rsidRPr="00AC36BB">
        <w:rPr>
          <w:sz w:val="22"/>
          <w:szCs w:val="22"/>
        </w:rPr>
        <w:t xml:space="preserve">, </w:t>
      </w:r>
      <w:r w:rsidR="000F7B0F" w:rsidRPr="00AC36BB">
        <w:rPr>
          <w:sz w:val="22"/>
          <w:szCs w:val="22"/>
        </w:rPr>
        <w:t xml:space="preserve">and alkyne </w:t>
      </w:r>
      <w:r w:rsidR="000F7B0F" w:rsidRPr="00AC36BB">
        <w:rPr>
          <w:b/>
          <w:bCs/>
          <w:sz w:val="22"/>
          <w:szCs w:val="22"/>
        </w:rPr>
        <w:t>Probe 6</w:t>
      </w:r>
      <w:r w:rsidR="000F7B0F" w:rsidRPr="00AC36BB">
        <w:rPr>
          <w:sz w:val="22"/>
          <w:szCs w:val="22"/>
        </w:rPr>
        <w:t>.</w:t>
      </w:r>
      <w:r w:rsidR="00BD2596" w:rsidRPr="00AC36BB">
        <w:rPr>
          <w:sz w:val="22"/>
          <w:szCs w:val="22"/>
        </w:rPr>
        <w:t xml:space="preserve"> </w:t>
      </w:r>
      <w:r w:rsidR="00652BE8" w:rsidRPr="00AC36BB">
        <w:rPr>
          <w:sz w:val="22"/>
          <w:szCs w:val="22"/>
        </w:rPr>
        <w:t>(</w:t>
      </w:r>
      <w:r w:rsidR="000F7B0F" w:rsidRPr="00AC36BB">
        <w:rPr>
          <w:sz w:val="22"/>
          <w:szCs w:val="22"/>
        </w:rPr>
        <w:t>B</w:t>
      </w:r>
      <w:r w:rsidR="00652BE8" w:rsidRPr="00AC36BB">
        <w:rPr>
          <w:sz w:val="22"/>
          <w:szCs w:val="22"/>
        </w:rPr>
        <w:t>)</w:t>
      </w:r>
      <w:r w:rsidR="00BB466A" w:rsidRPr="00AC36BB">
        <w:rPr>
          <w:sz w:val="22"/>
          <w:szCs w:val="22"/>
        </w:rPr>
        <w:t xml:space="preserve"> </w:t>
      </w:r>
      <w:r w:rsidR="00FF3298" w:rsidRPr="00AC36BB">
        <w:rPr>
          <w:sz w:val="22"/>
          <w:szCs w:val="22"/>
        </w:rPr>
        <w:lastRenderedPageBreak/>
        <w:t>T</w:t>
      </w:r>
      <w:r w:rsidR="00AE4107" w:rsidRPr="00AC36BB">
        <w:rPr>
          <w:sz w:val="22"/>
          <w:szCs w:val="22"/>
        </w:rPr>
        <w:t xml:space="preserve">andem labeling </w:t>
      </w:r>
      <w:r w:rsidR="00D11D72" w:rsidRPr="00AC36BB">
        <w:rPr>
          <w:sz w:val="22"/>
          <w:szCs w:val="22"/>
        </w:rPr>
        <w:t>procedure</w:t>
      </w:r>
      <w:r w:rsidR="0073283F" w:rsidRPr="00AC36BB">
        <w:rPr>
          <w:sz w:val="22"/>
          <w:szCs w:val="22"/>
        </w:rPr>
        <w:t xml:space="preserve"> </w:t>
      </w:r>
      <w:r w:rsidR="00AE4107" w:rsidRPr="00AC36BB">
        <w:rPr>
          <w:sz w:val="22"/>
          <w:szCs w:val="22"/>
        </w:rPr>
        <w:t xml:space="preserve">used </w:t>
      </w:r>
      <w:r w:rsidR="0073283F" w:rsidRPr="00AC36BB">
        <w:rPr>
          <w:sz w:val="22"/>
          <w:szCs w:val="22"/>
        </w:rPr>
        <w:t xml:space="preserve">for </w:t>
      </w:r>
      <w:r w:rsidR="00E15926" w:rsidRPr="00AC36BB">
        <w:rPr>
          <w:sz w:val="22"/>
          <w:szCs w:val="22"/>
        </w:rPr>
        <w:t>visualizing nascent chains</w:t>
      </w:r>
      <w:r w:rsidR="00703C68" w:rsidRPr="00AC36BB">
        <w:rPr>
          <w:sz w:val="22"/>
          <w:szCs w:val="22"/>
        </w:rPr>
        <w:t xml:space="preserve"> </w:t>
      </w:r>
      <w:r w:rsidR="00170B75" w:rsidRPr="00AC36BB">
        <w:rPr>
          <w:sz w:val="22"/>
          <w:szCs w:val="22"/>
        </w:rPr>
        <w:t>with</w:t>
      </w:r>
      <w:r w:rsidR="00E15926" w:rsidRPr="00AC36BB">
        <w:rPr>
          <w:sz w:val="22"/>
          <w:szCs w:val="22"/>
        </w:rPr>
        <w:t xml:space="preserve">in the enriched </w:t>
      </w:r>
      <w:r w:rsidR="00FF7315" w:rsidRPr="00AC36BB">
        <w:rPr>
          <w:sz w:val="22"/>
          <w:szCs w:val="22"/>
        </w:rPr>
        <w:t>O-</w:t>
      </w:r>
      <w:proofErr w:type="spellStart"/>
      <w:r w:rsidR="00FF7315" w:rsidRPr="00AC36BB">
        <w:rPr>
          <w:sz w:val="22"/>
          <w:szCs w:val="22"/>
        </w:rPr>
        <w:t>GlcNAz</w:t>
      </w:r>
      <w:proofErr w:type="spellEnd"/>
      <w:r w:rsidR="004A4625" w:rsidRPr="00AC36BB">
        <w:rPr>
          <w:sz w:val="22"/>
          <w:szCs w:val="22"/>
        </w:rPr>
        <w:t xml:space="preserve"> </w:t>
      </w:r>
      <w:r w:rsidR="00E009E5" w:rsidRPr="00AC36BB">
        <w:rPr>
          <w:sz w:val="22"/>
          <w:szCs w:val="22"/>
        </w:rPr>
        <w:t>labeled</w:t>
      </w:r>
      <w:r w:rsidR="00E15926" w:rsidRPr="00AC36BB">
        <w:rPr>
          <w:sz w:val="22"/>
          <w:szCs w:val="22"/>
        </w:rPr>
        <w:t xml:space="preserve"> proteome</w:t>
      </w:r>
      <w:r w:rsidR="00703C68" w:rsidRPr="00AC36BB">
        <w:rPr>
          <w:rFonts w:eastAsia="SimSun"/>
          <w:sz w:val="22"/>
          <w:szCs w:val="22"/>
        </w:rPr>
        <w:t>.</w:t>
      </w:r>
      <w:r w:rsidR="00E15926" w:rsidRPr="00AC36BB">
        <w:rPr>
          <w:sz w:val="22"/>
          <w:szCs w:val="22"/>
        </w:rPr>
        <w:t xml:space="preserve"> </w:t>
      </w:r>
      <w:r w:rsidR="00703C68" w:rsidRPr="00AC36BB">
        <w:rPr>
          <w:rFonts w:eastAsiaTheme="minorEastAsia"/>
          <w:sz w:val="22"/>
          <w:szCs w:val="22"/>
        </w:rPr>
        <w:t>HEK293 cells</w:t>
      </w:r>
      <w:r w:rsidR="00703C68" w:rsidRPr="00AC36BB">
        <w:rPr>
          <w:sz w:val="22"/>
          <w:szCs w:val="22"/>
        </w:rPr>
        <w:t xml:space="preserve"> were</w:t>
      </w:r>
      <w:r w:rsidR="00703C68" w:rsidRPr="00AC36BB">
        <w:rPr>
          <w:rFonts w:eastAsiaTheme="minorEastAsia"/>
          <w:sz w:val="22"/>
          <w:szCs w:val="22"/>
        </w:rPr>
        <w:t xml:space="preserve"> treated </w:t>
      </w:r>
      <w:r w:rsidR="000E495E" w:rsidRPr="00AC36BB">
        <w:rPr>
          <w:rFonts w:eastAsiaTheme="minorEastAsia"/>
          <w:sz w:val="22"/>
          <w:szCs w:val="22"/>
        </w:rPr>
        <w:t xml:space="preserve">for </w:t>
      </w:r>
      <w:r w:rsidR="00642646" w:rsidRPr="00AC36BB">
        <w:rPr>
          <w:rFonts w:eastAsiaTheme="minorEastAsia"/>
          <w:sz w:val="22"/>
          <w:szCs w:val="22"/>
        </w:rPr>
        <w:t xml:space="preserve">14 </w:t>
      </w:r>
      <w:r w:rsidR="00FF7315" w:rsidRPr="00AC36BB">
        <w:rPr>
          <w:rFonts w:eastAsiaTheme="minorEastAsia"/>
          <w:sz w:val="22"/>
          <w:szCs w:val="22"/>
        </w:rPr>
        <w:t xml:space="preserve">h </w:t>
      </w:r>
      <w:r w:rsidR="00703C68" w:rsidRPr="00AC36BB">
        <w:rPr>
          <w:rFonts w:eastAsiaTheme="minorEastAsia"/>
          <w:sz w:val="22"/>
          <w:szCs w:val="22"/>
        </w:rPr>
        <w:t>with Ac</w:t>
      </w:r>
      <w:r w:rsidR="00703C68" w:rsidRPr="00AC36BB">
        <w:rPr>
          <w:rFonts w:eastAsiaTheme="minorEastAsia"/>
          <w:sz w:val="22"/>
          <w:szCs w:val="22"/>
          <w:vertAlign w:val="subscript"/>
        </w:rPr>
        <w:t>4</w:t>
      </w:r>
      <w:r w:rsidR="00703C68" w:rsidRPr="00AC36BB">
        <w:rPr>
          <w:rFonts w:eastAsiaTheme="minorEastAsia"/>
          <w:sz w:val="22"/>
          <w:szCs w:val="22"/>
        </w:rPr>
        <w:t xml:space="preserve">GalNAz </w:t>
      </w:r>
      <w:r w:rsidR="00AE4107" w:rsidRPr="00AC36BB">
        <w:rPr>
          <w:rFonts w:eastAsiaTheme="minorEastAsia"/>
          <w:sz w:val="22"/>
          <w:szCs w:val="22"/>
        </w:rPr>
        <w:t>(</w:t>
      </w:r>
      <w:proofErr w:type="gramStart"/>
      <w:r w:rsidR="00703C68" w:rsidRPr="00AC36BB">
        <w:rPr>
          <w:rFonts w:eastAsiaTheme="minorEastAsia"/>
          <w:b/>
          <w:bCs/>
          <w:sz w:val="22"/>
          <w:szCs w:val="22"/>
        </w:rPr>
        <w:t>1</w:t>
      </w:r>
      <w:proofErr w:type="gramEnd"/>
      <w:r w:rsidR="00FF7315" w:rsidRPr="00AC36BB">
        <w:rPr>
          <w:rFonts w:eastAsiaTheme="minorEastAsia"/>
          <w:sz w:val="22"/>
          <w:szCs w:val="22"/>
        </w:rPr>
        <w:t xml:space="preserve">, 200 </w:t>
      </w:r>
      <w:r w:rsidR="00FF7315" w:rsidRPr="00AC36BB">
        <w:rPr>
          <w:rFonts w:ascii="Symbol" w:hAnsi="Symbol"/>
          <w:sz w:val="22"/>
          <w:szCs w:val="22"/>
        </w:rPr>
        <w:t></w:t>
      </w:r>
      <w:r w:rsidR="00FF7315" w:rsidRPr="00AC36BB">
        <w:rPr>
          <w:rFonts w:eastAsiaTheme="minorEastAsia"/>
          <w:sz w:val="22"/>
          <w:szCs w:val="22"/>
        </w:rPr>
        <w:t>M)</w:t>
      </w:r>
      <w:r w:rsidR="00AE4107" w:rsidRPr="00AC36BB">
        <w:rPr>
          <w:rFonts w:eastAsiaTheme="minorEastAsia"/>
          <w:sz w:val="22"/>
          <w:szCs w:val="22"/>
        </w:rPr>
        <w:t xml:space="preserve"> </w:t>
      </w:r>
      <w:r w:rsidR="00703C68" w:rsidRPr="00AC36BB">
        <w:rPr>
          <w:sz w:val="22"/>
          <w:szCs w:val="22"/>
        </w:rPr>
        <w:t xml:space="preserve">or vehicle </w:t>
      </w:r>
      <w:r w:rsidR="00FF7315" w:rsidRPr="00AC36BB">
        <w:rPr>
          <w:rFonts w:eastAsiaTheme="minorEastAsia"/>
          <w:sz w:val="22"/>
          <w:szCs w:val="22"/>
        </w:rPr>
        <w:t>alone</w:t>
      </w:r>
      <w:r w:rsidR="00703C68" w:rsidRPr="00AC36BB">
        <w:rPr>
          <w:sz w:val="22"/>
          <w:szCs w:val="22"/>
        </w:rPr>
        <w:t xml:space="preserve">. </w:t>
      </w:r>
      <w:r w:rsidR="00FF7315" w:rsidRPr="00AC36BB">
        <w:rPr>
          <w:sz w:val="22"/>
          <w:szCs w:val="22"/>
        </w:rPr>
        <w:t>Cells</w:t>
      </w:r>
      <w:r w:rsidR="00703C68" w:rsidRPr="00AC36BB">
        <w:rPr>
          <w:sz w:val="22"/>
          <w:szCs w:val="22"/>
        </w:rPr>
        <w:t xml:space="preserve"> were</w:t>
      </w:r>
      <w:r w:rsidR="00FF7315" w:rsidRPr="00AC36BB">
        <w:rPr>
          <w:sz w:val="22"/>
          <w:szCs w:val="22"/>
        </w:rPr>
        <w:t xml:space="preserve"> then</w:t>
      </w:r>
      <w:r w:rsidR="00703C68" w:rsidRPr="00AC36BB">
        <w:rPr>
          <w:sz w:val="22"/>
          <w:szCs w:val="22"/>
        </w:rPr>
        <w:t xml:space="preserve"> treated </w:t>
      </w:r>
      <w:r w:rsidR="00FF7315" w:rsidRPr="00AC36BB">
        <w:rPr>
          <w:sz w:val="22"/>
          <w:szCs w:val="22"/>
        </w:rPr>
        <w:t xml:space="preserve">for 2 h </w:t>
      </w:r>
      <w:r w:rsidR="00703C68" w:rsidRPr="00AC36BB">
        <w:rPr>
          <w:sz w:val="22"/>
          <w:szCs w:val="22"/>
        </w:rPr>
        <w:t>with</w:t>
      </w:r>
      <w:r w:rsidR="00703C68" w:rsidRPr="00AC36BB">
        <w:rPr>
          <w:rFonts w:eastAsiaTheme="minorEastAsia"/>
          <w:sz w:val="22"/>
          <w:szCs w:val="22"/>
        </w:rPr>
        <w:t xml:space="preserve"> OPP </w:t>
      </w:r>
      <w:r w:rsidR="00FF7315" w:rsidRPr="00AC36BB">
        <w:rPr>
          <w:rFonts w:eastAsiaTheme="minorEastAsia"/>
          <w:sz w:val="22"/>
          <w:szCs w:val="22"/>
        </w:rPr>
        <w:t>(</w:t>
      </w:r>
      <w:r w:rsidR="00703C68" w:rsidRPr="00AC36BB">
        <w:rPr>
          <w:rFonts w:eastAsiaTheme="minorEastAsia"/>
          <w:b/>
          <w:bCs/>
          <w:sz w:val="22"/>
          <w:szCs w:val="22"/>
        </w:rPr>
        <w:t>2</w:t>
      </w:r>
      <w:r w:rsidR="00FF7315" w:rsidRPr="00AC36BB">
        <w:rPr>
          <w:sz w:val="22"/>
          <w:szCs w:val="22"/>
        </w:rPr>
        <w:t xml:space="preserve">, </w:t>
      </w:r>
      <w:r w:rsidR="00FF7315" w:rsidRPr="00AC36BB">
        <w:rPr>
          <w:rFonts w:eastAsiaTheme="minorEastAsia"/>
          <w:sz w:val="22"/>
          <w:szCs w:val="22"/>
        </w:rPr>
        <w:t xml:space="preserve">30 </w:t>
      </w:r>
      <w:r w:rsidR="00FF7315" w:rsidRPr="00AC36BB">
        <w:rPr>
          <w:rFonts w:ascii="Symbol" w:eastAsiaTheme="minorEastAsia" w:hAnsi="Symbol"/>
          <w:sz w:val="22"/>
          <w:szCs w:val="22"/>
        </w:rPr>
        <w:t></w:t>
      </w:r>
      <w:r w:rsidR="00FF7315" w:rsidRPr="00AC36BB">
        <w:rPr>
          <w:rFonts w:eastAsiaTheme="minorEastAsia"/>
          <w:sz w:val="22"/>
          <w:szCs w:val="22"/>
        </w:rPr>
        <w:t xml:space="preserve">M) </w:t>
      </w:r>
      <w:r w:rsidR="00703C68" w:rsidRPr="00AC36BB">
        <w:rPr>
          <w:sz w:val="22"/>
          <w:szCs w:val="22"/>
        </w:rPr>
        <w:t>or vehicle</w:t>
      </w:r>
      <w:r w:rsidR="00703C68" w:rsidRPr="00AC36BB">
        <w:rPr>
          <w:rFonts w:eastAsiaTheme="minorEastAsia"/>
          <w:sz w:val="22"/>
          <w:szCs w:val="22"/>
        </w:rPr>
        <w:t xml:space="preserve"> </w:t>
      </w:r>
      <w:r w:rsidR="00FF7315" w:rsidRPr="00AC36BB">
        <w:rPr>
          <w:rFonts w:eastAsiaTheme="minorEastAsia"/>
          <w:sz w:val="22"/>
          <w:szCs w:val="22"/>
        </w:rPr>
        <w:t>alone</w:t>
      </w:r>
      <w:r w:rsidR="00703C68" w:rsidRPr="00AC36BB">
        <w:rPr>
          <w:sz w:val="22"/>
          <w:szCs w:val="22"/>
        </w:rPr>
        <w:t xml:space="preserve">. Following lysis, cell lysates were incubated with </w:t>
      </w:r>
      <w:proofErr w:type="spellStart"/>
      <w:r w:rsidR="00FF7315" w:rsidRPr="00AC36BB">
        <w:rPr>
          <w:sz w:val="22"/>
          <w:szCs w:val="22"/>
        </w:rPr>
        <w:t>triaryl</w:t>
      </w:r>
      <w:r w:rsidR="00703C68" w:rsidRPr="00AC36BB">
        <w:rPr>
          <w:sz w:val="22"/>
          <w:szCs w:val="22"/>
        </w:rPr>
        <w:t>phosphine</w:t>
      </w:r>
      <w:proofErr w:type="spellEnd"/>
      <w:r w:rsidR="00703C68" w:rsidRPr="00AC36BB">
        <w:rPr>
          <w:sz w:val="22"/>
          <w:szCs w:val="22"/>
        </w:rPr>
        <w:t xml:space="preserve"> </w:t>
      </w:r>
      <w:r w:rsidR="00FF7315" w:rsidRPr="00AC36BB">
        <w:rPr>
          <w:b/>
          <w:bCs/>
          <w:sz w:val="22"/>
          <w:szCs w:val="22"/>
        </w:rPr>
        <w:t>Probe</w:t>
      </w:r>
      <w:r w:rsidR="00703C68" w:rsidRPr="00AC36BB">
        <w:rPr>
          <w:sz w:val="22"/>
          <w:szCs w:val="22"/>
        </w:rPr>
        <w:t xml:space="preserve"> </w:t>
      </w:r>
      <w:r w:rsidR="00703C68" w:rsidRPr="00AC36BB">
        <w:rPr>
          <w:b/>
          <w:bCs/>
          <w:sz w:val="22"/>
          <w:szCs w:val="22"/>
        </w:rPr>
        <w:t>3</w:t>
      </w:r>
      <w:r w:rsidR="00703C68" w:rsidRPr="00AC36BB">
        <w:rPr>
          <w:sz w:val="22"/>
          <w:szCs w:val="22"/>
        </w:rPr>
        <w:t xml:space="preserve"> to ligate </w:t>
      </w:r>
      <w:r w:rsidR="00FF7315" w:rsidRPr="00AC36BB">
        <w:rPr>
          <w:sz w:val="22"/>
          <w:szCs w:val="22"/>
        </w:rPr>
        <w:t>O-</w:t>
      </w:r>
      <w:proofErr w:type="spellStart"/>
      <w:r w:rsidR="00FF7315" w:rsidRPr="00AC36BB">
        <w:rPr>
          <w:sz w:val="22"/>
          <w:szCs w:val="22"/>
        </w:rPr>
        <w:t>GlcNAz</w:t>
      </w:r>
      <w:proofErr w:type="spellEnd"/>
      <w:r w:rsidR="00FF7315" w:rsidRPr="00AC36BB">
        <w:rPr>
          <w:sz w:val="22"/>
          <w:szCs w:val="22"/>
        </w:rPr>
        <w:t>-</w:t>
      </w:r>
      <w:r w:rsidR="00703C68" w:rsidRPr="00AC36BB">
        <w:rPr>
          <w:sz w:val="22"/>
          <w:szCs w:val="22"/>
        </w:rPr>
        <w:t xml:space="preserve">modified proteins </w:t>
      </w:r>
      <w:r w:rsidR="00FF7315" w:rsidRPr="00AC36BB">
        <w:rPr>
          <w:sz w:val="22"/>
          <w:szCs w:val="22"/>
        </w:rPr>
        <w:t>to</w:t>
      </w:r>
      <w:r w:rsidR="00703C68" w:rsidRPr="00AC36BB">
        <w:rPr>
          <w:sz w:val="22"/>
          <w:szCs w:val="22"/>
        </w:rPr>
        <w:t xml:space="preserve"> biotin (Step a). After protein precipitation, lysates were reacted with </w:t>
      </w:r>
      <w:r w:rsidR="00FF7315" w:rsidRPr="00AC36BB">
        <w:rPr>
          <w:sz w:val="22"/>
          <w:szCs w:val="22"/>
        </w:rPr>
        <w:t xml:space="preserve">alkyne </w:t>
      </w:r>
      <w:r w:rsidR="00FF7315" w:rsidRPr="00AC36BB">
        <w:rPr>
          <w:b/>
          <w:bCs/>
          <w:sz w:val="22"/>
          <w:szCs w:val="22"/>
        </w:rPr>
        <w:t>P</w:t>
      </w:r>
      <w:r w:rsidR="00703C68" w:rsidRPr="00AC36BB">
        <w:rPr>
          <w:b/>
          <w:bCs/>
          <w:sz w:val="22"/>
          <w:szCs w:val="22"/>
        </w:rPr>
        <w:t>robe 4</w:t>
      </w:r>
      <w:r w:rsidR="00703C68" w:rsidRPr="00AC36BB">
        <w:rPr>
          <w:sz w:val="22"/>
          <w:szCs w:val="22"/>
        </w:rPr>
        <w:t xml:space="preserve"> to </w:t>
      </w:r>
      <w:r w:rsidR="00D81391" w:rsidRPr="00AC36BB">
        <w:rPr>
          <w:sz w:val="22"/>
          <w:szCs w:val="22"/>
        </w:rPr>
        <w:t>ligate</w:t>
      </w:r>
      <w:r w:rsidR="00703C68" w:rsidRPr="00AC36BB">
        <w:rPr>
          <w:sz w:val="22"/>
          <w:szCs w:val="22"/>
        </w:rPr>
        <w:t xml:space="preserve"> OPP</w:t>
      </w:r>
      <w:r w:rsidR="00FF7315" w:rsidRPr="00AC36BB">
        <w:rPr>
          <w:sz w:val="22"/>
          <w:szCs w:val="22"/>
        </w:rPr>
        <w:t>-</w:t>
      </w:r>
      <w:r w:rsidR="00E009E5" w:rsidRPr="00AC36BB">
        <w:rPr>
          <w:sz w:val="22"/>
          <w:szCs w:val="22"/>
        </w:rPr>
        <w:t>labeled</w:t>
      </w:r>
      <w:r w:rsidR="00703C68" w:rsidRPr="00AC36BB">
        <w:rPr>
          <w:sz w:val="22"/>
          <w:szCs w:val="22"/>
        </w:rPr>
        <w:t xml:space="preserve"> nascent proteins </w:t>
      </w:r>
      <w:r w:rsidR="00FF7315" w:rsidRPr="00AC36BB">
        <w:rPr>
          <w:sz w:val="22"/>
          <w:szCs w:val="22"/>
        </w:rPr>
        <w:t>to the</w:t>
      </w:r>
      <w:r w:rsidR="00703C68" w:rsidRPr="00AC36BB">
        <w:rPr>
          <w:sz w:val="22"/>
          <w:szCs w:val="22"/>
        </w:rPr>
        <w:t xml:space="preserve"> Cy5.5 </w:t>
      </w:r>
      <w:r w:rsidR="00FF7315" w:rsidRPr="00AC36BB">
        <w:rPr>
          <w:sz w:val="22"/>
          <w:szCs w:val="22"/>
        </w:rPr>
        <w:t>fluorophore</w:t>
      </w:r>
      <w:r w:rsidR="00703C68" w:rsidRPr="00AC36BB">
        <w:rPr>
          <w:sz w:val="22"/>
          <w:szCs w:val="22"/>
        </w:rPr>
        <w:t xml:space="preserve"> (Step b). Tandem tagged samples </w:t>
      </w:r>
      <w:proofErr w:type="gramStart"/>
      <w:r w:rsidR="00703C68" w:rsidRPr="00AC36BB">
        <w:rPr>
          <w:sz w:val="22"/>
          <w:szCs w:val="22"/>
        </w:rPr>
        <w:t>were</w:t>
      </w:r>
      <w:r w:rsidR="00713E2E" w:rsidRPr="00AC36BB">
        <w:rPr>
          <w:sz w:val="22"/>
          <w:szCs w:val="22"/>
        </w:rPr>
        <w:t xml:space="preserve"> again</w:t>
      </w:r>
      <w:r w:rsidR="00703C68" w:rsidRPr="00AC36BB">
        <w:rPr>
          <w:sz w:val="22"/>
          <w:szCs w:val="22"/>
        </w:rPr>
        <w:t xml:space="preserve"> precipitated</w:t>
      </w:r>
      <w:proofErr w:type="gramEnd"/>
      <w:r w:rsidR="00703C68" w:rsidRPr="00AC36BB">
        <w:rPr>
          <w:sz w:val="22"/>
          <w:szCs w:val="22"/>
        </w:rPr>
        <w:t xml:space="preserve"> and </w:t>
      </w:r>
      <w:r w:rsidR="00FF7315" w:rsidRPr="00AC36BB">
        <w:rPr>
          <w:sz w:val="22"/>
          <w:szCs w:val="22"/>
        </w:rPr>
        <w:t xml:space="preserve">biotinylated </w:t>
      </w:r>
      <w:proofErr w:type="spellStart"/>
      <w:r w:rsidR="00FF7315" w:rsidRPr="00AC36BB">
        <w:rPr>
          <w:sz w:val="22"/>
          <w:szCs w:val="22"/>
        </w:rPr>
        <w:t>analytes</w:t>
      </w:r>
      <w:proofErr w:type="spellEnd"/>
      <w:r w:rsidR="00703C68" w:rsidRPr="00AC36BB">
        <w:rPr>
          <w:sz w:val="22"/>
          <w:szCs w:val="22"/>
        </w:rPr>
        <w:t xml:space="preserve"> </w:t>
      </w:r>
      <w:r w:rsidR="00FF7315" w:rsidRPr="00AC36BB">
        <w:rPr>
          <w:sz w:val="22"/>
          <w:szCs w:val="22"/>
        </w:rPr>
        <w:t xml:space="preserve">were enriched using </w:t>
      </w:r>
      <w:r w:rsidR="00703C68" w:rsidRPr="00AC36BB">
        <w:rPr>
          <w:sz w:val="22"/>
          <w:szCs w:val="22"/>
        </w:rPr>
        <w:t>streptavidin</w:t>
      </w:r>
      <w:r w:rsidR="00FF7315" w:rsidRPr="00AC36BB">
        <w:rPr>
          <w:sz w:val="22"/>
          <w:szCs w:val="22"/>
        </w:rPr>
        <w:t>-</w:t>
      </w:r>
      <w:r w:rsidR="00703C68" w:rsidRPr="00AC36BB">
        <w:rPr>
          <w:sz w:val="22"/>
          <w:szCs w:val="22"/>
        </w:rPr>
        <w:t xml:space="preserve">agarose resin (Step c). </w:t>
      </w:r>
      <w:r w:rsidR="0073283F" w:rsidRPr="00AC36BB">
        <w:rPr>
          <w:sz w:val="22"/>
          <w:szCs w:val="22"/>
        </w:rPr>
        <w:t>(</w:t>
      </w:r>
      <w:r w:rsidR="000F7B0F" w:rsidRPr="00AC36BB">
        <w:rPr>
          <w:sz w:val="22"/>
          <w:szCs w:val="22"/>
        </w:rPr>
        <w:t>C</w:t>
      </w:r>
      <w:r w:rsidR="0073283F" w:rsidRPr="00AC36BB">
        <w:rPr>
          <w:sz w:val="22"/>
          <w:szCs w:val="22"/>
        </w:rPr>
        <w:t>)</w:t>
      </w:r>
      <w:r w:rsidR="00FF7315" w:rsidRPr="00AC36BB">
        <w:rPr>
          <w:sz w:val="22"/>
          <w:szCs w:val="22"/>
        </w:rPr>
        <w:t xml:space="preserve"> </w:t>
      </w:r>
      <w:r w:rsidR="00195A2B" w:rsidRPr="00AC36BB">
        <w:rPr>
          <w:sz w:val="22"/>
          <w:szCs w:val="22"/>
        </w:rPr>
        <w:t xml:space="preserve">Blotting of </w:t>
      </w:r>
      <w:proofErr w:type="spellStart"/>
      <w:r w:rsidR="00195A2B" w:rsidRPr="00AC36BB">
        <w:rPr>
          <w:sz w:val="22"/>
          <w:szCs w:val="22"/>
        </w:rPr>
        <w:t>analytes</w:t>
      </w:r>
      <w:proofErr w:type="spellEnd"/>
      <w:r w:rsidR="00195A2B" w:rsidRPr="00AC36BB">
        <w:rPr>
          <w:sz w:val="22"/>
          <w:szCs w:val="22"/>
        </w:rPr>
        <w:t xml:space="preserve"> </w:t>
      </w:r>
      <w:r w:rsidR="00D81391" w:rsidRPr="00AC36BB">
        <w:rPr>
          <w:sz w:val="22"/>
          <w:szCs w:val="22"/>
        </w:rPr>
        <w:t>labeled and enriched as described in (</w:t>
      </w:r>
      <w:r w:rsidR="000F7B0F" w:rsidRPr="00AC36BB">
        <w:rPr>
          <w:sz w:val="22"/>
          <w:szCs w:val="22"/>
        </w:rPr>
        <w:t>B</w:t>
      </w:r>
      <w:r w:rsidR="00D81391" w:rsidRPr="00AC36BB">
        <w:rPr>
          <w:sz w:val="22"/>
          <w:szCs w:val="22"/>
        </w:rPr>
        <w:t xml:space="preserve">) </w:t>
      </w:r>
      <w:r w:rsidR="00195A2B" w:rsidRPr="00AC36BB">
        <w:rPr>
          <w:sz w:val="22"/>
          <w:szCs w:val="22"/>
        </w:rPr>
        <w:t xml:space="preserve">using streptavidin-fluorophore conjugates and fluorescence scanning. </w:t>
      </w:r>
      <w:r w:rsidR="00255760" w:rsidRPr="00AC36BB">
        <w:rPr>
          <w:sz w:val="22"/>
          <w:szCs w:val="22"/>
        </w:rPr>
        <w:t>(</w:t>
      </w:r>
      <w:r w:rsidR="000F7B0F" w:rsidRPr="00AC36BB">
        <w:rPr>
          <w:sz w:val="22"/>
          <w:szCs w:val="22"/>
        </w:rPr>
        <w:t>D</w:t>
      </w:r>
      <w:r w:rsidR="00255760" w:rsidRPr="00AC36BB">
        <w:rPr>
          <w:sz w:val="22"/>
          <w:szCs w:val="22"/>
        </w:rPr>
        <w:t xml:space="preserve">) </w:t>
      </w:r>
      <w:r w:rsidR="00B5679C" w:rsidRPr="00AC36BB">
        <w:rPr>
          <w:sz w:val="22"/>
          <w:szCs w:val="22"/>
        </w:rPr>
        <w:t>T</w:t>
      </w:r>
      <w:r w:rsidR="00FF7315" w:rsidRPr="00AC36BB">
        <w:rPr>
          <w:sz w:val="22"/>
          <w:szCs w:val="22"/>
        </w:rPr>
        <w:t>andem labeling procedure used for visualizing O-</w:t>
      </w:r>
      <w:proofErr w:type="spellStart"/>
      <w:r w:rsidR="00FF7315" w:rsidRPr="00AC36BB">
        <w:rPr>
          <w:sz w:val="22"/>
          <w:szCs w:val="22"/>
        </w:rPr>
        <w:t>GlcNAz</w:t>
      </w:r>
      <w:proofErr w:type="spellEnd"/>
      <w:r w:rsidR="00FF7315" w:rsidRPr="00AC36BB">
        <w:rPr>
          <w:sz w:val="22"/>
          <w:szCs w:val="22"/>
        </w:rPr>
        <w:t xml:space="preserve"> within the enriched OPP labeled proteome</w:t>
      </w:r>
      <w:r w:rsidR="00FF7315" w:rsidRPr="00AC36BB">
        <w:rPr>
          <w:rFonts w:eastAsia="SimSun"/>
          <w:sz w:val="22"/>
          <w:szCs w:val="22"/>
        </w:rPr>
        <w:t>.</w:t>
      </w:r>
      <w:r w:rsidR="00C83999" w:rsidRPr="00AC36BB">
        <w:rPr>
          <w:rFonts w:eastAsia="SimSun"/>
          <w:sz w:val="22"/>
          <w:szCs w:val="22"/>
        </w:rPr>
        <w:t xml:space="preserve"> </w:t>
      </w:r>
      <w:r w:rsidR="00601D7D" w:rsidRPr="00AC36BB">
        <w:rPr>
          <w:sz w:val="22"/>
          <w:szCs w:val="22"/>
        </w:rPr>
        <w:t xml:space="preserve">HEK293 cells </w:t>
      </w:r>
      <w:proofErr w:type="gramStart"/>
      <w:r w:rsidR="00601D7D" w:rsidRPr="00AC36BB">
        <w:rPr>
          <w:sz w:val="22"/>
          <w:szCs w:val="22"/>
        </w:rPr>
        <w:t>were treated</w:t>
      </w:r>
      <w:proofErr w:type="gramEnd"/>
      <w:r w:rsidR="00601D7D" w:rsidRPr="00AC36BB">
        <w:rPr>
          <w:sz w:val="22"/>
          <w:szCs w:val="22"/>
        </w:rPr>
        <w:t xml:space="preserve"> as in (</w:t>
      </w:r>
      <w:r w:rsidR="000F7B0F" w:rsidRPr="00AC36BB">
        <w:rPr>
          <w:sz w:val="22"/>
          <w:szCs w:val="22"/>
        </w:rPr>
        <w:t>B</w:t>
      </w:r>
      <w:r w:rsidR="00601D7D" w:rsidRPr="00AC36BB">
        <w:rPr>
          <w:sz w:val="22"/>
          <w:szCs w:val="22"/>
        </w:rPr>
        <w:t>).</w:t>
      </w:r>
      <w:r w:rsidR="00CF64E3" w:rsidRPr="00AC36BB">
        <w:rPr>
          <w:sz w:val="22"/>
          <w:szCs w:val="22"/>
        </w:rPr>
        <w:t xml:space="preserve"> </w:t>
      </w:r>
      <w:r w:rsidR="00154397" w:rsidRPr="00AC36BB">
        <w:rPr>
          <w:sz w:val="22"/>
          <w:szCs w:val="22"/>
        </w:rPr>
        <w:t>C</w:t>
      </w:r>
      <w:r w:rsidR="00601D7D" w:rsidRPr="00AC36BB">
        <w:rPr>
          <w:sz w:val="22"/>
          <w:szCs w:val="22"/>
        </w:rPr>
        <w:t>ell lysates were first reacted with</w:t>
      </w:r>
      <w:r w:rsidR="00C83179" w:rsidRPr="00AC36BB">
        <w:rPr>
          <w:sz w:val="22"/>
          <w:szCs w:val="22"/>
        </w:rPr>
        <w:t xml:space="preserve"> </w:t>
      </w:r>
      <w:proofErr w:type="spellStart"/>
      <w:r w:rsidR="00FF7315" w:rsidRPr="00AC36BB">
        <w:rPr>
          <w:sz w:val="22"/>
          <w:szCs w:val="22"/>
        </w:rPr>
        <w:t>azide</w:t>
      </w:r>
      <w:proofErr w:type="spellEnd"/>
      <w:r w:rsidR="00FF7315" w:rsidRPr="00AC36BB">
        <w:rPr>
          <w:sz w:val="22"/>
          <w:szCs w:val="22"/>
        </w:rPr>
        <w:t xml:space="preserve"> </w:t>
      </w:r>
      <w:r w:rsidR="00FF7315" w:rsidRPr="00AC36BB">
        <w:rPr>
          <w:b/>
          <w:bCs/>
          <w:sz w:val="22"/>
          <w:szCs w:val="22"/>
        </w:rPr>
        <w:t>P</w:t>
      </w:r>
      <w:r w:rsidR="00C83179" w:rsidRPr="00AC36BB">
        <w:rPr>
          <w:b/>
          <w:bCs/>
          <w:sz w:val="22"/>
          <w:szCs w:val="22"/>
        </w:rPr>
        <w:t>robe</w:t>
      </w:r>
      <w:r w:rsidR="007F4529" w:rsidRPr="00AC36BB">
        <w:rPr>
          <w:sz w:val="22"/>
          <w:szCs w:val="22"/>
        </w:rPr>
        <w:t xml:space="preserve"> </w:t>
      </w:r>
      <w:r w:rsidR="007F4529" w:rsidRPr="00AC36BB">
        <w:rPr>
          <w:b/>
          <w:bCs/>
          <w:sz w:val="22"/>
          <w:szCs w:val="22"/>
        </w:rPr>
        <w:t>5</w:t>
      </w:r>
      <w:r w:rsidR="00601D7D" w:rsidRPr="00AC36BB">
        <w:rPr>
          <w:sz w:val="22"/>
          <w:szCs w:val="22"/>
        </w:rPr>
        <w:t xml:space="preserve"> </w:t>
      </w:r>
      <w:r w:rsidR="00C83179" w:rsidRPr="00AC36BB">
        <w:rPr>
          <w:sz w:val="22"/>
          <w:szCs w:val="22"/>
        </w:rPr>
        <w:t xml:space="preserve">to </w:t>
      </w:r>
      <w:r w:rsidR="00FF7315" w:rsidRPr="00AC36BB">
        <w:rPr>
          <w:sz w:val="22"/>
          <w:szCs w:val="22"/>
        </w:rPr>
        <w:t xml:space="preserve">ligate </w:t>
      </w:r>
      <w:r w:rsidR="00D226D8" w:rsidRPr="00AC36BB">
        <w:rPr>
          <w:sz w:val="22"/>
          <w:szCs w:val="22"/>
        </w:rPr>
        <w:t>OPP</w:t>
      </w:r>
      <w:r w:rsidR="00FF7315" w:rsidRPr="00AC36BB">
        <w:rPr>
          <w:sz w:val="22"/>
          <w:szCs w:val="22"/>
        </w:rPr>
        <w:t>-</w:t>
      </w:r>
      <w:r w:rsidR="00E009E5" w:rsidRPr="00AC36BB">
        <w:rPr>
          <w:sz w:val="22"/>
          <w:szCs w:val="22"/>
        </w:rPr>
        <w:t>labeled</w:t>
      </w:r>
      <w:r w:rsidR="00D226D8" w:rsidRPr="00AC36BB">
        <w:rPr>
          <w:sz w:val="22"/>
          <w:szCs w:val="22"/>
        </w:rPr>
        <w:t xml:space="preserve"> </w:t>
      </w:r>
      <w:r w:rsidR="00C83179" w:rsidRPr="00AC36BB">
        <w:rPr>
          <w:sz w:val="22"/>
          <w:szCs w:val="22"/>
        </w:rPr>
        <w:t xml:space="preserve">nascent chains </w:t>
      </w:r>
      <w:r w:rsidR="00713E2E" w:rsidRPr="00AC36BB">
        <w:rPr>
          <w:sz w:val="22"/>
          <w:szCs w:val="22"/>
        </w:rPr>
        <w:t>to</w:t>
      </w:r>
      <w:r w:rsidR="00C83179" w:rsidRPr="00AC36BB">
        <w:rPr>
          <w:sz w:val="22"/>
          <w:szCs w:val="22"/>
        </w:rPr>
        <w:t xml:space="preserve"> biotin</w:t>
      </w:r>
      <w:r w:rsidR="007F4529" w:rsidRPr="00AC36BB">
        <w:rPr>
          <w:sz w:val="22"/>
          <w:szCs w:val="22"/>
        </w:rPr>
        <w:t xml:space="preserve"> (Step a)</w:t>
      </w:r>
      <w:r w:rsidR="00FD78BD" w:rsidRPr="00AC36BB">
        <w:rPr>
          <w:sz w:val="22"/>
          <w:szCs w:val="22"/>
        </w:rPr>
        <w:t xml:space="preserve">. </w:t>
      </w:r>
      <w:r w:rsidR="00713E2E" w:rsidRPr="00AC36BB">
        <w:rPr>
          <w:sz w:val="22"/>
          <w:szCs w:val="22"/>
        </w:rPr>
        <w:t>B</w:t>
      </w:r>
      <w:r w:rsidR="00FD78BD" w:rsidRPr="00AC36BB">
        <w:rPr>
          <w:sz w:val="22"/>
          <w:szCs w:val="22"/>
        </w:rPr>
        <w:t xml:space="preserve">iotin tagged nascent </w:t>
      </w:r>
      <w:r w:rsidR="00713E2E" w:rsidRPr="00AC36BB">
        <w:rPr>
          <w:sz w:val="22"/>
          <w:szCs w:val="22"/>
        </w:rPr>
        <w:t>polypeptides were</w:t>
      </w:r>
      <w:r w:rsidR="00FD78BD" w:rsidRPr="00AC36BB">
        <w:rPr>
          <w:sz w:val="22"/>
          <w:szCs w:val="22"/>
        </w:rPr>
        <w:t xml:space="preserve"> </w:t>
      </w:r>
      <w:r w:rsidR="007F4529" w:rsidRPr="00AC36BB">
        <w:rPr>
          <w:sz w:val="22"/>
          <w:szCs w:val="22"/>
        </w:rPr>
        <w:t>subsequently captured on streptavidin</w:t>
      </w:r>
      <w:r w:rsidR="00713E2E" w:rsidRPr="00AC36BB">
        <w:rPr>
          <w:sz w:val="22"/>
          <w:szCs w:val="22"/>
        </w:rPr>
        <w:t>-</w:t>
      </w:r>
      <w:r w:rsidR="007F4529" w:rsidRPr="00AC36BB">
        <w:rPr>
          <w:sz w:val="22"/>
          <w:szCs w:val="22"/>
        </w:rPr>
        <w:t xml:space="preserve">agarose </w:t>
      </w:r>
      <w:r w:rsidR="00713E2E" w:rsidRPr="00AC36BB">
        <w:rPr>
          <w:sz w:val="22"/>
          <w:szCs w:val="22"/>
        </w:rPr>
        <w:t>resin</w:t>
      </w:r>
      <w:r w:rsidR="007F4529" w:rsidRPr="00AC36BB">
        <w:rPr>
          <w:sz w:val="22"/>
          <w:szCs w:val="22"/>
        </w:rPr>
        <w:t xml:space="preserve"> (Step b) and </w:t>
      </w:r>
      <w:r w:rsidR="00C83179" w:rsidRPr="00AC36BB">
        <w:rPr>
          <w:sz w:val="22"/>
          <w:szCs w:val="22"/>
        </w:rPr>
        <w:t xml:space="preserve">then </w:t>
      </w:r>
      <w:r w:rsidR="00FD78BD" w:rsidRPr="00AC36BB">
        <w:rPr>
          <w:sz w:val="22"/>
          <w:szCs w:val="22"/>
        </w:rPr>
        <w:t xml:space="preserve">reacted </w:t>
      </w:r>
      <w:r w:rsidR="00713E2E" w:rsidRPr="00AC36BB">
        <w:rPr>
          <w:sz w:val="22"/>
          <w:szCs w:val="22"/>
        </w:rPr>
        <w:t xml:space="preserve">on-bead </w:t>
      </w:r>
      <w:r w:rsidR="00C83179" w:rsidRPr="00AC36BB">
        <w:rPr>
          <w:sz w:val="22"/>
          <w:szCs w:val="22"/>
        </w:rPr>
        <w:t xml:space="preserve">with </w:t>
      </w:r>
      <w:r w:rsidR="00713E2E" w:rsidRPr="00AC36BB">
        <w:rPr>
          <w:sz w:val="22"/>
          <w:szCs w:val="22"/>
        </w:rPr>
        <w:t xml:space="preserve">alkyne </w:t>
      </w:r>
      <w:r w:rsidR="00905689" w:rsidRPr="00AC36BB">
        <w:rPr>
          <w:b/>
          <w:bCs/>
          <w:sz w:val="22"/>
          <w:szCs w:val="22"/>
        </w:rPr>
        <w:t>P</w:t>
      </w:r>
      <w:r w:rsidR="00601D7D" w:rsidRPr="00AC36BB">
        <w:rPr>
          <w:b/>
          <w:bCs/>
          <w:sz w:val="22"/>
          <w:szCs w:val="22"/>
        </w:rPr>
        <w:t>robe</w:t>
      </w:r>
      <w:r w:rsidR="007F4529" w:rsidRPr="00AC36BB">
        <w:rPr>
          <w:b/>
          <w:bCs/>
          <w:sz w:val="22"/>
          <w:szCs w:val="22"/>
        </w:rPr>
        <w:t xml:space="preserve"> 6</w:t>
      </w:r>
      <w:r w:rsidR="00601D7D" w:rsidRPr="00AC36BB">
        <w:rPr>
          <w:sz w:val="22"/>
          <w:szCs w:val="22"/>
        </w:rPr>
        <w:t xml:space="preserve"> to label O-</w:t>
      </w:r>
      <w:proofErr w:type="spellStart"/>
      <w:r w:rsidR="00601D7D" w:rsidRPr="00AC36BB">
        <w:rPr>
          <w:sz w:val="22"/>
          <w:szCs w:val="22"/>
        </w:rPr>
        <w:t>GlcNAz</w:t>
      </w:r>
      <w:proofErr w:type="spellEnd"/>
      <w:r w:rsidR="00601D7D" w:rsidRPr="00AC36BB">
        <w:rPr>
          <w:sz w:val="22"/>
          <w:szCs w:val="22"/>
        </w:rPr>
        <w:t xml:space="preserve">-modified </w:t>
      </w:r>
      <w:r w:rsidR="00FD78BD" w:rsidRPr="00AC36BB">
        <w:rPr>
          <w:sz w:val="22"/>
          <w:szCs w:val="22"/>
        </w:rPr>
        <w:t xml:space="preserve">nascent chains </w:t>
      </w:r>
      <w:r w:rsidR="00474A76" w:rsidRPr="00AC36BB">
        <w:rPr>
          <w:sz w:val="22"/>
          <w:szCs w:val="22"/>
        </w:rPr>
        <w:t>with Cy5.5 (Step c)</w:t>
      </w:r>
      <w:r w:rsidR="00C83179" w:rsidRPr="00AC36BB">
        <w:rPr>
          <w:sz w:val="22"/>
          <w:szCs w:val="22"/>
        </w:rPr>
        <w:t xml:space="preserve">. </w:t>
      </w:r>
      <w:r w:rsidR="00713E2E" w:rsidRPr="00AC36BB">
        <w:rPr>
          <w:sz w:val="22"/>
          <w:szCs w:val="22"/>
        </w:rPr>
        <w:t>(</w:t>
      </w:r>
      <w:r w:rsidR="000F7B0F" w:rsidRPr="00AC36BB">
        <w:rPr>
          <w:sz w:val="22"/>
          <w:szCs w:val="22"/>
        </w:rPr>
        <w:t>E</w:t>
      </w:r>
      <w:r w:rsidR="00713E2E" w:rsidRPr="00AC36BB">
        <w:rPr>
          <w:sz w:val="22"/>
          <w:szCs w:val="22"/>
        </w:rPr>
        <w:t xml:space="preserve">) </w:t>
      </w:r>
      <w:r w:rsidR="00195A2B" w:rsidRPr="00AC36BB">
        <w:rPr>
          <w:sz w:val="22"/>
          <w:szCs w:val="22"/>
        </w:rPr>
        <w:t xml:space="preserve">Blotting of </w:t>
      </w:r>
      <w:proofErr w:type="spellStart"/>
      <w:r w:rsidR="00D81391" w:rsidRPr="00AC36BB">
        <w:rPr>
          <w:sz w:val="22"/>
          <w:szCs w:val="22"/>
        </w:rPr>
        <w:t>analytes</w:t>
      </w:r>
      <w:proofErr w:type="spellEnd"/>
      <w:r w:rsidR="00D81391" w:rsidRPr="00AC36BB">
        <w:rPr>
          <w:sz w:val="22"/>
          <w:szCs w:val="22"/>
        </w:rPr>
        <w:t xml:space="preserve"> labeled and enriched as described in (</w:t>
      </w:r>
      <w:r w:rsidR="000F7B0F" w:rsidRPr="00AC36BB">
        <w:rPr>
          <w:sz w:val="22"/>
          <w:szCs w:val="22"/>
        </w:rPr>
        <w:t>D</w:t>
      </w:r>
      <w:r w:rsidR="00D81391" w:rsidRPr="00AC36BB">
        <w:rPr>
          <w:sz w:val="22"/>
          <w:szCs w:val="22"/>
        </w:rPr>
        <w:t xml:space="preserve">) </w:t>
      </w:r>
      <w:r w:rsidR="00195A2B" w:rsidRPr="00AC36BB">
        <w:rPr>
          <w:sz w:val="22"/>
          <w:szCs w:val="22"/>
        </w:rPr>
        <w:t xml:space="preserve">using streptavidin-fluorophore conjugates and fluorescence scanning. </w:t>
      </w:r>
    </w:p>
    <w:p w14:paraId="4D2D6DA8" w14:textId="77777777" w:rsidR="00640842" w:rsidRPr="00AC36BB" w:rsidRDefault="00640842" w:rsidP="009C21B6">
      <w:pPr>
        <w:jc w:val="both"/>
      </w:pPr>
    </w:p>
    <w:p w14:paraId="30C20AA7" w14:textId="77777777" w:rsidR="00832B78" w:rsidRPr="00AC36BB" w:rsidRDefault="00832B78" w:rsidP="00CD39A7">
      <w:pPr>
        <w:jc w:val="both"/>
      </w:pPr>
      <w:r w:rsidRPr="00AC36BB">
        <w:t>that only polypeptides from cells treated with OPP (</w:t>
      </w:r>
      <w:r w:rsidRPr="00AC36BB">
        <w:rPr>
          <w:b/>
          <w:bCs/>
        </w:rPr>
        <w:t>2</w:t>
      </w:r>
      <w:r w:rsidRPr="00AC36BB">
        <w:t>)</w:t>
      </w:r>
      <w:r w:rsidRPr="00AC36BB">
        <w:rPr>
          <w:b/>
          <w:bCs/>
        </w:rPr>
        <w:t xml:space="preserve"> </w:t>
      </w:r>
      <w:r w:rsidRPr="00AC36BB">
        <w:t xml:space="preserve">were tagged with biotin using </w:t>
      </w:r>
      <w:r w:rsidRPr="00AC36BB">
        <w:rPr>
          <w:b/>
          <w:bCs/>
        </w:rPr>
        <w:t>Probe 5</w:t>
      </w:r>
      <w:r w:rsidRPr="00AC36BB">
        <w:t>, and</w:t>
      </w:r>
      <w:r w:rsidRPr="00AC36BB">
        <w:rPr>
          <w:b/>
          <w:bCs/>
        </w:rPr>
        <w:t xml:space="preserve"> </w:t>
      </w:r>
      <w:r w:rsidRPr="00AC36BB">
        <w:t>only polypeptides from cells treated with Ac</w:t>
      </w:r>
      <w:r w:rsidRPr="00AC36BB">
        <w:rPr>
          <w:vertAlign w:val="subscript"/>
        </w:rPr>
        <w:t>4</w:t>
      </w:r>
      <w:r w:rsidRPr="00AC36BB">
        <w:t>GalNAz (</w:t>
      </w:r>
      <w:r w:rsidRPr="00AC36BB">
        <w:rPr>
          <w:b/>
          <w:bCs/>
        </w:rPr>
        <w:t>1</w:t>
      </w:r>
      <w:r w:rsidRPr="00AC36BB">
        <w:t xml:space="preserve">) were labeled with the Cy5.5 of </w:t>
      </w:r>
      <w:r w:rsidRPr="00AC36BB">
        <w:rPr>
          <w:b/>
          <w:bCs/>
        </w:rPr>
        <w:t>Probe 6</w:t>
      </w:r>
      <w:r w:rsidRPr="00AC36BB">
        <w:t xml:space="preserve">. These findings from this second round of experiments show that two rounds of </w:t>
      </w:r>
      <w:proofErr w:type="spellStart"/>
      <w:r w:rsidRPr="00AC36BB">
        <w:t>CuAAC</w:t>
      </w:r>
      <w:proofErr w:type="spellEnd"/>
      <w:r w:rsidRPr="00AC36BB">
        <w:t xml:space="preserve"> </w:t>
      </w:r>
      <w:proofErr w:type="gramStart"/>
      <w:r w:rsidRPr="00AC36BB">
        <w:t>can be readily applied</w:t>
      </w:r>
      <w:proofErr w:type="gramEnd"/>
      <w:r w:rsidRPr="00AC36BB">
        <w:t xml:space="preserve"> to samples containing both </w:t>
      </w:r>
      <w:proofErr w:type="spellStart"/>
      <w:r w:rsidRPr="00AC36BB">
        <w:t>azide</w:t>
      </w:r>
      <w:proofErr w:type="spellEnd"/>
      <w:r w:rsidRPr="00AC36BB">
        <w:t xml:space="preserve"> and alkyne labeled </w:t>
      </w:r>
      <w:proofErr w:type="spellStart"/>
      <w:r w:rsidRPr="00AC36BB">
        <w:t>analytes</w:t>
      </w:r>
      <w:proofErr w:type="spellEnd"/>
      <w:r w:rsidRPr="00AC36BB">
        <w:t xml:space="preserve">. Indeed, while some degree of cross-reactions between the </w:t>
      </w:r>
      <w:proofErr w:type="spellStart"/>
      <w:r w:rsidRPr="00AC36BB">
        <w:t>azide</w:t>
      </w:r>
      <w:proofErr w:type="spellEnd"/>
      <w:r w:rsidRPr="00AC36BB">
        <w:t xml:space="preserve">- and alkyne-labeled </w:t>
      </w:r>
      <w:proofErr w:type="spellStart"/>
      <w:r w:rsidRPr="00AC36BB">
        <w:t>analytes</w:t>
      </w:r>
      <w:proofErr w:type="spellEnd"/>
      <w:r w:rsidRPr="00AC36BB">
        <w:t xml:space="preserve"> during </w:t>
      </w:r>
      <w:proofErr w:type="spellStart"/>
      <w:r w:rsidRPr="00AC36BB">
        <w:t>CuAAC</w:t>
      </w:r>
      <w:proofErr w:type="spellEnd"/>
      <w:r w:rsidRPr="00AC36BB">
        <w:t xml:space="preserve"> </w:t>
      </w:r>
      <w:proofErr w:type="gramStart"/>
      <w:r w:rsidRPr="00AC36BB">
        <w:t>could not be ruled out,</w:t>
      </w:r>
      <w:proofErr w:type="gramEnd"/>
      <w:r w:rsidRPr="00AC36BB">
        <w:t xml:space="preserve"> these findings suggest that the concentration of probes used here are high enough to avoid significant cross-reactions between the low abundance </w:t>
      </w:r>
      <w:proofErr w:type="spellStart"/>
      <w:r w:rsidRPr="00AC36BB">
        <w:t>analytes</w:t>
      </w:r>
      <w:proofErr w:type="spellEnd"/>
      <w:r w:rsidRPr="00AC36BB">
        <w:t xml:space="preserve"> investigated here. In any event, this approach offers advantages over the first round of experiments by not requiring use of more air sensitive and slower reacting </w:t>
      </w:r>
      <w:proofErr w:type="spellStart"/>
      <w:r w:rsidRPr="00AC36BB">
        <w:t>triarylphosphine</w:t>
      </w:r>
      <w:proofErr w:type="spellEnd"/>
      <w:r w:rsidRPr="00AC36BB">
        <w:t xml:space="preserve"> probes such as </w:t>
      </w:r>
      <w:r w:rsidRPr="00AC36BB">
        <w:rPr>
          <w:b/>
          <w:bCs/>
        </w:rPr>
        <w:t xml:space="preserve">Probe </w:t>
      </w:r>
      <w:proofErr w:type="gramStart"/>
      <w:r w:rsidRPr="00AC36BB">
        <w:rPr>
          <w:b/>
          <w:bCs/>
        </w:rPr>
        <w:t xml:space="preserve">3 </w:t>
      </w:r>
      <w:r w:rsidRPr="00AC36BB">
        <w:t>which</w:t>
      </w:r>
      <w:proofErr w:type="gramEnd"/>
      <w:r w:rsidRPr="00AC36BB">
        <w:t xml:space="preserve"> was used in the first set of experiments. </w:t>
      </w:r>
    </w:p>
    <w:p w14:paraId="1F1F6536" w14:textId="32F7B1CF" w:rsidR="00832B78" w:rsidRPr="00AC36BB" w:rsidRDefault="00832B78" w:rsidP="00832B78">
      <w:pPr>
        <w:ind w:firstLine="720"/>
        <w:jc w:val="both"/>
      </w:pPr>
      <w:r w:rsidRPr="00AC36BB">
        <w:t xml:space="preserve">Recognizing the potential benefits of the sequential </w:t>
      </w:r>
      <w:proofErr w:type="spellStart"/>
      <w:r w:rsidRPr="00AC36BB">
        <w:t>CuAAC</w:t>
      </w:r>
      <w:proofErr w:type="spellEnd"/>
      <w:r w:rsidRPr="00AC36BB">
        <w:t xml:space="preserve"> strategy used in the second set of experiments, we set out to perform a third set of experiments to further validate such a tandem </w:t>
      </w:r>
      <w:proofErr w:type="spellStart"/>
      <w:r w:rsidRPr="00AC36BB">
        <w:t>CuAAC</w:t>
      </w:r>
      <w:proofErr w:type="spellEnd"/>
      <w:r w:rsidRPr="00AC36BB">
        <w:t xml:space="preserve"> strategy</w:t>
      </w:r>
      <w:r w:rsidR="00833134" w:rsidRPr="00AC36BB">
        <w:t xml:space="preserve"> in a manner similar to previous</w:t>
      </w:r>
      <w:r w:rsidR="002B1C0C" w:rsidRPr="00AC36BB">
        <w:t xml:space="preserve"> uses of</w:t>
      </w:r>
      <w:r w:rsidR="00833134" w:rsidRPr="00AC36BB">
        <w:t xml:space="preserve"> tandem </w:t>
      </w:r>
      <w:proofErr w:type="spellStart"/>
      <w:r w:rsidR="00833134" w:rsidRPr="00AC36BB">
        <w:t>CuAAC</w:t>
      </w:r>
      <w:proofErr w:type="spellEnd"/>
      <w:r w:rsidR="002B1C0C" w:rsidRPr="00AC36BB">
        <w:t xml:space="preserve"> methods</w:t>
      </w:r>
      <w:r w:rsidR="00624202" w:rsidRPr="00AC36BB">
        <w:t>.</w:t>
      </w:r>
      <w:r w:rsidR="00F50247" w:rsidRPr="00AC36BB">
        <w:fldChar w:fldCharType="begin">
          <w:fldData xml:space="preserve">PEVuZE5vdGU+PENpdGU+PEF1dGhvcj5IZWFsPC9BdXRob3I+PFllYXI+MjAxMTwvWWVhcj48UmVj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</w:fldData>
        </w:fldChar>
      </w:r>
      <w:r w:rsidR="00F50247" w:rsidRPr="00AC36BB">
        <w:instrText xml:space="preserve"> ADDIN EN.CITE </w:instrText>
      </w:r>
      <w:r w:rsidR="00F50247" w:rsidRPr="00AC36BB">
        <w:fldChar w:fldCharType="begin">
          <w:fldData xml:space="preserve">PEVuZE5vdGU+PENpdGU+PEF1dGhvcj5IZWFsPC9BdXRob3I+PFllYXI+MjAxMTwvWWVhcj48UmVj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</w:fldData>
        </w:fldChar>
      </w:r>
      <w:r w:rsidR="00F50247" w:rsidRPr="00AC36BB">
        <w:instrText xml:space="preserve"> ADDIN EN.CITE.DATA </w:instrText>
      </w:r>
      <w:r w:rsidR="00F50247" w:rsidRPr="00AC36BB">
        <w:fldChar w:fldCharType="end"/>
      </w:r>
      <w:r w:rsidR="00F50247" w:rsidRPr="00AC36BB">
        <w:fldChar w:fldCharType="separate"/>
      </w:r>
      <w:r w:rsidR="00F50247" w:rsidRPr="00AC36BB">
        <w:rPr>
          <w:noProof/>
          <w:vertAlign w:val="superscript"/>
        </w:rPr>
        <w:t>34-35</w:t>
      </w:r>
      <w:r w:rsidR="00F50247" w:rsidRPr="00AC36BB">
        <w:fldChar w:fldCharType="end"/>
      </w:r>
      <w:r w:rsidR="00624202" w:rsidRPr="00AC36BB">
        <w:t xml:space="preserve"> </w:t>
      </w:r>
      <w:proofErr w:type="gramStart"/>
      <w:r w:rsidRPr="00AC36BB">
        <w:t>We</w:t>
      </w:r>
      <w:proofErr w:type="gramEnd"/>
      <w:r w:rsidRPr="00AC36BB">
        <w:t xml:space="preserve"> reversed the order of the </w:t>
      </w:r>
      <w:proofErr w:type="spellStart"/>
      <w:r w:rsidRPr="00AC36BB">
        <w:t>CuAAC</w:t>
      </w:r>
      <w:proofErr w:type="spellEnd"/>
      <w:r w:rsidRPr="00AC36BB">
        <w:t xml:space="preserve"> reactions, first labeling O-</w:t>
      </w:r>
      <w:proofErr w:type="spellStart"/>
      <w:r w:rsidRPr="00AC36BB">
        <w:t>GlcNAz</w:t>
      </w:r>
      <w:proofErr w:type="spellEnd"/>
      <w:r w:rsidRPr="00AC36BB">
        <w:t xml:space="preserve"> modified proteins with biotin and then fluorescently labeling OPP (</w:t>
      </w:r>
      <w:r w:rsidRPr="00AC36BB">
        <w:rPr>
          <w:b/>
          <w:bCs/>
        </w:rPr>
        <w:t>2</w:t>
      </w:r>
      <w:r w:rsidRPr="00AC36BB">
        <w:t>)-tagged nascent polypeptide chains. This approach is therefore conceptually similar to the Staudinger-</w:t>
      </w:r>
      <w:proofErr w:type="spellStart"/>
      <w:r w:rsidRPr="00AC36BB">
        <w:t>CuAAC</w:t>
      </w:r>
      <w:proofErr w:type="spellEnd"/>
      <w:r w:rsidRPr="00AC36BB">
        <w:t xml:space="preserve"> approach used in the first set of experiments (Figure 2B). Here we used the alkyne terminated </w:t>
      </w:r>
      <w:r w:rsidRPr="00AC36BB">
        <w:rPr>
          <w:b/>
          <w:bCs/>
        </w:rPr>
        <w:t xml:space="preserve">Probe 10 </w:t>
      </w:r>
      <w:r w:rsidRPr="00AC36BB">
        <w:t>to install biotin onto O-</w:t>
      </w:r>
      <w:proofErr w:type="spellStart"/>
      <w:r w:rsidRPr="00AC36BB">
        <w:t>GlcNAz</w:t>
      </w:r>
      <w:proofErr w:type="spellEnd"/>
      <w:r w:rsidRPr="00AC36BB">
        <w:t xml:space="preserve"> modified polypeptides using </w:t>
      </w:r>
      <w:proofErr w:type="spellStart"/>
      <w:r w:rsidRPr="00AC36BB">
        <w:t>CuAAC</w:t>
      </w:r>
      <w:proofErr w:type="spellEnd"/>
      <w:r w:rsidRPr="00AC36BB">
        <w:t xml:space="preserve">. After capturing these species on streptavidin-agarose beads, the second </w:t>
      </w:r>
      <w:proofErr w:type="spellStart"/>
      <w:r w:rsidRPr="00AC36BB">
        <w:t>CuAAC</w:t>
      </w:r>
      <w:proofErr w:type="spellEnd"/>
      <w:r w:rsidRPr="00AC36BB">
        <w:t xml:space="preserve"> reaction was performed </w:t>
      </w:r>
      <w:proofErr w:type="gramStart"/>
      <w:r w:rsidRPr="00AC36BB">
        <w:t>on-bead</w:t>
      </w:r>
      <w:proofErr w:type="gramEnd"/>
      <w:r w:rsidRPr="00AC36BB">
        <w:t xml:space="preserve"> using </w:t>
      </w:r>
      <w:proofErr w:type="spellStart"/>
      <w:r w:rsidRPr="00AC36BB">
        <w:t>azide</w:t>
      </w:r>
      <w:proofErr w:type="spellEnd"/>
      <w:r w:rsidRPr="00AC36BB">
        <w:t xml:space="preserve"> terminated </w:t>
      </w:r>
      <w:r w:rsidRPr="00AC36BB">
        <w:rPr>
          <w:b/>
          <w:bCs/>
        </w:rPr>
        <w:t>Probe 4</w:t>
      </w:r>
      <w:r w:rsidRPr="00AC36BB">
        <w:t xml:space="preserve"> to label OPP (</w:t>
      </w:r>
      <w:r w:rsidRPr="00AC36BB">
        <w:rPr>
          <w:b/>
          <w:bCs/>
        </w:rPr>
        <w:t>2</w:t>
      </w:r>
      <w:r w:rsidRPr="00AC36BB">
        <w:t>)-tagged nascent chains with Cy5.5. We observed results that were similar to the experiment as performed in reverse order (Figure 2E), allowing us to detect both Cy5.5 and biotin reactivity only in those samples from cells treated with both Ac</w:t>
      </w:r>
      <w:r w:rsidRPr="00AC36BB">
        <w:rPr>
          <w:vertAlign w:val="subscript"/>
        </w:rPr>
        <w:t>4</w:t>
      </w:r>
      <w:r w:rsidRPr="00AC36BB">
        <w:t>GalNAz (</w:t>
      </w:r>
      <w:r w:rsidRPr="00AC36BB">
        <w:rPr>
          <w:b/>
          <w:bCs/>
        </w:rPr>
        <w:t>1</w:t>
      </w:r>
      <w:r w:rsidRPr="00AC36BB">
        <w:t>) and OPP (</w:t>
      </w:r>
      <w:r w:rsidRPr="00AC36BB">
        <w:rPr>
          <w:b/>
          <w:bCs/>
        </w:rPr>
        <w:t>2</w:t>
      </w:r>
      <w:r w:rsidRPr="00AC36BB">
        <w:t xml:space="preserve">) (Figure S1C). These data from both the second and third set of experiments provide clear support for the utility and robustness of this tandem </w:t>
      </w:r>
      <w:proofErr w:type="spellStart"/>
      <w:r w:rsidRPr="00AC36BB">
        <w:t>CuAAC</w:t>
      </w:r>
      <w:proofErr w:type="spellEnd"/>
      <w:r w:rsidRPr="00AC36BB">
        <w:t xml:space="preserve"> ligation strategy. In addition, the collective results of the three experimental approaches indicate that O-</w:t>
      </w:r>
      <w:proofErr w:type="spellStart"/>
      <w:r w:rsidRPr="00AC36BB">
        <w:t>GlcNAz</w:t>
      </w:r>
      <w:proofErr w:type="spellEnd"/>
      <w:r w:rsidRPr="00AC36BB">
        <w:t xml:space="preserve"> </w:t>
      </w:r>
      <w:proofErr w:type="gramStart"/>
      <w:r w:rsidRPr="00AC36BB">
        <w:t>can be found</w:t>
      </w:r>
      <w:proofErr w:type="gramEnd"/>
      <w:r w:rsidRPr="00AC36BB">
        <w:t xml:space="preserve"> on endogenous nascent polypeptides terminated with OPP (</w:t>
      </w:r>
      <w:r w:rsidRPr="00AC36BB">
        <w:rPr>
          <w:b/>
          <w:bCs/>
        </w:rPr>
        <w:t>2</w:t>
      </w:r>
      <w:r w:rsidRPr="00AC36BB">
        <w:t xml:space="preserve">). Moreover, these data support this strategy being a tractable approach to identify proteins that </w:t>
      </w:r>
      <w:proofErr w:type="gramStart"/>
      <w:r w:rsidRPr="00AC36BB">
        <w:t>are co-translationally modified</w:t>
      </w:r>
      <w:proofErr w:type="gramEnd"/>
      <w:r w:rsidRPr="00AC36BB">
        <w:t xml:space="preserve"> with O-</w:t>
      </w:r>
      <w:proofErr w:type="spellStart"/>
      <w:r w:rsidRPr="00AC36BB">
        <w:t>GlcNAc</w:t>
      </w:r>
      <w:proofErr w:type="spellEnd"/>
      <w:r w:rsidRPr="00AC36BB">
        <w:t xml:space="preserve">. </w:t>
      </w:r>
    </w:p>
    <w:p w14:paraId="6858AB6A" w14:textId="13748424" w:rsidR="00832B78" w:rsidRPr="00AC36BB" w:rsidRDefault="006967D2" w:rsidP="00123ACD">
      <w:pPr>
        <w:ind w:firstLine="720"/>
        <w:jc w:val="both"/>
        <w:rPr>
          <w:lang w:val="en-CA"/>
        </w:rPr>
      </w:pPr>
      <w:r w:rsidRPr="00AC36BB">
        <w:t>In light of the</w:t>
      </w:r>
      <w:r w:rsidR="004C33E0" w:rsidRPr="00AC36BB">
        <w:t xml:space="preserve"> results from these three experiments, coupled with the</w:t>
      </w:r>
      <w:r w:rsidRPr="00AC36BB">
        <w:t xml:space="preserve"> reported superior efficiency of </w:t>
      </w:r>
      <w:proofErr w:type="spellStart"/>
      <w:r w:rsidRPr="00AC36BB">
        <w:t>CuAAC</w:t>
      </w:r>
      <w:proofErr w:type="spellEnd"/>
      <w:r w:rsidRPr="00AC36BB">
        <w:t xml:space="preserve"> with respect to the Staudinger ligation</w:t>
      </w:r>
      <w:r w:rsidR="00C74BD9" w:rsidRPr="00AC36BB">
        <w:fldChar w:fldCharType="begin"/>
      </w:r>
      <w:r w:rsidR="00F50247" w:rsidRPr="00AC36BB">
        <w:instrText xml:space="preserve"> ADDIN EN.CITE &lt;EndNote&gt;&lt;Cite&gt;&lt;Author&gt;Agard&lt;/Author&gt;&lt;Year&gt;2006&lt;/Year&gt;&lt;RecNum&gt;67&lt;/RecNum&gt;&lt;DisplayText&gt;&lt;style face="superscript"&gt;36&lt;/style&gt;&lt;/DisplayText&gt;&lt;record&gt;&lt;rec-number&gt;67&lt;/rec-number&gt;&lt;foreign-keys&gt;&lt;key app="EN" db-id="wfp5epdzasrefoetfppv55rdwp9zzt2rx2d9" timestamp="1585788839"&gt;67&lt;/key&gt;&lt;/foreign-keys&gt;&lt;ref-type name="Journal Article"&gt;17&lt;/ref-type&gt;&lt;contributors&gt;&lt;authors&gt;&lt;author&gt;Agard, N. J.&lt;/author&gt;&lt;author&gt;Baskin, J. M.&lt;/author&gt;&lt;author&gt;Prescher, J. A.&lt;/author&gt;&lt;author&gt;Lo, A.&lt;/author&gt;&lt;author&gt;Bertozzi, C. R.&lt;/author&gt;&lt;/authors&gt;&lt;/contributors&gt;&lt;titles&gt;&lt;title&gt;A comparative study of bioorthogonal reactions with azides&lt;/title&gt;&lt;secondary-title&gt;ACS Chem. Biol.&lt;/secondary-title&gt;&lt;/titles&gt;&lt;periodical&gt;&lt;full-title&gt;ACS Chem. Biol.&lt;/full-title&gt;&lt;/periodical&gt;&lt;pages&gt;644-8&lt;/pages&gt;&lt;volume&gt;1&lt;/volume&gt;&lt;number&gt;10&lt;/number&gt;&lt;edition&gt;2006/12/19&lt;/edition&gt;&lt;keywords&gt;&lt;keyword&gt;Azides/*chemistry&lt;/keyword&gt;&lt;keyword&gt;Blotting, Western&lt;/keyword&gt;&lt;keyword&gt;Catalysis&lt;/keyword&gt;&lt;keyword&gt;Chemistry, Pharmaceutical/*methods&lt;/keyword&gt;&lt;keyword&gt;Copper/chemistry&lt;/keyword&gt;&lt;keyword&gt;Drug Design&lt;/keyword&gt;&lt;keyword&gt;Escherichia coli/metabolism&lt;/keyword&gt;&lt;keyword&gt;Kinetics&lt;/keyword&gt;&lt;keyword&gt;Models, Chemical&lt;/keyword&gt;&lt;keyword&gt;Peptides/chemistry&lt;/keyword&gt;&lt;keyword&gt;Protein Binding&lt;/keyword&gt;&lt;keyword&gt;Proteins/chemistry&lt;/keyword&gt;&lt;/keywords&gt;&lt;dates&gt;&lt;year&gt;2006&lt;/year&gt;&lt;pub-dates&gt;&lt;date&gt;Nov 21&lt;/date&gt;&lt;/pub-dates&gt;&lt;/dates&gt;&lt;isbn&gt;1554-8937 (Electronic)&amp;#xD;1554-8929 (Linking)&lt;/isbn&gt;&lt;accession-num&gt;17175580&lt;/accession-num&gt;&lt;urls&gt;&lt;related-urls&gt;&lt;url&gt;https://www.ncbi.nlm.nih.gov/pubmed/17175580&lt;/url&gt;&lt;/related-urls&gt;&lt;/urls&gt;&lt;electronic-resource-num&gt;10.1021/cb6003228&lt;/electronic-resource-num&gt;&lt;/record&gt;&lt;/Cite&gt;&lt;/EndNote&gt;</w:instrText>
      </w:r>
      <w:r w:rsidR="00C74BD9" w:rsidRPr="00AC36BB">
        <w:fldChar w:fldCharType="separate"/>
      </w:r>
      <w:r w:rsidR="00F50247" w:rsidRPr="00AC36BB">
        <w:rPr>
          <w:noProof/>
          <w:vertAlign w:val="superscript"/>
        </w:rPr>
        <w:t>36</w:t>
      </w:r>
      <w:r w:rsidR="00C74BD9" w:rsidRPr="00AC36BB">
        <w:fldChar w:fldCharType="end"/>
      </w:r>
      <w:r w:rsidRPr="00AC36BB">
        <w:t xml:space="preserve">, we decided to </w:t>
      </w:r>
      <w:r w:rsidR="004C33E0" w:rsidRPr="00AC36BB">
        <w:t>use</w:t>
      </w:r>
      <w:r w:rsidRPr="00AC36BB">
        <w:t xml:space="preserve"> the tandem </w:t>
      </w:r>
      <w:proofErr w:type="spellStart"/>
      <w:r w:rsidRPr="00AC36BB">
        <w:t>CuAAc</w:t>
      </w:r>
      <w:proofErr w:type="spellEnd"/>
      <w:r w:rsidRPr="00AC36BB">
        <w:t xml:space="preserve"> strategy </w:t>
      </w:r>
      <w:r w:rsidR="003379DD" w:rsidRPr="00AC36BB">
        <w:t>i</w:t>
      </w:r>
      <w:r w:rsidR="004C33E0" w:rsidRPr="00AC36BB">
        <w:t xml:space="preserve">n the </w:t>
      </w:r>
      <w:r w:rsidR="00B07FEA" w:rsidRPr="00AC36BB">
        <w:t xml:space="preserve">second </w:t>
      </w:r>
      <w:r w:rsidR="004C33E0" w:rsidRPr="00AC36BB">
        <w:t>set of experiments</w:t>
      </w:r>
      <w:r w:rsidR="00CA5CDC" w:rsidRPr="00AC36BB">
        <w:t xml:space="preserve"> </w:t>
      </w:r>
      <w:r w:rsidR="00BD3941" w:rsidRPr="00AC36BB">
        <w:t xml:space="preserve">to </w:t>
      </w:r>
      <w:r w:rsidR="0013358D" w:rsidRPr="00AC36BB">
        <w:t xml:space="preserve">perform </w:t>
      </w:r>
      <w:r w:rsidR="003379DD" w:rsidRPr="00AC36BB">
        <w:t xml:space="preserve">mass spectrometry (MS)-based </w:t>
      </w:r>
      <w:r w:rsidR="002D3A3F" w:rsidRPr="00AC36BB">
        <w:t xml:space="preserve">proteomic analysis of </w:t>
      </w:r>
      <w:r w:rsidR="00401671" w:rsidRPr="00AC36BB">
        <w:t xml:space="preserve">endogenous </w:t>
      </w:r>
      <w:r w:rsidR="002D3A3F" w:rsidRPr="00AC36BB">
        <w:t>O-</w:t>
      </w:r>
      <w:proofErr w:type="spellStart"/>
      <w:r w:rsidR="002D3A3F" w:rsidRPr="00AC36BB">
        <w:t>GlcNAc</w:t>
      </w:r>
      <w:proofErr w:type="spellEnd"/>
      <w:r w:rsidR="00401671" w:rsidRPr="00AC36BB">
        <w:t>-</w:t>
      </w:r>
      <w:r w:rsidR="002D3A3F" w:rsidRPr="00AC36BB">
        <w:t>modified nascent chains</w:t>
      </w:r>
      <w:r w:rsidR="003379DD" w:rsidRPr="00AC36BB">
        <w:t>.</w:t>
      </w:r>
      <w:r w:rsidR="002D3A3F" w:rsidRPr="00AC36BB">
        <w:rPr>
          <w:lang w:val="en-CA"/>
        </w:rPr>
        <w:t xml:space="preserve"> Toward this goal, </w:t>
      </w:r>
      <w:r w:rsidR="00A120E8" w:rsidRPr="00AC36BB">
        <w:rPr>
          <w:lang w:val="en-CA"/>
        </w:rPr>
        <w:t xml:space="preserve">we </w:t>
      </w:r>
      <w:r w:rsidR="003379DD" w:rsidRPr="00AC36BB">
        <w:rPr>
          <w:lang w:val="en-CA"/>
        </w:rPr>
        <w:t xml:space="preserve">replaced the probes used in the </w:t>
      </w:r>
      <w:r w:rsidR="00810397" w:rsidRPr="00AC36BB">
        <w:rPr>
          <w:lang w:val="en-CA"/>
        </w:rPr>
        <w:t xml:space="preserve">second </w:t>
      </w:r>
      <w:r w:rsidR="003379DD" w:rsidRPr="00AC36BB">
        <w:rPr>
          <w:lang w:val="en-CA"/>
        </w:rPr>
        <w:t xml:space="preserve">set of experiments with </w:t>
      </w:r>
      <w:r w:rsidR="004C33E0" w:rsidRPr="00AC36BB">
        <w:rPr>
          <w:lang w:val="en-CA"/>
        </w:rPr>
        <w:t xml:space="preserve">two </w:t>
      </w:r>
      <w:r w:rsidR="006862A8" w:rsidRPr="00AC36BB">
        <w:rPr>
          <w:lang w:val="en-CA"/>
        </w:rPr>
        <w:t xml:space="preserve">cleavable biotin probes </w:t>
      </w:r>
      <w:r w:rsidR="003379DD" w:rsidRPr="00AC36BB">
        <w:rPr>
          <w:lang w:val="en-CA"/>
        </w:rPr>
        <w:t xml:space="preserve">that streamlined the strategy by enabling convenient </w:t>
      </w:r>
      <w:r w:rsidR="006862A8" w:rsidRPr="00AC36BB">
        <w:rPr>
          <w:lang w:val="en-CA"/>
        </w:rPr>
        <w:t>consecutive rounds of enrichment and elution of proteins captured by streptavidin agarose resin</w:t>
      </w:r>
      <w:r w:rsidR="0087631D" w:rsidRPr="00AC36BB">
        <w:rPr>
          <w:lang w:val="en-CA"/>
        </w:rPr>
        <w:t xml:space="preserve"> (Figure 3B)</w:t>
      </w:r>
      <w:r w:rsidR="006862A8" w:rsidRPr="00AC36BB">
        <w:rPr>
          <w:lang w:val="en-CA"/>
        </w:rPr>
        <w:t>.</w:t>
      </w:r>
      <w:r w:rsidR="00075D4D" w:rsidRPr="00AC36BB">
        <w:rPr>
          <w:lang w:val="en-CA"/>
        </w:rPr>
        <w:t xml:space="preserve"> </w:t>
      </w:r>
      <w:r w:rsidR="00AC39CD" w:rsidRPr="00AC36BB">
        <w:rPr>
          <w:lang w:val="en-CA"/>
        </w:rPr>
        <w:t>W</w:t>
      </w:r>
      <w:r w:rsidR="002D3A3F" w:rsidRPr="00AC36BB">
        <w:rPr>
          <w:lang w:val="en-CA"/>
        </w:rPr>
        <w:t xml:space="preserve">e first </w:t>
      </w:r>
      <w:r w:rsidR="00BB4C8A" w:rsidRPr="00AC36BB">
        <w:rPr>
          <w:lang w:val="en-CA"/>
        </w:rPr>
        <w:t xml:space="preserve">labeled </w:t>
      </w:r>
      <w:r w:rsidR="002D3A3F" w:rsidRPr="00AC36BB">
        <w:rPr>
          <w:lang w:val="en-CA"/>
        </w:rPr>
        <w:t>O-</w:t>
      </w:r>
      <w:proofErr w:type="spellStart"/>
      <w:r w:rsidR="002D3A3F" w:rsidRPr="00AC36BB">
        <w:rPr>
          <w:lang w:val="en-CA"/>
        </w:rPr>
        <w:t>GlcNAc</w:t>
      </w:r>
      <w:proofErr w:type="spellEnd"/>
      <w:r w:rsidR="00EB39A4" w:rsidRPr="00AC36BB">
        <w:rPr>
          <w:lang w:val="en-CA"/>
        </w:rPr>
        <w:t>-</w:t>
      </w:r>
      <w:r w:rsidR="002D3A3F" w:rsidRPr="00AC36BB">
        <w:rPr>
          <w:lang w:val="en-CA"/>
        </w:rPr>
        <w:t xml:space="preserve">modified nascent chains as above using </w:t>
      </w:r>
      <w:r w:rsidR="002D3A3F" w:rsidRPr="00AC36BB">
        <w:t>Ac</w:t>
      </w:r>
      <w:r w:rsidR="002D3A3F" w:rsidRPr="00AC36BB">
        <w:rPr>
          <w:vertAlign w:val="subscript"/>
        </w:rPr>
        <w:t>4</w:t>
      </w:r>
      <w:r w:rsidR="002D3A3F" w:rsidRPr="00AC36BB">
        <w:t>GalNAz (</w:t>
      </w:r>
      <w:r w:rsidR="002D3A3F" w:rsidRPr="00AC36BB">
        <w:rPr>
          <w:b/>
          <w:bCs/>
        </w:rPr>
        <w:t>1</w:t>
      </w:r>
      <w:r w:rsidR="002D3A3F" w:rsidRPr="00AC36BB">
        <w:t>) and OPP (</w:t>
      </w:r>
      <w:r w:rsidR="002D3A3F" w:rsidRPr="00AC36BB">
        <w:rPr>
          <w:b/>
          <w:bCs/>
        </w:rPr>
        <w:t>2</w:t>
      </w:r>
      <w:r w:rsidR="002D3A3F" w:rsidRPr="00AC36BB">
        <w:t xml:space="preserve">). We then </w:t>
      </w:r>
      <w:r w:rsidR="003B2BA3" w:rsidRPr="00AC36BB">
        <w:rPr>
          <w:lang w:val="en-CA"/>
        </w:rPr>
        <w:t xml:space="preserve">tagged </w:t>
      </w:r>
      <w:r w:rsidR="00E009E5" w:rsidRPr="00AC36BB">
        <w:rPr>
          <w:lang w:val="en-CA"/>
        </w:rPr>
        <w:t>labeled</w:t>
      </w:r>
      <w:r w:rsidR="00897351" w:rsidRPr="00AC36BB">
        <w:rPr>
          <w:lang w:val="en-CA"/>
        </w:rPr>
        <w:t xml:space="preserve"> </w:t>
      </w:r>
      <w:r w:rsidR="002D3A3F" w:rsidRPr="00AC36BB">
        <w:rPr>
          <w:lang w:val="en-CA"/>
        </w:rPr>
        <w:t xml:space="preserve">nascent chains by </w:t>
      </w:r>
      <w:proofErr w:type="spellStart"/>
      <w:r w:rsidR="002D3A3F" w:rsidRPr="00AC36BB">
        <w:rPr>
          <w:lang w:val="en-CA"/>
        </w:rPr>
        <w:t>CuAAC</w:t>
      </w:r>
      <w:proofErr w:type="spellEnd"/>
      <w:r w:rsidR="002D3A3F" w:rsidRPr="00AC36BB">
        <w:rPr>
          <w:lang w:val="en-CA"/>
        </w:rPr>
        <w:t xml:space="preserve"> coupling of the alkyne functionalit</w:t>
      </w:r>
      <w:r w:rsidR="008C7DA0" w:rsidRPr="00AC36BB">
        <w:rPr>
          <w:lang w:val="en-CA"/>
        </w:rPr>
        <w:t>y</w:t>
      </w:r>
      <w:r w:rsidR="002D3A3F" w:rsidRPr="00AC36BB">
        <w:rPr>
          <w:lang w:val="en-CA"/>
        </w:rPr>
        <w:t xml:space="preserve"> of OPP</w:t>
      </w:r>
      <w:r w:rsidR="00BB4C8A" w:rsidRPr="00AC36BB">
        <w:rPr>
          <w:lang w:val="en-CA"/>
        </w:rPr>
        <w:t xml:space="preserve"> (</w:t>
      </w:r>
      <w:r w:rsidR="00BB4C8A" w:rsidRPr="00AC36BB">
        <w:rPr>
          <w:b/>
          <w:bCs/>
          <w:lang w:val="en-CA"/>
        </w:rPr>
        <w:t>2</w:t>
      </w:r>
      <w:r w:rsidR="00BB4C8A" w:rsidRPr="00AC36BB">
        <w:rPr>
          <w:lang w:val="en-CA"/>
        </w:rPr>
        <w:t>)</w:t>
      </w:r>
      <w:r w:rsidR="002D3A3F" w:rsidRPr="00AC36BB">
        <w:rPr>
          <w:lang w:val="en-CA"/>
        </w:rPr>
        <w:t xml:space="preserve"> with </w:t>
      </w:r>
    </w:p>
    <w:p w14:paraId="7EF0AB3B" w14:textId="338BEDD8" w:rsidR="00832B78" w:rsidRPr="00AC36BB" w:rsidRDefault="00832B78" w:rsidP="00832B78">
      <w:pPr>
        <w:jc w:val="both"/>
      </w:pPr>
      <w:r w:rsidRPr="00AC36BB">
        <w:lastRenderedPageBreak/>
        <w:t xml:space="preserve">         A</w:t>
      </w:r>
    </w:p>
    <w:p w14:paraId="71E5EA0C" w14:textId="63263188" w:rsidR="00832B78" w:rsidRPr="00AC36BB" w:rsidRDefault="00832B78" w:rsidP="00CD39A7">
      <w:pPr>
        <w:jc w:val="center"/>
      </w:pPr>
      <w:r w:rsidRPr="00AC36BB">
        <w:rPr>
          <w:noProof/>
          <w:lang w:val="en-GB" w:eastAsia="en-GB"/>
        </w:rPr>
        <w:drawing>
          <wp:inline distT="0" distB="0" distL="0" distR="0" wp14:anchorId="72E60F95" wp14:editId="2D63A7B9">
            <wp:extent cx="5365750" cy="8128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365750" cy="812800"/>
                    </a:xfrm>
                    <a:prstGeom prst="rect">
                      <a:avLst/>
                    </a:prstGeom>
                    <a:noFill/>
                    <a:ln>
                      <a:noFill/>
                    </a:ln>
                  </pic:spPr>
                </pic:pic>
              </a:graphicData>
            </a:graphic>
          </wp:inline>
        </w:drawing>
      </w:r>
    </w:p>
    <w:p w14:paraId="1C50B2B1" w14:textId="54D1D3C9" w:rsidR="00832B78" w:rsidRPr="00AC36BB" w:rsidRDefault="00832B78" w:rsidP="00832B78">
      <w:pPr>
        <w:jc w:val="both"/>
      </w:pPr>
      <w:r w:rsidRPr="00AC36BB">
        <w:t xml:space="preserve">         B</w:t>
      </w:r>
    </w:p>
    <w:p w14:paraId="5EE3EC2B" w14:textId="77777777" w:rsidR="00832B78" w:rsidRPr="00AC36BB" w:rsidRDefault="00832B78" w:rsidP="00CD39A7">
      <w:pPr>
        <w:jc w:val="center"/>
      </w:pPr>
      <w:r w:rsidRPr="00AC36BB">
        <w:rPr>
          <w:noProof/>
          <w:lang w:val="en-GB" w:eastAsia="en-GB"/>
        </w:rPr>
        <w:drawing>
          <wp:inline distT="0" distB="0" distL="0" distR="0" wp14:anchorId="33C48E7E" wp14:editId="169B3DC2">
            <wp:extent cx="5759996" cy="13850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teomicsIDDiagram.pdf"/>
                    <pic:cNvPicPr/>
                  </pic:nvPicPr>
                  <pic:blipFill>
                    <a:blip r:embed="rId20">
                      <a:extLst>
                        <a:ext uri="{28A0092B-C50C-407E-A947-70E740481C1C}">
                          <a14:useLocalDpi xmlns:a14="http://schemas.microsoft.com/office/drawing/2010/main" val="0"/>
                        </a:ext>
                      </a:extLst>
                    </a:blip>
                    <a:stretch>
                      <a:fillRect/>
                    </a:stretch>
                  </pic:blipFill>
                  <pic:spPr>
                    <a:xfrm>
                      <a:off x="0" y="0"/>
                      <a:ext cx="5759996" cy="1385083"/>
                    </a:xfrm>
                    <a:prstGeom prst="rect">
                      <a:avLst/>
                    </a:prstGeom>
                  </pic:spPr>
                </pic:pic>
              </a:graphicData>
            </a:graphic>
          </wp:inline>
        </w:drawing>
      </w:r>
    </w:p>
    <w:p w14:paraId="68E80C7A" w14:textId="39C1BB70" w:rsidR="00832B78" w:rsidRPr="00AC36BB" w:rsidRDefault="00832B78" w:rsidP="00832B78">
      <w:pPr>
        <w:jc w:val="both"/>
      </w:pPr>
      <w:r w:rsidRPr="00AC36BB">
        <w:t xml:space="preserve">       C</w:t>
      </w:r>
    </w:p>
    <w:p w14:paraId="2933A2E0" w14:textId="77777777" w:rsidR="00832B78" w:rsidRPr="00AC36BB" w:rsidRDefault="00832B78" w:rsidP="00CD39A7">
      <w:pPr>
        <w:jc w:val="center"/>
      </w:pPr>
      <w:r w:rsidRPr="00AC36BB">
        <w:rPr>
          <w:noProof/>
          <w:lang w:val="en-GB" w:eastAsia="en-GB"/>
        </w:rPr>
        <w:drawing>
          <wp:inline distT="0" distB="0" distL="0" distR="0" wp14:anchorId="5C9D07FA" wp14:editId="12BC9405">
            <wp:extent cx="5644585" cy="14242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3C.pdf"/>
                    <pic:cNvPicPr/>
                  </pic:nvPicPr>
                  <pic:blipFill>
                    <a:blip r:embed="rId21">
                      <a:extLst>
                        <a:ext uri="{28A0092B-C50C-407E-A947-70E740481C1C}">
                          <a14:useLocalDpi xmlns:a14="http://schemas.microsoft.com/office/drawing/2010/main" val="0"/>
                        </a:ext>
                      </a:extLst>
                    </a:blip>
                    <a:stretch>
                      <a:fillRect/>
                    </a:stretch>
                  </pic:blipFill>
                  <pic:spPr>
                    <a:xfrm>
                      <a:off x="0" y="0"/>
                      <a:ext cx="5644585" cy="1424226"/>
                    </a:xfrm>
                    <a:prstGeom prst="rect">
                      <a:avLst/>
                    </a:prstGeom>
                  </pic:spPr>
                </pic:pic>
              </a:graphicData>
            </a:graphic>
          </wp:inline>
        </w:drawing>
      </w:r>
    </w:p>
    <w:p w14:paraId="01AF0C8F" w14:textId="77777777" w:rsidR="00832B78" w:rsidRPr="00AC36BB" w:rsidRDefault="00832B78" w:rsidP="00832B78">
      <w:pPr>
        <w:jc w:val="both"/>
        <w:rPr>
          <w:sz w:val="22"/>
          <w:szCs w:val="22"/>
        </w:rPr>
      </w:pPr>
    </w:p>
    <w:p w14:paraId="3CFC3D32" w14:textId="0ABF315C" w:rsidR="00832B78" w:rsidRPr="00AC36BB" w:rsidRDefault="00832B78" w:rsidP="00832B78">
      <w:pPr>
        <w:jc w:val="both"/>
        <w:rPr>
          <w:sz w:val="22"/>
          <w:szCs w:val="22"/>
        </w:rPr>
      </w:pPr>
      <w:r w:rsidRPr="00AC36BB">
        <w:rPr>
          <w:sz w:val="22"/>
          <w:szCs w:val="22"/>
        </w:rPr>
        <w:t xml:space="preserve">Figure 3. Mass spectrometry (MS)-based identification of a set of nascent mammalian polypeptides that </w:t>
      </w:r>
      <w:proofErr w:type="gramStart"/>
      <w:r w:rsidRPr="00AC36BB">
        <w:rPr>
          <w:sz w:val="22"/>
          <w:szCs w:val="22"/>
        </w:rPr>
        <w:t>are co-translationally modified</w:t>
      </w:r>
      <w:proofErr w:type="gramEnd"/>
      <w:r w:rsidRPr="00AC36BB">
        <w:rPr>
          <w:sz w:val="22"/>
          <w:szCs w:val="22"/>
        </w:rPr>
        <w:t xml:space="preserve"> with O-</w:t>
      </w:r>
      <w:proofErr w:type="spellStart"/>
      <w:r w:rsidRPr="00AC36BB">
        <w:rPr>
          <w:sz w:val="22"/>
          <w:szCs w:val="22"/>
        </w:rPr>
        <w:t>GlcNAc</w:t>
      </w:r>
      <w:proofErr w:type="spellEnd"/>
      <w:r w:rsidRPr="00AC36BB">
        <w:rPr>
          <w:sz w:val="22"/>
          <w:szCs w:val="22"/>
        </w:rPr>
        <w:t xml:space="preserve">. (A) Structures of biotin-tagged cleavable </w:t>
      </w:r>
      <w:proofErr w:type="spellStart"/>
      <w:r w:rsidRPr="00AC36BB">
        <w:rPr>
          <w:sz w:val="22"/>
          <w:szCs w:val="22"/>
        </w:rPr>
        <w:t>azide</w:t>
      </w:r>
      <w:proofErr w:type="spellEnd"/>
      <w:r w:rsidRPr="00AC36BB">
        <w:rPr>
          <w:sz w:val="22"/>
          <w:szCs w:val="22"/>
        </w:rPr>
        <w:t xml:space="preserve"> </w:t>
      </w:r>
      <w:r w:rsidRPr="00AC36BB">
        <w:rPr>
          <w:b/>
          <w:bCs/>
          <w:sz w:val="22"/>
          <w:szCs w:val="22"/>
        </w:rPr>
        <w:t>Probe 7</w:t>
      </w:r>
      <w:r w:rsidRPr="00AC36BB">
        <w:rPr>
          <w:sz w:val="22"/>
          <w:szCs w:val="22"/>
        </w:rPr>
        <w:t xml:space="preserve"> and alkyne </w:t>
      </w:r>
      <w:r w:rsidRPr="00AC36BB">
        <w:rPr>
          <w:b/>
          <w:bCs/>
          <w:sz w:val="22"/>
          <w:szCs w:val="22"/>
        </w:rPr>
        <w:t>probe 8</w:t>
      </w:r>
      <w:r w:rsidRPr="00AC36BB">
        <w:rPr>
          <w:sz w:val="22"/>
          <w:szCs w:val="22"/>
        </w:rPr>
        <w:t>. (B) A simplified diagram of the experimental tandem labeling procedure used for the MS-based identification of enriched nascent chains that are O-</w:t>
      </w:r>
      <w:proofErr w:type="spellStart"/>
      <w:r w:rsidRPr="00AC36BB">
        <w:rPr>
          <w:sz w:val="22"/>
          <w:szCs w:val="22"/>
        </w:rPr>
        <w:t>GlcNAz</w:t>
      </w:r>
      <w:proofErr w:type="spellEnd"/>
      <w:r w:rsidRPr="00AC36BB">
        <w:rPr>
          <w:sz w:val="22"/>
          <w:szCs w:val="22"/>
        </w:rPr>
        <w:t xml:space="preserve"> labeled</w:t>
      </w:r>
      <w:r w:rsidRPr="00AC36BB">
        <w:rPr>
          <w:rFonts w:eastAsia="SimSun"/>
          <w:sz w:val="22"/>
          <w:szCs w:val="22"/>
        </w:rPr>
        <w:t>.</w:t>
      </w:r>
      <w:r w:rsidRPr="00AC36BB">
        <w:rPr>
          <w:sz w:val="22"/>
          <w:szCs w:val="22"/>
        </w:rPr>
        <w:t xml:space="preserve"> </w:t>
      </w:r>
      <w:r w:rsidRPr="00AC36BB">
        <w:rPr>
          <w:rFonts w:eastAsiaTheme="minorEastAsia"/>
          <w:sz w:val="22"/>
          <w:szCs w:val="22"/>
        </w:rPr>
        <w:t>HEK293 cells</w:t>
      </w:r>
      <w:r w:rsidRPr="00AC36BB">
        <w:rPr>
          <w:sz w:val="22"/>
          <w:szCs w:val="22"/>
        </w:rPr>
        <w:t xml:space="preserve"> were</w:t>
      </w:r>
      <w:r w:rsidRPr="00AC36BB">
        <w:rPr>
          <w:rFonts w:eastAsiaTheme="minorEastAsia"/>
          <w:sz w:val="22"/>
          <w:szCs w:val="22"/>
        </w:rPr>
        <w:t xml:space="preserve"> treated for 14 h with Ac</w:t>
      </w:r>
      <w:r w:rsidRPr="00AC36BB">
        <w:rPr>
          <w:rFonts w:eastAsiaTheme="minorEastAsia"/>
          <w:sz w:val="22"/>
          <w:szCs w:val="22"/>
          <w:vertAlign w:val="subscript"/>
        </w:rPr>
        <w:t>4</w:t>
      </w:r>
      <w:r w:rsidRPr="00AC36BB">
        <w:rPr>
          <w:rFonts w:eastAsiaTheme="minorEastAsia"/>
          <w:sz w:val="22"/>
          <w:szCs w:val="22"/>
        </w:rPr>
        <w:t>GalNAz (</w:t>
      </w:r>
      <w:proofErr w:type="gramStart"/>
      <w:r w:rsidRPr="00AC36BB">
        <w:rPr>
          <w:rFonts w:eastAsiaTheme="minorEastAsia"/>
          <w:b/>
          <w:bCs/>
          <w:sz w:val="22"/>
          <w:szCs w:val="22"/>
        </w:rPr>
        <w:t>1</w:t>
      </w:r>
      <w:proofErr w:type="gramEnd"/>
      <w:r w:rsidRPr="00AC36BB">
        <w:rPr>
          <w:rFonts w:eastAsiaTheme="minorEastAsia"/>
          <w:sz w:val="22"/>
          <w:szCs w:val="22"/>
        </w:rPr>
        <w:t xml:space="preserve">, 200 </w:t>
      </w:r>
      <w:r w:rsidRPr="00AC36BB">
        <w:rPr>
          <w:rFonts w:ascii="Symbol" w:hAnsi="Symbol"/>
          <w:sz w:val="22"/>
          <w:szCs w:val="22"/>
        </w:rPr>
        <w:t></w:t>
      </w:r>
      <w:r w:rsidRPr="00AC36BB">
        <w:rPr>
          <w:rFonts w:eastAsiaTheme="minorEastAsia"/>
          <w:sz w:val="22"/>
          <w:szCs w:val="22"/>
        </w:rPr>
        <w:t xml:space="preserve">M) </w:t>
      </w:r>
      <w:r w:rsidRPr="00AC36BB">
        <w:rPr>
          <w:sz w:val="22"/>
          <w:szCs w:val="22"/>
        </w:rPr>
        <w:t xml:space="preserve">or vehicle </w:t>
      </w:r>
      <w:r w:rsidRPr="00AC36BB">
        <w:rPr>
          <w:rFonts w:eastAsiaTheme="minorEastAsia"/>
          <w:sz w:val="22"/>
          <w:szCs w:val="22"/>
        </w:rPr>
        <w:t>alone</w:t>
      </w:r>
      <w:r w:rsidRPr="00AC36BB">
        <w:rPr>
          <w:sz w:val="22"/>
          <w:szCs w:val="22"/>
        </w:rPr>
        <w:t>. Cells were then treated for 2 h with</w:t>
      </w:r>
      <w:r w:rsidRPr="00AC36BB">
        <w:rPr>
          <w:rFonts w:eastAsiaTheme="minorEastAsia"/>
          <w:sz w:val="22"/>
          <w:szCs w:val="22"/>
        </w:rPr>
        <w:t xml:space="preserve"> OPP (</w:t>
      </w:r>
      <w:r w:rsidRPr="00AC36BB">
        <w:rPr>
          <w:rFonts w:eastAsiaTheme="minorEastAsia"/>
          <w:b/>
          <w:bCs/>
          <w:sz w:val="22"/>
          <w:szCs w:val="22"/>
        </w:rPr>
        <w:t>2</w:t>
      </w:r>
      <w:r w:rsidRPr="00AC36BB">
        <w:rPr>
          <w:sz w:val="22"/>
          <w:szCs w:val="22"/>
        </w:rPr>
        <w:t xml:space="preserve">, </w:t>
      </w:r>
      <w:r w:rsidRPr="00AC36BB">
        <w:rPr>
          <w:rFonts w:eastAsiaTheme="minorEastAsia"/>
          <w:sz w:val="22"/>
          <w:szCs w:val="22"/>
        </w:rPr>
        <w:t xml:space="preserve">30 </w:t>
      </w:r>
      <w:r w:rsidRPr="00AC36BB">
        <w:rPr>
          <w:rFonts w:ascii="Symbol" w:eastAsiaTheme="minorEastAsia" w:hAnsi="Symbol"/>
          <w:sz w:val="22"/>
          <w:szCs w:val="22"/>
        </w:rPr>
        <w:t></w:t>
      </w:r>
      <w:r w:rsidRPr="00AC36BB">
        <w:rPr>
          <w:rFonts w:eastAsiaTheme="minorEastAsia"/>
          <w:sz w:val="22"/>
          <w:szCs w:val="22"/>
        </w:rPr>
        <w:t xml:space="preserve">M) </w:t>
      </w:r>
      <w:r w:rsidRPr="00AC36BB">
        <w:rPr>
          <w:sz w:val="22"/>
          <w:szCs w:val="22"/>
        </w:rPr>
        <w:t>or vehicle</w:t>
      </w:r>
      <w:r w:rsidRPr="00AC36BB">
        <w:rPr>
          <w:rFonts w:eastAsiaTheme="minorEastAsia"/>
          <w:sz w:val="22"/>
          <w:szCs w:val="22"/>
        </w:rPr>
        <w:t xml:space="preserve"> alone</w:t>
      </w:r>
      <w:r w:rsidRPr="00AC36BB">
        <w:rPr>
          <w:sz w:val="22"/>
          <w:szCs w:val="22"/>
        </w:rPr>
        <w:t xml:space="preserve">. Following lysis, cell lysates were incubated with cleavable </w:t>
      </w:r>
      <w:proofErr w:type="spellStart"/>
      <w:r w:rsidRPr="00AC36BB">
        <w:rPr>
          <w:sz w:val="22"/>
          <w:szCs w:val="22"/>
        </w:rPr>
        <w:t>azide</w:t>
      </w:r>
      <w:proofErr w:type="spellEnd"/>
      <w:r w:rsidRPr="00AC36BB">
        <w:rPr>
          <w:sz w:val="22"/>
          <w:szCs w:val="22"/>
        </w:rPr>
        <w:t xml:space="preserve">-terminated </w:t>
      </w:r>
      <w:r w:rsidRPr="00AC36BB">
        <w:rPr>
          <w:b/>
          <w:bCs/>
          <w:sz w:val="22"/>
          <w:szCs w:val="22"/>
        </w:rPr>
        <w:t>Probe</w:t>
      </w:r>
      <w:r w:rsidRPr="00AC36BB">
        <w:rPr>
          <w:sz w:val="22"/>
          <w:szCs w:val="22"/>
        </w:rPr>
        <w:t xml:space="preserve"> </w:t>
      </w:r>
      <w:r w:rsidRPr="00AC36BB">
        <w:rPr>
          <w:b/>
          <w:bCs/>
          <w:sz w:val="22"/>
          <w:szCs w:val="22"/>
        </w:rPr>
        <w:t>7</w:t>
      </w:r>
      <w:r w:rsidRPr="00AC36BB">
        <w:rPr>
          <w:sz w:val="22"/>
          <w:szCs w:val="22"/>
        </w:rPr>
        <w:t xml:space="preserve"> to ligate OPP-labeled nascent polypeptides to biotin (Step a). After protein precipitation, polypeptides were </w:t>
      </w:r>
      <w:proofErr w:type="spellStart"/>
      <w:r w:rsidRPr="00AC36BB">
        <w:rPr>
          <w:sz w:val="22"/>
          <w:szCs w:val="22"/>
        </w:rPr>
        <w:t>resuspended</w:t>
      </w:r>
      <w:proofErr w:type="spellEnd"/>
      <w:r w:rsidRPr="00AC36BB">
        <w:rPr>
          <w:sz w:val="22"/>
          <w:szCs w:val="22"/>
        </w:rPr>
        <w:t xml:space="preserve"> and biotin-tagged nascent polypeptides </w:t>
      </w:r>
      <w:proofErr w:type="gramStart"/>
      <w:r w:rsidRPr="00AC36BB">
        <w:rPr>
          <w:sz w:val="22"/>
          <w:szCs w:val="22"/>
        </w:rPr>
        <w:t>were captured</w:t>
      </w:r>
      <w:proofErr w:type="gramEnd"/>
      <w:r w:rsidRPr="00AC36BB">
        <w:rPr>
          <w:sz w:val="22"/>
          <w:szCs w:val="22"/>
        </w:rPr>
        <w:t xml:space="preserve"> on streptavidin-agarose resin, washed extensively, and eluted using mild acid (Step b). These samples of enriched nascent chains </w:t>
      </w:r>
      <w:proofErr w:type="gramStart"/>
      <w:r w:rsidRPr="00AC36BB">
        <w:rPr>
          <w:sz w:val="22"/>
          <w:szCs w:val="22"/>
        </w:rPr>
        <w:t>were incubated</w:t>
      </w:r>
      <w:proofErr w:type="gramEnd"/>
      <w:r w:rsidRPr="00AC36BB">
        <w:rPr>
          <w:sz w:val="22"/>
          <w:szCs w:val="22"/>
        </w:rPr>
        <w:t xml:space="preserve"> with cleavable alkyne-terminated </w:t>
      </w:r>
      <w:r w:rsidRPr="00AC36BB">
        <w:rPr>
          <w:b/>
          <w:bCs/>
          <w:sz w:val="22"/>
          <w:szCs w:val="22"/>
        </w:rPr>
        <w:t>Probe</w:t>
      </w:r>
      <w:r w:rsidRPr="00AC36BB">
        <w:rPr>
          <w:sz w:val="22"/>
          <w:szCs w:val="22"/>
        </w:rPr>
        <w:t xml:space="preserve"> </w:t>
      </w:r>
      <w:r w:rsidRPr="00AC36BB">
        <w:rPr>
          <w:b/>
          <w:bCs/>
          <w:sz w:val="22"/>
          <w:szCs w:val="22"/>
        </w:rPr>
        <w:t>8</w:t>
      </w:r>
      <w:r w:rsidRPr="00AC36BB">
        <w:rPr>
          <w:sz w:val="22"/>
          <w:szCs w:val="22"/>
        </w:rPr>
        <w:t xml:space="preserve"> to ligate O-</w:t>
      </w:r>
      <w:proofErr w:type="spellStart"/>
      <w:r w:rsidRPr="00AC36BB">
        <w:rPr>
          <w:sz w:val="22"/>
          <w:szCs w:val="22"/>
        </w:rPr>
        <w:t>GlcNAz</w:t>
      </w:r>
      <w:proofErr w:type="spellEnd"/>
      <w:r w:rsidRPr="00AC36BB">
        <w:rPr>
          <w:sz w:val="22"/>
          <w:szCs w:val="22"/>
        </w:rPr>
        <w:t>-labeled nascent polypeptides to biotin (Step c). Biotin tagged polypeptides were again captured on resin, washed, and eluted using mild acid (Step d). The resulting samples enriched in O-</w:t>
      </w:r>
      <w:proofErr w:type="spellStart"/>
      <w:r w:rsidRPr="00AC36BB">
        <w:rPr>
          <w:sz w:val="22"/>
          <w:szCs w:val="22"/>
        </w:rPr>
        <w:t>GlcNAz</w:t>
      </w:r>
      <w:proofErr w:type="spellEnd"/>
      <w:r w:rsidRPr="00AC36BB">
        <w:rPr>
          <w:sz w:val="22"/>
          <w:szCs w:val="22"/>
        </w:rPr>
        <w:t xml:space="preserve">-modified nascent proteins </w:t>
      </w:r>
      <w:proofErr w:type="gramStart"/>
      <w:r w:rsidRPr="00AC36BB">
        <w:rPr>
          <w:sz w:val="22"/>
          <w:szCs w:val="22"/>
        </w:rPr>
        <w:t>were digested and analyzed by LC-MS/MS</w:t>
      </w:r>
      <w:proofErr w:type="gramEnd"/>
      <w:r w:rsidRPr="00AC36BB">
        <w:rPr>
          <w:sz w:val="22"/>
          <w:szCs w:val="22"/>
        </w:rPr>
        <w:t xml:space="preserve">. In parallel, </w:t>
      </w:r>
      <w:r w:rsidRPr="00AC36BB">
        <w:rPr>
          <w:sz w:val="22"/>
          <w:szCs w:val="22"/>
          <w:lang w:val="en-CA"/>
        </w:rPr>
        <w:t xml:space="preserve">control samples from cells treated with either </w:t>
      </w:r>
      <w:r w:rsidRPr="00AC36BB">
        <w:rPr>
          <w:sz w:val="22"/>
          <w:szCs w:val="22"/>
        </w:rPr>
        <w:t>Ac</w:t>
      </w:r>
      <w:r w:rsidRPr="00AC36BB">
        <w:rPr>
          <w:sz w:val="22"/>
          <w:szCs w:val="22"/>
          <w:vertAlign w:val="subscript"/>
        </w:rPr>
        <w:t>4</w:t>
      </w:r>
      <w:r w:rsidRPr="00AC36BB">
        <w:rPr>
          <w:sz w:val="22"/>
          <w:szCs w:val="22"/>
        </w:rPr>
        <w:t>GalNAz (</w:t>
      </w:r>
      <w:r w:rsidRPr="00AC36BB">
        <w:rPr>
          <w:b/>
          <w:bCs/>
          <w:sz w:val="22"/>
          <w:szCs w:val="22"/>
        </w:rPr>
        <w:t>1</w:t>
      </w:r>
      <w:r w:rsidRPr="00AC36BB">
        <w:rPr>
          <w:sz w:val="22"/>
          <w:szCs w:val="22"/>
        </w:rPr>
        <w:t>) or OPP (</w:t>
      </w:r>
      <w:r w:rsidRPr="00AC36BB">
        <w:rPr>
          <w:b/>
          <w:bCs/>
          <w:sz w:val="22"/>
          <w:szCs w:val="22"/>
        </w:rPr>
        <w:t>2</w:t>
      </w:r>
      <w:r w:rsidRPr="00AC36BB">
        <w:rPr>
          <w:sz w:val="22"/>
          <w:szCs w:val="22"/>
        </w:rPr>
        <w:t xml:space="preserve">) alone were subjected to the same experiment process described above </w:t>
      </w:r>
      <w:proofErr w:type="gramStart"/>
      <w:r w:rsidRPr="00AC36BB">
        <w:rPr>
          <w:sz w:val="22"/>
          <w:szCs w:val="22"/>
        </w:rPr>
        <w:t>and also</w:t>
      </w:r>
      <w:proofErr w:type="gramEnd"/>
      <w:r w:rsidRPr="00AC36BB">
        <w:rPr>
          <w:sz w:val="22"/>
          <w:szCs w:val="22"/>
        </w:rPr>
        <w:t xml:space="preserve"> analyzed by LC-MS/MS as negative controls. (C) Summary of result of the replicates for the MS-based polypeptide identification. High confidence protein hits </w:t>
      </w:r>
      <w:proofErr w:type="gramStart"/>
      <w:r w:rsidRPr="00AC36BB">
        <w:rPr>
          <w:sz w:val="22"/>
          <w:szCs w:val="22"/>
        </w:rPr>
        <w:t>are defined</w:t>
      </w:r>
      <w:proofErr w:type="gramEnd"/>
      <w:r w:rsidRPr="00AC36BB">
        <w:rPr>
          <w:sz w:val="22"/>
          <w:szCs w:val="22"/>
        </w:rPr>
        <w:t xml:space="preserve"> as those identified in experimental samples but not identified in either </w:t>
      </w:r>
      <w:r w:rsidR="00FE6A08" w:rsidRPr="00AC36BB">
        <w:rPr>
          <w:sz w:val="22"/>
          <w:szCs w:val="22"/>
        </w:rPr>
        <w:t xml:space="preserve">negative </w:t>
      </w:r>
      <w:r w:rsidRPr="00AC36BB">
        <w:rPr>
          <w:sz w:val="22"/>
          <w:szCs w:val="22"/>
        </w:rPr>
        <w:t xml:space="preserve">control sample. The intersection of hits </w:t>
      </w:r>
      <w:proofErr w:type="gramStart"/>
      <w:r w:rsidRPr="00AC36BB">
        <w:rPr>
          <w:sz w:val="22"/>
          <w:szCs w:val="22"/>
        </w:rPr>
        <w:t>is defined</w:t>
      </w:r>
      <w:proofErr w:type="gramEnd"/>
      <w:r w:rsidRPr="00AC36BB">
        <w:rPr>
          <w:sz w:val="22"/>
          <w:szCs w:val="22"/>
        </w:rPr>
        <w:t xml:space="preserve"> as the list of high confidence hits identified in both replicate experiments and the intersected O-</w:t>
      </w:r>
      <w:proofErr w:type="spellStart"/>
      <w:r w:rsidRPr="00AC36BB">
        <w:rPr>
          <w:sz w:val="22"/>
          <w:szCs w:val="22"/>
        </w:rPr>
        <w:t>GlcNAcylated</w:t>
      </w:r>
      <w:proofErr w:type="spellEnd"/>
      <w:r w:rsidRPr="00AC36BB">
        <w:rPr>
          <w:sz w:val="22"/>
          <w:szCs w:val="22"/>
        </w:rPr>
        <w:t xml:space="preserve"> hits are those proteins in the intersection of hits that are also known to be O-</w:t>
      </w:r>
      <w:proofErr w:type="spellStart"/>
      <w:r w:rsidRPr="00AC36BB">
        <w:rPr>
          <w:sz w:val="22"/>
          <w:szCs w:val="22"/>
        </w:rPr>
        <w:t>GlcNAc</w:t>
      </w:r>
      <w:proofErr w:type="spellEnd"/>
      <w:r w:rsidRPr="00AC36BB">
        <w:rPr>
          <w:sz w:val="22"/>
          <w:szCs w:val="22"/>
        </w:rPr>
        <w:t xml:space="preserve"> modified based on previous literature. </w:t>
      </w:r>
    </w:p>
    <w:p w14:paraId="0A174BE1" w14:textId="77777777" w:rsidR="00832B78" w:rsidRPr="00AC36BB" w:rsidRDefault="00832B78" w:rsidP="00832B78">
      <w:pPr>
        <w:jc w:val="both"/>
        <w:rPr>
          <w:lang w:val="en-CA"/>
        </w:rPr>
      </w:pPr>
    </w:p>
    <w:p w14:paraId="6E694518" w14:textId="4F702F68" w:rsidR="00250E1D" w:rsidRPr="00AC36BB" w:rsidRDefault="002D3A3F" w:rsidP="00CD39A7">
      <w:pPr>
        <w:jc w:val="both"/>
      </w:pPr>
      <w:proofErr w:type="gramStart"/>
      <w:r w:rsidRPr="00AC36BB">
        <w:rPr>
          <w:lang w:val="en-CA"/>
        </w:rPr>
        <w:t>the</w:t>
      </w:r>
      <w:proofErr w:type="gramEnd"/>
      <w:r w:rsidRPr="00AC36BB">
        <w:rPr>
          <w:lang w:val="en-CA"/>
        </w:rPr>
        <w:t xml:space="preserve"> </w:t>
      </w:r>
      <w:proofErr w:type="spellStart"/>
      <w:r w:rsidRPr="00AC36BB">
        <w:rPr>
          <w:lang w:val="en-CA"/>
        </w:rPr>
        <w:t>azide</w:t>
      </w:r>
      <w:proofErr w:type="spellEnd"/>
      <w:r w:rsidR="00BB4C8A" w:rsidRPr="00AC36BB">
        <w:rPr>
          <w:lang w:val="en-CA"/>
        </w:rPr>
        <w:t xml:space="preserve"> terminated</w:t>
      </w:r>
      <w:r w:rsidRPr="00AC36BB">
        <w:rPr>
          <w:lang w:val="en-CA"/>
        </w:rPr>
        <w:t xml:space="preserve"> </w:t>
      </w:r>
      <w:r w:rsidR="00BB4C8A" w:rsidRPr="00AC36BB">
        <w:rPr>
          <w:lang w:val="en-CA"/>
        </w:rPr>
        <w:t xml:space="preserve">cleavable </w:t>
      </w:r>
      <w:r w:rsidRPr="00AC36BB">
        <w:rPr>
          <w:b/>
          <w:bCs/>
          <w:lang w:val="en-CA"/>
        </w:rPr>
        <w:t>Probe 7</w:t>
      </w:r>
      <w:r w:rsidR="00E60654" w:rsidRPr="00AC36BB">
        <w:rPr>
          <w:b/>
          <w:bCs/>
          <w:lang w:val="en-CA"/>
        </w:rPr>
        <w:t xml:space="preserve"> </w:t>
      </w:r>
      <w:r w:rsidR="00BB4C8A" w:rsidRPr="00AC36BB">
        <w:rPr>
          <w:lang w:val="en-CA"/>
        </w:rPr>
        <w:t xml:space="preserve">bearing biotin </w:t>
      </w:r>
      <w:r w:rsidR="00E60654" w:rsidRPr="00AC36BB">
        <w:rPr>
          <w:lang w:val="en-CA"/>
        </w:rPr>
        <w:t xml:space="preserve">(Figure </w:t>
      </w:r>
      <w:r w:rsidR="007B58F9" w:rsidRPr="00AC36BB">
        <w:rPr>
          <w:lang w:val="en-CA"/>
        </w:rPr>
        <w:t>3A</w:t>
      </w:r>
      <w:r w:rsidR="00E60654" w:rsidRPr="00AC36BB">
        <w:rPr>
          <w:lang w:val="en-CA"/>
        </w:rPr>
        <w:t>)</w:t>
      </w:r>
      <w:r w:rsidRPr="00AC36BB">
        <w:rPr>
          <w:lang w:val="en-CA"/>
        </w:rPr>
        <w:t xml:space="preserve">. Capture of these nascent polypeptides </w:t>
      </w:r>
      <w:r w:rsidR="002C469D" w:rsidRPr="00AC36BB">
        <w:rPr>
          <w:lang w:val="en-CA"/>
        </w:rPr>
        <w:t>on streptavidin</w:t>
      </w:r>
      <w:r w:rsidRPr="00AC36BB">
        <w:rPr>
          <w:lang w:val="en-CA"/>
        </w:rPr>
        <w:t>-</w:t>
      </w:r>
      <w:r w:rsidR="002C469D" w:rsidRPr="00AC36BB">
        <w:rPr>
          <w:lang w:val="en-CA"/>
        </w:rPr>
        <w:t xml:space="preserve">agarose </w:t>
      </w:r>
      <w:r w:rsidR="00BB4C8A" w:rsidRPr="00AC36BB">
        <w:rPr>
          <w:lang w:val="en-CA"/>
        </w:rPr>
        <w:t xml:space="preserve">beads </w:t>
      </w:r>
      <w:r w:rsidR="00E60654" w:rsidRPr="00AC36BB">
        <w:rPr>
          <w:lang w:val="en-CA"/>
        </w:rPr>
        <w:t>was</w:t>
      </w:r>
      <w:r w:rsidRPr="00AC36BB">
        <w:rPr>
          <w:lang w:val="en-CA"/>
        </w:rPr>
        <w:t xml:space="preserve"> followed by </w:t>
      </w:r>
      <w:r w:rsidR="000E1FA2" w:rsidRPr="00AC36BB">
        <w:rPr>
          <w:lang w:val="en-CA"/>
        </w:rPr>
        <w:t xml:space="preserve">multiple rounds of stringent </w:t>
      </w:r>
      <w:r w:rsidRPr="00AC36BB">
        <w:rPr>
          <w:lang w:val="en-CA"/>
        </w:rPr>
        <w:t>washing and</w:t>
      </w:r>
      <w:r w:rsidR="00E60654" w:rsidRPr="00AC36BB">
        <w:rPr>
          <w:lang w:val="en-CA"/>
        </w:rPr>
        <w:t xml:space="preserve"> then</w:t>
      </w:r>
      <w:r w:rsidRPr="00AC36BB">
        <w:rPr>
          <w:lang w:val="en-CA"/>
        </w:rPr>
        <w:t xml:space="preserve"> </w:t>
      </w:r>
      <w:r w:rsidR="00E60654" w:rsidRPr="00AC36BB">
        <w:rPr>
          <w:lang w:val="en-CA"/>
        </w:rPr>
        <w:t>release of these species using</w:t>
      </w:r>
      <w:r w:rsidRPr="00AC36BB">
        <w:rPr>
          <w:lang w:val="en-CA"/>
        </w:rPr>
        <w:t xml:space="preserve"> mild acid (</w:t>
      </w:r>
      <w:r w:rsidR="0048224A" w:rsidRPr="00AC36BB">
        <w:t>10% formic acid</w:t>
      </w:r>
      <w:r w:rsidRPr="00AC36BB">
        <w:rPr>
          <w:lang w:val="en-CA"/>
        </w:rPr>
        <w:t xml:space="preserve">) to </w:t>
      </w:r>
      <w:r w:rsidR="002C469D" w:rsidRPr="00AC36BB">
        <w:rPr>
          <w:lang w:val="en-CA"/>
        </w:rPr>
        <w:t>cleav</w:t>
      </w:r>
      <w:r w:rsidR="00E60654" w:rsidRPr="00AC36BB">
        <w:rPr>
          <w:lang w:val="en-CA"/>
        </w:rPr>
        <w:t xml:space="preserve">e the acid labile </w:t>
      </w:r>
      <w:proofErr w:type="spellStart"/>
      <w:r w:rsidR="00E60654" w:rsidRPr="00AC36BB">
        <w:rPr>
          <w:color w:val="000000"/>
          <w:shd w:val="clear" w:color="auto" w:fill="FFFFFF"/>
        </w:rPr>
        <w:t>dialkoxydiphenylsilane</w:t>
      </w:r>
      <w:proofErr w:type="spellEnd"/>
      <w:r w:rsidR="00E60654" w:rsidRPr="00AC36BB">
        <w:rPr>
          <w:color w:val="000000"/>
          <w:shd w:val="clear" w:color="auto" w:fill="FFFFFF"/>
        </w:rPr>
        <w:t xml:space="preserve"> (DADPS)-based linker</w:t>
      </w:r>
      <w:r w:rsidR="004B6DE7" w:rsidRPr="00AC36BB">
        <w:rPr>
          <w:color w:val="000000"/>
          <w:shd w:val="clear" w:color="auto" w:fill="FFFFFF"/>
        </w:rPr>
        <w:t>.</w:t>
      </w:r>
      <w:r w:rsidR="00C74BD9" w:rsidRPr="00AC36BB">
        <w:rPr>
          <w:color w:val="000000"/>
          <w:shd w:val="clear" w:color="auto" w:fill="FFFFFF"/>
        </w:rPr>
        <w:fldChar w:fldCharType="begin"/>
      </w:r>
      <w:r w:rsidR="00F50247" w:rsidRPr="00AC36BB">
        <w:rPr>
          <w:color w:val="000000"/>
          <w:shd w:val="clear" w:color="auto" w:fill="FFFFFF"/>
        </w:rPr>
        <w:instrText xml:space="preserve"> ADDIN EN.CITE &lt;EndNote&gt;&lt;Cite&gt;&lt;Author&gt;Szychowski&lt;/Author&gt;&lt;Year&gt;2010&lt;/Year&gt;&lt;RecNum&gt;41&lt;/RecNum&gt;&lt;DisplayText&gt;&lt;style face="superscript"&gt;37&lt;/style&gt;&lt;/DisplayText&gt;&lt;record&gt;&lt;rec-number&gt;41&lt;/rec-number&gt;&lt;foreign-keys&gt;&lt;key app="EN" db-id="wfp5epdzasrefoetfppv55rdwp9zzt2rx2d9" timestamp="1584832363"&gt;41&lt;/key&gt;&lt;/foreign-keys&gt;&lt;ref-type name="Journal Article"&gt;17&lt;/ref-type&gt;&lt;contributors&gt;&lt;authors&gt;&lt;author&gt;Szychowski, J.&lt;/author&gt;&lt;author&gt;Mahdavi, A.&lt;/author&gt;&lt;author&gt;Hodas, J. J.&lt;/author&gt;&lt;author&gt;Bagert, J. D.&lt;/author&gt;&lt;author&gt;Ngo, J. T.&lt;/author&gt;&lt;author&gt;Landgraf, P.&lt;/author&gt;&lt;author&gt;Dieterich, D. C.&lt;/author&gt;&lt;author&gt;Schuman, E. M.&lt;/author&gt;&lt;author&gt;Tirrell, D. A.&lt;/author&gt;&lt;/authors&gt;&lt;/contributors&gt;&lt;auth-address&gt;Division of Chemistry and Chemical Engineering, California Institute of Technology, 1200 East California Boulevard, Pasadena, California 91125, USA.&lt;/auth-address&gt;&lt;titles&gt;&lt;title&gt;Cleavable biotin probes for labeling of biomolecules via azide-alkyne cycloaddition&lt;/title&gt;&lt;secondary-title&gt;J. Am. Chem. Soc.&lt;/secondary-title&gt;&lt;/titles&gt;&lt;periodical&gt;&lt;full-title&gt;J. Am. Chem. Soc.&lt;/full-title&gt;&lt;/periodical&gt;&lt;pages&gt;18351-60&lt;/pages&gt;&lt;volume&gt;132&lt;/volume&gt;&lt;number&gt;51&lt;/number&gt;&lt;edition&gt;2010/12/15&lt;/edition&gt;&lt;keywords&gt;&lt;keyword&gt;Alkynes/*chemistry&lt;/keyword&gt;&lt;keyword&gt;Azides/*chemistry&lt;/keyword&gt;&lt;keyword&gt;Biotin/*chemistry&lt;/keyword&gt;&lt;keyword&gt;Cyclization&lt;/keyword&gt;&lt;keyword&gt;Dapsone&lt;/keyword&gt;&lt;keyword&gt;Green Fluorescent Proteins/chemistry&lt;/keyword&gt;&lt;keyword&gt;Molecular Probes/chemical synthesis/*chemistry&lt;/keyword&gt;&lt;keyword&gt;Protein Structure, Secondary&lt;/keyword&gt;&lt;keyword&gt;Proteins/*chemistry&lt;/keyword&gt;&lt;/keywords&gt;&lt;dates&gt;&lt;year&gt;2010&lt;/year&gt;&lt;pub-dates&gt;&lt;date&gt;Dec 29&lt;/date&gt;&lt;/pub-dates&gt;&lt;/dates&gt;&lt;isbn&gt;1520-5126 (Electronic)&amp;#xD;0002-7863 (Linking)&lt;/isbn&gt;&lt;accession-num&gt;21141861&lt;/accession-num&gt;&lt;urls&gt;&lt;related-urls&gt;&lt;url&gt;https://www.ncbi.nlm.nih.gov/pubmed/21141861&lt;/url&gt;&lt;/related-urls&gt;&lt;/urls&gt;&lt;custom2&gt;PMC3016050&lt;/custom2&gt;&lt;electronic-resource-num&gt;10.1021/ja1083909&lt;/electronic-resource-num&gt;&lt;/record&gt;&lt;/Cite&gt;&lt;/EndNote&gt;</w:instrText>
      </w:r>
      <w:r w:rsidR="00C74BD9" w:rsidRPr="00AC36BB">
        <w:rPr>
          <w:color w:val="000000"/>
          <w:shd w:val="clear" w:color="auto" w:fill="FFFFFF"/>
        </w:rPr>
        <w:fldChar w:fldCharType="separate"/>
      </w:r>
      <w:r w:rsidR="00F50247" w:rsidRPr="00AC36BB">
        <w:rPr>
          <w:noProof/>
          <w:color w:val="000000"/>
          <w:shd w:val="clear" w:color="auto" w:fill="FFFFFF"/>
          <w:vertAlign w:val="superscript"/>
        </w:rPr>
        <w:t>37</w:t>
      </w:r>
      <w:r w:rsidR="00C74BD9" w:rsidRPr="00AC36BB">
        <w:rPr>
          <w:color w:val="000000"/>
          <w:shd w:val="clear" w:color="auto" w:fill="FFFFFF"/>
        </w:rPr>
        <w:fldChar w:fldCharType="end"/>
      </w:r>
      <w:r w:rsidR="00E60654" w:rsidRPr="00AC36BB">
        <w:rPr>
          <w:lang w:val="en-CA"/>
        </w:rPr>
        <w:t xml:space="preserve"> </w:t>
      </w:r>
      <w:r w:rsidR="004A3BCD" w:rsidRPr="00AC36BB">
        <w:rPr>
          <w:lang w:val="en-CA"/>
        </w:rPr>
        <w:t>After removal of formic acid</w:t>
      </w:r>
      <w:r w:rsidR="009554E2" w:rsidRPr="00AC36BB">
        <w:rPr>
          <w:lang w:val="en-CA"/>
        </w:rPr>
        <w:t xml:space="preserve"> by evaporation</w:t>
      </w:r>
      <w:r w:rsidR="004A3BCD" w:rsidRPr="00AC36BB">
        <w:t>,</w:t>
      </w:r>
      <w:r w:rsidR="004A3BCD" w:rsidRPr="00AC36BB">
        <w:rPr>
          <w:lang w:val="en-CA"/>
        </w:rPr>
        <w:t xml:space="preserve"> t</w:t>
      </w:r>
      <w:r w:rsidR="00DC5AF4" w:rsidRPr="00AC36BB">
        <w:rPr>
          <w:lang w:val="en-CA"/>
        </w:rPr>
        <w:t xml:space="preserve">he </w:t>
      </w:r>
      <w:r w:rsidR="00E60654" w:rsidRPr="00AC36BB">
        <w:rPr>
          <w:lang w:val="en-CA"/>
        </w:rPr>
        <w:t xml:space="preserve">resulting </w:t>
      </w:r>
      <w:r w:rsidR="00DC5AF4" w:rsidRPr="00AC36BB">
        <w:rPr>
          <w:lang w:val="en-CA"/>
        </w:rPr>
        <w:t xml:space="preserve">enriched </w:t>
      </w:r>
      <w:r w:rsidR="00E60654" w:rsidRPr="00AC36BB">
        <w:rPr>
          <w:lang w:val="en-CA"/>
        </w:rPr>
        <w:t xml:space="preserve">OPP-tagged </w:t>
      </w:r>
      <w:r w:rsidR="00E60654" w:rsidRPr="00AC36BB">
        <w:rPr>
          <w:lang w:val="en-CA"/>
        </w:rPr>
        <w:lastRenderedPageBreak/>
        <w:t xml:space="preserve">set of </w:t>
      </w:r>
      <w:r w:rsidR="00DC5AF4" w:rsidRPr="00AC36BB">
        <w:rPr>
          <w:lang w:val="en-CA"/>
        </w:rPr>
        <w:t xml:space="preserve">nascent </w:t>
      </w:r>
      <w:r w:rsidR="00E60654" w:rsidRPr="00AC36BB">
        <w:rPr>
          <w:lang w:val="en-CA"/>
        </w:rPr>
        <w:t xml:space="preserve">polypeptides </w:t>
      </w:r>
      <w:proofErr w:type="gramStart"/>
      <w:r w:rsidR="00DC5AF4" w:rsidRPr="00AC36BB">
        <w:rPr>
          <w:lang w:val="en-CA"/>
        </w:rPr>
        <w:t>was submitted</w:t>
      </w:r>
      <w:proofErr w:type="gramEnd"/>
      <w:r w:rsidR="00DC5AF4" w:rsidRPr="00AC36BB">
        <w:rPr>
          <w:lang w:val="en-CA"/>
        </w:rPr>
        <w:t xml:space="preserve"> to </w:t>
      </w:r>
      <w:r w:rsidR="00E60654" w:rsidRPr="00AC36BB">
        <w:rPr>
          <w:lang w:val="en-CA"/>
        </w:rPr>
        <w:t>another</w:t>
      </w:r>
      <w:r w:rsidR="00DC5AF4" w:rsidRPr="00AC36BB">
        <w:rPr>
          <w:lang w:val="en-CA"/>
        </w:rPr>
        <w:t xml:space="preserve"> round of </w:t>
      </w:r>
      <w:r w:rsidR="00E60654" w:rsidRPr="00AC36BB">
        <w:rPr>
          <w:lang w:val="en-CA"/>
        </w:rPr>
        <w:t xml:space="preserve">coupling by </w:t>
      </w:r>
      <w:proofErr w:type="spellStart"/>
      <w:r w:rsidR="00E60654" w:rsidRPr="00AC36BB">
        <w:rPr>
          <w:lang w:val="en-CA"/>
        </w:rPr>
        <w:t>CuAAC</w:t>
      </w:r>
      <w:proofErr w:type="spellEnd"/>
      <w:r w:rsidR="00E60654" w:rsidRPr="00AC36BB">
        <w:rPr>
          <w:lang w:val="en-CA"/>
        </w:rPr>
        <w:t xml:space="preserve"> but now using </w:t>
      </w:r>
      <w:r w:rsidR="00BB4C8A" w:rsidRPr="00AC36BB">
        <w:rPr>
          <w:lang w:val="en-CA"/>
        </w:rPr>
        <w:t xml:space="preserve">the analogous </w:t>
      </w:r>
      <w:r w:rsidR="00E60654" w:rsidRPr="00AC36BB">
        <w:rPr>
          <w:lang w:val="en-CA"/>
        </w:rPr>
        <w:t xml:space="preserve">alkyne </w:t>
      </w:r>
      <w:r w:rsidR="00BB4C8A" w:rsidRPr="00AC36BB">
        <w:rPr>
          <w:lang w:val="en-CA"/>
        </w:rPr>
        <w:t xml:space="preserve">terminated </w:t>
      </w:r>
      <w:r w:rsidR="00536F4B" w:rsidRPr="00AC36BB">
        <w:rPr>
          <w:lang w:val="en-CA"/>
        </w:rPr>
        <w:t xml:space="preserve">cleavable </w:t>
      </w:r>
      <w:r w:rsidR="00E60654" w:rsidRPr="00AC36BB">
        <w:rPr>
          <w:b/>
          <w:bCs/>
          <w:lang w:val="en-CA"/>
        </w:rPr>
        <w:t xml:space="preserve">Probe </w:t>
      </w:r>
      <w:r w:rsidR="00153CC9" w:rsidRPr="00AC36BB">
        <w:rPr>
          <w:b/>
          <w:bCs/>
          <w:lang w:val="en-CA"/>
        </w:rPr>
        <w:t>8</w:t>
      </w:r>
      <w:r w:rsidR="00BB4C8A" w:rsidRPr="00AC36BB">
        <w:rPr>
          <w:b/>
          <w:bCs/>
          <w:lang w:val="en-CA"/>
        </w:rPr>
        <w:t xml:space="preserve"> </w:t>
      </w:r>
      <w:r w:rsidR="00BB4C8A" w:rsidRPr="00AC36BB">
        <w:rPr>
          <w:lang w:val="en-CA"/>
        </w:rPr>
        <w:t>bearing</w:t>
      </w:r>
      <w:r w:rsidR="00536F4B" w:rsidRPr="00AC36BB">
        <w:rPr>
          <w:lang w:val="en-CA"/>
        </w:rPr>
        <w:t xml:space="preserve"> biotin</w:t>
      </w:r>
      <w:r w:rsidR="00E60654" w:rsidRPr="00AC36BB">
        <w:rPr>
          <w:b/>
          <w:bCs/>
          <w:lang w:val="en-CA"/>
        </w:rPr>
        <w:t xml:space="preserve"> </w:t>
      </w:r>
      <w:r w:rsidR="0096029C" w:rsidRPr="00AC36BB">
        <w:rPr>
          <w:lang w:val="en-CA"/>
        </w:rPr>
        <w:t xml:space="preserve">(Figure </w:t>
      </w:r>
      <w:r w:rsidR="007B58F9" w:rsidRPr="00AC36BB">
        <w:rPr>
          <w:lang w:val="en-CA"/>
        </w:rPr>
        <w:t>3A</w:t>
      </w:r>
      <w:r w:rsidR="0096029C" w:rsidRPr="00AC36BB">
        <w:rPr>
          <w:lang w:val="en-CA"/>
        </w:rPr>
        <w:t xml:space="preserve">) </w:t>
      </w:r>
      <w:r w:rsidR="00E60654" w:rsidRPr="00AC36BB">
        <w:rPr>
          <w:lang w:val="en-CA"/>
        </w:rPr>
        <w:t>to label O-</w:t>
      </w:r>
      <w:proofErr w:type="spellStart"/>
      <w:r w:rsidR="00E60654" w:rsidRPr="00AC36BB">
        <w:rPr>
          <w:lang w:val="en-CA"/>
        </w:rPr>
        <w:t>GlcNAz</w:t>
      </w:r>
      <w:proofErr w:type="spellEnd"/>
      <w:r w:rsidR="00DC5AF4" w:rsidRPr="00AC36BB">
        <w:rPr>
          <w:lang w:val="en-CA"/>
        </w:rPr>
        <w:t xml:space="preserve">. </w:t>
      </w:r>
      <w:r w:rsidR="00733553" w:rsidRPr="00AC36BB">
        <w:rPr>
          <w:lang w:val="en-CA"/>
        </w:rPr>
        <w:t>T</w:t>
      </w:r>
      <w:r w:rsidR="00E60654" w:rsidRPr="00AC36BB">
        <w:rPr>
          <w:lang w:val="en-CA"/>
        </w:rPr>
        <w:t>he</w:t>
      </w:r>
      <w:r w:rsidR="00536F4B" w:rsidRPr="00AC36BB">
        <w:rPr>
          <w:lang w:val="en-CA"/>
        </w:rPr>
        <w:t xml:space="preserve"> resulting isolated</w:t>
      </w:r>
      <w:r w:rsidR="00733553" w:rsidRPr="00AC36BB">
        <w:rPr>
          <w:lang w:val="en-CA"/>
        </w:rPr>
        <w:t xml:space="preserve"> </w:t>
      </w:r>
      <w:r w:rsidR="00E60654" w:rsidRPr="00AC36BB">
        <w:rPr>
          <w:lang w:val="en-CA"/>
        </w:rPr>
        <w:t>polypeptides</w:t>
      </w:r>
      <w:r w:rsidR="00733553" w:rsidRPr="00AC36BB">
        <w:rPr>
          <w:lang w:val="en-CA"/>
        </w:rPr>
        <w:t xml:space="preserve"> </w:t>
      </w:r>
      <w:r w:rsidR="009554E2" w:rsidRPr="00AC36BB">
        <w:rPr>
          <w:lang w:val="en-CA"/>
        </w:rPr>
        <w:t xml:space="preserve">obtained </w:t>
      </w:r>
      <w:r w:rsidR="00733553" w:rsidRPr="00AC36BB">
        <w:rPr>
          <w:lang w:val="en-CA"/>
        </w:rPr>
        <w:t xml:space="preserve">through two sequential rounds of </w:t>
      </w:r>
      <w:proofErr w:type="spellStart"/>
      <w:r w:rsidR="00733553" w:rsidRPr="00AC36BB">
        <w:rPr>
          <w:lang w:val="en-CA"/>
        </w:rPr>
        <w:t>CuAAC</w:t>
      </w:r>
      <w:proofErr w:type="spellEnd"/>
      <w:r w:rsidR="00733553" w:rsidRPr="00AC36BB">
        <w:rPr>
          <w:lang w:val="en-CA"/>
        </w:rPr>
        <w:t xml:space="preserve"> and enrichment using streptavidin-agarose resin </w:t>
      </w:r>
      <w:r w:rsidR="00536F4B" w:rsidRPr="00AC36BB">
        <w:rPr>
          <w:lang w:val="en-CA"/>
        </w:rPr>
        <w:t xml:space="preserve">comprise </w:t>
      </w:r>
      <w:r w:rsidR="00E60654" w:rsidRPr="00AC36BB">
        <w:rPr>
          <w:lang w:val="en-CA"/>
        </w:rPr>
        <w:t xml:space="preserve">the set of </w:t>
      </w:r>
      <w:r w:rsidR="00A67A77" w:rsidRPr="00AC36BB">
        <w:rPr>
          <w:lang w:val="en-CA"/>
        </w:rPr>
        <w:t xml:space="preserve">nascent </w:t>
      </w:r>
      <w:r w:rsidR="005D742E" w:rsidRPr="00AC36BB">
        <w:rPr>
          <w:lang w:val="en-CA"/>
        </w:rPr>
        <w:t>polypeptide chains</w:t>
      </w:r>
      <w:r w:rsidR="00A67A77" w:rsidRPr="00AC36BB">
        <w:rPr>
          <w:lang w:val="en-CA"/>
        </w:rPr>
        <w:t xml:space="preserve"> bearing O-</w:t>
      </w:r>
      <w:proofErr w:type="spellStart"/>
      <w:r w:rsidR="00A67A77" w:rsidRPr="00AC36BB">
        <w:rPr>
          <w:lang w:val="en-CA"/>
        </w:rPr>
        <w:t>GlcNAz</w:t>
      </w:r>
      <w:proofErr w:type="spellEnd"/>
      <w:r w:rsidR="007B58F9" w:rsidRPr="00AC36BB">
        <w:rPr>
          <w:lang w:val="en-CA"/>
        </w:rPr>
        <w:t xml:space="preserve"> (Figure 3B)</w:t>
      </w:r>
      <w:r w:rsidR="00E60654" w:rsidRPr="00AC36BB">
        <w:rPr>
          <w:lang w:val="en-CA"/>
        </w:rPr>
        <w:t>.</w:t>
      </w:r>
      <w:r w:rsidR="00A67A77" w:rsidRPr="00AC36BB">
        <w:rPr>
          <w:lang w:val="en-CA"/>
        </w:rPr>
        <w:t xml:space="preserve"> </w:t>
      </w:r>
      <w:r w:rsidR="00E60654" w:rsidRPr="00AC36BB">
        <w:rPr>
          <w:lang w:val="en-CA"/>
        </w:rPr>
        <w:t>We the</w:t>
      </w:r>
      <w:r w:rsidR="009554E2" w:rsidRPr="00AC36BB">
        <w:rPr>
          <w:lang w:val="en-CA"/>
        </w:rPr>
        <w:t>refore</w:t>
      </w:r>
      <w:r w:rsidR="00E60654" w:rsidRPr="00AC36BB">
        <w:rPr>
          <w:lang w:val="en-CA"/>
        </w:rPr>
        <w:t xml:space="preserve"> performed tryptic digestion of these </w:t>
      </w:r>
      <w:r w:rsidR="00536F4B" w:rsidRPr="00AC36BB">
        <w:rPr>
          <w:lang w:val="en-CA"/>
        </w:rPr>
        <w:t xml:space="preserve">nascent </w:t>
      </w:r>
      <w:r w:rsidR="00E60654" w:rsidRPr="00AC36BB">
        <w:rPr>
          <w:lang w:val="en-CA"/>
        </w:rPr>
        <w:t>polypeptides and</w:t>
      </w:r>
      <w:r w:rsidR="0013092D" w:rsidRPr="00AC36BB">
        <w:rPr>
          <w:lang w:val="en-CA"/>
        </w:rPr>
        <w:t xml:space="preserve"> analyzed the resulting tryptic peptides </w:t>
      </w:r>
      <w:r w:rsidR="00A14CE3" w:rsidRPr="00AC36BB">
        <w:rPr>
          <w:lang w:val="en-CA"/>
        </w:rPr>
        <w:t>by</w:t>
      </w:r>
      <w:r w:rsidR="00E60654" w:rsidRPr="00AC36BB">
        <w:rPr>
          <w:lang w:val="en-CA"/>
        </w:rPr>
        <w:t xml:space="preserve"> liquid chromatography (LC)-based separation followed by </w:t>
      </w:r>
      <w:r w:rsidR="00A14CE3" w:rsidRPr="00AC36BB">
        <w:rPr>
          <w:lang w:val="en-CA"/>
        </w:rPr>
        <w:t xml:space="preserve">tandem </w:t>
      </w:r>
      <w:r w:rsidR="00AC0F57" w:rsidRPr="00AC36BB">
        <w:rPr>
          <w:lang w:val="en-CA"/>
        </w:rPr>
        <w:t>MS</w:t>
      </w:r>
      <w:r w:rsidR="00A14CE3" w:rsidRPr="00AC36BB">
        <w:rPr>
          <w:lang w:val="en-CA"/>
        </w:rPr>
        <w:t xml:space="preserve"> (LC-MS/MS) </w:t>
      </w:r>
      <w:r w:rsidR="00E60654" w:rsidRPr="00AC36BB">
        <w:rPr>
          <w:lang w:val="en-CA"/>
        </w:rPr>
        <w:t xml:space="preserve">using </w:t>
      </w:r>
      <w:r w:rsidR="00B75B25" w:rsidRPr="00AC36BB">
        <w:rPr>
          <w:lang w:val="en-CA"/>
        </w:rPr>
        <w:t>a Bruker Impact II Q-TOF</w:t>
      </w:r>
      <w:r w:rsidR="0013092D" w:rsidRPr="00AC36BB">
        <w:rPr>
          <w:lang w:val="en-CA"/>
        </w:rPr>
        <w:t xml:space="preserve"> instrument</w:t>
      </w:r>
      <w:r w:rsidR="000300F2" w:rsidRPr="00AC36BB">
        <w:rPr>
          <w:lang w:val="en-CA"/>
        </w:rPr>
        <w:t>.</w:t>
      </w:r>
      <w:r w:rsidR="005D1416" w:rsidRPr="00AC36BB">
        <w:rPr>
          <w:lang w:val="en-CA"/>
        </w:rPr>
        <w:t xml:space="preserve"> </w:t>
      </w:r>
      <w:r w:rsidR="009633BA" w:rsidRPr="00AC36BB">
        <w:t xml:space="preserve">Again, </w:t>
      </w:r>
      <w:r w:rsidR="00C57774" w:rsidRPr="00AC36BB">
        <w:t xml:space="preserve">for each experiment, </w:t>
      </w:r>
      <w:r w:rsidR="009633BA" w:rsidRPr="00AC36BB">
        <w:t>we</w:t>
      </w:r>
      <w:r w:rsidR="009633BA" w:rsidRPr="00AC36BB">
        <w:rPr>
          <w:lang w:val="en-CA"/>
        </w:rPr>
        <w:t xml:space="preserve"> performed two sets of parallel </w:t>
      </w:r>
      <w:r w:rsidR="009633BA" w:rsidRPr="00AC36BB">
        <w:t xml:space="preserve">control experiments using cells treated only with either </w:t>
      </w:r>
      <w:r w:rsidR="009633BA" w:rsidRPr="00AC36BB">
        <w:rPr>
          <w:lang w:val="en-CA"/>
        </w:rPr>
        <w:t>Ac</w:t>
      </w:r>
      <w:r w:rsidR="009633BA" w:rsidRPr="00AC36BB">
        <w:rPr>
          <w:vertAlign w:val="subscript"/>
          <w:lang w:val="en-CA"/>
        </w:rPr>
        <w:t>4</w:t>
      </w:r>
      <w:r w:rsidR="009633BA" w:rsidRPr="00AC36BB">
        <w:rPr>
          <w:lang w:val="en-CA"/>
        </w:rPr>
        <w:t>GalNAz (</w:t>
      </w:r>
      <w:r w:rsidR="009633BA" w:rsidRPr="00AC36BB">
        <w:rPr>
          <w:b/>
          <w:bCs/>
          <w:lang w:val="en-CA"/>
        </w:rPr>
        <w:t>1</w:t>
      </w:r>
      <w:r w:rsidR="009633BA" w:rsidRPr="00AC36BB">
        <w:t xml:space="preserve">) or </w:t>
      </w:r>
      <w:r w:rsidR="009633BA" w:rsidRPr="00AC36BB">
        <w:rPr>
          <w:lang w:val="en-CA"/>
        </w:rPr>
        <w:t>OPP (</w:t>
      </w:r>
      <w:r w:rsidR="009633BA" w:rsidRPr="00AC36BB">
        <w:rPr>
          <w:b/>
          <w:bCs/>
          <w:lang w:val="en-CA"/>
        </w:rPr>
        <w:t>2</w:t>
      </w:r>
      <w:r w:rsidR="009633BA" w:rsidRPr="00AC36BB">
        <w:rPr>
          <w:lang w:val="en-CA"/>
        </w:rPr>
        <w:t xml:space="preserve">) alone. </w:t>
      </w:r>
      <w:r w:rsidR="00FA4EFF" w:rsidRPr="00AC36BB">
        <w:rPr>
          <w:lang w:val="en-CA"/>
        </w:rPr>
        <w:t xml:space="preserve">After excluding background </w:t>
      </w:r>
      <w:r w:rsidR="00E60654" w:rsidRPr="00AC36BB">
        <w:rPr>
          <w:lang w:val="en-CA"/>
        </w:rPr>
        <w:t>polypeptide</w:t>
      </w:r>
      <w:r w:rsidR="001503D7" w:rsidRPr="00AC36BB">
        <w:rPr>
          <w:lang w:val="en-CA"/>
        </w:rPr>
        <w:t>s</w:t>
      </w:r>
      <w:r w:rsidR="00E60654" w:rsidRPr="00AC36BB">
        <w:rPr>
          <w:lang w:val="en-CA"/>
        </w:rPr>
        <w:t xml:space="preserve"> that appeared in </w:t>
      </w:r>
      <w:r w:rsidR="00764B4C" w:rsidRPr="00AC36BB">
        <w:rPr>
          <w:lang w:val="en-CA"/>
        </w:rPr>
        <w:t xml:space="preserve">the two </w:t>
      </w:r>
      <w:r w:rsidR="00A030B9" w:rsidRPr="00AC36BB">
        <w:rPr>
          <w:lang w:val="en-CA"/>
        </w:rPr>
        <w:t xml:space="preserve">control </w:t>
      </w:r>
      <w:r w:rsidR="00FA4EFF" w:rsidRPr="00AC36BB">
        <w:rPr>
          <w:lang w:val="en-CA"/>
        </w:rPr>
        <w:t>samples, we were able to identify</w:t>
      </w:r>
      <w:r w:rsidR="00E60654" w:rsidRPr="00AC36BB">
        <w:rPr>
          <w:lang w:val="en-CA"/>
        </w:rPr>
        <w:t xml:space="preserve">, in two independent </w:t>
      </w:r>
      <w:r w:rsidR="00536F4B" w:rsidRPr="00AC36BB">
        <w:rPr>
          <w:lang w:val="en-CA"/>
        </w:rPr>
        <w:t>replicates</w:t>
      </w:r>
      <w:r w:rsidR="00E60654" w:rsidRPr="00AC36BB">
        <w:rPr>
          <w:lang w:val="en-CA"/>
        </w:rPr>
        <w:t>,</w:t>
      </w:r>
      <w:r w:rsidR="00FA4EFF" w:rsidRPr="00AC36BB">
        <w:rPr>
          <w:lang w:val="en-CA"/>
        </w:rPr>
        <w:t xml:space="preserve"> </w:t>
      </w:r>
      <w:r w:rsidR="005B610A" w:rsidRPr="00AC36BB">
        <w:rPr>
          <w:lang w:val="en-CA"/>
        </w:rPr>
        <w:t xml:space="preserve">415 </w:t>
      </w:r>
      <w:r w:rsidR="00FA4EFF" w:rsidRPr="00AC36BB">
        <w:rPr>
          <w:lang w:val="en-CA"/>
        </w:rPr>
        <w:t xml:space="preserve">and </w:t>
      </w:r>
      <w:r w:rsidR="002E4C41" w:rsidRPr="00AC36BB">
        <w:rPr>
          <w:lang w:val="en-CA"/>
        </w:rPr>
        <w:t xml:space="preserve">518 </w:t>
      </w:r>
      <w:r w:rsidR="00FA4EFF" w:rsidRPr="00AC36BB">
        <w:rPr>
          <w:lang w:val="en-CA"/>
        </w:rPr>
        <w:t>proteins</w:t>
      </w:r>
      <w:r w:rsidR="00E60654" w:rsidRPr="00AC36BB">
        <w:rPr>
          <w:lang w:val="en-CA"/>
        </w:rPr>
        <w:t xml:space="preserve"> from which these nascent chains </w:t>
      </w:r>
      <w:proofErr w:type="gramStart"/>
      <w:r w:rsidR="00E60654" w:rsidRPr="00AC36BB">
        <w:rPr>
          <w:lang w:val="en-CA"/>
        </w:rPr>
        <w:t>were derived</w:t>
      </w:r>
      <w:proofErr w:type="gramEnd"/>
      <w:r w:rsidR="00B56DC6" w:rsidRPr="00AC36BB">
        <w:rPr>
          <w:lang w:val="en-CA"/>
        </w:rPr>
        <w:t xml:space="preserve"> </w:t>
      </w:r>
      <w:r w:rsidR="00B56DC6" w:rsidRPr="00AC36BB">
        <w:rPr>
          <w:rFonts w:eastAsia="SimSun"/>
          <w:lang w:val="en-CA"/>
        </w:rPr>
        <w:t>(</w:t>
      </w:r>
      <w:r w:rsidR="0063391C" w:rsidRPr="00AC36BB">
        <w:rPr>
          <w:rFonts w:eastAsia="SimSun"/>
          <w:lang w:val="en-CA"/>
        </w:rPr>
        <w:t>Figure 3C and</w:t>
      </w:r>
      <w:r w:rsidR="004D1AD0" w:rsidRPr="00AC36BB">
        <w:rPr>
          <w:rFonts w:eastAsia="SimSun"/>
          <w:lang w:val="en-CA"/>
        </w:rPr>
        <w:t xml:space="preserve"> </w:t>
      </w:r>
      <w:r w:rsidR="00345E7D" w:rsidRPr="00AC36BB">
        <w:rPr>
          <w:rFonts w:eastAsia="SimSun"/>
          <w:lang w:val="en-CA"/>
        </w:rPr>
        <w:t>S</w:t>
      </w:r>
      <w:r w:rsidR="004D1AD0" w:rsidRPr="00AC36BB">
        <w:rPr>
          <w:rFonts w:eastAsia="SimSun"/>
          <w:lang w:val="en-CA"/>
        </w:rPr>
        <w:t>upport</w:t>
      </w:r>
      <w:r w:rsidR="007D5ADE" w:rsidRPr="00AC36BB">
        <w:rPr>
          <w:rFonts w:eastAsia="SimSun"/>
          <w:lang w:val="en-CA"/>
        </w:rPr>
        <w:t>i</w:t>
      </w:r>
      <w:r w:rsidR="004D1AD0" w:rsidRPr="00AC36BB">
        <w:rPr>
          <w:rFonts w:eastAsia="SimSun"/>
          <w:lang w:val="en-CA"/>
        </w:rPr>
        <w:t>ng</w:t>
      </w:r>
      <w:r w:rsidR="004B36AF" w:rsidRPr="00AC36BB">
        <w:rPr>
          <w:rFonts w:eastAsia="SimSun"/>
          <w:lang w:val="en-CA"/>
        </w:rPr>
        <w:t xml:space="preserve"> </w:t>
      </w:r>
      <w:r w:rsidR="00345E7D" w:rsidRPr="00AC36BB">
        <w:rPr>
          <w:rFonts w:eastAsia="SimSun"/>
          <w:lang w:val="en-CA"/>
        </w:rPr>
        <w:t>P</w:t>
      </w:r>
      <w:r w:rsidR="00E36FFF" w:rsidRPr="00AC36BB">
        <w:rPr>
          <w:rFonts w:eastAsia="SimSun"/>
          <w:lang w:val="en-CA"/>
        </w:rPr>
        <w:t xml:space="preserve">roteomics </w:t>
      </w:r>
      <w:r w:rsidR="00345E7D" w:rsidRPr="00AC36BB">
        <w:rPr>
          <w:rFonts w:eastAsia="SimSun"/>
          <w:lang w:val="en-CA"/>
        </w:rPr>
        <w:t>Dataset</w:t>
      </w:r>
      <w:r w:rsidR="00A14CE3" w:rsidRPr="00AC36BB">
        <w:rPr>
          <w:rFonts w:eastAsia="SimSun"/>
          <w:lang w:val="en-CA"/>
        </w:rPr>
        <w:t>)</w:t>
      </w:r>
      <w:r w:rsidR="00E60654" w:rsidRPr="00AC36BB">
        <w:rPr>
          <w:lang w:val="en-CA"/>
        </w:rPr>
        <w:t xml:space="preserve">. </w:t>
      </w:r>
      <w:proofErr w:type="gramStart"/>
      <w:r w:rsidR="00B942B2" w:rsidRPr="00AC36BB">
        <w:rPr>
          <w:lang w:val="en-CA"/>
        </w:rPr>
        <w:t>175</w:t>
      </w:r>
      <w:proofErr w:type="gramEnd"/>
      <w:r w:rsidR="00B942B2" w:rsidRPr="00AC36BB">
        <w:rPr>
          <w:lang w:val="en-CA"/>
        </w:rPr>
        <w:t xml:space="preserve"> </w:t>
      </w:r>
      <w:r w:rsidR="00E60654" w:rsidRPr="00AC36BB">
        <w:rPr>
          <w:lang w:val="en-CA"/>
        </w:rPr>
        <w:t xml:space="preserve">of these </w:t>
      </w:r>
      <w:r w:rsidR="00C97379" w:rsidRPr="00AC36BB">
        <w:rPr>
          <w:lang w:val="en-CA"/>
        </w:rPr>
        <w:t xml:space="preserve">proteins </w:t>
      </w:r>
      <w:r w:rsidR="00E60654" w:rsidRPr="00AC36BB">
        <w:rPr>
          <w:lang w:val="en-CA"/>
        </w:rPr>
        <w:t>were observed in</w:t>
      </w:r>
      <w:r w:rsidR="00C97379" w:rsidRPr="00AC36BB">
        <w:rPr>
          <w:lang w:val="en-CA"/>
        </w:rPr>
        <w:t xml:space="preserve"> both </w:t>
      </w:r>
      <w:r w:rsidR="0074024D" w:rsidRPr="00AC36BB">
        <w:rPr>
          <w:lang w:val="en-CA"/>
        </w:rPr>
        <w:t xml:space="preserve">replicate </w:t>
      </w:r>
      <w:r w:rsidR="00C97379" w:rsidRPr="00AC36BB">
        <w:rPr>
          <w:lang w:val="en-CA"/>
        </w:rPr>
        <w:t>experiments</w:t>
      </w:r>
      <w:r w:rsidR="004711D0" w:rsidRPr="00AC36BB">
        <w:rPr>
          <w:lang w:val="en-CA"/>
        </w:rPr>
        <w:t xml:space="preserve"> (</w:t>
      </w:r>
      <w:r w:rsidR="00CB661C" w:rsidRPr="00AC36BB">
        <w:rPr>
          <w:lang w:val="en-CA"/>
        </w:rPr>
        <w:t xml:space="preserve">Figure </w:t>
      </w:r>
      <w:r w:rsidR="00970A0C" w:rsidRPr="00AC36BB">
        <w:rPr>
          <w:lang w:val="en-CA"/>
        </w:rPr>
        <w:t>3</w:t>
      </w:r>
      <w:r w:rsidR="00F052AD" w:rsidRPr="00AC36BB">
        <w:rPr>
          <w:lang w:val="en-CA"/>
        </w:rPr>
        <w:t>C</w:t>
      </w:r>
      <w:r w:rsidR="003B1006" w:rsidRPr="00AC36BB">
        <w:rPr>
          <w:lang w:val="en-CA"/>
        </w:rPr>
        <w:t xml:space="preserve"> and </w:t>
      </w:r>
      <w:r w:rsidR="00345E7D" w:rsidRPr="00AC36BB">
        <w:rPr>
          <w:lang w:val="en-CA"/>
        </w:rPr>
        <w:t>S</w:t>
      </w:r>
      <w:r w:rsidR="007D5ADE" w:rsidRPr="00AC36BB">
        <w:rPr>
          <w:lang w:val="en-CA"/>
        </w:rPr>
        <w:t xml:space="preserve">upporting </w:t>
      </w:r>
      <w:r w:rsidR="00345E7D" w:rsidRPr="00AC36BB">
        <w:rPr>
          <w:lang w:val="en-CA"/>
        </w:rPr>
        <w:t>P</w:t>
      </w:r>
      <w:r w:rsidR="003B1006" w:rsidRPr="00AC36BB">
        <w:rPr>
          <w:lang w:val="en-CA"/>
        </w:rPr>
        <w:t xml:space="preserve">roteomics </w:t>
      </w:r>
      <w:r w:rsidR="00345E7D" w:rsidRPr="00AC36BB">
        <w:rPr>
          <w:lang w:val="en-CA"/>
        </w:rPr>
        <w:t>Dataset</w:t>
      </w:r>
      <w:r w:rsidR="000932E2" w:rsidRPr="00AC36BB">
        <w:rPr>
          <w:lang w:val="en-CA"/>
        </w:rPr>
        <w:t>).</w:t>
      </w:r>
      <w:r w:rsidR="00EC5672" w:rsidRPr="00AC36BB">
        <w:rPr>
          <w:lang w:val="en-CA"/>
        </w:rPr>
        <w:t xml:space="preserve"> We </w:t>
      </w:r>
      <w:r w:rsidR="00420884" w:rsidRPr="00AC36BB">
        <w:rPr>
          <w:lang w:val="en-CA"/>
        </w:rPr>
        <w:t xml:space="preserve">also </w:t>
      </w:r>
      <w:r w:rsidR="00EC5672" w:rsidRPr="00AC36BB">
        <w:rPr>
          <w:lang w:val="en-CA"/>
        </w:rPr>
        <w:t>found</w:t>
      </w:r>
      <w:r w:rsidR="009F291E" w:rsidRPr="00AC36BB">
        <w:rPr>
          <w:lang w:val="en-CA"/>
        </w:rPr>
        <w:t xml:space="preserve"> t</w:t>
      </w:r>
      <w:r w:rsidR="005E382D" w:rsidRPr="00AC36BB">
        <w:rPr>
          <w:lang w:val="en-CA"/>
        </w:rPr>
        <w:t>hat</w:t>
      </w:r>
      <w:r w:rsidR="000932E2" w:rsidRPr="00AC36BB">
        <w:rPr>
          <w:lang w:val="en-CA"/>
        </w:rPr>
        <w:t xml:space="preserve"> </w:t>
      </w:r>
      <w:r w:rsidR="00D726D4" w:rsidRPr="00AC36BB">
        <w:rPr>
          <w:lang w:val="en-CA"/>
        </w:rPr>
        <w:t xml:space="preserve">140 </w:t>
      </w:r>
      <w:r w:rsidR="00EC5672" w:rsidRPr="00AC36BB">
        <w:rPr>
          <w:lang w:val="en-CA"/>
        </w:rPr>
        <w:t>proteins</w:t>
      </w:r>
      <w:r w:rsidR="00F52077" w:rsidRPr="00AC36BB">
        <w:rPr>
          <w:lang w:val="en-CA"/>
        </w:rPr>
        <w:t xml:space="preserve"> </w:t>
      </w:r>
      <w:r w:rsidR="000932E2" w:rsidRPr="00AC36BB">
        <w:rPr>
          <w:lang w:val="en-CA"/>
        </w:rPr>
        <w:t xml:space="preserve">from </w:t>
      </w:r>
      <w:r w:rsidR="0074024D" w:rsidRPr="00AC36BB">
        <w:rPr>
          <w:lang w:val="en-CA"/>
        </w:rPr>
        <w:t xml:space="preserve">Replicate </w:t>
      </w:r>
      <w:r w:rsidR="000932E2" w:rsidRPr="00AC36BB">
        <w:rPr>
          <w:lang w:val="en-CA"/>
        </w:rPr>
        <w:t xml:space="preserve">1 </w:t>
      </w:r>
      <w:r w:rsidR="003356D5" w:rsidRPr="00AC36BB">
        <w:rPr>
          <w:lang w:val="en-CA"/>
        </w:rPr>
        <w:t xml:space="preserve">and </w:t>
      </w:r>
      <w:r w:rsidR="00B942B2" w:rsidRPr="00AC36BB">
        <w:rPr>
          <w:lang w:val="en-CA"/>
        </w:rPr>
        <w:t xml:space="preserve">156 </w:t>
      </w:r>
      <w:r w:rsidR="003356D5" w:rsidRPr="00AC36BB">
        <w:rPr>
          <w:lang w:val="en-CA"/>
        </w:rPr>
        <w:t xml:space="preserve">proteins from </w:t>
      </w:r>
      <w:r w:rsidR="0074024D" w:rsidRPr="00AC36BB">
        <w:rPr>
          <w:lang w:val="en-CA"/>
        </w:rPr>
        <w:t xml:space="preserve">Replicate </w:t>
      </w:r>
      <w:r w:rsidR="003356D5" w:rsidRPr="00AC36BB">
        <w:rPr>
          <w:lang w:val="en-CA"/>
        </w:rPr>
        <w:t xml:space="preserve">2 </w:t>
      </w:r>
      <w:r w:rsidR="00536F4B" w:rsidRPr="00AC36BB">
        <w:rPr>
          <w:lang w:val="en-CA"/>
        </w:rPr>
        <w:t xml:space="preserve">had been </w:t>
      </w:r>
      <w:r w:rsidR="000932E2" w:rsidRPr="00AC36BB">
        <w:rPr>
          <w:lang w:val="en-CA"/>
        </w:rPr>
        <w:t xml:space="preserve">previously identified as </w:t>
      </w:r>
      <w:r w:rsidR="006767A7" w:rsidRPr="00AC36BB">
        <w:rPr>
          <w:lang w:val="en-CA"/>
        </w:rPr>
        <w:t>O-</w:t>
      </w:r>
      <w:proofErr w:type="spellStart"/>
      <w:r w:rsidR="006767A7" w:rsidRPr="00AC36BB">
        <w:rPr>
          <w:lang w:val="en-CA"/>
        </w:rPr>
        <w:t>GlcNAc</w:t>
      </w:r>
      <w:proofErr w:type="spellEnd"/>
      <w:r w:rsidR="000932E2" w:rsidRPr="00AC36BB">
        <w:rPr>
          <w:lang w:val="en-CA"/>
        </w:rPr>
        <w:t xml:space="preserve"> </w:t>
      </w:r>
      <w:r w:rsidR="006767A7" w:rsidRPr="00AC36BB">
        <w:rPr>
          <w:lang w:val="en-CA"/>
        </w:rPr>
        <w:t>modified proteins</w:t>
      </w:r>
      <w:r w:rsidR="00510709" w:rsidRPr="00AC36BB">
        <w:rPr>
          <w:lang w:val="en-CA"/>
        </w:rPr>
        <w:t xml:space="preserve"> based on</w:t>
      </w:r>
      <w:r w:rsidR="002A7E55" w:rsidRPr="00AC36BB">
        <w:rPr>
          <w:lang w:val="en-CA"/>
        </w:rPr>
        <w:t xml:space="preserve"> the</w:t>
      </w:r>
      <w:r w:rsidR="00510709" w:rsidRPr="00AC36BB">
        <w:rPr>
          <w:lang w:val="en-CA"/>
        </w:rPr>
        <w:t xml:space="preserve"> curated </w:t>
      </w:r>
      <w:proofErr w:type="spellStart"/>
      <w:r w:rsidR="002A7E55" w:rsidRPr="00AC36BB">
        <w:rPr>
          <w:lang w:val="en-CA"/>
        </w:rPr>
        <w:t>PhosphoSitePlus</w:t>
      </w:r>
      <w:proofErr w:type="spellEnd"/>
      <w:r w:rsidR="002A7E55" w:rsidRPr="00AC36BB">
        <w:rPr>
          <w:vertAlign w:val="superscript"/>
          <w:lang w:val="en-CA"/>
        </w:rPr>
        <w:sym w:font="Symbol" w:char="F0D2"/>
      </w:r>
      <w:r w:rsidR="002A7E55" w:rsidRPr="00AC36BB">
        <w:rPr>
          <w:lang w:val="en-CA"/>
        </w:rPr>
        <w:t xml:space="preserve"> </w:t>
      </w:r>
      <w:r w:rsidR="00933273" w:rsidRPr="00AC36BB">
        <w:rPr>
          <w:lang w:val="en-CA"/>
        </w:rPr>
        <w:t>database</w:t>
      </w:r>
      <w:r w:rsidR="00331616" w:rsidRPr="00AC36BB">
        <w:rPr>
          <w:lang w:val="en-CA"/>
        </w:rPr>
        <w:t>,</w:t>
      </w:r>
      <w:r w:rsidR="00C74BD9" w:rsidRPr="00AC36BB">
        <w:rPr>
          <w:lang w:val="en-CA"/>
        </w:rPr>
        <w:fldChar w:fldCharType="begin"/>
      </w:r>
      <w:r w:rsidR="00F50247" w:rsidRPr="00AC36BB">
        <w:rPr>
          <w:lang w:val="en-CA"/>
        </w:rPr>
        <w:instrText xml:space="preserve"> ADDIN EN.CITE &lt;EndNote&gt;&lt;Cite&gt;&lt;Author&gt;Hornbeck&lt;/Author&gt;&lt;Year&gt;2015&lt;/Year&gt;&lt;RecNum&gt;42&lt;/RecNum&gt;&lt;DisplayText&gt;&lt;style face="superscript"&gt;38&lt;/style&gt;&lt;/DisplayText&gt;&lt;record&gt;&lt;rec-number&gt;42&lt;/rec-number&gt;&lt;foreign-keys&gt;&lt;key app="EN" db-id="wfp5epdzasrefoetfppv55rdwp9zzt2rx2d9" timestamp="1584833010"&gt;42&lt;/key&gt;&lt;/foreign-keys&gt;&lt;ref-type name="Journal Article"&gt;17&lt;/ref-type&gt;&lt;contributors&gt;&lt;authors&gt;&lt;author&gt;Hornbeck, P. V.&lt;/author&gt;&lt;author&gt;Zhang, B.&lt;/author&gt;&lt;author&gt;Murray, B.&lt;/author&gt;&lt;author&gt;Kornhauser, J. M.&lt;/author&gt;&lt;author&gt;Latham, V.&lt;/author&gt;&lt;author&gt;Skrzypek, E.&lt;/author&gt;&lt;/authors&gt;&lt;/contributors&gt;&lt;auth-address&gt;Cell Signaling Technology, 3 Trask Lane, Danvers, MA 01923, USA phornbeck@cellsignal.com.&amp;#xD;Cell Signaling Technology, 3 Trask Lane, Danvers, MA 01923, USA.&lt;/auth-address&gt;&lt;titles&gt;&lt;title&gt;PhosphoSitePlus, 2014: mutations, PTMs and recalibrations&lt;/title&gt;&lt;secondary-title&gt;Nucleic Acids Res.&lt;/secondary-title&gt;&lt;/titles&gt;&lt;periodical&gt;&lt;full-title&gt;Nucleic Acids Res.&lt;/full-title&gt;&lt;/periodical&gt;&lt;pages&gt;D512-20&lt;/pages&gt;&lt;volume&gt;43&lt;/volume&gt;&lt;number&gt;Database issue&lt;/number&gt;&lt;edition&gt;2014/12/18&lt;/edition&gt;&lt;keywords&gt;&lt;keyword&gt;*Databases, Protein&lt;/keyword&gt;&lt;keyword&gt;Disease/genetics&lt;/keyword&gt;&lt;keyword&gt;Internet&lt;/keyword&gt;&lt;keyword&gt;Mutation&lt;/keyword&gt;&lt;keyword&gt;Mutation, Missense&lt;/keyword&gt;&lt;keyword&gt;Phosphorylation&lt;/keyword&gt;&lt;keyword&gt;Position-Specific Scoring Matrices&lt;/keyword&gt;&lt;keyword&gt;Protein Kinases/metabolism&lt;/keyword&gt;&lt;keyword&gt;*Protein Processing, Post-Translational/genetics&lt;/keyword&gt;&lt;keyword&gt;Protein Structure, Tertiary&lt;/keyword&gt;&lt;keyword&gt;Sequence Analysis, Protein&lt;/keyword&gt;&lt;keyword&gt;Signal Transduction/genetics&lt;/keyword&gt;&lt;/keywords&gt;&lt;dates&gt;&lt;year&gt;2015&lt;/year&gt;&lt;pub-dates&gt;&lt;date&gt;Jan&lt;/date&gt;&lt;/pub-dates&gt;&lt;/dates&gt;&lt;isbn&gt;1362-4962 (Electronic)&amp;#xD;0305-1048 (Linking)&lt;/isbn&gt;&lt;accession-num&gt;25514926&lt;/accession-num&gt;&lt;urls&gt;&lt;related-urls&gt;&lt;url&gt;https://www.ncbi.nlm.nih.gov/pubmed/25514926&lt;/url&gt;&lt;/related-urls&gt;&lt;/urls&gt;&lt;custom2&gt;PMC4383998&lt;/custom2&gt;&lt;electronic-resource-num&gt;10.1093/nar/gku1267&lt;/electronic-resource-num&gt;&lt;/record&gt;&lt;/Cite&gt;&lt;/EndNote&gt;</w:instrText>
      </w:r>
      <w:r w:rsidR="00C74BD9" w:rsidRPr="00AC36BB">
        <w:rPr>
          <w:lang w:val="en-CA"/>
        </w:rPr>
        <w:fldChar w:fldCharType="separate"/>
      </w:r>
      <w:r w:rsidR="00F50247" w:rsidRPr="00AC36BB">
        <w:rPr>
          <w:noProof/>
          <w:vertAlign w:val="superscript"/>
          <w:lang w:val="en-CA"/>
        </w:rPr>
        <w:t>38</w:t>
      </w:r>
      <w:r w:rsidR="00C74BD9" w:rsidRPr="00AC36BB">
        <w:rPr>
          <w:lang w:val="en-CA"/>
        </w:rPr>
        <w:fldChar w:fldCharType="end"/>
      </w:r>
      <w:r w:rsidR="00933273" w:rsidRPr="00AC36BB">
        <w:rPr>
          <w:lang w:val="en-CA"/>
        </w:rPr>
        <w:t xml:space="preserve"> </w:t>
      </w:r>
      <w:r w:rsidR="005E382D" w:rsidRPr="00AC36BB">
        <w:rPr>
          <w:lang w:val="en-CA"/>
        </w:rPr>
        <w:t>and</w:t>
      </w:r>
      <w:r w:rsidR="00147D83" w:rsidRPr="00AC36BB">
        <w:rPr>
          <w:lang w:val="en-CA"/>
        </w:rPr>
        <w:t xml:space="preserve"> </w:t>
      </w:r>
      <w:r w:rsidR="00933273" w:rsidRPr="00AC36BB">
        <w:rPr>
          <w:lang w:val="en-CA"/>
        </w:rPr>
        <w:t>recent</w:t>
      </w:r>
      <w:r w:rsidR="00BE3CCE" w:rsidRPr="00AC36BB">
        <w:rPr>
          <w:lang w:val="en-CA"/>
        </w:rPr>
        <w:t xml:space="preserve"> literature</w:t>
      </w:r>
      <w:r w:rsidR="006670B5" w:rsidRPr="00AC36BB">
        <w:rPr>
          <w:lang w:val="en-CA"/>
        </w:rPr>
        <w:t>.</w:t>
      </w:r>
      <w:r w:rsidR="00C0119C" w:rsidRPr="00AC36BB">
        <w:rPr>
          <w:lang w:val="en-CA"/>
        </w:rPr>
        <w:fldChar w:fldCharType="begin">
          <w:fldData xml:space="preserve">PEVuZE5vdGU+PENpdGU+PEF1dGhvcj5Xb288L0F1dGhvcj48WWVhcj4yMDE4PC9ZZWFyPjxSZWNO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</w:fldData>
        </w:fldChar>
      </w:r>
      <w:r w:rsidR="00F50247" w:rsidRPr="00AC36BB">
        <w:rPr>
          <w:lang w:val="en-CA"/>
        </w:rPr>
        <w:instrText xml:space="preserve"> ADDIN EN.CITE </w:instrText>
      </w:r>
      <w:r w:rsidR="00F50247" w:rsidRPr="00AC36BB">
        <w:rPr>
          <w:lang w:val="en-CA"/>
        </w:rPr>
        <w:fldChar w:fldCharType="begin">
          <w:fldData xml:space="preserve">PEVuZE5vdGU+PENpdGU+PEF1dGhvcj5Xb288L0F1dGhvcj48WWVhcj4yMDE4PC9ZZWFyPjxSZWNO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</w:fldData>
        </w:fldChar>
      </w:r>
      <w:r w:rsidR="00F50247" w:rsidRPr="00AC36BB">
        <w:rPr>
          <w:lang w:val="en-CA"/>
        </w:rPr>
        <w:instrText xml:space="preserve"> ADDIN EN.CITE.DATA </w:instrText>
      </w:r>
      <w:r w:rsidR="00F50247" w:rsidRPr="00AC36BB">
        <w:rPr>
          <w:lang w:val="en-CA"/>
        </w:rPr>
      </w:r>
      <w:r w:rsidR="00F50247" w:rsidRPr="00AC36BB">
        <w:rPr>
          <w:lang w:val="en-CA"/>
        </w:rPr>
        <w:fldChar w:fldCharType="end"/>
      </w:r>
      <w:r w:rsidR="00C0119C" w:rsidRPr="00AC36BB">
        <w:rPr>
          <w:lang w:val="en-CA"/>
        </w:rPr>
      </w:r>
      <w:r w:rsidR="00C0119C" w:rsidRPr="00AC36BB">
        <w:rPr>
          <w:lang w:val="en-CA"/>
        </w:rPr>
        <w:fldChar w:fldCharType="separate"/>
      </w:r>
      <w:r w:rsidR="00F50247" w:rsidRPr="00AC36BB">
        <w:rPr>
          <w:noProof/>
          <w:vertAlign w:val="superscript"/>
          <w:lang w:val="en-CA"/>
        </w:rPr>
        <w:t>39-41</w:t>
      </w:r>
      <w:r w:rsidR="00C0119C" w:rsidRPr="00AC36BB">
        <w:rPr>
          <w:lang w:val="en-CA"/>
        </w:rPr>
        <w:fldChar w:fldCharType="end"/>
      </w:r>
      <w:r w:rsidR="006670B5" w:rsidRPr="00AC36BB">
        <w:rPr>
          <w:lang w:val="en-CA"/>
        </w:rPr>
        <w:t xml:space="preserve"> </w:t>
      </w:r>
      <w:proofErr w:type="gramStart"/>
      <w:r w:rsidR="000932E2" w:rsidRPr="00AC36BB">
        <w:rPr>
          <w:lang w:val="en-CA"/>
        </w:rPr>
        <w:t>From</w:t>
      </w:r>
      <w:proofErr w:type="gramEnd"/>
      <w:r w:rsidR="000932E2" w:rsidRPr="00AC36BB">
        <w:rPr>
          <w:lang w:val="en-CA"/>
        </w:rPr>
        <w:t xml:space="preserve"> </w:t>
      </w:r>
      <w:r w:rsidR="00805BC5" w:rsidRPr="00AC36BB">
        <w:rPr>
          <w:lang w:val="en-CA"/>
        </w:rPr>
        <w:t>these two</w:t>
      </w:r>
      <w:r w:rsidR="000932E2" w:rsidRPr="00AC36BB">
        <w:rPr>
          <w:lang w:val="en-CA"/>
        </w:rPr>
        <w:t xml:space="preserve"> </w:t>
      </w:r>
      <w:r w:rsidR="00805BC5" w:rsidRPr="00AC36BB">
        <w:rPr>
          <w:lang w:val="en-CA"/>
        </w:rPr>
        <w:t xml:space="preserve">independently identified </w:t>
      </w:r>
      <w:r w:rsidR="000932E2" w:rsidRPr="00AC36BB">
        <w:rPr>
          <w:lang w:val="en-CA"/>
        </w:rPr>
        <w:t>subset</w:t>
      </w:r>
      <w:r w:rsidR="00805BC5" w:rsidRPr="00AC36BB">
        <w:rPr>
          <w:lang w:val="en-CA"/>
        </w:rPr>
        <w:t>s</w:t>
      </w:r>
      <w:r w:rsidR="000932E2" w:rsidRPr="00AC36BB">
        <w:rPr>
          <w:lang w:val="en-CA"/>
        </w:rPr>
        <w:t xml:space="preserve"> of</w:t>
      </w:r>
      <w:r w:rsidR="009815EE" w:rsidRPr="00AC36BB">
        <w:rPr>
          <w:lang w:val="en-CA"/>
        </w:rPr>
        <w:t xml:space="preserve"> known O-</w:t>
      </w:r>
      <w:proofErr w:type="spellStart"/>
      <w:r w:rsidR="009815EE" w:rsidRPr="00AC36BB">
        <w:rPr>
          <w:lang w:val="en-CA"/>
        </w:rPr>
        <w:t>GlcNAc</w:t>
      </w:r>
      <w:proofErr w:type="spellEnd"/>
      <w:r w:rsidR="008A26AF" w:rsidRPr="00AC36BB">
        <w:rPr>
          <w:lang w:val="en-CA"/>
        </w:rPr>
        <w:t>-</w:t>
      </w:r>
      <w:r w:rsidR="000932E2" w:rsidRPr="00AC36BB">
        <w:rPr>
          <w:lang w:val="en-CA"/>
        </w:rPr>
        <w:t>modified</w:t>
      </w:r>
      <w:r w:rsidR="009815EE" w:rsidRPr="00AC36BB">
        <w:rPr>
          <w:lang w:val="en-CA"/>
        </w:rPr>
        <w:t xml:space="preserve"> proteins</w:t>
      </w:r>
      <w:r w:rsidR="00805BC5" w:rsidRPr="00AC36BB">
        <w:rPr>
          <w:lang w:val="en-CA"/>
        </w:rPr>
        <w:t xml:space="preserve">, </w:t>
      </w:r>
      <w:r w:rsidR="000757E1" w:rsidRPr="00AC36BB">
        <w:rPr>
          <w:lang w:val="en-CA"/>
        </w:rPr>
        <w:t xml:space="preserve">75 </w:t>
      </w:r>
      <w:r w:rsidR="00506053" w:rsidRPr="00AC36BB">
        <w:rPr>
          <w:lang w:val="en-CA"/>
        </w:rPr>
        <w:t>were</w:t>
      </w:r>
      <w:r w:rsidR="000932E2" w:rsidRPr="00AC36BB">
        <w:rPr>
          <w:lang w:val="en-CA"/>
        </w:rPr>
        <w:t xml:space="preserve"> observed in both </w:t>
      </w:r>
      <w:r w:rsidR="002A7E55" w:rsidRPr="00AC36BB">
        <w:rPr>
          <w:lang w:val="en-CA"/>
        </w:rPr>
        <w:t xml:space="preserve">independent biological </w:t>
      </w:r>
      <w:r w:rsidR="00536F4B" w:rsidRPr="00AC36BB">
        <w:rPr>
          <w:lang w:val="en-CA"/>
        </w:rPr>
        <w:t>replicates</w:t>
      </w:r>
      <w:r w:rsidR="00506053" w:rsidRPr="00AC36BB">
        <w:rPr>
          <w:lang w:val="en-CA"/>
        </w:rPr>
        <w:t xml:space="preserve"> and </w:t>
      </w:r>
      <w:r w:rsidR="00536F4B" w:rsidRPr="00AC36BB">
        <w:rPr>
          <w:lang w:val="en-CA"/>
        </w:rPr>
        <w:t xml:space="preserve">we </w:t>
      </w:r>
      <w:r w:rsidR="00506053" w:rsidRPr="00AC36BB">
        <w:rPr>
          <w:lang w:val="en-CA"/>
        </w:rPr>
        <w:t>considered</w:t>
      </w:r>
      <w:r w:rsidR="00536F4B" w:rsidRPr="00AC36BB">
        <w:rPr>
          <w:lang w:val="en-CA"/>
        </w:rPr>
        <w:t xml:space="preserve"> these</w:t>
      </w:r>
      <w:r w:rsidR="00506053" w:rsidRPr="00AC36BB">
        <w:rPr>
          <w:lang w:val="en-CA"/>
        </w:rPr>
        <w:t xml:space="preserve"> </w:t>
      </w:r>
      <w:r w:rsidR="001656A6" w:rsidRPr="00AC36BB">
        <w:rPr>
          <w:lang w:val="en-CA"/>
        </w:rPr>
        <w:t xml:space="preserve">as </w:t>
      </w:r>
      <w:r w:rsidR="002A7E55" w:rsidRPr="00AC36BB">
        <w:rPr>
          <w:lang w:val="en-CA"/>
        </w:rPr>
        <w:t xml:space="preserve">among the most logical </w:t>
      </w:r>
      <w:r w:rsidR="001656A6" w:rsidRPr="00AC36BB">
        <w:rPr>
          <w:lang w:val="en-CA"/>
        </w:rPr>
        <w:t xml:space="preserve">candidates </w:t>
      </w:r>
      <w:r w:rsidR="002A7E55" w:rsidRPr="00AC36BB">
        <w:rPr>
          <w:lang w:val="en-CA"/>
        </w:rPr>
        <w:t xml:space="preserve">to further </w:t>
      </w:r>
      <w:r w:rsidR="003379DD" w:rsidRPr="00AC36BB">
        <w:rPr>
          <w:lang w:val="en-CA"/>
        </w:rPr>
        <w:t xml:space="preserve">validate </w:t>
      </w:r>
      <w:r w:rsidR="002A7E55" w:rsidRPr="00AC36BB">
        <w:rPr>
          <w:lang w:val="en-CA"/>
        </w:rPr>
        <w:t>as proteins that are</w:t>
      </w:r>
      <w:r w:rsidR="001656A6" w:rsidRPr="00AC36BB">
        <w:rPr>
          <w:lang w:val="en-CA"/>
        </w:rPr>
        <w:t xml:space="preserve"> </w:t>
      </w:r>
      <w:r w:rsidR="001656A6" w:rsidRPr="00AC36BB">
        <w:t>co-translational</w:t>
      </w:r>
      <w:r w:rsidR="00104485" w:rsidRPr="00AC36BB">
        <w:t>ly</w:t>
      </w:r>
      <w:r w:rsidR="001656A6" w:rsidRPr="00AC36BB">
        <w:t xml:space="preserve"> O-</w:t>
      </w:r>
      <w:proofErr w:type="spellStart"/>
      <w:r w:rsidR="001656A6" w:rsidRPr="00AC36BB">
        <w:t>GlcNAc</w:t>
      </w:r>
      <w:proofErr w:type="spellEnd"/>
      <w:r w:rsidR="000932E2" w:rsidRPr="00AC36BB">
        <w:t xml:space="preserve"> modified</w:t>
      </w:r>
      <w:r w:rsidR="0016688B" w:rsidRPr="00AC36BB">
        <w:t xml:space="preserve"> </w:t>
      </w:r>
      <w:r w:rsidR="001656A6" w:rsidRPr="00AC36BB">
        <w:t xml:space="preserve">by OGT </w:t>
      </w:r>
      <w:r w:rsidR="00CB661C" w:rsidRPr="00AC36BB">
        <w:rPr>
          <w:lang w:val="en-CA"/>
        </w:rPr>
        <w:t xml:space="preserve">(Figure </w:t>
      </w:r>
      <w:r w:rsidR="0057321A" w:rsidRPr="00AC36BB">
        <w:rPr>
          <w:lang w:val="en-CA"/>
        </w:rPr>
        <w:t>3</w:t>
      </w:r>
      <w:r w:rsidR="00F052AD" w:rsidRPr="00AC36BB">
        <w:rPr>
          <w:lang w:val="en-CA"/>
        </w:rPr>
        <w:t>C</w:t>
      </w:r>
      <w:r w:rsidR="003B1006" w:rsidRPr="00AC36BB">
        <w:rPr>
          <w:lang w:val="en-CA"/>
        </w:rPr>
        <w:t xml:space="preserve"> and </w:t>
      </w:r>
      <w:r w:rsidR="00345E7D" w:rsidRPr="00AC36BB">
        <w:rPr>
          <w:lang w:val="en-CA"/>
        </w:rPr>
        <w:t>Supporting Proteomics Dataset</w:t>
      </w:r>
      <w:r w:rsidR="00CB661C" w:rsidRPr="00AC36BB">
        <w:rPr>
          <w:lang w:val="en-CA"/>
        </w:rPr>
        <w:t>)</w:t>
      </w:r>
      <w:r w:rsidR="00EB42C3" w:rsidRPr="00AC36BB">
        <w:t>.</w:t>
      </w:r>
      <w:r w:rsidR="00F57029" w:rsidRPr="00AC36BB">
        <w:t xml:space="preserve"> </w:t>
      </w:r>
      <w:r w:rsidR="00AB525A" w:rsidRPr="00AC36BB">
        <w:t xml:space="preserve">Moreover, </w:t>
      </w:r>
      <w:r w:rsidR="00536F4B" w:rsidRPr="00AC36BB">
        <w:t xml:space="preserve">among these proteins </w:t>
      </w:r>
      <w:r w:rsidR="00AB525A" w:rsidRPr="00AC36BB">
        <w:t xml:space="preserve">we also </w:t>
      </w:r>
      <w:r w:rsidR="00C70295" w:rsidRPr="00AC36BB">
        <w:t xml:space="preserve">observed </w:t>
      </w:r>
      <w:r w:rsidR="00502376" w:rsidRPr="00AC36BB">
        <w:t xml:space="preserve">nuclear pore protein </w:t>
      </w:r>
      <w:r w:rsidR="00B72D12" w:rsidRPr="00AC36BB">
        <w:t>Nup62</w:t>
      </w:r>
      <w:r w:rsidR="00502376" w:rsidRPr="00AC36BB">
        <w:t>, which</w:t>
      </w:r>
      <w:r w:rsidR="00C70295" w:rsidRPr="00AC36BB">
        <w:t xml:space="preserve"> we</w:t>
      </w:r>
      <w:r w:rsidR="00502376" w:rsidRPr="00AC36BB">
        <w:t xml:space="preserve"> </w:t>
      </w:r>
      <w:r w:rsidR="00C70295" w:rsidRPr="00AC36BB">
        <w:t xml:space="preserve">previously </w:t>
      </w:r>
      <w:r w:rsidR="00502376" w:rsidRPr="00AC36BB">
        <w:t>show</w:t>
      </w:r>
      <w:r w:rsidR="00C70295" w:rsidRPr="00AC36BB">
        <w:t xml:space="preserve">ed </w:t>
      </w:r>
      <w:proofErr w:type="gramStart"/>
      <w:r w:rsidR="00C70295" w:rsidRPr="00AC36BB">
        <w:t>can</w:t>
      </w:r>
      <w:proofErr w:type="gramEnd"/>
      <w:r w:rsidR="00502376" w:rsidRPr="00AC36BB">
        <w:t xml:space="preserve"> be co-translationally modified </w:t>
      </w:r>
      <w:r w:rsidR="00C70295" w:rsidRPr="00AC36BB">
        <w:t>with O-</w:t>
      </w:r>
      <w:proofErr w:type="spellStart"/>
      <w:r w:rsidR="00C70295" w:rsidRPr="00AC36BB">
        <w:t>GlcNAc</w:t>
      </w:r>
      <w:proofErr w:type="spellEnd"/>
      <w:r w:rsidR="00C70295" w:rsidRPr="00AC36BB">
        <w:t xml:space="preserve"> when overexpressed</w:t>
      </w:r>
      <w:r w:rsidR="00381B27" w:rsidRPr="00AC36BB">
        <w:t>.</w:t>
      </w:r>
      <w:r w:rsidR="004E6EAC" w:rsidRPr="00AC36BB">
        <w:fldChar w:fldCharType="begin">
          <w:fldData xml:space="preserve">PEVuZE5vdGU+PENpdGU+PEF1dGhvcj5aaHU8L0F1dGhvcj48WWVhcj4yMDE1PC9ZZWFyPjxSZWNO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</w:fldData>
        </w:fldChar>
      </w:r>
      <w:r w:rsidR="00F50247" w:rsidRPr="00AC36BB">
        <w:instrText xml:space="preserve"> ADDIN EN.CITE </w:instrText>
      </w:r>
      <w:r w:rsidR="00F50247" w:rsidRPr="00AC36BB">
        <w:fldChar w:fldCharType="begin">
          <w:fldData xml:space="preserve">PEVuZE5vdGU+PENpdGU+PEF1dGhvcj5aaHU8L0F1dGhvcj48WWVhcj4yMDE1PC9ZZWFyPjxSZWNO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</w:fldData>
        </w:fldChar>
      </w:r>
      <w:r w:rsidR="00F50247" w:rsidRPr="00AC36BB">
        <w:instrText xml:space="preserve"> ADDIN EN.CITE.DATA </w:instrText>
      </w:r>
      <w:r w:rsidR="00F50247" w:rsidRPr="00AC36BB">
        <w:fldChar w:fldCharType="end"/>
      </w:r>
      <w:r w:rsidR="004E6EAC" w:rsidRPr="00AC36BB">
        <w:fldChar w:fldCharType="separate"/>
      </w:r>
      <w:r w:rsidR="004E6EAC" w:rsidRPr="00AC36BB">
        <w:rPr>
          <w:noProof/>
          <w:vertAlign w:val="superscript"/>
        </w:rPr>
        <w:t>27</w:t>
      </w:r>
      <w:r w:rsidR="004E6EAC" w:rsidRPr="00AC36BB">
        <w:fldChar w:fldCharType="end"/>
      </w:r>
      <w:r w:rsidR="00502376" w:rsidRPr="00AC36BB">
        <w:t xml:space="preserve"> </w:t>
      </w:r>
      <w:r w:rsidR="00253F79" w:rsidRPr="00AC36BB">
        <w:t xml:space="preserve">To </w:t>
      </w:r>
      <w:r w:rsidR="00024408" w:rsidRPr="00AC36BB">
        <w:t xml:space="preserve">gain insights on the </w:t>
      </w:r>
      <w:r w:rsidR="00253F79" w:rsidRPr="00AC36BB">
        <w:t xml:space="preserve">functional features of these </w:t>
      </w:r>
      <w:r w:rsidR="00F17D66" w:rsidRPr="00AC36BB">
        <w:t>high confidence</w:t>
      </w:r>
      <w:r w:rsidR="00253F79" w:rsidRPr="00AC36BB">
        <w:t xml:space="preserve"> co-translationally O-</w:t>
      </w:r>
      <w:proofErr w:type="spellStart"/>
      <w:r w:rsidR="00253F79" w:rsidRPr="00AC36BB">
        <w:t>GlcNAcylated</w:t>
      </w:r>
      <w:proofErr w:type="spellEnd"/>
      <w:r w:rsidR="00253F79" w:rsidRPr="00AC36BB">
        <w:t xml:space="preserve"> protein candidates, gene ontology (GO) analysis </w:t>
      </w:r>
      <w:proofErr w:type="gramStart"/>
      <w:r w:rsidR="00253F79" w:rsidRPr="00AC36BB">
        <w:t>was performed</w:t>
      </w:r>
      <w:proofErr w:type="gramEnd"/>
      <w:r w:rsidR="00253F79" w:rsidRPr="00AC36BB">
        <w:t xml:space="preserve"> using DAVID (https://david.ncifcrf.gov/home.jsp). </w:t>
      </w:r>
      <w:r w:rsidR="00F17D66" w:rsidRPr="00AC36BB">
        <w:t xml:space="preserve">We find </w:t>
      </w:r>
      <w:r w:rsidR="00253F79" w:rsidRPr="00AC36BB">
        <w:t>significant enrichment of proteins in functional categories including purine nucleoside biosynthesis, nuclear-cytoplasm</w:t>
      </w:r>
      <w:r w:rsidR="00572C9E" w:rsidRPr="00AC36BB">
        <w:t>ic</w:t>
      </w:r>
      <w:r w:rsidR="00253F79" w:rsidRPr="00AC36BB">
        <w:t xml:space="preserve"> transportation, stress response</w:t>
      </w:r>
      <w:r w:rsidR="00F17D66" w:rsidRPr="00AC36BB">
        <w:t>,</w:t>
      </w:r>
      <w:r w:rsidR="00DB0B01" w:rsidRPr="00AC36BB">
        <w:t xml:space="preserve"> and </w:t>
      </w:r>
      <w:r w:rsidR="00F17D66" w:rsidRPr="00AC36BB">
        <w:t xml:space="preserve">regulation of </w:t>
      </w:r>
      <w:r w:rsidR="00DB0B01" w:rsidRPr="00AC36BB">
        <w:t>gene expression (</w:t>
      </w:r>
      <w:r w:rsidR="00DB0B01" w:rsidRPr="00AC36BB">
        <w:rPr>
          <w:rFonts w:eastAsia="SimSun"/>
          <w:lang w:val="en-CA"/>
        </w:rPr>
        <w:t>Supporting Proteomics Dataset</w:t>
      </w:r>
      <w:r w:rsidR="00DB0B01" w:rsidRPr="00AC36BB">
        <w:t>)</w:t>
      </w:r>
      <w:r w:rsidR="00ED1737" w:rsidRPr="00AC36BB">
        <w:t xml:space="preserve">, </w:t>
      </w:r>
      <w:r w:rsidR="00F17D66" w:rsidRPr="00AC36BB">
        <w:t>suggesting</w:t>
      </w:r>
      <w:r w:rsidR="00ED1737" w:rsidRPr="00AC36BB">
        <w:t xml:space="preserve"> </w:t>
      </w:r>
      <w:r w:rsidR="00E610FC" w:rsidRPr="00AC36BB">
        <w:t xml:space="preserve">physiological </w:t>
      </w:r>
      <w:r w:rsidR="00F17D66" w:rsidRPr="00AC36BB">
        <w:t>roles for</w:t>
      </w:r>
      <w:r w:rsidR="00ED1737" w:rsidRPr="00AC36BB">
        <w:t xml:space="preserve"> co-translational O-GlcNAcylation</w:t>
      </w:r>
      <w:r w:rsidR="00DB0B01" w:rsidRPr="00AC36BB">
        <w:t xml:space="preserve">. </w:t>
      </w:r>
      <w:r w:rsidR="0030632A" w:rsidRPr="00AC36BB">
        <w:t>To assess which nascent O-</w:t>
      </w:r>
      <w:proofErr w:type="spellStart"/>
      <w:r w:rsidR="0030632A" w:rsidRPr="00AC36BB">
        <w:t>GlcN</w:t>
      </w:r>
      <w:r w:rsidR="003108B4" w:rsidRPr="00AC36BB">
        <w:t>A</w:t>
      </w:r>
      <w:r w:rsidR="0030632A" w:rsidRPr="00AC36BB">
        <w:t>c</w:t>
      </w:r>
      <w:proofErr w:type="spellEnd"/>
      <w:r w:rsidR="00F334EA" w:rsidRPr="00AC36BB">
        <w:t xml:space="preserve"> modified</w:t>
      </w:r>
      <w:r w:rsidR="0030632A" w:rsidRPr="00AC36BB">
        <w:t xml:space="preserve"> proteins were most abundant in our dataset</w:t>
      </w:r>
      <w:r w:rsidR="00367AA9" w:rsidRPr="00AC36BB">
        <w:rPr>
          <w:lang w:val="en-CA"/>
        </w:rPr>
        <w:t xml:space="preserve">, </w:t>
      </w:r>
      <w:r w:rsidR="00B549F3" w:rsidRPr="00AC36BB">
        <w:t>the set of identified</w:t>
      </w:r>
      <w:r w:rsidR="00636EBD" w:rsidRPr="00AC36BB">
        <w:t xml:space="preserve"> protein</w:t>
      </w:r>
      <w:r w:rsidR="00B34516" w:rsidRPr="00AC36BB">
        <w:rPr>
          <w:lang w:val="en-CA"/>
        </w:rPr>
        <w:t>s</w:t>
      </w:r>
      <w:r w:rsidR="00636EBD" w:rsidRPr="00AC36BB">
        <w:t xml:space="preserve"> were </w:t>
      </w:r>
      <w:r w:rsidR="00FF501A" w:rsidRPr="00AC36BB">
        <w:rPr>
          <w:lang w:val="en-CA"/>
        </w:rPr>
        <w:t>quantified</w:t>
      </w:r>
      <w:r w:rsidR="00250E1D" w:rsidRPr="00AC36BB">
        <w:rPr>
          <w:lang w:val="en-CA"/>
        </w:rPr>
        <w:t xml:space="preserve"> </w:t>
      </w:r>
      <w:r w:rsidR="00B549F3" w:rsidRPr="00AC36BB">
        <w:rPr>
          <w:lang w:val="en-CA"/>
        </w:rPr>
        <w:t xml:space="preserve">relative to each other </w:t>
      </w:r>
      <w:r w:rsidR="00250E1D" w:rsidRPr="00AC36BB">
        <w:rPr>
          <w:lang w:val="en-CA"/>
        </w:rPr>
        <w:t xml:space="preserve">using </w:t>
      </w:r>
      <w:r w:rsidR="00F17D66" w:rsidRPr="00AC36BB">
        <w:rPr>
          <w:lang w:val="en-CA"/>
        </w:rPr>
        <w:t xml:space="preserve">an established label free </w:t>
      </w:r>
      <w:r w:rsidR="00250E1D" w:rsidRPr="00AC36BB">
        <w:rPr>
          <w:lang w:val="en-CA"/>
        </w:rPr>
        <w:t>approach</w:t>
      </w:r>
      <w:r w:rsidR="003F59AD" w:rsidRPr="00AC36BB">
        <w:rPr>
          <w:lang w:val="en-CA"/>
        </w:rPr>
        <w:fldChar w:fldCharType="begin"/>
      </w:r>
      <w:r w:rsidR="00F50247" w:rsidRPr="00AC36BB">
        <w:rPr>
          <w:lang w:val="en-CA"/>
        </w:rPr>
        <w:instrText xml:space="preserve"> ADDIN EN.CITE &lt;EndNote&gt;&lt;Cite&gt;&lt;Author&gt;Zybailov&lt;/Author&gt;&lt;Year&gt;2006&lt;/Year&gt;&lt;RecNum&gt;69&lt;/RecNum&gt;&lt;DisplayText&gt;&lt;style face="superscript"&gt;42&lt;/style&gt;&lt;/DisplayText&gt;&lt;record&gt;&lt;rec-number&gt;69&lt;/rec-number&gt;&lt;foreign-keys&gt;&lt;key app="EN" db-id="wfp5epdzasrefoetfppv55rdwp9zzt2rx2d9" timestamp="1594263087"&gt;69&lt;/key&gt;&lt;/foreign-keys&gt;&lt;ref-type name="Journal Article"&gt;17&lt;/ref-type&gt;&lt;contributors&gt;&lt;authors&gt;&lt;author&gt;Zybailov, B.&lt;/author&gt;&lt;author&gt;Mosley, A. L.&lt;/author&gt;&lt;author&gt;Sardiu, M. E.&lt;/author&gt;&lt;author&gt;Coleman, M. K.&lt;/author&gt;&lt;author&gt;Florens, L.&lt;/author&gt;&lt;author&gt;Washburn, M. P.&lt;/author&gt;&lt;/authors&gt;&lt;/contributors&gt;&lt;auth-address&gt;Stowers Institute for Medical Research, 1000 East 50th Street, Kansas City, Missouri 64110, USA.&lt;/auth-address&gt;&lt;titles&gt;&lt;title&gt;Statistical analysis of membrane proteome expression changes in Saccharomyces cerevisiae&lt;/title&gt;&lt;secondary-title&gt;J. Proteome Res.&lt;/secondary-title&gt;&lt;/titles&gt;&lt;periodical&gt;&lt;full-title&gt;J. Proteome Res.&lt;/full-title&gt;&lt;/periodical&gt;&lt;pages&gt;2339-47&lt;/pages&gt;&lt;volume&gt;5&lt;/volume&gt;&lt;number&gt;9&lt;/number&gt;&lt;edition&gt;2006/09/02&lt;/edition&gt;&lt;keywords&gt;&lt;keyword&gt;Data Interpretation, Statistical&lt;/keyword&gt;&lt;keyword&gt;*Gene Expression Regulation, Fungal&lt;/keyword&gt;&lt;keyword&gt;Membrane Proteins/*metabolism&lt;/keyword&gt;&lt;keyword&gt;Nitrogen Radioisotopes&lt;/keyword&gt;&lt;keyword&gt;Proteomics/*methods&lt;/keyword&gt;&lt;keyword&gt;Saccharomyces cerevisiae/genetics/*metabolism&lt;/keyword&gt;&lt;/keywords&gt;&lt;dates&gt;&lt;year&gt;2006&lt;/year&gt;&lt;pub-dates&gt;&lt;date&gt;Sep&lt;/date&gt;&lt;/pub-dates&gt;&lt;/dates&gt;&lt;isbn&gt;1535-3893 (Print)&amp;#xD;1535-3893 (Linking)&lt;/isbn&gt;&lt;accession-num&gt;16944946&lt;/accession-num&gt;&lt;urls&gt;&lt;related-urls&gt;&lt;url&gt;https://www.ncbi.nlm.nih.gov/pubmed/16944946&lt;/url&gt;&lt;/related-urls&gt;&lt;/urls&gt;&lt;electronic-resource-num&gt;10.1021/pr060161n&lt;/electronic-resource-num&gt;&lt;/record&gt;&lt;/Cite&gt;&lt;/EndNote&gt;</w:instrText>
      </w:r>
      <w:r w:rsidR="003F59AD" w:rsidRPr="00AC36BB">
        <w:rPr>
          <w:lang w:val="en-CA"/>
        </w:rPr>
        <w:fldChar w:fldCharType="separate"/>
      </w:r>
      <w:r w:rsidR="00F50247" w:rsidRPr="00AC36BB">
        <w:rPr>
          <w:noProof/>
          <w:vertAlign w:val="superscript"/>
          <w:lang w:val="en-CA"/>
        </w:rPr>
        <w:t>42</w:t>
      </w:r>
      <w:r w:rsidR="003F59AD" w:rsidRPr="00AC36BB">
        <w:rPr>
          <w:lang w:val="en-CA"/>
        </w:rPr>
        <w:fldChar w:fldCharType="end"/>
      </w:r>
      <w:r w:rsidR="00250E1D" w:rsidRPr="00AC36BB">
        <w:rPr>
          <w:lang w:val="en-CA"/>
        </w:rPr>
        <w:t xml:space="preserve"> </w:t>
      </w:r>
      <w:r w:rsidR="00460490" w:rsidRPr="00AC36BB">
        <w:rPr>
          <w:lang w:val="en-CA"/>
        </w:rPr>
        <w:t>using spectra</w:t>
      </w:r>
      <w:r w:rsidR="00F17D66" w:rsidRPr="00AC36BB">
        <w:rPr>
          <w:lang w:val="en-CA"/>
        </w:rPr>
        <w:t>l</w:t>
      </w:r>
      <w:r w:rsidR="00460490" w:rsidRPr="00AC36BB">
        <w:rPr>
          <w:lang w:val="en-CA"/>
        </w:rPr>
        <w:t xml:space="preserve"> count</w:t>
      </w:r>
      <w:r w:rsidR="00B34516" w:rsidRPr="00AC36BB">
        <w:rPr>
          <w:lang w:val="en-CA"/>
        </w:rPr>
        <w:t>s</w:t>
      </w:r>
      <w:r w:rsidR="00460490" w:rsidRPr="00AC36BB">
        <w:rPr>
          <w:lang w:val="en-CA"/>
        </w:rPr>
        <w:t xml:space="preserve"> of protein hits</w:t>
      </w:r>
      <w:r w:rsidR="00775EC3" w:rsidRPr="00AC36BB">
        <w:rPr>
          <w:lang w:val="en-CA"/>
        </w:rPr>
        <w:t>.</w:t>
      </w:r>
      <w:r w:rsidR="00460490" w:rsidRPr="00AC36BB">
        <w:rPr>
          <w:lang w:val="en-CA"/>
        </w:rPr>
        <w:t xml:space="preserve"> </w:t>
      </w:r>
      <w:r w:rsidR="00B549F3" w:rsidRPr="00AC36BB">
        <w:rPr>
          <w:lang w:val="en-CA"/>
        </w:rPr>
        <w:t>In this way, f</w:t>
      </w:r>
      <w:r w:rsidR="0030632A" w:rsidRPr="00AC36BB">
        <w:rPr>
          <w:lang w:val="en-CA"/>
        </w:rPr>
        <w:t>inal protein lists</w:t>
      </w:r>
      <w:r w:rsidR="00BC279B" w:rsidRPr="00AC36BB">
        <w:rPr>
          <w:lang w:val="en-CA"/>
        </w:rPr>
        <w:t xml:space="preserve"> </w:t>
      </w:r>
      <w:r w:rsidR="00C87313" w:rsidRPr="00AC36BB">
        <w:rPr>
          <w:lang w:val="en-CA"/>
        </w:rPr>
        <w:t>observed in both</w:t>
      </w:r>
      <w:r w:rsidR="00BC279B" w:rsidRPr="00AC36BB">
        <w:rPr>
          <w:lang w:val="en-CA"/>
        </w:rPr>
        <w:t xml:space="preserve"> replicates and</w:t>
      </w:r>
      <w:r w:rsidR="00C87313" w:rsidRPr="00AC36BB">
        <w:rPr>
          <w:lang w:val="en-CA"/>
        </w:rPr>
        <w:t xml:space="preserve"> those</w:t>
      </w:r>
      <w:r w:rsidR="00BC279B" w:rsidRPr="00AC36BB">
        <w:rPr>
          <w:lang w:val="en-CA"/>
        </w:rPr>
        <w:t xml:space="preserve"> </w:t>
      </w:r>
      <w:r w:rsidR="00C87313" w:rsidRPr="00AC36BB">
        <w:rPr>
          <w:lang w:val="en-CA"/>
        </w:rPr>
        <w:t>that are</w:t>
      </w:r>
      <w:r w:rsidR="00BC279B" w:rsidRPr="00AC36BB">
        <w:rPr>
          <w:lang w:val="en-CA"/>
        </w:rPr>
        <w:t xml:space="preserve"> O-</w:t>
      </w:r>
      <w:proofErr w:type="spellStart"/>
      <w:r w:rsidR="00BC279B" w:rsidRPr="00AC36BB">
        <w:rPr>
          <w:lang w:val="en-CA"/>
        </w:rPr>
        <w:t>GlcNAcylated</w:t>
      </w:r>
      <w:proofErr w:type="spellEnd"/>
      <w:r w:rsidR="00775EC3" w:rsidRPr="00AC36BB">
        <w:rPr>
          <w:lang w:val="en-CA"/>
        </w:rPr>
        <w:t xml:space="preserve"> </w:t>
      </w:r>
      <w:proofErr w:type="gramStart"/>
      <w:r w:rsidR="00BC279B" w:rsidRPr="00AC36BB">
        <w:rPr>
          <w:lang w:val="en-CA"/>
        </w:rPr>
        <w:t xml:space="preserve">were </w:t>
      </w:r>
      <w:r w:rsidR="004441E8" w:rsidRPr="00AC36BB">
        <w:rPr>
          <w:lang w:val="en-CA"/>
        </w:rPr>
        <w:t>sorted</w:t>
      </w:r>
      <w:proofErr w:type="gramEnd"/>
      <w:r w:rsidR="004441E8" w:rsidRPr="00AC36BB">
        <w:rPr>
          <w:lang w:val="en-CA"/>
        </w:rPr>
        <w:t xml:space="preserve"> </w:t>
      </w:r>
      <w:r w:rsidR="00972317" w:rsidRPr="00AC36BB">
        <w:rPr>
          <w:lang w:val="en-CA"/>
        </w:rPr>
        <w:t xml:space="preserve">in </w:t>
      </w:r>
      <w:r w:rsidR="00F81022" w:rsidRPr="00AC36BB">
        <w:rPr>
          <w:lang w:val="en-CA"/>
        </w:rPr>
        <w:t>descending</w:t>
      </w:r>
      <w:r w:rsidR="00972317" w:rsidRPr="00AC36BB">
        <w:rPr>
          <w:lang w:val="en-CA"/>
        </w:rPr>
        <w:t xml:space="preserve"> order</w:t>
      </w:r>
      <w:r w:rsidR="00F81022" w:rsidRPr="00AC36BB">
        <w:rPr>
          <w:lang w:val="en-CA"/>
        </w:rPr>
        <w:t xml:space="preserve"> </w:t>
      </w:r>
      <w:r w:rsidR="0069739C" w:rsidRPr="00AC36BB">
        <w:rPr>
          <w:lang w:val="en-CA"/>
        </w:rPr>
        <w:t>according to</w:t>
      </w:r>
      <w:r w:rsidR="00636EBD" w:rsidRPr="00AC36BB">
        <w:t xml:space="preserve"> the</w:t>
      </w:r>
      <w:r w:rsidR="00460490" w:rsidRPr="00AC36BB">
        <w:rPr>
          <w:lang w:val="en-CA"/>
        </w:rPr>
        <w:t xml:space="preserve"> </w:t>
      </w:r>
      <w:r w:rsidR="00E47DCA" w:rsidRPr="00AC36BB">
        <w:rPr>
          <w:lang w:val="en-CA"/>
        </w:rPr>
        <w:t>mean value of the</w:t>
      </w:r>
      <w:r w:rsidR="00B549F3" w:rsidRPr="00AC36BB">
        <w:rPr>
          <w:lang w:val="en-CA"/>
        </w:rPr>
        <w:t>ir</w:t>
      </w:r>
      <w:r w:rsidR="00E47DCA" w:rsidRPr="00AC36BB">
        <w:rPr>
          <w:lang w:val="en-CA"/>
        </w:rPr>
        <w:t xml:space="preserve"> calculated</w:t>
      </w:r>
      <w:r w:rsidR="00E47DCA" w:rsidRPr="00AC36BB">
        <w:t xml:space="preserve"> </w:t>
      </w:r>
      <w:r w:rsidR="00636EBD" w:rsidRPr="00AC36BB">
        <w:t>normalized spectral abundance factor</w:t>
      </w:r>
      <w:r w:rsidR="00E47DCA" w:rsidRPr="00AC36BB">
        <w:rPr>
          <w:lang w:val="en-CA"/>
        </w:rPr>
        <w:t>s</w:t>
      </w:r>
      <w:r w:rsidR="00C87313" w:rsidRPr="00AC36BB">
        <w:rPr>
          <w:lang w:val="en-CA"/>
        </w:rPr>
        <w:t>, which ranks their abundance</w:t>
      </w:r>
      <w:r w:rsidR="007E369C" w:rsidRPr="00AC36BB">
        <w:rPr>
          <w:lang w:val="en-CA"/>
        </w:rPr>
        <w:t xml:space="preserve"> </w:t>
      </w:r>
      <w:r w:rsidR="0030632A" w:rsidRPr="00AC36BB">
        <w:rPr>
          <w:lang w:val="en-CA"/>
        </w:rPr>
        <w:t xml:space="preserve">within the enriched set of nascent peptides </w:t>
      </w:r>
      <w:r w:rsidR="007E369C" w:rsidRPr="00AC36BB">
        <w:rPr>
          <w:lang w:val="en-CA"/>
        </w:rPr>
        <w:t>(</w:t>
      </w:r>
      <w:r w:rsidR="007E369C" w:rsidRPr="00AC36BB">
        <w:rPr>
          <w:rFonts w:eastAsia="SimSun"/>
          <w:lang w:val="en-CA"/>
        </w:rPr>
        <w:t>Supporting Proteomics Dataset</w:t>
      </w:r>
      <w:r w:rsidR="007E369C" w:rsidRPr="00AC36BB">
        <w:rPr>
          <w:lang w:val="en-CA"/>
        </w:rPr>
        <w:t>).</w:t>
      </w:r>
      <w:r w:rsidR="00763E2C" w:rsidRPr="00AC36BB">
        <w:rPr>
          <w:lang w:val="en-CA"/>
        </w:rPr>
        <w:t xml:space="preserve"> </w:t>
      </w:r>
      <w:r w:rsidR="00C87313" w:rsidRPr="00AC36BB">
        <w:rPr>
          <w:lang w:val="en-CA"/>
        </w:rPr>
        <w:t>More abundantly co-translationally modified proteins may be more likely to be subject to regulation by this co-translat</w:t>
      </w:r>
      <w:r w:rsidR="00E96B04" w:rsidRPr="00AC36BB">
        <w:rPr>
          <w:lang w:val="en-CA"/>
        </w:rPr>
        <w:t>i</w:t>
      </w:r>
      <w:r w:rsidR="00C87313" w:rsidRPr="00AC36BB">
        <w:rPr>
          <w:lang w:val="en-CA"/>
        </w:rPr>
        <w:t xml:space="preserve">onal </w:t>
      </w:r>
      <w:proofErr w:type="gramStart"/>
      <w:r w:rsidR="00C87313" w:rsidRPr="00AC36BB">
        <w:rPr>
          <w:lang w:val="en-CA"/>
        </w:rPr>
        <w:t>process,</w:t>
      </w:r>
      <w:proofErr w:type="gramEnd"/>
      <w:r w:rsidR="00C87313" w:rsidRPr="00AC36BB">
        <w:rPr>
          <w:lang w:val="en-CA"/>
        </w:rPr>
        <w:t xml:space="preserve"> however, further studies would be needed to test this hypothesis.</w:t>
      </w:r>
    </w:p>
    <w:p w14:paraId="7E0C17E1" w14:textId="37AB662B" w:rsidR="00700350" w:rsidRPr="00AC36BB" w:rsidRDefault="005C164D" w:rsidP="00700350">
      <w:pPr>
        <w:ind w:firstLine="720"/>
        <w:jc w:val="both"/>
      </w:pPr>
      <w:r w:rsidRPr="00AC36BB">
        <w:t>For further validation, w</w:t>
      </w:r>
      <w:r w:rsidR="00C70295" w:rsidRPr="00AC36BB">
        <w:t xml:space="preserve">e selected </w:t>
      </w:r>
      <w:r w:rsidR="00946819" w:rsidRPr="00AC36BB">
        <w:t>ataxin-2-like protein (</w:t>
      </w:r>
      <w:r w:rsidR="001A7F1B" w:rsidRPr="00AC36BB">
        <w:t>A</w:t>
      </w:r>
      <w:r w:rsidR="00946819" w:rsidRPr="00AC36BB">
        <w:t>t</w:t>
      </w:r>
      <w:r w:rsidR="006E3248" w:rsidRPr="00AC36BB">
        <w:t>a</w:t>
      </w:r>
      <w:r w:rsidR="00946819" w:rsidRPr="00AC36BB">
        <w:t>x</w:t>
      </w:r>
      <w:r w:rsidR="006E3248" w:rsidRPr="00AC36BB">
        <w:t>i</w:t>
      </w:r>
      <w:r w:rsidR="00946819" w:rsidRPr="00AC36BB">
        <w:t>n</w:t>
      </w:r>
      <w:r w:rsidR="006E3248" w:rsidRPr="00AC36BB">
        <w:t>-</w:t>
      </w:r>
      <w:r w:rsidR="00C9308A" w:rsidRPr="00AC36BB">
        <w:t>2</w:t>
      </w:r>
      <w:r w:rsidR="006E3248" w:rsidRPr="00AC36BB">
        <w:t>L</w:t>
      </w:r>
      <w:r w:rsidR="00946819" w:rsidRPr="00AC36BB">
        <w:t>)</w:t>
      </w:r>
      <w:r w:rsidR="001A7F1B" w:rsidRPr="00AC36BB">
        <w:t xml:space="preserve">, </w:t>
      </w:r>
      <w:r w:rsidR="00293096" w:rsidRPr="00AC36BB">
        <w:t>nuclear pore</w:t>
      </w:r>
      <w:r w:rsidR="00946819" w:rsidRPr="00AC36BB">
        <w:t xml:space="preserve"> complex</w:t>
      </w:r>
      <w:r w:rsidR="00293096" w:rsidRPr="00AC36BB">
        <w:t xml:space="preserve"> protein </w:t>
      </w:r>
      <w:r w:rsidR="00946819" w:rsidRPr="00AC36BB">
        <w:t>Nup</w:t>
      </w:r>
      <w:r w:rsidR="001A7F1B" w:rsidRPr="00AC36BB">
        <w:t>153</w:t>
      </w:r>
      <w:r w:rsidR="00293096" w:rsidRPr="00AC36BB">
        <w:t xml:space="preserve"> (Nup153)</w:t>
      </w:r>
      <w:r w:rsidR="001A7F1B" w:rsidRPr="00AC36BB">
        <w:t xml:space="preserve">, and </w:t>
      </w:r>
      <w:r w:rsidR="00B9558A" w:rsidRPr="00AC36BB">
        <w:t>host cell factor 1 (</w:t>
      </w:r>
      <w:r w:rsidR="001A7F1B" w:rsidRPr="00AC36BB">
        <w:t>HCF</w:t>
      </w:r>
      <w:r w:rsidR="006E3248" w:rsidRPr="00AC36BB">
        <w:t>-1</w:t>
      </w:r>
      <w:r w:rsidR="00B9558A" w:rsidRPr="00AC36BB">
        <w:t>)</w:t>
      </w:r>
      <w:r w:rsidR="001A7F1B" w:rsidRPr="00AC36BB">
        <w:t xml:space="preserve"> as </w:t>
      </w:r>
      <w:r w:rsidR="009A75CF" w:rsidRPr="00AC36BB">
        <w:t xml:space="preserve">three </w:t>
      </w:r>
      <w:r w:rsidR="00C70295" w:rsidRPr="00AC36BB">
        <w:t xml:space="preserve">proteins </w:t>
      </w:r>
      <w:r w:rsidR="002A7E55" w:rsidRPr="00AC36BB">
        <w:t xml:space="preserve">of high interest </w:t>
      </w:r>
      <w:r w:rsidR="00F81983" w:rsidRPr="00AC36BB">
        <w:t xml:space="preserve">from </w:t>
      </w:r>
      <w:r w:rsidR="00C70295" w:rsidRPr="00AC36BB">
        <w:t xml:space="preserve">among these </w:t>
      </w:r>
      <w:r w:rsidR="001A7F1B" w:rsidRPr="00AC36BB">
        <w:t>known O-</w:t>
      </w:r>
      <w:proofErr w:type="spellStart"/>
      <w:r w:rsidR="001A7F1B" w:rsidRPr="00AC36BB">
        <w:t>GlcNAc</w:t>
      </w:r>
      <w:proofErr w:type="spellEnd"/>
      <w:r w:rsidR="001A7F1B" w:rsidRPr="00AC36BB">
        <w:t xml:space="preserve"> modified </w:t>
      </w:r>
      <w:r w:rsidR="00C70295" w:rsidRPr="00AC36BB">
        <w:t>candidates</w:t>
      </w:r>
      <w:r w:rsidR="00700350" w:rsidRPr="00AC36BB">
        <w:t xml:space="preserve">. We selected these proteins </w:t>
      </w:r>
      <w:r w:rsidR="00C70295" w:rsidRPr="00AC36BB">
        <w:t>based</w:t>
      </w:r>
      <w:r w:rsidR="00BB3294" w:rsidRPr="00AC36BB">
        <w:t xml:space="preserve"> </w:t>
      </w:r>
      <w:r w:rsidR="00C70295" w:rsidRPr="00AC36BB">
        <w:t>on the</w:t>
      </w:r>
      <w:r w:rsidR="00F81983" w:rsidRPr="00AC36BB">
        <w:t xml:space="preserve"> level of</w:t>
      </w:r>
      <w:r w:rsidR="00BB3294" w:rsidRPr="00AC36BB">
        <w:t xml:space="preserve"> subjective</w:t>
      </w:r>
      <w:r w:rsidR="00F81983" w:rsidRPr="00AC36BB">
        <w:t xml:space="preserve"> interest in their</w:t>
      </w:r>
      <w:r w:rsidR="00C70295" w:rsidRPr="00AC36BB">
        <w:t xml:space="preserve"> biological function</w:t>
      </w:r>
      <w:r w:rsidR="00BB3294" w:rsidRPr="00AC36BB">
        <w:t>s</w:t>
      </w:r>
      <w:r w:rsidR="00700350" w:rsidRPr="00AC36BB">
        <w:t xml:space="preserve"> and</w:t>
      </w:r>
      <w:r w:rsidR="00BB3294" w:rsidRPr="00AC36BB">
        <w:t xml:space="preserve"> </w:t>
      </w:r>
      <w:r w:rsidR="00F81983" w:rsidRPr="00AC36BB">
        <w:t xml:space="preserve">their </w:t>
      </w:r>
      <w:r w:rsidR="00700350" w:rsidRPr="00AC36BB">
        <w:t xml:space="preserve">greater </w:t>
      </w:r>
      <w:r w:rsidR="00C70295" w:rsidRPr="00AC36BB">
        <w:t>molecular weight</w:t>
      </w:r>
      <w:r w:rsidR="00BB3294" w:rsidRPr="00AC36BB">
        <w:t>s</w:t>
      </w:r>
      <w:r w:rsidR="00C70295" w:rsidRPr="00AC36BB">
        <w:t>.</w:t>
      </w:r>
      <w:r w:rsidR="00F81983" w:rsidRPr="00AC36BB">
        <w:t xml:space="preserve"> </w:t>
      </w:r>
      <w:r w:rsidR="00700350" w:rsidRPr="00AC36BB">
        <w:t xml:space="preserve">This </w:t>
      </w:r>
      <w:r w:rsidR="004E1C2E" w:rsidRPr="00AC36BB">
        <w:t xml:space="preserve">second </w:t>
      </w:r>
      <w:r w:rsidR="00700350" w:rsidRPr="00AC36BB">
        <w:t xml:space="preserve">criterion </w:t>
      </w:r>
      <w:proofErr w:type="gramStart"/>
      <w:r w:rsidR="00700350" w:rsidRPr="00AC36BB">
        <w:t>was based</w:t>
      </w:r>
      <w:proofErr w:type="gramEnd"/>
      <w:r w:rsidR="00700350" w:rsidRPr="00AC36BB">
        <w:t xml:space="preserve"> on the expectation that</w:t>
      </w:r>
      <w:r w:rsidR="00E44CBD" w:rsidRPr="00AC36BB">
        <w:t xml:space="preserve"> </w:t>
      </w:r>
      <w:r w:rsidR="0039400D" w:rsidRPr="00AC36BB">
        <w:t xml:space="preserve">longer polypeptides would be more likely to yield a series of </w:t>
      </w:r>
      <w:r w:rsidR="00E44CBD" w:rsidRPr="00AC36BB">
        <w:t>nascent polypeptides</w:t>
      </w:r>
      <w:r w:rsidR="0039400D" w:rsidRPr="00AC36BB">
        <w:t xml:space="preserve"> that could be readily detected during analyses. </w:t>
      </w:r>
      <w:r w:rsidR="001D31A3" w:rsidRPr="00AC36BB">
        <w:t>Details on the l</w:t>
      </w:r>
      <w:r w:rsidR="00413855" w:rsidRPr="00AC36BB">
        <w:t>ength and O-</w:t>
      </w:r>
      <w:proofErr w:type="spellStart"/>
      <w:r w:rsidR="00413855" w:rsidRPr="00AC36BB">
        <w:t>GlcNAc</w:t>
      </w:r>
      <w:proofErr w:type="spellEnd"/>
      <w:r w:rsidR="00413855" w:rsidRPr="00AC36BB">
        <w:t xml:space="preserve"> site</w:t>
      </w:r>
      <w:r w:rsidR="001D31A3" w:rsidRPr="00AC36BB">
        <w:t>s</w:t>
      </w:r>
      <w:r w:rsidR="00413855" w:rsidRPr="00AC36BB">
        <w:t xml:space="preserve"> of the selected candidate proteins </w:t>
      </w:r>
      <w:proofErr w:type="gramStart"/>
      <w:r w:rsidR="001D31A3" w:rsidRPr="00AC36BB">
        <w:t>are summarized</w:t>
      </w:r>
      <w:proofErr w:type="gramEnd"/>
      <w:r w:rsidR="001D31A3" w:rsidRPr="00AC36BB">
        <w:t xml:space="preserve"> in</w:t>
      </w:r>
      <w:r w:rsidR="00413855" w:rsidRPr="00AC36BB">
        <w:t xml:space="preserve"> Table S1. </w:t>
      </w:r>
    </w:p>
    <w:p w14:paraId="49DA7755" w14:textId="18F56E6D" w:rsidR="00163F18" w:rsidRPr="00AC36BB" w:rsidRDefault="00700350" w:rsidP="00832B78">
      <w:pPr>
        <w:ind w:firstLine="720"/>
        <w:jc w:val="both"/>
      </w:pPr>
      <w:r w:rsidRPr="00AC36BB">
        <w:t>Having selected these candidate proteins for study, we</w:t>
      </w:r>
      <w:r w:rsidR="0039400D" w:rsidRPr="00AC36BB">
        <w:t xml:space="preserve"> first transfected HEK293 cells with plasmids encoding </w:t>
      </w:r>
      <w:r w:rsidRPr="00AC36BB">
        <w:t>each</w:t>
      </w:r>
      <w:r w:rsidR="0039400D" w:rsidRPr="00AC36BB">
        <w:t xml:space="preserve"> protein </w:t>
      </w:r>
      <w:r w:rsidR="005F199E" w:rsidRPr="00AC36BB">
        <w:t xml:space="preserve">bearing </w:t>
      </w:r>
      <w:r w:rsidR="001D31A3" w:rsidRPr="00AC36BB">
        <w:t>on their N-termini</w:t>
      </w:r>
      <w:r w:rsidR="0039400D" w:rsidRPr="00AC36BB">
        <w:t xml:space="preserve"> a triple-FLAG epitope</w:t>
      </w:r>
      <w:r w:rsidR="00B34E57" w:rsidRPr="00AC36BB">
        <w:t>.</w:t>
      </w:r>
      <w:r w:rsidR="0039400D" w:rsidRPr="00AC36BB">
        <w:t xml:space="preserve"> </w:t>
      </w:r>
      <w:r w:rsidR="005F199E" w:rsidRPr="00AC36BB">
        <w:t xml:space="preserve">Each set of cultured HEK293 </w:t>
      </w:r>
      <w:r w:rsidR="00631CA3" w:rsidRPr="00AC36BB">
        <w:t>cell</w:t>
      </w:r>
      <w:r w:rsidR="005F199E" w:rsidRPr="00AC36BB">
        <w:t>s</w:t>
      </w:r>
      <w:r w:rsidR="00631CA3" w:rsidRPr="00AC36BB">
        <w:t xml:space="preserve"> </w:t>
      </w:r>
      <w:proofErr w:type="gramStart"/>
      <w:r w:rsidR="0014400B" w:rsidRPr="00AC36BB">
        <w:t xml:space="preserve">was </w:t>
      </w:r>
      <w:r w:rsidR="00631CA3" w:rsidRPr="00AC36BB">
        <w:t>then treated</w:t>
      </w:r>
      <w:proofErr w:type="gramEnd"/>
      <w:r w:rsidR="00631CA3" w:rsidRPr="00AC36BB">
        <w:t xml:space="preserve"> with Ac</w:t>
      </w:r>
      <w:r w:rsidR="00631CA3" w:rsidRPr="00AC36BB">
        <w:rPr>
          <w:vertAlign w:val="subscript"/>
        </w:rPr>
        <w:t>4</w:t>
      </w:r>
      <w:r w:rsidR="00631CA3" w:rsidRPr="00AC36BB">
        <w:t>GalNAz (</w:t>
      </w:r>
      <w:r w:rsidR="00631CA3" w:rsidRPr="00AC36BB">
        <w:rPr>
          <w:b/>
          <w:bCs/>
        </w:rPr>
        <w:t>1</w:t>
      </w:r>
      <w:r w:rsidR="00631CA3" w:rsidRPr="00AC36BB">
        <w:t>)</w:t>
      </w:r>
      <w:r w:rsidR="00F45929" w:rsidRPr="00AC36BB">
        <w:t xml:space="preserve">. After </w:t>
      </w:r>
      <w:r w:rsidR="00FC1677" w:rsidRPr="00AC36BB">
        <w:t>16 hours</w:t>
      </w:r>
      <w:r w:rsidR="00F45929" w:rsidRPr="00AC36BB">
        <w:t>,</w:t>
      </w:r>
      <w:r w:rsidR="008D376E" w:rsidRPr="00AC36BB">
        <w:t xml:space="preserve"> cells </w:t>
      </w:r>
      <w:proofErr w:type="gramStart"/>
      <w:r w:rsidR="008D376E" w:rsidRPr="00AC36BB">
        <w:t>were ly</w:t>
      </w:r>
      <w:r w:rsidRPr="00AC36BB">
        <w:t>s</w:t>
      </w:r>
      <w:r w:rsidR="008D376E" w:rsidRPr="00AC36BB">
        <w:t>ed</w:t>
      </w:r>
      <w:proofErr w:type="gramEnd"/>
      <w:r w:rsidR="008D376E" w:rsidRPr="00AC36BB">
        <w:t xml:space="preserve"> and</w:t>
      </w:r>
      <w:r w:rsidR="00FC1677" w:rsidRPr="00AC36BB">
        <w:t xml:space="preserve"> </w:t>
      </w:r>
      <w:proofErr w:type="spellStart"/>
      <w:r w:rsidR="00631CA3" w:rsidRPr="00AC36BB">
        <w:t>polysomes</w:t>
      </w:r>
      <w:proofErr w:type="spellEnd"/>
      <w:r w:rsidR="00631CA3" w:rsidRPr="00AC36BB">
        <w:t xml:space="preserve"> were isolated by</w:t>
      </w:r>
      <w:r w:rsidR="00F70D33" w:rsidRPr="00AC36BB">
        <w:t xml:space="preserve"> ultracentrifug</w:t>
      </w:r>
      <w:r w:rsidR="005F199E" w:rsidRPr="00AC36BB">
        <w:t>ation</w:t>
      </w:r>
      <w:r w:rsidR="00F70D33" w:rsidRPr="00AC36BB">
        <w:t xml:space="preserve"> through a sucrose cushion</w:t>
      </w:r>
      <w:r w:rsidR="008D5FC5" w:rsidRPr="00AC36BB">
        <w:t>.</w:t>
      </w:r>
      <w:r w:rsidR="00C36106" w:rsidRPr="00AC36BB">
        <w:fldChar w:fldCharType="begin">
          <w:fldData xml:space="preserve">PEVuZE5vdGU+PENpdGU+PEF1dGhvcj5aaHU8L0F1dGhvcj48WWVhcj4yMDE1PC9ZZWFyPjxSZWNO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</w:fldData>
        </w:fldChar>
      </w:r>
      <w:r w:rsidR="00F50247" w:rsidRPr="00AC36BB">
        <w:instrText xml:space="preserve"> ADDIN EN.CITE </w:instrText>
      </w:r>
      <w:r w:rsidR="00F50247" w:rsidRPr="00AC36BB">
        <w:fldChar w:fldCharType="begin">
          <w:fldData xml:space="preserve">PEVuZE5vdGU+PENpdGU+PEF1dGhvcj5aaHU8L0F1dGhvcj48WWVhcj4yMDE1PC9ZZWFyPjxSZWNO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</w:fldData>
        </w:fldChar>
      </w:r>
      <w:r w:rsidR="00F50247" w:rsidRPr="00AC36BB">
        <w:instrText xml:space="preserve"> ADDIN EN.CITE.DATA </w:instrText>
      </w:r>
      <w:r w:rsidR="00F50247" w:rsidRPr="00AC36BB">
        <w:fldChar w:fldCharType="end"/>
      </w:r>
      <w:r w:rsidR="00C36106" w:rsidRPr="00AC36BB">
        <w:fldChar w:fldCharType="separate"/>
      </w:r>
      <w:r w:rsidR="00C36106" w:rsidRPr="00AC36BB">
        <w:rPr>
          <w:noProof/>
          <w:vertAlign w:val="superscript"/>
        </w:rPr>
        <w:t>27</w:t>
      </w:r>
      <w:r w:rsidR="00C36106" w:rsidRPr="00AC36BB">
        <w:fldChar w:fldCharType="end"/>
      </w:r>
      <w:r w:rsidR="00F254C0" w:rsidRPr="00AC36BB">
        <w:t xml:space="preserve"> </w:t>
      </w:r>
      <w:r w:rsidR="00631CA3" w:rsidRPr="00AC36BB">
        <w:t xml:space="preserve">We </w:t>
      </w:r>
      <w:r w:rsidR="001A7F1B" w:rsidRPr="00AC36BB">
        <w:t xml:space="preserve">next </w:t>
      </w:r>
      <w:r w:rsidR="00631CA3" w:rsidRPr="00AC36BB">
        <w:t>released nascent chains from</w:t>
      </w:r>
      <w:r w:rsidR="001A7F1B" w:rsidRPr="00AC36BB">
        <w:t xml:space="preserve"> </w:t>
      </w:r>
      <w:r w:rsidR="00631CA3" w:rsidRPr="00AC36BB">
        <w:t xml:space="preserve">ribosomes by </w:t>
      </w:r>
      <w:proofErr w:type="spellStart"/>
      <w:r w:rsidR="001B5D78" w:rsidRPr="00AC36BB">
        <w:t>resuspen</w:t>
      </w:r>
      <w:r w:rsidR="00E44CBD" w:rsidRPr="00AC36BB">
        <w:t>ding</w:t>
      </w:r>
      <w:proofErr w:type="spellEnd"/>
      <w:r w:rsidR="00E44CBD" w:rsidRPr="00AC36BB">
        <w:t xml:space="preserve"> the </w:t>
      </w:r>
      <w:proofErr w:type="spellStart"/>
      <w:r w:rsidR="001B5D78" w:rsidRPr="00AC36BB">
        <w:t>polysome</w:t>
      </w:r>
      <w:proofErr w:type="spellEnd"/>
      <w:r w:rsidR="00631CA3" w:rsidRPr="00AC36BB">
        <w:t>-containing</w:t>
      </w:r>
      <w:r w:rsidR="001B5D78" w:rsidRPr="00AC36BB">
        <w:t xml:space="preserve"> fractions in buffer containing 1% SDS</w:t>
      </w:r>
      <w:r w:rsidR="00E44CBD" w:rsidRPr="00AC36BB">
        <w:t xml:space="preserve">, which </w:t>
      </w:r>
      <w:r w:rsidR="005F199E" w:rsidRPr="00AC36BB">
        <w:t xml:space="preserve">causes </w:t>
      </w:r>
      <w:r w:rsidR="00E44CBD" w:rsidRPr="00AC36BB">
        <w:t>ribosome disassembly</w:t>
      </w:r>
      <w:r w:rsidR="00631CA3" w:rsidRPr="00AC36BB">
        <w:t>.</w:t>
      </w:r>
      <w:r w:rsidR="00C36106" w:rsidRPr="00AC36BB">
        <w:fldChar w:fldCharType="begin">
          <w:fldData xml:space="preserve">PEVuZE5vdGU+PENpdGU+PEF1dGhvcj5aaHU8L0F1dGhvcj48WWVhcj4yMDE1PC9ZZWFyPjxSZWNO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</w:fldData>
        </w:fldChar>
      </w:r>
      <w:r w:rsidR="00F50247" w:rsidRPr="00AC36BB">
        <w:instrText xml:space="preserve"> ADDIN EN.CITE </w:instrText>
      </w:r>
      <w:r w:rsidR="00F50247" w:rsidRPr="00AC36BB">
        <w:fldChar w:fldCharType="begin">
          <w:fldData xml:space="preserve">PEVuZE5vdGU+PENpdGU+PEF1dGhvcj5aaHU8L0F1dGhvcj48WWVhcj4yMDE1PC9ZZWFyPjxSZWNO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</w:fldData>
        </w:fldChar>
      </w:r>
      <w:r w:rsidR="00F50247" w:rsidRPr="00AC36BB">
        <w:instrText xml:space="preserve"> ADDIN EN.CITE.DATA </w:instrText>
      </w:r>
      <w:r w:rsidR="00F50247" w:rsidRPr="00AC36BB">
        <w:fldChar w:fldCharType="end"/>
      </w:r>
      <w:r w:rsidR="00C36106" w:rsidRPr="00AC36BB">
        <w:fldChar w:fldCharType="separate"/>
      </w:r>
      <w:r w:rsidR="00C36106" w:rsidRPr="00AC36BB">
        <w:rPr>
          <w:noProof/>
          <w:vertAlign w:val="superscript"/>
        </w:rPr>
        <w:t>27</w:t>
      </w:r>
      <w:r w:rsidR="00C36106" w:rsidRPr="00AC36BB">
        <w:fldChar w:fldCharType="end"/>
      </w:r>
      <w:r w:rsidR="001872B8" w:rsidRPr="00AC36BB">
        <w:t xml:space="preserve"> The </w:t>
      </w:r>
      <w:r w:rsidR="005F199E" w:rsidRPr="00AC36BB">
        <w:t xml:space="preserve">liberated </w:t>
      </w:r>
      <w:r w:rsidR="001872B8" w:rsidRPr="00AC36BB">
        <w:t>nascent chains bearing O-</w:t>
      </w:r>
      <w:proofErr w:type="spellStart"/>
      <w:r w:rsidR="001872B8" w:rsidRPr="00AC36BB">
        <w:t>GlcNAz</w:t>
      </w:r>
      <w:proofErr w:type="spellEnd"/>
      <w:r w:rsidR="001872B8" w:rsidRPr="00AC36BB">
        <w:t xml:space="preserve"> </w:t>
      </w:r>
      <w:proofErr w:type="gramStart"/>
      <w:r w:rsidR="001872B8" w:rsidRPr="00AC36BB">
        <w:t>were then coupled</w:t>
      </w:r>
      <w:proofErr w:type="gramEnd"/>
      <w:r w:rsidR="001872B8" w:rsidRPr="00AC36BB">
        <w:t xml:space="preserve"> with </w:t>
      </w:r>
      <w:proofErr w:type="spellStart"/>
      <w:r w:rsidR="005F199E" w:rsidRPr="00AC36BB">
        <w:t>triaryl</w:t>
      </w:r>
      <w:r w:rsidR="001872B8" w:rsidRPr="00AC36BB">
        <w:t>phosphine</w:t>
      </w:r>
      <w:proofErr w:type="spellEnd"/>
      <w:r w:rsidR="001872B8" w:rsidRPr="00AC36BB">
        <w:rPr>
          <w:b/>
          <w:bCs/>
        </w:rPr>
        <w:t xml:space="preserve"> Probe</w:t>
      </w:r>
      <w:r w:rsidR="001872B8" w:rsidRPr="00AC36BB">
        <w:t xml:space="preserve"> </w:t>
      </w:r>
      <w:r w:rsidR="001872B8" w:rsidRPr="00AC36BB">
        <w:rPr>
          <w:b/>
          <w:bCs/>
        </w:rPr>
        <w:t>9</w:t>
      </w:r>
      <w:r w:rsidR="001872B8" w:rsidRPr="00AC36BB">
        <w:t xml:space="preserve"> </w:t>
      </w:r>
      <w:r w:rsidR="001F43D9" w:rsidRPr="00AC36BB">
        <w:t>(Figure 4A)</w:t>
      </w:r>
      <w:r w:rsidR="0041477D" w:rsidRPr="00AC36BB">
        <w:t xml:space="preserve"> </w:t>
      </w:r>
      <w:r w:rsidR="005F199E" w:rsidRPr="00AC36BB">
        <w:t xml:space="preserve">bearing biotin </w:t>
      </w:r>
      <w:r w:rsidR="001872B8" w:rsidRPr="00AC36BB">
        <w:t>using the Staudinger ligation</w:t>
      </w:r>
      <w:r w:rsidR="005F199E" w:rsidRPr="00AC36BB">
        <w:t>.</w:t>
      </w:r>
      <w:r w:rsidR="009554E2" w:rsidRPr="00AC36BB">
        <w:t xml:space="preserve"> </w:t>
      </w:r>
      <w:r w:rsidR="001E4E25" w:rsidRPr="00AC36BB">
        <w:t>From th</w:t>
      </w:r>
      <w:r w:rsidR="001A7F1B" w:rsidRPr="00AC36BB">
        <w:t>ese</w:t>
      </w:r>
      <w:r w:rsidR="001E4E25" w:rsidRPr="00AC36BB">
        <w:t xml:space="preserve"> set</w:t>
      </w:r>
      <w:r w:rsidR="001A7F1B" w:rsidRPr="00AC36BB">
        <w:t>s</w:t>
      </w:r>
      <w:r w:rsidR="001E4E25" w:rsidRPr="00AC36BB">
        <w:t xml:space="preserve"> of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gridCol w:w="3556"/>
      </w:tblGrid>
      <w:tr w:rsidR="00060607" w:rsidRPr="00AC36BB" w14:paraId="190E0A00" w14:textId="77777777" w:rsidTr="002A7E55">
        <w:tc>
          <w:tcPr>
            <w:tcW w:w="0" w:type="auto"/>
            <w:gridSpan w:val="2"/>
          </w:tcPr>
          <w:p w14:paraId="1406F2F8" w14:textId="126D3531" w:rsidR="00060607" w:rsidRPr="00AC36BB" w:rsidRDefault="00060607" w:rsidP="00060607">
            <w:pPr>
              <w:jc w:val="both"/>
            </w:pPr>
            <w:r w:rsidRPr="00AC36BB">
              <w:lastRenderedPageBreak/>
              <w:t>A</w:t>
            </w:r>
          </w:p>
          <w:p w14:paraId="029E5738" w14:textId="4264CBF9" w:rsidR="00897351" w:rsidRPr="00AC36BB" w:rsidRDefault="00B03E13" w:rsidP="00060607">
            <w:pPr>
              <w:jc w:val="both"/>
            </w:pPr>
            <w:r>
              <w:rPr>
                <w:noProof/>
              </w:rPr>
              <w:pict w14:anchorId="31FCA9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75pt;height:63.75pt;mso-width-percent:0;mso-height-percent:0;mso-width-percent:0;mso-height-percent:0">
                  <v:imagedata r:id="rId22" o:title=""/>
                </v:shape>
              </w:pict>
            </w:r>
          </w:p>
          <w:p w14:paraId="634769D0" w14:textId="45B337AA" w:rsidR="00524347" w:rsidRPr="00AC36BB" w:rsidRDefault="00524347" w:rsidP="00060607">
            <w:pPr>
              <w:jc w:val="both"/>
            </w:pPr>
            <w:r w:rsidRPr="00AC36BB">
              <w:t>B</w:t>
            </w:r>
          </w:p>
          <w:p w14:paraId="7F48706D" w14:textId="4CAB5D88" w:rsidR="00060607" w:rsidRPr="00AC36BB" w:rsidRDefault="00F913DF" w:rsidP="009C21B6">
            <w:pPr>
              <w:jc w:val="both"/>
            </w:pPr>
            <w:r w:rsidRPr="00AC36BB">
              <w:rPr>
                <w:noProof/>
                <w:lang w:val="en-GB" w:eastAsia="en-GB"/>
              </w:rPr>
              <w:drawing>
                <wp:inline distT="0" distB="0" distL="0" distR="0" wp14:anchorId="652FFB07" wp14:editId="2EEC0C22">
                  <wp:extent cx="5733986" cy="143507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lidationADiagram_Mar122020.pdf"/>
                          <pic:cNvPicPr/>
                        </pic:nvPicPr>
                        <pic:blipFill>
                          <a:blip r:embed="rId23">
                            <a:extLst>
                              <a:ext uri="{28A0092B-C50C-407E-A947-70E740481C1C}">
                                <a14:useLocalDpi xmlns:a14="http://schemas.microsoft.com/office/drawing/2010/main" val="0"/>
                              </a:ext>
                            </a:extLst>
                          </a:blip>
                          <a:stretch>
                            <a:fillRect/>
                          </a:stretch>
                        </pic:blipFill>
                        <pic:spPr>
                          <a:xfrm>
                            <a:off x="0" y="0"/>
                            <a:ext cx="5733986" cy="1435077"/>
                          </a:xfrm>
                          <a:prstGeom prst="rect">
                            <a:avLst/>
                          </a:prstGeom>
                        </pic:spPr>
                      </pic:pic>
                    </a:graphicData>
                  </a:graphic>
                </wp:inline>
              </w:drawing>
            </w:r>
          </w:p>
        </w:tc>
      </w:tr>
      <w:tr w:rsidR="00060607" w:rsidRPr="00AC36BB" w14:paraId="507C7D94" w14:textId="77777777" w:rsidTr="002A7E55">
        <w:tc>
          <w:tcPr>
            <w:tcW w:w="0" w:type="auto"/>
          </w:tcPr>
          <w:p w14:paraId="48FFC693" w14:textId="11706FDC" w:rsidR="00060607" w:rsidRPr="00AC36BB" w:rsidRDefault="00524347" w:rsidP="009C21B6">
            <w:pPr>
              <w:jc w:val="both"/>
            </w:pPr>
            <w:r w:rsidRPr="00AC36BB">
              <w:t>C</w:t>
            </w:r>
          </w:p>
          <w:p w14:paraId="7195FDCE" w14:textId="5DA33C38" w:rsidR="00060607" w:rsidRPr="00AC36BB" w:rsidRDefault="00060607" w:rsidP="009C21B6">
            <w:pPr>
              <w:jc w:val="both"/>
            </w:pPr>
            <w:r w:rsidRPr="00AC36BB">
              <w:rPr>
                <w:noProof/>
                <w:lang w:val="en-GB" w:eastAsia="en-GB"/>
              </w:rPr>
              <w:drawing>
                <wp:inline distT="0" distB="0" distL="0" distR="0" wp14:anchorId="5A4A2A8D" wp14:editId="26FC61F9">
                  <wp:extent cx="3657120" cy="2120400"/>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2.pdf"/>
                          <pic:cNvPicPr/>
                        </pic:nvPicPr>
                        <pic:blipFill>
                          <a:blip r:embed="rId24">
                            <a:extLst>
                              <a:ext uri="{28A0092B-C50C-407E-A947-70E740481C1C}">
                                <a14:useLocalDpi xmlns:a14="http://schemas.microsoft.com/office/drawing/2010/main" val="0"/>
                              </a:ext>
                            </a:extLst>
                          </a:blip>
                          <a:stretch>
                            <a:fillRect/>
                          </a:stretch>
                        </pic:blipFill>
                        <pic:spPr>
                          <a:xfrm>
                            <a:off x="0" y="0"/>
                            <a:ext cx="3657120" cy="2120400"/>
                          </a:xfrm>
                          <a:prstGeom prst="rect">
                            <a:avLst/>
                          </a:prstGeom>
                        </pic:spPr>
                      </pic:pic>
                    </a:graphicData>
                  </a:graphic>
                </wp:inline>
              </w:drawing>
            </w:r>
          </w:p>
        </w:tc>
        <w:tc>
          <w:tcPr>
            <w:tcW w:w="0" w:type="auto"/>
          </w:tcPr>
          <w:p w14:paraId="783A47C4" w14:textId="6BCF4A2E" w:rsidR="00060607" w:rsidRPr="00AC36BB" w:rsidRDefault="00524347" w:rsidP="009C21B6">
            <w:pPr>
              <w:jc w:val="both"/>
            </w:pPr>
            <w:r w:rsidRPr="00AC36BB">
              <w:t>E</w:t>
            </w:r>
          </w:p>
          <w:p w14:paraId="4AA253FA" w14:textId="6EE01233" w:rsidR="00060607" w:rsidRPr="00AC36BB" w:rsidRDefault="00060607" w:rsidP="009C21B6">
            <w:pPr>
              <w:jc w:val="both"/>
            </w:pPr>
            <w:r w:rsidRPr="00AC36BB">
              <w:rPr>
                <w:noProof/>
                <w:lang w:val="en-GB" w:eastAsia="en-GB"/>
              </w:rPr>
              <w:drawing>
                <wp:inline distT="0" distB="0" distL="0" distR="0" wp14:anchorId="2527333A" wp14:editId="7469CEC9">
                  <wp:extent cx="2120400" cy="2120400"/>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3B.pdf"/>
                          <pic:cNvPicPr/>
                        </pic:nvPicPr>
                        <pic:blipFill>
                          <a:blip r:embed="rId25">
                            <a:extLst>
                              <a:ext uri="{28A0092B-C50C-407E-A947-70E740481C1C}">
                                <a14:useLocalDpi xmlns:a14="http://schemas.microsoft.com/office/drawing/2010/main" val="0"/>
                              </a:ext>
                            </a:extLst>
                          </a:blip>
                          <a:stretch>
                            <a:fillRect/>
                          </a:stretch>
                        </pic:blipFill>
                        <pic:spPr>
                          <a:xfrm>
                            <a:off x="0" y="0"/>
                            <a:ext cx="2120400" cy="2120400"/>
                          </a:xfrm>
                          <a:prstGeom prst="rect">
                            <a:avLst/>
                          </a:prstGeom>
                        </pic:spPr>
                      </pic:pic>
                    </a:graphicData>
                  </a:graphic>
                </wp:inline>
              </w:drawing>
            </w:r>
          </w:p>
        </w:tc>
      </w:tr>
      <w:tr w:rsidR="00060607" w:rsidRPr="00AC36BB" w14:paraId="07B7F2EE" w14:textId="77777777" w:rsidTr="002A7E55">
        <w:tc>
          <w:tcPr>
            <w:tcW w:w="0" w:type="auto"/>
            <w:gridSpan w:val="2"/>
          </w:tcPr>
          <w:p w14:paraId="2A8224D4" w14:textId="01FA47A3" w:rsidR="00060607" w:rsidRPr="00AC36BB" w:rsidRDefault="00524347" w:rsidP="009C21B6">
            <w:pPr>
              <w:jc w:val="both"/>
            </w:pPr>
            <w:r w:rsidRPr="00AC36BB">
              <w:t>D</w:t>
            </w:r>
          </w:p>
          <w:p w14:paraId="52EA75D9" w14:textId="249CEBF4" w:rsidR="00060607" w:rsidRPr="00AC36BB" w:rsidRDefault="006B2EC6" w:rsidP="009C21B6">
            <w:pPr>
              <w:jc w:val="both"/>
            </w:pPr>
            <w:r w:rsidRPr="00AC36BB">
              <w:rPr>
                <w:noProof/>
                <w:lang w:val="en-GB" w:eastAsia="en-GB"/>
              </w:rPr>
              <w:drawing>
                <wp:inline distT="0" distB="0" distL="0" distR="0" wp14:anchorId="3314C0A4" wp14:editId="5B623628">
                  <wp:extent cx="5649843" cy="14140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alidationBDiagram_Mar122020.pdf"/>
                          <pic:cNvPicPr/>
                        </pic:nvPicPr>
                        <pic:blipFill>
                          <a:blip r:embed="rId26">
                            <a:extLst>
                              <a:ext uri="{28A0092B-C50C-407E-A947-70E740481C1C}">
                                <a14:useLocalDpi xmlns:a14="http://schemas.microsoft.com/office/drawing/2010/main" val="0"/>
                              </a:ext>
                            </a:extLst>
                          </a:blip>
                          <a:stretch>
                            <a:fillRect/>
                          </a:stretch>
                        </pic:blipFill>
                        <pic:spPr>
                          <a:xfrm>
                            <a:off x="0" y="0"/>
                            <a:ext cx="5918208" cy="1481182"/>
                          </a:xfrm>
                          <a:prstGeom prst="rect">
                            <a:avLst/>
                          </a:prstGeom>
                        </pic:spPr>
                      </pic:pic>
                    </a:graphicData>
                  </a:graphic>
                </wp:inline>
              </w:drawing>
            </w:r>
          </w:p>
        </w:tc>
      </w:tr>
    </w:tbl>
    <w:p w14:paraId="1A185DF5" w14:textId="77777777" w:rsidR="00B96FFB" w:rsidRPr="00AC36BB" w:rsidRDefault="00B96FFB" w:rsidP="008624EE">
      <w:pPr>
        <w:jc w:val="both"/>
        <w:rPr>
          <w:lang w:val="en-CA"/>
        </w:rPr>
      </w:pPr>
    </w:p>
    <w:p w14:paraId="28FE4052" w14:textId="30AAC396" w:rsidR="001F7A9B" w:rsidRPr="00AC36BB" w:rsidRDefault="003956A1" w:rsidP="002B4F37">
      <w:pPr>
        <w:jc w:val="both"/>
        <w:rPr>
          <w:sz w:val="22"/>
          <w:szCs w:val="22"/>
        </w:rPr>
      </w:pPr>
      <w:r w:rsidRPr="00AC36BB">
        <w:rPr>
          <w:sz w:val="22"/>
          <w:szCs w:val="22"/>
        </w:rPr>
        <w:t xml:space="preserve">Figure </w:t>
      </w:r>
      <w:r w:rsidR="007178C2" w:rsidRPr="00AC36BB">
        <w:rPr>
          <w:sz w:val="22"/>
          <w:szCs w:val="22"/>
        </w:rPr>
        <w:t>4</w:t>
      </w:r>
      <w:r w:rsidRPr="00AC36BB">
        <w:rPr>
          <w:sz w:val="22"/>
          <w:szCs w:val="22"/>
        </w:rPr>
        <w:t xml:space="preserve">. </w:t>
      </w:r>
      <w:r w:rsidR="00EF15D6" w:rsidRPr="00AC36BB">
        <w:rPr>
          <w:sz w:val="22"/>
          <w:szCs w:val="22"/>
        </w:rPr>
        <w:t>Validation of c</w:t>
      </w:r>
      <w:r w:rsidR="00AD7FDD" w:rsidRPr="00AC36BB">
        <w:rPr>
          <w:sz w:val="22"/>
          <w:szCs w:val="22"/>
        </w:rPr>
        <w:t xml:space="preserve">o-translational O-GlcNAcylation of </w:t>
      </w:r>
      <w:r w:rsidR="00375122" w:rsidRPr="00AC36BB">
        <w:rPr>
          <w:sz w:val="22"/>
          <w:szCs w:val="22"/>
        </w:rPr>
        <w:t xml:space="preserve">selected </w:t>
      </w:r>
      <w:r w:rsidR="00900261" w:rsidRPr="00AC36BB">
        <w:rPr>
          <w:sz w:val="22"/>
          <w:szCs w:val="22"/>
        </w:rPr>
        <w:t>proteins</w:t>
      </w:r>
      <w:r w:rsidR="006F0AE5" w:rsidRPr="00AC36BB">
        <w:rPr>
          <w:sz w:val="22"/>
          <w:szCs w:val="22"/>
        </w:rPr>
        <w:t xml:space="preserve"> using an alternative method involving</w:t>
      </w:r>
      <w:r w:rsidR="001C2EB9" w:rsidRPr="00AC36BB">
        <w:rPr>
          <w:sz w:val="22"/>
          <w:szCs w:val="22"/>
        </w:rPr>
        <w:t xml:space="preserve"> </w:t>
      </w:r>
      <w:proofErr w:type="gramStart"/>
      <w:r w:rsidR="00C25843" w:rsidRPr="00AC36BB">
        <w:rPr>
          <w:sz w:val="22"/>
          <w:szCs w:val="22"/>
        </w:rPr>
        <w:t>genetically-encoded</w:t>
      </w:r>
      <w:proofErr w:type="gramEnd"/>
      <w:r w:rsidR="00C25843" w:rsidRPr="00AC36BB">
        <w:rPr>
          <w:sz w:val="22"/>
          <w:szCs w:val="22"/>
        </w:rPr>
        <w:t xml:space="preserve"> affinity tags</w:t>
      </w:r>
      <w:r w:rsidR="006F0AE5" w:rsidRPr="00AC36BB">
        <w:rPr>
          <w:sz w:val="22"/>
          <w:szCs w:val="22"/>
        </w:rPr>
        <w:t xml:space="preserve"> and </w:t>
      </w:r>
      <w:proofErr w:type="spellStart"/>
      <w:r w:rsidR="006F0AE5" w:rsidRPr="00AC36BB">
        <w:rPr>
          <w:sz w:val="22"/>
          <w:szCs w:val="22"/>
        </w:rPr>
        <w:t>polysome</w:t>
      </w:r>
      <w:proofErr w:type="spellEnd"/>
      <w:r w:rsidR="006F0AE5" w:rsidRPr="00AC36BB">
        <w:rPr>
          <w:sz w:val="22"/>
          <w:szCs w:val="22"/>
        </w:rPr>
        <w:t xml:space="preserve"> isolation</w:t>
      </w:r>
      <w:r w:rsidR="00EF15D6" w:rsidRPr="00AC36BB">
        <w:rPr>
          <w:sz w:val="22"/>
          <w:szCs w:val="22"/>
        </w:rPr>
        <w:t>.</w:t>
      </w:r>
      <w:r w:rsidR="00900261" w:rsidRPr="00AC36BB">
        <w:rPr>
          <w:sz w:val="22"/>
          <w:szCs w:val="22"/>
        </w:rPr>
        <w:t xml:space="preserve"> </w:t>
      </w:r>
      <w:r w:rsidR="00DE56BB" w:rsidRPr="00AC36BB">
        <w:rPr>
          <w:sz w:val="22"/>
          <w:szCs w:val="22"/>
        </w:rPr>
        <w:t>(A)</w:t>
      </w:r>
      <w:r w:rsidR="00524347" w:rsidRPr="00AC36BB">
        <w:rPr>
          <w:sz w:val="22"/>
          <w:szCs w:val="22"/>
        </w:rPr>
        <w:t xml:space="preserve"> Structure of biotin-tagged </w:t>
      </w:r>
      <w:proofErr w:type="spellStart"/>
      <w:r w:rsidR="00524347" w:rsidRPr="00AC36BB">
        <w:rPr>
          <w:sz w:val="22"/>
          <w:szCs w:val="22"/>
        </w:rPr>
        <w:t>triarylphosphine</w:t>
      </w:r>
      <w:proofErr w:type="spellEnd"/>
      <w:r w:rsidR="00524347" w:rsidRPr="00AC36BB">
        <w:rPr>
          <w:sz w:val="22"/>
          <w:szCs w:val="22"/>
        </w:rPr>
        <w:t xml:space="preserve"> </w:t>
      </w:r>
      <w:r w:rsidR="00524347" w:rsidRPr="00AC36BB">
        <w:rPr>
          <w:b/>
          <w:bCs/>
          <w:sz w:val="22"/>
          <w:szCs w:val="22"/>
        </w:rPr>
        <w:t>Probe 9</w:t>
      </w:r>
      <w:r w:rsidR="00524347" w:rsidRPr="00AC36BB">
        <w:rPr>
          <w:sz w:val="22"/>
          <w:szCs w:val="22"/>
        </w:rPr>
        <w:t>. (B)</w:t>
      </w:r>
      <w:r w:rsidR="00DE56BB" w:rsidRPr="00AC36BB">
        <w:rPr>
          <w:sz w:val="22"/>
          <w:szCs w:val="22"/>
        </w:rPr>
        <w:t xml:space="preserve"> A simplified diagram of the experimental procedure used for visualizing co-translationally O-</w:t>
      </w:r>
      <w:proofErr w:type="spellStart"/>
      <w:r w:rsidR="00DE56BB" w:rsidRPr="00AC36BB">
        <w:rPr>
          <w:sz w:val="22"/>
          <w:szCs w:val="22"/>
        </w:rPr>
        <w:t>GlcNA</w:t>
      </w:r>
      <w:r w:rsidR="007F2618" w:rsidRPr="00AC36BB">
        <w:rPr>
          <w:sz w:val="22"/>
          <w:szCs w:val="22"/>
        </w:rPr>
        <w:t>c</w:t>
      </w:r>
      <w:proofErr w:type="spellEnd"/>
      <w:r w:rsidR="00DE56BB" w:rsidRPr="00AC36BB">
        <w:rPr>
          <w:sz w:val="22"/>
          <w:szCs w:val="22"/>
        </w:rPr>
        <w:t xml:space="preserve"> modified nascent chains</w:t>
      </w:r>
      <w:r w:rsidR="007F2618" w:rsidRPr="00AC36BB">
        <w:rPr>
          <w:sz w:val="22"/>
          <w:szCs w:val="22"/>
        </w:rPr>
        <w:t xml:space="preserve"> on target proteins of interest by </w:t>
      </w:r>
      <w:r w:rsidR="009C05DE" w:rsidRPr="00AC36BB">
        <w:rPr>
          <w:sz w:val="22"/>
          <w:szCs w:val="22"/>
        </w:rPr>
        <w:t>isolation</w:t>
      </w:r>
      <w:r w:rsidR="007F2618" w:rsidRPr="00AC36BB">
        <w:rPr>
          <w:sz w:val="22"/>
          <w:szCs w:val="22"/>
        </w:rPr>
        <w:t xml:space="preserve"> of </w:t>
      </w:r>
      <w:proofErr w:type="spellStart"/>
      <w:r w:rsidR="007F2618" w:rsidRPr="00AC36BB">
        <w:rPr>
          <w:sz w:val="22"/>
          <w:szCs w:val="22"/>
        </w:rPr>
        <w:t>polysomes</w:t>
      </w:r>
      <w:proofErr w:type="spellEnd"/>
      <w:r w:rsidR="007F2618" w:rsidRPr="00AC36BB">
        <w:rPr>
          <w:sz w:val="22"/>
          <w:szCs w:val="22"/>
        </w:rPr>
        <w:t xml:space="preserve"> followed by release </w:t>
      </w:r>
      <w:r w:rsidR="009C05DE" w:rsidRPr="00AC36BB">
        <w:rPr>
          <w:sz w:val="22"/>
          <w:szCs w:val="22"/>
        </w:rPr>
        <w:t xml:space="preserve">and enrichment </w:t>
      </w:r>
      <w:r w:rsidR="007F2618" w:rsidRPr="00AC36BB">
        <w:rPr>
          <w:sz w:val="22"/>
          <w:szCs w:val="22"/>
        </w:rPr>
        <w:t>of nascent chains</w:t>
      </w:r>
      <w:r w:rsidR="00DE56BB" w:rsidRPr="00AC36BB">
        <w:rPr>
          <w:rFonts w:eastAsia="SimSun"/>
          <w:sz w:val="22"/>
          <w:szCs w:val="22"/>
        </w:rPr>
        <w:t>.</w:t>
      </w:r>
      <w:r w:rsidR="00DE56BB" w:rsidRPr="00AC36BB">
        <w:rPr>
          <w:sz w:val="22"/>
          <w:szCs w:val="22"/>
        </w:rPr>
        <w:t xml:space="preserve"> </w:t>
      </w:r>
      <w:r w:rsidR="007F2618" w:rsidRPr="00AC36BB">
        <w:rPr>
          <w:sz w:val="22"/>
          <w:szCs w:val="22"/>
        </w:rPr>
        <w:t>HEK293 cells were transfected with plasmids encoding A</w:t>
      </w:r>
      <w:r w:rsidR="003111BC" w:rsidRPr="00AC36BB">
        <w:rPr>
          <w:sz w:val="22"/>
          <w:szCs w:val="22"/>
        </w:rPr>
        <w:t>t</w:t>
      </w:r>
      <w:r w:rsidR="00D0101B" w:rsidRPr="00AC36BB">
        <w:rPr>
          <w:sz w:val="22"/>
          <w:szCs w:val="22"/>
        </w:rPr>
        <w:t>axin-</w:t>
      </w:r>
      <w:r w:rsidR="003111BC" w:rsidRPr="00AC36BB">
        <w:rPr>
          <w:sz w:val="22"/>
          <w:szCs w:val="22"/>
        </w:rPr>
        <w:t>2</w:t>
      </w:r>
      <w:r w:rsidR="00D0101B" w:rsidRPr="00AC36BB">
        <w:rPr>
          <w:sz w:val="22"/>
          <w:szCs w:val="22"/>
        </w:rPr>
        <w:t>L</w:t>
      </w:r>
      <w:r w:rsidR="007F2618" w:rsidRPr="00AC36BB">
        <w:rPr>
          <w:sz w:val="22"/>
          <w:szCs w:val="22"/>
        </w:rPr>
        <w:t>, N</w:t>
      </w:r>
      <w:r w:rsidR="003111BC" w:rsidRPr="00AC36BB">
        <w:rPr>
          <w:sz w:val="22"/>
          <w:szCs w:val="22"/>
        </w:rPr>
        <w:t>up</w:t>
      </w:r>
      <w:r w:rsidR="007F2618" w:rsidRPr="00AC36BB">
        <w:rPr>
          <w:sz w:val="22"/>
          <w:szCs w:val="22"/>
        </w:rPr>
        <w:t>153, and HCF</w:t>
      </w:r>
      <w:r w:rsidR="00D0101B" w:rsidRPr="00AC36BB">
        <w:rPr>
          <w:sz w:val="22"/>
          <w:szCs w:val="22"/>
        </w:rPr>
        <w:t>-1</w:t>
      </w:r>
      <w:r w:rsidR="001F7A9B" w:rsidRPr="00AC36BB">
        <w:rPr>
          <w:sz w:val="22"/>
          <w:szCs w:val="22"/>
        </w:rPr>
        <w:t xml:space="preserve"> each bearing an N-terminal triple-FLAG tag.</w:t>
      </w:r>
      <w:r w:rsidR="007F2618" w:rsidRPr="00AC36BB">
        <w:rPr>
          <w:sz w:val="22"/>
          <w:szCs w:val="22"/>
        </w:rPr>
        <w:t xml:space="preserve"> Cells were then </w:t>
      </w:r>
      <w:r w:rsidR="00DE56BB" w:rsidRPr="00AC36BB">
        <w:rPr>
          <w:rFonts w:eastAsiaTheme="minorEastAsia"/>
          <w:sz w:val="22"/>
          <w:szCs w:val="22"/>
        </w:rPr>
        <w:t>treated</w:t>
      </w:r>
      <w:r w:rsidR="00524347" w:rsidRPr="00AC36BB">
        <w:rPr>
          <w:rFonts w:eastAsiaTheme="minorEastAsia"/>
          <w:sz w:val="22"/>
          <w:szCs w:val="22"/>
        </w:rPr>
        <w:t xml:space="preserve"> for</w:t>
      </w:r>
      <w:r w:rsidR="00DE56BB" w:rsidRPr="00AC36BB">
        <w:rPr>
          <w:rFonts w:eastAsiaTheme="minorEastAsia"/>
          <w:sz w:val="22"/>
          <w:szCs w:val="22"/>
        </w:rPr>
        <w:t xml:space="preserve"> 16 h with Ac</w:t>
      </w:r>
      <w:r w:rsidR="00DE56BB" w:rsidRPr="00AC36BB">
        <w:rPr>
          <w:rFonts w:eastAsiaTheme="minorEastAsia"/>
          <w:sz w:val="22"/>
          <w:szCs w:val="22"/>
          <w:vertAlign w:val="subscript"/>
        </w:rPr>
        <w:t>4</w:t>
      </w:r>
      <w:r w:rsidR="00DE56BB" w:rsidRPr="00AC36BB">
        <w:rPr>
          <w:rFonts w:eastAsiaTheme="minorEastAsia"/>
          <w:sz w:val="22"/>
          <w:szCs w:val="22"/>
        </w:rPr>
        <w:t>GalNAz (</w:t>
      </w:r>
      <w:proofErr w:type="gramStart"/>
      <w:r w:rsidR="00DE56BB" w:rsidRPr="00AC36BB">
        <w:rPr>
          <w:rFonts w:eastAsiaTheme="minorEastAsia"/>
          <w:b/>
          <w:bCs/>
          <w:sz w:val="22"/>
          <w:szCs w:val="22"/>
        </w:rPr>
        <w:t>1</w:t>
      </w:r>
      <w:proofErr w:type="gramEnd"/>
      <w:r w:rsidR="00DE56BB" w:rsidRPr="00AC36BB">
        <w:rPr>
          <w:rFonts w:eastAsiaTheme="minorEastAsia"/>
          <w:sz w:val="22"/>
          <w:szCs w:val="22"/>
        </w:rPr>
        <w:t xml:space="preserve">, 200 </w:t>
      </w:r>
      <w:r w:rsidR="00DE56BB" w:rsidRPr="00AC36BB">
        <w:rPr>
          <w:rFonts w:ascii="Symbol" w:hAnsi="Symbol"/>
          <w:sz w:val="22"/>
          <w:szCs w:val="22"/>
        </w:rPr>
        <w:t></w:t>
      </w:r>
      <w:r w:rsidR="00DE56BB" w:rsidRPr="00AC36BB">
        <w:rPr>
          <w:rFonts w:eastAsiaTheme="minorEastAsia"/>
          <w:sz w:val="22"/>
          <w:szCs w:val="22"/>
        </w:rPr>
        <w:t xml:space="preserve">M) </w:t>
      </w:r>
      <w:r w:rsidR="00DE56BB" w:rsidRPr="00AC36BB">
        <w:rPr>
          <w:sz w:val="22"/>
          <w:szCs w:val="22"/>
        </w:rPr>
        <w:t xml:space="preserve">or vehicle </w:t>
      </w:r>
      <w:r w:rsidR="00DE56BB" w:rsidRPr="00AC36BB">
        <w:rPr>
          <w:rFonts w:eastAsiaTheme="minorEastAsia"/>
          <w:sz w:val="22"/>
          <w:szCs w:val="22"/>
        </w:rPr>
        <w:t>alone</w:t>
      </w:r>
      <w:r w:rsidR="00DE56BB" w:rsidRPr="00AC36BB">
        <w:rPr>
          <w:sz w:val="22"/>
          <w:szCs w:val="22"/>
        </w:rPr>
        <w:t xml:space="preserve">. </w:t>
      </w:r>
      <w:r w:rsidR="007F2618" w:rsidRPr="00AC36BB">
        <w:rPr>
          <w:sz w:val="22"/>
          <w:szCs w:val="22"/>
        </w:rPr>
        <w:t xml:space="preserve">Cells were lysed and nascent chains were enriched by isolation of </w:t>
      </w:r>
      <w:proofErr w:type="spellStart"/>
      <w:r w:rsidR="007F2618" w:rsidRPr="00AC36BB">
        <w:rPr>
          <w:sz w:val="22"/>
          <w:szCs w:val="22"/>
        </w:rPr>
        <w:t>polysomes</w:t>
      </w:r>
      <w:proofErr w:type="spellEnd"/>
      <w:r w:rsidR="007F2618" w:rsidRPr="00AC36BB">
        <w:rPr>
          <w:sz w:val="22"/>
          <w:szCs w:val="22"/>
        </w:rPr>
        <w:t xml:space="preserve"> by using ultracentrifugation through a sucrose cushion (Step a). Enriched FLAG-tagged nascent chains </w:t>
      </w:r>
      <w:proofErr w:type="gramStart"/>
      <w:r w:rsidR="007F2618" w:rsidRPr="00AC36BB">
        <w:rPr>
          <w:sz w:val="22"/>
          <w:szCs w:val="22"/>
        </w:rPr>
        <w:t xml:space="preserve">were released from ribosomes and reacted with </w:t>
      </w:r>
      <w:proofErr w:type="spellStart"/>
      <w:r w:rsidR="007F2618" w:rsidRPr="00AC36BB">
        <w:rPr>
          <w:sz w:val="22"/>
          <w:szCs w:val="22"/>
        </w:rPr>
        <w:t>triarylphosphine</w:t>
      </w:r>
      <w:proofErr w:type="spellEnd"/>
      <w:r w:rsidR="007F2618" w:rsidRPr="00AC36BB">
        <w:rPr>
          <w:sz w:val="22"/>
          <w:szCs w:val="22"/>
        </w:rPr>
        <w:t xml:space="preserve"> </w:t>
      </w:r>
      <w:r w:rsidR="001F7A9B" w:rsidRPr="00AC36BB">
        <w:rPr>
          <w:b/>
          <w:bCs/>
          <w:sz w:val="22"/>
          <w:szCs w:val="22"/>
        </w:rPr>
        <w:t>P</w:t>
      </w:r>
      <w:r w:rsidR="007F2618" w:rsidRPr="00AC36BB">
        <w:rPr>
          <w:b/>
          <w:bCs/>
          <w:sz w:val="22"/>
          <w:szCs w:val="22"/>
        </w:rPr>
        <w:t>robe 9</w:t>
      </w:r>
      <w:r w:rsidR="007F2618" w:rsidRPr="00AC36BB">
        <w:rPr>
          <w:sz w:val="22"/>
          <w:szCs w:val="22"/>
        </w:rPr>
        <w:t xml:space="preserve"> to tag O-</w:t>
      </w:r>
      <w:proofErr w:type="spellStart"/>
      <w:r w:rsidR="007F2618" w:rsidRPr="00AC36BB">
        <w:rPr>
          <w:sz w:val="22"/>
          <w:szCs w:val="22"/>
        </w:rPr>
        <w:t>GlcNAz</w:t>
      </w:r>
      <w:proofErr w:type="spellEnd"/>
      <w:r w:rsidR="007F2618" w:rsidRPr="00AC36BB">
        <w:rPr>
          <w:sz w:val="22"/>
          <w:szCs w:val="22"/>
        </w:rPr>
        <w:t xml:space="preserve"> with biotin (Step b)</w:t>
      </w:r>
      <w:proofErr w:type="gramEnd"/>
      <w:r w:rsidR="007F2618" w:rsidRPr="00AC36BB">
        <w:rPr>
          <w:sz w:val="22"/>
          <w:szCs w:val="22"/>
        </w:rPr>
        <w:t xml:space="preserve">. Nascent chains were then </w:t>
      </w:r>
      <w:proofErr w:type="spellStart"/>
      <w:r w:rsidR="007F2618" w:rsidRPr="00AC36BB">
        <w:rPr>
          <w:sz w:val="22"/>
          <w:szCs w:val="22"/>
        </w:rPr>
        <w:t>immunoprecipitated</w:t>
      </w:r>
      <w:proofErr w:type="spellEnd"/>
      <w:r w:rsidR="007F2618" w:rsidRPr="00AC36BB">
        <w:rPr>
          <w:sz w:val="22"/>
          <w:szCs w:val="22"/>
        </w:rPr>
        <w:t xml:space="preserve"> </w:t>
      </w:r>
      <w:r w:rsidR="007F2618" w:rsidRPr="00AC36BB">
        <w:rPr>
          <w:sz w:val="22"/>
          <w:szCs w:val="22"/>
        </w:rPr>
        <w:lastRenderedPageBreak/>
        <w:t>using anti-FLAG resin (Step c). (</w:t>
      </w:r>
      <w:r w:rsidR="00524347" w:rsidRPr="00AC36BB">
        <w:rPr>
          <w:sz w:val="22"/>
          <w:szCs w:val="22"/>
        </w:rPr>
        <w:t>C</w:t>
      </w:r>
      <w:r w:rsidR="007F2618" w:rsidRPr="00AC36BB">
        <w:rPr>
          <w:sz w:val="22"/>
          <w:szCs w:val="22"/>
        </w:rPr>
        <w:t xml:space="preserve">) Blotting of enriched </w:t>
      </w:r>
      <w:proofErr w:type="spellStart"/>
      <w:r w:rsidR="007F2618" w:rsidRPr="00AC36BB">
        <w:rPr>
          <w:sz w:val="22"/>
          <w:szCs w:val="22"/>
        </w:rPr>
        <w:t>analytes</w:t>
      </w:r>
      <w:proofErr w:type="spellEnd"/>
      <w:r w:rsidR="007F2618" w:rsidRPr="00AC36BB">
        <w:rPr>
          <w:sz w:val="22"/>
          <w:szCs w:val="22"/>
        </w:rPr>
        <w:t xml:space="preserve"> using streptavidin-fluorophore conjugates and anti-FLAG antibody followed by fluorescence scanning.</w:t>
      </w:r>
      <w:r w:rsidR="001F7A9B" w:rsidRPr="00AC36BB">
        <w:rPr>
          <w:sz w:val="22"/>
          <w:szCs w:val="22"/>
        </w:rPr>
        <w:t xml:space="preserve"> </w:t>
      </w:r>
      <w:r w:rsidR="00A1534C" w:rsidRPr="00AC36BB">
        <w:rPr>
          <w:sz w:val="22"/>
          <w:szCs w:val="22"/>
        </w:rPr>
        <w:t>(</w:t>
      </w:r>
      <w:r w:rsidR="00524347" w:rsidRPr="00AC36BB">
        <w:rPr>
          <w:sz w:val="22"/>
          <w:szCs w:val="22"/>
        </w:rPr>
        <w:t>D</w:t>
      </w:r>
      <w:r w:rsidR="00A1534C" w:rsidRPr="00AC36BB">
        <w:rPr>
          <w:sz w:val="22"/>
          <w:szCs w:val="22"/>
        </w:rPr>
        <w:t xml:space="preserve">) </w:t>
      </w:r>
      <w:r w:rsidR="001F7A9B" w:rsidRPr="00AC36BB">
        <w:rPr>
          <w:sz w:val="22"/>
          <w:szCs w:val="22"/>
        </w:rPr>
        <w:t>A simplified diagram of the experimental procedure used for visualizing co-translationally O-</w:t>
      </w:r>
      <w:proofErr w:type="spellStart"/>
      <w:r w:rsidR="001F7A9B" w:rsidRPr="00AC36BB">
        <w:rPr>
          <w:sz w:val="22"/>
          <w:szCs w:val="22"/>
        </w:rPr>
        <w:t>GlcNAc</w:t>
      </w:r>
      <w:proofErr w:type="spellEnd"/>
      <w:r w:rsidR="001F7A9B" w:rsidRPr="00AC36BB">
        <w:rPr>
          <w:sz w:val="22"/>
          <w:szCs w:val="22"/>
        </w:rPr>
        <w:t xml:space="preserve"> modified nascent chains on Nup153 by </w:t>
      </w:r>
      <w:r w:rsidR="00F05CAC" w:rsidRPr="00AC36BB">
        <w:rPr>
          <w:sz w:val="22"/>
          <w:szCs w:val="22"/>
        </w:rPr>
        <w:t>isolation</w:t>
      </w:r>
      <w:r w:rsidR="001F7A9B" w:rsidRPr="00AC36BB">
        <w:rPr>
          <w:sz w:val="22"/>
          <w:szCs w:val="22"/>
        </w:rPr>
        <w:t xml:space="preserve"> of </w:t>
      </w:r>
      <w:proofErr w:type="spellStart"/>
      <w:r w:rsidR="001F7A9B" w:rsidRPr="00AC36BB">
        <w:rPr>
          <w:sz w:val="22"/>
          <w:szCs w:val="22"/>
        </w:rPr>
        <w:t>polysomes</w:t>
      </w:r>
      <w:proofErr w:type="spellEnd"/>
      <w:r w:rsidR="001F7A9B" w:rsidRPr="00AC36BB">
        <w:rPr>
          <w:sz w:val="22"/>
          <w:szCs w:val="22"/>
        </w:rPr>
        <w:t xml:space="preserve"> followed by release </w:t>
      </w:r>
      <w:r w:rsidR="00F05CAC" w:rsidRPr="00AC36BB">
        <w:rPr>
          <w:sz w:val="22"/>
          <w:szCs w:val="22"/>
        </w:rPr>
        <w:t xml:space="preserve">and enrichment </w:t>
      </w:r>
      <w:r w:rsidR="001F7A9B" w:rsidRPr="00AC36BB">
        <w:rPr>
          <w:sz w:val="22"/>
          <w:szCs w:val="22"/>
        </w:rPr>
        <w:t>of nascent chains</w:t>
      </w:r>
      <w:r w:rsidR="001F7A9B" w:rsidRPr="00AC36BB">
        <w:rPr>
          <w:rFonts w:eastAsia="SimSun"/>
          <w:sz w:val="22"/>
          <w:szCs w:val="22"/>
        </w:rPr>
        <w:t>.</w:t>
      </w:r>
      <w:r w:rsidR="001F7A9B" w:rsidRPr="00AC36BB">
        <w:rPr>
          <w:sz w:val="22"/>
          <w:szCs w:val="22"/>
        </w:rPr>
        <w:t xml:space="preserve"> </w:t>
      </w:r>
      <w:r w:rsidR="00C51FCC" w:rsidRPr="00AC36BB">
        <w:rPr>
          <w:sz w:val="22"/>
          <w:szCs w:val="22"/>
        </w:rPr>
        <w:t xml:space="preserve">HEK293 cells were transfected with plasmid encoding </w:t>
      </w:r>
      <w:r w:rsidR="001F7A9B" w:rsidRPr="00AC36BB">
        <w:rPr>
          <w:sz w:val="22"/>
          <w:szCs w:val="22"/>
        </w:rPr>
        <w:t xml:space="preserve">Nup153 bearing an </w:t>
      </w:r>
      <w:r w:rsidR="00C51FCC" w:rsidRPr="00AC36BB">
        <w:rPr>
          <w:sz w:val="22"/>
          <w:szCs w:val="22"/>
        </w:rPr>
        <w:t xml:space="preserve">N-terminal </w:t>
      </w:r>
      <w:proofErr w:type="spellStart"/>
      <w:r w:rsidR="00C51FCC" w:rsidRPr="00AC36BB">
        <w:rPr>
          <w:sz w:val="22"/>
          <w:szCs w:val="22"/>
        </w:rPr>
        <w:t>Avi</w:t>
      </w:r>
      <w:r w:rsidR="009B212F" w:rsidRPr="00AC36BB">
        <w:rPr>
          <w:sz w:val="22"/>
          <w:szCs w:val="22"/>
        </w:rPr>
        <w:t>T</w:t>
      </w:r>
      <w:r w:rsidR="00C51FCC" w:rsidRPr="00AC36BB">
        <w:rPr>
          <w:sz w:val="22"/>
          <w:szCs w:val="22"/>
        </w:rPr>
        <w:t>ag</w:t>
      </w:r>
      <w:proofErr w:type="spellEnd"/>
      <w:r w:rsidR="001F7A9B" w:rsidRPr="00AC36BB">
        <w:rPr>
          <w:sz w:val="22"/>
          <w:szCs w:val="22"/>
        </w:rPr>
        <w:t xml:space="preserve"> along with </w:t>
      </w:r>
      <w:r w:rsidR="00C51FCC" w:rsidRPr="00AC36BB">
        <w:rPr>
          <w:sz w:val="22"/>
          <w:szCs w:val="22"/>
        </w:rPr>
        <w:t xml:space="preserve">biotin ligase </w:t>
      </w:r>
      <w:r w:rsidR="001F7A9B" w:rsidRPr="00AC36BB">
        <w:rPr>
          <w:sz w:val="22"/>
          <w:szCs w:val="22"/>
        </w:rPr>
        <w:t>to drive</w:t>
      </w:r>
      <w:r w:rsidR="00C51FCC" w:rsidRPr="00AC36BB">
        <w:rPr>
          <w:sz w:val="22"/>
          <w:szCs w:val="22"/>
        </w:rPr>
        <w:t xml:space="preserve"> </w:t>
      </w:r>
      <w:proofErr w:type="spellStart"/>
      <w:r w:rsidR="00C51FCC" w:rsidRPr="00AC36BB">
        <w:rPr>
          <w:sz w:val="22"/>
          <w:szCs w:val="22"/>
        </w:rPr>
        <w:t>biotinylation</w:t>
      </w:r>
      <w:proofErr w:type="spellEnd"/>
      <w:r w:rsidR="00C51FCC" w:rsidRPr="00AC36BB">
        <w:rPr>
          <w:sz w:val="22"/>
          <w:szCs w:val="22"/>
        </w:rPr>
        <w:t xml:space="preserve"> of </w:t>
      </w:r>
      <w:r w:rsidR="001F7A9B" w:rsidRPr="00AC36BB">
        <w:rPr>
          <w:sz w:val="22"/>
          <w:szCs w:val="22"/>
        </w:rPr>
        <w:t xml:space="preserve">the </w:t>
      </w:r>
      <w:proofErr w:type="spellStart"/>
      <w:r w:rsidR="00C51FCC" w:rsidRPr="00AC36BB">
        <w:rPr>
          <w:sz w:val="22"/>
          <w:szCs w:val="22"/>
        </w:rPr>
        <w:t>Avi</w:t>
      </w:r>
      <w:r w:rsidR="00A36675" w:rsidRPr="00AC36BB">
        <w:rPr>
          <w:sz w:val="22"/>
          <w:szCs w:val="22"/>
        </w:rPr>
        <w:t>T</w:t>
      </w:r>
      <w:r w:rsidR="00C51FCC" w:rsidRPr="00AC36BB">
        <w:rPr>
          <w:sz w:val="22"/>
          <w:szCs w:val="22"/>
        </w:rPr>
        <w:t>ag</w:t>
      </w:r>
      <w:proofErr w:type="spellEnd"/>
      <w:r w:rsidR="00C51FCC" w:rsidRPr="00AC36BB">
        <w:rPr>
          <w:sz w:val="22"/>
          <w:szCs w:val="22"/>
        </w:rPr>
        <w:t xml:space="preserve"> within cells. </w:t>
      </w:r>
      <w:r w:rsidR="001F7A9B" w:rsidRPr="00AC36BB">
        <w:rPr>
          <w:sz w:val="22"/>
          <w:szCs w:val="22"/>
        </w:rPr>
        <w:t xml:space="preserve">Cells were then </w:t>
      </w:r>
      <w:r w:rsidR="001F7A9B" w:rsidRPr="00AC36BB">
        <w:rPr>
          <w:rFonts w:eastAsiaTheme="minorEastAsia"/>
          <w:sz w:val="22"/>
          <w:szCs w:val="22"/>
        </w:rPr>
        <w:t>treated</w:t>
      </w:r>
      <w:r w:rsidR="00524347" w:rsidRPr="00AC36BB">
        <w:rPr>
          <w:rFonts w:eastAsiaTheme="minorEastAsia"/>
          <w:sz w:val="22"/>
          <w:szCs w:val="22"/>
        </w:rPr>
        <w:t xml:space="preserve"> for</w:t>
      </w:r>
      <w:r w:rsidR="001F7A9B" w:rsidRPr="00AC36BB">
        <w:rPr>
          <w:rFonts w:eastAsiaTheme="minorEastAsia"/>
          <w:sz w:val="22"/>
          <w:szCs w:val="22"/>
        </w:rPr>
        <w:t xml:space="preserve"> 16 h with</w:t>
      </w:r>
      <w:r w:rsidR="00F61529" w:rsidRPr="00AC36BB">
        <w:rPr>
          <w:rFonts w:eastAsiaTheme="minorEastAsia"/>
          <w:sz w:val="22"/>
          <w:szCs w:val="22"/>
        </w:rPr>
        <w:t xml:space="preserve"> </w:t>
      </w:r>
      <w:r w:rsidR="001F7A9B" w:rsidRPr="00AC36BB">
        <w:rPr>
          <w:rFonts w:eastAsiaTheme="minorEastAsia"/>
          <w:sz w:val="22"/>
          <w:szCs w:val="22"/>
        </w:rPr>
        <w:t>Ac</w:t>
      </w:r>
      <w:r w:rsidR="001F7A9B" w:rsidRPr="00AC36BB">
        <w:rPr>
          <w:rFonts w:eastAsiaTheme="minorEastAsia"/>
          <w:sz w:val="22"/>
          <w:szCs w:val="22"/>
          <w:vertAlign w:val="subscript"/>
        </w:rPr>
        <w:t>4</w:t>
      </w:r>
      <w:r w:rsidR="001F7A9B" w:rsidRPr="00AC36BB">
        <w:rPr>
          <w:rFonts w:eastAsiaTheme="minorEastAsia"/>
          <w:sz w:val="22"/>
          <w:szCs w:val="22"/>
        </w:rPr>
        <w:t>GalNAz (</w:t>
      </w:r>
      <w:proofErr w:type="gramStart"/>
      <w:r w:rsidR="001F7A9B" w:rsidRPr="00AC36BB">
        <w:rPr>
          <w:rFonts w:eastAsiaTheme="minorEastAsia"/>
          <w:b/>
          <w:bCs/>
          <w:sz w:val="22"/>
          <w:szCs w:val="22"/>
        </w:rPr>
        <w:t>1</w:t>
      </w:r>
      <w:proofErr w:type="gramEnd"/>
      <w:r w:rsidR="001F7A9B" w:rsidRPr="00AC36BB">
        <w:rPr>
          <w:rFonts w:eastAsiaTheme="minorEastAsia"/>
          <w:sz w:val="22"/>
          <w:szCs w:val="22"/>
        </w:rPr>
        <w:t xml:space="preserve">, 200 </w:t>
      </w:r>
      <w:r w:rsidR="001F7A9B" w:rsidRPr="00AC36BB">
        <w:rPr>
          <w:rFonts w:ascii="Symbol" w:hAnsi="Symbol"/>
          <w:sz w:val="22"/>
          <w:szCs w:val="22"/>
        </w:rPr>
        <w:t></w:t>
      </w:r>
      <w:r w:rsidR="001F7A9B" w:rsidRPr="00AC36BB">
        <w:rPr>
          <w:rFonts w:eastAsiaTheme="minorEastAsia"/>
          <w:sz w:val="22"/>
          <w:szCs w:val="22"/>
        </w:rPr>
        <w:t xml:space="preserve">M) </w:t>
      </w:r>
      <w:r w:rsidR="001F7A9B" w:rsidRPr="00AC36BB">
        <w:rPr>
          <w:sz w:val="22"/>
          <w:szCs w:val="22"/>
        </w:rPr>
        <w:t xml:space="preserve">or vehicle </w:t>
      </w:r>
      <w:r w:rsidR="001F7A9B" w:rsidRPr="00AC36BB">
        <w:rPr>
          <w:rFonts w:eastAsiaTheme="minorEastAsia"/>
          <w:sz w:val="22"/>
          <w:szCs w:val="22"/>
        </w:rPr>
        <w:t>alone</w:t>
      </w:r>
      <w:r w:rsidR="001F7A9B" w:rsidRPr="00AC36BB">
        <w:rPr>
          <w:sz w:val="22"/>
          <w:szCs w:val="22"/>
        </w:rPr>
        <w:t xml:space="preserve">. Cells were lysed and nascent chains were enriched by isolation of </w:t>
      </w:r>
      <w:proofErr w:type="spellStart"/>
      <w:r w:rsidR="001F7A9B" w:rsidRPr="00AC36BB">
        <w:rPr>
          <w:sz w:val="22"/>
          <w:szCs w:val="22"/>
        </w:rPr>
        <w:t>polysomes</w:t>
      </w:r>
      <w:proofErr w:type="spellEnd"/>
      <w:r w:rsidR="001F7A9B" w:rsidRPr="00AC36BB">
        <w:rPr>
          <w:sz w:val="22"/>
          <w:szCs w:val="22"/>
        </w:rPr>
        <w:t xml:space="preserve"> by using ultracentrifugation through a sucrose cushion (Step a). Enriched biotin-tagged nascent chains </w:t>
      </w:r>
      <w:proofErr w:type="gramStart"/>
      <w:r w:rsidR="001F7A9B" w:rsidRPr="00AC36BB">
        <w:rPr>
          <w:sz w:val="22"/>
          <w:szCs w:val="22"/>
        </w:rPr>
        <w:t xml:space="preserve">were released from ribosomes and reacted with </w:t>
      </w:r>
      <w:r w:rsidR="007053AD" w:rsidRPr="00AC36BB">
        <w:rPr>
          <w:sz w:val="22"/>
          <w:szCs w:val="22"/>
        </w:rPr>
        <w:t>alkyne</w:t>
      </w:r>
      <w:r w:rsidR="001F7A9B" w:rsidRPr="00AC36BB">
        <w:rPr>
          <w:sz w:val="22"/>
          <w:szCs w:val="22"/>
        </w:rPr>
        <w:t xml:space="preserve"> </w:t>
      </w:r>
      <w:r w:rsidR="001F7A9B" w:rsidRPr="00AC36BB">
        <w:rPr>
          <w:b/>
          <w:bCs/>
          <w:sz w:val="22"/>
          <w:szCs w:val="22"/>
        </w:rPr>
        <w:t>Probe 6</w:t>
      </w:r>
      <w:r w:rsidR="001F7A9B" w:rsidRPr="00AC36BB">
        <w:rPr>
          <w:sz w:val="22"/>
          <w:szCs w:val="22"/>
        </w:rPr>
        <w:t xml:space="preserve"> to tag O-</w:t>
      </w:r>
      <w:proofErr w:type="spellStart"/>
      <w:r w:rsidR="001F7A9B" w:rsidRPr="00AC36BB">
        <w:rPr>
          <w:sz w:val="22"/>
          <w:szCs w:val="22"/>
        </w:rPr>
        <w:t>GlcNAz</w:t>
      </w:r>
      <w:proofErr w:type="spellEnd"/>
      <w:r w:rsidR="001F7A9B" w:rsidRPr="00AC36BB">
        <w:rPr>
          <w:sz w:val="22"/>
          <w:szCs w:val="22"/>
        </w:rPr>
        <w:t xml:space="preserve"> with Cy5.5 (Step b)</w:t>
      </w:r>
      <w:proofErr w:type="gramEnd"/>
      <w:r w:rsidR="001F7A9B" w:rsidRPr="00AC36BB">
        <w:rPr>
          <w:sz w:val="22"/>
          <w:szCs w:val="22"/>
        </w:rPr>
        <w:t xml:space="preserve">. Nascent chains </w:t>
      </w:r>
      <w:proofErr w:type="gramStart"/>
      <w:r w:rsidR="001F7A9B" w:rsidRPr="00AC36BB">
        <w:rPr>
          <w:sz w:val="22"/>
          <w:szCs w:val="22"/>
        </w:rPr>
        <w:t xml:space="preserve">were </w:t>
      </w:r>
      <w:r w:rsidR="00F327BF" w:rsidRPr="00AC36BB">
        <w:rPr>
          <w:sz w:val="22"/>
          <w:szCs w:val="22"/>
        </w:rPr>
        <w:t xml:space="preserve">then </w:t>
      </w:r>
      <w:r w:rsidR="001F7A9B" w:rsidRPr="00AC36BB">
        <w:rPr>
          <w:sz w:val="22"/>
          <w:szCs w:val="22"/>
        </w:rPr>
        <w:t>precipitated</w:t>
      </w:r>
      <w:proofErr w:type="gramEnd"/>
      <w:r w:rsidR="001F7A9B" w:rsidRPr="00AC36BB">
        <w:rPr>
          <w:sz w:val="22"/>
          <w:szCs w:val="22"/>
        </w:rPr>
        <w:t xml:space="preserve"> using streptavidin-agarose resin (Step c). (</w:t>
      </w:r>
      <w:r w:rsidR="00524347" w:rsidRPr="00AC36BB">
        <w:rPr>
          <w:sz w:val="22"/>
          <w:szCs w:val="22"/>
        </w:rPr>
        <w:t>E</w:t>
      </w:r>
      <w:r w:rsidR="001F7A9B" w:rsidRPr="00AC36BB">
        <w:rPr>
          <w:sz w:val="22"/>
          <w:szCs w:val="22"/>
        </w:rPr>
        <w:t xml:space="preserve">) Blotting of enriched </w:t>
      </w:r>
      <w:proofErr w:type="spellStart"/>
      <w:r w:rsidR="001F7A9B" w:rsidRPr="00AC36BB">
        <w:rPr>
          <w:sz w:val="22"/>
          <w:szCs w:val="22"/>
        </w:rPr>
        <w:t>analytes</w:t>
      </w:r>
      <w:proofErr w:type="spellEnd"/>
      <w:r w:rsidR="001F7A9B" w:rsidRPr="00AC36BB">
        <w:rPr>
          <w:sz w:val="22"/>
          <w:szCs w:val="22"/>
        </w:rPr>
        <w:t xml:space="preserve"> using streptavidin-fluorophore conjugates and imaging using fluorescence scanning.</w:t>
      </w:r>
    </w:p>
    <w:p w14:paraId="2B0544F5" w14:textId="4AC19E60" w:rsidR="003956A1" w:rsidRPr="00AC36BB" w:rsidRDefault="003956A1" w:rsidP="009C21B6">
      <w:pPr>
        <w:jc w:val="both"/>
      </w:pPr>
    </w:p>
    <w:p w14:paraId="00E5B90C" w14:textId="4972C91A" w:rsidR="00B549F3" w:rsidRPr="00AC36BB" w:rsidRDefault="00B549F3" w:rsidP="009C21B6">
      <w:pPr>
        <w:jc w:val="both"/>
      </w:pPr>
      <w:proofErr w:type="gramStart"/>
      <w:r w:rsidRPr="00AC36BB">
        <w:t>nascent</w:t>
      </w:r>
      <w:proofErr w:type="gramEnd"/>
      <w:r w:rsidRPr="00AC36BB">
        <w:t xml:space="preserve"> proteins, we pulled down our FLAG tagged-target protein of interest by using anti-FLAG immunoprecipitation (IP) resin (Figure 4B). Our analyses revealed a series of nascent polypeptides of different sizes for each candidate protein as detected by probing with anti-FLAG antibody (Figure 4C). Furthermore, the streptavidin reactivity of these nascent chains (Figure 4C) supports these species being O-</w:t>
      </w:r>
      <w:proofErr w:type="spellStart"/>
      <w:r w:rsidRPr="00AC36BB">
        <w:t>GlcNAz</w:t>
      </w:r>
      <w:proofErr w:type="spellEnd"/>
      <w:r w:rsidRPr="00AC36BB">
        <w:t xml:space="preserve"> modified. Notably, these O-</w:t>
      </w:r>
      <w:proofErr w:type="spellStart"/>
      <w:r w:rsidRPr="00AC36BB">
        <w:t>GlcNAz</w:t>
      </w:r>
      <w:proofErr w:type="spellEnd"/>
      <w:r w:rsidRPr="00AC36BB">
        <w:t xml:space="preserve">-derived signals overlaid well with the </w:t>
      </w:r>
      <w:proofErr w:type="spellStart"/>
      <w:r w:rsidRPr="00AC36BB">
        <w:t>immunoreactivity</w:t>
      </w:r>
      <w:proofErr w:type="spellEnd"/>
      <w:r w:rsidRPr="00AC36BB">
        <w:t xml:space="preserve"> arising from the N-terminal FLAG epitope present on the nascent chains (Figure 4C). To confirm these observations, we selected Nup153 and used an alternative method using an N-terminally fused </w:t>
      </w:r>
      <w:proofErr w:type="spellStart"/>
      <w:r w:rsidRPr="00AC36BB">
        <w:t>AviTag</w:t>
      </w:r>
      <w:proofErr w:type="spellEnd"/>
      <w:r w:rsidRPr="00AC36BB">
        <w:t xml:space="preserve"> as a different </w:t>
      </w:r>
      <w:proofErr w:type="gramStart"/>
      <w:r w:rsidRPr="00AC36BB">
        <w:t>genetically-encoded</w:t>
      </w:r>
      <w:proofErr w:type="gramEnd"/>
      <w:r w:rsidRPr="00AC36BB">
        <w:t xml:space="preserve"> affinity tag and also changing the probe structure to use alkyne-terminated </w:t>
      </w:r>
      <w:r w:rsidRPr="00AC36BB">
        <w:rPr>
          <w:b/>
          <w:bCs/>
        </w:rPr>
        <w:t>Probe 6</w:t>
      </w:r>
      <w:r w:rsidRPr="00AC36BB">
        <w:t xml:space="preserve"> bearing Cy5.5 (Figure 2A). </w:t>
      </w:r>
      <w:proofErr w:type="spellStart"/>
      <w:r w:rsidRPr="00AC36BB">
        <w:t>Biotinylation</w:t>
      </w:r>
      <w:proofErr w:type="spellEnd"/>
      <w:r w:rsidRPr="00AC36BB">
        <w:t xml:space="preserve"> of the </w:t>
      </w:r>
      <w:proofErr w:type="spellStart"/>
      <w:r w:rsidRPr="00AC36BB">
        <w:t>AviTag</w:t>
      </w:r>
      <w:proofErr w:type="spellEnd"/>
      <w:r w:rsidRPr="00AC36BB">
        <w:t xml:space="preserve"> is driven by biotin </w:t>
      </w:r>
      <w:proofErr w:type="gramStart"/>
      <w:r w:rsidRPr="00AC36BB">
        <w:t>ligase which</w:t>
      </w:r>
      <w:proofErr w:type="gramEnd"/>
      <w:r w:rsidRPr="00AC36BB">
        <w:t xml:space="preserve"> is also encoded in the plasmid harboring the expression construct of Nup153. In this approach we performed a </w:t>
      </w:r>
      <w:proofErr w:type="spellStart"/>
      <w:r w:rsidRPr="00AC36BB">
        <w:t>CuAAC</w:t>
      </w:r>
      <w:proofErr w:type="spellEnd"/>
      <w:r w:rsidRPr="00AC36BB">
        <w:t xml:space="preserve"> reaction using </w:t>
      </w:r>
      <w:r w:rsidRPr="00AC36BB">
        <w:rPr>
          <w:b/>
          <w:bCs/>
        </w:rPr>
        <w:t>Probe 6</w:t>
      </w:r>
      <w:r w:rsidRPr="00AC36BB">
        <w:t xml:space="preserve"> to install a Cy5.5 fluorescent reporter and then precipitated Nup153 on streptavidin-agarose resin (Figure </w:t>
      </w:r>
      <w:proofErr w:type="gramStart"/>
      <w:r w:rsidRPr="00AC36BB">
        <w:t>4D</w:t>
      </w:r>
      <w:proofErr w:type="gramEnd"/>
      <w:r w:rsidRPr="00AC36BB">
        <w:t xml:space="preserve">). On analysis of the </w:t>
      </w:r>
      <w:proofErr w:type="gramStart"/>
      <w:r w:rsidRPr="00AC36BB">
        <w:t>samples</w:t>
      </w:r>
      <w:proofErr w:type="gramEnd"/>
      <w:r w:rsidRPr="00AC36BB">
        <w:t xml:space="preserve"> we observed similar results as seen using the FLAG-tagged Nup153 with a banding pattern that was similar and also showed overlapping biotin reactivity and Cy5.5 fluorescence (Figure 4E). Notably, in both approaches, only weak background signals were seen for samples from cells treated with vehicle in place of Ac</w:t>
      </w:r>
      <w:r w:rsidRPr="00AC36BB">
        <w:rPr>
          <w:vertAlign w:val="subscript"/>
        </w:rPr>
        <w:t>4</w:t>
      </w:r>
      <w:r w:rsidRPr="00AC36BB">
        <w:t>GalNAz (</w:t>
      </w:r>
      <w:r w:rsidRPr="00AC36BB">
        <w:rPr>
          <w:b/>
          <w:bCs/>
        </w:rPr>
        <w:t>1</w:t>
      </w:r>
      <w:r w:rsidRPr="00AC36BB">
        <w:t>) when monitoring O-</w:t>
      </w:r>
      <w:proofErr w:type="spellStart"/>
      <w:r w:rsidRPr="00AC36BB">
        <w:t>GlcNAz</w:t>
      </w:r>
      <w:proofErr w:type="spellEnd"/>
      <w:r w:rsidRPr="00AC36BB">
        <w:t xml:space="preserve"> labeling using either biotin reactivity, for samples labeled with </w:t>
      </w:r>
      <w:r w:rsidRPr="00AC36BB">
        <w:rPr>
          <w:b/>
          <w:bCs/>
        </w:rPr>
        <w:t>Probe 9</w:t>
      </w:r>
      <w:r w:rsidRPr="00AC36BB">
        <w:t xml:space="preserve">, or Cy5.5 fluorescence, for samples labeled with </w:t>
      </w:r>
      <w:r w:rsidRPr="00AC36BB">
        <w:rPr>
          <w:b/>
          <w:bCs/>
        </w:rPr>
        <w:t>Probe 6</w:t>
      </w:r>
      <w:r w:rsidRPr="00AC36BB">
        <w:t xml:space="preserve"> (Figure 4C and 4E). These data further validate our MS proteomic data providing good support for these candidate proteins being co-translationally O-</w:t>
      </w:r>
      <w:proofErr w:type="spellStart"/>
      <w:r w:rsidRPr="00AC36BB">
        <w:t>GlcNAc</w:t>
      </w:r>
      <w:proofErr w:type="spellEnd"/>
      <w:r w:rsidRPr="00AC36BB">
        <w:t xml:space="preserve"> modified.</w:t>
      </w:r>
    </w:p>
    <w:p w14:paraId="08E26F9C" w14:textId="24E05F47" w:rsidR="00C87313" w:rsidRPr="00AC36BB" w:rsidRDefault="00C86A50" w:rsidP="00C86A50">
      <w:pPr>
        <w:ind w:firstLine="720"/>
        <w:jc w:val="both"/>
      </w:pPr>
      <w:r w:rsidRPr="00AC36BB">
        <w:t>Recognizing the complexity of the</w:t>
      </w:r>
      <w:r w:rsidR="00044DF6" w:rsidRPr="00AC36BB">
        <w:t xml:space="preserve"> </w:t>
      </w:r>
      <w:r w:rsidR="0030632A" w:rsidRPr="00AC36BB">
        <w:t xml:space="preserve">tandem labeling procedure </w:t>
      </w:r>
      <w:r w:rsidR="00044DF6" w:rsidRPr="00AC36BB">
        <w:t>and subsequent</w:t>
      </w:r>
      <w:r w:rsidRPr="00AC36BB">
        <w:t xml:space="preserve"> analyses</w:t>
      </w:r>
      <w:r w:rsidR="00044DF6" w:rsidRPr="00AC36BB">
        <w:t>,</w:t>
      </w:r>
      <w:r w:rsidRPr="00AC36BB">
        <w:t xml:space="preserve"> we considered potential factors that could confound our observations and give rise to false positive identification of protein hits in our high confidence list of co-translationally O-</w:t>
      </w:r>
      <w:proofErr w:type="spellStart"/>
      <w:r w:rsidRPr="00AC36BB">
        <w:t>GlcNAc</w:t>
      </w:r>
      <w:proofErr w:type="spellEnd"/>
      <w:r w:rsidRPr="00AC36BB">
        <w:t xml:space="preserve"> modified proteins. Two potential confounders arise. One stems from the nature of the sample handling, which involves incubation of cells with OPP for 2 hours prior to lysis</w:t>
      </w:r>
      <w:r w:rsidR="00044DF6" w:rsidRPr="00AC36BB">
        <w:t>. The</w:t>
      </w:r>
      <w:r w:rsidRPr="00AC36BB">
        <w:t xml:space="preserve"> second arises from off target labeling of proteins through the recently identified spontaneous process of cysteine thiol glycosylation by per-O-acetylated monosaccharides.</w:t>
      </w:r>
      <w:r w:rsidR="001A3DD6" w:rsidRPr="00AC36BB">
        <w:fldChar w:fldCharType="begin">
          <w:fldData xml:space="preserve">PEVuZE5vdGU+PENpdGU+PEF1dGhvcj5RaW48L0F1dGhvcj48WWVhcj4yMDE4PC9ZZWFyPjxSZWNO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</w:fldData>
        </w:fldChar>
      </w:r>
      <w:r w:rsidR="00F50247" w:rsidRPr="00AC36BB">
        <w:instrText xml:space="preserve"> ADDIN EN.CITE </w:instrText>
      </w:r>
      <w:r w:rsidR="00F50247" w:rsidRPr="00AC36BB">
        <w:fldChar w:fldCharType="begin">
          <w:fldData xml:space="preserve">PEVuZE5vdGU+PENpdGU+PEF1dGhvcj5RaW48L0F1dGhvcj48WWVhcj4yMDE4PC9ZZWFyPjxSZWNO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</w:fldData>
        </w:fldChar>
      </w:r>
      <w:r w:rsidR="00F50247" w:rsidRPr="00AC36BB">
        <w:instrText xml:space="preserve"> ADDIN EN.CITE.DATA </w:instrText>
      </w:r>
      <w:r w:rsidR="00F50247" w:rsidRPr="00AC36BB">
        <w:fldChar w:fldCharType="end"/>
      </w:r>
      <w:r w:rsidR="001A3DD6" w:rsidRPr="00AC36BB">
        <w:fldChar w:fldCharType="separate"/>
      </w:r>
      <w:r w:rsidR="00F50247" w:rsidRPr="00AC36BB">
        <w:rPr>
          <w:noProof/>
          <w:vertAlign w:val="superscript"/>
        </w:rPr>
        <w:t>43-44</w:t>
      </w:r>
      <w:r w:rsidR="001A3DD6" w:rsidRPr="00AC36BB">
        <w:fldChar w:fldCharType="end"/>
      </w:r>
      <w:r w:rsidRPr="00AC36BB">
        <w:t xml:space="preserve"> </w:t>
      </w:r>
    </w:p>
    <w:p w14:paraId="3D20B496" w14:textId="7981CDD0" w:rsidR="00C86A50" w:rsidRPr="00AC36BB" w:rsidRDefault="00C86A50" w:rsidP="00C86A50">
      <w:pPr>
        <w:ind w:firstLine="720"/>
        <w:jc w:val="both"/>
      </w:pPr>
      <w:r w:rsidRPr="00AC36BB">
        <w:t xml:space="preserve">We first considered the possibility that nascent chains released from ribosomes by OPP within cells may be substrates for OGT, leading to the modification </w:t>
      </w:r>
      <w:r w:rsidR="0030632A" w:rsidRPr="00AC36BB">
        <w:t xml:space="preserve">of such released polypeptides </w:t>
      </w:r>
      <w:r w:rsidRPr="00AC36BB">
        <w:t>with O-</w:t>
      </w:r>
      <w:proofErr w:type="spellStart"/>
      <w:r w:rsidRPr="00AC36BB">
        <w:t>GlcNAz</w:t>
      </w:r>
      <w:proofErr w:type="spellEnd"/>
      <w:r w:rsidRPr="00AC36BB">
        <w:t xml:space="preserve"> during the 2 h incubation time with OPP. This process could lead to undesired false</w:t>
      </w:r>
      <w:r w:rsidRPr="00AC36BB">
        <w:rPr>
          <w:lang w:val="en-CA"/>
        </w:rPr>
        <w:t xml:space="preserve"> </w:t>
      </w:r>
      <w:r w:rsidRPr="00AC36BB">
        <w:t>positive</w:t>
      </w:r>
      <w:r w:rsidRPr="00AC36BB">
        <w:rPr>
          <w:lang w:val="en-CA"/>
        </w:rPr>
        <w:t>s during</w:t>
      </w:r>
      <w:r w:rsidRPr="00AC36BB">
        <w:t xml:space="preserve"> protein identification. One way to assess this potential problem is to liberate nascent chains after cell lysis in the presence of OGT inhibitors. </w:t>
      </w:r>
      <w:r w:rsidRPr="00AC36BB">
        <w:rPr>
          <w:lang w:val="en-CA"/>
        </w:rPr>
        <w:t>We therefore</w:t>
      </w:r>
      <w:r w:rsidR="00AA1F77" w:rsidRPr="00AC36BB">
        <w:rPr>
          <w:lang w:val="en-CA"/>
        </w:rPr>
        <w:t xml:space="preserve"> </w:t>
      </w:r>
      <w:r w:rsidRPr="00AC36BB">
        <w:rPr>
          <w:lang w:val="en-CA"/>
        </w:rPr>
        <w:t>performed further validation regarding co-translational modification of these three candidate proteins by repeating the same experiments as described above but including OGT inhibitor</w:t>
      </w:r>
      <w:r w:rsidR="00044DF6" w:rsidRPr="00AC36BB">
        <w:rPr>
          <w:lang w:val="en-CA"/>
        </w:rPr>
        <w:t xml:space="preserve"> both</w:t>
      </w:r>
      <w:r w:rsidRPr="00AC36BB">
        <w:rPr>
          <w:lang w:val="en-CA"/>
        </w:rPr>
        <w:t xml:space="preserve"> in the lysis buffer and during ribosome isolation. Notably, </w:t>
      </w:r>
      <w:r w:rsidR="00044DF6" w:rsidRPr="00AC36BB">
        <w:rPr>
          <w:lang w:val="en-CA"/>
        </w:rPr>
        <w:t xml:space="preserve">using this modified method </w:t>
      </w:r>
      <w:r w:rsidRPr="00AC36BB">
        <w:rPr>
          <w:lang w:val="en-CA"/>
        </w:rPr>
        <w:t xml:space="preserve">we </w:t>
      </w:r>
      <w:r w:rsidR="00044DF6" w:rsidRPr="00AC36BB">
        <w:rPr>
          <w:lang w:val="en-CA"/>
        </w:rPr>
        <w:t>observed</w:t>
      </w:r>
      <w:r w:rsidRPr="00AC36BB">
        <w:rPr>
          <w:lang w:val="en-CA"/>
        </w:rPr>
        <w:t xml:space="preserve"> similar results as described above (</w:t>
      </w:r>
      <w:r w:rsidRPr="00AC36BB">
        <w:t>Figure S2A</w:t>
      </w:r>
      <w:r w:rsidRPr="00AC36BB">
        <w:rPr>
          <w:lang w:val="en-CA"/>
        </w:rPr>
        <w:t xml:space="preserve">). Furthermore, </w:t>
      </w:r>
      <w:r w:rsidR="0000165B" w:rsidRPr="00AC36BB">
        <w:rPr>
          <w:lang w:val="en-CA"/>
        </w:rPr>
        <w:t xml:space="preserve">using these same conditions, </w:t>
      </w:r>
      <w:r w:rsidRPr="00AC36BB">
        <w:rPr>
          <w:lang w:val="en-CA"/>
        </w:rPr>
        <w:t xml:space="preserve">we also </w:t>
      </w:r>
      <w:r w:rsidR="0000165B" w:rsidRPr="00AC36BB">
        <w:rPr>
          <w:lang w:val="en-CA"/>
        </w:rPr>
        <w:t>showed</w:t>
      </w:r>
      <w:r w:rsidRPr="00AC36BB">
        <w:rPr>
          <w:lang w:val="en-CA"/>
        </w:rPr>
        <w:t xml:space="preserve"> that </w:t>
      </w:r>
      <w:r w:rsidRPr="00AC36BB">
        <w:t>O-</w:t>
      </w:r>
      <w:proofErr w:type="spellStart"/>
      <w:r w:rsidRPr="00AC36BB">
        <w:t>GlcNAz</w:t>
      </w:r>
      <w:proofErr w:type="spellEnd"/>
      <w:r w:rsidRPr="00AC36BB">
        <w:t xml:space="preserve"> modification</w:t>
      </w:r>
      <w:r w:rsidRPr="00AC36BB">
        <w:rPr>
          <w:lang w:val="en-CA"/>
        </w:rPr>
        <w:t xml:space="preserve"> </w:t>
      </w:r>
      <w:proofErr w:type="gramStart"/>
      <w:r w:rsidRPr="00AC36BB">
        <w:rPr>
          <w:lang w:val="en-CA"/>
        </w:rPr>
        <w:t>could not be detected</w:t>
      </w:r>
      <w:proofErr w:type="gramEnd"/>
      <w:r w:rsidRPr="00AC36BB">
        <w:rPr>
          <w:lang w:val="en-CA"/>
        </w:rPr>
        <w:t xml:space="preserve"> on nascent chains enriched from cells having never been treated with Ac</w:t>
      </w:r>
      <w:r w:rsidRPr="00AC36BB">
        <w:rPr>
          <w:vertAlign w:val="subscript"/>
          <w:lang w:val="en-CA"/>
        </w:rPr>
        <w:t>4</w:t>
      </w:r>
      <w:r w:rsidRPr="00AC36BB">
        <w:rPr>
          <w:lang w:val="en-CA"/>
        </w:rPr>
        <w:t>GalNAz but having had UDP-</w:t>
      </w:r>
      <w:proofErr w:type="spellStart"/>
      <w:r w:rsidRPr="00AC36BB">
        <w:rPr>
          <w:lang w:val="en-CA"/>
        </w:rPr>
        <w:t>GlcNAz</w:t>
      </w:r>
      <w:proofErr w:type="spellEnd"/>
      <w:r w:rsidRPr="00AC36BB">
        <w:rPr>
          <w:lang w:val="en-CA"/>
        </w:rPr>
        <w:t xml:space="preserve"> added to the lysis buffer</w:t>
      </w:r>
      <w:r w:rsidR="0000165B" w:rsidRPr="00AC36BB">
        <w:rPr>
          <w:lang w:val="en-CA"/>
        </w:rPr>
        <w:t>. This</w:t>
      </w:r>
      <w:r w:rsidR="00044DF6" w:rsidRPr="00AC36BB">
        <w:rPr>
          <w:lang w:val="en-CA"/>
        </w:rPr>
        <w:t xml:space="preserve"> last</w:t>
      </w:r>
      <w:r w:rsidRPr="00AC36BB">
        <w:rPr>
          <w:lang w:val="en-CA"/>
        </w:rPr>
        <w:t xml:space="preserve"> </w:t>
      </w:r>
      <w:r w:rsidR="0000165B" w:rsidRPr="00AC36BB">
        <w:rPr>
          <w:lang w:val="en-CA"/>
        </w:rPr>
        <w:t xml:space="preserve">experiment </w:t>
      </w:r>
      <w:r w:rsidRPr="00AC36BB">
        <w:rPr>
          <w:lang w:val="en-CA"/>
        </w:rPr>
        <w:t xml:space="preserve">confirms </w:t>
      </w:r>
      <w:r w:rsidR="0000165B" w:rsidRPr="00AC36BB">
        <w:rPr>
          <w:lang w:val="en-CA"/>
        </w:rPr>
        <w:t xml:space="preserve">effective </w:t>
      </w:r>
      <w:r w:rsidRPr="00AC36BB">
        <w:rPr>
          <w:lang w:val="en-CA"/>
        </w:rPr>
        <w:t xml:space="preserve">inhibition </w:t>
      </w:r>
      <w:r w:rsidR="0000165B" w:rsidRPr="00AC36BB">
        <w:rPr>
          <w:lang w:val="en-CA"/>
        </w:rPr>
        <w:t xml:space="preserve">of OGT </w:t>
      </w:r>
      <w:r w:rsidRPr="00AC36BB">
        <w:rPr>
          <w:lang w:val="en-CA"/>
        </w:rPr>
        <w:t xml:space="preserve">under </w:t>
      </w:r>
      <w:r w:rsidR="0000165B" w:rsidRPr="00AC36BB">
        <w:rPr>
          <w:lang w:val="en-CA"/>
        </w:rPr>
        <w:t>our experimental</w:t>
      </w:r>
      <w:r w:rsidRPr="00AC36BB">
        <w:rPr>
          <w:lang w:val="en-CA"/>
        </w:rPr>
        <w:t xml:space="preserve"> </w:t>
      </w:r>
      <w:r w:rsidRPr="00AC36BB">
        <w:rPr>
          <w:lang w:val="en-CA"/>
        </w:rPr>
        <w:lastRenderedPageBreak/>
        <w:t xml:space="preserve">conditions </w:t>
      </w:r>
      <w:r w:rsidRPr="00AC36BB">
        <w:t>(Figure S2A)</w:t>
      </w:r>
      <w:r w:rsidR="00044DF6" w:rsidRPr="00AC36BB">
        <w:t xml:space="preserve"> and rules out OGT acting after cell lysis to give rise to our observations</w:t>
      </w:r>
      <w:r w:rsidRPr="00AC36BB">
        <w:rPr>
          <w:lang w:val="en-CA"/>
        </w:rPr>
        <w:t xml:space="preserve">. </w:t>
      </w:r>
      <w:r w:rsidR="0000165B" w:rsidRPr="00AC36BB">
        <w:rPr>
          <w:lang w:val="en-CA"/>
        </w:rPr>
        <w:t>Collectively, t</w:t>
      </w:r>
      <w:r w:rsidRPr="00AC36BB">
        <w:rPr>
          <w:lang w:val="en-CA"/>
        </w:rPr>
        <w:t xml:space="preserve">hese data </w:t>
      </w:r>
      <w:r w:rsidR="0000165B" w:rsidRPr="00AC36BB">
        <w:rPr>
          <w:lang w:val="en-CA"/>
        </w:rPr>
        <w:t>indicate that</w:t>
      </w:r>
      <w:r w:rsidRPr="00AC36BB">
        <w:rPr>
          <w:lang w:val="en-CA"/>
        </w:rPr>
        <w:t xml:space="preserve"> </w:t>
      </w:r>
      <w:r w:rsidR="0000165B" w:rsidRPr="00AC36BB">
        <w:rPr>
          <w:lang w:val="en-CA"/>
        </w:rPr>
        <w:t xml:space="preserve">all </w:t>
      </w:r>
      <w:r w:rsidRPr="00AC36BB">
        <w:rPr>
          <w:lang w:val="en-CA"/>
        </w:rPr>
        <w:t>these</w:t>
      </w:r>
      <w:r w:rsidRPr="00AC36BB">
        <w:t xml:space="preserve"> three candidate proteins</w:t>
      </w:r>
      <w:r w:rsidRPr="00AC36BB">
        <w:rPr>
          <w:lang w:val="en-CA"/>
        </w:rPr>
        <w:t xml:space="preserve"> are authentically co-translationally modified with O-</w:t>
      </w:r>
      <w:proofErr w:type="spellStart"/>
      <w:r w:rsidRPr="00AC36BB">
        <w:rPr>
          <w:lang w:val="en-CA"/>
        </w:rPr>
        <w:t>GlcNAz</w:t>
      </w:r>
      <w:proofErr w:type="spellEnd"/>
      <w:r w:rsidR="0000165B" w:rsidRPr="00AC36BB">
        <w:rPr>
          <w:lang w:val="en-CA"/>
        </w:rPr>
        <w:t xml:space="preserve"> </w:t>
      </w:r>
      <w:r w:rsidR="00044DF6" w:rsidRPr="00AC36BB">
        <w:rPr>
          <w:lang w:val="en-CA"/>
        </w:rPr>
        <w:t xml:space="preserve">within cells </w:t>
      </w:r>
      <w:r w:rsidR="0000165B" w:rsidRPr="00AC36BB">
        <w:rPr>
          <w:lang w:val="en-CA"/>
        </w:rPr>
        <w:t xml:space="preserve">and, furthermore, that the high confidence list of candidate co-translationally modified proteins likely has few false positive identifications due to </w:t>
      </w:r>
      <w:r w:rsidR="0000165B" w:rsidRPr="00AC36BB">
        <w:t>O-</w:t>
      </w:r>
      <w:proofErr w:type="spellStart"/>
      <w:r w:rsidR="0000165B" w:rsidRPr="00AC36BB">
        <w:t>GlcNAz</w:t>
      </w:r>
      <w:proofErr w:type="spellEnd"/>
      <w:r w:rsidR="0000165B" w:rsidRPr="00AC36BB">
        <w:t xml:space="preserve"> modification</w:t>
      </w:r>
      <w:r w:rsidR="0000165B" w:rsidRPr="00AC36BB">
        <w:rPr>
          <w:lang w:val="en-CA"/>
        </w:rPr>
        <w:t xml:space="preserve"> occurring</w:t>
      </w:r>
      <w:r w:rsidR="0000165B" w:rsidRPr="00AC36BB">
        <w:t xml:space="preserve"> </w:t>
      </w:r>
      <w:r w:rsidR="00044DF6" w:rsidRPr="00AC36BB">
        <w:rPr>
          <w:lang w:val="en-CA"/>
        </w:rPr>
        <w:t xml:space="preserve">on </w:t>
      </w:r>
      <w:r w:rsidR="0000165B" w:rsidRPr="00AC36BB">
        <w:rPr>
          <w:lang w:val="en-CA"/>
        </w:rPr>
        <w:t>nascent chain</w:t>
      </w:r>
      <w:r w:rsidR="00044DF6" w:rsidRPr="00AC36BB">
        <w:rPr>
          <w:lang w:val="en-CA"/>
        </w:rPr>
        <w:t>s</w:t>
      </w:r>
      <w:r w:rsidR="0000165B" w:rsidRPr="00AC36BB">
        <w:rPr>
          <w:lang w:val="en-CA"/>
        </w:rPr>
        <w:t xml:space="preserve"> release</w:t>
      </w:r>
      <w:r w:rsidR="00044DF6" w:rsidRPr="00AC36BB">
        <w:rPr>
          <w:lang w:val="en-CA"/>
        </w:rPr>
        <w:t>d</w:t>
      </w:r>
      <w:r w:rsidR="0000165B" w:rsidRPr="00AC36BB">
        <w:rPr>
          <w:lang w:val="en-CA"/>
        </w:rPr>
        <w:t xml:space="preserve"> by OPP</w:t>
      </w:r>
      <w:r w:rsidR="00044DF6" w:rsidRPr="00AC36BB">
        <w:rPr>
          <w:lang w:val="en-CA"/>
        </w:rPr>
        <w:t xml:space="preserve"> within cells</w:t>
      </w:r>
      <w:r w:rsidRPr="00AC36BB">
        <w:rPr>
          <w:lang w:val="en-CA"/>
        </w:rPr>
        <w:t xml:space="preserve">. </w:t>
      </w:r>
    </w:p>
    <w:p w14:paraId="3CB90799" w14:textId="57240DC0" w:rsidR="00C6086B" w:rsidRPr="00AC36BB" w:rsidRDefault="00C6086B" w:rsidP="00C6086B">
      <w:pPr>
        <w:ind w:firstLine="720"/>
        <w:jc w:val="both"/>
      </w:pPr>
      <w:r w:rsidRPr="00AC36BB">
        <w:rPr>
          <w:lang w:val="en-CA"/>
        </w:rPr>
        <w:t>The second potential factor that could complicate interpretation of our data is the recently identified non-specific reaction of per-O-acetylated monosaccharides, including Ac</w:t>
      </w:r>
      <w:r w:rsidRPr="00AC36BB">
        <w:rPr>
          <w:vertAlign w:val="subscript"/>
          <w:lang w:val="en-CA"/>
        </w:rPr>
        <w:t>4</w:t>
      </w:r>
      <w:r w:rsidRPr="00AC36BB">
        <w:rPr>
          <w:lang w:val="en-CA"/>
        </w:rPr>
        <w:t>GalNAz used here for protein ID experiments, with the thiol group of cysteine residues of proteins.</w:t>
      </w:r>
      <w:r w:rsidR="001926F1" w:rsidRPr="00AC36BB">
        <w:fldChar w:fldCharType="begin">
          <w:fldData xml:space="preserve">PEVuZE5vdGU+PENpdGU+PEF1dGhvcj5RaW48L0F1dGhvcj48WWVhcj4yMDE4PC9ZZWFyPjxSZWNO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</w:fldData>
        </w:fldChar>
      </w:r>
      <w:r w:rsidR="00F50247" w:rsidRPr="00AC36BB">
        <w:instrText xml:space="preserve"> ADDIN EN.CITE </w:instrText>
      </w:r>
      <w:r w:rsidR="00F50247" w:rsidRPr="00AC36BB">
        <w:fldChar w:fldCharType="begin">
          <w:fldData xml:space="preserve">PEVuZE5vdGU+PENpdGU+PEF1dGhvcj5RaW48L0F1dGhvcj48WWVhcj4yMDE4PC9ZZWFyPjxSZWNO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</w:fldData>
        </w:fldChar>
      </w:r>
      <w:r w:rsidR="00F50247" w:rsidRPr="00AC36BB">
        <w:instrText xml:space="preserve"> ADDIN EN.CITE.DATA </w:instrText>
      </w:r>
      <w:r w:rsidR="00F50247" w:rsidRPr="00AC36BB">
        <w:fldChar w:fldCharType="end"/>
      </w:r>
      <w:r w:rsidR="001926F1" w:rsidRPr="00AC36BB">
        <w:fldChar w:fldCharType="separate"/>
      </w:r>
      <w:proofErr w:type="gramStart"/>
      <w:r w:rsidR="00F50247" w:rsidRPr="00AC36BB">
        <w:rPr>
          <w:noProof/>
          <w:vertAlign w:val="superscript"/>
        </w:rPr>
        <w:t>43-44</w:t>
      </w:r>
      <w:r w:rsidR="001926F1" w:rsidRPr="00AC36BB">
        <w:fldChar w:fldCharType="end"/>
      </w:r>
      <w:r w:rsidR="001926F1" w:rsidRPr="00AC36BB" w:rsidDel="001926F1">
        <w:rPr>
          <w:lang w:val="en-CA"/>
        </w:rPr>
        <w:t xml:space="preserve"> </w:t>
      </w:r>
      <w:r w:rsidRPr="00AC36BB">
        <w:rPr>
          <w:lang w:val="en-CA"/>
        </w:rPr>
        <w:t>This spontaneous process mainly occurs when incubating cell lysates with high concentrations of such per-O-acetylated monosaccharides (Ac</w:t>
      </w:r>
      <w:r w:rsidRPr="00AC36BB">
        <w:rPr>
          <w:vertAlign w:val="subscript"/>
          <w:lang w:val="en-CA"/>
        </w:rPr>
        <w:t>4</w:t>
      </w:r>
      <w:r w:rsidRPr="00AC36BB">
        <w:rPr>
          <w:lang w:val="en-CA"/>
        </w:rPr>
        <w:t xml:space="preserve">GalNAz &gt; 500 </w:t>
      </w:r>
      <w:r w:rsidRPr="00AC36BB">
        <w:rPr>
          <w:rFonts w:ascii="Symbol" w:hAnsi="Symbol"/>
          <w:sz w:val="22"/>
          <w:szCs w:val="22"/>
        </w:rPr>
        <w:t></w:t>
      </w:r>
      <w:r w:rsidRPr="00AC36BB">
        <w:rPr>
          <w:lang w:val="en-CA"/>
        </w:rPr>
        <w:t xml:space="preserve">M) and is slower </w:t>
      </w:r>
      <w:r w:rsidR="0030632A" w:rsidRPr="00AC36BB">
        <w:rPr>
          <w:lang w:val="en-CA"/>
        </w:rPr>
        <w:t>when labeling is performed in live cells,</w:t>
      </w:r>
      <w:r w:rsidRPr="00AC36BB">
        <w:rPr>
          <w:lang w:val="en-CA"/>
        </w:rPr>
        <w:t xml:space="preserve"> where much lower thiol modification stoichiometry is observed, especially for monosaccharides with high labeling efficiency such as Ac</w:t>
      </w:r>
      <w:r w:rsidRPr="00AC36BB">
        <w:rPr>
          <w:vertAlign w:val="subscript"/>
          <w:lang w:val="en-CA"/>
        </w:rPr>
        <w:t>4</w:t>
      </w:r>
      <w:r w:rsidRPr="00AC36BB">
        <w:rPr>
          <w:lang w:val="en-CA"/>
        </w:rPr>
        <w:t>GalNAz.</w:t>
      </w:r>
      <w:r w:rsidR="00A10278" w:rsidRPr="00AC36BB">
        <w:rPr>
          <w:noProof/>
          <w:vertAlign w:val="superscript"/>
        </w:rPr>
        <w:t>42</w:t>
      </w:r>
      <w:r w:rsidR="00A10278" w:rsidRPr="00AC36BB" w:rsidDel="00A10278">
        <w:rPr>
          <w:lang w:val="en-CA"/>
        </w:rPr>
        <w:t xml:space="preserve"> </w:t>
      </w:r>
      <w:r w:rsidRPr="00AC36BB">
        <w:rPr>
          <w:lang w:val="en-CA"/>
        </w:rPr>
        <w:t xml:space="preserve">In our experiments we used the “standard labeling conditions” that involves incubating cells with 200 </w:t>
      </w:r>
      <w:r w:rsidRPr="00AC36BB">
        <w:rPr>
          <w:rFonts w:ascii="Symbol" w:hAnsi="Symbol"/>
          <w:sz w:val="22"/>
          <w:szCs w:val="22"/>
        </w:rPr>
        <w:t></w:t>
      </w:r>
      <w:r w:rsidRPr="00AC36BB">
        <w:rPr>
          <w:lang w:val="en-CA"/>
        </w:rPr>
        <w:t>M of Ac</w:t>
      </w:r>
      <w:r w:rsidRPr="00AC36BB">
        <w:rPr>
          <w:vertAlign w:val="subscript"/>
          <w:lang w:val="en-CA"/>
        </w:rPr>
        <w:t>4</w:t>
      </w:r>
      <w:r w:rsidRPr="00AC36BB">
        <w:rPr>
          <w:lang w:val="en-CA"/>
        </w:rPr>
        <w:t>GalNAz</w:t>
      </w:r>
      <w:r w:rsidRPr="00AC36BB" w:rsidDel="00C03143">
        <w:rPr>
          <w:lang w:val="en-CA"/>
        </w:rPr>
        <w:t xml:space="preserve"> </w:t>
      </w:r>
      <w:r w:rsidRPr="00AC36BB">
        <w:rPr>
          <w:lang w:val="en-CA"/>
        </w:rPr>
        <w:t>for 16 h, which has been shown to enable efficient labeling of O-</w:t>
      </w:r>
      <w:proofErr w:type="spellStart"/>
      <w:r w:rsidRPr="00AC36BB">
        <w:rPr>
          <w:lang w:val="en-CA"/>
        </w:rPr>
        <w:t>GlcNAc</w:t>
      </w:r>
      <w:proofErr w:type="spellEnd"/>
      <w:r w:rsidRPr="00AC36BB">
        <w:rPr>
          <w:lang w:val="en-CA"/>
        </w:rPr>
        <w:t>-modified proteins and negligible cysteine thiol glycosylation.</w:t>
      </w:r>
      <w:r w:rsidR="00D03313" w:rsidRPr="00AC36BB">
        <w:rPr>
          <w:lang w:val="en-CA"/>
        </w:rPr>
        <w:fldChar w:fldCharType="begin">
          <w:fldData xml:space="preserve">PEVuZE5vdGU+PENpdGU+PEF1dGhvcj5EYXJhYmVkaWFuPC9BdXRob3I+PFllYXI+MjAxODwvWWVh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</w:fldData>
        </w:fldChar>
      </w:r>
      <w:r w:rsidR="00F50247" w:rsidRPr="00AC36BB">
        <w:rPr>
          <w:lang w:val="en-CA"/>
        </w:rPr>
        <w:instrText xml:space="preserve"> ADDIN EN.CITE </w:instrText>
      </w:r>
      <w:r w:rsidR="00F50247" w:rsidRPr="00AC36BB">
        <w:rPr>
          <w:lang w:val="en-CA"/>
        </w:rPr>
        <w:fldChar w:fldCharType="begin">
          <w:fldData xml:space="preserve">PEVuZE5vdGU+PENpdGU+PEF1dGhvcj5EYXJhYmVkaWFuPC9BdXRob3I+PFllYXI+MjAxODwvWWVh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</w:fldData>
        </w:fldChar>
      </w:r>
      <w:r w:rsidR="00F50247" w:rsidRPr="00AC36BB">
        <w:rPr>
          <w:lang w:val="en-CA"/>
        </w:rPr>
        <w:instrText xml:space="preserve"> ADDIN EN.CITE.DATA </w:instrText>
      </w:r>
      <w:r w:rsidR="00F50247" w:rsidRPr="00AC36BB">
        <w:rPr>
          <w:lang w:val="en-CA"/>
        </w:rPr>
      </w:r>
      <w:r w:rsidR="00F50247" w:rsidRPr="00AC36BB">
        <w:rPr>
          <w:lang w:val="en-CA"/>
        </w:rPr>
        <w:fldChar w:fldCharType="end"/>
      </w:r>
      <w:r w:rsidR="00D03313" w:rsidRPr="00AC36BB">
        <w:rPr>
          <w:lang w:val="en-CA"/>
        </w:rPr>
      </w:r>
      <w:r w:rsidR="00D03313" w:rsidRPr="00AC36BB">
        <w:rPr>
          <w:lang w:val="en-CA"/>
        </w:rPr>
        <w:fldChar w:fldCharType="separate"/>
      </w:r>
      <w:proofErr w:type="gramEnd"/>
      <w:r w:rsidR="00F50247" w:rsidRPr="00AC36BB">
        <w:rPr>
          <w:noProof/>
          <w:vertAlign w:val="superscript"/>
          <w:lang w:val="en-CA"/>
        </w:rPr>
        <w:t>46</w:t>
      </w:r>
      <w:r w:rsidR="00D03313" w:rsidRPr="00AC36BB">
        <w:rPr>
          <w:lang w:val="en-CA"/>
        </w:rPr>
        <w:fldChar w:fldCharType="end"/>
      </w:r>
      <w:r w:rsidRPr="00AC36BB">
        <w:rPr>
          <w:lang w:val="en-CA"/>
        </w:rPr>
        <w:t xml:space="preserve"> Nevertheless, to evaluate the potential of this spontaneous process to confound our experiments, we performed additional validation experiments in which we adopted the recommended approach</w:t>
      </w:r>
      <w:r w:rsidR="00F3637C" w:rsidRPr="00AC36BB">
        <w:rPr>
          <w:noProof/>
          <w:vertAlign w:val="superscript"/>
        </w:rPr>
        <w:t>41</w:t>
      </w:r>
      <w:r w:rsidRPr="00AC36BB">
        <w:rPr>
          <w:lang w:val="en-CA"/>
        </w:rPr>
        <w:t xml:space="preserve"> of using the </w:t>
      </w:r>
      <w:proofErr w:type="spellStart"/>
      <w:r w:rsidRPr="00AC36BB">
        <w:rPr>
          <w:lang w:val="en-CA"/>
        </w:rPr>
        <w:t>deprotected</w:t>
      </w:r>
      <w:proofErr w:type="spellEnd"/>
      <w:r w:rsidRPr="00AC36BB">
        <w:rPr>
          <w:lang w:val="en-CA"/>
        </w:rPr>
        <w:t xml:space="preserve"> monosaccharide </w:t>
      </w:r>
      <w:proofErr w:type="spellStart"/>
      <w:r w:rsidRPr="00AC36BB">
        <w:rPr>
          <w:lang w:val="en-CA"/>
        </w:rPr>
        <w:t>GalNAz</w:t>
      </w:r>
      <w:proofErr w:type="spellEnd"/>
      <w:r w:rsidRPr="00AC36BB">
        <w:rPr>
          <w:lang w:val="en-CA"/>
        </w:rPr>
        <w:t>. In these experiments we observed very similar O-</w:t>
      </w:r>
      <w:proofErr w:type="spellStart"/>
      <w:r w:rsidRPr="00AC36BB">
        <w:rPr>
          <w:lang w:val="en-CA"/>
        </w:rPr>
        <w:t>GlcNAz</w:t>
      </w:r>
      <w:proofErr w:type="spellEnd"/>
      <w:r w:rsidRPr="00AC36BB">
        <w:rPr>
          <w:lang w:val="en-CA"/>
        </w:rPr>
        <w:t xml:space="preserve"> labeling patterns on isolated nascent chains as those in previous validation experiments using Ac</w:t>
      </w:r>
      <w:r w:rsidRPr="00AC36BB">
        <w:rPr>
          <w:vertAlign w:val="subscript"/>
          <w:lang w:val="en-CA"/>
        </w:rPr>
        <w:t>4</w:t>
      </w:r>
      <w:r w:rsidRPr="00AC36BB">
        <w:rPr>
          <w:lang w:val="en-CA"/>
        </w:rPr>
        <w:t xml:space="preserve">GalNAz </w:t>
      </w:r>
      <w:r w:rsidRPr="00AC36BB">
        <w:t>(Figure</w:t>
      </w:r>
      <w:r w:rsidRPr="00AC36BB">
        <w:rPr>
          <w:lang w:val="en-CA"/>
        </w:rPr>
        <w:t xml:space="preserve"> 4C and</w:t>
      </w:r>
      <w:r w:rsidRPr="00AC36BB">
        <w:t xml:space="preserve"> S2A)</w:t>
      </w:r>
      <w:r w:rsidRPr="00AC36BB">
        <w:rPr>
          <w:lang w:val="en-CA"/>
        </w:rPr>
        <w:t>. These data indicate spontaneous cysteine thiol glycosylation is likely not a confounding factor in these experiments giving rise to false positive identification of co-translationally O-</w:t>
      </w:r>
      <w:proofErr w:type="spellStart"/>
      <w:r w:rsidRPr="00AC36BB">
        <w:rPr>
          <w:lang w:val="en-CA"/>
        </w:rPr>
        <w:t>GlcNAcylated</w:t>
      </w:r>
      <w:proofErr w:type="spellEnd"/>
      <w:r w:rsidRPr="00AC36BB">
        <w:rPr>
          <w:lang w:val="en-CA"/>
        </w:rPr>
        <w:t xml:space="preserve"> proteins. Collectively, these validation experiments support the identified proteins </w:t>
      </w:r>
      <w:proofErr w:type="gramStart"/>
      <w:r w:rsidRPr="00AC36BB">
        <w:rPr>
          <w:lang w:val="en-CA"/>
        </w:rPr>
        <w:t>being authentically modified</w:t>
      </w:r>
      <w:proofErr w:type="gramEnd"/>
      <w:r w:rsidRPr="00AC36BB">
        <w:rPr>
          <w:lang w:val="en-CA"/>
        </w:rPr>
        <w:t xml:space="preserve"> with O-</w:t>
      </w:r>
      <w:proofErr w:type="spellStart"/>
      <w:r w:rsidRPr="00AC36BB">
        <w:rPr>
          <w:lang w:val="en-CA"/>
        </w:rPr>
        <w:t>GlcNAc</w:t>
      </w:r>
      <w:proofErr w:type="spellEnd"/>
      <w:r w:rsidRPr="00AC36BB">
        <w:rPr>
          <w:lang w:val="en-CA"/>
        </w:rPr>
        <w:t xml:space="preserve"> in a co-translational manner.</w:t>
      </w:r>
      <w:r w:rsidRPr="00AC36BB">
        <w:t xml:space="preserve"> Nevertheless, </w:t>
      </w:r>
      <w:r w:rsidRPr="00AC36BB">
        <w:rPr>
          <w:lang w:val="en-CA"/>
        </w:rPr>
        <w:t xml:space="preserve">we recommend researchers validate candidate </w:t>
      </w:r>
      <w:r w:rsidRPr="00AC36BB">
        <w:t>co-translationally O-</w:t>
      </w:r>
      <w:proofErr w:type="spellStart"/>
      <w:r w:rsidRPr="00AC36BB">
        <w:t>GlcNAc</w:t>
      </w:r>
      <w:proofErr w:type="spellEnd"/>
      <w:r w:rsidRPr="00AC36BB">
        <w:t xml:space="preserve"> modified proteins</w:t>
      </w:r>
      <w:r w:rsidRPr="00AC36BB">
        <w:rPr>
          <w:lang w:val="en-CA"/>
        </w:rPr>
        <w:t xml:space="preserve"> using the pipeline we describe here prior to carry</w:t>
      </w:r>
      <w:r w:rsidR="0030632A" w:rsidRPr="00AC36BB">
        <w:rPr>
          <w:lang w:val="en-CA"/>
        </w:rPr>
        <w:t>ing</w:t>
      </w:r>
      <w:r w:rsidRPr="00AC36BB">
        <w:rPr>
          <w:lang w:val="en-CA"/>
        </w:rPr>
        <w:t xml:space="preserve"> out any further co-translational O-GlcNAcylation-related studies on proteins identified here.</w:t>
      </w:r>
    </w:p>
    <w:p w14:paraId="571959E8" w14:textId="570B443A" w:rsidR="00C6086B" w:rsidRPr="00AC36BB" w:rsidRDefault="00C6086B" w:rsidP="00C6086B">
      <w:pPr>
        <w:ind w:firstLine="720"/>
        <w:jc w:val="both"/>
        <w:rPr>
          <w:lang w:val="en-CA"/>
        </w:rPr>
      </w:pPr>
    </w:p>
    <w:p w14:paraId="312DC611" w14:textId="44143957" w:rsidR="003956A1" w:rsidRPr="00AC36BB" w:rsidRDefault="003956A1" w:rsidP="009C21B6">
      <w:pPr>
        <w:jc w:val="both"/>
      </w:pPr>
    </w:p>
    <w:p w14:paraId="56E89D2A" w14:textId="16556D87" w:rsidR="003956A1" w:rsidRPr="00AC36BB" w:rsidRDefault="008F226C" w:rsidP="009C21B6">
      <w:pPr>
        <w:jc w:val="both"/>
        <w:rPr>
          <w:b/>
          <w:bCs/>
        </w:rPr>
      </w:pPr>
      <w:r w:rsidRPr="00AC36BB">
        <w:rPr>
          <w:b/>
          <w:bCs/>
        </w:rPr>
        <w:t>CONCLUSIONS</w:t>
      </w:r>
    </w:p>
    <w:p w14:paraId="7338CAD8" w14:textId="77777777" w:rsidR="008F226C" w:rsidRPr="00AC36BB" w:rsidRDefault="008F226C" w:rsidP="009C21B6">
      <w:pPr>
        <w:jc w:val="both"/>
        <w:rPr>
          <w:b/>
          <w:bCs/>
        </w:rPr>
      </w:pPr>
    </w:p>
    <w:p w14:paraId="0EFADF8F" w14:textId="6A2190E7" w:rsidR="00655A62" w:rsidRPr="00AC36BB" w:rsidRDefault="000477A2" w:rsidP="00331616">
      <w:pPr>
        <w:ind w:firstLine="720"/>
        <w:jc w:val="both"/>
      </w:pPr>
      <w:r w:rsidRPr="00AC36BB">
        <w:t xml:space="preserve">The development of </w:t>
      </w:r>
      <w:proofErr w:type="spellStart"/>
      <w:r w:rsidRPr="00AC36BB">
        <w:t>chemoselective</w:t>
      </w:r>
      <w:proofErr w:type="spellEnd"/>
      <w:r w:rsidRPr="00AC36BB">
        <w:t xml:space="preserve"> ligation reactions in combination with metabolic engineering has enabled covalent tagging of a wide range of biomolecules</w:t>
      </w:r>
      <w:r w:rsidR="0013448E" w:rsidRPr="00AC36BB">
        <w:fldChar w:fldCharType="begin">
          <w:fldData xml:space="preserve">PEVuZE5vdGU+PENpdGU+PEF1dGhvcj5QYWxhbmlhcHBhbjwvQXV0aG9yPjxZZWFyPjIwMTY8L1ll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</w:fldData>
        </w:fldChar>
      </w:r>
      <w:r w:rsidR="00F50247" w:rsidRPr="00AC36BB">
        <w:instrText xml:space="preserve"> ADDIN EN.CITE </w:instrText>
      </w:r>
      <w:r w:rsidR="00F50247" w:rsidRPr="00AC36BB">
        <w:fldChar w:fldCharType="begin">
          <w:fldData xml:space="preserve">PEVuZE5vdGU+PENpdGU+PEF1dGhvcj5QYWxhbmlhcHBhbjwvQXV0aG9yPjxZZWFyPjIwMTY8L1ll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</w:fldData>
        </w:fldChar>
      </w:r>
      <w:r w:rsidR="00F50247" w:rsidRPr="00AC36BB">
        <w:instrText xml:space="preserve"> ADDIN EN.CITE.DATA </w:instrText>
      </w:r>
      <w:r w:rsidR="00F50247" w:rsidRPr="00AC36BB">
        <w:fldChar w:fldCharType="end"/>
      </w:r>
      <w:r w:rsidR="0013448E" w:rsidRPr="00AC36BB">
        <w:fldChar w:fldCharType="separate"/>
      </w:r>
      <w:r w:rsidR="00F50247" w:rsidRPr="00AC36BB">
        <w:rPr>
          <w:noProof/>
          <w:vertAlign w:val="superscript"/>
        </w:rPr>
        <w:t>47-50</w:t>
      </w:r>
      <w:r w:rsidR="0013448E" w:rsidRPr="00AC36BB">
        <w:fldChar w:fldCharType="end"/>
      </w:r>
      <w:r w:rsidR="008D3715" w:rsidRPr="00AC36BB">
        <w:t xml:space="preserve"> including nascent polypeptides</w:t>
      </w:r>
      <w:r w:rsidR="00502483" w:rsidRPr="00AC36BB">
        <w:t>.</w:t>
      </w:r>
      <w:r w:rsidR="00502483" w:rsidRPr="00AC36BB">
        <w:fldChar w:fldCharType="begin">
          <w:fldData xml:space="preserve">PEVuZE5vdGU+PENpdGU+PEF1dGhvcj5Gb3Jlc3RlcjwvQXV0aG9yPjxZZWFyPjIwMTg8L1llYXI+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</w:fldData>
        </w:fldChar>
      </w:r>
      <w:r w:rsidR="00F50247" w:rsidRPr="00AC36BB">
        <w:instrText xml:space="preserve"> ADDIN EN.CITE </w:instrText>
      </w:r>
      <w:r w:rsidR="00F50247" w:rsidRPr="00AC36BB">
        <w:fldChar w:fldCharType="begin">
          <w:fldData xml:space="preserve">PEVuZE5vdGU+PENpdGU+PEF1dGhvcj5Gb3Jlc3RlcjwvQXV0aG9yPjxZZWFyPjIwMTg8L1llYXI+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</w:fldData>
        </w:fldChar>
      </w:r>
      <w:r w:rsidR="00F50247" w:rsidRPr="00AC36BB">
        <w:instrText xml:space="preserve"> ADDIN EN.CITE.DATA </w:instrText>
      </w:r>
      <w:r w:rsidR="00F50247" w:rsidRPr="00AC36BB">
        <w:fldChar w:fldCharType="end"/>
      </w:r>
      <w:r w:rsidR="00502483" w:rsidRPr="00AC36BB">
        <w:fldChar w:fldCharType="separate"/>
      </w:r>
      <w:r w:rsidR="00F50247" w:rsidRPr="00AC36BB">
        <w:rPr>
          <w:noProof/>
          <w:vertAlign w:val="superscript"/>
        </w:rPr>
        <w:t>33, 51-52</w:t>
      </w:r>
      <w:r w:rsidR="00502483" w:rsidRPr="00AC36BB">
        <w:fldChar w:fldCharType="end"/>
      </w:r>
      <w:r w:rsidRPr="00AC36BB">
        <w:t xml:space="preserve"> </w:t>
      </w:r>
      <w:proofErr w:type="gramStart"/>
      <w:r w:rsidRPr="00AC36BB">
        <w:t>The</w:t>
      </w:r>
      <w:proofErr w:type="gramEnd"/>
      <w:r w:rsidRPr="00AC36BB">
        <w:t xml:space="preserve"> development of tandem </w:t>
      </w:r>
      <w:proofErr w:type="spellStart"/>
      <w:r w:rsidRPr="00AC36BB">
        <w:t>chemoselective</w:t>
      </w:r>
      <w:proofErr w:type="spellEnd"/>
      <w:r w:rsidRPr="00AC36BB">
        <w:t xml:space="preserve"> ligation strategies has advanced in recent years to enable monitoring </w:t>
      </w:r>
      <w:r w:rsidR="00127CFD" w:rsidRPr="00AC36BB">
        <w:t xml:space="preserve">multiple </w:t>
      </w:r>
      <w:proofErr w:type="spellStart"/>
      <w:r w:rsidR="00127CFD" w:rsidRPr="00AC36BB">
        <w:t>analytes</w:t>
      </w:r>
      <w:proofErr w:type="spellEnd"/>
      <w:r w:rsidR="00127CFD" w:rsidRPr="00AC36BB">
        <w:t xml:space="preserve"> simultaneously or specific </w:t>
      </w:r>
      <w:r w:rsidRPr="00AC36BB">
        <w:t>subsets of abundant analytes.</w:t>
      </w:r>
      <w:r w:rsidR="005D0716" w:rsidRPr="00AC36BB">
        <w:fldChar w:fldCharType="begin">
          <w:fldData xml:space="preserve">PEVuZE5vdGU+PENpdGU+PEF1dGhvcj5XaWxsZW1zPC9BdXRob3I+PFllYXI+MjAxMjwvWWVhcj48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</w:fldData>
        </w:fldChar>
      </w:r>
      <w:r w:rsidR="00F50247" w:rsidRPr="00AC36BB">
        <w:instrText xml:space="preserve"> ADDIN EN.CITE </w:instrText>
      </w:r>
      <w:r w:rsidR="00F50247" w:rsidRPr="00AC36BB">
        <w:fldChar w:fldCharType="begin">
          <w:fldData xml:space="preserve">PEVuZE5vdGU+PENpdGU+PEF1dGhvcj5XaWxsZW1zPC9BdXRob3I+PFllYXI+MjAxMjwvWWVhcj48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</w:fldData>
        </w:fldChar>
      </w:r>
      <w:r w:rsidR="00F50247" w:rsidRPr="00AC36BB">
        <w:instrText xml:space="preserve"> ADDIN EN.CITE.DATA </w:instrText>
      </w:r>
      <w:r w:rsidR="00F50247" w:rsidRPr="00AC36BB">
        <w:fldChar w:fldCharType="end"/>
      </w:r>
      <w:r w:rsidR="005D0716" w:rsidRPr="00AC36BB">
        <w:fldChar w:fldCharType="separate"/>
      </w:r>
      <w:r w:rsidR="00F50247" w:rsidRPr="00AC36BB">
        <w:rPr>
          <w:noProof/>
          <w:vertAlign w:val="superscript"/>
        </w:rPr>
        <w:t>53-55</w:t>
      </w:r>
      <w:r w:rsidR="005D0716" w:rsidRPr="00AC36BB">
        <w:fldChar w:fldCharType="end"/>
      </w:r>
      <w:r w:rsidRPr="00AC36BB">
        <w:t xml:space="preserve"> </w:t>
      </w:r>
      <w:proofErr w:type="gramStart"/>
      <w:r w:rsidRPr="00AC36BB">
        <w:t>Here</w:t>
      </w:r>
      <w:proofErr w:type="gramEnd"/>
      <w:r w:rsidRPr="00AC36BB">
        <w:t xml:space="preserve"> we build on these advances to use tandem metabolic labeling in combination with optimized s</w:t>
      </w:r>
      <w:r w:rsidR="00544CB7" w:rsidRPr="00AC36BB">
        <w:t xml:space="preserve">equential </w:t>
      </w:r>
      <w:proofErr w:type="spellStart"/>
      <w:r w:rsidR="00544CB7" w:rsidRPr="00AC36BB">
        <w:t>chemoselective</w:t>
      </w:r>
      <w:proofErr w:type="spellEnd"/>
      <w:r w:rsidR="00544CB7" w:rsidRPr="00AC36BB">
        <w:t xml:space="preserve"> labeling</w:t>
      </w:r>
      <w:r w:rsidRPr="00AC36BB">
        <w:t xml:space="preserve"> and purification</w:t>
      </w:r>
      <w:r w:rsidR="00544CB7" w:rsidRPr="00AC36BB">
        <w:t xml:space="preserve"> </w:t>
      </w:r>
      <w:r w:rsidRPr="00AC36BB">
        <w:t xml:space="preserve">to create a strategy that can be applied to low abundance </w:t>
      </w:r>
      <w:proofErr w:type="spellStart"/>
      <w:r w:rsidRPr="00AC36BB">
        <w:t>analytes</w:t>
      </w:r>
      <w:proofErr w:type="spellEnd"/>
      <w:r w:rsidRPr="00AC36BB">
        <w:t xml:space="preserve"> present in a complex matrix. We validate this approach using various probes and apply the method to address the question of whether</w:t>
      </w:r>
      <w:r w:rsidR="00514993" w:rsidRPr="00AC36BB">
        <w:t xml:space="preserve"> </w:t>
      </w:r>
      <w:r w:rsidR="00544CB7" w:rsidRPr="00AC36BB">
        <w:t xml:space="preserve">endogenously occurring </w:t>
      </w:r>
      <w:r w:rsidR="00514993" w:rsidRPr="00AC36BB">
        <w:t>nascent polypeptide chains are substrates of OGT and</w:t>
      </w:r>
      <w:r w:rsidR="005B4B77" w:rsidRPr="00AC36BB">
        <w:t xml:space="preserve"> </w:t>
      </w:r>
      <w:r w:rsidR="009554E2" w:rsidRPr="00AC36BB">
        <w:t xml:space="preserve">are co-translationally </w:t>
      </w:r>
      <w:r w:rsidR="00C263AD" w:rsidRPr="00AC36BB">
        <w:t>glycosylated</w:t>
      </w:r>
      <w:r w:rsidR="00514993" w:rsidRPr="00AC36BB">
        <w:t xml:space="preserve"> with O-</w:t>
      </w:r>
      <w:proofErr w:type="spellStart"/>
      <w:r w:rsidR="00514993" w:rsidRPr="00AC36BB">
        <w:t>GlcNAc</w:t>
      </w:r>
      <w:proofErr w:type="spellEnd"/>
      <w:r w:rsidR="00544CB7" w:rsidRPr="00AC36BB">
        <w:t xml:space="preserve">. We </w:t>
      </w:r>
      <w:r w:rsidRPr="00AC36BB">
        <w:t xml:space="preserve">further </w:t>
      </w:r>
      <w:r w:rsidR="00544CB7" w:rsidRPr="00AC36BB">
        <w:t xml:space="preserve">go on to uncover the identities </w:t>
      </w:r>
      <w:r w:rsidR="007E799A" w:rsidRPr="00AC36BB">
        <w:t xml:space="preserve">of </w:t>
      </w:r>
      <w:r w:rsidR="00D80F3C" w:rsidRPr="00AC36BB">
        <w:t xml:space="preserve">proteins </w:t>
      </w:r>
      <w:r w:rsidR="00022186" w:rsidRPr="00AC36BB">
        <w:t xml:space="preserve">that are </w:t>
      </w:r>
      <w:r w:rsidR="00D80F3C" w:rsidRPr="00AC36BB">
        <w:t>co-translationally O-</w:t>
      </w:r>
      <w:proofErr w:type="spellStart"/>
      <w:r w:rsidR="00D80F3C" w:rsidRPr="00AC36BB">
        <w:t>GlcNAcylated</w:t>
      </w:r>
      <w:proofErr w:type="spellEnd"/>
      <w:r w:rsidR="00411DDA" w:rsidRPr="00AC36BB">
        <w:t xml:space="preserve"> by </w:t>
      </w:r>
      <w:r w:rsidR="00514993" w:rsidRPr="00AC36BB">
        <w:t>coupling</w:t>
      </w:r>
      <w:r w:rsidR="00D80F3C" w:rsidRPr="00AC36BB">
        <w:t xml:space="preserve"> </w:t>
      </w:r>
      <w:r w:rsidR="00544CB7" w:rsidRPr="00AC36BB">
        <w:t xml:space="preserve">this </w:t>
      </w:r>
      <w:r w:rsidR="00D80F3C" w:rsidRPr="00AC36BB">
        <w:t>tandem chemical labeling</w:t>
      </w:r>
      <w:r w:rsidR="00544CB7" w:rsidRPr="00AC36BB">
        <w:t xml:space="preserve"> strategy with traditional shotgun</w:t>
      </w:r>
      <w:r w:rsidR="00514993" w:rsidRPr="00AC36BB">
        <w:t xml:space="preserve"> MS</w:t>
      </w:r>
      <w:r w:rsidR="00D80F3C" w:rsidRPr="00AC36BB">
        <w:t>-based</w:t>
      </w:r>
      <w:r w:rsidR="00514993" w:rsidRPr="00AC36BB">
        <w:t xml:space="preserve"> proteomics</w:t>
      </w:r>
      <w:r w:rsidR="00544CB7" w:rsidRPr="00AC36BB">
        <w:t xml:space="preserve"> analysis</w:t>
      </w:r>
      <w:r w:rsidR="00D80F3C" w:rsidRPr="00AC36BB">
        <w:t>.</w:t>
      </w:r>
      <w:r w:rsidR="00FC4337" w:rsidRPr="00AC36BB">
        <w:t xml:space="preserve"> </w:t>
      </w:r>
      <w:r w:rsidR="00096348" w:rsidRPr="00AC36BB">
        <w:t>Subsequent validation experiment</w:t>
      </w:r>
      <w:r w:rsidR="00022186" w:rsidRPr="00AC36BB">
        <w:t>s</w:t>
      </w:r>
      <w:r w:rsidR="00D142EC" w:rsidRPr="00AC36BB">
        <w:t xml:space="preserve"> on </w:t>
      </w:r>
      <w:r w:rsidR="00544CB7" w:rsidRPr="00AC36BB">
        <w:t>three</w:t>
      </w:r>
      <w:r w:rsidR="00D142EC" w:rsidRPr="00AC36BB">
        <w:t xml:space="preserve"> candidates</w:t>
      </w:r>
      <w:r w:rsidR="00096348" w:rsidRPr="00AC36BB">
        <w:t xml:space="preserve"> </w:t>
      </w:r>
      <w:r w:rsidR="00B917D6" w:rsidRPr="00AC36BB">
        <w:t xml:space="preserve">confirm </w:t>
      </w:r>
      <w:r w:rsidR="00FC06EA" w:rsidRPr="00AC36BB">
        <w:t>co-translational O-GlcNAcylation o</w:t>
      </w:r>
      <w:r w:rsidR="00544CB7" w:rsidRPr="00AC36BB">
        <w:t>f</w:t>
      </w:r>
      <w:r w:rsidR="00FC06EA" w:rsidRPr="00AC36BB">
        <w:t xml:space="preserve"> these proteins</w:t>
      </w:r>
      <w:r w:rsidR="00503DE2" w:rsidRPr="00AC36BB">
        <w:t xml:space="preserve">, </w:t>
      </w:r>
      <w:r w:rsidR="00544CB7" w:rsidRPr="00AC36BB">
        <w:t xml:space="preserve">supporting the suitability of </w:t>
      </w:r>
      <w:r w:rsidR="00503DE2" w:rsidRPr="00AC36BB">
        <w:t>the methods developed here</w:t>
      </w:r>
      <w:r w:rsidR="00544CB7" w:rsidRPr="00AC36BB">
        <w:t xml:space="preserve"> for identifying O-</w:t>
      </w:r>
      <w:proofErr w:type="spellStart"/>
      <w:r w:rsidR="00544CB7" w:rsidRPr="00AC36BB">
        <w:t>GlcNAc</w:t>
      </w:r>
      <w:proofErr w:type="spellEnd"/>
      <w:r w:rsidR="00022186" w:rsidRPr="00AC36BB">
        <w:t xml:space="preserve"> modified nascent proteins</w:t>
      </w:r>
      <w:r w:rsidR="00503DE2" w:rsidRPr="00AC36BB">
        <w:t>.</w:t>
      </w:r>
      <w:r w:rsidR="00B95065" w:rsidRPr="00AC36BB">
        <w:t xml:space="preserve"> </w:t>
      </w:r>
      <w:r w:rsidR="00655A62" w:rsidRPr="00AC36BB">
        <w:t xml:space="preserve">Notably, it is only through this combination of metabolic labeling and subsequent tandem </w:t>
      </w:r>
      <w:proofErr w:type="spellStart"/>
      <w:r w:rsidR="00655A62" w:rsidRPr="00AC36BB">
        <w:t>chemosele</w:t>
      </w:r>
      <w:r w:rsidR="007E799A" w:rsidRPr="00AC36BB">
        <w:t>c</w:t>
      </w:r>
      <w:r w:rsidR="00655A62" w:rsidRPr="00AC36BB">
        <w:t>tive</w:t>
      </w:r>
      <w:proofErr w:type="spellEnd"/>
      <w:r w:rsidR="00655A62" w:rsidRPr="00AC36BB">
        <w:t xml:space="preserve"> ligations that these experiments </w:t>
      </w:r>
      <w:proofErr w:type="gramStart"/>
      <w:r w:rsidR="00655A62" w:rsidRPr="00AC36BB">
        <w:t>could be pursued</w:t>
      </w:r>
      <w:proofErr w:type="gramEnd"/>
      <w:r w:rsidR="00655A62" w:rsidRPr="00AC36BB">
        <w:t xml:space="preserve">. </w:t>
      </w:r>
      <w:r w:rsidRPr="00AC36BB">
        <w:t>This need stems from the known a</w:t>
      </w:r>
      <w:r w:rsidR="00655A62" w:rsidRPr="00AC36BB">
        <w:t>ntibodies to O-</w:t>
      </w:r>
      <w:proofErr w:type="spellStart"/>
      <w:r w:rsidR="00655A62" w:rsidRPr="00AC36BB">
        <w:t>GlcNAc</w:t>
      </w:r>
      <w:proofErr w:type="spellEnd"/>
      <w:r w:rsidR="00655A62" w:rsidRPr="00AC36BB">
        <w:t xml:space="preserve"> hav</w:t>
      </w:r>
      <w:r w:rsidRPr="00AC36BB">
        <w:t>ing</w:t>
      </w:r>
      <w:r w:rsidR="00655A62" w:rsidRPr="00AC36BB">
        <w:t xml:space="preserve"> relatively modest affinities and only recogniz</w:t>
      </w:r>
      <w:r w:rsidRPr="00AC36BB">
        <w:t>ing</w:t>
      </w:r>
      <w:r w:rsidR="00655A62" w:rsidRPr="00AC36BB">
        <w:t xml:space="preserve"> subsets of O-</w:t>
      </w:r>
      <w:proofErr w:type="spellStart"/>
      <w:r w:rsidR="00655A62" w:rsidRPr="00AC36BB">
        <w:t>GlcNAc</w:t>
      </w:r>
      <w:proofErr w:type="spellEnd"/>
      <w:r w:rsidR="00655A62" w:rsidRPr="00AC36BB">
        <w:t xml:space="preserve"> modified proteins.</w:t>
      </w:r>
      <w:r w:rsidR="005D0716" w:rsidRPr="00AC36BB">
        <w:fldChar w:fldCharType="begin"/>
      </w:r>
      <w:r w:rsidR="00F50247" w:rsidRPr="00AC36BB">
        <w:instrText xml:space="preserve"> ADDIN EN.CITE &lt;EndNote&gt;&lt;Cite&gt;&lt;Author&gt;Teo&lt;/Author&gt;&lt;Year&gt;2010&lt;/Year&gt;&lt;RecNum&gt;64&lt;/RecNum&gt;&lt;DisplayText&gt;&lt;style face="superscript"&gt;56&lt;/style&gt;&lt;/DisplayText&gt;&lt;record&gt;&lt;rec-number&gt;64&lt;/rec-number&gt;&lt;foreign-keys&gt;&lt;key app="EN" db-id="wfp5epdzasrefoetfppv55rdwp9zzt2rx2d9" timestamp="1585514357"&gt;64&lt;/key&gt;&lt;/foreign-keys&gt;&lt;ref-type name="Journal Article"&gt;17&lt;/ref-type&gt;&lt;contributors&gt;&lt;authors&gt;&lt;author&gt;Teo, C. F.&lt;/author&gt;&lt;author&gt;Ingale, S.&lt;/author&gt;&lt;author&gt;Wolfert, M. A.&lt;/author&gt;&lt;author&gt;Elsayed, G. A.&lt;/author&gt;&lt;author&gt;Not, L. G.&lt;/author&gt;&lt;author&gt;Chatham, J. C.&lt;/author&gt;&lt;author&gt;Wells, L.&lt;/author&gt;&lt;author&gt;Boons, G. J.&lt;/author&gt;&lt;/authors&gt;&lt;/contributors&gt;&lt;auth-address&gt;Department of Biochemistry and Molecular Biology, University of Georgia, Athens, Georgia, USA.&lt;/auth-address&gt;&lt;titles&gt;&lt;title&gt;Glycopeptide-specific monoclonal antibodies suggest new roles for O-GlcNAc&lt;/title&gt;&lt;secondary-title&gt;Nat. Chem. Biol.&lt;/secondary-title&gt;&lt;/titles&gt;&lt;periodical&gt;&lt;full-title&gt;Nat. Chem. Biol.&lt;/full-title&gt;&lt;/periodical&gt;&lt;pages&gt;338-43&lt;/pages&gt;&lt;volume&gt;6&lt;/volume&gt;&lt;number&gt;5&lt;/number&gt;&lt;edition&gt;2010/03/23&lt;/edition&gt;&lt;keywords&gt;&lt;keyword&gt;Acetylglucosamine/*chemistry/immunology&lt;/keyword&gt;&lt;keyword&gt;Antibodies, Monoclonal/*immunology&lt;/keyword&gt;&lt;keyword&gt;Enzyme-Linked Immunosorbent Assay&lt;/keyword&gt;&lt;keyword&gt;Glycopeptides/*immunology&lt;/keyword&gt;&lt;keyword&gt;Immunoprecipitation&lt;/keyword&gt;&lt;/keywords&gt;&lt;dates&gt;&lt;year&gt;2010&lt;/year&gt;&lt;pub-dates&gt;&lt;date&gt;May&lt;/date&gt;&lt;/pub-dates&gt;&lt;/dates&gt;&lt;isbn&gt;1552-4469 (Electronic)&amp;#xD;1552-4450 (Linking)&lt;/isbn&gt;&lt;accession-num&gt;20305658&lt;/accession-num&gt;&lt;urls&gt;&lt;related-urls&gt;&lt;url&gt;https://www.ncbi.nlm.nih.gov/pubmed/20305658&lt;/url&gt;&lt;/related-urls&gt;&lt;/urls&gt;&lt;custom2&gt;PMC2857662&lt;/custom2&gt;&lt;electronic-resource-num&gt;10.1038/nchembio.338&lt;/electronic-resource-num&gt;&lt;/record&gt;&lt;/Cite&gt;&lt;/EndNote&gt;</w:instrText>
      </w:r>
      <w:r w:rsidR="005D0716" w:rsidRPr="00AC36BB">
        <w:fldChar w:fldCharType="separate"/>
      </w:r>
      <w:r w:rsidR="00F50247" w:rsidRPr="00AC36BB">
        <w:rPr>
          <w:noProof/>
          <w:vertAlign w:val="superscript"/>
        </w:rPr>
        <w:t>56</w:t>
      </w:r>
      <w:r w:rsidR="005D0716" w:rsidRPr="00AC36BB">
        <w:fldChar w:fldCharType="end"/>
      </w:r>
      <w:r w:rsidR="00655A62" w:rsidRPr="00AC36BB">
        <w:t xml:space="preserve"> </w:t>
      </w:r>
    </w:p>
    <w:p w14:paraId="34E2C5A0" w14:textId="2531FFEF" w:rsidR="009554E2" w:rsidRPr="00AC36BB" w:rsidRDefault="006D4784" w:rsidP="008D3715">
      <w:pPr>
        <w:ind w:firstLine="720"/>
        <w:jc w:val="both"/>
      </w:pPr>
      <w:r w:rsidRPr="00AC36BB">
        <w:lastRenderedPageBreak/>
        <w:t xml:space="preserve">These data </w:t>
      </w:r>
      <w:r w:rsidR="00537804" w:rsidRPr="00AC36BB">
        <w:t>provide a useful</w:t>
      </w:r>
      <w:r w:rsidR="003A2720" w:rsidRPr="00AC36BB">
        <w:t xml:space="preserve"> resource </w:t>
      </w:r>
      <w:r w:rsidR="00537804" w:rsidRPr="00AC36BB">
        <w:t>that will help uncover</w:t>
      </w:r>
      <w:r w:rsidR="006541E4" w:rsidRPr="00AC36BB">
        <w:t xml:space="preserve"> </w:t>
      </w:r>
      <w:r w:rsidR="003A2720" w:rsidRPr="00AC36BB">
        <w:t xml:space="preserve">the </w:t>
      </w:r>
      <w:r w:rsidR="00F00E5B" w:rsidRPr="00AC36BB">
        <w:t>role</w:t>
      </w:r>
      <w:r w:rsidR="00537804" w:rsidRPr="00AC36BB">
        <w:t>s</w:t>
      </w:r>
      <w:r w:rsidR="003A2720" w:rsidRPr="00AC36BB">
        <w:t xml:space="preserve"> of O-</w:t>
      </w:r>
      <w:proofErr w:type="spellStart"/>
      <w:r w:rsidR="003A2720" w:rsidRPr="00AC36BB">
        <w:t>GlcNAc</w:t>
      </w:r>
      <w:proofErr w:type="spellEnd"/>
      <w:r w:rsidR="00F00E5B" w:rsidRPr="00AC36BB">
        <w:t xml:space="preserve"> in </w:t>
      </w:r>
      <w:r w:rsidR="00544CB7" w:rsidRPr="00AC36BB">
        <w:t xml:space="preserve">cellular </w:t>
      </w:r>
      <w:proofErr w:type="spellStart"/>
      <w:r w:rsidR="00F00E5B" w:rsidRPr="00AC36BB">
        <w:t>proteostasis</w:t>
      </w:r>
      <w:proofErr w:type="spellEnd"/>
      <w:r w:rsidR="00544CB7" w:rsidRPr="00AC36BB">
        <w:t xml:space="preserve">. </w:t>
      </w:r>
      <w:r w:rsidR="00537804" w:rsidRPr="00AC36BB">
        <w:t>Emerging data has pointed to some ways in which O-</w:t>
      </w:r>
      <w:proofErr w:type="spellStart"/>
      <w:r w:rsidR="00537804" w:rsidRPr="00AC36BB">
        <w:t>GlcNAc</w:t>
      </w:r>
      <w:proofErr w:type="spellEnd"/>
      <w:r w:rsidR="00537804" w:rsidRPr="00AC36BB">
        <w:t xml:space="preserve"> can influence </w:t>
      </w:r>
      <w:r w:rsidR="00537804" w:rsidRPr="00AC36BB">
        <w:rPr>
          <w:color w:val="000000"/>
        </w:rPr>
        <w:t>the biosynthesis of proteins, including for example how O-</w:t>
      </w:r>
      <w:proofErr w:type="spellStart"/>
      <w:r w:rsidR="00537804" w:rsidRPr="00AC36BB">
        <w:rPr>
          <w:color w:val="000000"/>
        </w:rPr>
        <w:t>GlcNAc</w:t>
      </w:r>
      <w:proofErr w:type="spellEnd"/>
      <w:r w:rsidR="00537804" w:rsidRPr="00AC36BB">
        <w:rPr>
          <w:color w:val="000000"/>
        </w:rPr>
        <w:t xml:space="preserve"> can regulate initiation of protein translation by modifying and altering the function of core factors governing translational initiation.</w:t>
      </w:r>
      <w:r w:rsidR="005D0716" w:rsidRPr="00AC36BB">
        <w:rPr>
          <w:color w:val="000000"/>
        </w:rPr>
        <w:fldChar w:fldCharType="begin">
          <w:fldData xml:space="preserve">PEVuZE5vdGU+PENpdGU+PEF1dGhvcj5MaTwvQXV0aG9yPjxZZWFyPjIwMTk8L1llYXI+PFJlY051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</w:fldData>
        </w:fldChar>
      </w:r>
      <w:r w:rsidR="00F50247" w:rsidRPr="00AC36BB">
        <w:rPr>
          <w:color w:val="000000"/>
        </w:rPr>
        <w:instrText xml:space="preserve"> ADDIN EN.CITE </w:instrText>
      </w:r>
      <w:r w:rsidR="00F50247" w:rsidRPr="00AC36BB">
        <w:rPr>
          <w:color w:val="000000"/>
        </w:rPr>
        <w:fldChar w:fldCharType="begin">
          <w:fldData xml:space="preserve">PEVuZE5vdGU+PENpdGU+PEF1dGhvcj5MaTwvQXV0aG9yPjxZZWFyPjIwMTk8L1llYXI+PFJlY051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</w:fldData>
        </w:fldChar>
      </w:r>
      <w:r w:rsidR="00F50247" w:rsidRPr="00AC36BB">
        <w:rPr>
          <w:color w:val="000000"/>
        </w:rPr>
        <w:instrText xml:space="preserve"> ADDIN EN.CITE.DATA </w:instrText>
      </w:r>
      <w:r w:rsidR="00F50247" w:rsidRPr="00AC36BB">
        <w:rPr>
          <w:color w:val="000000"/>
        </w:rPr>
      </w:r>
      <w:r w:rsidR="00F50247" w:rsidRPr="00AC36BB">
        <w:rPr>
          <w:color w:val="000000"/>
        </w:rPr>
        <w:fldChar w:fldCharType="end"/>
      </w:r>
      <w:r w:rsidR="005D0716" w:rsidRPr="00AC36BB">
        <w:rPr>
          <w:color w:val="000000"/>
        </w:rPr>
      </w:r>
      <w:r w:rsidR="005D0716" w:rsidRPr="00AC36BB">
        <w:rPr>
          <w:color w:val="000000"/>
        </w:rPr>
        <w:fldChar w:fldCharType="separate"/>
      </w:r>
      <w:r w:rsidR="00F50247" w:rsidRPr="00AC36BB">
        <w:rPr>
          <w:noProof/>
          <w:color w:val="000000"/>
          <w:vertAlign w:val="superscript"/>
        </w:rPr>
        <w:t>57</w:t>
      </w:r>
      <w:r w:rsidR="005D0716" w:rsidRPr="00AC36BB">
        <w:rPr>
          <w:color w:val="000000"/>
        </w:rPr>
        <w:fldChar w:fldCharType="end"/>
      </w:r>
      <w:r w:rsidR="00537804" w:rsidRPr="00AC36BB">
        <w:rPr>
          <w:color w:val="000000"/>
        </w:rPr>
        <w:t xml:space="preserve"> The findings described here </w:t>
      </w:r>
      <w:r w:rsidR="00537804" w:rsidRPr="00AC36BB">
        <w:t>should</w:t>
      </w:r>
      <w:r w:rsidR="00544CB7" w:rsidRPr="00AC36BB">
        <w:t xml:space="preserve"> also serve as a valuable point of departure for fundamental studies directed toward understanding the functional roles of co-translational O-</w:t>
      </w:r>
      <w:proofErr w:type="spellStart"/>
      <w:r w:rsidR="00544CB7" w:rsidRPr="00AC36BB">
        <w:t>GlcNAc</w:t>
      </w:r>
      <w:proofErr w:type="spellEnd"/>
      <w:r w:rsidR="00544CB7" w:rsidRPr="00AC36BB">
        <w:t xml:space="preserve"> modification of nascent polypeptides, the sites of co-translational O-</w:t>
      </w:r>
      <w:proofErr w:type="spellStart"/>
      <w:r w:rsidR="00544CB7" w:rsidRPr="00AC36BB">
        <w:t>GlcNAc</w:t>
      </w:r>
      <w:proofErr w:type="spellEnd"/>
      <w:r w:rsidR="00544CB7" w:rsidRPr="00AC36BB">
        <w:t xml:space="preserve"> modification, and the molecular features controlling this process</w:t>
      </w:r>
      <w:r w:rsidR="006541E4" w:rsidRPr="00AC36BB">
        <w:t>.</w:t>
      </w:r>
      <w:r w:rsidR="00544CB7" w:rsidRPr="00AC36BB">
        <w:t xml:space="preserve"> </w:t>
      </w:r>
      <w:r w:rsidR="00044DF6" w:rsidRPr="00AC36BB">
        <w:t>We recommend such studies commence with validation of co-translational O-</w:t>
      </w:r>
      <w:proofErr w:type="spellStart"/>
      <w:r w:rsidR="00044DF6" w:rsidRPr="00AC36BB">
        <w:t>GlcNAc</w:t>
      </w:r>
      <w:proofErr w:type="spellEnd"/>
      <w:r w:rsidR="00044DF6" w:rsidRPr="00AC36BB">
        <w:t xml:space="preserve"> modification using the validation pipeline we describe </w:t>
      </w:r>
      <w:proofErr w:type="gramStart"/>
      <w:r w:rsidR="00044DF6" w:rsidRPr="00AC36BB">
        <w:t>above</w:t>
      </w:r>
      <w:proofErr w:type="gramEnd"/>
      <w:r w:rsidR="00044DF6" w:rsidRPr="00AC36BB">
        <w:t xml:space="preserve">.  </w:t>
      </w:r>
      <w:r w:rsidR="00537804" w:rsidRPr="00AC36BB">
        <w:t>Notably, co-translational O-</w:t>
      </w:r>
      <w:proofErr w:type="spellStart"/>
      <w:r w:rsidR="00537804" w:rsidRPr="00AC36BB">
        <w:t>GlcNAc</w:t>
      </w:r>
      <w:proofErr w:type="spellEnd"/>
      <w:r w:rsidR="00537804" w:rsidRPr="00AC36BB">
        <w:t xml:space="preserve"> modification bears some similarities with the N-glycosylation of asparagine residues within the secretory pathway that also occurs in both a post- and co-translational manner.</w:t>
      </w:r>
      <w:r w:rsidR="00BF7F3C" w:rsidRPr="00AC36BB">
        <w:fldChar w:fldCharType="begin">
          <w:fldData xml:space="preserve">PEVuZE5vdGU+PENpdGU+PEF1dGhvcj5Sb3RobWFuPC9BdXRob3I+PFllYXI+MTk3NzwvWWVhcj48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</w:fldData>
        </w:fldChar>
      </w:r>
      <w:r w:rsidR="00F50247" w:rsidRPr="00AC36BB">
        <w:instrText xml:space="preserve"> ADDIN EN.CITE </w:instrText>
      </w:r>
      <w:r w:rsidR="00F50247" w:rsidRPr="00AC36BB">
        <w:fldChar w:fldCharType="begin">
          <w:fldData xml:space="preserve">PEVuZE5vdGU+PENpdGU+PEF1dGhvcj5Sb3RobWFuPC9BdXRob3I+PFllYXI+MTk3NzwvWWVhcj48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</w:fldData>
        </w:fldChar>
      </w:r>
      <w:r w:rsidR="00F50247" w:rsidRPr="00AC36BB">
        <w:instrText xml:space="preserve"> ADDIN EN.CITE.DATA </w:instrText>
      </w:r>
      <w:r w:rsidR="00F50247" w:rsidRPr="00AC36BB">
        <w:fldChar w:fldCharType="end"/>
      </w:r>
      <w:r w:rsidR="00BF7F3C" w:rsidRPr="00AC36BB">
        <w:fldChar w:fldCharType="separate"/>
      </w:r>
      <w:r w:rsidR="00F50247" w:rsidRPr="00AC36BB">
        <w:rPr>
          <w:noProof/>
          <w:vertAlign w:val="superscript"/>
        </w:rPr>
        <w:t>58-61</w:t>
      </w:r>
      <w:r w:rsidR="00BF7F3C" w:rsidRPr="00AC36BB">
        <w:fldChar w:fldCharType="end"/>
      </w:r>
      <w:r w:rsidR="00537804" w:rsidRPr="00AC36BB">
        <w:t xml:space="preserve"> In this regard it is </w:t>
      </w:r>
      <w:r w:rsidR="00544CB7" w:rsidRPr="00AC36BB">
        <w:t>interesting to speculate that co-translational O-</w:t>
      </w:r>
      <w:proofErr w:type="spellStart"/>
      <w:r w:rsidR="00544CB7" w:rsidRPr="00AC36BB">
        <w:t>GlcNAc</w:t>
      </w:r>
      <w:proofErr w:type="spellEnd"/>
      <w:r w:rsidR="00544CB7" w:rsidRPr="00AC36BB">
        <w:t xml:space="preserve"> modification may play fundamental roles in regulating protein quality control in </w:t>
      </w:r>
      <w:r w:rsidR="00537804" w:rsidRPr="00AC36BB">
        <w:t>ways that are</w:t>
      </w:r>
      <w:r w:rsidR="00544CB7" w:rsidRPr="00AC36BB">
        <w:t xml:space="preserve"> </w:t>
      </w:r>
      <w:r w:rsidR="00537804" w:rsidRPr="00AC36BB">
        <w:t xml:space="preserve">similar to those already well </w:t>
      </w:r>
      <w:r w:rsidR="00544CB7" w:rsidRPr="00AC36BB">
        <w:t xml:space="preserve">established for </w:t>
      </w:r>
      <w:r w:rsidR="00537804" w:rsidRPr="00AC36BB">
        <w:t xml:space="preserve">co-translational </w:t>
      </w:r>
      <w:r w:rsidR="00544CB7" w:rsidRPr="00AC36BB">
        <w:t>N-glycosylation.</w:t>
      </w:r>
      <w:r w:rsidR="00BF7F3C" w:rsidRPr="00AC36BB">
        <w:fldChar w:fldCharType="begin">
          <w:fldData xml:space="preserve">PEVuZE5vdGU+PENpdGU+PEF1dGhvcj5Ucm9tYmV0dGE8L0F1dGhvcj48WWVhcj4yMDAzPC9ZZWFy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</w:fldData>
        </w:fldChar>
      </w:r>
      <w:r w:rsidR="00F50247" w:rsidRPr="00AC36BB">
        <w:instrText xml:space="preserve"> ADDIN EN.CITE </w:instrText>
      </w:r>
      <w:r w:rsidR="00F50247" w:rsidRPr="00AC36BB">
        <w:fldChar w:fldCharType="begin">
          <w:fldData xml:space="preserve">PEVuZE5vdGU+PENpdGU+PEF1dGhvcj5Ucm9tYmV0dGE8L0F1dGhvcj48WWVhcj4yMDAzPC9ZZWFy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</w:fldData>
        </w:fldChar>
      </w:r>
      <w:r w:rsidR="00F50247" w:rsidRPr="00AC36BB">
        <w:instrText xml:space="preserve"> ADDIN EN.CITE.DATA </w:instrText>
      </w:r>
      <w:r w:rsidR="00F50247" w:rsidRPr="00AC36BB">
        <w:fldChar w:fldCharType="end"/>
      </w:r>
      <w:r w:rsidR="00BF7F3C" w:rsidRPr="00AC36BB">
        <w:fldChar w:fldCharType="separate"/>
      </w:r>
      <w:r w:rsidR="00F50247" w:rsidRPr="00AC36BB">
        <w:rPr>
          <w:noProof/>
          <w:vertAlign w:val="superscript"/>
        </w:rPr>
        <w:t>62-63</w:t>
      </w:r>
      <w:r w:rsidR="00BF7F3C" w:rsidRPr="00AC36BB">
        <w:fldChar w:fldCharType="end"/>
      </w:r>
      <w:r w:rsidR="00FB410B" w:rsidRPr="00AC36BB">
        <w:rPr>
          <w:lang w:val="en-CA"/>
        </w:rPr>
        <w:t xml:space="preserve"> </w:t>
      </w:r>
      <w:proofErr w:type="gramStart"/>
      <w:r w:rsidR="00B818C7" w:rsidRPr="00AC36BB">
        <w:t>The</w:t>
      </w:r>
      <w:proofErr w:type="gramEnd"/>
      <w:r w:rsidR="00B818C7" w:rsidRPr="00AC36BB">
        <w:t xml:space="preserve"> recent discovery of O-mannosylation in yeast of a similar set of proteins as seen to be modified by O-</w:t>
      </w:r>
      <w:proofErr w:type="spellStart"/>
      <w:r w:rsidR="00B818C7" w:rsidRPr="00AC36BB">
        <w:t>GlcNAc</w:t>
      </w:r>
      <w:proofErr w:type="spellEnd"/>
      <w:r w:rsidR="00B818C7" w:rsidRPr="00AC36BB">
        <w:t xml:space="preserve"> in metazoans</w:t>
      </w:r>
      <w:r w:rsidR="004776A9" w:rsidRPr="00AC36BB">
        <w:fldChar w:fldCharType="begin">
          <w:fldData xml:space="preserve">PEVuZE5vdGU+PENpdGU+PEF1dGhvcj5IYWxpbTwvQXV0aG9yPjxZZWFyPjIwMTU8L1llYXI+PFJl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=
</w:fldData>
        </w:fldChar>
      </w:r>
      <w:r w:rsidR="00F50247" w:rsidRPr="00AC36BB">
        <w:instrText xml:space="preserve"> ADDIN EN.CITE </w:instrText>
      </w:r>
      <w:r w:rsidR="00F50247" w:rsidRPr="00AC36BB">
        <w:fldChar w:fldCharType="begin">
          <w:fldData xml:space="preserve">PEVuZE5vdGU+PENpdGU+PEF1dGhvcj5IYWxpbTwvQXV0aG9yPjxZZWFyPjIwMTU8L1llYXI+PFJl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=
</w:fldData>
        </w:fldChar>
      </w:r>
      <w:r w:rsidR="00F50247" w:rsidRPr="00AC36BB">
        <w:instrText xml:space="preserve"> ADDIN EN.CITE.DATA </w:instrText>
      </w:r>
      <w:r w:rsidR="00F50247" w:rsidRPr="00AC36BB">
        <w:fldChar w:fldCharType="end"/>
      </w:r>
      <w:r w:rsidR="004776A9" w:rsidRPr="00AC36BB">
        <w:fldChar w:fldCharType="separate"/>
      </w:r>
      <w:r w:rsidR="00F50247" w:rsidRPr="00AC36BB">
        <w:rPr>
          <w:noProof/>
          <w:vertAlign w:val="superscript"/>
        </w:rPr>
        <w:t>64</w:t>
      </w:r>
      <w:r w:rsidR="004776A9" w:rsidRPr="00AC36BB">
        <w:fldChar w:fldCharType="end"/>
      </w:r>
      <w:r w:rsidR="00C621C3" w:rsidRPr="00AC36BB">
        <w:t xml:space="preserve"> </w:t>
      </w:r>
      <w:r w:rsidR="00B818C7" w:rsidRPr="00AC36BB">
        <w:t xml:space="preserve">lends support </w:t>
      </w:r>
      <w:r w:rsidR="007E799A" w:rsidRPr="00AC36BB">
        <w:t xml:space="preserve">to </w:t>
      </w:r>
      <w:r w:rsidR="00B818C7" w:rsidRPr="00AC36BB">
        <w:t xml:space="preserve">the possibility that </w:t>
      </w:r>
      <w:r w:rsidR="00544CB7" w:rsidRPr="00AC36BB">
        <w:t xml:space="preserve">perhaps </w:t>
      </w:r>
      <w:r w:rsidR="00B818C7" w:rsidRPr="00AC36BB">
        <w:t xml:space="preserve">protein glycosylation </w:t>
      </w:r>
      <w:r w:rsidR="00022186" w:rsidRPr="00AC36BB">
        <w:t xml:space="preserve">is </w:t>
      </w:r>
      <w:r w:rsidR="00B818C7" w:rsidRPr="00AC36BB">
        <w:t xml:space="preserve">an evolutionarily conserved mechanism that has evolved to contribute to protein quality control within both the secretory pathway and </w:t>
      </w:r>
      <w:proofErr w:type="spellStart"/>
      <w:r w:rsidR="00B818C7" w:rsidRPr="00AC36BB">
        <w:t>nucleocytoplasm</w:t>
      </w:r>
      <w:proofErr w:type="spellEnd"/>
      <w:r w:rsidR="00B818C7" w:rsidRPr="00AC36BB">
        <w:t xml:space="preserve">. </w:t>
      </w:r>
      <w:r w:rsidR="00537804" w:rsidRPr="00AC36BB">
        <w:t xml:space="preserve">Finally, </w:t>
      </w:r>
      <w:r w:rsidR="00537804" w:rsidRPr="00AC36BB">
        <w:rPr>
          <w:color w:val="000000"/>
        </w:rPr>
        <w:t>antagonists of the</w:t>
      </w:r>
      <w:r w:rsidR="007B1F16" w:rsidRPr="00AC36BB">
        <w:t xml:space="preserve"> O-</w:t>
      </w:r>
      <w:proofErr w:type="spellStart"/>
      <w:r w:rsidR="007B1F16" w:rsidRPr="00AC36BB">
        <w:t>GlcNAc</w:t>
      </w:r>
      <w:proofErr w:type="spellEnd"/>
      <w:r w:rsidR="007B1F16" w:rsidRPr="00AC36BB">
        <w:t xml:space="preserve"> pathway have shown therapeutic value in preclinical models of different diseases</w:t>
      </w:r>
      <w:r w:rsidR="004776A9" w:rsidRPr="00AC36BB">
        <w:rPr>
          <w:bCs/>
          <w:iCs/>
          <w:noProof/>
          <w:vertAlign w:val="superscript"/>
          <w:lang w:eastAsia="en-CA"/>
        </w:rPr>
        <w:fldChar w:fldCharType="begin">
          <w:fldData xml:space="preserve">PEVuZE5vdGU+PENpdGU+PEF1dGhvcj5GZXJyZXI8L0F1dGhvcj48WWVhcj4yMDE0PC9ZZWFyPjxS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PGFiYnItMT5QbG9TIG9uZTwvYWJici0xPjwvYWx0LXBlcmlvZGljYWw+PHBhZ2VzPmU4NDQ0Mjwv
cGFnZXM+PHZvbHVtZT44PC92b2x1bWU+PG51bWJlcj4xMjwvbnVtYmVyPjxkYXRlcz48eWVhcj4y
MDEzPC95ZWFyPjwvZGF0ZXM+PGlzYm4+MTkzMi02MjAzIChFbGVjdHJvbmljKSYjeEQ7MTkzMi02
MjAzIChMaW5raW5nKTwvaXNibj48YWNjZXNzaW9uLW51bT4yNDM3NjgxMDwvYWNjZXNzaW9uLW51
bT48dXJscz48cmVsYXRlZC11cmxzPjx1cmw+aHR0cDovL3d3dy5uY2JpLm5sbS5uaWguZ292L2Vu
dHJlei9xdWVyeS5mY2dpP2NtZD1SZXRyaWV2ZSZhbXA7ZGI9UHViTWVkJmFtcDtkb3B0PUNpdGF0
aW9uJmFtcDtsaXN0X3VpZHM9MjQzNzY4MTAgPC91cmw+PC9yZWxhdGVkLXVybHM+PC91cmxzPjxs
YW5ndWFnZT5lbmc8L2xhbmd1YWdlPjwvcmVjb3JkPjwvQ2l0ZT48L0VuZE5vdGU+AG==
</w:fldData>
        </w:fldChar>
      </w:r>
      <w:r w:rsidR="00F50247" w:rsidRPr="00AC36BB">
        <w:rPr>
          <w:bCs/>
          <w:iCs/>
          <w:noProof/>
          <w:vertAlign w:val="superscript"/>
          <w:lang w:eastAsia="en-CA"/>
        </w:rPr>
        <w:instrText xml:space="preserve"> ADDIN EN.CITE </w:instrText>
      </w:r>
      <w:r w:rsidR="00F50247" w:rsidRPr="00AC36BB">
        <w:rPr>
          <w:bCs/>
          <w:iCs/>
          <w:noProof/>
          <w:vertAlign w:val="superscript"/>
          <w:lang w:eastAsia="en-CA"/>
        </w:rPr>
        <w:fldChar w:fldCharType="begin">
          <w:fldData xml:space="preserve">PEVuZE5vdGU+PENpdGU+PEF1dGhvcj5GZXJyZXI8L0F1dGhvcj48WWVhcj4yMDE0PC9ZZWFyPjxS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PGFiYnItMT5QbG9TIG9uZTwvYWJici0xPjwvYWx0LXBlcmlvZGljYWw+PHBhZ2VzPmU4NDQ0Mjwv
cGFnZXM+PHZvbHVtZT44PC92b2x1bWU+PG51bWJlcj4xMjwvbnVtYmVyPjxkYXRlcz48eWVhcj4y
MDEzPC95ZWFyPjwvZGF0ZXM+PGlzYm4+MTkzMi02MjAzIChFbGVjdHJvbmljKSYjeEQ7MTkzMi02
MjAzIChMaW5raW5nKTwvaXNibj48YWNjZXNzaW9uLW51bT4yNDM3NjgxMDwvYWNjZXNzaW9uLW51
bT48dXJscz48cmVsYXRlZC11cmxzPjx1cmw+aHR0cDovL3d3dy5uY2JpLm5sbS5uaWguZ292L2Vu
dHJlei9xdWVyeS5mY2dpP2NtZD1SZXRyaWV2ZSZhbXA7ZGI9UHViTWVkJmFtcDtkb3B0PUNpdGF0
aW9uJmFtcDtsaXN0X3VpZHM9MjQzNzY4MTAgPC91cmw+PC9yZWxhdGVkLXVybHM+PC91cmxzPjxs
YW5ndWFnZT5lbmc8L2xhbmd1YWdlPjwvcmVjb3JkPjwvQ2l0ZT48L0VuZE5vdGU+AG==
</w:fldData>
        </w:fldChar>
      </w:r>
      <w:r w:rsidR="00F50247" w:rsidRPr="00AC36BB">
        <w:rPr>
          <w:bCs/>
          <w:iCs/>
          <w:noProof/>
          <w:vertAlign w:val="superscript"/>
          <w:lang w:eastAsia="en-CA"/>
        </w:rPr>
        <w:instrText xml:space="preserve"> ADDIN EN.CITE.DATA </w:instrText>
      </w:r>
      <w:r w:rsidR="00F50247" w:rsidRPr="00AC36BB">
        <w:rPr>
          <w:bCs/>
          <w:iCs/>
          <w:noProof/>
          <w:vertAlign w:val="superscript"/>
          <w:lang w:eastAsia="en-CA"/>
        </w:rPr>
      </w:r>
      <w:r w:rsidR="00F50247" w:rsidRPr="00AC36BB">
        <w:rPr>
          <w:bCs/>
          <w:iCs/>
          <w:noProof/>
          <w:vertAlign w:val="superscript"/>
          <w:lang w:eastAsia="en-CA"/>
        </w:rPr>
        <w:fldChar w:fldCharType="end"/>
      </w:r>
      <w:r w:rsidR="004776A9" w:rsidRPr="00AC36BB">
        <w:rPr>
          <w:bCs/>
          <w:iCs/>
          <w:noProof/>
          <w:vertAlign w:val="superscript"/>
          <w:lang w:eastAsia="en-CA"/>
        </w:rPr>
      </w:r>
      <w:r w:rsidR="004776A9" w:rsidRPr="00AC36BB">
        <w:rPr>
          <w:bCs/>
          <w:iCs/>
          <w:noProof/>
          <w:vertAlign w:val="superscript"/>
          <w:lang w:eastAsia="en-CA"/>
        </w:rPr>
        <w:fldChar w:fldCharType="separate"/>
      </w:r>
      <w:r w:rsidR="00F50247" w:rsidRPr="00AC36BB">
        <w:rPr>
          <w:bCs/>
          <w:iCs/>
          <w:noProof/>
          <w:vertAlign w:val="superscript"/>
          <w:lang w:eastAsia="en-CA"/>
        </w:rPr>
        <w:t>18, 65-73</w:t>
      </w:r>
      <w:r w:rsidR="004776A9" w:rsidRPr="00AC36BB">
        <w:rPr>
          <w:bCs/>
          <w:iCs/>
          <w:noProof/>
          <w:vertAlign w:val="superscript"/>
          <w:lang w:eastAsia="en-CA"/>
        </w:rPr>
        <w:fldChar w:fldCharType="end"/>
      </w:r>
      <w:r w:rsidR="00537804" w:rsidRPr="00AC36BB">
        <w:rPr>
          <w:bCs/>
          <w:iCs/>
          <w:noProof/>
          <w:lang w:eastAsia="en-CA"/>
        </w:rPr>
        <w:t xml:space="preserve"> and even entered the clinic.</w:t>
      </w:r>
      <w:r w:rsidR="004776A9" w:rsidRPr="00AC36BB">
        <w:rPr>
          <w:bCs/>
          <w:iCs/>
          <w:noProof/>
          <w:lang w:eastAsia="en-CA"/>
        </w:rPr>
        <w:fldChar w:fldCharType="begin"/>
      </w:r>
      <w:r w:rsidR="00F50247" w:rsidRPr="00AC36BB">
        <w:rPr>
          <w:bCs/>
          <w:iCs/>
          <w:noProof/>
          <w:lang w:eastAsia="en-CA"/>
        </w:rPr>
        <w:instrText xml:space="preserve"> ADDIN EN.CITE &lt;EndNote&gt;&lt;Cite&gt;&lt;Author&gt;Smith&lt;/Author&gt;&lt;Year&gt;2016&lt;/Year&gt;&lt;RecNum&gt;55&lt;/RecNum&gt;&lt;DisplayText&gt;&lt;style face="superscript"&gt;74&lt;/style&gt;&lt;/DisplayText&gt;&lt;record&gt;&lt;rec-number&gt;55&lt;/rec-number&gt;&lt;foreign-keys&gt;&lt;key app="EN" db-id="wfp5epdzasrefoetfppv55rdwp9zzt2rx2d9" timestamp="1584849744"&gt;55&lt;/key&gt;&lt;/foreign-keys&gt;&lt;ref-type name="Journal Article"&gt;17&lt;/ref-type&gt;&lt;contributors&gt;&lt;authors&gt;&lt;author&gt;Smith, S. M.&lt;/author&gt;&lt;author&gt;Struyk, A.&lt;/author&gt;&lt;author&gt;Jonathan, D.&lt;/author&gt;&lt;author&gt;Declercq, R.&lt;/author&gt;&lt;author&gt;Marcus, J.&lt;/author&gt;&lt;author&gt;Toolan, D.&lt;/author&gt;&lt;author&gt;Wang, X.&lt;/author&gt;&lt;author&gt;Schachter, J. B.&lt;/author&gt;&lt;author&gt;Pearson, M.&lt;/author&gt;&lt;author&gt;Hess, F.&lt;/author&gt;&lt;author&gt;Selnick, H.&lt;/author&gt;&lt;author&gt;Salinas, C.&lt;/author&gt;&lt;author&gt;Li, W.&lt;/author&gt;&lt;author&gt;Duffy, J.&lt;/author&gt;&lt;author&gt;McEachern, E.&lt;/author&gt;&lt;author&gt;Vocadlo, D. J.&lt;/author&gt;&lt;author&gt;Renger, J. J.&lt;/author&gt;&lt;author&gt;Eric, H. D.&lt;/author&gt;&lt;author&gt;Forman, M.&lt;/author&gt;&lt;author&gt;Schoepp, D.&lt;/author&gt;&lt;/authors&gt;&lt;/contributors&gt;&lt;titles&gt;&lt;title&gt;Early clinical results and preclinical validation of the O-GlcNAcase (OGA) inhibitor MK-8719 as a novel therapeutic for the treatment of tauopathies &lt;/title&gt;&lt;secondary-title&gt;Alzheimers Dement.&lt;/secondary-title&gt;&lt;/titles&gt;&lt;periodical&gt;&lt;full-title&gt;Alzheimers Dement.&lt;/full-title&gt;&lt;abbr-1&gt;Alzheimer&amp;apos;s &amp;amp; Dementia&lt;/abbr-1&gt;&lt;/periodical&gt;&lt;pages&gt;P261&lt;/pages&gt;&lt;volume&gt;12&lt;/volume&gt;&lt;number&gt;7&lt;/number&gt;&lt;dates&gt;&lt;year&gt;2016&lt;/year&gt;&lt;/dates&gt;&lt;urls&gt;&lt;/urls&gt;&lt;electronic-resource-num&gt;10.1016/j.jalz.2016.06.469&lt;/electronic-resource-num&gt;&lt;/record&gt;&lt;/Cite&gt;&lt;/EndNote&gt;</w:instrText>
      </w:r>
      <w:r w:rsidR="004776A9" w:rsidRPr="00AC36BB">
        <w:rPr>
          <w:bCs/>
          <w:iCs/>
          <w:noProof/>
          <w:lang w:eastAsia="en-CA"/>
        </w:rPr>
        <w:fldChar w:fldCharType="separate"/>
      </w:r>
      <w:r w:rsidR="00F50247" w:rsidRPr="00AC36BB">
        <w:rPr>
          <w:bCs/>
          <w:iCs/>
          <w:noProof/>
          <w:vertAlign w:val="superscript"/>
          <w:lang w:eastAsia="en-CA"/>
        </w:rPr>
        <w:t>74</w:t>
      </w:r>
      <w:r w:rsidR="004776A9" w:rsidRPr="00AC36BB">
        <w:rPr>
          <w:bCs/>
          <w:iCs/>
          <w:noProof/>
          <w:lang w:eastAsia="en-CA"/>
        </w:rPr>
        <w:fldChar w:fldCharType="end"/>
      </w:r>
      <w:r w:rsidR="00537804" w:rsidRPr="00AC36BB">
        <w:rPr>
          <w:bCs/>
          <w:iCs/>
          <w:noProof/>
          <w:lang w:eastAsia="en-CA"/>
        </w:rPr>
        <w:t xml:space="preserve"> Accordingly, </w:t>
      </w:r>
      <w:r w:rsidR="00537804" w:rsidRPr="00AC36BB">
        <w:t>d</w:t>
      </w:r>
      <w:r w:rsidR="007B1F16" w:rsidRPr="00AC36BB">
        <w:rPr>
          <w:color w:val="000000"/>
        </w:rPr>
        <w:t xml:space="preserve">issecting the </w:t>
      </w:r>
      <w:r w:rsidR="00537804" w:rsidRPr="00AC36BB">
        <w:rPr>
          <w:color w:val="000000"/>
        </w:rPr>
        <w:t>functional roles of</w:t>
      </w:r>
      <w:r w:rsidR="007B1F16" w:rsidRPr="00AC36BB">
        <w:rPr>
          <w:color w:val="000000"/>
        </w:rPr>
        <w:t xml:space="preserve"> O-</w:t>
      </w:r>
      <w:proofErr w:type="spellStart"/>
      <w:r w:rsidR="007B1F16" w:rsidRPr="00AC36BB">
        <w:rPr>
          <w:color w:val="000000"/>
        </w:rPr>
        <w:t>GlcNAc</w:t>
      </w:r>
      <w:proofErr w:type="spellEnd"/>
      <w:r w:rsidR="007B1F16" w:rsidRPr="00AC36BB">
        <w:rPr>
          <w:color w:val="000000"/>
        </w:rPr>
        <w:t xml:space="preserve"> </w:t>
      </w:r>
      <w:r w:rsidR="00537804" w:rsidRPr="00AC36BB">
        <w:rPr>
          <w:color w:val="000000"/>
        </w:rPr>
        <w:t xml:space="preserve">within cells </w:t>
      </w:r>
      <w:r w:rsidR="005D4FCF" w:rsidRPr="00AC36BB">
        <w:rPr>
          <w:color w:val="000000"/>
        </w:rPr>
        <w:t xml:space="preserve">and how they regulate specific subsets of proteins </w:t>
      </w:r>
      <w:r w:rsidR="00537804" w:rsidRPr="00AC36BB">
        <w:rPr>
          <w:color w:val="000000"/>
        </w:rPr>
        <w:t>should</w:t>
      </w:r>
      <w:r w:rsidR="007B1F16" w:rsidRPr="00AC36BB">
        <w:t xml:space="preserve"> help guide the development of more targeted strategies to manipulate this pathway for therapeutic benefit.</w:t>
      </w:r>
    </w:p>
    <w:p w14:paraId="64541861" w14:textId="77777777" w:rsidR="008D3715" w:rsidRPr="00AC36BB" w:rsidRDefault="008D3715" w:rsidP="009C21B6">
      <w:pPr>
        <w:jc w:val="both"/>
        <w:rPr>
          <w:b/>
          <w:bCs/>
        </w:rPr>
      </w:pPr>
    </w:p>
    <w:p w14:paraId="4B399FFE" w14:textId="77777777" w:rsidR="008D3715" w:rsidRPr="00AC36BB" w:rsidRDefault="008D3715" w:rsidP="009C21B6">
      <w:pPr>
        <w:jc w:val="both"/>
        <w:rPr>
          <w:b/>
          <w:bCs/>
        </w:rPr>
      </w:pPr>
    </w:p>
    <w:p w14:paraId="45C9FDC0" w14:textId="77777777" w:rsidR="008F226C" w:rsidRPr="00AC36BB" w:rsidRDefault="008F226C" w:rsidP="00CD39A7">
      <w:pPr>
        <w:jc w:val="both"/>
      </w:pPr>
    </w:p>
    <w:p w14:paraId="19D6592F" w14:textId="77777777" w:rsidR="003A4540" w:rsidRPr="00AC36BB" w:rsidRDefault="003A4540" w:rsidP="003A4540">
      <w:pPr>
        <w:pStyle w:val="TESupportingInfoTitle"/>
        <w:rPr>
          <w:rFonts w:ascii="Times New Roman" w:hAnsi="Times New Roman"/>
          <w:sz w:val="22"/>
          <w:szCs w:val="22"/>
        </w:rPr>
      </w:pPr>
      <w:r w:rsidRPr="00AC36BB">
        <w:rPr>
          <w:rFonts w:ascii="Times New Roman" w:hAnsi="Times New Roman"/>
          <w:sz w:val="22"/>
          <w:szCs w:val="22"/>
        </w:rPr>
        <w:t xml:space="preserve">ASSOCIATED CONTENT </w:t>
      </w:r>
    </w:p>
    <w:p w14:paraId="4F282768" w14:textId="77777777" w:rsidR="003A4540" w:rsidRPr="00AC36BB" w:rsidRDefault="003A4540" w:rsidP="003A4540">
      <w:pPr>
        <w:pStyle w:val="FAAuthorInfoSubtitle"/>
        <w:rPr>
          <w:rFonts w:ascii="Times New Roman" w:hAnsi="Times New Roman"/>
          <w:sz w:val="22"/>
          <w:szCs w:val="22"/>
        </w:rPr>
      </w:pPr>
      <w:r w:rsidRPr="00AC36BB">
        <w:rPr>
          <w:rFonts w:ascii="Times New Roman" w:hAnsi="Times New Roman"/>
          <w:sz w:val="22"/>
          <w:szCs w:val="22"/>
        </w:rPr>
        <w:t>Supporting Information</w:t>
      </w:r>
    </w:p>
    <w:p w14:paraId="5D3648B9" w14:textId="78E50102" w:rsidR="0029351A" w:rsidRPr="00AC36BB" w:rsidRDefault="0029351A" w:rsidP="0029351A">
      <w:pPr>
        <w:pStyle w:val="TESupportingInformation"/>
        <w:rPr>
          <w:rFonts w:ascii="Times New Roman" w:hAnsi="Times New Roman"/>
          <w:sz w:val="22"/>
          <w:szCs w:val="22"/>
        </w:rPr>
      </w:pPr>
      <w:r w:rsidRPr="00AC36BB">
        <w:rPr>
          <w:rFonts w:ascii="Times New Roman" w:hAnsi="Times New Roman"/>
          <w:sz w:val="22"/>
          <w:szCs w:val="22"/>
        </w:rPr>
        <w:t>Supporting Figure S1</w:t>
      </w:r>
      <w:r w:rsidR="00154149" w:rsidRPr="00AC36BB">
        <w:rPr>
          <w:rFonts w:ascii="Times New Roman" w:hAnsi="Times New Roman"/>
          <w:sz w:val="22"/>
          <w:szCs w:val="22"/>
        </w:rPr>
        <w:t>, S2</w:t>
      </w:r>
      <w:r w:rsidR="00132C85" w:rsidRPr="00AC36BB">
        <w:rPr>
          <w:rFonts w:ascii="Times New Roman" w:hAnsi="Times New Roman"/>
          <w:sz w:val="22"/>
          <w:szCs w:val="22"/>
        </w:rPr>
        <w:t>,</w:t>
      </w:r>
      <w:r w:rsidRPr="00AC36BB">
        <w:rPr>
          <w:rFonts w:ascii="Times New Roman" w:hAnsi="Times New Roman"/>
          <w:sz w:val="22"/>
          <w:szCs w:val="22"/>
        </w:rPr>
        <w:t xml:space="preserve"> Table S1</w:t>
      </w:r>
      <w:r w:rsidR="00132C85" w:rsidRPr="00AC36BB">
        <w:rPr>
          <w:rFonts w:ascii="Times New Roman" w:hAnsi="Times New Roman"/>
          <w:sz w:val="22"/>
          <w:szCs w:val="22"/>
        </w:rPr>
        <w:t xml:space="preserve"> and experimental methods</w:t>
      </w:r>
      <w:r w:rsidRPr="00AC36BB">
        <w:rPr>
          <w:rFonts w:ascii="Times New Roman" w:hAnsi="Times New Roman"/>
          <w:sz w:val="22"/>
          <w:szCs w:val="22"/>
        </w:rPr>
        <w:t xml:space="preserve"> (PDF)</w:t>
      </w:r>
    </w:p>
    <w:p w14:paraId="0690C41E" w14:textId="77777777" w:rsidR="0029351A" w:rsidRPr="00AC36BB" w:rsidRDefault="0029351A" w:rsidP="0029351A">
      <w:pPr>
        <w:pStyle w:val="TESupportingInformation"/>
        <w:rPr>
          <w:rFonts w:ascii="Times New Roman" w:hAnsi="Times New Roman"/>
          <w:sz w:val="22"/>
          <w:szCs w:val="22"/>
        </w:rPr>
      </w:pPr>
      <w:r w:rsidRPr="00AC36BB">
        <w:rPr>
          <w:rFonts w:ascii="Times New Roman" w:hAnsi="Times New Roman"/>
          <w:sz w:val="22"/>
          <w:szCs w:val="22"/>
          <w:lang w:val="en-CA"/>
        </w:rPr>
        <w:t>Supporting Proteomics Dataset</w:t>
      </w:r>
      <w:r w:rsidRPr="00AC36BB">
        <w:rPr>
          <w:rFonts w:ascii="Times New Roman" w:hAnsi="Times New Roman"/>
          <w:sz w:val="22"/>
          <w:szCs w:val="22"/>
        </w:rPr>
        <w:t xml:space="preserve"> (XLSX)</w:t>
      </w:r>
    </w:p>
    <w:p w14:paraId="10D19C9C" w14:textId="2DD8A97B" w:rsidR="003A4540" w:rsidRPr="00AC36BB" w:rsidRDefault="0029351A" w:rsidP="003A4540">
      <w:pPr>
        <w:pStyle w:val="TESupportingInformation"/>
        <w:rPr>
          <w:rFonts w:ascii="Times New Roman" w:hAnsi="Times New Roman"/>
          <w:sz w:val="22"/>
          <w:szCs w:val="22"/>
        </w:rPr>
      </w:pPr>
      <w:r w:rsidRPr="00AC36BB">
        <w:rPr>
          <w:rFonts w:ascii="Times New Roman" w:hAnsi="Times New Roman"/>
          <w:sz w:val="22"/>
          <w:szCs w:val="22"/>
        </w:rPr>
        <w:t>This material is available free of charge via the Internet at http://pubs.acs.org</w:t>
      </w:r>
    </w:p>
    <w:p w14:paraId="1C82DCC0" w14:textId="77777777" w:rsidR="003A4540" w:rsidRPr="00AC36BB" w:rsidRDefault="003A4540" w:rsidP="003A4540">
      <w:pPr>
        <w:pStyle w:val="AuthorInformationTitle"/>
        <w:rPr>
          <w:rFonts w:ascii="Times New Roman" w:hAnsi="Times New Roman"/>
          <w:sz w:val="22"/>
          <w:szCs w:val="22"/>
        </w:rPr>
      </w:pPr>
      <w:r w:rsidRPr="00AC36BB">
        <w:rPr>
          <w:rFonts w:ascii="Times New Roman" w:hAnsi="Times New Roman"/>
          <w:sz w:val="22"/>
          <w:szCs w:val="22"/>
        </w:rPr>
        <w:t>AUTHOR INFORMATION</w:t>
      </w:r>
    </w:p>
    <w:p w14:paraId="635B69F2" w14:textId="77777777" w:rsidR="003A4540" w:rsidRPr="00AC36BB" w:rsidRDefault="003A4540" w:rsidP="003A4540">
      <w:pPr>
        <w:pStyle w:val="FAAuthorInfoSubtitle"/>
        <w:rPr>
          <w:rFonts w:ascii="Times New Roman" w:hAnsi="Times New Roman"/>
          <w:sz w:val="22"/>
          <w:szCs w:val="22"/>
        </w:rPr>
      </w:pPr>
      <w:r w:rsidRPr="00AC36BB">
        <w:rPr>
          <w:rFonts w:ascii="Times New Roman" w:hAnsi="Times New Roman"/>
          <w:sz w:val="22"/>
          <w:szCs w:val="22"/>
        </w:rPr>
        <w:t>Corresponding Author</w:t>
      </w:r>
    </w:p>
    <w:p w14:paraId="44FC4B98" w14:textId="77777777" w:rsidR="003A4540" w:rsidRPr="00AC36BB" w:rsidRDefault="003A4540" w:rsidP="00B83E76">
      <w:pPr>
        <w:pStyle w:val="StyleFACorrespondingAuthorFootnote7pt"/>
      </w:pPr>
      <w:r w:rsidRPr="00AC36BB">
        <w:t>* dvocadlo@sfu.ca.</w:t>
      </w:r>
    </w:p>
    <w:p w14:paraId="1DECE887" w14:textId="77777777" w:rsidR="003A4540" w:rsidRPr="00AC36BB" w:rsidRDefault="003A4540" w:rsidP="003A4540">
      <w:pPr>
        <w:pStyle w:val="FAAuthorInfoSubtitle"/>
        <w:rPr>
          <w:rFonts w:ascii="Times New Roman" w:hAnsi="Times New Roman"/>
          <w:sz w:val="22"/>
          <w:szCs w:val="22"/>
        </w:rPr>
      </w:pPr>
      <w:r w:rsidRPr="00AC36BB">
        <w:rPr>
          <w:rFonts w:ascii="Times New Roman" w:hAnsi="Times New Roman"/>
          <w:sz w:val="22"/>
          <w:szCs w:val="22"/>
        </w:rPr>
        <w:t>Present Addresses</w:t>
      </w:r>
    </w:p>
    <w:p w14:paraId="24A14282" w14:textId="0A89B441" w:rsidR="003A4540" w:rsidRPr="00AC36BB" w:rsidRDefault="00C40562" w:rsidP="00B83E76">
      <w:pPr>
        <w:pStyle w:val="StyleFACorrespondingAuthorFootnote7pt"/>
        <w:rPr>
          <w:rFonts w:ascii="Times New Roman" w:hAnsi="Times New Roman"/>
        </w:rPr>
      </w:pPr>
      <w:r w:rsidRPr="00AC36BB">
        <w:rPr>
          <w:sz w:val="22"/>
          <w:szCs w:val="22"/>
        </w:rPr>
        <w:t>∥</w:t>
      </w:r>
      <w:r w:rsidRPr="00AC36BB">
        <w:rPr>
          <w:rFonts w:ascii="Times New Roman" w:hAnsi="Times New Roman"/>
          <w:sz w:val="22"/>
          <w:szCs w:val="22"/>
        </w:rPr>
        <w:t>Department of Chemistry, University of York, York YO10 5DD, United Kingdom</w:t>
      </w:r>
    </w:p>
    <w:p w14:paraId="79D60F17" w14:textId="3CC5C7AB" w:rsidR="00C40562" w:rsidRPr="00AC36BB" w:rsidRDefault="00C40562" w:rsidP="000A288D">
      <w:r w:rsidRPr="00AC36BB">
        <w:rPr>
          <w:rFonts w:ascii="Cambria Math" w:hAnsi="Cambria Math" w:cs="Cambria Math"/>
          <w:vertAlign w:val="superscript"/>
        </w:rPr>
        <w:t>⊥</w:t>
      </w:r>
      <w:r w:rsidRPr="00AC36BB">
        <w:rPr>
          <w:sz w:val="22"/>
          <w:szCs w:val="22"/>
        </w:rPr>
        <w:t xml:space="preserve">Department of Chemistry, </w:t>
      </w:r>
      <w:proofErr w:type="spellStart"/>
      <w:r w:rsidRPr="00AC36BB">
        <w:rPr>
          <w:sz w:val="22"/>
          <w:szCs w:val="22"/>
        </w:rPr>
        <w:t>Université</w:t>
      </w:r>
      <w:proofErr w:type="spellEnd"/>
      <w:r w:rsidRPr="00AC36BB">
        <w:rPr>
          <w:sz w:val="22"/>
          <w:szCs w:val="22"/>
        </w:rPr>
        <w:t xml:space="preserve"> de Montréal, Canada</w:t>
      </w:r>
    </w:p>
    <w:p w14:paraId="5981494B" w14:textId="77777777" w:rsidR="003A4540" w:rsidRPr="00AC36BB" w:rsidRDefault="003A4540" w:rsidP="003A4540">
      <w:pPr>
        <w:pStyle w:val="FAAuthorInfoSubtitle"/>
        <w:rPr>
          <w:rFonts w:ascii="Times New Roman" w:hAnsi="Times New Roman"/>
          <w:sz w:val="22"/>
          <w:szCs w:val="22"/>
        </w:rPr>
      </w:pPr>
      <w:r w:rsidRPr="00AC36BB">
        <w:rPr>
          <w:rFonts w:ascii="Times New Roman" w:hAnsi="Times New Roman"/>
          <w:sz w:val="22"/>
          <w:szCs w:val="22"/>
        </w:rPr>
        <w:t>Funding Sources</w:t>
      </w:r>
    </w:p>
    <w:p w14:paraId="7F4AEBEB" w14:textId="77777777" w:rsidR="004E1C2E" w:rsidRPr="00AC36BB" w:rsidRDefault="004E1C2E" w:rsidP="004E1C2E">
      <w:pPr>
        <w:jc w:val="both"/>
        <w:rPr>
          <w:sz w:val="22"/>
          <w:szCs w:val="22"/>
        </w:rPr>
      </w:pPr>
      <w:r w:rsidRPr="00AC36BB">
        <w:rPr>
          <w:sz w:val="22"/>
          <w:szCs w:val="22"/>
        </w:rPr>
        <w:t xml:space="preserve">Natural Sciences and Engineering Research Council of Canada (RGPIN298406) </w:t>
      </w:r>
    </w:p>
    <w:p w14:paraId="22E7A37F" w14:textId="4C1B4F14" w:rsidR="004E1C2E" w:rsidRPr="00AC36BB" w:rsidRDefault="004E1C2E" w:rsidP="004E1C2E">
      <w:pPr>
        <w:jc w:val="both"/>
        <w:rPr>
          <w:color w:val="333333"/>
          <w:sz w:val="22"/>
          <w:szCs w:val="22"/>
        </w:rPr>
      </w:pPr>
      <w:r w:rsidRPr="00AC36BB">
        <w:rPr>
          <w:sz w:val="22"/>
          <w:szCs w:val="22"/>
        </w:rPr>
        <w:t>Canadian Institutes of Health Research (PJT-</w:t>
      </w:r>
      <w:r w:rsidRPr="00AC36BB">
        <w:rPr>
          <w:color w:val="333333"/>
          <w:sz w:val="22"/>
          <w:szCs w:val="22"/>
        </w:rPr>
        <w:t xml:space="preserve"> </w:t>
      </w:r>
      <w:r w:rsidRPr="00AC36BB">
        <w:rPr>
          <w:sz w:val="22"/>
          <w:szCs w:val="22"/>
        </w:rPr>
        <w:t>156202</w:t>
      </w:r>
      <w:r w:rsidR="001503D7" w:rsidRPr="00AC36BB">
        <w:rPr>
          <w:sz w:val="22"/>
          <w:szCs w:val="22"/>
        </w:rPr>
        <w:t xml:space="preserve"> and PJT-</w:t>
      </w:r>
      <w:r w:rsidR="001503D7" w:rsidRPr="00AC36BB">
        <w:rPr>
          <w:color w:val="333333"/>
          <w:sz w:val="22"/>
          <w:szCs w:val="22"/>
          <w:shd w:val="clear" w:color="auto" w:fill="FFFFFF"/>
        </w:rPr>
        <w:t>149047</w:t>
      </w:r>
      <w:r w:rsidRPr="00AC36BB">
        <w:rPr>
          <w:color w:val="333333"/>
          <w:sz w:val="22"/>
          <w:szCs w:val="22"/>
        </w:rPr>
        <w:t xml:space="preserve">) </w:t>
      </w:r>
    </w:p>
    <w:p w14:paraId="388387F7" w14:textId="37B0D335" w:rsidR="000719F4" w:rsidRPr="00AC36BB" w:rsidRDefault="000719F4" w:rsidP="004E1C2E">
      <w:pPr>
        <w:jc w:val="both"/>
        <w:rPr>
          <w:sz w:val="22"/>
          <w:szCs w:val="22"/>
        </w:rPr>
      </w:pPr>
      <w:r w:rsidRPr="00AC36BB">
        <w:rPr>
          <w:sz w:val="22"/>
          <w:szCs w:val="22"/>
        </w:rPr>
        <w:t>Genome Canada/Genome BC (214PRO)</w:t>
      </w:r>
    </w:p>
    <w:p w14:paraId="338E8A46" w14:textId="77777777" w:rsidR="004E1C2E" w:rsidRPr="00AC36BB" w:rsidRDefault="004E1C2E">
      <w:pPr>
        <w:pStyle w:val="StyleFACorrespondingAuthorFootnote7pt"/>
      </w:pPr>
    </w:p>
    <w:p w14:paraId="1487EF52" w14:textId="77777777" w:rsidR="003A4540" w:rsidRPr="00AC36BB" w:rsidRDefault="003A4540" w:rsidP="003A4540">
      <w:pPr>
        <w:pStyle w:val="TDAckTitle"/>
        <w:rPr>
          <w:rFonts w:ascii="Times New Roman" w:hAnsi="Times New Roman"/>
          <w:sz w:val="22"/>
          <w:szCs w:val="22"/>
        </w:rPr>
      </w:pPr>
      <w:r w:rsidRPr="00AC36BB">
        <w:rPr>
          <w:rFonts w:ascii="Times New Roman" w:hAnsi="Times New Roman"/>
          <w:sz w:val="22"/>
          <w:szCs w:val="22"/>
        </w:rPr>
        <w:t xml:space="preserve">ACKNOWLEDGMENT </w:t>
      </w:r>
    </w:p>
    <w:p w14:paraId="179AB4AD" w14:textId="0835847A" w:rsidR="005D4944" w:rsidRPr="00AC36BB" w:rsidRDefault="008F226C" w:rsidP="00833134">
      <w:pPr>
        <w:jc w:val="both"/>
        <w:rPr>
          <w:sz w:val="22"/>
          <w:szCs w:val="22"/>
        </w:rPr>
      </w:pPr>
      <w:r w:rsidRPr="00AC36BB">
        <w:rPr>
          <w:sz w:val="22"/>
          <w:szCs w:val="22"/>
        </w:rPr>
        <w:t xml:space="preserve">This work </w:t>
      </w:r>
      <w:proofErr w:type="gramStart"/>
      <w:r w:rsidRPr="00AC36BB">
        <w:rPr>
          <w:sz w:val="22"/>
          <w:szCs w:val="22"/>
        </w:rPr>
        <w:t>was supported</w:t>
      </w:r>
      <w:proofErr w:type="gramEnd"/>
      <w:r w:rsidRPr="00AC36BB">
        <w:rPr>
          <w:sz w:val="22"/>
          <w:szCs w:val="22"/>
        </w:rPr>
        <w:t xml:space="preserve"> by the Natural Sciences and Engineering Research Council of Canada (NSERC) (RGPIN298406) to D.J.V. and the Canadian Institutes of Health Research (CIHR) (PJT-156202 and PJT-149047) to D.J.V and L.J.F. Mass spectrometry infrastructure was supported by Genome Canada/Genome BC (214PRO) to </w:t>
      </w:r>
      <w:r w:rsidRPr="00AC36BB">
        <w:rPr>
          <w:sz w:val="22"/>
          <w:szCs w:val="22"/>
        </w:rPr>
        <w:lastRenderedPageBreak/>
        <w:t xml:space="preserve">L.J.F. D.J.V. is supported as a Tier I Canada Research Chair in Chemical Biology. Y.Z. </w:t>
      </w:r>
      <w:proofErr w:type="gramStart"/>
      <w:r w:rsidRPr="00AC36BB">
        <w:rPr>
          <w:sz w:val="22"/>
          <w:szCs w:val="22"/>
        </w:rPr>
        <w:t>was supported</w:t>
      </w:r>
      <w:proofErr w:type="gramEnd"/>
      <w:r w:rsidRPr="00AC36BB">
        <w:rPr>
          <w:sz w:val="22"/>
          <w:szCs w:val="22"/>
        </w:rPr>
        <w:t xml:space="preserve"> by a postdoctoral fellowship (CIHR). </w:t>
      </w:r>
      <w:proofErr w:type="gramStart"/>
      <w:r w:rsidRPr="00AC36BB">
        <w:rPr>
          <w:sz w:val="22"/>
          <w:szCs w:val="22"/>
        </w:rPr>
        <w:t>L.I.W. was supported by a Banting Postdoctoral Fellowship (NSERC) and a Rubicon Fellowship from the Netherlands Organization</w:t>
      </w:r>
      <w:proofErr w:type="gramEnd"/>
      <w:r w:rsidRPr="00AC36BB">
        <w:rPr>
          <w:sz w:val="22"/>
          <w:szCs w:val="22"/>
        </w:rPr>
        <w:t xml:space="preserve"> for Scientific Research (NWO). S.C. </w:t>
      </w:r>
      <w:proofErr w:type="gramStart"/>
      <w:r w:rsidRPr="00AC36BB">
        <w:rPr>
          <w:sz w:val="22"/>
          <w:szCs w:val="22"/>
        </w:rPr>
        <w:t>was supported</w:t>
      </w:r>
      <w:proofErr w:type="gramEnd"/>
      <w:r w:rsidRPr="00AC36BB">
        <w:rPr>
          <w:sz w:val="22"/>
          <w:szCs w:val="22"/>
        </w:rPr>
        <w:t xml:space="preserve"> by a postdoctoral fellowship (CIHR)</w:t>
      </w:r>
      <w:r w:rsidR="00A15BDD" w:rsidRPr="00AC36BB">
        <w:rPr>
          <w:sz w:val="22"/>
          <w:szCs w:val="22"/>
        </w:rPr>
        <w:t xml:space="preserve"> and is now supported by the Natural Sciences and Engineering Research Council of Canada (NSERC) (RGPIN2019-05451 and DGECR2019-00076)</w:t>
      </w:r>
      <w:r w:rsidRPr="00AC36BB">
        <w:rPr>
          <w:sz w:val="22"/>
          <w:szCs w:val="22"/>
        </w:rPr>
        <w:t>.</w:t>
      </w:r>
    </w:p>
    <w:p w14:paraId="3DF4EB2A" w14:textId="4356DD19" w:rsidR="003A4540" w:rsidRPr="00AC36BB" w:rsidRDefault="003A4540" w:rsidP="004E1C2E">
      <w:pPr>
        <w:pStyle w:val="TDAcknowledgments"/>
        <w:rPr>
          <w:rFonts w:ascii="Times New Roman" w:hAnsi="Times New Roman"/>
          <w:sz w:val="22"/>
          <w:szCs w:val="22"/>
        </w:rPr>
      </w:pPr>
    </w:p>
    <w:p w14:paraId="77EE83F2" w14:textId="77777777" w:rsidR="003A4540" w:rsidRPr="00AC36BB" w:rsidRDefault="003A4540" w:rsidP="003A4540">
      <w:pPr>
        <w:pStyle w:val="TDAckTitle"/>
        <w:rPr>
          <w:rFonts w:ascii="Times New Roman" w:hAnsi="Times New Roman"/>
          <w:sz w:val="22"/>
          <w:szCs w:val="22"/>
        </w:rPr>
      </w:pPr>
      <w:r w:rsidRPr="00AC36BB">
        <w:rPr>
          <w:rFonts w:ascii="Times New Roman" w:hAnsi="Times New Roman"/>
          <w:sz w:val="22"/>
          <w:szCs w:val="22"/>
        </w:rPr>
        <w:t>ABBREVIATIONS</w:t>
      </w:r>
    </w:p>
    <w:p w14:paraId="1448C504" w14:textId="77777777" w:rsidR="003A4540" w:rsidRPr="00AC36BB" w:rsidRDefault="003A4540" w:rsidP="004E1C2E">
      <w:pPr>
        <w:jc w:val="both"/>
        <w:rPr>
          <w:kern w:val="20"/>
          <w:sz w:val="22"/>
          <w:szCs w:val="22"/>
          <w:lang w:eastAsia="en-US"/>
        </w:rPr>
      </w:pPr>
      <w:r w:rsidRPr="00AC36BB">
        <w:rPr>
          <w:kern w:val="20"/>
          <w:sz w:val="22"/>
          <w:szCs w:val="22"/>
          <w:lang w:eastAsia="en-US"/>
        </w:rPr>
        <w:t xml:space="preserve">Ac4GalNAz, tetra-O-acetyl-2-N-azidoacetyl-2-deoxy-D-galactopyranose; Ataxin-2L, ataxin-2-like protein; </w:t>
      </w:r>
      <w:proofErr w:type="spellStart"/>
      <w:r w:rsidRPr="00AC36BB">
        <w:rPr>
          <w:kern w:val="20"/>
          <w:sz w:val="22"/>
          <w:szCs w:val="22"/>
          <w:lang w:eastAsia="en-US"/>
        </w:rPr>
        <w:t>CuAAC</w:t>
      </w:r>
      <w:proofErr w:type="spellEnd"/>
      <w:r w:rsidRPr="00AC36BB">
        <w:rPr>
          <w:kern w:val="20"/>
          <w:sz w:val="22"/>
          <w:szCs w:val="22"/>
          <w:lang w:eastAsia="en-US"/>
        </w:rPr>
        <w:t>, copper (I)-catalyzed alkyne-</w:t>
      </w:r>
      <w:proofErr w:type="spellStart"/>
      <w:r w:rsidRPr="00AC36BB">
        <w:rPr>
          <w:kern w:val="20"/>
          <w:sz w:val="22"/>
          <w:szCs w:val="22"/>
          <w:lang w:eastAsia="en-US"/>
        </w:rPr>
        <w:t>azide</w:t>
      </w:r>
      <w:proofErr w:type="spellEnd"/>
      <w:r w:rsidRPr="00AC36BB">
        <w:rPr>
          <w:kern w:val="20"/>
          <w:sz w:val="22"/>
          <w:szCs w:val="22"/>
          <w:lang w:eastAsia="en-US"/>
        </w:rPr>
        <w:t xml:space="preserve"> cycloaddition; Cy, cyanine; DADPS, </w:t>
      </w:r>
      <w:proofErr w:type="spellStart"/>
      <w:r w:rsidRPr="00AC36BB">
        <w:rPr>
          <w:kern w:val="20"/>
          <w:sz w:val="22"/>
          <w:szCs w:val="22"/>
          <w:lang w:eastAsia="en-US"/>
        </w:rPr>
        <w:t>dialkoxydiphenylsilane</w:t>
      </w:r>
      <w:proofErr w:type="spellEnd"/>
      <w:r w:rsidRPr="00AC36BB">
        <w:rPr>
          <w:kern w:val="20"/>
          <w:sz w:val="22"/>
          <w:szCs w:val="22"/>
          <w:lang w:eastAsia="en-US"/>
        </w:rPr>
        <w:t>; HCF-1, host cell factor 1; IP, immunoprecipitation; LC, liquid chromatography; Nup153, nuclear pore complex protein Nup153; Nup62, nuclear pore glycoprotein p62; MS, mass spectrometry; O-</w:t>
      </w:r>
      <w:proofErr w:type="spellStart"/>
      <w:r w:rsidRPr="00AC36BB">
        <w:rPr>
          <w:kern w:val="20"/>
          <w:sz w:val="22"/>
          <w:szCs w:val="22"/>
          <w:lang w:eastAsia="en-US"/>
        </w:rPr>
        <w:t>GlcNAc</w:t>
      </w:r>
      <w:proofErr w:type="spellEnd"/>
      <w:r w:rsidRPr="00AC36BB">
        <w:rPr>
          <w:kern w:val="20"/>
          <w:sz w:val="22"/>
          <w:szCs w:val="22"/>
          <w:lang w:eastAsia="en-US"/>
        </w:rPr>
        <w:t>, O-linked N-</w:t>
      </w:r>
      <w:proofErr w:type="spellStart"/>
      <w:r w:rsidRPr="00AC36BB">
        <w:rPr>
          <w:kern w:val="20"/>
          <w:sz w:val="22"/>
          <w:szCs w:val="22"/>
          <w:lang w:eastAsia="en-US"/>
        </w:rPr>
        <w:t>acetylglucosamine</w:t>
      </w:r>
      <w:proofErr w:type="spellEnd"/>
      <w:r w:rsidRPr="00AC36BB">
        <w:rPr>
          <w:kern w:val="20"/>
          <w:sz w:val="22"/>
          <w:szCs w:val="22"/>
          <w:lang w:eastAsia="en-US"/>
        </w:rPr>
        <w:t>; OGA, O-</w:t>
      </w:r>
      <w:proofErr w:type="spellStart"/>
      <w:r w:rsidRPr="00AC36BB">
        <w:rPr>
          <w:kern w:val="20"/>
          <w:sz w:val="22"/>
          <w:szCs w:val="22"/>
          <w:lang w:eastAsia="en-US"/>
        </w:rPr>
        <w:t>GlcNAcase</w:t>
      </w:r>
      <w:proofErr w:type="spellEnd"/>
      <w:r w:rsidRPr="00AC36BB">
        <w:rPr>
          <w:kern w:val="20"/>
          <w:sz w:val="22"/>
          <w:szCs w:val="22"/>
          <w:lang w:eastAsia="en-US"/>
        </w:rPr>
        <w:t>; OGT, O-</w:t>
      </w:r>
      <w:proofErr w:type="spellStart"/>
      <w:r w:rsidRPr="00AC36BB">
        <w:rPr>
          <w:kern w:val="20"/>
          <w:sz w:val="22"/>
          <w:szCs w:val="22"/>
          <w:lang w:eastAsia="en-US"/>
        </w:rPr>
        <w:t>GlcNAc</w:t>
      </w:r>
      <w:proofErr w:type="spellEnd"/>
      <w:r w:rsidRPr="00AC36BB">
        <w:rPr>
          <w:kern w:val="20"/>
          <w:sz w:val="22"/>
          <w:szCs w:val="22"/>
          <w:lang w:eastAsia="en-US"/>
        </w:rPr>
        <w:t xml:space="preserve"> transferase; OPP, O-</w:t>
      </w:r>
      <w:proofErr w:type="spellStart"/>
      <w:r w:rsidRPr="00AC36BB">
        <w:rPr>
          <w:kern w:val="20"/>
          <w:sz w:val="22"/>
          <w:szCs w:val="22"/>
          <w:lang w:eastAsia="en-US"/>
        </w:rPr>
        <w:t>propagryl</w:t>
      </w:r>
      <w:proofErr w:type="spellEnd"/>
      <w:r w:rsidRPr="00AC36BB">
        <w:rPr>
          <w:kern w:val="20"/>
          <w:sz w:val="22"/>
          <w:szCs w:val="22"/>
          <w:lang w:eastAsia="en-US"/>
        </w:rPr>
        <w:t>-</w:t>
      </w:r>
      <w:proofErr w:type="spellStart"/>
      <w:r w:rsidRPr="00AC36BB">
        <w:rPr>
          <w:kern w:val="20"/>
          <w:sz w:val="22"/>
          <w:szCs w:val="22"/>
          <w:lang w:eastAsia="en-US"/>
        </w:rPr>
        <w:t>puromycin</w:t>
      </w:r>
      <w:proofErr w:type="spellEnd"/>
      <w:r w:rsidRPr="00AC36BB">
        <w:rPr>
          <w:kern w:val="20"/>
          <w:sz w:val="22"/>
          <w:szCs w:val="22"/>
          <w:lang w:eastAsia="en-US"/>
        </w:rPr>
        <w:t>; Sp1, transcription factor Sp1; UDP,  Uridine diphosphate.</w:t>
      </w:r>
    </w:p>
    <w:p w14:paraId="4981F665" w14:textId="77777777" w:rsidR="003A4540" w:rsidRPr="00AC36BB" w:rsidRDefault="003A4540" w:rsidP="008D3715"/>
    <w:p w14:paraId="53C8AC76" w14:textId="0CB9F602" w:rsidR="001756BA" w:rsidRPr="00AC36BB" w:rsidRDefault="00F32939">
      <w:pPr>
        <w:rPr>
          <w:rFonts w:eastAsiaTheme="minorEastAsia"/>
          <w:noProof/>
          <w:sz w:val="22"/>
          <w:szCs w:val="22"/>
        </w:rPr>
      </w:pPr>
      <w:r w:rsidRPr="00AC36BB">
        <w:rPr>
          <w:b/>
          <w:bCs/>
        </w:rPr>
        <w:t>REFERENCE</w:t>
      </w:r>
    </w:p>
    <w:p w14:paraId="33DC12E8" w14:textId="77777777" w:rsidR="0024613D" w:rsidRPr="00AC36BB" w:rsidRDefault="005932A0" w:rsidP="001756BA">
      <w:pPr>
        <w:rPr>
          <w:rFonts w:eastAsiaTheme="minorEastAsia"/>
          <w:noProof/>
        </w:rPr>
      </w:pPr>
      <w:r w:rsidRPr="00AC36BB">
        <w:rPr>
          <w:rFonts w:eastAsiaTheme="minorEastAsia"/>
        </w:rPr>
        <w:fldChar w:fldCharType="begin"/>
      </w:r>
      <w:r w:rsidRPr="00AC36BB">
        <w:instrText xml:space="preserve"> ADDIN EN.REFLIST </w:instrText>
      </w:r>
      <w:r w:rsidRPr="00AC36BB">
        <w:rPr>
          <w:rFonts w:eastAsiaTheme="minorEastAsia"/>
        </w:rPr>
        <w:fldChar w:fldCharType="separate"/>
      </w:r>
      <w:r w:rsidR="0024613D" w:rsidRPr="00AC36BB">
        <w:rPr>
          <w:rFonts w:eastAsiaTheme="minorEastAsia"/>
          <w:noProof/>
        </w:rPr>
        <w:t>(1)</w:t>
      </w:r>
      <w:r w:rsidR="0024613D" w:rsidRPr="00AC36BB">
        <w:rPr>
          <w:rFonts w:eastAsiaTheme="minorEastAsia"/>
          <w:noProof/>
        </w:rPr>
        <w:tab/>
        <w:t xml:space="preserve">Hart, G. W. Nutrient regulation of signaling and transcription. </w:t>
      </w:r>
      <w:r w:rsidR="0024613D" w:rsidRPr="00AC36BB">
        <w:rPr>
          <w:rFonts w:eastAsiaTheme="minorEastAsia"/>
          <w:i/>
          <w:noProof/>
        </w:rPr>
        <w:t xml:space="preserve">J. Biol. Chem. </w:t>
      </w:r>
      <w:r w:rsidR="0024613D" w:rsidRPr="00AC36BB">
        <w:rPr>
          <w:rFonts w:eastAsiaTheme="minorEastAsia"/>
          <w:b/>
          <w:noProof/>
        </w:rPr>
        <w:t>2019,</w:t>
      </w:r>
      <w:r w:rsidR="0024613D" w:rsidRPr="00AC36BB">
        <w:rPr>
          <w:rFonts w:eastAsiaTheme="minorEastAsia"/>
          <w:noProof/>
        </w:rPr>
        <w:t xml:space="preserve"> </w:t>
      </w:r>
      <w:r w:rsidR="0024613D" w:rsidRPr="00AC36BB">
        <w:rPr>
          <w:rFonts w:eastAsiaTheme="minorEastAsia"/>
          <w:i/>
          <w:noProof/>
        </w:rPr>
        <w:t>294</w:t>
      </w:r>
      <w:r w:rsidR="0024613D" w:rsidRPr="00AC36BB">
        <w:rPr>
          <w:rFonts w:eastAsiaTheme="minorEastAsia"/>
          <w:noProof/>
        </w:rPr>
        <w:t>, 2211-2231.</w:t>
      </w:r>
    </w:p>
    <w:p w14:paraId="7506F4F3"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(2)</w:t>
      </w:r>
      <w:r w:rsidRPr="00AC36BB">
        <w:rPr>
          <w:rFonts w:ascii="Times New Roman" w:hAnsi="Times New Roman" w:cs="Times New Roman"/>
          <w:noProof/>
        </w:rPr>
        <w:tab/>
        <w:t xml:space="preserve">Torres, C. R.; Hart, G. W. Topography and polypeptide distribution of terminal N-acetylglucosamine residues on the surfaces of intact lymphocytes. Evidence for O-linked GlcNAc. </w:t>
      </w:r>
      <w:r w:rsidRPr="00AC36BB">
        <w:rPr>
          <w:rFonts w:ascii="Times New Roman" w:hAnsi="Times New Roman" w:cs="Times New Roman"/>
          <w:i/>
          <w:noProof/>
        </w:rPr>
        <w:t xml:space="preserve">J. Biol. Chem. </w:t>
      </w:r>
      <w:r w:rsidRPr="00AC36BB">
        <w:rPr>
          <w:rFonts w:ascii="Times New Roman" w:hAnsi="Times New Roman" w:cs="Times New Roman"/>
          <w:b/>
          <w:noProof/>
        </w:rPr>
        <w:t>1984,</w:t>
      </w:r>
      <w:r w:rsidRPr="00AC36BB">
        <w:rPr>
          <w:rFonts w:ascii="Times New Roman" w:hAnsi="Times New Roman" w:cs="Times New Roman"/>
          <w:noProof/>
        </w:rPr>
        <w:t xml:space="preserve"> </w:t>
      </w:r>
      <w:r w:rsidRPr="00AC36BB">
        <w:rPr>
          <w:rFonts w:ascii="Times New Roman" w:hAnsi="Times New Roman" w:cs="Times New Roman"/>
          <w:i/>
          <w:noProof/>
        </w:rPr>
        <w:t>259</w:t>
      </w:r>
      <w:r w:rsidRPr="00AC36BB">
        <w:rPr>
          <w:rFonts w:ascii="Times New Roman" w:hAnsi="Times New Roman" w:cs="Times New Roman"/>
          <w:noProof/>
        </w:rPr>
        <w:t>, 3308-3317.</w:t>
      </w:r>
    </w:p>
    <w:p w14:paraId="0B880D25"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(3)</w:t>
      </w:r>
      <w:r w:rsidRPr="00AC36BB">
        <w:rPr>
          <w:rFonts w:ascii="Times New Roman" w:hAnsi="Times New Roman" w:cs="Times New Roman"/>
          <w:noProof/>
        </w:rPr>
        <w:tab/>
        <w:t xml:space="preserve">Haltiwanger, R. S.; Holt, G. D.; Hart, G. W. Enzymatic addition of O-GlcNAc to nuclear and cytoplasmic proteins. Identification of a uridine diphospho-N-acetylglucosamine:peptide beta-N-acetylglucosaminyltransferase. </w:t>
      </w:r>
      <w:r w:rsidRPr="00AC36BB">
        <w:rPr>
          <w:rFonts w:ascii="Times New Roman" w:hAnsi="Times New Roman" w:cs="Times New Roman"/>
          <w:i/>
          <w:noProof/>
        </w:rPr>
        <w:t xml:space="preserve">J. Biol. Chem. </w:t>
      </w:r>
      <w:r w:rsidRPr="00AC36BB">
        <w:rPr>
          <w:rFonts w:ascii="Times New Roman" w:hAnsi="Times New Roman" w:cs="Times New Roman"/>
          <w:b/>
          <w:noProof/>
        </w:rPr>
        <w:t>1990,</w:t>
      </w:r>
      <w:r w:rsidRPr="00AC36BB">
        <w:rPr>
          <w:rFonts w:ascii="Times New Roman" w:hAnsi="Times New Roman" w:cs="Times New Roman"/>
          <w:noProof/>
        </w:rPr>
        <w:t xml:space="preserve"> </w:t>
      </w:r>
      <w:r w:rsidRPr="00AC36BB">
        <w:rPr>
          <w:rFonts w:ascii="Times New Roman" w:hAnsi="Times New Roman" w:cs="Times New Roman"/>
          <w:i/>
          <w:noProof/>
        </w:rPr>
        <w:t>265</w:t>
      </w:r>
      <w:r w:rsidRPr="00AC36BB">
        <w:rPr>
          <w:rFonts w:ascii="Times New Roman" w:hAnsi="Times New Roman" w:cs="Times New Roman"/>
          <w:noProof/>
        </w:rPr>
        <w:t>, 2563-2568.</w:t>
      </w:r>
    </w:p>
    <w:p w14:paraId="37658BDA"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(4)</w:t>
      </w:r>
      <w:r w:rsidRPr="00AC36BB">
        <w:rPr>
          <w:rFonts w:ascii="Times New Roman" w:hAnsi="Times New Roman" w:cs="Times New Roman"/>
          <w:noProof/>
        </w:rPr>
        <w:tab/>
        <w:t xml:space="preserve">Lubas, W. A.; Frank, D. W.; Krause, M.; Hanover, J. A. O-Linked GlcNAc transferase is a conserved nucleocytoplasmic protein containing tetratricopeptide repeats. </w:t>
      </w:r>
      <w:r w:rsidRPr="00AC36BB">
        <w:rPr>
          <w:rFonts w:ascii="Times New Roman" w:hAnsi="Times New Roman" w:cs="Times New Roman"/>
          <w:i/>
          <w:noProof/>
        </w:rPr>
        <w:t xml:space="preserve">J. Biol. Chem. </w:t>
      </w:r>
      <w:r w:rsidRPr="00AC36BB">
        <w:rPr>
          <w:rFonts w:ascii="Times New Roman" w:hAnsi="Times New Roman" w:cs="Times New Roman"/>
          <w:b/>
          <w:noProof/>
        </w:rPr>
        <w:t>1997,</w:t>
      </w:r>
      <w:r w:rsidRPr="00AC36BB">
        <w:rPr>
          <w:rFonts w:ascii="Times New Roman" w:hAnsi="Times New Roman" w:cs="Times New Roman"/>
          <w:noProof/>
        </w:rPr>
        <w:t xml:space="preserve"> </w:t>
      </w:r>
      <w:r w:rsidRPr="00AC36BB">
        <w:rPr>
          <w:rFonts w:ascii="Times New Roman" w:hAnsi="Times New Roman" w:cs="Times New Roman"/>
          <w:i/>
          <w:noProof/>
        </w:rPr>
        <w:t>272</w:t>
      </w:r>
      <w:r w:rsidRPr="00AC36BB">
        <w:rPr>
          <w:rFonts w:ascii="Times New Roman" w:hAnsi="Times New Roman" w:cs="Times New Roman"/>
          <w:noProof/>
        </w:rPr>
        <w:t>, 9316-9324.</w:t>
      </w:r>
    </w:p>
    <w:p w14:paraId="707E423A"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(5)</w:t>
      </w:r>
      <w:r w:rsidRPr="00AC36BB">
        <w:rPr>
          <w:rFonts w:ascii="Times New Roman" w:hAnsi="Times New Roman" w:cs="Times New Roman"/>
          <w:noProof/>
        </w:rPr>
        <w:tab/>
        <w:t xml:space="preserve">Gao, Y.; Wells, L.; Comer, F. I.; Parker, G. J.; Hart, G. W. Dynamic O-glycosylation of nuclear and cytosolic proteins: cloning and characterization of a neutral, cytosolic beta-N-acetylglucosaminidase from human brain. </w:t>
      </w:r>
      <w:r w:rsidRPr="00AC36BB">
        <w:rPr>
          <w:rFonts w:ascii="Times New Roman" w:hAnsi="Times New Roman" w:cs="Times New Roman"/>
          <w:i/>
          <w:noProof/>
        </w:rPr>
        <w:t xml:space="preserve">J. Biol. Chem. </w:t>
      </w:r>
      <w:r w:rsidRPr="00AC36BB">
        <w:rPr>
          <w:rFonts w:ascii="Times New Roman" w:hAnsi="Times New Roman" w:cs="Times New Roman"/>
          <w:b/>
          <w:noProof/>
        </w:rPr>
        <w:t>2001,</w:t>
      </w:r>
      <w:r w:rsidRPr="00AC36BB">
        <w:rPr>
          <w:rFonts w:ascii="Times New Roman" w:hAnsi="Times New Roman" w:cs="Times New Roman"/>
          <w:noProof/>
        </w:rPr>
        <w:t xml:space="preserve"> </w:t>
      </w:r>
      <w:r w:rsidRPr="00AC36BB">
        <w:rPr>
          <w:rFonts w:ascii="Times New Roman" w:hAnsi="Times New Roman" w:cs="Times New Roman"/>
          <w:i/>
          <w:noProof/>
        </w:rPr>
        <w:t>276</w:t>
      </w:r>
      <w:r w:rsidRPr="00AC36BB">
        <w:rPr>
          <w:rFonts w:ascii="Times New Roman" w:hAnsi="Times New Roman" w:cs="Times New Roman"/>
          <w:noProof/>
        </w:rPr>
        <w:t>, 9838-9845.</w:t>
      </w:r>
    </w:p>
    <w:p w14:paraId="6FE70786"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(6)</w:t>
      </w:r>
      <w:r w:rsidRPr="00AC36BB">
        <w:rPr>
          <w:rFonts w:ascii="Times New Roman" w:hAnsi="Times New Roman" w:cs="Times New Roman"/>
          <w:noProof/>
        </w:rPr>
        <w:tab/>
        <w:t xml:space="preserve">Gambetta, M. C.; Oktaba, K.; Muller, J. Essential role of the glycosyltransferase sxc/Ogt in polycomb repression. </w:t>
      </w:r>
      <w:r w:rsidRPr="00AC36BB">
        <w:rPr>
          <w:rFonts w:ascii="Times New Roman" w:hAnsi="Times New Roman" w:cs="Times New Roman"/>
          <w:i/>
          <w:noProof/>
        </w:rPr>
        <w:t xml:space="preserve">Science </w:t>
      </w:r>
      <w:r w:rsidRPr="00AC36BB">
        <w:rPr>
          <w:rFonts w:ascii="Times New Roman" w:hAnsi="Times New Roman" w:cs="Times New Roman"/>
          <w:b/>
          <w:noProof/>
        </w:rPr>
        <w:t>2009,</w:t>
      </w:r>
      <w:r w:rsidRPr="00AC36BB">
        <w:rPr>
          <w:rFonts w:ascii="Times New Roman" w:hAnsi="Times New Roman" w:cs="Times New Roman"/>
          <w:noProof/>
        </w:rPr>
        <w:t xml:space="preserve"> </w:t>
      </w:r>
      <w:r w:rsidRPr="00AC36BB">
        <w:rPr>
          <w:rFonts w:ascii="Times New Roman" w:hAnsi="Times New Roman" w:cs="Times New Roman"/>
          <w:i/>
          <w:noProof/>
        </w:rPr>
        <w:t>325</w:t>
      </w:r>
      <w:r w:rsidRPr="00AC36BB">
        <w:rPr>
          <w:rFonts w:ascii="Times New Roman" w:hAnsi="Times New Roman" w:cs="Times New Roman"/>
          <w:noProof/>
        </w:rPr>
        <w:t>, 93-96.</w:t>
      </w:r>
    </w:p>
    <w:p w14:paraId="7CA57877"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(7)</w:t>
      </w:r>
      <w:r w:rsidRPr="00AC36BB">
        <w:rPr>
          <w:rFonts w:ascii="Times New Roman" w:hAnsi="Times New Roman" w:cs="Times New Roman"/>
          <w:noProof/>
        </w:rPr>
        <w:tab/>
        <w:t xml:space="preserve">Hanover, J. A.; Krause, M. W.; Love, D. C. Bittersweet memories: linking metabolism to epigenetics through O-GlcNAcylation. </w:t>
      </w:r>
      <w:r w:rsidRPr="00AC36BB">
        <w:rPr>
          <w:rFonts w:ascii="Times New Roman" w:hAnsi="Times New Roman" w:cs="Times New Roman"/>
          <w:i/>
          <w:noProof/>
        </w:rPr>
        <w:t xml:space="preserve">Nat. Rev. Mol. Cell. Biol. </w:t>
      </w:r>
      <w:r w:rsidRPr="00AC36BB">
        <w:rPr>
          <w:rFonts w:ascii="Times New Roman" w:hAnsi="Times New Roman" w:cs="Times New Roman"/>
          <w:b/>
          <w:noProof/>
        </w:rPr>
        <w:t>2012,</w:t>
      </w:r>
      <w:r w:rsidRPr="00AC36BB">
        <w:rPr>
          <w:rFonts w:ascii="Times New Roman" w:hAnsi="Times New Roman" w:cs="Times New Roman"/>
          <w:noProof/>
        </w:rPr>
        <w:t xml:space="preserve"> </w:t>
      </w:r>
      <w:r w:rsidRPr="00AC36BB">
        <w:rPr>
          <w:rFonts w:ascii="Times New Roman" w:hAnsi="Times New Roman" w:cs="Times New Roman"/>
          <w:i/>
          <w:noProof/>
        </w:rPr>
        <w:t>13</w:t>
      </w:r>
      <w:r w:rsidRPr="00AC36BB">
        <w:rPr>
          <w:rFonts w:ascii="Times New Roman" w:hAnsi="Times New Roman" w:cs="Times New Roman"/>
          <w:noProof/>
        </w:rPr>
        <w:t>, 312-321.</w:t>
      </w:r>
    </w:p>
    <w:p w14:paraId="6904A53A"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(8)</w:t>
      </w:r>
      <w:r w:rsidRPr="00AC36BB">
        <w:rPr>
          <w:rFonts w:ascii="Times New Roman" w:hAnsi="Times New Roman" w:cs="Times New Roman"/>
          <w:noProof/>
        </w:rPr>
        <w:tab/>
        <w:t xml:space="preserve">Sinclair, D. A.; Syrzycka, M.; Macauley, M. S.; Rastgardani, T.; Komljenovic, I.; Vocadlo, D. J.; Brock, H. W.; Honda, B. M. Drosophila O-GlcNAc transferase (OGT) is encoded by the Polycomb group (PcG) gene, super sex combs (sxc). </w:t>
      </w:r>
      <w:r w:rsidRPr="00AC36BB">
        <w:rPr>
          <w:rFonts w:ascii="Times New Roman" w:hAnsi="Times New Roman" w:cs="Times New Roman"/>
          <w:i/>
          <w:noProof/>
        </w:rPr>
        <w:t xml:space="preserve">Proc. Natl. Acad. Sci. U. S. A. </w:t>
      </w:r>
      <w:r w:rsidRPr="00AC36BB">
        <w:rPr>
          <w:rFonts w:ascii="Times New Roman" w:hAnsi="Times New Roman" w:cs="Times New Roman"/>
          <w:b/>
          <w:noProof/>
        </w:rPr>
        <w:t>2009,</w:t>
      </w:r>
      <w:r w:rsidRPr="00AC36BB">
        <w:rPr>
          <w:rFonts w:ascii="Times New Roman" w:hAnsi="Times New Roman" w:cs="Times New Roman"/>
          <w:noProof/>
        </w:rPr>
        <w:t xml:space="preserve"> </w:t>
      </w:r>
      <w:r w:rsidRPr="00AC36BB">
        <w:rPr>
          <w:rFonts w:ascii="Times New Roman" w:hAnsi="Times New Roman" w:cs="Times New Roman"/>
          <w:i/>
          <w:noProof/>
        </w:rPr>
        <w:t>106</w:t>
      </w:r>
      <w:r w:rsidRPr="00AC36BB">
        <w:rPr>
          <w:rFonts w:ascii="Times New Roman" w:hAnsi="Times New Roman" w:cs="Times New Roman"/>
          <w:noProof/>
        </w:rPr>
        <w:t>, 13427-13432.</w:t>
      </w:r>
    </w:p>
    <w:p w14:paraId="359DAC29"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(9)</w:t>
      </w:r>
      <w:r w:rsidRPr="00AC36BB">
        <w:rPr>
          <w:rFonts w:ascii="Times New Roman" w:hAnsi="Times New Roman" w:cs="Times New Roman"/>
          <w:noProof/>
        </w:rPr>
        <w:tab/>
        <w:t xml:space="preserve">Ohn, T.; Kedersha, N.; Hickman, T.; Tisdale, S.; Anderson, P. A functional RNAi screen links O-GlcNAc modification of ribosomal proteins to stress granule and processing body assembly. </w:t>
      </w:r>
      <w:r w:rsidRPr="00AC36BB">
        <w:rPr>
          <w:rFonts w:ascii="Times New Roman" w:hAnsi="Times New Roman" w:cs="Times New Roman"/>
          <w:i/>
          <w:noProof/>
        </w:rPr>
        <w:t xml:space="preserve">Nat. Cell. Biol. </w:t>
      </w:r>
      <w:r w:rsidRPr="00AC36BB">
        <w:rPr>
          <w:rFonts w:ascii="Times New Roman" w:hAnsi="Times New Roman" w:cs="Times New Roman"/>
          <w:b/>
          <w:noProof/>
        </w:rPr>
        <w:t>2008,</w:t>
      </w:r>
      <w:r w:rsidRPr="00AC36BB">
        <w:rPr>
          <w:rFonts w:ascii="Times New Roman" w:hAnsi="Times New Roman" w:cs="Times New Roman"/>
          <w:noProof/>
        </w:rPr>
        <w:t xml:space="preserve"> </w:t>
      </w:r>
      <w:r w:rsidRPr="00AC36BB">
        <w:rPr>
          <w:rFonts w:ascii="Times New Roman" w:hAnsi="Times New Roman" w:cs="Times New Roman"/>
          <w:i/>
          <w:noProof/>
        </w:rPr>
        <w:t>10</w:t>
      </w:r>
      <w:r w:rsidRPr="00AC36BB">
        <w:rPr>
          <w:rFonts w:ascii="Times New Roman" w:hAnsi="Times New Roman" w:cs="Times New Roman"/>
          <w:noProof/>
        </w:rPr>
        <w:t>, 1224-1231.</w:t>
      </w:r>
    </w:p>
    <w:p w14:paraId="450C5AAA"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(10)</w:t>
      </w:r>
      <w:r w:rsidRPr="00AC36BB">
        <w:rPr>
          <w:rFonts w:ascii="Times New Roman" w:hAnsi="Times New Roman" w:cs="Times New Roman"/>
          <w:noProof/>
        </w:rPr>
        <w:tab/>
        <w:t xml:space="preserve">Zachara, N. E.; O'Donnell, N.; Cheung, W. D.; Mercer, J. J.; Marth, J. D.; Hart, G. W. Dynamic O-GlcNAc modification of nucleocytoplasmic proteins in response to stress. A survival response of mammalian cells. </w:t>
      </w:r>
      <w:r w:rsidRPr="00AC36BB">
        <w:rPr>
          <w:rFonts w:ascii="Times New Roman" w:hAnsi="Times New Roman" w:cs="Times New Roman"/>
          <w:i/>
          <w:noProof/>
        </w:rPr>
        <w:t xml:space="preserve">J. Biol. Chem. </w:t>
      </w:r>
      <w:r w:rsidRPr="00AC36BB">
        <w:rPr>
          <w:rFonts w:ascii="Times New Roman" w:hAnsi="Times New Roman" w:cs="Times New Roman"/>
          <w:b/>
          <w:noProof/>
        </w:rPr>
        <w:t>2004,</w:t>
      </w:r>
      <w:r w:rsidRPr="00AC36BB">
        <w:rPr>
          <w:rFonts w:ascii="Times New Roman" w:hAnsi="Times New Roman" w:cs="Times New Roman"/>
          <w:noProof/>
        </w:rPr>
        <w:t xml:space="preserve"> </w:t>
      </w:r>
      <w:r w:rsidRPr="00AC36BB">
        <w:rPr>
          <w:rFonts w:ascii="Times New Roman" w:hAnsi="Times New Roman" w:cs="Times New Roman"/>
          <w:i/>
          <w:noProof/>
        </w:rPr>
        <w:t>279</w:t>
      </w:r>
      <w:r w:rsidRPr="00AC36BB">
        <w:rPr>
          <w:rFonts w:ascii="Times New Roman" w:hAnsi="Times New Roman" w:cs="Times New Roman"/>
          <w:noProof/>
        </w:rPr>
        <w:t>, 30133-30142.</w:t>
      </w:r>
    </w:p>
    <w:p w14:paraId="7CB63E52"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(11)</w:t>
      </w:r>
      <w:r w:rsidRPr="00AC36BB">
        <w:rPr>
          <w:rFonts w:ascii="Times New Roman" w:hAnsi="Times New Roman" w:cs="Times New Roman"/>
          <w:noProof/>
        </w:rPr>
        <w:tab/>
        <w:t xml:space="preserve">Ferrer, C. M.; Lynch, T. P.; Sodi, V. L.; Falcone, J. N.; Schwab, L. P.; Peacock, D. L.; Vocadlo, D. J.; Seagroves, T. N.; Reginato, M. J. O-GlcNAcylation regulates cancer metabolism and survival stress signaling via regulation of the HIF-1 pathway. </w:t>
      </w:r>
      <w:r w:rsidRPr="00AC36BB">
        <w:rPr>
          <w:rFonts w:ascii="Times New Roman" w:hAnsi="Times New Roman" w:cs="Times New Roman"/>
          <w:i/>
          <w:noProof/>
        </w:rPr>
        <w:t xml:space="preserve">Mol. Cell </w:t>
      </w:r>
      <w:r w:rsidRPr="00AC36BB">
        <w:rPr>
          <w:rFonts w:ascii="Times New Roman" w:hAnsi="Times New Roman" w:cs="Times New Roman"/>
          <w:b/>
          <w:noProof/>
        </w:rPr>
        <w:t>2014,</w:t>
      </w:r>
      <w:r w:rsidRPr="00AC36BB">
        <w:rPr>
          <w:rFonts w:ascii="Times New Roman" w:hAnsi="Times New Roman" w:cs="Times New Roman"/>
          <w:noProof/>
        </w:rPr>
        <w:t xml:space="preserve"> </w:t>
      </w:r>
      <w:r w:rsidRPr="00AC36BB">
        <w:rPr>
          <w:rFonts w:ascii="Times New Roman" w:hAnsi="Times New Roman" w:cs="Times New Roman"/>
          <w:i/>
          <w:noProof/>
        </w:rPr>
        <w:t>54</w:t>
      </w:r>
      <w:r w:rsidRPr="00AC36BB">
        <w:rPr>
          <w:rFonts w:ascii="Times New Roman" w:hAnsi="Times New Roman" w:cs="Times New Roman"/>
          <w:noProof/>
        </w:rPr>
        <w:t>, 820-831.</w:t>
      </w:r>
    </w:p>
    <w:p w14:paraId="33AC68D7"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(12)</w:t>
      </w:r>
      <w:r w:rsidRPr="00AC36BB">
        <w:rPr>
          <w:rFonts w:ascii="Times New Roman" w:hAnsi="Times New Roman" w:cs="Times New Roman"/>
          <w:noProof/>
        </w:rPr>
        <w:tab/>
        <w:t xml:space="preserve">Zhang, X.; Shu, X. E.; Qian, S. B. O-GlcNAc modification of eIF4GI acts as a translational switch in heat shock response. </w:t>
      </w:r>
      <w:r w:rsidRPr="00AC36BB">
        <w:rPr>
          <w:rFonts w:ascii="Times New Roman" w:hAnsi="Times New Roman" w:cs="Times New Roman"/>
          <w:i/>
          <w:noProof/>
        </w:rPr>
        <w:t xml:space="preserve">Nat. Chem. Biol. </w:t>
      </w:r>
      <w:r w:rsidRPr="00AC36BB">
        <w:rPr>
          <w:rFonts w:ascii="Times New Roman" w:hAnsi="Times New Roman" w:cs="Times New Roman"/>
          <w:b/>
          <w:noProof/>
        </w:rPr>
        <w:t>2018,</w:t>
      </w:r>
      <w:r w:rsidRPr="00AC36BB">
        <w:rPr>
          <w:rFonts w:ascii="Times New Roman" w:hAnsi="Times New Roman" w:cs="Times New Roman"/>
          <w:noProof/>
        </w:rPr>
        <w:t xml:space="preserve"> </w:t>
      </w:r>
      <w:r w:rsidRPr="00AC36BB">
        <w:rPr>
          <w:rFonts w:ascii="Times New Roman" w:hAnsi="Times New Roman" w:cs="Times New Roman"/>
          <w:i/>
          <w:noProof/>
        </w:rPr>
        <w:t>14</w:t>
      </w:r>
      <w:r w:rsidRPr="00AC36BB">
        <w:rPr>
          <w:rFonts w:ascii="Times New Roman" w:hAnsi="Times New Roman" w:cs="Times New Roman"/>
          <w:noProof/>
        </w:rPr>
        <w:t>, 909-916.</w:t>
      </w:r>
    </w:p>
    <w:p w14:paraId="1CBABBEB"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lastRenderedPageBreak/>
        <w:t>(13)</w:t>
      </w:r>
      <w:r w:rsidRPr="00AC36BB">
        <w:rPr>
          <w:rFonts w:ascii="Times New Roman" w:hAnsi="Times New Roman" w:cs="Times New Roman"/>
          <w:noProof/>
        </w:rPr>
        <w:tab/>
        <w:t xml:space="preserve">Kim, E. Y.; Jeong, E. H.; Park, S.; Jeong, H. J.; Edery, I.; Cho, J. W. A role for O-GlcNAcylation in setting circadian clock speed. </w:t>
      </w:r>
      <w:r w:rsidRPr="00AC36BB">
        <w:rPr>
          <w:rFonts w:ascii="Times New Roman" w:hAnsi="Times New Roman" w:cs="Times New Roman"/>
          <w:i/>
          <w:noProof/>
        </w:rPr>
        <w:t xml:space="preserve">Genes Dev. </w:t>
      </w:r>
      <w:r w:rsidRPr="00AC36BB">
        <w:rPr>
          <w:rFonts w:ascii="Times New Roman" w:hAnsi="Times New Roman" w:cs="Times New Roman"/>
          <w:b/>
          <w:noProof/>
        </w:rPr>
        <w:t>2012,</w:t>
      </w:r>
      <w:r w:rsidRPr="00AC36BB">
        <w:rPr>
          <w:rFonts w:ascii="Times New Roman" w:hAnsi="Times New Roman" w:cs="Times New Roman"/>
          <w:noProof/>
        </w:rPr>
        <w:t xml:space="preserve"> </w:t>
      </w:r>
      <w:r w:rsidRPr="00AC36BB">
        <w:rPr>
          <w:rFonts w:ascii="Times New Roman" w:hAnsi="Times New Roman" w:cs="Times New Roman"/>
          <w:i/>
          <w:noProof/>
        </w:rPr>
        <w:t>26</w:t>
      </w:r>
      <w:r w:rsidRPr="00AC36BB">
        <w:rPr>
          <w:rFonts w:ascii="Times New Roman" w:hAnsi="Times New Roman" w:cs="Times New Roman"/>
          <w:noProof/>
        </w:rPr>
        <w:t>, 490-502.</w:t>
      </w:r>
    </w:p>
    <w:p w14:paraId="0463DFD4"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(14)</w:t>
      </w:r>
      <w:r w:rsidRPr="00AC36BB">
        <w:rPr>
          <w:rFonts w:ascii="Times New Roman" w:hAnsi="Times New Roman" w:cs="Times New Roman"/>
          <w:noProof/>
        </w:rPr>
        <w:tab/>
        <w:t xml:space="preserve">Li, M. D.; Ruan, H. B.; Hughes, M. E.; Lee, J. S.; Singh, J. P.; Jones, S. P.; Nitabach, M. N.; Yang, X. O-GlcNAc signaling entrains the circadian clock by inhibiting BMAL1/CLOCK ubiquitination. </w:t>
      </w:r>
      <w:r w:rsidRPr="00AC36BB">
        <w:rPr>
          <w:rFonts w:ascii="Times New Roman" w:hAnsi="Times New Roman" w:cs="Times New Roman"/>
          <w:i/>
          <w:noProof/>
        </w:rPr>
        <w:t xml:space="preserve">Cell Metab. </w:t>
      </w:r>
      <w:r w:rsidRPr="00AC36BB">
        <w:rPr>
          <w:rFonts w:ascii="Times New Roman" w:hAnsi="Times New Roman" w:cs="Times New Roman"/>
          <w:b/>
          <w:noProof/>
        </w:rPr>
        <w:t>2013,</w:t>
      </w:r>
      <w:r w:rsidRPr="00AC36BB">
        <w:rPr>
          <w:rFonts w:ascii="Times New Roman" w:hAnsi="Times New Roman" w:cs="Times New Roman"/>
          <w:noProof/>
        </w:rPr>
        <w:t xml:space="preserve"> </w:t>
      </w:r>
      <w:r w:rsidRPr="00AC36BB">
        <w:rPr>
          <w:rFonts w:ascii="Times New Roman" w:hAnsi="Times New Roman" w:cs="Times New Roman"/>
          <w:i/>
          <w:noProof/>
        </w:rPr>
        <w:t>17</w:t>
      </w:r>
      <w:r w:rsidRPr="00AC36BB">
        <w:rPr>
          <w:rFonts w:ascii="Times New Roman" w:hAnsi="Times New Roman" w:cs="Times New Roman"/>
          <w:noProof/>
        </w:rPr>
        <w:t>, 303-310.</w:t>
      </w:r>
    </w:p>
    <w:p w14:paraId="0D253891"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(15)</w:t>
      </w:r>
      <w:r w:rsidRPr="00AC36BB">
        <w:rPr>
          <w:rFonts w:ascii="Times New Roman" w:hAnsi="Times New Roman" w:cs="Times New Roman"/>
          <w:noProof/>
        </w:rPr>
        <w:tab/>
        <w:t xml:space="preserve">Zhu, Y.; Liu, T. W.; Madden, Z.; Yuzwa, S. A.; Murray, K.; Cecioni, S.; Zachara, N.; Vocadlo, D. J. Post-translational O-GlcNAcylation is essential for nuclear pore integrity and maintenance of the pore selectivity filter. </w:t>
      </w:r>
      <w:r w:rsidRPr="00AC36BB">
        <w:rPr>
          <w:rFonts w:ascii="Times New Roman" w:hAnsi="Times New Roman" w:cs="Times New Roman"/>
          <w:i/>
          <w:noProof/>
        </w:rPr>
        <w:t xml:space="preserve">J. Mol. Cell. Biol. </w:t>
      </w:r>
      <w:r w:rsidRPr="00AC36BB">
        <w:rPr>
          <w:rFonts w:ascii="Times New Roman" w:hAnsi="Times New Roman" w:cs="Times New Roman"/>
          <w:b/>
          <w:noProof/>
        </w:rPr>
        <w:t>2016,</w:t>
      </w:r>
      <w:r w:rsidRPr="00AC36BB">
        <w:rPr>
          <w:rFonts w:ascii="Times New Roman" w:hAnsi="Times New Roman" w:cs="Times New Roman"/>
          <w:noProof/>
        </w:rPr>
        <w:t xml:space="preserve"> </w:t>
      </w:r>
      <w:r w:rsidRPr="00AC36BB">
        <w:rPr>
          <w:rFonts w:ascii="Times New Roman" w:hAnsi="Times New Roman" w:cs="Times New Roman"/>
          <w:i/>
          <w:noProof/>
        </w:rPr>
        <w:t>8</w:t>
      </w:r>
      <w:r w:rsidRPr="00AC36BB">
        <w:rPr>
          <w:rFonts w:ascii="Times New Roman" w:hAnsi="Times New Roman" w:cs="Times New Roman"/>
          <w:noProof/>
        </w:rPr>
        <w:t>, 2-16.</w:t>
      </w:r>
    </w:p>
    <w:p w14:paraId="381ACE46"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(16)</w:t>
      </w:r>
      <w:r w:rsidRPr="00AC36BB">
        <w:rPr>
          <w:rFonts w:ascii="Times New Roman" w:hAnsi="Times New Roman" w:cs="Times New Roman"/>
          <w:noProof/>
        </w:rPr>
        <w:tab/>
        <w:t xml:space="preserve">Qin, W.; Lv, P.; Fan, X.; Quan, B.; Zhu, Y.; Qin, K.; Chen, Y.; Wang, C.; Chen, X. Quantitative time-resolved chemoproteomics reveals that stable O-GlcNAc regulates box C/D snoRNP biogenesis. </w:t>
      </w:r>
      <w:r w:rsidRPr="00AC36BB">
        <w:rPr>
          <w:rFonts w:ascii="Times New Roman" w:hAnsi="Times New Roman" w:cs="Times New Roman"/>
          <w:i/>
          <w:noProof/>
        </w:rPr>
        <w:t xml:space="preserve">Proc. Natl. Acad. Sci. U. S. A. </w:t>
      </w:r>
      <w:r w:rsidRPr="00AC36BB">
        <w:rPr>
          <w:rFonts w:ascii="Times New Roman" w:hAnsi="Times New Roman" w:cs="Times New Roman"/>
          <w:b/>
          <w:noProof/>
        </w:rPr>
        <w:t>2017,</w:t>
      </w:r>
      <w:r w:rsidRPr="00AC36BB">
        <w:rPr>
          <w:rFonts w:ascii="Times New Roman" w:hAnsi="Times New Roman" w:cs="Times New Roman"/>
          <w:noProof/>
        </w:rPr>
        <w:t xml:space="preserve"> </w:t>
      </w:r>
      <w:r w:rsidRPr="00AC36BB">
        <w:rPr>
          <w:rFonts w:ascii="Times New Roman" w:hAnsi="Times New Roman" w:cs="Times New Roman"/>
          <w:i/>
          <w:noProof/>
        </w:rPr>
        <w:t>114</w:t>
      </w:r>
      <w:r w:rsidRPr="00AC36BB">
        <w:rPr>
          <w:rFonts w:ascii="Times New Roman" w:hAnsi="Times New Roman" w:cs="Times New Roman"/>
          <w:noProof/>
        </w:rPr>
        <w:t>, E6749-E6758.</w:t>
      </w:r>
    </w:p>
    <w:p w14:paraId="06701CFA" w14:textId="7C0BE85A"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(17)</w:t>
      </w:r>
      <w:r w:rsidRPr="00AC36BB">
        <w:rPr>
          <w:rFonts w:ascii="Times New Roman" w:hAnsi="Times New Roman" w:cs="Times New Roman"/>
          <w:noProof/>
        </w:rPr>
        <w:tab/>
        <w:t xml:space="preserve">Ruan, H. B.; Nie, Y.; Yang, X. Regulation of protein degradation by O-GlcNAcylation: crosstalk with ubiquitination. </w:t>
      </w:r>
      <w:r w:rsidRPr="00AC36BB">
        <w:rPr>
          <w:rFonts w:ascii="Times New Roman" w:hAnsi="Times New Roman" w:cs="Times New Roman"/>
          <w:i/>
          <w:noProof/>
        </w:rPr>
        <w:t xml:space="preserve">Mol. Cell. </w:t>
      </w:r>
      <w:r w:rsidR="005D749F" w:rsidRPr="00AC36BB">
        <w:rPr>
          <w:rFonts w:ascii="Times New Roman" w:hAnsi="Times New Roman" w:cs="Times New Roman"/>
          <w:i/>
          <w:noProof/>
        </w:rPr>
        <w:t xml:space="preserve">Proteom. </w:t>
      </w:r>
      <w:r w:rsidRPr="00AC36BB">
        <w:rPr>
          <w:rFonts w:ascii="Times New Roman" w:hAnsi="Times New Roman" w:cs="Times New Roman"/>
          <w:b/>
          <w:noProof/>
        </w:rPr>
        <w:t>2013,</w:t>
      </w:r>
      <w:r w:rsidRPr="00AC36BB">
        <w:rPr>
          <w:rFonts w:ascii="Times New Roman" w:hAnsi="Times New Roman" w:cs="Times New Roman"/>
          <w:noProof/>
        </w:rPr>
        <w:t xml:space="preserve"> </w:t>
      </w:r>
      <w:r w:rsidRPr="00AC36BB">
        <w:rPr>
          <w:rFonts w:ascii="Times New Roman" w:hAnsi="Times New Roman" w:cs="Times New Roman"/>
          <w:i/>
          <w:noProof/>
        </w:rPr>
        <w:t>12</w:t>
      </w:r>
      <w:r w:rsidRPr="00AC36BB">
        <w:rPr>
          <w:rFonts w:ascii="Times New Roman" w:hAnsi="Times New Roman" w:cs="Times New Roman"/>
          <w:noProof/>
        </w:rPr>
        <w:t>, 3489-3497.</w:t>
      </w:r>
    </w:p>
    <w:p w14:paraId="7077EA84"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(18)</w:t>
      </w:r>
      <w:r w:rsidRPr="00AC36BB">
        <w:rPr>
          <w:rFonts w:ascii="Times New Roman" w:hAnsi="Times New Roman" w:cs="Times New Roman"/>
          <w:noProof/>
        </w:rPr>
        <w:tab/>
        <w:t xml:space="preserve">Yuzwa, S. A.; Shan, X.; Macauley, M. S.; Clark, T.; Skorobogatko, Y.; Vosseller, K.; Vocadlo, D. J. Increasing </w:t>
      </w:r>
      <w:r w:rsidRPr="00AC36BB">
        <w:rPr>
          <w:rFonts w:ascii="Times New Roman" w:hAnsi="Times New Roman" w:cs="Times New Roman"/>
          <w:i/>
          <w:noProof/>
        </w:rPr>
        <w:t>O</w:t>
      </w:r>
      <w:r w:rsidRPr="00AC36BB">
        <w:rPr>
          <w:rFonts w:ascii="Times New Roman" w:hAnsi="Times New Roman" w:cs="Times New Roman"/>
          <w:noProof/>
        </w:rPr>
        <w:t xml:space="preserve">-GlcNAc slows neurodegeneration and stabilizes tau against aggregation. </w:t>
      </w:r>
      <w:r w:rsidRPr="00AC36BB">
        <w:rPr>
          <w:rFonts w:ascii="Times New Roman" w:hAnsi="Times New Roman" w:cs="Times New Roman"/>
          <w:i/>
          <w:noProof/>
        </w:rPr>
        <w:t xml:space="preserve">Nat. Chem. Biol. </w:t>
      </w:r>
      <w:r w:rsidRPr="00AC36BB">
        <w:rPr>
          <w:rFonts w:ascii="Times New Roman" w:hAnsi="Times New Roman" w:cs="Times New Roman"/>
          <w:b/>
          <w:noProof/>
        </w:rPr>
        <w:t>2012,</w:t>
      </w:r>
      <w:r w:rsidRPr="00AC36BB">
        <w:rPr>
          <w:rFonts w:ascii="Times New Roman" w:hAnsi="Times New Roman" w:cs="Times New Roman"/>
          <w:noProof/>
        </w:rPr>
        <w:t xml:space="preserve"> </w:t>
      </w:r>
      <w:r w:rsidRPr="00AC36BB">
        <w:rPr>
          <w:rFonts w:ascii="Times New Roman" w:hAnsi="Times New Roman" w:cs="Times New Roman"/>
          <w:i/>
          <w:noProof/>
        </w:rPr>
        <w:t>8</w:t>
      </w:r>
      <w:r w:rsidRPr="00AC36BB">
        <w:rPr>
          <w:rFonts w:ascii="Times New Roman" w:hAnsi="Times New Roman" w:cs="Times New Roman"/>
          <w:noProof/>
        </w:rPr>
        <w:t>, 393-399.</w:t>
      </w:r>
    </w:p>
    <w:p w14:paraId="3E43E17C"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(19)</w:t>
      </w:r>
      <w:r w:rsidRPr="00AC36BB">
        <w:rPr>
          <w:rFonts w:ascii="Times New Roman" w:hAnsi="Times New Roman" w:cs="Times New Roman"/>
          <w:noProof/>
        </w:rPr>
        <w:tab/>
        <w:t xml:space="preserve">Gambetta, M. C.; Muller, J. O-GlcNAcylation prevents aggregation of the Polycomb group repressor polyhomeotic. </w:t>
      </w:r>
      <w:r w:rsidRPr="00AC36BB">
        <w:rPr>
          <w:rFonts w:ascii="Times New Roman" w:hAnsi="Times New Roman" w:cs="Times New Roman"/>
          <w:i/>
          <w:noProof/>
        </w:rPr>
        <w:t xml:space="preserve">Dev. Cell </w:t>
      </w:r>
      <w:r w:rsidRPr="00AC36BB">
        <w:rPr>
          <w:rFonts w:ascii="Times New Roman" w:hAnsi="Times New Roman" w:cs="Times New Roman"/>
          <w:b/>
          <w:noProof/>
        </w:rPr>
        <w:t>2014,</w:t>
      </w:r>
      <w:r w:rsidRPr="00AC36BB">
        <w:rPr>
          <w:rFonts w:ascii="Times New Roman" w:hAnsi="Times New Roman" w:cs="Times New Roman"/>
          <w:noProof/>
        </w:rPr>
        <w:t xml:space="preserve"> </w:t>
      </w:r>
      <w:r w:rsidRPr="00AC36BB">
        <w:rPr>
          <w:rFonts w:ascii="Times New Roman" w:hAnsi="Times New Roman" w:cs="Times New Roman"/>
          <w:i/>
          <w:noProof/>
        </w:rPr>
        <w:t>31</w:t>
      </w:r>
      <w:r w:rsidRPr="00AC36BB">
        <w:rPr>
          <w:rFonts w:ascii="Times New Roman" w:hAnsi="Times New Roman" w:cs="Times New Roman"/>
          <w:noProof/>
        </w:rPr>
        <w:t>, 629-639.</w:t>
      </w:r>
    </w:p>
    <w:p w14:paraId="0991A397"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(20)</w:t>
      </w:r>
      <w:r w:rsidRPr="00AC36BB">
        <w:rPr>
          <w:rFonts w:ascii="Times New Roman" w:hAnsi="Times New Roman" w:cs="Times New Roman"/>
          <w:noProof/>
        </w:rPr>
        <w:tab/>
        <w:t xml:space="preserve">Marotta, N. P.; Lin, Y. H.; Lewis, Y. E.; Ambroso, M. R.; Zaro, B. W.; Roth, M. T.; Arnold, D. B.; Langen, R.; Pratt, M. R. O-GlcNAc modification blocks the aggregation and toxicity of the protein alpha-synuclein associated with Parkinson's disease. </w:t>
      </w:r>
      <w:r w:rsidRPr="00AC36BB">
        <w:rPr>
          <w:rFonts w:ascii="Times New Roman" w:hAnsi="Times New Roman" w:cs="Times New Roman"/>
          <w:i/>
          <w:noProof/>
        </w:rPr>
        <w:t xml:space="preserve">Nat. Chem. </w:t>
      </w:r>
      <w:r w:rsidRPr="00AC36BB">
        <w:rPr>
          <w:rFonts w:ascii="Times New Roman" w:hAnsi="Times New Roman" w:cs="Times New Roman"/>
          <w:b/>
          <w:noProof/>
        </w:rPr>
        <w:t>2015,</w:t>
      </w:r>
      <w:r w:rsidRPr="00AC36BB">
        <w:rPr>
          <w:rFonts w:ascii="Times New Roman" w:hAnsi="Times New Roman" w:cs="Times New Roman"/>
          <w:noProof/>
        </w:rPr>
        <w:t xml:space="preserve"> </w:t>
      </w:r>
      <w:r w:rsidRPr="00AC36BB">
        <w:rPr>
          <w:rFonts w:ascii="Times New Roman" w:hAnsi="Times New Roman" w:cs="Times New Roman"/>
          <w:i/>
          <w:noProof/>
        </w:rPr>
        <w:t>7</w:t>
      </w:r>
      <w:r w:rsidRPr="00AC36BB">
        <w:rPr>
          <w:rFonts w:ascii="Times New Roman" w:hAnsi="Times New Roman" w:cs="Times New Roman"/>
          <w:noProof/>
        </w:rPr>
        <w:t>, 913-920.</w:t>
      </w:r>
    </w:p>
    <w:p w14:paraId="183E92FF"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(21)</w:t>
      </w:r>
      <w:r w:rsidRPr="00AC36BB">
        <w:rPr>
          <w:rFonts w:ascii="Times New Roman" w:hAnsi="Times New Roman" w:cs="Times New Roman"/>
          <w:noProof/>
        </w:rPr>
        <w:tab/>
        <w:t xml:space="preserve">Zhang, F.; Su, K.; Yang, X.; Bowe, D. B.; Paterson, A. J.; Kudlow, J. E. O-GlcNAc modification is an endogenous inhibitor of the proteasome. </w:t>
      </w:r>
      <w:r w:rsidRPr="00AC36BB">
        <w:rPr>
          <w:rFonts w:ascii="Times New Roman" w:hAnsi="Times New Roman" w:cs="Times New Roman"/>
          <w:i/>
          <w:noProof/>
        </w:rPr>
        <w:t xml:space="preserve">Cell </w:t>
      </w:r>
      <w:r w:rsidRPr="00AC36BB">
        <w:rPr>
          <w:rFonts w:ascii="Times New Roman" w:hAnsi="Times New Roman" w:cs="Times New Roman"/>
          <w:b/>
          <w:noProof/>
        </w:rPr>
        <w:t>2003,</w:t>
      </w:r>
      <w:r w:rsidRPr="00AC36BB">
        <w:rPr>
          <w:rFonts w:ascii="Times New Roman" w:hAnsi="Times New Roman" w:cs="Times New Roman"/>
          <w:noProof/>
        </w:rPr>
        <w:t xml:space="preserve"> </w:t>
      </w:r>
      <w:r w:rsidRPr="00AC36BB">
        <w:rPr>
          <w:rFonts w:ascii="Times New Roman" w:hAnsi="Times New Roman" w:cs="Times New Roman"/>
          <w:i/>
          <w:noProof/>
        </w:rPr>
        <w:t>115</w:t>
      </w:r>
      <w:r w:rsidRPr="00AC36BB">
        <w:rPr>
          <w:rFonts w:ascii="Times New Roman" w:hAnsi="Times New Roman" w:cs="Times New Roman"/>
          <w:noProof/>
        </w:rPr>
        <w:t>, 715-725.</w:t>
      </w:r>
    </w:p>
    <w:p w14:paraId="4526187A"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(22)</w:t>
      </w:r>
      <w:r w:rsidRPr="00AC36BB">
        <w:rPr>
          <w:rFonts w:ascii="Times New Roman" w:hAnsi="Times New Roman" w:cs="Times New Roman"/>
          <w:noProof/>
        </w:rPr>
        <w:tab/>
        <w:t xml:space="preserve">Wang, P.; Hanover, J. A. Nutrient-driven O-GlcNAc cycling influences autophagic flux and neurodegenerative proteotoxicity. </w:t>
      </w:r>
      <w:r w:rsidRPr="00AC36BB">
        <w:rPr>
          <w:rFonts w:ascii="Times New Roman" w:hAnsi="Times New Roman" w:cs="Times New Roman"/>
          <w:i/>
          <w:noProof/>
        </w:rPr>
        <w:t xml:space="preserve">Autophagy </w:t>
      </w:r>
      <w:r w:rsidRPr="00AC36BB">
        <w:rPr>
          <w:rFonts w:ascii="Times New Roman" w:hAnsi="Times New Roman" w:cs="Times New Roman"/>
          <w:b/>
          <w:noProof/>
        </w:rPr>
        <w:t>2013,</w:t>
      </w:r>
      <w:r w:rsidRPr="00AC36BB">
        <w:rPr>
          <w:rFonts w:ascii="Times New Roman" w:hAnsi="Times New Roman" w:cs="Times New Roman"/>
          <w:noProof/>
        </w:rPr>
        <w:t xml:space="preserve"> </w:t>
      </w:r>
      <w:r w:rsidRPr="00AC36BB">
        <w:rPr>
          <w:rFonts w:ascii="Times New Roman" w:hAnsi="Times New Roman" w:cs="Times New Roman"/>
          <w:i/>
          <w:noProof/>
        </w:rPr>
        <w:t>9</w:t>
      </w:r>
      <w:r w:rsidRPr="00AC36BB">
        <w:rPr>
          <w:rFonts w:ascii="Times New Roman" w:hAnsi="Times New Roman" w:cs="Times New Roman"/>
          <w:noProof/>
        </w:rPr>
        <w:t>, 604-606.</w:t>
      </w:r>
    </w:p>
    <w:p w14:paraId="48048E27"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(23)</w:t>
      </w:r>
      <w:r w:rsidRPr="00AC36BB">
        <w:rPr>
          <w:rFonts w:ascii="Times New Roman" w:hAnsi="Times New Roman" w:cs="Times New Roman"/>
          <w:noProof/>
        </w:rPr>
        <w:tab/>
        <w:t xml:space="preserve">Guo, B.; Liang, Q.; Li, L.; Hu, Z.; Wu, F.; Zhang, P.; Ma, Y.; Zhao, B.; Kovacs, A. L.; Zhang, Z.; Feng, D.; Chen, S.; Zhang, H. O-GlcNAc-modification of SNAP-29 regulates autophagosome maturation. </w:t>
      </w:r>
      <w:r w:rsidRPr="00AC36BB">
        <w:rPr>
          <w:rFonts w:ascii="Times New Roman" w:hAnsi="Times New Roman" w:cs="Times New Roman"/>
          <w:i/>
          <w:noProof/>
        </w:rPr>
        <w:t xml:space="preserve">Nat. Cell. Biol. </w:t>
      </w:r>
      <w:r w:rsidRPr="00AC36BB">
        <w:rPr>
          <w:rFonts w:ascii="Times New Roman" w:hAnsi="Times New Roman" w:cs="Times New Roman"/>
          <w:b/>
          <w:noProof/>
        </w:rPr>
        <w:t>2014,</w:t>
      </w:r>
      <w:r w:rsidRPr="00AC36BB">
        <w:rPr>
          <w:rFonts w:ascii="Times New Roman" w:hAnsi="Times New Roman" w:cs="Times New Roman"/>
          <w:noProof/>
        </w:rPr>
        <w:t xml:space="preserve"> </w:t>
      </w:r>
      <w:r w:rsidRPr="00AC36BB">
        <w:rPr>
          <w:rFonts w:ascii="Times New Roman" w:hAnsi="Times New Roman" w:cs="Times New Roman"/>
          <w:i/>
          <w:noProof/>
        </w:rPr>
        <w:t>16</w:t>
      </w:r>
      <w:r w:rsidRPr="00AC36BB">
        <w:rPr>
          <w:rFonts w:ascii="Times New Roman" w:hAnsi="Times New Roman" w:cs="Times New Roman"/>
          <w:noProof/>
        </w:rPr>
        <w:t>, 1215-1226.</w:t>
      </w:r>
    </w:p>
    <w:p w14:paraId="1017F8A3" w14:textId="6F92F8C9"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(24)</w:t>
      </w:r>
      <w:r w:rsidRPr="00AC36BB">
        <w:rPr>
          <w:rFonts w:ascii="Times New Roman" w:hAnsi="Times New Roman" w:cs="Times New Roman"/>
          <w:noProof/>
        </w:rPr>
        <w:tab/>
        <w:t xml:space="preserve">Zhang, X.; Shu, X. E.; Qian, S. B. O-GlcNAc modification of eIF4GI acts as a translational switch in heat shock response. </w:t>
      </w:r>
      <w:r w:rsidRPr="00AC36BB">
        <w:rPr>
          <w:rFonts w:ascii="Times New Roman" w:hAnsi="Times New Roman" w:cs="Times New Roman"/>
          <w:i/>
          <w:noProof/>
        </w:rPr>
        <w:t>Nat</w:t>
      </w:r>
      <w:r w:rsidR="005D749F" w:rsidRPr="00AC36BB">
        <w:rPr>
          <w:rFonts w:ascii="Times New Roman" w:hAnsi="Times New Roman" w:cs="Times New Roman"/>
          <w:i/>
          <w:noProof/>
        </w:rPr>
        <w:t>.</w:t>
      </w:r>
      <w:r w:rsidRPr="00AC36BB">
        <w:rPr>
          <w:rFonts w:ascii="Times New Roman" w:hAnsi="Times New Roman" w:cs="Times New Roman"/>
          <w:i/>
          <w:noProof/>
        </w:rPr>
        <w:t xml:space="preserve"> Chem</w:t>
      </w:r>
      <w:r w:rsidR="005D749F" w:rsidRPr="00AC36BB">
        <w:rPr>
          <w:rFonts w:ascii="Times New Roman" w:hAnsi="Times New Roman" w:cs="Times New Roman"/>
          <w:i/>
          <w:noProof/>
        </w:rPr>
        <w:t>.</w:t>
      </w:r>
      <w:r w:rsidRPr="00AC36BB">
        <w:rPr>
          <w:rFonts w:ascii="Times New Roman" w:hAnsi="Times New Roman" w:cs="Times New Roman"/>
          <w:i/>
          <w:noProof/>
        </w:rPr>
        <w:t xml:space="preserve"> Biol</w:t>
      </w:r>
      <w:r w:rsidR="005D749F" w:rsidRPr="00AC36BB">
        <w:rPr>
          <w:rFonts w:ascii="Times New Roman" w:hAnsi="Times New Roman" w:cs="Times New Roman"/>
          <w:i/>
          <w:noProof/>
        </w:rPr>
        <w:t>.</w:t>
      </w:r>
      <w:r w:rsidRPr="00AC36BB">
        <w:rPr>
          <w:rFonts w:ascii="Times New Roman" w:hAnsi="Times New Roman" w:cs="Times New Roman"/>
          <w:i/>
          <w:noProof/>
        </w:rPr>
        <w:t xml:space="preserve"> </w:t>
      </w:r>
      <w:r w:rsidRPr="00AC36BB">
        <w:rPr>
          <w:rFonts w:ascii="Times New Roman" w:hAnsi="Times New Roman" w:cs="Times New Roman"/>
          <w:b/>
          <w:noProof/>
        </w:rPr>
        <w:t>2018,</w:t>
      </w:r>
      <w:r w:rsidRPr="00AC36BB">
        <w:rPr>
          <w:rFonts w:ascii="Times New Roman" w:hAnsi="Times New Roman" w:cs="Times New Roman"/>
          <w:noProof/>
        </w:rPr>
        <w:t xml:space="preserve"> </w:t>
      </w:r>
      <w:r w:rsidRPr="00AC36BB">
        <w:rPr>
          <w:rFonts w:ascii="Times New Roman" w:hAnsi="Times New Roman" w:cs="Times New Roman"/>
          <w:i/>
          <w:noProof/>
        </w:rPr>
        <w:t>14</w:t>
      </w:r>
      <w:r w:rsidRPr="00AC36BB">
        <w:rPr>
          <w:rFonts w:ascii="Times New Roman" w:hAnsi="Times New Roman" w:cs="Times New Roman"/>
          <w:noProof/>
        </w:rPr>
        <w:t>, 909-916.</w:t>
      </w:r>
    </w:p>
    <w:p w14:paraId="01A5B133"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(25)</w:t>
      </w:r>
      <w:r w:rsidRPr="00AC36BB">
        <w:rPr>
          <w:rFonts w:ascii="Times New Roman" w:hAnsi="Times New Roman" w:cs="Times New Roman"/>
          <w:noProof/>
        </w:rPr>
        <w:tab/>
        <w:t xml:space="preserve">Zeidan, Q.; Wang, Z.; De Maio, A.; Hart, G. W. O-GlcNAc cycling enzymes associate with the translational machinery and modify core ribosomal proteins. </w:t>
      </w:r>
      <w:r w:rsidRPr="00AC36BB">
        <w:rPr>
          <w:rFonts w:ascii="Times New Roman" w:hAnsi="Times New Roman" w:cs="Times New Roman"/>
          <w:i/>
          <w:noProof/>
        </w:rPr>
        <w:t xml:space="preserve">Mol. Biol. Cell. </w:t>
      </w:r>
      <w:r w:rsidRPr="00AC36BB">
        <w:rPr>
          <w:rFonts w:ascii="Times New Roman" w:hAnsi="Times New Roman" w:cs="Times New Roman"/>
          <w:b/>
          <w:noProof/>
        </w:rPr>
        <w:t>2010,</w:t>
      </w:r>
      <w:r w:rsidRPr="00AC36BB">
        <w:rPr>
          <w:rFonts w:ascii="Times New Roman" w:hAnsi="Times New Roman" w:cs="Times New Roman"/>
          <w:noProof/>
        </w:rPr>
        <w:t xml:space="preserve"> </w:t>
      </w:r>
      <w:r w:rsidRPr="00AC36BB">
        <w:rPr>
          <w:rFonts w:ascii="Times New Roman" w:hAnsi="Times New Roman" w:cs="Times New Roman"/>
          <w:i/>
          <w:noProof/>
        </w:rPr>
        <w:t>21</w:t>
      </w:r>
      <w:r w:rsidRPr="00AC36BB">
        <w:rPr>
          <w:rFonts w:ascii="Times New Roman" w:hAnsi="Times New Roman" w:cs="Times New Roman"/>
          <w:noProof/>
        </w:rPr>
        <w:t>, 1922-1936.</w:t>
      </w:r>
    </w:p>
    <w:p w14:paraId="5A49C037"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(26)</w:t>
      </w:r>
      <w:r w:rsidRPr="00AC36BB">
        <w:rPr>
          <w:rFonts w:ascii="Times New Roman" w:hAnsi="Times New Roman" w:cs="Times New Roman"/>
          <w:noProof/>
        </w:rPr>
        <w:tab/>
        <w:t xml:space="preserve">Lazarus, M. B.; Nam, Y.; Jiang, J.; Sliz, P.; Walker, S. Structure of human O-GlcNAc transferase and its complex with a peptide substrate. </w:t>
      </w:r>
      <w:r w:rsidRPr="00AC36BB">
        <w:rPr>
          <w:rFonts w:ascii="Times New Roman" w:hAnsi="Times New Roman" w:cs="Times New Roman"/>
          <w:i/>
          <w:noProof/>
        </w:rPr>
        <w:t xml:space="preserve">Nature </w:t>
      </w:r>
      <w:r w:rsidRPr="00AC36BB">
        <w:rPr>
          <w:rFonts w:ascii="Times New Roman" w:hAnsi="Times New Roman" w:cs="Times New Roman"/>
          <w:b/>
          <w:noProof/>
        </w:rPr>
        <w:t>2011,</w:t>
      </w:r>
      <w:r w:rsidRPr="00AC36BB">
        <w:rPr>
          <w:rFonts w:ascii="Times New Roman" w:hAnsi="Times New Roman" w:cs="Times New Roman"/>
          <w:noProof/>
        </w:rPr>
        <w:t xml:space="preserve"> </w:t>
      </w:r>
      <w:r w:rsidRPr="00AC36BB">
        <w:rPr>
          <w:rFonts w:ascii="Times New Roman" w:hAnsi="Times New Roman" w:cs="Times New Roman"/>
          <w:i/>
          <w:noProof/>
        </w:rPr>
        <w:t>469</w:t>
      </w:r>
      <w:r w:rsidRPr="00AC36BB">
        <w:rPr>
          <w:rFonts w:ascii="Times New Roman" w:hAnsi="Times New Roman" w:cs="Times New Roman"/>
          <w:noProof/>
        </w:rPr>
        <w:t>, 564-567.</w:t>
      </w:r>
    </w:p>
    <w:p w14:paraId="2C264B19"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(27)</w:t>
      </w:r>
      <w:r w:rsidRPr="00AC36BB">
        <w:rPr>
          <w:rFonts w:ascii="Times New Roman" w:hAnsi="Times New Roman" w:cs="Times New Roman"/>
          <w:noProof/>
        </w:rPr>
        <w:tab/>
        <w:t xml:space="preserve">Zhu, Y.; Liu, T. W.; Cecioni, S.; Eskandari, R.; Zandberg, W. F.; Vocadlo, D. J. O-GlcNAc occurs cotranslationally to stabilize nascent polypeptide chains. </w:t>
      </w:r>
      <w:r w:rsidRPr="00AC36BB">
        <w:rPr>
          <w:rFonts w:ascii="Times New Roman" w:hAnsi="Times New Roman" w:cs="Times New Roman"/>
          <w:i/>
          <w:noProof/>
        </w:rPr>
        <w:t xml:space="preserve">Nat. Chem. Biol. </w:t>
      </w:r>
      <w:r w:rsidRPr="00AC36BB">
        <w:rPr>
          <w:rFonts w:ascii="Times New Roman" w:hAnsi="Times New Roman" w:cs="Times New Roman"/>
          <w:b/>
          <w:noProof/>
        </w:rPr>
        <w:t>2015,</w:t>
      </w:r>
      <w:r w:rsidRPr="00AC36BB">
        <w:rPr>
          <w:rFonts w:ascii="Times New Roman" w:hAnsi="Times New Roman" w:cs="Times New Roman"/>
          <w:noProof/>
        </w:rPr>
        <w:t xml:space="preserve"> </w:t>
      </w:r>
      <w:r w:rsidRPr="00AC36BB">
        <w:rPr>
          <w:rFonts w:ascii="Times New Roman" w:hAnsi="Times New Roman" w:cs="Times New Roman"/>
          <w:i/>
          <w:noProof/>
        </w:rPr>
        <w:t>11</w:t>
      </w:r>
      <w:r w:rsidRPr="00AC36BB">
        <w:rPr>
          <w:rFonts w:ascii="Times New Roman" w:hAnsi="Times New Roman" w:cs="Times New Roman"/>
          <w:noProof/>
        </w:rPr>
        <w:t>, 319-325.</w:t>
      </w:r>
    </w:p>
    <w:p w14:paraId="395140F1"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(28)</w:t>
      </w:r>
      <w:r w:rsidRPr="00AC36BB">
        <w:rPr>
          <w:rFonts w:ascii="Times New Roman" w:hAnsi="Times New Roman" w:cs="Times New Roman"/>
          <w:noProof/>
        </w:rPr>
        <w:tab/>
        <w:t xml:space="preserve">Bengtson, M. H.; Joazeiro, C. A. Role of a ribosome-associated E3 ubiquitin ligase in protein quality control. </w:t>
      </w:r>
      <w:r w:rsidRPr="00AC36BB">
        <w:rPr>
          <w:rFonts w:ascii="Times New Roman" w:hAnsi="Times New Roman" w:cs="Times New Roman"/>
          <w:i/>
          <w:noProof/>
        </w:rPr>
        <w:t xml:space="preserve">Nature </w:t>
      </w:r>
      <w:r w:rsidRPr="00AC36BB">
        <w:rPr>
          <w:rFonts w:ascii="Times New Roman" w:hAnsi="Times New Roman" w:cs="Times New Roman"/>
          <w:b/>
          <w:noProof/>
        </w:rPr>
        <w:t>2010,</w:t>
      </w:r>
      <w:r w:rsidRPr="00AC36BB">
        <w:rPr>
          <w:rFonts w:ascii="Times New Roman" w:hAnsi="Times New Roman" w:cs="Times New Roman"/>
          <w:noProof/>
        </w:rPr>
        <w:t xml:space="preserve"> </w:t>
      </w:r>
      <w:r w:rsidRPr="00AC36BB">
        <w:rPr>
          <w:rFonts w:ascii="Times New Roman" w:hAnsi="Times New Roman" w:cs="Times New Roman"/>
          <w:i/>
          <w:noProof/>
        </w:rPr>
        <w:t>467</w:t>
      </w:r>
      <w:r w:rsidRPr="00AC36BB">
        <w:rPr>
          <w:rFonts w:ascii="Times New Roman" w:hAnsi="Times New Roman" w:cs="Times New Roman"/>
          <w:noProof/>
        </w:rPr>
        <w:t>, 470-473.</w:t>
      </w:r>
    </w:p>
    <w:p w14:paraId="06A5C855"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(29)</w:t>
      </w:r>
      <w:r w:rsidRPr="00AC36BB">
        <w:rPr>
          <w:rFonts w:ascii="Times New Roman" w:hAnsi="Times New Roman" w:cs="Times New Roman"/>
          <w:noProof/>
        </w:rPr>
        <w:tab/>
        <w:t xml:space="preserve">Duttler, S.; Pechmann, S.; Frydman, J. Principles of cotranslational ubiquitination and quality control at the ribosome. </w:t>
      </w:r>
      <w:r w:rsidRPr="00AC36BB">
        <w:rPr>
          <w:rFonts w:ascii="Times New Roman" w:hAnsi="Times New Roman" w:cs="Times New Roman"/>
          <w:i/>
          <w:noProof/>
        </w:rPr>
        <w:t xml:space="preserve">Mol. Cell </w:t>
      </w:r>
      <w:r w:rsidRPr="00AC36BB">
        <w:rPr>
          <w:rFonts w:ascii="Times New Roman" w:hAnsi="Times New Roman" w:cs="Times New Roman"/>
          <w:b/>
          <w:noProof/>
        </w:rPr>
        <w:t>2013,</w:t>
      </w:r>
      <w:r w:rsidRPr="00AC36BB">
        <w:rPr>
          <w:rFonts w:ascii="Times New Roman" w:hAnsi="Times New Roman" w:cs="Times New Roman"/>
          <w:noProof/>
        </w:rPr>
        <w:t xml:space="preserve"> </w:t>
      </w:r>
      <w:r w:rsidRPr="00AC36BB">
        <w:rPr>
          <w:rFonts w:ascii="Times New Roman" w:hAnsi="Times New Roman" w:cs="Times New Roman"/>
          <w:i/>
          <w:noProof/>
        </w:rPr>
        <w:t>50</w:t>
      </w:r>
      <w:r w:rsidRPr="00AC36BB">
        <w:rPr>
          <w:rFonts w:ascii="Times New Roman" w:hAnsi="Times New Roman" w:cs="Times New Roman"/>
          <w:noProof/>
        </w:rPr>
        <w:t>, 379-393.</w:t>
      </w:r>
    </w:p>
    <w:p w14:paraId="0E966F10"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(30)</w:t>
      </w:r>
      <w:r w:rsidRPr="00AC36BB">
        <w:rPr>
          <w:rFonts w:ascii="Times New Roman" w:hAnsi="Times New Roman" w:cs="Times New Roman"/>
          <w:noProof/>
        </w:rPr>
        <w:tab/>
        <w:t xml:space="preserve">Wang, F.; Durfee, L. A.; Huibregtse, J. M. A cotranslational ubiquitination pathway for quality control of misfolded proteins. </w:t>
      </w:r>
      <w:r w:rsidRPr="00AC36BB">
        <w:rPr>
          <w:rFonts w:ascii="Times New Roman" w:hAnsi="Times New Roman" w:cs="Times New Roman"/>
          <w:i/>
          <w:noProof/>
        </w:rPr>
        <w:t xml:space="preserve">Mol. Cell </w:t>
      </w:r>
      <w:r w:rsidRPr="00AC36BB">
        <w:rPr>
          <w:rFonts w:ascii="Times New Roman" w:hAnsi="Times New Roman" w:cs="Times New Roman"/>
          <w:b/>
          <w:noProof/>
        </w:rPr>
        <w:t>2013,</w:t>
      </w:r>
      <w:r w:rsidRPr="00AC36BB">
        <w:rPr>
          <w:rFonts w:ascii="Times New Roman" w:hAnsi="Times New Roman" w:cs="Times New Roman"/>
          <w:noProof/>
        </w:rPr>
        <w:t xml:space="preserve"> </w:t>
      </w:r>
      <w:r w:rsidRPr="00AC36BB">
        <w:rPr>
          <w:rFonts w:ascii="Times New Roman" w:hAnsi="Times New Roman" w:cs="Times New Roman"/>
          <w:i/>
          <w:noProof/>
        </w:rPr>
        <w:t>50</w:t>
      </w:r>
      <w:r w:rsidRPr="00AC36BB">
        <w:rPr>
          <w:rFonts w:ascii="Times New Roman" w:hAnsi="Times New Roman" w:cs="Times New Roman"/>
          <w:noProof/>
        </w:rPr>
        <w:t>, 368-378.</w:t>
      </w:r>
    </w:p>
    <w:p w14:paraId="44C5A0F0" w14:textId="297001F5"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(31)</w:t>
      </w:r>
      <w:r w:rsidRPr="00AC36BB">
        <w:rPr>
          <w:rFonts w:ascii="Times New Roman" w:hAnsi="Times New Roman" w:cs="Times New Roman"/>
          <w:noProof/>
        </w:rPr>
        <w:tab/>
        <w:t xml:space="preserve">Boyce, M.; Carrico, I. S.; Ganguli, A. S.; Yu, S. H.; Hangauer, M. J.; Hubbard, S. C.; Kohler, J. J.; Bertozzi, C. R. Metabolic cross-talk allows labeling of O-linked beta-N-acetylglucosamine-modified proteins via the N-acetylgalactosamine salvage pathway. </w:t>
      </w:r>
      <w:r w:rsidRPr="00AC36BB">
        <w:rPr>
          <w:rFonts w:ascii="Times New Roman" w:hAnsi="Times New Roman" w:cs="Times New Roman"/>
          <w:i/>
          <w:noProof/>
        </w:rPr>
        <w:t>Proc. Natl. Acad. Sci.</w:t>
      </w:r>
      <w:r w:rsidR="005D749F" w:rsidRPr="00AC36BB">
        <w:rPr>
          <w:rFonts w:ascii="Times New Roman" w:hAnsi="Times New Roman" w:cs="Times New Roman"/>
          <w:i/>
          <w:noProof/>
        </w:rPr>
        <w:t>,</w:t>
      </w:r>
      <w:r w:rsidRPr="00AC36BB">
        <w:rPr>
          <w:rFonts w:ascii="Times New Roman" w:hAnsi="Times New Roman" w:cs="Times New Roman"/>
          <w:i/>
          <w:noProof/>
        </w:rPr>
        <w:t xml:space="preserve"> U.S.A. </w:t>
      </w:r>
      <w:r w:rsidRPr="00AC36BB">
        <w:rPr>
          <w:rFonts w:ascii="Times New Roman" w:hAnsi="Times New Roman" w:cs="Times New Roman"/>
          <w:b/>
          <w:noProof/>
        </w:rPr>
        <w:t>2011,</w:t>
      </w:r>
      <w:r w:rsidRPr="00AC36BB">
        <w:rPr>
          <w:rFonts w:ascii="Times New Roman" w:hAnsi="Times New Roman" w:cs="Times New Roman"/>
          <w:noProof/>
        </w:rPr>
        <w:t xml:space="preserve"> </w:t>
      </w:r>
      <w:r w:rsidRPr="00AC36BB">
        <w:rPr>
          <w:rFonts w:ascii="Times New Roman" w:hAnsi="Times New Roman" w:cs="Times New Roman"/>
          <w:i/>
          <w:noProof/>
        </w:rPr>
        <w:t>108</w:t>
      </w:r>
      <w:r w:rsidRPr="00AC36BB">
        <w:rPr>
          <w:rFonts w:ascii="Times New Roman" w:hAnsi="Times New Roman" w:cs="Times New Roman"/>
          <w:noProof/>
        </w:rPr>
        <w:t>, 3141-3146.</w:t>
      </w:r>
    </w:p>
    <w:p w14:paraId="008D918E" w14:textId="5075C68E"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lastRenderedPageBreak/>
        <w:t>(32)</w:t>
      </w:r>
      <w:r w:rsidRPr="00AC36BB">
        <w:rPr>
          <w:rFonts w:ascii="Times New Roman" w:hAnsi="Times New Roman" w:cs="Times New Roman"/>
          <w:noProof/>
        </w:rPr>
        <w:tab/>
        <w:t xml:space="preserve">Vocadlo, D. J.; Hang, H. C.; Kim, E. J.; Hanover, J. A.; Bertozzi, C. R. A chemical approach for identifying O-GlcNAc-modified proteins in cells. </w:t>
      </w:r>
      <w:r w:rsidRPr="00AC36BB">
        <w:rPr>
          <w:rFonts w:ascii="Times New Roman" w:hAnsi="Times New Roman" w:cs="Times New Roman"/>
          <w:i/>
          <w:noProof/>
        </w:rPr>
        <w:t>Proc. Natl. Acad. Sci.</w:t>
      </w:r>
      <w:r w:rsidR="005D749F" w:rsidRPr="00AC36BB">
        <w:rPr>
          <w:rFonts w:ascii="Times New Roman" w:hAnsi="Times New Roman" w:cs="Times New Roman"/>
          <w:i/>
          <w:noProof/>
        </w:rPr>
        <w:t>,</w:t>
      </w:r>
      <w:r w:rsidRPr="00AC36BB">
        <w:rPr>
          <w:rFonts w:ascii="Times New Roman" w:hAnsi="Times New Roman" w:cs="Times New Roman"/>
          <w:i/>
          <w:noProof/>
        </w:rPr>
        <w:t xml:space="preserve"> U.S.A. </w:t>
      </w:r>
      <w:r w:rsidRPr="00AC36BB">
        <w:rPr>
          <w:rFonts w:ascii="Times New Roman" w:hAnsi="Times New Roman" w:cs="Times New Roman"/>
          <w:b/>
          <w:noProof/>
        </w:rPr>
        <w:t>2003,</w:t>
      </w:r>
      <w:r w:rsidRPr="00AC36BB">
        <w:rPr>
          <w:rFonts w:ascii="Times New Roman" w:hAnsi="Times New Roman" w:cs="Times New Roman"/>
          <w:noProof/>
        </w:rPr>
        <w:t xml:space="preserve"> </w:t>
      </w:r>
      <w:r w:rsidRPr="00AC36BB">
        <w:rPr>
          <w:rFonts w:ascii="Times New Roman" w:hAnsi="Times New Roman" w:cs="Times New Roman"/>
          <w:i/>
          <w:noProof/>
        </w:rPr>
        <w:t>100</w:t>
      </w:r>
      <w:r w:rsidRPr="00AC36BB">
        <w:rPr>
          <w:rFonts w:ascii="Times New Roman" w:hAnsi="Times New Roman" w:cs="Times New Roman"/>
          <w:noProof/>
        </w:rPr>
        <w:t>, 9116-9121.</w:t>
      </w:r>
    </w:p>
    <w:p w14:paraId="799B22AF" w14:textId="6023E4DF"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(33)</w:t>
      </w:r>
      <w:r w:rsidRPr="00AC36BB">
        <w:rPr>
          <w:rFonts w:ascii="Times New Roman" w:hAnsi="Times New Roman" w:cs="Times New Roman"/>
          <w:noProof/>
        </w:rPr>
        <w:tab/>
        <w:t xml:space="preserve">Liu, J.; Xu, Y.; Stoleru, D.; Salic, A. Imaging protein synthesis in cells and tissues with an alkyne analog of puromycin. </w:t>
      </w:r>
      <w:r w:rsidRPr="00AC36BB">
        <w:rPr>
          <w:rFonts w:ascii="Times New Roman" w:hAnsi="Times New Roman" w:cs="Times New Roman"/>
          <w:i/>
          <w:noProof/>
        </w:rPr>
        <w:t>Proc. Natl. Acad. Sci.</w:t>
      </w:r>
      <w:r w:rsidR="005D749F" w:rsidRPr="00AC36BB">
        <w:rPr>
          <w:rFonts w:ascii="Times New Roman" w:hAnsi="Times New Roman" w:cs="Times New Roman"/>
          <w:i/>
          <w:noProof/>
        </w:rPr>
        <w:t>,</w:t>
      </w:r>
      <w:r w:rsidRPr="00AC36BB">
        <w:rPr>
          <w:rFonts w:ascii="Times New Roman" w:hAnsi="Times New Roman" w:cs="Times New Roman"/>
          <w:i/>
          <w:noProof/>
        </w:rPr>
        <w:t xml:space="preserve"> U.S.A. </w:t>
      </w:r>
      <w:r w:rsidRPr="00AC36BB">
        <w:rPr>
          <w:rFonts w:ascii="Times New Roman" w:hAnsi="Times New Roman" w:cs="Times New Roman"/>
          <w:b/>
          <w:noProof/>
        </w:rPr>
        <w:t>2012,</w:t>
      </w:r>
      <w:r w:rsidRPr="00AC36BB">
        <w:rPr>
          <w:rFonts w:ascii="Times New Roman" w:hAnsi="Times New Roman" w:cs="Times New Roman"/>
          <w:noProof/>
        </w:rPr>
        <w:t xml:space="preserve"> </w:t>
      </w:r>
      <w:r w:rsidRPr="00AC36BB">
        <w:rPr>
          <w:rFonts w:ascii="Times New Roman" w:hAnsi="Times New Roman" w:cs="Times New Roman"/>
          <w:i/>
          <w:noProof/>
        </w:rPr>
        <w:t>109</w:t>
      </w:r>
      <w:r w:rsidRPr="00AC36BB">
        <w:rPr>
          <w:rFonts w:ascii="Times New Roman" w:hAnsi="Times New Roman" w:cs="Times New Roman"/>
          <w:noProof/>
        </w:rPr>
        <w:t>, 413-418.</w:t>
      </w:r>
    </w:p>
    <w:p w14:paraId="4A41148C" w14:textId="5C10376C"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(34)</w:t>
      </w:r>
      <w:r w:rsidRPr="00AC36BB">
        <w:rPr>
          <w:rFonts w:ascii="Times New Roman" w:hAnsi="Times New Roman" w:cs="Times New Roman"/>
          <w:noProof/>
        </w:rPr>
        <w:tab/>
        <w:t xml:space="preserve">Heal, W. P.; Jovanovic, B.; Bessin, S.; Wright, M. H.; Magee, A. I.; Tate, E. W. Bioorthogonal chemical tagging of protein cholesterylation in living cells. </w:t>
      </w:r>
      <w:r w:rsidRPr="00AC36BB">
        <w:rPr>
          <w:rFonts w:ascii="Times New Roman" w:hAnsi="Times New Roman" w:cs="Times New Roman"/>
          <w:i/>
          <w:noProof/>
        </w:rPr>
        <w:t>Chem</w:t>
      </w:r>
      <w:r w:rsidR="005D749F" w:rsidRPr="00AC36BB">
        <w:rPr>
          <w:rFonts w:ascii="Times New Roman" w:hAnsi="Times New Roman" w:cs="Times New Roman"/>
          <w:i/>
          <w:noProof/>
        </w:rPr>
        <w:t>.</w:t>
      </w:r>
      <w:r w:rsidRPr="00AC36BB">
        <w:rPr>
          <w:rFonts w:ascii="Times New Roman" w:hAnsi="Times New Roman" w:cs="Times New Roman"/>
          <w:i/>
          <w:noProof/>
        </w:rPr>
        <w:t xml:space="preserve"> Commun</w:t>
      </w:r>
      <w:r w:rsidR="005D749F" w:rsidRPr="00AC36BB">
        <w:rPr>
          <w:rFonts w:ascii="Times New Roman" w:hAnsi="Times New Roman" w:cs="Times New Roman"/>
          <w:i/>
          <w:noProof/>
        </w:rPr>
        <w:t>.</w:t>
      </w:r>
      <w:r w:rsidRPr="00AC36BB">
        <w:rPr>
          <w:rFonts w:ascii="Times New Roman" w:hAnsi="Times New Roman" w:cs="Times New Roman"/>
          <w:i/>
          <w:noProof/>
        </w:rPr>
        <w:t xml:space="preserve"> </w:t>
      </w:r>
      <w:r w:rsidRPr="00AC36BB">
        <w:rPr>
          <w:rFonts w:ascii="Times New Roman" w:hAnsi="Times New Roman" w:cs="Times New Roman"/>
          <w:b/>
          <w:noProof/>
        </w:rPr>
        <w:t>2011,</w:t>
      </w:r>
      <w:r w:rsidRPr="00AC36BB">
        <w:rPr>
          <w:rFonts w:ascii="Times New Roman" w:hAnsi="Times New Roman" w:cs="Times New Roman"/>
          <w:noProof/>
        </w:rPr>
        <w:t xml:space="preserve"> </w:t>
      </w:r>
      <w:r w:rsidRPr="00AC36BB">
        <w:rPr>
          <w:rFonts w:ascii="Times New Roman" w:hAnsi="Times New Roman" w:cs="Times New Roman"/>
          <w:i/>
          <w:noProof/>
        </w:rPr>
        <w:t>47</w:t>
      </w:r>
      <w:r w:rsidRPr="00AC36BB">
        <w:rPr>
          <w:rFonts w:ascii="Times New Roman" w:hAnsi="Times New Roman" w:cs="Times New Roman"/>
          <w:noProof/>
        </w:rPr>
        <w:t>, 4081-4083.</w:t>
      </w:r>
    </w:p>
    <w:p w14:paraId="263B5735" w14:textId="0DAFC56F"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(35)</w:t>
      </w:r>
      <w:r w:rsidRPr="00AC36BB">
        <w:rPr>
          <w:rFonts w:ascii="Times New Roman" w:hAnsi="Times New Roman" w:cs="Times New Roman"/>
          <w:noProof/>
        </w:rPr>
        <w:tab/>
        <w:t xml:space="preserve">Zhang, M. M.; Tsou, L. K.; Charron, G.; Raghavan, A. S.; Hang, H. C. Tandem fluorescence imaging of dynamic S-acylation and protein turnover. </w:t>
      </w:r>
      <w:r w:rsidRPr="00AC36BB">
        <w:rPr>
          <w:rFonts w:ascii="Times New Roman" w:hAnsi="Times New Roman" w:cs="Times New Roman"/>
          <w:i/>
          <w:noProof/>
        </w:rPr>
        <w:t>Proc Natl Acad Sci</w:t>
      </w:r>
      <w:r w:rsidR="005D749F" w:rsidRPr="00AC36BB">
        <w:rPr>
          <w:rFonts w:ascii="Times New Roman" w:hAnsi="Times New Roman" w:cs="Times New Roman"/>
          <w:i/>
          <w:noProof/>
        </w:rPr>
        <w:t>,</w:t>
      </w:r>
      <w:r w:rsidRPr="00AC36BB">
        <w:rPr>
          <w:rFonts w:ascii="Times New Roman" w:hAnsi="Times New Roman" w:cs="Times New Roman"/>
          <w:i/>
          <w:noProof/>
        </w:rPr>
        <w:t xml:space="preserve"> U</w:t>
      </w:r>
      <w:r w:rsidR="005D749F" w:rsidRPr="00AC36BB">
        <w:rPr>
          <w:rFonts w:ascii="Times New Roman" w:hAnsi="Times New Roman" w:cs="Times New Roman"/>
          <w:i/>
          <w:noProof/>
        </w:rPr>
        <w:t>.</w:t>
      </w:r>
      <w:r w:rsidRPr="00AC36BB">
        <w:rPr>
          <w:rFonts w:ascii="Times New Roman" w:hAnsi="Times New Roman" w:cs="Times New Roman"/>
          <w:i/>
          <w:noProof/>
        </w:rPr>
        <w:t>S</w:t>
      </w:r>
      <w:r w:rsidR="005D749F" w:rsidRPr="00AC36BB">
        <w:rPr>
          <w:rFonts w:ascii="Times New Roman" w:hAnsi="Times New Roman" w:cs="Times New Roman"/>
          <w:i/>
          <w:noProof/>
        </w:rPr>
        <w:t>.</w:t>
      </w:r>
      <w:r w:rsidRPr="00AC36BB">
        <w:rPr>
          <w:rFonts w:ascii="Times New Roman" w:hAnsi="Times New Roman" w:cs="Times New Roman"/>
          <w:i/>
          <w:noProof/>
        </w:rPr>
        <w:t xml:space="preserve">A </w:t>
      </w:r>
      <w:r w:rsidRPr="00AC36BB">
        <w:rPr>
          <w:rFonts w:ascii="Times New Roman" w:hAnsi="Times New Roman" w:cs="Times New Roman"/>
          <w:b/>
          <w:noProof/>
        </w:rPr>
        <w:t>2010,</w:t>
      </w:r>
      <w:r w:rsidRPr="00AC36BB">
        <w:rPr>
          <w:rFonts w:ascii="Times New Roman" w:hAnsi="Times New Roman" w:cs="Times New Roman"/>
          <w:noProof/>
        </w:rPr>
        <w:t xml:space="preserve"> </w:t>
      </w:r>
      <w:r w:rsidRPr="00AC36BB">
        <w:rPr>
          <w:rFonts w:ascii="Times New Roman" w:hAnsi="Times New Roman" w:cs="Times New Roman"/>
          <w:i/>
          <w:noProof/>
        </w:rPr>
        <w:t>107</w:t>
      </w:r>
      <w:r w:rsidRPr="00AC36BB">
        <w:rPr>
          <w:rFonts w:ascii="Times New Roman" w:hAnsi="Times New Roman" w:cs="Times New Roman"/>
          <w:noProof/>
        </w:rPr>
        <w:t>, 8627-8632.</w:t>
      </w:r>
    </w:p>
    <w:p w14:paraId="4239B36B"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(36)</w:t>
      </w:r>
      <w:r w:rsidRPr="00AC36BB">
        <w:rPr>
          <w:rFonts w:ascii="Times New Roman" w:hAnsi="Times New Roman" w:cs="Times New Roman"/>
          <w:noProof/>
        </w:rPr>
        <w:tab/>
        <w:t xml:space="preserve">Agard, N. J.; Baskin, J. M.; Prescher, J. A.; Lo, A.; Bertozzi, C. R. A comparative study of bioorthogonal reactions with azides. </w:t>
      </w:r>
      <w:r w:rsidRPr="00AC36BB">
        <w:rPr>
          <w:rFonts w:ascii="Times New Roman" w:hAnsi="Times New Roman" w:cs="Times New Roman"/>
          <w:i/>
          <w:noProof/>
        </w:rPr>
        <w:t xml:space="preserve">ACS Chem. Biol. </w:t>
      </w:r>
      <w:r w:rsidRPr="00AC36BB">
        <w:rPr>
          <w:rFonts w:ascii="Times New Roman" w:hAnsi="Times New Roman" w:cs="Times New Roman"/>
          <w:b/>
          <w:noProof/>
        </w:rPr>
        <w:t>2006,</w:t>
      </w:r>
      <w:r w:rsidRPr="00AC36BB">
        <w:rPr>
          <w:rFonts w:ascii="Times New Roman" w:hAnsi="Times New Roman" w:cs="Times New Roman"/>
          <w:noProof/>
        </w:rPr>
        <w:t xml:space="preserve"> </w:t>
      </w:r>
      <w:r w:rsidRPr="00AC36BB">
        <w:rPr>
          <w:rFonts w:ascii="Times New Roman" w:hAnsi="Times New Roman" w:cs="Times New Roman"/>
          <w:i/>
          <w:noProof/>
        </w:rPr>
        <w:t>1</w:t>
      </w:r>
      <w:r w:rsidRPr="00AC36BB">
        <w:rPr>
          <w:rFonts w:ascii="Times New Roman" w:hAnsi="Times New Roman" w:cs="Times New Roman"/>
          <w:noProof/>
        </w:rPr>
        <w:t>, 644-648.</w:t>
      </w:r>
    </w:p>
    <w:p w14:paraId="7A887C2B"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(37)</w:t>
      </w:r>
      <w:r w:rsidRPr="00AC36BB">
        <w:rPr>
          <w:rFonts w:ascii="Times New Roman" w:hAnsi="Times New Roman" w:cs="Times New Roman"/>
          <w:noProof/>
        </w:rPr>
        <w:tab/>
        <w:t xml:space="preserve">Szychowski, J.; Mahdavi, A.; Hodas, J. J.; Bagert, J. D.; Ngo, J. T.; Landgraf, P.; Dieterich, D. C.; Schuman, E. M.; Tirrell, D. A. Cleavable biotin probes for labeling of biomolecules via azide-alkyne cycloaddition. </w:t>
      </w:r>
      <w:r w:rsidRPr="00AC36BB">
        <w:rPr>
          <w:rFonts w:ascii="Times New Roman" w:hAnsi="Times New Roman" w:cs="Times New Roman"/>
          <w:i/>
          <w:noProof/>
        </w:rPr>
        <w:t xml:space="preserve">J. Am. Chem. Soc. </w:t>
      </w:r>
      <w:r w:rsidRPr="00AC36BB">
        <w:rPr>
          <w:rFonts w:ascii="Times New Roman" w:hAnsi="Times New Roman" w:cs="Times New Roman"/>
          <w:b/>
          <w:noProof/>
        </w:rPr>
        <w:t>2010,</w:t>
      </w:r>
      <w:r w:rsidRPr="00AC36BB">
        <w:rPr>
          <w:rFonts w:ascii="Times New Roman" w:hAnsi="Times New Roman" w:cs="Times New Roman"/>
          <w:noProof/>
        </w:rPr>
        <w:t xml:space="preserve"> </w:t>
      </w:r>
      <w:r w:rsidRPr="00AC36BB">
        <w:rPr>
          <w:rFonts w:ascii="Times New Roman" w:hAnsi="Times New Roman" w:cs="Times New Roman"/>
          <w:i/>
          <w:noProof/>
        </w:rPr>
        <w:t>132</w:t>
      </w:r>
      <w:r w:rsidRPr="00AC36BB">
        <w:rPr>
          <w:rFonts w:ascii="Times New Roman" w:hAnsi="Times New Roman" w:cs="Times New Roman"/>
          <w:noProof/>
        </w:rPr>
        <w:t>, 18351-18360.</w:t>
      </w:r>
    </w:p>
    <w:p w14:paraId="7541A850" w14:textId="4C126D18"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(38)</w:t>
      </w:r>
      <w:r w:rsidRPr="00AC36BB">
        <w:rPr>
          <w:rFonts w:ascii="Times New Roman" w:hAnsi="Times New Roman" w:cs="Times New Roman"/>
          <w:noProof/>
        </w:rPr>
        <w:tab/>
        <w:t xml:space="preserve">Hornbeck, P. V.; Zhang, B.; Murray, B.; Kornhauser, J. M.; Latham, V.; Skrzypek, E. PhosphoSitePlus, 2014: mutations, PTMs and recalibrations. </w:t>
      </w:r>
      <w:r w:rsidR="005D749F" w:rsidRPr="00AC36BB">
        <w:rPr>
          <w:rFonts w:ascii="Times New Roman" w:hAnsi="Times New Roman" w:cs="Times New Roman"/>
          <w:i/>
          <w:noProof/>
        </w:rPr>
        <w:t xml:space="preserve">Nucl. Acid. </w:t>
      </w:r>
      <w:r w:rsidRPr="00AC36BB">
        <w:rPr>
          <w:rFonts w:ascii="Times New Roman" w:hAnsi="Times New Roman" w:cs="Times New Roman"/>
          <w:i/>
          <w:noProof/>
        </w:rPr>
        <w:t xml:space="preserve">Res. </w:t>
      </w:r>
      <w:r w:rsidRPr="00AC36BB">
        <w:rPr>
          <w:rFonts w:ascii="Times New Roman" w:hAnsi="Times New Roman" w:cs="Times New Roman"/>
          <w:b/>
          <w:noProof/>
        </w:rPr>
        <w:t>2015,</w:t>
      </w:r>
      <w:r w:rsidRPr="00AC36BB">
        <w:rPr>
          <w:rFonts w:ascii="Times New Roman" w:hAnsi="Times New Roman" w:cs="Times New Roman"/>
          <w:noProof/>
        </w:rPr>
        <w:t xml:space="preserve"> </w:t>
      </w:r>
      <w:r w:rsidRPr="00AC36BB">
        <w:rPr>
          <w:rFonts w:ascii="Times New Roman" w:hAnsi="Times New Roman" w:cs="Times New Roman"/>
          <w:i/>
          <w:noProof/>
        </w:rPr>
        <w:t>43</w:t>
      </w:r>
      <w:r w:rsidRPr="00AC36BB">
        <w:rPr>
          <w:rFonts w:ascii="Times New Roman" w:hAnsi="Times New Roman" w:cs="Times New Roman"/>
          <w:noProof/>
        </w:rPr>
        <w:t>, D512-520.</w:t>
      </w:r>
    </w:p>
    <w:p w14:paraId="2F82FFB6" w14:textId="79F01A8A"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(39)</w:t>
      </w:r>
      <w:r w:rsidRPr="00AC36BB">
        <w:rPr>
          <w:rFonts w:ascii="Times New Roman" w:hAnsi="Times New Roman" w:cs="Times New Roman"/>
          <w:noProof/>
        </w:rPr>
        <w:tab/>
        <w:t xml:space="preserve">Woo, C. M.; Lund, P. J.; Huang, A. C.; Davis, M. M.; Bertozzi, C. R.; Pitteri, S. J. Mapping and Quantification of Over 2000 O-linked Glycopeptides in Activated Human T Cells with Isotope-Targeted Glycoproteomics (Isotag). </w:t>
      </w:r>
      <w:r w:rsidRPr="00AC36BB">
        <w:rPr>
          <w:rFonts w:ascii="Times New Roman" w:hAnsi="Times New Roman" w:cs="Times New Roman"/>
          <w:i/>
          <w:noProof/>
        </w:rPr>
        <w:t xml:space="preserve">Mol. Cell. </w:t>
      </w:r>
      <w:r w:rsidR="005D749F" w:rsidRPr="00AC36BB">
        <w:rPr>
          <w:rFonts w:ascii="Times New Roman" w:hAnsi="Times New Roman" w:cs="Times New Roman"/>
          <w:i/>
          <w:noProof/>
        </w:rPr>
        <w:t xml:space="preserve">Proteom. </w:t>
      </w:r>
      <w:r w:rsidRPr="00AC36BB">
        <w:rPr>
          <w:rFonts w:ascii="Times New Roman" w:hAnsi="Times New Roman" w:cs="Times New Roman"/>
          <w:b/>
          <w:noProof/>
        </w:rPr>
        <w:t>2018,</w:t>
      </w:r>
      <w:r w:rsidRPr="00AC36BB">
        <w:rPr>
          <w:rFonts w:ascii="Times New Roman" w:hAnsi="Times New Roman" w:cs="Times New Roman"/>
          <w:noProof/>
        </w:rPr>
        <w:t xml:space="preserve"> </w:t>
      </w:r>
      <w:r w:rsidRPr="00AC36BB">
        <w:rPr>
          <w:rFonts w:ascii="Times New Roman" w:hAnsi="Times New Roman" w:cs="Times New Roman"/>
          <w:i/>
          <w:noProof/>
        </w:rPr>
        <w:t>17</w:t>
      </w:r>
      <w:r w:rsidRPr="00AC36BB">
        <w:rPr>
          <w:rFonts w:ascii="Times New Roman" w:hAnsi="Times New Roman" w:cs="Times New Roman"/>
          <w:noProof/>
        </w:rPr>
        <w:t>, 764-775.</w:t>
      </w:r>
    </w:p>
    <w:p w14:paraId="60534989"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(40)</w:t>
      </w:r>
      <w:r w:rsidRPr="00AC36BB">
        <w:rPr>
          <w:rFonts w:ascii="Times New Roman" w:hAnsi="Times New Roman" w:cs="Times New Roman"/>
          <w:noProof/>
        </w:rPr>
        <w:tab/>
        <w:t xml:space="preserve">Qin, K.; Zhu, Y.; Qin, W.; Gao, J.; Shao, X.; Wang, Y. L.; Zhou, W.; Wang, C.; Chen, X. Quantitative Profiling of Protein O-GlcNAcylation Sites by an Isotope-Tagged Cleavable Linker. </w:t>
      </w:r>
      <w:r w:rsidRPr="00AC36BB">
        <w:rPr>
          <w:rFonts w:ascii="Times New Roman" w:hAnsi="Times New Roman" w:cs="Times New Roman"/>
          <w:i/>
          <w:noProof/>
        </w:rPr>
        <w:t xml:space="preserve">ACS Chem. Biol. </w:t>
      </w:r>
      <w:r w:rsidRPr="00AC36BB">
        <w:rPr>
          <w:rFonts w:ascii="Times New Roman" w:hAnsi="Times New Roman" w:cs="Times New Roman"/>
          <w:b/>
          <w:noProof/>
        </w:rPr>
        <w:t>2018,</w:t>
      </w:r>
      <w:r w:rsidRPr="00AC36BB">
        <w:rPr>
          <w:rFonts w:ascii="Times New Roman" w:hAnsi="Times New Roman" w:cs="Times New Roman"/>
          <w:noProof/>
        </w:rPr>
        <w:t xml:space="preserve"> </w:t>
      </w:r>
      <w:r w:rsidRPr="00AC36BB">
        <w:rPr>
          <w:rFonts w:ascii="Times New Roman" w:hAnsi="Times New Roman" w:cs="Times New Roman"/>
          <w:i/>
          <w:noProof/>
        </w:rPr>
        <w:t>13</w:t>
      </w:r>
      <w:r w:rsidRPr="00AC36BB">
        <w:rPr>
          <w:rFonts w:ascii="Times New Roman" w:hAnsi="Times New Roman" w:cs="Times New Roman"/>
          <w:noProof/>
        </w:rPr>
        <w:t>, 1983-1989.</w:t>
      </w:r>
    </w:p>
    <w:p w14:paraId="1DA79AF3"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(41)</w:t>
      </w:r>
      <w:r w:rsidRPr="00AC36BB">
        <w:rPr>
          <w:rFonts w:ascii="Times New Roman" w:hAnsi="Times New Roman" w:cs="Times New Roman"/>
          <w:noProof/>
        </w:rPr>
        <w:tab/>
        <w:t xml:space="preserve">Wang, S.; Yang, F.; Petyuk, V. A.; Shukla, A. K.; Monroe, M. E.; Gritsenko, M. A.; Rodland, K. D.; Smith, R. D.; Qian, W. J.; Gong, C. X.; Liu, T. Quantitative proteomics identifies altered O-GlcNAcylation of structural, synaptic and memory-associated proteins in Alzheimer's disease. </w:t>
      </w:r>
      <w:r w:rsidRPr="00AC36BB">
        <w:rPr>
          <w:rFonts w:ascii="Times New Roman" w:hAnsi="Times New Roman" w:cs="Times New Roman"/>
          <w:i/>
          <w:noProof/>
        </w:rPr>
        <w:t xml:space="preserve">J. Pathol. </w:t>
      </w:r>
      <w:r w:rsidRPr="00AC36BB">
        <w:rPr>
          <w:rFonts w:ascii="Times New Roman" w:hAnsi="Times New Roman" w:cs="Times New Roman"/>
          <w:b/>
          <w:noProof/>
        </w:rPr>
        <w:t>2017,</w:t>
      </w:r>
      <w:r w:rsidRPr="00AC36BB">
        <w:rPr>
          <w:rFonts w:ascii="Times New Roman" w:hAnsi="Times New Roman" w:cs="Times New Roman"/>
          <w:noProof/>
        </w:rPr>
        <w:t xml:space="preserve"> </w:t>
      </w:r>
      <w:r w:rsidRPr="00AC36BB">
        <w:rPr>
          <w:rFonts w:ascii="Times New Roman" w:hAnsi="Times New Roman" w:cs="Times New Roman"/>
          <w:i/>
          <w:noProof/>
        </w:rPr>
        <w:t>243</w:t>
      </w:r>
      <w:r w:rsidRPr="00AC36BB">
        <w:rPr>
          <w:rFonts w:ascii="Times New Roman" w:hAnsi="Times New Roman" w:cs="Times New Roman"/>
          <w:noProof/>
        </w:rPr>
        <w:t>, 78-88.</w:t>
      </w:r>
    </w:p>
    <w:p w14:paraId="73B58E67" w14:textId="0B3724C2"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(42)</w:t>
      </w:r>
      <w:r w:rsidRPr="00AC36BB">
        <w:rPr>
          <w:rFonts w:ascii="Times New Roman" w:hAnsi="Times New Roman" w:cs="Times New Roman"/>
          <w:noProof/>
        </w:rPr>
        <w:tab/>
        <w:t xml:space="preserve">Zybailov, B.; Mosley, A. L.; Sardiu, M. E.; Coleman, M. K.; Florens, L.; Washburn, M. P. Statistical analysis of membrane proteome expression changes in Saccharomyces cerevisiae. </w:t>
      </w:r>
      <w:r w:rsidRPr="00AC36BB">
        <w:rPr>
          <w:rFonts w:ascii="Times New Roman" w:hAnsi="Times New Roman" w:cs="Times New Roman"/>
          <w:i/>
          <w:noProof/>
        </w:rPr>
        <w:t xml:space="preserve">J. </w:t>
      </w:r>
      <w:r w:rsidR="005D749F" w:rsidRPr="00AC36BB">
        <w:rPr>
          <w:rFonts w:ascii="Times New Roman" w:hAnsi="Times New Roman" w:cs="Times New Roman"/>
          <w:i/>
          <w:noProof/>
        </w:rPr>
        <w:t xml:space="preserve">Proteom. </w:t>
      </w:r>
      <w:r w:rsidRPr="00AC36BB">
        <w:rPr>
          <w:rFonts w:ascii="Times New Roman" w:hAnsi="Times New Roman" w:cs="Times New Roman"/>
          <w:i/>
          <w:noProof/>
        </w:rPr>
        <w:t xml:space="preserve">Res. </w:t>
      </w:r>
      <w:r w:rsidRPr="00AC36BB">
        <w:rPr>
          <w:rFonts w:ascii="Times New Roman" w:hAnsi="Times New Roman" w:cs="Times New Roman"/>
          <w:b/>
          <w:noProof/>
        </w:rPr>
        <w:t>2006,</w:t>
      </w:r>
      <w:r w:rsidRPr="00AC36BB">
        <w:rPr>
          <w:rFonts w:ascii="Times New Roman" w:hAnsi="Times New Roman" w:cs="Times New Roman"/>
          <w:noProof/>
        </w:rPr>
        <w:t xml:space="preserve"> </w:t>
      </w:r>
      <w:r w:rsidRPr="00AC36BB">
        <w:rPr>
          <w:rFonts w:ascii="Times New Roman" w:hAnsi="Times New Roman" w:cs="Times New Roman"/>
          <w:i/>
          <w:noProof/>
        </w:rPr>
        <w:t>5</w:t>
      </w:r>
      <w:r w:rsidRPr="00AC36BB">
        <w:rPr>
          <w:rFonts w:ascii="Times New Roman" w:hAnsi="Times New Roman" w:cs="Times New Roman"/>
          <w:noProof/>
        </w:rPr>
        <w:t>, 2339-2347.</w:t>
      </w:r>
    </w:p>
    <w:p w14:paraId="41ACF3D3"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(43)</w:t>
      </w:r>
      <w:r w:rsidRPr="00AC36BB">
        <w:rPr>
          <w:rFonts w:ascii="Times New Roman" w:hAnsi="Times New Roman" w:cs="Times New Roman"/>
          <w:noProof/>
        </w:rPr>
        <w:tab/>
        <w:t xml:space="preserve">Qin, W.; Qin, K.; Fan, X.; Peng, L.; Hong, W.; Zhu, Y.; Lv, P.; Du, Y.; Huang, R.; Han, M.; Cheng, B.; Liu, Y.; Zhou, W.; Wang, C.; Chen, X. Artificial Cysteine S-Glycosylation Induced by Per-O-Acetylated Unnatural Monosaccharides during Metabolic Glycan Labeling. </w:t>
      </w:r>
      <w:r w:rsidRPr="00AC36BB">
        <w:rPr>
          <w:rFonts w:ascii="Times New Roman" w:hAnsi="Times New Roman" w:cs="Times New Roman"/>
          <w:i/>
          <w:noProof/>
        </w:rPr>
        <w:t xml:space="preserve">Angew. Chem. Int. Ed. Engl. </w:t>
      </w:r>
      <w:r w:rsidRPr="00AC36BB">
        <w:rPr>
          <w:rFonts w:ascii="Times New Roman" w:hAnsi="Times New Roman" w:cs="Times New Roman"/>
          <w:b/>
          <w:noProof/>
        </w:rPr>
        <w:t>2018,</w:t>
      </w:r>
      <w:r w:rsidRPr="00AC36BB">
        <w:rPr>
          <w:rFonts w:ascii="Times New Roman" w:hAnsi="Times New Roman" w:cs="Times New Roman"/>
          <w:noProof/>
        </w:rPr>
        <w:t xml:space="preserve"> </w:t>
      </w:r>
      <w:r w:rsidRPr="00AC36BB">
        <w:rPr>
          <w:rFonts w:ascii="Times New Roman" w:hAnsi="Times New Roman" w:cs="Times New Roman"/>
          <w:i/>
          <w:noProof/>
        </w:rPr>
        <w:t>57</w:t>
      </w:r>
      <w:r w:rsidRPr="00AC36BB">
        <w:rPr>
          <w:rFonts w:ascii="Times New Roman" w:hAnsi="Times New Roman" w:cs="Times New Roman"/>
          <w:noProof/>
        </w:rPr>
        <w:t>, 1817-1820.</w:t>
      </w:r>
    </w:p>
    <w:p w14:paraId="2F23DECF"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(44)</w:t>
      </w:r>
      <w:r w:rsidRPr="00AC36BB">
        <w:rPr>
          <w:rFonts w:ascii="Times New Roman" w:hAnsi="Times New Roman" w:cs="Times New Roman"/>
          <w:noProof/>
        </w:rPr>
        <w:tab/>
        <w:t xml:space="preserve">Qin, K.; Zhang, H.; Zhao, Z.; Chen, X. Protein S-Glyco-Modification through an Elimination-Addition Mechanism. </w:t>
      </w:r>
      <w:r w:rsidRPr="00AC36BB">
        <w:rPr>
          <w:rFonts w:ascii="Times New Roman" w:hAnsi="Times New Roman" w:cs="Times New Roman"/>
          <w:i/>
          <w:noProof/>
        </w:rPr>
        <w:t xml:space="preserve">J. Am. Chem. Soc. </w:t>
      </w:r>
      <w:r w:rsidRPr="00AC36BB">
        <w:rPr>
          <w:rFonts w:ascii="Times New Roman" w:hAnsi="Times New Roman" w:cs="Times New Roman"/>
          <w:b/>
          <w:noProof/>
        </w:rPr>
        <w:t>2020,</w:t>
      </w:r>
      <w:r w:rsidRPr="00AC36BB">
        <w:rPr>
          <w:rFonts w:ascii="Times New Roman" w:hAnsi="Times New Roman" w:cs="Times New Roman"/>
          <w:noProof/>
        </w:rPr>
        <w:t xml:space="preserve"> </w:t>
      </w:r>
      <w:r w:rsidRPr="00AC36BB">
        <w:rPr>
          <w:rFonts w:ascii="Times New Roman" w:hAnsi="Times New Roman" w:cs="Times New Roman"/>
          <w:i/>
          <w:noProof/>
        </w:rPr>
        <w:t>142</w:t>
      </w:r>
      <w:r w:rsidRPr="00AC36BB">
        <w:rPr>
          <w:rFonts w:ascii="Times New Roman" w:hAnsi="Times New Roman" w:cs="Times New Roman"/>
          <w:noProof/>
        </w:rPr>
        <w:t>, 9382-9388.</w:t>
      </w:r>
    </w:p>
    <w:p w14:paraId="731D38AD"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(45)</w:t>
      </w:r>
      <w:r w:rsidRPr="00AC36BB">
        <w:rPr>
          <w:rFonts w:ascii="Times New Roman" w:hAnsi="Times New Roman" w:cs="Times New Roman"/>
          <w:noProof/>
        </w:rPr>
        <w:tab/>
        <w:t xml:space="preserve">Aviner, R.; Geiger, T.; Elroy-Stein, O. Genome-wide identification and quantification of protein synthesis in cultured cells and whole tissues by puromycin-associated nascent chain proteomics (PUNCH-P). </w:t>
      </w:r>
      <w:r w:rsidRPr="00AC36BB">
        <w:rPr>
          <w:rFonts w:ascii="Times New Roman" w:hAnsi="Times New Roman" w:cs="Times New Roman"/>
          <w:i/>
          <w:noProof/>
        </w:rPr>
        <w:t xml:space="preserve">Nat. Protoc. </w:t>
      </w:r>
      <w:r w:rsidRPr="00AC36BB">
        <w:rPr>
          <w:rFonts w:ascii="Times New Roman" w:hAnsi="Times New Roman" w:cs="Times New Roman"/>
          <w:b/>
          <w:noProof/>
        </w:rPr>
        <w:t>2014,</w:t>
      </w:r>
      <w:r w:rsidRPr="00AC36BB">
        <w:rPr>
          <w:rFonts w:ascii="Times New Roman" w:hAnsi="Times New Roman" w:cs="Times New Roman"/>
          <w:noProof/>
        </w:rPr>
        <w:t xml:space="preserve"> </w:t>
      </w:r>
      <w:r w:rsidRPr="00AC36BB">
        <w:rPr>
          <w:rFonts w:ascii="Times New Roman" w:hAnsi="Times New Roman" w:cs="Times New Roman"/>
          <w:i/>
          <w:noProof/>
        </w:rPr>
        <w:t>9</w:t>
      </w:r>
      <w:r w:rsidRPr="00AC36BB">
        <w:rPr>
          <w:rFonts w:ascii="Times New Roman" w:hAnsi="Times New Roman" w:cs="Times New Roman"/>
          <w:noProof/>
        </w:rPr>
        <w:t>, 751-760.</w:t>
      </w:r>
    </w:p>
    <w:p w14:paraId="51AB48A9"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(46)</w:t>
      </w:r>
      <w:r w:rsidRPr="00AC36BB">
        <w:rPr>
          <w:rFonts w:ascii="Times New Roman" w:hAnsi="Times New Roman" w:cs="Times New Roman"/>
          <w:noProof/>
        </w:rPr>
        <w:tab/>
        <w:t xml:space="preserve">Darabedian, N.; Gao, J.; Chuh, K. N.; Woo, C. M.; Pratt, M. R. The Metabolic Chemical Reporter 6-Azido-6-deoxy-glucose Further Reveals the Substrate Promiscuity of O-GlcNAc Transferase and Catalyzes the Discovery of Intracellular Protein Modification by O-Glucose. </w:t>
      </w:r>
      <w:r w:rsidRPr="00AC36BB">
        <w:rPr>
          <w:rFonts w:ascii="Times New Roman" w:hAnsi="Times New Roman" w:cs="Times New Roman"/>
          <w:i/>
          <w:noProof/>
        </w:rPr>
        <w:t xml:space="preserve">J. Am. Chem. Soc. </w:t>
      </w:r>
      <w:r w:rsidRPr="00AC36BB">
        <w:rPr>
          <w:rFonts w:ascii="Times New Roman" w:hAnsi="Times New Roman" w:cs="Times New Roman"/>
          <w:b/>
          <w:noProof/>
        </w:rPr>
        <w:t>2018,</w:t>
      </w:r>
      <w:r w:rsidRPr="00AC36BB">
        <w:rPr>
          <w:rFonts w:ascii="Times New Roman" w:hAnsi="Times New Roman" w:cs="Times New Roman"/>
          <w:noProof/>
        </w:rPr>
        <w:t xml:space="preserve"> </w:t>
      </w:r>
      <w:r w:rsidRPr="00AC36BB">
        <w:rPr>
          <w:rFonts w:ascii="Times New Roman" w:hAnsi="Times New Roman" w:cs="Times New Roman"/>
          <w:i/>
          <w:noProof/>
        </w:rPr>
        <w:t>140</w:t>
      </w:r>
      <w:r w:rsidRPr="00AC36BB">
        <w:rPr>
          <w:rFonts w:ascii="Times New Roman" w:hAnsi="Times New Roman" w:cs="Times New Roman"/>
          <w:noProof/>
        </w:rPr>
        <w:t>, 7092-7100.</w:t>
      </w:r>
    </w:p>
    <w:p w14:paraId="6CE14081"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(47)</w:t>
      </w:r>
      <w:r w:rsidRPr="00AC36BB">
        <w:rPr>
          <w:rFonts w:ascii="Times New Roman" w:hAnsi="Times New Roman" w:cs="Times New Roman"/>
          <w:noProof/>
        </w:rPr>
        <w:tab/>
        <w:t xml:space="preserve">Palaniappan, K. K.; Bertozzi, C. R. Chemical Glycoproteomics. </w:t>
      </w:r>
      <w:r w:rsidRPr="00AC36BB">
        <w:rPr>
          <w:rFonts w:ascii="Times New Roman" w:hAnsi="Times New Roman" w:cs="Times New Roman"/>
          <w:i/>
          <w:noProof/>
        </w:rPr>
        <w:t xml:space="preserve">Chem. Rev. </w:t>
      </w:r>
      <w:r w:rsidRPr="00AC36BB">
        <w:rPr>
          <w:rFonts w:ascii="Times New Roman" w:hAnsi="Times New Roman" w:cs="Times New Roman"/>
          <w:b/>
          <w:noProof/>
        </w:rPr>
        <w:t>2016,</w:t>
      </w:r>
      <w:r w:rsidRPr="00AC36BB">
        <w:rPr>
          <w:rFonts w:ascii="Times New Roman" w:hAnsi="Times New Roman" w:cs="Times New Roman"/>
          <w:noProof/>
        </w:rPr>
        <w:t xml:space="preserve"> </w:t>
      </w:r>
      <w:r w:rsidRPr="00AC36BB">
        <w:rPr>
          <w:rFonts w:ascii="Times New Roman" w:hAnsi="Times New Roman" w:cs="Times New Roman"/>
          <w:i/>
          <w:noProof/>
        </w:rPr>
        <w:t>116</w:t>
      </w:r>
      <w:r w:rsidRPr="00AC36BB">
        <w:rPr>
          <w:rFonts w:ascii="Times New Roman" w:hAnsi="Times New Roman" w:cs="Times New Roman"/>
          <w:noProof/>
        </w:rPr>
        <w:t>, 14277-14306.</w:t>
      </w:r>
    </w:p>
    <w:p w14:paraId="2ABE96CD"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(48)</w:t>
      </w:r>
      <w:r w:rsidRPr="00AC36BB">
        <w:rPr>
          <w:rFonts w:ascii="Times New Roman" w:hAnsi="Times New Roman" w:cs="Times New Roman"/>
          <w:noProof/>
        </w:rPr>
        <w:tab/>
        <w:t xml:space="preserve">Grammel, M.; Hang, H. C. Chemical reporters for biological discovery. </w:t>
      </w:r>
      <w:r w:rsidRPr="00AC36BB">
        <w:rPr>
          <w:rFonts w:ascii="Times New Roman" w:hAnsi="Times New Roman" w:cs="Times New Roman"/>
          <w:i/>
          <w:noProof/>
        </w:rPr>
        <w:t xml:space="preserve">Nat. Chem. Biol. </w:t>
      </w:r>
      <w:r w:rsidRPr="00AC36BB">
        <w:rPr>
          <w:rFonts w:ascii="Times New Roman" w:hAnsi="Times New Roman" w:cs="Times New Roman"/>
          <w:b/>
          <w:noProof/>
        </w:rPr>
        <w:t>2013,</w:t>
      </w:r>
      <w:r w:rsidRPr="00AC36BB">
        <w:rPr>
          <w:rFonts w:ascii="Times New Roman" w:hAnsi="Times New Roman" w:cs="Times New Roman"/>
          <w:noProof/>
        </w:rPr>
        <w:t xml:space="preserve"> </w:t>
      </w:r>
      <w:r w:rsidRPr="00AC36BB">
        <w:rPr>
          <w:rFonts w:ascii="Times New Roman" w:hAnsi="Times New Roman" w:cs="Times New Roman"/>
          <w:i/>
          <w:noProof/>
        </w:rPr>
        <w:t>9</w:t>
      </w:r>
      <w:r w:rsidRPr="00AC36BB">
        <w:rPr>
          <w:rFonts w:ascii="Times New Roman" w:hAnsi="Times New Roman" w:cs="Times New Roman"/>
          <w:noProof/>
        </w:rPr>
        <w:t>, 475-484.</w:t>
      </w:r>
    </w:p>
    <w:p w14:paraId="2A88C462"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lastRenderedPageBreak/>
        <w:t>(49)</w:t>
      </w:r>
      <w:r w:rsidRPr="00AC36BB">
        <w:rPr>
          <w:rFonts w:ascii="Times New Roman" w:hAnsi="Times New Roman" w:cs="Times New Roman"/>
          <w:noProof/>
        </w:rPr>
        <w:tab/>
        <w:t xml:space="preserve">Ngo, J. T.; Adams, S. R.; Deerinck, T. J.; Boassa, D.; Rodriguez-Rivera, F.; Palida, S. F.; Bertozzi, C. R.; Ellisman, M. H.; Tsien, R. Y. Click-EM for imaging metabolically tagged nonprotein biomolecules. </w:t>
      </w:r>
      <w:r w:rsidRPr="00AC36BB">
        <w:rPr>
          <w:rFonts w:ascii="Times New Roman" w:hAnsi="Times New Roman" w:cs="Times New Roman"/>
          <w:i/>
          <w:noProof/>
        </w:rPr>
        <w:t xml:space="preserve">Nat. Chem. Biol. </w:t>
      </w:r>
      <w:r w:rsidRPr="00AC36BB">
        <w:rPr>
          <w:rFonts w:ascii="Times New Roman" w:hAnsi="Times New Roman" w:cs="Times New Roman"/>
          <w:b/>
          <w:noProof/>
        </w:rPr>
        <w:t>2016,</w:t>
      </w:r>
      <w:r w:rsidRPr="00AC36BB">
        <w:rPr>
          <w:rFonts w:ascii="Times New Roman" w:hAnsi="Times New Roman" w:cs="Times New Roman"/>
          <w:noProof/>
        </w:rPr>
        <w:t xml:space="preserve"> </w:t>
      </w:r>
      <w:r w:rsidRPr="00AC36BB">
        <w:rPr>
          <w:rFonts w:ascii="Times New Roman" w:hAnsi="Times New Roman" w:cs="Times New Roman"/>
          <w:i/>
          <w:noProof/>
        </w:rPr>
        <w:t>12</w:t>
      </w:r>
      <w:r w:rsidRPr="00AC36BB">
        <w:rPr>
          <w:rFonts w:ascii="Times New Roman" w:hAnsi="Times New Roman" w:cs="Times New Roman"/>
          <w:noProof/>
        </w:rPr>
        <w:t>, 459-465.</w:t>
      </w:r>
    </w:p>
    <w:p w14:paraId="22F51BF6"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(50)</w:t>
      </w:r>
      <w:r w:rsidRPr="00AC36BB">
        <w:rPr>
          <w:rFonts w:ascii="Times New Roman" w:hAnsi="Times New Roman" w:cs="Times New Roman"/>
          <w:noProof/>
        </w:rPr>
        <w:tab/>
        <w:t xml:space="preserve">Parker, C. G.; Pratt, M. R. Click Chemistry in Proteomic Investigations. </w:t>
      </w:r>
      <w:r w:rsidRPr="00AC36BB">
        <w:rPr>
          <w:rFonts w:ascii="Times New Roman" w:hAnsi="Times New Roman" w:cs="Times New Roman"/>
          <w:i/>
          <w:noProof/>
        </w:rPr>
        <w:t xml:space="preserve">Cell </w:t>
      </w:r>
      <w:r w:rsidRPr="00AC36BB">
        <w:rPr>
          <w:rFonts w:ascii="Times New Roman" w:hAnsi="Times New Roman" w:cs="Times New Roman"/>
          <w:b/>
          <w:noProof/>
        </w:rPr>
        <w:t>2020,</w:t>
      </w:r>
      <w:r w:rsidRPr="00AC36BB">
        <w:rPr>
          <w:rFonts w:ascii="Times New Roman" w:hAnsi="Times New Roman" w:cs="Times New Roman"/>
          <w:noProof/>
        </w:rPr>
        <w:t xml:space="preserve"> </w:t>
      </w:r>
      <w:r w:rsidRPr="00AC36BB">
        <w:rPr>
          <w:rFonts w:ascii="Times New Roman" w:hAnsi="Times New Roman" w:cs="Times New Roman"/>
          <w:i/>
          <w:noProof/>
        </w:rPr>
        <w:t>180</w:t>
      </w:r>
      <w:r w:rsidRPr="00AC36BB">
        <w:rPr>
          <w:rFonts w:ascii="Times New Roman" w:hAnsi="Times New Roman" w:cs="Times New Roman"/>
          <w:noProof/>
        </w:rPr>
        <w:t>, 605-632.</w:t>
      </w:r>
    </w:p>
    <w:p w14:paraId="36B2CFED" w14:textId="0F6695B1"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(51)</w:t>
      </w:r>
      <w:r w:rsidRPr="00AC36BB">
        <w:rPr>
          <w:rFonts w:ascii="Times New Roman" w:hAnsi="Times New Roman" w:cs="Times New Roman"/>
          <w:noProof/>
        </w:rPr>
        <w:tab/>
        <w:t xml:space="preserve">Forester, C. M.; Zhao, Q.; Phillips, N. J.; Urisman, A.; Chalkley, R. J.; Oses-Prieto, J. A.; Zhang, L.; Ruggero, D.; Burlingame, A. L. Revealing nascent proteomics in signaling pathways and cell differentiation. </w:t>
      </w:r>
      <w:r w:rsidRPr="00AC36BB">
        <w:rPr>
          <w:rFonts w:ascii="Times New Roman" w:hAnsi="Times New Roman" w:cs="Times New Roman"/>
          <w:i/>
          <w:noProof/>
        </w:rPr>
        <w:t>Proc. Natl. Acad. Sci.</w:t>
      </w:r>
      <w:r w:rsidR="005D749F" w:rsidRPr="00AC36BB">
        <w:rPr>
          <w:rFonts w:ascii="Times New Roman" w:hAnsi="Times New Roman" w:cs="Times New Roman"/>
          <w:i/>
          <w:noProof/>
        </w:rPr>
        <w:t>,</w:t>
      </w:r>
      <w:r w:rsidRPr="00AC36BB">
        <w:rPr>
          <w:rFonts w:ascii="Times New Roman" w:hAnsi="Times New Roman" w:cs="Times New Roman"/>
          <w:i/>
          <w:noProof/>
        </w:rPr>
        <w:t xml:space="preserve"> U.S.A. </w:t>
      </w:r>
      <w:r w:rsidRPr="00AC36BB">
        <w:rPr>
          <w:rFonts w:ascii="Times New Roman" w:hAnsi="Times New Roman" w:cs="Times New Roman"/>
          <w:b/>
          <w:noProof/>
        </w:rPr>
        <w:t>2018,</w:t>
      </w:r>
      <w:r w:rsidRPr="00AC36BB">
        <w:rPr>
          <w:rFonts w:ascii="Times New Roman" w:hAnsi="Times New Roman" w:cs="Times New Roman"/>
          <w:noProof/>
        </w:rPr>
        <w:t xml:space="preserve"> </w:t>
      </w:r>
      <w:r w:rsidRPr="00AC36BB">
        <w:rPr>
          <w:rFonts w:ascii="Times New Roman" w:hAnsi="Times New Roman" w:cs="Times New Roman"/>
          <w:i/>
          <w:noProof/>
        </w:rPr>
        <w:t>115</w:t>
      </w:r>
      <w:r w:rsidRPr="00AC36BB">
        <w:rPr>
          <w:rFonts w:ascii="Times New Roman" w:hAnsi="Times New Roman" w:cs="Times New Roman"/>
          <w:noProof/>
        </w:rPr>
        <w:t>, 2353-2358.</w:t>
      </w:r>
    </w:p>
    <w:p w14:paraId="55DD5884" w14:textId="6D895D06"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(52)</w:t>
      </w:r>
      <w:r w:rsidRPr="00AC36BB">
        <w:rPr>
          <w:rFonts w:ascii="Times New Roman" w:hAnsi="Times New Roman" w:cs="Times New Roman"/>
          <w:noProof/>
        </w:rPr>
        <w:tab/>
        <w:t xml:space="preserve">Ma, Y.; Yates, J. R., 3rd Proteomics and pulse azidohomoalanine labeling of newly synthesized proteins: what are the potential applications? </w:t>
      </w:r>
      <w:r w:rsidRPr="00AC36BB">
        <w:rPr>
          <w:rFonts w:ascii="Times New Roman" w:hAnsi="Times New Roman" w:cs="Times New Roman"/>
          <w:i/>
          <w:noProof/>
        </w:rPr>
        <w:t xml:space="preserve">Expert Rev. </w:t>
      </w:r>
      <w:r w:rsidR="005D749F" w:rsidRPr="00AC36BB">
        <w:rPr>
          <w:rFonts w:ascii="Times New Roman" w:hAnsi="Times New Roman" w:cs="Times New Roman"/>
          <w:i/>
          <w:noProof/>
        </w:rPr>
        <w:t xml:space="preserve">Proteom. </w:t>
      </w:r>
      <w:r w:rsidRPr="00AC36BB">
        <w:rPr>
          <w:rFonts w:ascii="Times New Roman" w:hAnsi="Times New Roman" w:cs="Times New Roman"/>
          <w:b/>
          <w:noProof/>
        </w:rPr>
        <w:t>2018,</w:t>
      </w:r>
      <w:r w:rsidRPr="00AC36BB">
        <w:rPr>
          <w:rFonts w:ascii="Times New Roman" w:hAnsi="Times New Roman" w:cs="Times New Roman"/>
          <w:noProof/>
        </w:rPr>
        <w:t xml:space="preserve"> </w:t>
      </w:r>
      <w:r w:rsidRPr="00AC36BB">
        <w:rPr>
          <w:rFonts w:ascii="Times New Roman" w:hAnsi="Times New Roman" w:cs="Times New Roman"/>
          <w:i/>
          <w:noProof/>
        </w:rPr>
        <w:t>15</w:t>
      </w:r>
      <w:r w:rsidRPr="00AC36BB">
        <w:rPr>
          <w:rFonts w:ascii="Times New Roman" w:hAnsi="Times New Roman" w:cs="Times New Roman"/>
          <w:noProof/>
        </w:rPr>
        <w:t>, 545-554.</w:t>
      </w:r>
    </w:p>
    <w:p w14:paraId="71453B51"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(53)</w:t>
      </w:r>
      <w:r w:rsidRPr="00AC36BB">
        <w:rPr>
          <w:rFonts w:ascii="Times New Roman" w:hAnsi="Times New Roman" w:cs="Times New Roman"/>
          <w:noProof/>
        </w:rPr>
        <w:tab/>
        <w:t xml:space="preserve">Willems, L. I.; Li, N.; Florea, B. I.; Ruben, M.; van der Marel, G. A.; Overkleeft, H. S. Triple bioorthogonal ligation strategy for simultaneous labeling of multiple enzymatic activities. </w:t>
      </w:r>
      <w:r w:rsidRPr="00AC36BB">
        <w:rPr>
          <w:rFonts w:ascii="Times New Roman" w:hAnsi="Times New Roman" w:cs="Times New Roman"/>
          <w:i/>
          <w:noProof/>
        </w:rPr>
        <w:t xml:space="preserve">Angew. Chem. Int. Ed. Engl. </w:t>
      </w:r>
      <w:r w:rsidRPr="00AC36BB">
        <w:rPr>
          <w:rFonts w:ascii="Times New Roman" w:hAnsi="Times New Roman" w:cs="Times New Roman"/>
          <w:b/>
          <w:noProof/>
        </w:rPr>
        <w:t>2012,</w:t>
      </w:r>
      <w:r w:rsidRPr="00AC36BB">
        <w:rPr>
          <w:rFonts w:ascii="Times New Roman" w:hAnsi="Times New Roman" w:cs="Times New Roman"/>
          <w:noProof/>
        </w:rPr>
        <w:t xml:space="preserve"> </w:t>
      </w:r>
      <w:r w:rsidRPr="00AC36BB">
        <w:rPr>
          <w:rFonts w:ascii="Times New Roman" w:hAnsi="Times New Roman" w:cs="Times New Roman"/>
          <w:i/>
          <w:noProof/>
        </w:rPr>
        <w:t>51</w:t>
      </w:r>
      <w:r w:rsidRPr="00AC36BB">
        <w:rPr>
          <w:rFonts w:ascii="Times New Roman" w:hAnsi="Times New Roman" w:cs="Times New Roman"/>
          <w:noProof/>
        </w:rPr>
        <w:t>, 4431-4434.</w:t>
      </w:r>
    </w:p>
    <w:p w14:paraId="6F894054"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(54)</w:t>
      </w:r>
      <w:r w:rsidRPr="00AC36BB">
        <w:rPr>
          <w:rFonts w:ascii="Times New Roman" w:hAnsi="Times New Roman" w:cs="Times New Roman"/>
          <w:noProof/>
        </w:rPr>
        <w:tab/>
        <w:t xml:space="preserve">Niederwieser, A.; Spate, A. K.; Nguyen, L. D.; Jungst, C.; Reutter, W.; Wittmann, V. Two-color glycan labeling of live cells by a combination of Diels-Alder and click chemistry. </w:t>
      </w:r>
      <w:r w:rsidRPr="00AC36BB">
        <w:rPr>
          <w:rFonts w:ascii="Times New Roman" w:hAnsi="Times New Roman" w:cs="Times New Roman"/>
          <w:i/>
          <w:noProof/>
        </w:rPr>
        <w:t xml:space="preserve">Angew. Chem. Int. Ed. Engl. </w:t>
      </w:r>
      <w:r w:rsidRPr="00AC36BB">
        <w:rPr>
          <w:rFonts w:ascii="Times New Roman" w:hAnsi="Times New Roman" w:cs="Times New Roman"/>
          <w:b/>
          <w:noProof/>
        </w:rPr>
        <w:t>2013,</w:t>
      </w:r>
      <w:r w:rsidRPr="00AC36BB">
        <w:rPr>
          <w:rFonts w:ascii="Times New Roman" w:hAnsi="Times New Roman" w:cs="Times New Roman"/>
          <w:noProof/>
        </w:rPr>
        <w:t xml:space="preserve"> </w:t>
      </w:r>
      <w:r w:rsidRPr="00AC36BB">
        <w:rPr>
          <w:rFonts w:ascii="Times New Roman" w:hAnsi="Times New Roman" w:cs="Times New Roman"/>
          <w:i/>
          <w:noProof/>
        </w:rPr>
        <w:t>52</w:t>
      </w:r>
      <w:r w:rsidRPr="00AC36BB">
        <w:rPr>
          <w:rFonts w:ascii="Times New Roman" w:hAnsi="Times New Roman" w:cs="Times New Roman"/>
          <w:noProof/>
        </w:rPr>
        <w:t>, 4265-4268.</w:t>
      </w:r>
    </w:p>
    <w:p w14:paraId="71508531"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(55)</w:t>
      </w:r>
      <w:r w:rsidRPr="00AC36BB">
        <w:rPr>
          <w:rFonts w:ascii="Times New Roman" w:hAnsi="Times New Roman" w:cs="Times New Roman"/>
          <w:noProof/>
        </w:rPr>
        <w:tab/>
        <w:t xml:space="preserve">Sachdeva, A.; Wang, K.; Elliott, T.; Chin, J. W. Concerted, rapid, quantitative, and site-specific dual labeling of proteins. </w:t>
      </w:r>
      <w:r w:rsidRPr="00AC36BB">
        <w:rPr>
          <w:rFonts w:ascii="Times New Roman" w:hAnsi="Times New Roman" w:cs="Times New Roman"/>
          <w:i/>
          <w:noProof/>
        </w:rPr>
        <w:t xml:space="preserve">J. Am. Chem. Soc. </w:t>
      </w:r>
      <w:r w:rsidRPr="00AC36BB">
        <w:rPr>
          <w:rFonts w:ascii="Times New Roman" w:hAnsi="Times New Roman" w:cs="Times New Roman"/>
          <w:b/>
          <w:noProof/>
        </w:rPr>
        <w:t>2014,</w:t>
      </w:r>
      <w:r w:rsidRPr="00AC36BB">
        <w:rPr>
          <w:rFonts w:ascii="Times New Roman" w:hAnsi="Times New Roman" w:cs="Times New Roman"/>
          <w:noProof/>
        </w:rPr>
        <w:t xml:space="preserve"> </w:t>
      </w:r>
      <w:r w:rsidRPr="00AC36BB">
        <w:rPr>
          <w:rFonts w:ascii="Times New Roman" w:hAnsi="Times New Roman" w:cs="Times New Roman"/>
          <w:i/>
          <w:noProof/>
        </w:rPr>
        <w:t>136</w:t>
      </w:r>
      <w:r w:rsidRPr="00AC36BB">
        <w:rPr>
          <w:rFonts w:ascii="Times New Roman" w:hAnsi="Times New Roman" w:cs="Times New Roman"/>
          <w:noProof/>
        </w:rPr>
        <w:t>, 7785-7788.</w:t>
      </w:r>
    </w:p>
    <w:p w14:paraId="548DE7F9"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(56)</w:t>
      </w:r>
      <w:r w:rsidRPr="00AC36BB">
        <w:rPr>
          <w:rFonts w:ascii="Times New Roman" w:hAnsi="Times New Roman" w:cs="Times New Roman"/>
          <w:noProof/>
        </w:rPr>
        <w:tab/>
        <w:t xml:space="preserve">Teo, C. F.; Ingale, S.; Wolfert, M. A.; Elsayed, G. A.; Not, L. G.; Chatham, J. C.; Wells, L.; Boons, G. J. Glycopeptide-specific monoclonal antibodies suggest new roles for O-GlcNAc. </w:t>
      </w:r>
      <w:r w:rsidRPr="00AC36BB">
        <w:rPr>
          <w:rFonts w:ascii="Times New Roman" w:hAnsi="Times New Roman" w:cs="Times New Roman"/>
          <w:i/>
          <w:noProof/>
        </w:rPr>
        <w:t xml:space="preserve">Nat. Chem. Biol. </w:t>
      </w:r>
      <w:r w:rsidRPr="00AC36BB">
        <w:rPr>
          <w:rFonts w:ascii="Times New Roman" w:hAnsi="Times New Roman" w:cs="Times New Roman"/>
          <w:b/>
          <w:noProof/>
        </w:rPr>
        <w:t>2010,</w:t>
      </w:r>
      <w:r w:rsidRPr="00AC36BB">
        <w:rPr>
          <w:rFonts w:ascii="Times New Roman" w:hAnsi="Times New Roman" w:cs="Times New Roman"/>
          <w:noProof/>
        </w:rPr>
        <w:t xml:space="preserve"> </w:t>
      </w:r>
      <w:r w:rsidRPr="00AC36BB">
        <w:rPr>
          <w:rFonts w:ascii="Times New Roman" w:hAnsi="Times New Roman" w:cs="Times New Roman"/>
          <w:i/>
          <w:noProof/>
        </w:rPr>
        <w:t>6</w:t>
      </w:r>
      <w:r w:rsidRPr="00AC36BB">
        <w:rPr>
          <w:rFonts w:ascii="Times New Roman" w:hAnsi="Times New Roman" w:cs="Times New Roman"/>
          <w:noProof/>
        </w:rPr>
        <w:t>, 338-343.</w:t>
      </w:r>
    </w:p>
    <w:p w14:paraId="14D60224" w14:textId="486B26D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(57)</w:t>
      </w:r>
      <w:r w:rsidRPr="00AC36BB">
        <w:rPr>
          <w:rFonts w:ascii="Times New Roman" w:hAnsi="Times New Roman" w:cs="Times New Roman"/>
          <w:noProof/>
        </w:rPr>
        <w:tab/>
        <w:t xml:space="preserve">Li, X.; Zhu, Q.; Shi, X.; Cheng, Y.; Li, X.; Xu, H.; Duan, X.; Hsieh-Wilson, L. C.; Chu, J.; Pelletier, J.; Ni, M.; Zheng, Z.; Li, S.; Yi, W. O-GlcNAcylation of core components of the translation initiation machinery regulates protein synthesis. </w:t>
      </w:r>
      <w:r w:rsidRPr="00AC36BB">
        <w:rPr>
          <w:rFonts w:ascii="Times New Roman" w:hAnsi="Times New Roman" w:cs="Times New Roman"/>
          <w:i/>
          <w:noProof/>
        </w:rPr>
        <w:t>Proc. Natl. Acad. Sci.</w:t>
      </w:r>
      <w:r w:rsidR="005D749F" w:rsidRPr="00AC36BB">
        <w:rPr>
          <w:rFonts w:ascii="Times New Roman" w:hAnsi="Times New Roman" w:cs="Times New Roman"/>
          <w:i/>
          <w:noProof/>
        </w:rPr>
        <w:t>,</w:t>
      </w:r>
      <w:r w:rsidRPr="00AC36BB">
        <w:rPr>
          <w:rFonts w:ascii="Times New Roman" w:hAnsi="Times New Roman" w:cs="Times New Roman"/>
          <w:i/>
          <w:noProof/>
        </w:rPr>
        <w:t xml:space="preserve"> U.S.A. </w:t>
      </w:r>
      <w:r w:rsidRPr="00AC36BB">
        <w:rPr>
          <w:rFonts w:ascii="Times New Roman" w:hAnsi="Times New Roman" w:cs="Times New Roman"/>
          <w:b/>
          <w:noProof/>
        </w:rPr>
        <w:t>2019,</w:t>
      </w:r>
      <w:r w:rsidRPr="00AC36BB">
        <w:rPr>
          <w:rFonts w:ascii="Times New Roman" w:hAnsi="Times New Roman" w:cs="Times New Roman"/>
          <w:noProof/>
        </w:rPr>
        <w:t xml:space="preserve"> </w:t>
      </w:r>
      <w:r w:rsidRPr="00AC36BB">
        <w:rPr>
          <w:rFonts w:ascii="Times New Roman" w:hAnsi="Times New Roman" w:cs="Times New Roman"/>
          <w:i/>
          <w:noProof/>
        </w:rPr>
        <w:t>116</w:t>
      </w:r>
      <w:r w:rsidRPr="00AC36BB">
        <w:rPr>
          <w:rFonts w:ascii="Times New Roman" w:hAnsi="Times New Roman" w:cs="Times New Roman"/>
          <w:noProof/>
        </w:rPr>
        <w:t>, 7857-7866.</w:t>
      </w:r>
    </w:p>
    <w:p w14:paraId="7B6FD01D"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(58)</w:t>
      </w:r>
      <w:r w:rsidRPr="00AC36BB">
        <w:rPr>
          <w:rFonts w:ascii="Times New Roman" w:hAnsi="Times New Roman" w:cs="Times New Roman"/>
          <w:noProof/>
        </w:rPr>
        <w:tab/>
        <w:t xml:space="preserve">Rothman, J. E.; Lodish, H. F. Synchronised transmembrane insertion and glycosylation of a nascent membrane protein. </w:t>
      </w:r>
      <w:r w:rsidRPr="00AC36BB">
        <w:rPr>
          <w:rFonts w:ascii="Times New Roman" w:hAnsi="Times New Roman" w:cs="Times New Roman"/>
          <w:i/>
          <w:noProof/>
        </w:rPr>
        <w:t xml:space="preserve">Nature </w:t>
      </w:r>
      <w:r w:rsidRPr="00AC36BB">
        <w:rPr>
          <w:rFonts w:ascii="Times New Roman" w:hAnsi="Times New Roman" w:cs="Times New Roman"/>
          <w:b/>
          <w:noProof/>
        </w:rPr>
        <w:t>1977,</w:t>
      </w:r>
      <w:r w:rsidRPr="00AC36BB">
        <w:rPr>
          <w:rFonts w:ascii="Times New Roman" w:hAnsi="Times New Roman" w:cs="Times New Roman"/>
          <w:noProof/>
        </w:rPr>
        <w:t xml:space="preserve"> </w:t>
      </w:r>
      <w:r w:rsidRPr="00AC36BB">
        <w:rPr>
          <w:rFonts w:ascii="Times New Roman" w:hAnsi="Times New Roman" w:cs="Times New Roman"/>
          <w:i/>
          <w:noProof/>
        </w:rPr>
        <w:t>269</w:t>
      </w:r>
      <w:r w:rsidRPr="00AC36BB">
        <w:rPr>
          <w:rFonts w:ascii="Times New Roman" w:hAnsi="Times New Roman" w:cs="Times New Roman"/>
          <w:noProof/>
        </w:rPr>
        <w:t>, 775-780.</w:t>
      </w:r>
    </w:p>
    <w:p w14:paraId="2BDF8CE4" w14:textId="7C36B93B"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(59)</w:t>
      </w:r>
      <w:r w:rsidRPr="00AC36BB">
        <w:rPr>
          <w:rFonts w:ascii="Times New Roman" w:hAnsi="Times New Roman" w:cs="Times New Roman"/>
          <w:noProof/>
        </w:rPr>
        <w:tab/>
        <w:t xml:space="preserve">Chen, W.; Helenius, J.; Braakman, I.; Helenius, A. Cotranslational folding and calnexin binding during glycoprotein synthesis. </w:t>
      </w:r>
      <w:r w:rsidRPr="00AC36BB">
        <w:rPr>
          <w:rFonts w:ascii="Times New Roman" w:hAnsi="Times New Roman" w:cs="Times New Roman"/>
          <w:i/>
          <w:noProof/>
        </w:rPr>
        <w:t>Proc. Natl. Acad. Sci.</w:t>
      </w:r>
      <w:r w:rsidR="005D749F" w:rsidRPr="00AC36BB">
        <w:rPr>
          <w:rFonts w:ascii="Times New Roman" w:hAnsi="Times New Roman" w:cs="Times New Roman"/>
          <w:i/>
          <w:noProof/>
        </w:rPr>
        <w:t>,</w:t>
      </w:r>
      <w:r w:rsidRPr="00AC36BB">
        <w:rPr>
          <w:rFonts w:ascii="Times New Roman" w:hAnsi="Times New Roman" w:cs="Times New Roman"/>
          <w:i/>
          <w:noProof/>
        </w:rPr>
        <w:t xml:space="preserve"> U.S.A. </w:t>
      </w:r>
      <w:r w:rsidRPr="00AC36BB">
        <w:rPr>
          <w:rFonts w:ascii="Times New Roman" w:hAnsi="Times New Roman" w:cs="Times New Roman"/>
          <w:b/>
          <w:noProof/>
        </w:rPr>
        <w:t>1995,</w:t>
      </w:r>
      <w:r w:rsidRPr="00AC36BB">
        <w:rPr>
          <w:rFonts w:ascii="Times New Roman" w:hAnsi="Times New Roman" w:cs="Times New Roman"/>
          <w:noProof/>
        </w:rPr>
        <w:t xml:space="preserve"> </w:t>
      </w:r>
      <w:r w:rsidRPr="00AC36BB">
        <w:rPr>
          <w:rFonts w:ascii="Times New Roman" w:hAnsi="Times New Roman" w:cs="Times New Roman"/>
          <w:i/>
          <w:noProof/>
        </w:rPr>
        <w:t>92</w:t>
      </w:r>
      <w:r w:rsidRPr="00AC36BB">
        <w:rPr>
          <w:rFonts w:ascii="Times New Roman" w:hAnsi="Times New Roman" w:cs="Times New Roman"/>
          <w:noProof/>
        </w:rPr>
        <w:t>, 6229-6233.</w:t>
      </w:r>
    </w:p>
    <w:p w14:paraId="07C49ADC" w14:textId="21D01A51"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(60)</w:t>
      </w:r>
      <w:r w:rsidRPr="00AC36BB">
        <w:rPr>
          <w:rFonts w:ascii="Times New Roman" w:hAnsi="Times New Roman" w:cs="Times New Roman"/>
          <w:noProof/>
        </w:rPr>
        <w:tab/>
        <w:t xml:space="preserve">Bolt, G.; Kristensen, C.; Steenstrup, T. D. Posttranslational N-glycosylation takes place during the normal processing of human coagulation factor VII. </w:t>
      </w:r>
      <w:r w:rsidR="005D749F" w:rsidRPr="00AC36BB">
        <w:rPr>
          <w:rFonts w:ascii="Times New Roman" w:hAnsi="Times New Roman" w:cs="Times New Roman"/>
          <w:i/>
          <w:noProof/>
        </w:rPr>
        <w:t xml:space="preserve">Glycobiol. </w:t>
      </w:r>
      <w:r w:rsidRPr="00AC36BB">
        <w:rPr>
          <w:rFonts w:ascii="Times New Roman" w:hAnsi="Times New Roman" w:cs="Times New Roman"/>
          <w:b/>
          <w:noProof/>
        </w:rPr>
        <w:t>2005,</w:t>
      </w:r>
      <w:r w:rsidRPr="00AC36BB">
        <w:rPr>
          <w:rFonts w:ascii="Times New Roman" w:hAnsi="Times New Roman" w:cs="Times New Roman"/>
          <w:noProof/>
        </w:rPr>
        <w:t xml:space="preserve"> </w:t>
      </w:r>
      <w:r w:rsidRPr="00AC36BB">
        <w:rPr>
          <w:rFonts w:ascii="Times New Roman" w:hAnsi="Times New Roman" w:cs="Times New Roman"/>
          <w:i/>
          <w:noProof/>
        </w:rPr>
        <w:t>15</w:t>
      </w:r>
      <w:r w:rsidRPr="00AC36BB">
        <w:rPr>
          <w:rFonts w:ascii="Times New Roman" w:hAnsi="Times New Roman" w:cs="Times New Roman"/>
          <w:noProof/>
        </w:rPr>
        <w:t>, 541-547.</w:t>
      </w:r>
    </w:p>
    <w:p w14:paraId="6715C45F"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(61)</w:t>
      </w:r>
      <w:r w:rsidRPr="00AC36BB">
        <w:rPr>
          <w:rFonts w:ascii="Times New Roman" w:hAnsi="Times New Roman" w:cs="Times New Roman"/>
          <w:noProof/>
        </w:rPr>
        <w:tab/>
        <w:t xml:space="preserve">Ruiz-Canada, C.; Kelleher, D. J.; Gilmore, R. Cotranslational and posttranslational N-glycosylation of polypeptides by distinct mammalian OST isoforms. </w:t>
      </w:r>
      <w:r w:rsidRPr="00AC36BB">
        <w:rPr>
          <w:rFonts w:ascii="Times New Roman" w:hAnsi="Times New Roman" w:cs="Times New Roman"/>
          <w:i/>
          <w:noProof/>
        </w:rPr>
        <w:t xml:space="preserve">Cell </w:t>
      </w:r>
      <w:r w:rsidRPr="00AC36BB">
        <w:rPr>
          <w:rFonts w:ascii="Times New Roman" w:hAnsi="Times New Roman" w:cs="Times New Roman"/>
          <w:b/>
          <w:noProof/>
        </w:rPr>
        <w:t>2009,</w:t>
      </w:r>
      <w:r w:rsidRPr="00AC36BB">
        <w:rPr>
          <w:rFonts w:ascii="Times New Roman" w:hAnsi="Times New Roman" w:cs="Times New Roman"/>
          <w:noProof/>
        </w:rPr>
        <w:t xml:space="preserve"> </w:t>
      </w:r>
      <w:r w:rsidRPr="00AC36BB">
        <w:rPr>
          <w:rFonts w:ascii="Times New Roman" w:hAnsi="Times New Roman" w:cs="Times New Roman"/>
          <w:i/>
          <w:noProof/>
        </w:rPr>
        <w:t>136</w:t>
      </w:r>
      <w:r w:rsidRPr="00AC36BB">
        <w:rPr>
          <w:rFonts w:ascii="Times New Roman" w:hAnsi="Times New Roman" w:cs="Times New Roman"/>
          <w:noProof/>
        </w:rPr>
        <w:t>, 272-283.</w:t>
      </w:r>
    </w:p>
    <w:p w14:paraId="7D49A41F"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(62)</w:t>
      </w:r>
      <w:r w:rsidRPr="00AC36BB">
        <w:rPr>
          <w:rFonts w:ascii="Times New Roman" w:hAnsi="Times New Roman" w:cs="Times New Roman"/>
          <w:noProof/>
        </w:rPr>
        <w:tab/>
        <w:t xml:space="preserve">Trombetta, E. S.; Parodi, A. J. Quality control and protein folding in the secretory pathway. </w:t>
      </w:r>
      <w:r w:rsidRPr="00AC36BB">
        <w:rPr>
          <w:rFonts w:ascii="Times New Roman" w:hAnsi="Times New Roman" w:cs="Times New Roman"/>
          <w:i/>
          <w:noProof/>
        </w:rPr>
        <w:t xml:space="preserve">Annu. Rev. Cell. Dev. Biol. </w:t>
      </w:r>
      <w:r w:rsidRPr="00AC36BB">
        <w:rPr>
          <w:rFonts w:ascii="Times New Roman" w:hAnsi="Times New Roman" w:cs="Times New Roman"/>
          <w:b/>
          <w:noProof/>
        </w:rPr>
        <w:t>2003,</w:t>
      </w:r>
      <w:r w:rsidRPr="00AC36BB">
        <w:rPr>
          <w:rFonts w:ascii="Times New Roman" w:hAnsi="Times New Roman" w:cs="Times New Roman"/>
          <w:noProof/>
        </w:rPr>
        <w:t xml:space="preserve"> </w:t>
      </w:r>
      <w:r w:rsidRPr="00AC36BB">
        <w:rPr>
          <w:rFonts w:ascii="Times New Roman" w:hAnsi="Times New Roman" w:cs="Times New Roman"/>
          <w:i/>
          <w:noProof/>
        </w:rPr>
        <w:t>19</w:t>
      </w:r>
      <w:r w:rsidRPr="00AC36BB">
        <w:rPr>
          <w:rFonts w:ascii="Times New Roman" w:hAnsi="Times New Roman" w:cs="Times New Roman"/>
          <w:noProof/>
        </w:rPr>
        <w:t>, 649-676.</w:t>
      </w:r>
    </w:p>
    <w:p w14:paraId="0CDD1008"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(63)</w:t>
      </w:r>
      <w:r w:rsidRPr="00AC36BB">
        <w:rPr>
          <w:rFonts w:ascii="Times New Roman" w:hAnsi="Times New Roman" w:cs="Times New Roman"/>
          <w:noProof/>
        </w:rPr>
        <w:tab/>
        <w:t xml:space="preserve">Helenius, A.; Aebi, M. Roles of N-linked glycans in the endoplasmic reticulum. </w:t>
      </w:r>
      <w:r w:rsidRPr="00AC36BB">
        <w:rPr>
          <w:rFonts w:ascii="Times New Roman" w:hAnsi="Times New Roman" w:cs="Times New Roman"/>
          <w:i/>
          <w:noProof/>
        </w:rPr>
        <w:t xml:space="preserve">Annu. Rev. Biochem. </w:t>
      </w:r>
      <w:r w:rsidRPr="00AC36BB">
        <w:rPr>
          <w:rFonts w:ascii="Times New Roman" w:hAnsi="Times New Roman" w:cs="Times New Roman"/>
          <w:b/>
          <w:noProof/>
        </w:rPr>
        <w:t>2004,</w:t>
      </w:r>
      <w:r w:rsidRPr="00AC36BB">
        <w:rPr>
          <w:rFonts w:ascii="Times New Roman" w:hAnsi="Times New Roman" w:cs="Times New Roman"/>
          <w:noProof/>
        </w:rPr>
        <w:t xml:space="preserve"> </w:t>
      </w:r>
      <w:r w:rsidRPr="00AC36BB">
        <w:rPr>
          <w:rFonts w:ascii="Times New Roman" w:hAnsi="Times New Roman" w:cs="Times New Roman"/>
          <w:i/>
          <w:noProof/>
        </w:rPr>
        <w:t>73</w:t>
      </w:r>
      <w:r w:rsidRPr="00AC36BB">
        <w:rPr>
          <w:rFonts w:ascii="Times New Roman" w:hAnsi="Times New Roman" w:cs="Times New Roman"/>
          <w:noProof/>
        </w:rPr>
        <w:t>, 1019-1049.</w:t>
      </w:r>
    </w:p>
    <w:p w14:paraId="3EE4114E"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(64)</w:t>
      </w:r>
      <w:r w:rsidRPr="00AC36BB">
        <w:rPr>
          <w:rFonts w:ascii="Times New Roman" w:hAnsi="Times New Roman" w:cs="Times New Roman"/>
          <w:noProof/>
        </w:rPr>
        <w:tab/>
        <w:t xml:space="preserve">Halim, A.; Larsen, I. S.; Neubert, P.; Joshi, H. J.; Petersen, B. L.; Vakhrushev, S. Y.; Strahl, S.; Clausen, H. Discovery of a nucleocytoplasmic O-mannose glycoproteome in yeast. </w:t>
      </w:r>
      <w:r w:rsidRPr="00AC36BB">
        <w:rPr>
          <w:rFonts w:ascii="Times New Roman" w:hAnsi="Times New Roman" w:cs="Times New Roman"/>
          <w:i/>
          <w:noProof/>
        </w:rPr>
        <w:t xml:space="preserve">Proc. Natl. Acad. Sci. U. S. A. </w:t>
      </w:r>
      <w:r w:rsidRPr="00AC36BB">
        <w:rPr>
          <w:rFonts w:ascii="Times New Roman" w:hAnsi="Times New Roman" w:cs="Times New Roman"/>
          <w:b/>
          <w:noProof/>
        </w:rPr>
        <w:t>2015,</w:t>
      </w:r>
      <w:r w:rsidRPr="00AC36BB">
        <w:rPr>
          <w:rFonts w:ascii="Times New Roman" w:hAnsi="Times New Roman" w:cs="Times New Roman"/>
          <w:noProof/>
        </w:rPr>
        <w:t xml:space="preserve"> </w:t>
      </w:r>
      <w:r w:rsidRPr="00AC36BB">
        <w:rPr>
          <w:rFonts w:ascii="Times New Roman" w:hAnsi="Times New Roman" w:cs="Times New Roman"/>
          <w:i/>
          <w:noProof/>
        </w:rPr>
        <w:t>112</w:t>
      </w:r>
      <w:r w:rsidRPr="00AC36BB">
        <w:rPr>
          <w:rFonts w:ascii="Times New Roman" w:hAnsi="Times New Roman" w:cs="Times New Roman"/>
          <w:noProof/>
        </w:rPr>
        <w:t>, 15648-15653.</w:t>
      </w:r>
    </w:p>
    <w:p w14:paraId="50C0FFA0" w14:textId="33D10873"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(65)</w:t>
      </w:r>
      <w:r w:rsidRPr="00AC36BB">
        <w:rPr>
          <w:rFonts w:ascii="Times New Roman" w:hAnsi="Times New Roman" w:cs="Times New Roman"/>
          <w:noProof/>
        </w:rPr>
        <w:tab/>
        <w:t xml:space="preserve">Ferrer, C. M.; Lynch, T. P.; Sodi, V. L.; Falcone, J. N.; Schwab, L. P.; Peacock, D. L.; Vocadlo, D. J.; Seagroves, T. N.; Reginato, M. J. O-GlcNAcylation regulates cancer metabolism and survival stress signaling via regulation of the HIF-1 pathway. </w:t>
      </w:r>
      <w:r w:rsidRPr="00AC36BB">
        <w:rPr>
          <w:rFonts w:ascii="Times New Roman" w:hAnsi="Times New Roman" w:cs="Times New Roman"/>
          <w:i/>
          <w:noProof/>
        </w:rPr>
        <w:t>Mol</w:t>
      </w:r>
      <w:r w:rsidR="005D749F" w:rsidRPr="00AC36BB">
        <w:rPr>
          <w:rFonts w:ascii="Times New Roman" w:hAnsi="Times New Roman" w:cs="Times New Roman"/>
          <w:i/>
          <w:noProof/>
        </w:rPr>
        <w:t>.</w:t>
      </w:r>
      <w:r w:rsidRPr="00AC36BB">
        <w:rPr>
          <w:rFonts w:ascii="Times New Roman" w:hAnsi="Times New Roman" w:cs="Times New Roman"/>
          <w:i/>
          <w:noProof/>
        </w:rPr>
        <w:t xml:space="preserve"> Cell </w:t>
      </w:r>
      <w:r w:rsidRPr="00AC36BB">
        <w:rPr>
          <w:rFonts w:ascii="Times New Roman" w:hAnsi="Times New Roman" w:cs="Times New Roman"/>
          <w:b/>
          <w:noProof/>
        </w:rPr>
        <w:t>2014,</w:t>
      </w:r>
      <w:r w:rsidRPr="00AC36BB">
        <w:rPr>
          <w:rFonts w:ascii="Times New Roman" w:hAnsi="Times New Roman" w:cs="Times New Roman"/>
          <w:noProof/>
        </w:rPr>
        <w:t xml:space="preserve"> </w:t>
      </w:r>
      <w:r w:rsidRPr="00AC36BB">
        <w:rPr>
          <w:rFonts w:ascii="Times New Roman" w:hAnsi="Times New Roman" w:cs="Times New Roman"/>
          <w:i/>
          <w:noProof/>
        </w:rPr>
        <w:t>54</w:t>
      </w:r>
      <w:r w:rsidRPr="00AC36BB">
        <w:rPr>
          <w:rFonts w:ascii="Times New Roman" w:hAnsi="Times New Roman" w:cs="Times New Roman"/>
          <w:noProof/>
        </w:rPr>
        <w:t>, 820-831.</w:t>
      </w:r>
    </w:p>
    <w:p w14:paraId="16505525"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(66)</w:t>
      </w:r>
      <w:r w:rsidRPr="00AC36BB">
        <w:rPr>
          <w:rFonts w:ascii="Times New Roman" w:hAnsi="Times New Roman" w:cs="Times New Roman"/>
          <w:noProof/>
        </w:rPr>
        <w:tab/>
        <w:t xml:space="preserve">Ma, Z.; Vocadlo, D. J.; Vosseller, K. Hyper-O-GlcNAcylation is anti-apoptotic and maintains constitutive NF-kappaB activity in pancreatic cancer cells. </w:t>
      </w:r>
      <w:r w:rsidRPr="00AC36BB">
        <w:rPr>
          <w:rFonts w:ascii="Times New Roman" w:hAnsi="Times New Roman" w:cs="Times New Roman"/>
          <w:i/>
          <w:noProof/>
        </w:rPr>
        <w:t xml:space="preserve">J. Biol. Chem. </w:t>
      </w:r>
      <w:r w:rsidRPr="00AC36BB">
        <w:rPr>
          <w:rFonts w:ascii="Times New Roman" w:hAnsi="Times New Roman" w:cs="Times New Roman"/>
          <w:b/>
          <w:noProof/>
        </w:rPr>
        <w:t>2013,</w:t>
      </w:r>
      <w:r w:rsidRPr="00AC36BB">
        <w:rPr>
          <w:rFonts w:ascii="Times New Roman" w:hAnsi="Times New Roman" w:cs="Times New Roman"/>
          <w:noProof/>
        </w:rPr>
        <w:t xml:space="preserve"> </w:t>
      </w:r>
      <w:r w:rsidRPr="00AC36BB">
        <w:rPr>
          <w:rFonts w:ascii="Times New Roman" w:hAnsi="Times New Roman" w:cs="Times New Roman"/>
          <w:i/>
          <w:noProof/>
        </w:rPr>
        <w:t>288</w:t>
      </w:r>
      <w:r w:rsidRPr="00AC36BB">
        <w:rPr>
          <w:rFonts w:ascii="Times New Roman" w:hAnsi="Times New Roman" w:cs="Times New Roman"/>
          <w:noProof/>
        </w:rPr>
        <w:t>, 15121-15130.</w:t>
      </w:r>
    </w:p>
    <w:p w14:paraId="1C02ABB3"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(67)</w:t>
      </w:r>
      <w:r w:rsidRPr="00AC36BB">
        <w:rPr>
          <w:rFonts w:ascii="Times New Roman" w:hAnsi="Times New Roman" w:cs="Times New Roman"/>
          <w:noProof/>
        </w:rPr>
        <w:tab/>
        <w:t xml:space="preserve">Ma, Z.; Vosseller, K. Cancer metabolism and elevated O-GlcNAc in oncogenic signaling. </w:t>
      </w:r>
      <w:r w:rsidRPr="00AC36BB">
        <w:rPr>
          <w:rFonts w:ascii="Times New Roman" w:hAnsi="Times New Roman" w:cs="Times New Roman"/>
          <w:i/>
          <w:noProof/>
        </w:rPr>
        <w:t xml:space="preserve">J. Biol. Chem. </w:t>
      </w:r>
      <w:r w:rsidRPr="00AC36BB">
        <w:rPr>
          <w:rFonts w:ascii="Times New Roman" w:hAnsi="Times New Roman" w:cs="Times New Roman"/>
          <w:b/>
          <w:noProof/>
        </w:rPr>
        <w:t>2014,</w:t>
      </w:r>
      <w:r w:rsidRPr="00AC36BB">
        <w:rPr>
          <w:rFonts w:ascii="Times New Roman" w:hAnsi="Times New Roman" w:cs="Times New Roman"/>
          <w:noProof/>
        </w:rPr>
        <w:t xml:space="preserve"> </w:t>
      </w:r>
      <w:r w:rsidRPr="00AC36BB">
        <w:rPr>
          <w:rFonts w:ascii="Times New Roman" w:hAnsi="Times New Roman" w:cs="Times New Roman"/>
          <w:i/>
          <w:noProof/>
        </w:rPr>
        <w:t>289</w:t>
      </w:r>
      <w:r w:rsidRPr="00AC36BB">
        <w:rPr>
          <w:rFonts w:ascii="Times New Roman" w:hAnsi="Times New Roman" w:cs="Times New Roman"/>
          <w:noProof/>
        </w:rPr>
        <w:t>, 34457-34465.</w:t>
      </w:r>
    </w:p>
    <w:p w14:paraId="5FBB38AC"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lastRenderedPageBreak/>
        <w:t>(68)</w:t>
      </w:r>
      <w:r w:rsidRPr="00AC36BB">
        <w:rPr>
          <w:rFonts w:ascii="Times New Roman" w:hAnsi="Times New Roman" w:cs="Times New Roman"/>
          <w:noProof/>
        </w:rPr>
        <w:tab/>
        <w:t xml:space="preserve">Yi, W.; Clark, P. M.; Mason, D. E.; Keenan, M. C.; Hill, C.; Goddard, W. A., 3rd; Peters, E. C.; Driggers, E. M.; Hsieh-Wilson, L. C. Phosphofructokinase 1 glycosylation regulates cell growth and metabolism. </w:t>
      </w:r>
      <w:r w:rsidRPr="00AC36BB">
        <w:rPr>
          <w:rFonts w:ascii="Times New Roman" w:hAnsi="Times New Roman" w:cs="Times New Roman"/>
          <w:i/>
          <w:noProof/>
        </w:rPr>
        <w:t xml:space="preserve">Science </w:t>
      </w:r>
      <w:r w:rsidRPr="00AC36BB">
        <w:rPr>
          <w:rFonts w:ascii="Times New Roman" w:hAnsi="Times New Roman" w:cs="Times New Roman"/>
          <w:b/>
          <w:noProof/>
        </w:rPr>
        <w:t>2012,</w:t>
      </w:r>
      <w:r w:rsidRPr="00AC36BB">
        <w:rPr>
          <w:rFonts w:ascii="Times New Roman" w:hAnsi="Times New Roman" w:cs="Times New Roman"/>
          <w:noProof/>
        </w:rPr>
        <w:t xml:space="preserve"> </w:t>
      </w:r>
      <w:r w:rsidRPr="00AC36BB">
        <w:rPr>
          <w:rFonts w:ascii="Times New Roman" w:hAnsi="Times New Roman" w:cs="Times New Roman"/>
          <w:i/>
          <w:noProof/>
        </w:rPr>
        <w:t>337</w:t>
      </w:r>
      <w:r w:rsidRPr="00AC36BB">
        <w:rPr>
          <w:rFonts w:ascii="Times New Roman" w:hAnsi="Times New Roman" w:cs="Times New Roman"/>
          <w:noProof/>
        </w:rPr>
        <w:t>, 975-980.</w:t>
      </w:r>
    </w:p>
    <w:p w14:paraId="716AE694"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(69)</w:t>
      </w:r>
      <w:r w:rsidRPr="00AC36BB">
        <w:rPr>
          <w:rFonts w:ascii="Times New Roman" w:hAnsi="Times New Roman" w:cs="Times New Roman"/>
          <w:noProof/>
        </w:rPr>
        <w:tab/>
        <w:t xml:space="preserve">Laczy, B.; Marsh, S. A.; Brocks, C. A.; Wittmann, I.; Chatham, J. C. Inhibition of O-GlcNAcase in perfused rat hearts by NAG-thiazolines at the time of reperfusion is cardioprotective in an O-GlcNAc-dependent manner. </w:t>
      </w:r>
      <w:r w:rsidRPr="00AC36BB">
        <w:rPr>
          <w:rFonts w:ascii="Times New Roman" w:hAnsi="Times New Roman" w:cs="Times New Roman"/>
          <w:i/>
          <w:noProof/>
        </w:rPr>
        <w:t xml:space="preserve">Am. J. Physiol. Heart Circ. Physiol. </w:t>
      </w:r>
      <w:r w:rsidRPr="00AC36BB">
        <w:rPr>
          <w:rFonts w:ascii="Times New Roman" w:hAnsi="Times New Roman" w:cs="Times New Roman"/>
          <w:b/>
          <w:noProof/>
        </w:rPr>
        <w:t>2010,</w:t>
      </w:r>
      <w:r w:rsidRPr="00AC36BB">
        <w:rPr>
          <w:rFonts w:ascii="Times New Roman" w:hAnsi="Times New Roman" w:cs="Times New Roman"/>
          <w:noProof/>
        </w:rPr>
        <w:t xml:space="preserve"> </w:t>
      </w:r>
      <w:r w:rsidRPr="00AC36BB">
        <w:rPr>
          <w:rFonts w:ascii="Times New Roman" w:hAnsi="Times New Roman" w:cs="Times New Roman"/>
          <w:i/>
          <w:noProof/>
        </w:rPr>
        <w:t>299</w:t>
      </w:r>
      <w:r w:rsidRPr="00AC36BB">
        <w:rPr>
          <w:rFonts w:ascii="Times New Roman" w:hAnsi="Times New Roman" w:cs="Times New Roman"/>
          <w:noProof/>
        </w:rPr>
        <w:t>, H1715-1727.</w:t>
      </w:r>
    </w:p>
    <w:p w14:paraId="7AC93182"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(70)</w:t>
      </w:r>
      <w:r w:rsidRPr="00AC36BB">
        <w:rPr>
          <w:rFonts w:ascii="Times New Roman" w:hAnsi="Times New Roman" w:cs="Times New Roman"/>
          <w:noProof/>
        </w:rPr>
        <w:tab/>
        <w:t xml:space="preserve">Hastings, N. B.; Wang, X.; Song, L.; Butts, B. D.; Grotz, D.; Hargreaves, R.; Fred Hess, J.; Hong, K. K.; Huang, C. R.; Hyde, L.; Laverty, M.; Lee, J.; Levitan, D.; Lu, S. X.; Maguire, M.; Mahadomrongkul, V.; McEachern, E. J.; Ouyang, X.; Rosahl, T. W.; Selnick, H.; Stanton, M.; Terracina, G.; Vocadlo, D. J.; Wang, G.; Duffy, J. L.; Parker, E. M.; Zhang, L. Inhibition of O-GlcNAcase leads to elevation of O-GlcNAc tau and reduction of tauopathy and cerebrospinal fluid tau in rTg4510 mice. </w:t>
      </w:r>
      <w:r w:rsidRPr="00AC36BB">
        <w:rPr>
          <w:rFonts w:ascii="Times New Roman" w:hAnsi="Times New Roman" w:cs="Times New Roman"/>
          <w:i/>
          <w:noProof/>
        </w:rPr>
        <w:t xml:space="preserve">Mol. Neurodegener. </w:t>
      </w:r>
      <w:r w:rsidRPr="00AC36BB">
        <w:rPr>
          <w:rFonts w:ascii="Times New Roman" w:hAnsi="Times New Roman" w:cs="Times New Roman"/>
          <w:b/>
          <w:noProof/>
        </w:rPr>
        <w:t>2017,</w:t>
      </w:r>
      <w:r w:rsidRPr="00AC36BB">
        <w:rPr>
          <w:rFonts w:ascii="Times New Roman" w:hAnsi="Times New Roman" w:cs="Times New Roman"/>
          <w:noProof/>
        </w:rPr>
        <w:t xml:space="preserve"> </w:t>
      </w:r>
      <w:r w:rsidRPr="00AC36BB">
        <w:rPr>
          <w:rFonts w:ascii="Times New Roman" w:hAnsi="Times New Roman" w:cs="Times New Roman"/>
          <w:i/>
          <w:noProof/>
        </w:rPr>
        <w:t>12</w:t>
      </w:r>
      <w:r w:rsidRPr="00AC36BB">
        <w:rPr>
          <w:rFonts w:ascii="Times New Roman" w:hAnsi="Times New Roman" w:cs="Times New Roman"/>
          <w:noProof/>
        </w:rPr>
        <w:t>, 39.</w:t>
      </w:r>
    </w:p>
    <w:p w14:paraId="2C82AE11"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(71)</w:t>
      </w:r>
      <w:r w:rsidRPr="00AC36BB">
        <w:rPr>
          <w:rFonts w:ascii="Times New Roman" w:hAnsi="Times New Roman" w:cs="Times New Roman"/>
          <w:noProof/>
        </w:rPr>
        <w:tab/>
        <w:t xml:space="preserve">Yuzwa, S. A.; Shan, X.; Jones, B. A.; Zhao, G.; Woodward, M. L.; Li, X.; Zhu, Y.; McEachern, E. J.; Silverman, M. A.; Watson, N. V.; Gong, C. X.; Vocadlo, D. J. Pharmacological inhibition of O-GlcNAcase (OGA) prevents cognitive decline and amyloid plaque formation in bigenic tau/APP mutant mice. </w:t>
      </w:r>
      <w:r w:rsidRPr="00AC36BB">
        <w:rPr>
          <w:rFonts w:ascii="Times New Roman" w:hAnsi="Times New Roman" w:cs="Times New Roman"/>
          <w:i/>
          <w:noProof/>
        </w:rPr>
        <w:t xml:space="preserve">Mol. Neurodegener. </w:t>
      </w:r>
      <w:r w:rsidRPr="00AC36BB">
        <w:rPr>
          <w:rFonts w:ascii="Times New Roman" w:hAnsi="Times New Roman" w:cs="Times New Roman"/>
          <w:b/>
          <w:noProof/>
        </w:rPr>
        <w:t>2014,</w:t>
      </w:r>
      <w:r w:rsidRPr="00AC36BB">
        <w:rPr>
          <w:rFonts w:ascii="Times New Roman" w:hAnsi="Times New Roman" w:cs="Times New Roman"/>
          <w:noProof/>
        </w:rPr>
        <w:t xml:space="preserve"> </w:t>
      </w:r>
      <w:r w:rsidRPr="00AC36BB">
        <w:rPr>
          <w:rFonts w:ascii="Times New Roman" w:hAnsi="Times New Roman" w:cs="Times New Roman"/>
          <w:i/>
          <w:noProof/>
        </w:rPr>
        <w:t>9</w:t>
      </w:r>
      <w:r w:rsidRPr="00AC36BB">
        <w:rPr>
          <w:rFonts w:ascii="Times New Roman" w:hAnsi="Times New Roman" w:cs="Times New Roman"/>
          <w:noProof/>
        </w:rPr>
        <w:t>, 42.</w:t>
      </w:r>
    </w:p>
    <w:p w14:paraId="12C0EB1B" w14:textId="478E4C6C"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(72)</w:t>
      </w:r>
      <w:r w:rsidRPr="00AC36BB">
        <w:rPr>
          <w:rFonts w:ascii="Times New Roman" w:hAnsi="Times New Roman" w:cs="Times New Roman"/>
          <w:noProof/>
        </w:rPr>
        <w:tab/>
        <w:t xml:space="preserve">Graham, D. L.; Gray, A. J.; Joyce, J. A.; Yu, D.; O'Moore, J.; Carlson, G. A.; Shearman, M. S.; Dellovade, T. L.; Hering, H. Increased O-GlcNAcylation reduces pathological tau without affecting its normal phosphorylation in a mouse model of tauopathy. </w:t>
      </w:r>
      <w:r w:rsidR="005D749F" w:rsidRPr="00AC36BB">
        <w:rPr>
          <w:rFonts w:ascii="Times New Roman" w:hAnsi="Times New Roman" w:cs="Times New Roman"/>
          <w:i/>
          <w:noProof/>
        </w:rPr>
        <w:t xml:space="preserve">Neuropharm. </w:t>
      </w:r>
      <w:r w:rsidRPr="00AC36BB">
        <w:rPr>
          <w:rFonts w:ascii="Times New Roman" w:hAnsi="Times New Roman" w:cs="Times New Roman"/>
          <w:b/>
          <w:noProof/>
        </w:rPr>
        <w:t>2014,</w:t>
      </w:r>
      <w:r w:rsidRPr="00AC36BB">
        <w:rPr>
          <w:rFonts w:ascii="Times New Roman" w:hAnsi="Times New Roman" w:cs="Times New Roman"/>
          <w:noProof/>
        </w:rPr>
        <w:t xml:space="preserve"> </w:t>
      </w:r>
      <w:r w:rsidRPr="00AC36BB">
        <w:rPr>
          <w:rFonts w:ascii="Times New Roman" w:hAnsi="Times New Roman" w:cs="Times New Roman"/>
          <w:i/>
          <w:noProof/>
        </w:rPr>
        <w:t>79</w:t>
      </w:r>
      <w:r w:rsidRPr="00AC36BB">
        <w:rPr>
          <w:rFonts w:ascii="Times New Roman" w:hAnsi="Times New Roman" w:cs="Times New Roman"/>
          <w:noProof/>
        </w:rPr>
        <w:t>, 307-313.</w:t>
      </w:r>
    </w:p>
    <w:p w14:paraId="27D23F87" w14:textId="77777777"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(73)</w:t>
      </w:r>
      <w:r w:rsidRPr="00AC36BB">
        <w:rPr>
          <w:rFonts w:ascii="Times New Roman" w:hAnsi="Times New Roman" w:cs="Times New Roman"/>
          <w:noProof/>
        </w:rPr>
        <w:tab/>
        <w:t xml:space="preserve">Borghgraef, P.; Menuet, C.; Theunis, C.; Louis, J. V.; Devijver, H.; Maurin, H.; Smet-Nocca, C.; Lippens, G.; Hilaire, G.; Gijsen, H.; Moechars, D.; Van Leuven, F. Increasing Brain Protein O-GlcNAc-ylation Mitigates Breathing Defects and Mortality of Tau.P301L Mice. </w:t>
      </w:r>
      <w:r w:rsidRPr="00AC36BB">
        <w:rPr>
          <w:rFonts w:ascii="Times New Roman" w:hAnsi="Times New Roman" w:cs="Times New Roman"/>
          <w:i/>
          <w:noProof/>
        </w:rPr>
        <w:t xml:space="preserve">PLoS One </w:t>
      </w:r>
      <w:r w:rsidRPr="00AC36BB">
        <w:rPr>
          <w:rFonts w:ascii="Times New Roman" w:hAnsi="Times New Roman" w:cs="Times New Roman"/>
          <w:b/>
          <w:noProof/>
        </w:rPr>
        <w:t>2013,</w:t>
      </w:r>
      <w:r w:rsidRPr="00AC36BB">
        <w:rPr>
          <w:rFonts w:ascii="Times New Roman" w:hAnsi="Times New Roman" w:cs="Times New Roman"/>
          <w:noProof/>
        </w:rPr>
        <w:t xml:space="preserve"> </w:t>
      </w:r>
      <w:r w:rsidRPr="00AC36BB">
        <w:rPr>
          <w:rFonts w:ascii="Times New Roman" w:hAnsi="Times New Roman" w:cs="Times New Roman"/>
          <w:i/>
          <w:noProof/>
        </w:rPr>
        <w:t>8</w:t>
      </w:r>
      <w:r w:rsidRPr="00AC36BB">
        <w:rPr>
          <w:rFonts w:ascii="Times New Roman" w:hAnsi="Times New Roman" w:cs="Times New Roman"/>
          <w:noProof/>
        </w:rPr>
        <w:t>, e84442.</w:t>
      </w:r>
    </w:p>
    <w:p w14:paraId="15BD692E" w14:textId="3916B183" w:rsidR="0024613D" w:rsidRPr="00AC36BB" w:rsidRDefault="0024613D" w:rsidP="0024613D">
      <w:pPr>
        <w:pStyle w:val="EndNoteBibliography"/>
        <w:rPr>
          <w:rFonts w:ascii="Times New Roman" w:hAnsi="Times New Roman" w:cs="Times New Roman"/>
          <w:noProof/>
        </w:rPr>
      </w:pPr>
      <w:r w:rsidRPr="00AC36BB">
        <w:rPr>
          <w:rFonts w:ascii="Times New Roman" w:hAnsi="Times New Roman" w:cs="Times New Roman"/>
          <w:noProof/>
        </w:rPr>
        <w:t>(74)</w:t>
      </w:r>
      <w:r w:rsidRPr="00AC36BB">
        <w:rPr>
          <w:rFonts w:ascii="Times New Roman" w:hAnsi="Times New Roman" w:cs="Times New Roman"/>
          <w:noProof/>
        </w:rPr>
        <w:tab/>
        <w:t xml:space="preserve">Smith, S. M.; Struyk, A.; Jonathan, D.; Declercq, R.; Marcus, J.; Toolan, D.; Wang, X.; Schachter, J. B.; Pearson, M.; Hess, F.; Selnick, H.; Salinas, C.; Li, W.; Duffy, J.; McEachern, E.; Vocadlo, D. J.; Renger, J. J.; Eric, H. D.; Forman, M.; Schoepp, D. Early clinical results and preclinical validation of the O-GlcNAcase (OGA) inhibitor MK-8719 as a novel therapeutic for the treatment of tauopathies </w:t>
      </w:r>
      <w:r w:rsidR="005D749F" w:rsidRPr="00AC36BB">
        <w:rPr>
          <w:rFonts w:ascii="Times New Roman" w:hAnsi="Times New Roman" w:cs="Times New Roman"/>
          <w:i/>
          <w:noProof/>
        </w:rPr>
        <w:t xml:space="preserve">Alzheim. </w:t>
      </w:r>
      <w:r w:rsidRPr="00AC36BB">
        <w:rPr>
          <w:rFonts w:ascii="Times New Roman" w:hAnsi="Times New Roman" w:cs="Times New Roman"/>
          <w:i/>
          <w:noProof/>
        </w:rPr>
        <w:t xml:space="preserve">Dement. </w:t>
      </w:r>
      <w:r w:rsidRPr="00AC36BB">
        <w:rPr>
          <w:rFonts w:ascii="Times New Roman" w:hAnsi="Times New Roman" w:cs="Times New Roman"/>
          <w:b/>
          <w:noProof/>
        </w:rPr>
        <w:t>2016,</w:t>
      </w:r>
      <w:r w:rsidRPr="00AC36BB">
        <w:rPr>
          <w:rFonts w:ascii="Times New Roman" w:hAnsi="Times New Roman" w:cs="Times New Roman"/>
          <w:noProof/>
        </w:rPr>
        <w:t xml:space="preserve"> </w:t>
      </w:r>
      <w:r w:rsidRPr="00AC36BB">
        <w:rPr>
          <w:rFonts w:ascii="Times New Roman" w:hAnsi="Times New Roman" w:cs="Times New Roman"/>
          <w:i/>
          <w:noProof/>
        </w:rPr>
        <w:t>12</w:t>
      </w:r>
      <w:r w:rsidRPr="00AC36BB">
        <w:rPr>
          <w:rFonts w:ascii="Times New Roman" w:hAnsi="Times New Roman" w:cs="Times New Roman"/>
          <w:noProof/>
        </w:rPr>
        <w:t>, P261.</w:t>
      </w:r>
    </w:p>
    <w:p w14:paraId="40290DDA" w14:textId="1A81CE1B" w:rsidR="00174FA1" w:rsidRPr="00AC36BB" w:rsidRDefault="005932A0" w:rsidP="005D749F">
      <w:pPr>
        <w:pStyle w:val="EndNoteBibliography"/>
      </w:pPr>
      <w:r w:rsidRPr="00AC36BB">
        <w:rPr>
          <w:rFonts w:ascii="Times New Roman" w:hAnsi="Times New Roman" w:cs="Times New Roman"/>
        </w:rPr>
        <w:fldChar w:fldCharType="end"/>
      </w:r>
    </w:p>
    <w:p w14:paraId="00CC97B0" w14:textId="0F39E058" w:rsidR="001756BA" w:rsidRPr="00AC36BB" w:rsidRDefault="001756BA" w:rsidP="009C21B6">
      <w:pPr>
        <w:jc w:val="both"/>
      </w:pPr>
    </w:p>
    <w:p w14:paraId="3A604864" w14:textId="1AC5F58E" w:rsidR="001756BA" w:rsidRPr="00AC36BB" w:rsidRDefault="001756BA" w:rsidP="009C21B6">
      <w:pPr>
        <w:jc w:val="both"/>
      </w:pPr>
    </w:p>
    <w:p w14:paraId="3769F82B" w14:textId="77624A35" w:rsidR="001756BA" w:rsidRPr="00AC36BB" w:rsidRDefault="001756BA" w:rsidP="009C21B6">
      <w:pPr>
        <w:jc w:val="both"/>
      </w:pPr>
    </w:p>
    <w:p w14:paraId="10C5C320" w14:textId="0DDB5D72" w:rsidR="001756BA" w:rsidRPr="00AC36BB" w:rsidRDefault="001756BA" w:rsidP="009C21B6">
      <w:pPr>
        <w:jc w:val="both"/>
      </w:pPr>
    </w:p>
    <w:p w14:paraId="339CA872" w14:textId="1BF6E293" w:rsidR="001756BA" w:rsidRPr="00AC36BB" w:rsidRDefault="001756BA" w:rsidP="009C21B6">
      <w:pPr>
        <w:jc w:val="both"/>
      </w:pPr>
    </w:p>
    <w:p w14:paraId="695EEDFA" w14:textId="79DC8215" w:rsidR="001756BA" w:rsidRPr="00AC36BB" w:rsidRDefault="001756BA" w:rsidP="009C21B6">
      <w:pPr>
        <w:jc w:val="both"/>
      </w:pPr>
    </w:p>
    <w:p w14:paraId="34C6FCF3" w14:textId="77777777" w:rsidR="00B549F3" w:rsidRPr="00AC36BB" w:rsidRDefault="00B549F3">
      <w:pPr>
        <w:rPr>
          <w:b/>
          <w:bCs/>
        </w:rPr>
      </w:pPr>
      <w:r w:rsidRPr="00AC36BB">
        <w:rPr>
          <w:b/>
          <w:bCs/>
        </w:rPr>
        <w:br w:type="page"/>
      </w:r>
    </w:p>
    <w:p w14:paraId="000B1053" w14:textId="03C196E8" w:rsidR="001756BA" w:rsidRPr="00AC36BB" w:rsidRDefault="001756BA" w:rsidP="001756BA">
      <w:pPr>
        <w:pStyle w:val="NormalWeb"/>
        <w:rPr>
          <w:b/>
          <w:bCs/>
        </w:rPr>
      </w:pPr>
      <w:r w:rsidRPr="00AC36BB">
        <w:rPr>
          <w:b/>
          <w:bCs/>
        </w:rPr>
        <w:lastRenderedPageBreak/>
        <w:t>Table of Contents Figure</w:t>
      </w:r>
    </w:p>
    <w:p w14:paraId="437DF9FF" w14:textId="77777777" w:rsidR="001756BA" w:rsidRPr="00570EED" w:rsidRDefault="001756BA" w:rsidP="001756BA">
      <w:pPr>
        <w:pStyle w:val="EndNoteBibliography"/>
        <w:rPr>
          <w:rFonts w:ascii="Times New Roman" w:hAnsi="Times New Roman" w:cs="Times New Roman"/>
          <w:noProof/>
          <w:sz w:val="22"/>
          <w:szCs w:val="22"/>
        </w:rPr>
      </w:pPr>
      <w:r w:rsidRPr="00AC36BB">
        <w:rPr>
          <w:rFonts w:ascii="Times New Roman" w:hAnsi="Times New Roman" w:cs="Times New Roman"/>
          <w:noProof/>
          <w:sz w:val="22"/>
          <w:szCs w:val="22"/>
          <w:lang w:val="en-GB" w:eastAsia="en-GB"/>
        </w:rPr>
        <w:drawing>
          <wp:inline distT="0" distB="0" distL="0" distR="0" wp14:anchorId="5816E9A0" wp14:editId="020D8F72">
            <wp:extent cx="3063155" cy="1955800"/>
            <wp:effectExtent l="0" t="0" r="4445" b="635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 Table of Contents Only.tiff"/>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3067071" cy="1958300"/>
                    </a:xfrm>
                    <a:prstGeom prst="rect">
                      <a:avLst/>
                    </a:prstGeom>
                  </pic:spPr>
                </pic:pic>
              </a:graphicData>
            </a:graphic>
          </wp:inline>
        </w:drawing>
      </w:r>
    </w:p>
    <w:p w14:paraId="52EC8E2B" w14:textId="77777777" w:rsidR="001756BA" w:rsidRDefault="001756BA" w:rsidP="001756BA">
      <w:pPr>
        <w:jc w:val="both"/>
      </w:pPr>
    </w:p>
    <w:p w14:paraId="0535E7D2" w14:textId="77777777" w:rsidR="001756BA" w:rsidRPr="00D338F8" w:rsidRDefault="001756BA" w:rsidP="009C21B6">
      <w:pPr>
        <w:jc w:val="both"/>
      </w:pPr>
    </w:p>
    <w:sectPr w:rsidR="001756BA" w:rsidRPr="00D338F8" w:rsidSect="00CD39A7">
      <w:footerReference w:type="even" r:id="rId28"/>
      <w:footerReference w:type="default" r:id="rId29"/>
      <w:pgSz w:w="12240" w:h="15840"/>
      <w:pgMar w:top="1440" w:right="1080" w:bottom="1440" w:left="108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33A2A" w16cex:dateUtc="2020-07-11T02:04:00Z"/>
  <w16cex:commentExtensible w16cex:durableId="22B4228F" w16cex:dateUtc="2020-07-11T18: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125613" w14:textId="77777777" w:rsidR="008D7974" w:rsidRDefault="008D7974" w:rsidP="00B33460">
      <w:r>
        <w:separator/>
      </w:r>
    </w:p>
  </w:endnote>
  <w:endnote w:type="continuationSeparator" w:id="0">
    <w:p w14:paraId="44B3691B" w14:textId="77777777" w:rsidR="008D7974" w:rsidRDefault="008D7974" w:rsidP="00B33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no Pro">
    <w:altName w:val="Cambria"/>
    <w:charset w:val="00"/>
    <w:family w:val="roman"/>
    <w:pitch w:val="variable"/>
    <w:sig w:usb0="60000287" w:usb1="00000001" w:usb2="00000000" w:usb3="00000000" w:csb0="0000019F" w:csb1="00000000"/>
  </w:font>
  <w:font w:name="Myriad Pro Light">
    <w:altName w:val="Segoe UI Light"/>
    <w:charset w:val="00"/>
    <w:family w:val="auto"/>
    <w:pitch w:val="default"/>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5522069"/>
      <w:docPartObj>
        <w:docPartGallery w:val="Page Numbers (Bottom of Page)"/>
        <w:docPartUnique/>
      </w:docPartObj>
    </w:sdtPr>
    <w:sdtEndPr>
      <w:rPr>
        <w:rStyle w:val="PageNumber"/>
      </w:rPr>
    </w:sdtEndPr>
    <w:sdtContent>
      <w:p w14:paraId="73797C20" w14:textId="74C7A558" w:rsidR="00894410" w:rsidRDefault="00B03E13" w:rsidP="0053198F">
        <w:pPr>
          <w:pStyle w:val="Footer"/>
          <w:framePr w:wrap="none" w:vAnchor="text" w:hAnchor="margin" w:xAlign="right" w:y="1"/>
          <w:rPr>
            <w:rStyle w:val="PageNumber"/>
          </w:rPr>
        </w:pPr>
      </w:p>
    </w:sdtContent>
  </w:sdt>
  <w:p w14:paraId="6B5D4052" w14:textId="77777777" w:rsidR="00894410" w:rsidRDefault="00894410" w:rsidP="00832B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688528"/>
      <w:docPartObj>
        <w:docPartGallery w:val="Page Numbers (Bottom of Page)"/>
        <w:docPartUnique/>
      </w:docPartObj>
    </w:sdtPr>
    <w:sdtEndPr>
      <w:rPr>
        <w:noProof/>
      </w:rPr>
    </w:sdtEndPr>
    <w:sdtContent>
      <w:p w14:paraId="091C10FC" w14:textId="0076FA6A" w:rsidR="00894410" w:rsidRDefault="00894410">
        <w:pPr>
          <w:pStyle w:val="Footer"/>
          <w:jc w:val="right"/>
        </w:pPr>
        <w:r>
          <w:fldChar w:fldCharType="begin"/>
        </w:r>
        <w:r>
          <w:instrText xml:space="preserve"> PAGE   \* MERGEFORMAT </w:instrText>
        </w:r>
        <w:r>
          <w:fldChar w:fldCharType="separate"/>
        </w:r>
        <w:r w:rsidR="00B03E13">
          <w:rPr>
            <w:noProof/>
          </w:rPr>
          <w:t>19</w:t>
        </w:r>
        <w:r>
          <w:rPr>
            <w:noProof/>
          </w:rPr>
          <w:fldChar w:fldCharType="end"/>
        </w:r>
      </w:p>
    </w:sdtContent>
  </w:sdt>
  <w:p w14:paraId="0FCD2737" w14:textId="77777777" w:rsidR="00894410" w:rsidRDefault="00894410" w:rsidP="00832B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75DC7" w14:textId="77777777" w:rsidR="008D7974" w:rsidRDefault="008D7974" w:rsidP="00B33460">
      <w:r>
        <w:separator/>
      </w:r>
    </w:p>
  </w:footnote>
  <w:footnote w:type="continuationSeparator" w:id="0">
    <w:p w14:paraId="6706EA81" w14:textId="77777777" w:rsidR="008D7974" w:rsidRDefault="008D7974" w:rsidP="00B334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61FA4"/>
    <w:multiLevelType w:val="multilevel"/>
    <w:tmpl w:val="1B00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dited J Amer Chem Society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p5epdzasrefoetfppv55rdwp9zzt2rx2d9&quot;&gt;CoTranslationalOGlcNAcProteom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6&lt;/item&gt;&lt;item&gt;67&lt;/item&gt;&lt;item&gt;68&lt;/item&gt;&lt;item&gt;69&lt;/item&gt;&lt;item&gt;70&lt;/item&gt;&lt;item&gt;71&lt;/item&gt;&lt;item&gt;72&lt;/item&gt;&lt;item&gt;73&lt;/item&gt;&lt;item&gt;74&lt;/item&gt;&lt;item&gt;75&lt;/item&gt;&lt;/record-ids&gt;&lt;/item&gt;&lt;/Libraries&gt;"/>
  </w:docVars>
  <w:rsids>
    <w:rsidRoot w:val="00FB3AEA"/>
    <w:rsid w:val="00000ED0"/>
    <w:rsid w:val="0000165B"/>
    <w:rsid w:val="000040CF"/>
    <w:rsid w:val="00004961"/>
    <w:rsid w:val="00005B29"/>
    <w:rsid w:val="00005DCC"/>
    <w:rsid w:val="00006877"/>
    <w:rsid w:val="00006F8D"/>
    <w:rsid w:val="000071C3"/>
    <w:rsid w:val="00010132"/>
    <w:rsid w:val="00010E5F"/>
    <w:rsid w:val="000114DA"/>
    <w:rsid w:val="00014B7C"/>
    <w:rsid w:val="00014C70"/>
    <w:rsid w:val="000153DD"/>
    <w:rsid w:val="00015B2E"/>
    <w:rsid w:val="00016742"/>
    <w:rsid w:val="00020EDD"/>
    <w:rsid w:val="000216CE"/>
    <w:rsid w:val="00022186"/>
    <w:rsid w:val="000237F8"/>
    <w:rsid w:val="00024408"/>
    <w:rsid w:val="000246E6"/>
    <w:rsid w:val="00024A4D"/>
    <w:rsid w:val="0002597B"/>
    <w:rsid w:val="00026580"/>
    <w:rsid w:val="00026F4C"/>
    <w:rsid w:val="000270A9"/>
    <w:rsid w:val="0002726B"/>
    <w:rsid w:val="000300F2"/>
    <w:rsid w:val="00030ECA"/>
    <w:rsid w:val="00030F40"/>
    <w:rsid w:val="00031B62"/>
    <w:rsid w:val="00032FF4"/>
    <w:rsid w:val="000345E9"/>
    <w:rsid w:val="00041BC9"/>
    <w:rsid w:val="00041E4E"/>
    <w:rsid w:val="000425D2"/>
    <w:rsid w:val="000427F8"/>
    <w:rsid w:val="00042BF2"/>
    <w:rsid w:val="00043299"/>
    <w:rsid w:val="0004467F"/>
    <w:rsid w:val="00044DF6"/>
    <w:rsid w:val="00044F0F"/>
    <w:rsid w:val="00046749"/>
    <w:rsid w:val="0004770A"/>
    <w:rsid w:val="000477A2"/>
    <w:rsid w:val="00047929"/>
    <w:rsid w:val="00047A38"/>
    <w:rsid w:val="00050E52"/>
    <w:rsid w:val="00051298"/>
    <w:rsid w:val="00051548"/>
    <w:rsid w:val="00051B25"/>
    <w:rsid w:val="000533E9"/>
    <w:rsid w:val="00053BCC"/>
    <w:rsid w:val="0005468A"/>
    <w:rsid w:val="00055278"/>
    <w:rsid w:val="00056692"/>
    <w:rsid w:val="000574DC"/>
    <w:rsid w:val="00060607"/>
    <w:rsid w:val="0006311C"/>
    <w:rsid w:val="000632A6"/>
    <w:rsid w:val="0006333B"/>
    <w:rsid w:val="00063E51"/>
    <w:rsid w:val="000649E7"/>
    <w:rsid w:val="000655C3"/>
    <w:rsid w:val="000656A5"/>
    <w:rsid w:val="00065E76"/>
    <w:rsid w:val="000663F4"/>
    <w:rsid w:val="000663F8"/>
    <w:rsid w:val="000664EF"/>
    <w:rsid w:val="00067138"/>
    <w:rsid w:val="0006743C"/>
    <w:rsid w:val="000719F4"/>
    <w:rsid w:val="000732D4"/>
    <w:rsid w:val="00073E7E"/>
    <w:rsid w:val="00074589"/>
    <w:rsid w:val="000745D8"/>
    <w:rsid w:val="00074C7F"/>
    <w:rsid w:val="00075603"/>
    <w:rsid w:val="000757E1"/>
    <w:rsid w:val="000757ED"/>
    <w:rsid w:val="00075CBA"/>
    <w:rsid w:val="00075D4D"/>
    <w:rsid w:val="00075F70"/>
    <w:rsid w:val="00080126"/>
    <w:rsid w:val="0008247F"/>
    <w:rsid w:val="000826C0"/>
    <w:rsid w:val="0008304A"/>
    <w:rsid w:val="0008374C"/>
    <w:rsid w:val="0008380D"/>
    <w:rsid w:val="00083DDA"/>
    <w:rsid w:val="000845C0"/>
    <w:rsid w:val="00085204"/>
    <w:rsid w:val="00085A74"/>
    <w:rsid w:val="00086642"/>
    <w:rsid w:val="000868B1"/>
    <w:rsid w:val="00087BC4"/>
    <w:rsid w:val="000900D3"/>
    <w:rsid w:val="0009042A"/>
    <w:rsid w:val="000911DA"/>
    <w:rsid w:val="0009289F"/>
    <w:rsid w:val="000932E2"/>
    <w:rsid w:val="000935DA"/>
    <w:rsid w:val="000937FA"/>
    <w:rsid w:val="00093E97"/>
    <w:rsid w:val="00094733"/>
    <w:rsid w:val="00094AAE"/>
    <w:rsid w:val="00094DCB"/>
    <w:rsid w:val="00095AAD"/>
    <w:rsid w:val="00096348"/>
    <w:rsid w:val="00096E02"/>
    <w:rsid w:val="000971D7"/>
    <w:rsid w:val="00097544"/>
    <w:rsid w:val="00097A23"/>
    <w:rsid w:val="000A08B1"/>
    <w:rsid w:val="000A1B78"/>
    <w:rsid w:val="000A1D00"/>
    <w:rsid w:val="000A208B"/>
    <w:rsid w:val="000A27C6"/>
    <w:rsid w:val="000A288D"/>
    <w:rsid w:val="000A2E1E"/>
    <w:rsid w:val="000A43AD"/>
    <w:rsid w:val="000A504D"/>
    <w:rsid w:val="000A728F"/>
    <w:rsid w:val="000A73E6"/>
    <w:rsid w:val="000A78FA"/>
    <w:rsid w:val="000B0099"/>
    <w:rsid w:val="000B1E87"/>
    <w:rsid w:val="000B3F21"/>
    <w:rsid w:val="000B4595"/>
    <w:rsid w:val="000B4DE9"/>
    <w:rsid w:val="000B5887"/>
    <w:rsid w:val="000B65D3"/>
    <w:rsid w:val="000B7419"/>
    <w:rsid w:val="000C1210"/>
    <w:rsid w:val="000C21FE"/>
    <w:rsid w:val="000C323F"/>
    <w:rsid w:val="000C4EA3"/>
    <w:rsid w:val="000C5806"/>
    <w:rsid w:val="000C58C2"/>
    <w:rsid w:val="000C5E48"/>
    <w:rsid w:val="000C5F66"/>
    <w:rsid w:val="000C68E3"/>
    <w:rsid w:val="000C6E41"/>
    <w:rsid w:val="000C75EF"/>
    <w:rsid w:val="000D1AC8"/>
    <w:rsid w:val="000D285D"/>
    <w:rsid w:val="000D2E69"/>
    <w:rsid w:val="000D3ACE"/>
    <w:rsid w:val="000D47E7"/>
    <w:rsid w:val="000D4888"/>
    <w:rsid w:val="000D5459"/>
    <w:rsid w:val="000D78A4"/>
    <w:rsid w:val="000E0732"/>
    <w:rsid w:val="000E0B61"/>
    <w:rsid w:val="000E106F"/>
    <w:rsid w:val="000E1FA2"/>
    <w:rsid w:val="000E283C"/>
    <w:rsid w:val="000E31C0"/>
    <w:rsid w:val="000E3628"/>
    <w:rsid w:val="000E3FD4"/>
    <w:rsid w:val="000E4140"/>
    <w:rsid w:val="000E4719"/>
    <w:rsid w:val="000E495E"/>
    <w:rsid w:val="000E4D2F"/>
    <w:rsid w:val="000E6CE3"/>
    <w:rsid w:val="000E6DA8"/>
    <w:rsid w:val="000E7755"/>
    <w:rsid w:val="000E7A6F"/>
    <w:rsid w:val="000E7C6A"/>
    <w:rsid w:val="000E7FD1"/>
    <w:rsid w:val="000F10A3"/>
    <w:rsid w:val="000F1291"/>
    <w:rsid w:val="000F17FC"/>
    <w:rsid w:val="000F1F55"/>
    <w:rsid w:val="000F2098"/>
    <w:rsid w:val="000F211B"/>
    <w:rsid w:val="000F285D"/>
    <w:rsid w:val="000F2BA7"/>
    <w:rsid w:val="000F2EC0"/>
    <w:rsid w:val="000F2FCE"/>
    <w:rsid w:val="000F49D6"/>
    <w:rsid w:val="000F5200"/>
    <w:rsid w:val="000F6E39"/>
    <w:rsid w:val="000F7410"/>
    <w:rsid w:val="000F7729"/>
    <w:rsid w:val="000F7B0F"/>
    <w:rsid w:val="000F7DFC"/>
    <w:rsid w:val="0010017F"/>
    <w:rsid w:val="001012B2"/>
    <w:rsid w:val="0010151B"/>
    <w:rsid w:val="001035CC"/>
    <w:rsid w:val="00104172"/>
    <w:rsid w:val="00104485"/>
    <w:rsid w:val="00104624"/>
    <w:rsid w:val="00104BC5"/>
    <w:rsid w:val="00104FC0"/>
    <w:rsid w:val="001052AF"/>
    <w:rsid w:val="00106671"/>
    <w:rsid w:val="00106E32"/>
    <w:rsid w:val="001106FE"/>
    <w:rsid w:val="001117A3"/>
    <w:rsid w:val="001119E3"/>
    <w:rsid w:val="001125F6"/>
    <w:rsid w:val="0011262C"/>
    <w:rsid w:val="00112DC1"/>
    <w:rsid w:val="00113B01"/>
    <w:rsid w:val="001147DB"/>
    <w:rsid w:val="00116818"/>
    <w:rsid w:val="00116A63"/>
    <w:rsid w:val="00116D93"/>
    <w:rsid w:val="00117B0F"/>
    <w:rsid w:val="00120C07"/>
    <w:rsid w:val="001211A3"/>
    <w:rsid w:val="00121FF4"/>
    <w:rsid w:val="001224D5"/>
    <w:rsid w:val="00123ACD"/>
    <w:rsid w:val="00123C2E"/>
    <w:rsid w:val="0012488B"/>
    <w:rsid w:val="00124A60"/>
    <w:rsid w:val="00126A82"/>
    <w:rsid w:val="00126D37"/>
    <w:rsid w:val="001276F0"/>
    <w:rsid w:val="00127CFD"/>
    <w:rsid w:val="0013092D"/>
    <w:rsid w:val="00131BAF"/>
    <w:rsid w:val="0013204F"/>
    <w:rsid w:val="00132966"/>
    <w:rsid w:val="00132C85"/>
    <w:rsid w:val="001334CA"/>
    <w:rsid w:val="0013358D"/>
    <w:rsid w:val="00133E2A"/>
    <w:rsid w:val="0013448E"/>
    <w:rsid w:val="001356EC"/>
    <w:rsid w:val="00135A4E"/>
    <w:rsid w:val="00136672"/>
    <w:rsid w:val="00136685"/>
    <w:rsid w:val="001367D1"/>
    <w:rsid w:val="00136CFA"/>
    <w:rsid w:val="0014046A"/>
    <w:rsid w:val="0014060F"/>
    <w:rsid w:val="00140D1D"/>
    <w:rsid w:val="00142107"/>
    <w:rsid w:val="001421FE"/>
    <w:rsid w:val="00142580"/>
    <w:rsid w:val="0014323A"/>
    <w:rsid w:val="00143A6B"/>
    <w:rsid w:val="00143F8B"/>
    <w:rsid w:val="0014400B"/>
    <w:rsid w:val="0014679C"/>
    <w:rsid w:val="001468D7"/>
    <w:rsid w:val="00147D83"/>
    <w:rsid w:val="001503D7"/>
    <w:rsid w:val="001504B2"/>
    <w:rsid w:val="0015068B"/>
    <w:rsid w:val="00150E63"/>
    <w:rsid w:val="00150E73"/>
    <w:rsid w:val="001525CB"/>
    <w:rsid w:val="001532AD"/>
    <w:rsid w:val="00153BA9"/>
    <w:rsid w:val="00153CC9"/>
    <w:rsid w:val="00154149"/>
    <w:rsid w:val="00154397"/>
    <w:rsid w:val="00154593"/>
    <w:rsid w:val="00154EA9"/>
    <w:rsid w:val="00156FF8"/>
    <w:rsid w:val="00157FB2"/>
    <w:rsid w:val="001601A0"/>
    <w:rsid w:val="001601B9"/>
    <w:rsid w:val="00160880"/>
    <w:rsid w:val="00162470"/>
    <w:rsid w:val="00162AC2"/>
    <w:rsid w:val="00163360"/>
    <w:rsid w:val="00163AD8"/>
    <w:rsid w:val="00163F18"/>
    <w:rsid w:val="00164BB6"/>
    <w:rsid w:val="001656A6"/>
    <w:rsid w:val="0016593B"/>
    <w:rsid w:val="0016688B"/>
    <w:rsid w:val="001668A2"/>
    <w:rsid w:val="00166BDE"/>
    <w:rsid w:val="00166DE4"/>
    <w:rsid w:val="0016774F"/>
    <w:rsid w:val="0017057D"/>
    <w:rsid w:val="00170B75"/>
    <w:rsid w:val="00172017"/>
    <w:rsid w:val="001744F6"/>
    <w:rsid w:val="00174828"/>
    <w:rsid w:val="00174FA1"/>
    <w:rsid w:val="00175041"/>
    <w:rsid w:val="001753CC"/>
    <w:rsid w:val="001756BA"/>
    <w:rsid w:val="00176BB9"/>
    <w:rsid w:val="0018059A"/>
    <w:rsid w:val="001818DC"/>
    <w:rsid w:val="001822A6"/>
    <w:rsid w:val="001825A1"/>
    <w:rsid w:val="00183C89"/>
    <w:rsid w:val="00183E6F"/>
    <w:rsid w:val="00184CA3"/>
    <w:rsid w:val="00185900"/>
    <w:rsid w:val="00185FF1"/>
    <w:rsid w:val="00186011"/>
    <w:rsid w:val="001872B8"/>
    <w:rsid w:val="00190548"/>
    <w:rsid w:val="00190E6C"/>
    <w:rsid w:val="00191AE3"/>
    <w:rsid w:val="00191D64"/>
    <w:rsid w:val="001926F1"/>
    <w:rsid w:val="00192AA9"/>
    <w:rsid w:val="00195A2B"/>
    <w:rsid w:val="00196F8B"/>
    <w:rsid w:val="001A013A"/>
    <w:rsid w:val="001A0435"/>
    <w:rsid w:val="001A10EE"/>
    <w:rsid w:val="001A1796"/>
    <w:rsid w:val="001A197D"/>
    <w:rsid w:val="001A1AC6"/>
    <w:rsid w:val="001A1DD3"/>
    <w:rsid w:val="001A24BB"/>
    <w:rsid w:val="001A29A2"/>
    <w:rsid w:val="001A3394"/>
    <w:rsid w:val="001A3C43"/>
    <w:rsid w:val="001A3DD6"/>
    <w:rsid w:val="001A44DC"/>
    <w:rsid w:val="001A54CF"/>
    <w:rsid w:val="001A5B04"/>
    <w:rsid w:val="001A6A78"/>
    <w:rsid w:val="001A6D97"/>
    <w:rsid w:val="001A7ABF"/>
    <w:rsid w:val="001A7B78"/>
    <w:rsid w:val="001A7F1B"/>
    <w:rsid w:val="001B22A6"/>
    <w:rsid w:val="001B23FD"/>
    <w:rsid w:val="001B3F71"/>
    <w:rsid w:val="001B462C"/>
    <w:rsid w:val="001B467E"/>
    <w:rsid w:val="001B4A00"/>
    <w:rsid w:val="001B5494"/>
    <w:rsid w:val="001B5731"/>
    <w:rsid w:val="001B5D78"/>
    <w:rsid w:val="001B7A75"/>
    <w:rsid w:val="001B7BA1"/>
    <w:rsid w:val="001C02B2"/>
    <w:rsid w:val="001C080F"/>
    <w:rsid w:val="001C19C7"/>
    <w:rsid w:val="001C2470"/>
    <w:rsid w:val="001C2EB9"/>
    <w:rsid w:val="001C3477"/>
    <w:rsid w:val="001C3E42"/>
    <w:rsid w:val="001C4476"/>
    <w:rsid w:val="001C55C7"/>
    <w:rsid w:val="001C56DB"/>
    <w:rsid w:val="001C5C90"/>
    <w:rsid w:val="001C5F58"/>
    <w:rsid w:val="001C6A66"/>
    <w:rsid w:val="001C75F5"/>
    <w:rsid w:val="001C7B85"/>
    <w:rsid w:val="001C7D5C"/>
    <w:rsid w:val="001D21A3"/>
    <w:rsid w:val="001D270E"/>
    <w:rsid w:val="001D31A3"/>
    <w:rsid w:val="001D391F"/>
    <w:rsid w:val="001D414B"/>
    <w:rsid w:val="001D4A19"/>
    <w:rsid w:val="001D708B"/>
    <w:rsid w:val="001E0898"/>
    <w:rsid w:val="001E106B"/>
    <w:rsid w:val="001E2EEB"/>
    <w:rsid w:val="001E3970"/>
    <w:rsid w:val="001E4E25"/>
    <w:rsid w:val="001E590F"/>
    <w:rsid w:val="001E5C94"/>
    <w:rsid w:val="001E70A6"/>
    <w:rsid w:val="001E7F60"/>
    <w:rsid w:val="001F12F5"/>
    <w:rsid w:val="001F1403"/>
    <w:rsid w:val="001F21EB"/>
    <w:rsid w:val="001F309A"/>
    <w:rsid w:val="001F3550"/>
    <w:rsid w:val="001F3B65"/>
    <w:rsid w:val="001F43D9"/>
    <w:rsid w:val="001F453A"/>
    <w:rsid w:val="001F53E3"/>
    <w:rsid w:val="001F59D5"/>
    <w:rsid w:val="001F5A03"/>
    <w:rsid w:val="001F5A33"/>
    <w:rsid w:val="001F5B0D"/>
    <w:rsid w:val="001F699A"/>
    <w:rsid w:val="001F720B"/>
    <w:rsid w:val="001F7A9B"/>
    <w:rsid w:val="00201D20"/>
    <w:rsid w:val="00202154"/>
    <w:rsid w:val="00203A84"/>
    <w:rsid w:val="002047F2"/>
    <w:rsid w:val="002049E4"/>
    <w:rsid w:val="0020527B"/>
    <w:rsid w:val="00205CF8"/>
    <w:rsid w:val="002074D7"/>
    <w:rsid w:val="00207B61"/>
    <w:rsid w:val="00207F49"/>
    <w:rsid w:val="002102DF"/>
    <w:rsid w:val="00210635"/>
    <w:rsid w:val="00212038"/>
    <w:rsid w:val="00212047"/>
    <w:rsid w:val="002131DE"/>
    <w:rsid w:val="0021358C"/>
    <w:rsid w:val="00213B6B"/>
    <w:rsid w:val="00213E61"/>
    <w:rsid w:val="0021431A"/>
    <w:rsid w:val="0021454C"/>
    <w:rsid w:val="00214555"/>
    <w:rsid w:val="00214BD0"/>
    <w:rsid w:val="00215C8B"/>
    <w:rsid w:val="002162AF"/>
    <w:rsid w:val="002173E9"/>
    <w:rsid w:val="00221AE3"/>
    <w:rsid w:val="00221F8E"/>
    <w:rsid w:val="00225539"/>
    <w:rsid w:val="00225FED"/>
    <w:rsid w:val="00226262"/>
    <w:rsid w:val="002277D8"/>
    <w:rsid w:val="0022788D"/>
    <w:rsid w:val="00227FB8"/>
    <w:rsid w:val="002300A6"/>
    <w:rsid w:val="00230256"/>
    <w:rsid w:val="00230890"/>
    <w:rsid w:val="0023229D"/>
    <w:rsid w:val="00233240"/>
    <w:rsid w:val="00234BED"/>
    <w:rsid w:val="002357A2"/>
    <w:rsid w:val="00235B4E"/>
    <w:rsid w:val="00236805"/>
    <w:rsid w:val="0024091D"/>
    <w:rsid w:val="00240C50"/>
    <w:rsid w:val="002410F7"/>
    <w:rsid w:val="00241176"/>
    <w:rsid w:val="002414B0"/>
    <w:rsid w:val="00242F71"/>
    <w:rsid w:val="00243040"/>
    <w:rsid w:val="0024351F"/>
    <w:rsid w:val="0024538E"/>
    <w:rsid w:val="00245506"/>
    <w:rsid w:val="0024613D"/>
    <w:rsid w:val="00246AE4"/>
    <w:rsid w:val="0024700D"/>
    <w:rsid w:val="00250D8C"/>
    <w:rsid w:val="00250E1D"/>
    <w:rsid w:val="00251157"/>
    <w:rsid w:val="00252846"/>
    <w:rsid w:val="0025296F"/>
    <w:rsid w:val="00253AFE"/>
    <w:rsid w:val="00253D0A"/>
    <w:rsid w:val="00253F79"/>
    <w:rsid w:val="00254717"/>
    <w:rsid w:val="002547FB"/>
    <w:rsid w:val="00255760"/>
    <w:rsid w:val="00256A12"/>
    <w:rsid w:val="0025706C"/>
    <w:rsid w:val="002603DA"/>
    <w:rsid w:val="002603E0"/>
    <w:rsid w:val="00262CCE"/>
    <w:rsid w:val="00262F21"/>
    <w:rsid w:val="0026322E"/>
    <w:rsid w:val="00264E18"/>
    <w:rsid w:val="0026746C"/>
    <w:rsid w:val="00270250"/>
    <w:rsid w:val="00271E2B"/>
    <w:rsid w:val="00272963"/>
    <w:rsid w:val="002733CF"/>
    <w:rsid w:val="00273496"/>
    <w:rsid w:val="0027604A"/>
    <w:rsid w:val="00276384"/>
    <w:rsid w:val="00276DE6"/>
    <w:rsid w:val="00277F45"/>
    <w:rsid w:val="002802E6"/>
    <w:rsid w:val="00281415"/>
    <w:rsid w:val="00281E3D"/>
    <w:rsid w:val="00283449"/>
    <w:rsid w:val="00284436"/>
    <w:rsid w:val="0028608D"/>
    <w:rsid w:val="00286A18"/>
    <w:rsid w:val="00286C53"/>
    <w:rsid w:val="00287465"/>
    <w:rsid w:val="00291590"/>
    <w:rsid w:val="00292BEE"/>
    <w:rsid w:val="00292DFE"/>
    <w:rsid w:val="00292E97"/>
    <w:rsid w:val="00293096"/>
    <w:rsid w:val="0029351A"/>
    <w:rsid w:val="00293C9E"/>
    <w:rsid w:val="00295173"/>
    <w:rsid w:val="002962E3"/>
    <w:rsid w:val="0029636A"/>
    <w:rsid w:val="0029694C"/>
    <w:rsid w:val="00297749"/>
    <w:rsid w:val="0029795D"/>
    <w:rsid w:val="00297D80"/>
    <w:rsid w:val="00297E65"/>
    <w:rsid w:val="002A002C"/>
    <w:rsid w:val="002A132B"/>
    <w:rsid w:val="002A1A22"/>
    <w:rsid w:val="002A3A0A"/>
    <w:rsid w:val="002A3D17"/>
    <w:rsid w:val="002A40B0"/>
    <w:rsid w:val="002A50B6"/>
    <w:rsid w:val="002A5244"/>
    <w:rsid w:val="002A76E7"/>
    <w:rsid w:val="002A77EF"/>
    <w:rsid w:val="002A7ABF"/>
    <w:rsid w:val="002A7AC3"/>
    <w:rsid w:val="002A7D1E"/>
    <w:rsid w:val="002A7E55"/>
    <w:rsid w:val="002B0345"/>
    <w:rsid w:val="002B10EF"/>
    <w:rsid w:val="002B13AB"/>
    <w:rsid w:val="002B14B3"/>
    <w:rsid w:val="002B151B"/>
    <w:rsid w:val="002B199C"/>
    <w:rsid w:val="002B1C0C"/>
    <w:rsid w:val="002B221A"/>
    <w:rsid w:val="002B2694"/>
    <w:rsid w:val="002B3B3D"/>
    <w:rsid w:val="002B3EC1"/>
    <w:rsid w:val="002B4F37"/>
    <w:rsid w:val="002B7536"/>
    <w:rsid w:val="002B7D26"/>
    <w:rsid w:val="002C073A"/>
    <w:rsid w:val="002C2892"/>
    <w:rsid w:val="002C30AE"/>
    <w:rsid w:val="002C39D0"/>
    <w:rsid w:val="002C4610"/>
    <w:rsid w:val="002C469D"/>
    <w:rsid w:val="002C4C2C"/>
    <w:rsid w:val="002C4D8D"/>
    <w:rsid w:val="002C5DDD"/>
    <w:rsid w:val="002C5E9B"/>
    <w:rsid w:val="002C63C1"/>
    <w:rsid w:val="002C6F9A"/>
    <w:rsid w:val="002D02DD"/>
    <w:rsid w:val="002D0B9D"/>
    <w:rsid w:val="002D1641"/>
    <w:rsid w:val="002D1F78"/>
    <w:rsid w:val="002D21A9"/>
    <w:rsid w:val="002D2375"/>
    <w:rsid w:val="002D2518"/>
    <w:rsid w:val="002D3A3F"/>
    <w:rsid w:val="002D3C10"/>
    <w:rsid w:val="002D5040"/>
    <w:rsid w:val="002D5089"/>
    <w:rsid w:val="002D6F2F"/>
    <w:rsid w:val="002D73CC"/>
    <w:rsid w:val="002E0432"/>
    <w:rsid w:val="002E107B"/>
    <w:rsid w:val="002E23C6"/>
    <w:rsid w:val="002E47F2"/>
    <w:rsid w:val="002E4C41"/>
    <w:rsid w:val="002E4CFF"/>
    <w:rsid w:val="002E7004"/>
    <w:rsid w:val="002E7F1D"/>
    <w:rsid w:val="002F0C77"/>
    <w:rsid w:val="002F11C1"/>
    <w:rsid w:val="002F1F39"/>
    <w:rsid w:val="002F2074"/>
    <w:rsid w:val="002F2460"/>
    <w:rsid w:val="002F2DA2"/>
    <w:rsid w:val="002F35BA"/>
    <w:rsid w:val="002F41E3"/>
    <w:rsid w:val="002F7313"/>
    <w:rsid w:val="002F7539"/>
    <w:rsid w:val="00300073"/>
    <w:rsid w:val="003003CE"/>
    <w:rsid w:val="00300597"/>
    <w:rsid w:val="00300DD6"/>
    <w:rsid w:val="00301C45"/>
    <w:rsid w:val="0030251D"/>
    <w:rsid w:val="00304178"/>
    <w:rsid w:val="00305039"/>
    <w:rsid w:val="003052B9"/>
    <w:rsid w:val="00305D66"/>
    <w:rsid w:val="00305EDB"/>
    <w:rsid w:val="0030632A"/>
    <w:rsid w:val="00306590"/>
    <w:rsid w:val="003108B4"/>
    <w:rsid w:val="003111BC"/>
    <w:rsid w:val="00312468"/>
    <w:rsid w:val="003124B1"/>
    <w:rsid w:val="00313002"/>
    <w:rsid w:val="003133E9"/>
    <w:rsid w:val="003137B2"/>
    <w:rsid w:val="00313E4E"/>
    <w:rsid w:val="00313F47"/>
    <w:rsid w:val="00314A98"/>
    <w:rsid w:val="00315D99"/>
    <w:rsid w:val="0031665C"/>
    <w:rsid w:val="00316DFD"/>
    <w:rsid w:val="003176F6"/>
    <w:rsid w:val="00320357"/>
    <w:rsid w:val="0032054F"/>
    <w:rsid w:val="0032184B"/>
    <w:rsid w:val="00322680"/>
    <w:rsid w:val="00322BB4"/>
    <w:rsid w:val="00323946"/>
    <w:rsid w:val="00324320"/>
    <w:rsid w:val="00324B3D"/>
    <w:rsid w:val="00325389"/>
    <w:rsid w:val="003256AD"/>
    <w:rsid w:val="00325885"/>
    <w:rsid w:val="00325F1E"/>
    <w:rsid w:val="00326457"/>
    <w:rsid w:val="003274BD"/>
    <w:rsid w:val="003274FF"/>
    <w:rsid w:val="00330538"/>
    <w:rsid w:val="00331616"/>
    <w:rsid w:val="00331738"/>
    <w:rsid w:val="003317C6"/>
    <w:rsid w:val="00331BB0"/>
    <w:rsid w:val="003321B6"/>
    <w:rsid w:val="003321FE"/>
    <w:rsid w:val="00332266"/>
    <w:rsid w:val="003323D2"/>
    <w:rsid w:val="00332D2D"/>
    <w:rsid w:val="00333031"/>
    <w:rsid w:val="00333F24"/>
    <w:rsid w:val="003341D5"/>
    <w:rsid w:val="00334C6C"/>
    <w:rsid w:val="00335036"/>
    <w:rsid w:val="0033536F"/>
    <w:rsid w:val="003356D5"/>
    <w:rsid w:val="00335AC7"/>
    <w:rsid w:val="00335E32"/>
    <w:rsid w:val="003379DD"/>
    <w:rsid w:val="0034022A"/>
    <w:rsid w:val="00340781"/>
    <w:rsid w:val="003424FD"/>
    <w:rsid w:val="0034450D"/>
    <w:rsid w:val="00344BA8"/>
    <w:rsid w:val="00344BCA"/>
    <w:rsid w:val="00345B82"/>
    <w:rsid w:val="00345E7D"/>
    <w:rsid w:val="0034612A"/>
    <w:rsid w:val="00346DB2"/>
    <w:rsid w:val="003472F2"/>
    <w:rsid w:val="003477D5"/>
    <w:rsid w:val="0035087A"/>
    <w:rsid w:val="00351953"/>
    <w:rsid w:val="00351E13"/>
    <w:rsid w:val="00352200"/>
    <w:rsid w:val="00352E76"/>
    <w:rsid w:val="00353A1B"/>
    <w:rsid w:val="00354129"/>
    <w:rsid w:val="00354855"/>
    <w:rsid w:val="00356EF9"/>
    <w:rsid w:val="00360D5F"/>
    <w:rsid w:val="00360F70"/>
    <w:rsid w:val="00361D2D"/>
    <w:rsid w:val="0036248B"/>
    <w:rsid w:val="00363696"/>
    <w:rsid w:val="003648F1"/>
    <w:rsid w:val="003651F1"/>
    <w:rsid w:val="00367173"/>
    <w:rsid w:val="00367AA9"/>
    <w:rsid w:val="00370D66"/>
    <w:rsid w:val="00372AB9"/>
    <w:rsid w:val="00372AC7"/>
    <w:rsid w:val="003738DD"/>
    <w:rsid w:val="003740A5"/>
    <w:rsid w:val="003740CE"/>
    <w:rsid w:val="00375063"/>
    <w:rsid w:val="00375122"/>
    <w:rsid w:val="0037531C"/>
    <w:rsid w:val="00377211"/>
    <w:rsid w:val="00377A40"/>
    <w:rsid w:val="00380194"/>
    <w:rsid w:val="003805A2"/>
    <w:rsid w:val="0038075F"/>
    <w:rsid w:val="003811E7"/>
    <w:rsid w:val="00381475"/>
    <w:rsid w:val="00381B27"/>
    <w:rsid w:val="00381F59"/>
    <w:rsid w:val="00382191"/>
    <w:rsid w:val="00382DFD"/>
    <w:rsid w:val="00384564"/>
    <w:rsid w:val="0038464A"/>
    <w:rsid w:val="00384C63"/>
    <w:rsid w:val="00384F2D"/>
    <w:rsid w:val="00386EB5"/>
    <w:rsid w:val="00387506"/>
    <w:rsid w:val="0039038D"/>
    <w:rsid w:val="00391324"/>
    <w:rsid w:val="00391AD9"/>
    <w:rsid w:val="003926A2"/>
    <w:rsid w:val="0039400D"/>
    <w:rsid w:val="003945B7"/>
    <w:rsid w:val="003956A1"/>
    <w:rsid w:val="00396DB5"/>
    <w:rsid w:val="003A08CD"/>
    <w:rsid w:val="003A0BB1"/>
    <w:rsid w:val="003A15B9"/>
    <w:rsid w:val="003A18DF"/>
    <w:rsid w:val="003A1FD9"/>
    <w:rsid w:val="003A22EF"/>
    <w:rsid w:val="003A2499"/>
    <w:rsid w:val="003A2563"/>
    <w:rsid w:val="003A2720"/>
    <w:rsid w:val="003A3213"/>
    <w:rsid w:val="003A359D"/>
    <w:rsid w:val="003A4540"/>
    <w:rsid w:val="003A4D3C"/>
    <w:rsid w:val="003A53F9"/>
    <w:rsid w:val="003A56BC"/>
    <w:rsid w:val="003A5C6A"/>
    <w:rsid w:val="003A623D"/>
    <w:rsid w:val="003A77FB"/>
    <w:rsid w:val="003B1006"/>
    <w:rsid w:val="003B20C2"/>
    <w:rsid w:val="003B21DD"/>
    <w:rsid w:val="003B296F"/>
    <w:rsid w:val="003B2BA3"/>
    <w:rsid w:val="003B2EB5"/>
    <w:rsid w:val="003B510B"/>
    <w:rsid w:val="003B69BC"/>
    <w:rsid w:val="003B6CB0"/>
    <w:rsid w:val="003B79BE"/>
    <w:rsid w:val="003B7FA4"/>
    <w:rsid w:val="003C024A"/>
    <w:rsid w:val="003C061F"/>
    <w:rsid w:val="003C135C"/>
    <w:rsid w:val="003C1B4E"/>
    <w:rsid w:val="003C2289"/>
    <w:rsid w:val="003C36C2"/>
    <w:rsid w:val="003C3BE7"/>
    <w:rsid w:val="003C3F08"/>
    <w:rsid w:val="003C4EE7"/>
    <w:rsid w:val="003C5399"/>
    <w:rsid w:val="003C5906"/>
    <w:rsid w:val="003C6047"/>
    <w:rsid w:val="003C72EB"/>
    <w:rsid w:val="003C7B05"/>
    <w:rsid w:val="003C7E26"/>
    <w:rsid w:val="003D0512"/>
    <w:rsid w:val="003D0E29"/>
    <w:rsid w:val="003D16C6"/>
    <w:rsid w:val="003D16DA"/>
    <w:rsid w:val="003D19BB"/>
    <w:rsid w:val="003D2C97"/>
    <w:rsid w:val="003D3B61"/>
    <w:rsid w:val="003D4452"/>
    <w:rsid w:val="003D4869"/>
    <w:rsid w:val="003D743A"/>
    <w:rsid w:val="003D7EAE"/>
    <w:rsid w:val="003D7FE4"/>
    <w:rsid w:val="003E07E5"/>
    <w:rsid w:val="003E13AA"/>
    <w:rsid w:val="003E20BB"/>
    <w:rsid w:val="003E2FBA"/>
    <w:rsid w:val="003E3B03"/>
    <w:rsid w:val="003E527E"/>
    <w:rsid w:val="003E5991"/>
    <w:rsid w:val="003E622C"/>
    <w:rsid w:val="003E6646"/>
    <w:rsid w:val="003E6DC3"/>
    <w:rsid w:val="003E7928"/>
    <w:rsid w:val="003F0172"/>
    <w:rsid w:val="003F10DC"/>
    <w:rsid w:val="003F1206"/>
    <w:rsid w:val="003F382B"/>
    <w:rsid w:val="003F3DD4"/>
    <w:rsid w:val="003F3FD4"/>
    <w:rsid w:val="003F44B2"/>
    <w:rsid w:val="003F4B2B"/>
    <w:rsid w:val="003F59AD"/>
    <w:rsid w:val="003F7012"/>
    <w:rsid w:val="004014E9"/>
    <w:rsid w:val="0040153B"/>
    <w:rsid w:val="00401671"/>
    <w:rsid w:val="004016FA"/>
    <w:rsid w:val="00401F77"/>
    <w:rsid w:val="00402EB0"/>
    <w:rsid w:val="004030C8"/>
    <w:rsid w:val="00403BE2"/>
    <w:rsid w:val="00410D85"/>
    <w:rsid w:val="00410FD3"/>
    <w:rsid w:val="0041131C"/>
    <w:rsid w:val="00411DDA"/>
    <w:rsid w:val="00411FBD"/>
    <w:rsid w:val="0041261B"/>
    <w:rsid w:val="00412701"/>
    <w:rsid w:val="00412FB4"/>
    <w:rsid w:val="00412FC2"/>
    <w:rsid w:val="00413784"/>
    <w:rsid w:val="00413855"/>
    <w:rsid w:val="00413CEB"/>
    <w:rsid w:val="0041477D"/>
    <w:rsid w:val="00415A49"/>
    <w:rsid w:val="00416C05"/>
    <w:rsid w:val="004174B7"/>
    <w:rsid w:val="004175DA"/>
    <w:rsid w:val="00420884"/>
    <w:rsid w:val="00420F5F"/>
    <w:rsid w:val="00421758"/>
    <w:rsid w:val="004223E1"/>
    <w:rsid w:val="00422610"/>
    <w:rsid w:val="00422FFE"/>
    <w:rsid w:val="004232CA"/>
    <w:rsid w:val="0042431A"/>
    <w:rsid w:val="004254D1"/>
    <w:rsid w:val="00425581"/>
    <w:rsid w:val="00425FD3"/>
    <w:rsid w:val="0043255C"/>
    <w:rsid w:val="0043296E"/>
    <w:rsid w:val="0043300F"/>
    <w:rsid w:val="00433B90"/>
    <w:rsid w:val="00433E1E"/>
    <w:rsid w:val="00435A72"/>
    <w:rsid w:val="00435D07"/>
    <w:rsid w:val="00440586"/>
    <w:rsid w:val="004405F4"/>
    <w:rsid w:val="004408E3"/>
    <w:rsid w:val="00441C19"/>
    <w:rsid w:val="0044243A"/>
    <w:rsid w:val="004441E8"/>
    <w:rsid w:val="004452A6"/>
    <w:rsid w:val="0044648F"/>
    <w:rsid w:val="004476C0"/>
    <w:rsid w:val="00451E3E"/>
    <w:rsid w:val="0045283B"/>
    <w:rsid w:val="004543B2"/>
    <w:rsid w:val="00457021"/>
    <w:rsid w:val="0045745D"/>
    <w:rsid w:val="0045749D"/>
    <w:rsid w:val="0045765D"/>
    <w:rsid w:val="004600E2"/>
    <w:rsid w:val="00460490"/>
    <w:rsid w:val="004617CC"/>
    <w:rsid w:val="00462E6B"/>
    <w:rsid w:val="0046332E"/>
    <w:rsid w:val="00463A24"/>
    <w:rsid w:val="00463C63"/>
    <w:rsid w:val="0046442A"/>
    <w:rsid w:val="004645FB"/>
    <w:rsid w:val="00465382"/>
    <w:rsid w:val="0046594B"/>
    <w:rsid w:val="00466A91"/>
    <w:rsid w:val="00467532"/>
    <w:rsid w:val="0047069D"/>
    <w:rsid w:val="00470FAC"/>
    <w:rsid w:val="004711D0"/>
    <w:rsid w:val="00471536"/>
    <w:rsid w:val="00471AC3"/>
    <w:rsid w:val="004722DB"/>
    <w:rsid w:val="00473211"/>
    <w:rsid w:val="004738B4"/>
    <w:rsid w:val="00474A76"/>
    <w:rsid w:val="00475181"/>
    <w:rsid w:val="00475346"/>
    <w:rsid w:val="00476146"/>
    <w:rsid w:val="004776A9"/>
    <w:rsid w:val="00477767"/>
    <w:rsid w:val="004804DD"/>
    <w:rsid w:val="00480D35"/>
    <w:rsid w:val="00480FC0"/>
    <w:rsid w:val="0048118E"/>
    <w:rsid w:val="00481C23"/>
    <w:rsid w:val="0048224A"/>
    <w:rsid w:val="00482A5C"/>
    <w:rsid w:val="00483773"/>
    <w:rsid w:val="00483D56"/>
    <w:rsid w:val="00484776"/>
    <w:rsid w:val="00484B71"/>
    <w:rsid w:val="00485811"/>
    <w:rsid w:val="00491CAE"/>
    <w:rsid w:val="0049324E"/>
    <w:rsid w:val="00494686"/>
    <w:rsid w:val="00494724"/>
    <w:rsid w:val="00494ED1"/>
    <w:rsid w:val="00495ECD"/>
    <w:rsid w:val="00497959"/>
    <w:rsid w:val="004A1461"/>
    <w:rsid w:val="004A2574"/>
    <w:rsid w:val="004A3BCD"/>
    <w:rsid w:val="004A40A1"/>
    <w:rsid w:val="004A4625"/>
    <w:rsid w:val="004A5EEB"/>
    <w:rsid w:val="004A7391"/>
    <w:rsid w:val="004A73D8"/>
    <w:rsid w:val="004B0385"/>
    <w:rsid w:val="004B182B"/>
    <w:rsid w:val="004B2747"/>
    <w:rsid w:val="004B2A6E"/>
    <w:rsid w:val="004B356E"/>
    <w:rsid w:val="004B36AF"/>
    <w:rsid w:val="004B3BE8"/>
    <w:rsid w:val="004B53A6"/>
    <w:rsid w:val="004B6DE7"/>
    <w:rsid w:val="004C0D74"/>
    <w:rsid w:val="004C1A2C"/>
    <w:rsid w:val="004C2325"/>
    <w:rsid w:val="004C33E0"/>
    <w:rsid w:val="004C665A"/>
    <w:rsid w:val="004C6B38"/>
    <w:rsid w:val="004C75AD"/>
    <w:rsid w:val="004C75B1"/>
    <w:rsid w:val="004C77C2"/>
    <w:rsid w:val="004D1180"/>
    <w:rsid w:val="004D1AD0"/>
    <w:rsid w:val="004D3122"/>
    <w:rsid w:val="004D3CDE"/>
    <w:rsid w:val="004D4A10"/>
    <w:rsid w:val="004D5513"/>
    <w:rsid w:val="004D6272"/>
    <w:rsid w:val="004E09B4"/>
    <w:rsid w:val="004E0D35"/>
    <w:rsid w:val="004E1C2E"/>
    <w:rsid w:val="004E1E5C"/>
    <w:rsid w:val="004E22D4"/>
    <w:rsid w:val="004E3B81"/>
    <w:rsid w:val="004E5B5C"/>
    <w:rsid w:val="004E6225"/>
    <w:rsid w:val="004E64E4"/>
    <w:rsid w:val="004E67BB"/>
    <w:rsid w:val="004E69ED"/>
    <w:rsid w:val="004E6B1A"/>
    <w:rsid w:val="004E6EAC"/>
    <w:rsid w:val="004E77E7"/>
    <w:rsid w:val="004F0406"/>
    <w:rsid w:val="004F0C1F"/>
    <w:rsid w:val="004F0CE0"/>
    <w:rsid w:val="004F1288"/>
    <w:rsid w:val="004F146D"/>
    <w:rsid w:val="004F2062"/>
    <w:rsid w:val="004F258A"/>
    <w:rsid w:val="004F2E6D"/>
    <w:rsid w:val="004F367D"/>
    <w:rsid w:val="004F3866"/>
    <w:rsid w:val="004F43FD"/>
    <w:rsid w:val="004F48A4"/>
    <w:rsid w:val="004F4BC2"/>
    <w:rsid w:val="004F4DE7"/>
    <w:rsid w:val="004F4F80"/>
    <w:rsid w:val="004F52E1"/>
    <w:rsid w:val="004F631F"/>
    <w:rsid w:val="004F64C1"/>
    <w:rsid w:val="004F7DCB"/>
    <w:rsid w:val="00500378"/>
    <w:rsid w:val="005005EB"/>
    <w:rsid w:val="0050119D"/>
    <w:rsid w:val="00501972"/>
    <w:rsid w:val="00502376"/>
    <w:rsid w:val="00502483"/>
    <w:rsid w:val="00503DE2"/>
    <w:rsid w:val="00505D39"/>
    <w:rsid w:val="00506053"/>
    <w:rsid w:val="0050744C"/>
    <w:rsid w:val="00507F00"/>
    <w:rsid w:val="005101B2"/>
    <w:rsid w:val="00510501"/>
    <w:rsid w:val="00510709"/>
    <w:rsid w:val="00511D61"/>
    <w:rsid w:val="005125FC"/>
    <w:rsid w:val="00512977"/>
    <w:rsid w:val="00514494"/>
    <w:rsid w:val="005146A4"/>
    <w:rsid w:val="00514993"/>
    <w:rsid w:val="00514B7C"/>
    <w:rsid w:val="00517792"/>
    <w:rsid w:val="00517BC7"/>
    <w:rsid w:val="00517E65"/>
    <w:rsid w:val="00520CB9"/>
    <w:rsid w:val="00521483"/>
    <w:rsid w:val="005214B1"/>
    <w:rsid w:val="005214BF"/>
    <w:rsid w:val="0052153E"/>
    <w:rsid w:val="0052169D"/>
    <w:rsid w:val="00522743"/>
    <w:rsid w:val="00522D5C"/>
    <w:rsid w:val="00524347"/>
    <w:rsid w:val="005256FD"/>
    <w:rsid w:val="00525756"/>
    <w:rsid w:val="005268FB"/>
    <w:rsid w:val="00526F42"/>
    <w:rsid w:val="00527323"/>
    <w:rsid w:val="00527856"/>
    <w:rsid w:val="0053005A"/>
    <w:rsid w:val="0053198F"/>
    <w:rsid w:val="00532169"/>
    <w:rsid w:val="00532BED"/>
    <w:rsid w:val="00532E0A"/>
    <w:rsid w:val="00533EE1"/>
    <w:rsid w:val="00534343"/>
    <w:rsid w:val="005345EA"/>
    <w:rsid w:val="0053494D"/>
    <w:rsid w:val="00536C5C"/>
    <w:rsid w:val="00536F4B"/>
    <w:rsid w:val="0053709E"/>
    <w:rsid w:val="005370B2"/>
    <w:rsid w:val="00537804"/>
    <w:rsid w:val="00540B8E"/>
    <w:rsid w:val="005418C1"/>
    <w:rsid w:val="00541E2B"/>
    <w:rsid w:val="00542CA3"/>
    <w:rsid w:val="0054304F"/>
    <w:rsid w:val="0054350E"/>
    <w:rsid w:val="005435E9"/>
    <w:rsid w:val="005445D3"/>
    <w:rsid w:val="00544CB7"/>
    <w:rsid w:val="0054509B"/>
    <w:rsid w:val="005460EC"/>
    <w:rsid w:val="00546677"/>
    <w:rsid w:val="00546D88"/>
    <w:rsid w:val="00547DDB"/>
    <w:rsid w:val="00551098"/>
    <w:rsid w:val="00552132"/>
    <w:rsid w:val="0055244F"/>
    <w:rsid w:val="0055306B"/>
    <w:rsid w:val="00554464"/>
    <w:rsid w:val="00554677"/>
    <w:rsid w:val="00555328"/>
    <w:rsid w:val="00555940"/>
    <w:rsid w:val="0055720B"/>
    <w:rsid w:val="0055775C"/>
    <w:rsid w:val="00561892"/>
    <w:rsid w:val="00561A20"/>
    <w:rsid w:val="00561D77"/>
    <w:rsid w:val="00562CA4"/>
    <w:rsid w:val="0056375F"/>
    <w:rsid w:val="00563989"/>
    <w:rsid w:val="005647A7"/>
    <w:rsid w:val="00570EED"/>
    <w:rsid w:val="0057163B"/>
    <w:rsid w:val="005727E8"/>
    <w:rsid w:val="00572C9E"/>
    <w:rsid w:val="0057321A"/>
    <w:rsid w:val="00573509"/>
    <w:rsid w:val="0057614D"/>
    <w:rsid w:val="00576774"/>
    <w:rsid w:val="00577E16"/>
    <w:rsid w:val="00580570"/>
    <w:rsid w:val="0058094F"/>
    <w:rsid w:val="005819AC"/>
    <w:rsid w:val="00582AB2"/>
    <w:rsid w:val="005843E2"/>
    <w:rsid w:val="00584A87"/>
    <w:rsid w:val="005851BE"/>
    <w:rsid w:val="0058733B"/>
    <w:rsid w:val="0059054C"/>
    <w:rsid w:val="005906EB"/>
    <w:rsid w:val="00590E27"/>
    <w:rsid w:val="00590EEE"/>
    <w:rsid w:val="0059190F"/>
    <w:rsid w:val="005925EF"/>
    <w:rsid w:val="005932A0"/>
    <w:rsid w:val="0059464C"/>
    <w:rsid w:val="00594A9E"/>
    <w:rsid w:val="00594BCD"/>
    <w:rsid w:val="00594C79"/>
    <w:rsid w:val="00595131"/>
    <w:rsid w:val="0059515F"/>
    <w:rsid w:val="005953D1"/>
    <w:rsid w:val="005956B8"/>
    <w:rsid w:val="0059657B"/>
    <w:rsid w:val="0059693C"/>
    <w:rsid w:val="005A015E"/>
    <w:rsid w:val="005A03C9"/>
    <w:rsid w:val="005A135A"/>
    <w:rsid w:val="005A3F34"/>
    <w:rsid w:val="005A4296"/>
    <w:rsid w:val="005A4797"/>
    <w:rsid w:val="005A4854"/>
    <w:rsid w:val="005A4F1D"/>
    <w:rsid w:val="005A4FF8"/>
    <w:rsid w:val="005A703C"/>
    <w:rsid w:val="005B20DC"/>
    <w:rsid w:val="005B27D1"/>
    <w:rsid w:val="005B4B77"/>
    <w:rsid w:val="005B4DD5"/>
    <w:rsid w:val="005B5B74"/>
    <w:rsid w:val="005B610A"/>
    <w:rsid w:val="005B6977"/>
    <w:rsid w:val="005B7092"/>
    <w:rsid w:val="005C12C8"/>
    <w:rsid w:val="005C164D"/>
    <w:rsid w:val="005C45BC"/>
    <w:rsid w:val="005C493A"/>
    <w:rsid w:val="005C4997"/>
    <w:rsid w:val="005C76B9"/>
    <w:rsid w:val="005C7E8F"/>
    <w:rsid w:val="005D0077"/>
    <w:rsid w:val="005D0716"/>
    <w:rsid w:val="005D1416"/>
    <w:rsid w:val="005D2854"/>
    <w:rsid w:val="005D35B4"/>
    <w:rsid w:val="005D4944"/>
    <w:rsid w:val="005D4FCF"/>
    <w:rsid w:val="005D67CA"/>
    <w:rsid w:val="005D742E"/>
    <w:rsid w:val="005D749F"/>
    <w:rsid w:val="005D79B2"/>
    <w:rsid w:val="005E0175"/>
    <w:rsid w:val="005E06A3"/>
    <w:rsid w:val="005E06E5"/>
    <w:rsid w:val="005E152C"/>
    <w:rsid w:val="005E201E"/>
    <w:rsid w:val="005E382D"/>
    <w:rsid w:val="005E3E17"/>
    <w:rsid w:val="005E418E"/>
    <w:rsid w:val="005E4765"/>
    <w:rsid w:val="005E5382"/>
    <w:rsid w:val="005E589E"/>
    <w:rsid w:val="005E6A6C"/>
    <w:rsid w:val="005E6E76"/>
    <w:rsid w:val="005E7FDB"/>
    <w:rsid w:val="005F199E"/>
    <w:rsid w:val="005F1AB7"/>
    <w:rsid w:val="005F259F"/>
    <w:rsid w:val="005F3965"/>
    <w:rsid w:val="005F3C78"/>
    <w:rsid w:val="005F450A"/>
    <w:rsid w:val="005F475C"/>
    <w:rsid w:val="005F4B40"/>
    <w:rsid w:val="005F4BD0"/>
    <w:rsid w:val="005F7D10"/>
    <w:rsid w:val="005F7E4A"/>
    <w:rsid w:val="00600BEF"/>
    <w:rsid w:val="00600FA7"/>
    <w:rsid w:val="00601C3B"/>
    <w:rsid w:val="00601D7D"/>
    <w:rsid w:val="0060248D"/>
    <w:rsid w:val="006028F7"/>
    <w:rsid w:val="006036F5"/>
    <w:rsid w:val="006037BA"/>
    <w:rsid w:val="00603B4B"/>
    <w:rsid w:val="00603E45"/>
    <w:rsid w:val="00606E26"/>
    <w:rsid w:val="00610513"/>
    <w:rsid w:val="0061149B"/>
    <w:rsid w:val="00611A63"/>
    <w:rsid w:val="00611C47"/>
    <w:rsid w:val="00612026"/>
    <w:rsid w:val="00612179"/>
    <w:rsid w:val="00612B26"/>
    <w:rsid w:val="0061358A"/>
    <w:rsid w:val="0061458B"/>
    <w:rsid w:val="00614673"/>
    <w:rsid w:val="006149A1"/>
    <w:rsid w:val="00617871"/>
    <w:rsid w:val="00617BCC"/>
    <w:rsid w:val="006217A0"/>
    <w:rsid w:val="00621850"/>
    <w:rsid w:val="0062309B"/>
    <w:rsid w:val="0062378B"/>
    <w:rsid w:val="006237B8"/>
    <w:rsid w:val="00623ECB"/>
    <w:rsid w:val="00624202"/>
    <w:rsid w:val="006245BD"/>
    <w:rsid w:val="00624F1F"/>
    <w:rsid w:val="00625F79"/>
    <w:rsid w:val="0062689F"/>
    <w:rsid w:val="00626AF2"/>
    <w:rsid w:val="0062702D"/>
    <w:rsid w:val="00627C38"/>
    <w:rsid w:val="00627F7E"/>
    <w:rsid w:val="00630994"/>
    <w:rsid w:val="00630A21"/>
    <w:rsid w:val="00630CA0"/>
    <w:rsid w:val="00631CA3"/>
    <w:rsid w:val="0063391C"/>
    <w:rsid w:val="00633A6E"/>
    <w:rsid w:val="00634ADE"/>
    <w:rsid w:val="00636EBD"/>
    <w:rsid w:val="006373A0"/>
    <w:rsid w:val="00637579"/>
    <w:rsid w:val="00640362"/>
    <w:rsid w:val="00640842"/>
    <w:rsid w:val="00640DF0"/>
    <w:rsid w:val="006421A0"/>
    <w:rsid w:val="00642646"/>
    <w:rsid w:val="00644EDA"/>
    <w:rsid w:val="006451F0"/>
    <w:rsid w:val="00645F96"/>
    <w:rsid w:val="006470FF"/>
    <w:rsid w:val="00650279"/>
    <w:rsid w:val="0065028F"/>
    <w:rsid w:val="006503E7"/>
    <w:rsid w:val="006518A4"/>
    <w:rsid w:val="0065205E"/>
    <w:rsid w:val="006524F1"/>
    <w:rsid w:val="00652BE8"/>
    <w:rsid w:val="006530C9"/>
    <w:rsid w:val="00653901"/>
    <w:rsid w:val="00654134"/>
    <w:rsid w:val="006541E4"/>
    <w:rsid w:val="0065505D"/>
    <w:rsid w:val="00655376"/>
    <w:rsid w:val="00655A62"/>
    <w:rsid w:val="00655E46"/>
    <w:rsid w:val="006561C0"/>
    <w:rsid w:val="00657076"/>
    <w:rsid w:val="00661B02"/>
    <w:rsid w:val="006633CA"/>
    <w:rsid w:val="00663B5A"/>
    <w:rsid w:val="00663D4B"/>
    <w:rsid w:val="00664B3F"/>
    <w:rsid w:val="00665D9D"/>
    <w:rsid w:val="006668E9"/>
    <w:rsid w:val="006670B5"/>
    <w:rsid w:val="00671396"/>
    <w:rsid w:val="006718B6"/>
    <w:rsid w:val="00672585"/>
    <w:rsid w:val="00672C3E"/>
    <w:rsid w:val="00673A81"/>
    <w:rsid w:val="00674018"/>
    <w:rsid w:val="006746EC"/>
    <w:rsid w:val="00675501"/>
    <w:rsid w:val="006767A7"/>
    <w:rsid w:val="00676978"/>
    <w:rsid w:val="006775DC"/>
    <w:rsid w:val="00682772"/>
    <w:rsid w:val="00683F90"/>
    <w:rsid w:val="00683FC3"/>
    <w:rsid w:val="006842C8"/>
    <w:rsid w:val="006852E2"/>
    <w:rsid w:val="006854FC"/>
    <w:rsid w:val="00685838"/>
    <w:rsid w:val="006862A8"/>
    <w:rsid w:val="006872BC"/>
    <w:rsid w:val="00687402"/>
    <w:rsid w:val="00687F79"/>
    <w:rsid w:val="0069055E"/>
    <w:rsid w:val="00690764"/>
    <w:rsid w:val="00690FAF"/>
    <w:rsid w:val="00691B46"/>
    <w:rsid w:val="0069317D"/>
    <w:rsid w:val="006931F5"/>
    <w:rsid w:val="00695D80"/>
    <w:rsid w:val="00695EC8"/>
    <w:rsid w:val="0069666E"/>
    <w:rsid w:val="006967D2"/>
    <w:rsid w:val="00696A10"/>
    <w:rsid w:val="0069739C"/>
    <w:rsid w:val="00697D19"/>
    <w:rsid w:val="006A031F"/>
    <w:rsid w:val="006A074B"/>
    <w:rsid w:val="006A11B8"/>
    <w:rsid w:val="006A1A43"/>
    <w:rsid w:val="006A261F"/>
    <w:rsid w:val="006A3F50"/>
    <w:rsid w:val="006A726C"/>
    <w:rsid w:val="006A764F"/>
    <w:rsid w:val="006A7A52"/>
    <w:rsid w:val="006A7BBB"/>
    <w:rsid w:val="006B03E1"/>
    <w:rsid w:val="006B1840"/>
    <w:rsid w:val="006B1A43"/>
    <w:rsid w:val="006B28F4"/>
    <w:rsid w:val="006B2EC6"/>
    <w:rsid w:val="006B5DA6"/>
    <w:rsid w:val="006B6819"/>
    <w:rsid w:val="006B6E9C"/>
    <w:rsid w:val="006B7D3C"/>
    <w:rsid w:val="006B7F26"/>
    <w:rsid w:val="006C05B0"/>
    <w:rsid w:val="006C1657"/>
    <w:rsid w:val="006C1B23"/>
    <w:rsid w:val="006C1E62"/>
    <w:rsid w:val="006C2AB9"/>
    <w:rsid w:val="006C3ABA"/>
    <w:rsid w:val="006C49A1"/>
    <w:rsid w:val="006C53B3"/>
    <w:rsid w:val="006C593B"/>
    <w:rsid w:val="006C630A"/>
    <w:rsid w:val="006C6652"/>
    <w:rsid w:val="006C70B3"/>
    <w:rsid w:val="006C7273"/>
    <w:rsid w:val="006C7B89"/>
    <w:rsid w:val="006D05D2"/>
    <w:rsid w:val="006D05F5"/>
    <w:rsid w:val="006D1041"/>
    <w:rsid w:val="006D11DB"/>
    <w:rsid w:val="006D1AED"/>
    <w:rsid w:val="006D2ABF"/>
    <w:rsid w:val="006D3029"/>
    <w:rsid w:val="006D3B48"/>
    <w:rsid w:val="006D4784"/>
    <w:rsid w:val="006D4D74"/>
    <w:rsid w:val="006D637D"/>
    <w:rsid w:val="006D667C"/>
    <w:rsid w:val="006D6C5A"/>
    <w:rsid w:val="006D7042"/>
    <w:rsid w:val="006D797C"/>
    <w:rsid w:val="006E20C9"/>
    <w:rsid w:val="006E3248"/>
    <w:rsid w:val="006E38D6"/>
    <w:rsid w:val="006E39AE"/>
    <w:rsid w:val="006E6AAE"/>
    <w:rsid w:val="006E765D"/>
    <w:rsid w:val="006F0328"/>
    <w:rsid w:val="006F03A1"/>
    <w:rsid w:val="006F0AE5"/>
    <w:rsid w:val="006F13A1"/>
    <w:rsid w:val="006F1988"/>
    <w:rsid w:val="006F31B2"/>
    <w:rsid w:val="006F4042"/>
    <w:rsid w:val="006F505F"/>
    <w:rsid w:val="006F5430"/>
    <w:rsid w:val="006F76A0"/>
    <w:rsid w:val="006F7883"/>
    <w:rsid w:val="00700350"/>
    <w:rsid w:val="00700EE1"/>
    <w:rsid w:val="0070106E"/>
    <w:rsid w:val="00702003"/>
    <w:rsid w:val="007026A7"/>
    <w:rsid w:val="00702ADA"/>
    <w:rsid w:val="0070304A"/>
    <w:rsid w:val="00703854"/>
    <w:rsid w:val="007039FC"/>
    <w:rsid w:val="00703C3E"/>
    <w:rsid w:val="00703C68"/>
    <w:rsid w:val="00703F3B"/>
    <w:rsid w:val="0070444B"/>
    <w:rsid w:val="0070503B"/>
    <w:rsid w:val="007053AD"/>
    <w:rsid w:val="0070604C"/>
    <w:rsid w:val="007076E0"/>
    <w:rsid w:val="00707BD7"/>
    <w:rsid w:val="007118E6"/>
    <w:rsid w:val="007120EF"/>
    <w:rsid w:val="0071216A"/>
    <w:rsid w:val="00712559"/>
    <w:rsid w:val="00713E2E"/>
    <w:rsid w:val="00714C85"/>
    <w:rsid w:val="0071525F"/>
    <w:rsid w:val="0071580B"/>
    <w:rsid w:val="007178C2"/>
    <w:rsid w:val="00717F0C"/>
    <w:rsid w:val="007210D0"/>
    <w:rsid w:val="00721388"/>
    <w:rsid w:val="007218D9"/>
    <w:rsid w:val="00722067"/>
    <w:rsid w:val="00723263"/>
    <w:rsid w:val="00724805"/>
    <w:rsid w:val="00726001"/>
    <w:rsid w:val="00727125"/>
    <w:rsid w:val="00727916"/>
    <w:rsid w:val="00730D5E"/>
    <w:rsid w:val="0073160A"/>
    <w:rsid w:val="0073283F"/>
    <w:rsid w:val="007329F4"/>
    <w:rsid w:val="00732A6A"/>
    <w:rsid w:val="00733553"/>
    <w:rsid w:val="00733E0D"/>
    <w:rsid w:val="0073520C"/>
    <w:rsid w:val="007355FD"/>
    <w:rsid w:val="007368DC"/>
    <w:rsid w:val="007373C4"/>
    <w:rsid w:val="007377F1"/>
    <w:rsid w:val="0074024D"/>
    <w:rsid w:val="00742053"/>
    <w:rsid w:val="007441CF"/>
    <w:rsid w:val="00744708"/>
    <w:rsid w:val="00744D3B"/>
    <w:rsid w:val="0074558E"/>
    <w:rsid w:val="00746B8C"/>
    <w:rsid w:val="007508FC"/>
    <w:rsid w:val="00751498"/>
    <w:rsid w:val="00751629"/>
    <w:rsid w:val="00752048"/>
    <w:rsid w:val="00752274"/>
    <w:rsid w:val="00753C8F"/>
    <w:rsid w:val="00754B8F"/>
    <w:rsid w:val="00754D16"/>
    <w:rsid w:val="00755E05"/>
    <w:rsid w:val="00756DF9"/>
    <w:rsid w:val="007573A8"/>
    <w:rsid w:val="007573BD"/>
    <w:rsid w:val="007603BD"/>
    <w:rsid w:val="007605C7"/>
    <w:rsid w:val="00760D50"/>
    <w:rsid w:val="007617A5"/>
    <w:rsid w:val="00761D97"/>
    <w:rsid w:val="00763E2C"/>
    <w:rsid w:val="0076431D"/>
    <w:rsid w:val="00764B4C"/>
    <w:rsid w:val="00764C23"/>
    <w:rsid w:val="0076616D"/>
    <w:rsid w:val="0076690B"/>
    <w:rsid w:val="0077034A"/>
    <w:rsid w:val="00770837"/>
    <w:rsid w:val="00772C33"/>
    <w:rsid w:val="00772E77"/>
    <w:rsid w:val="0077467B"/>
    <w:rsid w:val="00774698"/>
    <w:rsid w:val="00774A71"/>
    <w:rsid w:val="00774EBC"/>
    <w:rsid w:val="00775EC3"/>
    <w:rsid w:val="00775FA3"/>
    <w:rsid w:val="00776772"/>
    <w:rsid w:val="0077681E"/>
    <w:rsid w:val="007768D5"/>
    <w:rsid w:val="00777BE5"/>
    <w:rsid w:val="00780BA9"/>
    <w:rsid w:val="00780C8B"/>
    <w:rsid w:val="007822B3"/>
    <w:rsid w:val="00783303"/>
    <w:rsid w:val="007846A6"/>
    <w:rsid w:val="007846B6"/>
    <w:rsid w:val="007847EC"/>
    <w:rsid w:val="00785886"/>
    <w:rsid w:val="00786BD0"/>
    <w:rsid w:val="0079091F"/>
    <w:rsid w:val="00792EC4"/>
    <w:rsid w:val="00795DA3"/>
    <w:rsid w:val="0079617C"/>
    <w:rsid w:val="007963BF"/>
    <w:rsid w:val="007A11FD"/>
    <w:rsid w:val="007A14BD"/>
    <w:rsid w:val="007A17E9"/>
    <w:rsid w:val="007A319B"/>
    <w:rsid w:val="007A3493"/>
    <w:rsid w:val="007A48DC"/>
    <w:rsid w:val="007A5872"/>
    <w:rsid w:val="007A5C4A"/>
    <w:rsid w:val="007A5E9B"/>
    <w:rsid w:val="007A60E9"/>
    <w:rsid w:val="007A621C"/>
    <w:rsid w:val="007A6384"/>
    <w:rsid w:val="007A7342"/>
    <w:rsid w:val="007B124A"/>
    <w:rsid w:val="007B1F16"/>
    <w:rsid w:val="007B2E2B"/>
    <w:rsid w:val="007B2FE7"/>
    <w:rsid w:val="007B3046"/>
    <w:rsid w:val="007B3DD6"/>
    <w:rsid w:val="007B5112"/>
    <w:rsid w:val="007B58F9"/>
    <w:rsid w:val="007B69B6"/>
    <w:rsid w:val="007B6BA7"/>
    <w:rsid w:val="007C0507"/>
    <w:rsid w:val="007C2AF8"/>
    <w:rsid w:val="007C3263"/>
    <w:rsid w:val="007C3630"/>
    <w:rsid w:val="007C3C14"/>
    <w:rsid w:val="007C3F95"/>
    <w:rsid w:val="007C62D8"/>
    <w:rsid w:val="007C6874"/>
    <w:rsid w:val="007C7949"/>
    <w:rsid w:val="007D1467"/>
    <w:rsid w:val="007D1DD9"/>
    <w:rsid w:val="007D3E91"/>
    <w:rsid w:val="007D5ADE"/>
    <w:rsid w:val="007D6A60"/>
    <w:rsid w:val="007E0211"/>
    <w:rsid w:val="007E1020"/>
    <w:rsid w:val="007E172C"/>
    <w:rsid w:val="007E3065"/>
    <w:rsid w:val="007E369C"/>
    <w:rsid w:val="007E5970"/>
    <w:rsid w:val="007E68E3"/>
    <w:rsid w:val="007E799A"/>
    <w:rsid w:val="007F0E95"/>
    <w:rsid w:val="007F1AB6"/>
    <w:rsid w:val="007F20B6"/>
    <w:rsid w:val="007F24BF"/>
    <w:rsid w:val="007F2618"/>
    <w:rsid w:val="007F2ED4"/>
    <w:rsid w:val="007F39E4"/>
    <w:rsid w:val="007F3A3F"/>
    <w:rsid w:val="007F3DB0"/>
    <w:rsid w:val="007F437A"/>
    <w:rsid w:val="007F4529"/>
    <w:rsid w:val="007F4FE3"/>
    <w:rsid w:val="007F5A50"/>
    <w:rsid w:val="007F74EE"/>
    <w:rsid w:val="007F77F7"/>
    <w:rsid w:val="008009BA"/>
    <w:rsid w:val="00800BC6"/>
    <w:rsid w:val="0080128D"/>
    <w:rsid w:val="008017FF"/>
    <w:rsid w:val="00802343"/>
    <w:rsid w:val="0080432A"/>
    <w:rsid w:val="00804A62"/>
    <w:rsid w:val="008059A1"/>
    <w:rsid w:val="00805BC5"/>
    <w:rsid w:val="00810397"/>
    <w:rsid w:val="00810469"/>
    <w:rsid w:val="008127D6"/>
    <w:rsid w:val="00813F82"/>
    <w:rsid w:val="00814E1E"/>
    <w:rsid w:val="00815943"/>
    <w:rsid w:val="00816566"/>
    <w:rsid w:val="00817A88"/>
    <w:rsid w:val="008200F4"/>
    <w:rsid w:val="00820566"/>
    <w:rsid w:val="008227DF"/>
    <w:rsid w:val="00822842"/>
    <w:rsid w:val="00822D00"/>
    <w:rsid w:val="00822E6A"/>
    <w:rsid w:val="008235FD"/>
    <w:rsid w:val="00823DE9"/>
    <w:rsid w:val="008241DC"/>
    <w:rsid w:val="00825444"/>
    <w:rsid w:val="00825CC4"/>
    <w:rsid w:val="0082673B"/>
    <w:rsid w:val="00826983"/>
    <w:rsid w:val="00826F2B"/>
    <w:rsid w:val="00827C7A"/>
    <w:rsid w:val="00827EBB"/>
    <w:rsid w:val="008300AA"/>
    <w:rsid w:val="008306B1"/>
    <w:rsid w:val="0083107B"/>
    <w:rsid w:val="00831DE5"/>
    <w:rsid w:val="00831E8F"/>
    <w:rsid w:val="00832564"/>
    <w:rsid w:val="00832B78"/>
    <w:rsid w:val="00833134"/>
    <w:rsid w:val="008335D9"/>
    <w:rsid w:val="008343FC"/>
    <w:rsid w:val="00834746"/>
    <w:rsid w:val="00834D2A"/>
    <w:rsid w:val="008355D0"/>
    <w:rsid w:val="00836098"/>
    <w:rsid w:val="00837015"/>
    <w:rsid w:val="0083705A"/>
    <w:rsid w:val="0083779E"/>
    <w:rsid w:val="00840DC2"/>
    <w:rsid w:val="00841DE5"/>
    <w:rsid w:val="00842003"/>
    <w:rsid w:val="0084220F"/>
    <w:rsid w:val="00843550"/>
    <w:rsid w:val="00844507"/>
    <w:rsid w:val="00844604"/>
    <w:rsid w:val="00844BE8"/>
    <w:rsid w:val="00845598"/>
    <w:rsid w:val="0084569A"/>
    <w:rsid w:val="00845B6B"/>
    <w:rsid w:val="008467A5"/>
    <w:rsid w:val="00846A79"/>
    <w:rsid w:val="0085174B"/>
    <w:rsid w:val="00852924"/>
    <w:rsid w:val="008563EB"/>
    <w:rsid w:val="00857492"/>
    <w:rsid w:val="0086212E"/>
    <w:rsid w:val="00862263"/>
    <w:rsid w:val="008624EE"/>
    <w:rsid w:val="008627EC"/>
    <w:rsid w:val="00862E9B"/>
    <w:rsid w:val="00864D36"/>
    <w:rsid w:val="0086509A"/>
    <w:rsid w:val="00865A90"/>
    <w:rsid w:val="00865B7E"/>
    <w:rsid w:val="00867E7C"/>
    <w:rsid w:val="00870DEC"/>
    <w:rsid w:val="008720BF"/>
    <w:rsid w:val="008720DC"/>
    <w:rsid w:val="00872BBE"/>
    <w:rsid w:val="008730B3"/>
    <w:rsid w:val="008743D8"/>
    <w:rsid w:val="0087631D"/>
    <w:rsid w:val="00876647"/>
    <w:rsid w:val="00876EE8"/>
    <w:rsid w:val="00877013"/>
    <w:rsid w:val="0087736A"/>
    <w:rsid w:val="00877609"/>
    <w:rsid w:val="008820D4"/>
    <w:rsid w:val="00882236"/>
    <w:rsid w:val="00882E79"/>
    <w:rsid w:val="008836E3"/>
    <w:rsid w:val="0088444F"/>
    <w:rsid w:val="008856C9"/>
    <w:rsid w:val="00885B4D"/>
    <w:rsid w:val="00886121"/>
    <w:rsid w:val="0088726A"/>
    <w:rsid w:val="00887D25"/>
    <w:rsid w:val="0089060E"/>
    <w:rsid w:val="00891354"/>
    <w:rsid w:val="00891C4E"/>
    <w:rsid w:val="00894410"/>
    <w:rsid w:val="00895180"/>
    <w:rsid w:val="00896235"/>
    <w:rsid w:val="008962BE"/>
    <w:rsid w:val="00897351"/>
    <w:rsid w:val="008973A4"/>
    <w:rsid w:val="008978AA"/>
    <w:rsid w:val="008A0860"/>
    <w:rsid w:val="008A26AF"/>
    <w:rsid w:val="008A38F5"/>
    <w:rsid w:val="008A44BC"/>
    <w:rsid w:val="008A6304"/>
    <w:rsid w:val="008A6688"/>
    <w:rsid w:val="008B0769"/>
    <w:rsid w:val="008B07E8"/>
    <w:rsid w:val="008B09F4"/>
    <w:rsid w:val="008B0A10"/>
    <w:rsid w:val="008B3FF8"/>
    <w:rsid w:val="008B4124"/>
    <w:rsid w:val="008B4B68"/>
    <w:rsid w:val="008B6C0E"/>
    <w:rsid w:val="008B6E8B"/>
    <w:rsid w:val="008B7772"/>
    <w:rsid w:val="008C10C6"/>
    <w:rsid w:val="008C17C6"/>
    <w:rsid w:val="008C250D"/>
    <w:rsid w:val="008C37AE"/>
    <w:rsid w:val="008C3D41"/>
    <w:rsid w:val="008C3EC3"/>
    <w:rsid w:val="008C4634"/>
    <w:rsid w:val="008C467F"/>
    <w:rsid w:val="008C4753"/>
    <w:rsid w:val="008C4A84"/>
    <w:rsid w:val="008C50B8"/>
    <w:rsid w:val="008C66CC"/>
    <w:rsid w:val="008C7DA0"/>
    <w:rsid w:val="008D015A"/>
    <w:rsid w:val="008D0B81"/>
    <w:rsid w:val="008D0BB7"/>
    <w:rsid w:val="008D0C70"/>
    <w:rsid w:val="008D15AC"/>
    <w:rsid w:val="008D17C9"/>
    <w:rsid w:val="008D1B4A"/>
    <w:rsid w:val="008D1CA0"/>
    <w:rsid w:val="008D1FBA"/>
    <w:rsid w:val="008D2854"/>
    <w:rsid w:val="008D2F98"/>
    <w:rsid w:val="008D3715"/>
    <w:rsid w:val="008D376E"/>
    <w:rsid w:val="008D4A2C"/>
    <w:rsid w:val="008D5FC5"/>
    <w:rsid w:val="008D69AC"/>
    <w:rsid w:val="008D78C6"/>
    <w:rsid w:val="008D7974"/>
    <w:rsid w:val="008D7EFE"/>
    <w:rsid w:val="008E12F6"/>
    <w:rsid w:val="008E1528"/>
    <w:rsid w:val="008E2537"/>
    <w:rsid w:val="008E3B6A"/>
    <w:rsid w:val="008E4160"/>
    <w:rsid w:val="008E5A3B"/>
    <w:rsid w:val="008E7628"/>
    <w:rsid w:val="008F128E"/>
    <w:rsid w:val="008F1CC8"/>
    <w:rsid w:val="008F226C"/>
    <w:rsid w:val="008F3759"/>
    <w:rsid w:val="008F4ACB"/>
    <w:rsid w:val="008F5034"/>
    <w:rsid w:val="008F5D3C"/>
    <w:rsid w:val="008F60E8"/>
    <w:rsid w:val="008F662F"/>
    <w:rsid w:val="008F678E"/>
    <w:rsid w:val="008F74EB"/>
    <w:rsid w:val="0090000B"/>
    <w:rsid w:val="00900261"/>
    <w:rsid w:val="00900468"/>
    <w:rsid w:val="0090187E"/>
    <w:rsid w:val="00902208"/>
    <w:rsid w:val="00902318"/>
    <w:rsid w:val="0090311C"/>
    <w:rsid w:val="009040BD"/>
    <w:rsid w:val="00904109"/>
    <w:rsid w:val="00904EC7"/>
    <w:rsid w:val="00905689"/>
    <w:rsid w:val="009056C5"/>
    <w:rsid w:val="00906530"/>
    <w:rsid w:val="00906586"/>
    <w:rsid w:val="0090793C"/>
    <w:rsid w:val="00910048"/>
    <w:rsid w:val="00912544"/>
    <w:rsid w:val="00912CC8"/>
    <w:rsid w:val="0091386E"/>
    <w:rsid w:val="00914F6D"/>
    <w:rsid w:val="00915552"/>
    <w:rsid w:val="00915957"/>
    <w:rsid w:val="009159D1"/>
    <w:rsid w:val="00916063"/>
    <w:rsid w:val="009160C5"/>
    <w:rsid w:val="00920030"/>
    <w:rsid w:val="00925151"/>
    <w:rsid w:val="0092748F"/>
    <w:rsid w:val="00927559"/>
    <w:rsid w:val="00930501"/>
    <w:rsid w:val="00930827"/>
    <w:rsid w:val="00932525"/>
    <w:rsid w:val="00933273"/>
    <w:rsid w:val="00934170"/>
    <w:rsid w:val="00935C1C"/>
    <w:rsid w:val="00937478"/>
    <w:rsid w:val="009375DF"/>
    <w:rsid w:val="00940B65"/>
    <w:rsid w:val="00942506"/>
    <w:rsid w:val="00942DD1"/>
    <w:rsid w:val="009430FA"/>
    <w:rsid w:val="0094463C"/>
    <w:rsid w:val="009446FD"/>
    <w:rsid w:val="00944B1B"/>
    <w:rsid w:val="00945102"/>
    <w:rsid w:val="00945832"/>
    <w:rsid w:val="00946122"/>
    <w:rsid w:val="00946141"/>
    <w:rsid w:val="00946819"/>
    <w:rsid w:val="00946A13"/>
    <w:rsid w:val="0094732C"/>
    <w:rsid w:val="009519A7"/>
    <w:rsid w:val="00951DED"/>
    <w:rsid w:val="009524DA"/>
    <w:rsid w:val="009554E2"/>
    <w:rsid w:val="00955D6B"/>
    <w:rsid w:val="0095707A"/>
    <w:rsid w:val="00957C3A"/>
    <w:rsid w:val="00957FFB"/>
    <w:rsid w:val="00960084"/>
    <w:rsid w:val="0096029C"/>
    <w:rsid w:val="00960A37"/>
    <w:rsid w:val="0096191F"/>
    <w:rsid w:val="009619BE"/>
    <w:rsid w:val="009623CE"/>
    <w:rsid w:val="00962E10"/>
    <w:rsid w:val="009633BA"/>
    <w:rsid w:val="00964D15"/>
    <w:rsid w:val="00964FCC"/>
    <w:rsid w:val="009657E9"/>
    <w:rsid w:val="00965E6A"/>
    <w:rsid w:val="00966910"/>
    <w:rsid w:val="009670DA"/>
    <w:rsid w:val="0096711E"/>
    <w:rsid w:val="00967707"/>
    <w:rsid w:val="00970485"/>
    <w:rsid w:val="009709D2"/>
    <w:rsid w:val="00970A0C"/>
    <w:rsid w:val="00972317"/>
    <w:rsid w:val="00974213"/>
    <w:rsid w:val="009746DD"/>
    <w:rsid w:val="00974A24"/>
    <w:rsid w:val="00975C74"/>
    <w:rsid w:val="009769F9"/>
    <w:rsid w:val="00976AAF"/>
    <w:rsid w:val="00980000"/>
    <w:rsid w:val="009800E7"/>
    <w:rsid w:val="0098036D"/>
    <w:rsid w:val="0098083C"/>
    <w:rsid w:val="009808ED"/>
    <w:rsid w:val="009815EE"/>
    <w:rsid w:val="00982D3F"/>
    <w:rsid w:val="00983AF9"/>
    <w:rsid w:val="00983C3D"/>
    <w:rsid w:val="00983D4F"/>
    <w:rsid w:val="00984574"/>
    <w:rsid w:val="00984CF1"/>
    <w:rsid w:val="00985296"/>
    <w:rsid w:val="00986064"/>
    <w:rsid w:val="00986EF7"/>
    <w:rsid w:val="00987AE6"/>
    <w:rsid w:val="00990CBE"/>
    <w:rsid w:val="00991630"/>
    <w:rsid w:val="009932EA"/>
    <w:rsid w:val="009939D1"/>
    <w:rsid w:val="0099486E"/>
    <w:rsid w:val="00994F0E"/>
    <w:rsid w:val="00995CE7"/>
    <w:rsid w:val="00996962"/>
    <w:rsid w:val="009971DF"/>
    <w:rsid w:val="0099783B"/>
    <w:rsid w:val="009A03C5"/>
    <w:rsid w:val="009A1182"/>
    <w:rsid w:val="009A11AB"/>
    <w:rsid w:val="009A428C"/>
    <w:rsid w:val="009A4945"/>
    <w:rsid w:val="009A58AA"/>
    <w:rsid w:val="009A6A77"/>
    <w:rsid w:val="009A6FAC"/>
    <w:rsid w:val="009A75CF"/>
    <w:rsid w:val="009B139E"/>
    <w:rsid w:val="009B212F"/>
    <w:rsid w:val="009B26E0"/>
    <w:rsid w:val="009B2B0C"/>
    <w:rsid w:val="009B2E04"/>
    <w:rsid w:val="009B3088"/>
    <w:rsid w:val="009B36DB"/>
    <w:rsid w:val="009B39C5"/>
    <w:rsid w:val="009B48E8"/>
    <w:rsid w:val="009B68F6"/>
    <w:rsid w:val="009B6D03"/>
    <w:rsid w:val="009B6E98"/>
    <w:rsid w:val="009B6EEC"/>
    <w:rsid w:val="009B73C1"/>
    <w:rsid w:val="009C05DE"/>
    <w:rsid w:val="009C0846"/>
    <w:rsid w:val="009C1EFA"/>
    <w:rsid w:val="009C1FEA"/>
    <w:rsid w:val="009C20BE"/>
    <w:rsid w:val="009C21B6"/>
    <w:rsid w:val="009C2F9B"/>
    <w:rsid w:val="009C4F89"/>
    <w:rsid w:val="009C564E"/>
    <w:rsid w:val="009C5A3A"/>
    <w:rsid w:val="009C5C2E"/>
    <w:rsid w:val="009C5ED1"/>
    <w:rsid w:val="009D01F2"/>
    <w:rsid w:val="009D02E0"/>
    <w:rsid w:val="009D0858"/>
    <w:rsid w:val="009D2563"/>
    <w:rsid w:val="009D4817"/>
    <w:rsid w:val="009D4E53"/>
    <w:rsid w:val="009D4F10"/>
    <w:rsid w:val="009D5759"/>
    <w:rsid w:val="009D60E8"/>
    <w:rsid w:val="009D65ED"/>
    <w:rsid w:val="009D7C2E"/>
    <w:rsid w:val="009E010A"/>
    <w:rsid w:val="009E2E6A"/>
    <w:rsid w:val="009E33E0"/>
    <w:rsid w:val="009E3C9E"/>
    <w:rsid w:val="009E4362"/>
    <w:rsid w:val="009E5C4B"/>
    <w:rsid w:val="009E710D"/>
    <w:rsid w:val="009F0E10"/>
    <w:rsid w:val="009F1FC3"/>
    <w:rsid w:val="009F279F"/>
    <w:rsid w:val="009F2915"/>
    <w:rsid w:val="009F291E"/>
    <w:rsid w:val="009F48C1"/>
    <w:rsid w:val="009F697D"/>
    <w:rsid w:val="009F71F8"/>
    <w:rsid w:val="00A002ED"/>
    <w:rsid w:val="00A0064A"/>
    <w:rsid w:val="00A02BB3"/>
    <w:rsid w:val="00A02D3F"/>
    <w:rsid w:val="00A030B9"/>
    <w:rsid w:val="00A03AB5"/>
    <w:rsid w:val="00A050E9"/>
    <w:rsid w:val="00A061E8"/>
    <w:rsid w:val="00A06A7D"/>
    <w:rsid w:val="00A10278"/>
    <w:rsid w:val="00A114C3"/>
    <w:rsid w:val="00A120E8"/>
    <w:rsid w:val="00A136BD"/>
    <w:rsid w:val="00A136E4"/>
    <w:rsid w:val="00A14CE3"/>
    <w:rsid w:val="00A1534C"/>
    <w:rsid w:val="00A156EC"/>
    <w:rsid w:val="00A15BDD"/>
    <w:rsid w:val="00A16ED6"/>
    <w:rsid w:val="00A1757D"/>
    <w:rsid w:val="00A1791C"/>
    <w:rsid w:val="00A179E8"/>
    <w:rsid w:val="00A17C2D"/>
    <w:rsid w:val="00A17C52"/>
    <w:rsid w:val="00A20154"/>
    <w:rsid w:val="00A20614"/>
    <w:rsid w:val="00A21161"/>
    <w:rsid w:val="00A2260C"/>
    <w:rsid w:val="00A23BB8"/>
    <w:rsid w:val="00A23E9D"/>
    <w:rsid w:val="00A246EB"/>
    <w:rsid w:val="00A260D9"/>
    <w:rsid w:val="00A26AEA"/>
    <w:rsid w:val="00A278C4"/>
    <w:rsid w:val="00A27E18"/>
    <w:rsid w:val="00A30118"/>
    <w:rsid w:val="00A312A2"/>
    <w:rsid w:val="00A31DEA"/>
    <w:rsid w:val="00A33100"/>
    <w:rsid w:val="00A34990"/>
    <w:rsid w:val="00A35065"/>
    <w:rsid w:val="00A3523D"/>
    <w:rsid w:val="00A365DB"/>
    <w:rsid w:val="00A36675"/>
    <w:rsid w:val="00A37E67"/>
    <w:rsid w:val="00A419E6"/>
    <w:rsid w:val="00A42611"/>
    <w:rsid w:val="00A43855"/>
    <w:rsid w:val="00A43970"/>
    <w:rsid w:val="00A43EAF"/>
    <w:rsid w:val="00A44719"/>
    <w:rsid w:val="00A46E0B"/>
    <w:rsid w:val="00A46E27"/>
    <w:rsid w:val="00A471D2"/>
    <w:rsid w:val="00A501C4"/>
    <w:rsid w:val="00A51EF5"/>
    <w:rsid w:val="00A52926"/>
    <w:rsid w:val="00A549A9"/>
    <w:rsid w:val="00A54B82"/>
    <w:rsid w:val="00A57D2F"/>
    <w:rsid w:val="00A57EC8"/>
    <w:rsid w:val="00A609BB"/>
    <w:rsid w:val="00A6103B"/>
    <w:rsid w:val="00A620F6"/>
    <w:rsid w:val="00A64613"/>
    <w:rsid w:val="00A64A3E"/>
    <w:rsid w:val="00A6560A"/>
    <w:rsid w:val="00A65A07"/>
    <w:rsid w:val="00A66475"/>
    <w:rsid w:val="00A6656A"/>
    <w:rsid w:val="00A66773"/>
    <w:rsid w:val="00A66EAF"/>
    <w:rsid w:val="00A67A77"/>
    <w:rsid w:val="00A67E7A"/>
    <w:rsid w:val="00A67FDF"/>
    <w:rsid w:val="00A70343"/>
    <w:rsid w:val="00A708F1"/>
    <w:rsid w:val="00A70973"/>
    <w:rsid w:val="00A71320"/>
    <w:rsid w:val="00A7191B"/>
    <w:rsid w:val="00A72078"/>
    <w:rsid w:val="00A72577"/>
    <w:rsid w:val="00A72BA9"/>
    <w:rsid w:val="00A732E1"/>
    <w:rsid w:val="00A73C80"/>
    <w:rsid w:val="00A757CA"/>
    <w:rsid w:val="00A75B0E"/>
    <w:rsid w:val="00A760D1"/>
    <w:rsid w:val="00A76549"/>
    <w:rsid w:val="00A8005A"/>
    <w:rsid w:val="00A800AC"/>
    <w:rsid w:val="00A8044E"/>
    <w:rsid w:val="00A81EE5"/>
    <w:rsid w:val="00A82F7F"/>
    <w:rsid w:val="00A833CD"/>
    <w:rsid w:val="00A83464"/>
    <w:rsid w:val="00A83C22"/>
    <w:rsid w:val="00A8422F"/>
    <w:rsid w:val="00A84ED6"/>
    <w:rsid w:val="00A861ED"/>
    <w:rsid w:val="00A86358"/>
    <w:rsid w:val="00A868CE"/>
    <w:rsid w:val="00A86EB9"/>
    <w:rsid w:val="00A87094"/>
    <w:rsid w:val="00A87CCA"/>
    <w:rsid w:val="00A90AF9"/>
    <w:rsid w:val="00A90E13"/>
    <w:rsid w:val="00A91EB5"/>
    <w:rsid w:val="00A923CA"/>
    <w:rsid w:val="00A927E4"/>
    <w:rsid w:val="00A92976"/>
    <w:rsid w:val="00A93EC6"/>
    <w:rsid w:val="00A9464A"/>
    <w:rsid w:val="00A94F66"/>
    <w:rsid w:val="00A9665F"/>
    <w:rsid w:val="00A97110"/>
    <w:rsid w:val="00A979DF"/>
    <w:rsid w:val="00A97FA4"/>
    <w:rsid w:val="00AA0117"/>
    <w:rsid w:val="00AA0270"/>
    <w:rsid w:val="00AA09C7"/>
    <w:rsid w:val="00AA0BB0"/>
    <w:rsid w:val="00AA129E"/>
    <w:rsid w:val="00AA1C1E"/>
    <w:rsid w:val="00AA1F77"/>
    <w:rsid w:val="00AA2062"/>
    <w:rsid w:val="00AA2946"/>
    <w:rsid w:val="00AA2EDC"/>
    <w:rsid w:val="00AA345E"/>
    <w:rsid w:val="00AA4967"/>
    <w:rsid w:val="00AA4F47"/>
    <w:rsid w:val="00AA5BBB"/>
    <w:rsid w:val="00AA6489"/>
    <w:rsid w:val="00AA7393"/>
    <w:rsid w:val="00AA786B"/>
    <w:rsid w:val="00AB2281"/>
    <w:rsid w:val="00AB34D9"/>
    <w:rsid w:val="00AB3856"/>
    <w:rsid w:val="00AB4A6A"/>
    <w:rsid w:val="00AB525A"/>
    <w:rsid w:val="00AB5499"/>
    <w:rsid w:val="00AB632A"/>
    <w:rsid w:val="00AB69B1"/>
    <w:rsid w:val="00AB7C09"/>
    <w:rsid w:val="00AC03AF"/>
    <w:rsid w:val="00AC0DDC"/>
    <w:rsid w:val="00AC0F57"/>
    <w:rsid w:val="00AC2283"/>
    <w:rsid w:val="00AC2D2C"/>
    <w:rsid w:val="00AC36BB"/>
    <w:rsid w:val="00AC36BE"/>
    <w:rsid w:val="00AC39CD"/>
    <w:rsid w:val="00AC4F36"/>
    <w:rsid w:val="00AC55AD"/>
    <w:rsid w:val="00AC5B6A"/>
    <w:rsid w:val="00AC630F"/>
    <w:rsid w:val="00AD0707"/>
    <w:rsid w:val="00AD0949"/>
    <w:rsid w:val="00AD168A"/>
    <w:rsid w:val="00AD28D9"/>
    <w:rsid w:val="00AD2ACB"/>
    <w:rsid w:val="00AD2BA3"/>
    <w:rsid w:val="00AD52C8"/>
    <w:rsid w:val="00AD535C"/>
    <w:rsid w:val="00AD5E77"/>
    <w:rsid w:val="00AD65B7"/>
    <w:rsid w:val="00AD6A40"/>
    <w:rsid w:val="00AD7638"/>
    <w:rsid w:val="00AD768C"/>
    <w:rsid w:val="00AD7FDD"/>
    <w:rsid w:val="00AE0073"/>
    <w:rsid w:val="00AE0504"/>
    <w:rsid w:val="00AE4107"/>
    <w:rsid w:val="00AE6386"/>
    <w:rsid w:val="00AE691B"/>
    <w:rsid w:val="00AE6AE7"/>
    <w:rsid w:val="00AE6F6A"/>
    <w:rsid w:val="00AE71EA"/>
    <w:rsid w:val="00AF1B44"/>
    <w:rsid w:val="00AF1CE2"/>
    <w:rsid w:val="00AF2736"/>
    <w:rsid w:val="00AF34AA"/>
    <w:rsid w:val="00AF3FB0"/>
    <w:rsid w:val="00AF5DBE"/>
    <w:rsid w:val="00AF64FA"/>
    <w:rsid w:val="00AF678C"/>
    <w:rsid w:val="00AF6FB8"/>
    <w:rsid w:val="00B0024F"/>
    <w:rsid w:val="00B009EB"/>
    <w:rsid w:val="00B00B01"/>
    <w:rsid w:val="00B00E30"/>
    <w:rsid w:val="00B02130"/>
    <w:rsid w:val="00B03423"/>
    <w:rsid w:val="00B03E13"/>
    <w:rsid w:val="00B04AD3"/>
    <w:rsid w:val="00B05430"/>
    <w:rsid w:val="00B07FEA"/>
    <w:rsid w:val="00B11041"/>
    <w:rsid w:val="00B13205"/>
    <w:rsid w:val="00B13710"/>
    <w:rsid w:val="00B13C37"/>
    <w:rsid w:val="00B14225"/>
    <w:rsid w:val="00B144D7"/>
    <w:rsid w:val="00B15B6D"/>
    <w:rsid w:val="00B169E4"/>
    <w:rsid w:val="00B16D3F"/>
    <w:rsid w:val="00B1799A"/>
    <w:rsid w:val="00B213DC"/>
    <w:rsid w:val="00B21774"/>
    <w:rsid w:val="00B22C21"/>
    <w:rsid w:val="00B22C70"/>
    <w:rsid w:val="00B22D60"/>
    <w:rsid w:val="00B23920"/>
    <w:rsid w:val="00B23BA6"/>
    <w:rsid w:val="00B26E16"/>
    <w:rsid w:val="00B302C9"/>
    <w:rsid w:val="00B31B01"/>
    <w:rsid w:val="00B31FE9"/>
    <w:rsid w:val="00B33460"/>
    <w:rsid w:val="00B3354E"/>
    <w:rsid w:val="00B335B4"/>
    <w:rsid w:val="00B3372D"/>
    <w:rsid w:val="00B3389F"/>
    <w:rsid w:val="00B338AD"/>
    <w:rsid w:val="00B34516"/>
    <w:rsid w:val="00B348EB"/>
    <w:rsid w:val="00B34B77"/>
    <w:rsid w:val="00B34E57"/>
    <w:rsid w:val="00B36B97"/>
    <w:rsid w:val="00B36D1A"/>
    <w:rsid w:val="00B3789E"/>
    <w:rsid w:val="00B400C7"/>
    <w:rsid w:val="00B41060"/>
    <w:rsid w:val="00B418CF"/>
    <w:rsid w:val="00B43D01"/>
    <w:rsid w:val="00B44BF3"/>
    <w:rsid w:val="00B458F4"/>
    <w:rsid w:val="00B46A51"/>
    <w:rsid w:val="00B50472"/>
    <w:rsid w:val="00B51C5F"/>
    <w:rsid w:val="00B53174"/>
    <w:rsid w:val="00B549F3"/>
    <w:rsid w:val="00B55DB2"/>
    <w:rsid w:val="00B55E1B"/>
    <w:rsid w:val="00B5679C"/>
    <w:rsid w:val="00B56840"/>
    <w:rsid w:val="00B56DC6"/>
    <w:rsid w:val="00B60A9E"/>
    <w:rsid w:val="00B61083"/>
    <w:rsid w:val="00B61859"/>
    <w:rsid w:val="00B61F56"/>
    <w:rsid w:val="00B622A8"/>
    <w:rsid w:val="00B62470"/>
    <w:rsid w:val="00B62953"/>
    <w:rsid w:val="00B62C49"/>
    <w:rsid w:val="00B63B17"/>
    <w:rsid w:val="00B63FFF"/>
    <w:rsid w:val="00B644DF"/>
    <w:rsid w:val="00B65370"/>
    <w:rsid w:val="00B66623"/>
    <w:rsid w:val="00B672FC"/>
    <w:rsid w:val="00B676B4"/>
    <w:rsid w:val="00B67CB3"/>
    <w:rsid w:val="00B67D89"/>
    <w:rsid w:val="00B701DE"/>
    <w:rsid w:val="00B71C84"/>
    <w:rsid w:val="00B7260D"/>
    <w:rsid w:val="00B727BA"/>
    <w:rsid w:val="00B72D12"/>
    <w:rsid w:val="00B73D98"/>
    <w:rsid w:val="00B7494B"/>
    <w:rsid w:val="00B75B25"/>
    <w:rsid w:val="00B76EA9"/>
    <w:rsid w:val="00B7768E"/>
    <w:rsid w:val="00B81133"/>
    <w:rsid w:val="00B818C7"/>
    <w:rsid w:val="00B81EFB"/>
    <w:rsid w:val="00B83DBF"/>
    <w:rsid w:val="00B83E76"/>
    <w:rsid w:val="00B84DEB"/>
    <w:rsid w:val="00B8538C"/>
    <w:rsid w:val="00B86CE1"/>
    <w:rsid w:val="00B87BD1"/>
    <w:rsid w:val="00B917D6"/>
    <w:rsid w:val="00B91CB9"/>
    <w:rsid w:val="00B9204B"/>
    <w:rsid w:val="00B92D53"/>
    <w:rsid w:val="00B933D2"/>
    <w:rsid w:val="00B93E51"/>
    <w:rsid w:val="00B942B2"/>
    <w:rsid w:val="00B95065"/>
    <w:rsid w:val="00B9558A"/>
    <w:rsid w:val="00B95669"/>
    <w:rsid w:val="00B95A23"/>
    <w:rsid w:val="00B960AE"/>
    <w:rsid w:val="00B964A2"/>
    <w:rsid w:val="00B966AD"/>
    <w:rsid w:val="00B9692C"/>
    <w:rsid w:val="00B96FFB"/>
    <w:rsid w:val="00B97AA3"/>
    <w:rsid w:val="00B97DB6"/>
    <w:rsid w:val="00BA02B5"/>
    <w:rsid w:val="00BA082B"/>
    <w:rsid w:val="00BA0CC1"/>
    <w:rsid w:val="00BA0D4A"/>
    <w:rsid w:val="00BA0E0F"/>
    <w:rsid w:val="00BA12D9"/>
    <w:rsid w:val="00BA1644"/>
    <w:rsid w:val="00BA29A3"/>
    <w:rsid w:val="00BA2DF3"/>
    <w:rsid w:val="00BA3194"/>
    <w:rsid w:val="00BA426D"/>
    <w:rsid w:val="00BA4407"/>
    <w:rsid w:val="00BA4473"/>
    <w:rsid w:val="00BA57E9"/>
    <w:rsid w:val="00BA590A"/>
    <w:rsid w:val="00BA593E"/>
    <w:rsid w:val="00BA5B59"/>
    <w:rsid w:val="00BA6302"/>
    <w:rsid w:val="00BA6765"/>
    <w:rsid w:val="00BB033F"/>
    <w:rsid w:val="00BB110F"/>
    <w:rsid w:val="00BB1876"/>
    <w:rsid w:val="00BB3294"/>
    <w:rsid w:val="00BB3724"/>
    <w:rsid w:val="00BB3857"/>
    <w:rsid w:val="00BB3AB4"/>
    <w:rsid w:val="00BB466A"/>
    <w:rsid w:val="00BB4C8A"/>
    <w:rsid w:val="00BB4D40"/>
    <w:rsid w:val="00BB6611"/>
    <w:rsid w:val="00BB7E8F"/>
    <w:rsid w:val="00BC027E"/>
    <w:rsid w:val="00BC05B3"/>
    <w:rsid w:val="00BC08DB"/>
    <w:rsid w:val="00BC103B"/>
    <w:rsid w:val="00BC1BAB"/>
    <w:rsid w:val="00BC279B"/>
    <w:rsid w:val="00BC29D7"/>
    <w:rsid w:val="00BC437E"/>
    <w:rsid w:val="00BC717C"/>
    <w:rsid w:val="00BC7C47"/>
    <w:rsid w:val="00BD1EA6"/>
    <w:rsid w:val="00BD2596"/>
    <w:rsid w:val="00BD29D9"/>
    <w:rsid w:val="00BD3767"/>
    <w:rsid w:val="00BD3941"/>
    <w:rsid w:val="00BD418B"/>
    <w:rsid w:val="00BD514B"/>
    <w:rsid w:val="00BD6051"/>
    <w:rsid w:val="00BD78B2"/>
    <w:rsid w:val="00BE0302"/>
    <w:rsid w:val="00BE0553"/>
    <w:rsid w:val="00BE0747"/>
    <w:rsid w:val="00BE0BB6"/>
    <w:rsid w:val="00BE0C7F"/>
    <w:rsid w:val="00BE2F6D"/>
    <w:rsid w:val="00BE3B8A"/>
    <w:rsid w:val="00BE3CCE"/>
    <w:rsid w:val="00BE4616"/>
    <w:rsid w:val="00BE49B4"/>
    <w:rsid w:val="00BE4A02"/>
    <w:rsid w:val="00BE4B9E"/>
    <w:rsid w:val="00BE5BDC"/>
    <w:rsid w:val="00BE5D45"/>
    <w:rsid w:val="00BE6059"/>
    <w:rsid w:val="00BE69ED"/>
    <w:rsid w:val="00BE6A5F"/>
    <w:rsid w:val="00BE7027"/>
    <w:rsid w:val="00BF020B"/>
    <w:rsid w:val="00BF0C4E"/>
    <w:rsid w:val="00BF0C66"/>
    <w:rsid w:val="00BF0F4B"/>
    <w:rsid w:val="00BF1AD0"/>
    <w:rsid w:val="00BF1B33"/>
    <w:rsid w:val="00BF24D5"/>
    <w:rsid w:val="00BF49B1"/>
    <w:rsid w:val="00BF4BC2"/>
    <w:rsid w:val="00BF518C"/>
    <w:rsid w:val="00BF5846"/>
    <w:rsid w:val="00BF623E"/>
    <w:rsid w:val="00BF6AC0"/>
    <w:rsid w:val="00BF6CE6"/>
    <w:rsid w:val="00BF7838"/>
    <w:rsid w:val="00BF7E17"/>
    <w:rsid w:val="00BF7F3C"/>
    <w:rsid w:val="00C0026C"/>
    <w:rsid w:val="00C0119C"/>
    <w:rsid w:val="00C0191C"/>
    <w:rsid w:val="00C0290C"/>
    <w:rsid w:val="00C03143"/>
    <w:rsid w:val="00C032C5"/>
    <w:rsid w:val="00C038CB"/>
    <w:rsid w:val="00C03FEA"/>
    <w:rsid w:val="00C051E9"/>
    <w:rsid w:val="00C07783"/>
    <w:rsid w:val="00C10289"/>
    <w:rsid w:val="00C10AEA"/>
    <w:rsid w:val="00C10C53"/>
    <w:rsid w:val="00C11F88"/>
    <w:rsid w:val="00C12259"/>
    <w:rsid w:val="00C12619"/>
    <w:rsid w:val="00C12CC9"/>
    <w:rsid w:val="00C13402"/>
    <w:rsid w:val="00C136D3"/>
    <w:rsid w:val="00C14030"/>
    <w:rsid w:val="00C15E07"/>
    <w:rsid w:val="00C16AF5"/>
    <w:rsid w:val="00C21897"/>
    <w:rsid w:val="00C219B0"/>
    <w:rsid w:val="00C22327"/>
    <w:rsid w:val="00C22C00"/>
    <w:rsid w:val="00C23D3D"/>
    <w:rsid w:val="00C242E3"/>
    <w:rsid w:val="00C24CDA"/>
    <w:rsid w:val="00C25843"/>
    <w:rsid w:val="00C26045"/>
    <w:rsid w:val="00C263AD"/>
    <w:rsid w:val="00C26AB9"/>
    <w:rsid w:val="00C26DF1"/>
    <w:rsid w:val="00C27A63"/>
    <w:rsid w:val="00C27EA9"/>
    <w:rsid w:val="00C30595"/>
    <w:rsid w:val="00C30E2C"/>
    <w:rsid w:val="00C30F5C"/>
    <w:rsid w:val="00C31724"/>
    <w:rsid w:val="00C31E73"/>
    <w:rsid w:val="00C320A6"/>
    <w:rsid w:val="00C33A7A"/>
    <w:rsid w:val="00C33A85"/>
    <w:rsid w:val="00C33B36"/>
    <w:rsid w:val="00C35E3A"/>
    <w:rsid w:val="00C36106"/>
    <w:rsid w:val="00C36283"/>
    <w:rsid w:val="00C370BB"/>
    <w:rsid w:val="00C37503"/>
    <w:rsid w:val="00C37686"/>
    <w:rsid w:val="00C37BF8"/>
    <w:rsid w:val="00C40562"/>
    <w:rsid w:val="00C41178"/>
    <w:rsid w:val="00C41822"/>
    <w:rsid w:val="00C423D4"/>
    <w:rsid w:val="00C4322E"/>
    <w:rsid w:val="00C434E0"/>
    <w:rsid w:val="00C45287"/>
    <w:rsid w:val="00C45E1A"/>
    <w:rsid w:val="00C509E6"/>
    <w:rsid w:val="00C51B42"/>
    <w:rsid w:val="00C51FCC"/>
    <w:rsid w:val="00C52495"/>
    <w:rsid w:val="00C53A43"/>
    <w:rsid w:val="00C56079"/>
    <w:rsid w:val="00C57774"/>
    <w:rsid w:val="00C6086B"/>
    <w:rsid w:val="00C60966"/>
    <w:rsid w:val="00C62112"/>
    <w:rsid w:val="00C621C3"/>
    <w:rsid w:val="00C633EA"/>
    <w:rsid w:val="00C64540"/>
    <w:rsid w:val="00C6485D"/>
    <w:rsid w:val="00C6499D"/>
    <w:rsid w:val="00C6528B"/>
    <w:rsid w:val="00C65615"/>
    <w:rsid w:val="00C660A8"/>
    <w:rsid w:val="00C662E5"/>
    <w:rsid w:val="00C66858"/>
    <w:rsid w:val="00C70295"/>
    <w:rsid w:val="00C702F4"/>
    <w:rsid w:val="00C7164C"/>
    <w:rsid w:val="00C7273E"/>
    <w:rsid w:val="00C72EC4"/>
    <w:rsid w:val="00C72ED8"/>
    <w:rsid w:val="00C7314B"/>
    <w:rsid w:val="00C736C9"/>
    <w:rsid w:val="00C737CA"/>
    <w:rsid w:val="00C73FBA"/>
    <w:rsid w:val="00C74BD9"/>
    <w:rsid w:val="00C757FB"/>
    <w:rsid w:val="00C76658"/>
    <w:rsid w:val="00C768DB"/>
    <w:rsid w:val="00C801EA"/>
    <w:rsid w:val="00C8067E"/>
    <w:rsid w:val="00C80FFB"/>
    <w:rsid w:val="00C81417"/>
    <w:rsid w:val="00C83179"/>
    <w:rsid w:val="00C83686"/>
    <w:rsid w:val="00C83999"/>
    <w:rsid w:val="00C83A67"/>
    <w:rsid w:val="00C854B9"/>
    <w:rsid w:val="00C85F2E"/>
    <w:rsid w:val="00C8679B"/>
    <w:rsid w:val="00C86965"/>
    <w:rsid w:val="00C86A50"/>
    <w:rsid w:val="00C87313"/>
    <w:rsid w:val="00C87C91"/>
    <w:rsid w:val="00C87F6B"/>
    <w:rsid w:val="00C90221"/>
    <w:rsid w:val="00C9024F"/>
    <w:rsid w:val="00C90A8A"/>
    <w:rsid w:val="00C914F2"/>
    <w:rsid w:val="00C922B5"/>
    <w:rsid w:val="00C928A7"/>
    <w:rsid w:val="00C9308A"/>
    <w:rsid w:val="00C935F3"/>
    <w:rsid w:val="00C93B38"/>
    <w:rsid w:val="00C94138"/>
    <w:rsid w:val="00C94206"/>
    <w:rsid w:val="00C94D2D"/>
    <w:rsid w:val="00C9718D"/>
    <w:rsid w:val="00C97379"/>
    <w:rsid w:val="00C97C39"/>
    <w:rsid w:val="00CA2AC1"/>
    <w:rsid w:val="00CA2D34"/>
    <w:rsid w:val="00CA3EDD"/>
    <w:rsid w:val="00CA46A8"/>
    <w:rsid w:val="00CA55FE"/>
    <w:rsid w:val="00CA5CDC"/>
    <w:rsid w:val="00CA6D98"/>
    <w:rsid w:val="00CA6F8D"/>
    <w:rsid w:val="00CA75CD"/>
    <w:rsid w:val="00CB0006"/>
    <w:rsid w:val="00CB03B3"/>
    <w:rsid w:val="00CB4157"/>
    <w:rsid w:val="00CB4E04"/>
    <w:rsid w:val="00CB524E"/>
    <w:rsid w:val="00CB661C"/>
    <w:rsid w:val="00CB7900"/>
    <w:rsid w:val="00CB7AD4"/>
    <w:rsid w:val="00CB7FCC"/>
    <w:rsid w:val="00CC0000"/>
    <w:rsid w:val="00CC0AE5"/>
    <w:rsid w:val="00CC0D2E"/>
    <w:rsid w:val="00CC4753"/>
    <w:rsid w:val="00CC5AFF"/>
    <w:rsid w:val="00CC5F94"/>
    <w:rsid w:val="00CC7EAD"/>
    <w:rsid w:val="00CD070C"/>
    <w:rsid w:val="00CD0923"/>
    <w:rsid w:val="00CD2154"/>
    <w:rsid w:val="00CD39A7"/>
    <w:rsid w:val="00CD3B18"/>
    <w:rsid w:val="00CD4257"/>
    <w:rsid w:val="00CD42AC"/>
    <w:rsid w:val="00CD66A8"/>
    <w:rsid w:val="00CD6819"/>
    <w:rsid w:val="00CE0ADF"/>
    <w:rsid w:val="00CE1564"/>
    <w:rsid w:val="00CE2DAC"/>
    <w:rsid w:val="00CE3CDA"/>
    <w:rsid w:val="00CE531D"/>
    <w:rsid w:val="00CE60BB"/>
    <w:rsid w:val="00CE6658"/>
    <w:rsid w:val="00CE718F"/>
    <w:rsid w:val="00CE74D8"/>
    <w:rsid w:val="00CE770D"/>
    <w:rsid w:val="00CF0BD8"/>
    <w:rsid w:val="00CF135B"/>
    <w:rsid w:val="00CF1DD9"/>
    <w:rsid w:val="00CF2156"/>
    <w:rsid w:val="00CF26AD"/>
    <w:rsid w:val="00CF2BDA"/>
    <w:rsid w:val="00CF38B7"/>
    <w:rsid w:val="00CF3DA6"/>
    <w:rsid w:val="00CF4894"/>
    <w:rsid w:val="00CF5ED1"/>
    <w:rsid w:val="00CF64E3"/>
    <w:rsid w:val="00D0060D"/>
    <w:rsid w:val="00D0101B"/>
    <w:rsid w:val="00D0160B"/>
    <w:rsid w:val="00D02802"/>
    <w:rsid w:val="00D03313"/>
    <w:rsid w:val="00D0386B"/>
    <w:rsid w:val="00D044DB"/>
    <w:rsid w:val="00D04616"/>
    <w:rsid w:val="00D0547B"/>
    <w:rsid w:val="00D06718"/>
    <w:rsid w:val="00D067BC"/>
    <w:rsid w:val="00D069F7"/>
    <w:rsid w:val="00D0701F"/>
    <w:rsid w:val="00D1041A"/>
    <w:rsid w:val="00D10DE9"/>
    <w:rsid w:val="00D11598"/>
    <w:rsid w:val="00D11D72"/>
    <w:rsid w:val="00D1338A"/>
    <w:rsid w:val="00D13918"/>
    <w:rsid w:val="00D142EC"/>
    <w:rsid w:val="00D1451A"/>
    <w:rsid w:val="00D14F89"/>
    <w:rsid w:val="00D14FF5"/>
    <w:rsid w:val="00D15385"/>
    <w:rsid w:val="00D16997"/>
    <w:rsid w:val="00D172AC"/>
    <w:rsid w:val="00D17546"/>
    <w:rsid w:val="00D205BA"/>
    <w:rsid w:val="00D2184C"/>
    <w:rsid w:val="00D2226C"/>
    <w:rsid w:val="00D226D8"/>
    <w:rsid w:val="00D22796"/>
    <w:rsid w:val="00D22BB3"/>
    <w:rsid w:val="00D22DE2"/>
    <w:rsid w:val="00D234EE"/>
    <w:rsid w:val="00D2377B"/>
    <w:rsid w:val="00D242E1"/>
    <w:rsid w:val="00D26198"/>
    <w:rsid w:val="00D30043"/>
    <w:rsid w:val="00D30322"/>
    <w:rsid w:val="00D30C3D"/>
    <w:rsid w:val="00D32C9D"/>
    <w:rsid w:val="00D3374C"/>
    <w:rsid w:val="00D338F8"/>
    <w:rsid w:val="00D340E2"/>
    <w:rsid w:val="00D34483"/>
    <w:rsid w:val="00D352A6"/>
    <w:rsid w:val="00D369A0"/>
    <w:rsid w:val="00D36C06"/>
    <w:rsid w:val="00D36D15"/>
    <w:rsid w:val="00D36D1F"/>
    <w:rsid w:val="00D40B2B"/>
    <w:rsid w:val="00D41764"/>
    <w:rsid w:val="00D41C8B"/>
    <w:rsid w:val="00D422E4"/>
    <w:rsid w:val="00D457A3"/>
    <w:rsid w:val="00D45A0C"/>
    <w:rsid w:val="00D466AD"/>
    <w:rsid w:val="00D468B1"/>
    <w:rsid w:val="00D47668"/>
    <w:rsid w:val="00D47760"/>
    <w:rsid w:val="00D50410"/>
    <w:rsid w:val="00D513E5"/>
    <w:rsid w:val="00D51733"/>
    <w:rsid w:val="00D52639"/>
    <w:rsid w:val="00D533CD"/>
    <w:rsid w:val="00D549CA"/>
    <w:rsid w:val="00D54B47"/>
    <w:rsid w:val="00D55764"/>
    <w:rsid w:val="00D55CE8"/>
    <w:rsid w:val="00D56C0C"/>
    <w:rsid w:val="00D60C1E"/>
    <w:rsid w:val="00D627D1"/>
    <w:rsid w:val="00D64B4A"/>
    <w:rsid w:val="00D6558B"/>
    <w:rsid w:val="00D70ED1"/>
    <w:rsid w:val="00D726D4"/>
    <w:rsid w:val="00D72A5B"/>
    <w:rsid w:val="00D72D56"/>
    <w:rsid w:val="00D7358D"/>
    <w:rsid w:val="00D7487B"/>
    <w:rsid w:val="00D756AE"/>
    <w:rsid w:val="00D75A3B"/>
    <w:rsid w:val="00D80723"/>
    <w:rsid w:val="00D80F3C"/>
    <w:rsid w:val="00D81391"/>
    <w:rsid w:val="00D83362"/>
    <w:rsid w:val="00D85171"/>
    <w:rsid w:val="00D86D7C"/>
    <w:rsid w:val="00D90DDF"/>
    <w:rsid w:val="00D92420"/>
    <w:rsid w:val="00D933D8"/>
    <w:rsid w:val="00D93B16"/>
    <w:rsid w:val="00D93CF4"/>
    <w:rsid w:val="00D9481A"/>
    <w:rsid w:val="00D94A6A"/>
    <w:rsid w:val="00D9567A"/>
    <w:rsid w:val="00D96030"/>
    <w:rsid w:val="00D97612"/>
    <w:rsid w:val="00D9775F"/>
    <w:rsid w:val="00D977D5"/>
    <w:rsid w:val="00D97A4D"/>
    <w:rsid w:val="00DA0151"/>
    <w:rsid w:val="00DA18D4"/>
    <w:rsid w:val="00DA1C42"/>
    <w:rsid w:val="00DA1D27"/>
    <w:rsid w:val="00DA24C2"/>
    <w:rsid w:val="00DA3CB9"/>
    <w:rsid w:val="00DA4DBB"/>
    <w:rsid w:val="00DA4F09"/>
    <w:rsid w:val="00DA6AB7"/>
    <w:rsid w:val="00DA7A90"/>
    <w:rsid w:val="00DB07A6"/>
    <w:rsid w:val="00DB07C7"/>
    <w:rsid w:val="00DB0B01"/>
    <w:rsid w:val="00DB1386"/>
    <w:rsid w:val="00DB425A"/>
    <w:rsid w:val="00DB492A"/>
    <w:rsid w:val="00DB4C07"/>
    <w:rsid w:val="00DB601C"/>
    <w:rsid w:val="00DB68B9"/>
    <w:rsid w:val="00DB6C96"/>
    <w:rsid w:val="00DC04A2"/>
    <w:rsid w:val="00DC18C5"/>
    <w:rsid w:val="00DC1EA7"/>
    <w:rsid w:val="00DC2458"/>
    <w:rsid w:val="00DC4C14"/>
    <w:rsid w:val="00DC55CE"/>
    <w:rsid w:val="00DC55DA"/>
    <w:rsid w:val="00DC5AF4"/>
    <w:rsid w:val="00DC5B3A"/>
    <w:rsid w:val="00DC643B"/>
    <w:rsid w:val="00DC764F"/>
    <w:rsid w:val="00DC7E1A"/>
    <w:rsid w:val="00DD0907"/>
    <w:rsid w:val="00DD2433"/>
    <w:rsid w:val="00DD503C"/>
    <w:rsid w:val="00DD63C8"/>
    <w:rsid w:val="00DD6A8F"/>
    <w:rsid w:val="00DE0AF5"/>
    <w:rsid w:val="00DE43BF"/>
    <w:rsid w:val="00DE4A1F"/>
    <w:rsid w:val="00DE56BB"/>
    <w:rsid w:val="00DE59A8"/>
    <w:rsid w:val="00DE7C0D"/>
    <w:rsid w:val="00DE7D13"/>
    <w:rsid w:val="00DF0143"/>
    <w:rsid w:val="00DF1E8B"/>
    <w:rsid w:val="00DF2838"/>
    <w:rsid w:val="00DF2AF3"/>
    <w:rsid w:val="00DF4A33"/>
    <w:rsid w:val="00DF51D4"/>
    <w:rsid w:val="00DF536F"/>
    <w:rsid w:val="00DF57F0"/>
    <w:rsid w:val="00DF616F"/>
    <w:rsid w:val="00DF6F8C"/>
    <w:rsid w:val="00DF7783"/>
    <w:rsid w:val="00E009E5"/>
    <w:rsid w:val="00E012B7"/>
    <w:rsid w:val="00E01F22"/>
    <w:rsid w:val="00E028ED"/>
    <w:rsid w:val="00E045E3"/>
    <w:rsid w:val="00E05D7D"/>
    <w:rsid w:val="00E05EC7"/>
    <w:rsid w:val="00E06EAA"/>
    <w:rsid w:val="00E078B6"/>
    <w:rsid w:val="00E10561"/>
    <w:rsid w:val="00E1118D"/>
    <w:rsid w:val="00E1235D"/>
    <w:rsid w:val="00E131EB"/>
    <w:rsid w:val="00E13479"/>
    <w:rsid w:val="00E148CF"/>
    <w:rsid w:val="00E15926"/>
    <w:rsid w:val="00E15942"/>
    <w:rsid w:val="00E16866"/>
    <w:rsid w:val="00E176DF"/>
    <w:rsid w:val="00E21247"/>
    <w:rsid w:val="00E212B7"/>
    <w:rsid w:val="00E21DD9"/>
    <w:rsid w:val="00E2298B"/>
    <w:rsid w:val="00E2314B"/>
    <w:rsid w:val="00E23A3F"/>
    <w:rsid w:val="00E2537E"/>
    <w:rsid w:val="00E256D7"/>
    <w:rsid w:val="00E25B0E"/>
    <w:rsid w:val="00E2662A"/>
    <w:rsid w:val="00E30202"/>
    <w:rsid w:val="00E30255"/>
    <w:rsid w:val="00E30363"/>
    <w:rsid w:val="00E3043A"/>
    <w:rsid w:val="00E32CF0"/>
    <w:rsid w:val="00E331B3"/>
    <w:rsid w:val="00E332CC"/>
    <w:rsid w:val="00E33776"/>
    <w:rsid w:val="00E342FB"/>
    <w:rsid w:val="00E36A42"/>
    <w:rsid w:val="00E36FFF"/>
    <w:rsid w:val="00E37110"/>
    <w:rsid w:val="00E37168"/>
    <w:rsid w:val="00E40368"/>
    <w:rsid w:val="00E40788"/>
    <w:rsid w:val="00E40CD9"/>
    <w:rsid w:val="00E411AE"/>
    <w:rsid w:val="00E41627"/>
    <w:rsid w:val="00E41D72"/>
    <w:rsid w:val="00E41E51"/>
    <w:rsid w:val="00E42285"/>
    <w:rsid w:val="00E422EB"/>
    <w:rsid w:val="00E44BB5"/>
    <w:rsid w:val="00E44CBD"/>
    <w:rsid w:val="00E4609F"/>
    <w:rsid w:val="00E4704C"/>
    <w:rsid w:val="00E47614"/>
    <w:rsid w:val="00E47732"/>
    <w:rsid w:val="00E478A7"/>
    <w:rsid w:val="00E47DCA"/>
    <w:rsid w:val="00E5085C"/>
    <w:rsid w:val="00E517B5"/>
    <w:rsid w:val="00E52371"/>
    <w:rsid w:val="00E528CE"/>
    <w:rsid w:val="00E52BA9"/>
    <w:rsid w:val="00E53C5B"/>
    <w:rsid w:val="00E56438"/>
    <w:rsid w:val="00E564E6"/>
    <w:rsid w:val="00E600E5"/>
    <w:rsid w:val="00E60654"/>
    <w:rsid w:val="00E6085F"/>
    <w:rsid w:val="00E609C2"/>
    <w:rsid w:val="00E610AA"/>
    <w:rsid w:val="00E610FC"/>
    <w:rsid w:val="00E61AE1"/>
    <w:rsid w:val="00E63578"/>
    <w:rsid w:val="00E63ACB"/>
    <w:rsid w:val="00E64D3F"/>
    <w:rsid w:val="00E67B3D"/>
    <w:rsid w:val="00E70C08"/>
    <w:rsid w:val="00E73548"/>
    <w:rsid w:val="00E75EE9"/>
    <w:rsid w:val="00E76B0F"/>
    <w:rsid w:val="00E7784A"/>
    <w:rsid w:val="00E80CCF"/>
    <w:rsid w:val="00E81BD7"/>
    <w:rsid w:val="00E81EF9"/>
    <w:rsid w:val="00E847B1"/>
    <w:rsid w:val="00E84859"/>
    <w:rsid w:val="00E849E0"/>
    <w:rsid w:val="00E86048"/>
    <w:rsid w:val="00E9060D"/>
    <w:rsid w:val="00E9155A"/>
    <w:rsid w:val="00E91BC8"/>
    <w:rsid w:val="00E91C14"/>
    <w:rsid w:val="00E91CBE"/>
    <w:rsid w:val="00E93075"/>
    <w:rsid w:val="00E936EB"/>
    <w:rsid w:val="00E96B04"/>
    <w:rsid w:val="00E975CD"/>
    <w:rsid w:val="00E97B08"/>
    <w:rsid w:val="00EA08A8"/>
    <w:rsid w:val="00EA14DA"/>
    <w:rsid w:val="00EA3760"/>
    <w:rsid w:val="00EA3E0A"/>
    <w:rsid w:val="00EA533B"/>
    <w:rsid w:val="00EA569D"/>
    <w:rsid w:val="00EA64FE"/>
    <w:rsid w:val="00EA7F65"/>
    <w:rsid w:val="00EB02AB"/>
    <w:rsid w:val="00EB127F"/>
    <w:rsid w:val="00EB16A7"/>
    <w:rsid w:val="00EB172A"/>
    <w:rsid w:val="00EB39A4"/>
    <w:rsid w:val="00EB42C3"/>
    <w:rsid w:val="00EB4565"/>
    <w:rsid w:val="00EB45A1"/>
    <w:rsid w:val="00EB65DE"/>
    <w:rsid w:val="00EB6CF9"/>
    <w:rsid w:val="00EB78D3"/>
    <w:rsid w:val="00EB7ADB"/>
    <w:rsid w:val="00EC0C2A"/>
    <w:rsid w:val="00EC1408"/>
    <w:rsid w:val="00EC236C"/>
    <w:rsid w:val="00EC2EAA"/>
    <w:rsid w:val="00EC5672"/>
    <w:rsid w:val="00ED0A60"/>
    <w:rsid w:val="00ED0FC2"/>
    <w:rsid w:val="00ED1737"/>
    <w:rsid w:val="00ED2498"/>
    <w:rsid w:val="00ED35AA"/>
    <w:rsid w:val="00ED39CC"/>
    <w:rsid w:val="00ED4D05"/>
    <w:rsid w:val="00ED57BE"/>
    <w:rsid w:val="00ED5A69"/>
    <w:rsid w:val="00ED5F39"/>
    <w:rsid w:val="00ED6D43"/>
    <w:rsid w:val="00ED6F21"/>
    <w:rsid w:val="00EE01B7"/>
    <w:rsid w:val="00EE023C"/>
    <w:rsid w:val="00EE1446"/>
    <w:rsid w:val="00EE2404"/>
    <w:rsid w:val="00EE2E48"/>
    <w:rsid w:val="00EE418C"/>
    <w:rsid w:val="00EE45C8"/>
    <w:rsid w:val="00EE6F54"/>
    <w:rsid w:val="00EE6FD2"/>
    <w:rsid w:val="00EF0760"/>
    <w:rsid w:val="00EF0D43"/>
    <w:rsid w:val="00EF15D6"/>
    <w:rsid w:val="00EF2668"/>
    <w:rsid w:val="00EF2730"/>
    <w:rsid w:val="00EF275D"/>
    <w:rsid w:val="00EF546C"/>
    <w:rsid w:val="00EF5509"/>
    <w:rsid w:val="00EF597D"/>
    <w:rsid w:val="00EF780C"/>
    <w:rsid w:val="00EF7E51"/>
    <w:rsid w:val="00F00C4F"/>
    <w:rsid w:val="00F00DB2"/>
    <w:rsid w:val="00F00E5B"/>
    <w:rsid w:val="00F00ED1"/>
    <w:rsid w:val="00F0130D"/>
    <w:rsid w:val="00F02896"/>
    <w:rsid w:val="00F0473D"/>
    <w:rsid w:val="00F0505B"/>
    <w:rsid w:val="00F052AD"/>
    <w:rsid w:val="00F05CAC"/>
    <w:rsid w:val="00F05DEE"/>
    <w:rsid w:val="00F05F11"/>
    <w:rsid w:val="00F05F1F"/>
    <w:rsid w:val="00F1015E"/>
    <w:rsid w:val="00F10771"/>
    <w:rsid w:val="00F1079A"/>
    <w:rsid w:val="00F116AF"/>
    <w:rsid w:val="00F11E5B"/>
    <w:rsid w:val="00F14D56"/>
    <w:rsid w:val="00F15D07"/>
    <w:rsid w:val="00F160EB"/>
    <w:rsid w:val="00F16799"/>
    <w:rsid w:val="00F1701D"/>
    <w:rsid w:val="00F17B81"/>
    <w:rsid w:val="00F17D66"/>
    <w:rsid w:val="00F201B9"/>
    <w:rsid w:val="00F202A0"/>
    <w:rsid w:val="00F20A59"/>
    <w:rsid w:val="00F21046"/>
    <w:rsid w:val="00F2380E"/>
    <w:rsid w:val="00F23A7B"/>
    <w:rsid w:val="00F248B1"/>
    <w:rsid w:val="00F254C0"/>
    <w:rsid w:val="00F25896"/>
    <w:rsid w:val="00F2647C"/>
    <w:rsid w:val="00F2658E"/>
    <w:rsid w:val="00F268B9"/>
    <w:rsid w:val="00F277F7"/>
    <w:rsid w:val="00F27ACF"/>
    <w:rsid w:val="00F27E70"/>
    <w:rsid w:val="00F3003E"/>
    <w:rsid w:val="00F301B3"/>
    <w:rsid w:val="00F306CC"/>
    <w:rsid w:val="00F31BD6"/>
    <w:rsid w:val="00F322C1"/>
    <w:rsid w:val="00F32412"/>
    <w:rsid w:val="00F32438"/>
    <w:rsid w:val="00F3275D"/>
    <w:rsid w:val="00F327BF"/>
    <w:rsid w:val="00F32939"/>
    <w:rsid w:val="00F33497"/>
    <w:rsid w:val="00F334EA"/>
    <w:rsid w:val="00F344D0"/>
    <w:rsid w:val="00F3637C"/>
    <w:rsid w:val="00F37BB5"/>
    <w:rsid w:val="00F40732"/>
    <w:rsid w:val="00F40B53"/>
    <w:rsid w:val="00F4120A"/>
    <w:rsid w:val="00F4217F"/>
    <w:rsid w:val="00F42794"/>
    <w:rsid w:val="00F4565B"/>
    <w:rsid w:val="00F45747"/>
    <w:rsid w:val="00F45929"/>
    <w:rsid w:val="00F45BF3"/>
    <w:rsid w:val="00F46426"/>
    <w:rsid w:val="00F474FA"/>
    <w:rsid w:val="00F47D5A"/>
    <w:rsid w:val="00F50247"/>
    <w:rsid w:val="00F506AE"/>
    <w:rsid w:val="00F51576"/>
    <w:rsid w:val="00F519FB"/>
    <w:rsid w:val="00F52077"/>
    <w:rsid w:val="00F52C29"/>
    <w:rsid w:val="00F532A9"/>
    <w:rsid w:val="00F53D66"/>
    <w:rsid w:val="00F53F6D"/>
    <w:rsid w:val="00F54790"/>
    <w:rsid w:val="00F55082"/>
    <w:rsid w:val="00F555E6"/>
    <w:rsid w:val="00F55ABD"/>
    <w:rsid w:val="00F55CC5"/>
    <w:rsid w:val="00F5653B"/>
    <w:rsid w:val="00F56A6B"/>
    <w:rsid w:val="00F56F39"/>
    <w:rsid w:val="00F57029"/>
    <w:rsid w:val="00F5717E"/>
    <w:rsid w:val="00F576BE"/>
    <w:rsid w:val="00F60082"/>
    <w:rsid w:val="00F61529"/>
    <w:rsid w:val="00F61900"/>
    <w:rsid w:val="00F649A7"/>
    <w:rsid w:val="00F64A5D"/>
    <w:rsid w:val="00F64CD4"/>
    <w:rsid w:val="00F65D6E"/>
    <w:rsid w:val="00F67BBA"/>
    <w:rsid w:val="00F70D1D"/>
    <w:rsid w:val="00F70D33"/>
    <w:rsid w:val="00F71B1B"/>
    <w:rsid w:val="00F71D8A"/>
    <w:rsid w:val="00F726E2"/>
    <w:rsid w:val="00F7309F"/>
    <w:rsid w:val="00F76EE9"/>
    <w:rsid w:val="00F77CC0"/>
    <w:rsid w:val="00F81022"/>
    <w:rsid w:val="00F8116A"/>
    <w:rsid w:val="00F81983"/>
    <w:rsid w:val="00F81C68"/>
    <w:rsid w:val="00F8231D"/>
    <w:rsid w:val="00F829A9"/>
    <w:rsid w:val="00F832BB"/>
    <w:rsid w:val="00F845EE"/>
    <w:rsid w:val="00F84659"/>
    <w:rsid w:val="00F8487E"/>
    <w:rsid w:val="00F856BC"/>
    <w:rsid w:val="00F857BB"/>
    <w:rsid w:val="00F86562"/>
    <w:rsid w:val="00F86DAE"/>
    <w:rsid w:val="00F904A3"/>
    <w:rsid w:val="00F904AB"/>
    <w:rsid w:val="00F913DF"/>
    <w:rsid w:val="00F9161F"/>
    <w:rsid w:val="00F91680"/>
    <w:rsid w:val="00F91992"/>
    <w:rsid w:val="00F91DB6"/>
    <w:rsid w:val="00F92387"/>
    <w:rsid w:val="00F93FE5"/>
    <w:rsid w:val="00F95DFC"/>
    <w:rsid w:val="00F97463"/>
    <w:rsid w:val="00FA01D1"/>
    <w:rsid w:val="00FA0A37"/>
    <w:rsid w:val="00FA18A6"/>
    <w:rsid w:val="00FA2E94"/>
    <w:rsid w:val="00FA4EFF"/>
    <w:rsid w:val="00FA5825"/>
    <w:rsid w:val="00FA658E"/>
    <w:rsid w:val="00FB095C"/>
    <w:rsid w:val="00FB1402"/>
    <w:rsid w:val="00FB2117"/>
    <w:rsid w:val="00FB215D"/>
    <w:rsid w:val="00FB2808"/>
    <w:rsid w:val="00FB383A"/>
    <w:rsid w:val="00FB3AEA"/>
    <w:rsid w:val="00FB410B"/>
    <w:rsid w:val="00FB4C0B"/>
    <w:rsid w:val="00FB5CD7"/>
    <w:rsid w:val="00FB7B2D"/>
    <w:rsid w:val="00FC01A4"/>
    <w:rsid w:val="00FC0334"/>
    <w:rsid w:val="00FC06EA"/>
    <w:rsid w:val="00FC0879"/>
    <w:rsid w:val="00FC1677"/>
    <w:rsid w:val="00FC1FC1"/>
    <w:rsid w:val="00FC4337"/>
    <w:rsid w:val="00FC45A6"/>
    <w:rsid w:val="00FC50A6"/>
    <w:rsid w:val="00FC5CE4"/>
    <w:rsid w:val="00FC60B9"/>
    <w:rsid w:val="00FC6244"/>
    <w:rsid w:val="00FC73CB"/>
    <w:rsid w:val="00FC7705"/>
    <w:rsid w:val="00FD0198"/>
    <w:rsid w:val="00FD02FA"/>
    <w:rsid w:val="00FD0701"/>
    <w:rsid w:val="00FD21E2"/>
    <w:rsid w:val="00FD24BD"/>
    <w:rsid w:val="00FD7717"/>
    <w:rsid w:val="00FD7718"/>
    <w:rsid w:val="00FD78BD"/>
    <w:rsid w:val="00FD79CF"/>
    <w:rsid w:val="00FE118F"/>
    <w:rsid w:val="00FE1954"/>
    <w:rsid w:val="00FE2EA4"/>
    <w:rsid w:val="00FE30B5"/>
    <w:rsid w:val="00FE3410"/>
    <w:rsid w:val="00FE37DF"/>
    <w:rsid w:val="00FE43EF"/>
    <w:rsid w:val="00FE487C"/>
    <w:rsid w:val="00FE6678"/>
    <w:rsid w:val="00FE6A08"/>
    <w:rsid w:val="00FE79A3"/>
    <w:rsid w:val="00FF0062"/>
    <w:rsid w:val="00FF03E0"/>
    <w:rsid w:val="00FF0721"/>
    <w:rsid w:val="00FF1DFD"/>
    <w:rsid w:val="00FF20F9"/>
    <w:rsid w:val="00FF2BA8"/>
    <w:rsid w:val="00FF2E8C"/>
    <w:rsid w:val="00FF3298"/>
    <w:rsid w:val="00FF48C2"/>
    <w:rsid w:val="00FF501A"/>
    <w:rsid w:val="00FF6459"/>
    <w:rsid w:val="00FF6E17"/>
    <w:rsid w:val="00FF7315"/>
    <w:rsid w:val="00FF7407"/>
    <w:rsid w:val="00FF74BF"/>
    <w:rsid w:val="00FF7857"/>
    <w:rsid w:val="00FF7A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01E448"/>
  <w14:defaultImageDpi w14:val="32767"/>
  <w15:chartTrackingRefBased/>
  <w15:docId w15:val="{FDA902BC-8BF5-CA44-840E-A7C571FF0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E1D"/>
    <w:rPr>
      <w:rFonts w:ascii="Times New Roman" w:eastAsia="Times New Roman" w:hAnsi="Times New Roman" w:cs="Times New Roman"/>
    </w:rPr>
  </w:style>
  <w:style w:type="paragraph" w:styleId="Heading1">
    <w:name w:val="heading 1"/>
    <w:basedOn w:val="Normal"/>
    <w:next w:val="Normal"/>
    <w:link w:val="Heading1Char"/>
    <w:uiPriority w:val="9"/>
    <w:qFormat/>
    <w:rsid w:val="00063E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2785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460"/>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33460"/>
  </w:style>
  <w:style w:type="paragraph" w:styleId="Footer">
    <w:name w:val="footer"/>
    <w:basedOn w:val="Normal"/>
    <w:link w:val="FooterChar"/>
    <w:uiPriority w:val="99"/>
    <w:unhideWhenUsed/>
    <w:rsid w:val="00B33460"/>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33460"/>
  </w:style>
  <w:style w:type="table" w:styleId="GridTable5Dark">
    <w:name w:val="Grid Table 5 Dark"/>
    <w:basedOn w:val="TableNormal"/>
    <w:uiPriority w:val="50"/>
    <w:rsid w:val="00E6085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BalloonText">
    <w:name w:val="Balloon Text"/>
    <w:basedOn w:val="Normal"/>
    <w:link w:val="BalloonTextChar"/>
    <w:uiPriority w:val="99"/>
    <w:semiHidden/>
    <w:unhideWhenUsed/>
    <w:rsid w:val="001F3550"/>
    <w:rPr>
      <w:rFonts w:eastAsiaTheme="minorEastAsia"/>
      <w:sz w:val="18"/>
      <w:szCs w:val="18"/>
    </w:rPr>
  </w:style>
  <w:style w:type="character" w:customStyle="1" w:styleId="BalloonTextChar">
    <w:name w:val="Balloon Text Char"/>
    <w:basedOn w:val="DefaultParagraphFont"/>
    <w:link w:val="BalloonText"/>
    <w:uiPriority w:val="99"/>
    <w:semiHidden/>
    <w:rsid w:val="001F3550"/>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8720DC"/>
    <w:pPr>
      <w:jc w:val="center"/>
    </w:pPr>
    <w:rPr>
      <w:rFonts w:ascii="Calibri" w:eastAsiaTheme="minorEastAsia" w:hAnsi="Calibri" w:cs="Calibri"/>
    </w:rPr>
  </w:style>
  <w:style w:type="character" w:customStyle="1" w:styleId="EndNoteBibliographyTitleChar">
    <w:name w:val="EndNote Bibliography Title Char"/>
    <w:basedOn w:val="DefaultParagraphFont"/>
    <w:link w:val="EndNoteBibliographyTitle"/>
    <w:rsid w:val="008720DC"/>
    <w:rPr>
      <w:rFonts w:ascii="Calibri" w:hAnsi="Calibri" w:cs="Calibri"/>
    </w:rPr>
  </w:style>
  <w:style w:type="paragraph" w:customStyle="1" w:styleId="EndNoteBibliography">
    <w:name w:val="EndNote Bibliography"/>
    <w:basedOn w:val="Normal"/>
    <w:link w:val="EndNoteBibliographyChar"/>
    <w:rsid w:val="008720DC"/>
    <w:pPr>
      <w:jc w:val="both"/>
    </w:pPr>
    <w:rPr>
      <w:rFonts w:ascii="Calibri" w:eastAsiaTheme="minorEastAsia" w:hAnsi="Calibri" w:cs="Calibri"/>
    </w:rPr>
  </w:style>
  <w:style w:type="character" w:customStyle="1" w:styleId="EndNoteBibliographyChar">
    <w:name w:val="EndNote Bibliography Char"/>
    <w:basedOn w:val="DefaultParagraphFont"/>
    <w:link w:val="EndNoteBibliography"/>
    <w:rsid w:val="008720DC"/>
    <w:rPr>
      <w:rFonts w:ascii="Calibri" w:hAnsi="Calibri" w:cs="Calibri"/>
    </w:rPr>
  </w:style>
  <w:style w:type="character" w:customStyle="1" w:styleId="Heading2Char">
    <w:name w:val="Heading 2 Char"/>
    <w:basedOn w:val="DefaultParagraphFont"/>
    <w:link w:val="Heading2"/>
    <w:uiPriority w:val="9"/>
    <w:rsid w:val="00527856"/>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063E5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DA4F09"/>
    <w:pPr>
      <w:spacing w:before="100" w:beforeAutospacing="1" w:after="100" w:afterAutospacing="1"/>
    </w:pPr>
  </w:style>
  <w:style w:type="character" w:styleId="CommentReference">
    <w:name w:val="annotation reference"/>
    <w:basedOn w:val="DefaultParagraphFont"/>
    <w:uiPriority w:val="99"/>
    <w:semiHidden/>
    <w:unhideWhenUsed/>
    <w:rsid w:val="00C032C5"/>
    <w:rPr>
      <w:sz w:val="16"/>
      <w:szCs w:val="16"/>
    </w:rPr>
  </w:style>
  <w:style w:type="paragraph" w:styleId="CommentText">
    <w:name w:val="annotation text"/>
    <w:basedOn w:val="Normal"/>
    <w:link w:val="CommentTextChar"/>
    <w:uiPriority w:val="99"/>
    <w:unhideWhenUsed/>
    <w:rsid w:val="00C032C5"/>
    <w:rPr>
      <w:sz w:val="20"/>
      <w:szCs w:val="20"/>
    </w:rPr>
  </w:style>
  <w:style w:type="character" w:customStyle="1" w:styleId="CommentTextChar">
    <w:name w:val="Comment Text Char"/>
    <w:basedOn w:val="DefaultParagraphFont"/>
    <w:link w:val="CommentText"/>
    <w:uiPriority w:val="99"/>
    <w:rsid w:val="00C032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32C5"/>
    <w:rPr>
      <w:b/>
      <w:bCs/>
    </w:rPr>
  </w:style>
  <w:style w:type="character" w:customStyle="1" w:styleId="CommentSubjectChar">
    <w:name w:val="Comment Subject Char"/>
    <w:basedOn w:val="CommentTextChar"/>
    <w:link w:val="CommentSubject"/>
    <w:uiPriority w:val="99"/>
    <w:semiHidden/>
    <w:rsid w:val="00C032C5"/>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39400D"/>
    <w:rPr>
      <w:color w:val="0000FF"/>
      <w:u w:val="single"/>
    </w:rPr>
  </w:style>
  <w:style w:type="table" w:styleId="TableGrid">
    <w:name w:val="Table Grid"/>
    <w:basedOn w:val="TableNormal"/>
    <w:uiPriority w:val="39"/>
    <w:rsid w:val="00243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1261B"/>
    <w:rPr>
      <w:rFonts w:ascii="Times New Roman" w:eastAsia="Times New Roman" w:hAnsi="Times New Roman" w:cs="Times New Roman"/>
    </w:rPr>
  </w:style>
  <w:style w:type="paragraph" w:styleId="ListParagraph">
    <w:name w:val="List Paragraph"/>
    <w:basedOn w:val="Normal"/>
    <w:uiPriority w:val="34"/>
    <w:qFormat/>
    <w:rsid w:val="007F2618"/>
    <w:pPr>
      <w:ind w:left="720"/>
      <w:contextualSpacing/>
    </w:pPr>
  </w:style>
  <w:style w:type="character" w:styleId="FollowedHyperlink">
    <w:name w:val="FollowedHyperlink"/>
    <w:basedOn w:val="DefaultParagraphFont"/>
    <w:uiPriority w:val="99"/>
    <w:semiHidden/>
    <w:unhideWhenUsed/>
    <w:rsid w:val="007E799A"/>
    <w:rPr>
      <w:color w:val="954F72" w:themeColor="followedHyperlink"/>
      <w:u w:val="single"/>
    </w:rPr>
  </w:style>
  <w:style w:type="character" w:customStyle="1" w:styleId="UnresolvedMention">
    <w:name w:val="Unresolved Mention"/>
    <w:basedOn w:val="DefaultParagraphFont"/>
    <w:uiPriority w:val="99"/>
    <w:rsid w:val="00221F8E"/>
    <w:rPr>
      <w:color w:val="605E5C"/>
      <w:shd w:val="clear" w:color="auto" w:fill="E1DFDD"/>
    </w:rPr>
  </w:style>
  <w:style w:type="paragraph" w:customStyle="1" w:styleId="TESupportingInformation">
    <w:name w:val="TE_Supporting_Information"/>
    <w:basedOn w:val="Normal"/>
    <w:next w:val="Normal"/>
    <w:autoRedefine/>
    <w:rsid w:val="003A4540"/>
    <w:pPr>
      <w:jc w:val="both"/>
    </w:pPr>
    <w:rPr>
      <w:rFonts w:ascii="Arno Pro" w:hAnsi="Arno Pro"/>
      <w:kern w:val="20"/>
      <w:sz w:val="18"/>
      <w:szCs w:val="20"/>
      <w:lang w:eastAsia="en-US"/>
    </w:rPr>
  </w:style>
  <w:style w:type="paragraph" w:customStyle="1" w:styleId="TESupportingInfoTitle">
    <w:name w:val="TE_Supporting_Info_Title"/>
    <w:basedOn w:val="TESupportingInformation"/>
    <w:autoRedefine/>
    <w:rsid w:val="003A4540"/>
    <w:pPr>
      <w:spacing w:before="180" w:after="60"/>
    </w:pPr>
    <w:rPr>
      <w:rFonts w:ascii="Myriad Pro Light" w:hAnsi="Myriad Pro Light"/>
      <w:b/>
      <w:caps/>
      <w:sz w:val="21"/>
      <w:szCs w:val="18"/>
    </w:rPr>
  </w:style>
  <w:style w:type="paragraph" w:customStyle="1" w:styleId="AuthorInformationTitle">
    <w:name w:val="Author_Information_Title"/>
    <w:basedOn w:val="Normal"/>
    <w:rsid w:val="003A4540"/>
    <w:pPr>
      <w:spacing w:before="180" w:after="60"/>
      <w:jc w:val="both"/>
    </w:pPr>
    <w:rPr>
      <w:rFonts w:ascii="Myriad Pro Light" w:hAnsi="Myriad Pro Light"/>
      <w:b/>
      <w:kern w:val="23"/>
      <w:sz w:val="21"/>
      <w:szCs w:val="20"/>
      <w:lang w:eastAsia="en-US"/>
    </w:rPr>
  </w:style>
  <w:style w:type="paragraph" w:customStyle="1" w:styleId="FAAuthorInfoSubtitle">
    <w:name w:val="FA_Author_Info_Subtitle"/>
    <w:basedOn w:val="Normal"/>
    <w:link w:val="FAAuthorInfoSubtitleChar"/>
    <w:autoRedefine/>
    <w:rsid w:val="003A4540"/>
    <w:pPr>
      <w:spacing w:before="120" w:after="60"/>
    </w:pPr>
    <w:rPr>
      <w:rFonts w:ascii="Myriad Pro Light" w:hAnsi="Myriad Pro Light"/>
      <w:b/>
      <w:kern w:val="21"/>
      <w:sz w:val="19"/>
      <w:szCs w:val="14"/>
      <w:lang w:eastAsia="en-US"/>
    </w:rPr>
  </w:style>
  <w:style w:type="character" w:customStyle="1" w:styleId="FAAuthorInfoSubtitleChar">
    <w:name w:val="FA_Author_Info_Subtitle Char"/>
    <w:link w:val="FAAuthorInfoSubtitle"/>
    <w:rsid w:val="003A4540"/>
    <w:rPr>
      <w:rFonts w:ascii="Myriad Pro Light" w:eastAsia="Times New Roman" w:hAnsi="Myriad Pro Light" w:cs="Times New Roman"/>
      <w:b/>
      <w:kern w:val="21"/>
      <w:sz w:val="19"/>
      <w:szCs w:val="14"/>
      <w:lang w:eastAsia="en-US"/>
    </w:rPr>
  </w:style>
  <w:style w:type="paragraph" w:customStyle="1" w:styleId="TDAcknowledgments">
    <w:name w:val="TD_Acknowledgments"/>
    <w:basedOn w:val="Normal"/>
    <w:next w:val="Normal"/>
    <w:link w:val="TDAcknowledgmentsChar"/>
    <w:autoRedefine/>
    <w:rsid w:val="003A4540"/>
    <w:pPr>
      <w:jc w:val="both"/>
    </w:pPr>
    <w:rPr>
      <w:rFonts w:ascii="Arno Pro" w:hAnsi="Arno Pro"/>
      <w:kern w:val="20"/>
      <w:sz w:val="18"/>
      <w:szCs w:val="20"/>
      <w:lang w:eastAsia="en-US"/>
    </w:rPr>
  </w:style>
  <w:style w:type="paragraph" w:customStyle="1" w:styleId="StyleFACorrespondingAuthorFootnote7pt">
    <w:name w:val="Style FA_Corresponding_Author_Footnote + 7 pt"/>
    <w:basedOn w:val="Normal"/>
    <w:next w:val="Normal"/>
    <w:link w:val="StyleFACorrespondingAuthorFootnote7ptChar"/>
    <w:autoRedefine/>
    <w:rsid w:val="00B83E76"/>
    <w:rPr>
      <w:rFonts w:ascii="Arno Pro" w:hAnsi="Arno Pro"/>
      <w:kern w:val="20"/>
      <w:sz w:val="18"/>
      <w:szCs w:val="20"/>
      <w:lang w:eastAsia="en-US"/>
    </w:rPr>
  </w:style>
  <w:style w:type="character" w:customStyle="1" w:styleId="StyleFACorrespondingAuthorFootnote7ptChar">
    <w:name w:val="Style FA_Corresponding_Author_Footnote + 7 pt Char"/>
    <w:link w:val="StyleFACorrespondingAuthorFootnote7pt"/>
    <w:rsid w:val="00B83E76"/>
    <w:rPr>
      <w:rFonts w:ascii="Arno Pro" w:eastAsia="Times New Roman" w:hAnsi="Arno Pro" w:cs="Times New Roman"/>
      <w:kern w:val="20"/>
      <w:sz w:val="18"/>
      <w:szCs w:val="20"/>
      <w:lang w:eastAsia="en-US"/>
    </w:rPr>
  </w:style>
  <w:style w:type="paragraph" w:customStyle="1" w:styleId="TDAckTitle">
    <w:name w:val="TD_Ack_Title"/>
    <w:basedOn w:val="TDAcknowledgments"/>
    <w:link w:val="TDAckTitleChar"/>
    <w:rsid w:val="003A4540"/>
    <w:pPr>
      <w:spacing w:before="180" w:after="60"/>
    </w:pPr>
    <w:rPr>
      <w:rFonts w:ascii="Myriad Pro Light" w:hAnsi="Myriad Pro Light"/>
      <w:b/>
      <w:kern w:val="23"/>
      <w:sz w:val="21"/>
    </w:rPr>
  </w:style>
  <w:style w:type="character" w:customStyle="1" w:styleId="TDAcknowledgmentsChar">
    <w:name w:val="TD_Acknowledgments Char"/>
    <w:link w:val="TDAcknowledgments"/>
    <w:rsid w:val="003A4540"/>
    <w:rPr>
      <w:rFonts w:ascii="Arno Pro" w:eastAsia="Times New Roman" w:hAnsi="Arno Pro" w:cs="Times New Roman"/>
      <w:kern w:val="20"/>
      <w:sz w:val="18"/>
      <w:szCs w:val="20"/>
      <w:lang w:eastAsia="en-US"/>
    </w:rPr>
  </w:style>
  <w:style w:type="character" w:customStyle="1" w:styleId="TDAckTitleChar">
    <w:name w:val="TD_Ack_Title Char"/>
    <w:link w:val="TDAckTitle"/>
    <w:rsid w:val="003A4540"/>
    <w:rPr>
      <w:rFonts w:ascii="Myriad Pro Light" w:eastAsia="Times New Roman" w:hAnsi="Myriad Pro Light" w:cs="Times New Roman"/>
      <w:b/>
      <w:kern w:val="23"/>
      <w:sz w:val="21"/>
      <w:szCs w:val="20"/>
      <w:lang w:eastAsia="en-US"/>
    </w:rPr>
  </w:style>
  <w:style w:type="character" w:styleId="PageNumber">
    <w:name w:val="page number"/>
    <w:basedOn w:val="DefaultParagraphFont"/>
    <w:uiPriority w:val="99"/>
    <w:semiHidden/>
    <w:unhideWhenUsed/>
    <w:rsid w:val="00B56DC6"/>
  </w:style>
  <w:style w:type="character" w:customStyle="1" w:styleId="singlehighlightclass">
    <w:name w:val="single_highlight_class"/>
    <w:basedOn w:val="DefaultParagraphFont"/>
    <w:rsid w:val="00250E1D"/>
  </w:style>
  <w:style w:type="character" w:styleId="Strong">
    <w:name w:val="Strong"/>
    <w:basedOn w:val="DefaultParagraphFont"/>
    <w:uiPriority w:val="22"/>
    <w:qFormat/>
    <w:rsid w:val="003A32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2310">
      <w:bodyDiv w:val="1"/>
      <w:marLeft w:val="0"/>
      <w:marRight w:val="0"/>
      <w:marTop w:val="0"/>
      <w:marBottom w:val="0"/>
      <w:divBdr>
        <w:top w:val="none" w:sz="0" w:space="0" w:color="auto"/>
        <w:left w:val="none" w:sz="0" w:space="0" w:color="auto"/>
        <w:bottom w:val="none" w:sz="0" w:space="0" w:color="auto"/>
        <w:right w:val="none" w:sz="0" w:space="0" w:color="auto"/>
      </w:divBdr>
    </w:div>
    <w:div w:id="161625670">
      <w:bodyDiv w:val="1"/>
      <w:marLeft w:val="0"/>
      <w:marRight w:val="0"/>
      <w:marTop w:val="0"/>
      <w:marBottom w:val="0"/>
      <w:divBdr>
        <w:top w:val="none" w:sz="0" w:space="0" w:color="auto"/>
        <w:left w:val="none" w:sz="0" w:space="0" w:color="auto"/>
        <w:bottom w:val="none" w:sz="0" w:space="0" w:color="auto"/>
        <w:right w:val="none" w:sz="0" w:space="0" w:color="auto"/>
      </w:divBdr>
    </w:div>
    <w:div w:id="227083386">
      <w:bodyDiv w:val="1"/>
      <w:marLeft w:val="0"/>
      <w:marRight w:val="0"/>
      <w:marTop w:val="0"/>
      <w:marBottom w:val="0"/>
      <w:divBdr>
        <w:top w:val="none" w:sz="0" w:space="0" w:color="auto"/>
        <w:left w:val="none" w:sz="0" w:space="0" w:color="auto"/>
        <w:bottom w:val="none" w:sz="0" w:space="0" w:color="auto"/>
        <w:right w:val="none" w:sz="0" w:space="0" w:color="auto"/>
      </w:divBdr>
    </w:div>
    <w:div w:id="242685173">
      <w:bodyDiv w:val="1"/>
      <w:marLeft w:val="0"/>
      <w:marRight w:val="0"/>
      <w:marTop w:val="0"/>
      <w:marBottom w:val="0"/>
      <w:divBdr>
        <w:top w:val="none" w:sz="0" w:space="0" w:color="auto"/>
        <w:left w:val="none" w:sz="0" w:space="0" w:color="auto"/>
        <w:bottom w:val="none" w:sz="0" w:space="0" w:color="auto"/>
        <w:right w:val="none" w:sz="0" w:space="0" w:color="auto"/>
      </w:divBdr>
    </w:div>
    <w:div w:id="268048976">
      <w:bodyDiv w:val="1"/>
      <w:marLeft w:val="0"/>
      <w:marRight w:val="0"/>
      <w:marTop w:val="0"/>
      <w:marBottom w:val="0"/>
      <w:divBdr>
        <w:top w:val="none" w:sz="0" w:space="0" w:color="auto"/>
        <w:left w:val="none" w:sz="0" w:space="0" w:color="auto"/>
        <w:bottom w:val="none" w:sz="0" w:space="0" w:color="auto"/>
        <w:right w:val="none" w:sz="0" w:space="0" w:color="auto"/>
      </w:divBdr>
    </w:div>
    <w:div w:id="300497834">
      <w:bodyDiv w:val="1"/>
      <w:marLeft w:val="0"/>
      <w:marRight w:val="0"/>
      <w:marTop w:val="0"/>
      <w:marBottom w:val="0"/>
      <w:divBdr>
        <w:top w:val="none" w:sz="0" w:space="0" w:color="auto"/>
        <w:left w:val="none" w:sz="0" w:space="0" w:color="auto"/>
        <w:bottom w:val="none" w:sz="0" w:space="0" w:color="auto"/>
        <w:right w:val="none" w:sz="0" w:space="0" w:color="auto"/>
      </w:divBdr>
    </w:div>
    <w:div w:id="303506033">
      <w:bodyDiv w:val="1"/>
      <w:marLeft w:val="0"/>
      <w:marRight w:val="0"/>
      <w:marTop w:val="0"/>
      <w:marBottom w:val="0"/>
      <w:divBdr>
        <w:top w:val="none" w:sz="0" w:space="0" w:color="auto"/>
        <w:left w:val="none" w:sz="0" w:space="0" w:color="auto"/>
        <w:bottom w:val="none" w:sz="0" w:space="0" w:color="auto"/>
        <w:right w:val="none" w:sz="0" w:space="0" w:color="auto"/>
      </w:divBdr>
    </w:div>
    <w:div w:id="369765611">
      <w:bodyDiv w:val="1"/>
      <w:marLeft w:val="0"/>
      <w:marRight w:val="0"/>
      <w:marTop w:val="0"/>
      <w:marBottom w:val="0"/>
      <w:divBdr>
        <w:top w:val="none" w:sz="0" w:space="0" w:color="auto"/>
        <w:left w:val="none" w:sz="0" w:space="0" w:color="auto"/>
        <w:bottom w:val="none" w:sz="0" w:space="0" w:color="auto"/>
        <w:right w:val="none" w:sz="0" w:space="0" w:color="auto"/>
      </w:divBdr>
    </w:div>
    <w:div w:id="408962170">
      <w:bodyDiv w:val="1"/>
      <w:marLeft w:val="0"/>
      <w:marRight w:val="0"/>
      <w:marTop w:val="0"/>
      <w:marBottom w:val="0"/>
      <w:divBdr>
        <w:top w:val="none" w:sz="0" w:space="0" w:color="auto"/>
        <w:left w:val="none" w:sz="0" w:space="0" w:color="auto"/>
        <w:bottom w:val="none" w:sz="0" w:space="0" w:color="auto"/>
        <w:right w:val="none" w:sz="0" w:space="0" w:color="auto"/>
      </w:divBdr>
    </w:div>
    <w:div w:id="438531290">
      <w:bodyDiv w:val="1"/>
      <w:marLeft w:val="0"/>
      <w:marRight w:val="0"/>
      <w:marTop w:val="0"/>
      <w:marBottom w:val="0"/>
      <w:divBdr>
        <w:top w:val="none" w:sz="0" w:space="0" w:color="auto"/>
        <w:left w:val="none" w:sz="0" w:space="0" w:color="auto"/>
        <w:bottom w:val="none" w:sz="0" w:space="0" w:color="auto"/>
        <w:right w:val="none" w:sz="0" w:space="0" w:color="auto"/>
      </w:divBdr>
    </w:div>
    <w:div w:id="442924757">
      <w:bodyDiv w:val="1"/>
      <w:marLeft w:val="0"/>
      <w:marRight w:val="0"/>
      <w:marTop w:val="0"/>
      <w:marBottom w:val="0"/>
      <w:divBdr>
        <w:top w:val="none" w:sz="0" w:space="0" w:color="auto"/>
        <w:left w:val="none" w:sz="0" w:space="0" w:color="auto"/>
        <w:bottom w:val="none" w:sz="0" w:space="0" w:color="auto"/>
        <w:right w:val="none" w:sz="0" w:space="0" w:color="auto"/>
      </w:divBdr>
    </w:div>
    <w:div w:id="446119925">
      <w:bodyDiv w:val="1"/>
      <w:marLeft w:val="0"/>
      <w:marRight w:val="0"/>
      <w:marTop w:val="0"/>
      <w:marBottom w:val="0"/>
      <w:divBdr>
        <w:top w:val="none" w:sz="0" w:space="0" w:color="auto"/>
        <w:left w:val="none" w:sz="0" w:space="0" w:color="auto"/>
        <w:bottom w:val="none" w:sz="0" w:space="0" w:color="auto"/>
        <w:right w:val="none" w:sz="0" w:space="0" w:color="auto"/>
      </w:divBdr>
    </w:div>
    <w:div w:id="536282837">
      <w:bodyDiv w:val="1"/>
      <w:marLeft w:val="0"/>
      <w:marRight w:val="0"/>
      <w:marTop w:val="0"/>
      <w:marBottom w:val="0"/>
      <w:divBdr>
        <w:top w:val="none" w:sz="0" w:space="0" w:color="auto"/>
        <w:left w:val="none" w:sz="0" w:space="0" w:color="auto"/>
        <w:bottom w:val="none" w:sz="0" w:space="0" w:color="auto"/>
        <w:right w:val="none" w:sz="0" w:space="0" w:color="auto"/>
      </w:divBdr>
    </w:div>
    <w:div w:id="561405143">
      <w:bodyDiv w:val="1"/>
      <w:marLeft w:val="0"/>
      <w:marRight w:val="0"/>
      <w:marTop w:val="0"/>
      <w:marBottom w:val="0"/>
      <w:divBdr>
        <w:top w:val="none" w:sz="0" w:space="0" w:color="auto"/>
        <w:left w:val="none" w:sz="0" w:space="0" w:color="auto"/>
        <w:bottom w:val="none" w:sz="0" w:space="0" w:color="auto"/>
        <w:right w:val="none" w:sz="0" w:space="0" w:color="auto"/>
      </w:divBdr>
    </w:div>
    <w:div w:id="579023411">
      <w:bodyDiv w:val="1"/>
      <w:marLeft w:val="0"/>
      <w:marRight w:val="0"/>
      <w:marTop w:val="0"/>
      <w:marBottom w:val="0"/>
      <w:divBdr>
        <w:top w:val="none" w:sz="0" w:space="0" w:color="auto"/>
        <w:left w:val="none" w:sz="0" w:space="0" w:color="auto"/>
        <w:bottom w:val="none" w:sz="0" w:space="0" w:color="auto"/>
        <w:right w:val="none" w:sz="0" w:space="0" w:color="auto"/>
      </w:divBdr>
    </w:div>
    <w:div w:id="661590037">
      <w:bodyDiv w:val="1"/>
      <w:marLeft w:val="0"/>
      <w:marRight w:val="0"/>
      <w:marTop w:val="0"/>
      <w:marBottom w:val="0"/>
      <w:divBdr>
        <w:top w:val="none" w:sz="0" w:space="0" w:color="auto"/>
        <w:left w:val="none" w:sz="0" w:space="0" w:color="auto"/>
        <w:bottom w:val="none" w:sz="0" w:space="0" w:color="auto"/>
        <w:right w:val="none" w:sz="0" w:space="0" w:color="auto"/>
      </w:divBdr>
    </w:div>
    <w:div w:id="725032028">
      <w:bodyDiv w:val="1"/>
      <w:marLeft w:val="0"/>
      <w:marRight w:val="0"/>
      <w:marTop w:val="0"/>
      <w:marBottom w:val="0"/>
      <w:divBdr>
        <w:top w:val="none" w:sz="0" w:space="0" w:color="auto"/>
        <w:left w:val="none" w:sz="0" w:space="0" w:color="auto"/>
        <w:bottom w:val="none" w:sz="0" w:space="0" w:color="auto"/>
        <w:right w:val="none" w:sz="0" w:space="0" w:color="auto"/>
      </w:divBdr>
    </w:div>
    <w:div w:id="744834927">
      <w:bodyDiv w:val="1"/>
      <w:marLeft w:val="0"/>
      <w:marRight w:val="0"/>
      <w:marTop w:val="0"/>
      <w:marBottom w:val="0"/>
      <w:divBdr>
        <w:top w:val="none" w:sz="0" w:space="0" w:color="auto"/>
        <w:left w:val="none" w:sz="0" w:space="0" w:color="auto"/>
        <w:bottom w:val="none" w:sz="0" w:space="0" w:color="auto"/>
        <w:right w:val="none" w:sz="0" w:space="0" w:color="auto"/>
      </w:divBdr>
    </w:div>
    <w:div w:id="755983829">
      <w:bodyDiv w:val="1"/>
      <w:marLeft w:val="0"/>
      <w:marRight w:val="0"/>
      <w:marTop w:val="0"/>
      <w:marBottom w:val="0"/>
      <w:divBdr>
        <w:top w:val="none" w:sz="0" w:space="0" w:color="auto"/>
        <w:left w:val="none" w:sz="0" w:space="0" w:color="auto"/>
        <w:bottom w:val="none" w:sz="0" w:space="0" w:color="auto"/>
        <w:right w:val="none" w:sz="0" w:space="0" w:color="auto"/>
      </w:divBdr>
    </w:div>
    <w:div w:id="778525968">
      <w:bodyDiv w:val="1"/>
      <w:marLeft w:val="0"/>
      <w:marRight w:val="0"/>
      <w:marTop w:val="0"/>
      <w:marBottom w:val="0"/>
      <w:divBdr>
        <w:top w:val="none" w:sz="0" w:space="0" w:color="auto"/>
        <w:left w:val="none" w:sz="0" w:space="0" w:color="auto"/>
        <w:bottom w:val="none" w:sz="0" w:space="0" w:color="auto"/>
        <w:right w:val="none" w:sz="0" w:space="0" w:color="auto"/>
      </w:divBdr>
    </w:div>
    <w:div w:id="978073254">
      <w:bodyDiv w:val="1"/>
      <w:marLeft w:val="0"/>
      <w:marRight w:val="0"/>
      <w:marTop w:val="0"/>
      <w:marBottom w:val="0"/>
      <w:divBdr>
        <w:top w:val="none" w:sz="0" w:space="0" w:color="auto"/>
        <w:left w:val="none" w:sz="0" w:space="0" w:color="auto"/>
        <w:bottom w:val="none" w:sz="0" w:space="0" w:color="auto"/>
        <w:right w:val="none" w:sz="0" w:space="0" w:color="auto"/>
      </w:divBdr>
      <w:divsChild>
        <w:div w:id="2011716509">
          <w:marLeft w:val="0"/>
          <w:marRight w:val="0"/>
          <w:marTop w:val="0"/>
          <w:marBottom w:val="0"/>
          <w:divBdr>
            <w:top w:val="none" w:sz="0" w:space="0" w:color="auto"/>
            <w:left w:val="none" w:sz="0" w:space="0" w:color="auto"/>
            <w:bottom w:val="none" w:sz="0" w:space="0" w:color="auto"/>
            <w:right w:val="none" w:sz="0" w:space="0" w:color="auto"/>
          </w:divBdr>
        </w:div>
      </w:divsChild>
    </w:div>
    <w:div w:id="991103974">
      <w:bodyDiv w:val="1"/>
      <w:marLeft w:val="0"/>
      <w:marRight w:val="0"/>
      <w:marTop w:val="0"/>
      <w:marBottom w:val="0"/>
      <w:divBdr>
        <w:top w:val="none" w:sz="0" w:space="0" w:color="auto"/>
        <w:left w:val="none" w:sz="0" w:space="0" w:color="auto"/>
        <w:bottom w:val="none" w:sz="0" w:space="0" w:color="auto"/>
        <w:right w:val="none" w:sz="0" w:space="0" w:color="auto"/>
      </w:divBdr>
    </w:div>
    <w:div w:id="1016731533">
      <w:bodyDiv w:val="1"/>
      <w:marLeft w:val="0"/>
      <w:marRight w:val="0"/>
      <w:marTop w:val="0"/>
      <w:marBottom w:val="0"/>
      <w:divBdr>
        <w:top w:val="none" w:sz="0" w:space="0" w:color="auto"/>
        <w:left w:val="none" w:sz="0" w:space="0" w:color="auto"/>
        <w:bottom w:val="none" w:sz="0" w:space="0" w:color="auto"/>
        <w:right w:val="none" w:sz="0" w:space="0" w:color="auto"/>
      </w:divBdr>
    </w:div>
    <w:div w:id="1118833474">
      <w:bodyDiv w:val="1"/>
      <w:marLeft w:val="0"/>
      <w:marRight w:val="0"/>
      <w:marTop w:val="0"/>
      <w:marBottom w:val="0"/>
      <w:divBdr>
        <w:top w:val="none" w:sz="0" w:space="0" w:color="auto"/>
        <w:left w:val="none" w:sz="0" w:space="0" w:color="auto"/>
        <w:bottom w:val="none" w:sz="0" w:space="0" w:color="auto"/>
        <w:right w:val="none" w:sz="0" w:space="0" w:color="auto"/>
      </w:divBdr>
    </w:div>
    <w:div w:id="1164661748">
      <w:bodyDiv w:val="1"/>
      <w:marLeft w:val="0"/>
      <w:marRight w:val="0"/>
      <w:marTop w:val="0"/>
      <w:marBottom w:val="0"/>
      <w:divBdr>
        <w:top w:val="none" w:sz="0" w:space="0" w:color="auto"/>
        <w:left w:val="none" w:sz="0" w:space="0" w:color="auto"/>
        <w:bottom w:val="none" w:sz="0" w:space="0" w:color="auto"/>
        <w:right w:val="none" w:sz="0" w:space="0" w:color="auto"/>
      </w:divBdr>
    </w:div>
    <w:div w:id="1199587637">
      <w:bodyDiv w:val="1"/>
      <w:marLeft w:val="0"/>
      <w:marRight w:val="0"/>
      <w:marTop w:val="0"/>
      <w:marBottom w:val="0"/>
      <w:divBdr>
        <w:top w:val="none" w:sz="0" w:space="0" w:color="auto"/>
        <w:left w:val="none" w:sz="0" w:space="0" w:color="auto"/>
        <w:bottom w:val="none" w:sz="0" w:space="0" w:color="auto"/>
        <w:right w:val="none" w:sz="0" w:space="0" w:color="auto"/>
      </w:divBdr>
      <w:divsChild>
        <w:div w:id="1234316416">
          <w:marLeft w:val="0"/>
          <w:marRight w:val="0"/>
          <w:marTop w:val="0"/>
          <w:marBottom w:val="0"/>
          <w:divBdr>
            <w:top w:val="none" w:sz="0" w:space="0" w:color="auto"/>
            <w:left w:val="none" w:sz="0" w:space="0" w:color="auto"/>
            <w:bottom w:val="none" w:sz="0" w:space="0" w:color="auto"/>
            <w:right w:val="none" w:sz="0" w:space="0" w:color="auto"/>
          </w:divBdr>
          <w:divsChild>
            <w:div w:id="1729063388">
              <w:marLeft w:val="0"/>
              <w:marRight w:val="0"/>
              <w:marTop w:val="0"/>
              <w:marBottom w:val="0"/>
              <w:divBdr>
                <w:top w:val="none" w:sz="0" w:space="0" w:color="auto"/>
                <w:left w:val="none" w:sz="0" w:space="0" w:color="auto"/>
                <w:bottom w:val="none" w:sz="0" w:space="0" w:color="auto"/>
                <w:right w:val="none" w:sz="0" w:space="0" w:color="auto"/>
              </w:divBdr>
              <w:divsChild>
                <w:div w:id="285359131">
                  <w:marLeft w:val="0"/>
                  <w:marRight w:val="0"/>
                  <w:marTop w:val="0"/>
                  <w:marBottom w:val="0"/>
                  <w:divBdr>
                    <w:top w:val="none" w:sz="0" w:space="0" w:color="auto"/>
                    <w:left w:val="none" w:sz="0" w:space="0" w:color="auto"/>
                    <w:bottom w:val="none" w:sz="0" w:space="0" w:color="auto"/>
                    <w:right w:val="none" w:sz="0" w:space="0" w:color="auto"/>
                  </w:divBdr>
                  <w:divsChild>
                    <w:div w:id="6001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94809">
      <w:bodyDiv w:val="1"/>
      <w:marLeft w:val="0"/>
      <w:marRight w:val="0"/>
      <w:marTop w:val="0"/>
      <w:marBottom w:val="0"/>
      <w:divBdr>
        <w:top w:val="none" w:sz="0" w:space="0" w:color="auto"/>
        <w:left w:val="none" w:sz="0" w:space="0" w:color="auto"/>
        <w:bottom w:val="none" w:sz="0" w:space="0" w:color="auto"/>
        <w:right w:val="none" w:sz="0" w:space="0" w:color="auto"/>
      </w:divBdr>
    </w:div>
    <w:div w:id="1248349483">
      <w:bodyDiv w:val="1"/>
      <w:marLeft w:val="0"/>
      <w:marRight w:val="0"/>
      <w:marTop w:val="0"/>
      <w:marBottom w:val="0"/>
      <w:divBdr>
        <w:top w:val="none" w:sz="0" w:space="0" w:color="auto"/>
        <w:left w:val="none" w:sz="0" w:space="0" w:color="auto"/>
        <w:bottom w:val="none" w:sz="0" w:space="0" w:color="auto"/>
        <w:right w:val="none" w:sz="0" w:space="0" w:color="auto"/>
      </w:divBdr>
      <w:divsChild>
        <w:div w:id="485241745">
          <w:marLeft w:val="0"/>
          <w:marRight w:val="0"/>
          <w:marTop w:val="0"/>
          <w:marBottom w:val="0"/>
          <w:divBdr>
            <w:top w:val="none" w:sz="0" w:space="0" w:color="auto"/>
            <w:left w:val="none" w:sz="0" w:space="0" w:color="auto"/>
            <w:bottom w:val="none" w:sz="0" w:space="0" w:color="auto"/>
            <w:right w:val="none" w:sz="0" w:space="0" w:color="auto"/>
          </w:divBdr>
          <w:divsChild>
            <w:div w:id="415321761">
              <w:marLeft w:val="0"/>
              <w:marRight w:val="0"/>
              <w:marTop w:val="0"/>
              <w:marBottom w:val="0"/>
              <w:divBdr>
                <w:top w:val="none" w:sz="0" w:space="0" w:color="auto"/>
                <w:left w:val="none" w:sz="0" w:space="0" w:color="auto"/>
                <w:bottom w:val="none" w:sz="0" w:space="0" w:color="auto"/>
                <w:right w:val="none" w:sz="0" w:space="0" w:color="auto"/>
              </w:divBdr>
              <w:divsChild>
                <w:div w:id="1353611813">
                  <w:marLeft w:val="0"/>
                  <w:marRight w:val="0"/>
                  <w:marTop w:val="0"/>
                  <w:marBottom w:val="0"/>
                  <w:divBdr>
                    <w:top w:val="none" w:sz="0" w:space="0" w:color="auto"/>
                    <w:left w:val="none" w:sz="0" w:space="0" w:color="auto"/>
                    <w:bottom w:val="none" w:sz="0" w:space="0" w:color="auto"/>
                    <w:right w:val="none" w:sz="0" w:space="0" w:color="auto"/>
                  </w:divBdr>
                  <w:divsChild>
                    <w:div w:id="144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855601">
      <w:bodyDiv w:val="1"/>
      <w:marLeft w:val="0"/>
      <w:marRight w:val="0"/>
      <w:marTop w:val="0"/>
      <w:marBottom w:val="0"/>
      <w:divBdr>
        <w:top w:val="none" w:sz="0" w:space="0" w:color="auto"/>
        <w:left w:val="none" w:sz="0" w:space="0" w:color="auto"/>
        <w:bottom w:val="none" w:sz="0" w:space="0" w:color="auto"/>
        <w:right w:val="none" w:sz="0" w:space="0" w:color="auto"/>
      </w:divBdr>
    </w:div>
    <w:div w:id="1362852668">
      <w:bodyDiv w:val="1"/>
      <w:marLeft w:val="0"/>
      <w:marRight w:val="0"/>
      <w:marTop w:val="0"/>
      <w:marBottom w:val="0"/>
      <w:divBdr>
        <w:top w:val="none" w:sz="0" w:space="0" w:color="auto"/>
        <w:left w:val="none" w:sz="0" w:space="0" w:color="auto"/>
        <w:bottom w:val="none" w:sz="0" w:space="0" w:color="auto"/>
        <w:right w:val="none" w:sz="0" w:space="0" w:color="auto"/>
      </w:divBdr>
    </w:div>
    <w:div w:id="1383872601">
      <w:bodyDiv w:val="1"/>
      <w:marLeft w:val="0"/>
      <w:marRight w:val="0"/>
      <w:marTop w:val="0"/>
      <w:marBottom w:val="0"/>
      <w:divBdr>
        <w:top w:val="none" w:sz="0" w:space="0" w:color="auto"/>
        <w:left w:val="none" w:sz="0" w:space="0" w:color="auto"/>
        <w:bottom w:val="none" w:sz="0" w:space="0" w:color="auto"/>
        <w:right w:val="none" w:sz="0" w:space="0" w:color="auto"/>
      </w:divBdr>
      <w:divsChild>
        <w:div w:id="1188175579">
          <w:marLeft w:val="0"/>
          <w:marRight w:val="0"/>
          <w:marTop w:val="0"/>
          <w:marBottom w:val="0"/>
          <w:divBdr>
            <w:top w:val="none" w:sz="0" w:space="0" w:color="auto"/>
            <w:left w:val="none" w:sz="0" w:space="0" w:color="auto"/>
            <w:bottom w:val="none" w:sz="0" w:space="0" w:color="auto"/>
            <w:right w:val="none" w:sz="0" w:space="0" w:color="auto"/>
          </w:divBdr>
          <w:divsChild>
            <w:div w:id="2111772989">
              <w:marLeft w:val="0"/>
              <w:marRight w:val="0"/>
              <w:marTop w:val="0"/>
              <w:marBottom w:val="0"/>
              <w:divBdr>
                <w:top w:val="none" w:sz="0" w:space="0" w:color="auto"/>
                <w:left w:val="none" w:sz="0" w:space="0" w:color="auto"/>
                <w:bottom w:val="none" w:sz="0" w:space="0" w:color="auto"/>
                <w:right w:val="none" w:sz="0" w:space="0" w:color="auto"/>
              </w:divBdr>
              <w:divsChild>
                <w:div w:id="2068185995">
                  <w:marLeft w:val="0"/>
                  <w:marRight w:val="0"/>
                  <w:marTop w:val="0"/>
                  <w:marBottom w:val="0"/>
                  <w:divBdr>
                    <w:top w:val="none" w:sz="0" w:space="0" w:color="auto"/>
                    <w:left w:val="none" w:sz="0" w:space="0" w:color="auto"/>
                    <w:bottom w:val="none" w:sz="0" w:space="0" w:color="auto"/>
                    <w:right w:val="none" w:sz="0" w:space="0" w:color="auto"/>
                  </w:divBdr>
                  <w:divsChild>
                    <w:div w:id="13104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5133">
      <w:bodyDiv w:val="1"/>
      <w:marLeft w:val="0"/>
      <w:marRight w:val="0"/>
      <w:marTop w:val="0"/>
      <w:marBottom w:val="0"/>
      <w:divBdr>
        <w:top w:val="none" w:sz="0" w:space="0" w:color="auto"/>
        <w:left w:val="none" w:sz="0" w:space="0" w:color="auto"/>
        <w:bottom w:val="none" w:sz="0" w:space="0" w:color="auto"/>
        <w:right w:val="none" w:sz="0" w:space="0" w:color="auto"/>
      </w:divBdr>
    </w:div>
    <w:div w:id="1458598941">
      <w:bodyDiv w:val="1"/>
      <w:marLeft w:val="0"/>
      <w:marRight w:val="0"/>
      <w:marTop w:val="0"/>
      <w:marBottom w:val="0"/>
      <w:divBdr>
        <w:top w:val="none" w:sz="0" w:space="0" w:color="auto"/>
        <w:left w:val="none" w:sz="0" w:space="0" w:color="auto"/>
        <w:bottom w:val="none" w:sz="0" w:space="0" w:color="auto"/>
        <w:right w:val="none" w:sz="0" w:space="0" w:color="auto"/>
      </w:divBdr>
    </w:div>
    <w:div w:id="1464957380">
      <w:bodyDiv w:val="1"/>
      <w:marLeft w:val="0"/>
      <w:marRight w:val="0"/>
      <w:marTop w:val="0"/>
      <w:marBottom w:val="0"/>
      <w:divBdr>
        <w:top w:val="none" w:sz="0" w:space="0" w:color="auto"/>
        <w:left w:val="none" w:sz="0" w:space="0" w:color="auto"/>
        <w:bottom w:val="none" w:sz="0" w:space="0" w:color="auto"/>
        <w:right w:val="none" w:sz="0" w:space="0" w:color="auto"/>
      </w:divBdr>
    </w:div>
    <w:div w:id="1494224434">
      <w:bodyDiv w:val="1"/>
      <w:marLeft w:val="0"/>
      <w:marRight w:val="0"/>
      <w:marTop w:val="0"/>
      <w:marBottom w:val="0"/>
      <w:divBdr>
        <w:top w:val="none" w:sz="0" w:space="0" w:color="auto"/>
        <w:left w:val="none" w:sz="0" w:space="0" w:color="auto"/>
        <w:bottom w:val="none" w:sz="0" w:space="0" w:color="auto"/>
        <w:right w:val="none" w:sz="0" w:space="0" w:color="auto"/>
      </w:divBdr>
    </w:div>
    <w:div w:id="1540708159">
      <w:bodyDiv w:val="1"/>
      <w:marLeft w:val="0"/>
      <w:marRight w:val="0"/>
      <w:marTop w:val="0"/>
      <w:marBottom w:val="0"/>
      <w:divBdr>
        <w:top w:val="none" w:sz="0" w:space="0" w:color="auto"/>
        <w:left w:val="none" w:sz="0" w:space="0" w:color="auto"/>
        <w:bottom w:val="none" w:sz="0" w:space="0" w:color="auto"/>
        <w:right w:val="none" w:sz="0" w:space="0" w:color="auto"/>
      </w:divBdr>
    </w:div>
    <w:div w:id="1548955250">
      <w:bodyDiv w:val="1"/>
      <w:marLeft w:val="0"/>
      <w:marRight w:val="0"/>
      <w:marTop w:val="0"/>
      <w:marBottom w:val="0"/>
      <w:divBdr>
        <w:top w:val="none" w:sz="0" w:space="0" w:color="auto"/>
        <w:left w:val="none" w:sz="0" w:space="0" w:color="auto"/>
        <w:bottom w:val="none" w:sz="0" w:space="0" w:color="auto"/>
        <w:right w:val="none" w:sz="0" w:space="0" w:color="auto"/>
      </w:divBdr>
    </w:div>
    <w:div w:id="1725374182">
      <w:bodyDiv w:val="1"/>
      <w:marLeft w:val="0"/>
      <w:marRight w:val="0"/>
      <w:marTop w:val="0"/>
      <w:marBottom w:val="0"/>
      <w:divBdr>
        <w:top w:val="none" w:sz="0" w:space="0" w:color="auto"/>
        <w:left w:val="none" w:sz="0" w:space="0" w:color="auto"/>
        <w:bottom w:val="none" w:sz="0" w:space="0" w:color="auto"/>
        <w:right w:val="none" w:sz="0" w:space="0" w:color="auto"/>
      </w:divBdr>
    </w:div>
    <w:div w:id="1732315273">
      <w:bodyDiv w:val="1"/>
      <w:marLeft w:val="0"/>
      <w:marRight w:val="0"/>
      <w:marTop w:val="0"/>
      <w:marBottom w:val="0"/>
      <w:divBdr>
        <w:top w:val="none" w:sz="0" w:space="0" w:color="auto"/>
        <w:left w:val="none" w:sz="0" w:space="0" w:color="auto"/>
        <w:bottom w:val="none" w:sz="0" w:space="0" w:color="auto"/>
        <w:right w:val="none" w:sz="0" w:space="0" w:color="auto"/>
      </w:divBdr>
    </w:div>
    <w:div w:id="1763062301">
      <w:bodyDiv w:val="1"/>
      <w:marLeft w:val="0"/>
      <w:marRight w:val="0"/>
      <w:marTop w:val="0"/>
      <w:marBottom w:val="0"/>
      <w:divBdr>
        <w:top w:val="none" w:sz="0" w:space="0" w:color="auto"/>
        <w:left w:val="none" w:sz="0" w:space="0" w:color="auto"/>
        <w:bottom w:val="none" w:sz="0" w:space="0" w:color="auto"/>
        <w:right w:val="none" w:sz="0" w:space="0" w:color="auto"/>
      </w:divBdr>
    </w:div>
    <w:div w:id="1791125935">
      <w:bodyDiv w:val="1"/>
      <w:marLeft w:val="0"/>
      <w:marRight w:val="0"/>
      <w:marTop w:val="0"/>
      <w:marBottom w:val="0"/>
      <w:divBdr>
        <w:top w:val="none" w:sz="0" w:space="0" w:color="auto"/>
        <w:left w:val="none" w:sz="0" w:space="0" w:color="auto"/>
        <w:bottom w:val="none" w:sz="0" w:space="0" w:color="auto"/>
        <w:right w:val="none" w:sz="0" w:space="0" w:color="auto"/>
      </w:divBdr>
    </w:div>
    <w:div w:id="1808549206">
      <w:bodyDiv w:val="1"/>
      <w:marLeft w:val="0"/>
      <w:marRight w:val="0"/>
      <w:marTop w:val="0"/>
      <w:marBottom w:val="0"/>
      <w:divBdr>
        <w:top w:val="none" w:sz="0" w:space="0" w:color="auto"/>
        <w:left w:val="none" w:sz="0" w:space="0" w:color="auto"/>
        <w:bottom w:val="none" w:sz="0" w:space="0" w:color="auto"/>
        <w:right w:val="none" w:sz="0" w:space="0" w:color="auto"/>
      </w:divBdr>
    </w:div>
    <w:div w:id="1817336573">
      <w:bodyDiv w:val="1"/>
      <w:marLeft w:val="0"/>
      <w:marRight w:val="0"/>
      <w:marTop w:val="0"/>
      <w:marBottom w:val="0"/>
      <w:divBdr>
        <w:top w:val="none" w:sz="0" w:space="0" w:color="auto"/>
        <w:left w:val="none" w:sz="0" w:space="0" w:color="auto"/>
        <w:bottom w:val="none" w:sz="0" w:space="0" w:color="auto"/>
        <w:right w:val="none" w:sz="0" w:space="0" w:color="auto"/>
      </w:divBdr>
    </w:div>
    <w:div w:id="1850873966">
      <w:bodyDiv w:val="1"/>
      <w:marLeft w:val="0"/>
      <w:marRight w:val="0"/>
      <w:marTop w:val="0"/>
      <w:marBottom w:val="0"/>
      <w:divBdr>
        <w:top w:val="none" w:sz="0" w:space="0" w:color="auto"/>
        <w:left w:val="none" w:sz="0" w:space="0" w:color="auto"/>
        <w:bottom w:val="none" w:sz="0" w:space="0" w:color="auto"/>
        <w:right w:val="none" w:sz="0" w:space="0" w:color="auto"/>
      </w:divBdr>
      <w:divsChild>
        <w:div w:id="897517952">
          <w:marLeft w:val="0"/>
          <w:marRight w:val="0"/>
          <w:marTop w:val="0"/>
          <w:marBottom w:val="0"/>
          <w:divBdr>
            <w:top w:val="none" w:sz="0" w:space="0" w:color="auto"/>
            <w:left w:val="none" w:sz="0" w:space="0" w:color="auto"/>
            <w:bottom w:val="none" w:sz="0" w:space="0" w:color="auto"/>
            <w:right w:val="none" w:sz="0" w:space="0" w:color="auto"/>
          </w:divBdr>
          <w:divsChild>
            <w:div w:id="973873259">
              <w:marLeft w:val="0"/>
              <w:marRight w:val="0"/>
              <w:marTop w:val="0"/>
              <w:marBottom w:val="0"/>
              <w:divBdr>
                <w:top w:val="none" w:sz="0" w:space="0" w:color="auto"/>
                <w:left w:val="none" w:sz="0" w:space="0" w:color="auto"/>
                <w:bottom w:val="none" w:sz="0" w:space="0" w:color="auto"/>
                <w:right w:val="none" w:sz="0" w:space="0" w:color="auto"/>
              </w:divBdr>
              <w:divsChild>
                <w:div w:id="8365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06404">
      <w:bodyDiv w:val="1"/>
      <w:marLeft w:val="0"/>
      <w:marRight w:val="0"/>
      <w:marTop w:val="0"/>
      <w:marBottom w:val="0"/>
      <w:divBdr>
        <w:top w:val="none" w:sz="0" w:space="0" w:color="auto"/>
        <w:left w:val="none" w:sz="0" w:space="0" w:color="auto"/>
        <w:bottom w:val="none" w:sz="0" w:space="0" w:color="auto"/>
        <w:right w:val="none" w:sz="0" w:space="0" w:color="auto"/>
      </w:divBdr>
    </w:div>
    <w:div w:id="1956522725">
      <w:bodyDiv w:val="1"/>
      <w:marLeft w:val="0"/>
      <w:marRight w:val="0"/>
      <w:marTop w:val="0"/>
      <w:marBottom w:val="0"/>
      <w:divBdr>
        <w:top w:val="none" w:sz="0" w:space="0" w:color="auto"/>
        <w:left w:val="none" w:sz="0" w:space="0" w:color="auto"/>
        <w:bottom w:val="none" w:sz="0" w:space="0" w:color="auto"/>
        <w:right w:val="none" w:sz="0" w:space="0" w:color="auto"/>
      </w:divBdr>
    </w:div>
    <w:div w:id="1965041272">
      <w:bodyDiv w:val="1"/>
      <w:marLeft w:val="0"/>
      <w:marRight w:val="0"/>
      <w:marTop w:val="0"/>
      <w:marBottom w:val="0"/>
      <w:divBdr>
        <w:top w:val="none" w:sz="0" w:space="0" w:color="auto"/>
        <w:left w:val="none" w:sz="0" w:space="0" w:color="auto"/>
        <w:bottom w:val="none" w:sz="0" w:space="0" w:color="auto"/>
        <w:right w:val="none" w:sz="0" w:space="0" w:color="auto"/>
      </w:divBdr>
    </w:div>
    <w:div w:id="1997032098">
      <w:bodyDiv w:val="1"/>
      <w:marLeft w:val="0"/>
      <w:marRight w:val="0"/>
      <w:marTop w:val="0"/>
      <w:marBottom w:val="0"/>
      <w:divBdr>
        <w:top w:val="none" w:sz="0" w:space="0" w:color="auto"/>
        <w:left w:val="none" w:sz="0" w:space="0" w:color="auto"/>
        <w:bottom w:val="none" w:sz="0" w:space="0" w:color="auto"/>
        <w:right w:val="none" w:sz="0" w:space="0" w:color="auto"/>
      </w:divBdr>
    </w:div>
    <w:div w:id="2019499428">
      <w:bodyDiv w:val="1"/>
      <w:marLeft w:val="0"/>
      <w:marRight w:val="0"/>
      <w:marTop w:val="0"/>
      <w:marBottom w:val="0"/>
      <w:divBdr>
        <w:top w:val="none" w:sz="0" w:space="0" w:color="auto"/>
        <w:left w:val="none" w:sz="0" w:space="0" w:color="auto"/>
        <w:bottom w:val="none" w:sz="0" w:space="0" w:color="auto"/>
        <w:right w:val="none" w:sz="0" w:space="0" w:color="auto"/>
      </w:divBdr>
    </w:div>
    <w:div w:id="2029596215">
      <w:bodyDiv w:val="1"/>
      <w:marLeft w:val="0"/>
      <w:marRight w:val="0"/>
      <w:marTop w:val="0"/>
      <w:marBottom w:val="0"/>
      <w:divBdr>
        <w:top w:val="none" w:sz="0" w:space="0" w:color="auto"/>
        <w:left w:val="none" w:sz="0" w:space="0" w:color="auto"/>
        <w:bottom w:val="none" w:sz="0" w:space="0" w:color="auto"/>
        <w:right w:val="none" w:sz="0" w:space="0" w:color="auto"/>
      </w:divBdr>
    </w:div>
    <w:div w:id="203668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df"/><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24" Type="http://schemas.openxmlformats.org/officeDocument/2006/relationships/image" Target="media/image13.emf"/><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tif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B26FF1C17D5A41905B3F8A3EE6C9DA" ma:contentTypeVersion="10" ma:contentTypeDescription="Crée un document." ma:contentTypeScope="" ma:versionID="3bc18d4b29222cca13cbbb96fbd790d3">
  <xsd:schema xmlns:xsd="http://www.w3.org/2001/XMLSchema" xmlns:xs="http://www.w3.org/2001/XMLSchema" xmlns:p="http://schemas.microsoft.com/office/2006/metadata/properties" xmlns:ns3="1f62636e-4f54-4ea2-baca-610d52af3a7b" targetNamespace="http://schemas.microsoft.com/office/2006/metadata/properties" ma:root="true" ma:fieldsID="b1afcc4d0440534f5ef7b9247186c12f" ns3:_="">
    <xsd:import namespace="1f62636e-4f54-4ea2-baca-610d52af3a7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62636e-4f54-4ea2-baca-610d52af3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10A2F-BECC-4479-99F2-9512A607F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62636e-4f54-4ea2-baca-610d52af3a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262823-BBD9-4D79-8FA1-478117507CE6}">
  <ds:schemaRefs>
    <ds:schemaRef ds:uri="http://schemas.microsoft.com/sharepoint/v3/contenttype/forms"/>
  </ds:schemaRefs>
</ds:datastoreItem>
</file>

<file path=customXml/itemProps3.xml><?xml version="1.0" encoding="utf-8"?>
<ds:datastoreItem xmlns:ds="http://schemas.openxmlformats.org/officeDocument/2006/customXml" ds:itemID="{076945D4-C0C5-4F3E-B10F-ECA59727F7FD}">
  <ds:schemaRefs>
    <ds:schemaRef ds:uri="http://purl.org/dc/elements/1.1/"/>
    <ds:schemaRef ds:uri="http://schemas.microsoft.com/office/2006/metadata/properties"/>
    <ds:schemaRef ds:uri="1f62636e-4f54-4ea2-baca-610d52af3a7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0FB31550-4E2B-4E8A-9EF3-EE5D04438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11274</Words>
  <Characters>64262</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Yanping Zhu</dc:creator>
  <cp:keywords/>
  <dc:description/>
  <cp:lastModifiedBy>Lianne Willems</cp:lastModifiedBy>
  <cp:revision>3</cp:revision>
  <cp:lastPrinted>2020-03-16T22:32:00Z</cp:lastPrinted>
  <dcterms:created xsi:type="dcterms:W3CDTF">2020-09-09T14:24:00Z</dcterms:created>
  <dcterms:modified xsi:type="dcterms:W3CDTF">2020-09-09T14:52:00Z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0x010100D1B26FF1C17D5A41905B3F8A3EE6C9DA</vt:lpwstr>
  </property>
</Properties>
</file>