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3671" w14:textId="4A70B730" w:rsidR="00E73EFA" w:rsidRPr="00893CC4" w:rsidRDefault="00E73EFA" w:rsidP="00E73EFA">
      <w:pPr>
        <w:pStyle w:val="Caption"/>
        <w:rPr>
          <w:rFonts w:ascii="Times New Roman" w:hAnsi="Times New Roman"/>
        </w:rPr>
      </w:pPr>
      <w:bookmarkStart w:id="0" w:name="_Ref19186906"/>
      <w:bookmarkStart w:id="1" w:name="_Toc20741456"/>
      <w:r w:rsidRPr="00893CC4">
        <w:rPr>
          <w:rFonts w:ascii="Times New Roman" w:hAnsi="Times New Roman"/>
        </w:rPr>
        <w:t xml:space="preserve">Table </w:t>
      </w:r>
      <w:bookmarkEnd w:id="0"/>
      <w:r w:rsidR="00B40109">
        <w:rPr>
          <w:rFonts w:ascii="Times New Roman" w:hAnsi="Times New Roman"/>
        </w:rPr>
        <w:t>S</w:t>
      </w:r>
      <w:r w:rsidRPr="00893CC4">
        <w:rPr>
          <w:rFonts w:ascii="Times New Roman" w:hAnsi="Times New Roman"/>
        </w:rPr>
        <w:t>2</w:t>
      </w:r>
      <w:r w:rsidR="00893CC4" w:rsidRPr="00893CC4">
        <w:rPr>
          <w:rFonts w:ascii="Times New Roman" w:hAnsi="Times New Roman"/>
        </w:rPr>
        <w:t>: Sugges</w:t>
      </w:r>
      <w:r w:rsidR="008E1AA3">
        <w:rPr>
          <w:rFonts w:ascii="Times New Roman" w:hAnsi="Times New Roman"/>
        </w:rPr>
        <w:t xml:space="preserve">tions on </w:t>
      </w:r>
      <w:r w:rsidRPr="00893CC4">
        <w:rPr>
          <w:rFonts w:ascii="Times New Roman" w:hAnsi="Times New Roman"/>
        </w:rPr>
        <w:t xml:space="preserve">the technical and visual presentation of </w:t>
      </w:r>
      <w:bookmarkEnd w:id="1"/>
      <w:r w:rsidR="00CD3438">
        <w:rPr>
          <w:rFonts w:ascii="Times New Roman" w:hAnsi="Times New Roman"/>
        </w:rPr>
        <w:t>online psychotherapy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8"/>
        <w:gridCol w:w="3633"/>
        <w:gridCol w:w="8623"/>
      </w:tblGrid>
      <w:tr w:rsidR="00E73EFA" w:rsidRPr="00893CC4" w14:paraId="2CE0318A" w14:textId="77777777" w:rsidTr="003B773B">
        <w:trPr>
          <w:tblHeader/>
        </w:trPr>
        <w:tc>
          <w:tcPr>
            <w:tcW w:w="0" w:type="auto"/>
            <w:tcBorders>
              <w:top w:val="single" w:sz="4" w:space="0" w:color="000000"/>
              <w:left w:val="single" w:sz="4" w:space="0" w:color="000000"/>
              <w:bottom w:val="single" w:sz="4" w:space="0" w:color="000000"/>
              <w:right w:val="single" w:sz="4" w:space="0" w:color="000000"/>
            </w:tcBorders>
            <w:hideMark/>
          </w:tcPr>
          <w:p w14:paraId="67D87400" w14:textId="1A542ADB" w:rsidR="00E73EFA" w:rsidRPr="00893CC4" w:rsidRDefault="00E73EFA" w:rsidP="008E4FB1">
            <w:pPr>
              <w:pStyle w:val="Normal1"/>
              <w:spacing w:before="0" w:line="240" w:lineRule="auto"/>
              <w:rPr>
                <w:rFonts w:ascii="Times New Roman" w:hAnsi="Times New Roman" w:cs="Times New Roman"/>
                <w:b/>
                <w:bCs/>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14:paraId="75E713DD" w14:textId="1B20BBFB" w:rsidR="00E73EFA" w:rsidRPr="00893CC4" w:rsidRDefault="003F3F95" w:rsidP="008E4FB1">
            <w:pPr>
              <w:pStyle w:val="Normal1"/>
              <w:spacing w:before="0" w:line="240" w:lineRule="auto"/>
              <w:rPr>
                <w:rFonts w:ascii="Times New Roman" w:hAnsi="Times New Roman" w:cs="Times New Roman"/>
                <w:b/>
                <w:bCs/>
                <w:lang w:eastAsia="en-US"/>
              </w:rPr>
            </w:pPr>
            <w:r>
              <w:rPr>
                <w:rFonts w:ascii="Times New Roman" w:hAnsi="Times New Roman" w:cs="Times New Roman"/>
                <w:b/>
                <w:bCs/>
                <w:lang w:eastAsia="en-US"/>
              </w:rPr>
              <w:t>Summary c</w:t>
            </w:r>
            <w:r w:rsidR="00E73EFA" w:rsidRPr="00893CC4">
              <w:rPr>
                <w:rFonts w:ascii="Times New Roman" w:hAnsi="Times New Roman" w:cs="Times New Roman"/>
                <w:b/>
                <w:bCs/>
                <w:lang w:eastAsia="en-US"/>
              </w:rPr>
              <w:t>odes</w:t>
            </w:r>
          </w:p>
        </w:tc>
        <w:tc>
          <w:tcPr>
            <w:tcW w:w="0" w:type="auto"/>
            <w:tcBorders>
              <w:top w:val="single" w:sz="4" w:space="0" w:color="000000"/>
              <w:left w:val="single" w:sz="4" w:space="0" w:color="000000"/>
              <w:bottom w:val="single" w:sz="4" w:space="0" w:color="000000"/>
              <w:right w:val="single" w:sz="4" w:space="0" w:color="000000"/>
            </w:tcBorders>
            <w:hideMark/>
          </w:tcPr>
          <w:p w14:paraId="3CF20CC2" w14:textId="77777777" w:rsidR="00E73EFA" w:rsidRPr="00893CC4" w:rsidRDefault="00E73EFA" w:rsidP="008E4FB1">
            <w:pPr>
              <w:pStyle w:val="Normal1"/>
              <w:spacing w:before="0" w:line="240" w:lineRule="auto"/>
              <w:rPr>
                <w:rFonts w:ascii="Times New Roman" w:hAnsi="Times New Roman" w:cs="Times New Roman"/>
                <w:b/>
                <w:bCs/>
                <w:lang w:eastAsia="en-US"/>
              </w:rPr>
            </w:pPr>
            <w:r w:rsidRPr="00893CC4">
              <w:rPr>
                <w:rFonts w:ascii="Times New Roman" w:hAnsi="Times New Roman" w:cs="Times New Roman"/>
                <w:b/>
                <w:bCs/>
                <w:lang w:eastAsia="en-US"/>
              </w:rPr>
              <w:t>Quotations</w:t>
            </w:r>
          </w:p>
        </w:tc>
      </w:tr>
      <w:tr w:rsidR="00E73EFA" w:rsidRPr="00893CC4" w14:paraId="18B71347" w14:textId="77777777" w:rsidTr="00A1083A">
        <w:tc>
          <w:tcPr>
            <w:tcW w:w="0" w:type="auto"/>
            <w:tcBorders>
              <w:top w:val="single" w:sz="4" w:space="0" w:color="000000"/>
              <w:left w:val="single" w:sz="4" w:space="0" w:color="000000"/>
              <w:bottom w:val="single" w:sz="4" w:space="0" w:color="000000"/>
              <w:right w:val="single" w:sz="4" w:space="0" w:color="000000"/>
            </w:tcBorders>
            <w:hideMark/>
          </w:tcPr>
          <w:p w14:paraId="2FD9446A" w14:textId="77777777" w:rsidR="00E73EFA" w:rsidRPr="00893CC4" w:rsidRDefault="00E73EFA" w:rsidP="008E4FB1">
            <w:pPr>
              <w:pStyle w:val="Normal1"/>
              <w:widowControl w:val="0"/>
              <w:spacing w:before="0" w:line="240" w:lineRule="auto"/>
              <w:rPr>
                <w:rFonts w:ascii="Times New Roman" w:hAnsi="Times New Roman" w:cs="Times New Roman"/>
                <w:i/>
                <w:iCs/>
                <w:lang w:eastAsia="en-US"/>
              </w:rPr>
            </w:pPr>
            <w:r w:rsidRPr="00893CC4">
              <w:rPr>
                <w:rFonts w:ascii="Times New Roman" w:hAnsi="Times New Roman" w:cs="Times New Roman"/>
                <w:i/>
                <w:iCs/>
                <w:lang w:eastAsia="en-US"/>
              </w:rPr>
              <w:t>Format and user-friendliness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2262B6" w14:textId="77777777" w:rsidR="00E73EFA" w:rsidRPr="00893CC4" w:rsidRDefault="00E73EFA" w:rsidP="008E4FB1">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6B31AF8A" w14:textId="77777777" w:rsidR="00E73EFA" w:rsidRPr="00893CC4" w:rsidRDefault="00E73EFA" w:rsidP="008E4FB1">
            <w:pPr>
              <w:pStyle w:val="Normal1"/>
              <w:keepNext/>
              <w:numPr>
                <w:ilvl w:val="0"/>
                <w:numId w:val="1"/>
              </w:numPr>
              <w:spacing w:before="0" w:line="240" w:lineRule="auto"/>
              <w:ind w:left="34" w:firstLine="326"/>
              <w:rPr>
                <w:rFonts w:ascii="Times New Roman" w:hAnsi="Times New Roman" w:cs="Times New Roman"/>
                <w:lang w:eastAsia="en-US"/>
              </w:rPr>
            </w:pPr>
            <w:r w:rsidRPr="00893CC4">
              <w:rPr>
                <w:rFonts w:ascii="Times New Roman" w:hAnsi="Times New Roman" w:cs="Times New Roman"/>
                <w:lang w:eastAsia="en-US"/>
              </w:rPr>
              <w:t xml:space="preserve">positive feedback </w:t>
            </w:r>
          </w:p>
        </w:tc>
        <w:tc>
          <w:tcPr>
            <w:tcW w:w="0" w:type="auto"/>
            <w:tcBorders>
              <w:top w:val="single" w:sz="4" w:space="0" w:color="000000"/>
              <w:left w:val="single" w:sz="4" w:space="0" w:color="000000"/>
              <w:bottom w:val="single" w:sz="4" w:space="0" w:color="000000"/>
              <w:right w:val="single" w:sz="4" w:space="0" w:color="000000"/>
            </w:tcBorders>
          </w:tcPr>
          <w:p w14:paraId="6C282FA6" w14:textId="0A5E2484"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"I thought it was really good, very well laid out, nice format, nice ten weeks chunks. [...]. Yeah, make</w:t>
            </w:r>
            <w:r w:rsidR="00893CC4">
              <w:rPr>
                <w:rFonts w:ascii="Times New Roman" w:hAnsi="Times New Roman" w:cs="Times New Roman"/>
                <w:i/>
                <w:lang w:eastAsia="en-US"/>
              </w:rPr>
              <w:t>s</w:t>
            </w:r>
            <w:r w:rsidRPr="00893CC4">
              <w:rPr>
                <w:rFonts w:ascii="Times New Roman" w:hAnsi="Times New Roman" w:cs="Times New Roman"/>
                <w:i/>
                <w:lang w:eastAsia="en-US"/>
              </w:rPr>
              <w:t xml:space="preserve"> sense, there is nothing over too technical, I did understand." (Patient 13, 32 years old, male).</w:t>
            </w:r>
            <w:r w:rsidRPr="00893CC4">
              <w:rPr>
                <w:rFonts w:ascii="Times New Roman" w:hAnsi="Times New Roman" w:cs="Times New Roman"/>
                <w:lang w:eastAsia="en-US"/>
              </w:rPr>
              <w:t xml:space="preserve"> </w:t>
            </w:r>
          </w:p>
          <w:p w14:paraId="5CB8F082" w14:textId="77777777" w:rsidR="00E73EFA" w:rsidRPr="00893CC4" w:rsidRDefault="00E73EFA" w:rsidP="008E4FB1">
            <w:pPr>
              <w:pStyle w:val="Normal1"/>
              <w:spacing w:before="0" w:line="240" w:lineRule="auto"/>
              <w:ind w:left="34"/>
              <w:rPr>
                <w:rFonts w:ascii="Times New Roman" w:hAnsi="Times New Roman" w:cs="Times New Roman"/>
                <w:lang w:eastAsia="en-US"/>
              </w:rPr>
            </w:pPr>
          </w:p>
          <w:p w14:paraId="3DEF9926" w14:textId="4B873FA8"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 consistency from week to week, so [...] the layout is the same. So, if I learn on week three that was helpful [...] then I am more likely to go to week four to that same place</w:t>
            </w:r>
            <w:r w:rsidR="00893CC4">
              <w:rPr>
                <w:rFonts w:ascii="Times New Roman" w:hAnsi="Times New Roman" w:cs="Times New Roman"/>
                <w:i/>
                <w:lang w:eastAsia="en-US"/>
              </w:rPr>
              <w:t>,</w:t>
            </w:r>
            <w:r w:rsidRPr="00893CC4">
              <w:rPr>
                <w:rFonts w:ascii="Times New Roman" w:hAnsi="Times New Roman" w:cs="Times New Roman"/>
                <w:i/>
                <w:lang w:eastAsia="en-US"/>
              </w:rPr>
              <w:t xml:space="preserve"> so it’s about the consistency of appearance, so that I can learn as quickly as possible where to find where to look for the bits that would be helpful." (Patient 1, 50 years old, male). </w:t>
            </w:r>
          </w:p>
          <w:p w14:paraId="2BD30C31"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5A876EEB"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"...the format looks great, the way it was laid out, and there was a definite programme to follow, with different areas" (Female, 52 years old).</w:t>
            </w:r>
          </w:p>
        </w:tc>
      </w:tr>
      <w:tr w:rsidR="00A1083A" w:rsidRPr="00893CC4" w14:paraId="40840517" w14:textId="77777777" w:rsidTr="00A1083A">
        <w:trPr>
          <w:trHeight w:val="1890"/>
        </w:trPr>
        <w:tc>
          <w:tcPr>
            <w:tcW w:w="0" w:type="auto"/>
            <w:vMerge w:val="restart"/>
            <w:tcBorders>
              <w:top w:val="single" w:sz="4" w:space="0" w:color="000000"/>
              <w:left w:val="single" w:sz="4" w:space="0" w:color="000000"/>
              <w:right w:val="single" w:sz="4" w:space="0" w:color="000000"/>
            </w:tcBorders>
            <w:hideMark/>
          </w:tcPr>
          <w:p w14:paraId="426B3F78" w14:textId="1EA1DA5D" w:rsidR="00A1083A" w:rsidRPr="00893CC4" w:rsidRDefault="00A1083A" w:rsidP="008E4FB1">
            <w:pPr>
              <w:pStyle w:val="Normal1"/>
              <w:widowControl w:val="0"/>
              <w:spacing w:before="0" w:line="240" w:lineRule="auto"/>
              <w:rPr>
                <w:rFonts w:ascii="Times New Roman" w:hAnsi="Times New Roman" w:cs="Times New Roman"/>
                <w:i/>
                <w:iCs/>
                <w:lang w:eastAsia="en-US"/>
              </w:rPr>
            </w:pPr>
            <w:r w:rsidRPr="00893CC4">
              <w:rPr>
                <w:rFonts w:ascii="Times New Roman" w:hAnsi="Times New Roman" w:cs="Times New Roman"/>
                <w:i/>
                <w:iCs/>
                <w:lang w:eastAsia="en-US"/>
              </w:rPr>
              <w:t>Number and duration of the session</w:t>
            </w:r>
            <w:r>
              <w:rPr>
                <w:rFonts w:ascii="Times New Roman" w:hAnsi="Times New Roman" w:cs="Times New Roman"/>
                <w:i/>
                <w:iCs/>
                <w:lang w:eastAsia="en-US"/>
              </w:rPr>
              <w:t>s</w:t>
            </w:r>
            <w:r w:rsidRPr="00893CC4">
              <w:rPr>
                <w:rFonts w:ascii="Times New Roman" w:hAnsi="Times New Roman" w:cs="Times New Roman"/>
                <w:i/>
                <w:iCs/>
                <w:lang w:eastAsia="en-US"/>
              </w:rPr>
              <w:t xml:space="preserve"> </w:t>
            </w:r>
            <w:bookmarkStart w:id="2" w:name="_GoBack"/>
            <w:bookmarkEnd w:id="2"/>
          </w:p>
        </w:tc>
        <w:tc>
          <w:tcPr>
            <w:tcW w:w="0" w:type="auto"/>
            <w:tcBorders>
              <w:top w:val="single" w:sz="4" w:space="0" w:color="000000"/>
              <w:left w:val="single" w:sz="4" w:space="0" w:color="000000"/>
              <w:bottom w:val="single" w:sz="4" w:space="0" w:color="auto"/>
              <w:right w:val="single" w:sz="4" w:space="0" w:color="000000"/>
            </w:tcBorders>
            <w:shd w:val="clear" w:color="auto" w:fill="BFBFBF" w:themeFill="background1" w:themeFillShade="BF"/>
            <w:hideMark/>
          </w:tcPr>
          <w:p w14:paraId="2B4B9834" w14:textId="77777777" w:rsidR="00A1083A" w:rsidRPr="00893CC4" w:rsidRDefault="00A1083A" w:rsidP="00A1083A">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Patients</w:t>
            </w:r>
          </w:p>
          <w:p w14:paraId="0E1AD371" w14:textId="77777777"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3-12 sessions </w:t>
            </w:r>
          </w:p>
          <w:p w14:paraId="362E53A5" w14:textId="77777777"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15 minutes to 1-hour </w:t>
            </w:r>
            <w:r>
              <w:rPr>
                <w:rFonts w:ascii="Times New Roman" w:hAnsi="Times New Roman" w:cs="Times New Roman"/>
                <w:lang w:eastAsia="en-US"/>
              </w:rPr>
              <w:t xml:space="preserve">in </w:t>
            </w:r>
            <w:r w:rsidRPr="00893CC4">
              <w:rPr>
                <w:rFonts w:ascii="Times New Roman" w:hAnsi="Times New Roman" w:cs="Times New Roman"/>
                <w:lang w:eastAsia="en-US"/>
              </w:rPr>
              <w:t xml:space="preserve">duration </w:t>
            </w:r>
          </w:p>
          <w:p w14:paraId="2A4BA042" w14:textId="77777777"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Pr>
                <w:rFonts w:ascii="Times New Roman" w:hAnsi="Times New Roman" w:cs="Times New Roman"/>
                <w:lang w:eastAsia="en-US"/>
              </w:rPr>
              <w:t xml:space="preserve">programme </w:t>
            </w:r>
            <w:r w:rsidRPr="00893CC4">
              <w:rPr>
                <w:rFonts w:ascii="Times New Roman" w:hAnsi="Times New Roman" w:cs="Times New Roman"/>
                <w:lang w:eastAsia="en-US"/>
              </w:rPr>
              <w:t>should not be longer than ten weeks for most patients</w:t>
            </w:r>
          </w:p>
          <w:p w14:paraId="324FCA1C" w14:textId="77777777"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sidRPr="00893CC4">
              <w:rPr>
                <w:rFonts w:ascii="Times New Roman" w:hAnsi="Times New Roman" w:cs="Times New Roman"/>
                <w:lang w:eastAsia="en-US"/>
              </w:rPr>
              <w:t>allow some flexibility</w:t>
            </w:r>
          </w:p>
          <w:p w14:paraId="3A096E9C" w14:textId="77777777"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sidRPr="00893CC4">
              <w:rPr>
                <w:rFonts w:ascii="Times New Roman" w:hAnsi="Times New Roman" w:cs="Times New Roman"/>
                <w:lang w:eastAsia="en-US"/>
              </w:rPr>
              <w:t>be able to come back to the programme if needed</w:t>
            </w:r>
          </w:p>
          <w:p w14:paraId="16E539BB" w14:textId="77777777" w:rsidR="00A1083A" w:rsidRDefault="00A1083A" w:rsidP="00A1083A">
            <w:pPr>
              <w:pStyle w:val="Normal1"/>
              <w:keepNext/>
              <w:numPr>
                <w:ilvl w:val="0"/>
                <w:numId w:val="3"/>
              </w:numPr>
              <w:spacing w:before="0" w:line="240" w:lineRule="auto"/>
              <w:rPr>
                <w:rFonts w:ascii="Times New Roman" w:hAnsi="Times New Roman" w:cs="Times New Roman"/>
                <w:lang w:eastAsia="en-US"/>
              </w:rPr>
            </w:pPr>
            <w:r w:rsidRPr="00893CC4">
              <w:rPr>
                <w:rFonts w:ascii="Times New Roman" w:hAnsi="Times New Roman" w:cs="Times New Roman"/>
                <w:lang w:eastAsia="en-US"/>
              </w:rPr>
              <w:t>online support should be ongoing.</w:t>
            </w:r>
          </w:p>
          <w:p w14:paraId="79298EC4" w14:textId="7D2C8191" w:rsidR="00A1083A" w:rsidRPr="00893CC4" w:rsidRDefault="00A1083A" w:rsidP="00A1083A">
            <w:pPr>
              <w:pStyle w:val="Normal1"/>
              <w:keepNext/>
              <w:spacing w:before="0" w:line="240" w:lineRule="auto"/>
              <w:ind w:left="720"/>
              <w:rPr>
                <w:rFonts w:ascii="Times New Roman" w:hAnsi="Times New Roman" w:cs="Times New Roman"/>
                <w:lang w:eastAsia="en-US"/>
              </w:rPr>
            </w:pPr>
          </w:p>
        </w:tc>
        <w:tc>
          <w:tcPr>
            <w:tcW w:w="0" w:type="auto"/>
            <w:vMerge w:val="restart"/>
            <w:tcBorders>
              <w:top w:val="single" w:sz="4" w:space="0" w:color="000000"/>
              <w:left w:val="single" w:sz="4" w:space="0" w:color="000000"/>
              <w:right w:val="single" w:sz="4" w:space="0" w:color="000000"/>
            </w:tcBorders>
          </w:tcPr>
          <w:p w14:paraId="4A56EC7D" w14:textId="78E59970" w:rsidR="00A1083A" w:rsidRPr="00893CC4" w:rsidRDefault="00A1083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"I feel you should do it for as long as you needed. I don't think you should set [</w:t>
            </w:r>
            <w:r>
              <w:rPr>
                <w:rFonts w:ascii="Times New Roman" w:hAnsi="Times New Roman" w:cs="Times New Roman"/>
                <w:i/>
                <w:lang w:eastAsia="en-US"/>
              </w:rPr>
              <w:t>the time</w:t>
            </w:r>
            <w:r w:rsidRPr="00893CC4">
              <w:rPr>
                <w:rFonts w:ascii="Times New Roman" w:hAnsi="Times New Roman" w:cs="Times New Roman"/>
                <w:i/>
                <w:lang w:eastAsia="en-US"/>
              </w:rPr>
              <w:t>]</w:t>
            </w:r>
            <w:r>
              <w:rPr>
                <w:rFonts w:ascii="Times New Roman" w:hAnsi="Times New Roman" w:cs="Times New Roman"/>
                <w:i/>
                <w:lang w:eastAsia="en-US"/>
              </w:rPr>
              <w:t>,</w:t>
            </w:r>
            <w:r w:rsidRPr="00893CC4">
              <w:rPr>
                <w:rFonts w:ascii="Times New Roman" w:hAnsi="Times New Roman" w:cs="Times New Roman"/>
                <w:i/>
                <w:lang w:eastAsia="en-US"/>
              </w:rPr>
              <w:t xml:space="preserve"> you should do stuff as long as you need [...], you should be able to come back to it, if you need [...], because with anxiety you don't know how long it's </w:t>
            </w:r>
            <w:r>
              <w:rPr>
                <w:rFonts w:ascii="Times New Roman" w:hAnsi="Times New Roman" w:cs="Times New Roman"/>
                <w:i/>
                <w:lang w:eastAsia="en-US"/>
              </w:rPr>
              <w:t xml:space="preserve">going to </w:t>
            </w:r>
            <w:r w:rsidRPr="00893CC4">
              <w:rPr>
                <w:rFonts w:ascii="Times New Roman" w:hAnsi="Times New Roman" w:cs="Times New Roman"/>
                <w:i/>
                <w:lang w:eastAsia="en-US"/>
              </w:rPr>
              <w:t>last, yeah." (Patient 9, 20 years old, female).</w:t>
            </w:r>
            <w:r w:rsidRPr="00893CC4">
              <w:rPr>
                <w:rFonts w:ascii="Times New Roman" w:hAnsi="Times New Roman" w:cs="Times New Roman"/>
                <w:lang w:eastAsia="en-US"/>
              </w:rPr>
              <w:t xml:space="preserve"> </w:t>
            </w:r>
          </w:p>
          <w:p w14:paraId="03BB57D9" w14:textId="77777777" w:rsidR="00A1083A" w:rsidRPr="00893CC4" w:rsidRDefault="00A1083A" w:rsidP="008E4FB1">
            <w:pPr>
              <w:pStyle w:val="Normal1"/>
              <w:spacing w:before="0" w:line="240" w:lineRule="auto"/>
              <w:ind w:left="34"/>
              <w:rPr>
                <w:rFonts w:ascii="Times New Roman" w:hAnsi="Times New Roman" w:cs="Times New Roman"/>
                <w:lang w:eastAsia="en-US"/>
              </w:rPr>
            </w:pPr>
          </w:p>
          <w:p w14:paraId="4525CA8B" w14:textId="77777777" w:rsidR="00A1083A" w:rsidRPr="00893CC4" w:rsidRDefault="00A1083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"I need ongoing online support that you could dip in or dip out off." (Patient 12, 59 years old, female).</w:t>
            </w:r>
            <w:r w:rsidRPr="00893CC4">
              <w:rPr>
                <w:rFonts w:ascii="Times New Roman" w:hAnsi="Times New Roman" w:cs="Times New Roman"/>
                <w:lang w:eastAsia="en-US"/>
              </w:rPr>
              <w:t xml:space="preserve"> </w:t>
            </w:r>
          </w:p>
          <w:p w14:paraId="55D7FE80" w14:textId="77777777" w:rsidR="00A1083A" w:rsidRPr="00893CC4" w:rsidRDefault="00A1083A" w:rsidP="008E4FB1">
            <w:pPr>
              <w:pStyle w:val="Normal1"/>
              <w:spacing w:before="0" w:line="240" w:lineRule="auto"/>
              <w:ind w:left="34"/>
              <w:rPr>
                <w:rFonts w:ascii="Times New Roman" w:hAnsi="Times New Roman" w:cs="Times New Roman"/>
                <w:lang w:eastAsia="en-US"/>
              </w:rPr>
            </w:pPr>
          </w:p>
          <w:p w14:paraId="5A4B63B1" w14:textId="7B426841" w:rsidR="00A1083A" w:rsidRPr="00893CC4" w:rsidRDefault="00A1083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w:t>
            </w:r>
            <w:r>
              <w:rPr>
                <w:rFonts w:ascii="Times New Roman" w:hAnsi="Times New Roman" w:cs="Times New Roman"/>
                <w:i/>
                <w:lang w:eastAsia="en-US"/>
              </w:rPr>
              <w:t xml:space="preserve">[…] </w:t>
            </w:r>
            <w:r w:rsidRPr="00893CC4">
              <w:rPr>
                <w:rFonts w:ascii="Times New Roman" w:hAnsi="Times New Roman" w:cs="Times New Roman"/>
                <w:i/>
                <w:lang w:eastAsia="en-US"/>
              </w:rPr>
              <w:t>around about 6 to 8</w:t>
            </w:r>
            <w:r>
              <w:rPr>
                <w:rFonts w:ascii="Times New Roman" w:hAnsi="Times New Roman" w:cs="Times New Roman"/>
                <w:i/>
                <w:lang w:eastAsia="en-US"/>
              </w:rPr>
              <w:t xml:space="preserve"> [sessions]</w:t>
            </w:r>
            <w:r w:rsidRPr="00893CC4">
              <w:rPr>
                <w:rFonts w:ascii="Times New Roman" w:hAnsi="Times New Roman" w:cs="Times New Roman"/>
                <w:i/>
                <w:lang w:eastAsia="en-US"/>
              </w:rPr>
              <w:t>, some patients might need less, some patients might need more</w:t>
            </w:r>
            <w:r>
              <w:rPr>
                <w:rFonts w:ascii="Times New Roman" w:hAnsi="Times New Roman" w:cs="Times New Roman"/>
                <w:i/>
                <w:lang w:eastAsia="en-US"/>
              </w:rPr>
              <w:t>,</w:t>
            </w:r>
            <w:r w:rsidRPr="00893CC4">
              <w:rPr>
                <w:rFonts w:ascii="Times New Roman" w:hAnsi="Times New Roman" w:cs="Times New Roman"/>
                <w:i/>
                <w:lang w:eastAsia="en-US"/>
              </w:rPr>
              <w:t xml:space="preserve"> and something in short bursts, probably, I don't know, 15 minutes might be suitable for some people, other patients might find that they needed a bit more." (Female, 53 years old).</w:t>
            </w:r>
          </w:p>
          <w:p w14:paraId="193C6C6C" w14:textId="77777777" w:rsidR="00A1083A" w:rsidRPr="00893CC4" w:rsidRDefault="00A1083A" w:rsidP="008E4FB1">
            <w:pPr>
              <w:pStyle w:val="Normal1"/>
              <w:spacing w:before="0" w:line="240" w:lineRule="auto"/>
              <w:ind w:left="34"/>
              <w:rPr>
                <w:rFonts w:ascii="Times New Roman" w:hAnsi="Times New Roman" w:cs="Times New Roman"/>
                <w:i/>
                <w:lang w:eastAsia="en-US"/>
              </w:rPr>
            </w:pPr>
          </w:p>
          <w:p w14:paraId="3E182D06" w14:textId="77777777" w:rsidR="00A1083A" w:rsidRPr="00893CC4" w:rsidRDefault="00A1083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"I cannot really say. I don't have a way of judging it."  (Male, 54 years old).</w:t>
            </w:r>
          </w:p>
        </w:tc>
      </w:tr>
      <w:tr w:rsidR="00A1083A" w:rsidRPr="00893CC4" w14:paraId="72188068" w14:textId="77777777" w:rsidTr="00934E03">
        <w:trPr>
          <w:trHeight w:val="75"/>
        </w:trPr>
        <w:tc>
          <w:tcPr>
            <w:tcW w:w="0" w:type="auto"/>
            <w:vMerge/>
            <w:tcBorders>
              <w:left w:val="single" w:sz="4" w:space="0" w:color="000000"/>
              <w:right w:val="single" w:sz="4" w:space="0" w:color="000000"/>
            </w:tcBorders>
          </w:tcPr>
          <w:p w14:paraId="2DEE02C6" w14:textId="77777777" w:rsidR="00A1083A" w:rsidRPr="00893CC4" w:rsidRDefault="00A1083A" w:rsidP="008E4FB1">
            <w:pPr>
              <w:pStyle w:val="Normal1"/>
              <w:widowControl w:val="0"/>
              <w:spacing w:before="0" w:line="240" w:lineRule="auto"/>
              <w:rPr>
                <w:rFonts w:ascii="Times New Roman" w:hAnsi="Times New Roman" w:cs="Times New Roman"/>
                <w:i/>
                <w:iCs/>
                <w:lang w:eastAsia="en-US"/>
              </w:rPr>
            </w:pPr>
          </w:p>
        </w:tc>
        <w:tc>
          <w:tcPr>
            <w:tcW w:w="0" w:type="auto"/>
            <w:tcBorders>
              <w:top w:val="single" w:sz="4" w:space="0" w:color="auto"/>
              <w:left w:val="single" w:sz="4" w:space="0" w:color="000000"/>
              <w:bottom w:val="single" w:sz="4" w:space="0" w:color="auto"/>
              <w:right w:val="single" w:sz="4" w:space="0" w:color="000000"/>
            </w:tcBorders>
            <w:shd w:val="clear" w:color="auto" w:fill="A6A6A6" w:themeFill="background1" w:themeFillShade="A6"/>
          </w:tcPr>
          <w:p w14:paraId="54888DCF" w14:textId="77777777" w:rsidR="00A1083A" w:rsidRPr="00893CC4" w:rsidRDefault="00A1083A" w:rsidP="00A1083A">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Health professionals</w:t>
            </w:r>
          </w:p>
          <w:p w14:paraId="15B51B43" w14:textId="77777777" w:rsidR="00A1083A" w:rsidRPr="00893CC4" w:rsidRDefault="00A1083A" w:rsidP="00A1083A">
            <w:pPr>
              <w:pStyle w:val="Normal1"/>
              <w:keepNext/>
              <w:numPr>
                <w:ilvl w:val="0"/>
                <w:numId w:val="2"/>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3-10 sessions </w:t>
            </w:r>
          </w:p>
          <w:p w14:paraId="5FE3A3BE" w14:textId="77777777" w:rsidR="00A1083A" w:rsidRPr="00893CC4" w:rsidRDefault="00A1083A" w:rsidP="00A1083A">
            <w:pPr>
              <w:pStyle w:val="Normal1"/>
              <w:keepNext/>
              <w:numPr>
                <w:ilvl w:val="0"/>
                <w:numId w:val="2"/>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15 minutes to 1-hour </w:t>
            </w:r>
            <w:r>
              <w:rPr>
                <w:rFonts w:ascii="Times New Roman" w:hAnsi="Times New Roman" w:cs="Times New Roman"/>
                <w:lang w:eastAsia="en-US"/>
              </w:rPr>
              <w:t xml:space="preserve">in </w:t>
            </w:r>
            <w:r w:rsidRPr="00893CC4">
              <w:rPr>
                <w:rFonts w:ascii="Times New Roman" w:hAnsi="Times New Roman" w:cs="Times New Roman"/>
                <w:lang w:eastAsia="en-US"/>
              </w:rPr>
              <w:t xml:space="preserve">duration </w:t>
            </w:r>
          </w:p>
          <w:p w14:paraId="1EED434B" w14:textId="4FD485A8" w:rsidR="00A1083A" w:rsidRPr="00893CC4" w:rsidRDefault="00A1083A" w:rsidP="00A1083A">
            <w:pPr>
              <w:pStyle w:val="Normal1"/>
              <w:keepNext/>
              <w:numPr>
                <w:ilvl w:val="0"/>
                <w:numId w:val="3"/>
              </w:numPr>
              <w:spacing w:before="0" w:line="240" w:lineRule="auto"/>
              <w:rPr>
                <w:rFonts w:ascii="Times New Roman" w:hAnsi="Times New Roman" w:cs="Times New Roman"/>
                <w:lang w:eastAsia="en-US"/>
              </w:rPr>
            </w:pPr>
            <w:r>
              <w:rPr>
                <w:rFonts w:ascii="Times New Roman" w:hAnsi="Times New Roman" w:cs="Times New Roman"/>
                <w:lang w:eastAsia="en-US"/>
              </w:rPr>
              <w:t xml:space="preserve">programme </w:t>
            </w:r>
            <w:r w:rsidRPr="00893CC4">
              <w:rPr>
                <w:rFonts w:ascii="Times New Roman" w:hAnsi="Times New Roman" w:cs="Times New Roman"/>
                <w:lang w:eastAsia="en-US"/>
              </w:rPr>
              <w:t xml:space="preserve">should not be longer than ten weeks </w:t>
            </w:r>
          </w:p>
        </w:tc>
        <w:tc>
          <w:tcPr>
            <w:tcW w:w="0" w:type="auto"/>
            <w:vMerge/>
            <w:tcBorders>
              <w:left w:val="single" w:sz="4" w:space="0" w:color="000000"/>
              <w:right w:val="single" w:sz="4" w:space="0" w:color="000000"/>
            </w:tcBorders>
          </w:tcPr>
          <w:p w14:paraId="0F3B542A" w14:textId="77777777" w:rsidR="00A1083A" w:rsidRPr="00893CC4" w:rsidRDefault="00A1083A" w:rsidP="008E4FB1">
            <w:pPr>
              <w:pStyle w:val="Normal1"/>
              <w:spacing w:before="0" w:line="240" w:lineRule="auto"/>
              <w:ind w:left="34"/>
              <w:rPr>
                <w:rFonts w:ascii="Times New Roman" w:hAnsi="Times New Roman" w:cs="Times New Roman"/>
                <w:i/>
                <w:lang w:eastAsia="en-US"/>
              </w:rPr>
            </w:pPr>
          </w:p>
        </w:tc>
      </w:tr>
      <w:tr w:rsidR="00A1083A" w:rsidRPr="00893CC4" w14:paraId="6C735343" w14:textId="77777777" w:rsidTr="00A1083A">
        <w:trPr>
          <w:trHeight w:val="70"/>
        </w:trPr>
        <w:tc>
          <w:tcPr>
            <w:tcW w:w="0" w:type="auto"/>
            <w:vMerge/>
            <w:tcBorders>
              <w:left w:val="single" w:sz="4" w:space="0" w:color="000000"/>
              <w:bottom w:val="single" w:sz="4" w:space="0" w:color="000000"/>
              <w:right w:val="single" w:sz="4" w:space="0" w:color="000000"/>
            </w:tcBorders>
          </w:tcPr>
          <w:p w14:paraId="4264BCAB" w14:textId="77777777" w:rsidR="00A1083A" w:rsidRPr="00893CC4" w:rsidRDefault="00A1083A" w:rsidP="008E4FB1">
            <w:pPr>
              <w:pStyle w:val="Normal1"/>
              <w:widowControl w:val="0"/>
              <w:spacing w:before="0" w:line="240" w:lineRule="auto"/>
              <w:rPr>
                <w:rFonts w:ascii="Times New Roman" w:hAnsi="Times New Roman" w:cs="Times New Roman"/>
                <w:i/>
                <w:iCs/>
                <w:lang w:eastAsia="en-US"/>
              </w:rPr>
            </w:pPr>
          </w:p>
        </w:tc>
        <w:tc>
          <w:tcPr>
            <w:tcW w:w="0" w:type="auto"/>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2DA6B3FB" w14:textId="77777777" w:rsidR="00A1083A" w:rsidRPr="00893CC4" w:rsidRDefault="00A1083A" w:rsidP="00A1083A">
            <w:pPr>
              <w:pStyle w:val="Normal1"/>
              <w:keepNext/>
              <w:spacing w:before="0" w:line="240" w:lineRule="auto"/>
              <w:rPr>
                <w:rFonts w:ascii="Times New Roman" w:hAnsi="Times New Roman" w:cs="Times New Roman"/>
                <w:lang w:eastAsia="en-US"/>
              </w:rPr>
            </w:pPr>
          </w:p>
        </w:tc>
        <w:tc>
          <w:tcPr>
            <w:tcW w:w="0" w:type="auto"/>
            <w:vMerge/>
            <w:tcBorders>
              <w:left w:val="single" w:sz="4" w:space="0" w:color="000000"/>
              <w:bottom w:val="single" w:sz="4" w:space="0" w:color="000000"/>
              <w:right w:val="single" w:sz="4" w:space="0" w:color="000000"/>
            </w:tcBorders>
          </w:tcPr>
          <w:p w14:paraId="6F535F13" w14:textId="77777777" w:rsidR="00A1083A" w:rsidRPr="00893CC4" w:rsidRDefault="00A1083A" w:rsidP="008E4FB1">
            <w:pPr>
              <w:pStyle w:val="Normal1"/>
              <w:spacing w:before="0" w:line="240" w:lineRule="auto"/>
              <w:ind w:left="34"/>
              <w:rPr>
                <w:rFonts w:ascii="Times New Roman" w:hAnsi="Times New Roman" w:cs="Times New Roman"/>
                <w:i/>
                <w:lang w:eastAsia="en-US"/>
              </w:rPr>
            </w:pPr>
          </w:p>
        </w:tc>
      </w:tr>
      <w:tr w:rsidR="00E73EFA" w:rsidRPr="00893CC4" w14:paraId="37C9FCD3" w14:textId="77777777" w:rsidTr="00A1083A">
        <w:tc>
          <w:tcPr>
            <w:tcW w:w="0" w:type="auto"/>
            <w:tcBorders>
              <w:top w:val="single" w:sz="4" w:space="0" w:color="000000"/>
              <w:left w:val="single" w:sz="4" w:space="0" w:color="000000"/>
              <w:bottom w:val="single" w:sz="4" w:space="0" w:color="000000"/>
              <w:right w:val="single" w:sz="4" w:space="0" w:color="000000"/>
            </w:tcBorders>
            <w:hideMark/>
          </w:tcPr>
          <w:p w14:paraId="23C408E4" w14:textId="77777777" w:rsidR="00E73EFA" w:rsidRPr="002438A9" w:rsidRDefault="00E73EFA" w:rsidP="008E4FB1">
            <w:pPr>
              <w:pStyle w:val="Normal1"/>
              <w:widowControl w:val="0"/>
              <w:spacing w:before="0" w:line="240" w:lineRule="auto"/>
              <w:rPr>
                <w:rFonts w:ascii="Times New Roman" w:hAnsi="Times New Roman" w:cs="Times New Roman"/>
                <w:i/>
                <w:iCs/>
                <w:lang w:eastAsia="en-US"/>
              </w:rPr>
            </w:pPr>
            <w:r w:rsidRPr="002438A9">
              <w:rPr>
                <w:rFonts w:ascii="Times New Roman" w:hAnsi="Times New Roman" w:cs="Times New Roman"/>
                <w:i/>
                <w:iCs/>
                <w:lang w:eastAsia="en-US"/>
              </w:rPr>
              <w:t xml:space="preserve">Text, language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95DBE2" w14:textId="77777777" w:rsidR="00E73EFA" w:rsidRPr="00893CC4" w:rsidRDefault="00E73EFA" w:rsidP="008E4FB1">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3A214AC3" w14:textId="1F24B1E2" w:rsidR="00E73EFA" w:rsidRPr="00893CC4" w:rsidRDefault="00E73EFA" w:rsidP="008E4FB1">
            <w:pPr>
              <w:pStyle w:val="Normal1"/>
              <w:keepNext/>
              <w:numPr>
                <w:ilvl w:val="0"/>
                <w:numId w:val="4"/>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text easy to read, understandable </w:t>
            </w:r>
            <w:r w:rsidR="009A161D">
              <w:rPr>
                <w:rFonts w:ascii="Times New Roman" w:hAnsi="Times New Roman" w:cs="Times New Roman"/>
                <w:lang w:eastAsia="en-US"/>
              </w:rPr>
              <w:t>and not too much of it</w:t>
            </w:r>
          </w:p>
          <w:p w14:paraId="262B4586" w14:textId="77777777" w:rsidR="00E73EFA" w:rsidRPr="00893CC4" w:rsidRDefault="00E73EFA" w:rsidP="008E4FB1">
            <w:pPr>
              <w:pStyle w:val="Normal1"/>
              <w:keepNext/>
              <w:numPr>
                <w:ilvl w:val="0"/>
                <w:numId w:val="4"/>
              </w:numPr>
              <w:spacing w:before="0" w:line="240" w:lineRule="auto"/>
              <w:rPr>
                <w:rFonts w:ascii="Times New Roman" w:hAnsi="Times New Roman" w:cs="Times New Roman"/>
                <w:lang w:eastAsia="en-US"/>
              </w:rPr>
            </w:pPr>
            <w:r w:rsidRPr="00893CC4">
              <w:rPr>
                <w:rFonts w:ascii="Times New Roman" w:hAnsi="Times New Roman" w:cs="Times New Roman"/>
                <w:lang w:eastAsia="en-US"/>
              </w:rPr>
              <w:t>more bullet points</w:t>
            </w:r>
          </w:p>
          <w:p w14:paraId="6516E0A5" w14:textId="77777777" w:rsidR="00E73EFA" w:rsidRPr="00893CC4" w:rsidRDefault="00E73EFA" w:rsidP="008E4FB1">
            <w:pPr>
              <w:pStyle w:val="Normal1"/>
              <w:keepNext/>
              <w:numPr>
                <w:ilvl w:val="0"/>
                <w:numId w:val="4"/>
              </w:numPr>
              <w:spacing w:before="0" w:line="240" w:lineRule="auto"/>
              <w:rPr>
                <w:rFonts w:ascii="Times New Roman" w:hAnsi="Times New Roman" w:cs="Times New Roman"/>
                <w:lang w:eastAsia="en-US"/>
              </w:rPr>
            </w:pPr>
            <w:r w:rsidRPr="00893CC4">
              <w:rPr>
                <w:rFonts w:ascii="Times New Roman" w:hAnsi="Times New Roman" w:cs="Times New Roman"/>
                <w:lang w:eastAsia="en-US"/>
              </w:rPr>
              <w:t>plain language</w:t>
            </w:r>
          </w:p>
          <w:p w14:paraId="39B51845" w14:textId="5DC8F37B" w:rsidR="00E73EFA" w:rsidRPr="00893CC4" w:rsidRDefault="00E73EFA" w:rsidP="009A161D">
            <w:pPr>
              <w:pStyle w:val="Normal1"/>
              <w:keepNext/>
              <w:spacing w:before="0" w:line="240" w:lineRule="auto"/>
              <w:ind w:left="720"/>
              <w:rPr>
                <w:rFonts w:ascii="Times New Roman" w:hAnsi="Times New Roman" w:cs="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370F258" w14:textId="3ED63A17"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 xml:space="preserve">"I thought it was easy, easy to understand. I also felt that somebody with IBD probably had a lot to do with developing it, because they really </w:t>
            </w:r>
            <w:r w:rsidR="002438A9">
              <w:rPr>
                <w:rFonts w:ascii="Times New Roman" w:hAnsi="Times New Roman" w:cs="Times New Roman"/>
                <w:i/>
                <w:lang w:eastAsia="en-US"/>
              </w:rPr>
              <w:t>seem</w:t>
            </w:r>
            <w:r w:rsidRPr="00893CC4">
              <w:rPr>
                <w:rFonts w:ascii="Times New Roman" w:hAnsi="Times New Roman" w:cs="Times New Roman"/>
                <w:i/>
                <w:lang w:eastAsia="en-US"/>
              </w:rPr>
              <w:t xml:space="preserve"> to understand how you felt. [...] different scenarios they really seem to understand it" (Patient 5, 56 years old, female).</w:t>
            </w:r>
            <w:r w:rsidRPr="00893CC4">
              <w:rPr>
                <w:rFonts w:ascii="Times New Roman" w:hAnsi="Times New Roman" w:cs="Times New Roman"/>
                <w:lang w:eastAsia="en-US"/>
              </w:rPr>
              <w:t xml:space="preserve"> </w:t>
            </w:r>
          </w:p>
          <w:p w14:paraId="4F0E0DA8" w14:textId="77777777" w:rsidR="00E73EFA" w:rsidRPr="00893CC4" w:rsidRDefault="00E73EFA" w:rsidP="008E4FB1">
            <w:pPr>
              <w:pStyle w:val="Normal1"/>
              <w:spacing w:before="0" w:line="240" w:lineRule="auto"/>
              <w:ind w:left="34"/>
              <w:rPr>
                <w:rFonts w:ascii="Times New Roman" w:hAnsi="Times New Roman" w:cs="Times New Roman"/>
                <w:lang w:eastAsia="en-US"/>
              </w:rPr>
            </w:pPr>
          </w:p>
          <w:p w14:paraId="692ED140" w14:textId="7BAA4862"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lang w:eastAsia="en-US"/>
              </w:rPr>
              <w:t>"</w:t>
            </w:r>
            <w:r w:rsidRPr="00893CC4">
              <w:rPr>
                <w:rFonts w:ascii="Times New Roman" w:hAnsi="Times New Roman" w:cs="Times New Roman"/>
                <w:i/>
                <w:lang w:eastAsia="en-US"/>
              </w:rPr>
              <w:t xml:space="preserve">The bullet points are probably handy </w:t>
            </w:r>
            <w:r w:rsidR="002438A9">
              <w:rPr>
                <w:rFonts w:ascii="Times New Roman" w:hAnsi="Times New Roman" w:cs="Times New Roman"/>
                <w:i/>
                <w:lang w:eastAsia="en-US"/>
              </w:rPr>
              <w:t>[…] to</w:t>
            </w:r>
            <w:r w:rsidRPr="00893CC4">
              <w:rPr>
                <w:rFonts w:ascii="Times New Roman" w:hAnsi="Times New Roman" w:cs="Times New Roman"/>
                <w:i/>
                <w:lang w:eastAsia="en-US"/>
              </w:rPr>
              <w:t xml:space="preserve"> break down the chunks [...]" (Patient 13, 32 years old, male).</w:t>
            </w:r>
            <w:r w:rsidRPr="00893CC4">
              <w:rPr>
                <w:rFonts w:ascii="Times New Roman" w:hAnsi="Times New Roman" w:cs="Times New Roman"/>
                <w:lang w:eastAsia="en-US"/>
              </w:rPr>
              <w:t xml:space="preserve"> </w:t>
            </w:r>
          </w:p>
          <w:p w14:paraId="441E81AE" w14:textId="77777777" w:rsidR="00E73EFA" w:rsidRPr="00893CC4" w:rsidRDefault="00E73EFA" w:rsidP="008E4FB1">
            <w:pPr>
              <w:pStyle w:val="Normal1"/>
              <w:spacing w:before="0" w:line="240" w:lineRule="auto"/>
              <w:ind w:left="34"/>
              <w:rPr>
                <w:rFonts w:ascii="Times New Roman" w:hAnsi="Times New Roman" w:cs="Times New Roman"/>
                <w:lang w:eastAsia="en-US"/>
              </w:rPr>
            </w:pPr>
          </w:p>
          <w:p w14:paraId="6161CC99"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"It should be plain language" (Female, age not indicated).</w:t>
            </w:r>
          </w:p>
          <w:p w14:paraId="7FF2E1FE"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23D4DA5E" w14:textId="0045CDF4"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w:t>
            </w:r>
            <w:r w:rsidR="002438A9">
              <w:rPr>
                <w:rFonts w:ascii="Times New Roman" w:hAnsi="Times New Roman" w:cs="Times New Roman"/>
                <w:i/>
                <w:lang w:eastAsia="en-US"/>
              </w:rPr>
              <w:t xml:space="preserve">[…] </w:t>
            </w:r>
            <w:r w:rsidRPr="00893CC4">
              <w:rPr>
                <w:rFonts w:ascii="Times New Roman" w:hAnsi="Times New Roman" w:cs="Times New Roman"/>
                <w:i/>
                <w:lang w:eastAsia="en-US"/>
              </w:rPr>
              <w:t>it would seem quite overwhelming with long bits of text, so certainly text should be short paragraphs, maybe with bullet points to the top just so, or bullet point to the end, so once they read it, or before they read, so they know essentially what they need to get out of it. Sometimes bullet points do not have enough information." (Female, 32 years old).</w:t>
            </w:r>
          </w:p>
        </w:tc>
      </w:tr>
      <w:tr w:rsidR="00E73EFA" w:rsidRPr="00893CC4" w14:paraId="2193FCBC" w14:textId="77777777" w:rsidTr="00A1083A">
        <w:tc>
          <w:tcPr>
            <w:tcW w:w="0" w:type="auto"/>
            <w:tcBorders>
              <w:top w:val="single" w:sz="4" w:space="0" w:color="000000"/>
              <w:left w:val="single" w:sz="4" w:space="0" w:color="000000"/>
              <w:bottom w:val="single" w:sz="4" w:space="0" w:color="000000"/>
              <w:right w:val="single" w:sz="4" w:space="0" w:color="000000"/>
            </w:tcBorders>
            <w:hideMark/>
          </w:tcPr>
          <w:p w14:paraId="5AF4F8BA" w14:textId="77777777" w:rsidR="00E73EFA" w:rsidRPr="002438A9" w:rsidRDefault="00E73EFA" w:rsidP="008E4FB1">
            <w:pPr>
              <w:pStyle w:val="Normal1"/>
              <w:widowControl w:val="0"/>
              <w:spacing w:before="0" w:line="240" w:lineRule="auto"/>
              <w:rPr>
                <w:rFonts w:ascii="Times New Roman" w:hAnsi="Times New Roman" w:cs="Times New Roman"/>
                <w:i/>
                <w:iCs/>
                <w:lang w:eastAsia="en-US"/>
              </w:rPr>
            </w:pPr>
            <w:r w:rsidRPr="002438A9">
              <w:rPr>
                <w:rFonts w:ascii="Times New Roman" w:hAnsi="Times New Roman" w:cs="Times New Roman"/>
                <w:i/>
                <w:iCs/>
                <w:lang w:eastAsia="en-US"/>
              </w:rPr>
              <w:t>Pictures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F6DBC1" w14:textId="77777777" w:rsidR="00E73EFA" w:rsidRPr="00893CC4" w:rsidRDefault="00E73EFA" w:rsidP="008E4FB1">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535928F8" w14:textId="10FAB46E" w:rsidR="00E73EFA" w:rsidRPr="00893CC4" w:rsidRDefault="00E73EFA" w:rsidP="008E4FB1">
            <w:pPr>
              <w:pStyle w:val="Normal1"/>
              <w:keepNext/>
              <w:numPr>
                <w:ilvl w:val="0"/>
                <w:numId w:val="5"/>
              </w:numPr>
              <w:spacing w:before="0" w:line="240" w:lineRule="auto"/>
              <w:rPr>
                <w:rFonts w:ascii="Times New Roman" w:hAnsi="Times New Roman" w:cs="Times New Roman"/>
                <w:lang w:eastAsia="en-US"/>
              </w:rPr>
            </w:pPr>
            <w:r w:rsidRPr="00893CC4">
              <w:rPr>
                <w:rFonts w:ascii="Times New Roman" w:hAnsi="Times New Roman" w:cs="Times New Roman"/>
                <w:lang w:eastAsia="en-US"/>
              </w:rPr>
              <w:t>happy with "stress-free" pictures on the website</w:t>
            </w:r>
          </w:p>
        </w:tc>
        <w:tc>
          <w:tcPr>
            <w:tcW w:w="0" w:type="auto"/>
            <w:tcBorders>
              <w:top w:val="single" w:sz="4" w:space="0" w:color="000000"/>
              <w:left w:val="single" w:sz="4" w:space="0" w:color="000000"/>
              <w:bottom w:val="single" w:sz="4" w:space="0" w:color="000000"/>
              <w:right w:val="single" w:sz="4" w:space="0" w:color="000000"/>
            </w:tcBorders>
          </w:tcPr>
          <w:p w14:paraId="1E85923B"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"I didn't think of that. I didn't take any notes of that, didn't really noticed." (Patient 13, 32 years old, male).</w:t>
            </w:r>
          </w:p>
          <w:p w14:paraId="0547ADA4"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29DD15A4"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"No, I thought, they had what they needed to have. They had a different picture for each session and things like that. So, I thought it was about right, yeah." (Patient 5, 56 years old, female).</w:t>
            </w:r>
          </w:p>
        </w:tc>
      </w:tr>
      <w:tr w:rsidR="00A1083A" w:rsidRPr="00893CC4" w14:paraId="1FB1CF7F" w14:textId="77777777" w:rsidTr="00A1083A">
        <w:trPr>
          <w:trHeight w:val="975"/>
        </w:trPr>
        <w:tc>
          <w:tcPr>
            <w:tcW w:w="0" w:type="auto"/>
            <w:vMerge w:val="restart"/>
            <w:tcBorders>
              <w:top w:val="single" w:sz="4" w:space="0" w:color="000000"/>
              <w:left w:val="single" w:sz="4" w:space="0" w:color="000000"/>
              <w:right w:val="single" w:sz="4" w:space="0" w:color="000000"/>
            </w:tcBorders>
            <w:hideMark/>
          </w:tcPr>
          <w:p w14:paraId="45538F10" w14:textId="77777777" w:rsidR="00A1083A" w:rsidRPr="002438A9" w:rsidRDefault="00A1083A" w:rsidP="008E4FB1">
            <w:pPr>
              <w:pStyle w:val="Normal1"/>
              <w:widowControl w:val="0"/>
              <w:spacing w:before="0" w:line="240" w:lineRule="auto"/>
              <w:rPr>
                <w:rFonts w:ascii="Times New Roman" w:hAnsi="Times New Roman" w:cs="Times New Roman"/>
                <w:i/>
                <w:iCs/>
                <w:lang w:eastAsia="en-US"/>
              </w:rPr>
            </w:pPr>
            <w:r w:rsidRPr="002438A9">
              <w:rPr>
                <w:rFonts w:ascii="Times New Roman" w:hAnsi="Times New Roman" w:cs="Times New Roman"/>
                <w:i/>
                <w:iCs/>
                <w:lang w:eastAsia="en-US"/>
              </w:rPr>
              <w:t>Colour</w:t>
            </w:r>
          </w:p>
        </w:tc>
        <w:tc>
          <w:tcPr>
            <w:tcW w:w="0" w:type="auto"/>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1A43FB1" w14:textId="77777777" w:rsidR="00A1083A" w:rsidRPr="00893CC4" w:rsidRDefault="00A1083A" w:rsidP="008E4FB1">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052C2BD7" w14:textId="77777777" w:rsidR="00A1083A" w:rsidRPr="00893CC4" w:rsidRDefault="00A1083A" w:rsidP="008E4FB1">
            <w:pPr>
              <w:pStyle w:val="Normal1"/>
              <w:keepNext/>
              <w:numPr>
                <w:ilvl w:val="0"/>
                <w:numId w:val="6"/>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happy with the website colours </w:t>
            </w:r>
          </w:p>
          <w:p w14:paraId="7AE1456D" w14:textId="6D9AD55D" w:rsidR="00A1083A" w:rsidRPr="00893CC4" w:rsidRDefault="00A1083A" w:rsidP="002438A9">
            <w:pPr>
              <w:pStyle w:val="Normal1"/>
              <w:keepNext/>
              <w:numPr>
                <w:ilvl w:val="0"/>
                <w:numId w:val="6"/>
              </w:numPr>
              <w:spacing w:before="0" w:line="240" w:lineRule="auto"/>
              <w:rPr>
                <w:rFonts w:ascii="Times New Roman" w:hAnsi="Times New Roman" w:cs="Times New Roman"/>
                <w:lang w:eastAsia="en-US"/>
              </w:rPr>
            </w:pPr>
          </w:p>
        </w:tc>
        <w:tc>
          <w:tcPr>
            <w:tcW w:w="0" w:type="auto"/>
            <w:vMerge w:val="restart"/>
            <w:tcBorders>
              <w:top w:val="single" w:sz="4" w:space="0" w:color="000000"/>
              <w:left w:val="single" w:sz="4" w:space="0" w:color="000000"/>
              <w:right w:val="single" w:sz="4" w:space="0" w:color="000000"/>
            </w:tcBorders>
          </w:tcPr>
          <w:p w14:paraId="2F3166CD" w14:textId="7E310E20" w:rsidR="00A1083A" w:rsidRPr="00893CC4" w:rsidRDefault="00A1083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"darker colour. [...] blue or grey or black</w:t>
            </w:r>
            <w:r>
              <w:rPr>
                <w:rFonts w:ascii="Times New Roman" w:hAnsi="Times New Roman" w:cs="Times New Roman"/>
                <w:i/>
                <w:lang w:eastAsia="en-US"/>
              </w:rPr>
              <w:t xml:space="preserve"> […]</w:t>
            </w:r>
            <w:r w:rsidRPr="00893CC4">
              <w:rPr>
                <w:rFonts w:ascii="Times New Roman" w:hAnsi="Times New Roman" w:cs="Times New Roman"/>
                <w:i/>
                <w:lang w:eastAsia="en-US"/>
              </w:rPr>
              <w:t xml:space="preserve"> to be able to see. [...] redo it." (Patient 8, 70 years old, male).</w:t>
            </w:r>
            <w:r w:rsidRPr="00893CC4">
              <w:rPr>
                <w:rFonts w:ascii="Times New Roman" w:hAnsi="Times New Roman" w:cs="Times New Roman"/>
                <w:lang w:eastAsia="en-US"/>
              </w:rPr>
              <w:t xml:space="preserve"> </w:t>
            </w:r>
          </w:p>
          <w:p w14:paraId="15419839" w14:textId="77777777" w:rsidR="00A1083A" w:rsidRPr="00893CC4" w:rsidRDefault="00A1083A" w:rsidP="008E4FB1">
            <w:pPr>
              <w:pStyle w:val="Normal1"/>
              <w:spacing w:before="0" w:line="240" w:lineRule="auto"/>
              <w:ind w:left="34"/>
              <w:rPr>
                <w:rFonts w:ascii="Times New Roman" w:hAnsi="Times New Roman" w:cs="Times New Roman"/>
                <w:lang w:eastAsia="en-US"/>
              </w:rPr>
            </w:pPr>
          </w:p>
          <w:p w14:paraId="10797CB4" w14:textId="6F3FC73F" w:rsidR="00A1083A" w:rsidRPr="00893CC4" w:rsidRDefault="00A1083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lang w:eastAsia="en-US"/>
              </w:rPr>
              <w:t>"</w:t>
            </w:r>
            <w:r w:rsidRPr="00893CC4">
              <w:rPr>
                <w:rFonts w:ascii="Times New Roman" w:hAnsi="Times New Roman" w:cs="Times New Roman"/>
                <w:i/>
                <w:lang w:eastAsia="en-US"/>
              </w:rPr>
              <w:t>I think it is too bright blue, should not be yellow or red for colour blind people." (Female, health professional, 43</w:t>
            </w:r>
            <w:r>
              <w:rPr>
                <w:rFonts w:ascii="Times New Roman" w:hAnsi="Times New Roman" w:cs="Times New Roman"/>
                <w:i/>
                <w:lang w:eastAsia="en-US"/>
              </w:rPr>
              <w:t xml:space="preserve"> </w:t>
            </w:r>
            <w:r w:rsidRPr="00893CC4">
              <w:rPr>
                <w:rFonts w:ascii="Times New Roman" w:hAnsi="Times New Roman" w:cs="Times New Roman"/>
                <w:i/>
                <w:lang w:eastAsia="en-US"/>
              </w:rPr>
              <w:t>yea</w:t>
            </w:r>
            <w:r>
              <w:rPr>
                <w:rFonts w:ascii="Times New Roman" w:hAnsi="Times New Roman" w:cs="Times New Roman"/>
                <w:i/>
                <w:lang w:eastAsia="en-US"/>
              </w:rPr>
              <w:t>r</w:t>
            </w:r>
            <w:r w:rsidRPr="00893CC4">
              <w:rPr>
                <w:rFonts w:ascii="Times New Roman" w:hAnsi="Times New Roman" w:cs="Times New Roman"/>
                <w:i/>
                <w:lang w:eastAsia="en-US"/>
              </w:rPr>
              <w:t>s old).</w:t>
            </w:r>
          </w:p>
        </w:tc>
      </w:tr>
      <w:tr w:rsidR="00A1083A" w:rsidRPr="00893CC4" w14:paraId="5069B77B" w14:textId="77777777" w:rsidTr="00A1083A">
        <w:trPr>
          <w:trHeight w:val="780"/>
        </w:trPr>
        <w:tc>
          <w:tcPr>
            <w:tcW w:w="0" w:type="auto"/>
            <w:vMerge/>
            <w:tcBorders>
              <w:left w:val="single" w:sz="4" w:space="0" w:color="000000"/>
              <w:right w:val="single" w:sz="4" w:space="0" w:color="000000"/>
            </w:tcBorders>
          </w:tcPr>
          <w:p w14:paraId="28A5BAB8" w14:textId="77777777" w:rsidR="00A1083A" w:rsidRPr="002438A9" w:rsidRDefault="00A1083A" w:rsidP="008E4FB1">
            <w:pPr>
              <w:pStyle w:val="Normal1"/>
              <w:widowControl w:val="0"/>
              <w:spacing w:before="0" w:line="240" w:lineRule="auto"/>
              <w:rPr>
                <w:rFonts w:ascii="Times New Roman" w:hAnsi="Times New Roman" w:cs="Times New Roman"/>
                <w:i/>
                <w:iCs/>
                <w:lang w:eastAsia="en-US"/>
              </w:rPr>
            </w:pPr>
          </w:p>
        </w:tc>
        <w:tc>
          <w:tcPr>
            <w:tcW w:w="0" w:type="auto"/>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55BD592" w14:textId="77777777" w:rsidR="00A1083A" w:rsidRPr="00893CC4" w:rsidRDefault="00A1083A" w:rsidP="008E4FB1">
            <w:pPr>
              <w:spacing w:before="0" w:line="240" w:lineRule="auto"/>
              <w:rPr>
                <w:rFonts w:ascii="Times New Roman" w:hAnsi="Times New Roman" w:cs="Times New Roman"/>
                <w:sz w:val="24"/>
                <w:szCs w:val="24"/>
              </w:rPr>
            </w:pPr>
            <w:r w:rsidRPr="00893CC4">
              <w:rPr>
                <w:rFonts w:ascii="Times New Roman" w:hAnsi="Times New Roman" w:cs="Times New Roman"/>
                <w:sz w:val="24"/>
                <w:szCs w:val="24"/>
              </w:rPr>
              <w:t>One patient</w:t>
            </w:r>
          </w:p>
          <w:p w14:paraId="6F1D132F" w14:textId="77777777" w:rsidR="00A1083A" w:rsidRPr="00893CC4" w:rsidRDefault="00A1083A" w:rsidP="00E73EFA">
            <w:pPr>
              <w:pStyle w:val="ListParagraph"/>
              <w:numPr>
                <w:ilvl w:val="0"/>
                <w:numId w:val="6"/>
              </w:numPr>
              <w:spacing w:after="0" w:line="240" w:lineRule="auto"/>
              <w:jc w:val="both"/>
              <w:rPr>
                <w:rFonts w:ascii="Times New Roman" w:hAnsi="Times New Roman" w:cs="Times New Roman"/>
                <w:sz w:val="24"/>
                <w:szCs w:val="24"/>
              </w:rPr>
            </w:pPr>
            <w:r w:rsidRPr="00893CC4">
              <w:rPr>
                <w:rFonts w:ascii="Times New Roman" w:hAnsi="Times New Roman" w:cs="Times New Roman"/>
                <w:sz w:val="24"/>
                <w:szCs w:val="24"/>
              </w:rPr>
              <w:t>darker colours</w:t>
            </w:r>
          </w:p>
          <w:p w14:paraId="78F8EE32" w14:textId="0014B928" w:rsidR="00A1083A" w:rsidRPr="00893CC4" w:rsidRDefault="00A1083A" w:rsidP="002438A9">
            <w:pPr>
              <w:pStyle w:val="Normal1"/>
              <w:keepNext/>
              <w:numPr>
                <w:ilvl w:val="0"/>
                <w:numId w:val="6"/>
              </w:numPr>
              <w:spacing w:before="0" w:line="240" w:lineRule="auto"/>
              <w:rPr>
                <w:rFonts w:ascii="Times New Roman" w:hAnsi="Times New Roman" w:cs="Times New Roman"/>
                <w:lang w:eastAsia="en-US"/>
              </w:rPr>
            </w:pPr>
          </w:p>
        </w:tc>
        <w:tc>
          <w:tcPr>
            <w:tcW w:w="0" w:type="auto"/>
            <w:vMerge/>
            <w:tcBorders>
              <w:left w:val="single" w:sz="4" w:space="0" w:color="000000"/>
              <w:right w:val="single" w:sz="4" w:space="0" w:color="000000"/>
            </w:tcBorders>
          </w:tcPr>
          <w:p w14:paraId="00D6EDB4" w14:textId="77777777" w:rsidR="00A1083A" w:rsidRPr="00893CC4" w:rsidRDefault="00A1083A" w:rsidP="008E4FB1">
            <w:pPr>
              <w:pStyle w:val="Normal1"/>
              <w:spacing w:before="0" w:line="240" w:lineRule="auto"/>
              <w:ind w:left="34"/>
              <w:rPr>
                <w:rFonts w:ascii="Times New Roman" w:hAnsi="Times New Roman" w:cs="Times New Roman"/>
                <w:i/>
                <w:lang w:eastAsia="en-US"/>
              </w:rPr>
            </w:pPr>
          </w:p>
        </w:tc>
      </w:tr>
      <w:tr w:rsidR="00A1083A" w:rsidRPr="00893CC4" w14:paraId="0F292E2A" w14:textId="77777777" w:rsidTr="00A1083A">
        <w:trPr>
          <w:trHeight w:val="705"/>
        </w:trPr>
        <w:tc>
          <w:tcPr>
            <w:tcW w:w="0" w:type="auto"/>
            <w:vMerge/>
            <w:tcBorders>
              <w:left w:val="single" w:sz="4" w:space="0" w:color="000000"/>
              <w:bottom w:val="single" w:sz="4" w:space="0" w:color="000000"/>
              <w:right w:val="single" w:sz="4" w:space="0" w:color="000000"/>
            </w:tcBorders>
          </w:tcPr>
          <w:p w14:paraId="100DA7E9" w14:textId="77777777" w:rsidR="00A1083A" w:rsidRPr="002438A9" w:rsidRDefault="00A1083A" w:rsidP="008E4FB1">
            <w:pPr>
              <w:pStyle w:val="Normal1"/>
              <w:widowControl w:val="0"/>
              <w:spacing w:before="0" w:line="240" w:lineRule="auto"/>
              <w:rPr>
                <w:rFonts w:ascii="Times New Roman" w:hAnsi="Times New Roman" w:cs="Times New Roman"/>
                <w:i/>
                <w:iCs/>
                <w:lang w:eastAsia="en-US"/>
              </w:rPr>
            </w:pPr>
          </w:p>
        </w:tc>
        <w:tc>
          <w:tcPr>
            <w:tcW w:w="0" w:type="auto"/>
            <w:tcBorders>
              <w:top w:val="single" w:sz="4" w:space="0" w:color="auto"/>
              <w:left w:val="single" w:sz="4" w:space="0" w:color="000000"/>
              <w:bottom w:val="single" w:sz="4" w:space="0" w:color="000000"/>
              <w:right w:val="single" w:sz="4" w:space="0" w:color="000000"/>
            </w:tcBorders>
            <w:shd w:val="clear" w:color="auto" w:fill="A6A6A6" w:themeFill="background1" w:themeFillShade="A6"/>
          </w:tcPr>
          <w:p w14:paraId="63074788" w14:textId="77777777" w:rsidR="00A1083A" w:rsidRPr="00893CC4" w:rsidRDefault="00A1083A" w:rsidP="008E4FB1">
            <w:pPr>
              <w:spacing w:before="0" w:line="240" w:lineRule="auto"/>
              <w:rPr>
                <w:rFonts w:ascii="Times New Roman" w:hAnsi="Times New Roman" w:cs="Times New Roman"/>
                <w:sz w:val="24"/>
                <w:szCs w:val="24"/>
              </w:rPr>
            </w:pPr>
            <w:r w:rsidRPr="00893CC4">
              <w:rPr>
                <w:rFonts w:ascii="Times New Roman" w:hAnsi="Times New Roman" w:cs="Times New Roman"/>
                <w:sz w:val="24"/>
                <w:szCs w:val="24"/>
              </w:rPr>
              <w:t>One health professional</w:t>
            </w:r>
          </w:p>
          <w:p w14:paraId="76EF5FD2" w14:textId="295013CF" w:rsidR="00A1083A" w:rsidRPr="00893CC4" w:rsidRDefault="00A1083A" w:rsidP="002438A9">
            <w:pPr>
              <w:pStyle w:val="Normal1"/>
              <w:keepNext/>
              <w:numPr>
                <w:ilvl w:val="0"/>
                <w:numId w:val="6"/>
              </w:numPr>
              <w:spacing w:before="0" w:line="240" w:lineRule="auto"/>
              <w:rPr>
                <w:rFonts w:ascii="Times New Roman" w:hAnsi="Times New Roman" w:cs="Times New Roman"/>
              </w:rPr>
            </w:pPr>
            <w:r w:rsidRPr="00893CC4">
              <w:rPr>
                <w:rFonts w:ascii="Times New Roman" w:hAnsi="Times New Roman" w:cs="Times New Roman"/>
                <w:lang w:eastAsia="en-US"/>
              </w:rPr>
              <w:t>less bright</w:t>
            </w:r>
            <w:r>
              <w:rPr>
                <w:rFonts w:ascii="Times New Roman" w:hAnsi="Times New Roman" w:cs="Times New Roman"/>
                <w:lang w:eastAsia="en-US"/>
              </w:rPr>
              <w:t xml:space="preserve">, </w:t>
            </w:r>
            <w:r w:rsidRPr="00893CC4">
              <w:rPr>
                <w:rFonts w:ascii="Times New Roman" w:hAnsi="Times New Roman" w:cs="Times New Roman"/>
                <w:lang w:eastAsia="en-US"/>
              </w:rPr>
              <w:t>not yellow</w:t>
            </w:r>
            <w:r>
              <w:rPr>
                <w:rFonts w:ascii="Times New Roman" w:hAnsi="Times New Roman" w:cs="Times New Roman"/>
                <w:lang w:eastAsia="en-US"/>
              </w:rPr>
              <w:t>,</w:t>
            </w:r>
            <w:r w:rsidRPr="00893CC4">
              <w:rPr>
                <w:rFonts w:ascii="Times New Roman" w:hAnsi="Times New Roman" w:cs="Times New Roman"/>
                <w:lang w:eastAsia="en-US"/>
              </w:rPr>
              <w:t xml:space="preserve"> red</w:t>
            </w:r>
          </w:p>
        </w:tc>
        <w:tc>
          <w:tcPr>
            <w:tcW w:w="0" w:type="auto"/>
            <w:vMerge/>
            <w:tcBorders>
              <w:left w:val="single" w:sz="4" w:space="0" w:color="000000"/>
              <w:bottom w:val="single" w:sz="4" w:space="0" w:color="000000"/>
              <w:right w:val="single" w:sz="4" w:space="0" w:color="000000"/>
            </w:tcBorders>
          </w:tcPr>
          <w:p w14:paraId="583BF4BF" w14:textId="77777777" w:rsidR="00A1083A" w:rsidRPr="00893CC4" w:rsidRDefault="00A1083A" w:rsidP="008E4FB1">
            <w:pPr>
              <w:pStyle w:val="Normal1"/>
              <w:spacing w:before="0" w:line="240" w:lineRule="auto"/>
              <w:ind w:left="34"/>
              <w:rPr>
                <w:rFonts w:ascii="Times New Roman" w:hAnsi="Times New Roman" w:cs="Times New Roman"/>
                <w:i/>
                <w:lang w:eastAsia="en-US"/>
              </w:rPr>
            </w:pPr>
          </w:p>
        </w:tc>
      </w:tr>
      <w:tr w:rsidR="00E73EFA" w:rsidRPr="00893CC4" w14:paraId="536DF134" w14:textId="77777777" w:rsidTr="00A1083A">
        <w:tc>
          <w:tcPr>
            <w:tcW w:w="0" w:type="auto"/>
            <w:tcBorders>
              <w:top w:val="single" w:sz="4" w:space="0" w:color="000000"/>
              <w:left w:val="single" w:sz="4" w:space="0" w:color="000000"/>
              <w:bottom w:val="single" w:sz="4" w:space="0" w:color="000000"/>
              <w:right w:val="single" w:sz="4" w:space="0" w:color="000000"/>
            </w:tcBorders>
            <w:hideMark/>
          </w:tcPr>
          <w:p w14:paraId="03720745" w14:textId="77777777" w:rsidR="00E73EFA" w:rsidRPr="002438A9" w:rsidRDefault="00E73EFA" w:rsidP="008E4FB1">
            <w:pPr>
              <w:pStyle w:val="Normal1"/>
              <w:widowControl w:val="0"/>
              <w:spacing w:before="0" w:line="240" w:lineRule="auto"/>
              <w:rPr>
                <w:rFonts w:ascii="Times New Roman" w:hAnsi="Times New Roman" w:cs="Times New Roman"/>
                <w:i/>
                <w:iCs/>
                <w:lang w:eastAsia="en-US"/>
              </w:rPr>
            </w:pPr>
            <w:r w:rsidRPr="002438A9">
              <w:rPr>
                <w:rFonts w:ascii="Times New Roman" w:hAnsi="Times New Roman" w:cs="Times New Roman"/>
                <w:i/>
                <w:iCs/>
                <w:lang w:eastAsia="en-US"/>
              </w:rPr>
              <w:t xml:space="preserve">Video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8D8429" w14:textId="77777777" w:rsidR="00E73EFA" w:rsidRPr="00893CC4" w:rsidRDefault="00E73EFA" w:rsidP="008E4FB1">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7813E52B" w14:textId="77777777" w:rsidR="00E73EFA" w:rsidRPr="00893CC4" w:rsidRDefault="00E73EFA" w:rsidP="008E4FB1">
            <w:pPr>
              <w:pStyle w:val="Normal1"/>
              <w:keepNext/>
              <w:numPr>
                <w:ilvl w:val="0"/>
                <w:numId w:val="7"/>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videos are important </w:t>
            </w:r>
          </w:p>
          <w:p w14:paraId="2E4B9F61" w14:textId="77777777" w:rsidR="00E73EFA" w:rsidRPr="00893CC4" w:rsidRDefault="00E73EFA" w:rsidP="008E4FB1">
            <w:pPr>
              <w:pStyle w:val="Normal1"/>
              <w:keepNext/>
              <w:numPr>
                <w:ilvl w:val="0"/>
                <w:numId w:val="7"/>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to include videos with patients and health professionals </w:t>
            </w:r>
          </w:p>
          <w:p w14:paraId="262E105A" w14:textId="77777777" w:rsidR="00E73EFA" w:rsidRPr="00893CC4" w:rsidRDefault="00E73EFA" w:rsidP="008E4FB1">
            <w:pPr>
              <w:pStyle w:val="Normal1"/>
              <w:keepNext/>
              <w:numPr>
                <w:ilvl w:val="0"/>
                <w:numId w:val="7"/>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one video per session between 5 and 20 minutes </w:t>
            </w:r>
          </w:p>
          <w:p w14:paraId="50360471" w14:textId="1E09239B" w:rsidR="00E73EFA" w:rsidRPr="00893CC4" w:rsidRDefault="00E73EFA" w:rsidP="008E4FB1">
            <w:pPr>
              <w:pStyle w:val="Normal1"/>
              <w:keepNext/>
              <w:numPr>
                <w:ilvl w:val="0"/>
                <w:numId w:val="7"/>
              </w:numPr>
              <w:spacing w:before="0" w:line="240" w:lineRule="auto"/>
              <w:rPr>
                <w:rFonts w:ascii="Times New Roman" w:hAnsi="Times New Roman" w:cs="Times New Roman"/>
                <w:lang w:eastAsia="en-US"/>
              </w:rPr>
            </w:pPr>
            <w:r w:rsidRPr="00893CC4">
              <w:rPr>
                <w:rFonts w:ascii="Times New Roman" w:hAnsi="Times New Roman" w:cs="Times New Roman"/>
                <w:lang w:eastAsia="en-US"/>
              </w:rPr>
              <w:t>an introduction to the session's video</w:t>
            </w:r>
          </w:p>
          <w:p w14:paraId="43554249" w14:textId="77777777" w:rsidR="00E73EFA" w:rsidRPr="00893CC4" w:rsidRDefault="00E73EFA" w:rsidP="008E4FB1">
            <w:pPr>
              <w:pStyle w:val="Normal1"/>
              <w:widowControl w:val="0"/>
              <w:spacing w:before="0" w:line="240" w:lineRule="auto"/>
              <w:rPr>
                <w:rFonts w:ascii="Times New Roman" w:hAnsi="Times New Roman" w:cs="Times New Roman"/>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8DCBF30" w14:textId="1B870571"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 xml:space="preserve">"[...] even </w:t>
            </w:r>
            <w:r w:rsidR="00937D2E">
              <w:rPr>
                <w:rFonts w:ascii="Times New Roman" w:hAnsi="Times New Roman" w:cs="Times New Roman"/>
                <w:i/>
                <w:lang w:eastAsia="en-US"/>
              </w:rPr>
              <w:t xml:space="preserve">though </w:t>
            </w:r>
            <w:r w:rsidRPr="00893CC4">
              <w:rPr>
                <w:rFonts w:ascii="Times New Roman" w:hAnsi="Times New Roman" w:cs="Times New Roman"/>
                <w:i/>
                <w:lang w:eastAsia="en-US"/>
              </w:rPr>
              <w:t>it</w:t>
            </w:r>
            <w:r w:rsidR="00937D2E">
              <w:rPr>
                <w:rFonts w:ascii="Times New Roman" w:hAnsi="Times New Roman" w:cs="Times New Roman"/>
                <w:i/>
                <w:lang w:eastAsia="en-US"/>
              </w:rPr>
              <w:t>’</w:t>
            </w:r>
            <w:r w:rsidRPr="00893CC4">
              <w:rPr>
                <w:rFonts w:ascii="Times New Roman" w:hAnsi="Times New Roman" w:cs="Times New Roman"/>
                <w:i/>
                <w:lang w:eastAsia="en-US"/>
              </w:rPr>
              <w:t>s technology, it feels more personal. I think all session</w:t>
            </w:r>
            <w:r w:rsidR="00937D2E">
              <w:rPr>
                <w:rFonts w:ascii="Times New Roman" w:hAnsi="Times New Roman" w:cs="Times New Roman"/>
                <w:i/>
                <w:lang w:eastAsia="en-US"/>
              </w:rPr>
              <w:t>s</w:t>
            </w:r>
            <w:r w:rsidRPr="00893CC4">
              <w:rPr>
                <w:rFonts w:ascii="Times New Roman" w:hAnsi="Times New Roman" w:cs="Times New Roman"/>
                <w:i/>
                <w:lang w:eastAsia="en-US"/>
              </w:rPr>
              <w:t xml:space="preserve"> should have videos [...], it sets the tone, and it feels personal</w:t>
            </w:r>
            <w:r w:rsidR="00937D2E">
              <w:rPr>
                <w:rFonts w:ascii="Times New Roman" w:hAnsi="Times New Roman" w:cs="Times New Roman"/>
                <w:i/>
                <w:lang w:eastAsia="en-US"/>
              </w:rPr>
              <w:t xml:space="preserve"> […]</w:t>
            </w:r>
            <w:r w:rsidRPr="00893CC4">
              <w:rPr>
                <w:rFonts w:ascii="Times New Roman" w:hAnsi="Times New Roman" w:cs="Times New Roman"/>
                <w:i/>
                <w:lang w:eastAsia="en-US"/>
              </w:rPr>
              <w:t>." (Patient 12, 59 years old, female).</w:t>
            </w:r>
          </w:p>
          <w:p w14:paraId="079F7805"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0BCC1AA8"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 that is a very modern way of introducing topics." (Patient 1, 50 years old, male).</w:t>
            </w:r>
          </w:p>
          <w:p w14:paraId="30275368"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6FB79558" w14:textId="5CA681B8"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 xml:space="preserve">"[...] a separate video for each topic, but even if it's instructions </w:t>
            </w:r>
            <w:r w:rsidR="00937D2E">
              <w:rPr>
                <w:rFonts w:ascii="Times New Roman" w:hAnsi="Times New Roman" w:cs="Times New Roman"/>
                <w:i/>
                <w:lang w:eastAsia="en-US"/>
              </w:rPr>
              <w:t>[…]</w:t>
            </w:r>
            <w:r w:rsidRPr="00893CC4">
              <w:rPr>
                <w:rFonts w:ascii="Times New Roman" w:hAnsi="Times New Roman" w:cs="Times New Roman"/>
                <w:i/>
                <w:lang w:eastAsia="en-US"/>
              </w:rPr>
              <w:t xml:space="preserve"> even five bullet points [...] can be a quicker overview, and at the end, the summary again to reinforce it." (Patient 13, 32 years old, male).</w:t>
            </w:r>
          </w:p>
          <w:p w14:paraId="70E945A1"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40212AA6" w14:textId="77777777"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"I might give people some introduction videos, and then I might let them choose from the range." (Male, 49 years old).</w:t>
            </w:r>
            <w:r w:rsidRPr="00893CC4">
              <w:rPr>
                <w:rFonts w:ascii="Times New Roman" w:hAnsi="Times New Roman" w:cs="Times New Roman"/>
                <w:lang w:eastAsia="en-US"/>
              </w:rPr>
              <w:t xml:space="preserve"> </w:t>
            </w:r>
          </w:p>
        </w:tc>
      </w:tr>
      <w:tr w:rsidR="00E73EFA" w:rsidRPr="00893CC4" w14:paraId="62A7B0F3" w14:textId="77777777" w:rsidTr="00A1083A">
        <w:tc>
          <w:tcPr>
            <w:tcW w:w="0" w:type="auto"/>
            <w:tcBorders>
              <w:top w:val="single" w:sz="4" w:space="0" w:color="000000"/>
              <w:left w:val="single" w:sz="4" w:space="0" w:color="000000"/>
              <w:bottom w:val="single" w:sz="4" w:space="0" w:color="000000"/>
              <w:right w:val="single" w:sz="4" w:space="0" w:color="000000"/>
            </w:tcBorders>
            <w:hideMark/>
          </w:tcPr>
          <w:p w14:paraId="3BCB3BFF" w14:textId="7ACB6374" w:rsidR="00E73EFA" w:rsidRPr="00937D2E" w:rsidRDefault="00E73EFA" w:rsidP="008E4FB1">
            <w:pPr>
              <w:pStyle w:val="Normal1"/>
              <w:widowControl w:val="0"/>
              <w:spacing w:before="0" w:line="240" w:lineRule="auto"/>
              <w:rPr>
                <w:rFonts w:ascii="Times New Roman" w:hAnsi="Times New Roman" w:cs="Times New Roman"/>
                <w:i/>
                <w:iCs/>
                <w:lang w:eastAsia="en-US"/>
              </w:rPr>
            </w:pPr>
            <w:r w:rsidRPr="00937D2E">
              <w:rPr>
                <w:rFonts w:ascii="Times New Roman" w:hAnsi="Times New Roman" w:cs="Times New Roman"/>
                <w:i/>
                <w:iCs/>
                <w:lang w:eastAsia="en-US"/>
              </w:rPr>
              <w:t>Suggestion</w:t>
            </w:r>
            <w:r w:rsidR="00937D2E" w:rsidRPr="00937D2E">
              <w:rPr>
                <w:rFonts w:ascii="Times New Roman" w:hAnsi="Times New Roman" w:cs="Times New Roman"/>
                <w:i/>
                <w:iCs/>
                <w:lang w:eastAsia="en-US"/>
              </w:rPr>
              <w:t>s</w:t>
            </w:r>
            <w:r w:rsidRPr="00937D2E">
              <w:rPr>
                <w:rFonts w:ascii="Times New Roman" w:hAnsi="Times New Roman" w:cs="Times New Roman"/>
                <w:i/>
                <w:iCs/>
                <w:lang w:eastAsia="en-US"/>
              </w:rPr>
              <w:t xml:space="preserve"> on what to include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FF1A48" w14:textId="77777777" w:rsidR="00937D2E" w:rsidRPr="00893CC4" w:rsidRDefault="00937D2E" w:rsidP="00937D2E">
            <w:pPr>
              <w:pStyle w:val="Normal1"/>
              <w:spacing w:before="0" w:line="240" w:lineRule="auto"/>
              <w:rPr>
                <w:rFonts w:ascii="Times New Roman" w:hAnsi="Times New Roman" w:cs="Times New Roman"/>
                <w:lang w:eastAsia="en-US"/>
              </w:rPr>
            </w:pPr>
            <w:r w:rsidRPr="00893CC4">
              <w:rPr>
                <w:rFonts w:ascii="Times New Roman" w:hAnsi="Times New Roman" w:cs="Times New Roman"/>
                <w:lang w:eastAsia="en-US"/>
              </w:rPr>
              <w:t>Both groups</w:t>
            </w:r>
          </w:p>
          <w:p w14:paraId="7EC972E2" w14:textId="785509A8"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anxiety and stress management</w:t>
            </w:r>
            <w:r w:rsidR="00937D2E">
              <w:rPr>
                <w:rFonts w:ascii="Times New Roman" w:hAnsi="Times New Roman" w:cs="Times New Roman"/>
                <w:lang w:eastAsia="en-US"/>
              </w:rPr>
              <w:t xml:space="preserve"> strategies</w:t>
            </w:r>
          </w:p>
          <w:p w14:paraId="114952B9"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anger management</w:t>
            </w:r>
          </w:p>
          <w:p w14:paraId="44F7382E"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relaxation techniques</w:t>
            </w:r>
          </w:p>
          <w:p w14:paraId="5B3326A9"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 xml:space="preserve">goal setting </w:t>
            </w:r>
          </w:p>
          <w:p w14:paraId="545EF517"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coping strategy</w:t>
            </w:r>
          </w:p>
          <w:p w14:paraId="59ED4912" w14:textId="3C49A3DD" w:rsidR="00E73EFA" w:rsidRPr="00893CC4" w:rsidRDefault="00937D2E" w:rsidP="008E4FB1">
            <w:pPr>
              <w:pStyle w:val="Normal1"/>
              <w:keepNext/>
              <w:numPr>
                <w:ilvl w:val="0"/>
                <w:numId w:val="8"/>
              </w:numPr>
              <w:spacing w:before="0" w:line="240" w:lineRule="auto"/>
              <w:rPr>
                <w:rFonts w:ascii="Times New Roman" w:hAnsi="Times New Roman" w:cs="Times New Roman"/>
                <w:lang w:eastAsia="en-US"/>
              </w:rPr>
            </w:pPr>
            <w:r>
              <w:rPr>
                <w:rFonts w:ascii="Times New Roman" w:hAnsi="Times New Roman" w:cs="Times New Roman"/>
                <w:lang w:eastAsia="en-US"/>
              </w:rPr>
              <w:t>other</w:t>
            </w:r>
            <w:r w:rsidR="00E73EFA" w:rsidRPr="00893CC4">
              <w:rPr>
                <w:rFonts w:ascii="Times New Roman" w:hAnsi="Times New Roman" w:cs="Times New Roman"/>
                <w:lang w:eastAsia="en-US"/>
              </w:rPr>
              <w:t xml:space="preserve"> </w:t>
            </w:r>
            <w:r w:rsidRPr="00893CC4">
              <w:rPr>
                <w:rFonts w:ascii="Times New Roman" w:hAnsi="Times New Roman" w:cs="Times New Roman"/>
                <w:lang w:eastAsia="en-US"/>
              </w:rPr>
              <w:t>patients’</w:t>
            </w:r>
            <w:r w:rsidR="00E73EFA" w:rsidRPr="00893CC4">
              <w:rPr>
                <w:rFonts w:ascii="Times New Roman" w:hAnsi="Times New Roman" w:cs="Times New Roman"/>
                <w:lang w:eastAsia="en-US"/>
              </w:rPr>
              <w:t xml:space="preserve"> testimonials </w:t>
            </w:r>
          </w:p>
          <w:p w14:paraId="7F192FF2"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information about IBD and its treatment</w:t>
            </w:r>
          </w:p>
          <w:p w14:paraId="04515326" w14:textId="6F59F705"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programme tailoring</w:t>
            </w:r>
            <w:r w:rsidR="00937D2E">
              <w:rPr>
                <w:rFonts w:ascii="Times New Roman" w:hAnsi="Times New Roman" w:cs="Times New Roman"/>
                <w:lang w:eastAsia="en-US"/>
              </w:rPr>
              <w:t>,</w:t>
            </w:r>
            <w:r w:rsidRPr="00893CC4">
              <w:rPr>
                <w:rFonts w:ascii="Times New Roman" w:hAnsi="Times New Roman" w:cs="Times New Roman"/>
                <w:lang w:eastAsia="en-US"/>
              </w:rPr>
              <w:t xml:space="preserve"> signpost</w:t>
            </w:r>
            <w:r w:rsidR="00937D2E">
              <w:rPr>
                <w:rFonts w:ascii="Times New Roman" w:hAnsi="Times New Roman" w:cs="Times New Roman"/>
                <w:lang w:eastAsia="en-US"/>
              </w:rPr>
              <w:t>s for</w:t>
            </w:r>
            <w:r w:rsidRPr="00893CC4">
              <w:rPr>
                <w:rFonts w:ascii="Times New Roman" w:hAnsi="Times New Roman" w:cs="Times New Roman"/>
                <w:lang w:eastAsia="en-US"/>
              </w:rPr>
              <w:t xml:space="preserve"> patients</w:t>
            </w:r>
          </w:p>
          <w:p w14:paraId="07D6ECF8"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work on mobile devices such as mobile phones and tablets</w:t>
            </w:r>
          </w:p>
          <w:p w14:paraId="5B4D9838"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music</w:t>
            </w:r>
          </w:p>
          <w:p w14:paraId="4AD58A0A"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lastRenderedPageBreak/>
              <w:t>glossary</w:t>
            </w:r>
          </w:p>
          <w:p w14:paraId="7D1D7879"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consistency in layout</w:t>
            </w:r>
          </w:p>
          <w:p w14:paraId="6EA3A7CD" w14:textId="2B145161"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clinician-assisted</w:t>
            </w:r>
            <w:r w:rsidR="00937D2E">
              <w:rPr>
                <w:rFonts w:ascii="Times New Roman" w:hAnsi="Times New Roman" w:cs="Times New Roman"/>
                <w:lang w:eastAsia="en-US"/>
              </w:rPr>
              <w:t xml:space="preserve"> </w:t>
            </w:r>
            <w:r w:rsidRPr="00893CC4">
              <w:rPr>
                <w:rFonts w:ascii="Times New Roman" w:hAnsi="Times New Roman" w:cs="Times New Roman"/>
                <w:lang w:eastAsia="en-US"/>
              </w:rPr>
              <w:t>option</w:t>
            </w:r>
          </w:p>
          <w:p w14:paraId="17694867" w14:textId="77777777" w:rsidR="00E73EFA" w:rsidRPr="00893CC4" w:rsidRDefault="00E73EFA" w:rsidP="008E4FB1">
            <w:pPr>
              <w:pStyle w:val="Normal1"/>
              <w:keepNext/>
              <w:numPr>
                <w:ilvl w:val="0"/>
                <w:numId w:val="8"/>
              </w:numPr>
              <w:spacing w:before="0" w:line="240" w:lineRule="auto"/>
              <w:rPr>
                <w:rFonts w:ascii="Times New Roman" w:hAnsi="Times New Roman" w:cs="Times New Roman"/>
                <w:lang w:eastAsia="en-US"/>
              </w:rPr>
            </w:pPr>
            <w:r w:rsidRPr="00893CC4">
              <w:rPr>
                <w:rFonts w:ascii="Times New Roman" w:hAnsi="Times New Roman" w:cs="Times New Roman"/>
                <w:lang w:eastAsia="en-US"/>
              </w:rPr>
              <w:t>chat, support, focus group, forum</w:t>
            </w:r>
          </w:p>
          <w:p w14:paraId="3D0B64AB" w14:textId="77777777" w:rsidR="00E73EFA" w:rsidRPr="00893CC4" w:rsidRDefault="00E73EFA" w:rsidP="003B773B">
            <w:pPr>
              <w:pStyle w:val="Normal0"/>
              <w:jc w:val="both"/>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Pr>
          <w:p w14:paraId="7921D85F"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lastRenderedPageBreak/>
              <w:t>"I am not a psychologist. I don't really know the full range of things that people would expect to be offered." (Patient 3, 49 years old, male).</w:t>
            </w:r>
          </w:p>
          <w:p w14:paraId="2276B611"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3F335FE6"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 there should be like a chat, where you can have somebody on the other side." (Patient 10, 45 years old, female).</w:t>
            </w:r>
          </w:p>
          <w:p w14:paraId="30F2DD76"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7026C8B6" w14:textId="583AB121"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w:t>
            </w:r>
            <w:r w:rsidR="00A5566E">
              <w:rPr>
                <w:rFonts w:ascii="Times New Roman" w:hAnsi="Times New Roman" w:cs="Times New Roman"/>
                <w:i/>
                <w:lang w:eastAsia="en-US"/>
              </w:rPr>
              <w:t xml:space="preserve">[…] </w:t>
            </w:r>
            <w:r w:rsidRPr="00893CC4">
              <w:rPr>
                <w:rFonts w:ascii="Times New Roman" w:hAnsi="Times New Roman" w:cs="Times New Roman"/>
                <w:i/>
                <w:lang w:eastAsia="en-US"/>
              </w:rPr>
              <w:t xml:space="preserve">if a system was set up whereby the possible questions you had and things were there to be answered" (Patient 7, 67 years old, female). </w:t>
            </w:r>
          </w:p>
          <w:p w14:paraId="1AEEEDF3"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5B2B3242" w14:textId="730DAD7E"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"if my anxiety is very bad, I am on so many different medications, that actually makes my thought process difficult. So</w:t>
            </w:r>
            <w:r w:rsidR="00A5566E">
              <w:rPr>
                <w:rFonts w:ascii="Times New Roman" w:hAnsi="Times New Roman" w:cs="Times New Roman"/>
                <w:i/>
                <w:lang w:eastAsia="en-US"/>
              </w:rPr>
              <w:t>,</w:t>
            </w:r>
            <w:r w:rsidRPr="00893CC4">
              <w:rPr>
                <w:rFonts w:ascii="Times New Roman" w:hAnsi="Times New Roman" w:cs="Times New Roman"/>
                <w:i/>
                <w:lang w:eastAsia="en-US"/>
              </w:rPr>
              <w:t xml:space="preserve"> if I am anxious and stressed, I've got these other things going on as well, so it's difficult at that point to work out what I need. Because the fatigue hit</w:t>
            </w:r>
            <w:r w:rsidR="00A5566E">
              <w:rPr>
                <w:rFonts w:ascii="Times New Roman" w:hAnsi="Times New Roman" w:cs="Times New Roman"/>
                <w:i/>
                <w:lang w:eastAsia="en-US"/>
              </w:rPr>
              <w:t>s</w:t>
            </w:r>
            <w:r w:rsidRPr="00893CC4">
              <w:rPr>
                <w:rFonts w:ascii="Times New Roman" w:hAnsi="Times New Roman" w:cs="Times New Roman"/>
                <w:i/>
                <w:lang w:eastAsia="en-US"/>
              </w:rPr>
              <w:t>, the low mood hits and everything hits. I almost feel it's like any programme needs to be a signposting programme that can do some other thinking for you." (Patient 12, 59 years old, female).</w:t>
            </w:r>
          </w:p>
          <w:p w14:paraId="2333E38C"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18AD35F9" w14:textId="77777777"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lastRenderedPageBreak/>
              <w:t xml:space="preserve"> " [...] a credible medical site with information about IBD itself, the actual medical information about the physical condition, progress that they were making in research about the disease, a likelihood of them ever finding the way to really control or even cure it, changes in the treatment [...]" (Patient 5, 68 years old, female).</w:t>
            </w:r>
          </w:p>
          <w:p w14:paraId="5C34B2DA"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6CBE2FEE" w14:textId="0F2C79AA" w:rsidR="00E73EFA" w:rsidRPr="00893CC4" w:rsidRDefault="00E73EFA" w:rsidP="008E4FB1">
            <w:pPr>
              <w:pStyle w:val="Normal1"/>
              <w:spacing w:before="0" w:line="240" w:lineRule="auto"/>
              <w:ind w:left="34"/>
              <w:rPr>
                <w:rFonts w:ascii="Times New Roman" w:hAnsi="Times New Roman" w:cs="Times New Roman"/>
                <w:i/>
                <w:lang w:eastAsia="en-US"/>
              </w:rPr>
            </w:pPr>
            <w:r w:rsidRPr="00893CC4">
              <w:rPr>
                <w:rFonts w:ascii="Times New Roman" w:hAnsi="Times New Roman" w:cs="Times New Roman"/>
                <w:i/>
                <w:lang w:eastAsia="en-US"/>
              </w:rPr>
              <w:t>"</w:t>
            </w:r>
            <w:r w:rsidR="00A5566E">
              <w:rPr>
                <w:rFonts w:ascii="Times New Roman" w:hAnsi="Times New Roman" w:cs="Times New Roman"/>
                <w:i/>
                <w:lang w:eastAsia="en-US"/>
              </w:rPr>
              <w:t>[…]</w:t>
            </w:r>
            <w:r w:rsidRPr="00893CC4">
              <w:rPr>
                <w:rFonts w:ascii="Times New Roman" w:hAnsi="Times New Roman" w:cs="Times New Roman"/>
                <w:i/>
                <w:lang w:eastAsia="en-US"/>
              </w:rPr>
              <w:t xml:space="preserve"> because I was doing it on my phone, I </w:t>
            </w:r>
            <w:r w:rsidR="00A5566E">
              <w:rPr>
                <w:rFonts w:ascii="Times New Roman" w:hAnsi="Times New Roman" w:cs="Times New Roman"/>
                <w:i/>
                <w:lang w:eastAsia="en-US"/>
              </w:rPr>
              <w:t>[had to]</w:t>
            </w:r>
            <w:r w:rsidRPr="00893CC4">
              <w:rPr>
                <w:rFonts w:ascii="Times New Roman" w:hAnsi="Times New Roman" w:cs="Times New Roman"/>
                <w:i/>
                <w:lang w:eastAsia="en-US"/>
              </w:rPr>
              <w:t xml:space="preserve"> to make it bigger so that I could see, what it actually is said. Then, I was having to move the page across; it makes </w:t>
            </w:r>
            <w:r w:rsidR="00A5566E">
              <w:rPr>
                <w:rFonts w:ascii="Times New Roman" w:hAnsi="Times New Roman" w:cs="Times New Roman"/>
                <w:i/>
                <w:lang w:eastAsia="en-US"/>
              </w:rPr>
              <w:t xml:space="preserve">it </w:t>
            </w:r>
            <w:r w:rsidRPr="00893CC4">
              <w:rPr>
                <w:rFonts w:ascii="Times New Roman" w:hAnsi="Times New Roman" w:cs="Times New Roman"/>
                <w:i/>
                <w:lang w:eastAsia="en-US"/>
              </w:rPr>
              <w:t>a bit harder to read." (Patient 5, 56 years old, female)."</w:t>
            </w:r>
          </w:p>
          <w:p w14:paraId="5741BC63" w14:textId="77777777" w:rsidR="00E73EFA" w:rsidRPr="00893CC4" w:rsidRDefault="00E73EFA" w:rsidP="008E4FB1">
            <w:pPr>
              <w:pStyle w:val="Normal1"/>
              <w:spacing w:before="0" w:line="240" w:lineRule="auto"/>
              <w:ind w:left="34"/>
              <w:rPr>
                <w:rFonts w:ascii="Times New Roman" w:hAnsi="Times New Roman" w:cs="Times New Roman"/>
                <w:i/>
                <w:lang w:eastAsia="en-US"/>
              </w:rPr>
            </w:pPr>
          </w:p>
          <w:p w14:paraId="0FE516C8" w14:textId="65F08EEF" w:rsidR="00E73EFA" w:rsidRPr="00893CC4" w:rsidRDefault="00E73EFA" w:rsidP="008E4FB1">
            <w:pPr>
              <w:pStyle w:val="Normal1"/>
              <w:spacing w:before="0" w:line="240" w:lineRule="auto"/>
              <w:ind w:left="34"/>
              <w:rPr>
                <w:rFonts w:ascii="Times New Roman" w:hAnsi="Times New Roman" w:cs="Times New Roman"/>
                <w:lang w:eastAsia="en-US"/>
              </w:rPr>
            </w:pPr>
            <w:r w:rsidRPr="00893CC4">
              <w:rPr>
                <w:rFonts w:ascii="Times New Roman" w:hAnsi="Times New Roman" w:cs="Times New Roman"/>
                <w:i/>
                <w:lang w:eastAsia="en-US"/>
              </w:rPr>
              <w:t xml:space="preserve">"You need to ensure they do work on an </w:t>
            </w:r>
            <w:proofErr w:type="spellStart"/>
            <w:r w:rsidR="00A5566E">
              <w:rPr>
                <w:rFonts w:ascii="Times New Roman" w:hAnsi="Times New Roman" w:cs="Times New Roman"/>
                <w:i/>
                <w:lang w:eastAsia="en-US"/>
              </w:rPr>
              <w:t>i</w:t>
            </w:r>
            <w:r w:rsidRPr="00893CC4">
              <w:rPr>
                <w:rFonts w:ascii="Times New Roman" w:hAnsi="Times New Roman" w:cs="Times New Roman"/>
                <w:i/>
                <w:lang w:eastAsia="en-US"/>
              </w:rPr>
              <w:t>phone</w:t>
            </w:r>
            <w:proofErr w:type="spellEnd"/>
            <w:r w:rsidRPr="00893CC4">
              <w:rPr>
                <w:rFonts w:ascii="Times New Roman" w:hAnsi="Times New Roman" w:cs="Times New Roman"/>
                <w:i/>
                <w:lang w:eastAsia="en-US"/>
              </w:rPr>
              <w:t xml:space="preserve"> or on a tablet." (Male, 42 years old).</w:t>
            </w:r>
            <w:r w:rsidRPr="00893CC4">
              <w:rPr>
                <w:rFonts w:ascii="Times New Roman" w:hAnsi="Times New Roman" w:cs="Times New Roman"/>
                <w:lang w:eastAsia="en-US"/>
              </w:rPr>
              <w:t xml:space="preserve"> </w:t>
            </w:r>
          </w:p>
        </w:tc>
      </w:tr>
    </w:tbl>
    <w:p w14:paraId="563C4041" w14:textId="77777777" w:rsidR="004417E5" w:rsidRPr="00893CC4" w:rsidRDefault="004417E5" w:rsidP="008E4FB1">
      <w:pPr>
        <w:spacing w:before="0"/>
        <w:rPr>
          <w:rFonts w:ascii="Times New Roman" w:hAnsi="Times New Roman" w:cs="Times New Roman"/>
          <w:sz w:val="24"/>
          <w:szCs w:val="24"/>
        </w:rPr>
      </w:pPr>
    </w:p>
    <w:sectPr w:rsidR="004417E5" w:rsidRPr="00893CC4" w:rsidSect="00E73EF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041"/>
    <w:multiLevelType w:val="hybridMultilevel"/>
    <w:tmpl w:val="4B022244"/>
    <w:lvl w:ilvl="0" w:tplc="C5C00F54">
      <w:start w:val="1"/>
      <w:numFmt w:val="bullet"/>
      <w:lvlText w:val="•"/>
      <w:lvlJc w:val="left"/>
      <w:pPr>
        <w:ind w:left="720" w:hanging="360"/>
      </w:pPr>
      <w:rPr>
        <w:rFonts w:ascii="Times New Roman" w:hAnsi="Times New Roman" w:hint="default"/>
      </w:rPr>
    </w:lvl>
    <w:lvl w:ilvl="1" w:tplc="5EB25A8A" w:tentative="1">
      <w:start w:val="1"/>
      <w:numFmt w:val="bullet"/>
      <w:lvlText w:val="o"/>
      <w:lvlJc w:val="left"/>
      <w:pPr>
        <w:ind w:left="1440" w:hanging="360"/>
      </w:pPr>
      <w:rPr>
        <w:rFonts w:ascii="Courier New" w:hAnsi="Courier New" w:cs="Courier New" w:hint="default"/>
      </w:rPr>
    </w:lvl>
    <w:lvl w:ilvl="2" w:tplc="B410823C" w:tentative="1">
      <w:start w:val="1"/>
      <w:numFmt w:val="bullet"/>
      <w:lvlText w:val=""/>
      <w:lvlJc w:val="left"/>
      <w:pPr>
        <w:ind w:left="2160" w:hanging="360"/>
      </w:pPr>
      <w:rPr>
        <w:rFonts w:ascii="Wingdings" w:hAnsi="Wingdings" w:hint="default"/>
      </w:rPr>
    </w:lvl>
    <w:lvl w:ilvl="3" w:tplc="CA6AFD4E" w:tentative="1">
      <w:start w:val="1"/>
      <w:numFmt w:val="bullet"/>
      <w:lvlText w:val=""/>
      <w:lvlJc w:val="left"/>
      <w:pPr>
        <w:ind w:left="2880" w:hanging="360"/>
      </w:pPr>
      <w:rPr>
        <w:rFonts w:ascii="Symbol" w:hAnsi="Symbol" w:hint="default"/>
      </w:rPr>
    </w:lvl>
    <w:lvl w:ilvl="4" w:tplc="4734182C" w:tentative="1">
      <w:start w:val="1"/>
      <w:numFmt w:val="bullet"/>
      <w:lvlText w:val="o"/>
      <w:lvlJc w:val="left"/>
      <w:pPr>
        <w:ind w:left="3600" w:hanging="360"/>
      </w:pPr>
      <w:rPr>
        <w:rFonts w:ascii="Courier New" w:hAnsi="Courier New" w:cs="Courier New" w:hint="default"/>
      </w:rPr>
    </w:lvl>
    <w:lvl w:ilvl="5" w:tplc="9A7C07D6" w:tentative="1">
      <w:start w:val="1"/>
      <w:numFmt w:val="bullet"/>
      <w:lvlText w:val=""/>
      <w:lvlJc w:val="left"/>
      <w:pPr>
        <w:ind w:left="4320" w:hanging="360"/>
      </w:pPr>
      <w:rPr>
        <w:rFonts w:ascii="Wingdings" w:hAnsi="Wingdings" w:hint="default"/>
      </w:rPr>
    </w:lvl>
    <w:lvl w:ilvl="6" w:tplc="1E54BE16" w:tentative="1">
      <w:start w:val="1"/>
      <w:numFmt w:val="bullet"/>
      <w:lvlText w:val=""/>
      <w:lvlJc w:val="left"/>
      <w:pPr>
        <w:ind w:left="5040" w:hanging="360"/>
      </w:pPr>
      <w:rPr>
        <w:rFonts w:ascii="Symbol" w:hAnsi="Symbol" w:hint="default"/>
      </w:rPr>
    </w:lvl>
    <w:lvl w:ilvl="7" w:tplc="E1505752" w:tentative="1">
      <w:start w:val="1"/>
      <w:numFmt w:val="bullet"/>
      <w:lvlText w:val="o"/>
      <w:lvlJc w:val="left"/>
      <w:pPr>
        <w:ind w:left="5760" w:hanging="360"/>
      </w:pPr>
      <w:rPr>
        <w:rFonts w:ascii="Courier New" w:hAnsi="Courier New" w:cs="Courier New" w:hint="default"/>
      </w:rPr>
    </w:lvl>
    <w:lvl w:ilvl="8" w:tplc="4524EEF4" w:tentative="1">
      <w:start w:val="1"/>
      <w:numFmt w:val="bullet"/>
      <w:lvlText w:val=""/>
      <w:lvlJc w:val="left"/>
      <w:pPr>
        <w:ind w:left="6480" w:hanging="360"/>
      </w:pPr>
      <w:rPr>
        <w:rFonts w:ascii="Wingdings" w:hAnsi="Wingdings" w:hint="default"/>
      </w:rPr>
    </w:lvl>
  </w:abstractNum>
  <w:abstractNum w:abstractNumId="1" w15:restartNumberingAfterBreak="0">
    <w:nsid w:val="223869AD"/>
    <w:multiLevelType w:val="hybridMultilevel"/>
    <w:tmpl w:val="BAD03EFE"/>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45A2"/>
    <w:multiLevelType w:val="hybridMultilevel"/>
    <w:tmpl w:val="52B8F4E6"/>
    <w:lvl w:ilvl="0" w:tplc="FFFFFFF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F646257"/>
    <w:multiLevelType w:val="hybridMultilevel"/>
    <w:tmpl w:val="C5A4AF7C"/>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7102C"/>
    <w:multiLevelType w:val="hybridMultilevel"/>
    <w:tmpl w:val="57E67104"/>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C0328"/>
    <w:multiLevelType w:val="hybridMultilevel"/>
    <w:tmpl w:val="6B40CD08"/>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64ADF"/>
    <w:multiLevelType w:val="hybridMultilevel"/>
    <w:tmpl w:val="24542408"/>
    <w:lvl w:ilvl="0" w:tplc="8BB2C968">
      <w:start w:val="1"/>
      <w:numFmt w:val="bullet"/>
      <w:lvlText w:val="•"/>
      <w:lvlJc w:val="left"/>
      <w:pPr>
        <w:ind w:left="720" w:hanging="360"/>
      </w:pPr>
      <w:rPr>
        <w:rFonts w:ascii="Times New Roman" w:hAnsi="Times New Roman" w:hint="default"/>
      </w:rPr>
    </w:lvl>
    <w:lvl w:ilvl="1" w:tplc="488A3B96" w:tentative="1">
      <w:start w:val="1"/>
      <w:numFmt w:val="bullet"/>
      <w:lvlText w:val="o"/>
      <w:lvlJc w:val="left"/>
      <w:pPr>
        <w:ind w:left="1440" w:hanging="360"/>
      </w:pPr>
      <w:rPr>
        <w:rFonts w:ascii="Courier New" w:hAnsi="Courier New" w:cs="Courier New" w:hint="default"/>
      </w:rPr>
    </w:lvl>
    <w:lvl w:ilvl="2" w:tplc="4BF69438" w:tentative="1">
      <w:start w:val="1"/>
      <w:numFmt w:val="bullet"/>
      <w:lvlText w:val=""/>
      <w:lvlJc w:val="left"/>
      <w:pPr>
        <w:ind w:left="2160" w:hanging="360"/>
      </w:pPr>
      <w:rPr>
        <w:rFonts w:ascii="Wingdings" w:hAnsi="Wingdings" w:hint="default"/>
      </w:rPr>
    </w:lvl>
    <w:lvl w:ilvl="3" w:tplc="C492C506" w:tentative="1">
      <w:start w:val="1"/>
      <w:numFmt w:val="bullet"/>
      <w:lvlText w:val=""/>
      <w:lvlJc w:val="left"/>
      <w:pPr>
        <w:ind w:left="2880" w:hanging="360"/>
      </w:pPr>
      <w:rPr>
        <w:rFonts w:ascii="Symbol" w:hAnsi="Symbol" w:hint="default"/>
      </w:rPr>
    </w:lvl>
    <w:lvl w:ilvl="4" w:tplc="230E3CB2" w:tentative="1">
      <w:start w:val="1"/>
      <w:numFmt w:val="bullet"/>
      <w:lvlText w:val="o"/>
      <w:lvlJc w:val="left"/>
      <w:pPr>
        <w:ind w:left="3600" w:hanging="360"/>
      </w:pPr>
      <w:rPr>
        <w:rFonts w:ascii="Courier New" w:hAnsi="Courier New" w:cs="Courier New" w:hint="default"/>
      </w:rPr>
    </w:lvl>
    <w:lvl w:ilvl="5" w:tplc="DF44B6B4" w:tentative="1">
      <w:start w:val="1"/>
      <w:numFmt w:val="bullet"/>
      <w:lvlText w:val=""/>
      <w:lvlJc w:val="left"/>
      <w:pPr>
        <w:ind w:left="4320" w:hanging="360"/>
      </w:pPr>
      <w:rPr>
        <w:rFonts w:ascii="Wingdings" w:hAnsi="Wingdings" w:hint="default"/>
      </w:rPr>
    </w:lvl>
    <w:lvl w:ilvl="6" w:tplc="AF9C716C" w:tentative="1">
      <w:start w:val="1"/>
      <w:numFmt w:val="bullet"/>
      <w:lvlText w:val=""/>
      <w:lvlJc w:val="left"/>
      <w:pPr>
        <w:ind w:left="5040" w:hanging="360"/>
      </w:pPr>
      <w:rPr>
        <w:rFonts w:ascii="Symbol" w:hAnsi="Symbol" w:hint="default"/>
      </w:rPr>
    </w:lvl>
    <w:lvl w:ilvl="7" w:tplc="D060772C" w:tentative="1">
      <w:start w:val="1"/>
      <w:numFmt w:val="bullet"/>
      <w:lvlText w:val="o"/>
      <w:lvlJc w:val="left"/>
      <w:pPr>
        <w:ind w:left="5760" w:hanging="360"/>
      </w:pPr>
      <w:rPr>
        <w:rFonts w:ascii="Courier New" w:hAnsi="Courier New" w:cs="Courier New" w:hint="default"/>
      </w:rPr>
    </w:lvl>
    <w:lvl w:ilvl="8" w:tplc="4650F756" w:tentative="1">
      <w:start w:val="1"/>
      <w:numFmt w:val="bullet"/>
      <w:lvlText w:val=""/>
      <w:lvlJc w:val="left"/>
      <w:pPr>
        <w:ind w:left="6480" w:hanging="360"/>
      </w:pPr>
      <w:rPr>
        <w:rFonts w:ascii="Wingdings" w:hAnsi="Wingdings" w:hint="default"/>
      </w:rPr>
    </w:lvl>
  </w:abstractNum>
  <w:abstractNum w:abstractNumId="7" w15:restartNumberingAfterBreak="0">
    <w:nsid w:val="7D475835"/>
    <w:multiLevelType w:val="hybridMultilevel"/>
    <w:tmpl w:val="464408D4"/>
    <w:lvl w:ilvl="0" w:tplc="0809000D">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73EFA"/>
    <w:rsid w:val="00050D40"/>
    <w:rsid w:val="000842F7"/>
    <w:rsid w:val="001250CF"/>
    <w:rsid w:val="00196B09"/>
    <w:rsid w:val="002250D6"/>
    <w:rsid w:val="002438A9"/>
    <w:rsid w:val="00291E15"/>
    <w:rsid w:val="002D4027"/>
    <w:rsid w:val="003F3F95"/>
    <w:rsid w:val="00400474"/>
    <w:rsid w:val="004417E5"/>
    <w:rsid w:val="004A435C"/>
    <w:rsid w:val="00565897"/>
    <w:rsid w:val="00653A6F"/>
    <w:rsid w:val="00746881"/>
    <w:rsid w:val="00782238"/>
    <w:rsid w:val="007A6469"/>
    <w:rsid w:val="007A79E4"/>
    <w:rsid w:val="007B3915"/>
    <w:rsid w:val="007C2F8A"/>
    <w:rsid w:val="00866060"/>
    <w:rsid w:val="00893CC4"/>
    <w:rsid w:val="008B600F"/>
    <w:rsid w:val="008E1AA3"/>
    <w:rsid w:val="008E4FB1"/>
    <w:rsid w:val="00912446"/>
    <w:rsid w:val="00937D2E"/>
    <w:rsid w:val="009A0904"/>
    <w:rsid w:val="009A161D"/>
    <w:rsid w:val="00A1083A"/>
    <w:rsid w:val="00A307B8"/>
    <w:rsid w:val="00A30AD2"/>
    <w:rsid w:val="00A55409"/>
    <w:rsid w:val="00A5566E"/>
    <w:rsid w:val="00A6264A"/>
    <w:rsid w:val="00AE5BB9"/>
    <w:rsid w:val="00B40109"/>
    <w:rsid w:val="00C110AD"/>
    <w:rsid w:val="00CD3438"/>
    <w:rsid w:val="00DA0AE6"/>
    <w:rsid w:val="00DF4891"/>
    <w:rsid w:val="00E0059C"/>
    <w:rsid w:val="00E60057"/>
    <w:rsid w:val="00E73EFA"/>
    <w:rsid w:val="00E7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A0B7"/>
  <w15:docId w15:val="{E3CF8A01-6A81-4CA0-B7ED-5A2E3161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200" w:line="48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1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E73EFA"/>
    <w:pPr>
      <w:keepNext/>
      <w:keepLines/>
      <w:widowControl w:val="0"/>
      <w:spacing w:before="0" w:line="240" w:lineRule="auto"/>
    </w:pPr>
    <w:rPr>
      <w:rFonts w:eastAsiaTheme="majorEastAsia" w:cs="Times New Roman"/>
      <w:sz w:val="24"/>
      <w:szCs w:val="24"/>
      <w:shd w:val="clear" w:color="auto" w:fill="FFFFFF"/>
    </w:rPr>
  </w:style>
  <w:style w:type="paragraph" w:styleId="ListParagraph">
    <w:name w:val="List Paragraph"/>
    <w:basedOn w:val="Normal"/>
    <w:link w:val="ListParagraphChar"/>
    <w:uiPriority w:val="99"/>
    <w:qFormat/>
    <w:rsid w:val="00E73EFA"/>
    <w:pPr>
      <w:spacing w:before="0" w:after="160" w:line="259" w:lineRule="auto"/>
      <w:ind w:left="720"/>
      <w:contextualSpacing/>
      <w:jc w:val="left"/>
    </w:pPr>
    <w:rPr>
      <w:lang w:val="en-AU"/>
    </w:rPr>
  </w:style>
  <w:style w:type="character" w:customStyle="1" w:styleId="ListParagraphChar">
    <w:name w:val="List Paragraph Char"/>
    <w:link w:val="ListParagraph"/>
    <w:uiPriority w:val="99"/>
    <w:rsid w:val="00E73EFA"/>
    <w:rPr>
      <w:lang w:val="en-AU"/>
    </w:rPr>
  </w:style>
  <w:style w:type="paragraph" w:customStyle="1" w:styleId="Normal0">
    <w:name w:val="[Normal]"/>
    <w:uiPriority w:val="99"/>
    <w:rsid w:val="00E73EFA"/>
    <w:pPr>
      <w:widowControl w:val="0"/>
      <w:autoSpaceDE w:val="0"/>
      <w:autoSpaceDN w:val="0"/>
      <w:adjustRightInd w:val="0"/>
      <w:spacing w:before="0" w:line="240" w:lineRule="auto"/>
      <w:jc w:val="left"/>
    </w:pPr>
    <w:rPr>
      <w:rFonts w:ascii="Arial" w:hAnsi="Arial" w:cs="Arial"/>
      <w:sz w:val="24"/>
      <w:szCs w:val="24"/>
      <w:lang w:val="en-AU"/>
    </w:rPr>
  </w:style>
  <w:style w:type="paragraph" w:customStyle="1" w:styleId="Normal1">
    <w:name w:val="Normal1"/>
    <w:link w:val="normalChar"/>
    <w:rsid w:val="00E73EFA"/>
    <w:rPr>
      <w:rFonts w:ascii="Calibri" w:eastAsia="Calibri" w:hAnsi="Calibri" w:cs="Calibri"/>
      <w:sz w:val="24"/>
      <w:szCs w:val="24"/>
      <w:lang w:eastAsia="en-GB"/>
    </w:rPr>
  </w:style>
  <w:style w:type="character" w:customStyle="1" w:styleId="normalChar">
    <w:name w:val="normal Char"/>
    <w:basedOn w:val="DefaultParagraphFont"/>
    <w:link w:val="Normal1"/>
    <w:rsid w:val="00E73EFA"/>
    <w:rPr>
      <w:rFonts w:ascii="Calibri" w:eastAsia="Calibri" w:hAnsi="Calibri" w:cs="Calibri"/>
      <w:sz w:val="24"/>
      <w:szCs w:val="24"/>
      <w:lang w:eastAsia="en-GB"/>
    </w:rPr>
  </w:style>
  <w:style w:type="paragraph" w:styleId="BalloonText">
    <w:name w:val="Balloon Text"/>
    <w:basedOn w:val="Normal"/>
    <w:link w:val="BalloonTextChar"/>
    <w:uiPriority w:val="99"/>
    <w:semiHidden/>
    <w:unhideWhenUsed/>
    <w:rsid w:val="00B4010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Hanlon</dc:creator>
  <cp:lastModifiedBy>Antonina Mikocka-Walus</cp:lastModifiedBy>
  <cp:revision>7</cp:revision>
  <dcterms:created xsi:type="dcterms:W3CDTF">2020-04-02T03:31:00Z</dcterms:created>
  <dcterms:modified xsi:type="dcterms:W3CDTF">2020-06-07T04:03:00Z</dcterms:modified>
</cp:coreProperties>
</file>