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7EBFF" w14:textId="47109B0D" w:rsidR="00132FD9" w:rsidRPr="006532C9" w:rsidRDefault="009907A1" w:rsidP="00132FD9">
      <w:pPr>
        <w:keepNext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1D592694" wp14:editId="14DB4698">
            <wp:extent cx="8800601" cy="49149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5221" cy="491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46FE35B" w14:textId="45953968" w:rsidR="008C63E6" w:rsidRDefault="00132FD9" w:rsidP="00E85831">
      <w:pPr>
        <w:pStyle w:val="Caption"/>
      </w:pPr>
      <w:r w:rsidRPr="006532C9">
        <w:rPr>
          <w:rFonts w:ascii="Times New Roman" w:hAnsi="Times New Roman"/>
        </w:rPr>
        <w:t xml:space="preserve">Figure 1: </w:t>
      </w:r>
      <w:r>
        <w:rPr>
          <w:rFonts w:ascii="Times New Roman" w:hAnsi="Times New Roman"/>
        </w:rPr>
        <w:t>P</w:t>
      </w:r>
      <w:r w:rsidRPr="006532C9">
        <w:rPr>
          <w:rFonts w:ascii="Times New Roman" w:hAnsi="Times New Roman"/>
        </w:rPr>
        <w:t>atients' and health professionals' view</w:t>
      </w:r>
      <w:r>
        <w:rPr>
          <w:rFonts w:ascii="Times New Roman" w:hAnsi="Times New Roman"/>
        </w:rPr>
        <w:t>s</w:t>
      </w:r>
      <w:r w:rsidRPr="006532C9">
        <w:rPr>
          <w:rFonts w:ascii="Times New Roman" w:hAnsi="Times New Roman"/>
        </w:rPr>
        <w:t xml:space="preserve"> about participation in </w:t>
      </w:r>
      <w:r>
        <w:rPr>
          <w:rFonts w:ascii="Times New Roman" w:hAnsi="Times New Roman"/>
        </w:rPr>
        <w:t>online psychotherapy such as “Tame Your Gut”</w:t>
      </w:r>
    </w:p>
    <w:sectPr w:rsidR="008C63E6" w:rsidSect="008D55A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D9"/>
    <w:rsid w:val="00132FD9"/>
    <w:rsid w:val="00621B87"/>
    <w:rsid w:val="007E3F9D"/>
    <w:rsid w:val="008C63E6"/>
    <w:rsid w:val="008D55A1"/>
    <w:rsid w:val="009907A1"/>
    <w:rsid w:val="00E8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49890"/>
  <w15:chartTrackingRefBased/>
  <w15:docId w15:val="{52A27D86-BD19-4338-A8E4-7477259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32FD9"/>
    <w:pPr>
      <w:spacing w:before="200" w:after="0" w:line="480" w:lineRule="auto"/>
      <w:jc w:val="both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autoRedefine/>
    <w:uiPriority w:val="35"/>
    <w:unhideWhenUsed/>
    <w:qFormat/>
    <w:rsid w:val="00132FD9"/>
    <w:pPr>
      <w:keepNext/>
      <w:keepLines/>
      <w:widowControl w:val="0"/>
      <w:spacing w:before="0" w:line="240" w:lineRule="auto"/>
    </w:pPr>
    <w:rPr>
      <w:rFonts w:eastAsiaTheme="majorEastAsia" w:cs="Times New Roman"/>
      <w:sz w:val="24"/>
      <w:szCs w:val="24"/>
      <w:shd w:val="clear" w:color="auto" w:fill="FFFFFF"/>
    </w:rPr>
  </w:style>
  <w:style w:type="character" w:customStyle="1" w:styleId="CaptionChar">
    <w:name w:val="Caption Char"/>
    <w:basedOn w:val="DefaultParagraphFont"/>
    <w:link w:val="Caption"/>
    <w:uiPriority w:val="35"/>
    <w:rsid w:val="00132FD9"/>
    <w:rPr>
      <w:rFonts w:eastAsiaTheme="majorEastAsia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F9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F9D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E3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F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F9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F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F9D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Mikocka-Walus</dc:creator>
  <cp:keywords/>
  <dc:description/>
  <cp:lastModifiedBy>Antonina Mikocka-Walus</cp:lastModifiedBy>
  <cp:revision>6</cp:revision>
  <dcterms:created xsi:type="dcterms:W3CDTF">2020-06-07T02:41:00Z</dcterms:created>
  <dcterms:modified xsi:type="dcterms:W3CDTF">2020-06-08T00:10:00Z</dcterms:modified>
</cp:coreProperties>
</file>