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4D332" w14:textId="41430AC5" w:rsidR="008B5699" w:rsidRDefault="005A0F2F">
      <w:pPr>
        <w:widowControl/>
        <w:spacing w:line="480" w:lineRule="auto"/>
        <w:jc w:val="left"/>
        <w:rPr>
          <w:rFonts w:ascii="Arial" w:eastAsia="宋体" w:hAnsi="Arial" w:cs="Arial"/>
          <w:b/>
          <w:sz w:val="24"/>
          <w:szCs w:val="24"/>
        </w:rPr>
      </w:pPr>
      <w:r>
        <w:rPr>
          <w:rFonts w:ascii="Arial" w:eastAsia="宋体" w:hAnsi="Arial" w:cs="Arial"/>
          <w:b/>
          <w:sz w:val="24"/>
          <w:szCs w:val="24"/>
        </w:rPr>
        <w:t xml:space="preserve">Competition for iron drives </w:t>
      </w:r>
      <w:r w:rsidR="00AF3157">
        <w:rPr>
          <w:rFonts w:ascii="Arial" w:eastAsia="宋体" w:hAnsi="Arial" w:cs="Arial"/>
          <w:b/>
          <w:sz w:val="24"/>
          <w:szCs w:val="24"/>
        </w:rPr>
        <w:t>phyto</w:t>
      </w:r>
      <w:r>
        <w:rPr>
          <w:rFonts w:ascii="Arial" w:eastAsia="宋体" w:hAnsi="Arial" w:cs="Arial"/>
          <w:b/>
          <w:sz w:val="24"/>
          <w:szCs w:val="24"/>
        </w:rPr>
        <w:t>pathogen control by natural rhizosphere microbiomes</w:t>
      </w:r>
    </w:p>
    <w:p w14:paraId="75DAB153" w14:textId="417CD5B6" w:rsidR="001E4E3B" w:rsidRDefault="00182086" w:rsidP="001E4E3B">
      <w:pPr>
        <w:spacing w:line="480" w:lineRule="auto"/>
        <w:rPr>
          <w:rFonts w:ascii="Arial" w:eastAsia="宋体" w:hAnsi="Arial" w:cs="Arial"/>
          <w:sz w:val="24"/>
          <w:szCs w:val="24"/>
        </w:rPr>
      </w:pPr>
      <w:r>
        <w:rPr>
          <w:rFonts w:ascii="Arial" w:eastAsia="宋体" w:hAnsi="Arial" w:cs="Arial"/>
          <w:sz w:val="24"/>
          <w:szCs w:val="24"/>
        </w:rPr>
        <w:t>Shaohua Gu</w:t>
      </w:r>
      <w:r w:rsidRPr="00EA1B6E">
        <w:rPr>
          <w:rFonts w:ascii="Arial" w:eastAsia="宋体" w:hAnsi="Arial" w:cs="Arial"/>
          <w:sz w:val="24"/>
          <w:szCs w:val="24"/>
          <w:vertAlign w:val="superscript"/>
        </w:rPr>
        <w:t>1</w:t>
      </w:r>
      <w:r w:rsidR="006E1010">
        <w:rPr>
          <w:rFonts w:ascii="Arial" w:eastAsia="宋体" w:hAnsi="Arial" w:cs="Arial"/>
          <w:sz w:val="24"/>
          <w:szCs w:val="24"/>
          <w:vertAlign w:val="superscript"/>
        </w:rPr>
        <w:t>,</w:t>
      </w:r>
      <w:r w:rsidR="006E1010" w:rsidRPr="006E1010">
        <w:rPr>
          <w:rFonts w:ascii="Arial" w:eastAsia="微软雅黑" w:hAnsi="Arial" w:cs="Arial"/>
          <w:kern w:val="0"/>
          <w:sz w:val="24"/>
          <w:szCs w:val="24"/>
          <w:vertAlign w:val="superscript"/>
        </w:rPr>
        <w:t xml:space="preserve"> </w:t>
      </w:r>
      <w:r w:rsidR="006E1010" w:rsidRPr="00E55CDF">
        <w:rPr>
          <w:rFonts w:ascii="Arial" w:eastAsia="微软雅黑" w:hAnsi="Arial" w:cs="Arial"/>
          <w:kern w:val="0"/>
          <w:sz w:val="24"/>
          <w:szCs w:val="24"/>
          <w:vertAlign w:val="superscript"/>
        </w:rPr>
        <w:t>*</w:t>
      </w:r>
      <w:r w:rsidRPr="00F55D88">
        <w:rPr>
          <w:rFonts w:ascii="Arial" w:eastAsia="宋体" w:hAnsi="Arial" w:cs="Arial"/>
          <w:sz w:val="24"/>
          <w:szCs w:val="24"/>
        </w:rPr>
        <w:t>,</w:t>
      </w:r>
      <w:r>
        <w:rPr>
          <w:rFonts w:ascii="Arial" w:eastAsia="宋体" w:hAnsi="Arial" w:cs="Arial"/>
          <w:sz w:val="24"/>
          <w:szCs w:val="24"/>
        </w:rPr>
        <w:t xml:space="preserve"> </w:t>
      </w:r>
      <w:r w:rsidR="001E4E3B">
        <w:rPr>
          <w:rFonts w:ascii="Arial" w:eastAsia="宋体" w:hAnsi="Arial" w:cs="Arial"/>
          <w:sz w:val="24"/>
          <w:szCs w:val="24"/>
        </w:rPr>
        <w:t>Zhong Wei</w:t>
      </w:r>
      <w:r w:rsidR="001E4E3B" w:rsidRPr="00EA1B6E">
        <w:rPr>
          <w:rFonts w:ascii="Arial" w:eastAsia="宋体" w:hAnsi="Arial" w:cs="Arial"/>
          <w:sz w:val="24"/>
          <w:szCs w:val="24"/>
          <w:vertAlign w:val="superscript"/>
        </w:rPr>
        <w:t>1</w:t>
      </w:r>
      <w:r w:rsidR="001E4E3B" w:rsidRPr="00EA1B6E">
        <w:rPr>
          <w:rFonts w:ascii="Arial" w:eastAsia="宋体" w:hAnsi="Arial" w:cs="Arial" w:hint="eastAsia"/>
          <w:b/>
          <w:sz w:val="24"/>
          <w:szCs w:val="24"/>
          <w:vertAlign w:val="superscript"/>
        </w:rPr>
        <w:t>,</w:t>
      </w:r>
      <w:r w:rsidR="006E1010" w:rsidRPr="006E1010">
        <w:rPr>
          <w:rFonts w:ascii="Arial" w:eastAsia="微软雅黑" w:hAnsi="Arial" w:cs="Arial"/>
          <w:kern w:val="0"/>
          <w:sz w:val="24"/>
          <w:szCs w:val="24"/>
          <w:vertAlign w:val="superscript"/>
        </w:rPr>
        <w:t xml:space="preserve"> </w:t>
      </w:r>
      <w:r w:rsidR="006E1010" w:rsidRPr="00E55CDF">
        <w:rPr>
          <w:rFonts w:ascii="Arial" w:eastAsia="微软雅黑" w:hAnsi="Arial" w:cs="Arial"/>
          <w:kern w:val="0"/>
          <w:sz w:val="24"/>
          <w:szCs w:val="24"/>
          <w:vertAlign w:val="superscript"/>
        </w:rPr>
        <w:t>*</w:t>
      </w:r>
      <w:r w:rsidR="006E1010">
        <w:rPr>
          <w:rFonts w:ascii="Arial" w:eastAsia="微软雅黑" w:hAnsi="Arial" w:cs="Arial"/>
          <w:kern w:val="0"/>
          <w:sz w:val="24"/>
          <w:szCs w:val="24"/>
          <w:vertAlign w:val="superscript"/>
        </w:rPr>
        <w:t>,</w:t>
      </w:r>
      <w:r w:rsidRPr="00182086">
        <w:rPr>
          <w:rFonts w:ascii="Arial" w:eastAsia="宋体" w:hAnsi="Arial" w:cs="Arial"/>
          <w:sz w:val="24"/>
          <w:szCs w:val="24"/>
          <w:vertAlign w:val="superscript"/>
        </w:rPr>
        <w:t xml:space="preserve"> </w:t>
      </w:r>
      <w:r>
        <w:rPr>
          <w:rFonts w:ascii="Arial" w:eastAsia="宋体" w:hAnsi="Arial" w:cs="Arial"/>
          <w:sz w:val="24"/>
          <w:szCs w:val="24"/>
          <w:vertAlign w:val="superscript"/>
        </w:rPr>
        <w:t>#</w:t>
      </w:r>
      <w:r w:rsidR="001E4E3B">
        <w:rPr>
          <w:rFonts w:ascii="Arial" w:eastAsia="宋体" w:hAnsi="Arial" w:cs="Arial"/>
          <w:sz w:val="24"/>
          <w:szCs w:val="24"/>
        </w:rPr>
        <w:t xml:space="preserve">, </w:t>
      </w:r>
      <w:r>
        <w:rPr>
          <w:rFonts w:ascii="Arial" w:eastAsia="宋体" w:hAnsi="Arial" w:cs="Arial" w:hint="eastAsia"/>
          <w:sz w:val="24"/>
          <w:szCs w:val="24"/>
        </w:rPr>
        <w:t>Zhengying Shao</w:t>
      </w:r>
      <w:r w:rsidRPr="00EA1B6E">
        <w:rPr>
          <w:rFonts w:ascii="Arial" w:eastAsia="宋体" w:hAnsi="Arial" w:cs="Arial"/>
          <w:sz w:val="24"/>
          <w:szCs w:val="24"/>
          <w:vertAlign w:val="superscript"/>
        </w:rPr>
        <w:t>1</w:t>
      </w:r>
      <w:r>
        <w:rPr>
          <w:rFonts w:ascii="Arial" w:eastAsia="宋体" w:hAnsi="Arial" w:cs="Arial" w:hint="eastAsia"/>
          <w:sz w:val="24"/>
          <w:szCs w:val="24"/>
        </w:rPr>
        <w:t xml:space="preserve">, </w:t>
      </w:r>
      <w:r w:rsidR="001E4E3B">
        <w:rPr>
          <w:rFonts w:ascii="Arial" w:eastAsia="宋体" w:hAnsi="Arial" w:cs="Arial"/>
          <w:sz w:val="24"/>
          <w:szCs w:val="24"/>
        </w:rPr>
        <w:t>Ville-Petri Friman</w:t>
      </w:r>
      <w:r w:rsidR="003758C0">
        <w:rPr>
          <w:rFonts w:ascii="Arial" w:eastAsia="宋体" w:hAnsi="Arial" w:cs="Arial"/>
          <w:sz w:val="24"/>
          <w:szCs w:val="24"/>
          <w:vertAlign w:val="superscript"/>
        </w:rPr>
        <w:t>1,2</w:t>
      </w:r>
      <w:r w:rsidR="001E4E3B">
        <w:rPr>
          <w:rFonts w:ascii="Arial" w:eastAsia="宋体" w:hAnsi="Arial" w:cs="Arial"/>
          <w:sz w:val="24"/>
          <w:szCs w:val="24"/>
        </w:rPr>
        <w:t xml:space="preserve">, </w:t>
      </w:r>
      <w:r>
        <w:rPr>
          <w:rFonts w:ascii="Arial" w:eastAsia="宋体" w:hAnsi="Arial" w:cs="Arial" w:hint="eastAsia"/>
          <w:sz w:val="24"/>
          <w:szCs w:val="24"/>
        </w:rPr>
        <w:t>Kehao Cao</w:t>
      </w:r>
      <w:r w:rsidRPr="00EA1B6E">
        <w:rPr>
          <w:rFonts w:ascii="Arial" w:eastAsia="宋体" w:hAnsi="Arial" w:cs="Arial"/>
          <w:sz w:val="24"/>
          <w:szCs w:val="24"/>
          <w:vertAlign w:val="superscript"/>
        </w:rPr>
        <w:t>1</w:t>
      </w:r>
      <w:r>
        <w:rPr>
          <w:rFonts w:ascii="Arial" w:eastAsia="宋体" w:hAnsi="Arial" w:cs="Arial" w:hint="eastAsia"/>
          <w:sz w:val="24"/>
          <w:szCs w:val="24"/>
        </w:rPr>
        <w:t xml:space="preserve">, </w:t>
      </w:r>
      <w:r w:rsidR="001E4E3B">
        <w:rPr>
          <w:rFonts w:ascii="Arial" w:eastAsia="宋体" w:hAnsi="Arial" w:cs="Arial" w:hint="eastAsia"/>
          <w:sz w:val="24"/>
          <w:szCs w:val="24"/>
        </w:rPr>
        <w:t>Tianjie Yang</w:t>
      </w:r>
      <w:r w:rsidR="001E4E3B" w:rsidRPr="00EA1B6E">
        <w:rPr>
          <w:rFonts w:ascii="Arial" w:eastAsia="宋体" w:hAnsi="Arial" w:cs="Arial"/>
          <w:sz w:val="24"/>
          <w:szCs w:val="24"/>
          <w:vertAlign w:val="superscript"/>
        </w:rPr>
        <w:t>1</w:t>
      </w:r>
      <w:r w:rsidR="001E4E3B">
        <w:rPr>
          <w:rFonts w:ascii="Arial" w:eastAsia="宋体" w:hAnsi="Arial" w:cs="Arial" w:hint="eastAsia"/>
          <w:sz w:val="24"/>
          <w:szCs w:val="24"/>
        </w:rPr>
        <w:t>,</w:t>
      </w:r>
      <w:r w:rsidR="001E4E3B">
        <w:rPr>
          <w:rFonts w:ascii="Arial" w:eastAsia="宋体" w:hAnsi="Arial" w:cs="Arial"/>
          <w:sz w:val="24"/>
          <w:szCs w:val="24"/>
        </w:rPr>
        <w:t xml:space="preserve"> </w:t>
      </w:r>
      <w:r w:rsidR="00DA34F5" w:rsidRPr="00DA34F5">
        <w:rPr>
          <w:rFonts w:ascii="Arial" w:eastAsia="宋体" w:hAnsi="Arial" w:cs="Arial"/>
          <w:sz w:val="24"/>
          <w:szCs w:val="24"/>
        </w:rPr>
        <w:t>Jos Kramer</w:t>
      </w:r>
      <w:r w:rsidR="00DA34F5" w:rsidRPr="001E4E3B">
        <w:rPr>
          <w:rFonts w:ascii="Arial" w:eastAsia="宋体" w:hAnsi="Arial" w:cs="Arial"/>
          <w:sz w:val="24"/>
          <w:szCs w:val="24"/>
          <w:vertAlign w:val="superscript"/>
        </w:rPr>
        <w:t>3</w:t>
      </w:r>
      <w:r w:rsidR="00DA34F5">
        <w:rPr>
          <w:rFonts w:ascii="Arial" w:eastAsia="宋体" w:hAnsi="Arial" w:cs="Arial"/>
          <w:sz w:val="24"/>
          <w:szCs w:val="24"/>
          <w:vertAlign w:val="superscript"/>
        </w:rPr>
        <w:t>,</w:t>
      </w:r>
      <w:r w:rsidR="00DA34F5" w:rsidRPr="001E4E3B">
        <w:rPr>
          <w:rFonts w:ascii="Arial" w:eastAsia="宋体" w:hAnsi="Arial" w:cs="Arial"/>
          <w:sz w:val="24"/>
          <w:szCs w:val="24"/>
          <w:vertAlign w:val="superscript"/>
        </w:rPr>
        <w:t>4</w:t>
      </w:r>
      <w:r w:rsidR="00DA34F5">
        <w:rPr>
          <w:rFonts w:ascii="Arial" w:eastAsia="宋体" w:hAnsi="Arial" w:cs="Arial" w:hint="eastAsia"/>
          <w:sz w:val="24"/>
          <w:szCs w:val="24"/>
        </w:rPr>
        <w:t xml:space="preserve">, </w:t>
      </w:r>
      <w:r w:rsidR="001E4E3B">
        <w:rPr>
          <w:rFonts w:ascii="Arial" w:eastAsia="宋体" w:hAnsi="Arial" w:cs="Arial"/>
          <w:sz w:val="24"/>
          <w:szCs w:val="24"/>
        </w:rPr>
        <w:t>Xiaofang Wang</w:t>
      </w:r>
      <w:r w:rsidR="001E4E3B" w:rsidRPr="00EA1B6E">
        <w:rPr>
          <w:rFonts w:ascii="Arial" w:eastAsia="宋体" w:hAnsi="Arial" w:cs="Arial"/>
          <w:sz w:val="24"/>
          <w:szCs w:val="24"/>
          <w:vertAlign w:val="superscript"/>
        </w:rPr>
        <w:t>1</w:t>
      </w:r>
      <w:r w:rsidR="001E4E3B">
        <w:rPr>
          <w:rFonts w:ascii="Arial" w:eastAsia="宋体" w:hAnsi="Arial" w:cs="Arial"/>
          <w:sz w:val="24"/>
          <w:szCs w:val="24"/>
        </w:rPr>
        <w:t xml:space="preserve">, </w:t>
      </w:r>
      <w:r w:rsidR="001E4E3B">
        <w:rPr>
          <w:rFonts w:ascii="Arial" w:eastAsia="宋体" w:hAnsi="Arial" w:cs="Arial" w:hint="eastAsia"/>
          <w:sz w:val="24"/>
          <w:szCs w:val="24"/>
        </w:rPr>
        <w:t>Mei Li</w:t>
      </w:r>
      <w:r w:rsidR="001E4E3B" w:rsidRPr="00EA1B6E">
        <w:rPr>
          <w:rFonts w:ascii="Arial" w:eastAsia="宋体" w:hAnsi="Arial" w:cs="Arial"/>
          <w:sz w:val="24"/>
          <w:szCs w:val="24"/>
          <w:vertAlign w:val="superscript"/>
        </w:rPr>
        <w:t>1</w:t>
      </w:r>
      <w:r w:rsidR="001E4E3B">
        <w:rPr>
          <w:rFonts w:ascii="Arial" w:eastAsia="宋体" w:hAnsi="Arial" w:cs="Arial" w:hint="eastAsia"/>
          <w:sz w:val="24"/>
          <w:szCs w:val="24"/>
        </w:rPr>
        <w:t>, Xinlan Mei</w:t>
      </w:r>
      <w:r w:rsidR="001E4E3B" w:rsidRPr="00EA1B6E">
        <w:rPr>
          <w:rFonts w:ascii="Arial" w:eastAsia="宋体" w:hAnsi="Arial" w:cs="Arial"/>
          <w:sz w:val="24"/>
          <w:szCs w:val="24"/>
          <w:vertAlign w:val="superscript"/>
        </w:rPr>
        <w:t>1</w:t>
      </w:r>
      <w:r w:rsidR="001E4E3B">
        <w:rPr>
          <w:rFonts w:ascii="Arial" w:eastAsia="宋体" w:hAnsi="Arial" w:cs="Arial" w:hint="eastAsia"/>
          <w:sz w:val="24"/>
          <w:szCs w:val="24"/>
        </w:rPr>
        <w:t xml:space="preserve">, </w:t>
      </w:r>
      <w:r w:rsidR="001E4E3B">
        <w:rPr>
          <w:rFonts w:ascii="Arial" w:eastAsia="宋体" w:hAnsi="Arial" w:cs="Arial"/>
          <w:sz w:val="24"/>
          <w:szCs w:val="24"/>
        </w:rPr>
        <w:t>Yangchun Xu</w:t>
      </w:r>
      <w:r w:rsidR="001E4E3B" w:rsidRPr="00EA1B6E">
        <w:rPr>
          <w:rFonts w:ascii="Arial" w:eastAsia="宋体" w:hAnsi="Arial" w:cs="Arial"/>
          <w:sz w:val="24"/>
          <w:szCs w:val="24"/>
          <w:vertAlign w:val="superscript"/>
        </w:rPr>
        <w:t>1</w:t>
      </w:r>
      <w:r w:rsidR="001E4E3B">
        <w:rPr>
          <w:rFonts w:ascii="Arial" w:eastAsia="宋体" w:hAnsi="Arial" w:cs="Arial"/>
          <w:sz w:val="24"/>
          <w:szCs w:val="24"/>
          <w:vertAlign w:val="superscript"/>
        </w:rPr>
        <w:t>, #</w:t>
      </w:r>
      <w:r w:rsidR="001E4E3B">
        <w:rPr>
          <w:rFonts w:ascii="Arial" w:eastAsia="宋体" w:hAnsi="Arial" w:cs="Arial"/>
          <w:sz w:val="24"/>
          <w:szCs w:val="24"/>
        </w:rPr>
        <w:t>, Qirong Shen</w:t>
      </w:r>
      <w:r w:rsidR="001E4E3B" w:rsidRPr="00EA1B6E">
        <w:rPr>
          <w:rFonts w:ascii="Arial" w:eastAsia="宋体" w:hAnsi="Arial" w:cs="Arial"/>
          <w:sz w:val="24"/>
          <w:szCs w:val="24"/>
          <w:vertAlign w:val="superscript"/>
        </w:rPr>
        <w:t>1</w:t>
      </w:r>
      <w:r w:rsidR="001E4E3B">
        <w:rPr>
          <w:rFonts w:ascii="Arial" w:eastAsia="宋体" w:hAnsi="Arial" w:cs="Arial"/>
          <w:sz w:val="24"/>
          <w:szCs w:val="24"/>
        </w:rPr>
        <w:t>, Rolf Kümmerli</w:t>
      </w:r>
      <w:r w:rsidR="001E4E3B" w:rsidRPr="001E4E3B">
        <w:rPr>
          <w:rFonts w:ascii="Arial" w:eastAsia="宋体" w:hAnsi="Arial" w:cs="Arial"/>
          <w:sz w:val="24"/>
          <w:szCs w:val="24"/>
          <w:vertAlign w:val="superscript"/>
        </w:rPr>
        <w:t>3</w:t>
      </w:r>
      <w:r w:rsidR="001E4E3B">
        <w:rPr>
          <w:rFonts w:ascii="Arial" w:eastAsia="宋体" w:hAnsi="Arial" w:cs="Arial"/>
          <w:sz w:val="24"/>
          <w:szCs w:val="24"/>
          <w:vertAlign w:val="superscript"/>
        </w:rPr>
        <w:t>,</w:t>
      </w:r>
      <w:r w:rsidR="001E4E3B" w:rsidRPr="001E4E3B">
        <w:rPr>
          <w:rFonts w:ascii="Arial" w:eastAsia="宋体" w:hAnsi="Arial" w:cs="Arial"/>
          <w:sz w:val="24"/>
          <w:szCs w:val="24"/>
          <w:vertAlign w:val="superscript"/>
        </w:rPr>
        <w:t>4</w:t>
      </w:r>
      <w:r w:rsidR="001E4E3B">
        <w:rPr>
          <w:rFonts w:ascii="Arial" w:eastAsia="宋体" w:hAnsi="Arial" w:cs="Arial"/>
          <w:sz w:val="24"/>
          <w:szCs w:val="24"/>
        </w:rPr>
        <w:t>, Alexandre Jousset</w:t>
      </w:r>
      <w:r w:rsidR="001E4E3B" w:rsidRPr="001E4E3B">
        <w:rPr>
          <w:rFonts w:ascii="Arial" w:eastAsia="宋体" w:hAnsi="Arial" w:cs="Arial"/>
          <w:sz w:val="24"/>
          <w:szCs w:val="24"/>
          <w:vertAlign w:val="superscript"/>
        </w:rPr>
        <w:t>1,5</w:t>
      </w:r>
    </w:p>
    <w:p w14:paraId="4860E20C" w14:textId="77777777" w:rsidR="00C53F69" w:rsidRDefault="00C53F69" w:rsidP="00C53F69">
      <w:pPr>
        <w:spacing w:line="480" w:lineRule="auto"/>
        <w:rPr>
          <w:rFonts w:ascii="Arial" w:eastAsia="宋体" w:hAnsi="Arial" w:cs="Arial"/>
          <w:b/>
          <w:sz w:val="24"/>
          <w:szCs w:val="24"/>
        </w:rPr>
      </w:pPr>
      <w:r>
        <w:rPr>
          <w:rFonts w:ascii="Arial" w:eastAsia="宋体" w:hAnsi="Arial" w:cs="Arial"/>
          <w:b/>
          <w:sz w:val="24"/>
          <w:szCs w:val="24"/>
        </w:rPr>
        <w:t>Affiliations</w:t>
      </w:r>
    </w:p>
    <w:p w14:paraId="47CCCE5C" w14:textId="77777777" w:rsidR="00C53F69" w:rsidRDefault="00C53F69" w:rsidP="00C53F69">
      <w:pPr>
        <w:spacing w:line="480" w:lineRule="auto"/>
        <w:rPr>
          <w:rFonts w:ascii="Arial" w:eastAsia="宋体" w:hAnsi="Arial" w:cs="Arial"/>
          <w:sz w:val="24"/>
          <w:szCs w:val="24"/>
        </w:rPr>
      </w:pPr>
      <w:r w:rsidRPr="001E4E3B">
        <w:rPr>
          <w:rFonts w:ascii="Arial" w:eastAsia="宋体" w:hAnsi="Arial" w:cs="Arial"/>
          <w:sz w:val="24"/>
          <w:szCs w:val="24"/>
          <w:vertAlign w:val="superscript"/>
        </w:rPr>
        <w:t xml:space="preserve">1 </w:t>
      </w:r>
      <w:r>
        <w:rPr>
          <w:rFonts w:ascii="Arial" w:eastAsia="宋体" w:hAnsi="Arial" w:cs="Arial"/>
          <w:sz w:val="24"/>
          <w:szCs w:val="24"/>
        </w:rPr>
        <w:t>Jiangsu Provincial Key Lab for Organic Solid Waste Utilization, Jiangsu Collaborative Innovation Center for Solid Organic Waste Resource Utilization, National Engineering Research Center for Organic-based Fertilizers, Nanjing Agricultural University, 210095, Nanjing, PR China</w:t>
      </w:r>
    </w:p>
    <w:p w14:paraId="17157DC2" w14:textId="77777777" w:rsidR="00C53F69" w:rsidRDefault="00C53F69" w:rsidP="00C53F69">
      <w:pPr>
        <w:spacing w:line="480" w:lineRule="auto"/>
        <w:rPr>
          <w:rFonts w:ascii="Arial" w:eastAsia="宋体" w:hAnsi="Arial" w:cs="Arial"/>
          <w:sz w:val="24"/>
          <w:szCs w:val="24"/>
        </w:rPr>
      </w:pPr>
      <w:r w:rsidRPr="001E4E3B">
        <w:rPr>
          <w:rFonts w:ascii="Arial" w:eastAsia="宋体" w:hAnsi="Arial" w:cs="Arial"/>
          <w:sz w:val="24"/>
          <w:szCs w:val="24"/>
          <w:vertAlign w:val="superscript"/>
        </w:rPr>
        <w:t>2</w:t>
      </w:r>
      <w:r>
        <w:rPr>
          <w:rFonts w:ascii="Arial" w:eastAsia="宋体" w:hAnsi="Arial" w:cs="Arial"/>
          <w:sz w:val="24"/>
          <w:szCs w:val="24"/>
        </w:rPr>
        <w:t xml:space="preserve"> Department of Biology, University of York, Wentworth Way, YO10 5DD, York, UK</w:t>
      </w:r>
    </w:p>
    <w:p w14:paraId="2E864941" w14:textId="77777777" w:rsidR="00C53F69" w:rsidRDefault="00C53F69" w:rsidP="00C53F69">
      <w:pPr>
        <w:spacing w:line="480" w:lineRule="auto"/>
        <w:rPr>
          <w:rFonts w:ascii="Arial" w:eastAsia="宋体" w:hAnsi="Arial" w:cs="Arial"/>
          <w:sz w:val="24"/>
          <w:szCs w:val="24"/>
        </w:rPr>
      </w:pPr>
      <w:r w:rsidRPr="001E4E3B">
        <w:rPr>
          <w:rFonts w:ascii="Arial" w:eastAsia="宋体" w:hAnsi="Arial" w:cs="Arial"/>
          <w:sz w:val="24"/>
          <w:szCs w:val="24"/>
          <w:vertAlign w:val="superscript"/>
        </w:rPr>
        <w:t>3</w:t>
      </w:r>
      <w:r>
        <w:rPr>
          <w:rFonts w:ascii="Arial" w:eastAsia="宋体" w:hAnsi="Arial" w:cs="Arial"/>
          <w:sz w:val="24"/>
          <w:szCs w:val="24"/>
        </w:rPr>
        <w:t xml:space="preserve"> Department of Quantitative Biomedicine, University of Zurich, Winterthurerstrasse 190, 8057 Zurich, Switzerland</w:t>
      </w:r>
    </w:p>
    <w:p w14:paraId="70B50AEB" w14:textId="77777777" w:rsidR="00C53F69" w:rsidRDefault="00C53F69" w:rsidP="00C53F69">
      <w:pPr>
        <w:spacing w:line="480" w:lineRule="auto"/>
        <w:rPr>
          <w:rFonts w:ascii="Arial" w:eastAsia="宋体" w:hAnsi="Arial" w:cs="Arial"/>
          <w:sz w:val="24"/>
          <w:szCs w:val="24"/>
        </w:rPr>
      </w:pPr>
      <w:r w:rsidRPr="001E4E3B">
        <w:rPr>
          <w:rFonts w:ascii="Arial" w:eastAsia="宋体" w:hAnsi="Arial" w:cs="Arial"/>
          <w:sz w:val="24"/>
          <w:szCs w:val="24"/>
          <w:vertAlign w:val="superscript"/>
        </w:rPr>
        <w:t>4</w:t>
      </w:r>
      <w:r>
        <w:rPr>
          <w:rFonts w:ascii="Arial" w:eastAsia="宋体" w:hAnsi="Arial" w:cs="Arial"/>
          <w:sz w:val="24"/>
          <w:szCs w:val="24"/>
        </w:rPr>
        <w:t xml:space="preserve"> Department of Plant and Microbial Biology, University of Zurich, Winterthurerstrasse 190, 8057 Zurich, Switzerland</w:t>
      </w:r>
    </w:p>
    <w:p w14:paraId="6C70BE13" w14:textId="394128B2" w:rsidR="00C53F69" w:rsidRDefault="00C53F69" w:rsidP="00C53F69">
      <w:pPr>
        <w:spacing w:line="480" w:lineRule="auto"/>
        <w:rPr>
          <w:rFonts w:ascii="Arial" w:eastAsia="宋体" w:hAnsi="Arial" w:cs="Arial"/>
          <w:sz w:val="24"/>
          <w:szCs w:val="24"/>
        </w:rPr>
      </w:pPr>
      <w:bookmarkStart w:id="0" w:name="OLE_LINK30"/>
      <w:bookmarkStart w:id="1" w:name="OLE_LINK31"/>
      <w:r w:rsidRPr="00C811C4">
        <w:rPr>
          <w:rFonts w:ascii="Arial" w:eastAsia="宋体" w:hAnsi="Arial" w:cs="Arial"/>
          <w:sz w:val="24"/>
          <w:szCs w:val="24"/>
          <w:vertAlign w:val="superscript"/>
        </w:rPr>
        <w:t xml:space="preserve">5 </w:t>
      </w:r>
      <w:r w:rsidRPr="00C811C4">
        <w:rPr>
          <w:rFonts w:ascii="Arial" w:eastAsia="宋体" w:hAnsi="Arial" w:cs="Arial"/>
          <w:sz w:val="24"/>
          <w:szCs w:val="24"/>
        </w:rPr>
        <w:t xml:space="preserve">Institute for Environmental Biology, Ecology &amp; Biodiversity, </w:t>
      </w:r>
      <w:r w:rsidRPr="00B64F5B">
        <w:rPr>
          <w:rFonts w:ascii="Arial" w:eastAsia="宋体" w:hAnsi="Arial" w:cs="Arial"/>
          <w:sz w:val="24"/>
          <w:szCs w:val="24"/>
        </w:rPr>
        <w:t xml:space="preserve">Utrecht University, </w:t>
      </w:r>
      <w:r w:rsidRPr="00026F75">
        <w:rPr>
          <w:rFonts w:ascii="Arial" w:eastAsia="宋体" w:hAnsi="Arial" w:cs="Arial"/>
          <w:sz w:val="24"/>
          <w:szCs w:val="24"/>
        </w:rPr>
        <w:t xml:space="preserve">Padualaan 8, 3584CH Utrecht, </w:t>
      </w:r>
      <w:r>
        <w:rPr>
          <w:rFonts w:ascii="Arial" w:eastAsia="宋体" w:hAnsi="Arial" w:cs="Arial" w:hint="eastAsia"/>
          <w:sz w:val="24"/>
          <w:szCs w:val="24"/>
        </w:rPr>
        <w:t>T</w:t>
      </w:r>
      <w:r w:rsidRPr="00C811C4">
        <w:rPr>
          <w:rFonts w:ascii="Arial" w:eastAsia="宋体" w:hAnsi="Arial" w:cs="Arial"/>
          <w:sz w:val="24"/>
          <w:szCs w:val="24"/>
        </w:rPr>
        <w:t>he Netherlands</w:t>
      </w:r>
      <w:bookmarkEnd w:id="0"/>
      <w:bookmarkEnd w:id="1"/>
    </w:p>
    <w:p w14:paraId="2C897E16" w14:textId="77777777" w:rsidR="00C53F69" w:rsidRDefault="00C53F69" w:rsidP="00C53F69">
      <w:pPr>
        <w:widowControl/>
        <w:autoSpaceDE w:val="0"/>
        <w:autoSpaceDN w:val="0"/>
        <w:adjustRightInd w:val="0"/>
        <w:snapToGrid w:val="0"/>
        <w:spacing w:line="480" w:lineRule="auto"/>
        <w:rPr>
          <w:rFonts w:ascii="Arial" w:eastAsia="微软雅黑" w:hAnsi="Arial" w:cs="Arial"/>
          <w:b/>
          <w:kern w:val="0"/>
          <w:sz w:val="24"/>
          <w:szCs w:val="24"/>
        </w:rPr>
      </w:pPr>
      <w:r w:rsidRPr="001E4E3B">
        <w:rPr>
          <w:rFonts w:ascii="Arial" w:eastAsia="微软雅黑" w:hAnsi="Arial" w:cs="Arial"/>
          <w:b/>
          <w:kern w:val="0"/>
          <w:sz w:val="24"/>
          <w:szCs w:val="24"/>
          <w:vertAlign w:val="superscript"/>
        </w:rPr>
        <w:t>#</w:t>
      </w:r>
      <w:r>
        <w:rPr>
          <w:rFonts w:ascii="Arial" w:eastAsia="微软雅黑" w:hAnsi="Arial" w:cs="Arial"/>
          <w:b/>
          <w:kern w:val="0"/>
          <w:sz w:val="24"/>
          <w:szCs w:val="24"/>
        </w:rPr>
        <w:t>Corresponding authors</w:t>
      </w:r>
    </w:p>
    <w:p w14:paraId="31B6DDF8" w14:textId="77777777" w:rsidR="00C53F69" w:rsidRPr="009E4018" w:rsidRDefault="00C53F69" w:rsidP="00C53F69">
      <w:pPr>
        <w:widowControl/>
        <w:autoSpaceDE w:val="0"/>
        <w:autoSpaceDN w:val="0"/>
        <w:adjustRightInd w:val="0"/>
        <w:snapToGrid w:val="0"/>
        <w:spacing w:line="480" w:lineRule="auto"/>
        <w:rPr>
          <w:rFonts w:ascii="Arial" w:eastAsia="微软雅黑" w:hAnsi="Arial" w:cs="Arial"/>
          <w:kern w:val="0"/>
          <w:sz w:val="24"/>
          <w:szCs w:val="24"/>
        </w:rPr>
      </w:pPr>
      <w:r>
        <w:rPr>
          <w:rFonts w:ascii="Arial" w:eastAsia="微软雅黑" w:hAnsi="Arial" w:cs="Arial"/>
          <w:kern w:val="0"/>
          <w:sz w:val="24"/>
          <w:szCs w:val="24"/>
        </w:rPr>
        <w:t xml:space="preserve">Correspondence to </w:t>
      </w:r>
      <w:r>
        <w:rPr>
          <w:rFonts w:ascii="Arial" w:eastAsia="宋体" w:hAnsi="Arial" w:cs="Arial"/>
          <w:sz w:val="24"/>
          <w:szCs w:val="24"/>
        </w:rPr>
        <w:t>Zhong Wei (weizhong@njau.edu.cn)</w:t>
      </w:r>
      <w:r w:rsidRPr="00AA3DEC">
        <w:rPr>
          <w:rFonts w:ascii="Arial" w:eastAsia="宋体" w:hAnsi="Arial" w:cs="Arial"/>
          <w:sz w:val="24"/>
          <w:szCs w:val="24"/>
        </w:rPr>
        <w:t xml:space="preserve"> </w:t>
      </w:r>
      <w:r>
        <w:rPr>
          <w:rFonts w:ascii="Arial" w:eastAsia="宋体" w:hAnsi="Arial" w:cs="Arial"/>
          <w:sz w:val="24"/>
          <w:szCs w:val="24"/>
        </w:rPr>
        <w:t>and Yangchun Xu (ycxu@njau.edu.cn)</w:t>
      </w:r>
    </w:p>
    <w:p w14:paraId="3C38BD8A" w14:textId="77777777" w:rsidR="00C53F69" w:rsidRPr="006E1010" w:rsidRDefault="00C53F69" w:rsidP="00C53F69">
      <w:pPr>
        <w:spacing w:line="480" w:lineRule="auto"/>
        <w:rPr>
          <w:rFonts w:ascii="Arial" w:eastAsia="宋体" w:hAnsi="Arial" w:cs="Arial"/>
          <w:b/>
          <w:sz w:val="24"/>
          <w:szCs w:val="24"/>
        </w:rPr>
      </w:pPr>
      <w:r w:rsidRPr="000D12F1">
        <w:rPr>
          <w:rFonts w:ascii="Arial" w:eastAsia="宋体" w:hAnsi="Arial" w:cs="Arial"/>
          <w:b/>
          <w:sz w:val="24"/>
          <w:szCs w:val="24"/>
        </w:rPr>
        <w:t xml:space="preserve">*These authors </w:t>
      </w:r>
      <w:bookmarkStart w:id="2" w:name="OLE_LINK4"/>
      <w:bookmarkStart w:id="3" w:name="OLE_LINK5"/>
      <w:r w:rsidRPr="000D12F1">
        <w:rPr>
          <w:rFonts w:ascii="Arial" w:eastAsia="宋体" w:hAnsi="Arial" w:cs="Arial"/>
          <w:b/>
          <w:sz w:val="24"/>
          <w:szCs w:val="24"/>
        </w:rPr>
        <w:t>co</w:t>
      </w:r>
      <w:r>
        <w:rPr>
          <w:rFonts w:ascii="Arial" w:eastAsia="宋体" w:hAnsi="Arial" w:cs="Arial"/>
          <w:b/>
          <w:sz w:val="24"/>
          <w:szCs w:val="24"/>
        </w:rPr>
        <w:t>ntributed</w:t>
      </w:r>
      <w:bookmarkEnd w:id="2"/>
      <w:bookmarkEnd w:id="3"/>
      <w:r>
        <w:rPr>
          <w:rFonts w:ascii="Arial" w:eastAsia="宋体" w:hAnsi="Arial" w:cs="Arial"/>
          <w:b/>
          <w:sz w:val="24"/>
          <w:szCs w:val="24"/>
        </w:rPr>
        <w:t xml:space="preserve"> equally to this work</w:t>
      </w:r>
    </w:p>
    <w:p w14:paraId="16AAB3A9" w14:textId="5D5A28CB" w:rsidR="00C53F69" w:rsidRPr="00C53F69" w:rsidRDefault="00C53F69" w:rsidP="00C53F69">
      <w:pPr>
        <w:rPr>
          <w:rFonts w:ascii="Arial" w:eastAsia="宋体" w:hAnsi="Arial" w:cs="Arial"/>
          <w:sz w:val="24"/>
          <w:szCs w:val="24"/>
        </w:rPr>
        <w:sectPr w:rsidR="00C53F69" w:rsidRPr="00C53F69">
          <w:headerReference w:type="even" r:id="rId8"/>
          <w:headerReference w:type="default" r:id="rId9"/>
          <w:pgSz w:w="11906" w:h="16838"/>
          <w:pgMar w:top="1440" w:right="1800" w:bottom="1440" w:left="1800" w:header="851" w:footer="992" w:gutter="0"/>
          <w:lnNumType w:countBy="1" w:restart="continuous"/>
          <w:cols w:space="425"/>
          <w:docGrid w:type="lines" w:linePitch="312"/>
        </w:sectPr>
      </w:pPr>
    </w:p>
    <w:p w14:paraId="32A2F5E1" w14:textId="2EA94529" w:rsidR="008B5699" w:rsidRDefault="005A0F2F">
      <w:pPr>
        <w:spacing w:line="480" w:lineRule="auto"/>
        <w:rPr>
          <w:rFonts w:ascii="Arial" w:eastAsia="宋体" w:hAnsi="Arial" w:cs="Arial"/>
          <w:b/>
          <w:sz w:val="24"/>
          <w:szCs w:val="24"/>
        </w:rPr>
      </w:pPr>
      <w:r>
        <w:rPr>
          <w:rFonts w:ascii="Arial" w:eastAsia="宋体" w:hAnsi="Arial" w:cs="Arial"/>
          <w:b/>
          <w:sz w:val="24"/>
          <w:szCs w:val="24"/>
        </w:rPr>
        <w:lastRenderedPageBreak/>
        <w:t>Abstract</w:t>
      </w:r>
    </w:p>
    <w:p w14:paraId="30BF86AA" w14:textId="0884F73B" w:rsidR="008B5699" w:rsidRDefault="005A0F2F">
      <w:pPr>
        <w:spacing w:line="480" w:lineRule="auto"/>
        <w:rPr>
          <w:rFonts w:ascii="Arial" w:eastAsia="宋体" w:hAnsi="Arial" w:cs="Arial"/>
          <w:sz w:val="24"/>
          <w:szCs w:val="24"/>
        </w:rPr>
      </w:pPr>
      <w:r>
        <w:rPr>
          <w:rFonts w:ascii="Arial" w:eastAsia="宋体" w:hAnsi="Arial" w:cs="Arial"/>
          <w:b/>
          <w:sz w:val="24"/>
          <w:szCs w:val="24"/>
        </w:rPr>
        <w:t>Plant pathogenic bacteria cause high crop and economic losses to human societies</w:t>
      </w:r>
      <w:r>
        <w:rPr>
          <w:rFonts w:ascii="Arial" w:eastAsia="宋体" w:hAnsi="Arial" w:cs="Arial"/>
          <w:b/>
          <w:sz w:val="24"/>
          <w:szCs w:val="24"/>
        </w:rPr>
        <w:fldChar w:fldCharType="begin">
          <w:fldData xml:space="preserve">PEVuZE5vdGU+PENpdGU+PEF1dGhvcj5GaXNoZXI8L0F1dGhvcj48WWVhcj4yMDEyPC9ZZWFyPjxS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</w:fldData>
        </w:fldChar>
      </w:r>
      <w:r>
        <w:rPr>
          <w:rFonts w:ascii="Arial" w:eastAsia="宋体" w:hAnsi="Arial" w:cs="Arial"/>
          <w:b/>
          <w:sz w:val="24"/>
          <w:szCs w:val="24"/>
        </w:rPr>
        <w:instrText xml:space="preserve"> ADDIN EN.CITE </w:instrText>
      </w:r>
      <w:r>
        <w:rPr>
          <w:rFonts w:ascii="Arial" w:eastAsia="宋体" w:hAnsi="Arial" w:cs="Arial"/>
          <w:b/>
          <w:sz w:val="24"/>
          <w:szCs w:val="24"/>
        </w:rPr>
        <w:fldChar w:fldCharType="begin">
          <w:fldData xml:space="preserve">PEVuZE5vdGU+PENpdGU+PEF1dGhvcj5GaXNoZXI8L0F1dGhvcj48WWVhcj4yMDEyPC9ZZWFyPjxS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</w:fldData>
        </w:fldChar>
      </w:r>
      <w:r>
        <w:rPr>
          <w:rFonts w:ascii="Arial" w:eastAsia="宋体" w:hAnsi="Arial" w:cs="Arial"/>
          <w:b/>
          <w:sz w:val="24"/>
          <w:szCs w:val="24"/>
        </w:rPr>
        <w:instrText xml:space="preserve"> ADDIN EN.CITE.DATA </w:instrText>
      </w:r>
      <w:r>
        <w:rPr>
          <w:rFonts w:ascii="Arial" w:eastAsia="宋体" w:hAnsi="Arial" w:cs="Arial"/>
          <w:b/>
          <w:sz w:val="24"/>
          <w:szCs w:val="24"/>
        </w:rPr>
      </w:r>
      <w:r>
        <w:rPr>
          <w:rFonts w:ascii="Arial" w:eastAsia="宋体" w:hAnsi="Arial" w:cs="Arial"/>
          <w:b/>
          <w:sz w:val="24"/>
          <w:szCs w:val="24"/>
        </w:rPr>
        <w:fldChar w:fldCharType="end"/>
      </w:r>
      <w:r>
        <w:rPr>
          <w:rFonts w:ascii="Arial" w:eastAsia="宋体" w:hAnsi="Arial" w:cs="Arial"/>
          <w:b/>
          <w:sz w:val="24"/>
          <w:szCs w:val="24"/>
        </w:rPr>
      </w:r>
      <w:r>
        <w:rPr>
          <w:rFonts w:ascii="Arial" w:eastAsia="宋体" w:hAnsi="Arial" w:cs="Arial"/>
          <w:b/>
          <w:sz w:val="24"/>
          <w:szCs w:val="24"/>
        </w:rPr>
        <w:fldChar w:fldCharType="separate"/>
      </w:r>
      <w:r>
        <w:rPr>
          <w:rFonts w:ascii="Arial" w:eastAsia="宋体" w:hAnsi="Arial" w:cs="Arial"/>
          <w:b/>
          <w:sz w:val="24"/>
          <w:szCs w:val="24"/>
          <w:vertAlign w:val="superscript"/>
        </w:rPr>
        <w:t>1-3</w:t>
      </w:r>
      <w:r>
        <w:rPr>
          <w:rFonts w:ascii="Arial" w:eastAsia="宋体" w:hAnsi="Arial" w:cs="Arial"/>
          <w:b/>
          <w:sz w:val="24"/>
          <w:szCs w:val="24"/>
        </w:rPr>
        <w:fldChar w:fldCharType="end"/>
      </w:r>
      <w:r>
        <w:rPr>
          <w:rFonts w:ascii="Arial" w:eastAsia="宋体" w:hAnsi="Arial" w:cs="Arial"/>
          <w:b/>
          <w:sz w:val="24"/>
          <w:szCs w:val="24"/>
        </w:rPr>
        <w:t xml:space="preserve">. </w:t>
      </w:r>
      <w:r w:rsidR="00840720">
        <w:rPr>
          <w:rFonts w:ascii="Arial" w:eastAsia="宋体" w:hAnsi="Arial" w:cs="Arial"/>
          <w:b/>
          <w:sz w:val="24"/>
          <w:szCs w:val="24"/>
        </w:rPr>
        <w:t>I</w:t>
      </w:r>
      <w:r>
        <w:rPr>
          <w:rFonts w:ascii="Arial" w:eastAsia="宋体" w:hAnsi="Arial" w:cs="Arial"/>
          <w:b/>
          <w:sz w:val="24"/>
          <w:szCs w:val="24"/>
        </w:rPr>
        <w:t>nfections</w:t>
      </w:r>
      <w:r w:rsidR="00840720">
        <w:rPr>
          <w:rFonts w:ascii="Arial" w:eastAsia="宋体" w:hAnsi="Arial" w:cs="Arial"/>
          <w:b/>
          <w:sz w:val="24"/>
          <w:szCs w:val="24"/>
        </w:rPr>
        <w:t xml:space="preserve"> by such pathogens</w:t>
      </w:r>
      <w:r>
        <w:rPr>
          <w:rFonts w:ascii="Arial" w:eastAsia="宋体" w:hAnsi="Arial" w:cs="Arial"/>
          <w:b/>
          <w:sz w:val="24"/>
          <w:szCs w:val="24"/>
        </w:rPr>
        <w:t xml:space="preserve"> are challenging to control as they often arise through complex interactions between </w:t>
      </w:r>
      <w:r w:rsidR="000210E4">
        <w:rPr>
          <w:rFonts w:ascii="Arial" w:eastAsia="宋体" w:hAnsi="Arial" w:cs="Arial"/>
          <w:b/>
          <w:sz w:val="24"/>
          <w:szCs w:val="24"/>
        </w:rPr>
        <w:t xml:space="preserve">plants, </w:t>
      </w:r>
      <w:r>
        <w:rPr>
          <w:rFonts w:ascii="Arial" w:eastAsia="宋体" w:hAnsi="Arial" w:cs="Arial"/>
          <w:b/>
          <w:sz w:val="24"/>
          <w:szCs w:val="24"/>
        </w:rPr>
        <w:t xml:space="preserve">pathogens and the </w:t>
      </w:r>
      <w:r w:rsidR="00B4586C" w:rsidRPr="00F55D88">
        <w:rPr>
          <w:rFonts w:ascii="Arial" w:eastAsia="宋体" w:hAnsi="Arial" w:cs="Arial"/>
          <w:b/>
          <w:sz w:val="24"/>
          <w:szCs w:val="24"/>
        </w:rPr>
        <w:t>plant</w:t>
      </w:r>
      <w:r>
        <w:rPr>
          <w:rFonts w:ascii="Arial" w:eastAsia="宋体" w:hAnsi="Arial" w:cs="Arial"/>
          <w:b/>
          <w:sz w:val="24"/>
          <w:szCs w:val="24"/>
        </w:rPr>
        <w:t xml:space="preserve"> microbiome</w:t>
      </w:r>
      <w:r>
        <w:rPr>
          <w:rFonts w:ascii="Arial" w:eastAsia="宋体" w:hAnsi="Arial" w:cs="Arial"/>
          <w:b/>
          <w:sz w:val="24"/>
          <w:szCs w:val="24"/>
        </w:rPr>
        <w:fldChar w:fldCharType="begin"/>
      </w:r>
      <w:r>
        <w:rPr>
          <w:rFonts w:ascii="Arial" w:eastAsia="宋体" w:hAnsi="Arial" w:cs="Arial"/>
          <w:b/>
          <w:sz w:val="24"/>
          <w:szCs w:val="24"/>
        </w:rPr>
        <w:instrText xml:space="preserve"> ADDIN EN.CITE &lt;EndNote&gt;&lt;Cite&gt;&lt;Author&gt;Andrews&lt;/Author&gt;&lt;Year&gt;2000&lt;/Year&gt;&lt;RecNum&gt;166&lt;/RecNum&gt;&lt;DisplayText&gt;&lt;style face="superscript"&gt;4,5&lt;/style&gt;&lt;/DisplayText&gt;&lt;record&gt;&lt;rec-number&gt;166&lt;/rec-number&gt;&lt;foreign-keys&gt;&lt;key app="EN" db-id="zw05zfvsidwtdoezvanv2afldsv5wzzvv5dt" timestamp="1553865028"&gt;166&lt;/key&gt;&lt;/foreign-keys&gt;&lt;ref-type name="Journal Article"&gt;17&lt;/ref-type&gt;&lt;contributors&gt;&lt;authors&gt;&lt;author&gt;Andrews, John H&lt;/author&gt;&lt;author&gt;Harris, Robin F&lt;/author&gt;&lt;/authors&gt;&lt;/contributors&gt;&lt;titles&gt;&lt;title&gt;The ecology and biogeography of microorganisms on plant surfaces&lt;/title&gt;&lt;secondary-title&gt;Annual review of phytopathology&lt;/secondary-title&gt;&lt;short-title&gt;13&lt;/short-title&gt;&lt;/titles&gt;&lt;periodical&gt;&lt;full-title&gt;Annual review of phytopathology&lt;/full-title&gt;&lt;/periodical&gt;&lt;pages&gt;145-180&lt;/pages&gt;&lt;volume&gt;38&lt;/volume&gt;&lt;number&gt;1&lt;/number&gt;&lt;dates&gt;&lt;year&gt;2000&lt;/year&gt;&lt;/dates&gt;&lt;isbn&gt;0066-4286&lt;/isbn&gt;&lt;urls&gt;&lt;/urls&gt;&lt;/record&gt;&lt;/Cite&gt;&lt;Cite&gt;&lt;Author&gt;Dodds&lt;/Author&gt;&lt;Year&gt;2010&lt;/Year&gt;&lt;RecNum&gt;167&lt;/RecNum&gt;&lt;record&gt;&lt;rec-number&gt;167&lt;/rec-number&gt;&lt;foreign-keys&gt;&lt;key app="EN" db-id="zw05zfvsidwtdoezvanv2afldsv5wzzvv5dt" timestamp="1553867250"&gt;167&lt;/key&gt;&lt;/foreign-keys&gt;&lt;ref-type name="Journal Article"&gt;17&lt;/ref-type&gt;&lt;contributors&gt;&lt;authors&gt;&lt;author&gt;Dodds, Peter N&lt;/author&gt;&lt;author&gt;Rathjen, John P&lt;/author&gt;&lt;/authors&gt;&lt;/contributors&gt;&lt;titles&gt;&lt;title&gt;Plant immunity: towards an integrated view of plant–pathogen interactions&lt;/title&gt;&lt;secondary-title&gt;Nature Reviews Genetics&lt;/secondary-title&gt;&lt;short-title&gt;14&lt;/short-title&gt;&lt;/titles&gt;&lt;periodical&gt;&lt;full-title&gt;Nature Reviews Genetics&lt;/full-title&gt;&lt;/periodical&gt;&lt;pages&gt;539&lt;/pages&gt;&lt;volume&gt;11&lt;/volume&gt;&lt;number&gt;8&lt;/number&gt;&lt;dates&gt;&lt;year&gt;2010&lt;/year&gt;&lt;/dates&gt;&lt;isbn&gt;1471-0064&lt;/isbn&gt;&lt;urls&gt;&lt;/urls&gt;&lt;/record&gt;&lt;/Cite&gt;&lt;/EndNote&gt;</w:instrText>
      </w:r>
      <w:r>
        <w:rPr>
          <w:rFonts w:ascii="Arial" w:eastAsia="宋体" w:hAnsi="Arial" w:cs="Arial"/>
          <w:b/>
          <w:sz w:val="24"/>
          <w:szCs w:val="24"/>
        </w:rPr>
        <w:fldChar w:fldCharType="separate"/>
      </w:r>
      <w:r>
        <w:rPr>
          <w:rFonts w:ascii="Arial" w:eastAsia="宋体" w:hAnsi="Arial" w:cs="Arial"/>
          <w:b/>
          <w:sz w:val="24"/>
          <w:szCs w:val="24"/>
          <w:vertAlign w:val="superscript"/>
        </w:rPr>
        <w:t>4,5</w:t>
      </w:r>
      <w:r>
        <w:rPr>
          <w:rFonts w:ascii="Arial" w:eastAsia="宋体" w:hAnsi="Arial" w:cs="Arial"/>
          <w:b/>
          <w:sz w:val="24"/>
          <w:szCs w:val="24"/>
        </w:rPr>
        <w:fldChar w:fldCharType="end"/>
      </w:r>
      <w:r>
        <w:rPr>
          <w:rFonts w:ascii="Arial" w:eastAsia="宋体" w:hAnsi="Arial" w:cs="Arial"/>
          <w:b/>
          <w:sz w:val="24"/>
          <w:szCs w:val="24"/>
        </w:rPr>
        <w:t xml:space="preserve">. This natural ecosystem is </w:t>
      </w:r>
      <w:r w:rsidR="001A5350">
        <w:rPr>
          <w:rFonts w:ascii="Arial" w:eastAsia="宋体" w:hAnsi="Arial" w:cs="Arial"/>
          <w:b/>
          <w:sz w:val="24"/>
          <w:szCs w:val="24"/>
        </w:rPr>
        <w:t>rarely</w:t>
      </w:r>
      <w:r>
        <w:rPr>
          <w:rFonts w:ascii="Arial" w:eastAsia="宋体" w:hAnsi="Arial" w:cs="Arial"/>
          <w:b/>
          <w:sz w:val="24"/>
          <w:szCs w:val="24"/>
        </w:rPr>
        <w:t xml:space="preserve"> stud</w:t>
      </w:r>
      <w:r w:rsidR="0090440F">
        <w:rPr>
          <w:rFonts w:ascii="Arial" w:eastAsia="宋体" w:hAnsi="Arial" w:cs="Arial"/>
          <w:b/>
          <w:sz w:val="24"/>
          <w:szCs w:val="24"/>
        </w:rPr>
        <w:t>ied</w:t>
      </w:r>
      <w:r>
        <w:rPr>
          <w:rFonts w:ascii="Arial" w:eastAsia="宋体" w:hAnsi="Arial" w:cs="Arial"/>
          <w:b/>
          <w:sz w:val="24"/>
          <w:szCs w:val="24"/>
        </w:rPr>
        <w:t xml:space="preserve"> experimentally</w:t>
      </w:r>
      <w:r w:rsidR="0090440F">
        <w:rPr>
          <w:rFonts w:ascii="Arial" w:eastAsia="宋体" w:hAnsi="Arial" w:cs="Arial"/>
          <w:b/>
          <w:sz w:val="24"/>
          <w:szCs w:val="24"/>
        </w:rPr>
        <w:t xml:space="preserve"> at the microbiome-wide scale</w:t>
      </w:r>
      <w:r>
        <w:rPr>
          <w:rFonts w:ascii="Arial" w:eastAsia="宋体" w:hAnsi="Arial" w:cs="Arial"/>
          <w:b/>
          <w:sz w:val="24"/>
          <w:szCs w:val="24"/>
        </w:rPr>
        <w:t xml:space="preserve">, </w:t>
      </w:r>
      <w:bookmarkStart w:id="4" w:name="_GoBack"/>
      <w:bookmarkEnd w:id="4"/>
      <w:r>
        <w:rPr>
          <w:rFonts w:ascii="Arial" w:eastAsia="宋体" w:hAnsi="Arial" w:cs="Arial"/>
          <w:b/>
          <w:sz w:val="24"/>
          <w:szCs w:val="24"/>
        </w:rPr>
        <w:t xml:space="preserve">and consequently we </w:t>
      </w:r>
      <w:r w:rsidR="0090440F">
        <w:rPr>
          <w:rFonts w:ascii="Arial" w:eastAsia="宋体" w:hAnsi="Arial" w:cs="Arial"/>
          <w:b/>
          <w:sz w:val="24"/>
          <w:szCs w:val="24"/>
        </w:rPr>
        <w:t xml:space="preserve">poorly understand </w:t>
      </w:r>
      <w:r>
        <w:rPr>
          <w:rFonts w:ascii="Arial" w:eastAsia="宋体" w:hAnsi="Arial" w:cs="Arial"/>
          <w:b/>
          <w:sz w:val="24"/>
          <w:szCs w:val="24"/>
        </w:rPr>
        <w:t xml:space="preserve">how taxonomic and functional </w:t>
      </w:r>
      <w:r w:rsidR="0090440F">
        <w:rPr>
          <w:rFonts w:ascii="Arial" w:eastAsia="宋体" w:hAnsi="Arial" w:cs="Arial"/>
          <w:b/>
          <w:sz w:val="24"/>
          <w:szCs w:val="24"/>
        </w:rPr>
        <w:t xml:space="preserve">microbiome </w:t>
      </w:r>
      <w:r>
        <w:rPr>
          <w:rFonts w:ascii="Arial" w:eastAsia="宋体" w:hAnsi="Arial" w:cs="Arial"/>
          <w:b/>
          <w:sz w:val="24"/>
          <w:szCs w:val="24"/>
        </w:rPr>
        <w:t>composition and the resulting ecological interactions affect pathogen growth</w:t>
      </w:r>
      <w:r w:rsidR="0090440F">
        <w:rPr>
          <w:rFonts w:ascii="Arial" w:eastAsia="宋体" w:hAnsi="Arial" w:cs="Arial"/>
          <w:b/>
          <w:sz w:val="24"/>
          <w:szCs w:val="24"/>
        </w:rPr>
        <w:t xml:space="preserve"> and disease outbreak</w:t>
      </w:r>
      <w:r>
        <w:rPr>
          <w:rFonts w:ascii="Arial" w:eastAsia="宋体" w:hAnsi="Arial" w:cs="Arial"/>
          <w:b/>
          <w:sz w:val="24"/>
          <w:szCs w:val="24"/>
        </w:rPr>
        <w:t>. Here we combine</w:t>
      </w:r>
      <w:r w:rsidRPr="00F55D88">
        <w:rPr>
          <w:rFonts w:ascii="Arial" w:eastAsia="宋体" w:hAnsi="Arial" w:cs="Arial"/>
          <w:b/>
          <w:sz w:val="24"/>
          <w:szCs w:val="24"/>
        </w:rPr>
        <w:t xml:space="preserve"> </w:t>
      </w:r>
      <w:r w:rsidR="00365C37" w:rsidRPr="00F55D88">
        <w:rPr>
          <w:rFonts w:ascii="Arial" w:eastAsia="宋体" w:hAnsi="Arial" w:cs="Arial"/>
          <w:b/>
          <w:sz w:val="24"/>
          <w:szCs w:val="24"/>
        </w:rPr>
        <w:t>DNA-based</w:t>
      </w:r>
      <w:r>
        <w:rPr>
          <w:rFonts w:ascii="Arial" w:eastAsia="宋体" w:hAnsi="Arial" w:cs="Arial"/>
          <w:b/>
          <w:sz w:val="24"/>
          <w:szCs w:val="24"/>
        </w:rPr>
        <w:t xml:space="preserve"> soil microbiome analysis with </w:t>
      </w:r>
      <w:r>
        <w:rPr>
          <w:rFonts w:ascii="Arial" w:eastAsia="宋体" w:hAnsi="Arial" w:cs="Arial"/>
          <w:b/>
          <w:bCs/>
          <w:i/>
          <w:sz w:val="24"/>
          <w:szCs w:val="24"/>
        </w:rPr>
        <w:t>in vitro</w:t>
      </w:r>
      <w:r>
        <w:rPr>
          <w:rFonts w:ascii="Arial" w:eastAsia="宋体" w:hAnsi="Arial" w:cs="Arial"/>
          <w:b/>
          <w:bCs/>
          <w:sz w:val="24"/>
          <w:szCs w:val="24"/>
        </w:rPr>
        <w:t xml:space="preserve"> and </w:t>
      </w:r>
      <w:r>
        <w:rPr>
          <w:rFonts w:ascii="Arial" w:eastAsia="宋体" w:hAnsi="Arial" w:cs="Arial"/>
          <w:b/>
          <w:bCs/>
          <w:i/>
          <w:sz w:val="24"/>
          <w:szCs w:val="24"/>
        </w:rPr>
        <w:t>in planta</w:t>
      </w:r>
      <w:r>
        <w:rPr>
          <w:rFonts w:ascii="Arial" w:eastAsia="宋体" w:hAnsi="Arial" w:cs="Arial"/>
          <w:b/>
          <w:bCs/>
          <w:sz w:val="24"/>
          <w:szCs w:val="24"/>
        </w:rPr>
        <w:t xml:space="preserve"> bioassays to show that </w:t>
      </w:r>
      <w:r>
        <w:rPr>
          <w:rFonts w:ascii="Arial" w:eastAsia="宋体" w:hAnsi="Arial" w:cs="Arial"/>
          <w:b/>
          <w:sz w:val="24"/>
          <w:szCs w:val="24"/>
        </w:rPr>
        <w:t>competition for iron via secreted siderophore molecules is a</w:t>
      </w:r>
      <w:r w:rsidR="00DA34F5">
        <w:rPr>
          <w:rFonts w:ascii="Arial" w:eastAsia="宋体" w:hAnsi="Arial" w:cs="Arial"/>
          <w:b/>
          <w:sz w:val="24"/>
          <w:szCs w:val="24"/>
        </w:rPr>
        <w:t xml:space="preserve"> good</w:t>
      </w:r>
      <w:r w:rsidR="003A12E4">
        <w:rPr>
          <w:rFonts w:ascii="Arial" w:eastAsia="宋体" w:hAnsi="Arial" w:cs="Arial"/>
          <w:b/>
          <w:sz w:val="24"/>
          <w:szCs w:val="24"/>
        </w:rPr>
        <w:t xml:space="preserve"> </w:t>
      </w:r>
      <w:r>
        <w:rPr>
          <w:rFonts w:ascii="Arial" w:eastAsia="宋体" w:hAnsi="Arial" w:cs="Arial"/>
          <w:b/>
          <w:sz w:val="24"/>
          <w:szCs w:val="24"/>
        </w:rPr>
        <w:t>predictor of microbe-pathogen interactions and plant protection. We examined the ability of 2150 individual</w:t>
      </w:r>
      <w:r w:rsidR="00DA34F5">
        <w:rPr>
          <w:rFonts w:ascii="Arial" w:eastAsia="宋体" w:hAnsi="Arial" w:cs="Arial"/>
          <w:b/>
          <w:sz w:val="24"/>
          <w:szCs w:val="24"/>
        </w:rPr>
        <w:t xml:space="preserve"> bacterial</w:t>
      </w:r>
      <w:r>
        <w:rPr>
          <w:rFonts w:ascii="Arial" w:eastAsia="宋体" w:hAnsi="Arial" w:cs="Arial"/>
          <w:b/>
          <w:sz w:val="24"/>
          <w:szCs w:val="24"/>
        </w:rPr>
        <w:t xml:space="preserve"> members of 80 rhizosphere microbiomes,</w:t>
      </w:r>
      <w:r>
        <w:rPr>
          <w:rFonts w:ascii="Arial" w:eastAsia="宋体" w:hAnsi="Arial" w:cs="Arial"/>
          <w:b/>
          <w:bCs/>
          <w:kern w:val="0"/>
          <w:sz w:val="24"/>
          <w:szCs w:val="24"/>
        </w:rPr>
        <w:t xml:space="preserve"> covering all major phylogenetic lineages,</w:t>
      </w:r>
      <w:r>
        <w:rPr>
          <w:rFonts w:ascii="Arial" w:eastAsia="宋体" w:hAnsi="Arial" w:cs="Arial"/>
          <w:b/>
          <w:sz w:val="24"/>
          <w:szCs w:val="24"/>
        </w:rPr>
        <w:t xml:space="preserve"> to suppress the bacterium </w:t>
      </w:r>
      <w:r>
        <w:rPr>
          <w:rFonts w:ascii="Arial" w:eastAsia="宋体" w:hAnsi="Arial" w:cs="Arial"/>
          <w:b/>
          <w:bCs/>
          <w:i/>
          <w:sz w:val="24"/>
          <w:szCs w:val="24"/>
        </w:rPr>
        <w:t xml:space="preserve">Ralstonia </w:t>
      </w:r>
      <w:r>
        <w:rPr>
          <w:rFonts w:ascii="Arial" w:eastAsia="宋体" w:hAnsi="Arial" w:cs="Arial"/>
          <w:b/>
          <w:bCs/>
          <w:i/>
          <w:iCs/>
          <w:sz w:val="24"/>
          <w:szCs w:val="24"/>
        </w:rPr>
        <w:t>solanacearum</w:t>
      </w:r>
      <w:r>
        <w:rPr>
          <w:rFonts w:ascii="Arial" w:eastAsia="宋体" w:hAnsi="Arial" w:cs="Arial"/>
          <w:b/>
          <w:bCs/>
          <w:iCs/>
          <w:sz w:val="24"/>
          <w:szCs w:val="24"/>
        </w:rPr>
        <w:t>, a</w:t>
      </w:r>
      <w:r>
        <w:rPr>
          <w:rFonts w:ascii="Arial" w:eastAsia="宋体" w:hAnsi="Arial" w:cs="Arial"/>
          <w:b/>
          <w:sz w:val="24"/>
          <w:szCs w:val="24"/>
        </w:rPr>
        <w:t xml:space="preserve"> global phytopathogen capable of infecting</w:t>
      </w:r>
      <w:r>
        <w:rPr>
          <w:rFonts w:ascii="Arial" w:eastAsia="宋体" w:hAnsi="Arial" w:cs="Arial"/>
          <w:b/>
          <w:bCs/>
          <w:sz w:val="24"/>
          <w:szCs w:val="24"/>
        </w:rPr>
        <w:t xml:space="preserve"> various crops</w:t>
      </w:r>
      <w:r>
        <w:rPr>
          <w:rFonts w:ascii="Arial" w:eastAsia="宋体" w:hAnsi="Arial" w:cs="Arial"/>
          <w:b/>
          <w:bCs/>
          <w:sz w:val="24"/>
          <w:szCs w:val="24"/>
        </w:rPr>
        <w:fldChar w:fldCharType="begin">
          <w:fldData xml:space="preserve">PEVuZE5vdGU+PENpdGU+PEF1dGhvcj5NYW5zZmllbGQ8L0F1dGhvcj48WWVhcj4yMDEyPC9ZZWFy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</w:fldData>
        </w:fldChar>
      </w:r>
      <w:r>
        <w:rPr>
          <w:rFonts w:ascii="Arial" w:eastAsia="宋体" w:hAnsi="Arial" w:cs="Arial"/>
          <w:b/>
          <w:bCs/>
          <w:sz w:val="24"/>
          <w:szCs w:val="24"/>
        </w:rPr>
        <w:instrText xml:space="preserve"> ADDIN EN.CITE </w:instrText>
      </w:r>
      <w:r>
        <w:rPr>
          <w:rFonts w:ascii="Arial" w:eastAsia="宋体" w:hAnsi="Arial" w:cs="Arial"/>
          <w:b/>
          <w:bCs/>
          <w:sz w:val="24"/>
          <w:szCs w:val="24"/>
        </w:rPr>
        <w:fldChar w:fldCharType="begin">
          <w:fldData xml:space="preserve">PEVuZE5vdGU+PENpdGU+PEF1dGhvcj5NYW5zZmllbGQ8L0F1dGhvcj48WWVhcj4yMDEyPC9ZZWFy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</w:fldData>
        </w:fldChar>
      </w:r>
      <w:r>
        <w:rPr>
          <w:rFonts w:ascii="Arial" w:eastAsia="宋体" w:hAnsi="Arial" w:cs="Arial"/>
          <w:b/>
          <w:bCs/>
          <w:sz w:val="24"/>
          <w:szCs w:val="24"/>
        </w:rPr>
        <w:instrText xml:space="preserve"> ADDIN EN.CITE.DATA </w:instrText>
      </w:r>
      <w:r>
        <w:rPr>
          <w:rFonts w:ascii="Arial" w:eastAsia="宋体" w:hAnsi="Arial" w:cs="Arial"/>
          <w:b/>
          <w:bCs/>
          <w:sz w:val="24"/>
          <w:szCs w:val="24"/>
        </w:rPr>
      </w:r>
      <w:r>
        <w:rPr>
          <w:rFonts w:ascii="Arial" w:eastAsia="宋体" w:hAnsi="Arial" w:cs="Arial"/>
          <w:b/>
          <w:bCs/>
          <w:sz w:val="24"/>
          <w:szCs w:val="24"/>
        </w:rPr>
        <w:fldChar w:fldCharType="end"/>
      </w:r>
      <w:r>
        <w:rPr>
          <w:rFonts w:ascii="Arial" w:eastAsia="宋体" w:hAnsi="Arial" w:cs="Arial"/>
          <w:b/>
          <w:bCs/>
          <w:sz w:val="24"/>
          <w:szCs w:val="24"/>
        </w:rPr>
      </w:r>
      <w:r>
        <w:rPr>
          <w:rFonts w:ascii="Arial" w:eastAsia="宋体" w:hAnsi="Arial" w:cs="Arial"/>
          <w:b/>
          <w:bCs/>
          <w:sz w:val="24"/>
          <w:szCs w:val="24"/>
        </w:rPr>
        <w:fldChar w:fldCharType="separate"/>
      </w:r>
      <w:r>
        <w:rPr>
          <w:rFonts w:ascii="Arial" w:eastAsia="宋体" w:hAnsi="Arial" w:cs="Arial"/>
          <w:b/>
          <w:bCs/>
          <w:sz w:val="24"/>
          <w:szCs w:val="24"/>
          <w:vertAlign w:val="superscript"/>
        </w:rPr>
        <w:t>6,7</w:t>
      </w:r>
      <w:r>
        <w:rPr>
          <w:rFonts w:ascii="Arial" w:eastAsia="宋体" w:hAnsi="Arial" w:cs="Arial"/>
          <w:b/>
          <w:bCs/>
          <w:sz w:val="24"/>
          <w:szCs w:val="24"/>
        </w:rPr>
        <w:fldChar w:fldCharType="end"/>
      </w:r>
      <w:r>
        <w:rPr>
          <w:rFonts w:ascii="Arial" w:eastAsia="宋体" w:hAnsi="Arial" w:cs="Arial"/>
          <w:b/>
          <w:bCs/>
          <w:sz w:val="24"/>
          <w:szCs w:val="24"/>
        </w:rPr>
        <w:t xml:space="preserve">. We found that secreted </w:t>
      </w:r>
      <w:r>
        <w:rPr>
          <w:rFonts w:ascii="Arial" w:eastAsia="宋体" w:hAnsi="Arial" w:cs="Arial"/>
          <w:b/>
          <w:sz w:val="24"/>
          <w:szCs w:val="24"/>
        </w:rPr>
        <w:t>siderophores</w:t>
      </w:r>
      <w:r w:rsidR="00832C19">
        <w:rPr>
          <w:rFonts w:ascii="Arial" w:eastAsia="宋体" w:hAnsi="Arial" w:cs="Arial"/>
          <w:b/>
          <w:sz w:val="24"/>
          <w:szCs w:val="24"/>
        </w:rPr>
        <w:t xml:space="preserve"> altered microbiome-pathogen interactions</w:t>
      </w:r>
      <w:r>
        <w:rPr>
          <w:rFonts w:ascii="Arial" w:eastAsia="宋体" w:hAnsi="Arial" w:cs="Arial"/>
          <w:b/>
          <w:sz w:val="24"/>
          <w:szCs w:val="24"/>
        </w:rPr>
        <w:t xml:space="preserve"> from complete pathogen suppression to strong facilitation. Rhizosphere microbiome members with growth-inhibit</w:t>
      </w:r>
      <w:r w:rsidR="00C55F83">
        <w:rPr>
          <w:rFonts w:ascii="Arial" w:eastAsia="宋体" w:hAnsi="Arial" w:cs="Arial"/>
          <w:b/>
          <w:sz w:val="24"/>
          <w:szCs w:val="24"/>
        </w:rPr>
        <w:t>ory</w:t>
      </w:r>
      <w:r>
        <w:rPr>
          <w:rFonts w:ascii="Arial" w:eastAsia="宋体" w:hAnsi="Arial" w:cs="Arial"/>
          <w:b/>
          <w:sz w:val="24"/>
          <w:szCs w:val="24"/>
        </w:rPr>
        <w:t xml:space="preserve"> siderophores could </w:t>
      </w:r>
      <w:r w:rsidR="00DA34F5">
        <w:rPr>
          <w:rFonts w:ascii="Arial" w:eastAsia="宋体" w:hAnsi="Arial" w:cs="Arial"/>
          <w:b/>
          <w:sz w:val="24"/>
          <w:szCs w:val="24"/>
        </w:rPr>
        <w:t>often</w:t>
      </w:r>
      <w:r w:rsidR="00CB4AAA">
        <w:rPr>
          <w:rFonts w:ascii="Arial" w:eastAsia="宋体" w:hAnsi="Arial" w:cs="Arial"/>
          <w:b/>
          <w:sz w:val="24"/>
          <w:szCs w:val="24"/>
        </w:rPr>
        <w:t xml:space="preserve"> </w:t>
      </w:r>
      <w:r w:rsidR="00C55F83">
        <w:rPr>
          <w:rFonts w:ascii="Arial" w:eastAsia="宋体" w:hAnsi="Arial" w:cs="Arial"/>
          <w:b/>
          <w:sz w:val="24"/>
          <w:szCs w:val="24"/>
        </w:rPr>
        <w:t>suppress</w:t>
      </w:r>
      <w:r>
        <w:rPr>
          <w:rFonts w:ascii="Arial" w:eastAsia="宋体" w:hAnsi="Arial" w:cs="Arial"/>
          <w:b/>
          <w:sz w:val="24"/>
          <w:szCs w:val="24"/>
        </w:rPr>
        <w:t xml:space="preserve"> the pathogen </w:t>
      </w:r>
      <w:r>
        <w:rPr>
          <w:rFonts w:ascii="Arial" w:eastAsia="宋体" w:hAnsi="Arial" w:cs="Arial"/>
          <w:b/>
          <w:i/>
          <w:sz w:val="24"/>
          <w:szCs w:val="24"/>
        </w:rPr>
        <w:t>in vitro</w:t>
      </w:r>
      <w:r>
        <w:rPr>
          <w:rFonts w:ascii="Arial" w:eastAsia="宋体" w:hAnsi="Arial" w:cs="Arial"/>
          <w:b/>
          <w:sz w:val="24"/>
          <w:szCs w:val="24"/>
        </w:rPr>
        <w:t xml:space="preserve">, in natural and </w:t>
      </w:r>
      <w:r w:rsidR="00C55F83">
        <w:rPr>
          <w:rFonts w:ascii="Arial" w:eastAsia="宋体" w:hAnsi="Arial" w:cs="Arial"/>
          <w:b/>
          <w:sz w:val="24"/>
          <w:szCs w:val="24"/>
        </w:rPr>
        <w:t xml:space="preserve">greenhouse </w:t>
      </w:r>
      <w:r>
        <w:rPr>
          <w:rFonts w:ascii="Arial" w:eastAsia="宋体" w:hAnsi="Arial" w:cs="Arial"/>
          <w:b/>
          <w:sz w:val="24"/>
          <w:szCs w:val="24"/>
        </w:rPr>
        <w:t xml:space="preserve">soils, and protect </w:t>
      </w:r>
      <w:r w:rsidR="00A640B0">
        <w:rPr>
          <w:rFonts w:ascii="Arial" w:eastAsia="宋体" w:hAnsi="Arial" w:cs="Arial"/>
          <w:b/>
          <w:sz w:val="24"/>
          <w:szCs w:val="24"/>
        </w:rPr>
        <w:t xml:space="preserve">tomato </w:t>
      </w:r>
      <w:r>
        <w:rPr>
          <w:rFonts w:ascii="Arial" w:eastAsia="宋体" w:hAnsi="Arial" w:cs="Arial"/>
          <w:b/>
          <w:sz w:val="24"/>
          <w:szCs w:val="24"/>
        </w:rPr>
        <w:t>plants from infection. Conversely, rhizosphere microbiome members with growth-promoti</w:t>
      </w:r>
      <w:r w:rsidR="00C55F83">
        <w:rPr>
          <w:rFonts w:ascii="Arial" w:eastAsia="宋体" w:hAnsi="Arial" w:cs="Arial"/>
          <w:b/>
          <w:sz w:val="24"/>
          <w:szCs w:val="24"/>
        </w:rPr>
        <w:t>ve</w:t>
      </w:r>
      <w:r>
        <w:rPr>
          <w:rFonts w:ascii="Arial" w:eastAsia="宋体" w:hAnsi="Arial" w:cs="Arial"/>
          <w:b/>
          <w:sz w:val="24"/>
          <w:szCs w:val="24"/>
        </w:rPr>
        <w:t xml:space="preserve"> siderophores </w:t>
      </w:r>
      <w:r w:rsidR="008D3FFD">
        <w:rPr>
          <w:rFonts w:ascii="Arial" w:eastAsia="宋体" w:hAnsi="Arial" w:cs="Arial"/>
          <w:b/>
          <w:sz w:val="24"/>
          <w:szCs w:val="24"/>
        </w:rPr>
        <w:t>were</w:t>
      </w:r>
      <w:r w:rsidR="00DA34F5">
        <w:rPr>
          <w:rFonts w:ascii="Arial" w:eastAsia="宋体" w:hAnsi="Arial" w:cs="Arial"/>
          <w:b/>
          <w:sz w:val="24"/>
          <w:szCs w:val="24"/>
        </w:rPr>
        <w:t xml:space="preserve"> often</w:t>
      </w:r>
      <w:r w:rsidR="008D3FFD">
        <w:rPr>
          <w:rFonts w:ascii="Arial" w:eastAsia="宋体" w:hAnsi="Arial" w:cs="Arial"/>
          <w:b/>
          <w:sz w:val="24"/>
          <w:szCs w:val="24"/>
        </w:rPr>
        <w:t xml:space="preserve"> inferior </w:t>
      </w:r>
      <w:r>
        <w:rPr>
          <w:rFonts w:ascii="Arial" w:eastAsia="宋体" w:hAnsi="Arial" w:cs="Arial"/>
          <w:b/>
          <w:sz w:val="24"/>
          <w:szCs w:val="24"/>
        </w:rPr>
        <w:t xml:space="preserve">in competition </w:t>
      </w:r>
      <w:r w:rsidR="008D3FFD">
        <w:rPr>
          <w:rFonts w:ascii="Arial" w:eastAsia="宋体" w:hAnsi="Arial" w:cs="Arial"/>
          <w:b/>
          <w:sz w:val="24"/>
          <w:szCs w:val="24"/>
        </w:rPr>
        <w:t xml:space="preserve">and </w:t>
      </w:r>
      <w:r>
        <w:rPr>
          <w:rFonts w:ascii="Arial" w:eastAsia="宋体" w:hAnsi="Arial" w:cs="Arial"/>
          <w:b/>
          <w:sz w:val="24"/>
          <w:szCs w:val="24"/>
        </w:rPr>
        <w:lastRenderedPageBreak/>
        <w:t xml:space="preserve">facilitated </w:t>
      </w:r>
      <w:r w:rsidR="00E13D1E">
        <w:rPr>
          <w:rFonts w:ascii="Arial" w:eastAsia="宋体" w:hAnsi="Arial" w:cs="Arial"/>
          <w:b/>
          <w:sz w:val="24"/>
          <w:szCs w:val="24"/>
        </w:rPr>
        <w:t xml:space="preserve">plant </w:t>
      </w:r>
      <w:r>
        <w:rPr>
          <w:rFonts w:ascii="Arial" w:eastAsia="宋体" w:hAnsi="Arial" w:cs="Arial"/>
          <w:b/>
          <w:sz w:val="24"/>
          <w:szCs w:val="24"/>
        </w:rPr>
        <w:t>infect</w:t>
      </w:r>
      <w:r w:rsidR="00A640B0">
        <w:rPr>
          <w:rFonts w:ascii="Arial" w:eastAsia="宋体" w:hAnsi="Arial" w:cs="Arial"/>
          <w:b/>
          <w:sz w:val="24"/>
          <w:szCs w:val="24"/>
        </w:rPr>
        <w:t>ion by the pathogen</w:t>
      </w:r>
      <w:r>
        <w:rPr>
          <w:rFonts w:ascii="Arial" w:eastAsia="宋体" w:hAnsi="Arial" w:cs="Arial"/>
          <w:b/>
          <w:sz w:val="24"/>
          <w:szCs w:val="24"/>
        </w:rPr>
        <w:t>. Because siderophores are a chemically diverse group of molecules with each siderophore type relying on a compatible receptor for iron uptake</w:t>
      </w:r>
      <w:r>
        <w:rPr>
          <w:rFonts w:ascii="Arial" w:eastAsia="宋体" w:hAnsi="Arial" w:cs="Arial"/>
          <w:b/>
          <w:sz w:val="24"/>
          <w:szCs w:val="24"/>
        </w:rPr>
        <w:fldChar w:fldCharType="begin">
          <w:fldData xml:space="preserve">PEVuZE5vdGU+PENpdGU+PEF1dGhvcj5OaWVodXM8L0F1dGhvcj48WWVhcj4yMDE3PC9ZZWFyPjxS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=
</w:fldData>
        </w:fldChar>
      </w:r>
      <w:r w:rsidR="00367809">
        <w:rPr>
          <w:rFonts w:ascii="Arial" w:eastAsia="宋体" w:hAnsi="Arial" w:cs="Arial"/>
          <w:b/>
          <w:sz w:val="24"/>
          <w:szCs w:val="24"/>
        </w:rPr>
        <w:instrText xml:space="preserve"> ADDIN EN.CITE </w:instrText>
      </w:r>
      <w:r w:rsidR="00367809">
        <w:rPr>
          <w:rFonts w:ascii="Arial" w:eastAsia="宋体" w:hAnsi="Arial" w:cs="Arial"/>
          <w:b/>
          <w:sz w:val="24"/>
          <w:szCs w:val="24"/>
        </w:rPr>
        <w:fldChar w:fldCharType="begin">
          <w:fldData xml:space="preserve">PEVuZE5vdGU+PENpdGU+PEF1dGhvcj5OaWVodXM8L0F1dGhvcj48WWVhcj4yMDE3PC9ZZWFyPjxS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=
</w:fldData>
        </w:fldChar>
      </w:r>
      <w:r w:rsidR="00367809">
        <w:rPr>
          <w:rFonts w:ascii="Arial" w:eastAsia="宋体" w:hAnsi="Arial" w:cs="Arial"/>
          <w:b/>
          <w:sz w:val="24"/>
          <w:szCs w:val="24"/>
        </w:rPr>
        <w:instrText xml:space="preserve"> ADDIN EN.CITE.DATA </w:instrText>
      </w:r>
      <w:r w:rsidR="00367809">
        <w:rPr>
          <w:rFonts w:ascii="Arial" w:eastAsia="宋体" w:hAnsi="Arial" w:cs="Arial"/>
          <w:b/>
          <w:sz w:val="24"/>
          <w:szCs w:val="24"/>
        </w:rPr>
      </w:r>
      <w:r w:rsidR="00367809">
        <w:rPr>
          <w:rFonts w:ascii="Arial" w:eastAsia="宋体" w:hAnsi="Arial" w:cs="Arial"/>
          <w:b/>
          <w:sz w:val="24"/>
          <w:szCs w:val="24"/>
        </w:rPr>
        <w:fldChar w:fldCharType="end"/>
      </w:r>
      <w:r>
        <w:rPr>
          <w:rFonts w:ascii="Arial" w:eastAsia="宋体" w:hAnsi="Arial" w:cs="Arial"/>
          <w:b/>
          <w:sz w:val="24"/>
          <w:szCs w:val="24"/>
        </w:rPr>
      </w:r>
      <w:r>
        <w:rPr>
          <w:rFonts w:ascii="Arial" w:eastAsia="宋体" w:hAnsi="Arial" w:cs="Arial"/>
          <w:b/>
          <w:sz w:val="24"/>
          <w:szCs w:val="24"/>
        </w:rPr>
        <w:fldChar w:fldCharType="separate"/>
      </w:r>
      <w:r w:rsidR="00367809" w:rsidRPr="00367809">
        <w:rPr>
          <w:rFonts w:ascii="Arial" w:eastAsia="宋体" w:hAnsi="Arial" w:cs="Arial"/>
          <w:b/>
          <w:noProof/>
          <w:sz w:val="24"/>
          <w:szCs w:val="24"/>
          <w:vertAlign w:val="superscript"/>
        </w:rPr>
        <w:t>8-12</w:t>
      </w:r>
      <w:r>
        <w:rPr>
          <w:rFonts w:ascii="Arial" w:eastAsia="宋体" w:hAnsi="Arial" w:cs="Arial"/>
          <w:b/>
          <w:sz w:val="24"/>
          <w:szCs w:val="24"/>
        </w:rPr>
        <w:fldChar w:fldCharType="end"/>
      </w:r>
      <w:r>
        <w:rPr>
          <w:rFonts w:ascii="Arial" w:eastAsia="宋体" w:hAnsi="Arial" w:cs="Arial"/>
          <w:b/>
          <w:sz w:val="24"/>
          <w:szCs w:val="24"/>
        </w:rPr>
        <w:t xml:space="preserve">, our results suggest that pathogen-suppressive microbiome members produce siderophores the pathogen cannot use. </w:t>
      </w:r>
      <w:r w:rsidR="00C6667F">
        <w:rPr>
          <w:rFonts w:ascii="Arial" w:eastAsia="宋体" w:hAnsi="Arial" w:cs="Arial"/>
          <w:b/>
          <w:sz w:val="24"/>
          <w:szCs w:val="24"/>
        </w:rPr>
        <w:t>Alt</w:t>
      </w:r>
      <w:r w:rsidR="000210E4">
        <w:rPr>
          <w:rFonts w:ascii="Arial" w:eastAsia="宋体" w:hAnsi="Arial" w:cs="Arial"/>
          <w:b/>
          <w:sz w:val="24"/>
          <w:szCs w:val="24"/>
        </w:rPr>
        <w:t xml:space="preserve">ogether, </w:t>
      </w:r>
      <w:r>
        <w:rPr>
          <w:rFonts w:ascii="Arial" w:eastAsia="宋体" w:hAnsi="Arial" w:cs="Arial"/>
          <w:b/>
          <w:sz w:val="24"/>
          <w:szCs w:val="24"/>
        </w:rPr>
        <w:t>our study establishes a causal mechanistic link between microbiome-level competition for iron and plant protection</w:t>
      </w:r>
      <w:r w:rsidR="000210E4">
        <w:rPr>
          <w:rFonts w:ascii="Arial" w:eastAsia="宋体" w:hAnsi="Arial" w:cs="Arial"/>
          <w:b/>
          <w:sz w:val="24"/>
          <w:szCs w:val="24"/>
        </w:rPr>
        <w:t xml:space="preserve"> and</w:t>
      </w:r>
      <w:r>
        <w:rPr>
          <w:rFonts w:ascii="Arial" w:eastAsia="宋体" w:hAnsi="Arial" w:cs="Arial"/>
          <w:b/>
          <w:sz w:val="24"/>
          <w:szCs w:val="24"/>
        </w:rPr>
        <w:t xml:space="preserve"> opens promising avenues to use siderophore-mediated interactions as a tool for microbiome engineering and pathogen control. </w:t>
      </w:r>
    </w:p>
    <w:p w14:paraId="3E9DFE00" w14:textId="77777777" w:rsidR="008B5699" w:rsidRDefault="008B5699"/>
    <w:p w14:paraId="4E262276" w14:textId="77777777" w:rsidR="008B5699" w:rsidRDefault="008B5699"/>
    <w:p w14:paraId="2804E841" w14:textId="0919F61B" w:rsidR="008B5699" w:rsidRDefault="005A0F2F">
      <w:pPr>
        <w:spacing w:line="480" w:lineRule="auto"/>
        <w:rPr>
          <w:rFonts w:ascii="Arial" w:eastAsia="宋体" w:hAnsi="Arial" w:cs="Arial"/>
          <w:sz w:val="24"/>
          <w:szCs w:val="24"/>
        </w:rPr>
      </w:pPr>
      <w:r>
        <w:rPr>
          <w:rFonts w:ascii="Arial" w:eastAsia="宋体" w:hAnsi="Arial" w:cs="Arial" w:hint="eastAsia"/>
          <w:sz w:val="24"/>
          <w:szCs w:val="24"/>
        </w:rPr>
        <w:t>M</w:t>
      </w:r>
      <w:r>
        <w:rPr>
          <w:rFonts w:ascii="Arial" w:eastAsia="宋体" w:hAnsi="Arial" w:cs="Arial"/>
          <w:sz w:val="24"/>
          <w:szCs w:val="24"/>
        </w:rPr>
        <w:t>ain text</w:t>
      </w:r>
    </w:p>
    <w:p w14:paraId="5F4EC1DB" w14:textId="5BDE60AB" w:rsidR="008B5699" w:rsidRDefault="005A0F2F">
      <w:pPr>
        <w:spacing w:line="480" w:lineRule="auto"/>
        <w:rPr>
          <w:rFonts w:ascii="Arial" w:eastAsia="宋体" w:hAnsi="Arial" w:cs="Arial"/>
          <w:sz w:val="24"/>
          <w:szCs w:val="24"/>
        </w:rPr>
      </w:pPr>
      <w:r>
        <w:rPr>
          <w:rFonts w:ascii="Arial" w:eastAsia="宋体" w:hAnsi="Arial" w:cs="Arial"/>
          <w:sz w:val="24"/>
          <w:szCs w:val="24"/>
        </w:rPr>
        <w:t>Soil-borne pathogens are a global threat for food production</w:t>
      </w:r>
      <w:r>
        <w:rPr>
          <w:rFonts w:ascii="Arial" w:eastAsia="宋体" w:hAnsi="Arial" w:cs="Arial"/>
          <w:sz w:val="24"/>
          <w:szCs w:val="24"/>
        </w:rPr>
        <w:fldChar w:fldCharType="begin">
          <w:fldData xml:space="preserve">PEVuZE5vdGU+PENpdGU+PEF1dGhvcj5GaXNoZXI8L0F1dGhvcj48WWVhcj4yMDEyPC9ZZWFyPjxS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</w:fldData>
        </w:fldChar>
      </w:r>
      <w:r>
        <w:rPr>
          <w:rFonts w:ascii="Arial" w:eastAsia="宋体" w:hAnsi="Arial" w:cs="Arial"/>
          <w:sz w:val="24"/>
          <w:szCs w:val="24"/>
        </w:rPr>
        <w:instrText xml:space="preserve"> ADDIN EN.CITE </w:instrText>
      </w:r>
      <w:r>
        <w:rPr>
          <w:rFonts w:ascii="Arial" w:eastAsia="宋体" w:hAnsi="Arial" w:cs="Arial"/>
          <w:sz w:val="24"/>
          <w:szCs w:val="24"/>
        </w:rPr>
        <w:fldChar w:fldCharType="begin">
          <w:fldData xml:space="preserve">PEVuZE5vdGU+PENpdGU+PEF1dGhvcj5GaXNoZXI8L0F1dGhvcj48WWVhcj4yMDEyPC9ZZWFyPjxS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</w:fldData>
        </w:fldChar>
      </w:r>
      <w:r>
        <w:rPr>
          <w:rFonts w:ascii="Arial" w:eastAsia="宋体" w:hAnsi="Arial" w:cs="Arial"/>
          <w:sz w:val="24"/>
          <w:szCs w:val="24"/>
        </w:rPr>
        <w:instrText xml:space="preserve"> ADDIN EN.CITE.DATA </w:instrText>
      </w:r>
      <w:r>
        <w:rPr>
          <w:rFonts w:ascii="Arial" w:eastAsia="宋体" w:hAnsi="Arial" w:cs="Arial"/>
          <w:sz w:val="24"/>
          <w:szCs w:val="24"/>
        </w:rPr>
      </w:r>
      <w:r>
        <w:rPr>
          <w:rFonts w:ascii="Arial" w:eastAsia="宋体" w:hAnsi="Arial" w:cs="Arial"/>
          <w:sz w:val="24"/>
          <w:szCs w:val="24"/>
        </w:rPr>
        <w:fldChar w:fldCharType="end"/>
      </w:r>
      <w:r>
        <w:rPr>
          <w:rFonts w:ascii="Arial" w:eastAsia="宋体" w:hAnsi="Arial" w:cs="Arial"/>
          <w:sz w:val="24"/>
          <w:szCs w:val="24"/>
        </w:rPr>
      </w:r>
      <w:r>
        <w:rPr>
          <w:rFonts w:ascii="Arial" w:eastAsia="宋体" w:hAnsi="Arial" w:cs="Arial"/>
          <w:sz w:val="24"/>
          <w:szCs w:val="24"/>
        </w:rPr>
        <w:fldChar w:fldCharType="separate"/>
      </w:r>
      <w:r>
        <w:rPr>
          <w:rFonts w:ascii="Arial" w:eastAsia="宋体" w:hAnsi="Arial" w:cs="Arial"/>
          <w:sz w:val="24"/>
          <w:szCs w:val="24"/>
          <w:vertAlign w:val="superscript"/>
        </w:rPr>
        <w:t>1-3</w:t>
      </w:r>
      <w:r>
        <w:rPr>
          <w:rFonts w:ascii="Arial" w:eastAsia="宋体" w:hAnsi="Arial" w:cs="Arial"/>
          <w:sz w:val="24"/>
          <w:szCs w:val="24"/>
        </w:rPr>
        <w:fldChar w:fldCharType="end"/>
      </w:r>
      <w:r>
        <w:rPr>
          <w:rFonts w:ascii="Arial" w:eastAsia="宋体" w:hAnsi="Arial" w:cs="Arial" w:hint="eastAsia"/>
          <w:sz w:val="24"/>
          <w:szCs w:val="24"/>
        </w:rPr>
        <w:t>.</w:t>
      </w:r>
      <w:r>
        <w:rPr>
          <w:rFonts w:ascii="Arial" w:eastAsia="宋体" w:hAnsi="Arial" w:cs="Arial"/>
          <w:sz w:val="24"/>
          <w:szCs w:val="24"/>
        </w:rPr>
        <w:t xml:space="preserve"> </w:t>
      </w:r>
      <w:r w:rsidR="00CC56F9" w:rsidRPr="00F55D88">
        <w:rPr>
          <w:rFonts w:ascii="Arial" w:eastAsia="宋体" w:hAnsi="Arial" w:cs="Arial"/>
          <w:sz w:val="24"/>
          <w:szCs w:val="24"/>
        </w:rPr>
        <w:t xml:space="preserve">Apart from the damage they inflict, a main problem is that there are </w:t>
      </w:r>
      <w:r w:rsidR="00826746" w:rsidRPr="00F55D88">
        <w:rPr>
          <w:rFonts w:ascii="Arial" w:eastAsia="宋体" w:hAnsi="Arial" w:cs="Arial"/>
          <w:sz w:val="24"/>
          <w:szCs w:val="24"/>
        </w:rPr>
        <w:t>very few management strategies available to</w:t>
      </w:r>
      <w:r w:rsidR="009F4A4F">
        <w:rPr>
          <w:rFonts w:ascii="Arial" w:eastAsia="宋体" w:hAnsi="Arial" w:cs="Arial"/>
          <w:sz w:val="24"/>
          <w:szCs w:val="24"/>
        </w:rPr>
        <w:t xml:space="preserve"> control soil-borne bacterial</w:t>
      </w:r>
      <w:r w:rsidR="009F4A4F" w:rsidRPr="009F4A4F">
        <w:rPr>
          <w:rFonts w:ascii="Arial" w:eastAsia="宋体" w:hAnsi="Arial" w:cs="Arial"/>
          <w:sz w:val="24"/>
          <w:szCs w:val="24"/>
        </w:rPr>
        <w:t xml:space="preserve"> </w:t>
      </w:r>
      <w:r w:rsidR="009F4A4F" w:rsidRPr="00F55D88">
        <w:rPr>
          <w:rFonts w:ascii="Arial" w:eastAsia="宋体" w:hAnsi="Arial" w:cs="Arial"/>
          <w:sz w:val="24"/>
          <w:szCs w:val="24"/>
        </w:rPr>
        <w:t>phytopathogens</w:t>
      </w:r>
      <w:r w:rsidR="009F4A4F">
        <w:rPr>
          <w:rFonts w:ascii="Arial" w:eastAsia="宋体" w:hAnsi="Arial" w:cs="Arial"/>
          <w:sz w:val="24"/>
          <w:szCs w:val="24"/>
        </w:rPr>
        <w:t>.</w:t>
      </w:r>
      <w:r>
        <w:rPr>
          <w:rFonts w:ascii="Arial" w:eastAsia="宋体" w:hAnsi="Arial" w:cs="Arial"/>
          <w:sz w:val="24"/>
          <w:szCs w:val="24"/>
        </w:rPr>
        <w:t xml:space="preserve"> Plant root-associated microbiomes are increasingly seen as a </w:t>
      </w:r>
      <w:r w:rsidR="00826746" w:rsidRPr="00F55D88">
        <w:rPr>
          <w:rFonts w:ascii="Arial" w:eastAsia="宋体" w:hAnsi="Arial" w:cs="Arial"/>
          <w:sz w:val="24"/>
          <w:szCs w:val="24"/>
        </w:rPr>
        <w:t>possible</w:t>
      </w:r>
      <w:r>
        <w:rPr>
          <w:rFonts w:ascii="Arial" w:eastAsia="宋体" w:hAnsi="Arial" w:cs="Arial"/>
          <w:sz w:val="24"/>
          <w:szCs w:val="24"/>
        </w:rPr>
        <w:t xml:space="preserve"> driver of</w:t>
      </w:r>
      <w:r>
        <w:rPr>
          <w:rFonts w:ascii="Arial" w:eastAsia="宋体" w:hAnsi="Arial" w:cs="Arial" w:hint="eastAsia"/>
          <w:sz w:val="24"/>
          <w:szCs w:val="24"/>
        </w:rPr>
        <w:t xml:space="preserve"> </w:t>
      </w:r>
      <w:r>
        <w:rPr>
          <w:rFonts w:ascii="Arial" w:eastAsia="宋体" w:hAnsi="Arial" w:cs="Arial"/>
          <w:sz w:val="24"/>
          <w:szCs w:val="24"/>
        </w:rPr>
        <w:t>natural pathogen resistance and have become a target for innovative strategies aiming at improving crop protection</w:t>
      </w:r>
      <w:r>
        <w:rPr>
          <w:rFonts w:ascii="Arial" w:eastAsia="宋体" w:hAnsi="Arial" w:cs="Arial"/>
          <w:sz w:val="24"/>
          <w:szCs w:val="24"/>
        </w:rPr>
        <w:fldChar w:fldCharType="begin">
          <w:fldData xml:space="preserve">PEVuZE5vdGU+PENpdGU+PEF1dGhvcj5Ld2FrPC9BdXRob3I+PFllYXI+MjAxODwvWWVhcj48UmVj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</w:fldData>
        </w:fldChar>
      </w:r>
      <w:r w:rsidR="00367809">
        <w:rPr>
          <w:rFonts w:ascii="Arial" w:eastAsia="宋体" w:hAnsi="Arial" w:cs="Arial"/>
          <w:sz w:val="24"/>
          <w:szCs w:val="24"/>
        </w:rPr>
        <w:instrText xml:space="preserve"> ADDIN EN.CITE </w:instrText>
      </w:r>
      <w:r w:rsidR="00367809">
        <w:rPr>
          <w:rFonts w:ascii="Arial" w:eastAsia="宋体" w:hAnsi="Arial" w:cs="Arial"/>
          <w:sz w:val="24"/>
          <w:szCs w:val="24"/>
        </w:rPr>
        <w:fldChar w:fldCharType="begin">
          <w:fldData xml:space="preserve">PEVuZE5vdGU+PENpdGU+PEF1dGhvcj5Ld2FrPC9BdXRob3I+PFllYXI+MjAxODwvWWVhcj48UmVj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</w:fldData>
        </w:fldChar>
      </w:r>
      <w:r w:rsidR="00367809">
        <w:rPr>
          <w:rFonts w:ascii="Arial" w:eastAsia="宋体" w:hAnsi="Arial" w:cs="Arial"/>
          <w:sz w:val="24"/>
          <w:szCs w:val="24"/>
        </w:rPr>
        <w:instrText xml:space="preserve"> ADDIN EN.CITE.DATA </w:instrText>
      </w:r>
      <w:r w:rsidR="00367809">
        <w:rPr>
          <w:rFonts w:ascii="Arial" w:eastAsia="宋体" w:hAnsi="Arial" w:cs="Arial"/>
          <w:sz w:val="24"/>
          <w:szCs w:val="24"/>
        </w:rPr>
      </w:r>
      <w:r w:rsidR="00367809">
        <w:rPr>
          <w:rFonts w:ascii="Arial" w:eastAsia="宋体" w:hAnsi="Arial" w:cs="Arial"/>
          <w:sz w:val="24"/>
          <w:szCs w:val="24"/>
        </w:rPr>
        <w:fldChar w:fldCharType="end"/>
      </w:r>
      <w:r>
        <w:rPr>
          <w:rFonts w:ascii="Arial" w:eastAsia="宋体" w:hAnsi="Arial" w:cs="Arial"/>
          <w:sz w:val="24"/>
          <w:szCs w:val="24"/>
        </w:rPr>
      </w:r>
      <w:r>
        <w:rPr>
          <w:rFonts w:ascii="Arial" w:eastAsia="宋体" w:hAnsi="Arial" w:cs="Arial"/>
          <w:sz w:val="24"/>
          <w:szCs w:val="24"/>
        </w:rPr>
        <w:fldChar w:fldCharType="separate"/>
      </w:r>
      <w:r w:rsidR="00367809" w:rsidRPr="00367809">
        <w:rPr>
          <w:rFonts w:ascii="Arial" w:eastAsia="宋体" w:hAnsi="Arial" w:cs="Arial"/>
          <w:noProof/>
          <w:sz w:val="24"/>
          <w:szCs w:val="24"/>
          <w:vertAlign w:val="superscript"/>
        </w:rPr>
        <w:t>13-15</w:t>
      </w:r>
      <w:r>
        <w:rPr>
          <w:rFonts w:ascii="Arial" w:eastAsia="宋体" w:hAnsi="Arial" w:cs="Arial"/>
          <w:sz w:val="24"/>
          <w:szCs w:val="24"/>
        </w:rPr>
        <w:fldChar w:fldCharType="end"/>
      </w:r>
      <w:r>
        <w:rPr>
          <w:rFonts w:ascii="Arial" w:eastAsia="宋体" w:hAnsi="Arial" w:cs="Arial"/>
          <w:sz w:val="24"/>
          <w:szCs w:val="24"/>
        </w:rPr>
        <w:t xml:space="preserve">. However, our ability to predict and engineer microbiome function is still very limited </w:t>
      </w:r>
      <w:bookmarkStart w:id="5" w:name="OLE_LINK3"/>
      <w:bookmarkStart w:id="6" w:name="OLE_LINK2"/>
      <w:r>
        <w:rPr>
          <w:rFonts w:ascii="Arial" w:eastAsia="宋体" w:hAnsi="Arial" w:cs="Arial"/>
          <w:sz w:val="24"/>
          <w:szCs w:val="24"/>
        </w:rPr>
        <w:t>and past research splits into two disjointed lines. The first line of studies has used comparative approaches to unravel how microbiome structure and the prevalence of putatively pathogen-suppressive traits correlate with plant health</w:t>
      </w:r>
      <w:r>
        <w:rPr>
          <w:rFonts w:ascii="Arial" w:eastAsia="宋体" w:hAnsi="Arial" w:cs="Arial"/>
          <w:sz w:val="24"/>
          <w:szCs w:val="24"/>
          <w:vertAlign w:val="superscript"/>
        </w:rPr>
        <w:fldChar w:fldCharType="begin">
          <w:fldData xml:space="preserve">PEVuZE5vdGU+PENpdGU+PEF1dGhvcj5Ld2FrPC9BdXRob3I+PFllYXI+MjAxODwvWWVhcj48UmVj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</w:fldData>
        </w:fldChar>
      </w:r>
      <w:r w:rsidR="00367809">
        <w:rPr>
          <w:rFonts w:ascii="Arial" w:eastAsia="宋体" w:hAnsi="Arial" w:cs="Arial"/>
          <w:sz w:val="24"/>
          <w:szCs w:val="24"/>
          <w:vertAlign w:val="superscript"/>
        </w:rPr>
        <w:instrText xml:space="preserve"> ADDIN EN.CITE </w:instrText>
      </w:r>
      <w:r w:rsidR="00367809">
        <w:rPr>
          <w:rFonts w:ascii="Arial" w:eastAsia="宋体" w:hAnsi="Arial" w:cs="Arial"/>
          <w:sz w:val="24"/>
          <w:szCs w:val="24"/>
          <w:vertAlign w:val="superscript"/>
        </w:rPr>
        <w:fldChar w:fldCharType="begin">
          <w:fldData xml:space="preserve">PEVuZE5vdGU+PENpdGU+PEF1dGhvcj5Ld2FrPC9BdXRob3I+PFllYXI+MjAxODwvWWVhcj48UmVj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</w:fldData>
        </w:fldChar>
      </w:r>
      <w:r w:rsidR="00367809">
        <w:rPr>
          <w:rFonts w:ascii="Arial" w:eastAsia="宋体" w:hAnsi="Arial" w:cs="Arial"/>
          <w:sz w:val="24"/>
          <w:szCs w:val="24"/>
          <w:vertAlign w:val="superscript"/>
        </w:rPr>
        <w:instrText xml:space="preserve"> ADDIN EN.CITE.DATA </w:instrText>
      </w:r>
      <w:r w:rsidR="00367809">
        <w:rPr>
          <w:rFonts w:ascii="Arial" w:eastAsia="宋体" w:hAnsi="Arial" w:cs="Arial"/>
          <w:sz w:val="24"/>
          <w:szCs w:val="24"/>
          <w:vertAlign w:val="superscript"/>
        </w:rPr>
      </w:r>
      <w:r w:rsidR="00367809">
        <w:rPr>
          <w:rFonts w:ascii="Arial" w:eastAsia="宋体" w:hAnsi="Arial" w:cs="Arial"/>
          <w:sz w:val="24"/>
          <w:szCs w:val="24"/>
          <w:vertAlign w:val="superscript"/>
        </w:rPr>
        <w:fldChar w:fldCharType="end"/>
      </w:r>
      <w:r>
        <w:rPr>
          <w:rFonts w:ascii="Arial" w:eastAsia="宋体" w:hAnsi="Arial" w:cs="Arial"/>
          <w:sz w:val="24"/>
          <w:szCs w:val="24"/>
          <w:vertAlign w:val="superscript"/>
        </w:rPr>
      </w:r>
      <w:r>
        <w:rPr>
          <w:rFonts w:ascii="Arial" w:eastAsia="宋体" w:hAnsi="Arial" w:cs="Arial"/>
          <w:sz w:val="24"/>
          <w:szCs w:val="24"/>
          <w:vertAlign w:val="superscript"/>
        </w:rPr>
        <w:fldChar w:fldCharType="separate"/>
      </w:r>
      <w:r w:rsidR="00367809">
        <w:rPr>
          <w:rFonts w:ascii="Arial" w:eastAsia="宋体" w:hAnsi="Arial" w:cs="Arial"/>
          <w:noProof/>
          <w:sz w:val="24"/>
          <w:szCs w:val="24"/>
          <w:vertAlign w:val="superscript"/>
        </w:rPr>
        <w:t>13,16,17</w:t>
      </w:r>
      <w:r>
        <w:rPr>
          <w:rFonts w:ascii="Arial" w:eastAsia="宋体" w:hAnsi="Arial" w:cs="Arial"/>
          <w:sz w:val="24"/>
          <w:szCs w:val="24"/>
          <w:vertAlign w:val="superscript"/>
        </w:rPr>
        <w:fldChar w:fldCharType="end"/>
      </w:r>
      <w:r>
        <w:rPr>
          <w:rFonts w:ascii="Arial" w:eastAsia="宋体" w:hAnsi="Arial" w:cs="Arial"/>
          <w:sz w:val="24"/>
          <w:szCs w:val="24"/>
        </w:rPr>
        <w:t xml:space="preserve">. </w:t>
      </w:r>
      <w:bookmarkEnd w:id="5"/>
      <w:bookmarkEnd w:id="6"/>
      <w:r>
        <w:rPr>
          <w:rFonts w:ascii="Arial" w:eastAsia="宋体" w:hAnsi="Arial" w:cs="Arial"/>
          <w:sz w:val="24"/>
          <w:szCs w:val="24"/>
        </w:rPr>
        <w:t xml:space="preserve">The second line has focused on specific systems to mechanistically test whether factors such as antibiosis, resource competition and activation of plant immunity can affect </w:t>
      </w:r>
      <w:r>
        <w:rPr>
          <w:rFonts w:ascii="Arial" w:eastAsia="宋体" w:hAnsi="Arial" w:cs="Arial"/>
          <w:sz w:val="24"/>
          <w:szCs w:val="24"/>
        </w:rPr>
        <w:lastRenderedPageBreak/>
        <w:t>plant protection</w:t>
      </w:r>
      <w:r>
        <w:rPr>
          <w:rFonts w:ascii="Arial" w:eastAsia="宋体" w:hAnsi="Arial" w:cs="Arial"/>
          <w:sz w:val="24"/>
          <w:szCs w:val="24"/>
          <w:vertAlign w:val="superscript"/>
        </w:rPr>
        <w:fldChar w:fldCharType="begin">
          <w:fldData xml:space="preserve">PEVuZE5vdGU+PENpdGU+PEF1dGhvcj5QaWV0ZXJzZTwvQXV0aG9yPjxZZWFyPjIwMTQ8L1llYXI+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</w:fldData>
        </w:fldChar>
      </w:r>
      <w:r w:rsidR="00367809">
        <w:rPr>
          <w:rFonts w:ascii="Arial" w:eastAsia="宋体" w:hAnsi="Arial" w:cs="Arial"/>
          <w:sz w:val="24"/>
          <w:szCs w:val="24"/>
          <w:vertAlign w:val="superscript"/>
        </w:rPr>
        <w:instrText xml:space="preserve"> ADDIN EN.CITE </w:instrText>
      </w:r>
      <w:r w:rsidR="00367809">
        <w:rPr>
          <w:rFonts w:ascii="Arial" w:eastAsia="宋体" w:hAnsi="Arial" w:cs="Arial"/>
          <w:sz w:val="24"/>
          <w:szCs w:val="24"/>
          <w:vertAlign w:val="superscript"/>
        </w:rPr>
        <w:fldChar w:fldCharType="begin">
          <w:fldData xml:space="preserve">PEVuZE5vdGU+PENpdGU+PEF1dGhvcj5QaWV0ZXJzZTwvQXV0aG9yPjxZZWFyPjIwMTQ8L1llYXI+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</w:fldData>
        </w:fldChar>
      </w:r>
      <w:r w:rsidR="00367809">
        <w:rPr>
          <w:rFonts w:ascii="Arial" w:eastAsia="宋体" w:hAnsi="Arial" w:cs="Arial"/>
          <w:sz w:val="24"/>
          <w:szCs w:val="24"/>
          <w:vertAlign w:val="superscript"/>
        </w:rPr>
        <w:instrText xml:space="preserve"> ADDIN EN.CITE.DATA </w:instrText>
      </w:r>
      <w:r w:rsidR="00367809">
        <w:rPr>
          <w:rFonts w:ascii="Arial" w:eastAsia="宋体" w:hAnsi="Arial" w:cs="Arial"/>
          <w:sz w:val="24"/>
          <w:szCs w:val="24"/>
          <w:vertAlign w:val="superscript"/>
        </w:rPr>
      </w:r>
      <w:r w:rsidR="00367809">
        <w:rPr>
          <w:rFonts w:ascii="Arial" w:eastAsia="宋体" w:hAnsi="Arial" w:cs="Arial"/>
          <w:sz w:val="24"/>
          <w:szCs w:val="24"/>
          <w:vertAlign w:val="superscript"/>
        </w:rPr>
        <w:fldChar w:fldCharType="end"/>
      </w:r>
      <w:r>
        <w:rPr>
          <w:rFonts w:ascii="Arial" w:eastAsia="宋体" w:hAnsi="Arial" w:cs="Arial"/>
          <w:sz w:val="24"/>
          <w:szCs w:val="24"/>
          <w:vertAlign w:val="superscript"/>
        </w:rPr>
      </w:r>
      <w:r>
        <w:rPr>
          <w:rFonts w:ascii="Arial" w:eastAsia="宋体" w:hAnsi="Arial" w:cs="Arial"/>
          <w:sz w:val="24"/>
          <w:szCs w:val="24"/>
          <w:vertAlign w:val="superscript"/>
        </w:rPr>
        <w:fldChar w:fldCharType="separate"/>
      </w:r>
      <w:r w:rsidR="00367809">
        <w:rPr>
          <w:rFonts w:ascii="Arial" w:eastAsia="宋体" w:hAnsi="Arial" w:cs="Arial"/>
          <w:noProof/>
          <w:sz w:val="24"/>
          <w:szCs w:val="24"/>
          <w:vertAlign w:val="superscript"/>
        </w:rPr>
        <w:t>18-20</w:t>
      </w:r>
      <w:r>
        <w:rPr>
          <w:rFonts w:ascii="Arial" w:eastAsia="宋体" w:hAnsi="Arial" w:cs="Arial"/>
          <w:sz w:val="24"/>
          <w:szCs w:val="24"/>
          <w:vertAlign w:val="superscript"/>
        </w:rPr>
        <w:fldChar w:fldCharType="end"/>
      </w:r>
      <w:r>
        <w:rPr>
          <w:rFonts w:ascii="Arial" w:eastAsia="宋体" w:hAnsi="Arial" w:cs="Arial"/>
          <w:sz w:val="24"/>
          <w:szCs w:val="24"/>
        </w:rPr>
        <w:t xml:space="preserve">. While the former line reveals potentially important candidate traits, species or functions involved in pathogen suppression, it provides limited insights on the underlying </w:t>
      </w:r>
      <w:r w:rsidR="00536EA7">
        <w:rPr>
          <w:rFonts w:ascii="Arial" w:eastAsia="宋体" w:hAnsi="Arial" w:cs="Arial"/>
          <w:sz w:val="24"/>
          <w:szCs w:val="24"/>
        </w:rPr>
        <w:t xml:space="preserve">causal </w:t>
      </w:r>
      <w:r>
        <w:rPr>
          <w:rFonts w:ascii="Arial" w:eastAsia="宋体" w:hAnsi="Arial" w:cs="Arial"/>
          <w:sz w:val="24"/>
          <w:szCs w:val="24"/>
        </w:rPr>
        <w:t xml:space="preserve">mechanisms. Conversely, the latter line offers specific mechanistic insights, but it remains often difficult to generalize the results beyond the specific study system. As a result, it still remains largely unclear which bacterial taxa and what type of ecological interactions </w:t>
      </w:r>
      <w:r w:rsidR="00826746" w:rsidRPr="00F55D88">
        <w:rPr>
          <w:rFonts w:ascii="Arial" w:eastAsia="宋体" w:hAnsi="Arial" w:cs="Arial"/>
          <w:sz w:val="24"/>
          <w:szCs w:val="24"/>
        </w:rPr>
        <w:t>in the rhizosphere</w:t>
      </w:r>
      <w:r w:rsidRPr="00F55D88">
        <w:rPr>
          <w:rFonts w:ascii="Arial" w:eastAsia="宋体" w:hAnsi="Arial" w:cs="Arial"/>
          <w:sz w:val="24"/>
          <w:szCs w:val="24"/>
        </w:rPr>
        <w:t xml:space="preserve"> </w:t>
      </w:r>
      <w:r>
        <w:rPr>
          <w:rFonts w:ascii="Arial" w:eastAsia="宋体" w:hAnsi="Arial" w:cs="Arial"/>
          <w:sz w:val="24"/>
          <w:szCs w:val="24"/>
        </w:rPr>
        <w:t xml:space="preserve">determine disease </w:t>
      </w:r>
      <w:r w:rsidRPr="00F55D88">
        <w:rPr>
          <w:rFonts w:ascii="Arial" w:eastAsia="宋体" w:hAnsi="Arial" w:cs="Arial"/>
          <w:sz w:val="24"/>
          <w:szCs w:val="24"/>
        </w:rPr>
        <w:t>outcome</w:t>
      </w:r>
      <w:r w:rsidR="00826746" w:rsidRPr="00F55D88">
        <w:rPr>
          <w:rFonts w:ascii="Arial" w:eastAsia="宋体" w:hAnsi="Arial" w:cs="Arial"/>
          <w:sz w:val="24"/>
          <w:szCs w:val="24"/>
        </w:rPr>
        <w:t>s</w:t>
      </w:r>
      <w:r w:rsidRPr="00F55D88">
        <w:rPr>
          <w:rFonts w:ascii="Arial" w:eastAsia="宋体" w:hAnsi="Arial" w:cs="Arial"/>
          <w:sz w:val="24"/>
          <w:szCs w:val="24"/>
        </w:rPr>
        <w:t xml:space="preserve"> </w:t>
      </w:r>
      <w:r w:rsidR="00826746" w:rsidRPr="00F55D88">
        <w:rPr>
          <w:rFonts w:ascii="Arial" w:eastAsia="宋体" w:hAnsi="Arial" w:cs="Arial"/>
          <w:sz w:val="24"/>
          <w:szCs w:val="24"/>
        </w:rPr>
        <w:t>by soil-borne pathogens</w:t>
      </w:r>
      <w:r w:rsidR="00805B0B">
        <w:rPr>
          <w:rFonts w:ascii="Arial" w:eastAsia="宋体" w:hAnsi="Arial" w:cs="Arial"/>
          <w:sz w:val="24"/>
          <w:szCs w:val="24"/>
        </w:rPr>
        <w:fldChar w:fldCharType="begin"/>
      </w:r>
      <w:r w:rsidR="00805B0B">
        <w:rPr>
          <w:rFonts w:ascii="Arial" w:eastAsia="宋体" w:hAnsi="Arial" w:cs="Arial"/>
          <w:sz w:val="24"/>
          <w:szCs w:val="24"/>
        </w:rPr>
        <w:instrText xml:space="preserve"> ADDIN EN.CITE &lt;EndNote&gt;&lt;Cite&gt;&lt;Author&gt;Cordovez&lt;/Author&gt;&lt;Year&gt;2019&lt;/Year&gt;&lt;RecNum&gt;201&lt;/RecNum&gt;&lt;DisplayText&gt;&lt;style face="superscript"&gt;21&lt;/style&gt;&lt;/DisplayText&gt;&lt;record&gt;&lt;rec-number&gt;201&lt;/rec-number&gt;&lt;foreign-keys&gt;&lt;key app="EN" db-id="zw05zfvsidwtdoezvanv2afldsv5wzzvv5dt" timestamp="1582580796"&gt;201&lt;/key&gt;&lt;/foreign-keys&gt;&lt;ref-type name="Journal Article"&gt;17&lt;/ref-type&gt;&lt;contributors&gt;&lt;authors&gt;&lt;author&gt;Cordovez, Viviane&lt;/author&gt;&lt;author&gt;Dini-Andreote, Francisco&lt;/author&gt;&lt;author&gt;Carrión, Víctor J.&lt;/author&gt;&lt;author&gt;Raaijmakers, Jos M.&lt;/author&gt;&lt;/authors&gt;&lt;/contributors&gt;&lt;titles&gt;&lt;title&gt;Ecology and Evolution of Plant Microbiomes&lt;/title&gt;&lt;secondary-title&gt;Annual Review of Microbiology&lt;/secondary-title&gt;&lt;/titles&gt;&lt;periodical&gt;&lt;full-title&gt;Annual Review of Microbiology&lt;/full-title&gt;&lt;abbr-1&gt;Annu Rev Microbiol&lt;/abbr-1&gt;&lt;/periodical&gt;&lt;pages&gt;69-88&lt;/pages&gt;&lt;volume&gt;73&lt;/volume&gt;&lt;number&gt;1&lt;/number&gt;&lt;dates&gt;&lt;year&gt;2019&lt;/year&gt;&lt;pub-dates&gt;&lt;date&gt;2019/09/08&lt;/date&gt;&lt;/pub-dates&gt;&lt;/dates&gt;&lt;publisher&gt;Annual Reviews&lt;/publisher&gt;&lt;isbn&gt;0066-4227&lt;/isbn&gt;&lt;urls&gt;&lt;related-urls&gt;&lt;url&gt;https://doi.org/10.1146/annurev-micro-090817-062524&lt;/url&gt;&lt;/related-urls&gt;&lt;/urls&gt;&lt;electronic-resource-num&gt;10.1146/annurev-micro-090817-062524&lt;/electronic-resource-num&gt;&lt;access-date&gt;2020/02/24&lt;/access-date&gt;&lt;/record&gt;&lt;/Cite&gt;&lt;/EndNote&gt;</w:instrText>
      </w:r>
      <w:r w:rsidR="00805B0B">
        <w:rPr>
          <w:rFonts w:ascii="Arial" w:eastAsia="宋体" w:hAnsi="Arial" w:cs="Arial"/>
          <w:sz w:val="24"/>
          <w:szCs w:val="24"/>
        </w:rPr>
        <w:fldChar w:fldCharType="separate"/>
      </w:r>
      <w:r w:rsidR="00805B0B" w:rsidRPr="00805B0B">
        <w:rPr>
          <w:rFonts w:ascii="Arial" w:eastAsia="宋体" w:hAnsi="Arial" w:cs="Arial"/>
          <w:noProof/>
          <w:sz w:val="24"/>
          <w:szCs w:val="24"/>
          <w:vertAlign w:val="superscript"/>
        </w:rPr>
        <w:t>21</w:t>
      </w:r>
      <w:r w:rsidR="00805B0B">
        <w:rPr>
          <w:rFonts w:ascii="Arial" w:eastAsia="宋体" w:hAnsi="Arial" w:cs="Arial"/>
          <w:sz w:val="24"/>
          <w:szCs w:val="24"/>
        </w:rPr>
        <w:fldChar w:fldCharType="end"/>
      </w:r>
      <w:r>
        <w:rPr>
          <w:rFonts w:ascii="Arial" w:eastAsia="宋体" w:hAnsi="Arial" w:cs="Arial"/>
          <w:sz w:val="24"/>
          <w:szCs w:val="24"/>
        </w:rPr>
        <w:t xml:space="preserve">. </w:t>
      </w:r>
    </w:p>
    <w:p w14:paraId="6B6FC9E5" w14:textId="77777777" w:rsidR="008B5699" w:rsidRDefault="008B5699">
      <w:pPr>
        <w:spacing w:line="480" w:lineRule="auto"/>
        <w:rPr>
          <w:rFonts w:ascii="Arial" w:eastAsia="宋体" w:hAnsi="Arial" w:cs="Arial"/>
          <w:sz w:val="24"/>
          <w:szCs w:val="24"/>
        </w:rPr>
      </w:pPr>
    </w:p>
    <w:p w14:paraId="3AA14024" w14:textId="65D8E49C" w:rsidR="008B5699" w:rsidRDefault="005A0F2F">
      <w:pPr>
        <w:spacing w:line="480" w:lineRule="auto"/>
        <w:rPr>
          <w:rFonts w:ascii="Arial" w:eastAsia="宋体" w:hAnsi="Arial" w:cs="Arial"/>
          <w:bCs/>
          <w:sz w:val="24"/>
          <w:szCs w:val="24"/>
        </w:rPr>
      </w:pPr>
      <w:r>
        <w:rPr>
          <w:rFonts w:ascii="Arial" w:eastAsia="宋体" w:hAnsi="Arial" w:cs="Arial"/>
          <w:sz w:val="24"/>
          <w:szCs w:val="24"/>
        </w:rPr>
        <w:t xml:space="preserve">In order to create a predictive framework applicable for </w:t>
      </w:r>
      <w:r w:rsidR="00826746" w:rsidRPr="00F55D88">
        <w:rPr>
          <w:rFonts w:ascii="Arial" w:eastAsia="宋体" w:hAnsi="Arial" w:cs="Arial"/>
          <w:sz w:val="24"/>
          <w:szCs w:val="24"/>
        </w:rPr>
        <w:t>disease outcomes for tomato rhizosphere</w:t>
      </w:r>
      <w:r>
        <w:rPr>
          <w:rFonts w:ascii="Arial" w:eastAsia="宋体" w:hAnsi="Arial" w:cs="Arial"/>
          <w:sz w:val="24"/>
          <w:szCs w:val="24"/>
        </w:rPr>
        <w:t xml:space="preserve"> microbiomes, we combined the two </w:t>
      </w:r>
      <w:r w:rsidR="00DE41B3" w:rsidRPr="00F55D88">
        <w:rPr>
          <w:rFonts w:ascii="Arial" w:eastAsia="宋体" w:hAnsi="Arial" w:cs="Arial"/>
          <w:sz w:val="24"/>
          <w:szCs w:val="24"/>
        </w:rPr>
        <w:t xml:space="preserve">above-mentioned </w:t>
      </w:r>
      <w:r>
        <w:rPr>
          <w:rFonts w:ascii="Arial" w:eastAsia="宋体" w:hAnsi="Arial" w:cs="Arial"/>
          <w:sz w:val="24"/>
          <w:szCs w:val="24"/>
        </w:rPr>
        <w:t>lines of research</w:t>
      </w:r>
      <w:r w:rsidR="004D06AE">
        <w:rPr>
          <w:rFonts w:ascii="Arial" w:eastAsia="宋体" w:hAnsi="Arial" w:cs="Arial"/>
          <w:sz w:val="24"/>
          <w:szCs w:val="24"/>
        </w:rPr>
        <w:t xml:space="preserve">: </w:t>
      </w:r>
      <w:r>
        <w:rPr>
          <w:rFonts w:ascii="Arial" w:eastAsia="宋体" w:hAnsi="Arial" w:cs="Arial"/>
          <w:sz w:val="24"/>
          <w:szCs w:val="24"/>
        </w:rPr>
        <w:t xml:space="preserve">we </w:t>
      </w:r>
      <w:r w:rsidR="005671E1">
        <w:rPr>
          <w:rFonts w:ascii="Arial" w:eastAsia="宋体" w:hAnsi="Arial" w:cs="Arial"/>
          <w:sz w:val="24"/>
          <w:szCs w:val="24"/>
        </w:rPr>
        <w:t xml:space="preserve">first </w:t>
      </w:r>
      <w:r w:rsidR="00826746" w:rsidRPr="00F55D88">
        <w:rPr>
          <w:rFonts w:ascii="Arial" w:eastAsia="宋体" w:hAnsi="Arial" w:cs="Arial"/>
          <w:sz w:val="24"/>
          <w:szCs w:val="24"/>
        </w:rPr>
        <w:t>taxonomically</w:t>
      </w:r>
      <w:r>
        <w:rPr>
          <w:rFonts w:ascii="Arial" w:eastAsia="宋体" w:hAnsi="Arial" w:cs="Arial"/>
          <w:sz w:val="24"/>
          <w:szCs w:val="24"/>
        </w:rPr>
        <w:t xml:space="preserve"> characterized 80 </w:t>
      </w:r>
      <w:r w:rsidR="004D06AE">
        <w:rPr>
          <w:rFonts w:ascii="Arial" w:eastAsia="宋体" w:hAnsi="Arial" w:cs="Arial"/>
          <w:sz w:val="24"/>
          <w:szCs w:val="24"/>
        </w:rPr>
        <w:t xml:space="preserve">tomato </w:t>
      </w:r>
      <w:r>
        <w:rPr>
          <w:rFonts w:ascii="Arial" w:eastAsia="宋体" w:hAnsi="Arial" w:cs="Arial"/>
          <w:sz w:val="24"/>
          <w:szCs w:val="24"/>
        </w:rPr>
        <w:t>rhizosphere microbiomes</w:t>
      </w:r>
      <w:r w:rsidR="00F16F26">
        <w:rPr>
          <w:rFonts w:ascii="Arial" w:eastAsia="宋体" w:hAnsi="Arial" w:cs="Arial"/>
          <w:sz w:val="24"/>
          <w:szCs w:val="24"/>
        </w:rPr>
        <w:t xml:space="preserve"> </w:t>
      </w:r>
      <w:r>
        <w:rPr>
          <w:rFonts w:ascii="Arial" w:eastAsia="宋体" w:hAnsi="Arial" w:cs="Arial"/>
          <w:sz w:val="24"/>
          <w:szCs w:val="24"/>
        </w:rPr>
        <w:t xml:space="preserve">and </w:t>
      </w:r>
      <w:r w:rsidR="005671E1">
        <w:rPr>
          <w:rFonts w:ascii="Arial" w:eastAsia="宋体" w:hAnsi="Arial" w:cs="Arial"/>
          <w:sz w:val="24"/>
          <w:szCs w:val="24"/>
        </w:rPr>
        <w:t xml:space="preserve">then </w:t>
      </w:r>
      <w:r>
        <w:rPr>
          <w:rFonts w:ascii="Arial" w:eastAsia="宋体" w:hAnsi="Arial" w:cs="Arial"/>
          <w:sz w:val="24"/>
          <w:szCs w:val="24"/>
        </w:rPr>
        <w:t xml:space="preserve">conducted experimental analysis </w:t>
      </w:r>
      <w:r w:rsidR="004D06AE">
        <w:rPr>
          <w:rFonts w:ascii="Arial" w:eastAsia="宋体" w:hAnsi="Arial" w:cs="Arial"/>
          <w:sz w:val="24"/>
          <w:szCs w:val="24"/>
        </w:rPr>
        <w:t xml:space="preserve">using </w:t>
      </w:r>
      <w:r>
        <w:rPr>
          <w:rFonts w:ascii="Arial" w:eastAsia="宋体" w:hAnsi="Arial" w:cs="Arial"/>
          <w:sz w:val="24"/>
          <w:szCs w:val="24"/>
        </w:rPr>
        <w:t xml:space="preserve">2150 </w:t>
      </w:r>
      <w:r w:rsidR="000A193A" w:rsidRPr="00F55D88">
        <w:rPr>
          <w:rFonts w:ascii="Arial" w:eastAsia="宋体" w:hAnsi="Arial" w:cs="Arial"/>
          <w:sz w:val="24"/>
          <w:szCs w:val="24"/>
        </w:rPr>
        <w:t>representative</w:t>
      </w:r>
      <w:r>
        <w:rPr>
          <w:rFonts w:ascii="Arial" w:eastAsia="宋体" w:hAnsi="Arial" w:cs="Arial"/>
          <w:sz w:val="24"/>
          <w:szCs w:val="24"/>
        </w:rPr>
        <w:t xml:space="preserve"> bacterial members of these microbiomes</w:t>
      </w:r>
      <w:r w:rsidR="008A04C0">
        <w:rPr>
          <w:rFonts w:ascii="Arial" w:eastAsia="宋体" w:hAnsi="Arial" w:cs="Arial"/>
          <w:sz w:val="24"/>
          <w:szCs w:val="24"/>
        </w:rPr>
        <w:t>. In particular, we</w:t>
      </w:r>
      <w:r>
        <w:rPr>
          <w:rFonts w:ascii="Arial" w:eastAsia="宋体" w:hAnsi="Arial" w:cs="Arial"/>
          <w:sz w:val="24"/>
          <w:szCs w:val="24"/>
        </w:rPr>
        <w:t xml:space="preserve"> assess</w:t>
      </w:r>
      <w:r w:rsidR="008A04C0">
        <w:rPr>
          <w:rFonts w:ascii="Arial" w:eastAsia="宋体" w:hAnsi="Arial" w:cs="Arial"/>
          <w:sz w:val="24"/>
          <w:szCs w:val="24"/>
        </w:rPr>
        <w:t>ed</w:t>
      </w:r>
      <w:r>
        <w:rPr>
          <w:rFonts w:ascii="Arial" w:eastAsia="宋体" w:hAnsi="Arial" w:cs="Arial"/>
          <w:sz w:val="24"/>
          <w:szCs w:val="24"/>
        </w:rPr>
        <w:t xml:space="preserve"> the interactions</w:t>
      </w:r>
      <w:r w:rsidR="008A04C0">
        <w:rPr>
          <w:rFonts w:ascii="Arial" w:eastAsia="宋体" w:hAnsi="Arial" w:cs="Arial"/>
          <w:sz w:val="24"/>
          <w:szCs w:val="24"/>
        </w:rPr>
        <w:t xml:space="preserve"> of each isolate</w:t>
      </w:r>
      <w:r>
        <w:rPr>
          <w:rFonts w:ascii="Arial" w:eastAsia="宋体" w:hAnsi="Arial" w:cs="Arial"/>
          <w:sz w:val="24"/>
          <w:szCs w:val="24"/>
        </w:rPr>
        <w:t xml:space="preserve"> with the pathogen </w:t>
      </w:r>
      <w:r>
        <w:rPr>
          <w:rFonts w:ascii="Arial" w:eastAsia="宋体" w:hAnsi="Arial" w:cs="Arial"/>
          <w:bCs/>
          <w:i/>
          <w:sz w:val="24"/>
          <w:szCs w:val="24"/>
        </w:rPr>
        <w:t xml:space="preserve">Ralstonia </w:t>
      </w:r>
      <w:r>
        <w:rPr>
          <w:rFonts w:ascii="Arial" w:eastAsia="宋体" w:hAnsi="Arial" w:cs="Arial"/>
          <w:bCs/>
          <w:i/>
          <w:iCs/>
          <w:sz w:val="24"/>
          <w:szCs w:val="24"/>
        </w:rPr>
        <w:t>solanacearum</w:t>
      </w:r>
      <w:r>
        <w:rPr>
          <w:rFonts w:ascii="Arial" w:eastAsia="宋体" w:hAnsi="Arial" w:cs="Arial"/>
          <w:bCs/>
          <w:sz w:val="24"/>
          <w:szCs w:val="24"/>
        </w:rPr>
        <w:t xml:space="preserve"> </w:t>
      </w:r>
      <w:r w:rsidR="00DA34F5">
        <w:rPr>
          <w:rFonts w:ascii="Arial" w:eastAsia="宋体" w:hAnsi="Arial" w:cs="Arial"/>
          <w:bCs/>
          <w:sz w:val="24"/>
          <w:szCs w:val="24"/>
        </w:rPr>
        <w:t xml:space="preserve">(strain </w:t>
      </w:r>
      <w:r w:rsidR="00DA34F5" w:rsidRPr="00FD793A">
        <w:rPr>
          <w:rFonts w:ascii="Arial" w:eastAsia="宋体" w:hAnsi="Arial" w:cs="Arial"/>
          <w:bCs/>
          <w:sz w:val="24"/>
          <w:szCs w:val="24"/>
        </w:rPr>
        <w:t>QL-Rs1115</w:t>
      </w:r>
      <w:r w:rsidR="00DA34F5">
        <w:rPr>
          <w:rFonts w:ascii="Arial" w:eastAsia="宋体" w:hAnsi="Arial" w:cs="Arial"/>
          <w:bCs/>
          <w:sz w:val="24"/>
          <w:szCs w:val="24"/>
        </w:rPr>
        <w:t>)</w:t>
      </w:r>
      <w:r w:rsidR="00227024">
        <w:rPr>
          <w:rFonts w:ascii="Arial" w:eastAsia="宋体" w:hAnsi="Arial" w:cs="Arial"/>
          <w:bCs/>
          <w:sz w:val="24"/>
          <w:szCs w:val="24"/>
        </w:rPr>
        <w:t>,</w:t>
      </w:r>
      <w:r w:rsidR="00227024" w:rsidRPr="00FD793A">
        <w:rPr>
          <w:rFonts w:ascii="Arial" w:eastAsia="宋体" w:hAnsi="Arial" w:cs="Arial"/>
          <w:b/>
          <w:i/>
          <w:sz w:val="24"/>
          <w:szCs w:val="24"/>
        </w:rPr>
        <w:t xml:space="preserve"> </w:t>
      </w:r>
      <w:r>
        <w:rPr>
          <w:rFonts w:ascii="Arial" w:eastAsia="宋体" w:hAnsi="Arial" w:cs="Arial"/>
          <w:bCs/>
          <w:sz w:val="24"/>
          <w:szCs w:val="24"/>
        </w:rPr>
        <w:t xml:space="preserve">an economically important global pathogen causing damage in more than 200 </w:t>
      </w:r>
      <w:r>
        <w:rPr>
          <w:rFonts w:ascii="Arial" w:eastAsia="宋体" w:hAnsi="Arial" w:cs="Arial"/>
          <w:bCs/>
          <w:iCs/>
          <w:sz w:val="24"/>
          <w:szCs w:val="24"/>
        </w:rPr>
        <w:t>plants species</w:t>
      </w:r>
      <w:r>
        <w:rPr>
          <w:rFonts w:ascii="Arial" w:eastAsia="宋体" w:hAnsi="Arial" w:cs="Arial"/>
          <w:bCs/>
          <w:iCs/>
          <w:sz w:val="24"/>
          <w:szCs w:val="24"/>
        </w:rPr>
        <w:fldChar w:fldCharType="begin">
          <w:fldData xml:space="preserve">PEVuZE5vdGU+PENpdGU+PEF1dGhvcj5Qb3VleW1pcm88L0F1dGhvcj48WWVhcj4yMDA5PC9ZZWFy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</w:fldData>
        </w:fldChar>
      </w:r>
      <w:r>
        <w:rPr>
          <w:rFonts w:ascii="Arial" w:eastAsia="宋体" w:hAnsi="Arial" w:cs="Arial"/>
          <w:bCs/>
          <w:iCs/>
          <w:sz w:val="24"/>
          <w:szCs w:val="24"/>
        </w:rPr>
        <w:instrText xml:space="preserve"> ADDIN EN.CITE </w:instrText>
      </w:r>
      <w:r>
        <w:rPr>
          <w:rFonts w:ascii="Arial" w:eastAsia="宋体" w:hAnsi="Arial" w:cs="Arial"/>
          <w:bCs/>
          <w:iCs/>
          <w:sz w:val="24"/>
          <w:szCs w:val="24"/>
        </w:rPr>
        <w:fldChar w:fldCharType="begin">
          <w:fldData xml:space="preserve">PEVuZE5vdGU+PENpdGU+PEF1dGhvcj5Qb3VleW1pcm88L0F1dGhvcj48WWVhcj4yMDA5PC9ZZWFy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</w:fldData>
        </w:fldChar>
      </w:r>
      <w:r>
        <w:rPr>
          <w:rFonts w:ascii="Arial" w:eastAsia="宋体" w:hAnsi="Arial" w:cs="Arial"/>
          <w:bCs/>
          <w:iCs/>
          <w:sz w:val="24"/>
          <w:szCs w:val="24"/>
        </w:rPr>
        <w:instrText xml:space="preserve"> ADDIN EN.CITE.DATA </w:instrText>
      </w:r>
      <w:r>
        <w:rPr>
          <w:rFonts w:ascii="Arial" w:eastAsia="宋体" w:hAnsi="Arial" w:cs="Arial"/>
          <w:bCs/>
          <w:iCs/>
          <w:sz w:val="24"/>
          <w:szCs w:val="24"/>
        </w:rPr>
      </w:r>
      <w:r>
        <w:rPr>
          <w:rFonts w:ascii="Arial" w:eastAsia="宋体" w:hAnsi="Arial" w:cs="Arial"/>
          <w:bCs/>
          <w:iCs/>
          <w:sz w:val="24"/>
          <w:szCs w:val="24"/>
        </w:rPr>
        <w:fldChar w:fldCharType="end"/>
      </w:r>
      <w:r>
        <w:rPr>
          <w:rFonts w:ascii="Arial" w:eastAsia="宋体" w:hAnsi="Arial" w:cs="Arial"/>
          <w:bCs/>
          <w:iCs/>
          <w:sz w:val="24"/>
          <w:szCs w:val="24"/>
        </w:rPr>
      </w:r>
      <w:r>
        <w:rPr>
          <w:rFonts w:ascii="Arial" w:eastAsia="宋体" w:hAnsi="Arial" w:cs="Arial"/>
          <w:bCs/>
          <w:iCs/>
          <w:sz w:val="24"/>
          <w:szCs w:val="24"/>
        </w:rPr>
        <w:fldChar w:fldCharType="separate"/>
      </w:r>
      <w:r>
        <w:rPr>
          <w:rFonts w:ascii="Arial" w:eastAsia="宋体" w:hAnsi="Arial" w:cs="Arial"/>
          <w:bCs/>
          <w:iCs/>
          <w:sz w:val="24"/>
          <w:szCs w:val="24"/>
          <w:vertAlign w:val="superscript"/>
        </w:rPr>
        <w:t>6,7</w:t>
      </w:r>
      <w:r>
        <w:rPr>
          <w:rFonts w:ascii="Arial" w:eastAsia="宋体" w:hAnsi="Arial" w:cs="Arial"/>
          <w:bCs/>
          <w:iCs/>
          <w:sz w:val="24"/>
          <w:szCs w:val="24"/>
        </w:rPr>
        <w:fldChar w:fldCharType="end"/>
      </w:r>
      <w:r>
        <w:rPr>
          <w:rFonts w:ascii="Arial" w:eastAsia="宋体" w:hAnsi="Arial" w:cs="Arial"/>
          <w:bCs/>
          <w:iCs/>
          <w:sz w:val="24"/>
          <w:szCs w:val="24"/>
        </w:rPr>
        <w:t>,</w:t>
      </w:r>
      <w:r w:rsidR="004D06AE">
        <w:rPr>
          <w:rFonts w:ascii="Arial" w:eastAsia="宋体" w:hAnsi="Arial" w:cs="Arial"/>
          <w:bCs/>
          <w:iCs/>
          <w:sz w:val="24"/>
          <w:szCs w:val="24"/>
        </w:rPr>
        <w:t xml:space="preserve"> both</w:t>
      </w:r>
      <w:r>
        <w:rPr>
          <w:rFonts w:ascii="Arial" w:eastAsia="宋体" w:hAnsi="Arial" w:cs="Arial"/>
          <w:bCs/>
          <w:iCs/>
          <w:sz w:val="24"/>
          <w:szCs w:val="24"/>
        </w:rPr>
        <w:t xml:space="preserve"> </w:t>
      </w:r>
      <w:r>
        <w:rPr>
          <w:rFonts w:ascii="Arial" w:eastAsia="宋体" w:hAnsi="Arial" w:cs="Arial"/>
          <w:bCs/>
          <w:i/>
          <w:iCs/>
          <w:sz w:val="24"/>
          <w:szCs w:val="24"/>
        </w:rPr>
        <w:t>in vitro</w:t>
      </w:r>
      <w:r w:rsidR="004D06AE">
        <w:rPr>
          <w:rFonts w:ascii="Arial" w:eastAsia="宋体" w:hAnsi="Arial" w:cs="Arial"/>
          <w:bCs/>
          <w:iCs/>
          <w:sz w:val="24"/>
          <w:szCs w:val="24"/>
        </w:rPr>
        <w:t xml:space="preserve"> and</w:t>
      </w:r>
      <w:r>
        <w:rPr>
          <w:rFonts w:ascii="Arial" w:eastAsia="宋体" w:hAnsi="Arial" w:cs="Arial"/>
          <w:bCs/>
          <w:iCs/>
          <w:sz w:val="24"/>
          <w:szCs w:val="24"/>
        </w:rPr>
        <w:t xml:space="preserve"> </w:t>
      </w:r>
      <w:r w:rsidRPr="00DB4D1C">
        <w:rPr>
          <w:rFonts w:ascii="Arial" w:eastAsia="宋体" w:hAnsi="Arial" w:cs="Arial"/>
          <w:bCs/>
          <w:i/>
          <w:iCs/>
          <w:sz w:val="24"/>
          <w:szCs w:val="24"/>
        </w:rPr>
        <w:t xml:space="preserve">in </w:t>
      </w:r>
      <w:r w:rsidR="004D06AE" w:rsidRPr="00DB4D1C">
        <w:rPr>
          <w:rFonts w:ascii="Arial" w:eastAsia="宋体" w:hAnsi="Arial" w:cs="Arial"/>
          <w:bCs/>
          <w:i/>
          <w:iCs/>
          <w:sz w:val="24"/>
          <w:szCs w:val="24"/>
        </w:rPr>
        <w:t>vivo</w:t>
      </w:r>
      <w:r>
        <w:rPr>
          <w:rFonts w:ascii="Arial" w:eastAsia="宋体" w:hAnsi="Arial" w:cs="Arial"/>
          <w:bCs/>
          <w:iCs/>
          <w:sz w:val="24"/>
          <w:szCs w:val="24"/>
        </w:rPr>
        <w:t xml:space="preserve"> in </w:t>
      </w:r>
      <w:r>
        <w:rPr>
          <w:rFonts w:ascii="Arial" w:eastAsia="宋体" w:hAnsi="Arial" w:cs="Arial"/>
          <w:sz w:val="24"/>
          <w:szCs w:val="24"/>
        </w:rPr>
        <w:t xml:space="preserve">controlled greenhouse experiments </w:t>
      </w:r>
      <w:r w:rsidR="004D06AE">
        <w:rPr>
          <w:rFonts w:ascii="Arial" w:eastAsia="宋体" w:hAnsi="Arial" w:cs="Arial"/>
          <w:sz w:val="24"/>
          <w:szCs w:val="24"/>
        </w:rPr>
        <w:t>using</w:t>
      </w:r>
      <w:r>
        <w:rPr>
          <w:rFonts w:ascii="Arial" w:eastAsia="宋体" w:hAnsi="Arial" w:cs="Arial"/>
          <w:sz w:val="24"/>
          <w:szCs w:val="24"/>
        </w:rPr>
        <w:t xml:space="preserve"> tomato plants. </w:t>
      </w:r>
      <w:r w:rsidR="00940721" w:rsidRPr="00F55D88">
        <w:rPr>
          <w:rFonts w:ascii="Arial" w:eastAsia="宋体" w:hAnsi="Arial" w:cs="Arial"/>
          <w:sz w:val="24"/>
          <w:szCs w:val="24"/>
        </w:rPr>
        <w:t xml:space="preserve">We then closed the loop by </w:t>
      </w:r>
      <w:r w:rsidR="000A193A" w:rsidRPr="00F55D88">
        <w:rPr>
          <w:rFonts w:ascii="Arial" w:eastAsia="宋体" w:hAnsi="Arial" w:cs="Arial"/>
          <w:sz w:val="24"/>
          <w:szCs w:val="24"/>
        </w:rPr>
        <w:t xml:space="preserve">using </w:t>
      </w:r>
      <w:r w:rsidR="00940721" w:rsidRPr="00CD23F9">
        <w:rPr>
          <w:rFonts w:ascii="Arial" w:eastAsia="宋体" w:hAnsi="Arial" w:cs="Arial"/>
          <w:i/>
          <w:iCs/>
          <w:sz w:val="24"/>
          <w:szCs w:val="24"/>
        </w:rPr>
        <w:t>in vitro</w:t>
      </w:r>
      <w:r w:rsidR="00940721" w:rsidRPr="00F55D88">
        <w:rPr>
          <w:rFonts w:ascii="Arial" w:eastAsia="宋体" w:hAnsi="Arial" w:cs="Arial"/>
          <w:sz w:val="24"/>
          <w:szCs w:val="24"/>
        </w:rPr>
        <w:t xml:space="preserve"> interactions as an inference tool </w:t>
      </w:r>
      <w:r w:rsidR="000A193A" w:rsidRPr="00F55D88">
        <w:rPr>
          <w:rFonts w:ascii="Arial" w:eastAsia="宋体" w:hAnsi="Arial" w:cs="Arial"/>
          <w:sz w:val="24"/>
          <w:szCs w:val="24"/>
        </w:rPr>
        <w:t xml:space="preserve">to explain </w:t>
      </w:r>
      <w:r w:rsidR="00940721" w:rsidRPr="00F55D88">
        <w:rPr>
          <w:rFonts w:ascii="Arial" w:eastAsia="宋体" w:hAnsi="Arial" w:cs="Arial"/>
          <w:sz w:val="24"/>
          <w:szCs w:val="24"/>
        </w:rPr>
        <w:t>covariation</w:t>
      </w:r>
      <w:r w:rsidR="000A193A" w:rsidRPr="00F55D88">
        <w:rPr>
          <w:rFonts w:ascii="Arial" w:eastAsia="宋体" w:hAnsi="Arial" w:cs="Arial"/>
          <w:sz w:val="24"/>
          <w:szCs w:val="24"/>
        </w:rPr>
        <w:t xml:space="preserve"> in species co-occurrence</w:t>
      </w:r>
      <w:r w:rsidR="00940721" w:rsidRPr="00F55D88">
        <w:rPr>
          <w:rFonts w:ascii="Arial" w:eastAsia="宋体" w:hAnsi="Arial" w:cs="Arial"/>
          <w:sz w:val="24"/>
          <w:szCs w:val="24"/>
        </w:rPr>
        <w:t xml:space="preserve"> under natural settings. </w:t>
      </w:r>
      <w:r>
        <w:rPr>
          <w:rFonts w:ascii="Arial" w:eastAsia="宋体" w:hAnsi="Arial" w:cs="Arial"/>
          <w:sz w:val="24"/>
          <w:szCs w:val="24"/>
        </w:rPr>
        <w:t xml:space="preserve">We hypothesized that competition for iron, through the secretion of siderophores that scavenge iron from the environment, could represent a universal mechanism determining how </w:t>
      </w:r>
      <w:r>
        <w:rPr>
          <w:rFonts w:ascii="Arial" w:eastAsia="宋体" w:hAnsi="Arial" w:cs="Arial"/>
          <w:sz w:val="24"/>
          <w:szCs w:val="24"/>
        </w:rPr>
        <w:lastRenderedPageBreak/>
        <w:t xml:space="preserve">strongly members of the soil microbiome can suppress </w:t>
      </w:r>
      <w:r w:rsidR="004D06AE">
        <w:rPr>
          <w:rFonts w:ascii="Arial" w:eastAsia="宋体" w:hAnsi="Arial" w:cs="Arial"/>
          <w:sz w:val="24"/>
          <w:szCs w:val="24"/>
        </w:rPr>
        <w:t xml:space="preserve">the </w:t>
      </w:r>
      <w:r>
        <w:rPr>
          <w:rFonts w:ascii="Arial" w:eastAsia="宋体" w:hAnsi="Arial" w:cs="Arial"/>
          <w:sz w:val="24"/>
          <w:szCs w:val="24"/>
        </w:rPr>
        <w:t xml:space="preserve">pathogen and protect plants. While other mechanisms including resource competition or antibiosis are probably also involved in </w:t>
      </w:r>
      <w:r w:rsidR="004D06AE">
        <w:rPr>
          <w:rFonts w:ascii="Arial" w:eastAsia="宋体" w:hAnsi="Arial" w:cs="Arial"/>
          <w:sz w:val="24"/>
          <w:szCs w:val="24"/>
        </w:rPr>
        <w:t xml:space="preserve">bacterial </w:t>
      </w:r>
      <w:r>
        <w:rPr>
          <w:rFonts w:ascii="Arial" w:eastAsia="宋体" w:hAnsi="Arial" w:cs="Arial"/>
          <w:sz w:val="24"/>
          <w:szCs w:val="24"/>
        </w:rPr>
        <w:t>interactions, we reason</w:t>
      </w:r>
      <w:r w:rsidR="004D06AE">
        <w:rPr>
          <w:rFonts w:ascii="Arial" w:eastAsia="宋体" w:hAnsi="Arial" w:cs="Arial"/>
          <w:sz w:val="24"/>
          <w:szCs w:val="24"/>
        </w:rPr>
        <w:t>ed</w:t>
      </w:r>
      <w:r>
        <w:rPr>
          <w:rFonts w:ascii="Arial" w:eastAsia="宋体" w:hAnsi="Arial" w:cs="Arial"/>
          <w:sz w:val="24"/>
          <w:szCs w:val="24"/>
        </w:rPr>
        <w:t xml:space="preserve"> that these mechanisms might be superseded by competition</w:t>
      </w:r>
      <w:r w:rsidR="004D06AE">
        <w:rPr>
          <w:rFonts w:ascii="Arial" w:eastAsia="宋体" w:hAnsi="Arial" w:cs="Arial"/>
          <w:sz w:val="24"/>
          <w:szCs w:val="24"/>
        </w:rPr>
        <w:t xml:space="preserve"> for iron due to its </w:t>
      </w:r>
      <w:r>
        <w:rPr>
          <w:rFonts w:ascii="Arial" w:eastAsia="宋体" w:hAnsi="Arial" w:cs="Arial"/>
          <w:sz w:val="24"/>
          <w:szCs w:val="24"/>
        </w:rPr>
        <w:t>universal importance for bacterial growth</w:t>
      </w:r>
      <w:r w:rsidR="002D32E6">
        <w:rPr>
          <w:rFonts w:ascii="Arial" w:eastAsia="宋体" w:hAnsi="Arial" w:cs="Arial"/>
          <w:sz w:val="24"/>
          <w:szCs w:val="24"/>
        </w:rPr>
        <w:t>. Our reasoning</w:t>
      </w:r>
      <w:r w:rsidR="00465535">
        <w:rPr>
          <w:rFonts w:ascii="Arial" w:eastAsia="宋体" w:hAnsi="Arial" w:cs="Arial"/>
          <w:sz w:val="24"/>
          <w:szCs w:val="24"/>
        </w:rPr>
        <w:t xml:space="preserve"> </w:t>
      </w:r>
      <w:r w:rsidR="002D32E6">
        <w:rPr>
          <w:rFonts w:ascii="Arial" w:eastAsia="宋体" w:hAnsi="Arial" w:cs="Arial"/>
          <w:sz w:val="24"/>
          <w:szCs w:val="24"/>
        </w:rPr>
        <w:t>is based on</w:t>
      </w:r>
      <w:r w:rsidR="004D06AE">
        <w:rPr>
          <w:rFonts w:ascii="Arial" w:eastAsia="宋体" w:hAnsi="Arial" w:cs="Arial"/>
          <w:sz w:val="24"/>
          <w:szCs w:val="24"/>
        </w:rPr>
        <w:t xml:space="preserve"> </w:t>
      </w:r>
      <w:r>
        <w:rPr>
          <w:rFonts w:ascii="Arial" w:eastAsia="宋体" w:hAnsi="Arial" w:cs="Arial"/>
          <w:sz w:val="24"/>
          <w:szCs w:val="24"/>
        </w:rPr>
        <w:t>recent studies indicating that siderophore-mediated competition for iron drives eco-evolutionary dynamics in natural and infectious settings</w:t>
      </w:r>
      <w:r>
        <w:rPr>
          <w:rFonts w:ascii="Arial" w:eastAsia="宋体" w:hAnsi="Arial" w:cs="Arial"/>
          <w:bCs/>
          <w:sz w:val="24"/>
          <w:szCs w:val="24"/>
        </w:rPr>
        <w:fldChar w:fldCharType="begin">
          <w:fldData xml:space="preserve">PEVuZE5vdGU+PENpdGU+PEF1dGhvcj5Db3JkZXJvPC9BdXRob3I+PFllYXI+MjAxMjwvWWVhcj48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</w:fldData>
        </w:fldChar>
      </w:r>
      <w:r w:rsidR="00805B0B">
        <w:rPr>
          <w:rFonts w:ascii="Arial" w:eastAsia="宋体" w:hAnsi="Arial" w:cs="Arial"/>
          <w:bCs/>
          <w:sz w:val="24"/>
          <w:szCs w:val="24"/>
        </w:rPr>
        <w:instrText xml:space="preserve"> ADDIN EN.CITE </w:instrText>
      </w:r>
      <w:r w:rsidR="00805B0B">
        <w:rPr>
          <w:rFonts w:ascii="Arial" w:eastAsia="宋体" w:hAnsi="Arial" w:cs="Arial"/>
          <w:bCs/>
          <w:sz w:val="24"/>
          <w:szCs w:val="24"/>
        </w:rPr>
        <w:fldChar w:fldCharType="begin">
          <w:fldData xml:space="preserve">PEVuZE5vdGU+PENpdGU+PEF1dGhvcj5Db3JkZXJvPC9BdXRob3I+PFllYXI+MjAxMjwvWWVhcj48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</w:fldData>
        </w:fldChar>
      </w:r>
      <w:r w:rsidR="00805B0B">
        <w:rPr>
          <w:rFonts w:ascii="Arial" w:eastAsia="宋体" w:hAnsi="Arial" w:cs="Arial"/>
          <w:bCs/>
          <w:sz w:val="24"/>
          <w:szCs w:val="24"/>
        </w:rPr>
        <w:instrText xml:space="preserve"> ADDIN EN.CITE.DATA </w:instrText>
      </w:r>
      <w:r w:rsidR="00805B0B">
        <w:rPr>
          <w:rFonts w:ascii="Arial" w:eastAsia="宋体" w:hAnsi="Arial" w:cs="Arial"/>
          <w:bCs/>
          <w:sz w:val="24"/>
          <w:szCs w:val="24"/>
        </w:rPr>
      </w:r>
      <w:r w:rsidR="00805B0B">
        <w:rPr>
          <w:rFonts w:ascii="Arial" w:eastAsia="宋体" w:hAnsi="Arial" w:cs="Arial"/>
          <w:bCs/>
          <w:sz w:val="24"/>
          <w:szCs w:val="24"/>
        </w:rPr>
        <w:fldChar w:fldCharType="end"/>
      </w:r>
      <w:r>
        <w:rPr>
          <w:rFonts w:ascii="Arial" w:eastAsia="宋体" w:hAnsi="Arial" w:cs="Arial"/>
          <w:bCs/>
          <w:sz w:val="24"/>
          <w:szCs w:val="24"/>
        </w:rPr>
      </w:r>
      <w:r>
        <w:rPr>
          <w:rFonts w:ascii="Arial" w:eastAsia="宋体" w:hAnsi="Arial" w:cs="Arial"/>
          <w:bCs/>
          <w:sz w:val="24"/>
          <w:szCs w:val="24"/>
        </w:rPr>
        <w:fldChar w:fldCharType="separate"/>
      </w:r>
      <w:r w:rsidR="00805B0B" w:rsidRPr="00805B0B">
        <w:rPr>
          <w:rFonts w:ascii="Arial" w:eastAsia="宋体" w:hAnsi="Arial" w:cs="Arial"/>
          <w:bCs/>
          <w:noProof/>
          <w:sz w:val="24"/>
          <w:szCs w:val="24"/>
          <w:vertAlign w:val="superscript"/>
        </w:rPr>
        <w:t>22-25</w:t>
      </w:r>
      <w:r>
        <w:rPr>
          <w:rFonts w:ascii="Arial" w:eastAsia="宋体" w:hAnsi="Arial" w:cs="Arial"/>
          <w:bCs/>
          <w:sz w:val="24"/>
          <w:szCs w:val="24"/>
        </w:rPr>
        <w:fldChar w:fldCharType="end"/>
      </w:r>
      <w:r>
        <w:rPr>
          <w:rFonts w:ascii="Arial" w:eastAsia="宋体" w:hAnsi="Arial" w:cs="Arial"/>
          <w:bCs/>
          <w:sz w:val="24"/>
          <w:szCs w:val="24"/>
        </w:rPr>
        <w:t xml:space="preserve">. </w:t>
      </w:r>
      <w:r>
        <w:rPr>
          <w:rFonts w:ascii="Arial" w:eastAsia="宋体" w:hAnsi="Arial" w:cs="Arial"/>
          <w:sz w:val="24"/>
          <w:szCs w:val="24"/>
        </w:rPr>
        <w:t xml:space="preserve">Iron is an essential co-factor for many enzymes, yet </w:t>
      </w:r>
      <w:r>
        <w:rPr>
          <w:rFonts w:ascii="Arial" w:eastAsia="宋体" w:hAnsi="Arial" w:cs="Arial"/>
          <w:bCs/>
          <w:sz w:val="24"/>
          <w:szCs w:val="24"/>
        </w:rPr>
        <w:t>its bioavailability is low in most soils,</w:t>
      </w:r>
      <w:r>
        <w:rPr>
          <w:rFonts w:ascii="Arial" w:eastAsia="宋体" w:hAnsi="Arial" w:cs="Arial" w:hint="eastAsia"/>
          <w:bCs/>
          <w:sz w:val="24"/>
          <w:szCs w:val="24"/>
        </w:rPr>
        <w:t xml:space="preserve"> </w:t>
      </w:r>
      <w:r>
        <w:rPr>
          <w:rFonts w:ascii="Arial" w:eastAsia="宋体" w:hAnsi="Arial" w:cs="Arial"/>
          <w:bCs/>
          <w:sz w:val="24"/>
          <w:szCs w:val="24"/>
        </w:rPr>
        <w:t>because iron predominantly occurs in its insoluble ferric Fe(III) form</w:t>
      </w:r>
      <w:r>
        <w:rPr>
          <w:rFonts w:ascii="Arial" w:eastAsia="宋体" w:hAnsi="Arial" w:cs="Arial"/>
          <w:bCs/>
          <w:sz w:val="24"/>
          <w:szCs w:val="24"/>
        </w:rPr>
        <w:fldChar w:fldCharType="begin">
          <w:fldData xml:space="preserve">PEVuZE5vdGU+PENpdGU+PEF1dGhvcj5BbmRyZXdzPC9BdXRob3I+PFllYXI+MjAwMzwvWWVhcj48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</w:fldData>
        </w:fldChar>
      </w:r>
      <w:r w:rsidR="00805B0B">
        <w:rPr>
          <w:rFonts w:ascii="Arial" w:eastAsia="宋体" w:hAnsi="Arial" w:cs="Arial"/>
          <w:bCs/>
          <w:sz w:val="24"/>
          <w:szCs w:val="24"/>
        </w:rPr>
        <w:instrText xml:space="preserve"> ADDIN EN.CITE </w:instrText>
      </w:r>
      <w:r w:rsidR="00805B0B">
        <w:rPr>
          <w:rFonts w:ascii="Arial" w:eastAsia="宋体" w:hAnsi="Arial" w:cs="Arial"/>
          <w:bCs/>
          <w:sz w:val="24"/>
          <w:szCs w:val="24"/>
        </w:rPr>
        <w:fldChar w:fldCharType="begin">
          <w:fldData xml:space="preserve">PEVuZE5vdGU+PENpdGU+PEF1dGhvcj5BbmRyZXdzPC9BdXRob3I+PFllYXI+MjAwMzwvWWVhcj48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</w:fldData>
        </w:fldChar>
      </w:r>
      <w:r w:rsidR="00805B0B">
        <w:rPr>
          <w:rFonts w:ascii="Arial" w:eastAsia="宋体" w:hAnsi="Arial" w:cs="Arial"/>
          <w:bCs/>
          <w:sz w:val="24"/>
          <w:szCs w:val="24"/>
        </w:rPr>
        <w:instrText xml:space="preserve"> ADDIN EN.CITE.DATA </w:instrText>
      </w:r>
      <w:r w:rsidR="00805B0B">
        <w:rPr>
          <w:rFonts w:ascii="Arial" w:eastAsia="宋体" w:hAnsi="Arial" w:cs="Arial"/>
          <w:bCs/>
          <w:sz w:val="24"/>
          <w:szCs w:val="24"/>
        </w:rPr>
      </w:r>
      <w:r w:rsidR="00805B0B">
        <w:rPr>
          <w:rFonts w:ascii="Arial" w:eastAsia="宋体" w:hAnsi="Arial" w:cs="Arial"/>
          <w:bCs/>
          <w:sz w:val="24"/>
          <w:szCs w:val="24"/>
        </w:rPr>
        <w:fldChar w:fldCharType="end"/>
      </w:r>
      <w:r>
        <w:rPr>
          <w:rFonts w:ascii="Arial" w:eastAsia="宋体" w:hAnsi="Arial" w:cs="Arial"/>
          <w:bCs/>
          <w:sz w:val="24"/>
          <w:szCs w:val="24"/>
        </w:rPr>
      </w:r>
      <w:r>
        <w:rPr>
          <w:rFonts w:ascii="Arial" w:eastAsia="宋体" w:hAnsi="Arial" w:cs="Arial"/>
          <w:bCs/>
          <w:sz w:val="24"/>
          <w:szCs w:val="24"/>
        </w:rPr>
        <w:fldChar w:fldCharType="separate"/>
      </w:r>
      <w:r w:rsidR="00805B0B" w:rsidRPr="00805B0B">
        <w:rPr>
          <w:rFonts w:ascii="Arial" w:eastAsia="宋体" w:hAnsi="Arial" w:cs="Arial"/>
          <w:bCs/>
          <w:noProof/>
          <w:sz w:val="24"/>
          <w:szCs w:val="24"/>
          <w:vertAlign w:val="superscript"/>
        </w:rPr>
        <w:t>26-28</w:t>
      </w:r>
      <w:r>
        <w:rPr>
          <w:rFonts w:ascii="Arial" w:eastAsia="宋体" w:hAnsi="Arial" w:cs="Arial"/>
          <w:bCs/>
          <w:sz w:val="24"/>
          <w:szCs w:val="24"/>
        </w:rPr>
        <w:fldChar w:fldCharType="end"/>
      </w:r>
      <w:r>
        <w:rPr>
          <w:rFonts w:ascii="Arial" w:eastAsia="宋体" w:hAnsi="Arial" w:cs="Arial" w:hint="eastAsia"/>
          <w:bCs/>
          <w:sz w:val="24"/>
          <w:szCs w:val="24"/>
        </w:rPr>
        <w:t xml:space="preserve">. </w:t>
      </w:r>
      <w:r w:rsidR="00420F73">
        <w:rPr>
          <w:rFonts w:ascii="Arial" w:eastAsia="宋体" w:hAnsi="Arial" w:cs="Arial"/>
          <w:sz w:val="24"/>
          <w:szCs w:val="24"/>
        </w:rPr>
        <w:t>Many</w:t>
      </w:r>
      <w:r w:rsidR="00334334" w:rsidRPr="00F55D88">
        <w:rPr>
          <w:rFonts w:ascii="Arial" w:eastAsia="宋体" w:hAnsi="Arial" w:cs="Arial"/>
          <w:sz w:val="24"/>
          <w:szCs w:val="24"/>
        </w:rPr>
        <w:t xml:space="preserve"> bacteria</w:t>
      </w:r>
      <w:r w:rsidR="00A96872">
        <w:rPr>
          <w:rFonts w:ascii="Arial" w:eastAsia="宋体" w:hAnsi="Arial" w:cs="Arial"/>
          <w:sz w:val="24"/>
          <w:szCs w:val="24"/>
        </w:rPr>
        <w:t xml:space="preserve"> scavenge iron </w:t>
      </w:r>
      <w:r w:rsidR="00A96872">
        <w:rPr>
          <w:rFonts w:ascii="Arial" w:eastAsia="宋体" w:hAnsi="Arial" w:cs="Arial"/>
          <w:bCs/>
          <w:sz w:val="24"/>
          <w:szCs w:val="24"/>
        </w:rPr>
        <w:t xml:space="preserve">from the environment </w:t>
      </w:r>
      <w:r w:rsidR="00A96872">
        <w:rPr>
          <w:rFonts w:ascii="Arial" w:eastAsia="宋体" w:hAnsi="Arial" w:cs="Arial"/>
          <w:sz w:val="24"/>
          <w:szCs w:val="24"/>
        </w:rPr>
        <w:t xml:space="preserve">through the secretion of siderophores, </w:t>
      </w:r>
      <w:r w:rsidR="00A96872">
        <w:rPr>
          <w:rFonts w:ascii="Arial" w:eastAsia="宋体" w:hAnsi="Arial" w:cs="Arial"/>
          <w:bCs/>
          <w:sz w:val="24"/>
          <w:szCs w:val="24"/>
        </w:rPr>
        <w:t>a chemically diverse group of secondary metabolites with high iron affinity</w:t>
      </w:r>
      <w:r>
        <w:rPr>
          <w:rFonts w:ascii="Arial" w:eastAsia="宋体" w:hAnsi="Arial" w:cs="Arial"/>
          <w:bCs/>
          <w:sz w:val="24"/>
          <w:szCs w:val="24"/>
        </w:rPr>
        <w:fldChar w:fldCharType="begin">
          <w:fldData xml:space="preserve">PEVuZE5vdGU+PENpdGU+PEF1dGhvcj5IaWRlcjwvQXV0aG9yPjxZZWFyPjIwMTA8L1llYXI+PFJl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</w:fldData>
        </w:fldChar>
      </w:r>
      <w:r w:rsidR="00805B0B">
        <w:rPr>
          <w:rFonts w:ascii="Arial" w:eastAsia="宋体" w:hAnsi="Arial" w:cs="Arial"/>
          <w:bCs/>
          <w:sz w:val="24"/>
          <w:szCs w:val="24"/>
        </w:rPr>
        <w:instrText xml:space="preserve"> ADDIN EN.CITE </w:instrText>
      </w:r>
      <w:r w:rsidR="00805B0B">
        <w:rPr>
          <w:rFonts w:ascii="Arial" w:eastAsia="宋体" w:hAnsi="Arial" w:cs="Arial"/>
          <w:bCs/>
          <w:sz w:val="24"/>
          <w:szCs w:val="24"/>
        </w:rPr>
        <w:fldChar w:fldCharType="begin">
          <w:fldData xml:space="preserve">PEVuZE5vdGU+PENpdGU+PEF1dGhvcj5IaWRlcjwvQXV0aG9yPjxZZWFyPjIwMTA8L1llYXI+PFJl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</w:fldData>
        </w:fldChar>
      </w:r>
      <w:r w:rsidR="00805B0B">
        <w:rPr>
          <w:rFonts w:ascii="Arial" w:eastAsia="宋体" w:hAnsi="Arial" w:cs="Arial"/>
          <w:bCs/>
          <w:sz w:val="24"/>
          <w:szCs w:val="24"/>
        </w:rPr>
        <w:instrText xml:space="preserve"> ADDIN EN.CITE.DATA </w:instrText>
      </w:r>
      <w:r w:rsidR="00805B0B">
        <w:rPr>
          <w:rFonts w:ascii="Arial" w:eastAsia="宋体" w:hAnsi="Arial" w:cs="Arial"/>
          <w:bCs/>
          <w:sz w:val="24"/>
          <w:szCs w:val="24"/>
        </w:rPr>
      </w:r>
      <w:r w:rsidR="00805B0B">
        <w:rPr>
          <w:rFonts w:ascii="Arial" w:eastAsia="宋体" w:hAnsi="Arial" w:cs="Arial"/>
          <w:bCs/>
          <w:sz w:val="24"/>
          <w:szCs w:val="24"/>
        </w:rPr>
        <w:fldChar w:fldCharType="end"/>
      </w:r>
      <w:r>
        <w:rPr>
          <w:rFonts w:ascii="Arial" w:eastAsia="宋体" w:hAnsi="Arial" w:cs="Arial"/>
          <w:bCs/>
          <w:sz w:val="24"/>
          <w:szCs w:val="24"/>
        </w:rPr>
      </w:r>
      <w:r>
        <w:rPr>
          <w:rFonts w:ascii="Arial" w:eastAsia="宋体" w:hAnsi="Arial" w:cs="Arial"/>
          <w:bCs/>
          <w:sz w:val="24"/>
          <w:szCs w:val="24"/>
        </w:rPr>
        <w:fldChar w:fldCharType="separate"/>
      </w:r>
      <w:r w:rsidR="00805B0B" w:rsidRPr="00805B0B">
        <w:rPr>
          <w:rFonts w:ascii="Arial" w:eastAsia="宋体" w:hAnsi="Arial" w:cs="Arial"/>
          <w:bCs/>
          <w:noProof/>
          <w:sz w:val="24"/>
          <w:szCs w:val="24"/>
          <w:vertAlign w:val="superscript"/>
        </w:rPr>
        <w:t>23,29</w:t>
      </w:r>
      <w:r>
        <w:rPr>
          <w:rFonts w:ascii="Arial" w:eastAsia="宋体" w:hAnsi="Arial" w:cs="Arial"/>
          <w:bCs/>
          <w:sz w:val="24"/>
          <w:szCs w:val="24"/>
        </w:rPr>
        <w:fldChar w:fldCharType="end"/>
      </w:r>
      <w:r>
        <w:rPr>
          <w:rFonts w:ascii="Arial" w:eastAsia="宋体" w:hAnsi="Arial" w:cs="Arial"/>
          <w:bCs/>
          <w:sz w:val="24"/>
          <w:szCs w:val="24"/>
        </w:rPr>
        <w:t>. The uptake of</w:t>
      </w:r>
      <w:r w:rsidRPr="00F55D88">
        <w:rPr>
          <w:rFonts w:ascii="Arial" w:eastAsia="宋体" w:hAnsi="Arial" w:cs="Arial"/>
          <w:bCs/>
          <w:sz w:val="24"/>
          <w:szCs w:val="24"/>
        </w:rPr>
        <w:t xml:space="preserve"> </w:t>
      </w:r>
      <w:r w:rsidR="00334334" w:rsidRPr="00F55D88">
        <w:rPr>
          <w:rFonts w:ascii="Arial" w:eastAsia="宋体" w:hAnsi="Arial" w:cs="Arial"/>
          <w:bCs/>
          <w:sz w:val="24"/>
          <w:szCs w:val="24"/>
        </w:rPr>
        <w:t>iron via</w:t>
      </w:r>
      <w:r>
        <w:rPr>
          <w:rFonts w:ascii="Arial" w:eastAsia="宋体" w:hAnsi="Arial" w:cs="Arial"/>
          <w:bCs/>
          <w:sz w:val="24"/>
          <w:szCs w:val="24"/>
        </w:rPr>
        <w:t xml:space="preserve"> iron-loaded siderophores occurs via strain-specific receptors and siderophores can both facilitate and suppress competitors, depending on whether competitors possess the matching receptors for siderophore uptake</w:t>
      </w:r>
      <w:r>
        <w:rPr>
          <w:rFonts w:ascii="Arial" w:eastAsia="宋体" w:hAnsi="Arial" w:cs="Arial"/>
          <w:bCs/>
          <w:sz w:val="24"/>
          <w:szCs w:val="24"/>
        </w:rPr>
        <w:fldChar w:fldCharType="begin">
          <w:fldData xml:space="preserve">PEVuZE5vdGU+PENpdGU+PEF1dGhvcj5OaWVodXM8L0F1dGhvcj48WWVhcj4yMDE3PC9ZZWFyPjxS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=
</w:fldData>
        </w:fldChar>
      </w:r>
      <w:r w:rsidR="00261F99">
        <w:rPr>
          <w:rFonts w:ascii="Arial" w:eastAsia="宋体" w:hAnsi="Arial" w:cs="Arial"/>
          <w:bCs/>
          <w:sz w:val="24"/>
          <w:szCs w:val="24"/>
        </w:rPr>
        <w:instrText xml:space="preserve"> ADDIN EN.CITE </w:instrText>
      </w:r>
      <w:r w:rsidR="00261F99">
        <w:rPr>
          <w:rFonts w:ascii="Arial" w:eastAsia="宋体" w:hAnsi="Arial" w:cs="Arial"/>
          <w:bCs/>
          <w:sz w:val="24"/>
          <w:szCs w:val="24"/>
        </w:rPr>
        <w:fldChar w:fldCharType="begin">
          <w:fldData xml:space="preserve">PEVuZE5vdGU+PENpdGU+PEF1dGhvcj5OaWVodXM8L0F1dGhvcj48WWVhcj4yMDE3PC9ZZWFyPjxS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=
</w:fldData>
        </w:fldChar>
      </w:r>
      <w:r w:rsidR="00261F99">
        <w:rPr>
          <w:rFonts w:ascii="Arial" w:eastAsia="宋体" w:hAnsi="Arial" w:cs="Arial"/>
          <w:bCs/>
          <w:sz w:val="24"/>
          <w:szCs w:val="24"/>
        </w:rPr>
        <w:instrText xml:space="preserve"> ADDIN EN.CITE.DATA </w:instrText>
      </w:r>
      <w:r w:rsidR="00261F99">
        <w:rPr>
          <w:rFonts w:ascii="Arial" w:eastAsia="宋体" w:hAnsi="Arial" w:cs="Arial"/>
          <w:bCs/>
          <w:sz w:val="24"/>
          <w:szCs w:val="24"/>
        </w:rPr>
      </w:r>
      <w:r w:rsidR="00261F99">
        <w:rPr>
          <w:rFonts w:ascii="Arial" w:eastAsia="宋体" w:hAnsi="Arial" w:cs="Arial"/>
          <w:bCs/>
          <w:sz w:val="24"/>
          <w:szCs w:val="24"/>
        </w:rPr>
        <w:fldChar w:fldCharType="end"/>
      </w:r>
      <w:r>
        <w:rPr>
          <w:rFonts w:ascii="Arial" w:eastAsia="宋体" w:hAnsi="Arial" w:cs="Arial"/>
          <w:bCs/>
          <w:sz w:val="24"/>
          <w:szCs w:val="24"/>
        </w:rPr>
      </w:r>
      <w:r>
        <w:rPr>
          <w:rFonts w:ascii="Arial" w:eastAsia="宋体" w:hAnsi="Arial" w:cs="Arial"/>
          <w:bCs/>
          <w:sz w:val="24"/>
          <w:szCs w:val="24"/>
        </w:rPr>
        <w:fldChar w:fldCharType="separate"/>
      </w:r>
      <w:r w:rsidR="00261F99" w:rsidRPr="00261F99">
        <w:rPr>
          <w:rFonts w:ascii="Arial" w:eastAsia="宋体" w:hAnsi="Arial" w:cs="Arial"/>
          <w:bCs/>
          <w:noProof/>
          <w:sz w:val="24"/>
          <w:szCs w:val="24"/>
          <w:vertAlign w:val="superscript"/>
        </w:rPr>
        <w:t>8-12</w:t>
      </w:r>
      <w:r>
        <w:rPr>
          <w:rFonts w:ascii="Arial" w:eastAsia="宋体" w:hAnsi="Arial" w:cs="Arial"/>
          <w:bCs/>
          <w:sz w:val="24"/>
          <w:szCs w:val="24"/>
        </w:rPr>
        <w:fldChar w:fldCharType="end"/>
      </w:r>
      <w:r>
        <w:rPr>
          <w:rFonts w:ascii="Arial" w:eastAsia="宋体" w:hAnsi="Arial" w:cs="Arial"/>
          <w:bCs/>
          <w:sz w:val="24"/>
          <w:szCs w:val="24"/>
        </w:rPr>
        <w:t xml:space="preserve">. </w:t>
      </w:r>
    </w:p>
    <w:p w14:paraId="572678EC" w14:textId="77777777" w:rsidR="008B5699" w:rsidRDefault="008B5699">
      <w:pPr>
        <w:spacing w:line="480" w:lineRule="auto"/>
        <w:rPr>
          <w:rFonts w:ascii="Arial" w:eastAsia="宋体" w:hAnsi="Arial" w:cs="Arial"/>
          <w:bCs/>
          <w:sz w:val="24"/>
          <w:szCs w:val="24"/>
        </w:rPr>
      </w:pPr>
    </w:p>
    <w:p w14:paraId="57E48A86" w14:textId="4AEBEE89" w:rsidR="00E95151" w:rsidRDefault="00A96872">
      <w:pPr>
        <w:spacing w:line="480" w:lineRule="auto"/>
        <w:rPr>
          <w:rFonts w:ascii="Arial" w:eastAsia="宋体" w:hAnsi="Arial" w:cs="Arial"/>
          <w:bCs/>
          <w:kern w:val="0"/>
          <w:sz w:val="24"/>
          <w:szCs w:val="24"/>
        </w:rPr>
      </w:pPr>
      <w:r>
        <w:rPr>
          <w:rFonts w:ascii="Arial" w:eastAsia="宋体" w:hAnsi="Arial" w:cs="Arial"/>
          <w:bCs/>
          <w:sz w:val="24"/>
          <w:szCs w:val="24"/>
        </w:rPr>
        <w:t>To assess the role of iron competition</w:t>
      </w:r>
      <w:r w:rsidRPr="00F55D88">
        <w:rPr>
          <w:rFonts w:ascii="Arial" w:eastAsia="宋体" w:hAnsi="Arial" w:cs="Arial"/>
          <w:bCs/>
          <w:sz w:val="24"/>
          <w:szCs w:val="24"/>
        </w:rPr>
        <w:t xml:space="preserve"> </w:t>
      </w:r>
      <w:r w:rsidR="00334334" w:rsidRPr="00F55D88">
        <w:rPr>
          <w:rFonts w:ascii="Arial" w:eastAsia="宋体" w:hAnsi="Arial" w:cs="Arial"/>
          <w:bCs/>
          <w:sz w:val="24"/>
          <w:szCs w:val="24"/>
        </w:rPr>
        <w:t>within the</w:t>
      </w:r>
      <w:r>
        <w:rPr>
          <w:rFonts w:ascii="Arial" w:eastAsia="宋体" w:hAnsi="Arial" w:cs="Arial"/>
          <w:bCs/>
          <w:sz w:val="24"/>
          <w:szCs w:val="24"/>
        </w:rPr>
        <w:t xml:space="preserve"> microbiome</w:t>
      </w:r>
      <w:r w:rsidRPr="00A96872">
        <w:rPr>
          <w:rFonts w:ascii="Arial" w:eastAsia="宋体" w:hAnsi="Arial" w:cs="Arial"/>
          <w:bCs/>
          <w:sz w:val="24"/>
          <w:szCs w:val="24"/>
        </w:rPr>
        <w:t xml:space="preserve"> </w:t>
      </w:r>
      <w:r w:rsidRPr="00F55D88">
        <w:rPr>
          <w:rFonts w:ascii="Arial" w:eastAsia="宋体" w:hAnsi="Arial" w:cs="Arial"/>
          <w:bCs/>
          <w:sz w:val="24"/>
          <w:szCs w:val="24"/>
        </w:rPr>
        <w:t>for</w:t>
      </w:r>
      <w:r w:rsidR="004D06AE">
        <w:rPr>
          <w:rFonts w:ascii="Arial" w:eastAsia="宋体" w:hAnsi="Arial" w:cs="Arial"/>
          <w:bCs/>
          <w:sz w:val="24"/>
          <w:szCs w:val="24"/>
        </w:rPr>
        <w:t xml:space="preserve"> plant protection,</w:t>
      </w:r>
      <w:r w:rsidR="005A0F2F">
        <w:rPr>
          <w:rFonts w:ascii="Arial" w:eastAsia="宋体" w:hAnsi="Arial" w:cs="Arial"/>
          <w:bCs/>
          <w:sz w:val="24"/>
          <w:szCs w:val="24"/>
        </w:rPr>
        <w:t xml:space="preserve"> we</w:t>
      </w:r>
      <w:r w:rsidR="005A0F2F">
        <w:rPr>
          <w:rFonts w:ascii="Arial" w:eastAsia="宋体" w:hAnsi="Arial" w:cs="Arial"/>
          <w:sz w:val="24"/>
          <w:szCs w:val="24"/>
        </w:rPr>
        <w:t xml:space="preserve"> </w:t>
      </w:r>
      <w:r w:rsidR="00C02AC3">
        <w:rPr>
          <w:rFonts w:ascii="Arial" w:eastAsia="宋体" w:hAnsi="Arial" w:cs="Arial"/>
          <w:sz w:val="24"/>
          <w:szCs w:val="24"/>
        </w:rPr>
        <w:t xml:space="preserve">first </w:t>
      </w:r>
      <w:r w:rsidR="002D32E6">
        <w:rPr>
          <w:rFonts w:ascii="Arial" w:eastAsia="宋体" w:hAnsi="Arial" w:cs="Arial"/>
          <w:sz w:val="24"/>
          <w:szCs w:val="24"/>
        </w:rPr>
        <w:t>characterized</w:t>
      </w:r>
      <w:r w:rsidR="00AC1418">
        <w:rPr>
          <w:rFonts w:ascii="Arial" w:eastAsia="宋体" w:hAnsi="Arial" w:cs="Arial"/>
          <w:sz w:val="24"/>
          <w:szCs w:val="24"/>
        </w:rPr>
        <w:t xml:space="preserve"> 80</w:t>
      </w:r>
      <w:r w:rsidR="002D32E6">
        <w:rPr>
          <w:rFonts w:ascii="Arial" w:eastAsia="宋体" w:hAnsi="Arial" w:cs="Arial"/>
          <w:sz w:val="24"/>
          <w:szCs w:val="24"/>
        </w:rPr>
        <w:t xml:space="preserve"> tomato </w:t>
      </w:r>
      <w:r w:rsidR="005A0F2F">
        <w:rPr>
          <w:rFonts w:ascii="Arial" w:eastAsia="宋体" w:hAnsi="Arial" w:cs="Arial"/>
          <w:sz w:val="24"/>
          <w:szCs w:val="24"/>
        </w:rPr>
        <w:t>rhizosphere microbiome</w:t>
      </w:r>
      <w:r w:rsidR="002D32E6">
        <w:rPr>
          <w:rFonts w:ascii="Arial" w:eastAsia="宋体" w:hAnsi="Arial" w:cs="Arial"/>
          <w:sz w:val="24"/>
          <w:szCs w:val="24"/>
        </w:rPr>
        <w:t>s</w:t>
      </w:r>
      <w:r w:rsidR="00AC1418">
        <w:rPr>
          <w:rFonts w:ascii="Arial" w:eastAsia="宋体" w:hAnsi="Arial" w:cs="Arial"/>
          <w:sz w:val="24"/>
          <w:szCs w:val="24"/>
        </w:rPr>
        <w:t xml:space="preserve"> (</w:t>
      </w:r>
      <w:r w:rsidR="00AC1418" w:rsidRPr="00F55D88">
        <w:rPr>
          <w:rFonts w:ascii="Arial" w:eastAsia="宋体" w:hAnsi="Arial" w:cs="Arial"/>
          <w:bCs/>
          <w:sz w:val="24"/>
          <w:szCs w:val="24"/>
        </w:rPr>
        <w:t>Extended Data Fig. 1a</w:t>
      </w:r>
      <w:r w:rsidR="00AC1418">
        <w:rPr>
          <w:rFonts w:ascii="Arial" w:eastAsia="宋体" w:hAnsi="Arial" w:cs="Arial"/>
          <w:bCs/>
          <w:sz w:val="24"/>
          <w:szCs w:val="24"/>
        </w:rPr>
        <w:t>)</w:t>
      </w:r>
      <w:r w:rsidR="00AC1418" w:rsidRPr="00C2008F">
        <w:rPr>
          <w:rFonts w:ascii="Arial" w:eastAsia="宋体" w:hAnsi="Arial" w:cs="Arial"/>
          <w:sz w:val="24"/>
          <w:szCs w:val="24"/>
        </w:rPr>
        <w:t xml:space="preserve"> </w:t>
      </w:r>
      <w:r w:rsidR="00AC1418">
        <w:rPr>
          <w:rFonts w:ascii="Arial" w:eastAsia="宋体" w:hAnsi="Arial" w:cs="Arial"/>
          <w:sz w:val="24"/>
          <w:szCs w:val="24"/>
        </w:rPr>
        <w:t>collected from four different fields in China</w:t>
      </w:r>
      <w:r w:rsidR="00AC1418">
        <w:rPr>
          <w:rFonts w:ascii="Arial" w:eastAsia="宋体" w:hAnsi="Arial" w:cs="Arial" w:hint="eastAsia"/>
          <w:sz w:val="24"/>
          <w:szCs w:val="24"/>
        </w:rPr>
        <w:t xml:space="preserve"> (</w:t>
      </w:r>
      <w:r w:rsidR="00EB7B06" w:rsidRPr="00EB7B06">
        <w:rPr>
          <w:rFonts w:ascii="Arial" w:eastAsia="宋体" w:hAnsi="Arial" w:cs="Arial"/>
          <w:bCs/>
          <w:sz w:val="24"/>
          <w:szCs w:val="24"/>
        </w:rPr>
        <w:t>Supplementary Table</w:t>
      </w:r>
      <w:r w:rsidR="00AC1418">
        <w:rPr>
          <w:rFonts w:ascii="Arial" w:eastAsia="宋体" w:hAnsi="Arial" w:cs="Arial"/>
          <w:bCs/>
          <w:sz w:val="24"/>
          <w:szCs w:val="24"/>
        </w:rPr>
        <w:t xml:space="preserve"> 1</w:t>
      </w:r>
      <w:r w:rsidR="00AC1418">
        <w:rPr>
          <w:rFonts w:ascii="Arial" w:eastAsia="宋体" w:hAnsi="Arial" w:cs="Arial" w:hint="eastAsia"/>
          <w:sz w:val="24"/>
          <w:szCs w:val="24"/>
        </w:rPr>
        <w:t>)</w:t>
      </w:r>
      <w:r w:rsidR="00AC1418">
        <w:rPr>
          <w:rFonts w:ascii="Arial" w:eastAsia="宋体" w:hAnsi="Arial" w:cs="Arial"/>
          <w:sz w:val="24"/>
          <w:szCs w:val="24"/>
        </w:rPr>
        <w:t xml:space="preserve">, which were all infested by </w:t>
      </w:r>
      <w:r w:rsidR="00AC1418">
        <w:rPr>
          <w:rFonts w:ascii="Arial" w:eastAsia="宋体" w:hAnsi="Arial" w:cs="Arial"/>
          <w:bCs/>
          <w:i/>
          <w:sz w:val="24"/>
          <w:szCs w:val="24"/>
        </w:rPr>
        <w:t xml:space="preserve">R. </w:t>
      </w:r>
      <w:r w:rsidR="00AC1418">
        <w:rPr>
          <w:rFonts w:ascii="Arial" w:eastAsia="宋体" w:hAnsi="Arial" w:cs="Arial"/>
          <w:bCs/>
          <w:i/>
          <w:iCs/>
          <w:sz w:val="24"/>
          <w:szCs w:val="24"/>
        </w:rPr>
        <w:t>solanacearum</w:t>
      </w:r>
      <w:r w:rsidR="00AC1418">
        <w:rPr>
          <w:rFonts w:ascii="Arial" w:eastAsia="宋体" w:hAnsi="Arial" w:cs="Arial"/>
          <w:bCs/>
          <w:iCs/>
          <w:sz w:val="24"/>
          <w:szCs w:val="24"/>
        </w:rPr>
        <w:t>.</w:t>
      </w:r>
      <w:r w:rsidR="00C2008F">
        <w:rPr>
          <w:rFonts w:ascii="Arial" w:eastAsia="宋体" w:hAnsi="Arial" w:cs="Arial"/>
          <w:bCs/>
          <w:sz w:val="24"/>
          <w:szCs w:val="24"/>
        </w:rPr>
        <w:t xml:space="preserve"> </w:t>
      </w:r>
      <w:r w:rsidR="002416DA">
        <w:rPr>
          <w:rFonts w:ascii="Arial" w:eastAsia="宋体" w:hAnsi="Arial" w:cs="Arial"/>
          <w:sz w:val="24"/>
          <w:szCs w:val="24"/>
        </w:rPr>
        <w:t>The m</w:t>
      </w:r>
      <w:r w:rsidR="002416DA" w:rsidRPr="00F55D88">
        <w:rPr>
          <w:rFonts w:ascii="Arial" w:eastAsia="宋体" w:hAnsi="Arial" w:cs="Arial"/>
          <w:sz w:val="24"/>
          <w:szCs w:val="24"/>
        </w:rPr>
        <w:t>ain</w:t>
      </w:r>
      <w:r w:rsidR="002B599E" w:rsidRPr="002B599E">
        <w:rPr>
          <w:rFonts w:ascii="Arial" w:eastAsia="宋体" w:hAnsi="Arial" w:cs="Arial"/>
          <w:sz w:val="24"/>
          <w:szCs w:val="24"/>
        </w:rPr>
        <w:t xml:space="preserve"> </w:t>
      </w:r>
      <w:r w:rsidR="002B599E" w:rsidRPr="00F55D88">
        <w:rPr>
          <w:rFonts w:ascii="Arial" w:eastAsia="宋体" w:hAnsi="Arial" w:cs="Arial"/>
          <w:sz w:val="24"/>
          <w:szCs w:val="24"/>
        </w:rPr>
        <w:t>phyl</w:t>
      </w:r>
      <w:r w:rsidR="002B599E">
        <w:rPr>
          <w:rFonts w:ascii="Arial" w:eastAsia="宋体" w:hAnsi="Arial" w:cs="Arial"/>
          <w:sz w:val="24"/>
          <w:szCs w:val="24"/>
        </w:rPr>
        <w:t>a</w:t>
      </w:r>
      <w:r w:rsidR="002416DA" w:rsidRPr="00F55D88">
        <w:rPr>
          <w:rFonts w:ascii="Arial" w:eastAsia="宋体" w:hAnsi="Arial" w:cs="Arial"/>
          <w:sz w:val="24"/>
          <w:szCs w:val="24"/>
        </w:rPr>
        <w:t xml:space="preserve"> </w:t>
      </w:r>
      <w:r w:rsidR="002416DA">
        <w:rPr>
          <w:rFonts w:ascii="Arial" w:eastAsia="宋体" w:hAnsi="Arial" w:cs="Arial"/>
          <w:sz w:val="24"/>
          <w:szCs w:val="24"/>
        </w:rPr>
        <w:t>of these microbiomes included</w:t>
      </w:r>
      <w:r w:rsidR="0036730A" w:rsidRPr="00F55D88">
        <w:rPr>
          <w:rFonts w:ascii="Arial" w:eastAsia="宋体" w:hAnsi="Arial" w:cs="Arial"/>
          <w:sz w:val="24"/>
          <w:szCs w:val="24"/>
        </w:rPr>
        <w:t xml:space="preserve"> </w:t>
      </w:r>
      <w:r w:rsidR="00684240" w:rsidRPr="00F55D88">
        <w:rPr>
          <w:rFonts w:ascii="Arial" w:eastAsia="宋体" w:hAnsi="Arial" w:cs="Arial"/>
          <w:sz w:val="24"/>
          <w:szCs w:val="24"/>
        </w:rPr>
        <w:t>Proteobacteria 28%, Bacteroidetes 18%, Planctomycetes 9%, Patescibacteria</w:t>
      </w:r>
      <w:r w:rsidR="0036730A" w:rsidRPr="00F55D88">
        <w:rPr>
          <w:rFonts w:ascii="Arial" w:eastAsia="宋体" w:hAnsi="Arial" w:cs="Arial"/>
          <w:sz w:val="24"/>
          <w:szCs w:val="24"/>
        </w:rPr>
        <w:t xml:space="preserve"> </w:t>
      </w:r>
      <w:r w:rsidR="00684240" w:rsidRPr="00F55D88">
        <w:rPr>
          <w:rFonts w:ascii="Arial" w:eastAsia="宋体" w:hAnsi="Arial" w:cs="Arial"/>
          <w:sz w:val="24"/>
          <w:szCs w:val="24"/>
        </w:rPr>
        <w:t xml:space="preserve">8%, Actinobacteria 6%, Acidobacteria 6% and Firmicutes 4%; </w:t>
      </w:r>
      <w:r w:rsidR="00684240" w:rsidRPr="00F55D88">
        <w:rPr>
          <w:rFonts w:ascii="Arial" w:eastAsia="宋体" w:hAnsi="Arial" w:cs="Arial"/>
          <w:sz w:val="24"/>
          <w:szCs w:val="24"/>
        </w:rPr>
        <w:lastRenderedPageBreak/>
        <w:t xml:space="preserve">in total 293 </w:t>
      </w:r>
      <w:r w:rsidR="00684240" w:rsidRPr="00F55D88">
        <w:rPr>
          <w:rFonts w:ascii="Arial" w:eastAsia="宋体" w:hAnsi="Arial" w:cs="Arial"/>
          <w:sz w:val="24"/>
          <w:szCs w:val="24"/>
          <w:u w:color="82C42A"/>
        </w:rPr>
        <w:t>families</w:t>
      </w:r>
      <w:r w:rsidR="00684240" w:rsidRPr="00F55D88">
        <w:rPr>
          <w:rFonts w:ascii="Arial" w:eastAsia="宋体" w:hAnsi="Arial" w:cs="Arial"/>
          <w:sz w:val="24"/>
          <w:szCs w:val="24"/>
        </w:rPr>
        <w:t xml:space="preserve"> and 756 genera</w:t>
      </w:r>
      <w:r w:rsidR="005A0F2F" w:rsidDel="00C2008F">
        <w:rPr>
          <w:rFonts w:ascii="Arial" w:eastAsia="宋体" w:hAnsi="Arial" w:cs="Arial"/>
          <w:bCs/>
          <w:iCs/>
          <w:sz w:val="24"/>
          <w:szCs w:val="24"/>
        </w:rPr>
        <w:t>.</w:t>
      </w:r>
      <w:r w:rsidR="005A0F2F" w:rsidDel="00C2008F">
        <w:rPr>
          <w:rFonts w:ascii="Arial" w:eastAsia="宋体" w:hAnsi="Arial" w:cs="Arial"/>
          <w:bCs/>
          <w:sz w:val="24"/>
          <w:szCs w:val="24"/>
        </w:rPr>
        <w:t xml:space="preserve"> </w:t>
      </w:r>
      <w:r w:rsidR="005A0F2F">
        <w:rPr>
          <w:rFonts w:ascii="Arial" w:eastAsia="宋体" w:hAnsi="Arial" w:cs="Arial"/>
          <w:bCs/>
          <w:iCs/>
          <w:sz w:val="24"/>
          <w:szCs w:val="24"/>
        </w:rPr>
        <w:t xml:space="preserve">We </w:t>
      </w:r>
      <w:r w:rsidR="00C02AC3">
        <w:rPr>
          <w:rFonts w:ascii="Arial" w:eastAsia="宋体" w:hAnsi="Arial" w:cs="Arial"/>
          <w:bCs/>
          <w:iCs/>
          <w:sz w:val="24"/>
          <w:szCs w:val="24"/>
        </w:rPr>
        <w:t xml:space="preserve">then </w:t>
      </w:r>
      <w:r w:rsidR="005A0F2F">
        <w:rPr>
          <w:rFonts w:ascii="Arial" w:eastAsia="宋体" w:hAnsi="Arial" w:cs="Arial"/>
          <w:bCs/>
          <w:iCs/>
          <w:sz w:val="24"/>
          <w:szCs w:val="24"/>
        </w:rPr>
        <w:t>randomly isolated and</w:t>
      </w:r>
      <w:r w:rsidR="005A0F2F">
        <w:rPr>
          <w:rFonts w:ascii="Arial" w:eastAsia="宋体" w:hAnsi="Arial" w:cs="Arial"/>
          <w:sz w:val="24"/>
          <w:szCs w:val="24"/>
        </w:rPr>
        <w:t xml:space="preserve"> characterized</w:t>
      </w:r>
      <w:r w:rsidR="005A0F2F">
        <w:rPr>
          <w:rFonts w:ascii="Arial" w:eastAsia="宋体" w:hAnsi="Arial" w:cs="Arial"/>
          <w:bCs/>
          <w:iCs/>
          <w:sz w:val="24"/>
          <w:szCs w:val="24"/>
        </w:rPr>
        <w:t xml:space="preserve"> a collection of </w:t>
      </w:r>
      <w:r w:rsidR="005A0F2F">
        <w:rPr>
          <w:rFonts w:ascii="Arial" w:eastAsia="宋体" w:hAnsi="Arial" w:cs="Arial"/>
          <w:sz w:val="24"/>
          <w:szCs w:val="24"/>
        </w:rPr>
        <w:t xml:space="preserve">2150 </w:t>
      </w:r>
      <w:r w:rsidR="002416DA">
        <w:rPr>
          <w:rFonts w:ascii="Arial" w:eastAsia="宋体" w:hAnsi="Arial" w:cs="Arial"/>
          <w:sz w:val="24"/>
          <w:szCs w:val="24"/>
        </w:rPr>
        <w:t xml:space="preserve">culturable </w:t>
      </w:r>
      <w:r w:rsidR="005A0F2F">
        <w:rPr>
          <w:rFonts w:ascii="Arial" w:eastAsia="宋体" w:hAnsi="Arial" w:cs="Arial"/>
          <w:sz w:val="24"/>
          <w:szCs w:val="24"/>
        </w:rPr>
        <w:t xml:space="preserve">bacteria </w:t>
      </w:r>
      <w:r w:rsidR="005A0F2F">
        <w:rPr>
          <w:rFonts w:ascii="Arial" w:eastAsia="宋体" w:hAnsi="Arial" w:cs="Arial"/>
          <w:bCs/>
          <w:kern w:val="0"/>
          <w:sz w:val="24"/>
          <w:szCs w:val="24"/>
        </w:rPr>
        <w:t xml:space="preserve">from these samples, which cover </w:t>
      </w:r>
      <w:r w:rsidR="002416DA">
        <w:rPr>
          <w:rFonts w:ascii="Arial" w:eastAsia="宋体" w:hAnsi="Arial" w:cs="Arial"/>
          <w:bCs/>
          <w:kern w:val="0"/>
          <w:sz w:val="24"/>
          <w:szCs w:val="24"/>
        </w:rPr>
        <w:t xml:space="preserve">four </w:t>
      </w:r>
      <w:r w:rsidR="005A0F2F">
        <w:rPr>
          <w:rFonts w:ascii="Arial" w:eastAsia="宋体" w:hAnsi="Arial" w:cs="Arial"/>
          <w:bCs/>
          <w:kern w:val="0"/>
          <w:sz w:val="24"/>
          <w:szCs w:val="24"/>
        </w:rPr>
        <w:t>major phylogenetic lineages normally present in plant rhizospheres</w:t>
      </w:r>
      <w:r w:rsidR="005A0F2F" w:rsidRPr="00F55D88">
        <w:rPr>
          <w:rFonts w:ascii="Arial" w:eastAsia="宋体" w:hAnsi="Arial" w:cs="Arial"/>
          <w:bCs/>
          <w:kern w:val="0"/>
          <w:sz w:val="24"/>
          <w:szCs w:val="24"/>
        </w:rPr>
        <w:fldChar w:fldCharType="begin"/>
      </w:r>
      <w:r w:rsidR="00805B0B">
        <w:rPr>
          <w:rFonts w:ascii="Arial" w:eastAsia="宋体" w:hAnsi="Arial" w:cs="Arial"/>
          <w:bCs/>
          <w:kern w:val="0"/>
          <w:sz w:val="24"/>
          <w:szCs w:val="24"/>
        </w:rPr>
        <w:instrText xml:space="preserve"> ADDIN EN.CITE &lt;EndNote&gt;&lt;Cite&gt;&lt;Author&gt;Lagos&lt;/Author&gt;&lt;Year&gt;2015&lt;/Year&gt;&lt;RecNum&gt;171&lt;/RecNum&gt;&lt;DisplayText&gt;&lt;style face="superscript"&gt;30&lt;/style&gt;&lt;/DisplayText&gt;&lt;record&gt;&lt;rec-number&gt;171&lt;/rec-number&gt;&lt;foreign-keys&gt;&lt;key app="EN" db-id="zw05zfvsidwtdoezvanv2afldsv5wzzvv5dt" timestamp="1555661168"&gt;171&lt;/key&gt;&lt;/foreign-keys&gt;&lt;ref-type name="Journal Article"&gt;17&lt;/ref-type&gt;&lt;contributors&gt;&lt;authors&gt;&lt;author&gt;Lagos, L&lt;/author&gt;&lt;author&gt;Maruyama, F&lt;/author&gt;&lt;author&gt;Nannipieri, P&lt;/author&gt;&lt;author&gt;Mora, ML&lt;/author&gt;&lt;author&gt;Ogram, A&lt;/author&gt;&lt;author&gt;Jorquera, MA %J Journal of soil science&lt;/author&gt;&lt;author&gt;plant nutrition&lt;/author&gt;&lt;/authors&gt;&lt;/contributors&gt;&lt;titles&gt;&lt;title&gt;Current overview on the study of bacteria in the rhizosphere by modern molecular techniques: a mini‒review&lt;/title&gt;&lt;secondary-title&gt;Journal of soil science plant nutrition&lt;/secondary-title&gt;&lt;/titles&gt;&lt;periodical&gt;&lt;full-title&gt;Journal of soil science plant nutrition&lt;/full-title&gt;&lt;/periodical&gt;&lt;pages&gt;504-523&lt;/pages&gt;&lt;volume&gt;15&lt;/volume&gt;&lt;number&gt;2&lt;/number&gt;&lt;dates&gt;&lt;year&gt;2015&lt;/year&gt;&lt;/dates&gt;&lt;isbn&gt;0718-9516&lt;/isbn&gt;&lt;urls&gt;&lt;/urls&gt;&lt;/record&gt;&lt;/Cite&gt;&lt;/EndNote&gt;</w:instrText>
      </w:r>
      <w:r w:rsidR="005A0F2F" w:rsidRPr="00F55D88">
        <w:rPr>
          <w:rFonts w:ascii="Arial" w:eastAsia="宋体" w:hAnsi="Arial" w:cs="Arial"/>
          <w:bCs/>
          <w:kern w:val="0"/>
          <w:sz w:val="24"/>
          <w:szCs w:val="24"/>
        </w:rPr>
        <w:fldChar w:fldCharType="separate"/>
      </w:r>
      <w:r w:rsidR="00805B0B" w:rsidRPr="00805B0B">
        <w:rPr>
          <w:rFonts w:ascii="Arial" w:eastAsia="宋体" w:hAnsi="Arial" w:cs="Arial"/>
          <w:bCs/>
          <w:noProof/>
          <w:kern w:val="0"/>
          <w:sz w:val="24"/>
          <w:szCs w:val="24"/>
          <w:vertAlign w:val="superscript"/>
        </w:rPr>
        <w:t>30</w:t>
      </w:r>
      <w:r w:rsidR="005A0F2F" w:rsidRPr="00F55D88">
        <w:rPr>
          <w:rFonts w:ascii="Arial" w:eastAsia="宋体" w:hAnsi="Arial" w:cs="Arial"/>
          <w:bCs/>
          <w:kern w:val="0"/>
          <w:sz w:val="24"/>
          <w:szCs w:val="24"/>
        </w:rPr>
        <w:fldChar w:fldCharType="end"/>
      </w:r>
      <w:r w:rsidR="00511020">
        <w:rPr>
          <w:rFonts w:ascii="Arial" w:eastAsia="宋体" w:hAnsi="Arial" w:cs="Arial"/>
          <w:bCs/>
          <w:kern w:val="0"/>
          <w:sz w:val="24"/>
          <w:szCs w:val="24"/>
        </w:rPr>
        <w:t xml:space="preserve"> </w:t>
      </w:r>
      <w:r w:rsidR="002416DA">
        <w:rPr>
          <w:rFonts w:ascii="Arial" w:eastAsia="宋体" w:hAnsi="Arial" w:cs="Arial"/>
          <w:bCs/>
          <w:kern w:val="0"/>
          <w:sz w:val="24"/>
          <w:szCs w:val="24"/>
        </w:rPr>
        <w:t>and which were also present in our soil microbiomes</w:t>
      </w:r>
      <w:r w:rsidR="008A776D">
        <w:rPr>
          <w:rFonts w:ascii="Arial" w:eastAsia="宋体" w:hAnsi="Arial" w:cs="Arial"/>
          <w:bCs/>
          <w:kern w:val="0"/>
          <w:sz w:val="24"/>
          <w:szCs w:val="24"/>
        </w:rPr>
        <w:t xml:space="preserve"> </w:t>
      </w:r>
      <w:r w:rsidR="005A0F2F">
        <w:rPr>
          <w:rFonts w:ascii="Arial" w:eastAsia="宋体" w:hAnsi="Arial" w:cs="Arial"/>
          <w:sz w:val="24"/>
          <w:szCs w:val="24"/>
        </w:rPr>
        <w:t xml:space="preserve">(Proteobacteria 50%, Firmicutes 24%, Bacteroidetes 18% and Actinobacteria 8%; in total 35 </w:t>
      </w:r>
      <w:r w:rsidR="005A0F2F">
        <w:rPr>
          <w:rFonts w:ascii="Arial" w:eastAsia="宋体" w:hAnsi="Arial" w:cs="Arial"/>
          <w:sz w:val="24"/>
          <w:szCs w:val="24"/>
          <w:u w:color="82C42A"/>
        </w:rPr>
        <w:t>families</w:t>
      </w:r>
      <w:r w:rsidR="005A0F2F">
        <w:rPr>
          <w:rFonts w:ascii="Arial" w:eastAsia="宋体" w:hAnsi="Arial" w:cs="Arial"/>
          <w:sz w:val="24"/>
          <w:szCs w:val="24"/>
        </w:rPr>
        <w:t xml:space="preserve"> and 83 genera, </w:t>
      </w:r>
      <w:r w:rsidR="005A0F2F">
        <w:rPr>
          <w:rFonts w:ascii="Arial" w:eastAsia="宋体" w:hAnsi="Arial" w:cs="Arial"/>
          <w:bCs/>
          <w:kern w:val="0"/>
          <w:sz w:val="24"/>
          <w:szCs w:val="24"/>
        </w:rPr>
        <w:t xml:space="preserve">Extended Data Fig. </w:t>
      </w:r>
      <w:r w:rsidR="005A0F2F" w:rsidRPr="00F55D88">
        <w:rPr>
          <w:rFonts w:ascii="Arial" w:eastAsia="宋体" w:hAnsi="Arial" w:cs="Arial"/>
          <w:bCs/>
          <w:kern w:val="0"/>
          <w:sz w:val="24"/>
          <w:szCs w:val="24"/>
        </w:rPr>
        <w:t>1</w:t>
      </w:r>
      <w:r w:rsidR="00684240" w:rsidRPr="00F55D88">
        <w:rPr>
          <w:rFonts w:ascii="Arial" w:eastAsia="宋体" w:hAnsi="Arial" w:cs="Arial"/>
          <w:bCs/>
          <w:kern w:val="0"/>
          <w:sz w:val="24"/>
          <w:szCs w:val="24"/>
        </w:rPr>
        <w:t>b</w:t>
      </w:r>
      <w:r w:rsidR="005A0F2F">
        <w:rPr>
          <w:rFonts w:ascii="Arial" w:eastAsia="宋体" w:hAnsi="Arial" w:cs="Arial"/>
          <w:sz w:val="24"/>
          <w:szCs w:val="24"/>
        </w:rPr>
        <w:t>).</w:t>
      </w:r>
      <w:r w:rsidR="002416DA">
        <w:rPr>
          <w:rFonts w:ascii="Arial" w:eastAsia="宋体" w:hAnsi="Arial" w:cs="Arial"/>
          <w:sz w:val="24"/>
          <w:szCs w:val="24"/>
        </w:rPr>
        <w:t xml:space="preserve"> This collection is thus partly representative of the taxonomic breath of our soil microbiomes.</w:t>
      </w:r>
      <w:r w:rsidRPr="00A96872">
        <w:rPr>
          <w:rFonts w:ascii="Arial" w:eastAsia="宋体" w:hAnsi="Arial" w:cs="Arial"/>
          <w:bCs/>
          <w:kern w:val="0"/>
          <w:sz w:val="24"/>
          <w:szCs w:val="24"/>
        </w:rPr>
        <w:t xml:space="preserve"> </w:t>
      </w:r>
    </w:p>
    <w:p w14:paraId="0816ABD0" w14:textId="77777777" w:rsidR="00E95151" w:rsidRDefault="00E95151">
      <w:pPr>
        <w:spacing w:line="480" w:lineRule="auto"/>
        <w:rPr>
          <w:rFonts w:ascii="Arial" w:eastAsia="宋体" w:hAnsi="Arial" w:cs="Arial"/>
          <w:bCs/>
          <w:kern w:val="0"/>
          <w:sz w:val="24"/>
          <w:szCs w:val="24"/>
        </w:rPr>
      </w:pPr>
    </w:p>
    <w:p w14:paraId="79F9D963" w14:textId="403210DF" w:rsidR="008B5699" w:rsidRDefault="002416DA">
      <w:pPr>
        <w:spacing w:line="480" w:lineRule="auto"/>
        <w:rPr>
          <w:rFonts w:ascii="Arial" w:eastAsia="宋体" w:hAnsi="Arial" w:cs="Arial"/>
          <w:bCs/>
          <w:kern w:val="0"/>
          <w:sz w:val="24"/>
          <w:szCs w:val="24"/>
        </w:rPr>
      </w:pPr>
      <w:r>
        <w:rPr>
          <w:rFonts w:ascii="Arial" w:eastAsia="宋体" w:hAnsi="Arial" w:cs="Arial"/>
          <w:bCs/>
          <w:kern w:val="0"/>
          <w:sz w:val="24"/>
          <w:szCs w:val="24"/>
        </w:rPr>
        <w:t>We then used the coulometric CAS (</w:t>
      </w:r>
      <w:r>
        <w:rPr>
          <w:rFonts w:ascii="Arial" w:eastAsia="宋体" w:hAnsi="Arial" w:cs="Arial"/>
          <w:sz w:val="24"/>
          <w:szCs w:val="24"/>
        </w:rPr>
        <w:t>chrome azurol S</w:t>
      </w:r>
      <w:r>
        <w:rPr>
          <w:rFonts w:ascii="Arial" w:eastAsia="宋体" w:hAnsi="Arial" w:cs="Arial"/>
          <w:bCs/>
          <w:kern w:val="0"/>
          <w:sz w:val="24"/>
          <w:szCs w:val="24"/>
        </w:rPr>
        <w:t xml:space="preserve">) assay to estimate the amount of secreted siderophores in the supernatant of all 2150 bacterial isolates. </w:t>
      </w:r>
      <w:r>
        <w:rPr>
          <w:rFonts w:ascii="Arial" w:hAnsi="Arial" w:cs="Arial"/>
          <w:color w:val="000000"/>
          <w:sz w:val="24"/>
          <w:szCs w:val="24"/>
        </w:rPr>
        <w:t xml:space="preserve">This assay serves as a proxy for siderophore production and revealed </w:t>
      </w:r>
      <w:r>
        <w:rPr>
          <w:rFonts w:ascii="Arial" w:eastAsia="宋体" w:hAnsi="Arial" w:cs="Arial"/>
          <w:bCs/>
          <w:kern w:val="0"/>
          <w:sz w:val="24"/>
          <w:szCs w:val="24"/>
        </w:rPr>
        <w:t xml:space="preserve">that up to </w:t>
      </w:r>
      <w:r w:rsidRPr="00F55D88">
        <w:rPr>
          <w:rFonts w:ascii="Arial" w:eastAsia="宋体" w:hAnsi="Arial" w:cs="Arial" w:hint="eastAsia"/>
          <w:bCs/>
          <w:kern w:val="0"/>
          <w:sz w:val="24"/>
          <w:szCs w:val="24"/>
        </w:rPr>
        <w:t>95%</w:t>
      </w:r>
      <w:r w:rsidRPr="00F55D88">
        <w:rPr>
          <w:rFonts w:ascii="Arial" w:eastAsia="宋体" w:hAnsi="Arial" w:cs="Arial"/>
          <w:bCs/>
          <w:kern w:val="0"/>
          <w:sz w:val="24"/>
          <w:szCs w:val="24"/>
        </w:rPr>
        <w:t xml:space="preserve"> of the</w:t>
      </w:r>
      <w:r>
        <w:rPr>
          <w:rFonts w:ascii="Arial" w:eastAsia="宋体" w:hAnsi="Arial" w:cs="Arial"/>
          <w:bCs/>
          <w:kern w:val="0"/>
          <w:sz w:val="24"/>
          <w:szCs w:val="24"/>
        </w:rPr>
        <w:t xml:space="preserve"> isolates produced siderophores</w:t>
      </w:r>
      <w:r w:rsidRPr="00F55D88">
        <w:rPr>
          <w:rFonts w:ascii="Arial" w:eastAsia="宋体" w:hAnsi="Arial" w:cs="Arial"/>
          <w:bCs/>
          <w:kern w:val="0"/>
          <w:sz w:val="24"/>
          <w:szCs w:val="24"/>
        </w:rPr>
        <w:t>,</w:t>
      </w:r>
      <w:r>
        <w:rPr>
          <w:rFonts w:ascii="Arial" w:eastAsia="宋体" w:hAnsi="Arial" w:cs="Arial"/>
          <w:bCs/>
          <w:kern w:val="0"/>
          <w:sz w:val="24"/>
          <w:szCs w:val="24"/>
        </w:rPr>
        <w:t xml:space="preserve"> </w:t>
      </w:r>
      <w:r w:rsidR="00062A85">
        <w:rPr>
          <w:rFonts w:ascii="Arial" w:eastAsia="宋体" w:hAnsi="Arial" w:cs="Arial"/>
          <w:bCs/>
          <w:kern w:val="0"/>
          <w:sz w:val="24"/>
          <w:szCs w:val="24"/>
        </w:rPr>
        <w:t>given that their CAS values exceeded the ones of siderophore-deficient control strains (Fig. 1a+b). Estimating background CAS</w:t>
      </w:r>
      <w:r w:rsidR="0081649F">
        <w:rPr>
          <w:rFonts w:ascii="Arial" w:eastAsia="宋体" w:hAnsi="Arial" w:cs="Arial"/>
          <w:bCs/>
          <w:kern w:val="0"/>
          <w:sz w:val="24"/>
          <w:szCs w:val="24"/>
        </w:rPr>
        <w:t>-</w:t>
      </w:r>
      <w:r w:rsidR="00062A85">
        <w:rPr>
          <w:rFonts w:ascii="Arial" w:eastAsia="宋体" w:hAnsi="Arial" w:cs="Arial"/>
          <w:bCs/>
          <w:kern w:val="0"/>
          <w:sz w:val="24"/>
          <w:szCs w:val="24"/>
        </w:rPr>
        <w:t xml:space="preserve">values is important, as this assay also measures the binding activities of other organic iron-binding compounds. When repeating the CAS assay under iron-rich conditions, we found that up to </w:t>
      </w:r>
      <w:r w:rsidR="00A96872" w:rsidRPr="00F55D88">
        <w:rPr>
          <w:rFonts w:ascii="Arial" w:eastAsia="宋体" w:hAnsi="Arial" w:cs="Arial"/>
          <w:bCs/>
          <w:kern w:val="0"/>
          <w:sz w:val="24"/>
          <w:szCs w:val="24"/>
        </w:rPr>
        <w:t xml:space="preserve">99% of the </w:t>
      </w:r>
      <w:r w:rsidR="00A96872" w:rsidRPr="00F55D88">
        <w:rPr>
          <w:rFonts w:ascii="Arial" w:eastAsia="宋体" w:hAnsi="Arial" w:cs="Arial" w:hint="eastAsia"/>
          <w:bCs/>
          <w:kern w:val="0"/>
          <w:sz w:val="24"/>
          <w:szCs w:val="24"/>
        </w:rPr>
        <w:t>siderophore producers</w:t>
      </w:r>
      <w:r w:rsidR="00A96872" w:rsidRPr="00F55D88">
        <w:rPr>
          <w:rFonts w:ascii="Arial" w:eastAsia="宋体" w:hAnsi="Arial" w:cs="Arial"/>
          <w:bCs/>
          <w:kern w:val="0"/>
          <w:sz w:val="24"/>
          <w:szCs w:val="24"/>
        </w:rPr>
        <w:t xml:space="preserve"> upregulat</w:t>
      </w:r>
      <w:r w:rsidR="001914AC">
        <w:rPr>
          <w:rFonts w:ascii="Arial" w:eastAsia="宋体" w:hAnsi="Arial" w:cs="Arial"/>
          <w:bCs/>
          <w:kern w:val="0"/>
          <w:sz w:val="24"/>
          <w:szCs w:val="24"/>
        </w:rPr>
        <w:t>ed</w:t>
      </w:r>
      <w:r w:rsidR="00A96872">
        <w:rPr>
          <w:rFonts w:ascii="Arial" w:eastAsia="宋体" w:hAnsi="Arial" w:cs="Arial"/>
          <w:bCs/>
          <w:kern w:val="0"/>
          <w:sz w:val="24"/>
          <w:szCs w:val="24"/>
        </w:rPr>
        <w:t xml:space="preserve"> siderophore production under iron-limited</w:t>
      </w:r>
      <w:r w:rsidR="002B180D" w:rsidRPr="002B180D">
        <w:rPr>
          <w:rFonts w:ascii="Arial" w:eastAsia="宋体" w:hAnsi="Arial" w:cs="Arial"/>
          <w:bCs/>
          <w:kern w:val="0"/>
          <w:sz w:val="24"/>
          <w:szCs w:val="24"/>
        </w:rPr>
        <w:t xml:space="preserve"> </w:t>
      </w:r>
      <w:r w:rsidR="002B180D">
        <w:rPr>
          <w:rFonts w:ascii="Arial" w:eastAsia="宋体" w:hAnsi="Arial" w:cs="Arial"/>
          <w:bCs/>
          <w:kern w:val="0"/>
          <w:sz w:val="24"/>
          <w:szCs w:val="24"/>
        </w:rPr>
        <w:t>as compared to iron-rich</w:t>
      </w:r>
      <w:r w:rsidR="00A96872">
        <w:rPr>
          <w:rFonts w:ascii="Arial" w:eastAsia="宋体" w:hAnsi="Arial" w:cs="Arial"/>
          <w:bCs/>
          <w:kern w:val="0"/>
          <w:sz w:val="24"/>
          <w:szCs w:val="24"/>
        </w:rPr>
        <w:t xml:space="preserve"> conditions (Extended Data Fig. 2)</w:t>
      </w:r>
      <w:r w:rsidR="005A0F2F">
        <w:rPr>
          <w:rFonts w:ascii="Arial" w:eastAsia="宋体" w:hAnsi="Arial" w:cs="Arial"/>
          <w:bCs/>
          <w:kern w:val="0"/>
          <w:sz w:val="24"/>
          <w:szCs w:val="24"/>
        </w:rPr>
        <w:t>. Under iron limitation, siderophore production followed a bimodal distribution with isolates producing either high or low amounts of siderophores (Fig. 1a). Siderophore production</w:t>
      </w:r>
      <w:r w:rsidR="00062A85">
        <w:rPr>
          <w:rFonts w:ascii="Arial" w:eastAsia="宋体" w:hAnsi="Arial" w:cs="Arial"/>
          <w:bCs/>
          <w:kern w:val="0"/>
          <w:sz w:val="24"/>
          <w:szCs w:val="24"/>
        </w:rPr>
        <w:t xml:space="preserve"> (i.e. CAS activity) across all isolates</w:t>
      </w:r>
      <w:r w:rsidR="005A0F2F">
        <w:rPr>
          <w:rFonts w:ascii="Arial" w:eastAsia="宋体" w:hAnsi="Arial" w:cs="Arial"/>
          <w:bCs/>
          <w:kern w:val="0"/>
          <w:sz w:val="24"/>
          <w:szCs w:val="24"/>
        </w:rPr>
        <w:t xml:space="preserve"> was predictive of bacterial growth under iron-limited condition (R</w:t>
      </w:r>
      <w:r w:rsidR="005A0F2F">
        <w:rPr>
          <w:rFonts w:ascii="Arial" w:eastAsia="宋体" w:hAnsi="Arial" w:cs="Arial"/>
          <w:bCs/>
          <w:kern w:val="0"/>
          <w:sz w:val="24"/>
          <w:szCs w:val="24"/>
          <w:vertAlign w:val="superscript"/>
        </w:rPr>
        <w:t xml:space="preserve">2 </w:t>
      </w:r>
      <w:r w:rsidR="005A0F2F">
        <w:rPr>
          <w:rFonts w:ascii="Arial" w:eastAsia="宋体" w:hAnsi="Arial" w:cs="Arial"/>
          <w:bCs/>
          <w:kern w:val="0"/>
          <w:sz w:val="24"/>
          <w:szCs w:val="24"/>
        </w:rPr>
        <w:t>= 0.388; n</w:t>
      </w:r>
      <w:r w:rsidR="005A0F2F">
        <w:rPr>
          <w:rFonts w:ascii="Arial" w:eastAsia="宋体" w:hAnsi="Arial" w:cs="Arial"/>
          <w:bCs/>
          <w:kern w:val="0"/>
          <w:sz w:val="24"/>
          <w:szCs w:val="24"/>
          <w:vertAlign w:val="subscript"/>
        </w:rPr>
        <w:t xml:space="preserve"> </w:t>
      </w:r>
      <w:r w:rsidR="005A0F2F">
        <w:rPr>
          <w:rFonts w:ascii="Arial" w:eastAsia="宋体" w:hAnsi="Arial" w:cs="Arial"/>
          <w:bCs/>
          <w:kern w:val="0"/>
          <w:sz w:val="24"/>
          <w:szCs w:val="24"/>
        </w:rPr>
        <w:t xml:space="preserve">= </w:t>
      </w:r>
      <w:r w:rsidR="005A0F2F">
        <w:rPr>
          <w:rFonts w:ascii="Arial" w:eastAsia="宋体" w:hAnsi="Arial" w:cs="Arial" w:hint="eastAsia"/>
          <w:bCs/>
          <w:kern w:val="0"/>
          <w:sz w:val="24"/>
          <w:szCs w:val="24"/>
        </w:rPr>
        <w:t>2150</w:t>
      </w:r>
      <w:r w:rsidR="005A0F2F">
        <w:rPr>
          <w:rFonts w:ascii="Arial" w:eastAsia="宋体" w:hAnsi="Arial" w:cs="Arial"/>
          <w:bCs/>
          <w:kern w:val="0"/>
          <w:sz w:val="24"/>
          <w:szCs w:val="24"/>
        </w:rPr>
        <w:t xml:space="preserve">, Fig. 1b) but barely had an effect </w:t>
      </w:r>
      <w:r w:rsidR="005A0F2F">
        <w:rPr>
          <w:rFonts w:ascii="Arial" w:eastAsia="宋体" w:hAnsi="Arial" w:cs="Arial"/>
          <w:bCs/>
          <w:kern w:val="0"/>
          <w:sz w:val="24"/>
          <w:szCs w:val="24"/>
        </w:rPr>
        <w:lastRenderedPageBreak/>
        <w:t>under iron-rich condition (R</w:t>
      </w:r>
      <w:r w:rsidR="005A0F2F">
        <w:rPr>
          <w:rFonts w:ascii="Arial" w:eastAsia="宋体" w:hAnsi="Arial" w:cs="Arial"/>
          <w:bCs/>
          <w:kern w:val="0"/>
          <w:sz w:val="24"/>
          <w:szCs w:val="24"/>
          <w:vertAlign w:val="superscript"/>
        </w:rPr>
        <w:t xml:space="preserve">2 </w:t>
      </w:r>
      <w:r w:rsidR="005A0F2F">
        <w:rPr>
          <w:rFonts w:ascii="Arial" w:eastAsia="宋体" w:hAnsi="Arial" w:cs="Arial"/>
          <w:bCs/>
          <w:kern w:val="0"/>
          <w:sz w:val="24"/>
          <w:szCs w:val="24"/>
        </w:rPr>
        <w:t>= 0.039; n</w:t>
      </w:r>
      <w:r w:rsidR="005A0F2F">
        <w:rPr>
          <w:rFonts w:ascii="Arial" w:eastAsia="宋体" w:hAnsi="Arial" w:cs="Arial"/>
          <w:bCs/>
          <w:kern w:val="0"/>
          <w:sz w:val="24"/>
          <w:szCs w:val="24"/>
          <w:vertAlign w:val="subscript"/>
        </w:rPr>
        <w:t xml:space="preserve"> </w:t>
      </w:r>
      <w:r w:rsidR="005A0F2F">
        <w:rPr>
          <w:rFonts w:ascii="Arial" w:eastAsia="宋体" w:hAnsi="Arial" w:cs="Arial"/>
          <w:bCs/>
          <w:kern w:val="0"/>
          <w:sz w:val="24"/>
          <w:szCs w:val="24"/>
        </w:rPr>
        <w:t>= 2150, Fig. 1b). These results</w:t>
      </w:r>
      <w:r w:rsidR="00062A85">
        <w:rPr>
          <w:rFonts w:ascii="Arial" w:eastAsia="宋体" w:hAnsi="Arial" w:cs="Arial"/>
          <w:bCs/>
          <w:kern w:val="0"/>
          <w:sz w:val="24"/>
          <w:szCs w:val="24"/>
        </w:rPr>
        <w:t xml:space="preserve"> suggest</w:t>
      </w:r>
      <w:r w:rsidR="005A0F2F">
        <w:rPr>
          <w:rFonts w:ascii="Arial" w:eastAsia="宋体" w:hAnsi="Arial" w:cs="Arial"/>
          <w:bCs/>
          <w:kern w:val="0"/>
          <w:sz w:val="24"/>
          <w:szCs w:val="24"/>
        </w:rPr>
        <w:t xml:space="preserve"> that siderophore production is a </w:t>
      </w:r>
      <w:r w:rsidR="00334334" w:rsidRPr="00F55D88">
        <w:rPr>
          <w:rFonts w:ascii="Arial" w:eastAsia="宋体" w:hAnsi="Arial" w:cs="Arial"/>
          <w:bCs/>
          <w:kern w:val="0"/>
          <w:sz w:val="24"/>
          <w:szCs w:val="24"/>
        </w:rPr>
        <w:t>widespread</w:t>
      </w:r>
      <w:r w:rsidR="005A0F2F">
        <w:rPr>
          <w:rFonts w:ascii="Arial" w:eastAsia="宋体" w:hAnsi="Arial" w:cs="Arial"/>
          <w:bCs/>
          <w:kern w:val="0"/>
          <w:sz w:val="24"/>
          <w:szCs w:val="24"/>
        </w:rPr>
        <w:t xml:space="preserve"> trait across</w:t>
      </w:r>
      <w:r w:rsidR="0027198D">
        <w:rPr>
          <w:rFonts w:ascii="Arial" w:eastAsia="宋体" w:hAnsi="Arial" w:cs="Arial"/>
          <w:bCs/>
          <w:kern w:val="0"/>
          <w:sz w:val="24"/>
          <w:szCs w:val="24"/>
        </w:rPr>
        <w:t xml:space="preserve"> </w:t>
      </w:r>
      <w:r w:rsidR="00062A85">
        <w:rPr>
          <w:rFonts w:ascii="Arial" w:eastAsia="宋体" w:hAnsi="Arial" w:cs="Arial"/>
          <w:bCs/>
          <w:kern w:val="0"/>
          <w:sz w:val="24"/>
          <w:szCs w:val="24"/>
        </w:rPr>
        <w:t xml:space="preserve">the taxa </w:t>
      </w:r>
      <w:r w:rsidR="0071059D">
        <w:rPr>
          <w:rFonts w:ascii="Arial" w:eastAsia="宋体" w:hAnsi="Arial" w:cs="Arial"/>
          <w:bCs/>
          <w:kern w:val="0"/>
          <w:sz w:val="24"/>
          <w:szCs w:val="24"/>
        </w:rPr>
        <w:t>and sampling sites</w:t>
      </w:r>
      <w:r w:rsidR="00082E9E">
        <w:rPr>
          <w:rFonts w:ascii="Arial" w:eastAsia="宋体" w:hAnsi="Arial" w:cs="Arial"/>
          <w:bCs/>
          <w:kern w:val="0"/>
          <w:sz w:val="24"/>
          <w:szCs w:val="24"/>
        </w:rPr>
        <w:t xml:space="preserve"> </w:t>
      </w:r>
      <w:r w:rsidR="0027198D">
        <w:rPr>
          <w:rFonts w:ascii="Arial" w:eastAsia="宋体" w:hAnsi="Arial" w:cs="Arial"/>
          <w:bCs/>
          <w:kern w:val="0"/>
          <w:sz w:val="24"/>
          <w:szCs w:val="24"/>
        </w:rPr>
        <w:t>examined</w:t>
      </w:r>
      <w:r w:rsidR="00062A85">
        <w:rPr>
          <w:rFonts w:ascii="Arial" w:eastAsia="宋体" w:hAnsi="Arial" w:cs="Arial"/>
          <w:bCs/>
          <w:kern w:val="0"/>
          <w:sz w:val="24"/>
          <w:szCs w:val="24"/>
        </w:rPr>
        <w:t xml:space="preserve"> here</w:t>
      </w:r>
      <w:r w:rsidR="0071059D">
        <w:rPr>
          <w:rFonts w:ascii="Arial" w:eastAsia="宋体" w:hAnsi="Arial" w:cs="Arial"/>
          <w:bCs/>
          <w:kern w:val="0"/>
          <w:sz w:val="24"/>
          <w:szCs w:val="24"/>
        </w:rPr>
        <w:t xml:space="preserve"> </w:t>
      </w:r>
      <w:r w:rsidR="005A0F2F">
        <w:rPr>
          <w:rFonts w:ascii="Arial" w:eastAsia="宋体" w:hAnsi="Arial" w:cs="Arial"/>
          <w:bCs/>
          <w:kern w:val="0"/>
          <w:sz w:val="24"/>
          <w:szCs w:val="24"/>
        </w:rPr>
        <w:t xml:space="preserve">and is </w:t>
      </w:r>
      <w:r w:rsidR="00334334" w:rsidRPr="00F55D88">
        <w:rPr>
          <w:rFonts w:ascii="Arial" w:eastAsia="宋体" w:hAnsi="Arial" w:cs="Arial"/>
          <w:bCs/>
          <w:kern w:val="0"/>
          <w:sz w:val="24"/>
          <w:szCs w:val="24"/>
        </w:rPr>
        <w:t>important</w:t>
      </w:r>
      <w:r w:rsidR="005A0F2F">
        <w:rPr>
          <w:rFonts w:ascii="Arial" w:eastAsia="宋体" w:hAnsi="Arial" w:cs="Arial"/>
          <w:bCs/>
          <w:kern w:val="0"/>
          <w:sz w:val="24"/>
          <w:szCs w:val="24"/>
        </w:rPr>
        <w:t xml:space="preserve"> for bacterial growth under iron-limited conditions.</w:t>
      </w:r>
    </w:p>
    <w:p w14:paraId="01159B23" w14:textId="77777777" w:rsidR="008B5699" w:rsidRDefault="008B5699" w:rsidP="00062A85">
      <w:pPr>
        <w:spacing w:line="480" w:lineRule="auto"/>
        <w:rPr>
          <w:rFonts w:ascii="Arial" w:eastAsia="宋体" w:hAnsi="Arial" w:cs="Arial"/>
          <w:bCs/>
          <w:sz w:val="24"/>
          <w:szCs w:val="24"/>
        </w:rPr>
      </w:pPr>
    </w:p>
    <w:p w14:paraId="647211B2" w14:textId="25735ABE" w:rsidR="0004111E" w:rsidRPr="00F55D88" w:rsidRDefault="005A0F2F" w:rsidP="008508EB">
      <w:pPr>
        <w:spacing w:line="480" w:lineRule="auto"/>
        <w:rPr>
          <w:rFonts w:ascii="Arial" w:eastAsia="宋体" w:hAnsi="Arial" w:cs="Arial"/>
          <w:bCs/>
          <w:sz w:val="24"/>
          <w:szCs w:val="24"/>
        </w:rPr>
      </w:pPr>
      <w:r>
        <w:rPr>
          <w:rFonts w:ascii="Arial" w:eastAsia="宋体" w:hAnsi="Arial" w:cs="Arial"/>
          <w:bCs/>
          <w:sz w:val="24"/>
          <w:szCs w:val="24"/>
        </w:rPr>
        <w:t xml:space="preserve">We then assessed the potential of the siderophores from the different isolates to suppress or promote the growth of </w:t>
      </w:r>
      <w:bookmarkStart w:id="7" w:name="OLE_LINK17"/>
      <w:r>
        <w:rPr>
          <w:rFonts w:ascii="Arial" w:eastAsia="宋体" w:hAnsi="Arial" w:cs="Arial"/>
          <w:bCs/>
          <w:i/>
          <w:sz w:val="24"/>
          <w:szCs w:val="24"/>
        </w:rPr>
        <w:t xml:space="preserve">R. </w:t>
      </w:r>
      <w:r>
        <w:rPr>
          <w:rFonts w:ascii="Arial" w:eastAsia="宋体" w:hAnsi="Arial" w:cs="Arial"/>
          <w:bCs/>
          <w:i/>
          <w:iCs/>
          <w:sz w:val="24"/>
          <w:szCs w:val="24"/>
        </w:rPr>
        <w:t>solanacearum</w:t>
      </w:r>
      <w:bookmarkEnd w:id="7"/>
      <w:r w:rsidR="00B672C6" w:rsidRPr="00B672C6">
        <w:rPr>
          <w:rFonts w:ascii="Arial" w:eastAsia="宋体" w:hAnsi="Arial" w:cs="Arial"/>
          <w:bCs/>
          <w:sz w:val="24"/>
          <w:szCs w:val="24"/>
        </w:rPr>
        <w:t xml:space="preserve"> </w:t>
      </w:r>
      <w:r w:rsidR="00062A85">
        <w:rPr>
          <w:rFonts w:ascii="Arial" w:eastAsia="宋体" w:hAnsi="Arial" w:cs="Arial"/>
          <w:bCs/>
          <w:sz w:val="24"/>
          <w:szCs w:val="24"/>
        </w:rPr>
        <w:t>(</w:t>
      </w:r>
      <w:r w:rsidR="00062A85" w:rsidRPr="00FD793A">
        <w:rPr>
          <w:rFonts w:ascii="Arial" w:eastAsia="宋体" w:hAnsi="Arial" w:cs="Arial"/>
          <w:bCs/>
          <w:sz w:val="24"/>
          <w:szCs w:val="24"/>
        </w:rPr>
        <w:t>QL-Rs1115</w:t>
      </w:r>
      <w:r w:rsidR="00062A85">
        <w:rPr>
          <w:rFonts w:ascii="Arial" w:eastAsia="宋体" w:hAnsi="Arial" w:cs="Arial"/>
          <w:bCs/>
          <w:sz w:val="24"/>
          <w:szCs w:val="24"/>
        </w:rPr>
        <w:t>)</w:t>
      </w:r>
      <w:r w:rsidR="00B672C6">
        <w:rPr>
          <w:rFonts w:ascii="Arial" w:eastAsia="宋体" w:hAnsi="Arial" w:cs="Arial"/>
          <w:bCs/>
          <w:sz w:val="24"/>
          <w:szCs w:val="24"/>
        </w:rPr>
        <w:t>.</w:t>
      </w:r>
      <w:r>
        <w:rPr>
          <w:rFonts w:ascii="Arial" w:eastAsia="宋体" w:hAnsi="Arial" w:cs="Arial"/>
          <w:bCs/>
          <w:sz w:val="24"/>
          <w:szCs w:val="24"/>
        </w:rPr>
        <w:t xml:space="preserve"> We first applied a baseline treatment by feeding bacterial supernatants collected from iron-rich conditions, </w:t>
      </w:r>
      <w:r w:rsidR="00A96872">
        <w:rPr>
          <w:rFonts w:ascii="Arial" w:eastAsia="宋体" w:hAnsi="Arial" w:cs="Arial"/>
          <w:bCs/>
          <w:sz w:val="24"/>
          <w:szCs w:val="24"/>
        </w:rPr>
        <w:t xml:space="preserve">which </w:t>
      </w:r>
      <w:r w:rsidR="00A96872" w:rsidRPr="00F55D88">
        <w:rPr>
          <w:rFonts w:ascii="Arial" w:eastAsia="宋体" w:hAnsi="Arial" w:cs="Arial"/>
          <w:bCs/>
          <w:sz w:val="24"/>
          <w:szCs w:val="24"/>
        </w:rPr>
        <w:t xml:space="preserve">contained little siderophores but </w:t>
      </w:r>
      <w:r w:rsidR="00A96872">
        <w:rPr>
          <w:rFonts w:ascii="Arial" w:eastAsia="宋体" w:hAnsi="Arial" w:cs="Arial"/>
          <w:bCs/>
          <w:sz w:val="24"/>
          <w:szCs w:val="24"/>
        </w:rPr>
        <w:t xml:space="preserve">presumably </w:t>
      </w:r>
      <w:r w:rsidR="00A96872" w:rsidRPr="00F55D88">
        <w:rPr>
          <w:rFonts w:ascii="Arial" w:eastAsia="宋体" w:hAnsi="Arial" w:cs="Arial"/>
          <w:bCs/>
          <w:sz w:val="24"/>
          <w:szCs w:val="24"/>
        </w:rPr>
        <w:t>other secreted</w:t>
      </w:r>
      <w:r w:rsidR="00A96872">
        <w:rPr>
          <w:rFonts w:ascii="Arial" w:eastAsia="宋体" w:hAnsi="Arial" w:cs="Arial"/>
          <w:bCs/>
          <w:sz w:val="24"/>
          <w:szCs w:val="24"/>
        </w:rPr>
        <w:t xml:space="preserve"> compounds</w:t>
      </w:r>
      <w:r w:rsidR="00062A85" w:rsidRPr="00062A85">
        <w:rPr>
          <w:rFonts w:ascii="Arial" w:eastAsia="宋体" w:hAnsi="Arial" w:cs="Arial"/>
          <w:bCs/>
          <w:sz w:val="24"/>
          <w:szCs w:val="24"/>
        </w:rPr>
        <w:t xml:space="preserve"> </w:t>
      </w:r>
      <w:r w:rsidR="00062A85">
        <w:rPr>
          <w:rFonts w:ascii="Arial" w:eastAsia="宋体" w:hAnsi="Arial" w:cs="Arial"/>
          <w:bCs/>
          <w:sz w:val="24"/>
          <w:szCs w:val="24"/>
        </w:rPr>
        <w:t>and residual nutrients</w:t>
      </w:r>
      <w:r>
        <w:rPr>
          <w:rFonts w:ascii="Arial" w:eastAsia="宋体" w:hAnsi="Arial" w:cs="Arial"/>
          <w:bCs/>
          <w:sz w:val="24"/>
          <w:szCs w:val="24"/>
        </w:rPr>
        <w:t xml:space="preserve">, to the pathogen. We found that these supernatants had a mild and overall significant stimulatory effect on the growth of </w:t>
      </w:r>
      <w:r>
        <w:rPr>
          <w:rFonts w:ascii="Arial" w:eastAsia="宋体" w:hAnsi="Arial" w:cs="Arial"/>
          <w:bCs/>
          <w:i/>
          <w:iCs/>
          <w:sz w:val="24"/>
          <w:szCs w:val="24"/>
        </w:rPr>
        <w:t>R. solanacearum</w:t>
      </w:r>
      <w:r>
        <w:rPr>
          <w:rFonts w:ascii="Arial" w:eastAsia="宋体" w:hAnsi="Arial" w:cs="Arial"/>
          <w:bCs/>
          <w:iCs/>
          <w:sz w:val="24"/>
          <w:szCs w:val="24"/>
        </w:rPr>
        <w:t xml:space="preserve"> (Fig. 1c and</w:t>
      </w:r>
      <w:r>
        <w:rPr>
          <w:rFonts w:ascii="Arial" w:eastAsia="宋体" w:hAnsi="Arial" w:cs="Arial"/>
          <w:bCs/>
          <w:sz w:val="24"/>
          <w:szCs w:val="24"/>
        </w:rPr>
        <w:t xml:space="preserve"> Extended Data Fig. </w:t>
      </w:r>
      <w:r w:rsidRPr="00F55D88">
        <w:rPr>
          <w:rFonts w:ascii="Arial" w:eastAsia="宋体" w:hAnsi="Arial" w:cs="Arial"/>
          <w:bCs/>
          <w:sz w:val="24"/>
          <w:szCs w:val="24"/>
        </w:rPr>
        <w:t>3</w:t>
      </w:r>
      <w:r w:rsidR="00334334" w:rsidRPr="00F55D88">
        <w:rPr>
          <w:rFonts w:ascii="Arial" w:eastAsia="宋体" w:hAnsi="Arial" w:cs="Arial"/>
          <w:bCs/>
          <w:sz w:val="24"/>
          <w:szCs w:val="24"/>
        </w:rPr>
        <w:t>a</w:t>
      </w:r>
      <w:r w:rsidRPr="00F55D88">
        <w:rPr>
          <w:rFonts w:ascii="Arial" w:eastAsia="宋体" w:hAnsi="Arial" w:cs="Arial"/>
          <w:bCs/>
          <w:iCs/>
          <w:sz w:val="24"/>
          <w:szCs w:val="24"/>
        </w:rPr>
        <w:t>).</w:t>
      </w:r>
      <w:r>
        <w:rPr>
          <w:rFonts w:ascii="Arial" w:eastAsia="宋体" w:hAnsi="Arial" w:cs="Arial"/>
          <w:bCs/>
          <w:iCs/>
          <w:sz w:val="24"/>
          <w:szCs w:val="24"/>
        </w:rPr>
        <w:t xml:space="preserve"> Conversely, when the pathogen received bacterial supernatants from iron-limited conditions, which contained large</w:t>
      </w:r>
      <w:r w:rsidR="007A6478">
        <w:rPr>
          <w:rFonts w:ascii="Arial" w:eastAsia="宋体" w:hAnsi="Arial" w:cs="Arial"/>
          <w:bCs/>
          <w:iCs/>
          <w:sz w:val="24"/>
          <w:szCs w:val="24"/>
        </w:rPr>
        <w:t>r</w:t>
      </w:r>
      <w:r>
        <w:rPr>
          <w:rFonts w:ascii="Arial" w:eastAsia="宋体" w:hAnsi="Arial" w:cs="Arial"/>
          <w:bCs/>
          <w:iCs/>
          <w:sz w:val="24"/>
          <w:szCs w:val="24"/>
        </w:rPr>
        <w:t xml:space="preserve"> amounts of siderophores, we found much more pronounced growth effects (Fig. 1c and </w:t>
      </w:r>
      <w:r>
        <w:rPr>
          <w:rFonts w:ascii="Arial" w:eastAsia="宋体" w:hAnsi="Arial" w:cs="Arial"/>
          <w:bCs/>
          <w:sz w:val="24"/>
          <w:szCs w:val="24"/>
        </w:rPr>
        <w:t xml:space="preserve">Extended Data Fig. </w:t>
      </w:r>
      <w:r w:rsidRPr="00F55D88">
        <w:rPr>
          <w:rFonts w:ascii="Arial" w:eastAsia="宋体" w:hAnsi="Arial" w:cs="Arial"/>
          <w:bCs/>
          <w:sz w:val="24"/>
          <w:szCs w:val="24"/>
        </w:rPr>
        <w:t>3</w:t>
      </w:r>
      <w:r w:rsidR="00334334" w:rsidRPr="00F55D88">
        <w:rPr>
          <w:rFonts w:ascii="Arial" w:eastAsia="宋体" w:hAnsi="Arial" w:cs="Arial"/>
          <w:bCs/>
          <w:sz w:val="24"/>
          <w:szCs w:val="24"/>
        </w:rPr>
        <w:t>a</w:t>
      </w:r>
      <w:r>
        <w:rPr>
          <w:rFonts w:ascii="Arial" w:eastAsia="宋体" w:hAnsi="Arial" w:cs="Arial"/>
          <w:bCs/>
          <w:iCs/>
          <w:sz w:val="24"/>
          <w:szCs w:val="24"/>
        </w:rPr>
        <w:t xml:space="preserve">). These effects ranged from </w:t>
      </w:r>
      <w:r>
        <w:rPr>
          <w:rFonts w:ascii="Arial" w:eastAsia="宋体" w:hAnsi="Arial" w:cs="Arial"/>
          <w:bCs/>
          <w:sz w:val="24"/>
          <w:szCs w:val="24"/>
        </w:rPr>
        <w:t xml:space="preserve">almost complete </w:t>
      </w:r>
      <w:r w:rsidR="005671E1">
        <w:rPr>
          <w:rFonts w:ascii="Arial" w:eastAsia="宋体" w:hAnsi="Arial" w:cs="Arial"/>
          <w:bCs/>
          <w:sz w:val="24"/>
          <w:szCs w:val="24"/>
        </w:rPr>
        <w:t xml:space="preserve">suppression </w:t>
      </w:r>
      <w:r>
        <w:rPr>
          <w:rFonts w:ascii="Arial" w:eastAsia="宋体" w:hAnsi="Arial" w:cs="Arial"/>
          <w:bCs/>
          <w:sz w:val="24"/>
          <w:szCs w:val="24"/>
        </w:rPr>
        <w:t xml:space="preserve">of </w:t>
      </w:r>
      <w:r>
        <w:rPr>
          <w:rFonts w:ascii="Arial" w:eastAsia="宋体" w:hAnsi="Arial" w:cs="Arial"/>
          <w:bCs/>
          <w:i/>
          <w:iCs/>
          <w:sz w:val="24"/>
          <w:szCs w:val="24"/>
        </w:rPr>
        <w:t>R. solanacearum</w:t>
      </w:r>
      <w:r>
        <w:rPr>
          <w:rFonts w:ascii="Arial" w:eastAsia="宋体" w:hAnsi="Arial" w:cs="Arial"/>
          <w:bCs/>
          <w:sz w:val="24"/>
          <w:szCs w:val="24"/>
        </w:rPr>
        <w:t xml:space="preserve"> growth to high levels of pathogen </w:t>
      </w:r>
      <w:r w:rsidR="005671E1">
        <w:rPr>
          <w:rFonts w:ascii="Arial" w:eastAsia="宋体" w:hAnsi="Arial" w:cs="Arial"/>
          <w:bCs/>
          <w:sz w:val="24"/>
          <w:szCs w:val="24"/>
        </w:rPr>
        <w:t>facilitation</w:t>
      </w:r>
      <w:r>
        <w:rPr>
          <w:rFonts w:ascii="Arial" w:eastAsia="宋体" w:hAnsi="Arial" w:cs="Arial"/>
          <w:bCs/>
          <w:sz w:val="24"/>
          <w:szCs w:val="24"/>
        </w:rPr>
        <w:t xml:space="preserve">. </w:t>
      </w:r>
      <w:r w:rsidR="004C5183">
        <w:rPr>
          <w:rFonts w:ascii="Arial" w:eastAsia="宋体" w:hAnsi="Arial" w:cs="Arial"/>
          <w:bCs/>
          <w:sz w:val="24"/>
          <w:szCs w:val="24"/>
        </w:rPr>
        <w:t xml:space="preserve">To validate whether the observed </w:t>
      </w:r>
      <w:r w:rsidR="004C5183" w:rsidRPr="00F55D88">
        <w:rPr>
          <w:rFonts w:ascii="Arial" w:eastAsia="宋体" w:hAnsi="Arial" w:cs="Arial"/>
          <w:bCs/>
          <w:sz w:val="24"/>
          <w:szCs w:val="24"/>
        </w:rPr>
        <w:t xml:space="preserve">differences in </w:t>
      </w:r>
      <w:r w:rsidR="004C5183">
        <w:rPr>
          <w:rFonts w:ascii="Arial" w:eastAsia="宋体" w:hAnsi="Arial" w:cs="Arial"/>
          <w:bCs/>
          <w:sz w:val="24"/>
          <w:szCs w:val="24"/>
        </w:rPr>
        <w:t xml:space="preserve">growth effects </w:t>
      </w:r>
      <w:r w:rsidR="004C5183" w:rsidRPr="00F55D88">
        <w:rPr>
          <w:rFonts w:ascii="Arial" w:eastAsia="宋体" w:hAnsi="Arial" w:cs="Arial"/>
          <w:bCs/>
          <w:sz w:val="24"/>
          <w:szCs w:val="24"/>
        </w:rPr>
        <w:t xml:space="preserve">between iron-rich and iron-limited conditions </w:t>
      </w:r>
      <w:r w:rsidR="004C5183">
        <w:rPr>
          <w:rFonts w:ascii="Arial" w:eastAsia="宋体" w:hAnsi="Arial" w:cs="Arial"/>
          <w:bCs/>
          <w:sz w:val="24"/>
          <w:szCs w:val="24"/>
        </w:rPr>
        <w:t xml:space="preserve">were indeed caused by siderophores and not by </w:t>
      </w:r>
      <w:r w:rsidR="004C5183" w:rsidRPr="00F55D88">
        <w:rPr>
          <w:rFonts w:ascii="Arial" w:eastAsia="宋体" w:hAnsi="Arial" w:cs="Arial"/>
          <w:bCs/>
          <w:sz w:val="24"/>
          <w:szCs w:val="24"/>
        </w:rPr>
        <w:t>other secreted metabolites that might have been up- or down-regulated</w:t>
      </w:r>
      <w:r w:rsidR="004C5183">
        <w:rPr>
          <w:rFonts w:ascii="Arial" w:eastAsia="宋体" w:hAnsi="Arial" w:cs="Arial"/>
          <w:bCs/>
          <w:sz w:val="24"/>
          <w:szCs w:val="24"/>
        </w:rPr>
        <w:t xml:space="preserve"> under iron limitation, we </w:t>
      </w:r>
      <w:r w:rsidR="004C5183" w:rsidRPr="00F55D88">
        <w:rPr>
          <w:rFonts w:ascii="Arial" w:eastAsia="宋体" w:hAnsi="Arial" w:cs="Arial"/>
          <w:bCs/>
          <w:sz w:val="24"/>
          <w:szCs w:val="24"/>
        </w:rPr>
        <w:t>exposed</w:t>
      </w:r>
      <w:r w:rsidR="004C5183">
        <w:rPr>
          <w:rFonts w:ascii="Arial" w:eastAsia="宋体" w:hAnsi="Arial" w:cs="Arial"/>
          <w:bCs/>
          <w:sz w:val="24"/>
          <w:szCs w:val="24"/>
        </w:rPr>
        <w:t xml:space="preserve"> the </w:t>
      </w:r>
      <w:r w:rsidR="004C5183" w:rsidRPr="00F55D88">
        <w:rPr>
          <w:rFonts w:ascii="Arial" w:eastAsia="宋体" w:hAnsi="Arial" w:cs="Arial"/>
          <w:bCs/>
          <w:sz w:val="24"/>
          <w:szCs w:val="24"/>
        </w:rPr>
        <w:t xml:space="preserve">pathogen to iron-limited </w:t>
      </w:r>
      <w:r w:rsidR="004C5183">
        <w:rPr>
          <w:rFonts w:ascii="Arial" w:eastAsia="宋体" w:hAnsi="Arial" w:cs="Arial"/>
          <w:bCs/>
          <w:sz w:val="24"/>
          <w:szCs w:val="24"/>
        </w:rPr>
        <w:t xml:space="preserve">supernatants </w:t>
      </w:r>
      <w:r w:rsidR="004C5183" w:rsidRPr="00F55D88">
        <w:rPr>
          <w:rFonts w:ascii="Arial" w:eastAsia="宋体" w:hAnsi="Arial" w:cs="Arial"/>
          <w:bCs/>
          <w:sz w:val="24"/>
          <w:szCs w:val="24"/>
        </w:rPr>
        <w:t>that w</w:t>
      </w:r>
      <w:r w:rsidR="00CD23F9">
        <w:rPr>
          <w:rFonts w:ascii="Arial" w:eastAsia="宋体" w:hAnsi="Arial" w:cs="Arial"/>
          <w:bCs/>
          <w:sz w:val="24"/>
          <w:szCs w:val="24"/>
        </w:rPr>
        <w:t>ere</w:t>
      </w:r>
      <w:r w:rsidR="004C5183" w:rsidRPr="00F55D88">
        <w:rPr>
          <w:rFonts w:ascii="Arial" w:eastAsia="宋体" w:hAnsi="Arial" w:cs="Arial"/>
          <w:bCs/>
          <w:sz w:val="24"/>
          <w:szCs w:val="24"/>
        </w:rPr>
        <w:t xml:space="preserve"> replenished </w:t>
      </w:r>
      <w:r w:rsidR="004C5183">
        <w:rPr>
          <w:rFonts w:ascii="Arial" w:eastAsia="宋体" w:hAnsi="Arial" w:cs="Arial"/>
          <w:bCs/>
          <w:sz w:val="24"/>
          <w:szCs w:val="24"/>
        </w:rPr>
        <w:t>with iron to repress iron competition</w:t>
      </w:r>
      <w:r w:rsidR="004C5183" w:rsidRPr="00F55D88">
        <w:rPr>
          <w:rFonts w:ascii="Arial" w:eastAsia="宋体" w:hAnsi="Arial" w:cs="Arial"/>
          <w:bCs/>
          <w:sz w:val="24"/>
          <w:szCs w:val="24"/>
        </w:rPr>
        <w:t>. The addition of iron</w:t>
      </w:r>
      <w:r w:rsidR="004C5183">
        <w:rPr>
          <w:rFonts w:ascii="Arial" w:eastAsia="宋体" w:hAnsi="Arial" w:cs="Arial"/>
          <w:bCs/>
          <w:sz w:val="24"/>
          <w:szCs w:val="24"/>
        </w:rPr>
        <w:t xml:space="preserve"> to these supernatants</w:t>
      </w:r>
      <w:r w:rsidR="004C5183" w:rsidRPr="00F55D88">
        <w:rPr>
          <w:rFonts w:ascii="Arial" w:eastAsia="宋体" w:hAnsi="Arial" w:cs="Arial"/>
          <w:bCs/>
          <w:sz w:val="24"/>
          <w:szCs w:val="24"/>
        </w:rPr>
        <w:t xml:space="preserve"> neutralizes the effect of </w:t>
      </w:r>
      <w:r w:rsidR="004C5183" w:rsidRPr="00F55D88">
        <w:rPr>
          <w:rFonts w:ascii="Arial" w:eastAsia="宋体" w:hAnsi="Arial" w:cs="Arial"/>
          <w:bCs/>
          <w:sz w:val="24"/>
          <w:szCs w:val="24"/>
        </w:rPr>
        <w:lastRenderedPageBreak/>
        <w:t xml:space="preserve">siderophores but retains the effect of the other secreted metabolites (e.g. antibiotics) on pathogen growth. We found that </w:t>
      </w:r>
      <w:r w:rsidR="004C5183" w:rsidRPr="00F55D88">
        <w:rPr>
          <w:rFonts w:ascii="Arial" w:eastAsia="Times New Roman" w:hAnsi="Arial" w:cs="Arial"/>
          <w:sz w:val="24"/>
          <w:szCs w:val="24"/>
        </w:rPr>
        <w:t xml:space="preserve">iron-replenished supernatants had the same (mildly promotive) effects as iron-rich supernatants, suggesting that </w:t>
      </w:r>
      <w:r w:rsidR="004C5183" w:rsidRPr="00F55D88">
        <w:rPr>
          <w:rFonts w:ascii="Arial" w:eastAsia="宋体" w:hAnsi="Arial" w:cs="Arial"/>
          <w:bCs/>
          <w:sz w:val="24"/>
          <w:szCs w:val="24"/>
        </w:rPr>
        <w:t>siderophores are the main drivers of bacterial interactions under iron-limited condition</w:t>
      </w:r>
      <w:r w:rsidR="00EA643E">
        <w:rPr>
          <w:rFonts w:ascii="Arial" w:eastAsia="宋体" w:hAnsi="Arial" w:cs="Arial"/>
          <w:bCs/>
          <w:sz w:val="24"/>
          <w:szCs w:val="24"/>
        </w:rPr>
        <w:t>s</w:t>
      </w:r>
      <w:r w:rsidR="004C5183" w:rsidRPr="00F55D88">
        <w:rPr>
          <w:rFonts w:ascii="Arial" w:eastAsia="宋体" w:hAnsi="Arial" w:cs="Arial"/>
          <w:bCs/>
          <w:sz w:val="24"/>
          <w:szCs w:val="24"/>
        </w:rPr>
        <w:t>. Indeed, when estimating the net effect of siderophores (Figure 1c)</w:t>
      </w:r>
      <w:r w:rsidR="00CD23F9">
        <w:rPr>
          <w:rFonts w:ascii="Arial" w:eastAsia="宋体" w:hAnsi="Arial" w:cs="Arial"/>
          <w:bCs/>
          <w:sz w:val="24"/>
          <w:szCs w:val="24"/>
        </w:rPr>
        <w:t xml:space="preserve"> we found</w:t>
      </w:r>
      <w:r w:rsidR="004C5183" w:rsidRPr="00F55D88">
        <w:rPr>
          <w:rFonts w:ascii="Arial" w:eastAsia="宋体" w:hAnsi="Arial" w:cs="Arial"/>
          <w:bCs/>
          <w:sz w:val="24"/>
          <w:szCs w:val="24"/>
        </w:rPr>
        <w:t xml:space="preserve"> </w:t>
      </w:r>
      <w:r>
        <w:rPr>
          <w:rFonts w:ascii="Arial" w:eastAsia="宋体" w:hAnsi="Arial" w:cs="Arial"/>
          <w:bCs/>
          <w:sz w:val="24"/>
          <w:szCs w:val="24"/>
        </w:rPr>
        <w:t xml:space="preserve">that siderophores explained </w:t>
      </w:r>
      <w:r w:rsidR="00334334" w:rsidRPr="00F55D88">
        <w:rPr>
          <w:rFonts w:ascii="Arial" w:eastAsia="宋体" w:hAnsi="Arial" w:cs="Arial"/>
          <w:bCs/>
          <w:sz w:val="24"/>
          <w:szCs w:val="24"/>
        </w:rPr>
        <w:t>76</w:t>
      </w:r>
      <w:r>
        <w:rPr>
          <w:rFonts w:ascii="Arial" w:eastAsia="宋体" w:hAnsi="Arial" w:cs="Arial"/>
          <w:bCs/>
          <w:sz w:val="24"/>
          <w:szCs w:val="24"/>
        </w:rPr>
        <w:t xml:space="preserve">% of the total supernatant-mediated growth effects on </w:t>
      </w:r>
      <w:r>
        <w:rPr>
          <w:rFonts w:ascii="Arial" w:eastAsia="宋体" w:hAnsi="Arial" w:cs="Arial"/>
          <w:bCs/>
          <w:i/>
          <w:sz w:val="24"/>
          <w:szCs w:val="24"/>
        </w:rPr>
        <w:t>R. solanacearum</w:t>
      </w:r>
      <w:r>
        <w:rPr>
          <w:rFonts w:ascii="Arial" w:eastAsia="宋体" w:hAnsi="Arial" w:cs="Arial"/>
          <w:bCs/>
          <w:sz w:val="24"/>
          <w:szCs w:val="24"/>
        </w:rPr>
        <w:t xml:space="preserve"> (R</w:t>
      </w:r>
      <w:r>
        <w:rPr>
          <w:rFonts w:ascii="Arial" w:eastAsia="宋体" w:hAnsi="Arial" w:cs="Arial"/>
          <w:bCs/>
          <w:sz w:val="24"/>
          <w:szCs w:val="24"/>
          <w:vertAlign w:val="superscript"/>
        </w:rPr>
        <w:t>2</w:t>
      </w:r>
      <w:r>
        <w:rPr>
          <w:rFonts w:ascii="Arial" w:eastAsia="宋体" w:hAnsi="Arial" w:cs="Arial"/>
          <w:bCs/>
          <w:sz w:val="24"/>
          <w:szCs w:val="24"/>
        </w:rPr>
        <w:t>=0.</w:t>
      </w:r>
      <w:r w:rsidR="00334334" w:rsidRPr="00F55D88">
        <w:rPr>
          <w:rFonts w:ascii="Arial" w:eastAsia="宋体" w:hAnsi="Arial" w:cs="Arial"/>
          <w:bCs/>
          <w:sz w:val="24"/>
          <w:szCs w:val="24"/>
        </w:rPr>
        <w:t>755</w:t>
      </w:r>
      <w:r>
        <w:rPr>
          <w:rFonts w:ascii="Arial" w:eastAsia="宋体" w:hAnsi="Arial" w:cs="Arial"/>
          <w:bCs/>
          <w:sz w:val="24"/>
          <w:szCs w:val="24"/>
        </w:rPr>
        <w:t>, n = 2150, p &lt; 0.0001, Fig. 1c and</w:t>
      </w:r>
      <w:r>
        <w:rPr>
          <w:rFonts w:ascii="Arial" w:eastAsia="宋体" w:hAnsi="Arial" w:cs="Arial"/>
          <w:bCs/>
          <w:iCs/>
          <w:sz w:val="24"/>
          <w:szCs w:val="24"/>
        </w:rPr>
        <w:t xml:space="preserve"> </w:t>
      </w:r>
      <w:r w:rsidR="004C5183">
        <w:rPr>
          <w:rFonts w:ascii="Arial" w:eastAsia="宋体" w:hAnsi="Arial" w:cs="Arial"/>
          <w:bCs/>
          <w:sz w:val="24"/>
          <w:szCs w:val="24"/>
        </w:rPr>
        <w:t xml:space="preserve">Extended Data Fig. </w:t>
      </w:r>
      <w:r w:rsidR="00EB7B06" w:rsidRPr="00F55D88">
        <w:rPr>
          <w:rFonts w:ascii="Arial" w:eastAsia="宋体" w:hAnsi="Arial" w:cs="Arial"/>
          <w:bCs/>
          <w:sz w:val="24"/>
          <w:szCs w:val="24"/>
        </w:rPr>
        <w:t>3</w:t>
      </w:r>
      <w:r w:rsidR="00EB7B06">
        <w:rPr>
          <w:rFonts w:ascii="Arial" w:eastAsia="宋体" w:hAnsi="Arial" w:cs="Arial"/>
          <w:bCs/>
          <w:sz w:val="24"/>
          <w:szCs w:val="24"/>
        </w:rPr>
        <w:t>b</w:t>
      </w:r>
      <w:r w:rsidRPr="00F55D88">
        <w:rPr>
          <w:rFonts w:ascii="Arial" w:eastAsia="宋体" w:hAnsi="Arial" w:cs="Arial"/>
          <w:bCs/>
          <w:sz w:val="24"/>
          <w:szCs w:val="24"/>
        </w:rPr>
        <w:t>)</w:t>
      </w:r>
      <w:r w:rsidR="008508EB" w:rsidRPr="00F55D88">
        <w:rPr>
          <w:rFonts w:ascii="Arial" w:eastAsia="宋体" w:hAnsi="Arial" w:cs="Arial"/>
          <w:bCs/>
          <w:sz w:val="24"/>
          <w:szCs w:val="24"/>
        </w:rPr>
        <w:t>.</w:t>
      </w:r>
      <w:r w:rsidRPr="00F55D88">
        <w:rPr>
          <w:rFonts w:ascii="Arial" w:eastAsia="宋体" w:hAnsi="Arial" w:cs="Arial"/>
          <w:bCs/>
          <w:sz w:val="24"/>
          <w:szCs w:val="24"/>
        </w:rPr>
        <w:t xml:space="preserve"> </w:t>
      </w:r>
    </w:p>
    <w:p w14:paraId="071DC3D7" w14:textId="77777777" w:rsidR="0004111E" w:rsidRPr="00F55D88" w:rsidRDefault="0004111E" w:rsidP="00FD1F3C">
      <w:pPr>
        <w:spacing w:line="480" w:lineRule="auto"/>
        <w:rPr>
          <w:rFonts w:ascii="Arial" w:eastAsia="宋体" w:hAnsi="Arial" w:cs="Arial"/>
          <w:bCs/>
          <w:sz w:val="24"/>
          <w:szCs w:val="24"/>
        </w:rPr>
      </w:pPr>
    </w:p>
    <w:p w14:paraId="34ED3E0B" w14:textId="3365D068" w:rsidR="008B5699" w:rsidRDefault="00FD1F3C">
      <w:pPr>
        <w:spacing w:line="480" w:lineRule="auto"/>
        <w:rPr>
          <w:rFonts w:ascii="Arial" w:eastAsia="宋体" w:hAnsi="Arial" w:cs="Arial"/>
          <w:bCs/>
          <w:sz w:val="24"/>
          <w:szCs w:val="24"/>
        </w:rPr>
      </w:pPr>
      <w:r w:rsidRPr="00F55D88">
        <w:rPr>
          <w:rFonts w:ascii="Arial" w:eastAsia="宋体" w:hAnsi="Arial" w:cs="Arial"/>
          <w:bCs/>
          <w:sz w:val="24"/>
          <w:szCs w:val="24"/>
        </w:rPr>
        <w:t xml:space="preserve">To </w:t>
      </w:r>
      <w:r w:rsidR="00150B4A" w:rsidRPr="00F55D88">
        <w:rPr>
          <w:rFonts w:ascii="Arial" w:eastAsia="宋体" w:hAnsi="Arial" w:cs="Arial"/>
          <w:bCs/>
          <w:sz w:val="24"/>
          <w:szCs w:val="24"/>
        </w:rPr>
        <w:t xml:space="preserve">experimentally </w:t>
      </w:r>
      <w:r w:rsidRPr="00F55D88">
        <w:rPr>
          <w:rFonts w:ascii="Arial" w:eastAsia="宋体" w:hAnsi="Arial" w:cs="Arial"/>
          <w:bCs/>
          <w:sz w:val="24"/>
          <w:szCs w:val="24"/>
        </w:rPr>
        <w:t xml:space="preserve">confirm </w:t>
      </w:r>
      <w:r w:rsidR="00150B4A" w:rsidRPr="00F55D88">
        <w:rPr>
          <w:rFonts w:ascii="Arial" w:eastAsia="宋体" w:hAnsi="Arial" w:cs="Arial"/>
          <w:bCs/>
          <w:sz w:val="24"/>
          <w:szCs w:val="24"/>
        </w:rPr>
        <w:t>that</w:t>
      </w:r>
      <w:r w:rsidRPr="00F55D88">
        <w:rPr>
          <w:rFonts w:ascii="Arial" w:eastAsia="宋体" w:hAnsi="Arial" w:cs="Arial"/>
          <w:bCs/>
          <w:sz w:val="24"/>
          <w:szCs w:val="24"/>
        </w:rPr>
        <w:t xml:space="preserve"> siderophore</w:t>
      </w:r>
      <w:r w:rsidR="00150B4A" w:rsidRPr="00F55D88">
        <w:rPr>
          <w:rFonts w:ascii="Arial" w:eastAsia="宋体" w:hAnsi="Arial" w:cs="Arial"/>
          <w:bCs/>
          <w:sz w:val="24"/>
          <w:szCs w:val="24"/>
        </w:rPr>
        <w:t>s</w:t>
      </w:r>
      <w:r w:rsidRPr="00F55D88">
        <w:rPr>
          <w:rFonts w:ascii="Arial" w:eastAsia="宋体" w:hAnsi="Arial" w:cs="Arial"/>
          <w:bCs/>
          <w:sz w:val="24"/>
          <w:szCs w:val="24"/>
        </w:rPr>
        <w:t xml:space="preserve"> </w:t>
      </w:r>
      <w:r w:rsidR="00150B4A" w:rsidRPr="00F55D88">
        <w:rPr>
          <w:rFonts w:ascii="Arial" w:eastAsia="宋体" w:hAnsi="Arial" w:cs="Arial"/>
          <w:bCs/>
          <w:sz w:val="24"/>
          <w:szCs w:val="24"/>
        </w:rPr>
        <w:t>can</w:t>
      </w:r>
      <w:r w:rsidRPr="00F55D88">
        <w:rPr>
          <w:rFonts w:ascii="Arial" w:eastAsia="宋体" w:hAnsi="Arial" w:cs="Arial"/>
          <w:bCs/>
          <w:sz w:val="24"/>
          <w:szCs w:val="24"/>
        </w:rPr>
        <w:t xml:space="preserve"> drive bacteria-pathogen interactions, we grew </w:t>
      </w:r>
      <w:r w:rsidRPr="00F55D88">
        <w:rPr>
          <w:rFonts w:ascii="Arial" w:eastAsia="宋体" w:hAnsi="Arial" w:cs="Arial"/>
          <w:bCs/>
          <w:i/>
          <w:sz w:val="24"/>
          <w:szCs w:val="24"/>
        </w:rPr>
        <w:t>R. solanacearum</w:t>
      </w:r>
      <w:r w:rsidRPr="00F55D88">
        <w:rPr>
          <w:rFonts w:ascii="Arial" w:eastAsia="宋体" w:hAnsi="Arial" w:cs="Arial"/>
          <w:bCs/>
          <w:sz w:val="24"/>
          <w:szCs w:val="24"/>
        </w:rPr>
        <w:t xml:space="preserve"> in </w:t>
      </w:r>
      <w:r w:rsidR="00150B4A" w:rsidRPr="00F55D88">
        <w:rPr>
          <w:rFonts w:ascii="Arial" w:eastAsia="宋体" w:hAnsi="Arial" w:cs="Arial"/>
          <w:bCs/>
          <w:sz w:val="24"/>
          <w:szCs w:val="24"/>
        </w:rPr>
        <w:t xml:space="preserve">the </w:t>
      </w:r>
      <w:r w:rsidRPr="00F55D88">
        <w:rPr>
          <w:rFonts w:ascii="Arial" w:eastAsia="宋体" w:hAnsi="Arial" w:cs="Arial"/>
          <w:bCs/>
          <w:sz w:val="24"/>
          <w:szCs w:val="24"/>
        </w:rPr>
        <w:t xml:space="preserve">presence of </w:t>
      </w:r>
      <w:r w:rsidR="00150B4A" w:rsidRPr="00F55D88">
        <w:rPr>
          <w:rFonts w:ascii="Arial" w:eastAsia="宋体" w:hAnsi="Arial" w:cs="Arial"/>
          <w:bCs/>
          <w:sz w:val="24"/>
          <w:szCs w:val="24"/>
        </w:rPr>
        <w:t xml:space="preserve">iron-limited </w:t>
      </w:r>
      <w:r w:rsidRPr="00F55D88">
        <w:rPr>
          <w:rFonts w:ascii="Arial" w:eastAsia="宋体" w:hAnsi="Arial" w:cs="Arial"/>
          <w:bCs/>
          <w:sz w:val="24"/>
          <w:szCs w:val="24"/>
        </w:rPr>
        <w:t xml:space="preserve">supernatants from two </w:t>
      </w:r>
      <w:r w:rsidR="00150B4A" w:rsidRPr="00F55D88">
        <w:rPr>
          <w:rFonts w:ascii="Arial" w:eastAsia="宋体" w:hAnsi="Arial" w:cs="Arial"/>
          <w:bCs/>
          <w:sz w:val="24"/>
          <w:szCs w:val="24"/>
        </w:rPr>
        <w:t xml:space="preserve">defined </w:t>
      </w:r>
      <w:r w:rsidRPr="00F55D88">
        <w:rPr>
          <w:rFonts w:ascii="Arial" w:eastAsia="宋体" w:hAnsi="Arial" w:cs="Arial"/>
          <w:bCs/>
          <w:sz w:val="24"/>
          <w:szCs w:val="24"/>
        </w:rPr>
        <w:t>siderophore producer</w:t>
      </w:r>
      <w:r w:rsidR="00150B4A" w:rsidRPr="00F55D88">
        <w:rPr>
          <w:rFonts w:ascii="Arial" w:eastAsia="宋体" w:hAnsi="Arial" w:cs="Arial"/>
          <w:bCs/>
          <w:sz w:val="24"/>
          <w:szCs w:val="24"/>
        </w:rPr>
        <w:t>s</w:t>
      </w:r>
      <w:r w:rsidR="00C47F08" w:rsidRPr="00F55D88">
        <w:rPr>
          <w:rFonts w:ascii="Arial" w:eastAsia="宋体" w:hAnsi="Arial" w:cs="Arial"/>
          <w:bCs/>
          <w:sz w:val="24"/>
          <w:szCs w:val="24"/>
        </w:rPr>
        <w:t xml:space="preserve"> </w:t>
      </w:r>
      <w:r w:rsidRPr="00F55D88">
        <w:rPr>
          <w:rFonts w:ascii="Arial" w:eastAsia="宋体" w:hAnsi="Arial" w:cs="Arial"/>
          <w:bCs/>
          <w:sz w:val="24"/>
          <w:szCs w:val="24"/>
        </w:rPr>
        <w:t>(</w:t>
      </w:r>
      <w:r w:rsidRPr="00F55D88">
        <w:rPr>
          <w:rFonts w:ascii="Arial" w:eastAsia="宋体" w:hAnsi="Arial" w:cs="Arial"/>
          <w:bCs/>
          <w:i/>
          <w:sz w:val="24"/>
          <w:szCs w:val="24"/>
        </w:rPr>
        <w:t xml:space="preserve">Pseudomonas aeruginosa </w:t>
      </w:r>
      <w:r w:rsidRPr="00F55D88">
        <w:rPr>
          <w:rFonts w:ascii="Arial" w:eastAsia="宋体" w:hAnsi="Arial" w:cs="Arial"/>
          <w:bCs/>
          <w:sz w:val="24"/>
          <w:szCs w:val="24"/>
        </w:rPr>
        <w:t xml:space="preserve">PAO1 </w:t>
      </w:r>
      <w:r w:rsidR="00150B4A" w:rsidRPr="00F55D88">
        <w:rPr>
          <w:rFonts w:ascii="Arial" w:eastAsia="宋体" w:hAnsi="Arial" w:cs="Arial"/>
          <w:bCs/>
          <w:sz w:val="24"/>
          <w:szCs w:val="24"/>
        </w:rPr>
        <w:t xml:space="preserve">producing pyoverdine and pyochelin; </w:t>
      </w:r>
      <w:r w:rsidR="007A6478" w:rsidRPr="00F55D88">
        <w:rPr>
          <w:rFonts w:ascii="Arial" w:eastAsia="宋体" w:hAnsi="Arial" w:cs="Arial"/>
          <w:bCs/>
          <w:i/>
          <w:sz w:val="24"/>
          <w:szCs w:val="24"/>
        </w:rPr>
        <w:t>Burkholderia</w:t>
      </w:r>
      <w:r w:rsidR="007A6478" w:rsidRPr="00F55D88" w:rsidDel="007A6478">
        <w:rPr>
          <w:rFonts w:ascii="Arial" w:eastAsia="宋体" w:hAnsi="Arial" w:cs="Arial"/>
          <w:bCs/>
          <w:i/>
          <w:sz w:val="24"/>
          <w:szCs w:val="24"/>
        </w:rPr>
        <w:t xml:space="preserve"> </w:t>
      </w:r>
      <w:r w:rsidR="00150B4A" w:rsidRPr="00F55D88">
        <w:rPr>
          <w:rFonts w:ascii="Arial" w:eastAsia="宋体" w:hAnsi="Arial" w:cs="Arial"/>
          <w:bCs/>
          <w:i/>
          <w:sz w:val="24"/>
          <w:szCs w:val="24"/>
        </w:rPr>
        <w:t>ceno</w:t>
      </w:r>
      <w:r w:rsidRPr="00F55D88">
        <w:rPr>
          <w:rFonts w:ascii="Arial" w:eastAsia="宋体" w:hAnsi="Arial" w:cs="Arial"/>
          <w:bCs/>
          <w:i/>
          <w:sz w:val="24"/>
          <w:szCs w:val="24"/>
        </w:rPr>
        <w:t xml:space="preserve">cepaciae </w:t>
      </w:r>
      <w:r w:rsidRPr="00F55D88">
        <w:rPr>
          <w:rFonts w:ascii="Arial" w:eastAsia="宋体" w:hAnsi="Arial" w:cs="Arial"/>
          <w:bCs/>
          <w:sz w:val="24"/>
          <w:szCs w:val="24"/>
        </w:rPr>
        <w:t>H111</w:t>
      </w:r>
      <w:r w:rsidR="00150B4A" w:rsidRPr="00F55D88">
        <w:rPr>
          <w:rFonts w:ascii="Arial" w:eastAsia="宋体" w:hAnsi="Arial" w:cs="Arial"/>
          <w:bCs/>
          <w:sz w:val="24"/>
          <w:szCs w:val="24"/>
        </w:rPr>
        <w:t xml:space="preserve"> producing ornibactin and pyochelin</w:t>
      </w:r>
      <w:r w:rsidRPr="00F55D88">
        <w:rPr>
          <w:rFonts w:ascii="Arial" w:eastAsia="宋体" w:hAnsi="Arial" w:cs="Arial"/>
          <w:bCs/>
          <w:sz w:val="24"/>
          <w:szCs w:val="24"/>
        </w:rPr>
        <w:t xml:space="preserve">) and their isogenic </w:t>
      </w:r>
      <w:r w:rsidR="00150B4A" w:rsidRPr="00F55D88">
        <w:rPr>
          <w:rFonts w:ascii="Arial" w:eastAsia="宋体" w:hAnsi="Arial" w:cs="Arial"/>
          <w:bCs/>
          <w:sz w:val="24"/>
          <w:szCs w:val="24"/>
        </w:rPr>
        <w:t xml:space="preserve">null </w:t>
      </w:r>
      <w:r w:rsidRPr="00F55D88">
        <w:rPr>
          <w:rFonts w:ascii="Arial" w:eastAsia="宋体" w:hAnsi="Arial" w:cs="Arial"/>
          <w:bCs/>
          <w:sz w:val="24"/>
          <w:szCs w:val="24"/>
        </w:rPr>
        <w:t>mutants</w:t>
      </w:r>
      <w:r w:rsidR="002B180D">
        <w:rPr>
          <w:rFonts w:ascii="Arial" w:eastAsia="宋体" w:hAnsi="Arial" w:cs="Arial"/>
          <w:bCs/>
          <w:sz w:val="24"/>
          <w:szCs w:val="24"/>
        </w:rPr>
        <w:t>, which were</w:t>
      </w:r>
      <w:r w:rsidR="00150B4A" w:rsidRPr="00F55D88">
        <w:rPr>
          <w:rFonts w:ascii="Arial" w:eastAsia="宋体" w:hAnsi="Arial" w:cs="Arial"/>
          <w:bCs/>
          <w:sz w:val="24"/>
          <w:szCs w:val="24"/>
        </w:rPr>
        <w:t xml:space="preserve"> unable to produce </w:t>
      </w:r>
      <w:r w:rsidRPr="00F55D88">
        <w:rPr>
          <w:rFonts w:ascii="Arial" w:eastAsia="宋体" w:hAnsi="Arial" w:cs="Arial"/>
          <w:bCs/>
          <w:sz w:val="24"/>
          <w:szCs w:val="24"/>
        </w:rPr>
        <w:t>siderophore</w:t>
      </w:r>
      <w:r w:rsidR="00150B4A" w:rsidRPr="00F55D88">
        <w:rPr>
          <w:rFonts w:ascii="Arial" w:eastAsia="宋体" w:hAnsi="Arial" w:cs="Arial"/>
          <w:bCs/>
          <w:sz w:val="24"/>
          <w:szCs w:val="24"/>
        </w:rPr>
        <w:t>s due to engineered deletions of siderophore-synthesis genes</w:t>
      </w:r>
      <w:r w:rsidR="006B3FE7" w:rsidRPr="00F55D88">
        <w:rPr>
          <w:rFonts w:ascii="Arial" w:eastAsia="宋体" w:hAnsi="Arial" w:cs="Arial"/>
          <w:bCs/>
          <w:sz w:val="24"/>
          <w:szCs w:val="24"/>
        </w:rPr>
        <w:t xml:space="preserve"> (Extended Data Fig. </w:t>
      </w:r>
      <w:r w:rsidR="00567261" w:rsidRPr="00F55D88">
        <w:rPr>
          <w:rFonts w:ascii="Arial" w:eastAsia="宋体" w:hAnsi="Arial" w:cs="Arial"/>
          <w:bCs/>
          <w:sz w:val="24"/>
          <w:szCs w:val="24"/>
        </w:rPr>
        <w:t>3</w:t>
      </w:r>
      <w:r w:rsidR="00567261">
        <w:rPr>
          <w:rFonts w:ascii="Arial" w:eastAsia="宋体" w:hAnsi="Arial" w:cs="Arial"/>
          <w:bCs/>
          <w:sz w:val="24"/>
          <w:szCs w:val="24"/>
        </w:rPr>
        <w:t>c</w:t>
      </w:r>
      <w:r w:rsidR="006B3FE7" w:rsidRPr="00F55D88">
        <w:rPr>
          <w:rFonts w:ascii="Arial" w:eastAsia="宋体" w:hAnsi="Arial" w:cs="Arial"/>
          <w:bCs/>
          <w:sz w:val="24"/>
          <w:szCs w:val="24"/>
        </w:rPr>
        <w:t>)</w:t>
      </w:r>
      <w:r w:rsidRPr="00F55D88">
        <w:rPr>
          <w:rFonts w:ascii="Arial" w:eastAsia="宋体" w:hAnsi="Arial" w:cs="Arial"/>
          <w:bCs/>
          <w:sz w:val="24"/>
          <w:szCs w:val="24"/>
        </w:rPr>
        <w:t>. W</w:t>
      </w:r>
      <w:r w:rsidR="00B05F04" w:rsidRPr="00F55D88">
        <w:rPr>
          <w:rFonts w:ascii="Arial" w:eastAsia="宋体" w:hAnsi="Arial" w:cs="Arial"/>
          <w:bCs/>
          <w:sz w:val="24"/>
          <w:szCs w:val="24"/>
        </w:rPr>
        <w:t xml:space="preserve">e found </w:t>
      </w:r>
      <w:r w:rsidR="00150B4A" w:rsidRPr="00F55D88">
        <w:rPr>
          <w:rFonts w:ascii="Arial" w:eastAsia="宋体" w:hAnsi="Arial" w:cs="Arial"/>
          <w:bCs/>
          <w:sz w:val="24"/>
          <w:szCs w:val="24"/>
        </w:rPr>
        <w:t xml:space="preserve">that </w:t>
      </w:r>
      <w:r w:rsidR="00B05F04" w:rsidRPr="00F55D88">
        <w:rPr>
          <w:rFonts w:ascii="Arial" w:eastAsia="Times New Roman" w:hAnsi="Arial" w:cs="Arial"/>
          <w:sz w:val="24"/>
          <w:szCs w:val="24"/>
        </w:rPr>
        <w:t xml:space="preserve">the </w:t>
      </w:r>
      <w:r w:rsidR="00150B4A" w:rsidRPr="00F55D88">
        <w:rPr>
          <w:rFonts w:ascii="Arial" w:eastAsia="Times New Roman" w:hAnsi="Arial" w:cs="Arial"/>
          <w:sz w:val="24"/>
          <w:szCs w:val="24"/>
        </w:rPr>
        <w:t xml:space="preserve">supernatants </w:t>
      </w:r>
      <w:r w:rsidRPr="00F55D88">
        <w:rPr>
          <w:rFonts w:ascii="Arial" w:eastAsia="Times New Roman" w:hAnsi="Arial" w:cs="Arial"/>
          <w:sz w:val="24"/>
          <w:szCs w:val="24"/>
        </w:rPr>
        <w:t>of the wild type strains (</w:t>
      </w:r>
      <w:r w:rsidR="00150B4A" w:rsidRPr="00F55D88">
        <w:rPr>
          <w:rFonts w:ascii="Arial" w:eastAsia="Times New Roman" w:hAnsi="Arial" w:cs="Arial"/>
          <w:sz w:val="24"/>
          <w:szCs w:val="24"/>
        </w:rPr>
        <w:t xml:space="preserve">containing </w:t>
      </w:r>
      <w:r w:rsidR="00B05F04" w:rsidRPr="00F55D88">
        <w:rPr>
          <w:rFonts w:ascii="Arial" w:eastAsia="Times New Roman" w:hAnsi="Arial" w:cs="Arial"/>
          <w:sz w:val="24"/>
          <w:szCs w:val="24"/>
        </w:rPr>
        <w:t>siderophore</w:t>
      </w:r>
      <w:r w:rsidR="00150B4A" w:rsidRPr="00F55D88">
        <w:rPr>
          <w:rFonts w:ascii="Arial" w:eastAsia="Times New Roman" w:hAnsi="Arial" w:cs="Arial"/>
          <w:sz w:val="24"/>
          <w:szCs w:val="24"/>
        </w:rPr>
        <w:t>s</w:t>
      </w:r>
      <w:r w:rsidR="00B05F04" w:rsidRPr="00F55D88">
        <w:rPr>
          <w:rFonts w:ascii="Arial" w:eastAsia="Times New Roman" w:hAnsi="Arial" w:cs="Arial"/>
          <w:sz w:val="24"/>
          <w:szCs w:val="24"/>
        </w:rPr>
        <w:t xml:space="preserve">) </w:t>
      </w:r>
      <w:r w:rsidR="00150B4A" w:rsidRPr="00F55D88">
        <w:rPr>
          <w:rFonts w:ascii="Arial" w:eastAsia="Times New Roman" w:hAnsi="Arial" w:cs="Arial"/>
          <w:sz w:val="24"/>
          <w:szCs w:val="24"/>
        </w:rPr>
        <w:t>showed</w:t>
      </w:r>
      <w:r w:rsidR="00B05F04" w:rsidRPr="00F55D88">
        <w:rPr>
          <w:rFonts w:ascii="Arial" w:eastAsia="Times New Roman" w:hAnsi="Arial" w:cs="Arial"/>
          <w:sz w:val="24"/>
          <w:szCs w:val="24"/>
        </w:rPr>
        <w:t xml:space="preserve"> </w:t>
      </w:r>
      <w:r w:rsidR="005F0631" w:rsidRPr="00F55D88">
        <w:rPr>
          <w:rFonts w:ascii="Arial" w:eastAsia="Times New Roman" w:hAnsi="Arial" w:cs="Arial"/>
          <w:sz w:val="24"/>
          <w:szCs w:val="24"/>
        </w:rPr>
        <w:t xml:space="preserve">pathogen </w:t>
      </w:r>
      <w:r w:rsidR="00150B4A" w:rsidRPr="00F55D88">
        <w:rPr>
          <w:rFonts w:ascii="Arial" w:eastAsia="Times New Roman" w:hAnsi="Arial" w:cs="Arial"/>
          <w:sz w:val="24"/>
          <w:szCs w:val="24"/>
        </w:rPr>
        <w:t xml:space="preserve">growth </w:t>
      </w:r>
      <w:r w:rsidR="00B05F04" w:rsidRPr="00F55D88">
        <w:rPr>
          <w:rFonts w:ascii="Arial" w:eastAsia="Times New Roman" w:hAnsi="Arial" w:cs="Arial"/>
          <w:sz w:val="24"/>
          <w:szCs w:val="24"/>
        </w:rPr>
        <w:t>inhibition</w:t>
      </w:r>
      <w:r w:rsidR="00150B4A" w:rsidRPr="00F55D88">
        <w:rPr>
          <w:rFonts w:ascii="Arial" w:eastAsia="Times New Roman" w:hAnsi="Arial" w:cs="Arial"/>
          <w:sz w:val="24"/>
          <w:szCs w:val="24"/>
        </w:rPr>
        <w:t xml:space="preserve">. Conversely, these inhibitory effects completely disappeared when the pathogen was exposed to the supernatants from the </w:t>
      </w:r>
      <w:r w:rsidR="00B05F04" w:rsidRPr="00F55D88">
        <w:rPr>
          <w:rFonts w:ascii="Arial" w:eastAsia="Times New Roman" w:hAnsi="Arial" w:cs="Arial"/>
          <w:sz w:val="24"/>
          <w:szCs w:val="24"/>
        </w:rPr>
        <w:t xml:space="preserve">siderophore-deficient isogenic mutants of </w:t>
      </w:r>
      <w:r w:rsidR="00150B4A" w:rsidRPr="00F55D88">
        <w:rPr>
          <w:rFonts w:ascii="Arial" w:eastAsia="Times New Roman" w:hAnsi="Arial" w:cs="Arial"/>
          <w:sz w:val="24"/>
          <w:szCs w:val="24"/>
        </w:rPr>
        <w:t xml:space="preserve">the two </w:t>
      </w:r>
      <w:r w:rsidR="00B05F04" w:rsidRPr="00F55D88">
        <w:rPr>
          <w:rFonts w:ascii="Arial" w:eastAsia="Times New Roman" w:hAnsi="Arial" w:cs="Arial"/>
          <w:sz w:val="24"/>
          <w:szCs w:val="24"/>
        </w:rPr>
        <w:t>species</w:t>
      </w:r>
      <w:r w:rsidR="00150B4A" w:rsidRPr="00F55D88">
        <w:rPr>
          <w:rFonts w:ascii="Arial" w:eastAsia="Times New Roman" w:hAnsi="Arial" w:cs="Arial"/>
          <w:sz w:val="24"/>
          <w:szCs w:val="24"/>
        </w:rPr>
        <w:t xml:space="preserve"> </w:t>
      </w:r>
      <w:r w:rsidR="00B05F04" w:rsidRPr="00F55D88">
        <w:rPr>
          <w:rFonts w:ascii="Arial" w:eastAsia="Times New Roman" w:hAnsi="Arial" w:cs="Arial"/>
          <w:sz w:val="24"/>
          <w:szCs w:val="24"/>
        </w:rPr>
        <w:t>(Extended Data Fig.</w:t>
      </w:r>
      <w:r w:rsidR="00B05F04" w:rsidRPr="00F55D88">
        <w:rPr>
          <w:rFonts w:ascii="Arial" w:eastAsia="Times New Roman" w:hAnsi="Arial" w:cs="Arial" w:hint="eastAsia"/>
          <w:sz w:val="24"/>
          <w:szCs w:val="24"/>
        </w:rPr>
        <w:t xml:space="preserve"> </w:t>
      </w:r>
      <w:r w:rsidR="00567261" w:rsidRPr="00F55D88">
        <w:rPr>
          <w:rFonts w:ascii="Arial" w:eastAsia="Times New Roman" w:hAnsi="Arial" w:cs="Arial"/>
          <w:sz w:val="24"/>
          <w:szCs w:val="24"/>
        </w:rPr>
        <w:t>3</w:t>
      </w:r>
      <w:r w:rsidR="00567261">
        <w:rPr>
          <w:rFonts w:ascii="Arial" w:eastAsia="Times New Roman" w:hAnsi="Arial" w:cs="Arial"/>
          <w:sz w:val="24"/>
          <w:szCs w:val="24"/>
        </w:rPr>
        <w:t>c</w:t>
      </w:r>
      <w:r w:rsidR="00B05F04" w:rsidRPr="00F55D88">
        <w:rPr>
          <w:rFonts w:ascii="Arial" w:eastAsia="Times New Roman" w:hAnsi="Arial" w:cs="Arial"/>
          <w:sz w:val="24"/>
          <w:szCs w:val="24"/>
        </w:rPr>
        <w:t>)</w:t>
      </w:r>
      <w:r w:rsidRPr="00F55D88">
        <w:rPr>
          <w:rFonts w:ascii="Arial" w:eastAsia="Times New Roman" w:hAnsi="Arial" w:cs="Arial"/>
          <w:sz w:val="24"/>
          <w:szCs w:val="24"/>
        </w:rPr>
        <w:t xml:space="preserve">. </w:t>
      </w:r>
      <w:r w:rsidR="00375A87" w:rsidRPr="00F55D88">
        <w:rPr>
          <w:rFonts w:ascii="Arial" w:eastAsia="Times New Roman" w:hAnsi="Arial" w:cs="Arial"/>
          <w:sz w:val="24"/>
          <w:szCs w:val="24"/>
        </w:rPr>
        <w:t>To further</w:t>
      </w:r>
      <w:r w:rsidR="006D46E5" w:rsidRPr="00F55D88">
        <w:rPr>
          <w:rFonts w:ascii="Arial" w:eastAsia="Times New Roman" w:hAnsi="Arial" w:cs="Arial"/>
          <w:sz w:val="24"/>
          <w:szCs w:val="24"/>
        </w:rPr>
        <w:t xml:space="preserve"> confirm the importance of siderophores </w:t>
      </w:r>
      <w:r w:rsidR="00375A87" w:rsidRPr="00F55D88">
        <w:rPr>
          <w:rFonts w:ascii="Arial" w:eastAsia="Times New Roman" w:hAnsi="Arial" w:cs="Arial"/>
          <w:sz w:val="24"/>
          <w:szCs w:val="24"/>
        </w:rPr>
        <w:t xml:space="preserve">in mediating inter-species interactions, we isolated and </w:t>
      </w:r>
      <w:r w:rsidR="006D46E5" w:rsidRPr="00F55D88">
        <w:rPr>
          <w:rFonts w:ascii="Arial" w:eastAsia="Times New Roman" w:hAnsi="Arial" w:cs="Arial"/>
          <w:sz w:val="24"/>
          <w:szCs w:val="24"/>
        </w:rPr>
        <w:t xml:space="preserve">purified </w:t>
      </w:r>
      <w:r w:rsidR="00375A87" w:rsidRPr="00F55D88">
        <w:rPr>
          <w:rFonts w:ascii="Arial" w:eastAsia="Times New Roman" w:hAnsi="Arial" w:cs="Arial"/>
          <w:sz w:val="24"/>
          <w:szCs w:val="24"/>
        </w:rPr>
        <w:t xml:space="preserve">the </w:t>
      </w:r>
      <w:r w:rsidR="006D46E5" w:rsidRPr="00F55D88">
        <w:rPr>
          <w:rFonts w:ascii="Arial" w:eastAsia="Times New Roman" w:hAnsi="Arial" w:cs="Arial"/>
          <w:sz w:val="24"/>
          <w:szCs w:val="24"/>
        </w:rPr>
        <w:t xml:space="preserve">pyoverdines </w:t>
      </w:r>
      <w:r w:rsidR="00375A87" w:rsidRPr="00F55D88">
        <w:rPr>
          <w:rFonts w:ascii="Arial" w:eastAsia="Times New Roman" w:hAnsi="Arial" w:cs="Arial"/>
          <w:sz w:val="24"/>
          <w:szCs w:val="24"/>
        </w:rPr>
        <w:t xml:space="preserve">of four </w:t>
      </w:r>
      <w:r w:rsidR="006D46E5" w:rsidRPr="00F55D88">
        <w:rPr>
          <w:rFonts w:ascii="Arial" w:eastAsia="Times New Roman" w:hAnsi="Arial" w:cs="Arial"/>
          <w:sz w:val="24"/>
          <w:szCs w:val="24"/>
        </w:rPr>
        <w:t xml:space="preserve">different </w:t>
      </w:r>
      <w:r w:rsidR="006D46E5" w:rsidRPr="00F55D88">
        <w:rPr>
          <w:rFonts w:ascii="Arial" w:eastAsia="Times New Roman" w:hAnsi="Arial" w:cs="Arial"/>
          <w:i/>
          <w:sz w:val="24"/>
          <w:szCs w:val="24"/>
        </w:rPr>
        <w:lastRenderedPageBreak/>
        <w:t>Pseudomonas spp.</w:t>
      </w:r>
      <w:r w:rsidR="00CD23F9">
        <w:rPr>
          <w:rFonts w:ascii="Arial" w:eastAsia="Times New Roman" w:hAnsi="Arial" w:cs="Arial"/>
          <w:sz w:val="24"/>
          <w:szCs w:val="24"/>
        </w:rPr>
        <w:t xml:space="preserve"> isolates </w:t>
      </w:r>
      <w:r w:rsidR="00375A87" w:rsidRPr="00F55D88">
        <w:rPr>
          <w:rFonts w:ascii="Arial" w:eastAsia="Times New Roman" w:hAnsi="Arial" w:cs="Arial"/>
          <w:sz w:val="24"/>
          <w:szCs w:val="24"/>
        </w:rPr>
        <w:t>and exposed the pathogen to these siderophores. We observed that all four</w:t>
      </w:r>
      <w:r w:rsidR="006D46E5" w:rsidRPr="00F55D88">
        <w:rPr>
          <w:rFonts w:ascii="Arial" w:eastAsia="Times New Roman" w:hAnsi="Arial" w:cs="Arial"/>
          <w:sz w:val="24"/>
          <w:szCs w:val="24"/>
        </w:rPr>
        <w:t xml:space="preserve"> siderophores inhibited pathogen growth under iron-limited condition</w:t>
      </w:r>
      <w:r w:rsidR="00375A87" w:rsidRPr="00F55D88">
        <w:rPr>
          <w:rFonts w:ascii="Arial" w:eastAsia="Times New Roman" w:hAnsi="Arial" w:cs="Arial"/>
          <w:sz w:val="24"/>
          <w:szCs w:val="24"/>
        </w:rPr>
        <w:t>s</w:t>
      </w:r>
      <w:r w:rsidR="006D46E5" w:rsidRPr="00F55D88">
        <w:rPr>
          <w:rFonts w:ascii="Arial" w:eastAsia="Times New Roman" w:hAnsi="Arial" w:cs="Arial"/>
          <w:sz w:val="24"/>
          <w:szCs w:val="24"/>
        </w:rPr>
        <w:t xml:space="preserve"> in a similar way </w:t>
      </w:r>
      <w:r w:rsidR="00375A87" w:rsidRPr="00F55D88">
        <w:rPr>
          <w:rFonts w:ascii="Arial" w:eastAsia="Times New Roman" w:hAnsi="Arial" w:cs="Arial"/>
          <w:sz w:val="24"/>
          <w:szCs w:val="24"/>
        </w:rPr>
        <w:t>as</w:t>
      </w:r>
      <w:r w:rsidR="006D46E5" w:rsidRPr="00F55D88">
        <w:rPr>
          <w:rFonts w:ascii="Arial" w:eastAsia="Times New Roman" w:hAnsi="Arial" w:cs="Arial"/>
          <w:sz w:val="24"/>
          <w:szCs w:val="24"/>
        </w:rPr>
        <w:t xml:space="preserve"> the </w:t>
      </w:r>
      <w:r w:rsidR="00375A87" w:rsidRPr="00F55D88">
        <w:rPr>
          <w:rFonts w:ascii="Arial" w:eastAsia="Times New Roman" w:hAnsi="Arial" w:cs="Arial"/>
          <w:sz w:val="24"/>
          <w:szCs w:val="24"/>
        </w:rPr>
        <w:t xml:space="preserve">iron-limited </w:t>
      </w:r>
      <w:r w:rsidR="006D46E5" w:rsidRPr="00F55D88">
        <w:rPr>
          <w:rFonts w:ascii="Arial" w:eastAsia="Times New Roman" w:hAnsi="Arial" w:cs="Arial"/>
          <w:sz w:val="24"/>
          <w:szCs w:val="24"/>
        </w:rPr>
        <w:t>supernatants</w:t>
      </w:r>
      <w:r w:rsidR="00375A87" w:rsidRPr="00F55D88">
        <w:rPr>
          <w:rFonts w:ascii="Arial" w:eastAsia="Times New Roman" w:hAnsi="Arial" w:cs="Arial"/>
          <w:sz w:val="24"/>
          <w:szCs w:val="24"/>
        </w:rPr>
        <w:t xml:space="preserve"> did</w:t>
      </w:r>
      <w:r w:rsidR="006D46E5" w:rsidRPr="00F55D88">
        <w:rPr>
          <w:rFonts w:ascii="Arial" w:eastAsia="Times New Roman" w:hAnsi="Arial" w:cs="Arial"/>
          <w:sz w:val="24"/>
          <w:szCs w:val="24"/>
        </w:rPr>
        <w:t xml:space="preserve"> (Extended Data Fig.</w:t>
      </w:r>
      <w:r w:rsidR="006D46E5" w:rsidRPr="00F55D88">
        <w:rPr>
          <w:rFonts w:ascii="Arial" w:eastAsia="Times New Roman" w:hAnsi="Arial" w:cs="Arial" w:hint="eastAsia"/>
          <w:sz w:val="24"/>
          <w:szCs w:val="24"/>
        </w:rPr>
        <w:t xml:space="preserve"> </w:t>
      </w:r>
      <w:r w:rsidR="00567261" w:rsidRPr="00F55D88">
        <w:rPr>
          <w:rFonts w:ascii="Arial" w:eastAsia="Times New Roman" w:hAnsi="Arial" w:cs="Arial"/>
          <w:sz w:val="24"/>
          <w:szCs w:val="24"/>
        </w:rPr>
        <w:t>3</w:t>
      </w:r>
      <w:r w:rsidR="00567261">
        <w:rPr>
          <w:rFonts w:ascii="Arial" w:eastAsia="Times New Roman" w:hAnsi="Arial" w:cs="Arial"/>
          <w:sz w:val="24"/>
          <w:szCs w:val="24"/>
        </w:rPr>
        <w:t>d</w:t>
      </w:r>
      <w:r w:rsidR="006D46E5" w:rsidRPr="00F55D88">
        <w:rPr>
          <w:rFonts w:ascii="Arial" w:eastAsia="Times New Roman" w:hAnsi="Arial" w:cs="Arial"/>
          <w:sz w:val="24"/>
          <w:szCs w:val="24"/>
        </w:rPr>
        <w:t>).</w:t>
      </w:r>
      <w:r w:rsidR="00B05F04" w:rsidRPr="00F55D88">
        <w:rPr>
          <w:rFonts w:ascii="Arial" w:eastAsia="宋体" w:hAnsi="Arial" w:cs="Arial"/>
          <w:bCs/>
          <w:sz w:val="24"/>
          <w:szCs w:val="24"/>
        </w:rPr>
        <w:t xml:space="preserve"> </w:t>
      </w:r>
      <w:r w:rsidR="00972E82" w:rsidRPr="00F55D88">
        <w:rPr>
          <w:rFonts w:ascii="Arial" w:eastAsia="宋体" w:hAnsi="Arial" w:cs="Arial"/>
          <w:bCs/>
          <w:sz w:val="24"/>
          <w:szCs w:val="24"/>
        </w:rPr>
        <w:t xml:space="preserve">Finally, we examined growth and siderophore production of </w:t>
      </w:r>
      <w:r w:rsidR="00972E82" w:rsidRPr="00F55D88">
        <w:rPr>
          <w:rFonts w:ascii="Arial" w:eastAsia="宋体" w:hAnsi="Arial" w:cs="Arial"/>
          <w:bCs/>
          <w:i/>
          <w:sz w:val="24"/>
          <w:szCs w:val="24"/>
        </w:rPr>
        <w:t>R. solanacearum</w:t>
      </w:r>
      <w:r w:rsidR="007A6478" w:rsidRPr="00F1508A">
        <w:rPr>
          <w:rFonts w:ascii="Arial" w:eastAsia="宋体" w:hAnsi="Arial" w:cs="Arial"/>
          <w:bCs/>
          <w:sz w:val="24"/>
          <w:szCs w:val="24"/>
        </w:rPr>
        <w:t xml:space="preserve"> </w:t>
      </w:r>
      <w:r w:rsidR="007A6478" w:rsidRPr="00F1508A">
        <w:rPr>
          <w:rFonts w:ascii="Arial" w:eastAsia="Times New Roman" w:hAnsi="Arial" w:cs="Arial"/>
          <w:bCs/>
          <w:sz w:val="24"/>
          <w:szCs w:val="24"/>
        </w:rPr>
        <w:t>QL-Rs1115</w:t>
      </w:r>
      <w:r w:rsidR="00972E82" w:rsidRPr="00F55D88">
        <w:rPr>
          <w:rFonts w:ascii="Arial" w:eastAsia="Times New Roman" w:hAnsi="Arial" w:cs="Arial"/>
          <w:sz w:val="24"/>
          <w:szCs w:val="24"/>
        </w:rPr>
        <w:t xml:space="preserve"> in monoculture. We found that the pathogen (i) is constrained in its grow</w:t>
      </w:r>
      <w:r w:rsidR="004C5183" w:rsidRPr="00F55D88">
        <w:rPr>
          <w:rFonts w:ascii="Arial" w:eastAsia="Times New Roman" w:hAnsi="Arial" w:cs="Arial"/>
          <w:sz w:val="24"/>
          <w:szCs w:val="24"/>
        </w:rPr>
        <w:t xml:space="preserve">th </w:t>
      </w:r>
      <w:r w:rsidR="004C5183">
        <w:rPr>
          <w:rFonts w:ascii="Arial" w:eastAsia="宋体" w:hAnsi="Arial" w:cs="Arial"/>
          <w:bCs/>
          <w:sz w:val="24"/>
          <w:szCs w:val="24"/>
        </w:rPr>
        <w:t xml:space="preserve">in our </w:t>
      </w:r>
      <w:r w:rsidR="00972E82" w:rsidRPr="00F55D88">
        <w:rPr>
          <w:rFonts w:ascii="Arial" w:eastAsia="Times New Roman" w:hAnsi="Arial" w:cs="Arial"/>
          <w:sz w:val="24"/>
          <w:szCs w:val="24"/>
        </w:rPr>
        <w:t>iron-limited medium (Extended Data Fig. 4a), (ii) up-regulates siderophore production under iron limitation to an intermediate level (</w:t>
      </w:r>
      <w:r w:rsidR="007A6478">
        <w:rPr>
          <w:rFonts w:ascii="Arial" w:eastAsia="Times New Roman" w:hAnsi="Arial" w:cs="Arial"/>
          <w:sz w:val="24"/>
          <w:szCs w:val="24"/>
        </w:rPr>
        <w:t>CAS-value</w:t>
      </w:r>
      <w:r w:rsidR="002B599E">
        <w:rPr>
          <w:rFonts w:ascii="Arial" w:eastAsia="Times New Roman" w:hAnsi="Arial" w:cs="Arial"/>
          <w:sz w:val="24"/>
          <w:szCs w:val="24"/>
        </w:rPr>
        <w:t xml:space="preserve"> =</w:t>
      </w:r>
      <w:r w:rsidR="007A6478">
        <w:rPr>
          <w:rFonts w:ascii="Arial" w:eastAsia="Times New Roman" w:hAnsi="Arial" w:cs="Arial"/>
          <w:sz w:val="24"/>
          <w:szCs w:val="24"/>
        </w:rPr>
        <w:t xml:space="preserve"> 0.462</w:t>
      </w:r>
      <w:r w:rsidR="00972E82" w:rsidRPr="00F55D88">
        <w:rPr>
          <w:rFonts w:ascii="Arial" w:eastAsia="Times New Roman" w:hAnsi="Arial" w:cs="Arial"/>
          <w:sz w:val="24"/>
          <w:szCs w:val="24"/>
        </w:rPr>
        <w:t>, Fig. 1a, Extended Data Fi</w:t>
      </w:r>
      <w:r w:rsidR="003D3445" w:rsidRPr="00F55D88">
        <w:rPr>
          <w:rFonts w:ascii="Arial" w:eastAsia="Times New Roman" w:hAnsi="Arial" w:cs="Arial"/>
          <w:sz w:val="24"/>
          <w:szCs w:val="24"/>
        </w:rPr>
        <w:t>g</w:t>
      </w:r>
      <w:r w:rsidR="00972E82" w:rsidRPr="00F55D88">
        <w:rPr>
          <w:rFonts w:ascii="Arial" w:eastAsia="Times New Roman" w:hAnsi="Arial" w:cs="Arial"/>
          <w:sz w:val="24"/>
          <w:szCs w:val="24"/>
        </w:rPr>
        <w:t xml:space="preserve">. 4b), and (iii) is growth-stimulated when supplemented with its own iron-limited supernatant containing siderophores (Extended Data Fig. 4c). </w:t>
      </w:r>
      <w:r w:rsidR="00B63B74" w:rsidRPr="00F55D88">
        <w:rPr>
          <w:rFonts w:ascii="Arial" w:eastAsia="宋体" w:hAnsi="Arial" w:cs="Arial"/>
          <w:bCs/>
          <w:sz w:val="24"/>
          <w:szCs w:val="24"/>
        </w:rPr>
        <w:t>Taken together, these</w:t>
      </w:r>
      <w:r w:rsidR="004C5183">
        <w:rPr>
          <w:rFonts w:ascii="Arial" w:eastAsia="宋体" w:hAnsi="Arial" w:cs="Arial"/>
          <w:bCs/>
          <w:sz w:val="24"/>
          <w:szCs w:val="24"/>
        </w:rPr>
        <w:t xml:space="preserve"> results</w:t>
      </w:r>
      <w:r w:rsidR="004C5183" w:rsidRPr="004C5183">
        <w:rPr>
          <w:rFonts w:ascii="Arial" w:eastAsia="Times New Roman" w:hAnsi="Arial" w:cs="Arial"/>
          <w:sz w:val="24"/>
          <w:szCs w:val="24"/>
        </w:rPr>
        <w:t xml:space="preserve"> </w:t>
      </w:r>
      <w:r w:rsidR="004C5183" w:rsidRPr="00F55D88">
        <w:rPr>
          <w:rFonts w:ascii="Arial" w:eastAsia="Times New Roman" w:hAnsi="Arial" w:cs="Arial"/>
          <w:sz w:val="24"/>
          <w:szCs w:val="24"/>
        </w:rPr>
        <w:t xml:space="preserve">demonstrate that siderophores </w:t>
      </w:r>
      <w:r w:rsidR="00E91D58">
        <w:rPr>
          <w:rFonts w:ascii="Arial" w:eastAsia="Times New Roman" w:hAnsi="Arial" w:cs="Arial"/>
          <w:sz w:val="24"/>
          <w:szCs w:val="24"/>
        </w:rPr>
        <w:t xml:space="preserve">can </w:t>
      </w:r>
      <w:r w:rsidR="004C5183" w:rsidRPr="00F55D88">
        <w:rPr>
          <w:rFonts w:ascii="Arial" w:eastAsia="Times New Roman" w:hAnsi="Arial" w:cs="Arial"/>
          <w:sz w:val="24"/>
          <w:szCs w:val="24"/>
        </w:rPr>
        <w:t xml:space="preserve">play a key role in mediating interactions between rhizosphere isolates and </w:t>
      </w:r>
      <w:r w:rsidR="004C5183" w:rsidRPr="00F55D88">
        <w:rPr>
          <w:rFonts w:ascii="Arial" w:eastAsia="宋体" w:hAnsi="Arial" w:cs="Arial"/>
          <w:bCs/>
          <w:i/>
          <w:sz w:val="24"/>
          <w:szCs w:val="24"/>
        </w:rPr>
        <w:t>R. solanacearum</w:t>
      </w:r>
      <w:r w:rsidR="00E91D58">
        <w:rPr>
          <w:rFonts w:ascii="Arial" w:eastAsia="宋体" w:hAnsi="Arial" w:cs="Arial"/>
          <w:bCs/>
          <w:sz w:val="24"/>
          <w:szCs w:val="24"/>
        </w:rPr>
        <w:t xml:space="preserve"> </w:t>
      </w:r>
      <w:r w:rsidR="007A6478" w:rsidRPr="00F1508A">
        <w:rPr>
          <w:rFonts w:ascii="Arial" w:eastAsia="Times New Roman" w:hAnsi="Arial" w:cs="Arial"/>
          <w:bCs/>
          <w:sz w:val="24"/>
          <w:szCs w:val="24"/>
        </w:rPr>
        <w:t>QL-Rs1115</w:t>
      </w:r>
      <w:r w:rsidR="006D4BF6">
        <w:rPr>
          <w:rFonts w:ascii="Arial" w:eastAsia="Times New Roman" w:hAnsi="Arial" w:cs="Arial"/>
          <w:bCs/>
          <w:color w:val="0070C0"/>
          <w:sz w:val="24"/>
          <w:szCs w:val="24"/>
        </w:rPr>
        <w:t xml:space="preserve"> </w:t>
      </w:r>
      <w:r w:rsidR="00E91D58">
        <w:rPr>
          <w:rFonts w:ascii="Arial" w:eastAsia="宋体" w:hAnsi="Arial" w:cs="Arial"/>
          <w:bCs/>
          <w:sz w:val="24"/>
          <w:szCs w:val="24"/>
        </w:rPr>
        <w:t>under iron</w:t>
      </w:r>
      <w:r w:rsidR="00B73893">
        <w:rPr>
          <w:rFonts w:ascii="Arial" w:eastAsia="宋体" w:hAnsi="Arial" w:cs="Arial"/>
          <w:bCs/>
          <w:sz w:val="24"/>
          <w:szCs w:val="24"/>
        </w:rPr>
        <w:t>-</w:t>
      </w:r>
      <w:r w:rsidR="00E91D58">
        <w:rPr>
          <w:rFonts w:ascii="Arial" w:eastAsia="宋体" w:hAnsi="Arial" w:cs="Arial"/>
          <w:bCs/>
          <w:sz w:val="24"/>
          <w:szCs w:val="24"/>
        </w:rPr>
        <w:t>limited conditions</w:t>
      </w:r>
      <w:r w:rsidR="004C5183" w:rsidRPr="00F55D88">
        <w:rPr>
          <w:rFonts w:ascii="Arial" w:eastAsia="Times New Roman" w:hAnsi="Arial" w:cs="Arial"/>
          <w:sz w:val="24"/>
          <w:szCs w:val="24"/>
        </w:rPr>
        <w:t>. They further</w:t>
      </w:r>
      <w:r w:rsidR="005A0F2F" w:rsidRPr="00F55D88">
        <w:rPr>
          <w:rFonts w:ascii="Arial" w:eastAsia="宋体" w:hAnsi="Arial" w:cs="Arial"/>
          <w:bCs/>
          <w:sz w:val="24"/>
          <w:szCs w:val="24"/>
        </w:rPr>
        <w:t xml:space="preserve"> </w:t>
      </w:r>
      <w:r w:rsidR="005A0F2F">
        <w:rPr>
          <w:rFonts w:ascii="Arial" w:eastAsia="宋体" w:hAnsi="Arial" w:cs="Arial"/>
          <w:bCs/>
          <w:sz w:val="24"/>
          <w:szCs w:val="24"/>
        </w:rPr>
        <w:t xml:space="preserve">suggest that siderophore-mediated growth promotion or inhibition is indicative of whether </w:t>
      </w:r>
      <w:r w:rsidR="005A0F2F">
        <w:rPr>
          <w:rFonts w:ascii="Arial" w:eastAsia="宋体" w:hAnsi="Arial" w:cs="Arial"/>
          <w:bCs/>
          <w:i/>
          <w:sz w:val="24"/>
          <w:szCs w:val="24"/>
        </w:rPr>
        <w:t>R. solanacearum</w:t>
      </w:r>
      <w:r w:rsidR="005A0F2F">
        <w:rPr>
          <w:rFonts w:ascii="Arial" w:eastAsia="宋体" w:hAnsi="Arial" w:cs="Arial"/>
          <w:bCs/>
          <w:sz w:val="24"/>
          <w:szCs w:val="24"/>
        </w:rPr>
        <w:t xml:space="preserve"> has compatible or incompatible receptors for heterologous</w:t>
      </w:r>
      <w:r w:rsidR="005A0F2F">
        <w:rPr>
          <w:rFonts w:ascii="Arial" w:eastAsia="宋体" w:hAnsi="Arial" w:cs="Arial" w:hint="eastAsia"/>
          <w:bCs/>
          <w:sz w:val="24"/>
          <w:szCs w:val="24"/>
        </w:rPr>
        <w:t xml:space="preserve"> </w:t>
      </w:r>
      <w:r w:rsidR="005A0F2F">
        <w:rPr>
          <w:rFonts w:ascii="Arial" w:eastAsia="宋体" w:hAnsi="Arial" w:cs="Arial"/>
          <w:bCs/>
          <w:sz w:val="24"/>
          <w:szCs w:val="24"/>
        </w:rPr>
        <w:t>siderophore uptake, respectively, as it has been described for other bacterial taxa</w:t>
      </w:r>
      <w:r w:rsidR="005A0F2F">
        <w:rPr>
          <w:rFonts w:ascii="Arial" w:eastAsia="宋体" w:hAnsi="Arial" w:cs="Arial"/>
          <w:bCs/>
          <w:iCs/>
          <w:sz w:val="24"/>
          <w:szCs w:val="24"/>
          <w:vertAlign w:val="superscript"/>
        </w:rPr>
        <w:fldChar w:fldCharType="begin">
          <w:fldData xml:space="preserve">PEVuZE5vdGU+PENpdGU+PEF1dGhvcj5Db3JkZXJvPC9BdXRob3I+PFllYXI+MjAxMjwvWWVhcj48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</w:fldData>
        </w:fldChar>
      </w:r>
      <w:r w:rsidR="00805B0B">
        <w:rPr>
          <w:rFonts w:ascii="Arial" w:eastAsia="宋体" w:hAnsi="Arial" w:cs="Arial"/>
          <w:bCs/>
          <w:iCs/>
          <w:sz w:val="24"/>
          <w:szCs w:val="24"/>
          <w:vertAlign w:val="superscript"/>
        </w:rPr>
        <w:instrText xml:space="preserve"> ADDIN EN.CITE </w:instrText>
      </w:r>
      <w:r w:rsidR="00805B0B">
        <w:rPr>
          <w:rFonts w:ascii="Arial" w:eastAsia="宋体" w:hAnsi="Arial" w:cs="Arial"/>
          <w:bCs/>
          <w:iCs/>
          <w:sz w:val="24"/>
          <w:szCs w:val="24"/>
          <w:vertAlign w:val="superscript"/>
        </w:rPr>
        <w:fldChar w:fldCharType="begin">
          <w:fldData xml:space="preserve">PEVuZE5vdGU+PENpdGU+PEF1dGhvcj5Db3JkZXJvPC9BdXRob3I+PFllYXI+MjAxMjwvWWVhcj48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</w:fldData>
        </w:fldChar>
      </w:r>
      <w:r w:rsidR="00805B0B">
        <w:rPr>
          <w:rFonts w:ascii="Arial" w:eastAsia="宋体" w:hAnsi="Arial" w:cs="Arial"/>
          <w:bCs/>
          <w:iCs/>
          <w:sz w:val="24"/>
          <w:szCs w:val="24"/>
          <w:vertAlign w:val="superscript"/>
        </w:rPr>
        <w:instrText xml:space="preserve"> ADDIN EN.CITE.DATA </w:instrText>
      </w:r>
      <w:r w:rsidR="00805B0B">
        <w:rPr>
          <w:rFonts w:ascii="Arial" w:eastAsia="宋体" w:hAnsi="Arial" w:cs="Arial"/>
          <w:bCs/>
          <w:iCs/>
          <w:sz w:val="24"/>
          <w:szCs w:val="24"/>
          <w:vertAlign w:val="superscript"/>
        </w:rPr>
      </w:r>
      <w:r w:rsidR="00805B0B">
        <w:rPr>
          <w:rFonts w:ascii="Arial" w:eastAsia="宋体" w:hAnsi="Arial" w:cs="Arial"/>
          <w:bCs/>
          <w:iCs/>
          <w:sz w:val="24"/>
          <w:szCs w:val="24"/>
          <w:vertAlign w:val="superscript"/>
        </w:rPr>
        <w:fldChar w:fldCharType="end"/>
      </w:r>
      <w:r w:rsidR="005A0F2F">
        <w:rPr>
          <w:rFonts w:ascii="Arial" w:eastAsia="宋体" w:hAnsi="Arial" w:cs="Arial"/>
          <w:bCs/>
          <w:iCs/>
          <w:sz w:val="24"/>
          <w:szCs w:val="24"/>
          <w:vertAlign w:val="superscript"/>
        </w:rPr>
      </w:r>
      <w:r w:rsidR="005A0F2F">
        <w:rPr>
          <w:rFonts w:ascii="Arial" w:eastAsia="宋体" w:hAnsi="Arial" w:cs="Arial"/>
          <w:bCs/>
          <w:iCs/>
          <w:sz w:val="24"/>
          <w:szCs w:val="24"/>
          <w:vertAlign w:val="superscript"/>
        </w:rPr>
        <w:fldChar w:fldCharType="separate"/>
      </w:r>
      <w:r w:rsidR="00805B0B">
        <w:rPr>
          <w:rFonts w:ascii="Arial" w:eastAsia="宋体" w:hAnsi="Arial" w:cs="Arial"/>
          <w:bCs/>
          <w:iCs/>
          <w:noProof/>
          <w:sz w:val="24"/>
          <w:szCs w:val="24"/>
          <w:vertAlign w:val="superscript"/>
        </w:rPr>
        <w:t>12,22</w:t>
      </w:r>
      <w:r w:rsidR="005A0F2F">
        <w:rPr>
          <w:rFonts w:ascii="Arial" w:eastAsia="宋体" w:hAnsi="Arial" w:cs="Arial"/>
          <w:bCs/>
          <w:iCs/>
          <w:sz w:val="24"/>
          <w:szCs w:val="24"/>
          <w:vertAlign w:val="superscript"/>
        </w:rPr>
        <w:fldChar w:fldCharType="end"/>
      </w:r>
      <w:r w:rsidR="005A0F2F">
        <w:rPr>
          <w:rFonts w:ascii="Arial" w:eastAsia="宋体" w:hAnsi="Arial" w:cs="Arial"/>
          <w:bCs/>
          <w:sz w:val="24"/>
          <w:szCs w:val="24"/>
        </w:rPr>
        <w:t>.</w:t>
      </w:r>
    </w:p>
    <w:p w14:paraId="0C720BE9" w14:textId="77777777" w:rsidR="008B5699" w:rsidRDefault="008B5699">
      <w:pPr>
        <w:spacing w:line="480" w:lineRule="auto"/>
        <w:rPr>
          <w:rFonts w:ascii="Arial" w:eastAsia="宋体" w:hAnsi="Arial" w:cs="Arial"/>
          <w:bCs/>
          <w:sz w:val="24"/>
          <w:szCs w:val="24"/>
        </w:rPr>
      </w:pPr>
    </w:p>
    <w:p w14:paraId="5962766C" w14:textId="299D2D1C" w:rsidR="00D9326E" w:rsidRDefault="005A0F2F">
      <w:pPr>
        <w:spacing w:line="480" w:lineRule="auto"/>
        <w:rPr>
          <w:rFonts w:ascii="Arial" w:eastAsia="宋体" w:hAnsi="Arial" w:cs="Arial"/>
          <w:sz w:val="24"/>
          <w:szCs w:val="24"/>
        </w:rPr>
      </w:pPr>
      <w:r>
        <w:rPr>
          <w:rFonts w:ascii="Arial" w:eastAsia="宋体" w:hAnsi="Arial" w:cs="Arial"/>
          <w:sz w:val="24"/>
          <w:szCs w:val="24"/>
        </w:rPr>
        <w:t>We next</w:t>
      </w:r>
      <w:r>
        <w:rPr>
          <w:rFonts w:ascii="Arial" w:eastAsia="宋体" w:hAnsi="Arial" w:cs="Arial" w:hint="eastAsia"/>
          <w:sz w:val="24"/>
          <w:szCs w:val="24"/>
        </w:rPr>
        <w:t xml:space="preserve"> </w:t>
      </w:r>
      <w:r>
        <w:rPr>
          <w:rFonts w:ascii="Arial" w:eastAsia="宋体" w:hAnsi="Arial" w:cs="Arial"/>
          <w:sz w:val="24"/>
          <w:szCs w:val="24"/>
        </w:rPr>
        <w:t>examined whether bacterial taxonomic affiliation</w:t>
      </w:r>
      <w:r>
        <w:rPr>
          <w:rFonts w:ascii="Arial" w:eastAsia="宋体" w:hAnsi="Arial" w:cs="Arial" w:hint="eastAsia"/>
          <w:sz w:val="24"/>
          <w:szCs w:val="24"/>
        </w:rPr>
        <w:t xml:space="preserve"> </w:t>
      </w:r>
      <w:r>
        <w:rPr>
          <w:rFonts w:ascii="Arial" w:eastAsia="宋体" w:hAnsi="Arial" w:cs="Arial"/>
          <w:sz w:val="24"/>
          <w:szCs w:val="24"/>
        </w:rPr>
        <w:t xml:space="preserve">predict </w:t>
      </w:r>
      <w:r w:rsidR="004C5183">
        <w:rPr>
          <w:rFonts w:ascii="Arial" w:eastAsia="宋体" w:hAnsi="Arial" w:cs="Arial"/>
          <w:sz w:val="24"/>
          <w:szCs w:val="24"/>
        </w:rPr>
        <w:t xml:space="preserve">siderophore </w:t>
      </w:r>
      <w:r w:rsidR="00C94E6F" w:rsidRPr="00F55D88">
        <w:rPr>
          <w:rFonts w:ascii="Arial" w:eastAsia="宋体" w:hAnsi="Arial" w:cs="Arial"/>
          <w:sz w:val="24"/>
          <w:szCs w:val="24"/>
        </w:rPr>
        <w:t xml:space="preserve">production and </w:t>
      </w:r>
      <w:r w:rsidRPr="00F55D88">
        <w:rPr>
          <w:rFonts w:ascii="Arial" w:eastAsia="宋体" w:hAnsi="Arial" w:cs="Arial"/>
          <w:sz w:val="24"/>
          <w:szCs w:val="24"/>
        </w:rPr>
        <w:t>siderophore</w:t>
      </w:r>
      <w:r>
        <w:rPr>
          <w:rFonts w:ascii="Arial" w:eastAsia="宋体" w:hAnsi="Arial" w:cs="Arial"/>
          <w:sz w:val="24"/>
          <w:szCs w:val="24"/>
        </w:rPr>
        <w:t xml:space="preserve">-mediated effects on the pathogen. We observed </w:t>
      </w:r>
      <w:r w:rsidR="00C94E6F" w:rsidRPr="00F55D88">
        <w:rPr>
          <w:rFonts w:ascii="Arial" w:eastAsia="宋体" w:hAnsi="Arial" w:cs="Arial"/>
          <w:sz w:val="24"/>
          <w:szCs w:val="24"/>
        </w:rPr>
        <w:t>a significant</w:t>
      </w:r>
      <w:r w:rsidR="004C5183">
        <w:rPr>
          <w:rFonts w:ascii="Arial" w:eastAsia="宋体" w:hAnsi="Arial" w:cs="Arial"/>
          <w:sz w:val="24"/>
          <w:szCs w:val="24"/>
        </w:rPr>
        <w:t xml:space="preserve"> phylogenetic</w:t>
      </w:r>
      <w:r w:rsidR="004307BD" w:rsidRPr="00F55D88">
        <w:rPr>
          <w:rFonts w:ascii="Arial" w:eastAsia="宋体" w:hAnsi="Arial" w:cs="Arial"/>
          <w:sz w:val="24"/>
          <w:szCs w:val="24"/>
        </w:rPr>
        <w:t xml:space="preserve"> signal</w:t>
      </w:r>
      <w:r w:rsidR="00F046E0" w:rsidRPr="00F55D88">
        <w:rPr>
          <w:rFonts w:ascii="Arial" w:eastAsia="宋体" w:hAnsi="Arial" w:cs="Arial"/>
          <w:sz w:val="24"/>
          <w:szCs w:val="24"/>
          <w:vertAlign w:val="subscript"/>
        </w:rPr>
        <w:fldChar w:fldCharType="begin"/>
      </w:r>
      <w:r w:rsidR="00805B0B">
        <w:rPr>
          <w:rFonts w:ascii="Arial" w:eastAsia="宋体" w:hAnsi="Arial" w:cs="Arial"/>
          <w:sz w:val="24"/>
          <w:szCs w:val="24"/>
          <w:vertAlign w:val="subscript"/>
        </w:rPr>
        <w:instrText xml:space="preserve"> ADDIN EN.CITE &lt;EndNote&gt;&lt;Cite&gt;&lt;Author&gt;Münkemüller&lt;/Author&gt;&lt;Year&gt;2012&lt;/Year&gt;&lt;RecNum&gt;198&lt;/RecNum&gt;&lt;DisplayText&gt;&lt;style face="superscript"&gt;31&lt;/style&gt;&lt;/DisplayText&gt;&lt;record&gt;&lt;rec-number&gt;198&lt;/rec-number&gt;&lt;foreign-keys&gt;&lt;key app="EN" db-id="zw05zfvsidwtdoezvanv2afldsv5wzzvv5dt" timestamp="1575638825"&gt;198&lt;/key&gt;&lt;/foreign-keys&gt;&lt;ref-type name="Journal Article"&gt;17&lt;/ref-type&gt;&lt;contributors&gt;&lt;authors&gt;&lt;author&gt;Münkemüller, Tamara&lt;/author&gt;&lt;author&gt;Lavergne, Sébastien&lt;/author&gt;&lt;author&gt;Bzeznik, Bruno&lt;/author&gt;&lt;author&gt;Dray, Stéphane&lt;/author&gt;&lt;author&gt;Jombart, Thibaut&lt;/author&gt;&lt;author&gt;Schiffers, Katja&lt;/author&gt;&lt;author&gt;Thuiller, Wilfried&lt;/author&gt;&lt;/authors&gt;&lt;/contributors&gt;&lt;titles&gt;&lt;title&gt;How to measure and test phylogenetic signal&lt;/title&gt;&lt;secondary-title&gt;Methods in Ecology and Evolution&lt;/secondary-title&gt;&lt;/titles&gt;&lt;periodical&gt;&lt;full-title&gt;Methods in Ecology and Evolution&lt;/full-title&gt;&lt;/periodical&gt;&lt;pages&gt;743-756&lt;/pages&gt;&lt;volume&gt;3&lt;/volume&gt;&lt;number&gt;4&lt;/number&gt;&lt;keywords&gt;&lt;keyword&gt;assembly rules&lt;/keyword&gt;&lt;keyword&gt;comparative analysis&lt;/keyword&gt;&lt;keyword&gt;evolutionary community ecology&lt;/keyword&gt;&lt;keyword&gt;niche similarity&lt;/keyword&gt;&lt;keyword&gt;phylogenetic niche conservatism&lt;/keyword&gt;&lt;keyword&gt;trait evolution&lt;/keyword&gt;&lt;/keywords&gt;&lt;dates&gt;&lt;year&gt;2012&lt;/year&gt;&lt;pub-dates&gt;&lt;date&gt;2012/08/01&lt;/date&gt;&lt;/pub-dates&gt;&lt;/dates&gt;&lt;publisher&gt;John Wiley &amp;amp; Sons, Ltd (10.1111)&lt;/publisher&gt;&lt;isbn&gt;2041-210X&lt;/isbn&gt;&lt;urls&gt;&lt;related-urls&gt;&lt;url&gt;https://doi.org/10.1111/j.2041-210X.2012.00196.x&lt;/url&gt;&lt;/related-urls&gt;&lt;/urls&gt;&lt;electronic-resource-num&gt;10.1111/j.2041-210X.2012.00196.x&lt;/electronic-resource-num&gt;&lt;access-date&gt;2019/12/06&lt;/access-date&gt;&lt;/record&gt;&lt;/Cite&gt;&lt;/EndNote&gt;</w:instrText>
      </w:r>
      <w:r w:rsidR="00F046E0" w:rsidRPr="00F55D88">
        <w:rPr>
          <w:rFonts w:ascii="Arial" w:eastAsia="宋体" w:hAnsi="Arial" w:cs="Arial"/>
          <w:sz w:val="24"/>
          <w:szCs w:val="24"/>
          <w:vertAlign w:val="subscript"/>
        </w:rPr>
        <w:fldChar w:fldCharType="separate"/>
      </w:r>
      <w:r w:rsidR="00805B0B" w:rsidRPr="00805B0B">
        <w:rPr>
          <w:rFonts w:ascii="Arial" w:eastAsia="宋体" w:hAnsi="Arial" w:cs="Arial"/>
          <w:noProof/>
          <w:sz w:val="24"/>
          <w:szCs w:val="24"/>
          <w:vertAlign w:val="superscript"/>
        </w:rPr>
        <w:t>31</w:t>
      </w:r>
      <w:r w:rsidR="00F046E0" w:rsidRPr="00F55D88">
        <w:rPr>
          <w:rFonts w:ascii="Arial" w:eastAsia="宋体" w:hAnsi="Arial" w:cs="Arial"/>
          <w:sz w:val="24"/>
          <w:szCs w:val="24"/>
          <w:vertAlign w:val="subscript"/>
        </w:rPr>
        <w:fldChar w:fldCharType="end"/>
      </w:r>
      <w:r w:rsidR="00F046E0">
        <w:rPr>
          <w:rFonts w:ascii="Arial" w:eastAsia="宋体" w:hAnsi="Arial" w:cs="Arial"/>
          <w:sz w:val="24"/>
          <w:szCs w:val="24"/>
          <w:vertAlign w:val="subscript"/>
        </w:rPr>
        <w:t xml:space="preserve"> </w:t>
      </w:r>
      <w:r w:rsidR="004307BD" w:rsidRPr="00F55D88">
        <w:rPr>
          <w:rFonts w:ascii="Arial" w:eastAsia="宋体" w:hAnsi="Arial" w:cs="Arial"/>
          <w:sz w:val="24"/>
          <w:szCs w:val="24"/>
        </w:rPr>
        <w:t>for both traits (Abouheif’s C</w:t>
      </w:r>
      <w:r w:rsidR="004307BD" w:rsidRPr="00F55D88">
        <w:rPr>
          <w:rFonts w:ascii="Arial" w:eastAsia="宋体" w:hAnsi="Arial" w:cs="Arial"/>
          <w:sz w:val="24"/>
          <w:szCs w:val="24"/>
          <w:vertAlign w:val="subscript"/>
        </w:rPr>
        <w:t>mean</w:t>
      </w:r>
      <w:r w:rsidR="004307BD" w:rsidRPr="00F55D88">
        <w:rPr>
          <w:rFonts w:ascii="Arial" w:eastAsia="宋体" w:hAnsi="Arial" w:cs="Arial"/>
          <w:sz w:val="24"/>
          <w:szCs w:val="24"/>
        </w:rPr>
        <w:t xml:space="preserve"> for siderophore production: 0.</w:t>
      </w:r>
      <w:r w:rsidR="005073A1">
        <w:rPr>
          <w:rFonts w:ascii="Arial" w:eastAsia="宋体" w:hAnsi="Arial" w:cs="Arial"/>
          <w:sz w:val="24"/>
          <w:szCs w:val="24"/>
        </w:rPr>
        <w:t>2</w:t>
      </w:r>
      <w:r w:rsidR="0041487D">
        <w:rPr>
          <w:rFonts w:ascii="Arial" w:eastAsia="宋体" w:hAnsi="Arial" w:cs="Arial"/>
          <w:sz w:val="24"/>
          <w:szCs w:val="24"/>
        </w:rPr>
        <w:t>62</w:t>
      </w:r>
      <w:r w:rsidR="004307BD" w:rsidRPr="00F55D88">
        <w:rPr>
          <w:rFonts w:ascii="Arial" w:eastAsia="宋体" w:hAnsi="Arial" w:cs="Arial"/>
          <w:sz w:val="24"/>
          <w:szCs w:val="24"/>
        </w:rPr>
        <w:t>, for siderophore-mediated growth</w:t>
      </w:r>
      <w:r w:rsidR="004307BD">
        <w:rPr>
          <w:rFonts w:ascii="Arial" w:eastAsia="宋体" w:hAnsi="Arial" w:cs="Arial"/>
          <w:sz w:val="24"/>
          <w:szCs w:val="24"/>
        </w:rPr>
        <w:t xml:space="preserve"> effects</w:t>
      </w:r>
      <w:r w:rsidR="004307BD" w:rsidRPr="00F55D88">
        <w:rPr>
          <w:rFonts w:ascii="Arial" w:eastAsia="宋体" w:hAnsi="Arial" w:cs="Arial"/>
          <w:sz w:val="24"/>
          <w:szCs w:val="24"/>
        </w:rPr>
        <w:t>: 0.</w:t>
      </w:r>
      <w:r w:rsidR="005073A1">
        <w:rPr>
          <w:rFonts w:ascii="Arial" w:eastAsia="宋体" w:hAnsi="Arial" w:cs="Arial"/>
          <w:sz w:val="24"/>
          <w:szCs w:val="24"/>
        </w:rPr>
        <w:t>14</w:t>
      </w:r>
      <w:r w:rsidR="0041487D">
        <w:rPr>
          <w:rFonts w:ascii="Arial" w:eastAsia="宋体" w:hAnsi="Arial" w:cs="Arial"/>
          <w:sz w:val="24"/>
          <w:szCs w:val="24"/>
        </w:rPr>
        <w:t>8</w:t>
      </w:r>
      <w:r w:rsidR="004307BD" w:rsidRPr="00F55D88">
        <w:rPr>
          <w:rFonts w:ascii="Arial" w:eastAsia="宋体" w:hAnsi="Arial" w:cs="Arial"/>
          <w:sz w:val="24"/>
          <w:szCs w:val="24"/>
        </w:rPr>
        <w:t>, p &lt; 0.001</w:t>
      </w:r>
      <w:r w:rsidR="00CD762F">
        <w:rPr>
          <w:rFonts w:ascii="Arial" w:eastAsia="宋体" w:hAnsi="Arial" w:cs="Arial"/>
          <w:sz w:val="24"/>
          <w:szCs w:val="24"/>
        </w:rPr>
        <w:t xml:space="preserve"> </w:t>
      </w:r>
      <w:r w:rsidR="007A6478">
        <w:rPr>
          <w:rFonts w:ascii="Arial" w:eastAsia="宋体" w:hAnsi="Arial" w:cs="Arial"/>
          <w:sz w:val="24"/>
          <w:szCs w:val="24"/>
        </w:rPr>
        <w:t>for both traits</w:t>
      </w:r>
      <w:r w:rsidR="002B180D" w:rsidRPr="00F55D88">
        <w:rPr>
          <w:rFonts w:ascii="Arial" w:eastAsia="宋体" w:hAnsi="Arial" w:cs="Arial"/>
          <w:sz w:val="24"/>
          <w:szCs w:val="24"/>
        </w:rPr>
        <w:t>)</w:t>
      </w:r>
      <w:r w:rsidR="002B180D">
        <w:rPr>
          <w:rFonts w:ascii="Arial" w:eastAsia="宋体" w:hAnsi="Arial" w:cs="Arial"/>
          <w:sz w:val="24"/>
          <w:szCs w:val="24"/>
        </w:rPr>
        <w:t>, which were</w:t>
      </w:r>
      <w:r w:rsidR="004307BD" w:rsidRPr="00F55D88">
        <w:rPr>
          <w:rFonts w:ascii="Arial" w:eastAsia="宋体" w:hAnsi="Arial" w:cs="Arial"/>
          <w:sz w:val="24"/>
          <w:szCs w:val="24"/>
        </w:rPr>
        <w:t xml:space="preserve"> </w:t>
      </w:r>
      <w:r w:rsidR="002B599E" w:rsidRPr="002B599E">
        <w:rPr>
          <w:rFonts w:ascii="Arial" w:eastAsia="宋体" w:hAnsi="Arial" w:cs="Arial"/>
          <w:sz w:val="24"/>
          <w:szCs w:val="24"/>
        </w:rPr>
        <w:t>relatively weak</w:t>
      </w:r>
      <w:r w:rsidR="004307BD" w:rsidRPr="00F55D88">
        <w:rPr>
          <w:rFonts w:ascii="Arial" w:eastAsia="宋体" w:hAnsi="Arial" w:cs="Arial"/>
          <w:sz w:val="24"/>
          <w:szCs w:val="24"/>
        </w:rPr>
        <w:t xml:space="preserve"> (C</w:t>
      </w:r>
      <w:r w:rsidR="004307BD" w:rsidRPr="00F55D88">
        <w:rPr>
          <w:rFonts w:ascii="Arial" w:eastAsia="宋体" w:hAnsi="Arial" w:cs="Arial"/>
          <w:sz w:val="24"/>
          <w:szCs w:val="24"/>
          <w:vertAlign w:val="subscript"/>
        </w:rPr>
        <w:t>mean</w:t>
      </w:r>
      <w:r w:rsidR="004307BD" w:rsidRPr="00F55D88">
        <w:rPr>
          <w:rFonts w:ascii="Arial" w:eastAsia="宋体" w:hAnsi="Arial" w:cs="Arial"/>
          <w:sz w:val="24"/>
          <w:szCs w:val="24"/>
        </w:rPr>
        <w:t xml:space="preserve"> = 1 would mean that all the </w:t>
      </w:r>
      <w:r w:rsidR="004307BD" w:rsidRPr="00F55D88">
        <w:rPr>
          <w:rFonts w:ascii="Arial" w:eastAsia="宋体" w:hAnsi="Arial" w:cs="Arial"/>
          <w:sz w:val="24"/>
          <w:szCs w:val="24"/>
        </w:rPr>
        <w:lastRenderedPageBreak/>
        <w:t xml:space="preserve">observed variation is explained by phylogeny). This indicates that both siderophore production and </w:t>
      </w:r>
      <w:bookmarkStart w:id="8" w:name="OLE_LINK23"/>
      <w:r w:rsidR="004307BD" w:rsidRPr="00F55D88">
        <w:rPr>
          <w:rFonts w:ascii="Arial" w:eastAsia="宋体" w:hAnsi="Arial" w:cs="Arial"/>
          <w:sz w:val="24"/>
          <w:szCs w:val="24"/>
        </w:rPr>
        <w:t>siderophore-mediated growth effects vary substantially</w:t>
      </w:r>
      <w:r w:rsidR="004307BD">
        <w:rPr>
          <w:rFonts w:ascii="Arial" w:eastAsia="宋体" w:hAnsi="Arial" w:cs="Arial"/>
          <w:sz w:val="24"/>
          <w:szCs w:val="24"/>
        </w:rPr>
        <w:t xml:space="preserve"> between </w:t>
      </w:r>
      <w:r w:rsidR="004307BD" w:rsidRPr="00F55D88">
        <w:rPr>
          <w:rFonts w:ascii="Arial" w:eastAsia="宋体" w:hAnsi="Arial" w:cs="Arial"/>
          <w:sz w:val="24"/>
          <w:szCs w:val="24"/>
        </w:rPr>
        <w:t>related isolates</w:t>
      </w:r>
      <w:r w:rsidR="00415184">
        <w:rPr>
          <w:rFonts w:ascii="Arial" w:eastAsia="宋体" w:hAnsi="Arial" w:cs="Arial"/>
          <w:sz w:val="24"/>
          <w:szCs w:val="24"/>
        </w:rPr>
        <w:t xml:space="preserve">, </w:t>
      </w:r>
      <w:r w:rsidR="007A6478">
        <w:rPr>
          <w:rFonts w:ascii="Arial" w:eastAsia="宋体" w:hAnsi="Arial" w:cs="Arial"/>
          <w:sz w:val="24"/>
          <w:szCs w:val="24"/>
        </w:rPr>
        <w:t xml:space="preserve">possibly </w:t>
      </w:r>
      <w:r w:rsidR="004307BD" w:rsidRPr="00F55D88">
        <w:rPr>
          <w:rFonts w:ascii="Arial" w:eastAsia="宋体" w:hAnsi="Arial" w:cs="Arial"/>
          <w:sz w:val="24"/>
          <w:szCs w:val="24"/>
        </w:rPr>
        <w:t>due to recent change, gain or loss of trait functions</w:t>
      </w:r>
      <w:r w:rsidR="007A6478">
        <w:rPr>
          <w:rFonts w:ascii="Arial" w:eastAsia="宋体" w:hAnsi="Arial" w:cs="Arial"/>
          <w:sz w:val="24"/>
          <w:szCs w:val="24"/>
        </w:rPr>
        <w:t>. This assertion is supported</w:t>
      </w:r>
      <w:r w:rsidR="002B599E" w:rsidRPr="002B599E">
        <w:rPr>
          <w:rFonts w:ascii="Arial" w:eastAsia="宋体" w:hAnsi="Arial" w:cs="Arial"/>
          <w:sz w:val="24"/>
          <w:szCs w:val="24"/>
        </w:rPr>
        <w:t xml:space="preserve"> </w:t>
      </w:r>
      <w:r w:rsidR="002B599E" w:rsidRPr="00CD762F">
        <w:rPr>
          <w:rFonts w:ascii="Arial" w:eastAsia="宋体" w:hAnsi="Arial" w:cs="Arial"/>
          <w:sz w:val="24"/>
          <w:szCs w:val="24"/>
        </w:rPr>
        <w:t>by our ancestral character state reconstruction analysis showing that high levels of siderophore production and siderophore-mediated growth effects evolved independently multiple times</w:t>
      </w:r>
      <w:r w:rsidR="007A6478">
        <w:rPr>
          <w:rFonts w:ascii="Arial" w:eastAsia="宋体" w:hAnsi="Arial" w:cs="Arial"/>
          <w:sz w:val="24"/>
          <w:szCs w:val="24"/>
        </w:rPr>
        <w:t xml:space="preserve"> </w:t>
      </w:r>
      <w:r w:rsidR="007A6478" w:rsidRPr="00090D6E">
        <w:rPr>
          <w:rFonts w:ascii="Arial" w:eastAsia="宋体" w:hAnsi="Arial" w:cs="Arial"/>
          <w:sz w:val="24"/>
          <w:szCs w:val="24"/>
        </w:rPr>
        <w:t>(</w:t>
      </w:r>
      <w:r w:rsidR="00162193" w:rsidRPr="00162193">
        <w:rPr>
          <w:rFonts w:ascii="Arial" w:eastAsia="Times New Roman" w:hAnsi="Arial" w:cs="Arial"/>
          <w:sz w:val="24"/>
          <w:szCs w:val="24"/>
        </w:rPr>
        <w:t>Supplementary</w:t>
      </w:r>
      <w:r w:rsidR="00090D6E" w:rsidRPr="00090D6E">
        <w:rPr>
          <w:rFonts w:ascii="Arial" w:eastAsia="Times New Roman" w:hAnsi="Arial" w:cs="Arial"/>
          <w:sz w:val="24"/>
          <w:szCs w:val="24"/>
        </w:rPr>
        <w:t xml:space="preserve"> Fig. </w:t>
      </w:r>
      <w:r w:rsidR="00162193">
        <w:rPr>
          <w:rFonts w:ascii="Arial" w:eastAsia="Times New Roman" w:hAnsi="Arial" w:cs="Arial"/>
          <w:sz w:val="24"/>
          <w:szCs w:val="24"/>
        </w:rPr>
        <w:t>1</w:t>
      </w:r>
      <w:r w:rsidR="007A6478" w:rsidRPr="00090D6E">
        <w:rPr>
          <w:rFonts w:ascii="Arial" w:eastAsia="宋体" w:hAnsi="Arial" w:cs="Arial"/>
          <w:sz w:val="24"/>
          <w:szCs w:val="24"/>
        </w:rPr>
        <w:t>).</w:t>
      </w:r>
      <w:bookmarkEnd w:id="8"/>
      <w:r w:rsidR="004307BD">
        <w:rPr>
          <w:rFonts w:ascii="Arial" w:eastAsia="宋体" w:hAnsi="Arial" w:cs="Arial"/>
          <w:sz w:val="24"/>
          <w:szCs w:val="24"/>
        </w:rPr>
        <w:t xml:space="preserve"> A focused analysis on the </w:t>
      </w:r>
      <w:r w:rsidR="004307BD" w:rsidRPr="00F55D88">
        <w:rPr>
          <w:rFonts w:ascii="Arial" w:eastAsia="宋体" w:hAnsi="Arial" w:cs="Arial"/>
          <w:sz w:val="24"/>
          <w:szCs w:val="24"/>
        </w:rPr>
        <w:t>18</w:t>
      </w:r>
      <w:r w:rsidR="004307BD">
        <w:rPr>
          <w:rFonts w:ascii="Arial" w:eastAsia="宋体" w:hAnsi="Arial" w:cs="Arial"/>
          <w:sz w:val="24"/>
          <w:szCs w:val="24"/>
        </w:rPr>
        <w:t xml:space="preserve"> most common genera</w:t>
      </w:r>
      <w:r w:rsidR="007643B6">
        <w:rPr>
          <w:rFonts w:ascii="Arial" w:eastAsia="宋体" w:hAnsi="Arial" w:cs="Arial"/>
          <w:sz w:val="24"/>
          <w:szCs w:val="24"/>
        </w:rPr>
        <w:t xml:space="preserve"> confirms </w:t>
      </w:r>
      <w:r w:rsidR="004307BD" w:rsidRPr="00F55D88">
        <w:rPr>
          <w:rFonts w:ascii="Arial" w:eastAsia="宋体" w:hAnsi="Arial" w:cs="Arial"/>
          <w:sz w:val="24"/>
          <w:szCs w:val="24"/>
        </w:rPr>
        <w:t>that both</w:t>
      </w:r>
      <w:r w:rsidR="007643B6">
        <w:rPr>
          <w:rFonts w:ascii="Arial" w:eastAsia="宋体" w:hAnsi="Arial" w:cs="Arial"/>
          <w:sz w:val="24"/>
          <w:szCs w:val="24"/>
        </w:rPr>
        <w:t xml:space="preserve"> common ancestry and differences within genera</w:t>
      </w:r>
      <w:r w:rsidR="004307BD" w:rsidRPr="00F55D88">
        <w:rPr>
          <w:rFonts w:ascii="Arial" w:eastAsia="宋体" w:hAnsi="Arial" w:cs="Arial"/>
          <w:sz w:val="24"/>
          <w:szCs w:val="24"/>
        </w:rPr>
        <w:t xml:space="preserve"> contribute to trait</w:t>
      </w:r>
      <w:r w:rsidR="004307BD">
        <w:rPr>
          <w:rFonts w:ascii="Arial" w:eastAsia="宋体" w:hAnsi="Arial" w:cs="Arial"/>
          <w:sz w:val="24"/>
          <w:szCs w:val="24"/>
        </w:rPr>
        <w:t xml:space="preserve"> variation (Fig. 2b): </w:t>
      </w:r>
      <w:r w:rsidR="004307BD" w:rsidRPr="00F55D88">
        <w:rPr>
          <w:rFonts w:ascii="Arial" w:eastAsia="宋体" w:hAnsi="Arial" w:cs="Arial"/>
          <w:sz w:val="24"/>
          <w:szCs w:val="24"/>
        </w:rPr>
        <w:t xml:space="preserve">(a) </w:t>
      </w:r>
      <w:r w:rsidR="007643B6">
        <w:rPr>
          <w:rFonts w:ascii="Arial" w:eastAsia="宋体" w:hAnsi="Arial" w:cs="Arial"/>
          <w:sz w:val="24"/>
          <w:szCs w:val="24"/>
        </w:rPr>
        <w:t>Certain</w:t>
      </w:r>
      <w:r w:rsidR="007643B6" w:rsidDel="007643B6">
        <w:rPr>
          <w:rFonts w:ascii="Arial" w:eastAsia="宋体" w:hAnsi="Arial" w:cs="Arial"/>
          <w:sz w:val="24"/>
          <w:szCs w:val="24"/>
        </w:rPr>
        <w:t xml:space="preserve"> </w:t>
      </w:r>
      <w:r w:rsidR="001700A0">
        <w:rPr>
          <w:rFonts w:ascii="Arial" w:eastAsia="宋体" w:hAnsi="Arial" w:cs="Arial"/>
          <w:sz w:val="24"/>
          <w:szCs w:val="24"/>
        </w:rPr>
        <w:t>g</w:t>
      </w:r>
      <w:r w:rsidR="004307BD" w:rsidRPr="00F55D88">
        <w:rPr>
          <w:rFonts w:ascii="Arial" w:eastAsia="宋体" w:hAnsi="Arial" w:cs="Arial"/>
          <w:sz w:val="24"/>
          <w:szCs w:val="24"/>
        </w:rPr>
        <w:t>enera clearly differ from one another in their siderophore production and the extent to which they affect</w:t>
      </w:r>
      <w:r w:rsidR="004307BD">
        <w:rPr>
          <w:rFonts w:ascii="Arial" w:eastAsia="宋体" w:hAnsi="Arial" w:cs="Arial"/>
          <w:bCs/>
          <w:sz w:val="24"/>
          <w:szCs w:val="24"/>
        </w:rPr>
        <w:t xml:space="preserve"> </w:t>
      </w:r>
      <w:r w:rsidR="004307BD">
        <w:rPr>
          <w:rFonts w:ascii="Arial" w:eastAsia="宋体" w:hAnsi="Arial" w:cs="Arial"/>
          <w:bCs/>
          <w:i/>
          <w:sz w:val="24"/>
          <w:szCs w:val="24"/>
        </w:rPr>
        <w:t>R.</w:t>
      </w:r>
      <w:r w:rsidR="004307BD" w:rsidRPr="004307BD">
        <w:rPr>
          <w:rFonts w:ascii="Arial" w:hAnsi="Arial"/>
          <w:i/>
          <w:sz w:val="24"/>
        </w:rPr>
        <w:t xml:space="preserve"> </w:t>
      </w:r>
      <w:r w:rsidR="004307BD">
        <w:rPr>
          <w:rFonts w:ascii="Arial" w:eastAsia="宋体" w:hAnsi="Arial" w:cs="Arial" w:hint="eastAsia"/>
          <w:bCs/>
          <w:i/>
          <w:iCs/>
          <w:sz w:val="24"/>
          <w:szCs w:val="24"/>
        </w:rPr>
        <w:t>solanacearum</w:t>
      </w:r>
      <w:r w:rsidR="004307BD" w:rsidRPr="004307BD">
        <w:rPr>
          <w:rFonts w:ascii="Arial" w:hAnsi="Arial"/>
          <w:i/>
          <w:sz w:val="24"/>
        </w:rPr>
        <w:t xml:space="preserve"> </w:t>
      </w:r>
      <w:r w:rsidR="004307BD">
        <w:rPr>
          <w:rFonts w:ascii="Arial" w:eastAsia="宋体" w:hAnsi="Arial" w:cs="Arial"/>
          <w:bCs/>
          <w:sz w:val="24"/>
          <w:szCs w:val="24"/>
        </w:rPr>
        <w:t>growth</w:t>
      </w:r>
      <w:r w:rsidR="004307BD" w:rsidRPr="00F55D88">
        <w:rPr>
          <w:rFonts w:ascii="Arial" w:eastAsia="宋体" w:hAnsi="Arial" w:cs="Arial"/>
          <w:sz w:val="24"/>
          <w:szCs w:val="24"/>
        </w:rPr>
        <w:t xml:space="preserve"> (e.g. compare </w:t>
      </w:r>
      <w:r w:rsidR="004307BD" w:rsidRPr="00F55D88">
        <w:rPr>
          <w:rFonts w:ascii="Arial" w:eastAsia="宋体" w:hAnsi="Arial" w:cs="Arial"/>
          <w:bCs/>
          <w:i/>
          <w:sz w:val="24"/>
          <w:szCs w:val="24"/>
        </w:rPr>
        <w:t>Enterobacter</w:t>
      </w:r>
      <w:r w:rsidR="004307BD" w:rsidRPr="00F55D88">
        <w:rPr>
          <w:rFonts w:ascii="Arial" w:eastAsia="宋体" w:hAnsi="Arial" w:cs="Arial"/>
          <w:bCs/>
          <w:sz w:val="24"/>
          <w:szCs w:val="24"/>
        </w:rPr>
        <w:t xml:space="preserve"> versus </w:t>
      </w:r>
      <w:r w:rsidR="004307BD" w:rsidRPr="00F55D88">
        <w:rPr>
          <w:rFonts w:ascii="Arial" w:eastAsia="宋体" w:hAnsi="Arial" w:cs="Arial"/>
          <w:bCs/>
          <w:i/>
          <w:sz w:val="24"/>
          <w:szCs w:val="24"/>
        </w:rPr>
        <w:t>Bacillus</w:t>
      </w:r>
      <w:r w:rsidR="004307BD" w:rsidRPr="00F55D88">
        <w:rPr>
          <w:rFonts w:ascii="Arial" w:eastAsia="宋体" w:hAnsi="Arial" w:cs="Arial"/>
          <w:bCs/>
          <w:sz w:val="24"/>
          <w:szCs w:val="24"/>
        </w:rPr>
        <w:t>)</w:t>
      </w:r>
      <w:r w:rsidR="004307BD" w:rsidRPr="00F55D88">
        <w:rPr>
          <w:rFonts w:ascii="Arial" w:eastAsia="宋体" w:hAnsi="Arial" w:cs="Arial"/>
          <w:sz w:val="24"/>
          <w:szCs w:val="24"/>
        </w:rPr>
        <w:t xml:space="preserve">; and (b) there is high variation between isolates within genera in the two traits (e.g. </w:t>
      </w:r>
      <w:r w:rsidR="004307BD" w:rsidRPr="00F55D88">
        <w:rPr>
          <w:rFonts w:ascii="Arial" w:eastAsia="宋体" w:hAnsi="Arial" w:cs="Arial"/>
          <w:i/>
          <w:sz w:val="24"/>
          <w:szCs w:val="24"/>
        </w:rPr>
        <w:t>Bacillus spp.</w:t>
      </w:r>
      <w:r w:rsidR="004307BD" w:rsidRPr="00F55D88">
        <w:rPr>
          <w:rFonts w:ascii="Arial" w:eastAsia="宋体" w:hAnsi="Arial" w:cs="Arial"/>
          <w:sz w:val="24"/>
          <w:szCs w:val="24"/>
        </w:rPr>
        <w:t>).</w:t>
      </w:r>
      <w:r w:rsidR="004307BD">
        <w:rPr>
          <w:rFonts w:ascii="Arial" w:eastAsia="宋体" w:hAnsi="Arial" w:cs="Arial"/>
          <w:sz w:val="24"/>
          <w:szCs w:val="24"/>
        </w:rPr>
        <w:t xml:space="preserve"> </w:t>
      </w:r>
    </w:p>
    <w:p w14:paraId="02458E88" w14:textId="77777777" w:rsidR="00D9326E" w:rsidRDefault="00D9326E">
      <w:pPr>
        <w:spacing w:line="480" w:lineRule="auto"/>
        <w:rPr>
          <w:rFonts w:ascii="Arial" w:eastAsia="宋体" w:hAnsi="Arial" w:cs="Arial"/>
          <w:bCs/>
          <w:sz w:val="24"/>
          <w:szCs w:val="24"/>
        </w:rPr>
      </w:pPr>
    </w:p>
    <w:p w14:paraId="0E3F9572" w14:textId="787DB08F" w:rsidR="008B5699" w:rsidRDefault="005A0F2F" w:rsidP="007643B6">
      <w:pPr>
        <w:spacing w:line="480" w:lineRule="auto"/>
        <w:rPr>
          <w:rFonts w:ascii="Arial" w:eastAsia="宋体" w:hAnsi="Arial" w:cs="Arial"/>
          <w:bCs/>
          <w:sz w:val="24"/>
          <w:szCs w:val="24"/>
        </w:rPr>
      </w:pPr>
      <w:r>
        <w:rPr>
          <w:rFonts w:ascii="Arial" w:eastAsia="宋体" w:hAnsi="Arial" w:cs="Arial"/>
          <w:bCs/>
          <w:sz w:val="24"/>
          <w:szCs w:val="24"/>
        </w:rPr>
        <w:t xml:space="preserve">At the quantitative level, we found that </w:t>
      </w:r>
      <w:r>
        <w:rPr>
          <w:rFonts w:ascii="Arial" w:eastAsia="宋体" w:hAnsi="Arial" w:cs="Arial"/>
          <w:bCs/>
          <w:i/>
          <w:sz w:val="24"/>
          <w:szCs w:val="24"/>
        </w:rPr>
        <w:t>R.</w:t>
      </w:r>
      <w:r>
        <w:rPr>
          <w:rFonts w:ascii="Arial" w:eastAsia="宋体" w:hAnsi="Arial" w:cs="Arial"/>
          <w:bCs/>
          <w:sz w:val="24"/>
          <w:szCs w:val="24"/>
        </w:rPr>
        <w:t xml:space="preserve"> </w:t>
      </w:r>
      <w:r>
        <w:rPr>
          <w:rFonts w:ascii="Arial" w:eastAsia="宋体" w:hAnsi="Arial" w:cs="Arial" w:hint="eastAsia"/>
          <w:bCs/>
          <w:i/>
          <w:iCs/>
          <w:sz w:val="24"/>
          <w:szCs w:val="24"/>
        </w:rPr>
        <w:t>solanacearum</w:t>
      </w:r>
      <w:r>
        <w:rPr>
          <w:rFonts w:ascii="Arial" w:eastAsia="宋体" w:hAnsi="Arial" w:cs="Arial"/>
          <w:bCs/>
          <w:sz w:val="24"/>
          <w:szCs w:val="24"/>
        </w:rPr>
        <w:t xml:space="preserve"> growth inhibition </w:t>
      </w:r>
      <w:r w:rsidR="00884C6A" w:rsidRPr="00F55D88">
        <w:rPr>
          <w:rFonts w:ascii="Arial" w:eastAsia="宋体" w:hAnsi="Arial" w:cs="Arial"/>
          <w:bCs/>
          <w:sz w:val="24"/>
          <w:szCs w:val="24"/>
        </w:rPr>
        <w:t xml:space="preserve">was predicted by additive effects of phylogenetic distance and siderophore production, with the most inhibiting </w:t>
      </w:r>
      <w:r w:rsidR="000D61FF" w:rsidRPr="00F55D88">
        <w:rPr>
          <w:rFonts w:ascii="Arial" w:eastAsia="宋体" w:hAnsi="Arial" w:cs="Arial"/>
          <w:bCs/>
          <w:sz w:val="24"/>
          <w:szCs w:val="24"/>
        </w:rPr>
        <w:t xml:space="preserve">isolates </w:t>
      </w:r>
      <w:r w:rsidR="00884C6A" w:rsidRPr="00F55D88">
        <w:rPr>
          <w:rFonts w:ascii="Arial" w:eastAsia="宋体" w:hAnsi="Arial" w:cs="Arial"/>
          <w:bCs/>
          <w:sz w:val="24"/>
          <w:szCs w:val="24"/>
        </w:rPr>
        <w:t xml:space="preserve">being </w:t>
      </w:r>
      <w:r w:rsidR="000D61FF" w:rsidRPr="00F55D88">
        <w:rPr>
          <w:rFonts w:ascii="Arial" w:eastAsia="宋体" w:hAnsi="Arial" w:cs="Arial"/>
          <w:bCs/>
          <w:sz w:val="24"/>
          <w:szCs w:val="24"/>
        </w:rPr>
        <w:t xml:space="preserve">those that </w:t>
      </w:r>
      <w:r w:rsidR="00F44D71">
        <w:rPr>
          <w:rFonts w:ascii="Arial" w:eastAsia="宋体" w:hAnsi="Arial" w:cs="Arial"/>
          <w:bCs/>
          <w:sz w:val="24"/>
          <w:szCs w:val="24"/>
        </w:rPr>
        <w:t>we</w:t>
      </w:r>
      <w:r w:rsidR="000D61FF" w:rsidRPr="00F55D88">
        <w:rPr>
          <w:rFonts w:ascii="Arial" w:eastAsia="宋体" w:hAnsi="Arial" w:cs="Arial"/>
          <w:bCs/>
          <w:sz w:val="24"/>
          <w:szCs w:val="24"/>
        </w:rPr>
        <w:t xml:space="preserve">re relatively </w:t>
      </w:r>
      <w:r>
        <w:rPr>
          <w:rFonts w:ascii="Arial" w:eastAsia="宋体" w:hAnsi="Arial" w:cs="Arial"/>
          <w:bCs/>
          <w:sz w:val="24"/>
          <w:szCs w:val="24"/>
        </w:rPr>
        <w:t xml:space="preserve">closely related </w:t>
      </w:r>
      <w:r w:rsidR="000D61FF" w:rsidRPr="00F55D88">
        <w:rPr>
          <w:rFonts w:ascii="Arial" w:eastAsia="宋体" w:hAnsi="Arial" w:cs="Arial"/>
          <w:bCs/>
          <w:sz w:val="24"/>
          <w:szCs w:val="24"/>
        </w:rPr>
        <w:t>to the pathogen and</w:t>
      </w:r>
      <w:r>
        <w:rPr>
          <w:rFonts w:ascii="Arial" w:eastAsia="宋体" w:hAnsi="Arial" w:cs="Arial"/>
          <w:bCs/>
          <w:sz w:val="24"/>
          <w:szCs w:val="24"/>
        </w:rPr>
        <w:t xml:space="preserve"> that produced high amounts of siderophores (</w:t>
      </w:r>
      <w:r w:rsidR="004307BD">
        <w:rPr>
          <w:rFonts w:ascii="Arial" w:eastAsia="宋体" w:hAnsi="Arial" w:cs="Arial"/>
          <w:bCs/>
          <w:sz w:val="24"/>
          <w:szCs w:val="24"/>
        </w:rPr>
        <w:t xml:space="preserve">Fig. 2c; </w:t>
      </w:r>
      <w:bookmarkStart w:id="9" w:name="_Hlk35792871"/>
      <w:r w:rsidR="004307BD">
        <w:rPr>
          <w:rFonts w:ascii="Arial" w:eastAsia="宋体" w:hAnsi="Arial" w:cs="Arial"/>
          <w:bCs/>
          <w:sz w:val="24"/>
          <w:szCs w:val="24"/>
        </w:rPr>
        <w:t>whole model</w:t>
      </w:r>
      <w:bookmarkEnd w:id="9"/>
      <w:r w:rsidR="004307BD">
        <w:rPr>
          <w:rFonts w:ascii="Arial" w:eastAsia="宋体" w:hAnsi="Arial" w:cs="Arial"/>
          <w:bCs/>
          <w:sz w:val="24"/>
          <w:szCs w:val="24"/>
        </w:rPr>
        <w:t xml:space="preserve"> R</w:t>
      </w:r>
      <w:r w:rsidR="004307BD">
        <w:rPr>
          <w:rFonts w:ascii="Arial" w:eastAsia="宋体" w:hAnsi="Arial" w:cs="Arial"/>
          <w:bCs/>
          <w:sz w:val="24"/>
          <w:szCs w:val="24"/>
          <w:vertAlign w:val="superscript"/>
        </w:rPr>
        <w:t>2</w:t>
      </w:r>
      <w:r w:rsidR="004307BD">
        <w:rPr>
          <w:rFonts w:ascii="Arial" w:eastAsia="宋体" w:hAnsi="Arial" w:cs="Arial"/>
          <w:bCs/>
          <w:sz w:val="24"/>
          <w:szCs w:val="24"/>
        </w:rPr>
        <w:t xml:space="preserve"> = 0.</w:t>
      </w:r>
      <w:r w:rsidR="00456009" w:rsidRPr="00F55D88">
        <w:rPr>
          <w:rFonts w:ascii="Arial" w:eastAsia="宋体" w:hAnsi="Arial" w:cs="Arial"/>
          <w:bCs/>
          <w:sz w:val="24"/>
          <w:szCs w:val="24"/>
        </w:rPr>
        <w:t>2</w:t>
      </w:r>
      <w:r w:rsidR="00456009">
        <w:rPr>
          <w:rFonts w:ascii="Arial" w:eastAsia="宋体" w:hAnsi="Arial" w:cs="Arial"/>
          <w:bCs/>
          <w:sz w:val="24"/>
          <w:szCs w:val="24"/>
        </w:rPr>
        <w:t>55</w:t>
      </w:r>
      <w:r w:rsidR="004307BD">
        <w:rPr>
          <w:rFonts w:ascii="Arial" w:eastAsia="宋体" w:hAnsi="Arial" w:cs="Arial"/>
          <w:bCs/>
          <w:sz w:val="24"/>
          <w:szCs w:val="24"/>
        </w:rPr>
        <w:t>, n = 21</w:t>
      </w:r>
      <w:r w:rsidR="004307BD">
        <w:rPr>
          <w:rFonts w:ascii="Arial" w:eastAsia="宋体" w:hAnsi="Arial" w:cs="Arial" w:hint="eastAsia"/>
          <w:bCs/>
          <w:sz w:val="24"/>
          <w:szCs w:val="24"/>
        </w:rPr>
        <w:t>50</w:t>
      </w:r>
      <w:r w:rsidR="004307BD">
        <w:rPr>
          <w:rFonts w:ascii="Arial" w:eastAsia="宋体" w:hAnsi="Arial" w:cs="Arial"/>
          <w:bCs/>
          <w:sz w:val="24"/>
          <w:szCs w:val="24"/>
        </w:rPr>
        <w:t xml:space="preserve">, </w:t>
      </w:r>
      <w:r w:rsidR="00567261" w:rsidRPr="00EB7B06">
        <w:rPr>
          <w:rFonts w:ascii="Arial" w:eastAsia="宋体" w:hAnsi="Arial" w:cs="Arial"/>
          <w:bCs/>
          <w:sz w:val="24"/>
          <w:szCs w:val="24"/>
        </w:rPr>
        <w:t>Supplementary Table</w:t>
      </w:r>
      <w:r w:rsidR="004307BD">
        <w:rPr>
          <w:rFonts w:ascii="Arial" w:eastAsia="宋体" w:hAnsi="Arial" w:cs="Arial"/>
          <w:bCs/>
          <w:sz w:val="24"/>
          <w:szCs w:val="24"/>
        </w:rPr>
        <w:t xml:space="preserve"> 2</w:t>
      </w:r>
      <w:r>
        <w:rPr>
          <w:rFonts w:ascii="Arial" w:eastAsia="宋体" w:hAnsi="Arial" w:cs="Arial"/>
          <w:bCs/>
          <w:sz w:val="24"/>
          <w:szCs w:val="24"/>
        </w:rPr>
        <w:t>). This phylogenetic effect is consistent with ecological theory predicting that resource competition intensifies among more closely related species, as their ecological niches are more likely to overlap</w:t>
      </w:r>
      <w:r>
        <w:rPr>
          <w:rFonts w:ascii="Arial" w:eastAsia="宋体" w:hAnsi="Arial" w:cs="Arial"/>
          <w:bCs/>
          <w:sz w:val="24"/>
          <w:szCs w:val="24"/>
        </w:rPr>
        <w:fldChar w:fldCharType="begin">
          <w:fldData xml:space="preserve">PEVuZE5vdGU+PENpdGU+PEF1dGhvcj5IaWJiaW5nPC9BdXRob3I+PFllYXI+MjAxMDwvWWVhcj48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==
</w:fldData>
        </w:fldChar>
      </w:r>
      <w:r w:rsidR="00805B0B">
        <w:rPr>
          <w:rFonts w:ascii="Arial" w:eastAsia="宋体" w:hAnsi="Arial" w:cs="Arial"/>
          <w:bCs/>
          <w:sz w:val="24"/>
          <w:szCs w:val="24"/>
        </w:rPr>
        <w:instrText xml:space="preserve"> ADDIN EN.CITE </w:instrText>
      </w:r>
      <w:r w:rsidR="00805B0B">
        <w:rPr>
          <w:rFonts w:ascii="Arial" w:eastAsia="宋体" w:hAnsi="Arial" w:cs="Arial"/>
          <w:bCs/>
          <w:sz w:val="24"/>
          <w:szCs w:val="24"/>
        </w:rPr>
        <w:fldChar w:fldCharType="begin">
          <w:fldData xml:space="preserve">PEVuZE5vdGU+PENpdGU+PEF1dGhvcj5IaWJiaW5nPC9BdXRob3I+PFllYXI+MjAxMDwvWWVhcj48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==
</w:fldData>
        </w:fldChar>
      </w:r>
      <w:r w:rsidR="00805B0B">
        <w:rPr>
          <w:rFonts w:ascii="Arial" w:eastAsia="宋体" w:hAnsi="Arial" w:cs="Arial"/>
          <w:bCs/>
          <w:sz w:val="24"/>
          <w:szCs w:val="24"/>
        </w:rPr>
        <w:instrText xml:space="preserve"> ADDIN EN.CITE.DATA </w:instrText>
      </w:r>
      <w:r w:rsidR="00805B0B">
        <w:rPr>
          <w:rFonts w:ascii="Arial" w:eastAsia="宋体" w:hAnsi="Arial" w:cs="Arial"/>
          <w:bCs/>
          <w:sz w:val="24"/>
          <w:szCs w:val="24"/>
        </w:rPr>
      </w:r>
      <w:r w:rsidR="00805B0B">
        <w:rPr>
          <w:rFonts w:ascii="Arial" w:eastAsia="宋体" w:hAnsi="Arial" w:cs="Arial"/>
          <w:bCs/>
          <w:sz w:val="24"/>
          <w:szCs w:val="24"/>
        </w:rPr>
        <w:fldChar w:fldCharType="end"/>
      </w:r>
      <w:r>
        <w:rPr>
          <w:rFonts w:ascii="Arial" w:eastAsia="宋体" w:hAnsi="Arial" w:cs="Arial"/>
          <w:bCs/>
          <w:sz w:val="24"/>
          <w:szCs w:val="24"/>
        </w:rPr>
      </w:r>
      <w:r>
        <w:rPr>
          <w:rFonts w:ascii="Arial" w:eastAsia="宋体" w:hAnsi="Arial" w:cs="Arial"/>
          <w:bCs/>
          <w:sz w:val="24"/>
          <w:szCs w:val="24"/>
        </w:rPr>
        <w:fldChar w:fldCharType="separate"/>
      </w:r>
      <w:r w:rsidR="00805B0B" w:rsidRPr="00805B0B">
        <w:rPr>
          <w:rFonts w:ascii="Arial" w:eastAsia="宋体" w:hAnsi="Arial" w:cs="Arial"/>
          <w:bCs/>
          <w:noProof/>
          <w:sz w:val="24"/>
          <w:szCs w:val="24"/>
          <w:vertAlign w:val="superscript"/>
        </w:rPr>
        <w:t>32,33</w:t>
      </w:r>
      <w:r>
        <w:rPr>
          <w:rFonts w:ascii="Arial" w:eastAsia="宋体" w:hAnsi="Arial" w:cs="Arial"/>
          <w:bCs/>
          <w:sz w:val="24"/>
          <w:szCs w:val="24"/>
        </w:rPr>
        <w:fldChar w:fldCharType="end"/>
      </w:r>
      <w:r w:rsidRPr="00F55D88">
        <w:rPr>
          <w:rFonts w:ascii="Arial" w:eastAsia="宋体" w:hAnsi="Arial" w:cs="Arial"/>
          <w:bCs/>
          <w:sz w:val="24"/>
          <w:szCs w:val="24"/>
        </w:rPr>
        <w:t>.</w:t>
      </w:r>
      <w:r w:rsidR="007643B6">
        <w:rPr>
          <w:rFonts w:ascii="Arial" w:eastAsia="宋体" w:hAnsi="Arial" w:cs="Arial"/>
          <w:bCs/>
          <w:sz w:val="24"/>
          <w:szCs w:val="24"/>
        </w:rPr>
        <w:t xml:space="preserve"> To validate the effect between </w:t>
      </w:r>
      <w:r w:rsidR="007643B6">
        <w:rPr>
          <w:rFonts w:ascii="Arial" w:eastAsia="宋体" w:hAnsi="Arial" w:cs="Arial"/>
          <w:bCs/>
          <w:sz w:val="24"/>
          <w:szCs w:val="24"/>
        </w:rPr>
        <w:lastRenderedPageBreak/>
        <w:t>the level of siderophore production and siderophore-mediated growth effect, we repeated our analysis using phylogenetic</w:t>
      </w:r>
      <w:r w:rsidR="002B599E">
        <w:rPr>
          <w:rFonts w:ascii="Arial" w:eastAsia="宋体" w:hAnsi="Arial" w:cs="Arial"/>
          <w:bCs/>
          <w:sz w:val="24"/>
          <w:szCs w:val="24"/>
        </w:rPr>
        <w:t>ally</w:t>
      </w:r>
      <w:r w:rsidR="007643B6">
        <w:rPr>
          <w:rFonts w:ascii="Arial" w:eastAsia="宋体" w:hAnsi="Arial" w:cs="Arial"/>
          <w:bCs/>
          <w:sz w:val="24"/>
          <w:szCs w:val="24"/>
        </w:rPr>
        <w:t xml:space="preserve"> independent contrasts, thereby filtering out the variation explained by phylogeny alone. This analysis confirmed that isolates producing high amounts of siderophores </w:t>
      </w:r>
      <w:r w:rsidR="002B180D">
        <w:rPr>
          <w:rFonts w:ascii="Arial" w:eastAsia="宋体" w:hAnsi="Arial" w:cs="Arial"/>
          <w:bCs/>
          <w:sz w:val="24"/>
          <w:szCs w:val="24"/>
        </w:rPr>
        <w:t>we</w:t>
      </w:r>
      <w:r w:rsidR="007643B6">
        <w:rPr>
          <w:rFonts w:ascii="Arial" w:eastAsia="宋体" w:hAnsi="Arial" w:cs="Arial"/>
          <w:bCs/>
          <w:sz w:val="24"/>
          <w:szCs w:val="24"/>
        </w:rPr>
        <w:t>re more likely to inhibit</w:t>
      </w:r>
      <w:r w:rsidR="007643B6" w:rsidRPr="00F55D88">
        <w:rPr>
          <w:rFonts w:ascii="Arial" w:eastAsia="宋体" w:hAnsi="Arial" w:cs="Arial"/>
          <w:bCs/>
          <w:sz w:val="24"/>
          <w:szCs w:val="24"/>
        </w:rPr>
        <w:t xml:space="preserve"> </w:t>
      </w:r>
      <w:r w:rsidR="007643B6" w:rsidRPr="00F55D88">
        <w:rPr>
          <w:rFonts w:ascii="Arial" w:eastAsia="宋体" w:hAnsi="Arial" w:cs="Arial"/>
          <w:bCs/>
          <w:i/>
          <w:sz w:val="24"/>
          <w:szCs w:val="24"/>
        </w:rPr>
        <w:t>R.</w:t>
      </w:r>
      <w:r w:rsidR="007643B6" w:rsidRPr="00F55D88">
        <w:rPr>
          <w:rFonts w:ascii="Arial" w:eastAsia="宋体" w:hAnsi="Arial" w:cs="Arial"/>
          <w:bCs/>
          <w:sz w:val="24"/>
          <w:szCs w:val="24"/>
        </w:rPr>
        <w:t xml:space="preserve"> </w:t>
      </w:r>
      <w:r w:rsidR="007643B6" w:rsidRPr="00F55D88">
        <w:rPr>
          <w:rFonts w:ascii="Arial" w:eastAsia="宋体" w:hAnsi="Arial" w:cs="Arial" w:hint="eastAsia"/>
          <w:bCs/>
          <w:i/>
          <w:iCs/>
          <w:sz w:val="24"/>
          <w:szCs w:val="24"/>
        </w:rPr>
        <w:t>solanacearum</w:t>
      </w:r>
      <w:r w:rsidR="007643B6" w:rsidRPr="00F55D88">
        <w:rPr>
          <w:rFonts w:ascii="Arial" w:eastAsia="宋体" w:hAnsi="Arial" w:cs="Arial"/>
          <w:bCs/>
          <w:sz w:val="24"/>
          <w:szCs w:val="24"/>
        </w:rPr>
        <w:t xml:space="preserve"> growth</w:t>
      </w:r>
      <w:r w:rsidR="007643B6">
        <w:rPr>
          <w:rFonts w:ascii="Arial" w:eastAsia="宋体" w:hAnsi="Arial" w:cs="Arial"/>
          <w:bCs/>
          <w:sz w:val="24"/>
          <w:szCs w:val="24"/>
        </w:rPr>
        <w:t xml:space="preserve"> than isolates producing low amounts of siderophores</w:t>
      </w:r>
      <w:r w:rsidR="00615EBF">
        <w:rPr>
          <w:rFonts w:ascii="Arial" w:eastAsia="宋体" w:hAnsi="Arial" w:cs="Arial"/>
          <w:bCs/>
          <w:sz w:val="24"/>
          <w:szCs w:val="24"/>
        </w:rPr>
        <w:t xml:space="preserve"> </w:t>
      </w:r>
      <w:r w:rsidR="00090D6E" w:rsidRPr="00090D6E">
        <w:rPr>
          <w:rFonts w:ascii="Arial" w:eastAsia="宋体" w:hAnsi="Arial" w:cs="Arial"/>
          <w:sz w:val="24"/>
          <w:szCs w:val="24"/>
        </w:rPr>
        <w:t>(</w:t>
      </w:r>
      <w:r w:rsidR="00090D6E" w:rsidRPr="00090D6E">
        <w:rPr>
          <w:rFonts w:ascii="Arial" w:eastAsia="Times New Roman" w:hAnsi="Arial" w:cs="Arial"/>
          <w:sz w:val="24"/>
          <w:szCs w:val="24"/>
        </w:rPr>
        <w:t xml:space="preserve">Extended Data Fig. </w:t>
      </w:r>
      <w:r w:rsidR="00162193">
        <w:rPr>
          <w:rFonts w:ascii="Arial" w:eastAsia="Times New Roman" w:hAnsi="Arial" w:cs="Arial"/>
          <w:sz w:val="24"/>
          <w:szCs w:val="24"/>
        </w:rPr>
        <w:t>5</w:t>
      </w:r>
      <w:r w:rsidR="00090D6E" w:rsidRPr="00090D6E">
        <w:rPr>
          <w:rFonts w:ascii="Arial" w:eastAsia="宋体" w:hAnsi="Arial" w:cs="Arial"/>
          <w:sz w:val="24"/>
          <w:szCs w:val="24"/>
        </w:rPr>
        <w:t>)</w:t>
      </w:r>
      <w:r w:rsidR="00090D6E">
        <w:rPr>
          <w:rFonts w:ascii="Arial" w:eastAsia="宋体" w:hAnsi="Arial" w:cs="Arial"/>
          <w:sz w:val="24"/>
          <w:szCs w:val="24"/>
        </w:rPr>
        <w:t>.</w:t>
      </w:r>
      <w:r w:rsidR="007643B6">
        <w:rPr>
          <w:rFonts w:ascii="Arial" w:eastAsia="宋体" w:hAnsi="Arial" w:cs="Arial"/>
          <w:bCs/>
          <w:sz w:val="24"/>
          <w:szCs w:val="24"/>
        </w:rPr>
        <w:t xml:space="preserve"> </w:t>
      </w:r>
    </w:p>
    <w:p w14:paraId="3854DD31" w14:textId="77777777" w:rsidR="008B5699" w:rsidRPr="00090D6E" w:rsidRDefault="008B5699">
      <w:pPr>
        <w:spacing w:line="480" w:lineRule="auto"/>
        <w:rPr>
          <w:rFonts w:ascii="Arial" w:eastAsia="宋体" w:hAnsi="Arial" w:cs="Arial"/>
          <w:bCs/>
          <w:sz w:val="24"/>
          <w:szCs w:val="24"/>
        </w:rPr>
      </w:pPr>
    </w:p>
    <w:p w14:paraId="2AB6676C" w14:textId="08EB62BA" w:rsidR="008B5699" w:rsidRDefault="005A0F2F" w:rsidP="003B2ECF">
      <w:pPr>
        <w:spacing w:line="480" w:lineRule="auto"/>
        <w:rPr>
          <w:rFonts w:ascii="Arial" w:eastAsia="宋体" w:hAnsi="Arial" w:cs="Arial"/>
          <w:bCs/>
          <w:sz w:val="24"/>
          <w:szCs w:val="24"/>
        </w:rPr>
      </w:pPr>
      <w:r>
        <w:rPr>
          <w:rFonts w:ascii="Arial" w:eastAsia="宋体" w:hAnsi="Arial" w:cs="Arial"/>
          <w:sz w:val="24"/>
          <w:szCs w:val="24"/>
        </w:rPr>
        <w:t>We then examined whether the siderophore-mediated growth effects</w:t>
      </w:r>
      <w:r w:rsidR="007643B6" w:rsidRPr="007643B6">
        <w:rPr>
          <w:rFonts w:ascii="Arial" w:eastAsia="宋体" w:hAnsi="Arial" w:cs="Arial"/>
          <w:sz w:val="24"/>
          <w:szCs w:val="24"/>
        </w:rPr>
        <w:t xml:space="preserve"> </w:t>
      </w:r>
      <w:r w:rsidR="007643B6">
        <w:rPr>
          <w:rFonts w:ascii="Arial" w:eastAsia="宋体" w:hAnsi="Arial" w:cs="Arial"/>
          <w:sz w:val="24"/>
          <w:szCs w:val="24"/>
        </w:rPr>
        <w:t>can</w:t>
      </w:r>
      <w:r>
        <w:rPr>
          <w:rFonts w:ascii="Arial" w:eastAsia="宋体" w:hAnsi="Arial" w:cs="Arial"/>
          <w:sz w:val="24"/>
          <w:szCs w:val="24"/>
        </w:rPr>
        <w:t xml:space="preserve"> predict the outcome of direct competition between each of the 2150 rhizosphere </w:t>
      </w:r>
      <w:r>
        <w:rPr>
          <w:rFonts w:ascii="Arial" w:eastAsia="宋体" w:hAnsi="Arial" w:cs="Arial"/>
          <w:bCs/>
          <w:sz w:val="24"/>
          <w:szCs w:val="24"/>
        </w:rPr>
        <w:t xml:space="preserve">isolates and </w:t>
      </w:r>
      <w:r>
        <w:rPr>
          <w:rFonts w:ascii="Arial" w:eastAsia="宋体" w:hAnsi="Arial" w:cs="Arial"/>
          <w:bCs/>
          <w:i/>
          <w:sz w:val="24"/>
          <w:szCs w:val="24"/>
        </w:rPr>
        <w:t>R.</w:t>
      </w:r>
      <w:r>
        <w:rPr>
          <w:rFonts w:ascii="Arial" w:eastAsia="宋体" w:hAnsi="Arial" w:cs="Arial"/>
          <w:bCs/>
          <w:sz w:val="24"/>
          <w:szCs w:val="24"/>
        </w:rPr>
        <w:t xml:space="preserve"> </w:t>
      </w:r>
      <w:r>
        <w:rPr>
          <w:rFonts w:ascii="Arial" w:eastAsia="宋体" w:hAnsi="Arial" w:cs="Arial" w:hint="eastAsia"/>
          <w:bCs/>
          <w:i/>
          <w:iCs/>
          <w:sz w:val="24"/>
          <w:szCs w:val="24"/>
        </w:rPr>
        <w:t>solanacearum</w:t>
      </w:r>
      <w:r>
        <w:rPr>
          <w:rFonts w:ascii="Arial" w:eastAsia="宋体" w:hAnsi="Arial" w:cs="Arial"/>
          <w:bCs/>
          <w:sz w:val="24"/>
          <w:szCs w:val="24"/>
        </w:rPr>
        <w:t xml:space="preserve"> in co</w:t>
      </w:r>
      <w:r w:rsidR="0079026A">
        <w:rPr>
          <w:rFonts w:ascii="Arial" w:eastAsia="宋体" w:hAnsi="Arial" w:cs="Arial"/>
          <w:bCs/>
          <w:sz w:val="24"/>
          <w:szCs w:val="24"/>
        </w:rPr>
        <w:t>-</w:t>
      </w:r>
      <w:r>
        <w:rPr>
          <w:rFonts w:ascii="Arial" w:eastAsia="宋体" w:hAnsi="Arial" w:cs="Arial"/>
          <w:bCs/>
          <w:sz w:val="24"/>
          <w:szCs w:val="24"/>
        </w:rPr>
        <w:t>cultures. We found that pathogen</w:t>
      </w:r>
      <w:r w:rsidR="007643B6">
        <w:rPr>
          <w:rFonts w:ascii="Arial" w:eastAsia="宋体" w:hAnsi="Arial" w:cs="Arial"/>
          <w:bCs/>
          <w:sz w:val="24"/>
          <w:szCs w:val="24"/>
        </w:rPr>
        <w:t xml:space="preserve"> growth</w:t>
      </w:r>
      <w:r>
        <w:rPr>
          <w:rFonts w:ascii="Arial" w:eastAsia="宋体" w:hAnsi="Arial" w:cs="Arial"/>
          <w:bCs/>
          <w:sz w:val="24"/>
          <w:szCs w:val="24"/>
        </w:rPr>
        <w:t xml:space="preserve"> was significantly reduced when competed against taxa producing inhibitory siderophores (R</w:t>
      </w:r>
      <w:r>
        <w:rPr>
          <w:rFonts w:ascii="Arial" w:eastAsia="宋体" w:hAnsi="Arial" w:cs="Arial"/>
          <w:bCs/>
          <w:sz w:val="24"/>
          <w:szCs w:val="24"/>
          <w:vertAlign w:val="superscript"/>
        </w:rPr>
        <w:t>2</w:t>
      </w:r>
      <w:r>
        <w:rPr>
          <w:rFonts w:ascii="Arial" w:eastAsia="宋体" w:hAnsi="Arial" w:cs="Arial"/>
          <w:bCs/>
          <w:sz w:val="24"/>
          <w:szCs w:val="24"/>
        </w:rPr>
        <w:t xml:space="preserve">=0.16, n = 2150, Fig. 3a). </w:t>
      </w:r>
      <w:r w:rsidR="007C25C8">
        <w:rPr>
          <w:rFonts w:ascii="Arial" w:eastAsia="宋体" w:hAnsi="Arial" w:cs="Arial"/>
          <w:bCs/>
          <w:sz w:val="24"/>
          <w:szCs w:val="24"/>
        </w:rPr>
        <w:t xml:space="preserve">To test </w:t>
      </w:r>
      <w:r>
        <w:rPr>
          <w:rFonts w:ascii="Arial" w:eastAsia="宋体" w:hAnsi="Arial" w:cs="Arial"/>
          <w:bCs/>
          <w:sz w:val="24"/>
          <w:szCs w:val="24"/>
        </w:rPr>
        <w:t xml:space="preserve">whether siderophore-mediated growth effects </w:t>
      </w:r>
      <w:r w:rsidR="006F16E9">
        <w:rPr>
          <w:rFonts w:ascii="Arial" w:eastAsia="宋体" w:hAnsi="Arial" w:cs="Arial"/>
          <w:bCs/>
          <w:sz w:val="24"/>
          <w:szCs w:val="24"/>
        </w:rPr>
        <w:t>correlate with</w:t>
      </w:r>
      <w:r>
        <w:rPr>
          <w:rFonts w:ascii="Arial" w:eastAsia="宋体" w:hAnsi="Arial" w:cs="Arial"/>
          <w:bCs/>
          <w:sz w:val="24"/>
          <w:szCs w:val="24"/>
        </w:rPr>
        <w:t xml:space="preserve"> patterns of co-occurrence between the pathogen and rhizosphere bacteria in natural field conditions</w:t>
      </w:r>
      <w:r w:rsidR="00CE1642">
        <w:rPr>
          <w:rFonts w:ascii="Arial" w:eastAsia="宋体" w:hAnsi="Arial" w:cs="Arial"/>
          <w:bCs/>
          <w:sz w:val="24"/>
          <w:szCs w:val="24"/>
        </w:rPr>
        <w:t>,</w:t>
      </w:r>
      <w:r>
        <w:rPr>
          <w:rFonts w:ascii="Arial" w:eastAsia="宋体" w:hAnsi="Arial" w:cs="Arial"/>
          <w:bCs/>
          <w:sz w:val="24"/>
          <w:szCs w:val="24"/>
        </w:rPr>
        <w:t xml:space="preserve"> </w:t>
      </w:r>
      <w:r w:rsidR="00CE1642">
        <w:rPr>
          <w:rFonts w:ascii="Arial" w:eastAsia="宋体" w:hAnsi="Arial" w:cs="Arial"/>
          <w:bCs/>
          <w:sz w:val="24"/>
          <w:szCs w:val="24"/>
        </w:rPr>
        <w:t>w</w:t>
      </w:r>
      <w:r>
        <w:rPr>
          <w:rFonts w:ascii="Arial" w:eastAsia="宋体" w:hAnsi="Arial" w:cs="Arial"/>
          <w:bCs/>
          <w:sz w:val="24"/>
          <w:szCs w:val="24"/>
        </w:rPr>
        <w:t xml:space="preserve">e used 16S rDNA sequencing of the whole microbiome communities and qPCR to estimate </w:t>
      </w:r>
      <w:r w:rsidR="007643B6">
        <w:rPr>
          <w:rFonts w:ascii="Arial" w:eastAsia="宋体" w:hAnsi="Arial" w:cs="Arial"/>
          <w:bCs/>
          <w:sz w:val="24"/>
          <w:szCs w:val="24"/>
        </w:rPr>
        <w:t>co-occurrence patterns of</w:t>
      </w:r>
      <w:r w:rsidR="007643B6" w:rsidDel="007643B6">
        <w:rPr>
          <w:rFonts w:ascii="Arial" w:eastAsia="宋体" w:hAnsi="Arial" w:cs="Arial"/>
          <w:bCs/>
          <w:sz w:val="24"/>
          <w:szCs w:val="24"/>
        </w:rPr>
        <w:t xml:space="preserve"> </w:t>
      </w:r>
      <w:r>
        <w:rPr>
          <w:rFonts w:ascii="Arial" w:eastAsia="宋体" w:hAnsi="Arial" w:cs="Arial"/>
          <w:bCs/>
          <w:sz w:val="24"/>
          <w:szCs w:val="24"/>
        </w:rPr>
        <w:t xml:space="preserve">each taxon </w:t>
      </w:r>
      <w:r w:rsidR="007643B6">
        <w:rPr>
          <w:rFonts w:ascii="Arial" w:eastAsia="宋体" w:hAnsi="Arial" w:cs="Arial"/>
          <w:bCs/>
          <w:sz w:val="24"/>
          <w:szCs w:val="24"/>
        </w:rPr>
        <w:t xml:space="preserve">with </w:t>
      </w:r>
      <w:r>
        <w:rPr>
          <w:rFonts w:ascii="Arial" w:eastAsia="宋体" w:hAnsi="Arial" w:cs="Arial"/>
          <w:bCs/>
          <w:sz w:val="24"/>
          <w:szCs w:val="24"/>
        </w:rPr>
        <w:t>the pathogen in each of the 80 soil samples.</w:t>
      </w:r>
      <w:r w:rsidR="007643B6" w:rsidRPr="007643B6">
        <w:rPr>
          <w:rFonts w:ascii="Arial" w:eastAsia="宋体" w:hAnsi="Arial" w:cs="Arial"/>
          <w:bCs/>
          <w:sz w:val="24"/>
          <w:szCs w:val="24"/>
        </w:rPr>
        <w:t xml:space="preserve"> </w:t>
      </w:r>
      <w:r w:rsidR="007643B6">
        <w:rPr>
          <w:rFonts w:ascii="Arial" w:eastAsia="宋体" w:hAnsi="Arial" w:cs="Arial"/>
          <w:bCs/>
          <w:sz w:val="24"/>
          <w:szCs w:val="24"/>
        </w:rPr>
        <w:t>Thus, for each microbiome we obtained the prevalence of the pathogen and the 2150 taxa.</w:t>
      </w:r>
      <w:r>
        <w:rPr>
          <w:rFonts w:ascii="Arial" w:eastAsia="宋体" w:hAnsi="Arial" w:cs="Arial"/>
          <w:bCs/>
          <w:sz w:val="24"/>
          <w:szCs w:val="24"/>
        </w:rPr>
        <w:t xml:space="preserve"> We then</w:t>
      </w:r>
      <w:r w:rsidR="007643B6">
        <w:rPr>
          <w:rFonts w:ascii="Arial" w:eastAsia="宋体" w:hAnsi="Arial" w:cs="Arial"/>
          <w:bCs/>
          <w:sz w:val="24"/>
          <w:szCs w:val="24"/>
        </w:rPr>
        <w:t xml:space="preserve"> correlated these prevalence values</w:t>
      </w:r>
      <w:r>
        <w:rPr>
          <w:rFonts w:ascii="Arial" w:eastAsia="宋体" w:hAnsi="Arial" w:cs="Arial"/>
          <w:bCs/>
          <w:sz w:val="24"/>
          <w:szCs w:val="24"/>
        </w:rPr>
        <w:t xml:space="preserve"> across the 80 microbiomes. We found that siderophore-mediated interactions</w:t>
      </w:r>
      <w:r w:rsidR="007643B6">
        <w:rPr>
          <w:rFonts w:ascii="Arial" w:eastAsia="宋体" w:hAnsi="Arial" w:cs="Arial"/>
          <w:bCs/>
          <w:sz w:val="24"/>
          <w:szCs w:val="24"/>
        </w:rPr>
        <w:t xml:space="preserve"> correlated with</w:t>
      </w:r>
      <w:r>
        <w:rPr>
          <w:rFonts w:ascii="Arial" w:eastAsia="宋体" w:hAnsi="Arial" w:cs="Arial"/>
          <w:bCs/>
          <w:sz w:val="24"/>
          <w:szCs w:val="24"/>
        </w:rPr>
        <w:t xml:space="preserve"> species co-occurrence in the field: </w:t>
      </w:r>
      <w:r w:rsidR="00C443CA">
        <w:rPr>
          <w:rFonts w:ascii="Arial" w:eastAsia="宋体" w:hAnsi="Arial" w:cs="Arial"/>
          <w:bCs/>
          <w:sz w:val="24"/>
          <w:szCs w:val="24"/>
        </w:rPr>
        <w:t xml:space="preserve">taxa </w:t>
      </w:r>
      <w:r>
        <w:rPr>
          <w:rFonts w:ascii="Arial" w:eastAsia="宋体" w:hAnsi="Arial" w:cs="Arial"/>
          <w:bCs/>
          <w:sz w:val="24"/>
          <w:szCs w:val="24"/>
        </w:rPr>
        <w:t>produc</w:t>
      </w:r>
      <w:r w:rsidR="00C443CA">
        <w:rPr>
          <w:rFonts w:ascii="Arial" w:eastAsia="宋体" w:hAnsi="Arial" w:cs="Arial"/>
          <w:bCs/>
          <w:sz w:val="24"/>
          <w:szCs w:val="24"/>
        </w:rPr>
        <w:t>ing</w:t>
      </w:r>
      <w:r>
        <w:rPr>
          <w:rFonts w:ascii="Arial" w:eastAsia="宋体" w:hAnsi="Arial" w:cs="Arial"/>
          <w:bCs/>
          <w:sz w:val="24"/>
          <w:szCs w:val="24"/>
        </w:rPr>
        <w:t xml:space="preserve"> inhibitory siderophores</w:t>
      </w:r>
      <w:r w:rsidR="007643B6">
        <w:rPr>
          <w:rFonts w:ascii="Arial" w:eastAsia="宋体" w:hAnsi="Arial" w:cs="Arial"/>
          <w:bCs/>
          <w:sz w:val="24"/>
          <w:szCs w:val="24"/>
        </w:rPr>
        <w:t xml:space="preserve"> tended to</w:t>
      </w:r>
      <w:r>
        <w:rPr>
          <w:rFonts w:ascii="Arial" w:eastAsia="宋体" w:hAnsi="Arial" w:cs="Arial"/>
          <w:bCs/>
          <w:sz w:val="24"/>
          <w:szCs w:val="24"/>
        </w:rPr>
        <w:t xml:space="preserve"> </w:t>
      </w:r>
      <w:r w:rsidR="002F6781">
        <w:rPr>
          <w:rFonts w:ascii="Arial" w:eastAsia="宋体" w:hAnsi="Arial" w:cs="Arial"/>
          <w:bCs/>
          <w:sz w:val="24"/>
          <w:szCs w:val="24"/>
        </w:rPr>
        <w:t>co-</w:t>
      </w:r>
      <w:r w:rsidR="003B2ECF">
        <w:rPr>
          <w:rFonts w:ascii="Arial" w:eastAsia="宋体" w:hAnsi="Arial" w:cs="Arial"/>
          <w:bCs/>
          <w:sz w:val="24"/>
          <w:szCs w:val="24"/>
        </w:rPr>
        <w:t>occur</w:t>
      </w:r>
      <w:r w:rsidR="002F6781">
        <w:rPr>
          <w:rFonts w:ascii="Arial" w:eastAsia="宋体" w:hAnsi="Arial" w:cs="Arial"/>
          <w:bCs/>
          <w:sz w:val="24"/>
          <w:szCs w:val="24"/>
        </w:rPr>
        <w:t xml:space="preserve"> with </w:t>
      </w:r>
      <w:r>
        <w:rPr>
          <w:rFonts w:ascii="Arial" w:eastAsia="宋体" w:hAnsi="Arial" w:cs="Arial"/>
          <w:bCs/>
          <w:sz w:val="24"/>
          <w:szCs w:val="24"/>
        </w:rPr>
        <w:t>the pathogen</w:t>
      </w:r>
      <w:r w:rsidR="003B2ECF">
        <w:rPr>
          <w:rFonts w:ascii="Arial" w:eastAsia="宋体" w:hAnsi="Arial" w:cs="Arial"/>
          <w:bCs/>
          <w:sz w:val="24"/>
          <w:szCs w:val="24"/>
        </w:rPr>
        <w:t xml:space="preserve"> </w:t>
      </w:r>
      <w:r w:rsidR="002F6781">
        <w:rPr>
          <w:rFonts w:ascii="Arial" w:eastAsia="宋体" w:hAnsi="Arial" w:cs="Arial"/>
          <w:bCs/>
          <w:sz w:val="24"/>
          <w:szCs w:val="24"/>
        </w:rPr>
        <w:t>at high density</w:t>
      </w:r>
      <w:r>
        <w:rPr>
          <w:rFonts w:ascii="Arial" w:eastAsia="宋体" w:hAnsi="Arial" w:cs="Arial"/>
          <w:bCs/>
          <w:sz w:val="24"/>
          <w:szCs w:val="24"/>
        </w:rPr>
        <w:t xml:space="preserve"> (positive </w:t>
      </w:r>
      <w:r>
        <w:rPr>
          <w:rFonts w:ascii="Arial" w:eastAsia="宋体" w:hAnsi="Arial" w:cs="Arial"/>
          <w:bCs/>
          <w:i/>
          <w:sz w:val="24"/>
          <w:szCs w:val="24"/>
        </w:rPr>
        <w:t>r</w:t>
      </w:r>
      <w:r w:rsidRPr="00F55D88">
        <w:rPr>
          <w:rFonts w:ascii="Arial" w:eastAsia="宋体" w:hAnsi="Arial" w:cs="Arial"/>
          <w:bCs/>
          <w:sz w:val="24"/>
          <w:szCs w:val="24"/>
        </w:rPr>
        <w:t xml:space="preserve">), </w:t>
      </w:r>
      <w:r w:rsidR="00361540" w:rsidRPr="00F55D88">
        <w:rPr>
          <w:rFonts w:ascii="Arial" w:eastAsia="宋体" w:hAnsi="Arial" w:cs="Arial"/>
          <w:bCs/>
          <w:sz w:val="24"/>
          <w:szCs w:val="24"/>
        </w:rPr>
        <w:t>while</w:t>
      </w:r>
      <w:r>
        <w:rPr>
          <w:rFonts w:ascii="Arial" w:eastAsia="宋体" w:hAnsi="Arial" w:cs="Arial"/>
          <w:bCs/>
          <w:sz w:val="24"/>
          <w:szCs w:val="24"/>
        </w:rPr>
        <w:t xml:space="preserve"> </w:t>
      </w:r>
      <w:r w:rsidR="002F6781">
        <w:rPr>
          <w:rFonts w:ascii="Arial" w:eastAsia="宋体" w:hAnsi="Arial" w:cs="Arial"/>
          <w:bCs/>
          <w:sz w:val="24"/>
          <w:szCs w:val="24"/>
        </w:rPr>
        <w:t xml:space="preserve">taxa </w:t>
      </w:r>
      <w:r>
        <w:rPr>
          <w:rFonts w:ascii="Arial" w:eastAsia="宋体" w:hAnsi="Arial" w:cs="Arial"/>
          <w:bCs/>
          <w:sz w:val="24"/>
          <w:szCs w:val="24"/>
        </w:rPr>
        <w:t>produc</w:t>
      </w:r>
      <w:r w:rsidR="002F6781">
        <w:rPr>
          <w:rFonts w:ascii="Arial" w:eastAsia="宋体" w:hAnsi="Arial" w:cs="Arial"/>
          <w:bCs/>
          <w:sz w:val="24"/>
          <w:szCs w:val="24"/>
        </w:rPr>
        <w:t xml:space="preserve">ing </w:t>
      </w:r>
      <w:r>
        <w:rPr>
          <w:rFonts w:ascii="Arial" w:eastAsia="宋体" w:hAnsi="Arial" w:cs="Arial"/>
          <w:bCs/>
          <w:sz w:val="24"/>
          <w:szCs w:val="24"/>
        </w:rPr>
        <w:t>promotive siderophores</w:t>
      </w:r>
      <w:r w:rsidR="00B81066" w:rsidRPr="00B81066">
        <w:rPr>
          <w:rFonts w:ascii="Arial" w:eastAsia="宋体" w:hAnsi="Arial" w:cs="Arial"/>
          <w:bCs/>
          <w:sz w:val="24"/>
          <w:szCs w:val="24"/>
        </w:rPr>
        <w:t xml:space="preserve"> </w:t>
      </w:r>
      <w:r w:rsidR="00B81066">
        <w:rPr>
          <w:rFonts w:ascii="Arial" w:eastAsia="宋体" w:hAnsi="Arial" w:cs="Arial"/>
          <w:bCs/>
          <w:sz w:val="24"/>
          <w:szCs w:val="24"/>
        </w:rPr>
        <w:t>tended to</w:t>
      </w:r>
      <w:r>
        <w:rPr>
          <w:rFonts w:ascii="Arial" w:eastAsia="宋体" w:hAnsi="Arial" w:cs="Arial"/>
          <w:bCs/>
          <w:sz w:val="24"/>
          <w:szCs w:val="24"/>
        </w:rPr>
        <w:t xml:space="preserve"> occur at low densities </w:t>
      </w:r>
      <w:r>
        <w:rPr>
          <w:rFonts w:ascii="Arial" w:eastAsia="宋体" w:hAnsi="Arial" w:cs="Arial"/>
          <w:bCs/>
          <w:sz w:val="24"/>
          <w:szCs w:val="24"/>
        </w:rPr>
        <w:lastRenderedPageBreak/>
        <w:t xml:space="preserve">when the pathogen was abundant (negative </w:t>
      </w:r>
      <w:r>
        <w:rPr>
          <w:rFonts w:ascii="Arial" w:eastAsia="宋体" w:hAnsi="Arial" w:cs="Arial"/>
          <w:bCs/>
          <w:i/>
          <w:sz w:val="24"/>
          <w:szCs w:val="24"/>
        </w:rPr>
        <w:t>r</w:t>
      </w:r>
      <w:r>
        <w:rPr>
          <w:rFonts w:ascii="Arial" w:eastAsia="宋体" w:hAnsi="Arial" w:cs="Arial" w:hint="eastAsia"/>
          <w:bCs/>
          <w:sz w:val="24"/>
          <w:szCs w:val="24"/>
        </w:rPr>
        <w:t xml:space="preserve">, </w:t>
      </w:r>
      <w:r>
        <w:rPr>
          <w:rFonts w:ascii="Arial" w:eastAsia="宋体" w:hAnsi="Arial" w:cs="Arial"/>
          <w:bCs/>
          <w:sz w:val="24"/>
          <w:szCs w:val="24"/>
        </w:rPr>
        <w:t xml:space="preserve">main effect of </w:t>
      </w:r>
      <w:r>
        <w:rPr>
          <w:rFonts w:ascii="Arial" w:eastAsia="宋体" w:hAnsi="Arial" w:cs="Arial"/>
          <w:bCs/>
          <w:i/>
          <w:sz w:val="24"/>
          <w:szCs w:val="24"/>
        </w:rPr>
        <w:t xml:space="preserve">in </w:t>
      </w:r>
      <w:r w:rsidR="0091655C">
        <w:rPr>
          <w:rFonts w:ascii="Arial" w:eastAsia="宋体" w:hAnsi="Arial" w:cs="Arial"/>
          <w:bCs/>
          <w:i/>
          <w:sz w:val="24"/>
          <w:szCs w:val="24"/>
        </w:rPr>
        <w:t>vivo</w:t>
      </w:r>
      <w:r w:rsidR="0091655C">
        <w:rPr>
          <w:rFonts w:ascii="Arial" w:eastAsia="宋体" w:hAnsi="Arial" w:cs="Arial"/>
          <w:bCs/>
          <w:sz w:val="24"/>
          <w:szCs w:val="24"/>
        </w:rPr>
        <w:t xml:space="preserve"> </w:t>
      </w:r>
      <w:r>
        <w:rPr>
          <w:rFonts w:ascii="Arial" w:eastAsia="宋体" w:hAnsi="Arial" w:cs="Arial"/>
          <w:bCs/>
          <w:sz w:val="24"/>
          <w:szCs w:val="24"/>
        </w:rPr>
        <w:t xml:space="preserve">coexistence on regression coefficient </w:t>
      </w:r>
      <w:r>
        <w:rPr>
          <w:rFonts w:ascii="Arial" w:eastAsia="宋体" w:hAnsi="Arial" w:cs="Arial"/>
          <w:bCs/>
          <w:i/>
          <w:sz w:val="24"/>
          <w:szCs w:val="24"/>
        </w:rPr>
        <w:t>r</w:t>
      </w:r>
      <w:r>
        <w:rPr>
          <w:rFonts w:ascii="Arial" w:eastAsia="宋体" w:hAnsi="Arial" w:cs="Arial"/>
          <w:bCs/>
          <w:sz w:val="24"/>
          <w:szCs w:val="24"/>
        </w:rPr>
        <w:t xml:space="preserve"> with R</w:t>
      </w:r>
      <w:r>
        <w:rPr>
          <w:rFonts w:ascii="Arial" w:eastAsia="宋体" w:hAnsi="Arial" w:cs="Arial"/>
          <w:bCs/>
          <w:sz w:val="24"/>
          <w:szCs w:val="24"/>
          <w:vertAlign w:val="superscript"/>
        </w:rPr>
        <w:t>2</w:t>
      </w:r>
      <w:r w:rsidR="002F6781">
        <w:rPr>
          <w:rFonts w:ascii="Arial" w:eastAsia="宋体" w:hAnsi="Arial" w:cs="Arial"/>
          <w:bCs/>
          <w:sz w:val="24"/>
          <w:szCs w:val="24"/>
          <w:vertAlign w:val="superscript"/>
        </w:rPr>
        <w:t xml:space="preserve"> </w:t>
      </w:r>
      <w:r>
        <w:rPr>
          <w:rFonts w:ascii="Arial" w:eastAsia="宋体" w:hAnsi="Arial" w:cs="Arial"/>
          <w:bCs/>
          <w:sz w:val="24"/>
          <w:szCs w:val="24"/>
        </w:rPr>
        <w:t>=</w:t>
      </w:r>
      <w:r w:rsidR="002F6781">
        <w:rPr>
          <w:rFonts w:ascii="Arial" w:eastAsia="宋体" w:hAnsi="Arial" w:cs="Arial"/>
          <w:bCs/>
          <w:sz w:val="24"/>
          <w:szCs w:val="24"/>
        </w:rPr>
        <w:t xml:space="preserve"> </w:t>
      </w:r>
      <w:r>
        <w:rPr>
          <w:rFonts w:ascii="Arial" w:eastAsia="宋体" w:hAnsi="Arial" w:cs="Arial"/>
          <w:bCs/>
          <w:sz w:val="24"/>
          <w:szCs w:val="24"/>
        </w:rPr>
        <w:t>0.</w:t>
      </w:r>
      <w:r w:rsidR="00B05F04" w:rsidRPr="00F55D88">
        <w:rPr>
          <w:rFonts w:ascii="Arial" w:eastAsia="宋体" w:hAnsi="Arial" w:cs="Arial"/>
          <w:bCs/>
          <w:sz w:val="24"/>
          <w:szCs w:val="24"/>
        </w:rPr>
        <w:t>113</w:t>
      </w:r>
      <w:r>
        <w:rPr>
          <w:rFonts w:ascii="Arial" w:eastAsia="宋体" w:hAnsi="Arial" w:cs="Arial"/>
          <w:bCs/>
          <w:sz w:val="24"/>
          <w:szCs w:val="24"/>
        </w:rPr>
        <w:t xml:space="preserve">, n = </w:t>
      </w:r>
      <w:r>
        <w:rPr>
          <w:rFonts w:ascii="Arial" w:eastAsia="宋体" w:hAnsi="Arial" w:cs="Arial" w:hint="eastAsia"/>
          <w:bCs/>
          <w:sz w:val="24"/>
          <w:szCs w:val="24"/>
        </w:rPr>
        <w:t>2150</w:t>
      </w:r>
      <w:r w:rsidR="000B2004">
        <w:rPr>
          <w:rFonts w:ascii="Arial" w:eastAsia="宋体" w:hAnsi="Arial" w:cs="Arial"/>
          <w:bCs/>
          <w:sz w:val="24"/>
          <w:szCs w:val="24"/>
        </w:rPr>
        <w:t>, Fig. 3</w:t>
      </w:r>
      <w:r w:rsidR="000B2004">
        <w:rPr>
          <w:rFonts w:ascii="Arial" w:eastAsia="宋体" w:hAnsi="Arial" w:cs="Arial" w:hint="eastAsia"/>
          <w:bCs/>
          <w:sz w:val="24"/>
          <w:szCs w:val="24"/>
        </w:rPr>
        <w:t>b</w:t>
      </w:r>
      <w:r>
        <w:rPr>
          <w:rFonts w:ascii="Arial" w:eastAsia="宋体" w:hAnsi="Arial" w:cs="Arial"/>
          <w:bCs/>
          <w:sz w:val="24"/>
          <w:szCs w:val="24"/>
        </w:rPr>
        <w:t xml:space="preserve">). </w:t>
      </w:r>
      <w:r w:rsidR="00C24BCB">
        <w:rPr>
          <w:rFonts w:ascii="Arial" w:eastAsia="宋体" w:hAnsi="Arial" w:cs="Arial"/>
          <w:bCs/>
          <w:sz w:val="24"/>
          <w:szCs w:val="24"/>
        </w:rPr>
        <w:t>These patterns of covariance</w:t>
      </w:r>
      <w:r w:rsidR="003B2ECF">
        <w:rPr>
          <w:rFonts w:ascii="Arial" w:eastAsia="宋体" w:hAnsi="Arial" w:cs="Arial"/>
          <w:bCs/>
          <w:sz w:val="24"/>
          <w:szCs w:val="24"/>
        </w:rPr>
        <w:t xml:space="preserve"> </w:t>
      </w:r>
      <w:r w:rsidR="002F6781">
        <w:rPr>
          <w:rFonts w:ascii="Arial" w:eastAsia="宋体" w:hAnsi="Arial" w:cs="Arial"/>
          <w:bCs/>
          <w:sz w:val="24"/>
          <w:szCs w:val="24"/>
        </w:rPr>
        <w:t>were strongest</w:t>
      </w:r>
      <w:r>
        <w:rPr>
          <w:rFonts w:ascii="Arial" w:eastAsia="宋体" w:hAnsi="Arial" w:cs="Arial"/>
          <w:bCs/>
          <w:sz w:val="24"/>
          <w:szCs w:val="24"/>
        </w:rPr>
        <w:t xml:space="preserve"> at sites with high soil pH </w:t>
      </w:r>
      <w:r w:rsidR="000B2004">
        <w:rPr>
          <w:rFonts w:ascii="Arial" w:eastAsia="宋体" w:hAnsi="Arial" w:cs="Arial"/>
          <w:bCs/>
          <w:sz w:val="24"/>
          <w:szCs w:val="24"/>
        </w:rPr>
        <w:t>values (inset Fig. 3</w:t>
      </w:r>
      <w:r w:rsidR="000B2004">
        <w:rPr>
          <w:rFonts w:ascii="Arial" w:eastAsia="宋体" w:hAnsi="Arial" w:cs="Arial" w:hint="eastAsia"/>
          <w:bCs/>
          <w:sz w:val="24"/>
          <w:szCs w:val="24"/>
        </w:rPr>
        <w:t>b</w:t>
      </w:r>
      <w:r>
        <w:rPr>
          <w:rFonts w:ascii="Arial" w:eastAsia="宋体" w:hAnsi="Arial" w:cs="Arial" w:hint="eastAsia"/>
          <w:bCs/>
          <w:sz w:val="24"/>
          <w:szCs w:val="24"/>
        </w:rPr>
        <w:t xml:space="preserve">, </w:t>
      </w:r>
      <w:r w:rsidR="00567261" w:rsidRPr="00EB7B06">
        <w:rPr>
          <w:rFonts w:ascii="Arial" w:eastAsia="宋体" w:hAnsi="Arial" w:cs="Arial"/>
          <w:bCs/>
          <w:sz w:val="24"/>
          <w:szCs w:val="24"/>
        </w:rPr>
        <w:t>Supplementary Table</w:t>
      </w:r>
      <w:r>
        <w:rPr>
          <w:rFonts w:ascii="Arial" w:eastAsia="宋体" w:hAnsi="Arial" w:cs="Arial"/>
          <w:bCs/>
          <w:sz w:val="24"/>
          <w:szCs w:val="24"/>
        </w:rPr>
        <w:t xml:space="preserve"> 3</w:t>
      </w:r>
      <w:r>
        <w:rPr>
          <w:rFonts w:ascii="Arial" w:eastAsia="宋体" w:hAnsi="Arial" w:cs="Arial" w:hint="eastAsia"/>
          <w:bCs/>
          <w:sz w:val="24"/>
          <w:szCs w:val="24"/>
        </w:rPr>
        <w:t>)</w:t>
      </w:r>
      <w:r>
        <w:rPr>
          <w:rFonts w:ascii="Arial" w:eastAsia="宋体" w:hAnsi="Arial" w:cs="Arial"/>
          <w:bCs/>
          <w:sz w:val="24"/>
          <w:szCs w:val="24"/>
        </w:rPr>
        <w:t>, whe</w:t>
      </w:r>
      <w:r w:rsidR="000D5C04">
        <w:rPr>
          <w:rFonts w:ascii="Arial" w:eastAsia="宋体" w:hAnsi="Arial" w:cs="Arial"/>
          <w:bCs/>
          <w:sz w:val="24"/>
          <w:szCs w:val="24"/>
        </w:rPr>
        <w:t>re</w:t>
      </w:r>
      <w:r>
        <w:rPr>
          <w:rFonts w:ascii="Arial" w:eastAsia="宋体" w:hAnsi="Arial" w:cs="Arial"/>
          <w:bCs/>
          <w:sz w:val="24"/>
          <w:szCs w:val="24"/>
        </w:rPr>
        <w:t xml:space="preserve"> iron </w:t>
      </w:r>
      <w:r w:rsidR="0064150C">
        <w:rPr>
          <w:rFonts w:ascii="Arial" w:eastAsia="宋体" w:hAnsi="Arial" w:cs="Arial"/>
          <w:bCs/>
          <w:sz w:val="24"/>
          <w:szCs w:val="24"/>
        </w:rPr>
        <w:t xml:space="preserve">availability </w:t>
      </w:r>
      <w:r>
        <w:rPr>
          <w:rFonts w:ascii="Arial" w:eastAsia="宋体" w:hAnsi="Arial" w:cs="Arial"/>
          <w:bCs/>
          <w:sz w:val="24"/>
          <w:szCs w:val="24"/>
        </w:rPr>
        <w:t xml:space="preserve">is </w:t>
      </w:r>
      <w:r w:rsidR="000D5C04">
        <w:rPr>
          <w:rFonts w:ascii="Arial" w:eastAsia="宋体" w:hAnsi="Arial" w:cs="Arial"/>
          <w:bCs/>
          <w:sz w:val="24"/>
          <w:szCs w:val="24"/>
        </w:rPr>
        <w:t xml:space="preserve">most </w:t>
      </w:r>
      <w:r w:rsidR="0064150C">
        <w:rPr>
          <w:rFonts w:ascii="Arial" w:eastAsia="宋体" w:hAnsi="Arial" w:cs="Arial"/>
          <w:bCs/>
          <w:sz w:val="24"/>
          <w:szCs w:val="24"/>
        </w:rPr>
        <w:t xml:space="preserve">reduced </w:t>
      </w:r>
      <w:r w:rsidR="002F6781">
        <w:rPr>
          <w:rFonts w:ascii="Arial" w:eastAsia="宋体" w:hAnsi="Arial" w:cs="Arial"/>
          <w:bCs/>
          <w:sz w:val="24"/>
          <w:szCs w:val="24"/>
        </w:rPr>
        <w:t xml:space="preserve">and siderophores most needed </w:t>
      </w:r>
      <w:r w:rsidR="000B2004">
        <w:rPr>
          <w:rFonts w:ascii="Arial" w:eastAsia="宋体" w:hAnsi="Arial" w:cs="Arial"/>
          <w:bCs/>
          <w:sz w:val="24"/>
          <w:szCs w:val="24"/>
        </w:rPr>
        <w:t>(Fig. 3</w:t>
      </w:r>
      <w:r w:rsidR="000B2004">
        <w:rPr>
          <w:rFonts w:ascii="Arial" w:eastAsia="宋体" w:hAnsi="Arial" w:cs="Arial" w:hint="eastAsia"/>
          <w:bCs/>
          <w:sz w:val="24"/>
          <w:szCs w:val="24"/>
        </w:rPr>
        <w:t>b</w:t>
      </w:r>
      <w:r>
        <w:rPr>
          <w:rFonts w:ascii="Arial" w:eastAsia="宋体" w:hAnsi="Arial" w:cs="Arial"/>
          <w:bCs/>
          <w:sz w:val="24"/>
          <w:szCs w:val="24"/>
        </w:rPr>
        <w:t xml:space="preserve"> inset). </w:t>
      </w:r>
      <w:r w:rsidR="00B81066">
        <w:rPr>
          <w:rFonts w:ascii="Arial" w:eastAsia="宋体" w:hAnsi="Arial" w:cs="Arial"/>
          <w:bCs/>
          <w:sz w:val="24"/>
          <w:szCs w:val="24"/>
        </w:rPr>
        <w:t>Although many other (unknown) factors can influence taxa abundance</w:t>
      </w:r>
      <w:r w:rsidR="00A00967">
        <w:rPr>
          <w:rFonts w:ascii="Arial" w:eastAsia="宋体" w:hAnsi="Arial" w:cs="Arial"/>
          <w:bCs/>
          <w:sz w:val="24"/>
          <w:szCs w:val="24"/>
        </w:rPr>
        <w:t>s</w:t>
      </w:r>
      <w:r w:rsidR="00B81066">
        <w:rPr>
          <w:rFonts w:ascii="Arial" w:eastAsia="宋体" w:hAnsi="Arial" w:cs="Arial"/>
          <w:bCs/>
          <w:sz w:val="24"/>
          <w:szCs w:val="24"/>
        </w:rPr>
        <w:t xml:space="preserve"> in the field</w:t>
      </w:r>
      <w:r>
        <w:rPr>
          <w:rFonts w:ascii="Arial" w:eastAsia="宋体" w:hAnsi="Arial" w:cs="Arial"/>
          <w:bCs/>
          <w:sz w:val="24"/>
          <w:szCs w:val="24"/>
        </w:rPr>
        <w:t xml:space="preserve">, our results indicate that siderophore-mediated interactions can </w:t>
      </w:r>
      <w:r w:rsidR="00887E03" w:rsidRPr="00F55D88">
        <w:rPr>
          <w:rFonts w:ascii="Arial" w:eastAsia="宋体" w:hAnsi="Arial" w:cs="Arial"/>
          <w:bCs/>
          <w:sz w:val="24"/>
          <w:szCs w:val="24"/>
        </w:rPr>
        <w:t>be</w:t>
      </w:r>
      <w:r w:rsidR="00195D29" w:rsidRPr="00F55D88">
        <w:rPr>
          <w:rFonts w:ascii="Arial" w:eastAsia="宋体" w:hAnsi="Arial" w:cs="Arial"/>
          <w:bCs/>
          <w:sz w:val="24"/>
          <w:szCs w:val="24"/>
        </w:rPr>
        <w:t xml:space="preserve"> a generalizable mechanism</w:t>
      </w:r>
      <w:r w:rsidR="00B81066">
        <w:rPr>
          <w:rFonts w:ascii="Arial" w:eastAsia="宋体" w:hAnsi="Arial" w:cs="Arial"/>
          <w:bCs/>
          <w:sz w:val="24"/>
          <w:szCs w:val="24"/>
        </w:rPr>
        <w:t xml:space="preserve"> substantially influencing the</w:t>
      </w:r>
      <w:r w:rsidR="00195D29" w:rsidRPr="00F55D88">
        <w:rPr>
          <w:rFonts w:ascii="Arial" w:eastAsia="宋体" w:hAnsi="Arial" w:cs="Arial"/>
          <w:bCs/>
          <w:sz w:val="24"/>
          <w:szCs w:val="24"/>
        </w:rPr>
        <w:t xml:space="preserve"> </w:t>
      </w:r>
      <w:r>
        <w:rPr>
          <w:rFonts w:ascii="Arial" w:eastAsia="宋体" w:hAnsi="Arial" w:cs="Arial"/>
          <w:bCs/>
          <w:sz w:val="24"/>
          <w:szCs w:val="24"/>
        </w:rPr>
        <w:t>competitive outcomes</w:t>
      </w:r>
      <w:r w:rsidR="00B81066">
        <w:rPr>
          <w:rFonts w:ascii="Arial" w:eastAsia="宋体" w:hAnsi="Arial" w:cs="Arial"/>
          <w:bCs/>
          <w:sz w:val="24"/>
          <w:szCs w:val="24"/>
        </w:rPr>
        <w:t xml:space="preserve"> and the co-occurrence patterns</w:t>
      </w:r>
      <w:r>
        <w:rPr>
          <w:rFonts w:ascii="Arial" w:eastAsia="宋体" w:hAnsi="Arial" w:cs="Arial"/>
          <w:bCs/>
          <w:sz w:val="24"/>
          <w:szCs w:val="24"/>
        </w:rPr>
        <w:t xml:space="preserve"> between the pathogen and taxa isolated from </w:t>
      </w:r>
      <w:r w:rsidR="00195D29" w:rsidRPr="00F55D88">
        <w:rPr>
          <w:rFonts w:ascii="Arial" w:eastAsia="宋体" w:hAnsi="Arial" w:cs="Arial"/>
          <w:bCs/>
          <w:sz w:val="24"/>
          <w:szCs w:val="24"/>
        </w:rPr>
        <w:t>natural</w:t>
      </w:r>
      <w:r>
        <w:rPr>
          <w:rFonts w:ascii="Arial" w:eastAsia="宋体" w:hAnsi="Arial" w:cs="Arial"/>
          <w:bCs/>
          <w:sz w:val="24"/>
          <w:szCs w:val="24"/>
        </w:rPr>
        <w:t xml:space="preserve"> rhizosphere microbiomes. </w:t>
      </w:r>
      <w:r w:rsidR="001A1804" w:rsidRPr="00F55D88">
        <w:rPr>
          <w:rFonts w:ascii="Arial" w:eastAsia="宋体" w:hAnsi="Arial" w:cs="Arial"/>
          <w:bCs/>
          <w:sz w:val="24"/>
          <w:szCs w:val="24"/>
        </w:rPr>
        <w:t>Moreover, the power of siderophores to predict species interactions seem</w:t>
      </w:r>
      <w:r w:rsidR="00B81066">
        <w:rPr>
          <w:rFonts w:ascii="Arial" w:eastAsia="宋体" w:hAnsi="Arial" w:cs="Arial"/>
          <w:bCs/>
          <w:sz w:val="24"/>
          <w:szCs w:val="24"/>
        </w:rPr>
        <w:t>s</w:t>
      </w:r>
      <w:r w:rsidR="001A1804" w:rsidRPr="00F55D88">
        <w:rPr>
          <w:rFonts w:ascii="Arial" w:eastAsia="宋体" w:hAnsi="Arial" w:cs="Arial"/>
          <w:bCs/>
          <w:sz w:val="24"/>
          <w:szCs w:val="24"/>
        </w:rPr>
        <w:t xml:space="preserve"> to vary with environmental parameters like pH that directly influence the level of iron limitation in soils</w:t>
      </w:r>
      <w:r w:rsidR="00CD23F9">
        <w:rPr>
          <w:rFonts w:ascii="Arial" w:eastAsia="宋体" w:hAnsi="Arial" w:cs="Arial"/>
          <w:bCs/>
          <w:sz w:val="24"/>
          <w:szCs w:val="24"/>
        </w:rPr>
        <w:t xml:space="preserve"> and we </w:t>
      </w:r>
      <w:r w:rsidR="001A1804" w:rsidRPr="00F55D88">
        <w:rPr>
          <w:rFonts w:ascii="Arial" w:eastAsia="宋体" w:hAnsi="Arial" w:cs="Arial"/>
          <w:bCs/>
          <w:sz w:val="24"/>
          <w:szCs w:val="24"/>
        </w:rPr>
        <w:t>propose that other environmental factors like overall iron content and nutrient availability</w:t>
      </w:r>
      <w:r w:rsidR="00CD23F9">
        <w:rPr>
          <w:rFonts w:ascii="Arial" w:eastAsia="宋体" w:hAnsi="Arial" w:cs="Arial"/>
          <w:bCs/>
          <w:sz w:val="24"/>
          <w:szCs w:val="24"/>
        </w:rPr>
        <w:t xml:space="preserve"> could have similar effects.</w:t>
      </w:r>
    </w:p>
    <w:p w14:paraId="32AA6876" w14:textId="77777777" w:rsidR="008B5699" w:rsidRDefault="008B5699">
      <w:pPr>
        <w:spacing w:line="480" w:lineRule="auto"/>
        <w:rPr>
          <w:rFonts w:ascii="Arial" w:eastAsia="宋体" w:hAnsi="Arial" w:cs="Arial"/>
          <w:bCs/>
          <w:sz w:val="24"/>
          <w:szCs w:val="24"/>
        </w:rPr>
      </w:pPr>
    </w:p>
    <w:p w14:paraId="4E76429E" w14:textId="30112F0C" w:rsidR="008B5699" w:rsidRDefault="005A0F2F">
      <w:pPr>
        <w:adjustRightInd w:val="0"/>
        <w:snapToGrid w:val="0"/>
        <w:spacing w:line="480" w:lineRule="auto"/>
        <w:rPr>
          <w:rFonts w:ascii="Arial" w:eastAsia="宋体" w:hAnsi="Arial" w:cs="Arial"/>
          <w:bCs/>
          <w:sz w:val="24"/>
          <w:szCs w:val="24"/>
        </w:rPr>
      </w:pPr>
      <w:r>
        <w:rPr>
          <w:rFonts w:ascii="Arial" w:eastAsia="宋体" w:hAnsi="Arial" w:cs="Arial"/>
          <w:bCs/>
          <w:sz w:val="24"/>
          <w:szCs w:val="24"/>
        </w:rPr>
        <w:t>Finally, we tested whether siderophore-mediated interactions</w:t>
      </w:r>
      <w:r w:rsidR="00B81066" w:rsidRPr="00B81066">
        <w:rPr>
          <w:rFonts w:ascii="Arial" w:eastAsia="宋体" w:hAnsi="Arial" w:cs="Arial"/>
          <w:bCs/>
          <w:sz w:val="24"/>
          <w:szCs w:val="24"/>
        </w:rPr>
        <w:t xml:space="preserve"> </w:t>
      </w:r>
      <w:r w:rsidR="00B81066">
        <w:rPr>
          <w:rFonts w:ascii="Arial" w:eastAsia="宋体" w:hAnsi="Arial" w:cs="Arial"/>
          <w:bCs/>
          <w:sz w:val="24"/>
          <w:szCs w:val="24"/>
        </w:rPr>
        <w:t>can affect the</w:t>
      </w:r>
      <w:r>
        <w:rPr>
          <w:rFonts w:ascii="Arial" w:eastAsia="宋体" w:hAnsi="Arial" w:cs="Arial"/>
          <w:bCs/>
          <w:sz w:val="24"/>
          <w:szCs w:val="24"/>
        </w:rPr>
        <w:t xml:space="preserve"> pathogen’s ability to invade the rhizosphere microbiome and cause disease using tomato plants, which were individually pre-colonized by one of 360 </w:t>
      </w:r>
      <w:r w:rsidR="00D927FF" w:rsidRPr="00F55D88">
        <w:rPr>
          <w:rFonts w:ascii="Arial" w:eastAsia="宋体" w:hAnsi="Arial" w:cs="Arial"/>
          <w:bCs/>
          <w:sz w:val="24"/>
          <w:szCs w:val="24"/>
        </w:rPr>
        <w:t xml:space="preserve">randomly selected </w:t>
      </w:r>
      <w:r>
        <w:rPr>
          <w:rFonts w:ascii="Arial" w:eastAsia="宋体" w:hAnsi="Arial" w:cs="Arial" w:hint="eastAsia"/>
          <w:bCs/>
          <w:sz w:val="24"/>
          <w:szCs w:val="24"/>
        </w:rPr>
        <w:t xml:space="preserve">bacterial </w:t>
      </w:r>
      <w:r>
        <w:rPr>
          <w:rFonts w:ascii="Arial" w:eastAsia="宋体" w:hAnsi="Arial" w:cs="Arial"/>
          <w:bCs/>
          <w:sz w:val="24"/>
          <w:szCs w:val="24"/>
        </w:rPr>
        <w:t>isolates belonging to the three most abundant genera (</w:t>
      </w:r>
      <w:r>
        <w:rPr>
          <w:rFonts w:ascii="Arial" w:eastAsia="宋体" w:hAnsi="Arial" w:cs="Arial"/>
          <w:bCs/>
          <w:i/>
          <w:sz w:val="24"/>
          <w:szCs w:val="24"/>
        </w:rPr>
        <w:t>Bacillus</w:t>
      </w:r>
      <w:r w:rsidR="00195D29" w:rsidRPr="00F55D88">
        <w:rPr>
          <w:rFonts w:ascii="Arial" w:eastAsia="宋体" w:hAnsi="Arial" w:cs="Arial"/>
          <w:bCs/>
          <w:sz w:val="24"/>
          <w:szCs w:val="24"/>
        </w:rPr>
        <w:t xml:space="preserve">: </w:t>
      </w:r>
      <w:r w:rsidR="00D927FF" w:rsidRPr="00F55D88">
        <w:rPr>
          <w:rFonts w:ascii="Arial" w:eastAsia="宋体" w:hAnsi="Arial" w:cs="Arial"/>
          <w:bCs/>
          <w:sz w:val="24"/>
          <w:szCs w:val="24"/>
        </w:rPr>
        <w:t xml:space="preserve">on </w:t>
      </w:r>
      <w:r w:rsidR="00195D29" w:rsidRPr="00F55D88">
        <w:rPr>
          <w:rFonts w:ascii="Arial" w:eastAsia="宋体" w:hAnsi="Arial" w:cs="Arial"/>
          <w:bCs/>
          <w:sz w:val="24"/>
          <w:szCs w:val="24"/>
        </w:rPr>
        <w:t xml:space="preserve">average </w:t>
      </w:r>
      <w:r w:rsidR="00D927FF" w:rsidRPr="00F55D88">
        <w:rPr>
          <w:rFonts w:ascii="Arial" w:eastAsia="宋体" w:hAnsi="Arial" w:cs="Arial"/>
          <w:bCs/>
          <w:sz w:val="24"/>
          <w:szCs w:val="24"/>
        </w:rPr>
        <w:t>promotive</w:t>
      </w:r>
      <w:r>
        <w:rPr>
          <w:rFonts w:ascii="Arial" w:eastAsia="宋体" w:hAnsi="Arial" w:cs="Arial"/>
          <w:bCs/>
          <w:sz w:val="24"/>
          <w:szCs w:val="24"/>
        </w:rPr>
        <w:t xml:space="preserve">, </w:t>
      </w:r>
      <w:r>
        <w:rPr>
          <w:rFonts w:ascii="Arial" w:eastAsia="宋体" w:hAnsi="Arial" w:cs="Arial"/>
          <w:bCs/>
          <w:i/>
          <w:sz w:val="24"/>
          <w:szCs w:val="24"/>
        </w:rPr>
        <w:t>Enterobacter</w:t>
      </w:r>
      <w:r w:rsidR="00195D29" w:rsidRPr="00F55D88">
        <w:rPr>
          <w:rFonts w:ascii="Arial" w:eastAsia="宋体" w:hAnsi="Arial" w:cs="Arial"/>
          <w:bCs/>
          <w:sz w:val="24"/>
          <w:szCs w:val="24"/>
        </w:rPr>
        <w:t>:</w:t>
      </w:r>
      <w:r w:rsidR="00195D29" w:rsidRPr="00F55D88">
        <w:rPr>
          <w:rFonts w:ascii="Arial" w:eastAsia="宋体" w:hAnsi="Arial" w:cs="Arial"/>
          <w:bCs/>
          <w:i/>
          <w:sz w:val="24"/>
          <w:szCs w:val="24"/>
        </w:rPr>
        <w:t xml:space="preserve"> </w:t>
      </w:r>
      <w:r w:rsidR="00D927FF" w:rsidRPr="00F55D88">
        <w:rPr>
          <w:rFonts w:ascii="Arial" w:eastAsia="宋体" w:hAnsi="Arial" w:cs="Arial"/>
          <w:bCs/>
          <w:sz w:val="24"/>
          <w:szCs w:val="24"/>
        </w:rPr>
        <w:t>on</w:t>
      </w:r>
      <w:r w:rsidR="00195D29" w:rsidRPr="00F55D88">
        <w:rPr>
          <w:rFonts w:ascii="Arial" w:eastAsia="宋体" w:hAnsi="Arial" w:cs="Arial"/>
          <w:bCs/>
          <w:sz w:val="24"/>
          <w:szCs w:val="24"/>
        </w:rPr>
        <w:t xml:space="preserve"> average </w:t>
      </w:r>
      <w:r w:rsidR="00D927FF" w:rsidRPr="00F55D88">
        <w:rPr>
          <w:rFonts w:ascii="Arial" w:eastAsia="宋体" w:hAnsi="Arial" w:cs="Arial"/>
          <w:bCs/>
          <w:sz w:val="24"/>
          <w:szCs w:val="24"/>
        </w:rPr>
        <w:t>inhibitory</w:t>
      </w:r>
      <w:r>
        <w:rPr>
          <w:rFonts w:ascii="Arial" w:eastAsia="宋体" w:hAnsi="Arial" w:cs="Arial"/>
          <w:bCs/>
          <w:i/>
          <w:sz w:val="24"/>
          <w:szCs w:val="24"/>
        </w:rPr>
        <w:t>,</w:t>
      </w:r>
      <w:r>
        <w:rPr>
          <w:rFonts w:ascii="Arial" w:eastAsia="宋体" w:hAnsi="Arial" w:cs="Arial"/>
          <w:bCs/>
          <w:sz w:val="24"/>
          <w:szCs w:val="24"/>
        </w:rPr>
        <w:t xml:space="preserve"> </w:t>
      </w:r>
      <w:r>
        <w:rPr>
          <w:rFonts w:ascii="Arial" w:eastAsia="宋体" w:hAnsi="Arial" w:cs="Arial"/>
          <w:bCs/>
          <w:i/>
          <w:sz w:val="24"/>
          <w:szCs w:val="24"/>
        </w:rPr>
        <w:t>Chryseobacterium</w:t>
      </w:r>
      <w:r w:rsidR="00195D29" w:rsidRPr="00F55D88">
        <w:rPr>
          <w:rFonts w:ascii="Arial" w:eastAsia="宋体" w:hAnsi="Arial" w:cs="Arial"/>
          <w:bCs/>
          <w:sz w:val="24"/>
          <w:szCs w:val="24"/>
        </w:rPr>
        <w:t xml:space="preserve">: </w:t>
      </w:r>
      <w:r w:rsidR="00D927FF" w:rsidRPr="00F55D88">
        <w:rPr>
          <w:rFonts w:ascii="Arial" w:eastAsia="宋体" w:hAnsi="Arial" w:cs="Arial"/>
          <w:bCs/>
          <w:sz w:val="24"/>
          <w:szCs w:val="24"/>
        </w:rPr>
        <w:t>o</w:t>
      </w:r>
      <w:r w:rsidR="00195D29" w:rsidRPr="00F55D88">
        <w:rPr>
          <w:rFonts w:ascii="Arial" w:eastAsia="宋体" w:hAnsi="Arial" w:cs="Arial"/>
          <w:bCs/>
          <w:sz w:val="24"/>
          <w:szCs w:val="24"/>
        </w:rPr>
        <w:t xml:space="preserve">n average </w:t>
      </w:r>
      <w:r w:rsidR="00D927FF" w:rsidRPr="00F55D88">
        <w:rPr>
          <w:rFonts w:ascii="Arial" w:eastAsia="宋体" w:hAnsi="Arial" w:cs="Arial"/>
          <w:bCs/>
          <w:sz w:val="24"/>
          <w:szCs w:val="24"/>
        </w:rPr>
        <w:t>inhibitory</w:t>
      </w:r>
      <w:r w:rsidR="00353C65">
        <w:rPr>
          <w:rFonts w:ascii="Arial" w:eastAsia="宋体" w:hAnsi="Arial" w:cs="Arial" w:hint="eastAsia"/>
          <w:bCs/>
          <w:sz w:val="24"/>
          <w:szCs w:val="24"/>
        </w:rPr>
        <w:t>;</w:t>
      </w:r>
      <w:r>
        <w:rPr>
          <w:rFonts w:ascii="Arial" w:eastAsia="宋体" w:hAnsi="Arial" w:cs="Arial"/>
          <w:bCs/>
          <w:sz w:val="24"/>
          <w:szCs w:val="24"/>
        </w:rPr>
        <w:t xml:space="preserve"> 120 isolates tested per </w:t>
      </w:r>
      <w:r w:rsidR="00B81066">
        <w:rPr>
          <w:rFonts w:ascii="Arial" w:eastAsia="宋体" w:hAnsi="Arial" w:cs="Arial"/>
          <w:bCs/>
          <w:sz w:val="24"/>
          <w:szCs w:val="24"/>
        </w:rPr>
        <w:t>genus</w:t>
      </w:r>
      <w:r>
        <w:rPr>
          <w:rFonts w:ascii="Arial" w:eastAsia="宋体" w:hAnsi="Arial" w:cs="Arial" w:hint="eastAsia"/>
          <w:bCs/>
          <w:sz w:val="24"/>
          <w:szCs w:val="24"/>
        </w:rPr>
        <w:t xml:space="preserve">, </w:t>
      </w:r>
      <w:r w:rsidR="00567261" w:rsidRPr="00EB7B06">
        <w:rPr>
          <w:rFonts w:ascii="Arial" w:eastAsia="宋体" w:hAnsi="Arial" w:cs="Arial"/>
          <w:bCs/>
          <w:sz w:val="24"/>
          <w:szCs w:val="24"/>
        </w:rPr>
        <w:t>Supplementary Table</w:t>
      </w:r>
      <w:r>
        <w:rPr>
          <w:rFonts w:ascii="Arial" w:eastAsia="宋体" w:hAnsi="Arial" w:cs="Arial"/>
          <w:bCs/>
          <w:sz w:val="24"/>
          <w:szCs w:val="24"/>
        </w:rPr>
        <w:t xml:space="preserve"> 4).</w:t>
      </w:r>
      <w:r>
        <w:rPr>
          <w:rFonts w:ascii="Arial" w:eastAsia="宋体" w:hAnsi="Arial" w:cs="Arial"/>
          <w:bCs/>
          <w:i/>
          <w:sz w:val="24"/>
          <w:szCs w:val="24"/>
        </w:rPr>
        <w:t xml:space="preserve"> </w:t>
      </w:r>
      <w:r>
        <w:rPr>
          <w:rFonts w:ascii="Arial" w:eastAsia="宋体" w:hAnsi="Arial" w:cs="Arial"/>
          <w:bCs/>
          <w:sz w:val="24"/>
          <w:szCs w:val="24"/>
        </w:rPr>
        <w:t>We found that</w:t>
      </w:r>
      <w:r>
        <w:rPr>
          <w:rFonts w:ascii="Arial" w:eastAsia="宋体" w:hAnsi="Arial" w:cs="Arial"/>
          <w:bCs/>
          <w:i/>
          <w:sz w:val="24"/>
          <w:szCs w:val="24"/>
        </w:rPr>
        <w:t xml:space="preserve"> </w:t>
      </w:r>
      <w:r>
        <w:rPr>
          <w:rFonts w:ascii="Arial" w:eastAsia="宋体" w:hAnsi="Arial" w:cs="Arial"/>
          <w:bCs/>
          <w:sz w:val="24"/>
          <w:szCs w:val="24"/>
        </w:rPr>
        <w:t>siderophore-mediated interactions</w:t>
      </w:r>
      <w:r w:rsidR="00B81066">
        <w:rPr>
          <w:rFonts w:ascii="Arial" w:eastAsia="宋体" w:hAnsi="Arial" w:cs="Arial"/>
          <w:bCs/>
          <w:sz w:val="24"/>
          <w:szCs w:val="24"/>
        </w:rPr>
        <w:t xml:space="preserve"> were significantly associated with</w:t>
      </w:r>
      <w:r>
        <w:rPr>
          <w:rFonts w:ascii="Arial" w:eastAsia="宋体" w:hAnsi="Arial" w:cs="Arial"/>
          <w:bCs/>
          <w:sz w:val="24"/>
          <w:szCs w:val="24"/>
        </w:rPr>
        <w:t xml:space="preserve"> both pathogen growth and </w:t>
      </w:r>
      <w:r w:rsidR="0012149B">
        <w:rPr>
          <w:rFonts w:ascii="Arial" w:eastAsia="宋体" w:hAnsi="Arial" w:cs="Arial"/>
          <w:bCs/>
          <w:sz w:val="24"/>
          <w:szCs w:val="24"/>
        </w:rPr>
        <w:t>plant protection</w:t>
      </w:r>
      <w:r w:rsidR="00B81066">
        <w:rPr>
          <w:rFonts w:ascii="Arial" w:eastAsia="宋体" w:hAnsi="Arial" w:cs="Arial"/>
          <w:bCs/>
          <w:sz w:val="24"/>
          <w:szCs w:val="24"/>
        </w:rPr>
        <w:t xml:space="preserve"> (Fig. 4)</w:t>
      </w:r>
      <w:r>
        <w:rPr>
          <w:rFonts w:ascii="Arial" w:eastAsia="宋体" w:hAnsi="Arial" w:cs="Arial"/>
          <w:bCs/>
          <w:sz w:val="24"/>
          <w:szCs w:val="24"/>
        </w:rPr>
        <w:t xml:space="preserve">. </w:t>
      </w:r>
      <w:r>
        <w:rPr>
          <w:rFonts w:ascii="Arial" w:eastAsia="宋体" w:hAnsi="Arial" w:cs="Arial"/>
          <w:bCs/>
          <w:sz w:val="24"/>
          <w:szCs w:val="24"/>
        </w:rPr>
        <w:lastRenderedPageBreak/>
        <w:t>Specifically, disease incidence and pathogen density were</w:t>
      </w:r>
      <w:r w:rsidR="00A00967">
        <w:rPr>
          <w:rFonts w:ascii="Arial" w:eastAsia="宋体" w:hAnsi="Arial" w:cs="Arial"/>
          <w:bCs/>
          <w:sz w:val="24"/>
          <w:szCs w:val="24"/>
        </w:rPr>
        <w:t xml:space="preserve"> the</w:t>
      </w:r>
      <w:r>
        <w:rPr>
          <w:rFonts w:ascii="Arial" w:eastAsia="宋体" w:hAnsi="Arial" w:cs="Arial"/>
          <w:bCs/>
          <w:sz w:val="24"/>
          <w:szCs w:val="24"/>
        </w:rPr>
        <w:t xml:space="preserve"> highest when the pre-inoculated bacterial isolates produced promotive siderophores but dropped when plants were pre-inoculated with bacteria producing inhibitory siderophores (Fig. 4a-c, Extended Data Fig</w:t>
      </w:r>
      <w:r>
        <w:rPr>
          <w:rFonts w:ascii="Arial" w:eastAsia="宋体" w:hAnsi="Arial" w:cs="Arial" w:hint="eastAsia"/>
          <w:bCs/>
          <w:sz w:val="24"/>
          <w:szCs w:val="24"/>
        </w:rPr>
        <w:t>.</w:t>
      </w:r>
      <w:r>
        <w:rPr>
          <w:rFonts w:ascii="Arial" w:eastAsia="宋体" w:hAnsi="Arial" w:cs="Arial"/>
          <w:bCs/>
          <w:sz w:val="24"/>
          <w:szCs w:val="24"/>
        </w:rPr>
        <w:t xml:space="preserve"> </w:t>
      </w:r>
      <w:r w:rsidR="00162193">
        <w:rPr>
          <w:rFonts w:ascii="Arial" w:eastAsia="宋体" w:hAnsi="Arial" w:cs="Arial"/>
          <w:bCs/>
          <w:sz w:val="24"/>
          <w:szCs w:val="24"/>
        </w:rPr>
        <w:t>6</w:t>
      </w:r>
      <w:r w:rsidR="00606F4B" w:rsidRPr="00F55D88">
        <w:rPr>
          <w:rFonts w:ascii="Arial" w:eastAsia="宋体" w:hAnsi="Arial" w:cs="Arial"/>
          <w:bCs/>
          <w:sz w:val="24"/>
          <w:szCs w:val="24"/>
        </w:rPr>
        <w:t xml:space="preserve">). </w:t>
      </w:r>
      <w:r w:rsidR="00072757" w:rsidRPr="00F55D88">
        <w:rPr>
          <w:rFonts w:ascii="Arial" w:eastAsia="宋体" w:hAnsi="Arial" w:cs="Arial"/>
          <w:bCs/>
          <w:sz w:val="24"/>
          <w:szCs w:val="24"/>
        </w:rPr>
        <w:t>Crucially,</w:t>
      </w:r>
      <w:r w:rsidR="00072757">
        <w:rPr>
          <w:rFonts w:ascii="Arial" w:eastAsia="宋体" w:hAnsi="Arial" w:cs="Arial"/>
          <w:bCs/>
          <w:sz w:val="24"/>
          <w:szCs w:val="24"/>
        </w:rPr>
        <w:t xml:space="preserve"> </w:t>
      </w:r>
      <w:r w:rsidR="00072757" w:rsidRPr="00F55D88">
        <w:rPr>
          <w:rFonts w:ascii="Arial" w:eastAsia="宋体" w:hAnsi="Arial" w:cs="Arial"/>
          <w:bCs/>
          <w:sz w:val="24"/>
          <w:szCs w:val="24"/>
        </w:rPr>
        <w:t>siderophore-mediated</w:t>
      </w:r>
      <w:r w:rsidR="00072757">
        <w:rPr>
          <w:rFonts w:ascii="Arial" w:eastAsia="宋体" w:hAnsi="Arial" w:cs="Arial"/>
          <w:bCs/>
          <w:sz w:val="24"/>
          <w:szCs w:val="24"/>
        </w:rPr>
        <w:t xml:space="preserve"> effects </w:t>
      </w:r>
      <w:r w:rsidR="00072757" w:rsidRPr="00F55D88">
        <w:rPr>
          <w:rFonts w:ascii="Arial" w:eastAsia="宋体" w:hAnsi="Arial" w:cs="Arial"/>
          <w:bCs/>
          <w:sz w:val="24"/>
          <w:szCs w:val="24"/>
        </w:rPr>
        <w:t xml:space="preserve">on infection outcomes </w:t>
      </w:r>
      <w:r w:rsidR="00072757">
        <w:rPr>
          <w:rFonts w:ascii="Arial" w:eastAsia="宋体" w:hAnsi="Arial" w:cs="Arial"/>
          <w:bCs/>
          <w:sz w:val="24"/>
          <w:szCs w:val="24"/>
        </w:rPr>
        <w:t xml:space="preserve">were </w:t>
      </w:r>
      <w:r w:rsidR="00072757" w:rsidRPr="00F55D88">
        <w:rPr>
          <w:rFonts w:ascii="Arial" w:eastAsia="宋体" w:hAnsi="Arial" w:cs="Arial"/>
          <w:bCs/>
          <w:sz w:val="24"/>
          <w:szCs w:val="24"/>
        </w:rPr>
        <w:t xml:space="preserve">not dependent on the </w:t>
      </w:r>
      <w:r w:rsidR="00072757">
        <w:rPr>
          <w:rFonts w:ascii="Arial" w:eastAsia="宋体" w:hAnsi="Arial" w:cs="Arial"/>
          <w:bCs/>
          <w:sz w:val="24"/>
          <w:szCs w:val="24"/>
        </w:rPr>
        <w:t xml:space="preserve">genus </w:t>
      </w:r>
      <w:r w:rsidR="00072757" w:rsidRPr="00F55D88">
        <w:rPr>
          <w:rFonts w:ascii="Arial" w:eastAsia="宋体" w:hAnsi="Arial" w:cs="Arial"/>
          <w:bCs/>
          <w:sz w:val="24"/>
          <w:szCs w:val="24"/>
        </w:rPr>
        <w:t>(see</w:t>
      </w:r>
      <w:r w:rsidR="00072757" w:rsidRPr="004307BD">
        <w:rPr>
          <w:rFonts w:ascii="Arial" w:eastAsia="宋体" w:hAnsi="Arial" w:cs="Arial"/>
          <w:bCs/>
          <w:sz w:val="24"/>
          <w:szCs w:val="24"/>
        </w:rPr>
        <w:t xml:space="preserve"> </w:t>
      </w:r>
      <w:r w:rsidR="00567261" w:rsidRPr="00EB7B06">
        <w:rPr>
          <w:rFonts w:ascii="Arial" w:eastAsia="宋体" w:hAnsi="Arial" w:cs="Arial"/>
          <w:bCs/>
          <w:sz w:val="24"/>
          <w:szCs w:val="24"/>
        </w:rPr>
        <w:t>Supplementary Table</w:t>
      </w:r>
      <w:r w:rsidR="00072757">
        <w:rPr>
          <w:rFonts w:ascii="Arial" w:eastAsia="宋体" w:hAnsi="Arial" w:cs="Arial"/>
          <w:bCs/>
          <w:sz w:val="24"/>
          <w:szCs w:val="24"/>
        </w:rPr>
        <w:t xml:space="preserve"> 5</w:t>
      </w:r>
      <w:r w:rsidR="00072757" w:rsidRPr="004307BD">
        <w:rPr>
          <w:rFonts w:ascii="Arial" w:eastAsia="宋体" w:hAnsi="Arial" w:cs="Arial"/>
          <w:bCs/>
          <w:sz w:val="24"/>
          <w:szCs w:val="24"/>
        </w:rPr>
        <w:t xml:space="preserve"> </w:t>
      </w:r>
      <w:r w:rsidR="00072757" w:rsidRPr="00F55D88">
        <w:rPr>
          <w:rFonts w:ascii="Arial" w:eastAsia="宋体" w:hAnsi="Arial" w:cs="Arial"/>
          <w:bCs/>
          <w:sz w:val="24"/>
          <w:szCs w:val="24"/>
        </w:rPr>
        <w:t>for statistical analysis).</w:t>
      </w:r>
      <w:r w:rsidR="00072757">
        <w:rPr>
          <w:rFonts w:ascii="Arial" w:eastAsia="宋体" w:hAnsi="Arial" w:cs="Arial"/>
          <w:bCs/>
          <w:sz w:val="24"/>
          <w:szCs w:val="24"/>
        </w:rPr>
        <w:t xml:space="preserve"> </w:t>
      </w:r>
      <w:r w:rsidR="002B180D">
        <w:rPr>
          <w:rFonts w:ascii="Arial" w:eastAsia="宋体" w:hAnsi="Arial" w:cs="Arial"/>
          <w:bCs/>
          <w:sz w:val="24"/>
          <w:szCs w:val="24"/>
        </w:rPr>
        <w:t xml:space="preserve">Moreover, pathogen density correlated positively with disease incidence (Fig. 4d), suggesting that inhibiting pathogen growth plays a key role in disease control. While the associations reported here are all significant, it is important to realize that they only explain a relatively low level of the total variation observed. This suggests that other factors in addition to siderophores also influence infection outcomes. Taken </w:t>
      </w:r>
      <w:r>
        <w:rPr>
          <w:rFonts w:ascii="Arial" w:eastAsia="宋体" w:hAnsi="Arial" w:cs="Arial"/>
          <w:bCs/>
          <w:sz w:val="24"/>
          <w:szCs w:val="24"/>
        </w:rPr>
        <w:t xml:space="preserve">together, </w:t>
      </w:r>
      <w:r w:rsidR="00E93ADD" w:rsidRPr="00F55D88">
        <w:rPr>
          <w:rFonts w:ascii="Arial" w:eastAsia="宋体" w:hAnsi="Arial" w:cs="Arial"/>
          <w:bCs/>
          <w:sz w:val="24"/>
          <w:szCs w:val="24"/>
        </w:rPr>
        <w:t>our</w:t>
      </w:r>
      <w:r>
        <w:rPr>
          <w:rFonts w:ascii="Arial" w:eastAsia="宋体" w:hAnsi="Arial" w:cs="Arial"/>
          <w:bCs/>
          <w:sz w:val="24"/>
          <w:szCs w:val="24"/>
        </w:rPr>
        <w:t xml:space="preserve"> infection experiments match well the growth and co-occurrence patterns observed </w:t>
      </w:r>
      <w:r>
        <w:rPr>
          <w:rFonts w:ascii="Arial" w:eastAsia="宋体" w:hAnsi="Arial" w:cs="Arial"/>
          <w:bCs/>
          <w:i/>
          <w:sz w:val="24"/>
          <w:szCs w:val="24"/>
        </w:rPr>
        <w:t xml:space="preserve">in vitro </w:t>
      </w:r>
      <w:r>
        <w:rPr>
          <w:rFonts w:ascii="Arial" w:eastAsia="宋体" w:hAnsi="Arial" w:cs="Arial"/>
          <w:bCs/>
          <w:sz w:val="24"/>
          <w:szCs w:val="24"/>
        </w:rPr>
        <w:t>and in the field</w:t>
      </w:r>
      <w:r w:rsidR="00B81066">
        <w:rPr>
          <w:rFonts w:ascii="Arial" w:eastAsia="宋体" w:hAnsi="Arial" w:cs="Arial"/>
          <w:bCs/>
          <w:sz w:val="24"/>
          <w:szCs w:val="24"/>
        </w:rPr>
        <w:t xml:space="preserve"> indicating</w:t>
      </w:r>
      <w:r>
        <w:rPr>
          <w:rFonts w:ascii="Arial" w:eastAsia="宋体" w:hAnsi="Arial" w:cs="Arial"/>
          <w:bCs/>
          <w:sz w:val="24"/>
          <w:szCs w:val="24"/>
        </w:rPr>
        <w:t xml:space="preserve"> that siderophore-mediated interactions</w:t>
      </w:r>
      <w:r w:rsidR="00B81066">
        <w:rPr>
          <w:rFonts w:ascii="Arial" w:eastAsia="宋体" w:hAnsi="Arial" w:cs="Arial"/>
          <w:bCs/>
          <w:sz w:val="24"/>
          <w:szCs w:val="24"/>
        </w:rPr>
        <w:t xml:space="preserve"> significantly contribute and</w:t>
      </w:r>
      <w:r>
        <w:rPr>
          <w:rFonts w:ascii="Arial" w:eastAsia="宋体" w:hAnsi="Arial" w:cs="Arial"/>
          <w:bCs/>
          <w:sz w:val="24"/>
          <w:szCs w:val="24"/>
        </w:rPr>
        <w:t xml:space="preserve"> reliabl</w:t>
      </w:r>
      <w:r w:rsidR="001E2CEE">
        <w:rPr>
          <w:rFonts w:ascii="Arial" w:eastAsia="宋体" w:hAnsi="Arial" w:cs="Arial"/>
          <w:bCs/>
          <w:sz w:val="24"/>
          <w:szCs w:val="24"/>
        </w:rPr>
        <w:t>y</w:t>
      </w:r>
      <w:r>
        <w:rPr>
          <w:rFonts w:ascii="Arial" w:eastAsia="宋体" w:hAnsi="Arial" w:cs="Arial"/>
          <w:bCs/>
          <w:sz w:val="24"/>
          <w:szCs w:val="24"/>
        </w:rPr>
        <w:t xml:space="preserve"> predict pathogen suppression and disease outcomes</w:t>
      </w:r>
      <w:r w:rsidR="00B81066">
        <w:rPr>
          <w:rFonts w:ascii="Arial" w:eastAsia="宋体" w:hAnsi="Arial" w:cs="Arial"/>
          <w:bCs/>
          <w:sz w:val="24"/>
          <w:szCs w:val="24"/>
        </w:rPr>
        <w:t xml:space="preserve"> in many cases</w:t>
      </w:r>
      <w:r>
        <w:rPr>
          <w:rFonts w:ascii="Arial" w:eastAsia="宋体" w:hAnsi="Arial" w:cs="Arial"/>
          <w:bCs/>
          <w:sz w:val="24"/>
          <w:szCs w:val="24"/>
        </w:rPr>
        <w:t>.</w:t>
      </w:r>
    </w:p>
    <w:p w14:paraId="29E699BE" w14:textId="77777777" w:rsidR="008B5699" w:rsidRDefault="008B5699">
      <w:pPr>
        <w:adjustRightInd w:val="0"/>
        <w:snapToGrid w:val="0"/>
        <w:spacing w:line="480" w:lineRule="auto"/>
        <w:rPr>
          <w:rFonts w:ascii="Arial" w:eastAsia="宋体" w:hAnsi="Arial" w:cs="Arial"/>
          <w:bCs/>
          <w:i/>
          <w:sz w:val="24"/>
          <w:szCs w:val="24"/>
        </w:rPr>
      </w:pPr>
    </w:p>
    <w:p w14:paraId="0EA4C88C" w14:textId="46BB046A" w:rsidR="008B5699" w:rsidRDefault="005A0F2F">
      <w:pPr>
        <w:widowControl/>
        <w:adjustRightInd w:val="0"/>
        <w:snapToGrid w:val="0"/>
        <w:spacing w:line="480" w:lineRule="auto"/>
        <w:rPr>
          <w:rFonts w:ascii="Arial" w:eastAsia="微软雅黑" w:hAnsi="Arial" w:cs="Arial"/>
          <w:kern w:val="0"/>
          <w:sz w:val="24"/>
          <w:szCs w:val="24"/>
        </w:rPr>
      </w:pPr>
      <w:r>
        <w:rPr>
          <w:rFonts w:ascii="Arial" w:eastAsia="微软雅黑" w:hAnsi="Arial" w:cs="Arial"/>
          <w:kern w:val="0"/>
          <w:sz w:val="24"/>
          <w:szCs w:val="24"/>
        </w:rPr>
        <w:t>In</w:t>
      </w:r>
      <w:r w:rsidR="002B180D" w:rsidRPr="002B180D">
        <w:rPr>
          <w:rFonts w:ascii="Arial" w:eastAsia="微软雅黑" w:hAnsi="Arial" w:cs="Arial"/>
          <w:kern w:val="0"/>
          <w:sz w:val="24"/>
          <w:szCs w:val="24"/>
        </w:rPr>
        <w:t xml:space="preserve"> </w:t>
      </w:r>
      <w:r w:rsidR="002B180D">
        <w:rPr>
          <w:rFonts w:ascii="Arial" w:eastAsia="微软雅黑" w:hAnsi="Arial" w:cs="Arial"/>
          <w:kern w:val="0"/>
          <w:sz w:val="24"/>
          <w:szCs w:val="24"/>
        </w:rPr>
        <w:t>conclusion</w:t>
      </w:r>
      <w:r>
        <w:rPr>
          <w:rFonts w:ascii="Arial" w:eastAsia="微软雅黑" w:hAnsi="Arial" w:cs="Arial"/>
          <w:kern w:val="0"/>
          <w:sz w:val="24"/>
          <w:szCs w:val="24"/>
        </w:rPr>
        <w:t xml:space="preserve"> , our study links global microbiome analyses with high-throughput experimental assays to demonstrate that siderophore-mediated interactions are an overarching mechanism </w:t>
      </w:r>
      <w:r w:rsidR="00B81066">
        <w:rPr>
          <w:rFonts w:ascii="Arial" w:eastAsia="微软雅黑" w:hAnsi="Arial" w:cs="Arial"/>
          <w:kern w:val="0"/>
          <w:sz w:val="24"/>
          <w:szCs w:val="24"/>
        </w:rPr>
        <w:t xml:space="preserve">influencing </w:t>
      </w:r>
      <w:r>
        <w:rPr>
          <w:rFonts w:ascii="Arial" w:eastAsia="微软雅黑" w:hAnsi="Arial" w:cs="Arial"/>
          <w:kern w:val="0"/>
          <w:sz w:val="24"/>
          <w:szCs w:val="24"/>
        </w:rPr>
        <w:t>microbiome</w:t>
      </w:r>
      <w:r w:rsidRPr="001E621C">
        <w:rPr>
          <w:rFonts w:ascii="Arial" w:eastAsia="微软雅黑" w:hAnsi="Arial" w:cs="Arial"/>
          <w:kern w:val="0"/>
          <w:sz w:val="24"/>
          <w:szCs w:val="24"/>
        </w:rPr>
        <w:t xml:space="preserve"> function</w:t>
      </w:r>
      <w:r w:rsidR="001E621C">
        <w:rPr>
          <w:rFonts w:ascii="Arial" w:eastAsia="微软雅黑" w:hAnsi="Arial" w:cs="Arial"/>
          <w:kern w:val="0"/>
          <w:sz w:val="24"/>
          <w:szCs w:val="24"/>
        </w:rPr>
        <w:t xml:space="preserve"> i</w:t>
      </w:r>
      <w:r w:rsidRPr="001E621C">
        <w:rPr>
          <w:rFonts w:ascii="Arial" w:eastAsia="微软雅黑" w:hAnsi="Arial" w:cs="Arial"/>
          <w:kern w:val="0"/>
          <w:sz w:val="24"/>
          <w:szCs w:val="24"/>
        </w:rPr>
        <w:t>n</w:t>
      </w:r>
      <w:r>
        <w:rPr>
          <w:rFonts w:ascii="Arial" w:eastAsia="微软雅黑" w:hAnsi="Arial" w:cs="Arial"/>
          <w:kern w:val="0"/>
          <w:sz w:val="24"/>
          <w:szCs w:val="24"/>
        </w:rPr>
        <w:t xml:space="preserve"> natural field conditions. Our findings set the stage for microbiome-wide ecosystem engineering to suppress pathogens and protect crops. A key component of microbiome engineering or the development of probiotics would be to selectively promote the members of the microbiome with</w:t>
      </w:r>
      <w:r w:rsidR="00B81066" w:rsidRPr="00B81066">
        <w:rPr>
          <w:rFonts w:ascii="Arial" w:eastAsia="微软雅黑" w:hAnsi="Arial" w:cs="Arial"/>
          <w:kern w:val="0"/>
          <w:sz w:val="24"/>
          <w:szCs w:val="24"/>
        </w:rPr>
        <w:t xml:space="preserve"> </w:t>
      </w:r>
      <w:r w:rsidR="00B81066">
        <w:rPr>
          <w:rFonts w:ascii="Arial" w:eastAsia="微软雅黑" w:hAnsi="Arial" w:cs="Arial"/>
          <w:kern w:val="0"/>
          <w:sz w:val="24"/>
          <w:szCs w:val="24"/>
        </w:rPr>
        <w:t>siderophore-</w:t>
      </w:r>
      <w:r>
        <w:rPr>
          <w:rFonts w:ascii="Arial" w:eastAsia="微软雅黑" w:hAnsi="Arial" w:cs="Arial"/>
          <w:kern w:val="0"/>
          <w:sz w:val="24"/>
          <w:szCs w:val="24"/>
        </w:rPr>
        <w:t xml:space="preserve">inhibitory effects on the pathogen and </w:t>
      </w:r>
      <w:r w:rsidR="001E621C">
        <w:rPr>
          <w:rFonts w:ascii="Arial" w:eastAsia="微软雅黑" w:hAnsi="Arial" w:cs="Arial"/>
          <w:kern w:val="0"/>
          <w:sz w:val="24"/>
          <w:szCs w:val="24"/>
        </w:rPr>
        <w:t xml:space="preserve">reduce </w:t>
      </w:r>
      <w:r>
        <w:rPr>
          <w:rFonts w:ascii="Arial" w:eastAsia="微软雅黑" w:hAnsi="Arial" w:cs="Arial"/>
          <w:kern w:val="0"/>
          <w:sz w:val="24"/>
          <w:szCs w:val="24"/>
        </w:rPr>
        <w:t xml:space="preserve">those with pathogen-promotive siderophores. </w:t>
      </w:r>
      <w:r w:rsidR="00CD23F9">
        <w:rPr>
          <w:rFonts w:ascii="Arial" w:eastAsia="微软雅黑" w:hAnsi="Arial" w:cs="Arial"/>
          <w:kern w:val="0"/>
          <w:sz w:val="24"/>
          <w:szCs w:val="24"/>
        </w:rPr>
        <w:t>G</w:t>
      </w:r>
      <w:r w:rsidR="003A37C3">
        <w:rPr>
          <w:rFonts w:ascii="Arial" w:eastAsia="微软雅黑" w:hAnsi="Arial" w:cs="Arial"/>
          <w:kern w:val="0"/>
          <w:sz w:val="24"/>
          <w:szCs w:val="24"/>
        </w:rPr>
        <w:t>reat care should be taken to choose species</w:t>
      </w:r>
      <w:r w:rsidR="00CD23F9">
        <w:rPr>
          <w:rFonts w:ascii="Arial" w:eastAsia="微软雅黑" w:hAnsi="Arial" w:cs="Arial"/>
          <w:kern w:val="0"/>
          <w:sz w:val="24"/>
          <w:szCs w:val="24"/>
        </w:rPr>
        <w:t xml:space="preserve"> that </w:t>
      </w:r>
      <w:r w:rsidR="003A37C3">
        <w:rPr>
          <w:rFonts w:ascii="Arial" w:eastAsia="微软雅黑" w:hAnsi="Arial" w:cs="Arial"/>
          <w:kern w:val="0"/>
          <w:sz w:val="24"/>
          <w:szCs w:val="24"/>
        </w:rPr>
        <w:t>produc</w:t>
      </w:r>
      <w:r w:rsidR="00CD23F9">
        <w:rPr>
          <w:rFonts w:ascii="Arial" w:eastAsia="微软雅黑" w:hAnsi="Arial" w:cs="Arial"/>
          <w:kern w:val="0"/>
          <w:sz w:val="24"/>
          <w:szCs w:val="24"/>
        </w:rPr>
        <w:t>e</w:t>
      </w:r>
      <w:r w:rsidR="003A37C3">
        <w:rPr>
          <w:rFonts w:ascii="Arial" w:eastAsia="微软雅黑" w:hAnsi="Arial" w:cs="Arial"/>
          <w:kern w:val="0"/>
          <w:sz w:val="24"/>
          <w:szCs w:val="24"/>
        </w:rPr>
        <w:t xml:space="preserve"> </w:t>
      </w:r>
      <w:r w:rsidR="003A37C3">
        <w:rPr>
          <w:rFonts w:ascii="Arial" w:eastAsia="微软雅黑" w:hAnsi="Arial" w:cs="Arial"/>
          <w:kern w:val="0"/>
          <w:sz w:val="24"/>
          <w:szCs w:val="24"/>
        </w:rPr>
        <w:lastRenderedPageBreak/>
        <w:t>siderophore</w:t>
      </w:r>
      <w:r w:rsidR="009951E7">
        <w:rPr>
          <w:rFonts w:ascii="Arial" w:eastAsia="微软雅黑" w:hAnsi="Arial" w:cs="Arial"/>
          <w:kern w:val="0"/>
          <w:sz w:val="24"/>
          <w:szCs w:val="24"/>
        </w:rPr>
        <w:t>s</w:t>
      </w:r>
      <w:r w:rsidR="003A37C3">
        <w:rPr>
          <w:rFonts w:ascii="Arial" w:eastAsia="微软雅黑" w:hAnsi="Arial" w:cs="Arial"/>
          <w:kern w:val="0"/>
          <w:sz w:val="24"/>
          <w:szCs w:val="24"/>
        </w:rPr>
        <w:t xml:space="preserve"> that cannot be taken up by the pathogen. </w:t>
      </w:r>
      <w:r>
        <w:rPr>
          <w:rFonts w:ascii="Arial" w:eastAsia="微软雅黑" w:hAnsi="Arial" w:cs="Arial"/>
          <w:kern w:val="0"/>
          <w:sz w:val="24"/>
          <w:szCs w:val="24"/>
        </w:rPr>
        <w:t>Our study has identified groups of soil bacteria with such preferable functions, and the next step would be to genetically and chemically identify the pathogen suppressive and promotive siderophores. The siderophore types of all members of the microbiome could form a database against which the siderophore types of any pathogenic bacteria could be mapped, in order to identify the specific members of the microbiome with incompatible siderophores. We propose that such siderophore mismatch analyses could represent a predictive tool for microbiome</w:t>
      </w:r>
      <w:r w:rsidR="0012149B">
        <w:rPr>
          <w:rFonts w:ascii="Arial" w:eastAsia="微软雅黑" w:hAnsi="Arial" w:cs="Arial"/>
          <w:kern w:val="0"/>
          <w:sz w:val="24"/>
          <w:szCs w:val="24"/>
        </w:rPr>
        <w:t>-mediated pathogen</w:t>
      </w:r>
      <w:r>
        <w:rPr>
          <w:rFonts w:ascii="Arial" w:eastAsia="微软雅黑" w:hAnsi="Arial" w:cs="Arial"/>
          <w:kern w:val="0"/>
          <w:sz w:val="24"/>
          <w:szCs w:val="24"/>
        </w:rPr>
        <w:t xml:space="preserve"> management.</w:t>
      </w:r>
      <w:r w:rsidR="00972E82" w:rsidRPr="00F55D88">
        <w:rPr>
          <w:rFonts w:ascii="Arial" w:eastAsia="微软雅黑" w:hAnsi="Arial" w:cs="Arial"/>
          <w:kern w:val="0"/>
          <w:sz w:val="24"/>
          <w:szCs w:val="24"/>
        </w:rPr>
        <w:t xml:space="preserve"> An important aspect of such an approach would be to include measures to minimize the risk of resistance evolution by pathogens, for example through the acquisition of heterologous siderophore receptors via horizontal gene transfer</w:t>
      </w:r>
      <w:r w:rsidR="00482E20">
        <w:rPr>
          <w:rFonts w:ascii="Arial" w:eastAsia="微软雅黑" w:hAnsi="Arial" w:cs="Arial"/>
          <w:kern w:val="0"/>
          <w:sz w:val="24"/>
          <w:szCs w:val="24"/>
        </w:rPr>
        <w:fldChar w:fldCharType="begin"/>
      </w:r>
      <w:r w:rsidR="00805B0B">
        <w:rPr>
          <w:rFonts w:ascii="Arial" w:eastAsia="微软雅黑" w:hAnsi="Arial" w:cs="Arial"/>
          <w:kern w:val="0"/>
          <w:sz w:val="24"/>
          <w:szCs w:val="24"/>
        </w:rPr>
        <w:instrText xml:space="preserve"> ADDIN EN.CITE &lt;EndNote&gt;&lt;Cite&gt;&lt;Author&gt;Kramer&lt;/Author&gt;&lt;Year&gt;2019&lt;/Year&gt;&lt;RecNum&gt;3569&lt;/RecNum&gt;&lt;DisplayText&gt;&lt;style face="superscript"&gt;34&lt;/style&gt;&lt;/DisplayText&gt;&lt;record&gt;&lt;rec-number&gt;3569&lt;/rec-number&gt;&lt;foreign-keys&gt;&lt;key app="EN" db-id="wvtf5055odz95te50xsv9zvfww9razaaatez" timestamp="1576057824"&gt;3569&lt;/key&gt;&lt;/foreign-keys&gt;&lt;ref-type name="Journal Article"&gt;17&lt;/ref-type&gt;&lt;contributors&gt;&lt;authors&gt;&lt;author&gt;Kramer, Jos&lt;/author&gt;&lt;author&gt;Özkaya, Özhan&lt;/author&gt;&lt;author&gt;Kümmerli, Rolf&lt;/author&gt;&lt;/authors&gt;&lt;/contributors&gt;&lt;titles&gt;&lt;title&gt;Bacterial siderophores in community and host interactions&lt;/title&gt;&lt;secondary-title&gt;Nature Reviews Microbiology&lt;/secondary-title&gt;&lt;/titles&gt;&lt;periodical&gt;&lt;full-title&gt;Nature Reviews Microbiology&lt;/full-title&gt;&lt;/periodical&gt;&lt;dates&gt;&lt;year&gt;2019&lt;/year&gt;&lt;pub-dates&gt;&lt;date&gt;2019/11/20&lt;/date&gt;&lt;/pub-dates&gt;&lt;/dates&gt;&lt;isbn&gt;1740-1534&lt;/isbn&gt;&lt;urls&gt;&lt;related-urls&gt;&lt;url&gt;https://doi.org/10.1038/s41579-019-0284-4&lt;/url&gt;&lt;/related-urls&gt;&lt;/urls&gt;&lt;electronic-resource-num&gt;10.1038/s41579-019-0284-4&lt;/electronic-resource-num&gt;&lt;/record&gt;&lt;/Cite&gt;&lt;/EndNote&gt;</w:instrText>
      </w:r>
      <w:r w:rsidR="00482E20">
        <w:rPr>
          <w:rFonts w:ascii="Arial" w:eastAsia="微软雅黑" w:hAnsi="Arial" w:cs="Arial"/>
          <w:kern w:val="0"/>
          <w:sz w:val="24"/>
          <w:szCs w:val="24"/>
        </w:rPr>
        <w:fldChar w:fldCharType="separate"/>
      </w:r>
      <w:r w:rsidR="00805B0B" w:rsidRPr="00805B0B">
        <w:rPr>
          <w:rFonts w:ascii="Arial" w:eastAsia="微软雅黑" w:hAnsi="Arial" w:cs="Arial"/>
          <w:noProof/>
          <w:kern w:val="0"/>
          <w:sz w:val="24"/>
          <w:szCs w:val="24"/>
          <w:vertAlign w:val="superscript"/>
        </w:rPr>
        <w:t>34</w:t>
      </w:r>
      <w:r w:rsidR="00482E20">
        <w:rPr>
          <w:rFonts w:ascii="Arial" w:eastAsia="微软雅黑" w:hAnsi="Arial" w:cs="Arial"/>
          <w:kern w:val="0"/>
          <w:sz w:val="24"/>
          <w:szCs w:val="24"/>
        </w:rPr>
        <w:fldChar w:fldCharType="end"/>
      </w:r>
      <w:r w:rsidR="00972E82" w:rsidRPr="00F55D88">
        <w:rPr>
          <w:rFonts w:ascii="Arial" w:eastAsia="微软雅黑" w:hAnsi="Arial" w:cs="Arial"/>
          <w:kern w:val="0"/>
          <w:sz w:val="24"/>
          <w:szCs w:val="24"/>
        </w:rPr>
        <w:t>. In this context, it would be important to promote diverse rhizosphere communities that combat the pathogen at multiple fronts</w:t>
      </w:r>
      <w:r w:rsidR="00F609E0" w:rsidRPr="00F55D88">
        <w:rPr>
          <w:rFonts w:ascii="Arial" w:eastAsia="微软雅黑" w:hAnsi="Arial" w:cs="Arial"/>
          <w:kern w:val="0"/>
          <w:sz w:val="24"/>
          <w:szCs w:val="24"/>
        </w:rPr>
        <w:t>, through the</w:t>
      </w:r>
      <w:r w:rsidR="00972E82" w:rsidRPr="00F55D88">
        <w:rPr>
          <w:rFonts w:ascii="Arial" w:eastAsia="微软雅黑" w:hAnsi="Arial" w:cs="Arial"/>
          <w:kern w:val="0"/>
          <w:sz w:val="24"/>
          <w:szCs w:val="24"/>
        </w:rPr>
        <w:t xml:space="preserve"> secreti</w:t>
      </w:r>
      <w:r w:rsidR="00F609E0" w:rsidRPr="00F55D88">
        <w:rPr>
          <w:rFonts w:ascii="Arial" w:eastAsia="微软雅黑" w:hAnsi="Arial" w:cs="Arial"/>
          <w:kern w:val="0"/>
          <w:sz w:val="24"/>
          <w:szCs w:val="24"/>
        </w:rPr>
        <w:t>o</w:t>
      </w:r>
      <w:r w:rsidR="00972E82" w:rsidRPr="00F55D88">
        <w:rPr>
          <w:rFonts w:ascii="Arial" w:eastAsia="微软雅黑" w:hAnsi="Arial" w:cs="Arial"/>
          <w:kern w:val="0"/>
          <w:sz w:val="24"/>
          <w:szCs w:val="24"/>
        </w:rPr>
        <w:t>n</w:t>
      </w:r>
      <w:r w:rsidR="00F609E0" w:rsidRPr="00F55D88">
        <w:rPr>
          <w:rFonts w:ascii="Arial" w:eastAsia="微软雅黑" w:hAnsi="Arial" w:cs="Arial"/>
          <w:kern w:val="0"/>
          <w:sz w:val="24"/>
          <w:szCs w:val="24"/>
        </w:rPr>
        <w:t xml:space="preserve"> of a</w:t>
      </w:r>
      <w:r w:rsidR="00972E82" w:rsidRPr="00F55D88">
        <w:rPr>
          <w:rFonts w:ascii="Arial" w:eastAsia="微软雅黑" w:hAnsi="Arial" w:cs="Arial"/>
          <w:kern w:val="0"/>
          <w:sz w:val="24"/>
          <w:szCs w:val="24"/>
        </w:rPr>
        <w:t xml:space="preserve"> chemically diverse set of siderophores. </w:t>
      </w:r>
      <w:r w:rsidR="00F609E0" w:rsidRPr="00F55D88">
        <w:rPr>
          <w:rFonts w:ascii="Arial" w:eastAsia="微软雅黑" w:hAnsi="Arial" w:cs="Arial"/>
          <w:kern w:val="0"/>
          <w:sz w:val="24"/>
          <w:szCs w:val="24"/>
        </w:rPr>
        <w:t>It is conceivable that in a scenario where</w:t>
      </w:r>
      <w:r w:rsidR="00972E82" w:rsidRPr="00F55D88">
        <w:rPr>
          <w:rFonts w:ascii="Arial" w:eastAsia="微软雅黑" w:hAnsi="Arial" w:cs="Arial"/>
          <w:kern w:val="0"/>
          <w:sz w:val="24"/>
          <w:szCs w:val="24"/>
        </w:rPr>
        <w:t xml:space="preserve"> pathogens are confronted with a cocktail of inhibitory siderophores, resistance </w:t>
      </w:r>
      <w:r w:rsidR="00F609E0" w:rsidRPr="00F55D88">
        <w:rPr>
          <w:rFonts w:ascii="Arial" w:eastAsia="微软雅黑" w:hAnsi="Arial" w:cs="Arial"/>
          <w:kern w:val="0"/>
          <w:sz w:val="24"/>
          <w:szCs w:val="24"/>
        </w:rPr>
        <w:t>cannot easily evolve</w:t>
      </w:r>
      <w:r w:rsidR="00972E82" w:rsidRPr="00F55D88">
        <w:rPr>
          <w:rFonts w:ascii="Arial" w:eastAsia="微软雅黑" w:hAnsi="Arial" w:cs="Arial"/>
          <w:kern w:val="0"/>
          <w:sz w:val="24"/>
          <w:szCs w:val="24"/>
        </w:rPr>
        <w:t xml:space="preserve">. </w:t>
      </w:r>
    </w:p>
    <w:p w14:paraId="62AE5103" w14:textId="77777777" w:rsidR="008B5699" w:rsidRDefault="008B5699">
      <w:pPr>
        <w:spacing w:line="480" w:lineRule="auto"/>
        <w:rPr>
          <w:rFonts w:ascii="Arial" w:eastAsia="宋体" w:hAnsi="Arial" w:cs="Arial"/>
          <w:b/>
          <w:sz w:val="24"/>
          <w:szCs w:val="24"/>
        </w:rPr>
      </w:pPr>
    </w:p>
    <w:p w14:paraId="5466DC18" w14:textId="77777777" w:rsidR="008B5699" w:rsidRDefault="005A0F2F">
      <w:pPr>
        <w:spacing w:line="480" w:lineRule="auto"/>
        <w:rPr>
          <w:rFonts w:ascii="Arial" w:eastAsia="宋体" w:hAnsi="Arial" w:cs="Arial"/>
          <w:b/>
          <w:sz w:val="24"/>
          <w:szCs w:val="24"/>
        </w:rPr>
      </w:pPr>
      <w:r>
        <w:rPr>
          <w:rFonts w:ascii="Arial" w:eastAsia="宋体" w:hAnsi="Arial" w:cs="Arial"/>
          <w:b/>
          <w:sz w:val="24"/>
          <w:szCs w:val="24"/>
        </w:rPr>
        <w:t>Methods</w:t>
      </w:r>
    </w:p>
    <w:p w14:paraId="0916762A" w14:textId="77777777" w:rsidR="008B5699" w:rsidRDefault="005A0F2F">
      <w:pPr>
        <w:spacing w:line="480" w:lineRule="auto"/>
        <w:rPr>
          <w:rFonts w:ascii="Arial" w:eastAsia="宋体" w:hAnsi="Arial" w:cs="Arial"/>
          <w:sz w:val="24"/>
          <w:szCs w:val="24"/>
        </w:rPr>
      </w:pPr>
      <w:r>
        <w:rPr>
          <w:rFonts w:ascii="Arial" w:eastAsia="宋体" w:hAnsi="Arial" w:cs="Arial"/>
          <w:b/>
          <w:sz w:val="24"/>
          <w:szCs w:val="24"/>
        </w:rPr>
        <w:t>Rhizosphere s</w:t>
      </w:r>
      <w:r>
        <w:rPr>
          <w:rFonts w:ascii="Arial" w:eastAsia="宋体" w:hAnsi="Arial" w:cs="Arial" w:hint="eastAsia"/>
          <w:b/>
          <w:sz w:val="24"/>
          <w:szCs w:val="24"/>
        </w:rPr>
        <w:t>oil</w:t>
      </w:r>
      <w:r>
        <w:rPr>
          <w:rFonts w:ascii="Arial" w:eastAsia="宋体" w:hAnsi="Arial" w:cs="Arial"/>
          <w:b/>
          <w:sz w:val="24"/>
          <w:szCs w:val="24"/>
        </w:rPr>
        <w:t xml:space="preserve"> </w:t>
      </w:r>
      <w:r>
        <w:rPr>
          <w:rFonts w:ascii="Arial" w:eastAsia="宋体" w:hAnsi="Arial" w:cs="Arial" w:hint="eastAsia"/>
          <w:b/>
          <w:sz w:val="24"/>
          <w:szCs w:val="24"/>
        </w:rPr>
        <w:t>s</w:t>
      </w:r>
      <w:r>
        <w:rPr>
          <w:rFonts w:ascii="Arial" w:eastAsia="宋体" w:hAnsi="Arial" w:cs="Arial"/>
          <w:b/>
          <w:sz w:val="24"/>
          <w:szCs w:val="24"/>
        </w:rPr>
        <w:t>ampling</w:t>
      </w:r>
    </w:p>
    <w:p w14:paraId="3DBFDCE2" w14:textId="1E46B468" w:rsidR="008B5699" w:rsidRDefault="005A0F2F">
      <w:pPr>
        <w:spacing w:line="480" w:lineRule="auto"/>
        <w:rPr>
          <w:rFonts w:ascii="Arial" w:eastAsia="宋体" w:hAnsi="Arial" w:cs="Arial"/>
          <w:sz w:val="24"/>
          <w:szCs w:val="24"/>
        </w:rPr>
      </w:pPr>
      <w:r>
        <w:rPr>
          <w:rFonts w:ascii="Arial" w:eastAsia="宋体" w:hAnsi="Arial" w:cs="Arial" w:hint="eastAsia"/>
          <w:sz w:val="24"/>
          <w:szCs w:val="24"/>
        </w:rPr>
        <w:t xml:space="preserve">Rhizosphere soil </w:t>
      </w:r>
      <w:r>
        <w:rPr>
          <w:rFonts w:ascii="Arial" w:eastAsia="宋体" w:hAnsi="Arial" w:cs="Arial"/>
          <w:sz w:val="24"/>
          <w:szCs w:val="24"/>
        </w:rPr>
        <w:t xml:space="preserve">samples were collected from individual tomato </w:t>
      </w:r>
      <w:r>
        <w:rPr>
          <w:rFonts w:ascii="Arial" w:eastAsia="宋体" w:hAnsi="Arial" w:cs="Arial" w:hint="eastAsia"/>
          <w:sz w:val="24"/>
          <w:szCs w:val="24"/>
        </w:rPr>
        <w:t xml:space="preserve">plants </w:t>
      </w:r>
      <w:r>
        <w:rPr>
          <w:rFonts w:ascii="Arial" w:eastAsia="宋体" w:hAnsi="Arial" w:cs="Arial"/>
          <w:sz w:val="24"/>
          <w:szCs w:val="24"/>
        </w:rPr>
        <w:t xml:space="preserve">located on </w:t>
      </w:r>
      <w:r>
        <w:rPr>
          <w:rFonts w:ascii="Arial" w:eastAsia="宋体" w:hAnsi="Arial" w:cs="Arial" w:hint="eastAsia"/>
          <w:sz w:val="24"/>
          <w:szCs w:val="24"/>
        </w:rPr>
        <w:t>four</w:t>
      </w:r>
      <w:r>
        <w:rPr>
          <w:rFonts w:ascii="Arial" w:eastAsia="宋体" w:hAnsi="Arial" w:cs="Arial"/>
          <w:sz w:val="24"/>
          <w:szCs w:val="24"/>
        </w:rPr>
        <w:t xml:space="preserve"> geographically distant fields (</w:t>
      </w:r>
      <w:r w:rsidR="00567261" w:rsidRPr="00EB7B06">
        <w:rPr>
          <w:rFonts w:ascii="Arial" w:eastAsia="宋体" w:hAnsi="Arial" w:cs="Arial"/>
          <w:bCs/>
          <w:sz w:val="24"/>
          <w:szCs w:val="24"/>
        </w:rPr>
        <w:t>Supplementary Table</w:t>
      </w:r>
      <w:r>
        <w:rPr>
          <w:rFonts w:ascii="Arial" w:eastAsia="宋体" w:hAnsi="Arial" w:cs="Arial"/>
          <w:bCs/>
          <w:sz w:val="24"/>
          <w:szCs w:val="24"/>
        </w:rPr>
        <w:t xml:space="preserve"> 1)</w:t>
      </w:r>
      <w:r>
        <w:rPr>
          <w:rFonts w:ascii="Arial" w:eastAsia="宋体" w:hAnsi="Arial" w:cs="Arial"/>
          <w:sz w:val="24"/>
          <w:szCs w:val="24"/>
        </w:rPr>
        <w:t xml:space="preserve"> that ha</w:t>
      </w:r>
      <w:r w:rsidR="001D4502">
        <w:rPr>
          <w:rFonts w:ascii="Arial" w:eastAsia="宋体" w:hAnsi="Arial" w:cs="Arial"/>
          <w:sz w:val="24"/>
          <w:szCs w:val="24"/>
        </w:rPr>
        <w:t>d</w:t>
      </w:r>
      <w:r>
        <w:rPr>
          <w:rFonts w:ascii="Arial" w:eastAsia="宋体" w:hAnsi="Arial" w:cs="Arial"/>
          <w:sz w:val="24"/>
          <w:szCs w:val="24"/>
        </w:rPr>
        <w:t xml:space="preserve"> suffer</w:t>
      </w:r>
      <w:r>
        <w:rPr>
          <w:rFonts w:ascii="Arial" w:eastAsia="宋体" w:hAnsi="Arial" w:cs="Arial" w:hint="eastAsia"/>
          <w:sz w:val="24"/>
          <w:szCs w:val="24"/>
        </w:rPr>
        <w:t>ed</w:t>
      </w:r>
      <w:r>
        <w:rPr>
          <w:rFonts w:ascii="Arial" w:eastAsia="宋体" w:hAnsi="Arial" w:cs="Arial"/>
          <w:sz w:val="24"/>
          <w:szCs w:val="24"/>
        </w:rPr>
        <w:t xml:space="preserve"> </w:t>
      </w:r>
      <w:r>
        <w:rPr>
          <w:rFonts w:ascii="Arial" w:eastAsia="宋体" w:hAnsi="Arial" w:cs="Arial" w:hint="eastAsia"/>
          <w:sz w:val="24"/>
          <w:szCs w:val="24"/>
        </w:rPr>
        <w:t>from</w:t>
      </w:r>
      <w:r>
        <w:rPr>
          <w:rFonts w:ascii="Arial" w:eastAsia="宋体" w:hAnsi="Arial" w:cs="Arial"/>
          <w:sz w:val="24"/>
          <w:szCs w:val="24"/>
        </w:rPr>
        <w:t xml:space="preserve"> bacterial wilt</w:t>
      </w:r>
      <w:r>
        <w:rPr>
          <w:rFonts w:ascii="Arial" w:eastAsia="宋体" w:hAnsi="Arial" w:cs="Arial" w:hint="eastAsia"/>
          <w:sz w:val="24"/>
          <w:szCs w:val="24"/>
        </w:rPr>
        <w:t xml:space="preserve"> disease</w:t>
      </w:r>
      <w:r>
        <w:rPr>
          <w:rFonts w:ascii="Arial" w:eastAsia="宋体" w:hAnsi="Arial" w:cs="Arial"/>
          <w:sz w:val="24"/>
          <w:szCs w:val="24"/>
        </w:rPr>
        <w:t xml:space="preserve"> for 3-15 years: Changsha</w:t>
      </w:r>
      <w:r>
        <w:rPr>
          <w:rFonts w:ascii="Arial" w:eastAsia="宋体" w:hAnsi="Arial" w:cs="Arial" w:hint="eastAsia"/>
          <w:sz w:val="24"/>
          <w:szCs w:val="24"/>
        </w:rPr>
        <w:t xml:space="preserve"> (</w:t>
      </w:r>
      <w:r>
        <w:rPr>
          <w:rFonts w:ascii="Arial" w:eastAsia="宋体" w:hAnsi="Arial" w:cs="Arial"/>
          <w:sz w:val="24"/>
          <w:szCs w:val="24"/>
        </w:rPr>
        <w:t>112°58′</w:t>
      </w:r>
      <w:r>
        <w:rPr>
          <w:rFonts w:ascii="Arial" w:eastAsia="宋体" w:hAnsi="Arial" w:cs="Arial" w:hint="eastAsia"/>
          <w:sz w:val="24"/>
          <w:szCs w:val="24"/>
        </w:rPr>
        <w:t xml:space="preserve"> E, </w:t>
      </w:r>
      <w:r>
        <w:rPr>
          <w:rFonts w:ascii="Arial" w:eastAsia="宋体" w:hAnsi="Arial" w:cs="Arial"/>
          <w:sz w:val="24"/>
          <w:szCs w:val="24"/>
        </w:rPr>
        <w:t>28°11′</w:t>
      </w:r>
      <w:r>
        <w:rPr>
          <w:rFonts w:ascii="Arial" w:eastAsia="宋体" w:hAnsi="Arial" w:cs="Arial" w:hint="eastAsia"/>
          <w:sz w:val="24"/>
          <w:szCs w:val="24"/>
        </w:rPr>
        <w:t xml:space="preserve"> N), </w:t>
      </w:r>
      <w:r>
        <w:rPr>
          <w:rFonts w:ascii="Arial" w:eastAsia="宋体" w:hAnsi="Arial" w:cs="Arial"/>
          <w:sz w:val="24"/>
          <w:szCs w:val="24"/>
        </w:rPr>
        <w:t>Ningbo (121°67′ E, 29°91′ N), Nanchang (115°51′</w:t>
      </w:r>
      <w:r>
        <w:rPr>
          <w:rFonts w:ascii="Arial" w:eastAsia="宋体" w:hAnsi="Arial" w:cs="Arial" w:hint="eastAsia"/>
          <w:sz w:val="24"/>
          <w:szCs w:val="24"/>
        </w:rPr>
        <w:t xml:space="preserve"> </w:t>
      </w:r>
      <w:r>
        <w:rPr>
          <w:rFonts w:ascii="Arial" w:eastAsia="宋体" w:hAnsi="Arial" w:cs="Arial"/>
          <w:sz w:val="24"/>
          <w:szCs w:val="24"/>
        </w:rPr>
        <w:t>E, 28°41′</w:t>
      </w:r>
      <w:r>
        <w:rPr>
          <w:rFonts w:ascii="Arial" w:eastAsia="宋体" w:hAnsi="Arial" w:cs="Arial" w:hint="eastAsia"/>
          <w:sz w:val="24"/>
          <w:szCs w:val="24"/>
        </w:rPr>
        <w:t xml:space="preserve"> </w:t>
      </w:r>
      <w:r>
        <w:rPr>
          <w:rFonts w:ascii="Arial" w:eastAsia="宋体" w:hAnsi="Arial" w:cs="Arial"/>
          <w:sz w:val="24"/>
          <w:szCs w:val="24"/>
        </w:rPr>
        <w:t xml:space="preserve">N), and Nanning </w:t>
      </w:r>
      <w:r>
        <w:rPr>
          <w:rFonts w:ascii="Arial" w:eastAsia="宋体" w:hAnsi="Arial" w:cs="Arial"/>
          <w:sz w:val="24"/>
          <w:szCs w:val="24"/>
        </w:rPr>
        <w:lastRenderedPageBreak/>
        <w:t>(108°21′</w:t>
      </w:r>
      <w:r>
        <w:rPr>
          <w:rFonts w:ascii="Arial" w:eastAsia="宋体" w:hAnsi="Arial" w:cs="Arial" w:hint="eastAsia"/>
          <w:sz w:val="24"/>
          <w:szCs w:val="24"/>
        </w:rPr>
        <w:t xml:space="preserve"> </w:t>
      </w:r>
      <w:r>
        <w:rPr>
          <w:rFonts w:ascii="Arial" w:eastAsia="宋体" w:hAnsi="Arial" w:cs="Arial"/>
          <w:sz w:val="24"/>
          <w:szCs w:val="24"/>
        </w:rPr>
        <w:t>E, 22°49′</w:t>
      </w:r>
      <w:r>
        <w:rPr>
          <w:rFonts w:ascii="Arial" w:eastAsia="宋体" w:hAnsi="Arial" w:cs="Arial" w:hint="eastAsia"/>
          <w:sz w:val="24"/>
          <w:szCs w:val="24"/>
        </w:rPr>
        <w:t xml:space="preserve"> </w:t>
      </w:r>
      <w:r>
        <w:rPr>
          <w:rFonts w:ascii="Arial" w:eastAsia="宋体" w:hAnsi="Arial" w:cs="Arial"/>
          <w:sz w:val="24"/>
          <w:szCs w:val="24"/>
        </w:rPr>
        <w:t>N)</w:t>
      </w:r>
      <w:r>
        <w:rPr>
          <w:rFonts w:ascii="Arial" w:eastAsia="宋体" w:hAnsi="Arial" w:cs="Arial" w:hint="eastAsia"/>
          <w:sz w:val="24"/>
          <w:szCs w:val="24"/>
        </w:rPr>
        <w:t>.</w:t>
      </w:r>
      <w:r>
        <w:rPr>
          <w:rFonts w:ascii="Arial" w:eastAsia="宋体" w:hAnsi="Arial" w:cs="Arial"/>
          <w:sz w:val="24"/>
          <w:szCs w:val="24"/>
        </w:rPr>
        <w:t xml:space="preserve"> </w:t>
      </w:r>
      <w:r>
        <w:rPr>
          <w:rFonts w:ascii="Arial" w:eastAsia="宋体" w:hAnsi="Arial" w:cs="Arial" w:hint="eastAsia"/>
          <w:sz w:val="24"/>
          <w:szCs w:val="24"/>
        </w:rPr>
        <w:t>Twenty</w:t>
      </w:r>
      <w:r>
        <w:rPr>
          <w:rFonts w:ascii="Arial" w:eastAsia="宋体" w:hAnsi="Arial" w:cs="Arial"/>
          <w:sz w:val="24"/>
          <w:szCs w:val="24"/>
        </w:rPr>
        <w:t xml:space="preserve"> rhizosphere </w:t>
      </w:r>
      <w:r>
        <w:rPr>
          <w:rFonts w:ascii="Arial" w:eastAsia="宋体" w:hAnsi="Arial" w:cs="Arial" w:hint="eastAsia"/>
          <w:sz w:val="24"/>
          <w:szCs w:val="24"/>
        </w:rPr>
        <w:t>soil samples</w:t>
      </w:r>
      <w:r>
        <w:rPr>
          <w:rFonts w:ascii="Arial" w:eastAsia="宋体" w:hAnsi="Arial" w:cs="Arial"/>
          <w:sz w:val="24"/>
          <w:szCs w:val="24"/>
        </w:rPr>
        <w:t xml:space="preserve"> (20 tomato plants) were collected from each </w:t>
      </w:r>
      <w:r>
        <w:rPr>
          <w:rFonts w:ascii="Arial" w:eastAsia="宋体" w:hAnsi="Arial" w:cs="Arial" w:hint="eastAsia"/>
          <w:sz w:val="24"/>
          <w:szCs w:val="24"/>
        </w:rPr>
        <w:t>site</w:t>
      </w:r>
      <w:r>
        <w:rPr>
          <w:rFonts w:ascii="Arial" w:eastAsia="宋体" w:hAnsi="Arial" w:cs="Arial"/>
          <w:sz w:val="24"/>
          <w:szCs w:val="24"/>
        </w:rPr>
        <w:t xml:space="preserve">. To this end, the excess soil was first gently shaken from the roots and the remaining soil </w:t>
      </w:r>
      <w:r>
        <w:rPr>
          <w:rFonts w:ascii="Arial" w:eastAsia="宋体" w:hAnsi="Arial" w:cs="Arial" w:hint="eastAsia"/>
          <w:sz w:val="24"/>
          <w:szCs w:val="24"/>
        </w:rPr>
        <w:t xml:space="preserve">attached </w:t>
      </w:r>
      <w:r>
        <w:rPr>
          <w:rFonts w:ascii="Arial" w:eastAsia="宋体" w:hAnsi="Arial" w:cs="Arial"/>
          <w:sz w:val="24"/>
          <w:szCs w:val="24"/>
        </w:rPr>
        <w:t>to roots was considered</w:t>
      </w:r>
      <w:r>
        <w:rPr>
          <w:rFonts w:ascii="Arial" w:eastAsia="宋体" w:hAnsi="Arial" w:cs="Arial" w:hint="eastAsia"/>
          <w:sz w:val="24"/>
          <w:szCs w:val="24"/>
        </w:rPr>
        <w:t xml:space="preserve"> as</w:t>
      </w:r>
      <w:r>
        <w:rPr>
          <w:rFonts w:ascii="Arial" w:eastAsia="宋体" w:hAnsi="Arial" w:cs="Arial"/>
          <w:sz w:val="24"/>
          <w:szCs w:val="24"/>
        </w:rPr>
        <w:t xml:space="preserve"> the rhizosphere soil.</w:t>
      </w:r>
      <w:r>
        <w:rPr>
          <w:rFonts w:ascii="Arial" w:eastAsia="宋体" w:hAnsi="Arial" w:cs="Arial" w:hint="eastAsia"/>
          <w:sz w:val="24"/>
          <w:szCs w:val="24"/>
        </w:rPr>
        <w:t xml:space="preserve"> </w:t>
      </w:r>
      <w:r>
        <w:rPr>
          <w:rFonts w:ascii="Arial" w:eastAsia="宋体" w:hAnsi="Arial" w:cs="Arial"/>
          <w:sz w:val="24"/>
          <w:szCs w:val="24"/>
        </w:rPr>
        <w:t>E</w:t>
      </w:r>
      <w:r>
        <w:rPr>
          <w:rFonts w:ascii="Arial" w:eastAsia="宋体" w:hAnsi="Arial" w:cs="Arial" w:hint="eastAsia"/>
          <w:sz w:val="24"/>
          <w:szCs w:val="24"/>
        </w:rPr>
        <w:t xml:space="preserve">ach rhizosphere soil </w:t>
      </w:r>
      <w:r>
        <w:rPr>
          <w:rFonts w:ascii="Arial" w:eastAsia="宋体" w:hAnsi="Arial" w:cs="Arial"/>
          <w:sz w:val="24"/>
          <w:szCs w:val="24"/>
        </w:rPr>
        <w:t xml:space="preserve">sample was then divided into two parts: one for isolating bacteria and the other for </w:t>
      </w:r>
      <w:r>
        <w:rPr>
          <w:rFonts w:ascii="Arial" w:eastAsia="宋体" w:hAnsi="Arial" w:cs="Arial" w:hint="eastAsia"/>
          <w:sz w:val="24"/>
          <w:szCs w:val="24"/>
        </w:rPr>
        <w:t>e</w:t>
      </w:r>
      <w:r>
        <w:rPr>
          <w:rFonts w:ascii="Arial" w:eastAsia="宋体" w:hAnsi="Arial" w:cs="Arial"/>
          <w:sz w:val="24"/>
          <w:szCs w:val="24"/>
        </w:rPr>
        <w:t>xtract</w:t>
      </w:r>
      <w:r>
        <w:rPr>
          <w:rFonts w:ascii="Arial" w:eastAsia="宋体" w:hAnsi="Arial" w:cs="Arial" w:hint="eastAsia"/>
          <w:sz w:val="24"/>
          <w:szCs w:val="24"/>
        </w:rPr>
        <w:t xml:space="preserve">ing </w:t>
      </w:r>
      <w:r>
        <w:rPr>
          <w:rFonts w:ascii="Arial" w:eastAsia="宋体" w:hAnsi="Arial" w:cs="Arial"/>
          <w:sz w:val="24"/>
          <w:szCs w:val="24"/>
        </w:rPr>
        <w:t xml:space="preserve">DNA for bacterial community sequencing and the quantification of </w:t>
      </w:r>
      <w:r>
        <w:rPr>
          <w:rFonts w:ascii="Arial" w:eastAsia="宋体" w:hAnsi="Arial" w:cs="Arial"/>
          <w:i/>
          <w:sz w:val="24"/>
          <w:szCs w:val="24"/>
        </w:rPr>
        <w:t>R. solanacearum</w:t>
      </w:r>
      <w:r>
        <w:rPr>
          <w:rFonts w:ascii="Arial" w:eastAsia="宋体" w:hAnsi="Arial" w:cs="Arial"/>
          <w:sz w:val="24"/>
          <w:szCs w:val="24"/>
        </w:rPr>
        <w:t xml:space="preserve"> pathogen densities using qPCR.</w:t>
      </w:r>
      <w:r>
        <w:rPr>
          <w:rFonts w:ascii="Arial" w:eastAsia="宋体" w:hAnsi="Arial" w:cs="Arial" w:hint="eastAsia"/>
          <w:sz w:val="24"/>
          <w:szCs w:val="24"/>
        </w:rPr>
        <w:t xml:space="preserve"> </w:t>
      </w:r>
      <w:r w:rsidRPr="00F55D88">
        <w:rPr>
          <w:rFonts w:ascii="Arial" w:eastAsia="宋体" w:hAnsi="Arial" w:cs="Arial"/>
          <w:sz w:val="24"/>
          <w:szCs w:val="24"/>
        </w:rPr>
        <w:t>S</w:t>
      </w:r>
      <w:r w:rsidRPr="00F55D88">
        <w:rPr>
          <w:rFonts w:ascii="Arial" w:eastAsia="宋体" w:hAnsi="Arial" w:cs="Arial" w:hint="eastAsia"/>
          <w:sz w:val="24"/>
          <w:szCs w:val="24"/>
        </w:rPr>
        <w:t>oil pH</w:t>
      </w:r>
      <w:r w:rsidRPr="00F55D88">
        <w:rPr>
          <w:rFonts w:ascii="Arial" w:eastAsia="宋体" w:hAnsi="Arial" w:cs="Arial"/>
          <w:sz w:val="24"/>
          <w:szCs w:val="24"/>
        </w:rPr>
        <w:t xml:space="preserve"> was measured as described in a</w:t>
      </w:r>
      <w:r w:rsidRPr="00F55D88">
        <w:rPr>
          <w:rFonts w:ascii="Arial" w:eastAsia="宋体" w:hAnsi="Arial" w:cs="Arial" w:hint="eastAsia"/>
          <w:sz w:val="24"/>
          <w:szCs w:val="24"/>
        </w:rPr>
        <w:t xml:space="preserve"> </w:t>
      </w:r>
      <w:r w:rsidRPr="00F55D88">
        <w:rPr>
          <w:rFonts w:ascii="Arial" w:eastAsia="宋体" w:hAnsi="Arial" w:cs="Arial"/>
          <w:sz w:val="24"/>
          <w:szCs w:val="24"/>
        </w:rPr>
        <w:t>previous stud</w:t>
      </w:r>
      <w:r w:rsidR="004D3BDC">
        <w:rPr>
          <w:rFonts w:ascii="Arial" w:eastAsia="宋体" w:hAnsi="Arial" w:cs="Arial"/>
          <w:sz w:val="24"/>
          <w:szCs w:val="24"/>
        </w:rPr>
        <w:t>y</w:t>
      </w:r>
      <w:r w:rsidRPr="00F55D88">
        <w:rPr>
          <w:rFonts w:ascii="Arial" w:eastAsia="宋体" w:hAnsi="Arial" w:cs="Arial"/>
          <w:sz w:val="24"/>
          <w:szCs w:val="24"/>
        </w:rPr>
        <w:fldChar w:fldCharType="begin"/>
      </w:r>
      <w:r w:rsidR="00805B0B">
        <w:rPr>
          <w:rFonts w:ascii="Arial" w:eastAsia="宋体" w:hAnsi="Arial" w:cs="Arial"/>
          <w:sz w:val="24"/>
          <w:szCs w:val="24"/>
        </w:rPr>
        <w:instrText xml:space="preserve"> ADDIN EN.CITE &lt;EndNote&gt;&lt;Cite&gt;&lt;Author&gt;Schofield&lt;/Author&gt;&lt;Year&gt;1955&lt;/Year&gt;&lt;RecNum&gt;107&lt;/RecNum&gt;&lt;DisplayText&gt;&lt;style face="superscript"&gt;35&lt;/style&gt;&lt;/DisplayText&gt;&lt;record&gt;&lt;rec-number&gt;107&lt;/rec-number&gt;&lt;foreign-keys&gt;&lt;key app="EN" db-id="zw05zfvsidwtdoezvanv2afldsv5wzzvv5dt" timestamp="1545900744"&gt;107&lt;/key&gt;&lt;/foreign-keys&gt;&lt;ref-type name="Journal Article"&gt;17&lt;/ref-type&gt;&lt;contributors&gt;&lt;authors&gt;&lt;author&gt;Schofield, R. K.&lt;/author&gt;&lt;author&gt;Taylor, A. Wormald&lt;/author&gt;&lt;/authors&gt;&lt;/contributors&gt;&lt;titles&gt;&lt;title&gt;The Measurement of Soil pH1&lt;/title&gt;&lt;secondary-title&gt;Soil Science Society of America Journal&lt;/secondary-title&gt;&lt;/titles&gt;&lt;periodical&gt;&lt;full-title&gt;Soil Science Society of America Journal&lt;/full-title&gt;&lt;/periodical&gt;&lt;pages&gt;164-167&lt;/pages&gt;&lt;volume&gt;19&lt;/volume&gt;&lt;number&gt;2&lt;/number&gt;&lt;dates&gt;&lt;year&gt;1955&lt;/year&gt;&lt;/dates&gt;&lt;urls&gt;&lt;related-urls&gt;&lt;url&gt;http://dx.doi.org/10.2136/sssaj1955.03615995001900020013x&lt;/url&gt;&lt;/related-urls&gt;&lt;/urls&gt;&lt;electronic-resource-num&gt;10.2136/sssaj1955.03615995001900020013x&lt;/electronic-resource-num&gt;&lt;language&gt;English&lt;/language&gt;&lt;/record&gt;&lt;/Cite&gt;&lt;/EndNote&gt;</w:instrText>
      </w:r>
      <w:r w:rsidRPr="00F55D88">
        <w:rPr>
          <w:rFonts w:ascii="Arial" w:eastAsia="宋体" w:hAnsi="Arial" w:cs="Arial"/>
          <w:sz w:val="24"/>
          <w:szCs w:val="24"/>
        </w:rPr>
        <w:fldChar w:fldCharType="separate"/>
      </w:r>
      <w:r w:rsidR="00805B0B" w:rsidRPr="00805B0B">
        <w:rPr>
          <w:rFonts w:ascii="Arial" w:eastAsia="宋体" w:hAnsi="Arial" w:cs="Arial"/>
          <w:noProof/>
          <w:sz w:val="24"/>
          <w:szCs w:val="24"/>
          <w:vertAlign w:val="superscript"/>
        </w:rPr>
        <w:t>35</w:t>
      </w:r>
      <w:r w:rsidRPr="00F55D88">
        <w:rPr>
          <w:rFonts w:ascii="Arial" w:eastAsia="宋体" w:hAnsi="Arial" w:cs="Arial"/>
          <w:sz w:val="24"/>
          <w:szCs w:val="24"/>
        </w:rPr>
        <w:fldChar w:fldCharType="end"/>
      </w:r>
      <w:r>
        <w:rPr>
          <w:rFonts w:ascii="Arial" w:eastAsia="宋体" w:hAnsi="Arial" w:cs="Arial"/>
          <w:sz w:val="24"/>
          <w:szCs w:val="24"/>
        </w:rPr>
        <w:t>, because low soil pH is positively linked to iron bio-availability in the soil</w:t>
      </w:r>
      <w:r>
        <w:rPr>
          <w:rFonts w:ascii="Arial" w:eastAsia="宋体" w:hAnsi="Arial" w:cs="Arial"/>
          <w:sz w:val="24"/>
          <w:szCs w:val="24"/>
        </w:rPr>
        <w:fldChar w:fldCharType="begin"/>
      </w:r>
      <w:r w:rsidR="00805B0B">
        <w:rPr>
          <w:rFonts w:ascii="Arial" w:eastAsia="宋体" w:hAnsi="Arial" w:cs="Arial"/>
          <w:sz w:val="24"/>
          <w:szCs w:val="24"/>
        </w:rPr>
        <w:instrText xml:space="preserve"> ADDIN EN.CITE &lt;EndNote&gt;&lt;Cite&gt;&lt;Author&gt;Loper&lt;/Author&gt;&lt;Year&gt;1997&lt;/Year&gt;&lt;RecNum&gt;131&lt;/RecNum&gt;&lt;DisplayText&gt;&lt;style face="superscript"&gt;36&lt;/style&gt;&lt;/DisplayText&gt;&lt;record&gt;&lt;rec-number&gt;131&lt;/rec-number&gt;&lt;foreign-keys&gt;&lt;key app="EN" db-id="zw05zfvsidwtdoezvanv2afldsv5wzzvv5dt" timestamp="1546145720"&gt;131&lt;/key&gt;&lt;/foreign-keys&gt;&lt;ref-type name="Journal Article"&gt;17&lt;/ref-type&gt;&lt;contributors&gt;&lt;authors&gt;&lt;author&gt;Loper, J. E.&lt;/author&gt;&lt;author&gt;Henkels, M. D.&lt;/author&gt;&lt;/authors&gt;&lt;/contributors&gt;&lt;auth-address&gt;Horticultural Crops Research Laboratory, U.S. Department of Agriculture, Corvallis, Oregon 97330, USA. LoperJ@bcc.orst.edu&lt;/auth-address&gt;&lt;titles&gt;&lt;title&gt;Availability of iron to Pseudomonas fluorescens in rhizosphere and bulk soil evaluated with an ice nucleation reporter gene&lt;/title&gt;&lt;secondary-title&gt;Appl Environ Microbiol&lt;/secondary-title&gt;&lt;/titles&gt;&lt;periodical&gt;&lt;full-title&gt;Appl Environ Microbiol&lt;/full-title&gt;&lt;/periodical&gt;&lt;pages&gt;99-105&lt;/pages&gt;&lt;volume&gt;63&lt;/volume&gt;&lt;number&gt;1&lt;/number&gt;&lt;edition&gt;1997/01/01&lt;/edition&gt;&lt;keywords&gt;&lt;keyword&gt;*Bacterial Outer Membrane Proteins&lt;/keyword&gt;&lt;keyword&gt;Bacterial Proteins/*genetics&lt;/keyword&gt;&lt;keyword&gt;Cloning, Molecular&lt;/keyword&gt;&lt;keyword&gt;Ecosystem&lt;/keyword&gt;&lt;keyword&gt;Genes, Reporter&lt;/keyword&gt;&lt;keyword&gt;Hydrogen-Ion Concentration&lt;/keyword&gt;&lt;keyword&gt;Ice&lt;/keyword&gt;&lt;keyword&gt;Iron/*metabolism&lt;/keyword&gt;&lt;keyword&gt;Phenotype&lt;/keyword&gt;&lt;keyword&gt;Plants/microbiology&lt;/keyword&gt;&lt;keyword&gt;Promoter Regions, Genetic&lt;/keyword&gt;&lt;keyword&gt;Pseudomonas fluorescens/*genetics/*metabolism&lt;/keyword&gt;&lt;keyword&gt;Soil Microbiology&lt;/keyword&gt;&lt;/keywords&gt;&lt;dates&gt;&lt;year&gt;1997&lt;/year&gt;&lt;pub-dates&gt;&lt;date&gt;Jan&lt;/date&gt;&lt;/pub-dates&gt;&lt;/dates&gt;&lt;isbn&gt;0099-2240 (Print)&amp;#xD;0099-2240 (Linking)&lt;/isbn&gt;&lt;accession-num&gt;8979343&lt;/accession-num&gt;&lt;urls&gt;&lt;related-urls&gt;&lt;url&gt;https://www.ncbi.nlm.nih.gov/pubmed/8979343&lt;/url&gt;&lt;/related-urls&gt;&lt;/urls&gt;&lt;custom2&gt;PMC168306&lt;/custom2&gt;&lt;/record&gt;&lt;/Cite&gt;&lt;/EndNote&gt;</w:instrText>
      </w:r>
      <w:r>
        <w:rPr>
          <w:rFonts w:ascii="Arial" w:eastAsia="宋体" w:hAnsi="Arial" w:cs="Arial"/>
          <w:sz w:val="24"/>
          <w:szCs w:val="24"/>
        </w:rPr>
        <w:fldChar w:fldCharType="separate"/>
      </w:r>
      <w:r w:rsidR="00805B0B" w:rsidRPr="00805B0B">
        <w:rPr>
          <w:rFonts w:ascii="Arial" w:eastAsia="宋体" w:hAnsi="Arial" w:cs="Arial"/>
          <w:noProof/>
          <w:sz w:val="24"/>
          <w:szCs w:val="24"/>
          <w:vertAlign w:val="superscript"/>
        </w:rPr>
        <w:t>36</w:t>
      </w:r>
      <w:r>
        <w:rPr>
          <w:rFonts w:ascii="Arial" w:eastAsia="宋体" w:hAnsi="Arial" w:cs="Arial"/>
          <w:sz w:val="24"/>
          <w:szCs w:val="24"/>
        </w:rPr>
        <w:fldChar w:fldCharType="end"/>
      </w:r>
      <w:r>
        <w:rPr>
          <w:rFonts w:ascii="Arial" w:eastAsia="宋体" w:hAnsi="Arial" w:cs="Arial"/>
          <w:sz w:val="24"/>
          <w:szCs w:val="24"/>
        </w:rPr>
        <w:t>.</w:t>
      </w:r>
    </w:p>
    <w:p w14:paraId="59E472C9" w14:textId="77777777" w:rsidR="007326D3" w:rsidRPr="00F55D88" w:rsidRDefault="007326D3">
      <w:pPr>
        <w:spacing w:line="480" w:lineRule="auto"/>
        <w:rPr>
          <w:rFonts w:ascii="Arial" w:eastAsia="宋体" w:hAnsi="Arial" w:cs="Arial"/>
          <w:sz w:val="24"/>
          <w:szCs w:val="24"/>
        </w:rPr>
      </w:pPr>
    </w:p>
    <w:p w14:paraId="0489A9B7" w14:textId="77777777" w:rsidR="008B5699" w:rsidRDefault="005A0F2F">
      <w:pPr>
        <w:spacing w:line="480" w:lineRule="auto"/>
        <w:rPr>
          <w:rFonts w:ascii="Arial" w:eastAsia="宋体" w:hAnsi="Arial" w:cs="Arial"/>
          <w:sz w:val="24"/>
          <w:szCs w:val="24"/>
        </w:rPr>
      </w:pPr>
      <w:r>
        <w:rPr>
          <w:rFonts w:ascii="Arial" w:eastAsia="宋体" w:hAnsi="Arial" w:cs="Arial" w:hint="eastAsia"/>
          <w:b/>
          <w:sz w:val="24"/>
          <w:szCs w:val="24"/>
        </w:rPr>
        <w:t>Soil DNA extract</w:t>
      </w:r>
      <w:r>
        <w:rPr>
          <w:rFonts w:ascii="Arial" w:eastAsia="宋体" w:hAnsi="Arial" w:cs="Arial"/>
          <w:b/>
          <w:sz w:val="24"/>
          <w:szCs w:val="24"/>
        </w:rPr>
        <w:t>ion</w:t>
      </w:r>
    </w:p>
    <w:p w14:paraId="30407C44" w14:textId="77777777" w:rsidR="008B5699" w:rsidRDefault="005A0F2F">
      <w:pPr>
        <w:spacing w:line="480" w:lineRule="auto"/>
        <w:rPr>
          <w:rFonts w:ascii="Arial" w:eastAsia="宋体" w:hAnsi="Arial" w:cs="Arial"/>
          <w:sz w:val="24"/>
          <w:szCs w:val="24"/>
        </w:rPr>
      </w:pPr>
      <w:r>
        <w:rPr>
          <w:rFonts w:ascii="Arial" w:eastAsia="宋体" w:hAnsi="Arial" w:cs="Arial" w:hint="eastAsia"/>
          <w:sz w:val="24"/>
          <w:szCs w:val="24"/>
        </w:rPr>
        <w:t>Soil DNA was extracted from 300</w:t>
      </w:r>
      <w:r>
        <w:rPr>
          <w:rFonts w:ascii="Arial" w:eastAsia="宋体" w:hAnsi="Arial" w:cs="Arial"/>
          <w:sz w:val="24"/>
          <w:szCs w:val="24"/>
        </w:rPr>
        <w:t xml:space="preserve"> </w:t>
      </w:r>
      <w:r>
        <w:rPr>
          <w:rFonts w:ascii="Arial" w:eastAsia="宋体" w:hAnsi="Arial" w:cs="Arial" w:hint="eastAsia"/>
          <w:sz w:val="24"/>
          <w:szCs w:val="24"/>
        </w:rPr>
        <w:t xml:space="preserve">mg </w:t>
      </w:r>
      <w:r>
        <w:rPr>
          <w:rFonts w:ascii="Arial" w:eastAsia="宋体" w:hAnsi="Arial" w:cs="Arial"/>
          <w:sz w:val="24"/>
          <w:szCs w:val="24"/>
        </w:rPr>
        <w:t xml:space="preserve">of </w:t>
      </w:r>
      <w:r>
        <w:rPr>
          <w:rFonts w:ascii="Arial" w:eastAsia="宋体" w:hAnsi="Arial" w:cs="Arial" w:hint="eastAsia"/>
          <w:sz w:val="24"/>
          <w:szCs w:val="24"/>
        </w:rPr>
        <w:t xml:space="preserve">soil using </w:t>
      </w:r>
      <w:r>
        <w:rPr>
          <w:rFonts w:ascii="Arial" w:eastAsia="宋体" w:hAnsi="Arial" w:cs="Arial"/>
          <w:sz w:val="24"/>
          <w:szCs w:val="24"/>
        </w:rPr>
        <w:t>Power</w:t>
      </w:r>
      <w:r>
        <w:rPr>
          <w:rFonts w:ascii="Arial" w:eastAsia="宋体" w:hAnsi="Arial" w:cs="Arial" w:hint="eastAsia"/>
          <w:sz w:val="24"/>
          <w:szCs w:val="24"/>
        </w:rPr>
        <w:t xml:space="preserve"> </w:t>
      </w:r>
      <w:r>
        <w:rPr>
          <w:rFonts w:ascii="Arial" w:eastAsia="宋体" w:hAnsi="Arial" w:cs="Arial"/>
          <w:sz w:val="24"/>
          <w:szCs w:val="24"/>
        </w:rPr>
        <w:t>Soil</w:t>
      </w:r>
      <w:r>
        <w:rPr>
          <w:rFonts w:ascii="Arial" w:eastAsia="宋体" w:hAnsi="Arial" w:cs="Arial" w:hint="eastAsia"/>
          <w:sz w:val="24"/>
          <w:szCs w:val="24"/>
        </w:rPr>
        <w:t xml:space="preserve"> </w:t>
      </w:r>
      <w:r>
        <w:rPr>
          <w:rFonts w:ascii="Arial" w:eastAsia="宋体" w:hAnsi="Arial" w:cs="Arial"/>
          <w:sz w:val="24"/>
          <w:szCs w:val="24"/>
        </w:rPr>
        <w:t>DNA Isolation Kit (Mo Bio</w:t>
      </w:r>
      <w:r>
        <w:rPr>
          <w:rFonts w:ascii="Arial" w:eastAsia="宋体" w:hAnsi="Arial" w:cs="Arial" w:hint="eastAsia"/>
          <w:sz w:val="24"/>
          <w:szCs w:val="24"/>
        </w:rPr>
        <w:t xml:space="preserve"> Laboratories, Inc.</w:t>
      </w:r>
      <w:r>
        <w:rPr>
          <w:rFonts w:ascii="Arial" w:eastAsia="宋体" w:hAnsi="Arial" w:cs="Arial"/>
          <w:sz w:val="24"/>
          <w:szCs w:val="24"/>
        </w:rPr>
        <w:t>, Carlsbad, CA, USA) according to</w:t>
      </w:r>
      <w:r>
        <w:rPr>
          <w:rFonts w:ascii="Arial" w:eastAsia="宋体" w:hAnsi="Arial" w:cs="Arial" w:hint="eastAsia"/>
          <w:sz w:val="24"/>
          <w:szCs w:val="24"/>
        </w:rPr>
        <w:t xml:space="preserve"> </w:t>
      </w:r>
      <w:r>
        <w:rPr>
          <w:rFonts w:ascii="Arial" w:eastAsia="宋体" w:hAnsi="Arial" w:cs="Arial"/>
          <w:sz w:val="24"/>
          <w:szCs w:val="24"/>
        </w:rPr>
        <w:t xml:space="preserve">the manufacturer’s </w:t>
      </w:r>
      <w:r>
        <w:rPr>
          <w:rFonts w:ascii="Arial" w:eastAsia="宋体" w:hAnsi="Arial" w:cs="Arial" w:hint="eastAsia"/>
          <w:sz w:val="24"/>
          <w:szCs w:val="24"/>
        </w:rPr>
        <w:t>protocol</w:t>
      </w:r>
      <w:r>
        <w:rPr>
          <w:rFonts w:ascii="Arial" w:eastAsia="宋体" w:hAnsi="Arial" w:cs="Arial"/>
          <w:sz w:val="24"/>
          <w:szCs w:val="24"/>
        </w:rPr>
        <w:t>. DNA</w:t>
      </w:r>
      <w:r>
        <w:rPr>
          <w:rFonts w:ascii="Arial" w:eastAsia="宋体" w:hAnsi="Arial" w:cs="Arial" w:hint="eastAsia"/>
          <w:sz w:val="24"/>
          <w:szCs w:val="24"/>
        </w:rPr>
        <w:t xml:space="preserve"> </w:t>
      </w:r>
      <w:r>
        <w:rPr>
          <w:rFonts w:ascii="Arial" w:eastAsia="宋体" w:hAnsi="Arial" w:cs="Arial"/>
          <w:sz w:val="24"/>
          <w:szCs w:val="24"/>
        </w:rPr>
        <w:t>quality was checked by running samples on 1% sodium boric</w:t>
      </w:r>
      <w:r>
        <w:rPr>
          <w:rFonts w:ascii="Arial" w:eastAsia="宋体" w:hAnsi="Arial" w:cs="Arial" w:hint="eastAsia"/>
          <w:sz w:val="24"/>
          <w:szCs w:val="24"/>
        </w:rPr>
        <w:t xml:space="preserve"> </w:t>
      </w:r>
      <w:r>
        <w:rPr>
          <w:rFonts w:ascii="Arial" w:eastAsia="宋体" w:hAnsi="Arial" w:cs="Arial"/>
          <w:sz w:val="24"/>
          <w:szCs w:val="24"/>
        </w:rPr>
        <w:t>acid agarose gels and DNA concentrations were measured with a NanoDrop 1000 spectrophotometer (Thermo Scientific,</w:t>
      </w:r>
      <w:r>
        <w:rPr>
          <w:rFonts w:ascii="Arial" w:eastAsia="宋体" w:hAnsi="Arial" w:cs="Arial" w:hint="eastAsia"/>
          <w:sz w:val="24"/>
          <w:szCs w:val="24"/>
        </w:rPr>
        <w:t xml:space="preserve"> </w:t>
      </w:r>
      <w:r>
        <w:rPr>
          <w:rFonts w:ascii="Arial" w:eastAsia="宋体" w:hAnsi="Arial" w:cs="Arial"/>
          <w:sz w:val="24"/>
          <w:szCs w:val="24"/>
        </w:rPr>
        <w:t>Waltham, MA).</w:t>
      </w:r>
      <w:r>
        <w:rPr>
          <w:rFonts w:ascii="Arial" w:eastAsia="宋体" w:hAnsi="Arial" w:cs="Arial" w:hint="eastAsia"/>
          <w:sz w:val="24"/>
          <w:szCs w:val="24"/>
        </w:rPr>
        <w:t xml:space="preserve"> </w:t>
      </w:r>
      <w:r>
        <w:rPr>
          <w:rFonts w:ascii="Arial" w:eastAsia="宋体" w:hAnsi="Arial" w:cs="Arial"/>
          <w:sz w:val="24"/>
          <w:szCs w:val="24"/>
        </w:rPr>
        <w:t xml:space="preserve">Extracted DNA was stored at -80°C. </w:t>
      </w:r>
    </w:p>
    <w:p w14:paraId="2C1469C1" w14:textId="77777777" w:rsidR="00A0628C" w:rsidRPr="00F55D88" w:rsidRDefault="00A0628C">
      <w:pPr>
        <w:spacing w:line="480" w:lineRule="auto"/>
        <w:rPr>
          <w:rFonts w:ascii="Arial" w:eastAsia="宋体" w:hAnsi="Arial" w:cs="Arial"/>
          <w:sz w:val="24"/>
          <w:szCs w:val="24"/>
        </w:rPr>
      </w:pPr>
    </w:p>
    <w:p w14:paraId="34EC0BAE" w14:textId="77777777" w:rsidR="008B5699" w:rsidRDefault="005A0F2F">
      <w:pPr>
        <w:spacing w:line="480" w:lineRule="auto"/>
        <w:rPr>
          <w:rFonts w:ascii="Arial" w:eastAsia="宋体" w:hAnsi="Arial" w:cs="Arial"/>
          <w:sz w:val="24"/>
          <w:szCs w:val="24"/>
        </w:rPr>
      </w:pPr>
      <w:r>
        <w:rPr>
          <w:rFonts w:ascii="Arial" w:eastAsia="宋体" w:hAnsi="Arial" w:cs="Arial"/>
          <w:b/>
          <w:sz w:val="24"/>
          <w:szCs w:val="24"/>
        </w:rPr>
        <w:t>Isolation of rhizobacteria</w:t>
      </w:r>
    </w:p>
    <w:p w14:paraId="5E88D6EB" w14:textId="17157A05" w:rsidR="008B5699" w:rsidRDefault="005A0F2F">
      <w:pPr>
        <w:spacing w:line="480" w:lineRule="auto"/>
        <w:rPr>
          <w:rFonts w:ascii="Arial" w:eastAsia="宋体" w:hAnsi="Arial" w:cs="Arial"/>
          <w:sz w:val="24"/>
          <w:szCs w:val="24"/>
        </w:rPr>
      </w:pPr>
      <w:r>
        <w:rPr>
          <w:rFonts w:ascii="Arial" w:eastAsia="宋体" w:hAnsi="Arial" w:cs="Arial"/>
          <w:sz w:val="24"/>
          <w:szCs w:val="24"/>
        </w:rPr>
        <w:t>To</w:t>
      </w:r>
      <w:r>
        <w:rPr>
          <w:rFonts w:ascii="Arial" w:eastAsia="宋体" w:hAnsi="Arial" w:cs="Arial" w:hint="eastAsia"/>
          <w:sz w:val="24"/>
          <w:szCs w:val="24"/>
        </w:rPr>
        <w:t xml:space="preserve"> isolat</w:t>
      </w:r>
      <w:r>
        <w:rPr>
          <w:rFonts w:ascii="Arial" w:eastAsia="宋体" w:hAnsi="Arial" w:cs="Arial"/>
          <w:sz w:val="24"/>
          <w:szCs w:val="24"/>
        </w:rPr>
        <w:t>e</w:t>
      </w:r>
      <w:r>
        <w:rPr>
          <w:rFonts w:ascii="Arial" w:eastAsia="宋体" w:hAnsi="Arial" w:cs="Arial" w:hint="eastAsia"/>
          <w:sz w:val="24"/>
          <w:szCs w:val="24"/>
        </w:rPr>
        <w:t xml:space="preserve"> </w:t>
      </w:r>
      <w:r>
        <w:rPr>
          <w:rFonts w:ascii="Arial" w:eastAsia="宋体" w:hAnsi="Arial" w:cs="Arial"/>
          <w:sz w:val="24"/>
          <w:szCs w:val="24"/>
        </w:rPr>
        <w:t>bacteria,</w:t>
      </w:r>
      <w:r>
        <w:rPr>
          <w:rFonts w:ascii="Arial" w:eastAsia="宋体" w:hAnsi="Arial" w:cs="Arial" w:hint="eastAsia"/>
          <w:sz w:val="24"/>
          <w:szCs w:val="24"/>
        </w:rPr>
        <w:t xml:space="preserve"> </w:t>
      </w:r>
      <w:r>
        <w:rPr>
          <w:rFonts w:ascii="Arial" w:eastAsia="宋体" w:hAnsi="Arial" w:cs="Arial"/>
          <w:sz w:val="24"/>
          <w:szCs w:val="24"/>
        </w:rPr>
        <w:t>1</w:t>
      </w:r>
      <w:r>
        <w:rPr>
          <w:rFonts w:ascii="Arial" w:eastAsia="宋体" w:hAnsi="Arial" w:cs="Arial" w:hint="eastAsia"/>
          <w:sz w:val="24"/>
          <w:szCs w:val="24"/>
        </w:rPr>
        <w:t xml:space="preserve"> </w:t>
      </w:r>
      <w:r>
        <w:rPr>
          <w:rFonts w:ascii="Arial" w:eastAsia="宋体" w:hAnsi="Arial" w:cs="Arial"/>
          <w:sz w:val="24"/>
          <w:szCs w:val="24"/>
        </w:rPr>
        <w:t>g of rhizosphere soil was mixed with 9 mL MS buffer solution (50 mM Tris-HCl [pH 7.5], 100 mM NaCl, 10 mM MgSO</w:t>
      </w:r>
      <w:r>
        <w:rPr>
          <w:rFonts w:ascii="Arial" w:eastAsia="宋体" w:hAnsi="Arial" w:cs="Arial"/>
          <w:sz w:val="24"/>
          <w:szCs w:val="24"/>
          <w:vertAlign w:val="subscript"/>
        </w:rPr>
        <w:t>4</w:t>
      </w:r>
      <w:r>
        <w:rPr>
          <w:rFonts w:ascii="Arial" w:eastAsia="宋体" w:hAnsi="Arial" w:cs="Arial"/>
          <w:sz w:val="24"/>
          <w:szCs w:val="24"/>
        </w:rPr>
        <w:t>, 0.01% gelatin) in a rotary shaker at 170 r</w:t>
      </w:r>
      <w:r>
        <w:rPr>
          <w:rFonts w:ascii="Arial" w:eastAsia="宋体" w:hAnsi="Arial" w:cs="Arial" w:hint="eastAsia"/>
          <w:sz w:val="24"/>
          <w:szCs w:val="24"/>
        </w:rPr>
        <w:t xml:space="preserve">pm </w:t>
      </w:r>
      <w:r>
        <w:rPr>
          <w:rFonts w:ascii="Arial" w:eastAsia="宋体" w:hAnsi="Arial" w:cs="Arial"/>
          <w:sz w:val="24"/>
          <w:szCs w:val="24"/>
        </w:rPr>
        <w:t>at 30 °C</w:t>
      </w:r>
      <w:r>
        <w:rPr>
          <w:rFonts w:ascii="Arial" w:eastAsia="宋体" w:hAnsi="Arial" w:cs="Arial" w:hint="eastAsia"/>
          <w:sz w:val="24"/>
          <w:szCs w:val="24"/>
        </w:rPr>
        <w:t xml:space="preserve"> for half an hour</w:t>
      </w:r>
      <w:r>
        <w:rPr>
          <w:rFonts w:ascii="Arial" w:eastAsia="宋体" w:hAnsi="Arial" w:cs="Arial"/>
          <w:sz w:val="24"/>
          <w:szCs w:val="24"/>
        </w:rPr>
        <w:t xml:space="preserve">. After serial dilution </w:t>
      </w:r>
      <w:r>
        <w:rPr>
          <w:rFonts w:ascii="Arial" w:eastAsia="宋体" w:hAnsi="Arial" w:cs="Arial" w:hint="eastAsia"/>
          <w:sz w:val="24"/>
          <w:szCs w:val="24"/>
        </w:rPr>
        <w:t xml:space="preserve">in </w:t>
      </w:r>
      <w:r>
        <w:rPr>
          <w:rFonts w:ascii="Arial" w:eastAsia="宋体" w:hAnsi="Arial" w:cs="Arial"/>
          <w:sz w:val="24"/>
          <w:szCs w:val="24"/>
        </w:rPr>
        <w:t>MS buffer solution,</w:t>
      </w:r>
      <w:r>
        <w:rPr>
          <w:rFonts w:ascii="Arial" w:eastAsia="宋体" w:hAnsi="Arial" w:cs="Arial" w:hint="eastAsia"/>
          <w:sz w:val="24"/>
          <w:szCs w:val="24"/>
        </w:rPr>
        <w:t xml:space="preserve"> 100 </w:t>
      </w:r>
      <w:r>
        <w:rPr>
          <w:rFonts w:ascii="Arial" w:eastAsia="宋体" w:hAnsi="Arial" w:cs="Arial"/>
          <w:sz w:val="24"/>
          <w:szCs w:val="24"/>
        </w:rPr>
        <w:t>μL</w:t>
      </w:r>
      <w:r>
        <w:rPr>
          <w:rFonts w:ascii="Arial" w:eastAsia="宋体" w:hAnsi="Arial" w:cs="Arial" w:hint="eastAsia"/>
          <w:sz w:val="24"/>
          <w:szCs w:val="24"/>
        </w:rPr>
        <w:t xml:space="preserve"> of</w:t>
      </w:r>
      <w:r>
        <w:rPr>
          <w:rFonts w:ascii="Arial" w:eastAsia="宋体" w:hAnsi="Arial" w:cs="Arial"/>
          <w:sz w:val="24"/>
          <w:szCs w:val="24"/>
        </w:rPr>
        <w:t xml:space="preserve"> </w:t>
      </w:r>
      <w:r>
        <w:rPr>
          <w:rFonts w:ascii="Arial" w:eastAsia="宋体" w:hAnsi="Arial" w:cs="Arial" w:hint="eastAsia"/>
          <w:sz w:val="24"/>
          <w:szCs w:val="24"/>
        </w:rPr>
        <w:t>dilut</w:t>
      </w:r>
      <w:r>
        <w:rPr>
          <w:rFonts w:ascii="Arial" w:eastAsia="宋体" w:hAnsi="Arial" w:cs="Arial"/>
          <w:sz w:val="24"/>
          <w:szCs w:val="24"/>
        </w:rPr>
        <w:t>ed</w:t>
      </w:r>
      <w:r>
        <w:rPr>
          <w:rFonts w:ascii="Arial" w:eastAsia="宋体" w:hAnsi="Arial" w:cs="Arial" w:hint="eastAsia"/>
          <w:sz w:val="24"/>
          <w:szCs w:val="24"/>
        </w:rPr>
        <w:t xml:space="preserve"> </w:t>
      </w:r>
      <w:r>
        <w:rPr>
          <w:rFonts w:ascii="Arial" w:eastAsia="宋体" w:hAnsi="Arial" w:cs="Arial"/>
          <w:sz w:val="24"/>
          <w:szCs w:val="24"/>
        </w:rPr>
        <w:t>soil</w:t>
      </w:r>
      <w:r>
        <w:rPr>
          <w:rFonts w:ascii="Arial" w:eastAsia="宋体" w:hAnsi="Arial" w:cs="Arial" w:hint="eastAsia"/>
          <w:sz w:val="24"/>
          <w:szCs w:val="24"/>
        </w:rPr>
        <w:t xml:space="preserve"> suspensions </w:t>
      </w:r>
      <w:r>
        <w:rPr>
          <w:rFonts w:ascii="Arial" w:eastAsia="宋体" w:hAnsi="Arial" w:cs="Arial"/>
          <w:sz w:val="24"/>
          <w:szCs w:val="24"/>
        </w:rPr>
        <w:t>were</w:t>
      </w:r>
      <w:r>
        <w:rPr>
          <w:rFonts w:ascii="Arial" w:eastAsia="宋体" w:hAnsi="Arial" w:cs="Arial" w:hint="eastAsia"/>
          <w:sz w:val="24"/>
          <w:szCs w:val="24"/>
        </w:rPr>
        <w:t xml:space="preserve"> then plated on </w:t>
      </w:r>
      <w:r>
        <w:rPr>
          <w:rFonts w:ascii="Arial" w:eastAsia="宋体" w:hAnsi="Arial" w:cs="Arial"/>
          <w:sz w:val="24"/>
          <w:szCs w:val="24"/>
        </w:rPr>
        <w:t xml:space="preserve">1/10 </w:t>
      </w:r>
      <w:r>
        <w:rPr>
          <w:rFonts w:ascii="Arial" w:eastAsia="宋体" w:hAnsi="Arial" w:cs="Arial"/>
          <w:sz w:val="24"/>
          <w:szCs w:val="24"/>
        </w:rPr>
        <w:lastRenderedPageBreak/>
        <w:t>tryptone soya agar (1/10 TSA, tryptone</w:t>
      </w:r>
      <w:r>
        <w:rPr>
          <w:rFonts w:ascii="Arial" w:eastAsia="宋体" w:hAnsi="Arial" w:cs="Arial" w:hint="eastAsia"/>
          <w:sz w:val="24"/>
          <w:szCs w:val="24"/>
        </w:rPr>
        <w:t xml:space="preserve"> </w:t>
      </w:r>
      <w:r>
        <w:rPr>
          <w:rFonts w:ascii="Arial" w:eastAsia="宋体" w:hAnsi="Arial" w:cs="Arial"/>
          <w:sz w:val="24"/>
          <w:szCs w:val="24"/>
        </w:rPr>
        <w:t>1.5 g L</w:t>
      </w:r>
      <w:r>
        <w:rPr>
          <w:rFonts w:ascii="Arial" w:eastAsia="宋体" w:hAnsi="Arial" w:cs="Arial"/>
          <w:sz w:val="24"/>
          <w:szCs w:val="24"/>
          <w:vertAlign w:val="superscript"/>
        </w:rPr>
        <w:t>-1</w:t>
      </w:r>
      <w:r>
        <w:rPr>
          <w:rFonts w:ascii="Arial" w:eastAsia="宋体" w:hAnsi="Arial" w:cs="Arial"/>
          <w:sz w:val="24"/>
          <w:szCs w:val="24"/>
        </w:rPr>
        <w:t>, soytone</w:t>
      </w:r>
      <w:r>
        <w:rPr>
          <w:rFonts w:ascii="Arial" w:eastAsia="宋体" w:hAnsi="Arial" w:cs="Arial" w:hint="eastAsia"/>
          <w:sz w:val="24"/>
          <w:szCs w:val="24"/>
        </w:rPr>
        <w:t xml:space="preserve"> </w:t>
      </w:r>
      <w:r>
        <w:rPr>
          <w:rFonts w:ascii="Arial" w:eastAsia="宋体" w:hAnsi="Arial" w:cs="Arial"/>
          <w:sz w:val="24"/>
          <w:szCs w:val="24"/>
        </w:rPr>
        <w:t>0.5 g L</w:t>
      </w:r>
      <w:r>
        <w:rPr>
          <w:rFonts w:ascii="Arial" w:eastAsia="宋体" w:hAnsi="Arial" w:cs="Arial"/>
          <w:sz w:val="24"/>
          <w:szCs w:val="24"/>
          <w:vertAlign w:val="superscript"/>
        </w:rPr>
        <w:t>-1</w:t>
      </w:r>
      <w:r>
        <w:rPr>
          <w:rFonts w:ascii="Arial" w:eastAsia="宋体" w:hAnsi="Arial" w:cs="Arial"/>
          <w:sz w:val="24"/>
          <w:szCs w:val="24"/>
        </w:rPr>
        <w:t>, 0.5 g L</w:t>
      </w:r>
      <w:r>
        <w:rPr>
          <w:rFonts w:ascii="Arial" w:eastAsia="宋体" w:hAnsi="Arial" w:cs="Arial"/>
          <w:sz w:val="24"/>
          <w:szCs w:val="24"/>
          <w:vertAlign w:val="superscript"/>
        </w:rPr>
        <w:t>-1</w:t>
      </w:r>
      <w:r>
        <w:rPr>
          <w:rFonts w:ascii="Arial" w:eastAsia="宋体" w:hAnsi="Arial" w:cs="Arial"/>
          <w:sz w:val="24"/>
          <w:szCs w:val="24"/>
        </w:rPr>
        <w:t xml:space="preserve"> sodium chloride</w:t>
      </w:r>
      <w:r>
        <w:rPr>
          <w:rFonts w:ascii="Arial" w:eastAsia="宋体" w:hAnsi="Arial" w:cs="Arial" w:hint="eastAsia"/>
          <w:sz w:val="24"/>
          <w:szCs w:val="24"/>
        </w:rPr>
        <w:t>,</w:t>
      </w:r>
      <w:r>
        <w:rPr>
          <w:rFonts w:ascii="Arial" w:eastAsia="宋体" w:hAnsi="Arial" w:cs="Arial"/>
          <w:sz w:val="24"/>
          <w:szCs w:val="24"/>
        </w:rPr>
        <w:t xml:space="preserve"> agar 15 g L</w:t>
      </w:r>
      <w:r>
        <w:rPr>
          <w:rFonts w:ascii="Arial" w:eastAsia="宋体" w:hAnsi="Arial" w:cs="Arial"/>
          <w:sz w:val="24"/>
          <w:szCs w:val="24"/>
          <w:vertAlign w:val="superscript"/>
        </w:rPr>
        <w:t>-1</w:t>
      </w:r>
      <w:r>
        <w:rPr>
          <w:rFonts w:ascii="Arial" w:eastAsia="宋体" w:hAnsi="Arial" w:cs="Arial" w:hint="eastAsia"/>
          <w:sz w:val="24"/>
          <w:szCs w:val="24"/>
        </w:rPr>
        <w:t>, pH 7.0</w:t>
      </w:r>
      <w:r>
        <w:rPr>
          <w:rFonts w:ascii="Arial" w:eastAsia="宋体" w:hAnsi="Arial" w:cs="Arial"/>
          <w:sz w:val="24"/>
          <w:szCs w:val="24"/>
        </w:rPr>
        <w:t>)</w:t>
      </w:r>
      <w:r>
        <w:rPr>
          <w:rFonts w:ascii="Arial" w:eastAsia="宋体" w:hAnsi="Arial" w:cs="Arial" w:hint="eastAsia"/>
          <w:sz w:val="24"/>
          <w:szCs w:val="24"/>
        </w:rPr>
        <w:t>. After</w:t>
      </w:r>
      <w:r>
        <w:rPr>
          <w:rFonts w:ascii="Arial" w:eastAsia="宋体" w:hAnsi="Arial" w:cs="Arial"/>
          <w:sz w:val="24"/>
          <w:szCs w:val="24"/>
        </w:rPr>
        <w:t xml:space="preserve"> 48 h of</w:t>
      </w:r>
      <w:r>
        <w:rPr>
          <w:rFonts w:ascii="Arial" w:eastAsia="宋体" w:hAnsi="Arial" w:cs="Arial" w:hint="eastAsia"/>
          <w:sz w:val="24"/>
          <w:szCs w:val="24"/>
        </w:rPr>
        <w:t xml:space="preserve"> incubation</w:t>
      </w:r>
      <w:r>
        <w:rPr>
          <w:rFonts w:ascii="Arial" w:eastAsia="宋体" w:hAnsi="Arial" w:cs="Arial"/>
          <w:sz w:val="24"/>
          <w:szCs w:val="24"/>
        </w:rPr>
        <w:t xml:space="preserve"> at 30</w:t>
      </w:r>
      <w:r>
        <w:rPr>
          <w:rFonts w:ascii="Arial" w:eastAsia="宋体" w:hAnsi="Arial" w:cs="Arial" w:hint="eastAsia"/>
          <w:sz w:val="24"/>
          <w:szCs w:val="24"/>
        </w:rPr>
        <w:t xml:space="preserve"> </w:t>
      </w:r>
      <w:r>
        <w:rPr>
          <w:rFonts w:ascii="Arial" w:eastAsia="宋体" w:hAnsi="Arial" w:cs="Arial"/>
          <w:sz w:val="24"/>
          <w:szCs w:val="24"/>
        </w:rPr>
        <w:t xml:space="preserve">°C </w:t>
      </w:r>
      <w:r>
        <w:rPr>
          <w:rFonts w:ascii="Arial" w:eastAsia="宋体" w:hAnsi="Arial" w:cs="Arial" w:hint="eastAsia"/>
          <w:sz w:val="24"/>
          <w:szCs w:val="24"/>
        </w:rPr>
        <w:t>in the dark, 32 isolates were random</w:t>
      </w:r>
      <w:r>
        <w:rPr>
          <w:rFonts w:ascii="Arial" w:eastAsia="宋体" w:hAnsi="Arial" w:cs="Arial"/>
          <w:sz w:val="24"/>
          <w:szCs w:val="24"/>
        </w:rPr>
        <w:t>ly</w:t>
      </w:r>
      <w:r>
        <w:rPr>
          <w:rFonts w:ascii="Arial" w:eastAsia="宋体" w:hAnsi="Arial" w:cs="Arial" w:hint="eastAsia"/>
          <w:sz w:val="24"/>
          <w:szCs w:val="24"/>
        </w:rPr>
        <w:t xml:space="preserve"> picked per rhizosphere soil sample</w:t>
      </w:r>
      <w:r>
        <w:rPr>
          <w:rFonts w:ascii="Arial" w:eastAsia="宋体" w:hAnsi="Arial" w:cs="Arial"/>
          <w:sz w:val="24"/>
          <w:szCs w:val="24"/>
        </w:rPr>
        <w:t>. Only high dilute samples were used for isolation to prevent potential fungal contaminants. Isolates were then</w:t>
      </w:r>
      <w:r>
        <w:rPr>
          <w:rFonts w:ascii="Arial" w:eastAsia="宋体" w:hAnsi="Arial" w:cs="Arial" w:hint="eastAsia"/>
          <w:sz w:val="24"/>
          <w:szCs w:val="24"/>
        </w:rPr>
        <w:t xml:space="preserve"> </w:t>
      </w:r>
      <w:r>
        <w:rPr>
          <w:rFonts w:ascii="Arial" w:eastAsia="宋体" w:hAnsi="Arial" w:cs="Arial"/>
          <w:sz w:val="24"/>
          <w:szCs w:val="24"/>
        </w:rPr>
        <w:t>re-</w:t>
      </w:r>
      <w:r>
        <w:rPr>
          <w:rFonts w:ascii="Arial" w:eastAsia="宋体" w:hAnsi="Arial" w:cs="Arial" w:hint="eastAsia"/>
          <w:sz w:val="24"/>
          <w:szCs w:val="24"/>
        </w:rPr>
        <w:t xml:space="preserve">streaked on TSA plates </w:t>
      </w:r>
      <w:r>
        <w:rPr>
          <w:rFonts w:ascii="Arial" w:eastAsia="宋体" w:hAnsi="Arial" w:cs="Arial"/>
          <w:sz w:val="24"/>
          <w:szCs w:val="24"/>
        </w:rPr>
        <w:t xml:space="preserve">for </w:t>
      </w:r>
      <w:r>
        <w:rPr>
          <w:rFonts w:ascii="Arial" w:eastAsia="宋体" w:hAnsi="Arial" w:cs="Arial" w:hint="eastAsia"/>
          <w:sz w:val="24"/>
          <w:szCs w:val="24"/>
        </w:rPr>
        <w:t>colony purifi</w:t>
      </w:r>
      <w:r>
        <w:rPr>
          <w:rFonts w:ascii="Arial" w:eastAsia="宋体" w:hAnsi="Arial" w:cs="Arial"/>
          <w:sz w:val="24"/>
          <w:szCs w:val="24"/>
        </w:rPr>
        <w:t>cation.</w:t>
      </w:r>
      <w:r>
        <w:rPr>
          <w:rFonts w:ascii="Arial" w:eastAsia="宋体" w:hAnsi="Arial" w:cs="Arial" w:hint="eastAsia"/>
          <w:sz w:val="24"/>
          <w:szCs w:val="24"/>
        </w:rPr>
        <w:t xml:space="preserve"> </w:t>
      </w:r>
      <w:r>
        <w:rPr>
          <w:rFonts w:ascii="Arial" w:eastAsia="宋体" w:hAnsi="Arial" w:cs="Arial"/>
          <w:sz w:val="24"/>
          <w:szCs w:val="24"/>
        </w:rPr>
        <w:t>Approximately 16.0 % of bacterial isolates failed to grow o</w:t>
      </w:r>
      <w:r>
        <w:rPr>
          <w:rFonts w:ascii="Arial" w:eastAsia="宋体" w:hAnsi="Arial" w:cs="Arial" w:hint="eastAsia"/>
          <w:sz w:val="24"/>
          <w:szCs w:val="24"/>
        </w:rPr>
        <w:t xml:space="preserve">n </w:t>
      </w:r>
      <w:r>
        <w:rPr>
          <w:rFonts w:ascii="Arial" w:eastAsia="宋体" w:hAnsi="Arial" w:cs="Arial"/>
          <w:sz w:val="24"/>
          <w:szCs w:val="24"/>
        </w:rPr>
        <w:t xml:space="preserve">the </w:t>
      </w:r>
      <w:r>
        <w:rPr>
          <w:rFonts w:ascii="Arial" w:eastAsia="宋体" w:hAnsi="Arial" w:cs="Arial" w:hint="eastAsia"/>
          <w:sz w:val="24"/>
          <w:szCs w:val="24"/>
        </w:rPr>
        <w:t>TSA plates</w:t>
      </w:r>
      <w:r>
        <w:rPr>
          <w:rFonts w:ascii="Arial" w:eastAsia="宋体" w:hAnsi="Arial" w:cs="Arial"/>
          <w:sz w:val="24"/>
          <w:szCs w:val="24"/>
        </w:rPr>
        <w:t xml:space="preserve"> for unknown reasons and were omitted from the data set </w:t>
      </w:r>
      <w:r>
        <w:rPr>
          <w:rFonts w:ascii="Arial" w:eastAsia="宋体" w:hAnsi="Arial" w:cs="Arial" w:hint="eastAsia"/>
          <w:sz w:val="24"/>
          <w:szCs w:val="24"/>
        </w:rPr>
        <w:t>(</w:t>
      </w:r>
      <w:r>
        <w:rPr>
          <w:rFonts w:ascii="Arial" w:eastAsia="宋体" w:hAnsi="Arial" w:cs="Arial"/>
          <w:sz w:val="24"/>
          <w:szCs w:val="24"/>
        </w:rPr>
        <w:t>approximately the same number of isolates failed to grow per each field</w:t>
      </w:r>
      <w:r>
        <w:rPr>
          <w:rFonts w:ascii="Arial" w:eastAsia="宋体" w:hAnsi="Arial" w:cs="Arial" w:hint="eastAsia"/>
          <w:sz w:val="24"/>
          <w:szCs w:val="24"/>
        </w:rPr>
        <w:t>)</w:t>
      </w:r>
      <w:r>
        <w:rPr>
          <w:rFonts w:ascii="Arial" w:eastAsia="宋体" w:hAnsi="Arial" w:cs="Arial"/>
          <w:sz w:val="24"/>
          <w:szCs w:val="24"/>
        </w:rPr>
        <w:t xml:space="preserve">. The final collection consisted of </w:t>
      </w:r>
      <w:r>
        <w:rPr>
          <w:rFonts w:ascii="Arial" w:eastAsia="宋体" w:hAnsi="Arial" w:cs="Arial" w:hint="eastAsia"/>
          <w:sz w:val="24"/>
          <w:szCs w:val="24"/>
        </w:rPr>
        <w:t>2150 bacterial isolates</w:t>
      </w:r>
      <w:r>
        <w:rPr>
          <w:rFonts w:ascii="Arial" w:eastAsia="宋体" w:hAnsi="Arial" w:cs="Arial"/>
          <w:sz w:val="24"/>
          <w:szCs w:val="24"/>
        </w:rPr>
        <w:t xml:space="preserve"> from 80 rhizosphere soil samples. All purified isolates were</w:t>
      </w:r>
      <w:r>
        <w:rPr>
          <w:rFonts w:ascii="Arial" w:eastAsia="宋体" w:hAnsi="Arial" w:cs="Arial" w:hint="eastAsia"/>
          <w:sz w:val="24"/>
          <w:szCs w:val="24"/>
        </w:rPr>
        <w:t xml:space="preserve"> cultured </w:t>
      </w:r>
      <w:r>
        <w:rPr>
          <w:rFonts w:ascii="Arial" w:eastAsia="宋体" w:hAnsi="Arial" w:cs="Arial"/>
          <w:sz w:val="24"/>
          <w:szCs w:val="24"/>
        </w:rPr>
        <w:t>in</w:t>
      </w:r>
      <w:r>
        <w:rPr>
          <w:rFonts w:ascii="Arial" w:eastAsia="宋体" w:hAnsi="Arial" w:cs="Arial" w:hint="eastAsia"/>
          <w:sz w:val="24"/>
          <w:szCs w:val="24"/>
        </w:rPr>
        <w:t xml:space="preserve"> 100 </w:t>
      </w:r>
      <w:r>
        <w:rPr>
          <w:rFonts w:ascii="Arial" w:eastAsia="宋体" w:hAnsi="Arial" w:cs="Arial"/>
          <w:sz w:val="24"/>
          <w:szCs w:val="24"/>
        </w:rPr>
        <w:t>μL tryptone soya</w:t>
      </w:r>
      <w:r>
        <w:rPr>
          <w:rFonts w:ascii="Arial" w:eastAsia="宋体" w:hAnsi="Arial" w:cs="Arial" w:hint="eastAsia"/>
          <w:sz w:val="24"/>
          <w:szCs w:val="24"/>
        </w:rPr>
        <w:t xml:space="preserve"> broth (TSB, liquid TSA)</w:t>
      </w:r>
      <w:r>
        <w:rPr>
          <w:rFonts w:ascii="Arial" w:eastAsia="宋体" w:hAnsi="Arial" w:cs="Arial"/>
          <w:sz w:val="24"/>
          <w:szCs w:val="24"/>
        </w:rPr>
        <w:t xml:space="preserve"> on 96</w:t>
      </w:r>
      <w:r>
        <w:rPr>
          <w:rFonts w:ascii="Arial" w:eastAsia="宋体" w:hAnsi="Arial" w:cs="Arial" w:hint="eastAsia"/>
          <w:sz w:val="24"/>
          <w:szCs w:val="24"/>
        </w:rPr>
        <w:t>-</w:t>
      </w:r>
      <w:r>
        <w:rPr>
          <w:rFonts w:ascii="Arial" w:eastAsia="宋体" w:hAnsi="Arial" w:cs="Arial"/>
          <w:sz w:val="24"/>
          <w:szCs w:val="24"/>
        </w:rPr>
        <w:t>well</w:t>
      </w:r>
      <w:r>
        <w:rPr>
          <w:rFonts w:ascii="Arial" w:eastAsia="宋体" w:hAnsi="Arial" w:cs="Arial" w:hint="eastAsia"/>
          <w:sz w:val="24"/>
          <w:szCs w:val="24"/>
        </w:rPr>
        <w:t xml:space="preserve"> microtiter</w:t>
      </w:r>
      <w:r>
        <w:rPr>
          <w:rFonts w:ascii="Arial" w:eastAsia="宋体" w:hAnsi="Arial" w:cs="Arial"/>
          <w:sz w:val="24"/>
          <w:szCs w:val="24"/>
        </w:rPr>
        <w:t xml:space="preserve"> plate</w:t>
      </w:r>
      <w:r>
        <w:rPr>
          <w:rFonts w:ascii="Arial" w:eastAsia="宋体" w:hAnsi="Arial" w:cs="Arial" w:hint="eastAsia"/>
          <w:sz w:val="24"/>
          <w:szCs w:val="24"/>
        </w:rPr>
        <w:t>s</w:t>
      </w:r>
      <w:r>
        <w:rPr>
          <w:rFonts w:ascii="Arial" w:eastAsia="宋体" w:hAnsi="Arial" w:cs="Arial"/>
          <w:sz w:val="24"/>
          <w:szCs w:val="24"/>
        </w:rPr>
        <w:t xml:space="preserve"> at 30 °C with shaking (rotary shaker at 170 </w:t>
      </w:r>
      <w:r w:rsidR="00B81066">
        <w:rPr>
          <w:rFonts w:ascii="Arial" w:eastAsia="宋体" w:hAnsi="Arial" w:cs="Arial"/>
          <w:sz w:val="24"/>
          <w:szCs w:val="24"/>
        </w:rPr>
        <w:t>rpm</w:t>
      </w:r>
      <w:r>
        <w:rPr>
          <w:rFonts w:ascii="Arial" w:eastAsia="宋体" w:hAnsi="Arial" w:cs="Arial"/>
          <w:sz w:val="24"/>
          <w:szCs w:val="24"/>
        </w:rPr>
        <w:t xml:space="preserve">) </w:t>
      </w:r>
      <w:r>
        <w:rPr>
          <w:rFonts w:ascii="Arial" w:eastAsia="宋体" w:hAnsi="Arial" w:cs="Arial" w:hint="eastAsia"/>
          <w:sz w:val="24"/>
          <w:szCs w:val="24"/>
        </w:rPr>
        <w:t>for 18 h</w:t>
      </w:r>
      <w:r>
        <w:rPr>
          <w:rFonts w:ascii="Arial" w:eastAsia="宋体" w:hAnsi="Arial" w:cs="Arial"/>
          <w:sz w:val="24"/>
          <w:szCs w:val="24"/>
        </w:rPr>
        <w:t xml:space="preserve"> before freezing and storing at -80 °C</w:t>
      </w:r>
      <w:r>
        <w:rPr>
          <w:rFonts w:ascii="Arial" w:eastAsia="宋体" w:hAnsi="Arial" w:cs="Arial" w:hint="eastAsia"/>
          <w:sz w:val="24"/>
          <w:szCs w:val="24"/>
        </w:rPr>
        <w:t xml:space="preserve"> in 15% </w:t>
      </w:r>
      <w:r>
        <w:rPr>
          <w:rFonts w:ascii="Arial" w:eastAsia="宋体" w:hAnsi="Arial" w:cs="Arial"/>
          <w:sz w:val="24"/>
          <w:szCs w:val="24"/>
        </w:rPr>
        <w:t>glycerol</w:t>
      </w:r>
      <w:r>
        <w:rPr>
          <w:rFonts w:ascii="Arial" w:eastAsia="宋体" w:hAnsi="Arial" w:cs="Arial" w:hint="eastAsia"/>
          <w:sz w:val="24"/>
          <w:szCs w:val="24"/>
        </w:rPr>
        <w:t>.</w:t>
      </w:r>
    </w:p>
    <w:p w14:paraId="2629D7B3" w14:textId="77777777" w:rsidR="000D61FF" w:rsidRPr="00F55D88" w:rsidRDefault="000D61FF">
      <w:pPr>
        <w:spacing w:line="480" w:lineRule="auto"/>
        <w:rPr>
          <w:rFonts w:ascii="Arial" w:eastAsia="宋体" w:hAnsi="Arial" w:cs="Arial"/>
          <w:sz w:val="24"/>
          <w:szCs w:val="24"/>
        </w:rPr>
      </w:pPr>
    </w:p>
    <w:p w14:paraId="42A9E4DD" w14:textId="77777777" w:rsidR="008B5699" w:rsidRDefault="005A0F2F">
      <w:pPr>
        <w:spacing w:line="480" w:lineRule="auto"/>
        <w:rPr>
          <w:rFonts w:ascii="Arial" w:eastAsia="宋体" w:hAnsi="Arial" w:cs="Arial"/>
          <w:sz w:val="24"/>
          <w:szCs w:val="24"/>
        </w:rPr>
      </w:pPr>
      <w:r>
        <w:rPr>
          <w:rFonts w:ascii="Arial" w:eastAsia="宋体" w:hAnsi="Arial" w:cs="Arial"/>
          <w:b/>
          <w:sz w:val="24"/>
          <w:szCs w:val="24"/>
        </w:rPr>
        <w:t>16S</w:t>
      </w:r>
      <w:r>
        <w:rPr>
          <w:rFonts w:ascii="Arial" w:eastAsia="宋体" w:hAnsi="Arial" w:cs="Arial" w:hint="eastAsia"/>
          <w:b/>
          <w:sz w:val="24"/>
          <w:szCs w:val="24"/>
        </w:rPr>
        <w:t xml:space="preserve"> </w:t>
      </w:r>
      <w:r>
        <w:rPr>
          <w:rFonts w:ascii="Arial" w:eastAsia="宋体" w:hAnsi="Arial" w:cs="Arial"/>
          <w:b/>
          <w:sz w:val="24"/>
          <w:szCs w:val="24"/>
        </w:rPr>
        <w:t>r</w:t>
      </w:r>
      <w:r>
        <w:rPr>
          <w:rFonts w:ascii="Arial" w:eastAsia="宋体" w:hAnsi="Arial" w:cs="Arial" w:hint="eastAsia"/>
          <w:b/>
          <w:sz w:val="24"/>
          <w:szCs w:val="24"/>
        </w:rPr>
        <w:t>R</w:t>
      </w:r>
      <w:r>
        <w:rPr>
          <w:rFonts w:ascii="Arial" w:eastAsia="宋体" w:hAnsi="Arial" w:cs="Arial"/>
          <w:b/>
          <w:sz w:val="24"/>
          <w:szCs w:val="24"/>
        </w:rPr>
        <w:t>NA gene sequencing of rhizobacteria</w:t>
      </w:r>
    </w:p>
    <w:p w14:paraId="0ABDD6EB" w14:textId="4AF10D67" w:rsidR="008B5699" w:rsidRDefault="005A0F2F">
      <w:pPr>
        <w:spacing w:line="480" w:lineRule="auto"/>
        <w:rPr>
          <w:rFonts w:ascii="Arial" w:eastAsia="宋体" w:hAnsi="Arial" w:cs="Arial"/>
          <w:sz w:val="24"/>
          <w:szCs w:val="24"/>
        </w:rPr>
      </w:pPr>
      <w:r>
        <w:rPr>
          <w:rFonts w:ascii="Arial" w:eastAsia="宋体" w:hAnsi="Arial" w:cs="Arial"/>
          <w:sz w:val="24"/>
          <w:szCs w:val="24"/>
        </w:rPr>
        <w:t>We used 16S rRNA amplicon sequencing to taxonomically identify all 2150 rhizobacterial isolates. The</w:t>
      </w:r>
      <w:r>
        <w:rPr>
          <w:rFonts w:ascii="Arial" w:eastAsia="宋体" w:hAnsi="Arial" w:cs="Arial" w:hint="eastAsia"/>
          <w:sz w:val="24"/>
          <w:szCs w:val="24"/>
        </w:rPr>
        <w:t xml:space="preserve"> total genomic DNA was extracted from </w:t>
      </w:r>
      <w:r>
        <w:rPr>
          <w:rFonts w:ascii="Arial" w:eastAsia="宋体" w:hAnsi="Arial" w:cs="Arial"/>
          <w:sz w:val="24"/>
          <w:szCs w:val="24"/>
        </w:rPr>
        <w:t xml:space="preserve">individual bacterial isolate </w:t>
      </w:r>
      <w:r>
        <w:rPr>
          <w:rFonts w:ascii="Arial" w:eastAsia="宋体" w:hAnsi="Arial" w:cs="Arial" w:hint="eastAsia"/>
          <w:sz w:val="24"/>
          <w:szCs w:val="24"/>
        </w:rPr>
        <w:t xml:space="preserve">overnight cultures grown in TSB medium </w:t>
      </w:r>
      <w:r>
        <w:rPr>
          <w:rFonts w:ascii="Arial" w:eastAsia="宋体" w:hAnsi="Arial" w:cs="Arial"/>
          <w:sz w:val="24"/>
          <w:szCs w:val="24"/>
        </w:rPr>
        <w:t xml:space="preserve">at 30 °C with shaking (170 </w:t>
      </w:r>
      <w:r w:rsidR="00B81066">
        <w:rPr>
          <w:rFonts w:ascii="Arial" w:eastAsia="宋体" w:hAnsi="Arial" w:cs="Arial"/>
          <w:sz w:val="24"/>
          <w:szCs w:val="24"/>
        </w:rPr>
        <w:t>rpm</w:t>
      </w:r>
      <w:r>
        <w:rPr>
          <w:rFonts w:ascii="Arial" w:eastAsia="宋体" w:hAnsi="Arial" w:cs="Arial"/>
          <w:sz w:val="24"/>
          <w:szCs w:val="24"/>
        </w:rPr>
        <w:t>) using</w:t>
      </w:r>
      <w:r>
        <w:rPr>
          <w:rFonts w:ascii="Arial" w:eastAsia="宋体" w:hAnsi="Arial" w:cs="Arial" w:hint="eastAsia"/>
          <w:sz w:val="24"/>
          <w:szCs w:val="24"/>
        </w:rPr>
        <w:t xml:space="preserve"> </w:t>
      </w:r>
      <w:r>
        <w:rPr>
          <w:rFonts w:ascii="Arial" w:eastAsia="宋体" w:hAnsi="Arial" w:cs="Arial"/>
          <w:sz w:val="24"/>
          <w:szCs w:val="24"/>
        </w:rPr>
        <w:t>e.Z.N.A.</w:t>
      </w:r>
      <w:r>
        <w:rPr>
          <w:rFonts w:ascii="Arial" w:eastAsia="宋体" w:hAnsi="Arial" w:cs="Arial" w:hint="eastAsia"/>
          <w:sz w:val="24"/>
          <w:szCs w:val="24"/>
        </w:rPr>
        <w:t xml:space="preserve"> </w:t>
      </w:r>
      <w:r>
        <w:rPr>
          <w:rFonts w:ascii="Arial" w:eastAsia="宋体" w:hAnsi="Arial" w:cs="Arial"/>
          <w:sz w:val="24"/>
          <w:szCs w:val="24"/>
        </w:rPr>
        <w:t>Bacterial DNA kit (OMEGA bio-tek) following the manufacturer’s protocol</w:t>
      </w:r>
      <w:r>
        <w:rPr>
          <w:rFonts w:ascii="Arial" w:eastAsia="宋体" w:hAnsi="Arial" w:cs="Arial" w:hint="eastAsia"/>
          <w:sz w:val="24"/>
          <w:szCs w:val="24"/>
        </w:rPr>
        <w:t>. The 16S rRNA gene was amplified by PCR using the universal primers</w:t>
      </w:r>
      <w:r>
        <w:rPr>
          <w:rFonts w:ascii="Arial" w:eastAsia="宋体" w:hAnsi="Arial" w:cs="Arial"/>
          <w:sz w:val="24"/>
          <w:szCs w:val="24"/>
        </w:rPr>
        <w:t xml:space="preserve"> F27 (</w:t>
      </w:r>
      <w:r>
        <w:rPr>
          <w:rFonts w:ascii="Arial" w:eastAsia="宋体" w:hAnsi="Arial" w:cs="Arial" w:hint="eastAsia"/>
          <w:sz w:val="24"/>
          <w:szCs w:val="24"/>
        </w:rPr>
        <w:t xml:space="preserve"> </w:t>
      </w:r>
      <w:r>
        <w:rPr>
          <w:rFonts w:ascii="Arial" w:eastAsia="宋体" w:hAnsi="Arial" w:cs="Arial"/>
          <w:sz w:val="24"/>
          <w:szCs w:val="24"/>
        </w:rPr>
        <w:t>5’-AGA GTT TGA TCA TGG CTC AG-3’</w:t>
      </w:r>
      <w:r>
        <w:rPr>
          <w:rFonts w:ascii="Arial" w:eastAsia="宋体" w:hAnsi="Arial" w:cs="Arial" w:hint="eastAsia"/>
          <w:sz w:val="24"/>
          <w:szCs w:val="24"/>
        </w:rPr>
        <w:t xml:space="preserve"> </w:t>
      </w:r>
      <w:r>
        <w:rPr>
          <w:rFonts w:ascii="Arial" w:eastAsia="宋体" w:hAnsi="Arial" w:cs="Arial"/>
          <w:sz w:val="24"/>
          <w:szCs w:val="24"/>
        </w:rPr>
        <w:t>)</w:t>
      </w:r>
      <w:r>
        <w:rPr>
          <w:rFonts w:ascii="Arial" w:eastAsia="宋体" w:hAnsi="Arial" w:cs="Arial" w:hint="eastAsia"/>
          <w:sz w:val="24"/>
          <w:szCs w:val="24"/>
        </w:rPr>
        <w:t xml:space="preserve"> and </w:t>
      </w:r>
      <w:r>
        <w:rPr>
          <w:rFonts w:ascii="Arial" w:eastAsia="宋体" w:hAnsi="Arial" w:cs="Arial"/>
          <w:sz w:val="24"/>
          <w:szCs w:val="24"/>
        </w:rPr>
        <w:t>R1492</w:t>
      </w:r>
      <w:r>
        <w:rPr>
          <w:rFonts w:ascii="Arial" w:eastAsia="宋体" w:hAnsi="Arial" w:cs="Arial" w:hint="eastAsia"/>
          <w:sz w:val="24"/>
          <w:szCs w:val="24"/>
        </w:rPr>
        <w:t xml:space="preserve"> </w:t>
      </w:r>
      <w:r>
        <w:rPr>
          <w:rFonts w:ascii="Arial" w:eastAsia="宋体" w:hAnsi="Arial" w:cs="Arial"/>
          <w:sz w:val="24"/>
          <w:szCs w:val="24"/>
        </w:rPr>
        <w:t>(</w:t>
      </w:r>
      <w:r>
        <w:rPr>
          <w:rFonts w:ascii="Arial" w:eastAsia="宋体" w:hAnsi="Arial" w:cs="Arial" w:hint="eastAsia"/>
          <w:sz w:val="24"/>
          <w:szCs w:val="24"/>
        </w:rPr>
        <w:t xml:space="preserve"> </w:t>
      </w:r>
      <w:r>
        <w:rPr>
          <w:rFonts w:ascii="Arial" w:eastAsia="宋体" w:hAnsi="Arial" w:cs="Arial"/>
          <w:sz w:val="24"/>
          <w:szCs w:val="24"/>
        </w:rPr>
        <w:t>5’-TAC GGT TAC CTT GTT ACG ACT T-3’</w:t>
      </w:r>
      <w:r>
        <w:rPr>
          <w:rFonts w:ascii="Arial" w:eastAsia="宋体" w:hAnsi="Arial" w:cs="Arial" w:hint="eastAsia"/>
          <w:sz w:val="24"/>
          <w:szCs w:val="24"/>
        </w:rPr>
        <w:t xml:space="preserve"> </w:t>
      </w:r>
      <w:r>
        <w:rPr>
          <w:rFonts w:ascii="Arial" w:eastAsia="宋体" w:hAnsi="Arial" w:cs="Arial"/>
          <w:sz w:val="24"/>
          <w:szCs w:val="24"/>
        </w:rPr>
        <w:t>)</w:t>
      </w:r>
      <w:r w:rsidRPr="00F55D88">
        <w:rPr>
          <w:rFonts w:ascii="Arial" w:eastAsia="宋体" w:hAnsi="Arial" w:cs="Arial"/>
          <w:sz w:val="24"/>
          <w:szCs w:val="24"/>
        </w:rPr>
        <w:fldChar w:fldCharType="begin"/>
      </w:r>
      <w:r w:rsidR="00805B0B">
        <w:rPr>
          <w:rFonts w:ascii="Arial" w:eastAsia="宋体" w:hAnsi="Arial" w:cs="Arial"/>
          <w:sz w:val="24"/>
          <w:szCs w:val="24"/>
        </w:rPr>
        <w:instrText xml:space="preserve"> ADDIN EN.CITE &lt;EndNote&gt;&lt;Cite&gt;&lt;Author&gt;Heuer&lt;/Author&gt;&lt;Year&gt;1997&lt;/Year&gt;&lt;RecNum&gt;102&lt;/RecNum&gt;&lt;DisplayText&gt;&lt;style face="superscript"&gt;37&lt;/style&gt;&lt;/DisplayText&gt;&lt;record&gt;&lt;rec-number&gt;102&lt;/rec-number&gt;&lt;foreign-keys&gt;&lt;key app="EN" db-id="zw05zfvsidwtdoezvanv2afldsv5wzzvv5dt" timestamp="1545900744"&gt;102&lt;/key&gt;&lt;/foreign-keys&gt;&lt;ref-type name="Journal Article"&gt;17&lt;/ref-type&gt;&lt;contributors&gt;&lt;authors&gt;&lt;author&gt;Heuer, H&lt;/author&gt;&lt;author&gt;Krsek, M&lt;/author&gt;&lt;author&gt;Baker, P&lt;/author&gt;&lt;author&gt;Smalla, K&lt;/author&gt;&lt;author&gt;Wellington, E M&lt;/author&gt;&lt;/authors&gt;&lt;/contributors&gt;&lt;titles&gt;&lt;title&gt;Analysis of actinomycete communities by specific amplification of genes encoding 16S rRNA and gel-electrophoretic separation in denaturing gradients&lt;/title&gt;&lt;secondary-title&gt;Applied and Environmental Microbiology&lt;/secondary-title&gt;&lt;/titles&gt;&lt;periodical&gt;&lt;full-title&gt;Applied and Environmental Microbiology&lt;/full-title&gt;&lt;abbr-1&gt;Appl Environ Microb&lt;/abbr-1&gt;&lt;/periodical&gt;&lt;pages&gt;3233-3241&lt;/pages&gt;&lt;volume&gt;63&lt;/volume&gt;&lt;number&gt;8&lt;/number&gt;&lt;dates&gt;&lt;year&gt;1997&lt;/year&gt;&lt;/dates&gt;&lt;urls&gt;&lt;related-urls&gt;&lt;url&gt;https://aem.asm.org/content/aem/63/8/3233.full.pdf&lt;/url&gt;&lt;/related-urls&gt;&lt;/urls&gt;&lt;/record&gt;&lt;/Cite&gt;&lt;/EndNote&gt;</w:instrText>
      </w:r>
      <w:r w:rsidRPr="00F55D88">
        <w:rPr>
          <w:rFonts w:ascii="Arial" w:eastAsia="宋体" w:hAnsi="Arial" w:cs="Arial"/>
          <w:sz w:val="24"/>
          <w:szCs w:val="24"/>
        </w:rPr>
        <w:fldChar w:fldCharType="separate"/>
      </w:r>
      <w:r w:rsidR="00805B0B" w:rsidRPr="00805B0B">
        <w:rPr>
          <w:rFonts w:ascii="Arial" w:eastAsia="宋体" w:hAnsi="Arial" w:cs="Arial"/>
          <w:noProof/>
          <w:sz w:val="24"/>
          <w:szCs w:val="24"/>
          <w:vertAlign w:val="superscript"/>
        </w:rPr>
        <w:t>37</w:t>
      </w:r>
      <w:r w:rsidRPr="00F55D88">
        <w:rPr>
          <w:rFonts w:ascii="Arial" w:eastAsia="宋体" w:hAnsi="Arial" w:cs="Arial"/>
          <w:sz w:val="24"/>
          <w:szCs w:val="24"/>
        </w:rPr>
        <w:fldChar w:fldCharType="end"/>
      </w:r>
      <w:r w:rsidRPr="00F55D88">
        <w:rPr>
          <w:rFonts w:ascii="Arial" w:eastAsia="宋体" w:hAnsi="Arial" w:cs="Arial" w:hint="eastAsia"/>
          <w:sz w:val="24"/>
          <w:szCs w:val="24"/>
        </w:rPr>
        <w:t>.</w:t>
      </w:r>
      <w:r>
        <w:rPr>
          <w:rFonts w:ascii="Arial" w:eastAsia="宋体" w:hAnsi="Arial" w:cs="Arial" w:hint="eastAsia"/>
          <w:sz w:val="24"/>
          <w:szCs w:val="24"/>
        </w:rPr>
        <w:t xml:space="preserve"> </w:t>
      </w:r>
      <w:r>
        <w:rPr>
          <w:rFonts w:ascii="Arial" w:eastAsia="宋体" w:hAnsi="Arial" w:cs="Arial"/>
          <w:sz w:val="24"/>
          <w:szCs w:val="24"/>
        </w:rPr>
        <w:t>PCR reactions (25</w:t>
      </w:r>
      <w:r>
        <w:rPr>
          <w:rFonts w:ascii="Arial" w:eastAsia="宋体" w:hAnsi="Arial" w:cs="Arial" w:hint="eastAsia"/>
          <w:sz w:val="24"/>
          <w:szCs w:val="24"/>
        </w:rPr>
        <w:t xml:space="preserve"> </w:t>
      </w:r>
      <w:r>
        <w:rPr>
          <w:rFonts w:ascii="Arial" w:eastAsia="宋体" w:hAnsi="Arial" w:cs="Arial"/>
          <w:sz w:val="24"/>
          <w:szCs w:val="24"/>
        </w:rPr>
        <w:t>μL) contained 1</w:t>
      </w:r>
      <w:r>
        <w:rPr>
          <w:rFonts w:ascii="Arial" w:eastAsia="宋体" w:hAnsi="Arial" w:cs="Arial" w:hint="eastAsia"/>
          <w:sz w:val="24"/>
          <w:szCs w:val="24"/>
        </w:rPr>
        <w:t xml:space="preserve"> </w:t>
      </w:r>
      <w:r>
        <w:rPr>
          <w:rFonts w:ascii="Arial" w:eastAsia="宋体" w:hAnsi="Arial" w:cs="Arial"/>
          <w:sz w:val="24"/>
          <w:szCs w:val="24"/>
        </w:rPr>
        <w:t xml:space="preserve">μL of bacterial </w:t>
      </w:r>
      <w:r>
        <w:rPr>
          <w:rFonts w:ascii="Arial" w:eastAsia="宋体" w:hAnsi="Arial" w:cs="Arial" w:hint="eastAsia"/>
          <w:sz w:val="24"/>
          <w:szCs w:val="24"/>
        </w:rPr>
        <w:t>DNA</w:t>
      </w:r>
      <w:r>
        <w:rPr>
          <w:rFonts w:ascii="Arial" w:eastAsia="宋体" w:hAnsi="Arial" w:cs="Arial"/>
          <w:sz w:val="24"/>
          <w:szCs w:val="24"/>
        </w:rPr>
        <w:t>, 12.5</w:t>
      </w:r>
      <w:r>
        <w:rPr>
          <w:rFonts w:ascii="Arial" w:eastAsia="宋体" w:hAnsi="Arial" w:cs="Arial" w:hint="eastAsia"/>
          <w:sz w:val="24"/>
          <w:szCs w:val="24"/>
        </w:rPr>
        <w:t xml:space="preserve"> </w:t>
      </w:r>
      <w:r>
        <w:rPr>
          <w:rFonts w:ascii="Arial" w:eastAsia="宋体" w:hAnsi="Arial" w:cs="Arial"/>
          <w:sz w:val="24"/>
          <w:szCs w:val="24"/>
        </w:rPr>
        <w:t>μL master mix, 1</w:t>
      </w:r>
      <w:r>
        <w:rPr>
          <w:rFonts w:ascii="Arial" w:eastAsia="宋体" w:hAnsi="Arial" w:cs="Arial" w:hint="eastAsia"/>
          <w:sz w:val="24"/>
          <w:szCs w:val="24"/>
        </w:rPr>
        <w:t xml:space="preserve"> </w:t>
      </w:r>
      <w:r>
        <w:rPr>
          <w:rFonts w:ascii="Arial" w:eastAsia="宋体" w:hAnsi="Arial" w:cs="Arial"/>
          <w:sz w:val="24"/>
          <w:szCs w:val="24"/>
        </w:rPr>
        <w:t xml:space="preserve">μL of forward and </w:t>
      </w:r>
      <w:r>
        <w:rPr>
          <w:rFonts w:ascii="Arial" w:eastAsia="宋体" w:hAnsi="Arial" w:cs="Arial"/>
          <w:sz w:val="24"/>
          <w:szCs w:val="24"/>
        </w:rPr>
        <w:lastRenderedPageBreak/>
        <w:t>reverse primer each and 9.5</w:t>
      </w:r>
      <w:r>
        <w:rPr>
          <w:rFonts w:ascii="Arial" w:eastAsia="宋体" w:hAnsi="Arial" w:cs="Arial" w:hint="eastAsia"/>
          <w:sz w:val="24"/>
          <w:szCs w:val="24"/>
        </w:rPr>
        <w:t xml:space="preserve"> </w:t>
      </w:r>
      <w:r>
        <w:rPr>
          <w:rFonts w:ascii="Arial" w:eastAsia="宋体" w:hAnsi="Arial" w:cs="Arial"/>
          <w:sz w:val="24"/>
          <w:szCs w:val="24"/>
        </w:rPr>
        <w:t>μL deionized water. PCRs were run as follows: initial denaturation at 95</w:t>
      </w:r>
      <w:r>
        <w:rPr>
          <w:rFonts w:ascii="Arial" w:eastAsia="宋体" w:hAnsi="Arial" w:cs="Arial" w:hint="eastAsia"/>
          <w:sz w:val="24"/>
          <w:szCs w:val="24"/>
        </w:rPr>
        <w:t xml:space="preserve"> </w:t>
      </w:r>
      <w:r>
        <w:rPr>
          <w:rFonts w:ascii="Arial" w:eastAsia="宋体" w:hAnsi="Arial" w:cs="Arial"/>
          <w:sz w:val="24"/>
          <w:szCs w:val="24"/>
        </w:rPr>
        <w:t>°C for 5 min, 30 cycles of denaturation at 94</w:t>
      </w:r>
      <w:r>
        <w:rPr>
          <w:rFonts w:ascii="Arial" w:eastAsia="宋体" w:hAnsi="Arial" w:cs="Arial" w:hint="eastAsia"/>
          <w:sz w:val="24"/>
          <w:szCs w:val="24"/>
        </w:rPr>
        <w:t xml:space="preserve"> </w:t>
      </w:r>
      <w:r>
        <w:rPr>
          <w:rFonts w:ascii="Arial" w:eastAsia="宋体" w:hAnsi="Arial" w:cs="Arial"/>
          <w:sz w:val="24"/>
          <w:szCs w:val="24"/>
        </w:rPr>
        <w:t>°C for 30 s, annealing at 58 °C for 30 s, extension at 72 °C for 1 min 30 and the final extension at 72</w:t>
      </w:r>
      <w:r>
        <w:rPr>
          <w:rFonts w:ascii="Arial" w:eastAsia="宋体" w:hAnsi="Arial" w:cs="Arial" w:hint="eastAsia"/>
          <w:sz w:val="24"/>
          <w:szCs w:val="24"/>
        </w:rPr>
        <w:t xml:space="preserve"> </w:t>
      </w:r>
      <w:r>
        <w:rPr>
          <w:rFonts w:ascii="Arial" w:eastAsia="宋体" w:hAnsi="Arial" w:cs="Arial"/>
          <w:sz w:val="24"/>
          <w:szCs w:val="24"/>
        </w:rPr>
        <w:t xml:space="preserve">°C for 10 min. PCR products were sequenced by Shaihai Songon Biotechnology Co., Ltd, Shanghai Station. </w:t>
      </w:r>
      <w:r>
        <w:rPr>
          <w:rFonts w:ascii="Arial" w:eastAsia="宋体" w:hAnsi="Arial" w:cs="Arial" w:hint="eastAsia"/>
          <w:sz w:val="24"/>
          <w:szCs w:val="24"/>
        </w:rPr>
        <w:t>The 16S rDNA sequence</w:t>
      </w:r>
      <w:r>
        <w:rPr>
          <w:rFonts w:ascii="Arial" w:eastAsia="宋体" w:hAnsi="Arial" w:cs="Arial"/>
          <w:sz w:val="24"/>
          <w:szCs w:val="24"/>
        </w:rPr>
        <w:t>s</w:t>
      </w:r>
      <w:r>
        <w:rPr>
          <w:rFonts w:ascii="Arial" w:eastAsia="宋体" w:hAnsi="Arial" w:cs="Arial" w:hint="eastAsia"/>
          <w:sz w:val="24"/>
          <w:szCs w:val="24"/>
        </w:rPr>
        <w:t xml:space="preserve"> were </w:t>
      </w:r>
      <w:r>
        <w:rPr>
          <w:rFonts w:ascii="Arial" w:eastAsia="宋体" w:hAnsi="Arial" w:cs="Arial"/>
          <w:sz w:val="24"/>
          <w:szCs w:val="24"/>
        </w:rPr>
        <w:t>identified using NCBI</w:t>
      </w:r>
      <w:r>
        <w:rPr>
          <w:rFonts w:ascii="Arial" w:eastAsia="宋体" w:hAnsi="Arial" w:cs="Arial" w:hint="eastAsia"/>
          <w:sz w:val="24"/>
          <w:szCs w:val="24"/>
        </w:rPr>
        <w:t xml:space="preserve"> and RDP </w:t>
      </w:r>
      <w:r>
        <w:rPr>
          <w:rFonts w:ascii="Arial" w:eastAsia="宋体" w:hAnsi="Arial" w:cs="Arial"/>
          <w:sz w:val="24"/>
          <w:szCs w:val="24"/>
        </w:rPr>
        <w:t>databases and homologous sequence simil</w:t>
      </w:r>
      <w:r w:rsidRPr="00BB1230">
        <w:rPr>
          <w:rFonts w:ascii="Arial" w:eastAsia="宋体" w:hAnsi="Arial" w:cs="Arial"/>
          <w:sz w:val="24"/>
          <w:szCs w:val="24"/>
        </w:rPr>
        <w:t>arity</w:t>
      </w:r>
      <w:r w:rsidRPr="00BB1230">
        <w:rPr>
          <w:rFonts w:ascii="Arial" w:eastAsia="宋体" w:hAnsi="Arial" w:cs="Arial" w:hint="eastAsia"/>
          <w:sz w:val="24"/>
          <w:szCs w:val="24"/>
        </w:rPr>
        <w:t>.</w:t>
      </w:r>
      <w:r w:rsidRPr="00BB1230">
        <w:rPr>
          <w:rFonts w:ascii="Arial" w:eastAsia="宋体" w:hAnsi="Arial" w:cs="Arial"/>
          <w:sz w:val="24"/>
          <w:szCs w:val="24"/>
        </w:rPr>
        <w:t xml:space="preserve"> </w:t>
      </w:r>
      <w:r w:rsidR="00CD23F9" w:rsidRPr="00BB1230">
        <w:rPr>
          <w:rFonts w:ascii="Arial" w:eastAsia="宋体" w:hAnsi="Arial" w:cs="Arial"/>
          <w:sz w:val="24"/>
          <w:szCs w:val="24"/>
        </w:rPr>
        <w:t xml:space="preserve">To </w:t>
      </w:r>
      <w:r w:rsidR="00CD23F9" w:rsidRPr="00BB1230">
        <w:rPr>
          <w:rFonts w:ascii="Arial" w:eastAsia="Times New Roman" w:hAnsi="Arial" w:cs="Arial"/>
          <w:sz w:val="24"/>
          <w:szCs w:val="24"/>
        </w:rPr>
        <w:t xml:space="preserve">incorporate pairwise phylogenetic distance between the pathogen and each isolate as a covariate into models, </w:t>
      </w:r>
      <w:r w:rsidR="00CD23F9" w:rsidRPr="00BB1230">
        <w:rPr>
          <w:rFonts w:ascii="Arial" w:eastAsia="宋体" w:hAnsi="Arial" w:cs="Arial"/>
          <w:sz w:val="24"/>
          <w:szCs w:val="24"/>
        </w:rPr>
        <w:t>t</w:t>
      </w:r>
      <w:r w:rsidRPr="00BB1230">
        <w:rPr>
          <w:rFonts w:ascii="Arial" w:eastAsia="宋体" w:hAnsi="Arial" w:cs="Arial"/>
          <w:sz w:val="24"/>
          <w:szCs w:val="24"/>
        </w:rPr>
        <w:t>he relatedn</w:t>
      </w:r>
      <w:r>
        <w:rPr>
          <w:rFonts w:ascii="Arial" w:eastAsia="宋体" w:hAnsi="Arial" w:cs="Arial"/>
          <w:sz w:val="24"/>
          <w:szCs w:val="24"/>
        </w:rPr>
        <w:t>ess between rhizobacterial isolates and the pathogen was calculated using pairwise alignment of 16S rDNA sequences using EMBOSS Water</w:t>
      </w:r>
      <w:r>
        <w:rPr>
          <w:rFonts w:ascii="Arial" w:eastAsia="宋体" w:hAnsi="Arial" w:cs="Arial"/>
          <w:sz w:val="24"/>
          <w:szCs w:val="24"/>
        </w:rPr>
        <w:fldChar w:fldCharType="begin"/>
      </w:r>
      <w:r w:rsidR="00805B0B">
        <w:rPr>
          <w:rFonts w:ascii="Arial" w:eastAsia="宋体" w:hAnsi="Arial" w:cs="Arial"/>
          <w:sz w:val="24"/>
          <w:szCs w:val="24"/>
        </w:rPr>
        <w:instrText xml:space="preserve"> ADDIN EN.CITE &lt;EndNote&gt;&lt;Cite&gt;&lt;Author&gt;Tamura&lt;/Author&gt;&lt;Year&gt;2004&lt;/Year&gt;&lt;RecNum&gt;132&lt;/RecNum&gt;&lt;DisplayText&gt;&lt;style face="superscript"&gt;38&lt;/style&gt;&lt;/DisplayText&gt;&lt;record&gt;&lt;rec-number&gt;132&lt;/rec-number&gt;&lt;foreign-keys&gt;&lt;key app="EN" db-id="zw05zfvsidwtdoezvanv2afldsv5wzzvv5dt" timestamp="1546146970"&gt;132&lt;/key&gt;&lt;/foreign-keys&gt;&lt;ref-type name="Journal Article"&gt;17&lt;/ref-type&gt;&lt;contributors&gt;&lt;authors&gt;&lt;author&gt;Tamura, Koichiro&lt;/author&gt;&lt;author&gt;Nei, Masatoshi&lt;/author&gt;&lt;author&gt;Kumar, Sudhir&lt;/author&gt;&lt;/authors&gt;&lt;/contributors&gt;&lt;titles&gt;&lt;title&gt;Prospects for inferring very large phylogenies by using the neighbor-joining method&lt;/title&gt;&lt;secondary-title&gt;Proceedings of the National Academy of Sciences of the United States of America&lt;/secondary-title&gt;&lt;/titles&gt;&lt;periodical&gt;&lt;full-title&gt;Proceedings of the National Academy of Sciences of the United States of America&lt;/full-title&gt;&lt;abbr-1&gt;P Natl Acad Sci USA&lt;/abbr-1&gt;&lt;/periodical&gt;&lt;pages&gt;11030-11035&lt;/pages&gt;&lt;volume&gt;101&lt;/volume&gt;&lt;number&gt;30&lt;/number&gt;&lt;edition&gt;2004/07/16&lt;/edition&gt;&lt;dates&gt;&lt;year&gt;2004&lt;/year&gt;&lt;/dates&gt;&lt;publisher&gt;National Academy of Sciences&lt;/publisher&gt;&lt;isbn&gt;0027-8424&amp;#xD;1091-6490&lt;/isbn&gt;&lt;accession-num&gt;15258291&lt;/accession-num&gt;&lt;urls&gt;&lt;related-urls&gt;&lt;url&gt;https://www.ncbi.nlm.nih.gov/pubmed/15258291&lt;/url&gt;&lt;url&gt;https://www.ncbi.nlm.nih.gov/pmc/PMC491989/&lt;/url&gt;&lt;/related-urls&gt;&lt;/urls&gt;&lt;electronic-resource-num&gt;10.1073/pnas.0404206101&lt;/electronic-resource-num&gt;&lt;remote-database-name&gt;PubMed&lt;/remote-database-name&gt;&lt;/record&gt;&lt;/Cite&gt;&lt;/EndNote&gt;</w:instrText>
      </w:r>
      <w:r>
        <w:rPr>
          <w:rFonts w:ascii="Arial" w:eastAsia="宋体" w:hAnsi="Arial" w:cs="Arial"/>
          <w:sz w:val="24"/>
          <w:szCs w:val="24"/>
        </w:rPr>
        <w:fldChar w:fldCharType="separate"/>
      </w:r>
      <w:r w:rsidR="00805B0B" w:rsidRPr="00805B0B">
        <w:rPr>
          <w:rFonts w:ascii="Arial" w:eastAsia="宋体" w:hAnsi="Arial" w:cs="Arial"/>
          <w:noProof/>
          <w:sz w:val="24"/>
          <w:szCs w:val="24"/>
          <w:vertAlign w:val="superscript"/>
        </w:rPr>
        <w:t>38</w:t>
      </w:r>
      <w:r>
        <w:rPr>
          <w:rFonts w:ascii="Arial" w:eastAsia="宋体" w:hAnsi="Arial" w:cs="Arial"/>
          <w:sz w:val="24"/>
          <w:szCs w:val="24"/>
        </w:rPr>
        <w:fldChar w:fldCharType="end"/>
      </w:r>
      <w:r>
        <w:rPr>
          <w:rFonts w:ascii="Arial" w:eastAsia="宋体" w:hAnsi="Arial" w:cs="Arial"/>
          <w:sz w:val="24"/>
          <w:szCs w:val="24"/>
        </w:rPr>
        <w:t>.</w:t>
      </w:r>
    </w:p>
    <w:p w14:paraId="371D1612" w14:textId="77777777" w:rsidR="00A0628C" w:rsidRPr="00F55D88" w:rsidRDefault="00A0628C">
      <w:pPr>
        <w:spacing w:line="480" w:lineRule="auto"/>
        <w:rPr>
          <w:rFonts w:ascii="Arial" w:eastAsia="宋体" w:hAnsi="Arial" w:cs="Arial"/>
          <w:sz w:val="24"/>
          <w:szCs w:val="24"/>
        </w:rPr>
      </w:pPr>
    </w:p>
    <w:p w14:paraId="2FEAA6AD" w14:textId="77777777" w:rsidR="008B5699" w:rsidRDefault="005A0F2F">
      <w:pPr>
        <w:spacing w:line="480" w:lineRule="auto"/>
        <w:rPr>
          <w:rFonts w:ascii="Arial" w:eastAsia="宋体" w:hAnsi="Arial" w:cs="Arial"/>
          <w:b/>
          <w:sz w:val="24"/>
          <w:szCs w:val="24"/>
        </w:rPr>
      </w:pPr>
      <w:r>
        <w:rPr>
          <w:rFonts w:ascii="Arial" w:eastAsia="宋体" w:hAnsi="Arial" w:cs="Arial"/>
          <w:b/>
          <w:sz w:val="24"/>
          <w:szCs w:val="24"/>
        </w:rPr>
        <w:t>Tree construction and phylogenetic analysis of rhizobacterial isolates</w:t>
      </w:r>
    </w:p>
    <w:p w14:paraId="1895745B" w14:textId="6EFBEF0E" w:rsidR="00A76CD9" w:rsidRDefault="005A0F2F" w:rsidP="00A76CD9">
      <w:pPr>
        <w:spacing w:line="480" w:lineRule="auto"/>
        <w:rPr>
          <w:rFonts w:ascii="Arial" w:eastAsia="宋体" w:hAnsi="Arial" w:cs="Arial"/>
          <w:sz w:val="24"/>
          <w:szCs w:val="24"/>
        </w:rPr>
      </w:pPr>
      <w:r>
        <w:rPr>
          <w:rFonts w:ascii="Arial" w:eastAsia="宋体" w:hAnsi="Arial" w:cs="Arial"/>
          <w:sz w:val="24"/>
          <w:szCs w:val="24"/>
        </w:rPr>
        <w:t>To construct and explore phylogenetic relationships between the rhizobacterial isolates and the pathogen,</w:t>
      </w:r>
      <w:r w:rsidR="00A51596" w:rsidRPr="00A51596">
        <w:rPr>
          <w:rFonts w:ascii="Arial" w:eastAsia="宋体" w:hAnsi="Arial" w:cs="Arial"/>
          <w:sz w:val="24"/>
          <w:szCs w:val="24"/>
        </w:rPr>
        <w:t xml:space="preserve"> </w:t>
      </w:r>
      <w:r w:rsidR="00A51596">
        <w:rPr>
          <w:rFonts w:ascii="Arial" w:eastAsia="宋体" w:hAnsi="Arial" w:cs="Arial"/>
          <w:sz w:val="24"/>
          <w:szCs w:val="24"/>
        </w:rPr>
        <w:t>the16S rDNA sequences of all strains (2150) were aligned with MUSCLE</w:t>
      </w:r>
      <w:r>
        <w:rPr>
          <w:rFonts w:ascii="Arial" w:eastAsia="宋体" w:hAnsi="Arial" w:cs="Arial"/>
          <w:sz w:val="24"/>
          <w:szCs w:val="24"/>
        </w:rPr>
        <w:t>. Sequences in the alignment were trimmed at both ends to obtain maximum overlap using</w:t>
      </w:r>
      <w:r w:rsidR="00FE1DAA">
        <w:rPr>
          <w:rFonts w:ascii="Arial" w:eastAsia="宋体" w:hAnsi="Arial" w:cs="Arial"/>
          <w:sz w:val="24"/>
          <w:szCs w:val="24"/>
        </w:rPr>
        <w:t xml:space="preserve"> the</w:t>
      </w:r>
      <w:r>
        <w:rPr>
          <w:rFonts w:ascii="Arial" w:eastAsia="宋体" w:hAnsi="Arial" w:cs="Arial"/>
          <w:sz w:val="24"/>
          <w:szCs w:val="24"/>
        </w:rPr>
        <w:t xml:space="preserve"> MEGA 7 software, which was also used to construct taxonomic cladograms, and to calculate phylogenetic distances between rhizobacteria and the pathogen</w:t>
      </w:r>
      <w:r>
        <w:rPr>
          <w:rFonts w:ascii="Arial" w:eastAsia="宋体" w:hAnsi="Arial" w:cs="Arial"/>
          <w:sz w:val="24"/>
          <w:szCs w:val="24"/>
        </w:rPr>
        <w:fldChar w:fldCharType="begin">
          <w:fldData xml:space="preserve">PEVuZE5vdGU+PENpdGU+PEF1dGhvcj5LdW1hcjwvQXV0aG9yPjxZZWFyPjIwMTY8L1llYXI+PFJl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</w:fldData>
        </w:fldChar>
      </w:r>
      <w:r w:rsidR="00805B0B">
        <w:rPr>
          <w:rFonts w:ascii="Arial" w:eastAsia="宋体" w:hAnsi="Arial" w:cs="Arial"/>
          <w:sz w:val="24"/>
          <w:szCs w:val="24"/>
        </w:rPr>
        <w:instrText xml:space="preserve"> ADDIN EN.CITE </w:instrText>
      </w:r>
      <w:r w:rsidR="00805B0B">
        <w:rPr>
          <w:rFonts w:ascii="Arial" w:eastAsia="宋体" w:hAnsi="Arial" w:cs="Arial"/>
          <w:sz w:val="24"/>
          <w:szCs w:val="24"/>
        </w:rPr>
        <w:fldChar w:fldCharType="begin">
          <w:fldData xml:space="preserve">PEVuZE5vdGU+PENpdGU+PEF1dGhvcj5LdW1hcjwvQXV0aG9yPjxZZWFyPjIwMTY8L1llYXI+PFJl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</w:fldData>
        </w:fldChar>
      </w:r>
      <w:r w:rsidR="00805B0B">
        <w:rPr>
          <w:rFonts w:ascii="Arial" w:eastAsia="宋体" w:hAnsi="Arial" w:cs="Arial"/>
          <w:sz w:val="24"/>
          <w:szCs w:val="24"/>
        </w:rPr>
        <w:instrText xml:space="preserve"> ADDIN EN.CITE.DATA </w:instrText>
      </w:r>
      <w:r w:rsidR="00805B0B">
        <w:rPr>
          <w:rFonts w:ascii="Arial" w:eastAsia="宋体" w:hAnsi="Arial" w:cs="Arial"/>
          <w:sz w:val="24"/>
          <w:szCs w:val="24"/>
        </w:rPr>
      </w:r>
      <w:r w:rsidR="00805B0B">
        <w:rPr>
          <w:rFonts w:ascii="Arial" w:eastAsia="宋体" w:hAnsi="Arial" w:cs="Arial"/>
          <w:sz w:val="24"/>
          <w:szCs w:val="24"/>
        </w:rPr>
        <w:fldChar w:fldCharType="end"/>
      </w:r>
      <w:r>
        <w:rPr>
          <w:rFonts w:ascii="Arial" w:eastAsia="宋体" w:hAnsi="Arial" w:cs="Arial"/>
          <w:sz w:val="24"/>
          <w:szCs w:val="24"/>
        </w:rPr>
      </w:r>
      <w:r>
        <w:rPr>
          <w:rFonts w:ascii="Arial" w:eastAsia="宋体" w:hAnsi="Arial" w:cs="Arial"/>
          <w:sz w:val="24"/>
          <w:szCs w:val="24"/>
        </w:rPr>
        <w:fldChar w:fldCharType="separate"/>
      </w:r>
      <w:r w:rsidR="00805B0B" w:rsidRPr="00805B0B">
        <w:rPr>
          <w:rFonts w:ascii="Arial" w:eastAsia="宋体" w:hAnsi="Arial" w:cs="Arial"/>
          <w:noProof/>
          <w:sz w:val="24"/>
          <w:szCs w:val="24"/>
          <w:vertAlign w:val="superscript"/>
        </w:rPr>
        <w:t>39</w:t>
      </w:r>
      <w:r>
        <w:rPr>
          <w:rFonts w:ascii="Arial" w:eastAsia="宋体" w:hAnsi="Arial" w:cs="Arial"/>
          <w:sz w:val="24"/>
          <w:szCs w:val="24"/>
        </w:rPr>
        <w:fldChar w:fldCharType="end"/>
      </w:r>
      <w:r>
        <w:rPr>
          <w:rFonts w:ascii="Arial" w:eastAsia="宋体" w:hAnsi="Arial" w:cs="Arial"/>
          <w:sz w:val="24"/>
          <w:szCs w:val="24"/>
        </w:rPr>
        <w:t>.</w:t>
      </w:r>
      <w:r>
        <w:rPr>
          <w:rFonts w:ascii="Arial" w:eastAsia="宋体" w:hAnsi="Arial" w:cs="Arial" w:hint="eastAsia"/>
          <w:sz w:val="24"/>
          <w:szCs w:val="24"/>
        </w:rPr>
        <w:t xml:space="preserve"> </w:t>
      </w:r>
      <w:r>
        <w:rPr>
          <w:rFonts w:ascii="Arial" w:eastAsia="宋体" w:hAnsi="Arial" w:cs="Arial"/>
          <w:sz w:val="24"/>
          <w:szCs w:val="24"/>
        </w:rPr>
        <w:t xml:space="preserve">We constructed </w:t>
      </w:r>
      <w:r w:rsidR="00FE1DAA">
        <w:rPr>
          <w:rFonts w:ascii="Arial" w:eastAsia="宋体" w:hAnsi="Arial" w:cs="Arial"/>
          <w:sz w:val="24"/>
          <w:szCs w:val="24"/>
        </w:rPr>
        <w:t xml:space="preserve">a </w:t>
      </w:r>
      <w:r>
        <w:rPr>
          <w:rFonts w:ascii="Arial" w:eastAsia="宋体" w:hAnsi="Arial" w:cs="Arial"/>
          <w:sz w:val="24"/>
          <w:szCs w:val="24"/>
        </w:rPr>
        <w:t xml:space="preserve">maximum-likelihood (ML) tree, using </w:t>
      </w:r>
      <w:r w:rsidR="00FE1DAA">
        <w:rPr>
          <w:rFonts w:ascii="Arial" w:eastAsia="宋体" w:hAnsi="Arial" w:cs="Arial"/>
          <w:sz w:val="24"/>
          <w:szCs w:val="24"/>
        </w:rPr>
        <w:t xml:space="preserve">a </w:t>
      </w:r>
      <w:r>
        <w:rPr>
          <w:rFonts w:ascii="Arial" w:eastAsia="宋体" w:hAnsi="Arial" w:cs="Arial"/>
          <w:sz w:val="24"/>
          <w:szCs w:val="24"/>
        </w:rPr>
        <w:t xml:space="preserve">General time reversible (GTR) + G + I model, which yielded the best fit to our data set. Bootstrapping was carried out with 100 replicates retaining the gaps. The taxonomic cladogram was created using </w:t>
      </w:r>
      <w:r w:rsidR="00FE1DAA">
        <w:rPr>
          <w:rFonts w:ascii="Arial" w:eastAsia="宋体" w:hAnsi="Arial" w:cs="Arial"/>
          <w:sz w:val="24"/>
          <w:szCs w:val="24"/>
        </w:rPr>
        <w:t xml:space="preserve">the </w:t>
      </w:r>
      <w:r>
        <w:rPr>
          <w:rFonts w:ascii="Arial" w:eastAsia="宋体" w:hAnsi="Arial" w:cs="Arial"/>
          <w:sz w:val="24"/>
          <w:szCs w:val="24"/>
        </w:rPr>
        <w:t>iTOL web too</w:t>
      </w:r>
      <w:r w:rsidRPr="00F1508A">
        <w:rPr>
          <w:rFonts w:ascii="Arial" w:eastAsia="宋体" w:hAnsi="Arial" w:cs="Arial"/>
          <w:sz w:val="24"/>
          <w:szCs w:val="24"/>
        </w:rPr>
        <w:t>l (</w:t>
      </w:r>
      <w:hyperlink r:id="rId10" w:history="1">
        <w:r w:rsidR="00385A6F" w:rsidRPr="00F1508A">
          <w:rPr>
            <w:rStyle w:val="af1"/>
            <w:rFonts w:ascii="Arial" w:eastAsia="宋体" w:hAnsi="Arial" w:cs="Arial"/>
            <w:color w:val="auto"/>
            <w:sz w:val="24"/>
            <w:szCs w:val="24"/>
          </w:rPr>
          <w:t>http://huttenhower.sph.harvard.edu/galaxy/</w:t>
        </w:r>
      </w:hyperlink>
      <w:r w:rsidRPr="00F1508A">
        <w:rPr>
          <w:rFonts w:ascii="Arial" w:eastAsia="宋体" w:hAnsi="Arial" w:cs="Arial"/>
          <w:sz w:val="24"/>
          <w:szCs w:val="24"/>
        </w:rPr>
        <w:t>).</w:t>
      </w:r>
      <w:r w:rsidR="00A76CD9" w:rsidRPr="00F1508A">
        <w:rPr>
          <w:rFonts w:ascii="Arial" w:eastAsia="宋体" w:hAnsi="Arial" w:cs="Arial"/>
          <w:sz w:val="24"/>
          <w:szCs w:val="24"/>
        </w:rPr>
        <w:t xml:space="preserve"> </w:t>
      </w:r>
      <w:r w:rsidR="00A76CD9">
        <w:rPr>
          <w:rFonts w:ascii="Arial" w:eastAsia="宋体" w:hAnsi="Arial" w:cs="Arial"/>
          <w:sz w:val="24"/>
          <w:szCs w:val="24"/>
        </w:rPr>
        <w:t xml:space="preserve">To allow for further </w:t>
      </w:r>
      <w:r w:rsidR="00A76CD9">
        <w:rPr>
          <w:rFonts w:ascii="Arial" w:eastAsia="宋体" w:hAnsi="Arial" w:cs="Arial"/>
          <w:sz w:val="24"/>
          <w:szCs w:val="24"/>
        </w:rPr>
        <w:lastRenderedPageBreak/>
        <w:t>phylogenetic analyses, the tree was midpoint-rooted, multichotomies were randomly resolved into a series of dichotomies, and a small constant (10</w:t>
      </w:r>
      <w:r w:rsidR="00A76CD9" w:rsidRPr="002A51FA">
        <w:rPr>
          <w:rFonts w:ascii="Arial" w:eastAsia="宋体" w:hAnsi="Arial" w:cs="Arial"/>
          <w:sz w:val="24"/>
          <w:szCs w:val="24"/>
          <w:vertAlign w:val="superscript"/>
        </w:rPr>
        <w:t>-6</w:t>
      </w:r>
      <w:r w:rsidR="00A76CD9">
        <w:rPr>
          <w:rFonts w:ascii="Arial" w:eastAsia="宋体" w:hAnsi="Arial" w:cs="Arial"/>
          <w:sz w:val="24"/>
          <w:szCs w:val="24"/>
        </w:rPr>
        <w:t xml:space="preserve"> times the maximum branch length) was added to branches with a length of zero. We first used the revised tree to calculate the phylogenetic signal (Abouheif’s </w:t>
      </w:r>
      <w:r w:rsidR="00A76CD9" w:rsidRPr="00F55D88">
        <w:rPr>
          <w:rFonts w:ascii="Arial" w:eastAsia="宋体" w:hAnsi="Arial" w:cs="Arial"/>
          <w:sz w:val="24"/>
          <w:szCs w:val="24"/>
        </w:rPr>
        <w:t>C</w:t>
      </w:r>
      <w:r w:rsidR="00A76CD9" w:rsidRPr="00F55D88">
        <w:rPr>
          <w:rFonts w:ascii="Arial" w:eastAsia="宋体" w:hAnsi="Arial" w:cs="Arial"/>
          <w:sz w:val="24"/>
          <w:szCs w:val="24"/>
          <w:vertAlign w:val="subscript"/>
        </w:rPr>
        <w:t>mean</w:t>
      </w:r>
      <w:r w:rsidR="00A76CD9" w:rsidRPr="00F55D88">
        <w:rPr>
          <w:rFonts w:ascii="Arial" w:eastAsia="宋体" w:hAnsi="Arial" w:cs="Arial"/>
          <w:sz w:val="24"/>
          <w:szCs w:val="24"/>
          <w:vertAlign w:val="subscript"/>
        </w:rPr>
        <w:fldChar w:fldCharType="begin"/>
      </w:r>
      <w:r w:rsidR="00805B0B">
        <w:rPr>
          <w:rFonts w:ascii="Arial" w:eastAsia="宋体" w:hAnsi="Arial" w:cs="Arial"/>
          <w:sz w:val="24"/>
          <w:szCs w:val="24"/>
          <w:vertAlign w:val="subscript"/>
        </w:rPr>
        <w:instrText xml:space="preserve"> ADDIN EN.CITE &lt;EndNote&gt;&lt;Cite&gt;&lt;Author&gt;Münkemüller&lt;/Author&gt;&lt;Year&gt;2012&lt;/Year&gt;&lt;RecNum&gt;198&lt;/RecNum&gt;&lt;DisplayText&gt;&lt;style face="superscript"&gt;31&lt;/style&gt;&lt;/DisplayText&gt;&lt;record&gt;&lt;rec-number&gt;198&lt;/rec-number&gt;&lt;foreign-keys&gt;&lt;key app="EN" db-id="zw05zfvsidwtdoezvanv2afldsv5wzzvv5dt" timestamp="1575638825"&gt;198&lt;/key&gt;&lt;/foreign-keys&gt;&lt;ref-type name="Journal Article"&gt;17&lt;/ref-type&gt;&lt;contributors&gt;&lt;authors&gt;&lt;author&gt;Münkemüller, Tamara&lt;/author&gt;&lt;author&gt;Lavergne, Sébastien&lt;/author&gt;&lt;author&gt;Bzeznik, Bruno&lt;/author&gt;&lt;author&gt;Dray, Stéphane&lt;/author&gt;&lt;author&gt;Jombart, Thibaut&lt;/author&gt;&lt;author&gt;Schiffers, Katja&lt;/author&gt;&lt;author&gt;Thuiller, Wilfried&lt;/author&gt;&lt;/authors&gt;&lt;/contributors&gt;&lt;titles&gt;&lt;title&gt;How to measure and test phylogenetic signal&lt;/title&gt;&lt;secondary-title&gt;Methods in Ecology and Evolution&lt;/secondary-title&gt;&lt;/titles&gt;&lt;periodical&gt;&lt;full-title&gt;Methods in Ecology and Evolution&lt;/full-title&gt;&lt;/periodical&gt;&lt;pages&gt;743-756&lt;/pages&gt;&lt;volume&gt;3&lt;/volume&gt;&lt;number&gt;4&lt;/number&gt;&lt;keywords&gt;&lt;keyword&gt;assembly rules&lt;/keyword&gt;&lt;keyword&gt;comparative analysis&lt;/keyword&gt;&lt;keyword&gt;evolutionary community ecology&lt;/keyword&gt;&lt;keyword&gt;niche similarity&lt;/keyword&gt;&lt;keyword&gt;phylogenetic niche conservatism&lt;/keyword&gt;&lt;keyword&gt;trait evolution&lt;/keyword&gt;&lt;/keywords&gt;&lt;dates&gt;&lt;year&gt;2012&lt;/year&gt;&lt;pub-dates&gt;&lt;date&gt;2012/08/01&lt;/date&gt;&lt;/pub-dates&gt;&lt;/dates&gt;&lt;publisher&gt;John Wiley &amp;amp; Sons, Ltd (10.1111)&lt;/publisher&gt;&lt;isbn&gt;2041-210X&lt;/isbn&gt;&lt;urls&gt;&lt;related-urls&gt;&lt;url&gt;https://doi.org/10.1111/j.2041-210X.2012.00196.x&lt;/url&gt;&lt;/related-urls&gt;&lt;/urls&gt;&lt;electronic-resource-num&gt;10.1111/j.2041-210X.2012.00196.x&lt;/electronic-resource-num&gt;&lt;access-date&gt;2019/12/06&lt;/access-date&gt;&lt;/record&gt;&lt;/Cite&gt;&lt;/EndNote&gt;</w:instrText>
      </w:r>
      <w:r w:rsidR="00A76CD9" w:rsidRPr="00F55D88">
        <w:rPr>
          <w:rFonts w:ascii="Arial" w:eastAsia="宋体" w:hAnsi="Arial" w:cs="Arial"/>
          <w:sz w:val="24"/>
          <w:szCs w:val="24"/>
          <w:vertAlign w:val="subscript"/>
        </w:rPr>
        <w:fldChar w:fldCharType="separate"/>
      </w:r>
      <w:r w:rsidR="00805B0B" w:rsidRPr="00805B0B">
        <w:rPr>
          <w:rFonts w:ascii="Arial" w:eastAsia="宋体" w:hAnsi="Arial" w:cs="Arial"/>
          <w:noProof/>
          <w:sz w:val="24"/>
          <w:szCs w:val="24"/>
          <w:vertAlign w:val="superscript"/>
        </w:rPr>
        <w:t>31</w:t>
      </w:r>
      <w:r w:rsidR="00A76CD9" w:rsidRPr="00F55D88">
        <w:rPr>
          <w:rFonts w:ascii="Arial" w:eastAsia="宋体" w:hAnsi="Arial" w:cs="Arial"/>
          <w:sz w:val="24"/>
          <w:szCs w:val="24"/>
          <w:vertAlign w:val="subscript"/>
        </w:rPr>
        <w:fldChar w:fldCharType="end"/>
      </w:r>
      <w:r w:rsidR="00A76CD9">
        <w:rPr>
          <w:rFonts w:ascii="Arial" w:eastAsia="宋体" w:hAnsi="Arial" w:cs="Arial"/>
          <w:sz w:val="24"/>
          <w:szCs w:val="24"/>
        </w:rPr>
        <w:t>) in the production of siderophores and the siderophore-mediate effects on pathogen growth, using the phyloSignal-function of the phylosignal package</w:t>
      </w:r>
      <w:r w:rsidR="00805B0B">
        <w:rPr>
          <w:rFonts w:ascii="Arial" w:eastAsia="宋体" w:hAnsi="Arial" w:cs="Arial"/>
          <w:sz w:val="24"/>
          <w:szCs w:val="24"/>
        </w:rPr>
        <w:fldChar w:fldCharType="begin"/>
      </w:r>
      <w:r w:rsidR="00805B0B">
        <w:rPr>
          <w:rFonts w:ascii="Arial" w:eastAsia="宋体" w:hAnsi="Arial" w:cs="Arial"/>
          <w:sz w:val="24"/>
          <w:szCs w:val="24"/>
        </w:rPr>
        <w:instrText xml:space="preserve"> ADDIN EN.CITE &lt;EndNote&gt;&lt;Cite&gt;&lt;Author&gt;Keck&lt;/Author&gt;&lt;Year&gt;2016&lt;/Year&gt;&lt;RecNum&gt;202&lt;/RecNum&gt;&lt;DisplayText&gt;&lt;style face="superscript"&gt;40&lt;/style&gt;&lt;/DisplayText&gt;&lt;record&gt;&lt;rec-number&gt;202&lt;/rec-number&gt;&lt;foreign-keys&gt;&lt;key app="EN" db-id="zw05zfvsidwtdoezvanv2afldsv5wzzvv5dt" timestamp="1582581565"&gt;202&lt;/key&gt;&lt;/foreign-keys&gt;&lt;ref-type name="Journal Article"&gt;17&lt;/ref-type&gt;&lt;contributors&gt;&lt;authors&gt;&lt;author&gt;Keck, François&lt;/author&gt;&lt;author&gt;Rimet, Frédéric&lt;/author&gt;&lt;author&gt;Bouchez, Agnès&lt;/author&gt;&lt;author&gt;Franc, Alain&lt;/author&gt;&lt;/authors&gt;&lt;/contributors&gt;&lt;titles&gt;&lt;title&gt;phylosignal: an R package to measure, test, and explore the phylogenetic signal&lt;/title&gt;&lt;secondary-title&gt;Ecology and Evolution&lt;/secondary-title&gt;&lt;/titles&gt;&lt;periodical&gt;&lt;full-title&gt;Ecology and Evolution&lt;/full-title&gt;&lt;/periodical&gt;&lt;pages&gt;2774-2780&lt;/pages&gt;&lt;volume&gt;6&lt;/volume&gt;&lt;number&gt;9&lt;/number&gt;&lt;keywords&gt;&lt;keyword&gt;Autocorrelation&lt;/keyword&gt;&lt;keyword&gt;comparative analysis&lt;/keyword&gt;&lt;keyword&gt;phylogenetic correlogram&lt;/keyword&gt;&lt;keyword&gt;phylogenetic signal&lt;/keyword&gt;&lt;keyword&gt;R software&lt;/keyword&gt;&lt;keyword&gt;trait evolution&lt;/keyword&gt;&lt;/keywords&gt;&lt;dates&gt;&lt;year&gt;2016&lt;/year&gt;&lt;pub-dates&gt;&lt;date&gt;2016/05/01&lt;/date&gt;&lt;/pub-dates&gt;&lt;/dates&gt;&lt;publisher&gt;John Wiley &amp;amp; Sons, Ltd&lt;/publisher&gt;&lt;isbn&gt;2045-7758&lt;/isbn&gt;&lt;urls&gt;&lt;related-urls&gt;&lt;url&gt;https://doi.org/10.1002/ece3.2051&lt;/url&gt;&lt;/related-urls&gt;&lt;/urls&gt;&lt;electronic-resource-num&gt;10.1002/ece3.2051&lt;/electronic-resource-num&gt;&lt;access-date&gt;2020/02/24&lt;/access-date&gt;&lt;/record&gt;&lt;/Cite&gt;&lt;/EndNote&gt;</w:instrText>
      </w:r>
      <w:r w:rsidR="00805B0B">
        <w:rPr>
          <w:rFonts w:ascii="Arial" w:eastAsia="宋体" w:hAnsi="Arial" w:cs="Arial"/>
          <w:sz w:val="24"/>
          <w:szCs w:val="24"/>
        </w:rPr>
        <w:fldChar w:fldCharType="separate"/>
      </w:r>
      <w:r w:rsidR="00805B0B" w:rsidRPr="00805B0B">
        <w:rPr>
          <w:rFonts w:ascii="Arial" w:eastAsia="宋体" w:hAnsi="Arial" w:cs="Arial"/>
          <w:noProof/>
          <w:sz w:val="24"/>
          <w:szCs w:val="24"/>
          <w:vertAlign w:val="superscript"/>
        </w:rPr>
        <w:t>40</w:t>
      </w:r>
      <w:r w:rsidR="00805B0B">
        <w:rPr>
          <w:rFonts w:ascii="Arial" w:eastAsia="宋体" w:hAnsi="Arial" w:cs="Arial"/>
          <w:sz w:val="24"/>
          <w:szCs w:val="24"/>
        </w:rPr>
        <w:fldChar w:fldCharType="end"/>
      </w:r>
      <w:r w:rsidR="00A76CD9">
        <w:rPr>
          <w:rFonts w:ascii="Arial" w:eastAsia="宋体" w:hAnsi="Arial" w:cs="Arial"/>
          <w:sz w:val="24"/>
          <w:szCs w:val="24"/>
        </w:rPr>
        <w:t>in R. Next, we performed an ancestral character estimation of these two traits. Finally, to test for an effect of phylogeny on the association between siderophore production and siderophore-mediated effects on pathogen growth, we compared the results of a correlation based on the uncorrected trait values with the results of a correlation based on phylogenetically independent contrasts. Both analyses (ancestral character estimation and calculation of phylogenetically independent contrasts) were performed with</w:t>
      </w:r>
      <w:r w:rsidR="00A76CD9" w:rsidRPr="007E1D5A">
        <w:rPr>
          <w:rFonts w:ascii="Arial" w:eastAsia="宋体" w:hAnsi="Arial" w:cs="Arial"/>
          <w:sz w:val="24"/>
          <w:szCs w:val="24"/>
        </w:rPr>
        <w:t xml:space="preserve"> </w:t>
      </w:r>
      <w:r w:rsidR="00A76CD9">
        <w:rPr>
          <w:rFonts w:ascii="Arial" w:eastAsia="宋体" w:hAnsi="Arial" w:cs="Arial"/>
          <w:sz w:val="24"/>
          <w:szCs w:val="24"/>
        </w:rPr>
        <w:t>the ape-package</w:t>
      </w:r>
      <w:r w:rsidR="00805B0B">
        <w:rPr>
          <w:rFonts w:ascii="Arial" w:eastAsia="宋体" w:hAnsi="Arial" w:cs="Arial"/>
          <w:sz w:val="24"/>
          <w:szCs w:val="24"/>
        </w:rPr>
        <w:fldChar w:fldCharType="begin"/>
      </w:r>
      <w:r w:rsidR="00805B0B">
        <w:rPr>
          <w:rFonts w:ascii="Arial" w:eastAsia="宋体" w:hAnsi="Arial" w:cs="Arial"/>
          <w:sz w:val="24"/>
          <w:szCs w:val="24"/>
        </w:rPr>
        <w:instrText xml:space="preserve"> ADDIN EN.CITE &lt;EndNote&gt;&lt;Cite&gt;&lt;Author&gt;Paradis&lt;/Author&gt;&lt;Year&gt;2018&lt;/Year&gt;&lt;RecNum&gt;203&lt;/RecNum&gt;&lt;DisplayText&gt;&lt;style face="superscript"&gt;41&lt;/style&gt;&lt;/DisplayText&gt;&lt;record&gt;&lt;rec-number&gt;203&lt;/rec-number&gt;&lt;foreign-keys&gt;&lt;key app="EN" db-id="zw05zfvsidwtdoezvanv2afldsv5wzzvv5dt" timestamp="1582581653"&gt;203&lt;/key&gt;&lt;/foreign-keys&gt;&lt;ref-type name="Journal Article"&gt;17&lt;/ref-type&gt;&lt;contributors&gt;&lt;authors&gt;&lt;author&gt;Paradis, Emmanuel&lt;/author&gt;&lt;author&gt;Schliep, Klaus&lt;/author&gt;&lt;/authors&gt;&lt;/contributors&gt;&lt;titles&gt;&lt;title&gt;ape 5.0: an environment for modern phylogenetics and evolutionary analyses in R&lt;/title&gt;&lt;secondary-title&gt;Bioinformatics&lt;/secondary-title&gt;&lt;/titles&gt;&lt;periodical&gt;&lt;full-title&gt;Bioinformatics&lt;/full-title&gt;&lt;abbr-1&gt;Bioinformatics&lt;/abbr-1&gt;&lt;/periodical&gt;&lt;pages&gt;526-528&lt;/pages&gt;&lt;volume&gt;35&lt;/volume&gt;&lt;number&gt;3&lt;/number&gt;&lt;dates&gt;&lt;year&gt;2018&lt;/year&gt;&lt;/dates&gt;&lt;isbn&gt;1367-4803&lt;/isbn&gt;&lt;urls&gt;&lt;related-urls&gt;&lt;url&gt;https://doi.org/10.1093/bioinformatics/bty633&lt;/url&gt;&lt;/related-urls&gt;&lt;/urls&gt;&lt;electronic-resource-num&gt;10.1093/bioinformatics/bty633&lt;/electronic-resource-num&gt;&lt;access-date&gt;2/24/2020&lt;/access-date&gt;&lt;/record&gt;&lt;/Cite&gt;&lt;/EndNote&gt;</w:instrText>
      </w:r>
      <w:r w:rsidR="00805B0B">
        <w:rPr>
          <w:rFonts w:ascii="Arial" w:eastAsia="宋体" w:hAnsi="Arial" w:cs="Arial"/>
          <w:sz w:val="24"/>
          <w:szCs w:val="24"/>
        </w:rPr>
        <w:fldChar w:fldCharType="separate"/>
      </w:r>
      <w:r w:rsidR="00805B0B" w:rsidRPr="00805B0B">
        <w:rPr>
          <w:rFonts w:ascii="Arial" w:eastAsia="宋体" w:hAnsi="Arial" w:cs="Arial"/>
          <w:noProof/>
          <w:sz w:val="24"/>
          <w:szCs w:val="24"/>
          <w:vertAlign w:val="superscript"/>
        </w:rPr>
        <w:t>41</w:t>
      </w:r>
      <w:r w:rsidR="00805B0B">
        <w:rPr>
          <w:rFonts w:ascii="Arial" w:eastAsia="宋体" w:hAnsi="Arial" w:cs="Arial"/>
          <w:sz w:val="24"/>
          <w:szCs w:val="24"/>
        </w:rPr>
        <w:fldChar w:fldCharType="end"/>
      </w:r>
      <w:r w:rsidR="00A76CD9">
        <w:rPr>
          <w:rFonts w:ascii="Arial" w:eastAsia="宋体" w:hAnsi="Arial" w:cs="Arial"/>
          <w:sz w:val="24"/>
          <w:szCs w:val="24"/>
        </w:rPr>
        <w:t>, using the ace-function (which fits a Brownian motion model by residual maximum likelihood) and the pic-function, respectively.</w:t>
      </w:r>
    </w:p>
    <w:p w14:paraId="3342216F" w14:textId="77777777" w:rsidR="004E526A" w:rsidRPr="00F55D88" w:rsidRDefault="004E526A">
      <w:pPr>
        <w:spacing w:line="480" w:lineRule="auto"/>
        <w:rPr>
          <w:rFonts w:ascii="Arial" w:eastAsia="宋体" w:hAnsi="Arial" w:cs="Arial"/>
          <w:sz w:val="24"/>
          <w:szCs w:val="24"/>
        </w:rPr>
      </w:pPr>
    </w:p>
    <w:p w14:paraId="1236B5D7" w14:textId="77777777" w:rsidR="00A30227" w:rsidRPr="00F55D88" w:rsidRDefault="005A0F2F">
      <w:pPr>
        <w:spacing w:line="480" w:lineRule="auto"/>
        <w:rPr>
          <w:rFonts w:ascii="Arial" w:eastAsia="宋体" w:hAnsi="Arial" w:cs="Arial"/>
          <w:b/>
          <w:sz w:val="24"/>
          <w:szCs w:val="24"/>
        </w:rPr>
      </w:pPr>
      <w:r>
        <w:rPr>
          <w:rFonts w:ascii="Arial" w:eastAsia="宋体" w:hAnsi="Arial" w:cs="Arial"/>
          <w:b/>
          <w:sz w:val="24"/>
          <w:szCs w:val="24"/>
        </w:rPr>
        <w:t>Measuring the growth of rhizobacteria and their siderophore production</w:t>
      </w:r>
    </w:p>
    <w:p w14:paraId="6CA8556C" w14:textId="0A05E756" w:rsidR="008B5699" w:rsidRDefault="005A0F2F">
      <w:pPr>
        <w:spacing w:line="480" w:lineRule="auto"/>
        <w:rPr>
          <w:rFonts w:ascii="Arial" w:eastAsia="宋体" w:hAnsi="Arial" w:cs="Arial"/>
          <w:sz w:val="24"/>
          <w:szCs w:val="24"/>
        </w:rPr>
      </w:pPr>
      <w:r>
        <w:rPr>
          <w:rFonts w:ascii="Arial" w:eastAsia="宋体" w:hAnsi="Arial" w:cs="Arial"/>
          <w:sz w:val="24"/>
          <w:szCs w:val="24"/>
        </w:rPr>
        <w:t>To quantify the growth and siderophore production of each rhizobacterial isolate under iron-limited and iron-rich conditions, we first revived the isolates by transferring 5 μL freezer stocks into new 96-wells plates containing 195 μL</w:t>
      </w:r>
      <w:r>
        <w:rPr>
          <w:rFonts w:ascii="Arial" w:eastAsia="宋体" w:hAnsi="Arial" w:cs="Arial" w:hint="eastAsia"/>
          <w:sz w:val="24"/>
          <w:szCs w:val="24"/>
        </w:rPr>
        <w:t xml:space="preserve"> </w:t>
      </w:r>
      <w:r>
        <w:rPr>
          <w:rFonts w:ascii="Arial" w:eastAsia="宋体" w:hAnsi="Arial" w:cs="Arial"/>
          <w:sz w:val="24"/>
          <w:szCs w:val="24"/>
        </w:rPr>
        <w:t xml:space="preserve">TSB per well and cultured bacteria overnight at 30 °C with shaking (rotary shaker set at 170 </w:t>
      </w:r>
      <w:r w:rsidR="00B81066">
        <w:rPr>
          <w:rFonts w:ascii="Arial" w:eastAsia="宋体" w:hAnsi="Arial" w:cs="Arial"/>
          <w:sz w:val="24"/>
          <w:szCs w:val="24"/>
        </w:rPr>
        <w:t>rpm</w:t>
      </w:r>
      <w:r>
        <w:rPr>
          <w:rFonts w:ascii="Arial" w:eastAsia="宋体" w:hAnsi="Arial" w:cs="Arial"/>
          <w:sz w:val="24"/>
          <w:szCs w:val="24"/>
        </w:rPr>
        <w:t>). We then transferred 10 μL of</w:t>
      </w:r>
      <w:r>
        <w:rPr>
          <w:rFonts w:ascii="Arial" w:eastAsia="宋体" w:hAnsi="Arial" w:cs="Arial" w:hint="eastAsia"/>
          <w:sz w:val="24"/>
          <w:szCs w:val="24"/>
        </w:rPr>
        <w:t xml:space="preserve"> </w:t>
      </w:r>
      <w:r>
        <w:rPr>
          <w:rFonts w:ascii="Arial" w:eastAsia="宋体" w:hAnsi="Arial" w:cs="Arial"/>
          <w:sz w:val="24"/>
          <w:szCs w:val="24"/>
        </w:rPr>
        <w:t>overnight</w:t>
      </w:r>
      <w:r>
        <w:rPr>
          <w:rFonts w:ascii="Arial" w:eastAsia="宋体" w:hAnsi="Arial" w:cs="Arial" w:hint="eastAsia"/>
          <w:sz w:val="24"/>
          <w:szCs w:val="24"/>
        </w:rPr>
        <w:t xml:space="preserve"> cultures </w:t>
      </w:r>
      <w:r>
        <w:rPr>
          <w:rFonts w:ascii="Arial" w:eastAsia="宋体" w:hAnsi="Arial" w:cs="Arial"/>
          <w:sz w:val="24"/>
          <w:szCs w:val="24"/>
        </w:rPr>
        <w:t>into new 96-</w:t>
      </w:r>
      <w:r>
        <w:rPr>
          <w:rFonts w:ascii="Arial" w:eastAsia="宋体" w:hAnsi="Arial" w:cs="Arial"/>
          <w:sz w:val="24"/>
          <w:szCs w:val="24"/>
        </w:rPr>
        <w:lastRenderedPageBreak/>
        <w:t>wells plates containing 190</w:t>
      </w:r>
      <w:r>
        <w:rPr>
          <w:rFonts w:ascii="Arial" w:eastAsia="宋体" w:hAnsi="Arial" w:cs="Arial" w:hint="eastAsia"/>
          <w:sz w:val="24"/>
          <w:szCs w:val="24"/>
        </w:rPr>
        <w:t xml:space="preserve"> </w:t>
      </w:r>
      <w:r>
        <w:rPr>
          <w:rFonts w:ascii="Arial" w:eastAsia="宋体" w:hAnsi="Arial" w:cs="Arial"/>
          <w:sz w:val="24"/>
          <w:szCs w:val="24"/>
        </w:rPr>
        <w:t xml:space="preserve">μL </w:t>
      </w:r>
      <w:r w:rsidR="000D61FF" w:rsidRPr="00F55D88">
        <w:rPr>
          <w:rFonts w:ascii="Arial" w:eastAsia="宋体" w:hAnsi="Arial" w:cs="Arial"/>
          <w:sz w:val="24"/>
          <w:szCs w:val="24"/>
        </w:rPr>
        <w:t>MKB</w:t>
      </w:r>
      <w:r w:rsidRPr="00F55D88">
        <w:rPr>
          <w:rFonts w:ascii="Arial" w:eastAsia="宋体" w:hAnsi="Arial" w:cs="Arial"/>
          <w:sz w:val="24"/>
          <w:szCs w:val="24"/>
        </w:rPr>
        <w:t xml:space="preserve"> medium </w:t>
      </w:r>
      <w:r w:rsidRPr="00F55D88">
        <w:rPr>
          <w:rFonts w:ascii="Arial" w:eastAsia="宋体" w:hAnsi="Arial" w:cs="Arial" w:hint="eastAsia"/>
          <w:sz w:val="24"/>
          <w:szCs w:val="24"/>
        </w:rPr>
        <w:t>(</w:t>
      </w:r>
      <w:r w:rsidRPr="00F55D88">
        <w:rPr>
          <w:rFonts w:ascii="Arial" w:eastAsia="宋体" w:hAnsi="Arial" w:cs="Arial"/>
          <w:sz w:val="24"/>
          <w:szCs w:val="24"/>
        </w:rPr>
        <w:t>K</w:t>
      </w:r>
      <w:r w:rsidRPr="00F55D88">
        <w:rPr>
          <w:rFonts w:ascii="Arial" w:eastAsia="宋体" w:hAnsi="Arial" w:cs="Arial"/>
          <w:sz w:val="24"/>
          <w:szCs w:val="24"/>
          <w:vertAlign w:val="subscript"/>
        </w:rPr>
        <w:t>2</w:t>
      </w:r>
      <w:r w:rsidRPr="00F55D88">
        <w:rPr>
          <w:rFonts w:ascii="Arial" w:eastAsia="宋体" w:hAnsi="Arial" w:cs="Arial"/>
          <w:sz w:val="24"/>
          <w:szCs w:val="24"/>
        </w:rPr>
        <w:t>HPO</w:t>
      </w:r>
      <w:r w:rsidRPr="00F55D88">
        <w:rPr>
          <w:rFonts w:ascii="Arial" w:eastAsia="宋体" w:hAnsi="Arial" w:cs="Arial"/>
          <w:sz w:val="24"/>
          <w:szCs w:val="24"/>
          <w:vertAlign w:val="subscript"/>
        </w:rPr>
        <w:t>4</w:t>
      </w:r>
      <w:r w:rsidRPr="00F55D88">
        <w:rPr>
          <w:rFonts w:ascii="Arial" w:eastAsia="宋体" w:hAnsi="Arial" w:cs="Arial"/>
          <w:sz w:val="24"/>
          <w:szCs w:val="24"/>
        </w:rPr>
        <w:t xml:space="preserve"> 2.5 g L</w:t>
      </w:r>
      <w:r w:rsidRPr="00F55D88">
        <w:rPr>
          <w:rFonts w:ascii="Arial" w:eastAsia="宋体" w:hAnsi="Arial" w:cs="Arial"/>
          <w:sz w:val="24"/>
          <w:szCs w:val="24"/>
          <w:vertAlign w:val="superscript"/>
        </w:rPr>
        <w:t>-1</w:t>
      </w:r>
      <w:r w:rsidRPr="00F55D88">
        <w:rPr>
          <w:rFonts w:ascii="Arial" w:eastAsia="宋体" w:hAnsi="Arial" w:cs="Arial"/>
          <w:sz w:val="24"/>
          <w:szCs w:val="24"/>
        </w:rPr>
        <w:t>, MgSO</w:t>
      </w:r>
      <w:r w:rsidRPr="00F55D88">
        <w:rPr>
          <w:rFonts w:ascii="Arial" w:eastAsia="宋体" w:hAnsi="Arial" w:cs="Arial"/>
          <w:sz w:val="24"/>
          <w:szCs w:val="24"/>
          <w:vertAlign w:val="subscript"/>
        </w:rPr>
        <w:t>4</w:t>
      </w:r>
      <w:r w:rsidRPr="00F55D88">
        <w:rPr>
          <w:rFonts w:ascii="Arial" w:eastAsia="宋体" w:hAnsi="Arial" w:cs="Arial"/>
          <w:sz w:val="24"/>
          <w:szCs w:val="24"/>
        </w:rPr>
        <w:t>·7H</w:t>
      </w:r>
      <w:r w:rsidRPr="00F55D88">
        <w:rPr>
          <w:rFonts w:ascii="Arial" w:eastAsia="宋体" w:hAnsi="Arial" w:cs="Arial"/>
          <w:sz w:val="24"/>
          <w:szCs w:val="24"/>
          <w:vertAlign w:val="subscript"/>
        </w:rPr>
        <w:t>2</w:t>
      </w:r>
      <w:r w:rsidRPr="00F55D88">
        <w:rPr>
          <w:rFonts w:ascii="Arial" w:eastAsia="宋体" w:hAnsi="Arial" w:cs="Arial"/>
          <w:sz w:val="24"/>
          <w:szCs w:val="24"/>
        </w:rPr>
        <w:t>O 2.5 g L</w:t>
      </w:r>
      <w:r w:rsidRPr="00F55D88">
        <w:rPr>
          <w:rFonts w:ascii="Arial" w:eastAsia="宋体" w:hAnsi="Arial" w:cs="Arial"/>
          <w:sz w:val="24"/>
          <w:szCs w:val="24"/>
          <w:vertAlign w:val="superscript"/>
        </w:rPr>
        <w:t>-1</w:t>
      </w:r>
      <w:r w:rsidRPr="00F55D88">
        <w:rPr>
          <w:rFonts w:ascii="Arial" w:eastAsia="宋体" w:hAnsi="Arial" w:cs="Arial"/>
          <w:sz w:val="24"/>
          <w:szCs w:val="24"/>
        </w:rPr>
        <w:t>, glycerin 15 m</w:t>
      </w:r>
      <w:r w:rsidR="000A193A" w:rsidRPr="00F55D88">
        <w:rPr>
          <w:rFonts w:ascii="Arial" w:eastAsia="宋体" w:hAnsi="Arial" w:cs="Arial"/>
          <w:sz w:val="24"/>
          <w:szCs w:val="24"/>
        </w:rPr>
        <w:t>l</w:t>
      </w:r>
      <w:r w:rsidRPr="00F55D88">
        <w:rPr>
          <w:rFonts w:ascii="Arial" w:eastAsia="宋体" w:hAnsi="Arial" w:cs="Arial"/>
          <w:sz w:val="24"/>
          <w:szCs w:val="24"/>
        </w:rPr>
        <w:t xml:space="preserve"> L</w:t>
      </w:r>
      <w:r w:rsidRPr="00F55D88">
        <w:rPr>
          <w:rFonts w:ascii="Arial" w:eastAsia="宋体" w:hAnsi="Arial" w:cs="Arial"/>
          <w:sz w:val="24"/>
          <w:szCs w:val="24"/>
          <w:vertAlign w:val="superscript"/>
        </w:rPr>
        <w:t>-1</w:t>
      </w:r>
      <w:r w:rsidRPr="00F55D88">
        <w:rPr>
          <w:rFonts w:ascii="Arial" w:eastAsia="宋体" w:hAnsi="Arial" w:cs="Arial"/>
          <w:sz w:val="24"/>
          <w:szCs w:val="24"/>
        </w:rPr>
        <w:t>, casamino acids 5.0 g L</w:t>
      </w:r>
      <w:r w:rsidRPr="00F55D88">
        <w:rPr>
          <w:rFonts w:ascii="Arial" w:eastAsia="宋体" w:hAnsi="Arial" w:cs="Arial"/>
          <w:sz w:val="24"/>
          <w:szCs w:val="24"/>
          <w:vertAlign w:val="superscript"/>
        </w:rPr>
        <w:t>-1</w:t>
      </w:r>
      <w:r w:rsidRPr="00F55D88">
        <w:rPr>
          <w:rFonts w:ascii="Arial" w:eastAsia="宋体" w:hAnsi="Arial" w:cs="Arial"/>
          <w:sz w:val="24"/>
          <w:szCs w:val="24"/>
        </w:rPr>
        <w:t>, pH 7.2</w:t>
      </w:r>
      <w:r w:rsidRPr="00F55D88">
        <w:rPr>
          <w:rFonts w:ascii="Arial" w:eastAsia="宋体" w:hAnsi="Arial" w:cs="Arial" w:hint="eastAsia"/>
          <w:sz w:val="24"/>
          <w:szCs w:val="24"/>
        </w:rPr>
        <w:t>)</w:t>
      </w:r>
      <w:r w:rsidR="000D61FF" w:rsidRPr="00F55D88">
        <w:rPr>
          <w:rFonts w:ascii="Arial" w:eastAsia="宋体" w:hAnsi="Arial" w:cs="Arial"/>
          <w:sz w:val="24"/>
          <w:szCs w:val="24"/>
        </w:rPr>
        <w:t>. This medium contains low amounts of residual iron</w:t>
      </w:r>
      <w:r w:rsidR="00A30227" w:rsidRPr="00F55D88">
        <w:rPr>
          <w:rFonts w:ascii="Arial" w:eastAsia="宋体" w:hAnsi="Arial" w:cs="Arial"/>
          <w:sz w:val="24"/>
          <w:szCs w:val="24"/>
        </w:rPr>
        <w:fldChar w:fldCharType="begin"/>
      </w:r>
      <w:r w:rsidR="00805B0B">
        <w:rPr>
          <w:rFonts w:ascii="Arial" w:eastAsia="宋体" w:hAnsi="Arial" w:cs="Arial"/>
          <w:sz w:val="24"/>
          <w:szCs w:val="24"/>
        </w:rPr>
        <w:instrText xml:space="preserve"> ADDIN EN.CITE &lt;EndNote&gt;&lt;Cite&gt;&lt;Author&gt;Höfte&lt;/Author&gt;&lt;Year&gt;1993&lt;/Year&gt;&lt;RecNum&gt;199&lt;/RecNum&gt;&lt;DisplayText&gt;&lt;style face="superscript"&gt;42&lt;/style&gt;&lt;/DisplayText&gt;&lt;record&gt;&lt;rec-number&gt;199&lt;/rec-number&gt;&lt;foreign-keys&gt;&lt;key app="EN" db-id="zw05zfvsidwtdoezvanv2afldsv5wzzvv5dt" timestamp="1575639105"&gt;199&lt;/key&gt;&lt;/foreign-keys&gt;&lt;ref-type name="Journal Article"&gt;17&lt;/ref-type&gt;&lt;contributors&gt;&lt;authors&gt;&lt;author&gt;Höfte, Monica&lt;/author&gt;&lt;author&gt;Buysens, Saskia&lt;/author&gt;&lt;author&gt;Koedam, Nico&lt;/author&gt;&lt;author&gt;Cornelis, Pierre&lt;/author&gt;&lt;/authors&gt;&lt;/contributors&gt;&lt;titles&gt;&lt;title&gt;Zinc affects siderophore-mediated high affinity iron uptake systems in the rhizosphere Pseudomonas aeruginosa 7NSK2&lt;/title&gt;&lt;secondary-title&gt;Biometals&lt;/secondary-title&gt;&lt;/titles&gt;&lt;periodical&gt;&lt;full-title&gt;Biometals&lt;/full-title&gt;&lt;/periodical&gt;&lt;pages&gt;85-91&lt;/pages&gt;&lt;volume&gt;6&lt;/volume&gt;&lt;number&gt;2&lt;/number&gt;&lt;dates&gt;&lt;year&gt;1993&lt;/year&gt;&lt;pub-dates&gt;&lt;date&gt;1993/06/01&lt;/date&gt;&lt;/pub-dates&gt;&lt;/dates&gt;&lt;isbn&gt;1572-8773&lt;/isbn&gt;&lt;urls&gt;&lt;related-urls&gt;&lt;url&gt;https://doi.org/10.1007/BF00140108&lt;/url&gt;&lt;/related-urls&gt;&lt;/urls&gt;&lt;electronic-resource-num&gt;10.1007/BF00140108&lt;/electronic-resource-num&gt;&lt;/record&gt;&lt;/Cite&gt;&lt;/EndNote&gt;</w:instrText>
      </w:r>
      <w:r w:rsidR="00A30227" w:rsidRPr="00F55D88">
        <w:rPr>
          <w:rFonts w:ascii="Arial" w:eastAsia="宋体" w:hAnsi="Arial" w:cs="Arial"/>
          <w:sz w:val="24"/>
          <w:szCs w:val="24"/>
        </w:rPr>
        <w:fldChar w:fldCharType="separate"/>
      </w:r>
      <w:r w:rsidR="00805B0B" w:rsidRPr="00805B0B">
        <w:rPr>
          <w:rFonts w:ascii="Arial" w:eastAsia="宋体" w:hAnsi="Arial" w:cs="Arial"/>
          <w:noProof/>
          <w:sz w:val="24"/>
          <w:szCs w:val="24"/>
          <w:vertAlign w:val="superscript"/>
        </w:rPr>
        <w:t>42</w:t>
      </w:r>
      <w:r w:rsidR="00A30227" w:rsidRPr="00F55D88">
        <w:rPr>
          <w:rFonts w:ascii="Arial" w:eastAsia="宋体" w:hAnsi="Arial" w:cs="Arial"/>
          <w:sz w:val="24"/>
          <w:szCs w:val="24"/>
        </w:rPr>
        <w:fldChar w:fldCharType="end"/>
      </w:r>
      <w:r w:rsidR="000D61FF" w:rsidRPr="00F55D88">
        <w:rPr>
          <w:rFonts w:ascii="Arial" w:eastAsia="宋体" w:hAnsi="Arial" w:cs="Arial"/>
          <w:sz w:val="24"/>
          <w:szCs w:val="24"/>
        </w:rPr>
        <w:t>, but still allows all isolates to grow to a certain extent regardless of their ability to produce siderophores (Fig. 1b). As a</w:t>
      </w:r>
      <w:r w:rsidR="00615162" w:rsidRPr="00F55D88">
        <w:rPr>
          <w:rFonts w:ascii="Arial" w:eastAsia="宋体" w:hAnsi="Arial" w:cs="Arial"/>
          <w:sz w:val="24"/>
          <w:szCs w:val="24"/>
        </w:rPr>
        <w:t>n</w:t>
      </w:r>
      <w:r w:rsidR="000D61FF" w:rsidRPr="00F55D88">
        <w:rPr>
          <w:rFonts w:ascii="Arial" w:eastAsia="宋体" w:hAnsi="Arial" w:cs="Arial"/>
          <w:sz w:val="24"/>
          <w:szCs w:val="24"/>
        </w:rPr>
        <w:t xml:space="preserve"> </w:t>
      </w:r>
      <w:r w:rsidRPr="00F55D88">
        <w:rPr>
          <w:rFonts w:ascii="Arial" w:eastAsia="宋体" w:hAnsi="Arial" w:cs="Arial"/>
          <w:sz w:val="24"/>
          <w:szCs w:val="24"/>
        </w:rPr>
        <w:t xml:space="preserve">iron-rich medium </w:t>
      </w:r>
      <w:r w:rsidR="000D61FF" w:rsidRPr="00F55D88">
        <w:rPr>
          <w:rFonts w:ascii="Arial" w:eastAsia="宋体" w:hAnsi="Arial" w:cs="Arial"/>
          <w:sz w:val="24"/>
          <w:szCs w:val="24"/>
        </w:rPr>
        <w:t xml:space="preserve">control we supplemented </w:t>
      </w:r>
      <w:r w:rsidRPr="00F55D88">
        <w:rPr>
          <w:rFonts w:ascii="Arial" w:eastAsia="宋体" w:hAnsi="Arial" w:cs="Arial" w:hint="eastAsia"/>
          <w:sz w:val="24"/>
          <w:szCs w:val="24"/>
        </w:rPr>
        <w:t>MKB</w:t>
      </w:r>
      <w:r w:rsidR="00A11BC2" w:rsidRPr="00F55D88">
        <w:rPr>
          <w:rFonts w:ascii="Arial" w:eastAsia="宋体" w:hAnsi="Arial" w:cs="Arial"/>
          <w:sz w:val="24"/>
          <w:szCs w:val="24"/>
        </w:rPr>
        <w:t xml:space="preserve"> </w:t>
      </w:r>
      <w:r w:rsidRPr="00F55D88">
        <w:rPr>
          <w:rFonts w:ascii="Arial" w:eastAsia="宋体" w:hAnsi="Arial" w:cs="Arial"/>
          <w:sz w:val="24"/>
          <w:szCs w:val="24"/>
        </w:rPr>
        <w:t>with 50 μ</w:t>
      </w:r>
      <w:r w:rsidRPr="00F55D88">
        <w:rPr>
          <w:rFonts w:ascii="Arial" w:eastAsia="宋体" w:hAnsi="Arial" w:cs="Arial" w:hint="eastAsia"/>
          <w:sz w:val="24"/>
          <w:szCs w:val="24"/>
        </w:rPr>
        <w:t>M</w:t>
      </w:r>
      <w:r w:rsidRPr="00F55D88">
        <w:rPr>
          <w:rFonts w:ascii="Arial" w:eastAsia="宋体" w:hAnsi="Arial" w:cs="Arial"/>
          <w:sz w:val="24"/>
          <w:szCs w:val="24"/>
        </w:rPr>
        <w:t xml:space="preserve"> FeCl</w:t>
      </w:r>
      <w:r w:rsidRPr="00F55D88">
        <w:rPr>
          <w:rFonts w:ascii="Arial" w:eastAsia="宋体" w:hAnsi="Arial" w:cs="Arial"/>
          <w:sz w:val="24"/>
          <w:szCs w:val="24"/>
          <w:vertAlign w:val="subscript"/>
        </w:rPr>
        <w:t>3</w:t>
      </w:r>
      <w:r w:rsidRPr="00F55D88">
        <w:rPr>
          <w:rFonts w:ascii="Arial" w:eastAsia="宋体" w:hAnsi="Arial" w:cs="Arial"/>
          <w:sz w:val="24"/>
          <w:szCs w:val="24"/>
        </w:rPr>
        <w:t>.</w:t>
      </w:r>
      <w:r w:rsidR="000A193A" w:rsidRPr="00F55D88">
        <w:rPr>
          <w:rFonts w:ascii="Arial" w:eastAsia="宋体" w:hAnsi="Arial" w:cs="Arial"/>
          <w:sz w:val="24"/>
          <w:szCs w:val="24"/>
        </w:rPr>
        <w:t xml:space="preserve"> </w:t>
      </w:r>
      <w:r w:rsidR="00A457F9" w:rsidRPr="00F55D88">
        <w:rPr>
          <w:rFonts w:asciiTheme="minorEastAsia" w:hAnsiTheme="minorEastAsia" w:cs="Arial" w:hint="eastAsia"/>
          <w:sz w:val="24"/>
          <w:szCs w:val="24"/>
          <w:shd w:val="clear" w:color="auto" w:fill="FFFFFF"/>
        </w:rPr>
        <w:t>W</w:t>
      </w:r>
      <w:r w:rsidR="00BF1126" w:rsidRPr="00F55D88">
        <w:rPr>
          <w:rFonts w:ascii="Arial" w:eastAsia="Times New Roman" w:hAnsi="Arial" w:cs="Arial"/>
          <w:sz w:val="24"/>
          <w:szCs w:val="24"/>
          <w:shd w:val="clear" w:color="auto" w:fill="FFFFFF"/>
        </w:rPr>
        <w:t xml:space="preserve">e selected </w:t>
      </w:r>
      <w:r w:rsidR="000A193A" w:rsidRPr="00F55D88">
        <w:rPr>
          <w:rFonts w:ascii="Arial" w:eastAsia="Times New Roman" w:hAnsi="Arial" w:cs="Arial"/>
          <w:sz w:val="24"/>
          <w:szCs w:val="24"/>
          <w:shd w:val="clear" w:color="auto" w:fill="FFFFFF"/>
        </w:rPr>
        <w:t xml:space="preserve">such </w:t>
      </w:r>
      <w:r w:rsidR="00BF1126" w:rsidRPr="00F55D88">
        <w:rPr>
          <w:rFonts w:ascii="Arial" w:eastAsia="Times New Roman" w:hAnsi="Arial" w:cs="Arial"/>
          <w:sz w:val="24"/>
          <w:szCs w:val="24"/>
          <w:shd w:val="clear" w:color="auto" w:fill="FFFFFF"/>
        </w:rPr>
        <w:t xml:space="preserve">a high concentration </w:t>
      </w:r>
      <w:r w:rsidR="000A193A" w:rsidRPr="00F55D88">
        <w:rPr>
          <w:rFonts w:ascii="Arial" w:eastAsia="Times New Roman" w:hAnsi="Arial" w:cs="Arial"/>
          <w:sz w:val="24"/>
          <w:szCs w:val="24"/>
          <w:shd w:val="clear" w:color="auto" w:fill="FFFFFF"/>
        </w:rPr>
        <w:t xml:space="preserve">of iron </w:t>
      </w:r>
      <w:r w:rsidR="00BF1126" w:rsidRPr="00F55D88">
        <w:rPr>
          <w:rFonts w:ascii="Arial" w:eastAsia="Times New Roman" w:hAnsi="Arial" w:cs="Arial"/>
          <w:sz w:val="24"/>
          <w:szCs w:val="24"/>
          <w:shd w:val="clear" w:color="auto" w:fill="FFFFFF"/>
        </w:rPr>
        <w:t xml:space="preserve">to ensure that iron </w:t>
      </w:r>
      <w:r w:rsidR="000A193A" w:rsidRPr="00F55D88">
        <w:rPr>
          <w:rFonts w:ascii="Arial" w:eastAsia="Times New Roman" w:hAnsi="Arial" w:cs="Arial"/>
          <w:sz w:val="24"/>
          <w:szCs w:val="24"/>
          <w:shd w:val="clear" w:color="auto" w:fill="FFFFFF"/>
        </w:rPr>
        <w:t xml:space="preserve">is </w:t>
      </w:r>
      <w:r w:rsidR="004D6B01">
        <w:rPr>
          <w:rFonts w:ascii="Arial" w:eastAsia="Times New Roman" w:hAnsi="Arial" w:cs="Arial"/>
          <w:sz w:val="24"/>
          <w:szCs w:val="24"/>
          <w:shd w:val="clear" w:color="auto" w:fill="FFFFFF"/>
        </w:rPr>
        <w:t>no</w:t>
      </w:r>
      <w:r w:rsidR="004D6B01" w:rsidRPr="00F55D88">
        <w:rPr>
          <w:rFonts w:ascii="Arial" w:eastAsia="Times New Roman" w:hAnsi="Arial" w:cs="Arial"/>
          <w:sz w:val="24"/>
          <w:szCs w:val="24"/>
          <w:shd w:val="clear" w:color="auto" w:fill="FFFFFF"/>
        </w:rPr>
        <w:t xml:space="preserve"> </w:t>
      </w:r>
      <w:r w:rsidR="000A193A" w:rsidRPr="00F55D88">
        <w:rPr>
          <w:rFonts w:ascii="Arial" w:eastAsia="Times New Roman" w:hAnsi="Arial" w:cs="Arial"/>
          <w:sz w:val="24"/>
          <w:szCs w:val="24"/>
          <w:shd w:val="clear" w:color="auto" w:fill="FFFFFF"/>
        </w:rPr>
        <w:t>longer</w:t>
      </w:r>
      <w:r w:rsidR="00BF1126" w:rsidRPr="00F55D88">
        <w:rPr>
          <w:rFonts w:ascii="Arial" w:eastAsia="Times New Roman" w:hAnsi="Arial" w:cs="Arial"/>
          <w:sz w:val="24"/>
          <w:szCs w:val="24"/>
          <w:shd w:val="clear" w:color="auto" w:fill="FFFFFF"/>
        </w:rPr>
        <w:t xml:space="preserve"> </w:t>
      </w:r>
      <w:r w:rsidR="00A457F9" w:rsidRPr="00F55D88">
        <w:rPr>
          <w:rFonts w:ascii="Arial" w:eastAsia="Times New Roman" w:hAnsi="Arial" w:cs="Arial"/>
          <w:sz w:val="24"/>
          <w:szCs w:val="24"/>
          <w:shd w:val="clear" w:color="auto" w:fill="FFFFFF"/>
        </w:rPr>
        <w:t xml:space="preserve">a </w:t>
      </w:r>
      <w:r w:rsidR="00BF1126" w:rsidRPr="00F55D88">
        <w:rPr>
          <w:rFonts w:ascii="Arial" w:eastAsia="Times New Roman" w:hAnsi="Arial" w:cs="Arial"/>
          <w:sz w:val="24"/>
          <w:szCs w:val="24"/>
          <w:shd w:val="clear" w:color="auto" w:fill="FFFFFF"/>
        </w:rPr>
        <w:t xml:space="preserve">limiting </w:t>
      </w:r>
      <w:r w:rsidR="00A457F9" w:rsidRPr="00F55D88">
        <w:rPr>
          <w:rFonts w:ascii="Arial" w:eastAsia="Times New Roman" w:hAnsi="Arial" w:cs="Arial"/>
          <w:sz w:val="24"/>
          <w:szCs w:val="24"/>
          <w:shd w:val="clear" w:color="auto" w:fill="FFFFFF"/>
        </w:rPr>
        <w:t xml:space="preserve">factor for </w:t>
      </w:r>
      <w:r w:rsidR="00BF1126" w:rsidRPr="00F55D88">
        <w:rPr>
          <w:rFonts w:ascii="Arial" w:eastAsia="Times New Roman" w:hAnsi="Arial" w:cs="Arial"/>
          <w:sz w:val="24"/>
          <w:szCs w:val="24"/>
          <w:shd w:val="clear" w:color="auto" w:fill="FFFFFF"/>
        </w:rPr>
        <w:t xml:space="preserve">the growth </w:t>
      </w:r>
      <w:r w:rsidR="00FE1DAA">
        <w:rPr>
          <w:rFonts w:ascii="Arial" w:eastAsia="Times New Roman" w:hAnsi="Arial" w:cs="Arial"/>
          <w:sz w:val="24"/>
          <w:szCs w:val="24"/>
          <w:shd w:val="clear" w:color="auto" w:fill="FFFFFF"/>
        </w:rPr>
        <w:t>of</w:t>
      </w:r>
      <w:r w:rsidR="00FE1DAA" w:rsidRPr="00F55D88">
        <w:rPr>
          <w:rFonts w:ascii="Arial" w:eastAsia="Times New Roman" w:hAnsi="Arial" w:cs="Arial"/>
          <w:sz w:val="24"/>
          <w:szCs w:val="24"/>
          <w:shd w:val="clear" w:color="auto" w:fill="FFFFFF"/>
        </w:rPr>
        <w:t xml:space="preserve"> </w:t>
      </w:r>
      <w:r w:rsidR="000A193A" w:rsidRPr="00F55D88">
        <w:rPr>
          <w:rFonts w:ascii="Arial" w:eastAsia="Times New Roman" w:hAnsi="Arial" w:cs="Arial"/>
          <w:sz w:val="24"/>
          <w:szCs w:val="24"/>
          <w:shd w:val="clear" w:color="auto" w:fill="FFFFFF"/>
        </w:rPr>
        <w:t>all the</w:t>
      </w:r>
      <w:r w:rsidR="00BF1126" w:rsidRPr="00F55D88">
        <w:rPr>
          <w:rFonts w:ascii="Arial" w:eastAsia="Times New Roman" w:hAnsi="Arial" w:cs="Arial"/>
          <w:sz w:val="24"/>
          <w:szCs w:val="24"/>
          <w:shd w:val="clear" w:color="auto" w:fill="FFFFFF"/>
        </w:rPr>
        <w:t xml:space="preserve"> isolates </w:t>
      </w:r>
      <w:r w:rsidR="000A193A" w:rsidRPr="00F55D88">
        <w:rPr>
          <w:rFonts w:ascii="Arial" w:eastAsia="Times New Roman" w:hAnsi="Arial" w:cs="Arial"/>
          <w:sz w:val="24"/>
          <w:szCs w:val="24"/>
          <w:shd w:val="clear" w:color="auto" w:fill="FFFFFF"/>
        </w:rPr>
        <w:t>examined</w:t>
      </w:r>
      <w:r w:rsidR="00BF1126" w:rsidRPr="00F55D88">
        <w:rPr>
          <w:rFonts w:ascii="Arial" w:eastAsia="Times New Roman" w:hAnsi="Arial" w:cs="Arial"/>
          <w:sz w:val="24"/>
          <w:szCs w:val="24"/>
          <w:shd w:val="clear" w:color="auto" w:fill="FFFFFF"/>
        </w:rPr>
        <w:t>.</w:t>
      </w:r>
      <w:r>
        <w:rPr>
          <w:rFonts w:ascii="Arial" w:eastAsia="宋体" w:hAnsi="Arial" w:cs="Arial"/>
          <w:sz w:val="24"/>
          <w:szCs w:val="24"/>
        </w:rPr>
        <w:t xml:space="preserve"> Following </w:t>
      </w:r>
      <w:r>
        <w:rPr>
          <w:rFonts w:ascii="Arial" w:eastAsia="宋体" w:hAnsi="Arial" w:cs="Arial" w:hint="eastAsia"/>
          <w:sz w:val="24"/>
          <w:szCs w:val="24"/>
        </w:rPr>
        <w:t>4</w:t>
      </w:r>
      <w:r>
        <w:rPr>
          <w:rFonts w:ascii="Arial" w:eastAsia="宋体" w:hAnsi="Arial" w:cs="Arial"/>
          <w:sz w:val="24"/>
          <w:szCs w:val="24"/>
        </w:rPr>
        <w:t xml:space="preserve">8 h of incubation at 30 °C with shaking (rotary shaker set at 170 </w:t>
      </w:r>
      <w:r w:rsidR="00B81066">
        <w:rPr>
          <w:rFonts w:ascii="Arial" w:eastAsia="宋体" w:hAnsi="Arial" w:cs="Arial"/>
          <w:sz w:val="24"/>
          <w:szCs w:val="24"/>
        </w:rPr>
        <w:t>rpm</w:t>
      </w:r>
      <w:r>
        <w:rPr>
          <w:rFonts w:ascii="Arial" w:eastAsia="宋体" w:hAnsi="Arial" w:cs="Arial"/>
          <w:sz w:val="24"/>
          <w:szCs w:val="24"/>
        </w:rPr>
        <w:t xml:space="preserve">), we measured the bacterial growth as maximum density obtained </w:t>
      </w:r>
      <w:r>
        <w:rPr>
          <w:rFonts w:ascii="Arial" w:eastAsia="宋体" w:hAnsi="Arial" w:cs="Arial" w:hint="eastAsia"/>
          <w:sz w:val="24"/>
          <w:szCs w:val="24"/>
        </w:rPr>
        <w:t xml:space="preserve">with </w:t>
      </w:r>
      <w:r>
        <w:rPr>
          <w:rFonts w:ascii="Arial" w:eastAsia="宋体" w:hAnsi="Arial" w:cs="Arial"/>
          <w:sz w:val="24"/>
          <w:szCs w:val="24"/>
        </w:rPr>
        <w:t>a plate reader at room temperature (optical density OD at 600 nm;</w:t>
      </w:r>
      <w:r>
        <w:rPr>
          <w:rFonts w:ascii="Arial" w:eastAsia="宋体" w:hAnsi="Arial" w:cs="Arial" w:hint="eastAsia"/>
          <w:sz w:val="24"/>
          <w:szCs w:val="24"/>
        </w:rPr>
        <w:t xml:space="preserve"> </w:t>
      </w:r>
      <w:r>
        <w:rPr>
          <w:rFonts w:ascii="Arial" w:eastAsia="宋体" w:hAnsi="Arial" w:cs="Arial"/>
          <w:sz w:val="24"/>
          <w:szCs w:val="24"/>
        </w:rPr>
        <w:t xml:space="preserve">SpectraMax M5, Sunnyvale, CA, USA). </w:t>
      </w:r>
    </w:p>
    <w:p w14:paraId="602DEA56" w14:textId="77777777" w:rsidR="00A0628C" w:rsidRPr="00F55D88" w:rsidRDefault="00A0628C">
      <w:pPr>
        <w:spacing w:line="480" w:lineRule="auto"/>
        <w:rPr>
          <w:rFonts w:ascii="Arial" w:eastAsia="宋体" w:hAnsi="Arial" w:cs="Arial"/>
          <w:sz w:val="24"/>
          <w:szCs w:val="24"/>
        </w:rPr>
      </w:pPr>
    </w:p>
    <w:p w14:paraId="10E1F9F6" w14:textId="6719CA5B" w:rsidR="008B5699" w:rsidRDefault="005A0F2F">
      <w:pPr>
        <w:spacing w:line="480" w:lineRule="auto"/>
        <w:rPr>
          <w:rFonts w:ascii="Arial" w:eastAsia="宋体" w:hAnsi="Arial" w:cs="Arial"/>
          <w:sz w:val="24"/>
          <w:szCs w:val="24"/>
        </w:rPr>
      </w:pPr>
      <w:r>
        <w:rPr>
          <w:rFonts w:ascii="Arial" w:eastAsia="宋体" w:hAnsi="Arial" w:cs="Arial"/>
          <w:sz w:val="24"/>
          <w:szCs w:val="24"/>
        </w:rPr>
        <w:t>The same samples were then used to quantify rhizobacterial siderophore production</w:t>
      </w:r>
      <w:r w:rsidRPr="00F55D88">
        <w:rPr>
          <w:rFonts w:ascii="Arial" w:eastAsia="宋体" w:hAnsi="Arial" w:cs="Arial"/>
          <w:sz w:val="24"/>
          <w:szCs w:val="24"/>
        </w:rPr>
        <w:t xml:space="preserve">. </w:t>
      </w:r>
      <w:r w:rsidR="00A11BC2" w:rsidRPr="00F55D88">
        <w:rPr>
          <w:rFonts w:ascii="Arial" w:eastAsia="宋体" w:hAnsi="Arial" w:cs="Arial"/>
          <w:sz w:val="24"/>
          <w:szCs w:val="24"/>
        </w:rPr>
        <w:t>Specifically, we harvested t</w:t>
      </w:r>
      <w:r w:rsidRPr="00F55D88">
        <w:rPr>
          <w:rFonts w:ascii="Arial" w:eastAsia="宋体" w:hAnsi="Arial" w:cs="Arial"/>
          <w:sz w:val="24"/>
          <w:szCs w:val="24"/>
        </w:rPr>
        <w:t xml:space="preserve">he </w:t>
      </w:r>
      <w:r>
        <w:rPr>
          <w:rFonts w:ascii="Arial" w:eastAsia="宋体" w:hAnsi="Arial" w:cs="Arial"/>
          <w:sz w:val="24"/>
          <w:szCs w:val="24"/>
        </w:rPr>
        <w:t xml:space="preserve">cell-free supernatant </w:t>
      </w:r>
      <w:r w:rsidR="00A11BC2" w:rsidRPr="00F55D88">
        <w:rPr>
          <w:rFonts w:ascii="Arial" w:eastAsia="宋体" w:hAnsi="Arial" w:cs="Arial"/>
          <w:sz w:val="24"/>
          <w:szCs w:val="24"/>
        </w:rPr>
        <w:t>from bacterial cultures</w:t>
      </w:r>
      <w:r>
        <w:rPr>
          <w:rFonts w:ascii="Arial" w:eastAsia="宋体" w:hAnsi="Arial" w:cs="Arial"/>
          <w:sz w:val="24"/>
          <w:szCs w:val="24"/>
        </w:rPr>
        <w:t xml:space="preserve"> by centrifugation (4,000 rpm, 5 min at 4 °C) and filtration (using a 0.22 µm filter</w:t>
      </w:r>
      <w:r w:rsidRPr="00F55D88">
        <w:rPr>
          <w:rFonts w:ascii="Arial" w:eastAsia="宋体" w:hAnsi="Arial" w:cs="Arial"/>
          <w:sz w:val="24"/>
          <w:szCs w:val="24"/>
        </w:rPr>
        <w:t>)</w:t>
      </w:r>
      <w:r w:rsidR="00A11BC2" w:rsidRPr="00F55D88">
        <w:rPr>
          <w:rFonts w:ascii="Arial" w:eastAsia="宋体" w:hAnsi="Arial" w:cs="Arial"/>
          <w:sz w:val="24"/>
          <w:szCs w:val="24"/>
        </w:rPr>
        <w:t>. The supernatant</w:t>
      </w:r>
      <w:r>
        <w:rPr>
          <w:rFonts w:ascii="Arial" w:eastAsia="宋体" w:hAnsi="Arial" w:cs="Arial"/>
          <w:sz w:val="24"/>
          <w:szCs w:val="24"/>
        </w:rPr>
        <w:t xml:space="preserve"> was then divided into two parts for measuring i) siderophore production and ii) testing the supernatant effects on </w:t>
      </w:r>
      <w:r>
        <w:rPr>
          <w:rFonts w:ascii="Arial" w:eastAsia="宋体" w:hAnsi="Arial" w:cs="Arial"/>
          <w:i/>
          <w:sz w:val="24"/>
          <w:szCs w:val="24"/>
        </w:rPr>
        <w:t>R. solanacearum</w:t>
      </w:r>
      <w:r>
        <w:rPr>
          <w:rFonts w:ascii="Arial" w:eastAsia="宋体" w:hAnsi="Arial" w:cs="Arial"/>
          <w:sz w:val="24"/>
          <w:szCs w:val="24"/>
        </w:rPr>
        <w:t xml:space="preserve"> pathogen growth. Siderophore production was assayed using </w:t>
      </w:r>
      <w:r w:rsidR="000A193A" w:rsidRPr="00F55D88">
        <w:rPr>
          <w:rFonts w:ascii="Arial" w:eastAsia="宋体" w:hAnsi="Arial" w:cs="Arial"/>
          <w:sz w:val="24"/>
          <w:szCs w:val="24"/>
        </w:rPr>
        <w:t xml:space="preserve">a modified version of the </w:t>
      </w:r>
      <w:r>
        <w:rPr>
          <w:rFonts w:ascii="Arial" w:eastAsia="宋体" w:hAnsi="Arial" w:cs="Arial"/>
          <w:sz w:val="24"/>
          <w:szCs w:val="24"/>
        </w:rPr>
        <w:t>universal chemical assay developed by Schwyn and Neilands</w:t>
      </w:r>
      <w:r w:rsidRPr="00F55D88">
        <w:rPr>
          <w:rFonts w:ascii="Arial" w:eastAsia="宋体" w:hAnsi="Arial" w:cs="Arial"/>
          <w:sz w:val="24"/>
          <w:szCs w:val="24"/>
        </w:rPr>
        <w:fldChar w:fldCharType="begin"/>
      </w:r>
      <w:r w:rsidR="00805B0B">
        <w:rPr>
          <w:rFonts w:ascii="Arial" w:eastAsia="宋体" w:hAnsi="Arial" w:cs="Arial"/>
          <w:sz w:val="24"/>
          <w:szCs w:val="24"/>
        </w:rPr>
        <w:instrText xml:space="preserve"> ADDIN EN.CITE &lt;EndNote&gt;&lt;Cite&gt;&lt;Author&gt;Schwyn&lt;/Author&gt;&lt;Year&gt;1987&lt;/Year&gt;&lt;RecNum&gt;99&lt;/RecNum&gt;&lt;DisplayText&gt;&lt;style face="superscript"&gt;43&lt;/style&gt;&lt;/DisplayText&gt;&lt;record&gt;&lt;rec-number&gt;99&lt;/rec-number&gt;&lt;foreign-keys&gt;&lt;key app="EN" db-id="zw05zfvsidwtdoezvanv2afldsv5wzzvv5dt" timestamp="1545900744"&gt;99&lt;/key&gt;&lt;/foreign-keys&gt;&lt;ref-type name="Journal Article"&gt;17&lt;/ref-type&gt;&lt;contributors&gt;&lt;authors&gt;&lt;author&gt;Schwyn, Bernhard&lt;/author&gt;&lt;author&gt;Neilands, JB&lt;/author&gt;&lt;/authors&gt;&lt;/contributors&gt;&lt;titles&gt;&lt;title&gt;Universal chemical assay for the detection and determination of siderophores&lt;/title&gt;&lt;secondary-title&gt;Analytical biochemistry&lt;/secondary-title&gt;&lt;/titles&gt;&lt;periodical&gt;&lt;full-title&gt;Analytical biochemistry&lt;/full-title&gt;&lt;/periodical&gt;&lt;pages&gt;47-56&lt;/pages&gt;&lt;volume&gt;160&lt;/volume&gt;&lt;number&gt;1&lt;/number&gt;&lt;dates</w:instrText>
      </w:r>
      <w:r w:rsidR="00805B0B">
        <w:rPr>
          <w:rFonts w:ascii="Arial" w:eastAsia="宋体" w:hAnsi="Arial" w:cs="Arial" w:hint="eastAsia"/>
          <w:sz w:val="24"/>
          <w:szCs w:val="24"/>
        </w:rPr>
        <w:instrText>&gt;&lt;year&gt;1987&lt;/year&gt;&lt;/dates&gt;&lt;isbn&gt;0003-2697&lt;/isbn&gt;&lt;urls&gt;&lt;/urls&gt;&lt;research-notes&gt;&lt;style face="normal" font="default" size="100%"&gt;CAS&lt;/style&gt;&lt;style face="normal" font="default" charset="134" size="100%"&gt;</w:instrText>
      </w:r>
      <w:r w:rsidR="00805B0B">
        <w:rPr>
          <w:rFonts w:ascii="Arial" w:eastAsia="宋体" w:hAnsi="Arial" w:cs="Arial" w:hint="eastAsia"/>
          <w:sz w:val="24"/>
          <w:szCs w:val="24"/>
        </w:rPr>
        <w:instrText>法检测铁载体</w:instrText>
      </w:r>
      <w:r w:rsidR="00805B0B">
        <w:rPr>
          <w:rFonts w:ascii="Arial" w:eastAsia="宋体" w:hAnsi="Arial" w:cs="Arial" w:hint="eastAsia"/>
          <w:sz w:val="24"/>
          <w:szCs w:val="24"/>
        </w:rPr>
        <w:instrText>&lt;/style&gt;&lt;/research-notes&gt;&lt;/record&gt;&lt;/Cite&gt;&lt;/EndNote&gt;</w:instrText>
      </w:r>
      <w:r w:rsidRPr="00F55D88">
        <w:rPr>
          <w:rFonts w:ascii="Arial" w:eastAsia="宋体" w:hAnsi="Arial" w:cs="Arial"/>
          <w:sz w:val="24"/>
          <w:szCs w:val="24"/>
        </w:rPr>
        <w:fldChar w:fldCharType="separate"/>
      </w:r>
      <w:r w:rsidR="00805B0B" w:rsidRPr="00805B0B">
        <w:rPr>
          <w:rFonts w:ascii="Arial" w:eastAsia="宋体" w:hAnsi="Arial" w:cs="Arial"/>
          <w:noProof/>
          <w:sz w:val="24"/>
          <w:szCs w:val="24"/>
          <w:vertAlign w:val="superscript"/>
        </w:rPr>
        <w:t>43</w:t>
      </w:r>
      <w:r w:rsidRPr="00F55D88">
        <w:rPr>
          <w:rFonts w:ascii="Arial" w:eastAsia="宋体" w:hAnsi="Arial" w:cs="Arial"/>
          <w:sz w:val="24"/>
          <w:szCs w:val="24"/>
        </w:rPr>
        <w:fldChar w:fldCharType="end"/>
      </w:r>
      <w:r w:rsidRPr="00F55D88">
        <w:rPr>
          <w:rFonts w:ascii="Arial" w:eastAsia="宋体" w:hAnsi="Arial" w:cs="Arial"/>
          <w:sz w:val="24"/>
          <w:szCs w:val="24"/>
        </w:rPr>
        <w:t>.</w:t>
      </w:r>
      <w:r>
        <w:rPr>
          <w:rFonts w:ascii="Arial" w:eastAsia="宋体" w:hAnsi="Arial" w:cs="Arial"/>
          <w:sz w:val="24"/>
          <w:szCs w:val="24"/>
        </w:rPr>
        <w:t xml:space="preserve"> Briefly, </w:t>
      </w:r>
      <w:r w:rsidR="000A193A" w:rsidRPr="00F55D88">
        <w:rPr>
          <w:rFonts w:ascii="Arial" w:eastAsia="宋体" w:hAnsi="Arial" w:cs="Arial"/>
          <w:sz w:val="24"/>
          <w:szCs w:val="24"/>
        </w:rPr>
        <w:t>we used the liquid version of the CAS</w:t>
      </w:r>
      <w:r w:rsidR="00A51596">
        <w:rPr>
          <w:rFonts w:ascii="Arial" w:eastAsia="宋体" w:hAnsi="Arial" w:cs="Arial"/>
          <w:sz w:val="24"/>
          <w:szCs w:val="24"/>
        </w:rPr>
        <w:t xml:space="preserve"> (chrome azurol S)</w:t>
      </w:r>
      <w:r w:rsidR="0071059D">
        <w:rPr>
          <w:rFonts w:ascii="Arial" w:eastAsia="宋体" w:hAnsi="Arial" w:cs="Arial"/>
          <w:sz w:val="24"/>
          <w:szCs w:val="24"/>
        </w:rPr>
        <w:t xml:space="preserve"> </w:t>
      </w:r>
      <w:r w:rsidR="000A193A" w:rsidRPr="00F55D88">
        <w:rPr>
          <w:rFonts w:ascii="Arial" w:eastAsia="宋体" w:hAnsi="Arial" w:cs="Arial"/>
          <w:sz w:val="24"/>
          <w:szCs w:val="24"/>
        </w:rPr>
        <w:t xml:space="preserve">assay, where </w:t>
      </w:r>
      <w:r w:rsidR="00615162" w:rsidRPr="00F55D88">
        <w:rPr>
          <w:rFonts w:ascii="Arial" w:eastAsia="宋体" w:hAnsi="Arial" w:cs="Arial"/>
          <w:sz w:val="24"/>
          <w:szCs w:val="24"/>
        </w:rPr>
        <w:t>100 µl</w:t>
      </w:r>
      <w:r w:rsidRPr="00F55D88">
        <w:rPr>
          <w:rFonts w:ascii="Arial" w:eastAsia="宋体" w:hAnsi="Arial" w:cs="Arial"/>
          <w:sz w:val="24"/>
          <w:szCs w:val="24"/>
        </w:rPr>
        <w:t xml:space="preserve"> of</w:t>
      </w:r>
      <w:r>
        <w:rPr>
          <w:rFonts w:ascii="Arial" w:eastAsia="宋体" w:hAnsi="Arial" w:cs="Arial"/>
          <w:sz w:val="24"/>
          <w:szCs w:val="24"/>
        </w:rPr>
        <w:t xml:space="preserve"> cell-free supernatant</w:t>
      </w:r>
      <w:r w:rsidR="000A193A" w:rsidRPr="00F55D88">
        <w:rPr>
          <w:rFonts w:ascii="Arial" w:eastAsia="宋体" w:hAnsi="Arial" w:cs="Arial"/>
          <w:sz w:val="24"/>
          <w:szCs w:val="24"/>
        </w:rPr>
        <w:t xml:space="preserve"> (three biological replicates for all 2150 soil isolates)</w:t>
      </w:r>
      <w:r w:rsidRPr="00F55D88">
        <w:rPr>
          <w:rFonts w:ascii="Arial" w:eastAsia="宋体" w:hAnsi="Arial" w:cs="Arial"/>
          <w:sz w:val="24"/>
          <w:szCs w:val="24"/>
        </w:rPr>
        <w:t>,</w:t>
      </w:r>
      <w:r>
        <w:rPr>
          <w:rFonts w:ascii="Arial" w:eastAsia="宋体" w:hAnsi="Arial" w:cs="Arial"/>
          <w:sz w:val="24"/>
          <w:szCs w:val="24"/>
        </w:rPr>
        <w:t xml:space="preserve"> or </w:t>
      </w:r>
      <w:r w:rsidR="00BF1126" w:rsidRPr="00F55D88">
        <w:rPr>
          <w:rFonts w:ascii="Arial" w:eastAsia="宋体" w:hAnsi="Arial" w:cs="Arial"/>
          <w:sz w:val="24"/>
          <w:szCs w:val="24"/>
        </w:rPr>
        <w:t xml:space="preserve">deionized </w:t>
      </w:r>
      <w:r w:rsidR="00BF1126" w:rsidRPr="00F55D88">
        <w:rPr>
          <w:rFonts w:ascii="Arial" w:eastAsia="宋体" w:hAnsi="Arial" w:cs="Arial" w:hint="eastAsia"/>
          <w:sz w:val="24"/>
          <w:szCs w:val="24"/>
        </w:rPr>
        <w:t>water</w:t>
      </w:r>
      <w:r>
        <w:rPr>
          <w:rFonts w:ascii="Arial" w:eastAsia="宋体" w:hAnsi="Arial" w:cs="Arial"/>
          <w:sz w:val="24"/>
          <w:szCs w:val="24"/>
        </w:rPr>
        <w:t xml:space="preserve"> as a control reference, were added to </w:t>
      </w:r>
      <w:r>
        <w:rPr>
          <w:rFonts w:ascii="Arial" w:eastAsia="宋体" w:hAnsi="Arial" w:cs="Arial"/>
          <w:sz w:val="24"/>
          <w:szCs w:val="24"/>
        </w:rPr>
        <w:lastRenderedPageBreak/>
        <w:t>100</w:t>
      </w:r>
      <w:r>
        <w:rPr>
          <w:rFonts w:ascii="Arial" w:eastAsia="宋体" w:hAnsi="Arial" w:cs="Arial" w:hint="eastAsia"/>
          <w:sz w:val="24"/>
          <w:szCs w:val="24"/>
        </w:rPr>
        <w:t xml:space="preserve"> </w:t>
      </w:r>
      <w:r>
        <w:rPr>
          <w:rFonts w:ascii="Arial" w:eastAsia="宋体" w:hAnsi="Arial" w:cs="Arial"/>
          <w:sz w:val="24"/>
          <w:szCs w:val="24"/>
        </w:rPr>
        <w:t xml:space="preserve">μL CAS assay solution in a 96-well plate. After 2 h of static </w:t>
      </w:r>
      <w:r w:rsidR="000A193A" w:rsidRPr="00F55D88">
        <w:rPr>
          <w:rFonts w:ascii="Arial" w:eastAsia="宋体" w:hAnsi="Arial" w:cs="Arial"/>
          <w:sz w:val="24"/>
          <w:szCs w:val="24"/>
        </w:rPr>
        <w:t>in</w:t>
      </w:r>
      <w:r>
        <w:rPr>
          <w:rFonts w:ascii="Arial" w:eastAsia="宋体" w:hAnsi="Arial" w:cs="Arial"/>
          <w:sz w:val="24"/>
          <w:szCs w:val="24"/>
        </w:rPr>
        <w:t>cu</w:t>
      </w:r>
      <w:r w:rsidR="000A193A" w:rsidRPr="00F55D88">
        <w:rPr>
          <w:rFonts w:ascii="Arial" w:eastAsia="宋体" w:hAnsi="Arial" w:cs="Arial"/>
          <w:sz w:val="24"/>
          <w:szCs w:val="24"/>
        </w:rPr>
        <w:t>b</w:t>
      </w:r>
      <w:r>
        <w:rPr>
          <w:rFonts w:ascii="Arial" w:eastAsia="宋体" w:hAnsi="Arial" w:cs="Arial"/>
          <w:sz w:val="24"/>
          <w:szCs w:val="24"/>
        </w:rPr>
        <w:t>ation at room temperature,</w:t>
      </w:r>
      <w:r>
        <w:rPr>
          <w:rFonts w:ascii="Arial" w:eastAsia="宋体" w:hAnsi="Arial" w:cs="Arial" w:hint="eastAsia"/>
          <w:sz w:val="24"/>
          <w:szCs w:val="24"/>
        </w:rPr>
        <w:t xml:space="preserve"> </w:t>
      </w:r>
      <w:r>
        <w:rPr>
          <w:rFonts w:ascii="Arial" w:eastAsia="宋体" w:hAnsi="Arial" w:cs="Arial"/>
          <w:sz w:val="24"/>
          <w:szCs w:val="24"/>
        </w:rPr>
        <w:t>the optical density (630 nm)</w:t>
      </w:r>
      <w:r>
        <w:rPr>
          <w:rFonts w:ascii="Arial" w:eastAsia="宋体" w:hAnsi="Arial" w:cs="Arial"/>
          <w:sz w:val="24"/>
          <w:szCs w:val="24"/>
          <w:vertAlign w:val="subscript"/>
        </w:rPr>
        <w:t xml:space="preserve"> </w:t>
      </w:r>
      <w:r>
        <w:rPr>
          <w:rFonts w:ascii="Arial" w:eastAsia="宋体" w:hAnsi="Arial" w:cs="Arial"/>
          <w:sz w:val="24"/>
          <w:szCs w:val="24"/>
        </w:rPr>
        <w:t>of cell-free supernatants</w:t>
      </w:r>
      <w:r>
        <w:rPr>
          <w:rFonts w:ascii="Arial" w:eastAsia="宋体" w:hAnsi="Arial" w:cs="Arial" w:hint="eastAsia"/>
          <w:sz w:val="24"/>
          <w:szCs w:val="24"/>
        </w:rPr>
        <w:t xml:space="preserve"> (A)</w:t>
      </w:r>
      <w:r>
        <w:rPr>
          <w:rFonts w:ascii="Arial" w:eastAsia="宋体" w:hAnsi="Arial" w:cs="Arial"/>
          <w:sz w:val="24"/>
          <w:szCs w:val="24"/>
        </w:rPr>
        <w:t xml:space="preserve"> and </w:t>
      </w:r>
      <w:r w:rsidR="00BF1126" w:rsidRPr="00F55D88">
        <w:rPr>
          <w:rFonts w:ascii="Arial" w:eastAsia="宋体" w:hAnsi="Arial" w:cs="Arial"/>
          <w:sz w:val="24"/>
          <w:szCs w:val="24"/>
        </w:rPr>
        <w:t xml:space="preserve">deionized </w:t>
      </w:r>
      <w:r w:rsidR="00BF1126" w:rsidRPr="00F55D88">
        <w:rPr>
          <w:rFonts w:ascii="Arial" w:eastAsia="宋体" w:hAnsi="Arial" w:cs="Arial" w:hint="eastAsia"/>
          <w:sz w:val="24"/>
          <w:szCs w:val="24"/>
        </w:rPr>
        <w:t>water</w:t>
      </w:r>
      <w:r>
        <w:rPr>
          <w:rFonts w:ascii="Arial" w:eastAsia="宋体" w:hAnsi="Arial" w:cs="Arial"/>
          <w:sz w:val="24"/>
          <w:szCs w:val="24"/>
        </w:rPr>
        <w:t xml:space="preserve"> controls </w:t>
      </w:r>
      <w:r>
        <w:rPr>
          <w:rFonts w:ascii="Arial" w:eastAsia="宋体" w:hAnsi="Arial" w:cs="Arial" w:hint="eastAsia"/>
          <w:sz w:val="24"/>
          <w:szCs w:val="24"/>
        </w:rPr>
        <w:t>(Ar)</w:t>
      </w:r>
      <w:r>
        <w:rPr>
          <w:rFonts w:ascii="Arial" w:eastAsia="宋体" w:hAnsi="Arial" w:cs="Arial"/>
          <w:sz w:val="24"/>
          <w:szCs w:val="24"/>
        </w:rPr>
        <w:t xml:space="preserve"> w</w:t>
      </w:r>
      <w:r w:rsidR="00FE1DAA">
        <w:rPr>
          <w:rFonts w:ascii="Arial" w:eastAsia="宋体" w:hAnsi="Arial" w:cs="Arial"/>
          <w:sz w:val="24"/>
          <w:szCs w:val="24"/>
        </w:rPr>
        <w:t>as</w:t>
      </w:r>
      <w:r>
        <w:rPr>
          <w:rFonts w:ascii="Arial" w:eastAsia="宋体" w:hAnsi="Arial" w:cs="Arial" w:hint="eastAsia"/>
          <w:sz w:val="24"/>
          <w:szCs w:val="24"/>
        </w:rPr>
        <w:t xml:space="preserve"> then</w:t>
      </w:r>
      <w:r>
        <w:rPr>
          <w:rFonts w:ascii="Arial" w:eastAsia="宋体" w:hAnsi="Arial" w:cs="Arial"/>
          <w:sz w:val="24"/>
          <w:szCs w:val="24"/>
        </w:rPr>
        <w:t xml:space="preserve"> measured using a plate reader (SpectraMax M5, Sunnyvale, CA, USA) at room temperature. </w:t>
      </w:r>
      <w:r w:rsidR="000A193A" w:rsidRPr="00F55D88">
        <w:rPr>
          <w:rFonts w:ascii="Arial" w:eastAsia="宋体" w:hAnsi="Arial" w:cs="Arial"/>
          <w:sz w:val="24"/>
          <w:szCs w:val="24"/>
        </w:rPr>
        <w:t>Siderophores induce a color change in the CAS medium, which lowers OD</w:t>
      </w:r>
      <w:r w:rsidR="000A193A" w:rsidRPr="00F55D88">
        <w:rPr>
          <w:rFonts w:ascii="Arial" w:eastAsia="宋体" w:hAnsi="Arial" w:cs="Arial"/>
          <w:sz w:val="24"/>
          <w:szCs w:val="24"/>
          <w:vertAlign w:val="subscript"/>
        </w:rPr>
        <w:t>630nm</w:t>
      </w:r>
      <w:r w:rsidR="000A193A" w:rsidRPr="00F55D88">
        <w:rPr>
          <w:rFonts w:ascii="Arial" w:eastAsia="宋体" w:hAnsi="Arial" w:cs="Arial"/>
          <w:sz w:val="24"/>
          <w:szCs w:val="24"/>
        </w:rPr>
        <w:t xml:space="preserve"> measurements, and</w:t>
      </w:r>
      <w:r>
        <w:rPr>
          <w:rFonts w:ascii="Arial" w:eastAsia="宋体" w:hAnsi="Arial" w:cs="Arial"/>
          <w:sz w:val="24"/>
          <w:szCs w:val="24"/>
        </w:rPr>
        <w:t xml:space="preserve"> </w:t>
      </w:r>
      <w:r>
        <w:rPr>
          <w:rFonts w:ascii="Arial" w:eastAsia="宋体" w:hAnsi="Arial" w:cs="Arial" w:hint="eastAsia"/>
          <w:sz w:val="24"/>
          <w:szCs w:val="24"/>
        </w:rPr>
        <w:t>siderophore production</w:t>
      </w:r>
      <w:r>
        <w:rPr>
          <w:rFonts w:ascii="Arial" w:eastAsia="宋体" w:hAnsi="Arial" w:cs="Arial"/>
          <w:sz w:val="24"/>
          <w:szCs w:val="24"/>
        </w:rPr>
        <w:t xml:space="preserve"> </w:t>
      </w:r>
      <w:r w:rsidR="000A193A" w:rsidRPr="00F55D88">
        <w:rPr>
          <w:rFonts w:ascii="Arial" w:eastAsia="宋体" w:hAnsi="Arial" w:cs="Arial"/>
          <w:sz w:val="24"/>
          <w:szCs w:val="24"/>
        </w:rPr>
        <w:t>can thus be quantified</w:t>
      </w:r>
      <w:r>
        <w:rPr>
          <w:rFonts w:ascii="Arial" w:eastAsia="宋体" w:hAnsi="Arial" w:cs="Arial"/>
          <w:sz w:val="24"/>
          <w:szCs w:val="24"/>
        </w:rPr>
        <w:t xml:space="preserve"> using </w:t>
      </w:r>
      <w:r w:rsidR="000A193A" w:rsidRPr="00F55D88">
        <w:rPr>
          <w:rFonts w:ascii="Arial" w:eastAsia="宋体" w:hAnsi="Arial" w:cs="Arial"/>
          <w:sz w:val="24"/>
          <w:szCs w:val="24"/>
        </w:rPr>
        <w:t xml:space="preserve">the </w:t>
      </w:r>
      <w:r>
        <w:rPr>
          <w:rFonts w:ascii="Arial" w:eastAsia="宋体" w:hAnsi="Arial" w:cs="Arial"/>
          <w:sz w:val="24"/>
          <w:szCs w:val="24"/>
        </w:rPr>
        <w:t xml:space="preserve">following formula: </w:t>
      </w:r>
      <w:r>
        <w:rPr>
          <w:rFonts w:ascii="Arial" w:eastAsia="宋体" w:hAnsi="Arial" w:cs="Arial" w:hint="eastAsia"/>
          <w:sz w:val="24"/>
          <w:szCs w:val="24"/>
        </w:rPr>
        <w:t>1-A/Ar.</w:t>
      </w:r>
      <w:r w:rsidR="00BF1126" w:rsidRPr="00F55D88">
        <w:rPr>
          <w:rFonts w:ascii="Arial" w:eastAsia="宋体" w:hAnsi="Arial" w:cs="Arial"/>
          <w:sz w:val="24"/>
          <w:szCs w:val="24"/>
        </w:rPr>
        <w:t xml:space="preserve"> </w:t>
      </w:r>
      <w:r w:rsidR="000A193A" w:rsidRPr="00F55D88">
        <w:rPr>
          <w:rFonts w:ascii="Arial" w:eastAsia="宋体" w:hAnsi="Arial" w:cs="Arial"/>
          <w:sz w:val="24"/>
          <w:szCs w:val="24"/>
        </w:rPr>
        <w:t>Because media components (i.e. organic acids) and other secreted compounds can also bind iron, it is essential to estimate the CAS signal background that is not due to siderophores. We assessed this signal background by using defined siderophore-deficient mutants from two species (</w:t>
      </w:r>
      <w:r w:rsidR="000A193A" w:rsidRPr="00F55D88">
        <w:rPr>
          <w:rFonts w:ascii="Arial" w:eastAsia="宋体" w:hAnsi="Arial" w:cs="Arial"/>
          <w:i/>
          <w:sz w:val="24"/>
          <w:szCs w:val="24"/>
        </w:rPr>
        <w:t>Pseudomonas aeruginosa</w:t>
      </w:r>
      <w:r w:rsidR="000A193A" w:rsidRPr="00F55D88">
        <w:rPr>
          <w:rFonts w:ascii="Arial" w:eastAsia="宋体" w:hAnsi="Arial" w:cs="Arial"/>
          <w:sz w:val="24"/>
          <w:szCs w:val="24"/>
        </w:rPr>
        <w:t xml:space="preserve"> PAO1</w:t>
      </w:r>
      <w:r w:rsidR="000A193A" w:rsidRPr="00F55D88">
        <w:rPr>
          <w:rFonts w:ascii="Arial" w:eastAsia="宋体" w:hAnsi="Arial" w:cs="Arial" w:hint="eastAsia"/>
          <w:sz w:val="24"/>
          <w:szCs w:val="24"/>
        </w:rPr>
        <w:t>△</w:t>
      </w:r>
      <w:r w:rsidR="000A193A" w:rsidRPr="00F55D88">
        <w:rPr>
          <w:rFonts w:ascii="Arial" w:eastAsia="宋体" w:hAnsi="Arial" w:cs="Arial"/>
          <w:sz w:val="24"/>
          <w:szCs w:val="24"/>
        </w:rPr>
        <w:t>pvdD</w:t>
      </w:r>
      <w:r w:rsidR="000A193A" w:rsidRPr="00F55D88">
        <w:rPr>
          <w:rFonts w:ascii="Arial" w:eastAsia="宋体" w:hAnsi="Arial" w:cs="Arial" w:hint="eastAsia"/>
          <w:sz w:val="24"/>
          <w:szCs w:val="24"/>
        </w:rPr>
        <w:t>△</w:t>
      </w:r>
      <w:r w:rsidR="000A193A" w:rsidRPr="00F55D88">
        <w:rPr>
          <w:rFonts w:ascii="Arial" w:eastAsia="宋体" w:hAnsi="Arial" w:cs="Arial"/>
          <w:sz w:val="24"/>
          <w:szCs w:val="24"/>
        </w:rPr>
        <w:t>pchEF</w:t>
      </w:r>
      <w:r w:rsidR="000A193A" w:rsidRPr="00F55D88">
        <w:rPr>
          <w:rFonts w:ascii="Arial" w:eastAsia="宋体" w:hAnsi="Arial" w:cs="Arial"/>
          <w:sz w:val="24"/>
          <w:szCs w:val="24"/>
          <w:vertAlign w:val="subscript"/>
        </w:rPr>
        <w:t xml:space="preserve"> </w:t>
      </w:r>
      <w:r w:rsidR="000A193A" w:rsidRPr="00F55D88">
        <w:rPr>
          <w:rFonts w:ascii="Arial" w:eastAsia="宋体" w:hAnsi="Arial" w:cs="Arial"/>
          <w:sz w:val="24"/>
          <w:szCs w:val="24"/>
        </w:rPr>
        <w:t>and</w:t>
      </w:r>
      <w:r w:rsidR="000A193A" w:rsidRPr="00F55D88">
        <w:rPr>
          <w:rFonts w:ascii="Arial" w:eastAsia="宋体" w:hAnsi="Arial" w:cs="Arial"/>
          <w:i/>
          <w:sz w:val="24"/>
          <w:szCs w:val="24"/>
        </w:rPr>
        <w:t xml:space="preserve"> Burkholderia cenocepacia</w:t>
      </w:r>
      <w:r w:rsidR="000A193A" w:rsidRPr="00F55D88">
        <w:rPr>
          <w:rFonts w:ascii="Arial" w:eastAsia="宋体" w:hAnsi="Arial" w:cs="Arial"/>
          <w:sz w:val="24"/>
          <w:szCs w:val="24"/>
        </w:rPr>
        <w:t xml:space="preserve"> H111</w:t>
      </w:r>
      <w:r w:rsidR="000A193A" w:rsidRPr="00F55D88">
        <w:rPr>
          <w:rFonts w:ascii="Arial" w:eastAsia="宋体" w:hAnsi="Arial" w:cs="Arial" w:hint="eastAsia"/>
          <w:sz w:val="24"/>
          <w:szCs w:val="24"/>
        </w:rPr>
        <w:t>△</w:t>
      </w:r>
      <w:r w:rsidR="000A193A" w:rsidRPr="00F55D88">
        <w:rPr>
          <w:rFonts w:ascii="Arial" w:eastAsia="宋体" w:hAnsi="Arial" w:cs="Arial"/>
          <w:sz w:val="24"/>
          <w:szCs w:val="24"/>
        </w:rPr>
        <w:t>orbJ</w:t>
      </w:r>
      <w:r w:rsidR="000A193A" w:rsidRPr="00F55D88">
        <w:rPr>
          <w:rFonts w:ascii="Arial" w:eastAsia="宋体" w:hAnsi="Arial" w:cs="Arial" w:hint="eastAsia"/>
          <w:sz w:val="24"/>
          <w:szCs w:val="24"/>
        </w:rPr>
        <w:t>△</w:t>
      </w:r>
      <w:r w:rsidR="000A193A" w:rsidRPr="00F55D88">
        <w:rPr>
          <w:rFonts w:ascii="Arial" w:eastAsia="宋体" w:hAnsi="Arial" w:cs="Arial"/>
          <w:sz w:val="24"/>
          <w:szCs w:val="24"/>
        </w:rPr>
        <w:t>pchAB)</w:t>
      </w:r>
      <w:r w:rsidR="000A193A" w:rsidRPr="00F55D88">
        <w:rPr>
          <w:rFonts w:ascii="Arial" w:eastAsia="宋体" w:hAnsi="Arial" w:cs="Arial"/>
          <w:sz w:val="24"/>
          <w:szCs w:val="24"/>
        </w:rPr>
        <w:fldChar w:fldCharType="begin">
          <w:fldData xml:space="preserve">PEVuZE5vdGU+PENpdGU+PEF1dGhvcj5HaHlzZWxzPC9BdXRob3I+PFllYXI+MjAwNTwvWWVhcj48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</w:fldData>
        </w:fldChar>
      </w:r>
      <w:r w:rsidR="00805B0B">
        <w:rPr>
          <w:rFonts w:ascii="Arial" w:eastAsia="宋体" w:hAnsi="Arial" w:cs="Arial"/>
          <w:sz w:val="24"/>
          <w:szCs w:val="24"/>
        </w:rPr>
        <w:instrText xml:space="preserve"> ADDIN EN.CITE </w:instrText>
      </w:r>
      <w:r w:rsidR="00805B0B">
        <w:rPr>
          <w:rFonts w:ascii="Arial" w:eastAsia="宋体" w:hAnsi="Arial" w:cs="Arial"/>
          <w:sz w:val="24"/>
          <w:szCs w:val="24"/>
        </w:rPr>
        <w:fldChar w:fldCharType="begin">
          <w:fldData xml:space="preserve">PEVuZE5vdGU+PENpdGU+PEF1dGhvcj5HaHlzZWxzPC9BdXRob3I+PFllYXI+MjAwNTwvWWVhcj48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</w:fldData>
        </w:fldChar>
      </w:r>
      <w:r w:rsidR="00805B0B">
        <w:rPr>
          <w:rFonts w:ascii="Arial" w:eastAsia="宋体" w:hAnsi="Arial" w:cs="Arial"/>
          <w:sz w:val="24"/>
          <w:szCs w:val="24"/>
        </w:rPr>
        <w:instrText xml:space="preserve"> ADDIN EN.CITE.DATA </w:instrText>
      </w:r>
      <w:r w:rsidR="00805B0B">
        <w:rPr>
          <w:rFonts w:ascii="Arial" w:eastAsia="宋体" w:hAnsi="Arial" w:cs="Arial"/>
          <w:sz w:val="24"/>
          <w:szCs w:val="24"/>
        </w:rPr>
      </w:r>
      <w:r w:rsidR="00805B0B">
        <w:rPr>
          <w:rFonts w:ascii="Arial" w:eastAsia="宋体" w:hAnsi="Arial" w:cs="Arial"/>
          <w:sz w:val="24"/>
          <w:szCs w:val="24"/>
        </w:rPr>
        <w:fldChar w:fldCharType="end"/>
      </w:r>
      <w:r w:rsidR="000A193A" w:rsidRPr="00F55D88">
        <w:rPr>
          <w:rFonts w:ascii="Arial" w:eastAsia="宋体" w:hAnsi="Arial" w:cs="Arial"/>
          <w:sz w:val="24"/>
          <w:szCs w:val="24"/>
        </w:rPr>
      </w:r>
      <w:r w:rsidR="000A193A" w:rsidRPr="00F55D88">
        <w:rPr>
          <w:rFonts w:ascii="Arial" w:eastAsia="宋体" w:hAnsi="Arial" w:cs="Arial"/>
          <w:sz w:val="24"/>
          <w:szCs w:val="24"/>
        </w:rPr>
        <w:fldChar w:fldCharType="separate"/>
      </w:r>
      <w:r w:rsidR="00805B0B" w:rsidRPr="00805B0B">
        <w:rPr>
          <w:rFonts w:ascii="Arial" w:eastAsia="宋体" w:hAnsi="Arial" w:cs="Arial"/>
          <w:noProof/>
          <w:sz w:val="24"/>
          <w:szCs w:val="24"/>
          <w:vertAlign w:val="superscript"/>
        </w:rPr>
        <w:t>44,45</w:t>
      </w:r>
      <w:r w:rsidR="000A193A" w:rsidRPr="00F55D88">
        <w:rPr>
          <w:rFonts w:ascii="Arial" w:eastAsia="宋体" w:hAnsi="Arial" w:cs="Arial"/>
          <w:sz w:val="24"/>
          <w:szCs w:val="24"/>
        </w:rPr>
        <w:fldChar w:fldCharType="end"/>
      </w:r>
      <w:r w:rsidR="000A193A" w:rsidRPr="00F55D88">
        <w:rPr>
          <w:rFonts w:ascii="Arial" w:eastAsia="宋体" w:hAnsi="Arial" w:cs="Arial"/>
          <w:sz w:val="24"/>
          <w:szCs w:val="24"/>
        </w:rPr>
        <w:t xml:space="preserve"> and their corresponding wild types using the exact same protocol described above. W</w:t>
      </w:r>
      <w:r w:rsidR="00BF1126" w:rsidRPr="00F55D88">
        <w:rPr>
          <w:rFonts w:ascii="Arial" w:eastAsia="宋体" w:hAnsi="Arial" w:cs="Arial"/>
          <w:sz w:val="24"/>
          <w:szCs w:val="24"/>
        </w:rPr>
        <w:t xml:space="preserve">e </w:t>
      </w:r>
      <w:r w:rsidR="000A193A" w:rsidRPr="00F55D88">
        <w:rPr>
          <w:rFonts w:ascii="Arial" w:eastAsia="宋体" w:hAnsi="Arial" w:cs="Arial"/>
          <w:sz w:val="24"/>
          <w:szCs w:val="24"/>
        </w:rPr>
        <w:t xml:space="preserve">then </w:t>
      </w:r>
      <w:r w:rsidR="00BF1126" w:rsidRPr="00F55D88">
        <w:rPr>
          <w:rFonts w:ascii="Arial" w:eastAsia="宋体" w:hAnsi="Arial" w:cs="Arial"/>
          <w:sz w:val="24"/>
          <w:szCs w:val="24"/>
        </w:rPr>
        <w:t>average</w:t>
      </w:r>
      <w:r w:rsidR="000A193A" w:rsidRPr="00F55D88">
        <w:rPr>
          <w:rFonts w:ascii="Arial" w:eastAsia="宋体" w:hAnsi="Arial" w:cs="Arial"/>
          <w:sz w:val="24"/>
          <w:szCs w:val="24"/>
        </w:rPr>
        <w:t>d</w:t>
      </w:r>
      <w:r w:rsidR="00BF1126" w:rsidRPr="00F55D88">
        <w:rPr>
          <w:rFonts w:ascii="Arial" w:eastAsia="宋体" w:hAnsi="Arial" w:cs="Arial"/>
          <w:sz w:val="24"/>
          <w:szCs w:val="24"/>
        </w:rPr>
        <w:t xml:space="preserve"> </w:t>
      </w:r>
      <w:r w:rsidR="000A193A" w:rsidRPr="00F55D88">
        <w:rPr>
          <w:rFonts w:ascii="Arial" w:eastAsia="宋体" w:hAnsi="Arial" w:cs="Arial"/>
          <w:sz w:val="24"/>
          <w:szCs w:val="24"/>
        </w:rPr>
        <w:t>the CAS</w:t>
      </w:r>
      <w:r w:rsidR="00BF1126" w:rsidRPr="00F55D88">
        <w:rPr>
          <w:rFonts w:ascii="Arial" w:eastAsia="宋体" w:hAnsi="Arial" w:cs="Arial"/>
          <w:sz w:val="24"/>
          <w:szCs w:val="24"/>
        </w:rPr>
        <w:t xml:space="preserve"> background </w:t>
      </w:r>
      <w:r w:rsidR="000A193A" w:rsidRPr="00F55D88">
        <w:rPr>
          <w:rFonts w:ascii="Arial" w:eastAsia="宋体" w:hAnsi="Arial" w:cs="Arial"/>
          <w:sz w:val="24"/>
          <w:szCs w:val="24"/>
        </w:rPr>
        <w:t xml:space="preserve">signals of the two </w:t>
      </w:r>
      <w:r w:rsidR="00BF1126" w:rsidRPr="00F55D88">
        <w:rPr>
          <w:rFonts w:ascii="Arial" w:eastAsia="宋体" w:hAnsi="Arial" w:cs="Arial"/>
          <w:sz w:val="24"/>
          <w:szCs w:val="24"/>
        </w:rPr>
        <w:t>siderophore-deficient mutants</w:t>
      </w:r>
      <w:r w:rsidR="000A193A" w:rsidRPr="00F55D88">
        <w:rPr>
          <w:rFonts w:ascii="Arial" w:eastAsia="宋体" w:hAnsi="Arial" w:cs="Arial"/>
          <w:sz w:val="24"/>
          <w:szCs w:val="24"/>
        </w:rPr>
        <w:t xml:space="preserve"> and used it</w:t>
      </w:r>
      <w:r w:rsidR="00BF1126" w:rsidRPr="00F55D88">
        <w:rPr>
          <w:rFonts w:ascii="Arial" w:eastAsia="宋体" w:hAnsi="Arial" w:cs="Arial"/>
          <w:sz w:val="24"/>
          <w:szCs w:val="24"/>
        </w:rPr>
        <w:t xml:space="preserve"> as a </w:t>
      </w:r>
      <w:r w:rsidR="00BF1126" w:rsidRPr="00F55D88">
        <w:rPr>
          <w:rFonts w:ascii="Arial" w:eastAsia="Times New Roman" w:hAnsi="Arial" w:cs="Arial"/>
          <w:bCs/>
          <w:sz w:val="24"/>
          <w:szCs w:val="24"/>
        </w:rPr>
        <w:t xml:space="preserve">cutoff line </w:t>
      </w:r>
      <w:r w:rsidR="000A193A" w:rsidRPr="00F55D88">
        <w:rPr>
          <w:rFonts w:ascii="Arial" w:eastAsia="Times New Roman" w:hAnsi="Arial" w:cs="Arial"/>
          <w:bCs/>
          <w:sz w:val="24"/>
          <w:szCs w:val="24"/>
        </w:rPr>
        <w:t>to distinguish siderophore producers from non-producers among our 2150 soil isolates.</w:t>
      </w:r>
    </w:p>
    <w:p w14:paraId="6C6B1CC3" w14:textId="77777777" w:rsidR="00DC7322" w:rsidRPr="00F55D88" w:rsidRDefault="009A5A19">
      <w:pPr>
        <w:spacing w:line="480" w:lineRule="auto"/>
        <w:rPr>
          <w:rFonts w:ascii="Arial" w:eastAsia="宋体" w:hAnsi="Arial" w:cs="Arial"/>
          <w:sz w:val="24"/>
          <w:szCs w:val="24"/>
        </w:rPr>
      </w:pPr>
      <w:r w:rsidRPr="00F55D88">
        <w:rPr>
          <w:rFonts w:ascii="Arial" w:eastAsia="宋体" w:hAnsi="Arial" w:cs="Arial"/>
          <w:sz w:val="24"/>
          <w:szCs w:val="24"/>
        </w:rPr>
        <w:t xml:space="preserve"> </w:t>
      </w:r>
    </w:p>
    <w:p w14:paraId="7A64AE23" w14:textId="77777777" w:rsidR="003F4DA7" w:rsidRDefault="005A0F2F">
      <w:pPr>
        <w:spacing w:line="480" w:lineRule="auto"/>
        <w:rPr>
          <w:rFonts w:ascii="Arial" w:eastAsia="宋体" w:hAnsi="Arial" w:cs="Arial"/>
          <w:b/>
          <w:i/>
          <w:sz w:val="24"/>
          <w:szCs w:val="24"/>
        </w:rPr>
      </w:pPr>
      <w:r>
        <w:rPr>
          <w:rFonts w:ascii="Arial" w:eastAsia="宋体" w:hAnsi="Arial" w:cs="Arial" w:hint="eastAsia"/>
          <w:b/>
          <w:sz w:val="24"/>
          <w:szCs w:val="24"/>
        </w:rPr>
        <w:t>Effect</w:t>
      </w:r>
      <w:r>
        <w:rPr>
          <w:rFonts w:ascii="Arial" w:eastAsia="宋体" w:hAnsi="Arial" w:cs="Arial"/>
          <w:b/>
          <w:sz w:val="24"/>
          <w:szCs w:val="24"/>
        </w:rPr>
        <w:t xml:space="preserve"> of rhizobacterial supernatants</w:t>
      </w:r>
      <w:r w:rsidR="003F4DA7" w:rsidRPr="003F4DA7">
        <w:rPr>
          <w:rFonts w:ascii="Arial" w:eastAsia="宋体" w:hAnsi="Arial" w:cs="Arial"/>
          <w:b/>
          <w:sz w:val="24"/>
          <w:szCs w:val="24"/>
        </w:rPr>
        <w:t xml:space="preserve"> </w:t>
      </w:r>
      <w:r w:rsidR="003F4DA7">
        <w:rPr>
          <w:rFonts w:ascii="Arial" w:eastAsia="宋体" w:hAnsi="Arial" w:cs="Arial"/>
          <w:b/>
          <w:sz w:val="24"/>
          <w:szCs w:val="24"/>
        </w:rPr>
        <w:t>on the growth</w:t>
      </w:r>
      <w:r w:rsidR="003F4DA7" w:rsidRPr="00F55D88">
        <w:rPr>
          <w:rFonts w:ascii="Arial" w:eastAsia="宋体" w:hAnsi="Arial" w:cs="Arial"/>
          <w:b/>
          <w:sz w:val="24"/>
          <w:szCs w:val="24"/>
        </w:rPr>
        <w:t xml:space="preserve"> of </w:t>
      </w:r>
      <w:r w:rsidR="003F4DA7" w:rsidRPr="00F55D88">
        <w:rPr>
          <w:rFonts w:ascii="Arial" w:eastAsia="宋体" w:hAnsi="Arial" w:cs="Arial"/>
          <w:b/>
          <w:i/>
          <w:sz w:val="24"/>
          <w:szCs w:val="24"/>
        </w:rPr>
        <w:t>R. solanacearum</w:t>
      </w:r>
    </w:p>
    <w:p w14:paraId="3684ED7C" w14:textId="6C8923E9" w:rsidR="008B5699" w:rsidRDefault="005A0F2F">
      <w:pPr>
        <w:spacing w:line="480" w:lineRule="auto"/>
        <w:rPr>
          <w:rFonts w:ascii="Arial" w:eastAsia="宋体" w:hAnsi="Arial" w:cs="Arial"/>
          <w:sz w:val="24"/>
          <w:szCs w:val="24"/>
        </w:rPr>
      </w:pPr>
      <w:r>
        <w:rPr>
          <w:rFonts w:ascii="Arial" w:eastAsia="宋体" w:hAnsi="Arial" w:cs="Arial"/>
          <w:sz w:val="24"/>
          <w:szCs w:val="24"/>
        </w:rPr>
        <w:t xml:space="preserve">We used </w:t>
      </w:r>
      <w:r w:rsidR="004E771D" w:rsidRPr="00F55D88" w:rsidDel="00E13A4E">
        <w:rPr>
          <w:rFonts w:ascii="Arial" w:eastAsia="宋体" w:hAnsi="Arial" w:cs="Arial"/>
          <w:i/>
          <w:sz w:val="24"/>
          <w:szCs w:val="24"/>
        </w:rPr>
        <w:t>R</w:t>
      </w:r>
      <w:r w:rsidR="004E771D" w:rsidRPr="00F55D88">
        <w:rPr>
          <w:rFonts w:ascii="Arial" w:eastAsia="宋体" w:hAnsi="Arial" w:cs="Arial"/>
          <w:i/>
          <w:sz w:val="24"/>
          <w:szCs w:val="24"/>
        </w:rPr>
        <w:t>.</w:t>
      </w:r>
      <w:r>
        <w:rPr>
          <w:rFonts w:ascii="Arial" w:eastAsia="宋体" w:hAnsi="Arial" w:cs="Arial"/>
          <w:i/>
          <w:sz w:val="24"/>
          <w:szCs w:val="24"/>
        </w:rPr>
        <w:t xml:space="preserve"> solanacearum</w:t>
      </w:r>
      <w:r>
        <w:rPr>
          <w:rFonts w:ascii="Arial" w:eastAsia="宋体" w:hAnsi="Arial" w:cs="Arial"/>
          <w:sz w:val="24"/>
          <w:szCs w:val="24"/>
        </w:rPr>
        <w:t xml:space="preserve"> strain QL-Rs1115 tagged with the pYC12-mCherry plasmid</w:t>
      </w:r>
      <w:r>
        <w:rPr>
          <w:rFonts w:ascii="Arial" w:eastAsia="宋体" w:hAnsi="Arial" w:cs="Arial"/>
          <w:sz w:val="24"/>
          <w:szCs w:val="24"/>
        </w:rPr>
        <w:fldChar w:fldCharType="begin">
          <w:fldData xml:space="preserve">PEVuZE5vdGU+PENpdGU+PEF1dGhvcj5XZWk8L0F1dGhvcj48WWVhcj4yMDE1PC9ZZWFyPjxSZWNO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</w:fldData>
        </w:fldChar>
      </w:r>
      <w:r w:rsidR="00367809">
        <w:rPr>
          <w:rFonts w:ascii="Arial" w:eastAsia="宋体" w:hAnsi="Arial" w:cs="Arial"/>
          <w:sz w:val="24"/>
          <w:szCs w:val="24"/>
        </w:rPr>
        <w:instrText xml:space="preserve"> ADDIN EN.CITE </w:instrText>
      </w:r>
      <w:r w:rsidR="00367809">
        <w:rPr>
          <w:rFonts w:ascii="Arial" w:eastAsia="宋体" w:hAnsi="Arial" w:cs="Arial"/>
          <w:sz w:val="24"/>
          <w:szCs w:val="24"/>
        </w:rPr>
        <w:fldChar w:fldCharType="begin">
          <w:fldData xml:space="preserve">PEVuZE5vdGU+PENpdGU+PEF1dGhvcj5XZWk8L0F1dGhvcj48WWVhcj4yMDE1PC9ZZWFyPjxSZWNO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</w:fldData>
        </w:fldChar>
      </w:r>
      <w:r w:rsidR="00367809">
        <w:rPr>
          <w:rFonts w:ascii="Arial" w:eastAsia="宋体" w:hAnsi="Arial" w:cs="Arial"/>
          <w:sz w:val="24"/>
          <w:szCs w:val="24"/>
        </w:rPr>
        <w:instrText xml:space="preserve"> ADDIN EN.CITE.DATA </w:instrText>
      </w:r>
      <w:r w:rsidR="00367809">
        <w:rPr>
          <w:rFonts w:ascii="Arial" w:eastAsia="宋体" w:hAnsi="Arial" w:cs="Arial"/>
          <w:sz w:val="24"/>
          <w:szCs w:val="24"/>
        </w:rPr>
      </w:r>
      <w:r w:rsidR="00367809">
        <w:rPr>
          <w:rFonts w:ascii="Arial" w:eastAsia="宋体" w:hAnsi="Arial" w:cs="Arial"/>
          <w:sz w:val="24"/>
          <w:szCs w:val="24"/>
        </w:rPr>
        <w:fldChar w:fldCharType="end"/>
      </w:r>
      <w:r>
        <w:rPr>
          <w:rFonts w:ascii="Arial" w:eastAsia="宋体" w:hAnsi="Arial" w:cs="Arial"/>
          <w:sz w:val="24"/>
          <w:szCs w:val="24"/>
        </w:rPr>
      </w:r>
      <w:r>
        <w:rPr>
          <w:rFonts w:ascii="Arial" w:eastAsia="宋体" w:hAnsi="Arial" w:cs="Arial"/>
          <w:sz w:val="24"/>
          <w:szCs w:val="24"/>
        </w:rPr>
        <w:fldChar w:fldCharType="separate"/>
      </w:r>
      <w:r w:rsidR="00367809" w:rsidRPr="00367809">
        <w:rPr>
          <w:rFonts w:ascii="Arial" w:eastAsia="宋体" w:hAnsi="Arial" w:cs="Arial"/>
          <w:noProof/>
          <w:sz w:val="24"/>
          <w:szCs w:val="24"/>
          <w:vertAlign w:val="superscript"/>
        </w:rPr>
        <w:t>16</w:t>
      </w:r>
      <w:r>
        <w:rPr>
          <w:rFonts w:ascii="Arial" w:eastAsia="宋体" w:hAnsi="Arial" w:cs="Arial"/>
          <w:sz w:val="24"/>
          <w:szCs w:val="24"/>
        </w:rPr>
        <w:fldChar w:fldCharType="end"/>
      </w:r>
      <w:r>
        <w:rPr>
          <w:rFonts w:ascii="Arial" w:eastAsia="宋体" w:hAnsi="Arial" w:cs="Arial"/>
          <w:sz w:val="24"/>
          <w:szCs w:val="24"/>
        </w:rPr>
        <w:t xml:space="preserve"> as a model pathogen</w:t>
      </w:r>
      <w:r>
        <w:rPr>
          <w:rFonts w:ascii="Arial" w:eastAsia="宋体" w:hAnsi="Arial" w:cs="Arial" w:hint="eastAsia"/>
          <w:sz w:val="24"/>
          <w:szCs w:val="24"/>
        </w:rPr>
        <w:t>. T</w:t>
      </w:r>
      <w:r>
        <w:rPr>
          <w:rFonts w:ascii="Arial" w:eastAsia="宋体" w:hAnsi="Arial" w:cs="Arial"/>
          <w:sz w:val="24"/>
          <w:szCs w:val="24"/>
        </w:rPr>
        <w:t>o explore</w:t>
      </w:r>
      <w:r w:rsidR="003F4DA7">
        <w:rPr>
          <w:rFonts w:ascii="Arial" w:eastAsia="宋体" w:hAnsi="Arial" w:cs="Arial"/>
          <w:sz w:val="24"/>
          <w:szCs w:val="24"/>
        </w:rPr>
        <w:t xml:space="preserve"> interactions between th</w:t>
      </w:r>
      <w:r w:rsidR="003F4DA7" w:rsidRPr="00F55D88">
        <w:rPr>
          <w:rFonts w:ascii="Arial" w:eastAsia="宋体" w:hAnsi="Arial" w:cs="Arial"/>
          <w:sz w:val="24"/>
          <w:szCs w:val="24"/>
        </w:rPr>
        <w:t>is</w:t>
      </w:r>
      <w:r w:rsidR="003F4DA7">
        <w:rPr>
          <w:rFonts w:ascii="Arial" w:eastAsia="宋体" w:hAnsi="Arial" w:cs="Arial"/>
          <w:sz w:val="24"/>
          <w:szCs w:val="24"/>
        </w:rPr>
        <w:t xml:space="preserve"> pathogen and </w:t>
      </w:r>
      <w:r w:rsidR="003F4DA7" w:rsidRPr="00F55D88">
        <w:rPr>
          <w:rFonts w:ascii="Arial" w:eastAsia="宋体" w:hAnsi="Arial" w:cs="Arial"/>
          <w:sz w:val="24"/>
          <w:szCs w:val="24"/>
        </w:rPr>
        <w:t>the 2150 members of the rhizosphere microbiomes via secreted products (overview of the experimental design is show</w:t>
      </w:r>
      <w:r w:rsidR="00F249C0">
        <w:rPr>
          <w:rFonts w:ascii="Arial" w:eastAsia="宋体" w:hAnsi="Arial" w:cs="Arial"/>
          <w:sz w:val="24"/>
          <w:szCs w:val="24"/>
        </w:rPr>
        <w:t>n</w:t>
      </w:r>
      <w:r w:rsidR="003F4DA7" w:rsidRPr="00F55D88">
        <w:rPr>
          <w:rFonts w:ascii="Arial" w:eastAsia="宋体" w:hAnsi="Arial" w:cs="Arial"/>
          <w:sz w:val="24"/>
          <w:szCs w:val="24"/>
        </w:rPr>
        <w:t xml:space="preserve"> in </w:t>
      </w:r>
      <w:r w:rsidR="00162193" w:rsidRPr="00162193">
        <w:rPr>
          <w:rFonts w:ascii="Arial" w:eastAsia="宋体" w:hAnsi="Arial" w:cs="Arial"/>
          <w:sz w:val="24"/>
          <w:szCs w:val="24"/>
        </w:rPr>
        <w:t>Supplementary</w:t>
      </w:r>
      <w:r w:rsidR="003F4DA7" w:rsidRPr="00F55D88">
        <w:rPr>
          <w:rFonts w:ascii="Arial" w:eastAsia="宋体" w:hAnsi="Arial" w:cs="Arial"/>
          <w:sz w:val="24"/>
          <w:szCs w:val="24"/>
        </w:rPr>
        <w:t xml:space="preserve"> Fig. </w:t>
      </w:r>
      <w:r w:rsidR="00162193">
        <w:rPr>
          <w:rFonts w:ascii="Arial" w:eastAsia="宋体" w:hAnsi="Arial" w:cs="Arial"/>
          <w:sz w:val="24"/>
          <w:szCs w:val="24"/>
        </w:rPr>
        <w:t>2</w:t>
      </w:r>
      <w:r w:rsidR="003F4DA7" w:rsidRPr="00F55D88">
        <w:rPr>
          <w:rFonts w:ascii="Arial" w:eastAsia="宋体" w:hAnsi="Arial" w:cs="Arial"/>
          <w:sz w:val="24"/>
          <w:szCs w:val="24"/>
        </w:rPr>
        <w:t xml:space="preserve">), we </w:t>
      </w:r>
      <w:r w:rsidR="003F4DA7" w:rsidRPr="00F55D88">
        <w:rPr>
          <w:rFonts w:ascii="Arial" w:eastAsia="宋体" w:hAnsi="Arial" w:cs="Arial"/>
          <w:sz w:val="24"/>
          <w:szCs w:val="24"/>
        </w:rPr>
        <w:lastRenderedPageBreak/>
        <w:t xml:space="preserve">exposed </w:t>
      </w:r>
      <w:r w:rsidR="003F4DA7">
        <w:rPr>
          <w:rFonts w:ascii="Arial" w:eastAsia="宋体" w:hAnsi="Arial" w:cs="Arial"/>
          <w:sz w:val="24"/>
          <w:szCs w:val="24"/>
        </w:rPr>
        <w:t xml:space="preserve">the pathogen to three different types of </w:t>
      </w:r>
      <w:r w:rsidR="003F4DA7" w:rsidRPr="00F55D88">
        <w:rPr>
          <w:rFonts w:ascii="Arial" w:eastAsia="宋体" w:hAnsi="Arial" w:cs="Arial"/>
          <w:sz w:val="24"/>
          <w:szCs w:val="24"/>
        </w:rPr>
        <w:t>supernatant collected from the rhizobacteria. These</w:t>
      </w:r>
      <w:r w:rsidR="003F4DA7">
        <w:rPr>
          <w:rFonts w:ascii="Arial" w:eastAsia="宋体" w:hAnsi="Arial" w:cs="Arial"/>
          <w:sz w:val="24"/>
          <w:szCs w:val="24"/>
        </w:rPr>
        <w:t xml:space="preserve"> treatments</w:t>
      </w:r>
      <w:r w:rsidR="003F4DA7" w:rsidRPr="00F55D88">
        <w:rPr>
          <w:rFonts w:ascii="Arial" w:eastAsia="宋体" w:hAnsi="Arial" w:cs="Arial"/>
          <w:sz w:val="24"/>
          <w:szCs w:val="24"/>
        </w:rPr>
        <w:t xml:space="preserve"> included</w:t>
      </w:r>
      <w:r w:rsidR="003F4DA7">
        <w:rPr>
          <w:rFonts w:ascii="Arial" w:eastAsia="宋体" w:hAnsi="Arial" w:cs="Arial"/>
          <w:sz w:val="24"/>
          <w:szCs w:val="24"/>
        </w:rPr>
        <w:t>:</w:t>
      </w:r>
      <w:r>
        <w:rPr>
          <w:rFonts w:ascii="Arial" w:eastAsia="宋体" w:hAnsi="Arial" w:cs="Arial"/>
          <w:sz w:val="24"/>
          <w:szCs w:val="24"/>
        </w:rPr>
        <w:t xml:space="preserve"> (i</w:t>
      </w:r>
      <w:r w:rsidRPr="00F55D88">
        <w:rPr>
          <w:rFonts w:ascii="Arial" w:eastAsia="宋体" w:hAnsi="Arial" w:cs="Arial"/>
          <w:sz w:val="24"/>
          <w:szCs w:val="24"/>
        </w:rPr>
        <w:t xml:space="preserve">) </w:t>
      </w:r>
      <w:r w:rsidR="004C5D61" w:rsidRPr="00F55D88">
        <w:rPr>
          <w:rFonts w:ascii="Arial" w:eastAsia="宋体" w:hAnsi="Arial" w:cs="Arial"/>
          <w:sz w:val="24"/>
          <w:szCs w:val="24"/>
        </w:rPr>
        <w:t>supernatants collected from iron-rich conditions (rhizobacteria</w:t>
      </w:r>
      <w:r w:rsidR="006A520F" w:rsidRPr="00F55D88">
        <w:rPr>
          <w:rFonts w:ascii="Arial" w:eastAsia="宋体" w:hAnsi="Arial" w:cs="Arial"/>
          <w:sz w:val="24"/>
          <w:szCs w:val="24"/>
        </w:rPr>
        <w:t xml:space="preserve"> </w:t>
      </w:r>
      <w:r w:rsidR="004C5D61" w:rsidRPr="00F55D88">
        <w:rPr>
          <w:rFonts w:ascii="Arial" w:eastAsia="宋体" w:hAnsi="Arial" w:cs="Arial"/>
          <w:sz w:val="24"/>
          <w:szCs w:val="24"/>
        </w:rPr>
        <w:t>grown in iron-rich MKB medium</w:t>
      </w:r>
      <w:r w:rsidR="004E771D" w:rsidRPr="00F55D88">
        <w:rPr>
          <w:rFonts w:ascii="Arial" w:eastAsia="宋体" w:hAnsi="Arial" w:cs="Arial"/>
          <w:sz w:val="24"/>
          <w:szCs w:val="24"/>
        </w:rPr>
        <w:t>, in which</w:t>
      </w:r>
      <w:r w:rsidR="004C5D61" w:rsidRPr="00F55D88">
        <w:rPr>
          <w:rFonts w:ascii="Arial" w:eastAsia="宋体" w:hAnsi="Arial" w:cs="Arial"/>
          <w:sz w:val="24"/>
          <w:szCs w:val="24"/>
        </w:rPr>
        <w:t xml:space="preserve"> little siderophore</w:t>
      </w:r>
      <w:r w:rsidR="00FE1DAA">
        <w:rPr>
          <w:rFonts w:ascii="Arial" w:eastAsia="宋体" w:hAnsi="Arial" w:cs="Arial"/>
          <w:sz w:val="24"/>
          <w:szCs w:val="24"/>
        </w:rPr>
        <w:t>s</w:t>
      </w:r>
      <w:r w:rsidR="004E771D" w:rsidRPr="00F55D88">
        <w:rPr>
          <w:rFonts w:ascii="Arial" w:eastAsia="宋体" w:hAnsi="Arial" w:cs="Arial"/>
          <w:sz w:val="24"/>
          <w:szCs w:val="24"/>
        </w:rPr>
        <w:t xml:space="preserve"> </w:t>
      </w:r>
      <w:r w:rsidR="00FE1DAA">
        <w:rPr>
          <w:rFonts w:ascii="Arial" w:eastAsia="宋体" w:hAnsi="Arial" w:cs="Arial"/>
          <w:sz w:val="24"/>
          <w:szCs w:val="24"/>
        </w:rPr>
        <w:t>are</w:t>
      </w:r>
      <w:r w:rsidR="004E771D" w:rsidRPr="00F55D88">
        <w:rPr>
          <w:rFonts w:ascii="Arial" w:eastAsia="宋体" w:hAnsi="Arial" w:cs="Arial"/>
          <w:sz w:val="24"/>
          <w:szCs w:val="24"/>
        </w:rPr>
        <w:t xml:space="preserve"> produced but </w:t>
      </w:r>
      <w:r w:rsidR="004C5D61" w:rsidRPr="00F55D88">
        <w:rPr>
          <w:rFonts w:ascii="Arial" w:eastAsia="宋体" w:hAnsi="Arial" w:cs="Arial"/>
          <w:sz w:val="24"/>
          <w:szCs w:val="24"/>
        </w:rPr>
        <w:t xml:space="preserve">other </w:t>
      </w:r>
      <w:r w:rsidR="004E771D" w:rsidRPr="00F55D88">
        <w:rPr>
          <w:rFonts w:ascii="Arial" w:eastAsia="宋体" w:hAnsi="Arial" w:cs="Arial"/>
          <w:sz w:val="24"/>
          <w:szCs w:val="24"/>
        </w:rPr>
        <w:t xml:space="preserve">compounds are </w:t>
      </w:r>
      <w:r w:rsidR="004C5D61" w:rsidRPr="00F55D88">
        <w:rPr>
          <w:rFonts w:ascii="Arial" w:eastAsia="宋体" w:hAnsi="Arial" w:cs="Arial"/>
          <w:sz w:val="24"/>
          <w:szCs w:val="24"/>
        </w:rPr>
        <w:t>secreted, SN</w:t>
      </w:r>
      <w:r w:rsidR="004C5D61" w:rsidRPr="00F55D88">
        <w:rPr>
          <w:rFonts w:ascii="Arial" w:eastAsia="宋体" w:hAnsi="Arial" w:cs="Arial"/>
          <w:sz w:val="24"/>
          <w:szCs w:val="24"/>
          <w:vertAlign w:val="subscript"/>
        </w:rPr>
        <w:t>ri</w:t>
      </w:r>
      <w:r w:rsidR="004C5D61" w:rsidRPr="00F55D88">
        <w:rPr>
          <w:rFonts w:ascii="Arial" w:eastAsia="宋体" w:hAnsi="Arial" w:cs="Arial"/>
          <w:sz w:val="24"/>
          <w:szCs w:val="24"/>
        </w:rPr>
        <w:t>)</w:t>
      </w:r>
      <w:r w:rsidR="004E771D" w:rsidRPr="00F55D88">
        <w:rPr>
          <w:rFonts w:ascii="Arial" w:eastAsia="宋体" w:hAnsi="Arial" w:cs="Arial"/>
          <w:sz w:val="24"/>
          <w:szCs w:val="24"/>
        </w:rPr>
        <w:t>;</w:t>
      </w:r>
      <w:r w:rsidRPr="00F55D88">
        <w:rPr>
          <w:rFonts w:ascii="Arial" w:eastAsia="宋体" w:hAnsi="Arial" w:cs="Arial"/>
          <w:sz w:val="24"/>
          <w:szCs w:val="24"/>
        </w:rPr>
        <w:t xml:space="preserve"> (ii</w:t>
      </w:r>
      <w:r>
        <w:rPr>
          <w:rFonts w:ascii="Arial" w:eastAsia="宋体" w:hAnsi="Arial" w:cs="Arial"/>
          <w:sz w:val="24"/>
          <w:szCs w:val="24"/>
        </w:rPr>
        <w:t>) supernatants collected from iron-limited conditions (rhizobacteria grown in iron-limited MKB medium</w:t>
      </w:r>
      <w:r w:rsidR="004E771D" w:rsidRPr="00F55D88">
        <w:rPr>
          <w:rFonts w:ascii="Arial" w:eastAsia="宋体" w:hAnsi="Arial" w:cs="Arial"/>
          <w:sz w:val="24"/>
          <w:szCs w:val="24"/>
        </w:rPr>
        <w:t>,</w:t>
      </w:r>
      <w:r w:rsidR="003F4DA7" w:rsidRPr="00F55D88">
        <w:rPr>
          <w:rFonts w:ascii="Arial" w:eastAsia="宋体" w:hAnsi="Arial" w:cs="Arial"/>
          <w:sz w:val="24"/>
          <w:szCs w:val="24"/>
        </w:rPr>
        <w:t xml:space="preserve"> which</w:t>
      </w:r>
      <w:r w:rsidR="003F4DA7">
        <w:rPr>
          <w:rFonts w:ascii="Arial" w:eastAsia="宋体" w:hAnsi="Arial" w:cs="Arial"/>
          <w:sz w:val="24"/>
          <w:szCs w:val="24"/>
        </w:rPr>
        <w:t xml:space="preserve"> triggers siderophore production </w:t>
      </w:r>
      <w:r w:rsidR="003F4DA7" w:rsidRPr="00F55D88">
        <w:rPr>
          <w:rFonts w:ascii="Arial" w:eastAsia="宋体" w:hAnsi="Arial" w:cs="Arial"/>
          <w:sz w:val="24"/>
          <w:szCs w:val="24"/>
        </w:rPr>
        <w:t xml:space="preserve">in addition to </w:t>
      </w:r>
      <w:r w:rsidR="003F4DA7">
        <w:rPr>
          <w:rFonts w:ascii="Arial" w:eastAsia="宋体" w:hAnsi="Arial" w:cs="Arial"/>
          <w:sz w:val="24"/>
          <w:szCs w:val="24"/>
        </w:rPr>
        <w:t>other secreted compounds</w:t>
      </w:r>
      <w:r>
        <w:rPr>
          <w:rFonts w:ascii="Arial" w:eastAsia="宋体" w:hAnsi="Arial" w:cs="Arial"/>
          <w:sz w:val="24"/>
          <w:szCs w:val="24"/>
        </w:rPr>
        <w:t>, SN</w:t>
      </w:r>
      <w:r>
        <w:rPr>
          <w:rFonts w:ascii="Arial" w:eastAsia="宋体" w:hAnsi="Arial" w:cs="Arial"/>
          <w:sz w:val="24"/>
          <w:szCs w:val="24"/>
          <w:vertAlign w:val="subscript"/>
        </w:rPr>
        <w:t>li</w:t>
      </w:r>
      <w:r w:rsidR="004C5D61" w:rsidRPr="00F55D88">
        <w:rPr>
          <w:rFonts w:ascii="Arial" w:eastAsia="宋体" w:hAnsi="Arial" w:cs="Arial"/>
          <w:sz w:val="24"/>
          <w:szCs w:val="24"/>
        </w:rPr>
        <w:t>)</w:t>
      </w:r>
      <w:r w:rsidR="004E771D" w:rsidRPr="00F55D88">
        <w:rPr>
          <w:rFonts w:ascii="Arial" w:eastAsia="宋体" w:hAnsi="Arial" w:cs="Arial"/>
          <w:sz w:val="24"/>
          <w:szCs w:val="24"/>
        </w:rPr>
        <w:t>;</w:t>
      </w:r>
      <w:r>
        <w:rPr>
          <w:rFonts w:ascii="Arial" w:eastAsia="宋体" w:hAnsi="Arial" w:cs="Arial"/>
          <w:sz w:val="24"/>
          <w:szCs w:val="24"/>
        </w:rPr>
        <w:t xml:space="preserve"> and (iii) supernatants collected from iron-limited conditions</w:t>
      </w:r>
      <w:r w:rsidR="003F4DA7" w:rsidRPr="003F4DA7">
        <w:rPr>
          <w:rFonts w:ascii="Arial" w:eastAsia="宋体" w:hAnsi="Arial" w:cs="Arial"/>
          <w:sz w:val="24"/>
          <w:szCs w:val="24"/>
        </w:rPr>
        <w:t xml:space="preserve"> </w:t>
      </w:r>
      <w:r w:rsidR="003F4DA7" w:rsidRPr="00F55D88">
        <w:rPr>
          <w:rFonts w:ascii="Arial" w:eastAsia="宋体" w:hAnsi="Arial" w:cs="Arial"/>
          <w:sz w:val="24"/>
          <w:szCs w:val="24"/>
        </w:rPr>
        <w:t xml:space="preserve">that was subsequently replenished with </w:t>
      </w:r>
      <w:r w:rsidR="003F4DA7">
        <w:rPr>
          <w:rFonts w:ascii="Arial" w:eastAsia="宋体" w:hAnsi="Arial" w:cs="Arial"/>
          <w:sz w:val="24"/>
          <w:szCs w:val="24"/>
        </w:rPr>
        <w:t>50 μ</w:t>
      </w:r>
      <w:r w:rsidR="003F4DA7">
        <w:rPr>
          <w:rFonts w:ascii="Arial" w:eastAsia="宋体" w:hAnsi="Arial" w:cs="Arial" w:hint="eastAsia"/>
          <w:sz w:val="24"/>
          <w:szCs w:val="24"/>
        </w:rPr>
        <w:t>M</w:t>
      </w:r>
      <w:r w:rsidR="003F4DA7">
        <w:rPr>
          <w:rFonts w:ascii="Arial" w:eastAsia="宋体" w:hAnsi="Arial" w:cs="Arial"/>
          <w:sz w:val="24"/>
          <w:szCs w:val="24"/>
        </w:rPr>
        <w:t xml:space="preserve"> FeCl</w:t>
      </w:r>
      <w:r w:rsidR="003F4DA7">
        <w:rPr>
          <w:rFonts w:ascii="Arial" w:eastAsia="宋体" w:hAnsi="Arial" w:cs="Arial"/>
          <w:sz w:val="24"/>
          <w:szCs w:val="24"/>
          <w:vertAlign w:val="subscript"/>
        </w:rPr>
        <w:t>3</w:t>
      </w:r>
      <w:r w:rsidR="003F4DA7">
        <w:rPr>
          <w:rFonts w:ascii="Arial" w:eastAsia="宋体" w:hAnsi="Arial" w:cs="Arial"/>
          <w:sz w:val="24"/>
          <w:szCs w:val="24"/>
        </w:rPr>
        <w:t xml:space="preserve"> (SN</w:t>
      </w:r>
      <w:r w:rsidR="003F4DA7">
        <w:rPr>
          <w:rFonts w:ascii="Arial" w:eastAsia="宋体" w:hAnsi="Arial" w:cs="Arial"/>
          <w:sz w:val="24"/>
          <w:szCs w:val="24"/>
          <w:vertAlign w:val="subscript"/>
        </w:rPr>
        <w:t>re</w:t>
      </w:r>
      <w:r w:rsidR="003F4DA7">
        <w:rPr>
          <w:rFonts w:ascii="Arial" w:eastAsia="宋体" w:hAnsi="Arial" w:cs="Arial"/>
          <w:sz w:val="24"/>
          <w:szCs w:val="24"/>
        </w:rPr>
        <w:t>)</w:t>
      </w:r>
      <w:r w:rsidR="003F4DA7">
        <w:rPr>
          <w:rFonts w:ascii="Arial" w:eastAsia="宋体" w:hAnsi="Arial" w:cs="Arial" w:hint="eastAsia"/>
          <w:sz w:val="24"/>
          <w:szCs w:val="24"/>
        </w:rPr>
        <w:t>.</w:t>
      </w:r>
      <w:r w:rsidR="003F4DA7">
        <w:rPr>
          <w:rFonts w:ascii="Arial" w:eastAsia="宋体" w:hAnsi="Arial" w:cs="Arial"/>
          <w:sz w:val="24"/>
          <w:szCs w:val="24"/>
        </w:rPr>
        <w:t xml:space="preserve"> </w:t>
      </w:r>
      <w:r w:rsidR="003F4DA7" w:rsidRPr="00F55D88">
        <w:rPr>
          <w:rFonts w:ascii="Arial" w:eastAsia="宋体" w:hAnsi="Arial" w:cs="Arial"/>
          <w:sz w:val="24"/>
          <w:szCs w:val="24"/>
        </w:rPr>
        <w:t>This supernatant still contains siderophores, but they are no longer relevant for iron uptake, as iron is available in excess.</w:t>
      </w:r>
      <w:r>
        <w:rPr>
          <w:rFonts w:ascii="Arial" w:eastAsia="宋体" w:hAnsi="Arial" w:cs="Arial"/>
          <w:sz w:val="24"/>
          <w:szCs w:val="24"/>
        </w:rPr>
        <w:t xml:space="preserve"> As a control, we used sterilized water instead of supernatant (</w:t>
      </w:r>
      <w:r w:rsidRPr="00F55D88">
        <w:rPr>
          <w:rFonts w:ascii="Arial" w:eastAsia="宋体" w:hAnsi="Arial" w:cs="Arial"/>
          <w:sz w:val="24"/>
          <w:szCs w:val="24"/>
        </w:rPr>
        <w:t>SN</w:t>
      </w:r>
      <w:r w:rsidRPr="00F55D88">
        <w:rPr>
          <w:rFonts w:ascii="Arial" w:eastAsia="宋体" w:hAnsi="Arial" w:cs="Arial"/>
          <w:sz w:val="24"/>
          <w:szCs w:val="24"/>
          <w:vertAlign w:val="subscript"/>
        </w:rPr>
        <w:t>co</w:t>
      </w:r>
      <w:r w:rsidR="00DC7322" w:rsidRPr="00F55D88">
        <w:rPr>
          <w:rFonts w:ascii="Arial" w:eastAsia="宋体" w:hAnsi="Arial" w:cs="Arial"/>
          <w:sz w:val="24"/>
          <w:szCs w:val="24"/>
          <w:vertAlign w:val="subscript"/>
        </w:rPr>
        <w:t>ntrol</w:t>
      </w:r>
      <w:r w:rsidRPr="00F55D88">
        <w:rPr>
          <w:rFonts w:ascii="Arial" w:eastAsia="宋体" w:hAnsi="Arial" w:cs="Arial"/>
          <w:sz w:val="24"/>
          <w:szCs w:val="24"/>
        </w:rPr>
        <w:t>).</w:t>
      </w:r>
      <w:r w:rsidR="003F4DA7" w:rsidRPr="003F4DA7">
        <w:rPr>
          <w:rFonts w:ascii="Arial" w:eastAsia="宋体" w:hAnsi="Arial" w:cs="Arial"/>
          <w:sz w:val="24"/>
          <w:szCs w:val="24"/>
        </w:rPr>
        <w:t xml:space="preserve"> </w:t>
      </w:r>
      <w:r w:rsidR="003F4DA7" w:rsidRPr="00F55D88">
        <w:rPr>
          <w:rFonts w:ascii="Arial" w:eastAsia="宋体" w:hAnsi="Arial" w:cs="Arial"/>
          <w:sz w:val="24"/>
          <w:szCs w:val="24"/>
        </w:rPr>
        <w:t xml:space="preserve">All </w:t>
      </w:r>
      <w:r w:rsidR="003F4DA7">
        <w:rPr>
          <w:rFonts w:ascii="Arial" w:eastAsia="宋体" w:hAnsi="Arial" w:cs="Arial"/>
          <w:sz w:val="24"/>
          <w:szCs w:val="24"/>
        </w:rPr>
        <w:t xml:space="preserve">supernatant </w:t>
      </w:r>
      <w:r w:rsidR="003F4DA7" w:rsidRPr="00F55D88">
        <w:rPr>
          <w:rFonts w:ascii="Arial" w:eastAsia="宋体" w:hAnsi="Arial" w:cs="Arial"/>
          <w:sz w:val="24"/>
          <w:szCs w:val="24"/>
        </w:rPr>
        <w:t xml:space="preserve">assays were carried out in triplicates. Specifically, we </w:t>
      </w:r>
      <w:r w:rsidR="003F4DA7">
        <w:rPr>
          <w:rFonts w:ascii="Arial" w:eastAsia="宋体" w:hAnsi="Arial" w:cs="Arial"/>
          <w:sz w:val="24"/>
          <w:szCs w:val="24"/>
        </w:rPr>
        <w:t>inoculated 2</w:t>
      </w:r>
      <w:r w:rsidR="003F4DA7">
        <w:rPr>
          <w:rFonts w:ascii="Arial" w:eastAsia="宋体" w:hAnsi="Arial" w:cs="Arial" w:hint="eastAsia"/>
          <w:sz w:val="24"/>
          <w:szCs w:val="24"/>
        </w:rPr>
        <w:t xml:space="preserve"> </w:t>
      </w:r>
      <w:r w:rsidR="003F4DA7">
        <w:rPr>
          <w:rFonts w:ascii="Arial" w:eastAsia="宋体" w:hAnsi="Arial" w:cs="Arial"/>
          <w:sz w:val="24"/>
          <w:szCs w:val="24"/>
        </w:rPr>
        <w:t>μL overnight culture of the pathogen (adjusted to OD</w:t>
      </w:r>
      <w:r w:rsidR="003F4DA7">
        <w:rPr>
          <w:rFonts w:ascii="Arial" w:eastAsia="宋体" w:hAnsi="Arial" w:cs="Arial"/>
          <w:sz w:val="24"/>
          <w:szCs w:val="24"/>
          <w:vertAlign w:val="subscript"/>
        </w:rPr>
        <w:t>600</w:t>
      </w:r>
      <w:r w:rsidR="003F4DA7">
        <w:rPr>
          <w:rFonts w:ascii="Arial" w:eastAsia="宋体" w:hAnsi="Arial" w:cs="Arial" w:hint="eastAsia"/>
          <w:sz w:val="24"/>
          <w:szCs w:val="24"/>
        </w:rPr>
        <w:t xml:space="preserve"> </w:t>
      </w:r>
      <w:r w:rsidR="003F4DA7">
        <w:rPr>
          <w:rFonts w:ascii="Arial" w:eastAsia="宋体" w:hAnsi="Arial" w:cs="Arial"/>
          <w:sz w:val="24"/>
          <w:szCs w:val="24"/>
        </w:rPr>
        <w:t xml:space="preserve">= 0.5 after 12 h growth at 30°C with shaking) </w:t>
      </w:r>
      <w:r w:rsidR="003F4DA7" w:rsidRPr="00F55D88">
        <w:rPr>
          <w:rFonts w:ascii="Arial" w:eastAsia="宋体" w:hAnsi="Arial" w:cs="Arial"/>
          <w:sz w:val="24"/>
          <w:szCs w:val="24"/>
        </w:rPr>
        <w:t xml:space="preserve">into 180 μL of fresh MKB medium (10-times diluted, in order to better reflect the effect of the supernatant) </w:t>
      </w:r>
      <w:r w:rsidR="003F4DA7">
        <w:rPr>
          <w:rFonts w:ascii="Arial" w:eastAsia="宋体" w:hAnsi="Arial" w:cs="Arial"/>
          <w:sz w:val="24"/>
          <w:szCs w:val="24"/>
        </w:rPr>
        <w:t xml:space="preserve">and 20 µL </w:t>
      </w:r>
      <w:r w:rsidR="003F4DA7" w:rsidRPr="00F55D88">
        <w:rPr>
          <w:rFonts w:ascii="Arial" w:eastAsia="宋体" w:hAnsi="Arial" w:cs="Arial"/>
          <w:sz w:val="24"/>
          <w:szCs w:val="24"/>
        </w:rPr>
        <w:t>of sterile</w:t>
      </w:r>
      <w:r w:rsidR="003F4DA7">
        <w:rPr>
          <w:rFonts w:ascii="Arial" w:eastAsia="宋体" w:hAnsi="Arial" w:cs="Arial"/>
          <w:sz w:val="24"/>
          <w:szCs w:val="24"/>
        </w:rPr>
        <w:t xml:space="preserve"> rhizobacterial supernatant</w:t>
      </w:r>
      <w:r w:rsidR="003F4DA7" w:rsidRPr="00F55D88">
        <w:rPr>
          <w:rFonts w:ascii="Arial" w:eastAsia="宋体" w:hAnsi="Arial" w:cs="Arial"/>
          <w:sz w:val="24"/>
          <w:szCs w:val="24"/>
        </w:rPr>
        <w:t>. Cultures</w:t>
      </w:r>
      <w:r w:rsidR="003F4DA7">
        <w:rPr>
          <w:rFonts w:ascii="Arial" w:eastAsia="宋体" w:hAnsi="Arial" w:cs="Arial"/>
          <w:sz w:val="24"/>
          <w:szCs w:val="24"/>
        </w:rPr>
        <w:t xml:space="preserve"> were then incubated </w:t>
      </w:r>
      <w:r w:rsidR="003F4DA7" w:rsidRPr="00F55D88">
        <w:rPr>
          <w:rFonts w:ascii="Arial" w:eastAsia="宋体" w:hAnsi="Arial" w:cs="Arial"/>
          <w:sz w:val="24"/>
          <w:szCs w:val="24"/>
        </w:rPr>
        <w:t>at 30 °C under shaken conditions</w:t>
      </w:r>
      <w:r w:rsidR="003F4DA7">
        <w:rPr>
          <w:rFonts w:ascii="Arial" w:eastAsia="宋体" w:hAnsi="Arial" w:cs="Arial"/>
          <w:sz w:val="24"/>
          <w:szCs w:val="24"/>
        </w:rPr>
        <w:t xml:space="preserve"> (rotary shaker set at 170 </w:t>
      </w:r>
      <w:r w:rsidR="00B81066">
        <w:rPr>
          <w:rFonts w:ascii="Arial" w:eastAsia="宋体" w:hAnsi="Arial" w:cs="Arial"/>
          <w:sz w:val="24"/>
          <w:szCs w:val="24"/>
        </w:rPr>
        <w:t>rpm</w:t>
      </w:r>
      <w:r w:rsidR="003F4DA7" w:rsidRPr="00F55D88">
        <w:rPr>
          <w:rFonts w:ascii="Arial" w:eastAsia="宋体" w:hAnsi="Arial" w:cs="Arial"/>
          <w:sz w:val="24"/>
          <w:szCs w:val="24"/>
        </w:rPr>
        <w:t>). Pathogen growth was</w:t>
      </w:r>
      <w:r w:rsidRPr="00F55D88">
        <w:rPr>
          <w:rFonts w:ascii="Arial" w:eastAsia="宋体" w:hAnsi="Arial" w:cs="Arial"/>
          <w:sz w:val="24"/>
          <w:szCs w:val="24"/>
        </w:rPr>
        <w:t xml:space="preserve"> </w:t>
      </w:r>
      <w:r>
        <w:rPr>
          <w:rFonts w:ascii="Arial" w:eastAsia="宋体" w:hAnsi="Arial" w:cs="Arial"/>
          <w:sz w:val="24"/>
          <w:szCs w:val="24"/>
        </w:rPr>
        <w:t>measured as optical density after 24h of cultivation (OD</w:t>
      </w:r>
      <w:r>
        <w:rPr>
          <w:rFonts w:ascii="Arial" w:eastAsia="宋体" w:hAnsi="Arial" w:cs="Arial"/>
          <w:sz w:val="24"/>
          <w:szCs w:val="24"/>
          <w:vertAlign w:val="subscript"/>
        </w:rPr>
        <w:t>600;</w:t>
      </w:r>
      <w:r>
        <w:rPr>
          <w:rFonts w:ascii="Arial" w:eastAsia="宋体" w:hAnsi="Arial" w:cs="Arial" w:hint="eastAsia"/>
          <w:sz w:val="24"/>
          <w:szCs w:val="24"/>
        </w:rPr>
        <w:t xml:space="preserve"> </w:t>
      </w:r>
      <w:r>
        <w:rPr>
          <w:rFonts w:ascii="Arial" w:eastAsia="宋体" w:hAnsi="Arial" w:cs="Arial"/>
          <w:sz w:val="24"/>
          <w:szCs w:val="24"/>
        </w:rPr>
        <w:t xml:space="preserve">SpectraMax M5 Plate reader). </w:t>
      </w:r>
      <w:r w:rsidR="007B0379" w:rsidRPr="00F55D88">
        <w:rPr>
          <w:rFonts w:ascii="Arial" w:eastAsia="宋体" w:hAnsi="Arial" w:cs="Arial"/>
          <w:sz w:val="24"/>
          <w:szCs w:val="24"/>
        </w:rPr>
        <w:t>Subsequently, we calculated the</w:t>
      </w:r>
      <w:r w:rsidR="007B0379">
        <w:rPr>
          <w:rFonts w:ascii="Arial" w:eastAsia="宋体" w:hAnsi="Arial" w:cs="Arial"/>
          <w:sz w:val="24"/>
          <w:szCs w:val="24"/>
        </w:rPr>
        <w:t xml:space="preserve"> </w:t>
      </w:r>
      <w:r w:rsidR="007B0379">
        <w:rPr>
          <w:rFonts w:ascii="Arial" w:eastAsia="宋体" w:hAnsi="Arial" w:cs="Arial" w:hint="eastAsia"/>
          <w:sz w:val="24"/>
          <w:szCs w:val="24"/>
        </w:rPr>
        <w:t>rhizobacteria</w:t>
      </w:r>
      <w:r w:rsidR="007B0379">
        <w:rPr>
          <w:rFonts w:ascii="Arial" w:eastAsia="宋体" w:hAnsi="Arial" w:cs="Arial"/>
          <w:sz w:val="24"/>
          <w:szCs w:val="24"/>
        </w:rPr>
        <w:t xml:space="preserve">l supernatant </w:t>
      </w:r>
      <w:r w:rsidR="007B0379" w:rsidRPr="00F55D88">
        <w:rPr>
          <w:rFonts w:ascii="Arial" w:eastAsia="宋体" w:hAnsi="Arial" w:cs="Arial"/>
          <w:sz w:val="24"/>
          <w:szCs w:val="24"/>
        </w:rPr>
        <w:t xml:space="preserve">effect </w:t>
      </w:r>
      <w:r w:rsidR="007B0379">
        <w:rPr>
          <w:rFonts w:ascii="Arial" w:eastAsia="宋体" w:hAnsi="Arial" w:cs="Arial"/>
          <w:sz w:val="24"/>
          <w:szCs w:val="24"/>
        </w:rPr>
        <w:t xml:space="preserve">on pathogen growth relative </w:t>
      </w:r>
      <w:r w:rsidR="007B0379" w:rsidRPr="00F55D88">
        <w:rPr>
          <w:rFonts w:ascii="Arial" w:eastAsia="宋体" w:hAnsi="Arial" w:cs="Arial"/>
          <w:sz w:val="24"/>
          <w:szCs w:val="24"/>
        </w:rPr>
        <w:t>to growth in the absence of supernatants, using the following formula</w:t>
      </w:r>
      <w:r w:rsidR="007B0379">
        <w:rPr>
          <w:rFonts w:ascii="Arial" w:eastAsia="宋体" w:hAnsi="Arial" w:cs="Arial"/>
          <w:sz w:val="24"/>
          <w:szCs w:val="24"/>
        </w:rPr>
        <w:t xml:space="preserve">: </w:t>
      </w:r>
      <w:r>
        <w:rPr>
          <w:rFonts w:ascii="Arial" w:eastAsia="宋体" w:hAnsi="Arial" w:cs="Arial"/>
          <w:sz w:val="24"/>
          <w:szCs w:val="24"/>
        </w:rPr>
        <w:t>growth effect GE</w:t>
      </w:r>
      <w:r>
        <w:rPr>
          <w:rFonts w:ascii="Arial" w:eastAsia="宋体" w:hAnsi="Arial" w:cs="Arial"/>
          <w:sz w:val="24"/>
          <w:szCs w:val="24"/>
          <w:vertAlign w:val="subscript"/>
        </w:rPr>
        <w:t>treatment</w:t>
      </w:r>
      <w:r>
        <w:rPr>
          <w:rFonts w:ascii="Arial" w:eastAsia="宋体" w:hAnsi="Arial" w:cs="Arial"/>
          <w:sz w:val="24"/>
          <w:szCs w:val="24"/>
        </w:rPr>
        <w:t xml:space="preserve"> = </w:t>
      </w:r>
      <w:r w:rsidRPr="00F55D88">
        <w:rPr>
          <w:rFonts w:ascii="Arial" w:eastAsia="宋体" w:hAnsi="Arial" w:cs="Arial"/>
          <w:sz w:val="24"/>
          <w:szCs w:val="24"/>
        </w:rPr>
        <w:t>(</w:t>
      </w:r>
      <w:r w:rsidR="00DC7322" w:rsidRPr="00F55D88">
        <w:rPr>
          <w:rFonts w:ascii="Arial" w:eastAsia="宋体" w:hAnsi="Arial" w:cs="Arial"/>
          <w:sz w:val="24"/>
          <w:szCs w:val="24"/>
        </w:rPr>
        <w:t>(</w:t>
      </w:r>
      <w:r>
        <w:rPr>
          <w:rFonts w:ascii="Arial" w:eastAsia="宋体" w:hAnsi="Arial" w:cs="Arial"/>
          <w:sz w:val="24"/>
          <w:szCs w:val="24"/>
        </w:rPr>
        <w:t>SN</w:t>
      </w:r>
      <w:r>
        <w:rPr>
          <w:rFonts w:ascii="Arial" w:eastAsia="宋体" w:hAnsi="Arial" w:cs="Arial"/>
          <w:sz w:val="24"/>
          <w:szCs w:val="24"/>
          <w:vertAlign w:val="subscript"/>
        </w:rPr>
        <w:t xml:space="preserve">treatment </w:t>
      </w:r>
      <w:r>
        <w:rPr>
          <w:rFonts w:ascii="Arial" w:eastAsia="宋体" w:hAnsi="Arial" w:cs="Arial"/>
          <w:sz w:val="24"/>
          <w:szCs w:val="24"/>
        </w:rPr>
        <w:t>/ SN</w:t>
      </w:r>
      <w:r>
        <w:rPr>
          <w:rFonts w:ascii="Arial" w:eastAsia="宋体" w:hAnsi="Arial" w:cs="Arial"/>
          <w:sz w:val="24"/>
          <w:szCs w:val="24"/>
          <w:vertAlign w:val="subscript"/>
        </w:rPr>
        <w:t>co</w:t>
      </w:r>
      <w:r w:rsidR="00DC7322" w:rsidRPr="00F55D88">
        <w:rPr>
          <w:rFonts w:ascii="Arial" w:eastAsia="宋体" w:hAnsi="Arial" w:cs="Arial"/>
          <w:sz w:val="24"/>
          <w:szCs w:val="24"/>
          <w:vertAlign w:val="subscript"/>
        </w:rPr>
        <w:t>ntrol</w:t>
      </w:r>
      <w:r w:rsidR="00DC7322" w:rsidRPr="00F55D88">
        <w:rPr>
          <w:rFonts w:ascii="Arial" w:eastAsia="宋体" w:hAnsi="Arial" w:cs="Arial"/>
          <w:sz w:val="24"/>
          <w:szCs w:val="24"/>
        </w:rPr>
        <w:t>)</w:t>
      </w:r>
      <w:r>
        <w:rPr>
          <w:rFonts w:ascii="Arial" w:eastAsia="宋体" w:hAnsi="Arial" w:cs="Arial"/>
          <w:sz w:val="24"/>
          <w:szCs w:val="24"/>
        </w:rPr>
        <w:t>- 1)*100, where SN</w:t>
      </w:r>
      <w:r>
        <w:rPr>
          <w:rFonts w:ascii="Arial" w:eastAsia="宋体" w:hAnsi="Arial" w:cs="Arial"/>
          <w:sz w:val="24"/>
          <w:szCs w:val="24"/>
          <w:vertAlign w:val="subscript"/>
        </w:rPr>
        <w:t>treatment</w:t>
      </w:r>
      <w:r>
        <w:rPr>
          <w:rFonts w:ascii="Arial" w:eastAsia="宋体" w:hAnsi="Arial" w:cs="Arial"/>
          <w:sz w:val="24"/>
          <w:szCs w:val="24"/>
        </w:rPr>
        <w:t xml:space="preserve"> = SN</w:t>
      </w:r>
      <w:r>
        <w:rPr>
          <w:rFonts w:ascii="Arial" w:eastAsia="宋体" w:hAnsi="Arial" w:cs="Arial"/>
          <w:sz w:val="24"/>
          <w:szCs w:val="24"/>
          <w:vertAlign w:val="subscript"/>
        </w:rPr>
        <w:t>li</w:t>
      </w:r>
      <w:r>
        <w:rPr>
          <w:rFonts w:ascii="Arial" w:eastAsia="宋体" w:hAnsi="Arial" w:cs="Arial"/>
          <w:sz w:val="24"/>
          <w:szCs w:val="24"/>
        </w:rPr>
        <w:t>, SN</w:t>
      </w:r>
      <w:r>
        <w:rPr>
          <w:rFonts w:ascii="Arial" w:eastAsia="宋体" w:hAnsi="Arial" w:cs="Arial"/>
          <w:sz w:val="24"/>
          <w:szCs w:val="24"/>
          <w:vertAlign w:val="subscript"/>
        </w:rPr>
        <w:t>ri</w:t>
      </w:r>
      <w:r>
        <w:rPr>
          <w:rFonts w:ascii="Arial" w:eastAsia="宋体" w:hAnsi="Arial" w:cs="Arial"/>
          <w:sz w:val="24"/>
          <w:szCs w:val="24"/>
        </w:rPr>
        <w:t>, or SN</w:t>
      </w:r>
      <w:r>
        <w:rPr>
          <w:rFonts w:ascii="Arial" w:eastAsia="宋体" w:hAnsi="Arial" w:cs="Arial"/>
          <w:sz w:val="24"/>
          <w:szCs w:val="24"/>
          <w:vertAlign w:val="subscript"/>
        </w:rPr>
        <w:t>re</w:t>
      </w:r>
      <w:r>
        <w:rPr>
          <w:rFonts w:ascii="Arial" w:eastAsia="宋体" w:hAnsi="Arial" w:cs="Arial"/>
          <w:sz w:val="24"/>
          <w:szCs w:val="24"/>
        </w:rPr>
        <w:t>.</w:t>
      </w:r>
      <w:r w:rsidRPr="00F55D88">
        <w:rPr>
          <w:rFonts w:ascii="Arial" w:eastAsia="宋体" w:hAnsi="Arial" w:cs="Arial"/>
          <w:sz w:val="24"/>
          <w:szCs w:val="24"/>
        </w:rPr>
        <w:t xml:space="preserve"> </w:t>
      </w:r>
      <w:r w:rsidR="005E09B6" w:rsidRPr="00F55D88">
        <w:rPr>
          <w:rFonts w:ascii="Arial" w:eastAsia="宋体" w:hAnsi="Arial" w:cs="Arial"/>
          <w:sz w:val="24"/>
          <w:szCs w:val="24"/>
        </w:rPr>
        <w:t>For this calculation, we took the average supernatant effects across the three replicates.</w:t>
      </w:r>
      <w:r>
        <w:rPr>
          <w:rFonts w:ascii="Arial" w:eastAsia="宋体" w:hAnsi="Arial" w:cs="Arial"/>
          <w:sz w:val="24"/>
          <w:szCs w:val="24"/>
        </w:rPr>
        <w:t xml:space="preserve"> </w:t>
      </w:r>
      <w:r>
        <w:rPr>
          <w:rFonts w:ascii="Arial" w:eastAsia="宋体" w:hAnsi="Arial" w:cs="Arial"/>
          <w:sz w:val="24"/>
          <w:szCs w:val="24"/>
        </w:rPr>
        <w:lastRenderedPageBreak/>
        <w:t>Values smaller and greater than zero indicate growth inhibition and facilitation, respectively, expressed as percentage fold-change</w:t>
      </w:r>
      <w:r w:rsidR="00654668" w:rsidRPr="00F55D88">
        <w:rPr>
          <w:rFonts w:ascii="Arial" w:eastAsia="宋体" w:hAnsi="Arial" w:cs="Arial"/>
          <w:sz w:val="24"/>
          <w:szCs w:val="24"/>
        </w:rPr>
        <w:t xml:space="preserve"> in growth</w:t>
      </w:r>
      <w:r w:rsidRPr="00F55D88">
        <w:rPr>
          <w:rFonts w:ascii="Arial" w:eastAsia="宋体" w:hAnsi="Arial" w:cs="Arial"/>
          <w:sz w:val="24"/>
          <w:szCs w:val="24"/>
        </w:rPr>
        <w:t>.</w:t>
      </w:r>
      <w:r w:rsidR="00DC7322" w:rsidRPr="00F55D88">
        <w:rPr>
          <w:rFonts w:ascii="Arial" w:eastAsia="宋体" w:hAnsi="Arial" w:cs="Arial"/>
          <w:sz w:val="24"/>
          <w:szCs w:val="24"/>
        </w:rPr>
        <w:t xml:space="preserve"> </w:t>
      </w:r>
      <w:r w:rsidR="005E0E03" w:rsidRPr="00F55D88">
        <w:rPr>
          <w:rFonts w:ascii="Arial" w:eastAsia="宋体" w:hAnsi="Arial" w:cs="Arial"/>
          <w:sz w:val="24"/>
          <w:szCs w:val="24"/>
        </w:rPr>
        <w:t>From these measures, the net growth effect of siderophores can be measured as G</w:t>
      </w:r>
      <w:r w:rsidR="00A26548">
        <w:rPr>
          <w:rFonts w:ascii="Arial" w:eastAsia="宋体" w:hAnsi="Arial" w:cs="Arial"/>
          <w:sz w:val="24"/>
          <w:szCs w:val="24"/>
        </w:rPr>
        <w:t>E</w:t>
      </w:r>
      <w:r w:rsidR="005E0E03" w:rsidRPr="00F55D88">
        <w:rPr>
          <w:rFonts w:ascii="Arial" w:eastAsia="宋体" w:hAnsi="Arial" w:cs="Arial"/>
          <w:sz w:val="24"/>
          <w:szCs w:val="24"/>
          <w:vertAlign w:val="subscript"/>
        </w:rPr>
        <w:t>net</w:t>
      </w:r>
      <w:r w:rsidR="005E0E03" w:rsidRPr="00F55D88">
        <w:rPr>
          <w:rFonts w:ascii="Arial" w:eastAsia="宋体" w:hAnsi="Arial" w:cs="Arial"/>
          <w:sz w:val="24"/>
          <w:szCs w:val="24"/>
        </w:rPr>
        <w:t xml:space="preserve"> = G</w:t>
      </w:r>
      <w:r w:rsidR="00A26548">
        <w:rPr>
          <w:rFonts w:ascii="Arial" w:eastAsia="宋体" w:hAnsi="Arial" w:cs="Arial"/>
          <w:sz w:val="24"/>
          <w:szCs w:val="24"/>
        </w:rPr>
        <w:t>E</w:t>
      </w:r>
      <w:r w:rsidR="005E0E03" w:rsidRPr="00F55D88">
        <w:rPr>
          <w:rFonts w:ascii="Arial" w:eastAsia="宋体" w:hAnsi="Arial" w:cs="Arial"/>
          <w:sz w:val="24"/>
          <w:szCs w:val="24"/>
          <w:vertAlign w:val="subscript"/>
        </w:rPr>
        <w:t>li</w:t>
      </w:r>
      <w:r w:rsidR="005E0E03" w:rsidRPr="00F55D88">
        <w:rPr>
          <w:rFonts w:ascii="Arial" w:eastAsia="宋体" w:hAnsi="Arial" w:cs="Arial"/>
          <w:sz w:val="24"/>
          <w:szCs w:val="24"/>
        </w:rPr>
        <w:t xml:space="preserve"> – G</w:t>
      </w:r>
      <w:r w:rsidR="00A26548">
        <w:rPr>
          <w:rFonts w:ascii="Arial" w:eastAsia="宋体" w:hAnsi="Arial" w:cs="Arial"/>
          <w:sz w:val="24"/>
          <w:szCs w:val="24"/>
        </w:rPr>
        <w:t>E</w:t>
      </w:r>
      <w:r w:rsidR="005E0E03" w:rsidRPr="00F55D88">
        <w:rPr>
          <w:rFonts w:ascii="Arial" w:eastAsia="宋体" w:hAnsi="Arial" w:cs="Arial"/>
          <w:sz w:val="24"/>
          <w:szCs w:val="24"/>
          <w:vertAlign w:val="subscript"/>
        </w:rPr>
        <w:t>re</w:t>
      </w:r>
      <w:r>
        <w:rPr>
          <w:rFonts w:ascii="Arial" w:eastAsia="宋体" w:hAnsi="Arial" w:cs="Arial"/>
          <w:sz w:val="24"/>
          <w:szCs w:val="24"/>
        </w:rPr>
        <w:t>.</w:t>
      </w:r>
      <w:bookmarkStart w:id="10" w:name="OLE_LINK15"/>
    </w:p>
    <w:p w14:paraId="3AD6907C" w14:textId="77777777" w:rsidR="005E0E03" w:rsidRPr="00F55D88" w:rsidRDefault="005E0E03" w:rsidP="00DC7322">
      <w:pPr>
        <w:spacing w:line="480" w:lineRule="auto"/>
        <w:rPr>
          <w:rFonts w:ascii="Arial" w:eastAsia="宋体" w:hAnsi="Arial" w:cs="Arial"/>
          <w:sz w:val="24"/>
          <w:szCs w:val="24"/>
        </w:rPr>
      </w:pPr>
    </w:p>
    <w:p w14:paraId="5471BCC9" w14:textId="77777777" w:rsidR="005E0E03" w:rsidRPr="00F55D88" w:rsidRDefault="005E0E03" w:rsidP="005E0E03">
      <w:pPr>
        <w:spacing w:line="480" w:lineRule="auto"/>
        <w:rPr>
          <w:rFonts w:ascii="Arial" w:eastAsia="宋体" w:hAnsi="Arial" w:cs="Arial"/>
          <w:b/>
          <w:sz w:val="24"/>
          <w:szCs w:val="24"/>
        </w:rPr>
      </w:pPr>
      <w:r w:rsidRPr="00F55D88">
        <w:rPr>
          <w:rFonts w:ascii="Arial" w:eastAsia="宋体" w:hAnsi="Arial" w:cs="Arial"/>
          <w:b/>
          <w:sz w:val="24"/>
          <w:szCs w:val="24"/>
        </w:rPr>
        <w:t xml:space="preserve">Control experiments to test whether foreign siderophores affect the growth of </w:t>
      </w:r>
      <w:r w:rsidRPr="00F55D88">
        <w:rPr>
          <w:rFonts w:ascii="Arial" w:eastAsia="宋体" w:hAnsi="Arial" w:cs="Arial"/>
          <w:b/>
          <w:i/>
          <w:sz w:val="24"/>
          <w:szCs w:val="24"/>
        </w:rPr>
        <w:t>R. solanacearum</w:t>
      </w:r>
    </w:p>
    <w:p w14:paraId="2A645FC2" w14:textId="30F47DB4" w:rsidR="00143591" w:rsidRPr="00F55D88" w:rsidRDefault="001B7B0E" w:rsidP="00DC7322">
      <w:pPr>
        <w:spacing w:line="480" w:lineRule="auto"/>
        <w:rPr>
          <w:rFonts w:ascii="Arial" w:eastAsia="宋体" w:hAnsi="Arial" w:cs="Arial"/>
          <w:sz w:val="24"/>
          <w:szCs w:val="24"/>
        </w:rPr>
      </w:pPr>
      <w:r w:rsidRPr="00F55D88">
        <w:rPr>
          <w:rFonts w:ascii="Arial" w:eastAsia="宋体" w:hAnsi="Arial" w:cs="Arial"/>
          <w:sz w:val="24"/>
          <w:szCs w:val="24"/>
        </w:rPr>
        <w:t>We performed two control experiments to</w:t>
      </w:r>
      <w:r w:rsidR="00482E20" w:rsidRPr="00482E20">
        <w:rPr>
          <w:rFonts w:ascii="Arial" w:eastAsia="宋体" w:hAnsi="Arial" w:cs="Arial"/>
          <w:sz w:val="24"/>
          <w:szCs w:val="24"/>
        </w:rPr>
        <w:t xml:space="preserve"> </w:t>
      </w:r>
      <w:r w:rsidR="00482E20">
        <w:rPr>
          <w:rFonts w:ascii="Arial" w:eastAsia="宋体" w:hAnsi="Arial" w:cs="Arial"/>
          <w:sz w:val="24"/>
          <w:szCs w:val="24"/>
        </w:rPr>
        <w:t xml:space="preserve">validate </w:t>
      </w:r>
      <w:r w:rsidRPr="00F55D88">
        <w:rPr>
          <w:rFonts w:ascii="Arial" w:eastAsia="宋体" w:hAnsi="Arial" w:cs="Arial"/>
          <w:sz w:val="24"/>
          <w:szCs w:val="24"/>
        </w:rPr>
        <w:t xml:space="preserve">that foreign siderophores affect pathogen growth as shown by the supernatant assays. First, we used the exact same protocol as described above to obtain </w:t>
      </w:r>
      <w:r w:rsidRPr="00F55D88">
        <w:rPr>
          <w:rFonts w:ascii="Arial" w:eastAsia="宋体" w:hAnsi="Arial" w:cs="Arial"/>
          <w:bCs/>
          <w:sz w:val="24"/>
          <w:szCs w:val="24"/>
        </w:rPr>
        <w:t>iron-limited supernatants (in triplicates) from two defined siderophore producers (</w:t>
      </w:r>
      <w:r w:rsidRPr="00F55D88">
        <w:rPr>
          <w:rFonts w:ascii="Arial" w:eastAsia="宋体" w:hAnsi="Arial" w:cs="Arial"/>
          <w:bCs/>
          <w:i/>
          <w:sz w:val="24"/>
          <w:szCs w:val="24"/>
        </w:rPr>
        <w:t xml:space="preserve">Pseudomonas aeruginosa </w:t>
      </w:r>
      <w:r w:rsidRPr="00F55D88">
        <w:rPr>
          <w:rFonts w:ascii="Arial" w:eastAsia="宋体" w:hAnsi="Arial" w:cs="Arial"/>
          <w:bCs/>
          <w:sz w:val="24"/>
          <w:szCs w:val="24"/>
        </w:rPr>
        <w:t xml:space="preserve">PAO1 producing pyoverdine and pyochelin; </w:t>
      </w:r>
      <w:r w:rsidR="00A51596" w:rsidRPr="00F55D88">
        <w:rPr>
          <w:rFonts w:ascii="Arial" w:eastAsia="宋体" w:hAnsi="Arial" w:cs="Arial"/>
          <w:bCs/>
          <w:i/>
          <w:sz w:val="24"/>
          <w:szCs w:val="24"/>
        </w:rPr>
        <w:t xml:space="preserve">Burkholderia </w:t>
      </w:r>
      <w:r w:rsidRPr="00F55D88">
        <w:rPr>
          <w:rFonts w:ascii="Arial" w:eastAsia="宋体" w:hAnsi="Arial" w:cs="Arial"/>
          <w:bCs/>
          <w:i/>
          <w:sz w:val="24"/>
          <w:szCs w:val="24"/>
        </w:rPr>
        <w:t xml:space="preserve">cenocepaciae </w:t>
      </w:r>
      <w:r w:rsidRPr="00F55D88">
        <w:rPr>
          <w:rFonts w:ascii="Arial" w:eastAsia="宋体" w:hAnsi="Arial" w:cs="Arial"/>
          <w:bCs/>
          <w:sz w:val="24"/>
          <w:szCs w:val="24"/>
        </w:rPr>
        <w:t>H111 producing ornibactin and pyochelin) and their isogenic null mutants, unable to produce siderophores due to engineered deletions of siderophore-synthesis genes (</w:t>
      </w:r>
      <w:r w:rsidRPr="00F55D88">
        <w:rPr>
          <w:rFonts w:ascii="Arial" w:eastAsia="宋体" w:hAnsi="Arial" w:cs="Arial"/>
          <w:sz w:val="24"/>
          <w:szCs w:val="24"/>
        </w:rPr>
        <w:t>PAO1</w:t>
      </w:r>
      <w:r w:rsidRPr="00F55D88">
        <w:rPr>
          <w:rFonts w:ascii="Arial" w:eastAsia="宋体" w:hAnsi="Arial" w:cs="Arial" w:hint="eastAsia"/>
          <w:sz w:val="24"/>
          <w:szCs w:val="24"/>
        </w:rPr>
        <w:t>△</w:t>
      </w:r>
      <w:r w:rsidRPr="00F55D88">
        <w:rPr>
          <w:rFonts w:ascii="Arial" w:eastAsia="宋体" w:hAnsi="Arial" w:cs="Arial"/>
          <w:sz w:val="24"/>
          <w:szCs w:val="24"/>
        </w:rPr>
        <w:t>pvdD</w:t>
      </w:r>
      <w:r w:rsidRPr="00F55D88">
        <w:rPr>
          <w:rFonts w:ascii="Arial" w:eastAsia="宋体" w:hAnsi="Arial" w:cs="Arial" w:hint="eastAsia"/>
          <w:sz w:val="24"/>
          <w:szCs w:val="24"/>
        </w:rPr>
        <w:t>△</w:t>
      </w:r>
      <w:r w:rsidRPr="00F55D88">
        <w:rPr>
          <w:rFonts w:ascii="Arial" w:eastAsia="宋体" w:hAnsi="Arial" w:cs="Arial"/>
          <w:sz w:val="24"/>
          <w:szCs w:val="24"/>
        </w:rPr>
        <w:t>pchEF</w:t>
      </w:r>
      <w:r w:rsidRPr="00F55D88">
        <w:rPr>
          <w:rFonts w:ascii="Arial" w:eastAsia="宋体" w:hAnsi="Arial" w:cs="Arial"/>
          <w:sz w:val="24"/>
          <w:szCs w:val="24"/>
          <w:vertAlign w:val="subscript"/>
        </w:rPr>
        <w:t xml:space="preserve"> </w:t>
      </w:r>
      <w:r w:rsidRPr="00F55D88">
        <w:rPr>
          <w:rFonts w:ascii="Arial" w:eastAsia="宋体" w:hAnsi="Arial" w:cs="Arial"/>
          <w:sz w:val="24"/>
          <w:szCs w:val="24"/>
        </w:rPr>
        <w:t>and</w:t>
      </w:r>
      <w:r w:rsidRPr="00F55D88">
        <w:rPr>
          <w:rFonts w:ascii="Arial" w:eastAsia="宋体" w:hAnsi="Arial" w:cs="Arial"/>
          <w:i/>
          <w:sz w:val="24"/>
          <w:szCs w:val="24"/>
        </w:rPr>
        <w:t xml:space="preserve"> </w:t>
      </w:r>
      <w:r w:rsidRPr="00F55D88">
        <w:rPr>
          <w:rFonts w:ascii="Arial" w:eastAsia="宋体" w:hAnsi="Arial" w:cs="Arial"/>
          <w:sz w:val="24"/>
          <w:szCs w:val="24"/>
        </w:rPr>
        <w:t>H111</w:t>
      </w:r>
      <w:r w:rsidRPr="00F55D88">
        <w:rPr>
          <w:rFonts w:ascii="Arial" w:eastAsia="宋体" w:hAnsi="Arial" w:cs="Arial" w:hint="eastAsia"/>
          <w:sz w:val="24"/>
          <w:szCs w:val="24"/>
        </w:rPr>
        <w:t>△</w:t>
      </w:r>
      <w:r w:rsidRPr="00F55D88">
        <w:rPr>
          <w:rFonts w:ascii="Arial" w:eastAsia="宋体" w:hAnsi="Arial" w:cs="Arial"/>
          <w:sz w:val="24"/>
          <w:szCs w:val="24"/>
        </w:rPr>
        <w:t>orbJ</w:t>
      </w:r>
      <w:r w:rsidRPr="00F55D88">
        <w:rPr>
          <w:rFonts w:ascii="Arial" w:eastAsia="宋体" w:hAnsi="Arial" w:cs="Arial" w:hint="eastAsia"/>
          <w:sz w:val="24"/>
          <w:szCs w:val="24"/>
        </w:rPr>
        <w:t>△</w:t>
      </w:r>
      <w:r w:rsidRPr="00F55D88">
        <w:rPr>
          <w:rFonts w:ascii="Arial" w:eastAsia="宋体" w:hAnsi="Arial" w:cs="Arial"/>
          <w:sz w:val="24"/>
          <w:szCs w:val="24"/>
        </w:rPr>
        <w:t>pchAB)</w:t>
      </w:r>
      <w:r w:rsidRPr="00F55D88">
        <w:rPr>
          <w:rFonts w:ascii="Arial" w:eastAsia="宋体" w:hAnsi="Arial" w:cs="Arial"/>
          <w:sz w:val="24"/>
          <w:szCs w:val="24"/>
        </w:rPr>
        <w:fldChar w:fldCharType="begin">
          <w:fldData xml:space="preserve">PEVuZE5vdGU+PENpdGU+PEF1dGhvcj5HaHlzZWxzPC9BdXRob3I+PFllYXI+MjAwNTwvWWVhcj48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</w:fldData>
        </w:fldChar>
      </w:r>
      <w:r w:rsidR="00805B0B">
        <w:rPr>
          <w:rFonts w:ascii="Arial" w:eastAsia="宋体" w:hAnsi="Arial" w:cs="Arial"/>
          <w:sz w:val="24"/>
          <w:szCs w:val="24"/>
        </w:rPr>
        <w:instrText xml:space="preserve"> ADDIN EN.CITE </w:instrText>
      </w:r>
      <w:r w:rsidR="00805B0B">
        <w:rPr>
          <w:rFonts w:ascii="Arial" w:eastAsia="宋体" w:hAnsi="Arial" w:cs="Arial"/>
          <w:sz w:val="24"/>
          <w:szCs w:val="24"/>
        </w:rPr>
        <w:fldChar w:fldCharType="begin">
          <w:fldData xml:space="preserve">PEVuZE5vdGU+PENpdGU+PEF1dGhvcj5HaHlzZWxzPC9BdXRob3I+PFllYXI+MjAwNTwvWWVhcj48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</w:fldData>
        </w:fldChar>
      </w:r>
      <w:r w:rsidR="00805B0B">
        <w:rPr>
          <w:rFonts w:ascii="Arial" w:eastAsia="宋体" w:hAnsi="Arial" w:cs="Arial"/>
          <w:sz w:val="24"/>
          <w:szCs w:val="24"/>
        </w:rPr>
        <w:instrText xml:space="preserve"> ADDIN EN.CITE.DATA </w:instrText>
      </w:r>
      <w:r w:rsidR="00805B0B">
        <w:rPr>
          <w:rFonts w:ascii="Arial" w:eastAsia="宋体" w:hAnsi="Arial" w:cs="Arial"/>
          <w:sz w:val="24"/>
          <w:szCs w:val="24"/>
        </w:rPr>
      </w:r>
      <w:r w:rsidR="00805B0B">
        <w:rPr>
          <w:rFonts w:ascii="Arial" w:eastAsia="宋体" w:hAnsi="Arial" w:cs="Arial"/>
          <w:sz w:val="24"/>
          <w:szCs w:val="24"/>
        </w:rPr>
        <w:fldChar w:fldCharType="end"/>
      </w:r>
      <w:r w:rsidRPr="00F55D88">
        <w:rPr>
          <w:rFonts w:ascii="Arial" w:eastAsia="宋体" w:hAnsi="Arial" w:cs="Arial"/>
          <w:sz w:val="24"/>
          <w:szCs w:val="24"/>
        </w:rPr>
      </w:r>
      <w:r w:rsidRPr="00F55D88">
        <w:rPr>
          <w:rFonts w:ascii="Arial" w:eastAsia="宋体" w:hAnsi="Arial" w:cs="Arial"/>
          <w:sz w:val="24"/>
          <w:szCs w:val="24"/>
        </w:rPr>
        <w:fldChar w:fldCharType="separate"/>
      </w:r>
      <w:r w:rsidR="00805B0B" w:rsidRPr="00805B0B">
        <w:rPr>
          <w:rFonts w:ascii="Arial" w:eastAsia="宋体" w:hAnsi="Arial" w:cs="Arial"/>
          <w:noProof/>
          <w:sz w:val="24"/>
          <w:szCs w:val="24"/>
          <w:vertAlign w:val="superscript"/>
        </w:rPr>
        <w:t>44,45</w:t>
      </w:r>
      <w:r w:rsidRPr="00F55D88">
        <w:rPr>
          <w:rFonts w:ascii="Arial" w:eastAsia="宋体" w:hAnsi="Arial" w:cs="Arial"/>
          <w:sz w:val="24"/>
          <w:szCs w:val="24"/>
        </w:rPr>
        <w:fldChar w:fldCharType="end"/>
      </w:r>
      <w:r w:rsidRPr="00F55D88">
        <w:rPr>
          <w:rFonts w:ascii="Arial" w:eastAsia="宋体" w:hAnsi="Arial" w:cs="Arial"/>
          <w:bCs/>
          <w:sz w:val="24"/>
          <w:szCs w:val="24"/>
        </w:rPr>
        <w:t>. We then again followed the above-described protocol to challenge the pathogen with these supernatants to test whether pathogen growth inhibition occurs only with supernatants from the wild type strains, but not with the supernatants from the siderophore-deficient strains.</w:t>
      </w:r>
    </w:p>
    <w:p w14:paraId="67BA6F2A" w14:textId="77777777" w:rsidR="001B7B0E" w:rsidRPr="00F55D88" w:rsidRDefault="001B7B0E" w:rsidP="00DC7322">
      <w:pPr>
        <w:spacing w:line="480" w:lineRule="auto"/>
        <w:rPr>
          <w:rFonts w:ascii="Arial" w:eastAsia="宋体" w:hAnsi="Arial" w:cs="Arial"/>
          <w:sz w:val="24"/>
          <w:szCs w:val="24"/>
        </w:rPr>
      </w:pPr>
    </w:p>
    <w:p w14:paraId="7647885A" w14:textId="6433A49E" w:rsidR="00B3186D" w:rsidRPr="00F55D88" w:rsidRDefault="001B7B0E" w:rsidP="00B3186D">
      <w:pPr>
        <w:spacing w:line="480" w:lineRule="auto"/>
        <w:rPr>
          <w:rFonts w:ascii="Arial" w:eastAsia="宋体" w:hAnsi="Arial" w:cs="Arial"/>
          <w:sz w:val="24"/>
          <w:szCs w:val="24"/>
        </w:rPr>
      </w:pPr>
      <w:r w:rsidRPr="00F55D88">
        <w:rPr>
          <w:rFonts w:ascii="Arial" w:eastAsia="宋体" w:hAnsi="Arial" w:cs="Arial"/>
          <w:sz w:val="24"/>
          <w:szCs w:val="24"/>
        </w:rPr>
        <w:t xml:space="preserve">In a second control experiments, we extracted and purified the siderophores (pyoverdines) from four </w:t>
      </w:r>
      <w:r w:rsidRPr="00F55D88">
        <w:rPr>
          <w:rFonts w:ascii="Arial" w:eastAsia="宋体" w:hAnsi="Arial" w:cs="Arial"/>
          <w:i/>
          <w:sz w:val="24"/>
          <w:szCs w:val="24"/>
        </w:rPr>
        <w:t>Pseudomonas</w:t>
      </w:r>
      <w:r w:rsidRPr="00F55D88">
        <w:rPr>
          <w:rFonts w:ascii="Arial" w:eastAsia="宋体" w:hAnsi="Arial" w:cs="Arial"/>
          <w:sz w:val="24"/>
          <w:szCs w:val="24"/>
        </w:rPr>
        <w:t xml:space="preserve"> </w:t>
      </w:r>
      <w:r w:rsidR="00B3186D" w:rsidRPr="00F55D88">
        <w:rPr>
          <w:rFonts w:ascii="Arial" w:eastAsia="宋体" w:hAnsi="Arial" w:cs="Arial"/>
          <w:sz w:val="24"/>
          <w:szCs w:val="24"/>
        </w:rPr>
        <w:t>isolates</w:t>
      </w:r>
      <w:r w:rsidRPr="00F55D88">
        <w:rPr>
          <w:rFonts w:ascii="Arial" w:eastAsia="宋体" w:hAnsi="Arial" w:cs="Arial"/>
          <w:sz w:val="24"/>
          <w:szCs w:val="24"/>
        </w:rPr>
        <w:t xml:space="preserve"> from our </w:t>
      </w:r>
      <w:r w:rsidR="00294D2B" w:rsidRPr="00F55D88">
        <w:rPr>
          <w:rFonts w:ascii="Arial" w:eastAsia="宋体" w:hAnsi="Arial" w:cs="Arial"/>
          <w:sz w:val="24"/>
          <w:szCs w:val="24"/>
        </w:rPr>
        <w:t xml:space="preserve">isolate </w:t>
      </w:r>
      <w:r w:rsidRPr="00F55D88">
        <w:rPr>
          <w:rFonts w:ascii="Arial" w:eastAsia="宋体" w:hAnsi="Arial" w:cs="Arial"/>
          <w:sz w:val="24"/>
          <w:szCs w:val="24"/>
        </w:rPr>
        <w:t>collection</w:t>
      </w:r>
      <w:r w:rsidR="00B3186D" w:rsidRPr="00F55D88">
        <w:rPr>
          <w:rFonts w:ascii="Arial" w:eastAsia="Times New Roman" w:hAnsi="Arial" w:cs="Arial"/>
          <w:sz w:val="24"/>
          <w:szCs w:val="24"/>
        </w:rPr>
        <w:t xml:space="preserve"> </w:t>
      </w:r>
      <w:r w:rsidR="00B3186D" w:rsidRPr="00F55D88">
        <w:rPr>
          <w:rFonts w:ascii="Arial" w:eastAsia="Times New Roman" w:hAnsi="Arial" w:cs="Arial"/>
          <w:sz w:val="24"/>
          <w:szCs w:val="24"/>
        </w:rPr>
        <w:lastRenderedPageBreak/>
        <w:t>(</w:t>
      </w:r>
      <w:r w:rsidR="00567261" w:rsidRPr="00EB7B06">
        <w:rPr>
          <w:rFonts w:ascii="Arial" w:eastAsia="宋体" w:hAnsi="Arial" w:cs="Arial"/>
          <w:bCs/>
          <w:sz w:val="24"/>
          <w:szCs w:val="24"/>
        </w:rPr>
        <w:t>Supplementary Table</w:t>
      </w:r>
      <w:r w:rsidR="00B3186D" w:rsidRPr="00F55D88">
        <w:rPr>
          <w:rFonts w:ascii="Arial" w:eastAsia="宋体" w:hAnsi="Arial" w:cs="Arial"/>
          <w:bCs/>
          <w:sz w:val="24"/>
          <w:szCs w:val="24"/>
        </w:rPr>
        <w:t xml:space="preserve"> 6</w:t>
      </w:r>
      <w:r w:rsidR="00B3186D" w:rsidRPr="00F55D88">
        <w:rPr>
          <w:rFonts w:ascii="Arial" w:eastAsia="Times New Roman" w:hAnsi="Arial" w:cs="Arial"/>
          <w:sz w:val="24"/>
          <w:szCs w:val="24"/>
        </w:rPr>
        <w:t>). These four isolates produce large quantities of pyoverdine, which can be detected via the natural fluorescence of this molecule (relative fluorescence units RFU measured with excitation at 400nm and emission at 460nm) with a microplate reader</w:t>
      </w:r>
      <w:r w:rsidR="00367809">
        <w:rPr>
          <w:rFonts w:ascii="Arial" w:eastAsia="Times New Roman" w:hAnsi="Arial" w:cs="Arial"/>
          <w:sz w:val="24"/>
          <w:szCs w:val="24"/>
        </w:rPr>
        <w:fldChar w:fldCharType="begin">
          <w:fldData xml:space="preserve">PEVuZE5vdGU+PENpdGU+PEF1dGhvcj5CdXRhaXRlPC9BdXRob3I+PFllYXI+MjAxNzwvWWVhcj48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</w:fldData>
        </w:fldChar>
      </w:r>
      <w:r w:rsidR="00367809">
        <w:rPr>
          <w:rFonts w:ascii="Arial" w:eastAsia="Times New Roman" w:hAnsi="Arial" w:cs="Arial"/>
          <w:sz w:val="24"/>
          <w:szCs w:val="24"/>
        </w:rPr>
        <w:instrText xml:space="preserve"> ADDIN EN.CITE </w:instrText>
      </w:r>
      <w:r w:rsidR="00367809">
        <w:rPr>
          <w:rFonts w:ascii="Arial" w:eastAsia="Times New Roman" w:hAnsi="Arial" w:cs="Arial"/>
          <w:sz w:val="24"/>
          <w:szCs w:val="24"/>
        </w:rPr>
        <w:fldChar w:fldCharType="begin">
          <w:fldData xml:space="preserve">PEVuZE5vdGU+PENpdGU+PEF1dGhvcj5CdXRhaXRlPC9BdXRob3I+PFllYXI+MjAxNzwvWWVhcj48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</w:fldData>
        </w:fldChar>
      </w:r>
      <w:r w:rsidR="00367809">
        <w:rPr>
          <w:rFonts w:ascii="Arial" w:eastAsia="Times New Roman" w:hAnsi="Arial" w:cs="Arial"/>
          <w:sz w:val="24"/>
          <w:szCs w:val="24"/>
        </w:rPr>
        <w:instrText xml:space="preserve"> ADDIN EN.CITE.DATA </w:instrText>
      </w:r>
      <w:r w:rsidR="00367809">
        <w:rPr>
          <w:rFonts w:ascii="Arial" w:eastAsia="Times New Roman" w:hAnsi="Arial" w:cs="Arial"/>
          <w:sz w:val="24"/>
          <w:szCs w:val="24"/>
        </w:rPr>
      </w:r>
      <w:r w:rsidR="00367809">
        <w:rPr>
          <w:rFonts w:ascii="Arial" w:eastAsia="Times New Roman" w:hAnsi="Arial" w:cs="Arial"/>
          <w:sz w:val="24"/>
          <w:szCs w:val="24"/>
        </w:rPr>
        <w:fldChar w:fldCharType="end"/>
      </w:r>
      <w:r w:rsidR="00367809">
        <w:rPr>
          <w:rFonts w:ascii="Arial" w:eastAsia="Times New Roman" w:hAnsi="Arial" w:cs="Arial"/>
          <w:sz w:val="24"/>
          <w:szCs w:val="24"/>
        </w:rPr>
      </w:r>
      <w:r w:rsidR="00367809">
        <w:rPr>
          <w:rFonts w:ascii="Arial" w:eastAsia="Times New Roman" w:hAnsi="Arial" w:cs="Arial"/>
          <w:sz w:val="24"/>
          <w:szCs w:val="24"/>
        </w:rPr>
        <w:fldChar w:fldCharType="separate"/>
      </w:r>
      <w:r w:rsidR="00367809" w:rsidRPr="00367809">
        <w:rPr>
          <w:rFonts w:ascii="Arial" w:eastAsia="Times New Roman" w:hAnsi="Arial" w:cs="Arial"/>
          <w:noProof/>
          <w:sz w:val="24"/>
          <w:szCs w:val="24"/>
          <w:vertAlign w:val="superscript"/>
        </w:rPr>
        <w:t>12</w:t>
      </w:r>
      <w:r w:rsidR="00367809">
        <w:rPr>
          <w:rFonts w:ascii="Arial" w:eastAsia="Times New Roman" w:hAnsi="Arial" w:cs="Arial"/>
          <w:sz w:val="24"/>
          <w:szCs w:val="24"/>
        </w:rPr>
        <w:fldChar w:fldCharType="end"/>
      </w:r>
      <w:r w:rsidR="00B3186D" w:rsidRPr="00F55D88">
        <w:rPr>
          <w:rFonts w:ascii="Arial" w:eastAsia="Times New Roman" w:hAnsi="Arial" w:cs="Arial"/>
          <w:sz w:val="24"/>
          <w:szCs w:val="24"/>
        </w:rPr>
        <w:t xml:space="preserve">. </w:t>
      </w:r>
      <w:r w:rsidR="00B3186D" w:rsidRPr="00F55D88">
        <w:rPr>
          <w:rFonts w:ascii="Arial" w:eastAsia="宋体" w:hAnsi="Arial" w:cs="Arial"/>
          <w:sz w:val="24"/>
          <w:szCs w:val="24"/>
        </w:rPr>
        <w:t>We first revived the 4 isolates by transferring 5 μL freezer stocks into 25-mL conical flask containing 10 mL</w:t>
      </w:r>
      <w:r w:rsidR="00B3186D" w:rsidRPr="00F55D88">
        <w:rPr>
          <w:rFonts w:ascii="Arial" w:eastAsia="宋体" w:hAnsi="Arial" w:cs="Arial" w:hint="eastAsia"/>
          <w:sz w:val="24"/>
          <w:szCs w:val="24"/>
        </w:rPr>
        <w:t xml:space="preserve"> </w:t>
      </w:r>
      <w:r w:rsidR="00B3186D" w:rsidRPr="00F55D88">
        <w:rPr>
          <w:rFonts w:ascii="Arial" w:eastAsia="宋体" w:hAnsi="Arial" w:cs="Arial"/>
          <w:sz w:val="24"/>
          <w:szCs w:val="24"/>
        </w:rPr>
        <w:t xml:space="preserve">TSB and cultured bacteria overnight at 30 °C </w:t>
      </w:r>
      <w:r w:rsidR="00294D2B" w:rsidRPr="00F55D88">
        <w:rPr>
          <w:rFonts w:ascii="Arial" w:eastAsia="宋体" w:hAnsi="Arial" w:cs="Arial"/>
          <w:sz w:val="24"/>
          <w:szCs w:val="24"/>
        </w:rPr>
        <w:t>under</w:t>
      </w:r>
      <w:r w:rsidR="00B3186D" w:rsidRPr="00F55D88">
        <w:rPr>
          <w:rFonts w:ascii="Arial" w:eastAsia="宋体" w:hAnsi="Arial" w:cs="Arial"/>
          <w:sz w:val="24"/>
          <w:szCs w:val="24"/>
        </w:rPr>
        <w:t xml:space="preserve"> shak</w:t>
      </w:r>
      <w:r w:rsidR="00294D2B" w:rsidRPr="00F55D88">
        <w:rPr>
          <w:rFonts w:ascii="Arial" w:eastAsia="宋体" w:hAnsi="Arial" w:cs="Arial"/>
          <w:sz w:val="24"/>
          <w:szCs w:val="24"/>
        </w:rPr>
        <w:t>en conditions</w:t>
      </w:r>
      <w:r w:rsidR="00B3186D" w:rsidRPr="00F55D88">
        <w:rPr>
          <w:rFonts w:ascii="Arial" w:eastAsia="宋体" w:hAnsi="Arial" w:cs="Arial"/>
          <w:sz w:val="24"/>
          <w:szCs w:val="24"/>
        </w:rPr>
        <w:t xml:space="preserve"> (rotary shaker set at 170 </w:t>
      </w:r>
      <w:r w:rsidR="00B81066">
        <w:rPr>
          <w:rFonts w:ascii="Arial" w:eastAsia="宋体" w:hAnsi="Arial" w:cs="Arial"/>
          <w:sz w:val="24"/>
          <w:szCs w:val="24"/>
        </w:rPr>
        <w:t>rpm</w:t>
      </w:r>
      <w:r w:rsidR="00B3186D" w:rsidRPr="00F55D88">
        <w:rPr>
          <w:rFonts w:ascii="Arial" w:eastAsia="宋体" w:hAnsi="Arial" w:cs="Arial"/>
          <w:sz w:val="24"/>
          <w:szCs w:val="24"/>
        </w:rPr>
        <w:t>). We then transferred 1 mL of</w:t>
      </w:r>
      <w:r w:rsidR="00B3186D" w:rsidRPr="00F55D88">
        <w:rPr>
          <w:rFonts w:ascii="Arial" w:eastAsia="宋体" w:hAnsi="Arial" w:cs="Arial" w:hint="eastAsia"/>
          <w:sz w:val="24"/>
          <w:szCs w:val="24"/>
        </w:rPr>
        <w:t xml:space="preserve"> </w:t>
      </w:r>
      <w:r w:rsidR="00B3186D" w:rsidRPr="00F55D88">
        <w:rPr>
          <w:rFonts w:ascii="Arial" w:eastAsia="宋体" w:hAnsi="Arial" w:cs="Arial"/>
          <w:sz w:val="24"/>
          <w:szCs w:val="24"/>
        </w:rPr>
        <w:t>overnight</w:t>
      </w:r>
      <w:r w:rsidR="00B3186D" w:rsidRPr="00F55D88">
        <w:rPr>
          <w:rFonts w:ascii="Arial" w:eastAsia="宋体" w:hAnsi="Arial" w:cs="Arial" w:hint="eastAsia"/>
          <w:sz w:val="24"/>
          <w:szCs w:val="24"/>
        </w:rPr>
        <w:t xml:space="preserve"> cultures </w:t>
      </w:r>
      <w:r w:rsidR="00B3186D" w:rsidRPr="00F55D88">
        <w:rPr>
          <w:rFonts w:ascii="Arial" w:eastAsia="宋体" w:hAnsi="Arial" w:cs="Arial"/>
          <w:sz w:val="24"/>
          <w:szCs w:val="24"/>
        </w:rPr>
        <w:t xml:space="preserve">into 250-mL conical flask containing 100 mL iron-limited medium </w:t>
      </w:r>
      <w:r w:rsidR="00B3186D" w:rsidRPr="00F55D88">
        <w:rPr>
          <w:rFonts w:ascii="Arial" w:eastAsia="宋体" w:hAnsi="Arial" w:cs="Arial" w:hint="eastAsia"/>
          <w:sz w:val="24"/>
          <w:szCs w:val="24"/>
        </w:rPr>
        <w:t>(</w:t>
      </w:r>
      <w:r w:rsidR="00B3186D" w:rsidRPr="00F55D88">
        <w:rPr>
          <w:rFonts w:ascii="Arial" w:eastAsia="宋体" w:hAnsi="Arial" w:cs="Arial"/>
          <w:sz w:val="24"/>
          <w:szCs w:val="24"/>
        </w:rPr>
        <w:t>MKB</w:t>
      </w:r>
      <w:r w:rsidR="00B3186D" w:rsidRPr="00F55D88">
        <w:rPr>
          <w:rFonts w:ascii="Arial" w:eastAsia="宋体" w:hAnsi="Arial" w:cs="Arial" w:hint="eastAsia"/>
          <w:sz w:val="24"/>
          <w:szCs w:val="24"/>
        </w:rPr>
        <w:t>)</w:t>
      </w:r>
      <w:r w:rsidR="00B3186D" w:rsidRPr="00F55D88">
        <w:rPr>
          <w:rFonts w:ascii="Arial" w:eastAsia="宋体" w:hAnsi="Arial" w:cs="Arial"/>
          <w:sz w:val="24"/>
          <w:szCs w:val="24"/>
        </w:rPr>
        <w:t xml:space="preserve">. Following </w:t>
      </w:r>
      <w:r w:rsidR="00B3186D" w:rsidRPr="00F55D88">
        <w:rPr>
          <w:rFonts w:ascii="Arial" w:eastAsia="宋体" w:hAnsi="Arial" w:cs="Arial" w:hint="eastAsia"/>
          <w:sz w:val="24"/>
          <w:szCs w:val="24"/>
        </w:rPr>
        <w:t>4</w:t>
      </w:r>
      <w:r w:rsidR="00B3186D" w:rsidRPr="00F55D88">
        <w:rPr>
          <w:rFonts w:ascii="Arial" w:eastAsia="宋体" w:hAnsi="Arial" w:cs="Arial"/>
          <w:sz w:val="24"/>
          <w:szCs w:val="24"/>
        </w:rPr>
        <w:t xml:space="preserve">8 h of incubation at 30 °C </w:t>
      </w:r>
      <w:r w:rsidR="00294D2B" w:rsidRPr="00F55D88">
        <w:rPr>
          <w:rFonts w:ascii="Arial" w:eastAsia="宋体" w:hAnsi="Arial" w:cs="Arial"/>
          <w:sz w:val="24"/>
          <w:szCs w:val="24"/>
        </w:rPr>
        <w:t>(</w:t>
      </w:r>
      <w:r w:rsidR="00B3186D" w:rsidRPr="00F55D88">
        <w:rPr>
          <w:rFonts w:ascii="Arial" w:eastAsia="宋体" w:hAnsi="Arial" w:cs="Arial"/>
          <w:sz w:val="24"/>
          <w:szCs w:val="24"/>
        </w:rPr>
        <w:t>shak</w:t>
      </w:r>
      <w:r w:rsidR="00294D2B" w:rsidRPr="00F55D88">
        <w:rPr>
          <w:rFonts w:ascii="Arial" w:eastAsia="宋体" w:hAnsi="Arial" w:cs="Arial"/>
          <w:sz w:val="24"/>
          <w:szCs w:val="24"/>
        </w:rPr>
        <w:t>en</w:t>
      </w:r>
      <w:r w:rsidR="00B3186D" w:rsidRPr="00F55D88">
        <w:rPr>
          <w:rFonts w:ascii="Arial" w:eastAsia="宋体" w:hAnsi="Arial" w:cs="Arial"/>
          <w:sz w:val="24"/>
          <w:szCs w:val="24"/>
        </w:rPr>
        <w:t xml:space="preserve"> at 170 </w:t>
      </w:r>
      <w:r w:rsidR="00B81066">
        <w:rPr>
          <w:rFonts w:ascii="Arial" w:eastAsia="宋体" w:hAnsi="Arial" w:cs="Arial"/>
          <w:sz w:val="24"/>
          <w:szCs w:val="24"/>
        </w:rPr>
        <w:t>rpm</w:t>
      </w:r>
      <w:r w:rsidR="00B3186D" w:rsidRPr="00F55D88">
        <w:rPr>
          <w:rFonts w:ascii="Arial" w:eastAsia="宋体" w:hAnsi="Arial" w:cs="Arial"/>
          <w:sz w:val="24"/>
          <w:szCs w:val="24"/>
        </w:rPr>
        <w:t xml:space="preserve">), we </w:t>
      </w:r>
      <w:r w:rsidR="009423FE" w:rsidRPr="00F55D88">
        <w:rPr>
          <w:rFonts w:ascii="Arial" w:eastAsia="宋体" w:hAnsi="Arial" w:cs="Arial"/>
          <w:sz w:val="24"/>
          <w:szCs w:val="24"/>
        </w:rPr>
        <w:t xml:space="preserve">extracted </w:t>
      </w:r>
      <w:r w:rsidR="00B3186D" w:rsidRPr="00F55D88">
        <w:rPr>
          <w:rFonts w:ascii="Arial" w:eastAsia="宋体" w:hAnsi="Arial" w:cs="Arial"/>
          <w:sz w:val="24"/>
          <w:szCs w:val="24"/>
        </w:rPr>
        <w:t>the pyoverdines in the supernatants using a standardized method</w:t>
      </w:r>
      <w:r w:rsidR="00B3186D" w:rsidRPr="00F55D88">
        <w:rPr>
          <w:rFonts w:ascii="Arial" w:eastAsia="Times New Roman" w:hAnsi="Arial" w:cs="Arial"/>
          <w:sz w:val="24"/>
          <w:szCs w:val="24"/>
        </w:rPr>
        <w:fldChar w:fldCharType="begin">
          <w:fldData xml:space="preserve">PEVuZE5vdGU+PENpdGU+PEF1dGhvcj5NZXllcjwvQXV0aG9yPjxZZWFyPjE5OTc8L1llYXI+PFJl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</w:fldData>
        </w:fldChar>
      </w:r>
      <w:r w:rsidR="00805B0B">
        <w:rPr>
          <w:rFonts w:ascii="Arial" w:eastAsia="Times New Roman" w:hAnsi="Arial" w:cs="Arial"/>
          <w:sz w:val="24"/>
          <w:szCs w:val="24"/>
        </w:rPr>
        <w:instrText xml:space="preserve"> ADDIN EN.CITE </w:instrText>
      </w:r>
      <w:r w:rsidR="00805B0B">
        <w:rPr>
          <w:rFonts w:ascii="Arial" w:eastAsia="Times New Roman" w:hAnsi="Arial" w:cs="Arial"/>
          <w:sz w:val="24"/>
          <w:szCs w:val="24"/>
        </w:rPr>
        <w:fldChar w:fldCharType="begin">
          <w:fldData xml:space="preserve">PEVuZE5vdGU+PENpdGU+PEF1dGhvcj5NZXllcjwvQXV0aG9yPjxZZWFyPjE5OTc8L1llYXI+PFJl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</w:fldData>
        </w:fldChar>
      </w:r>
      <w:r w:rsidR="00805B0B">
        <w:rPr>
          <w:rFonts w:ascii="Arial" w:eastAsia="Times New Roman" w:hAnsi="Arial" w:cs="Arial"/>
          <w:sz w:val="24"/>
          <w:szCs w:val="24"/>
        </w:rPr>
        <w:instrText xml:space="preserve"> ADDIN EN.CITE.DATA </w:instrText>
      </w:r>
      <w:r w:rsidR="00805B0B">
        <w:rPr>
          <w:rFonts w:ascii="Arial" w:eastAsia="Times New Roman" w:hAnsi="Arial" w:cs="Arial"/>
          <w:sz w:val="24"/>
          <w:szCs w:val="24"/>
        </w:rPr>
      </w:r>
      <w:r w:rsidR="00805B0B">
        <w:rPr>
          <w:rFonts w:ascii="Arial" w:eastAsia="Times New Roman" w:hAnsi="Arial" w:cs="Arial"/>
          <w:sz w:val="24"/>
          <w:szCs w:val="24"/>
        </w:rPr>
        <w:fldChar w:fldCharType="end"/>
      </w:r>
      <w:r w:rsidR="00B3186D" w:rsidRPr="00F55D88">
        <w:rPr>
          <w:rFonts w:ascii="Arial" w:eastAsia="Times New Roman" w:hAnsi="Arial" w:cs="Arial"/>
          <w:sz w:val="24"/>
          <w:szCs w:val="24"/>
        </w:rPr>
      </w:r>
      <w:r w:rsidR="00B3186D" w:rsidRPr="00F55D88">
        <w:rPr>
          <w:rFonts w:ascii="Arial" w:eastAsia="Times New Roman" w:hAnsi="Arial" w:cs="Arial"/>
          <w:sz w:val="24"/>
          <w:szCs w:val="24"/>
        </w:rPr>
        <w:fldChar w:fldCharType="separate"/>
      </w:r>
      <w:r w:rsidR="00805B0B" w:rsidRPr="00805B0B">
        <w:rPr>
          <w:rFonts w:ascii="Arial" w:eastAsia="Times New Roman" w:hAnsi="Arial" w:cs="Arial"/>
          <w:noProof/>
          <w:sz w:val="24"/>
          <w:szCs w:val="24"/>
          <w:vertAlign w:val="superscript"/>
        </w:rPr>
        <w:t>12,46</w:t>
      </w:r>
      <w:r w:rsidR="00B3186D" w:rsidRPr="00F55D88">
        <w:rPr>
          <w:rFonts w:ascii="Arial" w:eastAsia="Times New Roman" w:hAnsi="Arial" w:cs="Arial"/>
          <w:sz w:val="24"/>
          <w:szCs w:val="24"/>
        </w:rPr>
        <w:fldChar w:fldCharType="end"/>
      </w:r>
      <w:r w:rsidR="00B3186D" w:rsidRPr="00F55D88">
        <w:rPr>
          <w:rFonts w:ascii="Arial" w:eastAsia="Times New Roman" w:hAnsi="Arial" w:cs="Arial"/>
          <w:sz w:val="24"/>
          <w:szCs w:val="24"/>
        </w:rPr>
        <w:t xml:space="preserve">. We then dissolved the purified </w:t>
      </w:r>
      <w:r w:rsidR="00B3186D" w:rsidRPr="00F55D88">
        <w:rPr>
          <w:rFonts w:ascii="Arial" w:eastAsia="宋体" w:hAnsi="Arial" w:cs="Arial"/>
          <w:sz w:val="24"/>
          <w:szCs w:val="24"/>
        </w:rPr>
        <w:t>pyoverdines in 10 mL deionized water</w:t>
      </w:r>
      <w:r w:rsidR="009423FE" w:rsidRPr="00F55D88">
        <w:rPr>
          <w:rFonts w:ascii="Arial" w:eastAsia="宋体" w:hAnsi="Arial" w:cs="Arial"/>
          <w:sz w:val="24"/>
          <w:szCs w:val="24"/>
        </w:rPr>
        <w:t xml:space="preserve"> and passed it through a filter (</w:t>
      </w:r>
      <w:r w:rsidR="00B3186D" w:rsidRPr="00F55D88">
        <w:rPr>
          <w:rFonts w:ascii="Arial" w:eastAsia="宋体" w:hAnsi="Arial" w:cs="Arial"/>
          <w:sz w:val="24"/>
          <w:szCs w:val="24"/>
        </w:rPr>
        <w:t>0.22 µm</w:t>
      </w:r>
      <w:r w:rsidR="009423FE" w:rsidRPr="00F55D88">
        <w:rPr>
          <w:rFonts w:ascii="Arial" w:eastAsia="宋体" w:hAnsi="Arial" w:cs="Arial"/>
          <w:sz w:val="24"/>
          <w:szCs w:val="24"/>
        </w:rPr>
        <w:t>) for sterilisation</w:t>
      </w:r>
      <w:r w:rsidR="00B3186D" w:rsidRPr="00F55D88">
        <w:rPr>
          <w:rFonts w:ascii="Arial" w:eastAsia="宋体" w:hAnsi="Arial" w:cs="Arial"/>
          <w:sz w:val="24"/>
          <w:szCs w:val="24"/>
        </w:rPr>
        <w:t>. Finally, the sterile pyoverdine solutions were used to assess their effects on the pathogen growth under iron-limited condition</w:t>
      </w:r>
      <w:r w:rsidR="00FE1DAA">
        <w:rPr>
          <w:rFonts w:ascii="Arial" w:eastAsia="宋体" w:hAnsi="Arial" w:cs="Arial"/>
          <w:sz w:val="24"/>
          <w:szCs w:val="24"/>
        </w:rPr>
        <w:t>s</w:t>
      </w:r>
      <w:r w:rsidR="00B3186D" w:rsidRPr="00F55D88">
        <w:rPr>
          <w:rFonts w:ascii="Arial" w:eastAsia="宋体" w:hAnsi="Arial" w:cs="Arial"/>
          <w:sz w:val="24"/>
          <w:szCs w:val="24"/>
        </w:rPr>
        <w:t xml:space="preserve"> using the </w:t>
      </w:r>
      <w:r w:rsidR="009423FE" w:rsidRPr="00F55D88">
        <w:rPr>
          <w:rFonts w:ascii="Arial" w:eastAsia="宋体" w:hAnsi="Arial" w:cs="Arial"/>
          <w:sz w:val="24"/>
          <w:szCs w:val="24"/>
        </w:rPr>
        <w:t>exact same protocol as for the supernatant assay.</w:t>
      </w:r>
      <w:r w:rsidR="00B3186D" w:rsidRPr="00F55D88">
        <w:rPr>
          <w:rFonts w:ascii="Arial" w:eastAsia="宋体" w:hAnsi="Arial" w:cs="Arial"/>
          <w:sz w:val="24"/>
          <w:szCs w:val="24"/>
        </w:rPr>
        <w:t xml:space="preserve"> </w:t>
      </w:r>
    </w:p>
    <w:p w14:paraId="3146ECB1" w14:textId="77777777" w:rsidR="00385A6F" w:rsidRPr="00F55D88" w:rsidRDefault="00385A6F" w:rsidP="00DC7322">
      <w:pPr>
        <w:spacing w:line="480" w:lineRule="auto"/>
        <w:rPr>
          <w:rFonts w:ascii="Arial" w:eastAsia="宋体" w:hAnsi="Arial" w:cs="Arial"/>
          <w:sz w:val="24"/>
          <w:szCs w:val="24"/>
        </w:rPr>
      </w:pPr>
    </w:p>
    <w:p w14:paraId="663C6312" w14:textId="52D28008" w:rsidR="0002515A" w:rsidRPr="00F55D88" w:rsidRDefault="0002515A" w:rsidP="0002515A">
      <w:pPr>
        <w:spacing w:line="480" w:lineRule="auto"/>
        <w:rPr>
          <w:rFonts w:ascii="Arial" w:eastAsia="Times New Roman" w:hAnsi="Arial" w:cs="Arial"/>
          <w:bCs/>
          <w:sz w:val="24"/>
          <w:szCs w:val="24"/>
        </w:rPr>
      </w:pPr>
      <w:r w:rsidRPr="00F55D88">
        <w:rPr>
          <w:rFonts w:ascii="Arial" w:eastAsia="宋体" w:hAnsi="Arial" w:cs="Arial"/>
          <w:b/>
          <w:sz w:val="24"/>
          <w:szCs w:val="24"/>
        </w:rPr>
        <w:t>Control experiments examining the impact of iron limitation on</w:t>
      </w:r>
      <w:r w:rsidR="00FD793A">
        <w:rPr>
          <w:rFonts w:ascii="Arial" w:eastAsia="宋体" w:hAnsi="Arial" w:cs="Arial"/>
          <w:b/>
          <w:sz w:val="24"/>
          <w:szCs w:val="24"/>
        </w:rPr>
        <w:t xml:space="preserve"> the</w:t>
      </w:r>
      <w:r w:rsidR="007B0379" w:rsidRPr="007B0379">
        <w:rPr>
          <w:rFonts w:ascii="Arial" w:hAnsi="Arial"/>
          <w:b/>
          <w:i/>
          <w:sz w:val="24"/>
        </w:rPr>
        <w:t xml:space="preserve"> </w:t>
      </w:r>
      <w:r w:rsidRPr="00F55D88">
        <w:rPr>
          <w:rFonts w:ascii="Arial" w:eastAsia="宋体" w:hAnsi="Arial" w:cs="Arial"/>
          <w:b/>
          <w:sz w:val="24"/>
          <w:szCs w:val="24"/>
        </w:rPr>
        <w:t>growth and siderophore production</w:t>
      </w:r>
      <w:r w:rsidR="00FD793A">
        <w:rPr>
          <w:rFonts w:ascii="Arial" w:eastAsia="宋体" w:hAnsi="Arial" w:cs="Arial"/>
          <w:b/>
          <w:sz w:val="24"/>
          <w:szCs w:val="24"/>
        </w:rPr>
        <w:t xml:space="preserve"> </w:t>
      </w:r>
      <w:r w:rsidR="00A51596">
        <w:rPr>
          <w:rFonts w:ascii="Arial" w:eastAsia="宋体" w:hAnsi="Arial" w:cs="Arial"/>
          <w:b/>
          <w:sz w:val="24"/>
          <w:szCs w:val="24"/>
        </w:rPr>
        <w:t>of</w:t>
      </w:r>
      <w:r w:rsidR="00A51596" w:rsidRPr="00FD793A">
        <w:rPr>
          <w:rFonts w:ascii="Arial" w:hAnsi="Arial"/>
          <w:b/>
          <w:i/>
          <w:sz w:val="24"/>
        </w:rPr>
        <w:t xml:space="preserve"> </w:t>
      </w:r>
      <w:r w:rsidR="00A51596" w:rsidRPr="007B0379">
        <w:rPr>
          <w:rFonts w:ascii="Arial" w:hAnsi="Arial"/>
          <w:b/>
          <w:i/>
          <w:sz w:val="24"/>
        </w:rPr>
        <w:t xml:space="preserve">R. </w:t>
      </w:r>
      <w:r w:rsidR="00A51596" w:rsidRPr="00F55D88">
        <w:rPr>
          <w:rFonts w:ascii="Arial" w:hAnsi="Arial" w:cs="Arial"/>
          <w:b/>
          <w:bCs/>
          <w:i/>
          <w:sz w:val="24"/>
          <w:szCs w:val="24"/>
        </w:rPr>
        <w:t>solanacearum</w:t>
      </w:r>
      <w:r w:rsidR="00A51596">
        <w:rPr>
          <w:rFonts w:ascii="Arial" w:hAnsi="Arial" w:cs="Arial"/>
          <w:b/>
          <w:bCs/>
          <w:sz w:val="24"/>
          <w:szCs w:val="24"/>
        </w:rPr>
        <w:t xml:space="preserve"> QL-Rs1115</w:t>
      </w:r>
    </w:p>
    <w:p w14:paraId="35B18720" w14:textId="5A355D40" w:rsidR="0002515A" w:rsidRPr="00F55D88" w:rsidRDefault="0002515A" w:rsidP="0002515A">
      <w:pPr>
        <w:spacing w:line="480" w:lineRule="auto"/>
        <w:rPr>
          <w:rFonts w:ascii="Arial" w:hAnsi="Arial" w:cs="Arial"/>
          <w:bCs/>
          <w:sz w:val="24"/>
          <w:szCs w:val="24"/>
        </w:rPr>
      </w:pPr>
      <w:r w:rsidRPr="00F55D88">
        <w:rPr>
          <w:rFonts w:ascii="Arial" w:hAnsi="Arial" w:cs="Arial"/>
          <w:bCs/>
          <w:sz w:val="24"/>
          <w:szCs w:val="24"/>
        </w:rPr>
        <w:t xml:space="preserve">We carried out three </w:t>
      </w:r>
      <w:r w:rsidR="0083209E" w:rsidRPr="00F55D88">
        <w:rPr>
          <w:rFonts w:ascii="Arial" w:hAnsi="Arial" w:cs="Arial"/>
          <w:bCs/>
          <w:sz w:val="24"/>
          <w:szCs w:val="24"/>
        </w:rPr>
        <w:t xml:space="preserve">additional </w:t>
      </w:r>
      <w:r w:rsidRPr="00F55D88">
        <w:rPr>
          <w:rFonts w:ascii="Arial" w:hAnsi="Arial" w:cs="Arial"/>
          <w:bCs/>
          <w:sz w:val="24"/>
          <w:szCs w:val="24"/>
        </w:rPr>
        <w:t>control experiments t</w:t>
      </w:r>
      <w:r w:rsidRPr="00F55D88">
        <w:rPr>
          <w:rFonts w:ascii="Arial" w:hAnsi="Arial" w:cs="Arial" w:hint="eastAsia"/>
          <w:bCs/>
          <w:sz w:val="24"/>
          <w:szCs w:val="24"/>
        </w:rPr>
        <w:t xml:space="preserve">o </w:t>
      </w:r>
      <w:r w:rsidRPr="00F55D88">
        <w:rPr>
          <w:rFonts w:ascii="Arial" w:hAnsi="Arial" w:cs="Arial"/>
          <w:bCs/>
          <w:sz w:val="24"/>
          <w:szCs w:val="24"/>
        </w:rPr>
        <w:t xml:space="preserve">verify that </w:t>
      </w:r>
      <w:r w:rsidR="004127EE" w:rsidRPr="00F55D88">
        <w:rPr>
          <w:rFonts w:ascii="Arial" w:hAnsi="Arial" w:cs="Arial"/>
          <w:bCs/>
          <w:sz w:val="24"/>
          <w:szCs w:val="24"/>
        </w:rPr>
        <w:t xml:space="preserve">(i) </w:t>
      </w:r>
      <w:r w:rsidRPr="00F55D88">
        <w:rPr>
          <w:rFonts w:ascii="Arial" w:hAnsi="Arial" w:cs="Arial"/>
          <w:bCs/>
          <w:sz w:val="24"/>
          <w:szCs w:val="24"/>
        </w:rPr>
        <w:t xml:space="preserve">the pathogen </w:t>
      </w:r>
      <w:r w:rsidRPr="00F55D88">
        <w:rPr>
          <w:rFonts w:ascii="Arial" w:hAnsi="Arial" w:cs="Arial"/>
          <w:bCs/>
          <w:i/>
          <w:sz w:val="24"/>
          <w:szCs w:val="24"/>
        </w:rPr>
        <w:t>R</w:t>
      </w:r>
      <w:r w:rsidRPr="00F55D88">
        <w:rPr>
          <w:rFonts w:ascii="Arial" w:hAnsi="Arial" w:cs="Arial" w:hint="eastAsia"/>
          <w:bCs/>
          <w:i/>
          <w:sz w:val="24"/>
          <w:szCs w:val="24"/>
        </w:rPr>
        <w:t>.</w:t>
      </w:r>
      <w:r w:rsidRPr="00F55D88">
        <w:rPr>
          <w:rFonts w:ascii="Arial" w:hAnsi="Arial" w:cs="Arial"/>
          <w:bCs/>
          <w:i/>
          <w:sz w:val="24"/>
          <w:szCs w:val="24"/>
        </w:rPr>
        <w:t xml:space="preserve"> solanacearum</w:t>
      </w:r>
      <w:r w:rsidRPr="00F55D88">
        <w:rPr>
          <w:rFonts w:ascii="Arial" w:eastAsia="宋体" w:hAnsi="Arial" w:cs="Arial"/>
          <w:i/>
          <w:sz w:val="24"/>
          <w:szCs w:val="24"/>
        </w:rPr>
        <w:t xml:space="preserve"> </w:t>
      </w:r>
      <w:r w:rsidR="00A51596" w:rsidRPr="00FD793A">
        <w:rPr>
          <w:rFonts w:ascii="Arial" w:eastAsia="宋体" w:hAnsi="Arial" w:cs="Arial"/>
          <w:bCs/>
          <w:sz w:val="24"/>
          <w:szCs w:val="24"/>
        </w:rPr>
        <w:t>QL-Rs1115</w:t>
      </w:r>
      <w:r w:rsidR="00A51596">
        <w:rPr>
          <w:rFonts w:ascii="Arial" w:eastAsia="宋体" w:hAnsi="Arial" w:cs="Arial"/>
          <w:bCs/>
          <w:sz w:val="24"/>
          <w:szCs w:val="24"/>
        </w:rPr>
        <w:t xml:space="preserve"> </w:t>
      </w:r>
      <w:r w:rsidRPr="00F55D88">
        <w:rPr>
          <w:rFonts w:ascii="Arial" w:hAnsi="Arial" w:cs="Arial"/>
          <w:bCs/>
          <w:sz w:val="24"/>
          <w:szCs w:val="24"/>
        </w:rPr>
        <w:t>itself is limited by iron in the MKB medium</w:t>
      </w:r>
      <w:r w:rsidR="004127EE" w:rsidRPr="00F55D88">
        <w:rPr>
          <w:rFonts w:ascii="Arial" w:hAnsi="Arial" w:cs="Arial"/>
          <w:bCs/>
          <w:sz w:val="24"/>
          <w:szCs w:val="24"/>
        </w:rPr>
        <w:t>, (ii)</w:t>
      </w:r>
      <w:r w:rsidRPr="00F55D88">
        <w:rPr>
          <w:rFonts w:ascii="Arial" w:hAnsi="Arial" w:cs="Arial"/>
          <w:bCs/>
          <w:sz w:val="24"/>
          <w:szCs w:val="24"/>
        </w:rPr>
        <w:t xml:space="preserve"> that it produces siderophores under iron-limiting conditions</w:t>
      </w:r>
      <w:r w:rsidR="004127EE" w:rsidRPr="00F55D88">
        <w:rPr>
          <w:rFonts w:ascii="Arial" w:hAnsi="Arial" w:cs="Arial"/>
          <w:bCs/>
          <w:sz w:val="24"/>
          <w:szCs w:val="24"/>
        </w:rPr>
        <w:t>, and (iii) that the pathogen is stimulated by its own iron-limited supernatant containing siderophores. We found all the</w:t>
      </w:r>
      <w:r w:rsidR="007934B9" w:rsidRPr="00F55D88">
        <w:rPr>
          <w:rFonts w:ascii="Arial" w:hAnsi="Arial" w:cs="Arial"/>
          <w:bCs/>
          <w:sz w:val="24"/>
          <w:szCs w:val="24"/>
        </w:rPr>
        <w:t>se</w:t>
      </w:r>
      <w:r w:rsidR="004127EE" w:rsidRPr="00F55D88">
        <w:rPr>
          <w:rFonts w:ascii="Arial" w:hAnsi="Arial" w:cs="Arial"/>
          <w:bCs/>
          <w:sz w:val="24"/>
          <w:szCs w:val="24"/>
        </w:rPr>
        <w:t xml:space="preserve"> points to hold true (Extended Data Fig. 4)</w:t>
      </w:r>
      <w:r w:rsidRPr="00F55D88">
        <w:rPr>
          <w:rFonts w:ascii="Arial" w:hAnsi="Arial" w:cs="Arial"/>
          <w:bCs/>
          <w:sz w:val="24"/>
          <w:szCs w:val="24"/>
        </w:rPr>
        <w:t xml:space="preserve">. </w:t>
      </w:r>
      <w:r w:rsidRPr="00F55D88">
        <w:rPr>
          <w:rFonts w:ascii="Arial" w:hAnsi="Arial" w:cs="Arial"/>
          <w:bCs/>
          <w:sz w:val="24"/>
          <w:szCs w:val="24"/>
        </w:rPr>
        <w:lastRenderedPageBreak/>
        <w:t xml:space="preserve">Prior to these experiments, we inoculated </w:t>
      </w:r>
      <w:r w:rsidRPr="00F55D88">
        <w:rPr>
          <w:rFonts w:ascii="Arial" w:hAnsi="Arial" w:cs="Arial"/>
          <w:bCs/>
          <w:i/>
          <w:sz w:val="24"/>
          <w:szCs w:val="24"/>
        </w:rPr>
        <w:t>R</w:t>
      </w:r>
      <w:r w:rsidRPr="00F55D88">
        <w:rPr>
          <w:rFonts w:ascii="Arial" w:hAnsi="Arial" w:cs="Arial" w:hint="eastAsia"/>
          <w:bCs/>
          <w:i/>
          <w:sz w:val="24"/>
          <w:szCs w:val="24"/>
        </w:rPr>
        <w:t>.</w:t>
      </w:r>
      <w:r w:rsidRPr="00F55D88">
        <w:rPr>
          <w:rFonts w:ascii="Arial" w:hAnsi="Arial" w:cs="Arial"/>
          <w:bCs/>
          <w:i/>
          <w:sz w:val="24"/>
          <w:szCs w:val="24"/>
        </w:rPr>
        <w:t xml:space="preserve"> solanacearum</w:t>
      </w:r>
      <w:r w:rsidRPr="00F55D88">
        <w:rPr>
          <w:rFonts w:ascii="Arial" w:hAnsi="Arial" w:cs="Arial"/>
          <w:bCs/>
          <w:sz w:val="24"/>
          <w:szCs w:val="24"/>
        </w:rPr>
        <w:t xml:space="preserve"> from freezer stocks into </w:t>
      </w:r>
      <w:r w:rsidRPr="00F55D88">
        <w:rPr>
          <w:rFonts w:ascii="Arial" w:hAnsi="Arial" w:cs="Arial" w:hint="eastAsia"/>
          <w:bCs/>
          <w:sz w:val="24"/>
          <w:szCs w:val="24"/>
        </w:rPr>
        <w:t xml:space="preserve">200 </w:t>
      </w:r>
      <w:r w:rsidRPr="00F55D88">
        <w:rPr>
          <w:rFonts w:ascii="Arial" w:hAnsi="Arial" w:cs="Arial"/>
          <w:bCs/>
          <w:sz w:val="24"/>
          <w:szCs w:val="24"/>
        </w:rPr>
        <w:t>μL TSB medium to grow overnight at 30</w:t>
      </w:r>
      <w:r w:rsidRPr="00F55D88">
        <w:rPr>
          <w:rFonts w:ascii="Arial" w:hAnsi="Arial" w:cs="Arial" w:hint="eastAsia"/>
          <w:bCs/>
          <w:sz w:val="24"/>
          <w:szCs w:val="24"/>
        </w:rPr>
        <w:t xml:space="preserve"> </w:t>
      </w:r>
      <w:r w:rsidRPr="00F55D88">
        <w:rPr>
          <w:rFonts w:ascii="Arial" w:hAnsi="Arial" w:cs="Arial"/>
          <w:bCs/>
          <w:sz w:val="24"/>
          <w:szCs w:val="24"/>
        </w:rPr>
        <w:t>°C in 96-well microplates. We then transferred 10 µl of overnight cultures into new 96-wells plates containing 200 µl of one out of three media</w:t>
      </w:r>
      <w:r w:rsidR="00F31340" w:rsidRPr="00F55D88">
        <w:rPr>
          <w:rFonts w:ascii="Arial" w:hAnsi="Arial" w:cs="Arial"/>
          <w:bCs/>
          <w:sz w:val="24"/>
          <w:szCs w:val="24"/>
        </w:rPr>
        <w:t xml:space="preserve"> </w:t>
      </w:r>
      <w:r w:rsidR="00F31340" w:rsidRPr="00F55D88">
        <w:rPr>
          <w:rFonts w:ascii="Arial" w:eastAsia="宋体" w:hAnsi="Arial" w:cs="Arial"/>
          <w:sz w:val="24"/>
          <w:szCs w:val="24"/>
        </w:rPr>
        <w:t xml:space="preserve">with </w:t>
      </w:r>
      <w:r w:rsidR="00E90A83" w:rsidRPr="00F55D88">
        <w:rPr>
          <w:rFonts w:ascii="Arial" w:eastAsia="宋体" w:hAnsi="Arial" w:cs="Arial"/>
          <w:sz w:val="24"/>
          <w:szCs w:val="24"/>
        </w:rPr>
        <w:t xml:space="preserve">five </w:t>
      </w:r>
      <w:r w:rsidR="00F31340" w:rsidRPr="00F55D88">
        <w:rPr>
          <w:rFonts w:ascii="Arial" w:eastAsia="宋体" w:hAnsi="Arial" w:cs="Arial"/>
          <w:sz w:val="24"/>
          <w:szCs w:val="24"/>
        </w:rPr>
        <w:t>replicates</w:t>
      </w:r>
      <w:r w:rsidRPr="00F55D88">
        <w:rPr>
          <w:rFonts w:ascii="Arial" w:hAnsi="Arial" w:cs="Arial"/>
          <w:bCs/>
          <w:sz w:val="24"/>
          <w:szCs w:val="24"/>
        </w:rPr>
        <w:t xml:space="preserve">: (i) </w:t>
      </w:r>
      <w:r w:rsidRPr="00F55D88">
        <w:rPr>
          <w:rFonts w:ascii="Arial" w:hAnsi="Arial" w:cs="Arial" w:hint="eastAsia"/>
          <w:bCs/>
          <w:sz w:val="24"/>
          <w:szCs w:val="24"/>
        </w:rPr>
        <w:t xml:space="preserve">MKB </w:t>
      </w:r>
      <w:r w:rsidRPr="00F55D88">
        <w:rPr>
          <w:rFonts w:ascii="Arial" w:hAnsi="Arial" w:cs="Arial"/>
          <w:bCs/>
          <w:sz w:val="24"/>
          <w:szCs w:val="24"/>
        </w:rPr>
        <w:t>medium supplemented with 50 μ</w:t>
      </w:r>
      <w:r w:rsidRPr="00F55D88">
        <w:rPr>
          <w:rFonts w:ascii="Arial" w:hAnsi="Arial" w:cs="Arial" w:hint="eastAsia"/>
          <w:bCs/>
          <w:sz w:val="24"/>
          <w:szCs w:val="24"/>
        </w:rPr>
        <w:t>M</w:t>
      </w:r>
      <w:r w:rsidRPr="00F55D88">
        <w:rPr>
          <w:rFonts w:ascii="Arial" w:hAnsi="Arial" w:cs="Arial"/>
          <w:bCs/>
          <w:sz w:val="24"/>
          <w:szCs w:val="24"/>
        </w:rPr>
        <w:t xml:space="preserve"> FeCl3 (high iron availability); (ii) MKB medium (low iron availability); and (iii) MKB medium supplemented with 200 μ</w:t>
      </w:r>
      <w:r w:rsidRPr="00F55D88">
        <w:rPr>
          <w:rFonts w:ascii="Arial" w:hAnsi="Arial" w:cs="Arial" w:hint="eastAsia"/>
          <w:bCs/>
          <w:sz w:val="24"/>
          <w:szCs w:val="24"/>
        </w:rPr>
        <w:t>M</w:t>
      </w:r>
      <w:r w:rsidRPr="00F55D88">
        <w:rPr>
          <w:rFonts w:ascii="Arial" w:hAnsi="Arial" w:cs="Arial"/>
          <w:bCs/>
          <w:sz w:val="24"/>
          <w:szCs w:val="24"/>
        </w:rPr>
        <w:t xml:space="preserve"> 2,2'-dipyridyl, a strong iron chelator (very low iron availability). Following </w:t>
      </w:r>
      <w:r w:rsidRPr="00F55D88">
        <w:rPr>
          <w:rFonts w:ascii="Arial" w:hAnsi="Arial" w:cs="Arial" w:hint="eastAsia"/>
          <w:bCs/>
          <w:sz w:val="24"/>
          <w:szCs w:val="24"/>
        </w:rPr>
        <w:t>4</w:t>
      </w:r>
      <w:r w:rsidRPr="00F55D88">
        <w:rPr>
          <w:rFonts w:ascii="Arial" w:hAnsi="Arial" w:cs="Arial"/>
          <w:bCs/>
          <w:sz w:val="24"/>
          <w:szCs w:val="24"/>
        </w:rPr>
        <w:t xml:space="preserve">8 h of incubation at 30 °C with shaking at 170 </w:t>
      </w:r>
      <w:r w:rsidR="00B81066">
        <w:rPr>
          <w:rFonts w:ascii="Arial" w:hAnsi="Arial" w:cs="Arial"/>
          <w:bCs/>
          <w:sz w:val="24"/>
          <w:szCs w:val="24"/>
        </w:rPr>
        <w:t>rpm</w:t>
      </w:r>
      <w:r w:rsidRPr="00F55D88">
        <w:rPr>
          <w:rFonts w:ascii="Arial" w:hAnsi="Arial" w:cs="Arial"/>
          <w:bCs/>
          <w:sz w:val="24"/>
          <w:szCs w:val="24"/>
        </w:rPr>
        <w:t>, we measured the pathogen growth through absorbance at OD</w:t>
      </w:r>
      <w:r w:rsidRPr="00F55D88">
        <w:rPr>
          <w:rFonts w:ascii="Arial" w:hAnsi="Arial" w:cs="Arial"/>
          <w:bCs/>
          <w:sz w:val="24"/>
          <w:szCs w:val="24"/>
          <w:vertAlign w:val="subscript"/>
        </w:rPr>
        <w:t>600nm</w:t>
      </w:r>
      <w:r w:rsidRPr="00F55D88">
        <w:rPr>
          <w:rFonts w:ascii="Arial" w:hAnsi="Arial" w:cs="Arial"/>
          <w:bCs/>
          <w:sz w:val="24"/>
          <w:szCs w:val="24"/>
        </w:rPr>
        <w:t xml:space="preserve"> with a plate reader (SpectraMax M5, Sunnyvale, CA, USA). </w:t>
      </w:r>
    </w:p>
    <w:p w14:paraId="7699AB71" w14:textId="77777777" w:rsidR="0002515A" w:rsidRPr="00F55D88" w:rsidRDefault="0002515A" w:rsidP="0002515A">
      <w:pPr>
        <w:spacing w:line="480" w:lineRule="auto"/>
        <w:rPr>
          <w:rFonts w:ascii="Arial" w:hAnsi="Arial" w:cs="Arial"/>
          <w:bCs/>
          <w:sz w:val="24"/>
          <w:szCs w:val="24"/>
        </w:rPr>
      </w:pPr>
    </w:p>
    <w:p w14:paraId="0052FF92" w14:textId="3B0C917E" w:rsidR="0002515A" w:rsidRPr="00F55D88" w:rsidRDefault="0002515A" w:rsidP="0002515A">
      <w:pPr>
        <w:spacing w:line="480" w:lineRule="auto"/>
        <w:rPr>
          <w:rFonts w:ascii="Arial" w:eastAsia="宋体" w:hAnsi="Arial" w:cs="Arial"/>
          <w:sz w:val="24"/>
          <w:szCs w:val="24"/>
        </w:rPr>
      </w:pPr>
      <w:r w:rsidRPr="00F55D88">
        <w:rPr>
          <w:rFonts w:ascii="Arial" w:hAnsi="Arial" w:cs="Arial"/>
          <w:bCs/>
          <w:sz w:val="24"/>
          <w:szCs w:val="24"/>
        </w:rPr>
        <w:t xml:space="preserve">We then used the cultures from the </w:t>
      </w:r>
      <w:r w:rsidRPr="00F55D88">
        <w:rPr>
          <w:rFonts w:ascii="Arial" w:eastAsia="宋体" w:hAnsi="Arial" w:cs="Arial"/>
          <w:sz w:val="24"/>
          <w:szCs w:val="24"/>
        </w:rPr>
        <w:t xml:space="preserve">iron-limited (MKB) and iron-rich (MKB+iron) medium to collect sterile supernatants for which we quantified siderophore contents using the CAS assay. For this we used the exact same protocol as described above. Finally, we repeated the supernatant growth assay as reported in Fig. 1c, but this time we </w:t>
      </w:r>
      <w:r w:rsidR="00911708">
        <w:rPr>
          <w:rFonts w:ascii="Arial" w:eastAsia="宋体" w:hAnsi="Arial" w:cs="Arial"/>
          <w:sz w:val="24"/>
          <w:szCs w:val="24"/>
        </w:rPr>
        <w:t>provided</w:t>
      </w:r>
      <w:r w:rsidR="00911708" w:rsidRPr="00F55D88">
        <w:rPr>
          <w:rFonts w:ascii="Arial" w:eastAsia="宋体" w:hAnsi="Arial" w:cs="Arial"/>
          <w:sz w:val="24"/>
          <w:szCs w:val="24"/>
        </w:rPr>
        <w:t xml:space="preserve"> </w:t>
      </w:r>
      <w:r w:rsidRPr="00F55D88">
        <w:rPr>
          <w:rFonts w:ascii="Arial" w:hAnsi="Arial" w:cs="Arial"/>
          <w:bCs/>
          <w:i/>
          <w:sz w:val="24"/>
          <w:szCs w:val="24"/>
        </w:rPr>
        <w:t>R</w:t>
      </w:r>
      <w:r w:rsidRPr="00F55D88">
        <w:rPr>
          <w:rFonts w:ascii="Arial" w:hAnsi="Arial" w:cs="Arial" w:hint="eastAsia"/>
          <w:bCs/>
          <w:i/>
          <w:sz w:val="24"/>
          <w:szCs w:val="24"/>
        </w:rPr>
        <w:t>.</w:t>
      </w:r>
      <w:r w:rsidRPr="00F55D88">
        <w:rPr>
          <w:rFonts w:ascii="Arial" w:hAnsi="Arial" w:cs="Arial"/>
          <w:bCs/>
          <w:i/>
          <w:sz w:val="24"/>
          <w:szCs w:val="24"/>
        </w:rPr>
        <w:t xml:space="preserve"> solanacearum</w:t>
      </w:r>
      <w:r w:rsidRPr="00F55D88">
        <w:rPr>
          <w:rFonts w:ascii="Arial" w:eastAsia="宋体" w:hAnsi="Arial" w:cs="Arial"/>
          <w:sz w:val="24"/>
          <w:szCs w:val="24"/>
        </w:rPr>
        <w:t xml:space="preserve"> </w:t>
      </w:r>
      <w:r w:rsidR="00A51596">
        <w:rPr>
          <w:rFonts w:ascii="Arial" w:eastAsia="宋体" w:hAnsi="Arial" w:cs="Arial"/>
          <w:sz w:val="24"/>
          <w:szCs w:val="24"/>
        </w:rPr>
        <w:t>with</w:t>
      </w:r>
      <w:r w:rsidR="00A51596" w:rsidRPr="00F55D88">
        <w:rPr>
          <w:rFonts w:ascii="Arial" w:eastAsia="宋体" w:hAnsi="Arial" w:cs="Arial"/>
          <w:sz w:val="24"/>
          <w:szCs w:val="24"/>
        </w:rPr>
        <w:t xml:space="preserve"> </w:t>
      </w:r>
      <w:r w:rsidRPr="00F55D88">
        <w:rPr>
          <w:rFonts w:ascii="Arial" w:eastAsia="宋体" w:hAnsi="Arial" w:cs="Arial"/>
          <w:sz w:val="24"/>
          <w:szCs w:val="24"/>
        </w:rPr>
        <w:t xml:space="preserve">its own supernatants. We did this to test whether the pathogen is stimulated by its own siderophores, being present in the iron-limited, but not the iron-rich </w:t>
      </w:r>
      <w:r w:rsidR="0083209E" w:rsidRPr="00F55D88">
        <w:rPr>
          <w:rFonts w:ascii="Arial" w:eastAsia="宋体" w:hAnsi="Arial" w:cs="Arial"/>
          <w:sz w:val="24"/>
          <w:szCs w:val="24"/>
        </w:rPr>
        <w:t xml:space="preserve">and iron-replenished </w:t>
      </w:r>
      <w:r w:rsidRPr="00F55D88">
        <w:rPr>
          <w:rFonts w:ascii="Arial" w:eastAsia="宋体" w:hAnsi="Arial" w:cs="Arial"/>
          <w:sz w:val="24"/>
          <w:szCs w:val="24"/>
        </w:rPr>
        <w:t>supernatant.</w:t>
      </w:r>
    </w:p>
    <w:p w14:paraId="0B233EB6" w14:textId="77777777" w:rsidR="0002515A" w:rsidRPr="00F55D88" w:rsidRDefault="0002515A" w:rsidP="00DC7322">
      <w:pPr>
        <w:spacing w:line="480" w:lineRule="auto"/>
        <w:rPr>
          <w:rFonts w:ascii="Arial" w:eastAsia="宋体" w:hAnsi="Arial" w:cs="Arial"/>
          <w:sz w:val="24"/>
          <w:szCs w:val="24"/>
        </w:rPr>
      </w:pPr>
    </w:p>
    <w:p w14:paraId="62298836" w14:textId="77777777" w:rsidR="00385A6F" w:rsidRPr="00F55D88" w:rsidRDefault="0083209E" w:rsidP="00385A6F">
      <w:pPr>
        <w:spacing w:line="480" w:lineRule="auto"/>
        <w:rPr>
          <w:rFonts w:ascii="Arial" w:eastAsia="宋体" w:hAnsi="Arial" w:cs="Arial"/>
          <w:b/>
          <w:sz w:val="24"/>
          <w:szCs w:val="24"/>
        </w:rPr>
      </w:pPr>
      <w:r w:rsidRPr="00F55D88">
        <w:rPr>
          <w:rFonts w:ascii="Arial" w:eastAsia="宋体" w:hAnsi="Arial" w:cs="Arial"/>
          <w:b/>
          <w:sz w:val="24"/>
          <w:szCs w:val="24"/>
        </w:rPr>
        <w:t>Control experiment t</w:t>
      </w:r>
      <w:r w:rsidR="00385A6F" w:rsidRPr="00F55D88">
        <w:rPr>
          <w:rFonts w:ascii="Arial" w:eastAsia="宋体" w:hAnsi="Arial" w:cs="Arial" w:hint="eastAsia"/>
          <w:b/>
          <w:sz w:val="24"/>
          <w:szCs w:val="24"/>
        </w:rPr>
        <w:t xml:space="preserve">esting </w:t>
      </w:r>
      <w:r w:rsidRPr="00F55D88">
        <w:rPr>
          <w:rFonts w:ascii="Arial" w:eastAsia="宋体" w:hAnsi="Arial" w:cs="Arial"/>
          <w:b/>
          <w:sz w:val="24"/>
          <w:szCs w:val="24"/>
        </w:rPr>
        <w:t xml:space="preserve">whether mCherry fluorescence remains stable across a </w:t>
      </w:r>
      <w:r w:rsidR="00385A6F" w:rsidRPr="00F55D88">
        <w:rPr>
          <w:rFonts w:ascii="Arial" w:eastAsia="宋体" w:hAnsi="Arial" w:cs="Arial" w:hint="eastAsia"/>
          <w:b/>
          <w:sz w:val="24"/>
          <w:szCs w:val="24"/>
        </w:rPr>
        <w:t xml:space="preserve">pH </w:t>
      </w:r>
      <w:r w:rsidRPr="00F55D88">
        <w:rPr>
          <w:rFonts w:ascii="Arial" w:eastAsia="宋体" w:hAnsi="Arial" w:cs="Arial"/>
          <w:b/>
          <w:sz w:val="24"/>
          <w:szCs w:val="24"/>
        </w:rPr>
        <w:t>gradient</w:t>
      </w:r>
    </w:p>
    <w:p w14:paraId="6E5B5B64" w14:textId="0EF02336" w:rsidR="00385A6F" w:rsidRPr="00F55D88" w:rsidRDefault="00024148" w:rsidP="007458BD">
      <w:pPr>
        <w:spacing w:line="480" w:lineRule="auto"/>
        <w:rPr>
          <w:rFonts w:ascii="Arial" w:eastAsia="宋体" w:hAnsi="Arial" w:cs="Arial"/>
          <w:sz w:val="24"/>
          <w:szCs w:val="24"/>
        </w:rPr>
      </w:pPr>
      <w:r w:rsidRPr="00F55D88">
        <w:rPr>
          <w:rFonts w:ascii="Arial" w:eastAsia="宋体" w:hAnsi="Arial" w:cs="Arial"/>
          <w:sz w:val="24"/>
          <w:szCs w:val="24"/>
        </w:rPr>
        <w:lastRenderedPageBreak/>
        <w:t xml:space="preserve">We observed that the pH of MKB medium rises from 7.17 to 7.55 during a 24 hours growth cycle of </w:t>
      </w:r>
      <w:r w:rsidRPr="00F55D88">
        <w:rPr>
          <w:rFonts w:ascii="Arial" w:eastAsia="宋体" w:hAnsi="Arial" w:cs="Arial"/>
          <w:i/>
          <w:sz w:val="24"/>
          <w:szCs w:val="24"/>
        </w:rPr>
        <w:t>R</w:t>
      </w:r>
      <w:r w:rsidRPr="00F55D88">
        <w:rPr>
          <w:rFonts w:ascii="Arial" w:eastAsia="宋体" w:hAnsi="Arial" w:cs="Arial" w:hint="eastAsia"/>
          <w:i/>
          <w:sz w:val="24"/>
          <w:szCs w:val="24"/>
        </w:rPr>
        <w:t>.</w:t>
      </w:r>
      <w:r w:rsidRPr="00F55D88">
        <w:rPr>
          <w:rFonts w:ascii="Arial" w:eastAsia="宋体" w:hAnsi="Arial" w:cs="Arial"/>
          <w:i/>
          <w:sz w:val="24"/>
          <w:szCs w:val="24"/>
        </w:rPr>
        <w:t xml:space="preserve"> solanacearum</w:t>
      </w:r>
      <w:r w:rsidRPr="00F55D88">
        <w:rPr>
          <w:rFonts w:ascii="Arial" w:eastAsia="宋体" w:hAnsi="Arial" w:cs="Arial"/>
          <w:sz w:val="24"/>
          <w:szCs w:val="24"/>
        </w:rPr>
        <w:t xml:space="preserve">. Since we aimed to use the mCherry </w:t>
      </w:r>
      <w:r w:rsidR="00A51596">
        <w:rPr>
          <w:rFonts w:ascii="Arial" w:eastAsia="宋体" w:hAnsi="Arial" w:cs="Arial"/>
          <w:sz w:val="24"/>
          <w:szCs w:val="24"/>
        </w:rPr>
        <w:t>signal</w:t>
      </w:r>
      <w:r w:rsidR="00A51596" w:rsidRPr="00F55D88">
        <w:rPr>
          <w:rFonts w:ascii="Arial" w:eastAsia="宋体" w:hAnsi="Arial" w:cs="Arial"/>
          <w:sz w:val="24"/>
          <w:szCs w:val="24"/>
        </w:rPr>
        <w:t xml:space="preserve"> </w:t>
      </w:r>
      <w:r w:rsidRPr="00F55D88">
        <w:rPr>
          <w:rFonts w:ascii="Arial" w:eastAsia="宋体" w:hAnsi="Arial" w:cs="Arial"/>
          <w:sz w:val="24"/>
          <w:szCs w:val="24"/>
        </w:rPr>
        <w:t xml:space="preserve">as a proxy for pathogen growth in mixed cultures with the rhizosphere isolates, we tested whether the </w:t>
      </w:r>
      <w:r w:rsidR="007458BD" w:rsidRPr="00F55D88">
        <w:rPr>
          <w:rFonts w:ascii="Arial" w:eastAsia="宋体" w:hAnsi="Arial" w:cs="Arial"/>
          <w:sz w:val="24"/>
          <w:szCs w:val="24"/>
        </w:rPr>
        <w:t xml:space="preserve">mCherry fluorescence </w:t>
      </w:r>
      <w:r w:rsidRPr="00F55D88">
        <w:rPr>
          <w:rFonts w:ascii="Arial" w:eastAsia="宋体" w:hAnsi="Arial" w:cs="Arial"/>
          <w:sz w:val="24"/>
          <w:szCs w:val="24"/>
        </w:rPr>
        <w:t xml:space="preserve">measured remains stable across a pH range from 6 to 10. Specifically, we took stationary phase cultures of </w:t>
      </w:r>
      <w:r w:rsidRPr="00F55D88">
        <w:rPr>
          <w:rFonts w:ascii="Arial" w:eastAsia="宋体" w:hAnsi="Arial" w:cs="Arial"/>
          <w:i/>
          <w:sz w:val="24"/>
          <w:szCs w:val="24"/>
        </w:rPr>
        <w:t>R</w:t>
      </w:r>
      <w:r w:rsidRPr="00F55D88">
        <w:rPr>
          <w:rFonts w:ascii="Arial" w:eastAsia="宋体" w:hAnsi="Arial" w:cs="Arial" w:hint="eastAsia"/>
          <w:i/>
          <w:sz w:val="24"/>
          <w:szCs w:val="24"/>
        </w:rPr>
        <w:t>.</w:t>
      </w:r>
      <w:r w:rsidRPr="00F55D88">
        <w:rPr>
          <w:rFonts w:ascii="Arial" w:eastAsia="宋体" w:hAnsi="Arial" w:cs="Arial"/>
          <w:i/>
          <w:sz w:val="24"/>
          <w:szCs w:val="24"/>
        </w:rPr>
        <w:t xml:space="preserve"> solanacearum</w:t>
      </w:r>
      <w:r w:rsidRPr="00F55D88">
        <w:rPr>
          <w:rFonts w:ascii="Arial" w:eastAsia="宋体" w:hAnsi="Arial" w:cs="Arial"/>
          <w:sz w:val="24"/>
          <w:szCs w:val="24"/>
        </w:rPr>
        <w:t xml:space="preserve">, and adjusted the pH to 6 (with dilute hydrochloric acid) and to 10 (with sodium hydroxide solution). </w:t>
      </w:r>
      <w:r w:rsidR="007458BD" w:rsidRPr="00F55D88">
        <w:rPr>
          <w:rFonts w:ascii="Arial" w:eastAsia="宋体" w:hAnsi="Arial" w:cs="Arial"/>
          <w:sz w:val="24"/>
          <w:szCs w:val="24"/>
        </w:rPr>
        <w:t>After allowing the bacteria</w:t>
      </w:r>
      <w:r w:rsidRPr="00F55D88">
        <w:rPr>
          <w:rFonts w:ascii="Arial" w:eastAsia="宋体" w:hAnsi="Arial" w:cs="Arial"/>
          <w:sz w:val="24"/>
          <w:szCs w:val="24"/>
        </w:rPr>
        <w:t>l cultures</w:t>
      </w:r>
      <w:r w:rsidR="007458BD" w:rsidRPr="00F55D88">
        <w:rPr>
          <w:rFonts w:ascii="Arial" w:eastAsia="宋体" w:hAnsi="Arial" w:cs="Arial"/>
          <w:sz w:val="24"/>
          <w:szCs w:val="24"/>
        </w:rPr>
        <w:t xml:space="preserve"> to adjust to the new pH for 1 hour, </w:t>
      </w:r>
      <w:r w:rsidRPr="00F55D88">
        <w:rPr>
          <w:rFonts w:ascii="Arial" w:eastAsia="宋体" w:hAnsi="Arial" w:cs="Arial"/>
          <w:sz w:val="24"/>
          <w:szCs w:val="24"/>
        </w:rPr>
        <w:t xml:space="preserve">we quantified mCherry </w:t>
      </w:r>
      <w:r w:rsidR="007458BD" w:rsidRPr="00F55D88">
        <w:rPr>
          <w:rFonts w:ascii="Arial" w:eastAsia="宋体" w:hAnsi="Arial" w:cs="Arial"/>
          <w:sz w:val="24"/>
          <w:szCs w:val="24"/>
        </w:rPr>
        <w:t xml:space="preserve">fluorescence of the original </w:t>
      </w:r>
      <w:r w:rsidRPr="00F55D88">
        <w:rPr>
          <w:rFonts w:ascii="Arial" w:eastAsia="宋体" w:hAnsi="Arial" w:cs="Arial"/>
          <w:sz w:val="24"/>
          <w:szCs w:val="24"/>
        </w:rPr>
        <w:t xml:space="preserve">culture (unmanipulated pH) </w:t>
      </w:r>
      <w:r w:rsidR="007458BD" w:rsidRPr="00F55D88">
        <w:rPr>
          <w:rFonts w:ascii="Arial" w:eastAsia="宋体" w:hAnsi="Arial" w:cs="Arial"/>
          <w:sz w:val="24"/>
          <w:szCs w:val="24"/>
        </w:rPr>
        <w:t xml:space="preserve">and the </w:t>
      </w:r>
      <w:r w:rsidRPr="00F55D88">
        <w:rPr>
          <w:rFonts w:ascii="Arial" w:eastAsia="宋体" w:hAnsi="Arial" w:cs="Arial"/>
          <w:sz w:val="24"/>
          <w:szCs w:val="24"/>
        </w:rPr>
        <w:t xml:space="preserve">pH-adjusted </w:t>
      </w:r>
      <w:r w:rsidR="007458BD" w:rsidRPr="00F55D88">
        <w:rPr>
          <w:rFonts w:ascii="Arial" w:eastAsia="宋体" w:hAnsi="Arial" w:cs="Arial"/>
          <w:sz w:val="24"/>
          <w:szCs w:val="24"/>
        </w:rPr>
        <w:t xml:space="preserve">bacterial </w:t>
      </w:r>
      <w:r w:rsidRPr="00F55D88">
        <w:rPr>
          <w:rFonts w:ascii="Arial" w:eastAsia="宋体" w:hAnsi="Arial" w:cs="Arial"/>
          <w:sz w:val="24"/>
          <w:szCs w:val="24"/>
        </w:rPr>
        <w:t>cultures (</w:t>
      </w:r>
      <w:r w:rsidR="007458BD" w:rsidRPr="00F55D88">
        <w:rPr>
          <w:rFonts w:ascii="Arial" w:eastAsia="宋体" w:hAnsi="Arial" w:cs="Arial"/>
          <w:sz w:val="24"/>
          <w:szCs w:val="24"/>
        </w:rPr>
        <w:t>excitation: 587nm, emission: 610 nm</w:t>
      </w:r>
      <w:r w:rsidRPr="00F55D88">
        <w:rPr>
          <w:rFonts w:ascii="Arial" w:eastAsia="宋体" w:hAnsi="Arial" w:cs="Arial"/>
          <w:sz w:val="24"/>
          <w:szCs w:val="24"/>
        </w:rPr>
        <w:t xml:space="preserve">, </w:t>
      </w:r>
      <w:r w:rsidR="007458BD" w:rsidRPr="00F55D88">
        <w:rPr>
          <w:rFonts w:ascii="Arial" w:eastAsia="宋体" w:hAnsi="Arial" w:cs="Arial"/>
          <w:sz w:val="24"/>
          <w:szCs w:val="24"/>
        </w:rPr>
        <w:t xml:space="preserve">using </w:t>
      </w:r>
      <w:r w:rsidRPr="00F55D88">
        <w:rPr>
          <w:rFonts w:ascii="Arial" w:eastAsia="宋体" w:hAnsi="Arial" w:cs="Arial"/>
          <w:sz w:val="24"/>
          <w:szCs w:val="24"/>
        </w:rPr>
        <w:t xml:space="preserve">the </w:t>
      </w:r>
      <w:r w:rsidR="007458BD" w:rsidRPr="00F55D88">
        <w:rPr>
          <w:rFonts w:ascii="Arial" w:eastAsia="宋体" w:hAnsi="Arial" w:cs="Arial"/>
          <w:sz w:val="24"/>
          <w:szCs w:val="24"/>
        </w:rPr>
        <w:t>SpectraMax M5 Plate reader.</w:t>
      </w:r>
      <w:r w:rsidR="00554AC6" w:rsidRPr="00F55D88">
        <w:rPr>
          <w:rFonts w:ascii="Arial" w:eastAsia="宋体" w:hAnsi="Arial" w:cs="Arial"/>
          <w:sz w:val="24"/>
          <w:szCs w:val="24"/>
        </w:rPr>
        <w:t xml:space="preserve"> We found that the mCherry fluorescence intensity was not significantly affected by the pH of the bacterial cultures (</w:t>
      </w:r>
      <w:r w:rsidR="00162193" w:rsidRPr="00162193">
        <w:rPr>
          <w:rFonts w:ascii="Arial" w:eastAsia="宋体" w:hAnsi="Arial" w:cs="Arial"/>
          <w:sz w:val="24"/>
          <w:szCs w:val="24"/>
        </w:rPr>
        <w:t>Supplementary</w:t>
      </w:r>
      <w:r w:rsidR="00554AC6" w:rsidRPr="00F55D88">
        <w:rPr>
          <w:rFonts w:ascii="Arial" w:eastAsia="宋体" w:hAnsi="Arial" w:cs="Arial"/>
          <w:sz w:val="24"/>
          <w:szCs w:val="24"/>
        </w:rPr>
        <w:t xml:space="preserve"> Fig. </w:t>
      </w:r>
      <w:r w:rsidR="00162193">
        <w:rPr>
          <w:rFonts w:ascii="Arial" w:eastAsia="宋体" w:hAnsi="Arial" w:cs="Arial"/>
          <w:sz w:val="24"/>
          <w:szCs w:val="24"/>
        </w:rPr>
        <w:t>3</w:t>
      </w:r>
      <w:r w:rsidR="00554AC6" w:rsidRPr="00F55D88">
        <w:rPr>
          <w:rFonts w:ascii="Arial" w:eastAsia="宋体" w:hAnsi="Arial" w:cs="Arial"/>
          <w:sz w:val="24"/>
          <w:szCs w:val="24"/>
        </w:rPr>
        <w:t>).</w:t>
      </w:r>
    </w:p>
    <w:p w14:paraId="41CE0FCD" w14:textId="77777777" w:rsidR="007458BD" w:rsidRPr="00F55D88" w:rsidRDefault="007458BD" w:rsidP="007458BD">
      <w:pPr>
        <w:spacing w:line="480" w:lineRule="auto"/>
        <w:rPr>
          <w:rFonts w:ascii="Arial" w:eastAsia="宋体" w:hAnsi="Arial" w:cs="Arial"/>
          <w:sz w:val="24"/>
          <w:szCs w:val="24"/>
        </w:rPr>
      </w:pPr>
    </w:p>
    <w:p w14:paraId="24977ADA" w14:textId="6FB3F7F5" w:rsidR="008B5699" w:rsidRDefault="005A0F2F">
      <w:pPr>
        <w:spacing w:line="480" w:lineRule="auto"/>
        <w:rPr>
          <w:rFonts w:ascii="Arial" w:eastAsia="宋体" w:hAnsi="Arial" w:cs="Arial"/>
          <w:b/>
          <w:bCs/>
          <w:sz w:val="24"/>
          <w:szCs w:val="24"/>
        </w:rPr>
      </w:pPr>
      <w:r>
        <w:rPr>
          <w:rFonts w:ascii="Arial" w:eastAsia="宋体" w:hAnsi="Arial" w:cs="Arial"/>
          <w:b/>
          <w:sz w:val="24"/>
          <w:szCs w:val="24"/>
        </w:rPr>
        <w:t>E</w:t>
      </w:r>
      <w:r>
        <w:rPr>
          <w:rFonts w:ascii="Arial" w:eastAsia="宋体" w:hAnsi="Arial" w:cs="Arial" w:hint="eastAsia"/>
          <w:b/>
          <w:sz w:val="24"/>
          <w:szCs w:val="24"/>
        </w:rPr>
        <w:t>ffect</w:t>
      </w:r>
      <w:r>
        <w:rPr>
          <w:rFonts w:ascii="Arial" w:eastAsia="宋体" w:hAnsi="Arial" w:cs="Arial"/>
          <w:b/>
          <w:sz w:val="24"/>
          <w:szCs w:val="24"/>
        </w:rPr>
        <w:t xml:space="preserve"> of rhizobacteria on the pathogen </w:t>
      </w:r>
      <w:r w:rsidR="000B2004">
        <w:rPr>
          <w:rFonts w:ascii="Arial" w:eastAsia="宋体" w:hAnsi="Arial" w:cs="Arial" w:hint="eastAsia"/>
          <w:b/>
          <w:sz w:val="24"/>
          <w:szCs w:val="24"/>
        </w:rPr>
        <w:t xml:space="preserve">growth </w:t>
      </w:r>
      <w:r>
        <w:rPr>
          <w:rFonts w:ascii="Arial" w:eastAsia="宋体" w:hAnsi="Arial" w:cs="Arial"/>
          <w:b/>
          <w:sz w:val="24"/>
          <w:szCs w:val="24"/>
        </w:rPr>
        <w:t>in c</w:t>
      </w:r>
      <w:r>
        <w:rPr>
          <w:rFonts w:ascii="Arial" w:eastAsia="宋体" w:hAnsi="Arial" w:cs="Arial"/>
          <w:b/>
          <w:bCs/>
          <w:sz w:val="24"/>
          <w:szCs w:val="24"/>
        </w:rPr>
        <w:t>o-cultures</w:t>
      </w:r>
      <w:bookmarkEnd w:id="10"/>
    </w:p>
    <w:p w14:paraId="6250B7A3" w14:textId="7AE29152" w:rsidR="008B5699" w:rsidRDefault="005A0F2F">
      <w:pPr>
        <w:spacing w:line="480" w:lineRule="auto"/>
        <w:rPr>
          <w:rFonts w:ascii="Arial" w:eastAsia="宋体" w:hAnsi="Arial" w:cs="Arial"/>
          <w:sz w:val="24"/>
          <w:szCs w:val="24"/>
        </w:rPr>
      </w:pPr>
      <w:r>
        <w:rPr>
          <w:rFonts w:ascii="Arial" w:eastAsia="宋体" w:hAnsi="Arial" w:cs="Arial"/>
          <w:sz w:val="24"/>
          <w:szCs w:val="24"/>
        </w:rPr>
        <w:t>In order to test if the siderophores produced by rhizobacteria affect pathogen growth directly, we</w:t>
      </w:r>
      <w:r>
        <w:rPr>
          <w:rFonts w:ascii="Arial" w:eastAsia="宋体" w:hAnsi="Arial" w:cs="Arial" w:hint="eastAsia"/>
          <w:sz w:val="24"/>
          <w:szCs w:val="24"/>
        </w:rPr>
        <w:t xml:space="preserve"> </w:t>
      </w:r>
      <w:r>
        <w:rPr>
          <w:rFonts w:ascii="Arial" w:eastAsia="宋体" w:hAnsi="Arial" w:cs="Arial"/>
          <w:sz w:val="24"/>
          <w:szCs w:val="24"/>
        </w:rPr>
        <w:t>co-cultured each rhizobacterial isolate with the pathogen in the iron-limited MKB medium that triggers siderophore production</w:t>
      </w:r>
      <w:r>
        <w:rPr>
          <w:rFonts w:ascii="Arial" w:eastAsia="宋体" w:hAnsi="Arial" w:cs="Arial" w:hint="eastAsia"/>
          <w:sz w:val="24"/>
          <w:szCs w:val="24"/>
        </w:rPr>
        <w:t xml:space="preserve">. </w:t>
      </w:r>
      <w:r>
        <w:rPr>
          <w:rFonts w:ascii="Arial" w:eastAsia="宋体" w:hAnsi="Arial" w:cs="Arial"/>
          <w:sz w:val="24"/>
          <w:szCs w:val="24"/>
        </w:rPr>
        <w:t xml:space="preserve">To this end, we first grew all </w:t>
      </w:r>
      <w:r>
        <w:rPr>
          <w:rFonts w:ascii="Arial" w:eastAsia="宋体" w:hAnsi="Arial" w:cs="Arial" w:hint="eastAsia"/>
          <w:sz w:val="24"/>
          <w:szCs w:val="24"/>
        </w:rPr>
        <w:t>rhizo</w:t>
      </w:r>
      <w:r>
        <w:rPr>
          <w:rFonts w:ascii="Arial" w:eastAsia="宋体" w:hAnsi="Arial" w:cs="Arial"/>
          <w:sz w:val="24"/>
          <w:szCs w:val="24"/>
        </w:rPr>
        <w:t>bacteria</w:t>
      </w:r>
      <w:r>
        <w:rPr>
          <w:rFonts w:ascii="Arial" w:eastAsia="宋体" w:hAnsi="Arial" w:cs="Arial" w:hint="eastAsia"/>
          <w:sz w:val="24"/>
          <w:szCs w:val="24"/>
        </w:rPr>
        <w:t xml:space="preserve">l </w:t>
      </w:r>
      <w:r>
        <w:rPr>
          <w:rFonts w:ascii="Arial" w:eastAsia="宋体" w:hAnsi="Arial" w:cs="Arial"/>
          <w:sz w:val="24"/>
          <w:szCs w:val="24"/>
        </w:rPr>
        <w:t>isolates</w:t>
      </w:r>
      <w:r>
        <w:rPr>
          <w:rFonts w:ascii="Arial" w:eastAsia="宋体" w:hAnsi="Arial" w:cs="Arial" w:hint="eastAsia"/>
          <w:sz w:val="24"/>
          <w:szCs w:val="24"/>
        </w:rPr>
        <w:t xml:space="preserve"> an</w:t>
      </w:r>
      <w:r>
        <w:rPr>
          <w:rFonts w:ascii="Arial" w:eastAsia="宋体" w:hAnsi="Arial" w:cs="Arial"/>
          <w:sz w:val="24"/>
          <w:szCs w:val="24"/>
        </w:rPr>
        <w:t xml:space="preserve">d </w:t>
      </w:r>
      <w:r>
        <w:rPr>
          <w:rFonts w:ascii="Arial" w:eastAsia="宋体" w:hAnsi="Arial" w:cs="Arial"/>
          <w:bCs/>
          <w:i/>
          <w:sz w:val="24"/>
          <w:szCs w:val="24"/>
        </w:rPr>
        <w:t>R</w:t>
      </w:r>
      <w:r>
        <w:rPr>
          <w:rFonts w:ascii="Arial" w:eastAsia="宋体" w:hAnsi="Arial" w:cs="Arial" w:hint="eastAsia"/>
          <w:bCs/>
          <w:i/>
          <w:sz w:val="24"/>
          <w:szCs w:val="24"/>
        </w:rPr>
        <w:t>.</w:t>
      </w:r>
      <w:r>
        <w:rPr>
          <w:rFonts w:ascii="Arial" w:eastAsia="宋体" w:hAnsi="Arial" w:cs="Arial"/>
          <w:bCs/>
          <w:i/>
          <w:sz w:val="24"/>
          <w:szCs w:val="24"/>
        </w:rPr>
        <w:t xml:space="preserve"> solanacearum</w:t>
      </w:r>
      <w:r>
        <w:rPr>
          <w:rFonts w:ascii="Arial" w:eastAsia="宋体" w:hAnsi="Arial" w:cs="Arial"/>
          <w:sz w:val="24"/>
          <w:szCs w:val="24"/>
        </w:rPr>
        <w:t xml:space="preserve"> </w:t>
      </w:r>
      <w:r>
        <w:rPr>
          <w:rFonts w:ascii="Arial" w:eastAsia="宋体" w:hAnsi="Arial" w:cs="Arial" w:hint="eastAsia"/>
          <w:sz w:val="24"/>
          <w:szCs w:val="24"/>
        </w:rPr>
        <w:t xml:space="preserve">pathogen </w:t>
      </w:r>
      <w:r>
        <w:rPr>
          <w:rFonts w:ascii="Arial" w:eastAsia="宋体" w:hAnsi="Arial" w:cs="Arial"/>
          <w:sz w:val="24"/>
          <w:szCs w:val="24"/>
        </w:rPr>
        <w:t>overnight from 5</w:t>
      </w:r>
      <w:r>
        <w:rPr>
          <w:rFonts w:ascii="Arial" w:eastAsia="宋体" w:hAnsi="Arial" w:cs="Arial" w:hint="eastAsia"/>
          <w:sz w:val="24"/>
          <w:szCs w:val="24"/>
        </w:rPr>
        <w:t xml:space="preserve"> </w:t>
      </w:r>
      <w:r>
        <w:rPr>
          <w:rFonts w:ascii="Arial" w:eastAsia="宋体" w:hAnsi="Arial" w:cs="Arial"/>
          <w:sz w:val="24"/>
          <w:szCs w:val="24"/>
        </w:rPr>
        <w:t>μL of freezer stocks at 30</w:t>
      </w:r>
      <w:r>
        <w:rPr>
          <w:rFonts w:ascii="Arial" w:eastAsia="宋体" w:hAnsi="Arial" w:cs="Arial" w:hint="eastAsia"/>
          <w:sz w:val="24"/>
          <w:szCs w:val="24"/>
        </w:rPr>
        <w:t xml:space="preserve"> </w:t>
      </w:r>
      <w:r>
        <w:rPr>
          <w:rFonts w:ascii="Arial" w:eastAsia="宋体" w:hAnsi="Arial" w:cs="Arial"/>
          <w:sz w:val="24"/>
          <w:szCs w:val="24"/>
        </w:rPr>
        <w:t xml:space="preserve">°C in 96-well microplates containing </w:t>
      </w:r>
      <w:r>
        <w:rPr>
          <w:rFonts w:ascii="Arial" w:eastAsia="宋体" w:hAnsi="Arial" w:cs="Arial" w:hint="eastAsia"/>
          <w:sz w:val="24"/>
          <w:szCs w:val="24"/>
        </w:rPr>
        <w:t xml:space="preserve">200 </w:t>
      </w:r>
      <w:r>
        <w:rPr>
          <w:rFonts w:ascii="Arial" w:eastAsia="宋体" w:hAnsi="Arial" w:cs="Arial"/>
          <w:sz w:val="24"/>
          <w:szCs w:val="24"/>
        </w:rPr>
        <w:t>μL of TS</w:t>
      </w:r>
      <w:r>
        <w:rPr>
          <w:rFonts w:ascii="Arial" w:eastAsia="宋体" w:hAnsi="Arial" w:cs="Arial" w:hint="eastAsia"/>
          <w:sz w:val="24"/>
          <w:szCs w:val="24"/>
        </w:rPr>
        <w:t>B</w:t>
      </w:r>
      <w:r>
        <w:rPr>
          <w:rFonts w:ascii="Arial" w:eastAsia="宋体" w:hAnsi="Arial" w:cs="Arial"/>
          <w:sz w:val="24"/>
          <w:szCs w:val="24"/>
        </w:rPr>
        <w:t xml:space="preserve"> medium. We then </w:t>
      </w:r>
      <w:r>
        <w:rPr>
          <w:rFonts w:ascii="Arial" w:eastAsia="宋体" w:hAnsi="Arial" w:cs="Arial" w:hint="eastAsia"/>
          <w:sz w:val="24"/>
          <w:szCs w:val="24"/>
        </w:rPr>
        <w:t>co-</w:t>
      </w:r>
      <w:r>
        <w:rPr>
          <w:rFonts w:ascii="Arial" w:eastAsia="宋体" w:hAnsi="Arial" w:cs="Arial"/>
          <w:sz w:val="24"/>
          <w:szCs w:val="24"/>
        </w:rPr>
        <w:t>cultured each rhizobacteria</w:t>
      </w:r>
      <w:r>
        <w:rPr>
          <w:rFonts w:ascii="Arial" w:eastAsia="宋体" w:hAnsi="Arial" w:cs="Arial" w:hint="eastAsia"/>
          <w:sz w:val="24"/>
          <w:szCs w:val="24"/>
        </w:rPr>
        <w:t xml:space="preserve"> </w:t>
      </w:r>
      <w:r>
        <w:rPr>
          <w:rFonts w:ascii="Arial" w:eastAsia="宋体" w:hAnsi="Arial" w:cs="Arial"/>
          <w:sz w:val="24"/>
          <w:szCs w:val="24"/>
        </w:rPr>
        <w:t>with the</w:t>
      </w:r>
      <w:r>
        <w:rPr>
          <w:rFonts w:ascii="Arial" w:eastAsia="宋体" w:hAnsi="Arial" w:cs="Arial" w:hint="eastAsia"/>
          <w:sz w:val="24"/>
          <w:szCs w:val="24"/>
        </w:rPr>
        <w:t xml:space="preserve"> pathogen</w:t>
      </w:r>
      <w:r>
        <w:rPr>
          <w:rFonts w:ascii="Arial" w:eastAsia="宋体" w:hAnsi="Arial" w:cs="Arial"/>
          <w:sz w:val="24"/>
          <w:szCs w:val="24"/>
        </w:rPr>
        <w:t xml:space="preserve"> by mixing 10</w:t>
      </w:r>
      <w:r>
        <w:rPr>
          <w:rFonts w:ascii="Arial" w:eastAsia="宋体" w:hAnsi="Arial" w:cs="Arial" w:hint="eastAsia"/>
          <w:sz w:val="24"/>
          <w:szCs w:val="24"/>
        </w:rPr>
        <w:t xml:space="preserve"> </w:t>
      </w:r>
      <w:r>
        <w:rPr>
          <w:rFonts w:ascii="Arial" w:eastAsia="宋体" w:hAnsi="Arial" w:cs="Arial"/>
          <w:sz w:val="24"/>
          <w:szCs w:val="24"/>
        </w:rPr>
        <w:t>μL of both overnight cultures into new 96-wells plates containing 2</w:t>
      </w:r>
      <w:r>
        <w:rPr>
          <w:rFonts w:ascii="Arial" w:eastAsia="宋体" w:hAnsi="Arial" w:cs="Arial" w:hint="eastAsia"/>
          <w:sz w:val="24"/>
          <w:szCs w:val="24"/>
        </w:rPr>
        <w:t>00</w:t>
      </w:r>
      <w:r>
        <w:rPr>
          <w:rFonts w:ascii="Arial" w:eastAsia="宋体" w:hAnsi="Arial" w:cs="Arial"/>
          <w:sz w:val="24"/>
          <w:szCs w:val="24"/>
        </w:rPr>
        <w:t>μL iron-limited MKB medium</w:t>
      </w:r>
      <w:r>
        <w:rPr>
          <w:rFonts w:ascii="Arial" w:eastAsia="宋体" w:hAnsi="Arial" w:cs="Arial" w:hint="eastAsia"/>
          <w:sz w:val="24"/>
          <w:szCs w:val="24"/>
        </w:rPr>
        <w:t xml:space="preserve"> </w:t>
      </w:r>
      <w:r>
        <w:rPr>
          <w:rFonts w:ascii="Arial" w:eastAsia="宋体" w:hAnsi="Arial" w:cs="Arial"/>
          <w:sz w:val="24"/>
          <w:szCs w:val="24"/>
        </w:rPr>
        <w:t>at 30</w:t>
      </w:r>
      <w:r>
        <w:rPr>
          <w:rFonts w:ascii="Arial" w:eastAsia="宋体" w:hAnsi="Arial" w:cs="Arial" w:hint="eastAsia"/>
          <w:sz w:val="24"/>
          <w:szCs w:val="24"/>
        </w:rPr>
        <w:t xml:space="preserve"> </w:t>
      </w:r>
      <w:r>
        <w:rPr>
          <w:rFonts w:ascii="Arial" w:eastAsia="宋体" w:hAnsi="Arial" w:cs="Arial"/>
          <w:sz w:val="24"/>
          <w:szCs w:val="24"/>
        </w:rPr>
        <w:t>°C</w:t>
      </w:r>
      <w:r>
        <w:rPr>
          <w:rFonts w:ascii="Arial" w:eastAsia="宋体" w:hAnsi="Arial" w:cs="Arial" w:hint="eastAsia"/>
          <w:sz w:val="24"/>
          <w:szCs w:val="24"/>
        </w:rPr>
        <w:t xml:space="preserve"> </w:t>
      </w:r>
      <w:r>
        <w:rPr>
          <w:rFonts w:ascii="Arial" w:eastAsia="宋体" w:hAnsi="Arial" w:cs="Arial"/>
          <w:sz w:val="24"/>
          <w:szCs w:val="24"/>
        </w:rPr>
        <w:t xml:space="preserve">with shaking </w:t>
      </w:r>
      <w:r>
        <w:rPr>
          <w:rFonts w:ascii="Arial" w:eastAsia="宋体" w:hAnsi="Arial" w:cs="Arial" w:hint="eastAsia"/>
          <w:sz w:val="24"/>
          <w:szCs w:val="24"/>
        </w:rPr>
        <w:t>(</w:t>
      </w:r>
      <w:r>
        <w:rPr>
          <w:rFonts w:ascii="Arial" w:eastAsia="宋体" w:hAnsi="Arial" w:cs="Arial"/>
          <w:sz w:val="24"/>
          <w:szCs w:val="24"/>
        </w:rPr>
        <w:t xml:space="preserve">170 </w:t>
      </w:r>
      <w:r w:rsidR="00B81066">
        <w:rPr>
          <w:rFonts w:ascii="Arial" w:eastAsia="宋体" w:hAnsi="Arial" w:cs="Arial"/>
          <w:sz w:val="24"/>
          <w:szCs w:val="24"/>
        </w:rPr>
        <w:t>rpm</w:t>
      </w:r>
      <w:r>
        <w:rPr>
          <w:rFonts w:ascii="Arial" w:eastAsia="宋体" w:hAnsi="Arial" w:cs="Arial" w:hint="eastAsia"/>
          <w:sz w:val="24"/>
          <w:szCs w:val="24"/>
        </w:rPr>
        <w:t xml:space="preserve">). </w:t>
      </w:r>
      <w:r>
        <w:rPr>
          <w:rFonts w:ascii="Arial" w:eastAsia="宋体" w:hAnsi="Arial" w:cs="Arial"/>
          <w:sz w:val="24"/>
          <w:szCs w:val="24"/>
        </w:rPr>
        <w:lastRenderedPageBreak/>
        <w:t>After 24 hours, we quantified pathog</w:t>
      </w:r>
      <w:r>
        <w:rPr>
          <w:rFonts w:ascii="Arial" w:eastAsia="宋体" w:hAnsi="Arial" w:cs="Arial" w:hint="eastAsia"/>
          <w:sz w:val="24"/>
          <w:szCs w:val="24"/>
        </w:rPr>
        <w:t>en</w:t>
      </w:r>
      <w:r>
        <w:rPr>
          <w:rFonts w:ascii="Arial" w:eastAsia="宋体" w:hAnsi="Arial" w:cs="Arial"/>
          <w:sz w:val="24"/>
          <w:szCs w:val="24"/>
        </w:rPr>
        <w:t xml:space="preserve"> density on the basis of the constitutively expressed mCherry fluorescence signal (excitation: 587nm, emission: 610 nm) using </w:t>
      </w:r>
      <w:r w:rsidR="00AD6ED9">
        <w:rPr>
          <w:rFonts w:ascii="Arial" w:eastAsia="宋体" w:hAnsi="Arial" w:cs="Arial"/>
          <w:sz w:val="24"/>
          <w:szCs w:val="24"/>
        </w:rPr>
        <w:t xml:space="preserve">a </w:t>
      </w:r>
      <w:r>
        <w:rPr>
          <w:rFonts w:ascii="Arial" w:eastAsia="宋体" w:hAnsi="Arial" w:cs="Arial"/>
          <w:sz w:val="24"/>
          <w:szCs w:val="24"/>
        </w:rPr>
        <w:t xml:space="preserve">SpectraMax M5 Plate reader. To control for the auto-fluorescence of rhizobacteria, we also grew each isolate as monoculture </w:t>
      </w:r>
      <w:r>
        <w:rPr>
          <w:rFonts w:ascii="Arial" w:eastAsia="宋体" w:hAnsi="Arial" w:cs="Arial" w:hint="eastAsia"/>
          <w:sz w:val="24"/>
          <w:szCs w:val="24"/>
        </w:rPr>
        <w:t xml:space="preserve">in </w:t>
      </w:r>
      <w:r>
        <w:rPr>
          <w:rFonts w:ascii="Arial" w:eastAsia="宋体" w:hAnsi="Arial" w:cs="Arial"/>
          <w:sz w:val="24"/>
          <w:szCs w:val="24"/>
        </w:rPr>
        <w:t xml:space="preserve">iron-limited MKB medium and subtracted these mono-culture values from the co-culture fluorescence values. This allowed us to correlate pathogen density changes with the siderophore-mediated growth effect for each pathogen-rhizobacterial isolate pair. </w:t>
      </w:r>
    </w:p>
    <w:p w14:paraId="19410AB6" w14:textId="77777777" w:rsidR="00A0628C" w:rsidRPr="00F55D88" w:rsidRDefault="00A0628C">
      <w:pPr>
        <w:spacing w:line="480" w:lineRule="auto"/>
        <w:rPr>
          <w:rFonts w:ascii="Arial" w:eastAsia="宋体" w:hAnsi="Arial" w:cs="Arial"/>
          <w:sz w:val="24"/>
          <w:szCs w:val="24"/>
        </w:rPr>
      </w:pPr>
    </w:p>
    <w:p w14:paraId="5586B7C0" w14:textId="77777777" w:rsidR="008B5699" w:rsidRDefault="005A0F2F">
      <w:pPr>
        <w:spacing w:line="480" w:lineRule="auto"/>
        <w:rPr>
          <w:rFonts w:ascii="Arial" w:eastAsia="宋体" w:hAnsi="Arial" w:cs="Arial"/>
          <w:b/>
          <w:sz w:val="24"/>
          <w:szCs w:val="24"/>
        </w:rPr>
      </w:pPr>
      <w:r>
        <w:rPr>
          <w:rFonts w:ascii="Arial" w:eastAsia="宋体" w:hAnsi="Arial" w:cs="Arial"/>
          <w:b/>
          <w:sz w:val="24"/>
          <w:szCs w:val="24"/>
        </w:rPr>
        <w:t>Q</w:t>
      </w:r>
      <w:r>
        <w:rPr>
          <w:rFonts w:ascii="Arial" w:eastAsia="宋体" w:hAnsi="Arial" w:cs="Arial" w:hint="eastAsia"/>
          <w:b/>
          <w:sz w:val="24"/>
          <w:szCs w:val="24"/>
        </w:rPr>
        <w:t xml:space="preserve">uantification of </w:t>
      </w:r>
      <w:r>
        <w:rPr>
          <w:rFonts w:ascii="Arial" w:eastAsia="宋体" w:hAnsi="Arial" w:cs="Arial"/>
          <w:b/>
          <w:i/>
          <w:sz w:val="24"/>
          <w:szCs w:val="24"/>
        </w:rPr>
        <w:t>R</w:t>
      </w:r>
      <w:r>
        <w:rPr>
          <w:rFonts w:ascii="Arial" w:eastAsia="宋体" w:hAnsi="Arial" w:cs="Arial" w:hint="eastAsia"/>
          <w:b/>
          <w:i/>
          <w:sz w:val="24"/>
          <w:szCs w:val="24"/>
        </w:rPr>
        <w:t>.</w:t>
      </w:r>
      <w:r>
        <w:rPr>
          <w:rFonts w:ascii="Arial" w:eastAsia="宋体" w:hAnsi="Arial" w:cs="Arial"/>
          <w:b/>
          <w:i/>
          <w:sz w:val="24"/>
          <w:szCs w:val="24"/>
        </w:rPr>
        <w:t xml:space="preserve"> solanacearum</w:t>
      </w:r>
      <w:r>
        <w:rPr>
          <w:rFonts w:ascii="Arial" w:eastAsia="宋体" w:hAnsi="Arial" w:cs="Arial" w:hint="eastAsia"/>
          <w:b/>
          <w:sz w:val="24"/>
          <w:szCs w:val="24"/>
        </w:rPr>
        <w:t xml:space="preserve"> densit</w:t>
      </w:r>
      <w:r>
        <w:rPr>
          <w:rFonts w:ascii="Arial" w:eastAsia="宋体" w:hAnsi="Arial" w:cs="Arial"/>
          <w:b/>
          <w:sz w:val="24"/>
          <w:szCs w:val="24"/>
        </w:rPr>
        <w:t>ies in the field with qPCR</w:t>
      </w:r>
    </w:p>
    <w:p w14:paraId="2C4431D1" w14:textId="7E7135E8" w:rsidR="008B5699" w:rsidRDefault="005A0F2F">
      <w:pPr>
        <w:spacing w:line="480" w:lineRule="auto"/>
        <w:rPr>
          <w:rFonts w:ascii="Arial" w:eastAsia="宋体" w:hAnsi="Arial" w:cs="Arial"/>
          <w:sz w:val="24"/>
          <w:szCs w:val="24"/>
        </w:rPr>
      </w:pPr>
      <w:r>
        <w:rPr>
          <w:rFonts w:ascii="Arial" w:eastAsia="宋体" w:hAnsi="Arial" w:cs="Arial"/>
          <w:sz w:val="24"/>
          <w:szCs w:val="24"/>
        </w:rPr>
        <w:t>The</w:t>
      </w:r>
      <w:r>
        <w:rPr>
          <w:rFonts w:ascii="Arial" w:eastAsia="宋体" w:hAnsi="Arial" w:cs="Arial"/>
          <w:i/>
          <w:sz w:val="24"/>
          <w:szCs w:val="24"/>
        </w:rPr>
        <w:t xml:space="preserve"> R. solanacearum</w:t>
      </w:r>
      <w:r>
        <w:rPr>
          <w:rFonts w:ascii="Arial" w:eastAsia="宋体" w:hAnsi="Arial" w:cs="Arial"/>
          <w:sz w:val="24"/>
          <w:szCs w:val="24"/>
        </w:rPr>
        <w:t xml:space="preserve"> densities in the fields were determined with qPCR using primers targeting the </w:t>
      </w:r>
      <w:r>
        <w:rPr>
          <w:rFonts w:ascii="Arial" w:eastAsia="宋体" w:hAnsi="Arial" w:cs="Arial"/>
          <w:i/>
          <w:sz w:val="24"/>
          <w:szCs w:val="24"/>
        </w:rPr>
        <w:t>ﬂiC</w:t>
      </w:r>
      <w:r>
        <w:rPr>
          <w:rFonts w:ascii="Arial" w:eastAsia="宋体" w:hAnsi="Arial" w:cs="Arial"/>
          <w:sz w:val="24"/>
          <w:szCs w:val="24"/>
        </w:rPr>
        <w:t xml:space="preserve"> gene</w:t>
      </w:r>
      <w:r w:rsidR="00AD6ED9">
        <w:rPr>
          <w:rFonts w:ascii="Arial" w:eastAsia="宋体" w:hAnsi="Arial" w:cs="Arial"/>
          <w:sz w:val="24"/>
          <w:szCs w:val="24"/>
        </w:rPr>
        <w:t>, which</w:t>
      </w:r>
      <w:r>
        <w:rPr>
          <w:rFonts w:ascii="Arial" w:eastAsia="宋体" w:hAnsi="Arial" w:cs="Arial"/>
          <w:sz w:val="24"/>
          <w:szCs w:val="24"/>
        </w:rPr>
        <w:t xml:space="preserve"> </w:t>
      </w:r>
      <w:r w:rsidR="00AD6ED9">
        <w:rPr>
          <w:rFonts w:ascii="Arial" w:eastAsia="宋体" w:hAnsi="Arial" w:cs="Arial"/>
          <w:sz w:val="24"/>
          <w:szCs w:val="24"/>
        </w:rPr>
        <w:t>en</w:t>
      </w:r>
      <w:r>
        <w:rPr>
          <w:rFonts w:ascii="Arial" w:eastAsia="宋体" w:hAnsi="Arial" w:cs="Arial"/>
          <w:sz w:val="24"/>
          <w:szCs w:val="24"/>
        </w:rPr>
        <w:t>codes a ﬂagellar subunit (forward</w:t>
      </w:r>
      <w:r>
        <w:rPr>
          <w:rFonts w:ascii="Arial" w:eastAsia="宋体" w:hAnsi="Arial" w:cs="Arial" w:hint="eastAsia"/>
          <w:sz w:val="24"/>
          <w:szCs w:val="24"/>
        </w:rPr>
        <w:t xml:space="preserve"> </w:t>
      </w:r>
      <w:r>
        <w:rPr>
          <w:rFonts w:ascii="Arial" w:eastAsia="宋体" w:hAnsi="Arial" w:cs="Arial"/>
          <w:sz w:val="24"/>
          <w:szCs w:val="24"/>
        </w:rPr>
        <w:t>primer: 5′-GAA CGC CAA CGG TGC GAA CT-3′ and reverse primer:</w:t>
      </w:r>
      <w:r>
        <w:rPr>
          <w:rFonts w:ascii="Arial" w:eastAsia="宋体" w:hAnsi="Arial" w:cs="Arial" w:hint="eastAsia"/>
          <w:sz w:val="24"/>
          <w:szCs w:val="24"/>
        </w:rPr>
        <w:t xml:space="preserve"> </w:t>
      </w:r>
      <w:r>
        <w:rPr>
          <w:rFonts w:ascii="Arial" w:eastAsia="宋体" w:hAnsi="Arial" w:cs="Arial"/>
          <w:sz w:val="24"/>
          <w:szCs w:val="24"/>
        </w:rPr>
        <w:t>5′-GGC GGC CTT CAG GGA GGT C-3′)</w:t>
      </w:r>
      <w:r>
        <w:rPr>
          <w:rFonts w:ascii="Arial" w:eastAsia="宋体" w:hAnsi="Arial" w:cs="Arial"/>
          <w:sz w:val="24"/>
          <w:szCs w:val="24"/>
        </w:rPr>
        <w:fldChar w:fldCharType="begin">
          <w:fldData xml:space="preserve">PEVuZE5vdGU+PENpdGU+PEF1dGhvcj5TY2hvbmZlbGQ8L0F1dGhvcj48WWVhcj4yMDAzPC9ZZWFy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</w:fldData>
        </w:fldChar>
      </w:r>
      <w:r w:rsidR="00805B0B">
        <w:rPr>
          <w:rFonts w:ascii="Arial" w:eastAsia="宋体" w:hAnsi="Arial" w:cs="Arial"/>
          <w:sz w:val="24"/>
          <w:szCs w:val="24"/>
        </w:rPr>
        <w:instrText xml:space="preserve"> ADDIN EN.CITE </w:instrText>
      </w:r>
      <w:r w:rsidR="00805B0B">
        <w:rPr>
          <w:rFonts w:ascii="Arial" w:eastAsia="宋体" w:hAnsi="Arial" w:cs="Arial"/>
          <w:sz w:val="24"/>
          <w:szCs w:val="24"/>
        </w:rPr>
        <w:fldChar w:fldCharType="begin">
          <w:fldData xml:space="preserve">PEVuZE5vdGU+PENpdGU+PEF1dGhvcj5TY2hvbmZlbGQ8L0F1dGhvcj48WWVhcj4yMDAzPC9ZZWFy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</w:fldData>
        </w:fldChar>
      </w:r>
      <w:r w:rsidR="00805B0B">
        <w:rPr>
          <w:rFonts w:ascii="Arial" w:eastAsia="宋体" w:hAnsi="Arial" w:cs="Arial"/>
          <w:sz w:val="24"/>
          <w:szCs w:val="24"/>
        </w:rPr>
        <w:instrText xml:space="preserve"> ADDIN EN.CITE.DATA </w:instrText>
      </w:r>
      <w:r w:rsidR="00805B0B">
        <w:rPr>
          <w:rFonts w:ascii="Arial" w:eastAsia="宋体" w:hAnsi="Arial" w:cs="Arial"/>
          <w:sz w:val="24"/>
          <w:szCs w:val="24"/>
        </w:rPr>
      </w:r>
      <w:r w:rsidR="00805B0B">
        <w:rPr>
          <w:rFonts w:ascii="Arial" w:eastAsia="宋体" w:hAnsi="Arial" w:cs="Arial"/>
          <w:sz w:val="24"/>
          <w:szCs w:val="24"/>
        </w:rPr>
        <w:fldChar w:fldCharType="end"/>
      </w:r>
      <w:r>
        <w:rPr>
          <w:rFonts w:ascii="Arial" w:eastAsia="宋体" w:hAnsi="Arial" w:cs="Arial"/>
          <w:sz w:val="24"/>
          <w:szCs w:val="24"/>
        </w:rPr>
      </w:r>
      <w:r>
        <w:rPr>
          <w:rFonts w:ascii="Arial" w:eastAsia="宋体" w:hAnsi="Arial" w:cs="Arial"/>
          <w:sz w:val="24"/>
          <w:szCs w:val="24"/>
        </w:rPr>
        <w:fldChar w:fldCharType="separate"/>
      </w:r>
      <w:r w:rsidR="00805B0B" w:rsidRPr="00805B0B">
        <w:rPr>
          <w:rFonts w:ascii="Arial" w:eastAsia="宋体" w:hAnsi="Arial" w:cs="Arial"/>
          <w:noProof/>
          <w:sz w:val="24"/>
          <w:szCs w:val="24"/>
          <w:vertAlign w:val="superscript"/>
        </w:rPr>
        <w:t>47</w:t>
      </w:r>
      <w:r>
        <w:rPr>
          <w:rFonts w:ascii="Arial" w:eastAsia="宋体" w:hAnsi="Arial" w:cs="Arial"/>
          <w:sz w:val="24"/>
          <w:szCs w:val="24"/>
        </w:rPr>
        <w:fldChar w:fldCharType="end"/>
      </w:r>
      <w:r>
        <w:rPr>
          <w:rFonts w:ascii="Arial" w:eastAsia="宋体" w:hAnsi="Arial" w:cs="Arial"/>
          <w:sz w:val="24"/>
          <w:szCs w:val="24"/>
        </w:rPr>
        <w:t>. The</w:t>
      </w:r>
      <w:r>
        <w:rPr>
          <w:rFonts w:ascii="Arial" w:eastAsia="宋体" w:hAnsi="Arial" w:cs="Arial" w:hint="eastAsia"/>
          <w:sz w:val="24"/>
          <w:szCs w:val="24"/>
        </w:rPr>
        <w:t xml:space="preserve"> </w:t>
      </w:r>
      <w:r>
        <w:rPr>
          <w:rFonts w:ascii="Arial" w:eastAsia="宋体" w:hAnsi="Arial" w:cs="Arial"/>
          <w:sz w:val="24"/>
          <w:szCs w:val="24"/>
        </w:rPr>
        <w:t>qPCR was carried out with the Applied Biosystems 7500 Real-Time PCR System (Applied Biosystems, CA, USA). We used SYBR Green I ﬂuorescent dye detection in 20-μl volumes containing 10 μl of SYBR Premix Ex</w:t>
      </w:r>
      <w:r>
        <w:rPr>
          <w:rFonts w:ascii="Arial" w:eastAsia="宋体" w:hAnsi="Arial" w:cs="Arial" w:hint="eastAsia"/>
          <w:sz w:val="24"/>
          <w:szCs w:val="24"/>
        </w:rPr>
        <w:t xml:space="preserve"> </w:t>
      </w:r>
      <w:r>
        <w:rPr>
          <w:rFonts w:ascii="Arial" w:eastAsia="宋体" w:hAnsi="Arial" w:cs="Arial"/>
          <w:sz w:val="24"/>
          <w:szCs w:val="24"/>
        </w:rPr>
        <w:t>Taq (Ta</w:t>
      </w:r>
      <w:r>
        <w:rPr>
          <w:rFonts w:ascii="Arial" w:eastAsia="宋体" w:hAnsi="Arial" w:cs="Arial" w:hint="eastAsia"/>
          <w:sz w:val="24"/>
          <w:szCs w:val="24"/>
        </w:rPr>
        <w:t>K</w:t>
      </w:r>
      <w:r>
        <w:rPr>
          <w:rFonts w:ascii="Arial" w:eastAsia="宋体" w:hAnsi="Arial" w:cs="Arial"/>
          <w:sz w:val="24"/>
          <w:szCs w:val="24"/>
        </w:rPr>
        <w:t>a</w:t>
      </w:r>
      <w:r>
        <w:rPr>
          <w:rFonts w:ascii="Arial" w:eastAsia="宋体" w:hAnsi="Arial" w:cs="Arial" w:hint="eastAsia"/>
          <w:sz w:val="24"/>
          <w:szCs w:val="24"/>
        </w:rPr>
        <w:t>R</w:t>
      </w:r>
      <w:r>
        <w:rPr>
          <w:rFonts w:ascii="Arial" w:eastAsia="宋体" w:hAnsi="Arial" w:cs="Arial"/>
          <w:sz w:val="24"/>
          <w:szCs w:val="24"/>
        </w:rPr>
        <w:t>a Bio</w:t>
      </w:r>
      <w:r>
        <w:rPr>
          <w:rFonts w:ascii="Arial" w:eastAsia="宋体" w:hAnsi="Arial" w:cs="Arial" w:hint="eastAsia"/>
          <w:sz w:val="24"/>
          <w:szCs w:val="24"/>
        </w:rPr>
        <w:t xml:space="preserve"> Inc.,</w:t>
      </w:r>
      <w:r>
        <w:rPr>
          <w:rFonts w:ascii="Arial" w:eastAsia="宋体" w:hAnsi="Arial" w:cs="Arial"/>
          <w:sz w:val="24"/>
          <w:szCs w:val="24"/>
        </w:rPr>
        <w:t xml:space="preserve"> Japan), 2 μl of </w:t>
      </w:r>
      <w:r>
        <w:rPr>
          <w:rFonts w:ascii="Arial" w:eastAsia="宋体" w:hAnsi="Arial" w:cs="Arial" w:hint="eastAsia"/>
          <w:sz w:val="24"/>
          <w:szCs w:val="24"/>
        </w:rPr>
        <w:t xml:space="preserve">DNA </w:t>
      </w:r>
      <w:r>
        <w:rPr>
          <w:rFonts w:ascii="Arial" w:eastAsia="宋体" w:hAnsi="Arial" w:cs="Arial"/>
          <w:sz w:val="24"/>
          <w:szCs w:val="24"/>
        </w:rPr>
        <w:t>template extracted from rhizosphere soil and 0.4 μl of both</w:t>
      </w:r>
      <w:r>
        <w:rPr>
          <w:rFonts w:ascii="Arial" w:eastAsia="宋体" w:hAnsi="Arial" w:cs="Arial" w:hint="eastAsia"/>
          <w:sz w:val="24"/>
          <w:szCs w:val="24"/>
        </w:rPr>
        <w:t xml:space="preserve"> </w:t>
      </w:r>
      <w:r>
        <w:rPr>
          <w:rFonts w:ascii="Arial" w:eastAsia="宋体" w:hAnsi="Arial" w:cs="Arial"/>
          <w:sz w:val="24"/>
          <w:szCs w:val="24"/>
        </w:rPr>
        <w:t xml:space="preserve">forward and reverse primers (10 mM each). The qPCR </w:t>
      </w:r>
      <w:r>
        <w:rPr>
          <w:rFonts w:ascii="Arial" w:eastAsia="宋体" w:hAnsi="Arial" w:cs="Arial" w:hint="eastAsia"/>
          <w:sz w:val="24"/>
          <w:szCs w:val="24"/>
        </w:rPr>
        <w:t>was performed by</w:t>
      </w:r>
      <w:r>
        <w:rPr>
          <w:rFonts w:ascii="Arial" w:eastAsia="宋体" w:hAnsi="Arial" w:cs="Arial"/>
          <w:sz w:val="24"/>
          <w:szCs w:val="24"/>
        </w:rPr>
        <w:t xml:space="preserve"> initial</w:t>
      </w:r>
      <w:r>
        <w:rPr>
          <w:rFonts w:ascii="Arial" w:eastAsia="宋体" w:hAnsi="Arial" w:cs="Arial" w:hint="eastAsia"/>
          <w:sz w:val="24"/>
          <w:szCs w:val="24"/>
        </w:rPr>
        <w:t>ly</w:t>
      </w:r>
      <w:r>
        <w:rPr>
          <w:rFonts w:ascii="Arial" w:eastAsia="宋体" w:hAnsi="Arial" w:cs="Arial"/>
          <w:sz w:val="24"/>
          <w:szCs w:val="24"/>
        </w:rPr>
        <w:t xml:space="preserve"> denaturing step for 30 s at 95 °C</w:t>
      </w:r>
      <w:r>
        <w:rPr>
          <w:rFonts w:ascii="Arial" w:eastAsia="宋体" w:hAnsi="Arial" w:cs="Arial" w:hint="eastAsia"/>
          <w:sz w:val="24"/>
          <w:szCs w:val="24"/>
        </w:rPr>
        <w:t xml:space="preserve"> with subsequent cycling for</w:t>
      </w:r>
      <w:r>
        <w:rPr>
          <w:rFonts w:ascii="Arial" w:eastAsia="宋体" w:hAnsi="Arial" w:cs="Arial"/>
          <w:sz w:val="24"/>
          <w:szCs w:val="24"/>
        </w:rPr>
        <w:t xml:space="preserve"> 40 </w:t>
      </w:r>
      <w:r>
        <w:rPr>
          <w:rFonts w:ascii="Arial" w:eastAsia="宋体" w:hAnsi="Arial" w:cs="Arial" w:hint="eastAsia"/>
          <w:sz w:val="24"/>
          <w:szCs w:val="24"/>
        </w:rPr>
        <w:t>times with a</w:t>
      </w:r>
      <w:r>
        <w:rPr>
          <w:rFonts w:ascii="Arial" w:eastAsia="宋体" w:hAnsi="Arial" w:cs="Arial"/>
          <w:sz w:val="24"/>
          <w:szCs w:val="24"/>
        </w:rPr>
        <w:t xml:space="preserve"> 5s denaturi</w:t>
      </w:r>
      <w:r>
        <w:rPr>
          <w:rFonts w:ascii="Arial" w:eastAsia="宋体" w:hAnsi="Arial" w:cs="Arial" w:hint="eastAsia"/>
          <w:sz w:val="24"/>
          <w:szCs w:val="24"/>
        </w:rPr>
        <w:t>zi</w:t>
      </w:r>
      <w:r>
        <w:rPr>
          <w:rFonts w:ascii="Arial" w:eastAsia="宋体" w:hAnsi="Arial" w:cs="Arial"/>
          <w:sz w:val="24"/>
          <w:szCs w:val="24"/>
        </w:rPr>
        <w:t>ng step at 95 °C</w:t>
      </w:r>
      <w:r>
        <w:rPr>
          <w:rFonts w:ascii="Arial" w:eastAsia="宋体" w:hAnsi="Arial" w:cs="Arial" w:hint="eastAsia"/>
          <w:sz w:val="24"/>
          <w:szCs w:val="24"/>
        </w:rPr>
        <w:t>.</w:t>
      </w:r>
      <w:r>
        <w:rPr>
          <w:rFonts w:ascii="Arial" w:eastAsia="宋体" w:hAnsi="Arial" w:cs="Arial"/>
          <w:sz w:val="24"/>
          <w:szCs w:val="24"/>
        </w:rPr>
        <w:t xml:space="preserve"> </w:t>
      </w:r>
      <w:r>
        <w:rPr>
          <w:rFonts w:ascii="Arial" w:eastAsia="宋体" w:hAnsi="Arial" w:cs="Arial" w:hint="eastAsia"/>
          <w:sz w:val="24"/>
          <w:szCs w:val="24"/>
        </w:rPr>
        <w:t xml:space="preserve">The protocol was followed by </w:t>
      </w:r>
      <w:r>
        <w:rPr>
          <w:rFonts w:ascii="Arial" w:eastAsia="宋体" w:hAnsi="Arial" w:cs="Arial"/>
          <w:sz w:val="24"/>
          <w:szCs w:val="24"/>
        </w:rPr>
        <w:t>a 34s elongation/extension step at 60 °C, and a melt curve analysis</w:t>
      </w:r>
      <w:r>
        <w:rPr>
          <w:rFonts w:ascii="Arial" w:eastAsia="宋体" w:hAnsi="Arial" w:cs="Arial" w:hint="eastAsia"/>
          <w:sz w:val="24"/>
          <w:szCs w:val="24"/>
        </w:rPr>
        <w:t xml:space="preserve"> </w:t>
      </w:r>
      <w:r>
        <w:rPr>
          <w:rFonts w:ascii="Arial" w:eastAsia="宋体" w:hAnsi="Arial" w:cs="Arial"/>
          <w:sz w:val="24"/>
          <w:szCs w:val="24"/>
        </w:rPr>
        <w:t xml:space="preserve">for 15 s at 95 °C followed by 1 min at 60 °C and finally for </w:t>
      </w:r>
      <w:r>
        <w:rPr>
          <w:rFonts w:ascii="Arial" w:eastAsia="宋体" w:hAnsi="Arial" w:cs="Arial"/>
          <w:sz w:val="24"/>
          <w:szCs w:val="24"/>
        </w:rPr>
        <w:lastRenderedPageBreak/>
        <w:t>15 s at 95 °C.</w:t>
      </w:r>
      <w:r>
        <w:rPr>
          <w:rFonts w:ascii="Arial" w:eastAsia="宋体" w:hAnsi="Arial" w:cs="Arial" w:hint="eastAsia"/>
          <w:sz w:val="24"/>
          <w:szCs w:val="24"/>
        </w:rPr>
        <w:t xml:space="preserve"> </w:t>
      </w:r>
      <w:r>
        <w:rPr>
          <w:rFonts w:ascii="Arial" w:eastAsia="宋体" w:hAnsi="Arial" w:cs="Arial"/>
          <w:sz w:val="24"/>
          <w:szCs w:val="24"/>
        </w:rPr>
        <w:t>Melting curves were obtained based on a standard protocol and used to</w:t>
      </w:r>
      <w:r>
        <w:rPr>
          <w:rFonts w:ascii="Arial" w:eastAsia="宋体" w:hAnsi="Arial" w:cs="Arial" w:hint="eastAsia"/>
          <w:sz w:val="24"/>
          <w:szCs w:val="24"/>
        </w:rPr>
        <w:t xml:space="preserve"> </w:t>
      </w:r>
      <w:r>
        <w:rPr>
          <w:rFonts w:ascii="Arial" w:eastAsia="宋体" w:hAnsi="Arial" w:cs="Arial"/>
          <w:sz w:val="24"/>
          <w:szCs w:val="24"/>
        </w:rPr>
        <w:t>identify the characteristic peak of PCR product (400 bp)</w:t>
      </w:r>
      <w:r>
        <w:rPr>
          <w:rFonts w:ascii="Arial" w:eastAsia="宋体" w:hAnsi="Arial" w:cs="Arial"/>
          <w:sz w:val="24"/>
          <w:szCs w:val="24"/>
        </w:rPr>
        <w:fldChar w:fldCharType="begin">
          <w:fldData xml:space="preserve">PEVuZE5vdGU+PENpdGU+PEF1dGhvcj5DaGVuPC9BdXRob3I+PFllYXI+MjAxMDwvWWVhcj48UmVj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=
</w:fldData>
        </w:fldChar>
      </w:r>
      <w:r w:rsidR="00805B0B">
        <w:rPr>
          <w:rFonts w:ascii="Arial" w:eastAsia="宋体" w:hAnsi="Arial" w:cs="Arial"/>
          <w:sz w:val="24"/>
          <w:szCs w:val="24"/>
        </w:rPr>
        <w:instrText xml:space="preserve"> ADDIN EN.CITE </w:instrText>
      </w:r>
      <w:r w:rsidR="00805B0B">
        <w:rPr>
          <w:rFonts w:ascii="Arial" w:eastAsia="宋体" w:hAnsi="Arial" w:cs="Arial"/>
          <w:sz w:val="24"/>
          <w:szCs w:val="24"/>
        </w:rPr>
        <w:fldChar w:fldCharType="begin">
          <w:fldData xml:space="preserve">PEVuZE5vdGU+PENpdGU+PEF1dGhvcj5DaGVuPC9BdXRob3I+PFllYXI+MjAxMDwvWWVhcj48UmVj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=
</w:fldData>
        </w:fldChar>
      </w:r>
      <w:r w:rsidR="00805B0B">
        <w:rPr>
          <w:rFonts w:ascii="Arial" w:eastAsia="宋体" w:hAnsi="Arial" w:cs="Arial"/>
          <w:sz w:val="24"/>
          <w:szCs w:val="24"/>
        </w:rPr>
        <w:instrText xml:space="preserve"> ADDIN EN.CITE.DATA </w:instrText>
      </w:r>
      <w:r w:rsidR="00805B0B">
        <w:rPr>
          <w:rFonts w:ascii="Arial" w:eastAsia="宋体" w:hAnsi="Arial" w:cs="Arial"/>
          <w:sz w:val="24"/>
          <w:szCs w:val="24"/>
        </w:rPr>
      </w:r>
      <w:r w:rsidR="00805B0B">
        <w:rPr>
          <w:rFonts w:ascii="Arial" w:eastAsia="宋体" w:hAnsi="Arial" w:cs="Arial"/>
          <w:sz w:val="24"/>
          <w:szCs w:val="24"/>
        </w:rPr>
        <w:fldChar w:fldCharType="end"/>
      </w:r>
      <w:r>
        <w:rPr>
          <w:rFonts w:ascii="Arial" w:eastAsia="宋体" w:hAnsi="Arial" w:cs="Arial"/>
          <w:sz w:val="24"/>
          <w:szCs w:val="24"/>
        </w:rPr>
      </w:r>
      <w:r>
        <w:rPr>
          <w:rFonts w:ascii="Arial" w:eastAsia="宋体" w:hAnsi="Arial" w:cs="Arial"/>
          <w:sz w:val="24"/>
          <w:szCs w:val="24"/>
        </w:rPr>
        <w:fldChar w:fldCharType="separate"/>
      </w:r>
      <w:r w:rsidR="00805B0B" w:rsidRPr="00805B0B">
        <w:rPr>
          <w:rFonts w:ascii="Arial" w:eastAsia="宋体" w:hAnsi="Arial" w:cs="Arial"/>
          <w:noProof/>
          <w:sz w:val="24"/>
          <w:szCs w:val="24"/>
          <w:vertAlign w:val="superscript"/>
        </w:rPr>
        <w:t>48</w:t>
      </w:r>
      <w:r>
        <w:rPr>
          <w:rFonts w:ascii="Arial" w:eastAsia="宋体" w:hAnsi="Arial" w:cs="Arial"/>
          <w:sz w:val="24"/>
          <w:szCs w:val="24"/>
        </w:rPr>
        <w:fldChar w:fldCharType="end"/>
      </w:r>
      <w:r>
        <w:rPr>
          <w:rFonts w:ascii="Arial" w:eastAsia="宋体" w:hAnsi="Arial" w:cs="Arial"/>
          <w:sz w:val="24"/>
          <w:szCs w:val="24"/>
        </w:rPr>
        <w:t xml:space="preserve">. </w:t>
      </w:r>
      <w:r>
        <w:rPr>
          <w:rFonts w:ascii="Arial" w:eastAsia="宋体" w:hAnsi="Arial" w:cs="Arial" w:hint="eastAsia"/>
          <w:sz w:val="24"/>
          <w:szCs w:val="24"/>
        </w:rPr>
        <w:t>Three</w:t>
      </w:r>
      <w:r>
        <w:rPr>
          <w:rFonts w:ascii="Arial" w:eastAsia="宋体" w:hAnsi="Arial" w:cs="Arial"/>
          <w:sz w:val="24"/>
          <w:szCs w:val="24"/>
        </w:rPr>
        <w:t xml:space="preserve"> independent technical</w:t>
      </w:r>
      <w:r>
        <w:rPr>
          <w:rFonts w:ascii="Arial" w:eastAsia="宋体" w:hAnsi="Arial" w:cs="Arial" w:hint="eastAsia"/>
          <w:sz w:val="24"/>
          <w:szCs w:val="24"/>
        </w:rPr>
        <w:t xml:space="preserve"> </w:t>
      </w:r>
      <w:r>
        <w:rPr>
          <w:rFonts w:ascii="Arial" w:eastAsia="宋体" w:hAnsi="Arial" w:cs="Arial"/>
          <w:sz w:val="24"/>
          <w:szCs w:val="24"/>
        </w:rPr>
        <w:t>replicates were used fo</w:t>
      </w:r>
      <w:r>
        <w:rPr>
          <w:rFonts w:ascii="Arial" w:eastAsia="宋体" w:hAnsi="Arial" w:cs="Arial" w:hint="eastAsia"/>
          <w:sz w:val="24"/>
          <w:szCs w:val="24"/>
        </w:rPr>
        <w:t>r each sample.</w:t>
      </w:r>
    </w:p>
    <w:p w14:paraId="2EFF64D7" w14:textId="77777777" w:rsidR="00A0628C" w:rsidRPr="00F55D88" w:rsidRDefault="00A0628C">
      <w:pPr>
        <w:spacing w:line="480" w:lineRule="auto"/>
        <w:rPr>
          <w:rFonts w:ascii="Arial" w:eastAsia="宋体" w:hAnsi="Arial" w:cs="Arial"/>
          <w:sz w:val="24"/>
          <w:szCs w:val="24"/>
        </w:rPr>
      </w:pPr>
    </w:p>
    <w:p w14:paraId="4F37FC70" w14:textId="77777777" w:rsidR="008B5699" w:rsidRDefault="005A0F2F">
      <w:pPr>
        <w:spacing w:line="480" w:lineRule="auto"/>
        <w:rPr>
          <w:rFonts w:ascii="Arial" w:eastAsia="宋体" w:hAnsi="Arial" w:cs="Arial"/>
          <w:b/>
          <w:sz w:val="24"/>
          <w:szCs w:val="24"/>
        </w:rPr>
      </w:pPr>
      <w:r>
        <w:rPr>
          <w:rFonts w:ascii="Arial" w:eastAsia="宋体" w:hAnsi="Arial" w:cs="Arial"/>
          <w:b/>
          <w:sz w:val="24"/>
          <w:szCs w:val="24"/>
        </w:rPr>
        <w:t>Estimation of the diversity and the relative bacterial abundances in the field with 16S rRNA amplicon sequencing</w:t>
      </w:r>
    </w:p>
    <w:p w14:paraId="2E9E25AD" w14:textId="2ACCFEBB" w:rsidR="00AD70EF" w:rsidRPr="00BB1230" w:rsidRDefault="005A0F2F" w:rsidP="00482E20">
      <w:pPr>
        <w:spacing w:line="480" w:lineRule="auto"/>
        <w:rPr>
          <w:rFonts w:ascii="Arial" w:eastAsia="宋体" w:hAnsi="Arial" w:cs="Arial"/>
          <w:sz w:val="24"/>
          <w:szCs w:val="24"/>
        </w:rPr>
      </w:pPr>
      <w:r>
        <w:rPr>
          <w:rFonts w:ascii="Arial" w:eastAsia="宋体" w:hAnsi="Arial" w:cs="Arial"/>
          <w:sz w:val="24"/>
          <w:szCs w:val="24"/>
        </w:rPr>
        <w:t>To determine the relative abundance of rhizobacterial isolates in the field, we first</w:t>
      </w:r>
      <w:r>
        <w:rPr>
          <w:rFonts w:ascii="Arial" w:eastAsia="宋体" w:hAnsi="Arial" w:cs="Arial" w:hint="eastAsia"/>
          <w:sz w:val="24"/>
          <w:szCs w:val="24"/>
        </w:rPr>
        <w:t xml:space="preserve"> </w:t>
      </w:r>
      <w:r>
        <w:rPr>
          <w:rFonts w:ascii="Arial" w:eastAsia="宋体" w:hAnsi="Arial" w:cs="Arial"/>
          <w:sz w:val="24"/>
          <w:szCs w:val="24"/>
        </w:rPr>
        <w:t>sequenced the whole bacterial communities of the 80 tomato rhizosphere samples by amplifying the V4 hypervariable regions of the bacterial 16S rRNA gene using the primer pairs 563F (5′-AYT GGG YDT AAA GVG-3 ′) and</w:t>
      </w:r>
      <w:r>
        <w:rPr>
          <w:rFonts w:ascii="Arial" w:eastAsia="宋体" w:hAnsi="Arial" w:cs="Arial" w:hint="eastAsia"/>
          <w:sz w:val="24"/>
          <w:szCs w:val="24"/>
        </w:rPr>
        <w:t xml:space="preserve"> </w:t>
      </w:r>
      <w:r>
        <w:rPr>
          <w:rFonts w:ascii="Arial" w:eastAsia="宋体" w:hAnsi="Arial" w:cs="Arial"/>
          <w:sz w:val="24"/>
          <w:szCs w:val="24"/>
        </w:rPr>
        <w:t>802R (5′-TAC NVG GGT ATC TAA TCC-3′)</w:t>
      </w:r>
      <w:r>
        <w:rPr>
          <w:rFonts w:ascii="Arial" w:eastAsia="宋体" w:hAnsi="Arial" w:cs="Arial"/>
          <w:sz w:val="24"/>
          <w:szCs w:val="24"/>
        </w:rPr>
        <w:fldChar w:fldCharType="begin">
          <w:fldData xml:space="preserve">PEVuZE5vdGU+PENpdGU+PEF1dGhvcj5DYXJkZW5hczwvQXV0aG9yPjxZZWFyPjIwMTA8L1llYXI+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</w:fldData>
        </w:fldChar>
      </w:r>
      <w:r w:rsidR="00805B0B">
        <w:rPr>
          <w:rFonts w:ascii="Arial" w:eastAsia="宋体" w:hAnsi="Arial" w:cs="Arial"/>
          <w:sz w:val="24"/>
          <w:szCs w:val="24"/>
        </w:rPr>
        <w:instrText xml:space="preserve"> ADDIN EN.CITE </w:instrText>
      </w:r>
      <w:r w:rsidR="00805B0B">
        <w:rPr>
          <w:rFonts w:ascii="Arial" w:eastAsia="宋体" w:hAnsi="Arial" w:cs="Arial"/>
          <w:sz w:val="24"/>
          <w:szCs w:val="24"/>
        </w:rPr>
        <w:fldChar w:fldCharType="begin">
          <w:fldData xml:space="preserve">PEVuZE5vdGU+PENpdGU+PEF1dGhvcj5DYXJkZW5hczwvQXV0aG9yPjxZZWFyPjIwMTA8L1llYXI+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</w:fldData>
        </w:fldChar>
      </w:r>
      <w:r w:rsidR="00805B0B">
        <w:rPr>
          <w:rFonts w:ascii="Arial" w:eastAsia="宋体" w:hAnsi="Arial" w:cs="Arial"/>
          <w:sz w:val="24"/>
          <w:szCs w:val="24"/>
        </w:rPr>
        <w:instrText xml:space="preserve"> ADDIN EN.CITE.DATA </w:instrText>
      </w:r>
      <w:r w:rsidR="00805B0B">
        <w:rPr>
          <w:rFonts w:ascii="Arial" w:eastAsia="宋体" w:hAnsi="Arial" w:cs="Arial"/>
          <w:sz w:val="24"/>
          <w:szCs w:val="24"/>
        </w:rPr>
      </w:r>
      <w:r w:rsidR="00805B0B">
        <w:rPr>
          <w:rFonts w:ascii="Arial" w:eastAsia="宋体" w:hAnsi="Arial" w:cs="Arial"/>
          <w:sz w:val="24"/>
          <w:szCs w:val="24"/>
        </w:rPr>
        <w:fldChar w:fldCharType="end"/>
      </w:r>
      <w:r>
        <w:rPr>
          <w:rFonts w:ascii="Arial" w:eastAsia="宋体" w:hAnsi="Arial" w:cs="Arial"/>
          <w:sz w:val="24"/>
          <w:szCs w:val="24"/>
        </w:rPr>
      </w:r>
      <w:r>
        <w:rPr>
          <w:rFonts w:ascii="Arial" w:eastAsia="宋体" w:hAnsi="Arial" w:cs="Arial"/>
          <w:sz w:val="24"/>
          <w:szCs w:val="24"/>
        </w:rPr>
        <w:fldChar w:fldCharType="separate"/>
      </w:r>
      <w:r w:rsidR="00805B0B" w:rsidRPr="00805B0B">
        <w:rPr>
          <w:rFonts w:ascii="Arial" w:eastAsia="宋体" w:hAnsi="Arial" w:cs="Arial"/>
          <w:noProof/>
          <w:sz w:val="24"/>
          <w:szCs w:val="24"/>
          <w:vertAlign w:val="superscript"/>
        </w:rPr>
        <w:t>49</w:t>
      </w:r>
      <w:r>
        <w:rPr>
          <w:rFonts w:ascii="Arial" w:eastAsia="宋体" w:hAnsi="Arial" w:cs="Arial"/>
          <w:sz w:val="24"/>
          <w:szCs w:val="24"/>
        </w:rPr>
        <w:fldChar w:fldCharType="end"/>
      </w:r>
      <w:r>
        <w:rPr>
          <w:rFonts w:ascii="Arial" w:eastAsia="宋体" w:hAnsi="Arial" w:cs="Arial"/>
          <w:sz w:val="24"/>
          <w:szCs w:val="24"/>
        </w:rPr>
        <w:t>. PCR reactions (total volume 20 μl)</w:t>
      </w:r>
      <w:r>
        <w:rPr>
          <w:rFonts w:ascii="Arial" w:eastAsia="宋体" w:hAnsi="Arial" w:cs="Arial" w:hint="eastAsia"/>
          <w:sz w:val="24"/>
          <w:szCs w:val="24"/>
        </w:rPr>
        <w:t xml:space="preserve"> </w:t>
      </w:r>
      <w:r>
        <w:rPr>
          <w:rFonts w:ascii="Arial" w:eastAsia="宋体" w:hAnsi="Arial" w:cs="Arial"/>
          <w:sz w:val="24"/>
          <w:szCs w:val="24"/>
        </w:rPr>
        <w:t>contained 4 μl 5× Fast-Pfu buffer, 2 μl 2.5 mM dNTPs,</w:t>
      </w:r>
      <w:r>
        <w:rPr>
          <w:rFonts w:ascii="Arial" w:eastAsia="宋体" w:hAnsi="Arial" w:cs="Arial" w:hint="eastAsia"/>
          <w:sz w:val="24"/>
          <w:szCs w:val="24"/>
        </w:rPr>
        <w:t xml:space="preserve"> </w:t>
      </w:r>
      <w:r>
        <w:rPr>
          <w:rFonts w:ascii="Arial" w:eastAsia="宋体" w:hAnsi="Arial" w:cs="Arial"/>
          <w:sz w:val="24"/>
          <w:szCs w:val="24"/>
        </w:rPr>
        <w:t>0.4 μl of each primer (5 μM), 0.5 μl DNA sample, and 0.4 μl</w:t>
      </w:r>
      <w:r>
        <w:rPr>
          <w:rFonts w:ascii="Arial" w:eastAsia="宋体" w:hAnsi="Arial" w:cs="Arial" w:hint="eastAsia"/>
          <w:sz w:val="24"/>
          <w:szCs w:val="24"/>
        </w:rPr>
        <w:t xml:space="preserve"> </w:t>
      </w:r>
      <w:r>
        <w:rPr>
          <w:rFonts w:ascii="Arial" w:eastAsia="宋体" w:hAnsi="Arial" w:cs="Arial"/>
          <w:sz w:val="24"/>
          <w:szCs w:val="24"/>
        </w:rPr>
        <w:t>Fast-Pfu polymerase (TransGen Biotech, Beijing, China).</w:t>
      </w:r>
      <w:r>
        <w:rPr>
          <w:rFonts w:ascii="Arial" w:eastAsia="宋体" w:hAnsi="Arial" w:cs="Arial" w:hint="eastAsia"/>
          <w:sz w:val="24"/>
          <w:szCs w:val="24"/>
        </w:rPr>
        <w:t xml:space="preserve"> </w:t>
      </w:r>
      <w:r>
        <w:rPr>
          <w:rFonts w:ascii="Arial" w:eastAsia="宋体" w:hAnsi="Arial" w:cs="Arial"/>
          <w:sz w:val="24"/>
          <w:szCs w:val="24"/>
        </w:rPr>
        <w:t>PCR amplification was conducted using Applied Biosystems</w:t>
      </w:r>
      <w:r>
        <w:rPr>
          <w:rFonts w:ascii="Arial" w:eastAsia="宋体" w:hAnsi="Arial" w:cs="Arial" w:hint="eastAsia"/>
          <w:sz w:val="24"/>
          <w:szCs w:val="24"/>
        </w:rPr>
        <w:t xml:space="preserve"> </w:t>
      </w:r>
      <w:r>
        <w:rPr>
          <w:rFonts w:ascii="Arial" w:eastAsia="宋体" w:hAnsi="Arial" w:cs="Arial"/>
          <w:sz w:val="24"/>
          <w:szCs w:val="24"/>
        </w:rPr>
        <w:t>thermal cycler (GeneAmp PCR system 9700, Applied</w:t>
      </w:r>
      <w:r>
        <w:rPr>
          <w:rFonts w:ascii="Arial" w:eastAsia="宋体" w:hAnsi="Arial" w:cs="Arial" w:hint="eastAsia"/>
          <w:sz w:val="24"/>
          <w:szCs w:val="24"/>
        </w:rPr>
        <w:t xml:space="preserve"> </w:t>
      </w:r>
      <w:r>
        <w:rPr>
          <w:rFonts w:ascii="Arial" w:eastAsia="宋体" w:hAnsi="Arial" w:cs="Arial"/>
          <w:sz w:val="24"/>
          <w:szCs w:val="24"/>
        </w:rPr>
        <w:t>Biosystems, Foster City, CA, USA) and included 30 cycles at 95 °C for 30 s,</w:t>
      </w:r>
      <w:r>
        <w:rPr>
          <w:rFonts w:ascii="Arial" w:eastAsia="宋体" w:hAnsi="Arial" w:cs="Arial" w:hint="eastAsia"/>
          <w:sz w:val="24"/>
          <w:szCs w:val="24"/>
        </w:rPr>
        <w:t xml:space="preserve"> </w:t>
      </w:r>
      <w:r>
        <w:rPr>
          <w:rFonts w:ascii="Arial" w:eastAsia="宋体" w:hAnsi="Arial" w:cs="Arial"/>
          <w:sz w:val="24"/>
          <w:szCs w:val="24"/>
        </w:rPr>
        <w:t>at 55 °C for 30 s and at 72 °C for 30 s. For each DNA sample,</w:t>
      </w:r>
      <w:r>
        <w:rPr>
          <w:rFonts w:ascii="Arial" w:eastAsia="宋体" w:hAnsi="Arial" w:cs="Arial" w:hint="eastAsia"/>
          <w:sz w:val="24"/>
          <w:szCs w:val="24"/>
        </w:rPr>
        <w:t xml:space="preserve"> </w:t>
      </w:r>
      <w:r>
        <w:rPr>
          <w:rFonts w:ascii="Arial" w:eastAsia="宋体" w:hAnsi="Arial" w:cs="Arial"/>
          <w:sz w:val="24"/>
          <w:szCs w:val="24"/>
        </w:rPr>
        <w:t>three independent PCRs were performed and triplicate products were pooled to minimize PCR amplification bias.</w:t>
      </w:r>
      <w:r>
        <w:rPr>
          <w:rFonts w:ascii="Arial" w:eastAsia="宋体" w:hAnsi="Arial" w:cs="Arial" w:hint="eastAsia"/>
          <w:sz w:val="24"/>
          <w:szCs w:val="24"/>
        </w:rPr>
        <w:t xml:space="preserve"> </w:t>
      </w:r>
      <w:r>
        <w:rPr>
          <w:rFonts w:ascii="Arial" w:eastAsia="宋体" w:hAnsi="Arial" w:cs="Arial"/>
          <w:sz w:val="24"/>
          <w:szCs w:val="24"/>
        </w:rPr>
        <w:t>The amplicon products were purified using an AxyPrep PCR</w:t>
      </w:r>
      <w:r>
        <w:rPr>
          <w:rFonts w:ascii="Arial" w:eastAsia="宋体" w:hAnsi="Arial" w:cs="Arial" w:hint="eastAsia"/>
          <w:sz w:val="24"/>
          <w:szCs w:val="24"/>
        </w:rPr>
        <w:t xml:space="preserve"> </w:t>
      </w:r>
      <w:r>
        <w:rPr>
          <w:rFonts w:ascii="Arial" w:eastAsia="宋体" w:hAnsi="Arial" w:cs="Arial"/>
          <w:sz w:val="24"/>
          <w:szCs w:val="24"/>
        </w:rPr>
        <w:t>Clean-up Kit (Axygen Biosciences, Union City, CA, USA)</w:t>
      </w:r>
      <w:r>
        <w:rPr>
          <w:rFonts w:ascii="Arial" w:eastAsia="宋体" w:hAnsi="Arial" w:cs="Arial" w:hint="eastAsia"/>
          <w:sz w:val="24"/>
          <w:szCs w:val="24"/>
        </w:rPr>
        <w:t xml:space="preserve"> </w:t>
      </w:r>
      <w:r>
        <w:rPr>
          <w:rFonts w:ascii="Arial" w:eastAsia="宋体" w:hAnsi="Arial" w:cs="Arial"/>
          <w:sz w:val="24"/>
          <w:szCs w:val="24"/>
        </w:rPr>
        <w:t>and sample purities were tested using agarose gel electrophoresis. The concentrations of the purified PCR products were determined with</w:t>
      </w:r>
      <w:r>
        <w:rPr>
          <w:rFonts w:ascii="Arial" w:eastAsia="宋体" w:hAnsi="Arial" w:cs="Arial" w:hint="eastAsia"/>
          <w:sz w:val="24"/>
          <w:szCs w:val="24"/>
        </w:rPr>
        <w:t xml:space="preserve"> </w:t>
      </w:r>
      <w:r>
        <w:rPr>
          <w:rFonts w:ascii="Arial" w:eastAsia="宋体" w:hAnsi="Arial" w:cs="Arial"/>
          <w:sz w:val="24"/>
          <w:szCs w:val="24"/>
        </w:rPr>
        <w:t>QuantiFluor™-ST (Promega, WI, USA) before subjecting</w:t>
      </w:r>
      <w:r>
        <w:rPr>
          <w:rFonts w:ascii="Arial" w:eastAsia="宋体" w:hAnsi="Arial" w:cs="Arial" w:hint="eastAsia"/>
          <w:sz w:val="24"/>
          <w:szCs w:val="24"/>
        </w:rPr>
        <w:t xml:space="preserve"> </w:t>
      </w:r>
      <w:r>
        <w:rPr>
          <w:rFonts w:ascii="Arial" w:eastAsia="宋体" w:hAnsi="Arial" w:cs="Arial"/>
          <w:sz w:val="24"/>
          <w:szCs w:val="24"/>
        </w:rPr>
        <w:lastRenderedPageBreak/>
        <w:t>them to 250-nucleotide paired-end sequencing using an</w:t>
      </w:r>
      <w:r>
        <w:rPr>
          <w:rFonts w:ascii="Arial" w:eastAsia="宋体" w:hAnsi="Arial" w:cs="Arial" w:hint="eastAsia"/>
          <w:sz w:val="24"/>
          <w:szCs w:val="24"/>
        </w:rPr>
        <w:t xml:space="preserve"> </w:t>
      </w:r>
      <w:r>
        <w:rPr>
          <w:rFonts w:ascii="Arial" w:eastAsia="宋体" w:hAnsi="Arial" w:cs="Arial"/>
          <w:sz w:val="24"/>
          <w:szCs w:val="24"/>
        </w:rPr>
        <w:t xml:space="preserve">Illumina MiSeq platform at Shanghai </w:t>
      </w:r>
      <w:r>
        <w:rPr>
          <w:rFonts w:ascii="Arial" w:eastAsia="宋体" w:hAnsi="Arial" w:cs="Arial" w:hint="eastAsia"/>
          <w:sz w:val="24"/>
          <w:szCs w:val="24"/>
        </w:rPr>
        <w:t xml:space="preserve">Biozeron </w:t>
      </w:r>
      <w:r>
        <w:rPr>
          <w:rFonts w:ascii="Arial" w:eastAsia="宋体" w:hAnsi="Arial" w:cs="Arial"/>
          <w:sz w:val="24"/>
          <w:szCs w:val="24"/>
        </w:rPr>
        <w:t>Biotechnology Co., Ltd.</w:t>
      </w:r>
      <w:r>
        <w:rPr>
          <w:rFonts w:ascii="Arial" w:eastAsia="宋体" w:hAnsi="Arial" w:cs="Arial" w:hint="eastAsia"/>
          <w:sz w:val="24"/>
          <w:szCs w:val="24"/>
        </w:rPr>
        <w:t xml:space="preserve"> </w:t>
      </w:r>
      <w:r w:rsidRPr="00F55D88">
        <w:rPr>
          <w:rFonts w:ascii="Arial" w:eastAsia="宋体" w:hAnsi="Arial" w:cs="Arial"/>
          <w:sz w:val="24"/>
          <w:szCs w:val="24"/>
        </w:rPr>
        <w:t>The sequence data were processed following the UPARSE</w:t>
      </w:r>
      <w:r w:rsidRPr="00F55D88">
        <w:rPr>
          <w:rFonts w:ascii="Arial" w:eastAsia="宋体" w:hAnsi="Arial" w:cs="Arial" w:hint="eastAsia"/>
          <w:sz w:val="24"/>
          <w:szCs w:val="24"/>
        </w:rPr>
        <w:t xml:space="preserve"> </w:t>
      </w:r>
      <w:r w:rsidRPr="00F55D88">
        <w:rPr>
          <w:rFonts w:ascii="Arial" w:eastAsia="宋体" w:hAnsi="Arial" w:cs="Arial"/>
          <w:sz w:val="24"/>
          <w:szCs w:val="24"/>
        </w:rPr>
        <w:t>pipeline</w:t>
      </w:r>
      <w:r w:rsidRPr="00F55D88">
        <w:rPr>
          <w:rFonts w:ascii="Arial" w:eastAsia="宋体" w:hAnsi="Arial" w:cs="Arial"/>
          <w:sz w:val="24"/>
          <w:szCs w:val="24"/>
        </w:rPr>
        <w:fldChar w:fldCharType="begin"/>
      </w:r>
      <w:r w:rsidR="00805B0B">
        <w:rPr>
          <w:rFonts w:ascii="Arial" w:eastAsia="宋体" w:hAnsi="Arial" w:cs="Arial"/>
          <w:sz w:val="24"/>
          <w:szCs w:val="24"/>
        </w:rPr>
        <w:instrText xml:space="preserve"> ADDIN EN.CITE &lt;EndNote&gt;&lt;Cite&gt;&lt;Author&gt;Edgar&lt;/Author&gt;&lt;Year&gt;2013&lt;/Year&gt;&lt;RecNum&gt;9777&lt;/RecNum&gt;&lt;DisplayText&gt;&lt;style face="superscript"&gt;50&lt;/style&gt;&lt;/DisplayText&gt;&lt;record&gt;&lt;rec-number&gt;9777&lt;/rec-number&gt;&lt;foreign-keys&gt;&lt;key app="EN" db-id="wv5zrves4005aye255ipwtv7xrsx2eeafefp" timestamp="1542973554"&gt;9777&lt;/key&gt;&lt;key app="ENWeb" db-id=""&gt;0&lt;/key&gt;&lt;/foreign-keys&gt;&lt;ref-type name="Journal Article"&gt;17&lt;/ref-type&gt;&lt;contributors&gt;&lt;authors&gt;&lt;author&gt;Edgar, R. C.&lt;/author&gt;&lt;/authors&gt;&lt;/contributors&gt;&lt;titles&gt;&lt;title&gt;UPARSE: highly accurate OTU sequences from microbial amplicon reads&lt;/title&gt;&lt;secondary-title&gt;Nature Methods&lt;/secondary-title&gt;&lt;alt-title&gt;Nat Methods&amp;#xD;Nat Methods&lt;/alt-title&gt;&lt;/titles&gt;&lt;periodical&gt;&lt;full-title&gt;Nature Methods&lt;/full-title&gt;&lt;abbr-1&gt;Nat Methods&lt;/abbr-1&gt;&lt;/periodical&gt;&lt;pages&gt;996-+&lt;/pages&gt;&lt;volume&gt;10&lt;/volume&gt;&lt;number&gt;10&lt;/number&gt;&lt;keywords&gt;&lt;keyword&gt;diversity&lt;/keyword&gt;&lt;keyword&gt;database&lt;/keyword&gt;&lt;/keywords&gt;&lt;dates&gt;&lt;year&gt;2013&lt;/year&gt;&lt;pub-dates&gt;&lt;date&gt;Oct&lt;/date&gt;&lt;/pub-dates&gt;&lt;/dates&gt;&lt;isbn&gt;1548-7091&lt;/isbn&gt;&lt;accession-num&gt;WOS:000325073800023&lt;/accession-num&gt;&lt;urls&gt;&lt;related-urls&gt;&lt;url&gt;&amp;lt;Go to ISI&amp;gt;://WOS:000325073800023&lt;/url&gt;&lt;/related-urls&gt;&lt;/urls&gt;&lt;language&gt;English&lt;/language&gt;&lt;/record&gt;&lt;/Cite&gt;&lt;/EndNote&gt;</w:instrText>
      </w:r>
      <w:r w:rsidRPr="00F55D88">
        <w:rPr>
          <w:rFonts w:ascii="Arial" w:eastAsia="宋体" w:hAnsi="Arial" w:cs="Arial"/>
          <w:sz w:val="24"/>
          <w:szCs w:val="24"/>
        </w:rPr>
        <w:fldChar w:fldCharType="separate"/>
      </w:r>
      <w:r w:rsidR="00805B0B" w:rsidRPr="00805B0B">
        <w:rPr>
          <w:rFonts w:ascii="Arial" w:eastAsia="宋体" w:hAnsi="Arial" w:cs="Arial"/>
          <w:noProof/>
          <w:sz w:val="24"/>
          <w:szCs w:val="24"/>
          <w:vertAlign w:val="superscript"/>
        </w:rPr>
        <w:t>50</w:t>
      </w:r>
      <w:r w:rsidRPr="00F55D88">
        <w:rPr>
          <w:rFonts w:ascii="Arial" w:eastAsia="宋体" w:hAnsi="Arial" w:cs="Arial"/>
          <w:sz w:val="24"/>
          <w:szCs w:val="24"/>
        </w:rPr>
        <w:fldChar w:fldCharType="end"/>
      </w:r>
      <w:r w:rsidRPr="00F55D88">
        <w:rPr>
          <w:rFonts w:ascii="Arial" w:eastAsia="宋体" w:hAnsi="Arial" w:cs="Arial"/>
          <w:sz w:val="24"/>
          <w:szCs w:val="24"/>
        </w:rPr>
        <w:t>.</w:t>
      </w:r>
      <w:r>
        <w:rPr>
          <w:rFonts w:ascii="Arial" w:eastAsia="宋体" w:hAnsi="Arial" w:cs="Arial"/>
          <w:sz w:val="24"/>
          <w:szCs w:val="24"/>
        </w:rPr>
        <w:t xml:space="preserve"> Briefly, read pairs from each sample</w:t>
      </w:r>
      <w:r>
        <w:rPr>
          <w:rFonts w:ascii="Arial" w:eastAsia="宋体" w:hAnsi="Arial" w:cs="Arial" w:hint="eastAsia"/>
          <w:sz w:val="24"/>
          <w:szCs w:val="24"/>
        </w:rPr>
        <w:t xml:space="preserve"> </w:t>
      </w:r>
      <w:r>
        <w:rPr>
          <w:rFonts w:ascii="Arial" w:eastAsia="宋体" w:hAnsi="Arial" w:cs="Arial"/>
          <w:sz w:val="24"/>
          <w:szCs w:val="24"/>
        </w:rPr>
        <w:t>were assembled, low-quality nucleotides (maximal expected</w:t>
      </w:r>
      <w:r>
        <w:rPr>
          <w:rFonts w:ascii="Arial" w:eastAsia="宋体" w:hAnsi="Arial" w:cs="Arial" w:hint="eastAsia"/>
          <w:sz w:val="24"/>
          <w:szCs w:val="24"/>
        </w:rPr>
        <w:t xml:space="preserve"> </w:t>
      </w:r>
      <w:r>
        <w:rPr>
          <w:rFonts w:ascii="Arial" w:eastAsia="宋体" w:hAnsi="Arial" w:cs="Arial"/>
          <w:sz w:val="24"/>
          <w:szCs w:val="24"/>
        </w:rPr>
        <w:t>error of 0.25) were removed and reads shorter than 200 bp</w:t>
      </w:r>
      <w:r>
        <w:rPr>
          <w:rFonts w:ascii="Arial" w:eastAsia="宋体" w:hAnsi="Arial" w:cs="Arial" w:hint="eastAsia"/>
          <w:sz w:val="24"/>
          <w:szCs w:val="24"/>
        </w:rPr>
        <w:t xml:space="preserve"> </w:t>
      </w:r>
      <w:r>
        <w:rPr>
          <w:rFonts w:ascii="Arial" w:eastAsia="宋体" w:hAnsi="Arial" w:cs="Arial"/>
          <w:sz w:val="24"/>
          <w:szCs w:val="24"/>
        </w:rPr>
        <w:t>were discarded. After elimination of singletons</w:t>
      </w:r>
      <w:r w:rsidR="0035562F" w:rsidRPr="00F55D88">
        <w:rPr>
          <w:rFonts w:ascii="Arial" w:eastAsia="宋体" w:hAnsi="Arial" w:cs="Arial"/>
          <w:sz w:val="24"/>
          <w:szCs w:val="24"/>
        </w:rPr>
        <w:t xml:space="preserve"> and chimeras</w:t>
      </w:r>
      <w:r w:rsidR="0035562F" w:rsidRPr="00F55D88">
        <w:rPr>
          <w:rFonts w:ascii="Arial" w:eastAsia="宋体" w:hAnsi="Arial" w:cs="Arial" w:hint="eastAsia"/>
          <w:sz w:val="24"/>
          <w:szCs w:val="24"/>
        </w:rPr>
        <w:t xml:space="preserve"> </w:t>
      </w:r>
      <w:r w:rsidR="0035562F" w:rsidRPr="00F55D88">
        <w:rPr>
          <w:rFonts w:ascii="Arial" w:eastAsia="宋体" w:hAnsi="Arial" w:cs="Arial"/>
          <w:sz w:val="24"/>
          <w:szCs w:val="24"/>
        </w:rPr>
        <w:t>using the UCHIME method</w:t>
      </w:r>
      <w:r w:rsidR="0035562F" w:rsidRPr="00F55D88">
        <w:rPr>
          <w:rFonts w:ascii="Arial" w:eastAsia="宋体" w:hAnsi="Arial" w:cs="Arial"/>
          <w:sz w:val="24"/>
          <w:szCs w:val="24"/>
        </w:rPr>
        <w:fldChar w:fldCharType="begin"/>
      </w:r>
      <w:r w:rsidR="00805B0B">
        <w:rPr>
          <w:rFonts w:ascii="Arial" w:eastAsia="宋体" w:hAnsi="Arial" w:cs="Arial"/>
          <w:sz w:val="24"/>
          <w:szCs w:val="24"/>
        </w:rPr>
        <w:instrText xml:space="preserve"> ADDIN EN.CITE &lt;EndNote&gt;&lt;Cite&gt;&lt;Author&gt;Edgar&lt;/Author&gt;&lt;Year&gt;2011&lt;/Year&gt;&lt;RecNum&gt;104&lt;/RecNum&gt;&lt;DisplayText&gt;&lt;style face="superscript"&gt;51&lt;/style&gt;&lt;/DisplayText&gt;&lt;record&gt;&lt;rec-number&gt;104&lt;/rec-number&gt;&lt;foreign-keys&gt;&lt;key app="EN" db-id="zw05zfvsidwtdoezvanv2afldsv5wzzvv5dt" timestamp="1545900744"&gt;104&lt;/key&gt;&lt;/foreign-keys&gt;&lt;ref-type name="Journal Article"&gt;17&lt;/ref-type&gt;&lt;contributors&gt;&lt;authors&gt;&lt;author&gt;Edgar, R. C.&lt;/author&gt;&lt;author&gt;Haas, B. J.&lt;/author&gt;&lt;author&gt;Clemente, J. C.&lt;/author&gt;&lt;author&gt;Quince, C.&lt;/author&gt;&lt;author&gt;Knight, R.&lt;/author&gt;&lt;/authors&gt;&lt;/contributors&gt;&lt;auth-address&gt;Broad Inst, Genome Sequencing &amp;amp; Anal Program, Cambridge, MA 02142 USA&amp;#xD;Univ Colorado, Dept Chem &amp;amp; Biochem, Boulder, CO 80309 USA&amp;#xD;Univ Glasgow, Sch Engn, Glasgow G12 8LT, Lanark, Scotland&lt;/auth-address&gt;&lt;titles&gt;&lt;title&gt;UCHIME improves sensitivity and speed of chimera detection&lt;/title&gt;&lt;secondary-title&gt;Bioinformatics&lt;/secondary-title&gt;&lt;alt-title&gt;Bioinformatics&amp;#xD;Bioinformatics&lt;/alt-title&gt;&lt;/titles&gt;&lt;periodical&gt;&lt;full-title&gt;Bioinformatics&lt;/full-title&gt;&lt;abbr-1&gt;Bioinformatics&lt;/abbr-1&gt;&lt;/periodical&gt;&lt;pages&gt;2194-2200&lt;/pages&gt;&lt;volume&gt;27&lt;/volume&gt;&lt;number&gt;16&lt;/number&gt;&lt;keywords&gt;&lt;keyword&gt;ribosomal-rna genes&lt;/keyword&gt;&lt;keyword&gt;pcr coamplification&lt;/keyword&gt;&lt;keyword&gt;sequence alignment&lt;/keyword&gt;&lt;keyword&gt;new-generation&lt;/keyword&gt;&lt;keyword&gt;consequence&lt;/keyword&gt;&lt;keyword&gt;frequency&lt;/keyword&gt;&lt;keyword&gt;molecules&lt;/keyword&gt;&lt;keyword&gt;program&lt;/keyword&gt;&lt;keyword&gt;search&lt;/keyword&gt;&lt;keyword&gt;blast&lt;/keyword&gt;&lt;/keywords&gt;&lt;dates&gt;&lt;year&gt;2011&lt;/year&gt;&lt;pub-dates&gt;&lt;date&gt;Aug 15&lt;/date&gt;&lt;/pub-dates&gt;&lt;/dates&gt;&lt;isbn&gt;1367-4803&lt;/isbn&gt;&lt;accession-num&gt;WOS:000293620800004&lt;/accession-num&gt;&lt;urls&gt;&lt;related-urls&gt;&lt;url&gt;&amp;lt;Go to ISI&amp;gt;://WOS:000293620800004&lt;/url&gt;&lt;/related-urls&gt;&lt;/urls&gt;&lt;language&gt;English&lt;/language&gt;&lt;/record&gt;&lt;/Cite&gt;&lt;/EndNote&gt;</w:instrText>
      </w:r>
      <w:r w:rsidR="0035562F" w:rsidRPr="00F55D88">
        <w:rPr>
          <w:rFonts w:ascii="Arial" w:eastAsia="宋体" w:hAnsi="Arial" w:cs="Arial"/>
          <w:sz w:val="24"/>
          <w:szCs w:val="24"/>
        </w:rPr>
        <w:fldChar w:fldCharType="separate"/>
      </w:r>
      <w:r w:rsidR="00805B0B" w:rsidRPr="00805B0B">
        <w:rPr>
          <w:rFonts w:ascii="Arial" w:eastAsia="宋体" w:hAnsi="Arial" w:cs="Arial"/>
          <w:noProof/>
          <w:sz w:val="24"/>
          <w:szCs w:val="24"/>
          <w:vertAlign w:val="superscript"/>
        </w:rPr>
        <w:t>51</w:t>
      </w:r>
      <w:r w:rsidR="0035562F" w:rsidRPr="00F55D88">
        <w:rPr>
          <w:rFonts w:ascii="Arial" w:eastAsia="宋体" w:hAnsi="Arial" w:cs="Arial"/>
          <w:sz w:val="24"/>
          <w:szCs w:val="24"/>
        </w:rPr>
        <w:fldChar w:fldCharType="end"/>
      </w:r>
      <w:r w:rsidR="00482E20">
        <w:rPr>
          <w:rFonts w:ascii="Arial" w:eastAsia="宋体" w:hAnsi="Arial" w:cs="Arial"/>
          <w:sz w:val="24"/>
          <w:szCs w:val="24"/>
        </w:rPr>
        <w:t>,</w:t>
      </w:r>
      <w:r w:rsidR="00482E20" w:rsidRPr="00482E20">
        <w:rPr>
          <w:rFonts w:ascii="Arial" w:eastAsia="宋体" w:hAnsi="Arial" w:cs="Arial"/>
          <w:sz w:val="24"/>
          <w:szCs w:val="24"/>
        </w:rPr>
        <w:t xml:space="preserve"> </w:t>
      </w:r>
      <w:r w:rsidR="00482E20">
        <w:rPr>
          <w:rFonts w:ascii="Arial" w:eastAsia="宋体" w:hAnsi="Arial" w:cs="Arial"/>
          <w:sz w:val="24"/>
          <w:szCs w:val="24"/>
        </w:rPr>
        <w:t xml:space="preserve">sequence depth of between </w:t>
      </w:r>
      <w:r w:rsidR="00482E20" w:rsidRPr="00F55D88">
        <w:rPr>
          <w:rFonts w:ascii="Arial" w:eastAsia="宋体" w:hAnsi="Arial" w:cs="Arial" w:hint="eastAsia"/>
          <w:sz w:val="24"/>
          <w:szCs w:val="24"/>
        </w:rPr>
        <w:t>30071</w:t>
      </w:r>
      <w:r w:rsidR="00482E20" w:rsidRPr="00F55D88">
        <w:rPr>
          <w:rFonts w:ascii="Arial" w:eastAsia="宋体" w:hAnsi="Arial" w:cs="Arial"/>
          <w:sz w:val="24"/>
          <w:szCs w:val="24"/>
        </w:rPr>
        <w:t>~44756 r</w:t>
      </w:r>
      <w:r w:rsidR="00482E20" w:rsidRPr="00BB1230">
        <w:rPr>
          <w:rFonts w:ascii="Arial" w:eastAsia="宋体" w:hAnsi="Arial" w:cs="Arial"/>
          <w:sz w:val="24"/>
          <w:szCs w:val="24"/>
        </w:rPr>
        <w:t xml:space="preserve">eads were attained for all samples. </w:t>
      </w:r>
      <w:r w:rsidR="00482E20" w:rsidRPr="00BB1230">
        <w:rPr>
          <w:rFonts w:ascii="Arial" w:hAnsi="Arial" w:cs="Arial"/>
          <w:sz w:val="24"/>
          <w:szCs w:val="24"/>
        </w:rPr>
        <w:t>The soil sample sequences were then clustered using the 16S rDNA sequences of the 2150 culturable rhizobacteria as reference taxa based on</w:t>
      </w:r>
      <w:r w:rsidR="00482E20" w:rsidRPr="00BB1230" w:rsidDel="00035714">
        <w:rPr>
          <w:rFonts w:ascii="Arial" w:hAnsi="Arial" w:cs="Arial" w:hint="eastAsia"/>
          <w:sz w:val="24"/>
          <w:szCs w:val="24"/>
        </w:rPr>
        <w:t xml:space="preserve"> </w:t>
      </w:r>
      <w:r w:rsidR="00482E20" w:rsidRPr="00BB1230">
        <w:rPr>
          <w:rFonts w:ascii="Arial" w:hAnsi="Arial" w:cs="Arial"/>
          <w:sz w:val="24"/>
          <w:szCs w:val="24"/>
        </w:rPr>
        <w:t xml:space="preserve">97% similarity threshold. The relative abundance of each identified taxa cluster was then calculated as the percentage of clustered reads of the total sequence reads (30071~44756 reads including also sequences that did not match with 2150 culturable isolates) and </w:t>
      </w:r>
      <w:r w:rsidR="00482E20" w:rsidRPr="00BB1230">
        <w:rPr>
          <w:rFonts w:ascii="Arial" w:eastAsia="宋体" w:hAnsi="Arial" w:cs="Arial"/>
          <w:sz w:val="24"/>
          <w:szCs w:val="24"/>
        </w:rPr>
        <w:t xml:space="preserve">analyzed using </w:t>
      </w:r>
      <w:r w:rsidR="00482E20" w:rsidRPr="00BB1230">
        <w:rPr>
          <w:rFonts w:ascii="Arial" w:eastAsia="宋体" w:hAnsi="Arial" w:cs="Arial" w:hint="eastAsia"/>
          <w:sz w:val="24"/>
          <w:szCs w:val="24"/>
        </w:rPr>
        <w:t>Q</w:t>
      </w:r>
      <w:r w:rsidR="00482E20" w:rsidRPr="00BB1230">
        <w:rPr>
          <w:rFonts w:ascii="Arial" w:eastAsia="宋体" w:hAnsi="Arial" w:cs="Arial"/>
          <w:sz w:val="24"/>
          <w:szCs w:val="24"/>
        </w:rPr>
        <w:t>IIME</w:t>
      </w:r>
      <w:r w:rsidR="00482E20" w:rsidRPr="00BB1230">
        <w:rPr>
          <w:rFonts w:ascii="Arial" w:eastAsia="宋体" w:hAnsi="Arial" w:cs="Arial"/>
          <w:sz w:val="24"/>
          <w:szCs w:val="24"/>
        </w:rPr>
        <w:fldChar w:fldCharType="begin">
          <w:fldData xml:space="preserve">PEVuZE5vdGU+PENpdGU+PEF1dGhvcj5DYXBvcmFzbzwvQXV0aG9yPjxZZWFyPjIwMTA8L1llYXI+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</w:fldData>
        </w:fldChar>
      </w:r>
      <w:r w:rsidR="00805B0B">
        <w:rPr>
          <w:rFonts w:ascii="Arial" w:eastAsia="宋体" w:hAnsi="Arial" w:cs="Arial"/>
          <w:sz w:val="24"/>
          <w:szCs w:val="24"/>
        </w:rPr>
        <w:instrText xml:space="preserve"> ADDIN EN.CITE </w:instrText>
      </w:r>
      <w:r w:rsidR="00805B0B">
        <w:rPr>
          <w:rFonts w:ascii="Arial" w:eastAsia="宋体" w:hAnsi="Arial" w:cs="Arial"/>
          <w:sz w:val="24"/>
          <w:szCs w:val="24"/>
        </w:rPr>
        <w:fldChar w:fldCharType="begin">
          <w:fldData xml:space="preserve">PEVuZE5vdGU+PENpdGU+PEF1dGhvcj5DYXBvcmFzbzwvQXV0aG9yPjxZZWFyPjIwMTA8L1llYXI+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</w:fldData>
        </w:fldChar>
      </w:r>
      <w:r w:rsidR="00805B0B">
        <w:rPr>
          <w:rFonts w:ascii="Arial" w:eastAsia="宋体" w:hAnsi="Arial" w:cs="Arial"/>
          <w:sz w:val="24"/>
          <w:szCs w:val="24"/>
        </w:rPr>
        <w:instrText xml:space="preserve"> ADDIN EN.CITE.DATA </w:instrText>
      </w:r>
      <w:r w:rsidR="00805B0B">
        <w:rPr>
          <w:rFonts w:ascii="Arial" w:eastAsia="宋体" w:hAnsi="Arial" w:cs="Arial"/>
          <w:sz w:val="24"/>
          <w:szCs w:val="24"/>
        </w:rPr>
      </w:r>
      <w:r w:rsidR="00805B0B">
        <w:rPr>
          <w:rFonts w:ascii="Arial" w:eastAsia="宋体" w:hAnsi="Arial" w:cs="Arial"/>
          <w:sz w:val="24"/>
          <w:szCs w:val="24"/>
        </w:rPr>
        <w:fldChar w:fldCharType="end"/>
      </w:r>
      <w:r w:rsidR="00482E20" w:rsidRPr="00BB1230">
        <w:rPr>
          <w:rFonts w:ascii="Arial" w:eastAsia="宋体" w:hAnsi="Arial" w:cs="Arial"/>
          <w:sz w:val="24"/>
          <w:szCs w:val="24"/>
        </w:rPr>
      </w:r>
      <w:r w:rsidR="00482E20" w:rsidRPr="00BB1230">
        <w:rPr>
          <w:rFonts w:ascii="Arial" w:eastAsia="宋体" w:hAnsi="Arial" w:cs="Arial"/>
          <w:sz w:val="24"/>
          <w:szCs w:val="24"/>
        </w:rPr>
        <w:fldChar w:fldCharType="separate"/>
      </w:r>
      <w:r w:rsidR="00805B0B" w:rsidRPr="00805B0B">
        <w:rPr>
          <w:rFonts w:ascii="Arial" w:eastAsia="宋体" w:hAnsi="Arial" w:cs="Arial"/>
          <w:noProof/>
          <w:sz w:val="24"/>
          <w:szCs w:val="24"/>
          <w:vertAlign w:val="superscript"/>
        </w:rPr>
        <w:t>52</w:t>
      </w:r>
      <w:r w:rsidR="00482E20" w:rsidRPr="00BB1230">
        <w:rPr>
          <w:rFonts w:ascii="Arial" w:eastAsia="宋体" w:hAnsi="Arial" w:cs="Arial"/>
          <w:sz w:val="24"/>
          <w:szCs w:val="24"/>
        </w:rPr>
        <w:fldChar w:fldCharType="end"/>
      </w:r>
      <w:r w:rsidR="00482E20" w:rsidRPr="00BB1230">
        <w:rPr>
          <w:rFonts w:ascii="Arial" w:eastAsia="宋体" w:hAnsi="Arial" w:cs="Arial" w:hint="eastAsia"/>
          <w:sz w:val="24"/>
          <w:szCs w:val="24"/>
        </w:rPr>
        <w:t>.</w:t>
      </w:r>
      <w:r w:rsidR="00482E20" w:rsidRPr="00BB1230">
        <w:rPr>
          <w:rFonts w:ascii="Arial" w:hAnsi="Arial" w:cs="Arial"/>
          <w:sz w:val="24"/>
          <w:szCs w:val="24"/>
        </w:rPr>
        <w:t xml:space="preserve"> As we did not find matching sequences for 20 culturable bacterial isolates, these bacterial isolates were removed from further analysis.</w:t>
      </w:r>
      <w:r w:rsidRPr="00BB1230">
        <w:rPr>
          <w:rFonts w:ascii="Arial" w:eastAsia="宋体" w:hAnsi="Arial" w:cs="Arial" w:hint="eastAsia"/>
          <w:sz w:val="24"/>
          <w:szCs w:val="24"/>
        </w:rPr>
        <w:t xml:space="preserve"> </w:t>
      </w:r>
    </w:p>
    <w:p w14:paraId="1EBDA1DF" w14:textId="77777777" w:rsidR="00AD70EF" w:rsidRPr="00BB1230" w:rsidRDefault="00AD70EF">
      <w:pPr>
        <w:spacing w:line="480" w:lineRule="auto"/>
        <w:rPr>
          <w:rFonts w:ascii="Arial" w:eastAsia="宋体" w:hAnsi="Arial" w:cs="Arial"/>
          <w:sz w:val="24"/>
          <w:szCs w:val="24"/>
        </w:rPr>
      </w:pPr>
    </w:p>
    <w:p w14:paraId="6525D768" w14:textId="77777777" w:rsidR="008B5699" w:rsidRDefault="005A0F2F">
      <w:pPr>
        <w:spacing w:line="480" w:lineRule="auto"/>
        <w:rPr>
          <w:rFonts w:ascii="Arial" w:eastAsia="宋体" w:hAnsi="Arial" w:cs="Arial"/>
          <w:b/>
          <w:bCs/>
          <w:sz w:val="24"/>
          <w:szCs w:val="24"/>
        </w:rPr>
      </w:pPr>
      <w:r>
        <w:rPr>
          <w:rFonts w:ascii="Arial" w:eastAsia="宋体" w:hAnsi="Arial" w:cs="Arial"/>
          <w:b/>
          <w:bCs/>
          <w:sz w:val="24"/>
          <w:szCs w:val="24"/>
        </w:rPr>
        <w:t>Determining rhizobacteria-pathogen co-abundances in the field</w:t>
      </w:r>
    </w:p>
    <w:p w14:paraId="77C5915C" w14:textId="77777777" w:rsidR="008B5699" w:rsidRDefault="005A0F2F">
      <w:pPr>
        <w:spacing w:line="480" w:lineRule="auto"/>
        <w:rPr>
          <w:rFonts w:ascii="Arial" w:eastAsia="宋体" w:hAnsi="Arial" w:cs="Arial"/>
          <w:sz w:val="24"/>
          <w:szCs w:val="24"/>
        </w:rPr>
      </w:pPr>
      <w:r>
        <w:rPr>
          <w:rFonts w:ascii="Arial" w:eastAsia="宋体" w:hAnsi="Arial" w:cs="Arial"/>
          <w:sz w:val="24"/>
          <w:szCs w:val="24"/>
        </w:rPr>
        <w:t xml:space="preserve">We further tested whether siderophore-mediated growth effects could explain co-abundance patterns between the rhizobacteria and </w:t>
      </w:r>
      <w:r>
        <w:rPr>
          <w:rFonts w:ascii="Arial" w:eastAsia="宋体" w:hAnsi="Arial" w:cs="Arial"/>
          <w:i/>
          <w:sz w:val="24"/>
          <w:szCs w:val="24"/>
        </w:rPr>
        <w:t>R. solanacearum</w:t>
      </w:r>
      <w:r>
        <w:rPr>
          <w:rFonts w:ascii="Arial" w:eastAsia="宋体" w:hAnsi="Arial" w:cs="Arial"/>
          <w:sz w:val="24"/>
          <w:szCs w:val="24"/>
        </w:rPr>
        <w:t xml:space="preserve"> pathogen in the field. To this end, we combined pathogen qPCR and rhizobacterial 16S rRNA data and correlated pathogen densities with the relative abundance of each rhizobacteria across all the 80 tomato rhizosphere </w:t>
      </w:r>
      <w:r>
        <w:rPr>
          <w:rFonts w:ascii="Arial" w:eastAsia="宋体" w:hAnsi="Arial" w:cs="Arial"/>
          <w:sz w:val="24"/>
          <w:szCs w:val="24"/>
        </w:rPr>
        <w:lastRenderedPageBreak/>
        <w:t>samples resulting in 2150 regression coefficients. Positive coefficients indicate that pathogen densities are high when rhizobacterial abundances are also high, whereas negative coefficients indicate that pathogen densities are low when rhizobacterial abundances are high. We then correlated these regression coefficients with siderophore-mediated growth effects on the pathogen.</w:t>
      </w:r>
    </w:p>
    <w:p w14:paraId="355BAF20" w14:textId="77777777" w:rsidR="00A47B79" w:rsidRPr="00F55D88" w:rsidRDefault="00A47B79">
      <w:pPr>
        <w:spacing w:line="480" w:lineRule="auto"/>
        <w:rPr>
          <w:rFonts w:ascii="Arial" w:eastAsia="宋体" w:hAnsi="Arial" w:cs="Arial"/>
          <w:sz w:val="24"/>
          <w:szCs w:val="24"/>
        </w:rPr>
      </w:pPr>
    </w:p>
    <w:p w14:paraId="71667BCB" w14:textId="77777777" w:rsidR="008B5699" w:rsidRDefault="005A0F2F">
      <w:pPr>
        <w:spacing w:line="480" w:lineRule="auto"/>
        <w:rPr>
          <w:rFonts w:ascii="Arial" w:eastAsia="宋体" w:hAnsi="Arial" w:cs="Arial"/>
          <w:b/>
          <w:bCs/>
          <w:sz w:val="24"/>
          <w:szCs w:val="24"/>
        </w:rPr>
      </w:pPr>
      <w:r>
        <w:rPr>
          <w:rFonts w:ascii="Arial" w:eastAsia="宋体" w:hAnsi="Arial" w:cs="Arial"/>
          <w:b/>
          <w:bCs/>
          <w:sz w:val="24"/>
          <w:szCs w:val="24"/>
        </w:rPr>
        <w:t xml:space="preserve">Establishing a causal link between </w:t>
      </w:r>
      <w:r>
        <w:rPr>
          <w:rFonts w:ascii="Arial" w:eastAsia="宋体" w:hAnsi="Arial" w:cs="Arial"/>
          <w:b/>
          <w:sz w:val="24"/>
          <w:szCs w:val="24"/>
        </w:rPr>
        <w:t>siderophore-mediated growth inhibition and reduced pathogenicity in the tomato rhizosphere</w:t>
      </w:r>
    </w:p>
    <w:p w14:paraId="03A800E1" w14:textId="7B04F0C4" w:rsidR="008B5699" w:rsidRDefault="005A0F2F">
      <w:pPr>
        <w:spacing w:line="480" w:lineRule="auto"/>
        <w:rPr>
          <w:rFonts w:ascii="Arial" w:eastAsia="宋体" w:hAnsi="Arial" w:cs="Arial"/>
          <w:sz w:val="24"/>
          <w:szCs w:val="24"/>
        </w:rPr>
      </w:pPr>
      <w:r>
        <w:rPr>
          <w:rFonts w:ascii="Arial" w:eastAsia="宋体" w:hAnsi="Arial" w:cs="Arial" w:hint="eastAsia"/>
          <w:sz w:val="24"/>
          <w:szCs w:val="24"/>
        </w:rPr>
        <w:t xml:space="preserve">We </w:t>
      </w:r>
      <w:r>
        <w:rPr>
          <w:rFonts w:ascii="Arial" w:eastAsia="宋体" w:hAnsi="Arial" w:cs="Arial"/>
          <w:sz w:val="24"/>
          <w:szCs w:val="24"/>
        </w:rPr>
        <w:t>carried out</w:t>
      </w:r>
      <w:r>
        <w:rPr>
          <w:rFonts w:ascii="Arial" w:eastAsia="宋体" w:hAnsi="Arial" w:cs="Arial" w:hint="eastAsia"/>
          <w:sz w:val="24"/>
          <w:szCs w:val="24"/>
        </w:rPr>
        <w:t xml:space="preserve"> a 60-day-long greenhouse experiment to test </w:t>
      </w:r>
      <w:r>
        <w:rPr>
          <w:rFonts w:ascii="Arial" w:eastAsia="宋体" w:hAnsi="Arial" w:cs="Arial"/>
          <w:sz w:val="24"/>
          <w:szCs w:val="24"/>
        </w:rPr>
        <w:t>whether siderophore-mediated growth inhibition in the rhizosphere reduces bacterial wilt disease incidence with tomato</w:t>
      </w:r>
      <w:r>
        <w:rPr>
          <w:rFonts w:ascii="Arial" w:eastAsia="宋体" w:hAnsi="Arial" w:cs="Arial" w:hint="eastAsia"/>
          <w:sz w:val="24"/>
          <w:szCs w:val="24"/>
        </w:rPr>
        <w:t xml:space="preserve">. </w:t>
      </w:r>
      <w:r w:rsidR="007B0379" w:rsidRPr="00F55D88">
        <w:rPr>
          <w:rFonts w:ascii="Arial" w:eastAsia="宋体" w:hAnsi="Arial" w:cs="Arial"/>
          <w:sz w:val="24"/>
          <w:szCs w:val="24"/>
        </w:rPr>
        <w:t>For this experiment, we randomly selected</w:t>
      </w:r>
      <w:r w:rsidR="007B0379">
        <w:rPr>
          <w:rFonts w:ascii="Arial" w:eastAsia="宋体" w:hAnsi="Arial" w:cs="Arial"/>
          <w:sz w:val="24"/>
          <w:szCs w:val="24"/>
        </w:rPr>
        <w:t xml:space="preserve"> 360 rhizobacteria belonging to the three most abundant genera (120 isolates from </w:t>
      </w:r>
      <w:r w:rsidR="007B0379" w:rsidRPr="002B180D">
        <w:rPr>
          <w:rFonts w:ascii="Arial" w:eastAsia="宋体" w:hAnsi="Arial" w:cs="Arial"/>
          <w:i/>
          <w:iCs/>
          <w:sz w:val="24"/>
          <w:szCs w:val="24"/>
        </w:rPr>
        <w:t>Enterobacter</w:t>
      </w:r>
      <w:r w:rsidR="007B0379">
        <w:rPr>
          <w:rFonts w:ascii="Arial" w:eastAsia="宋体" w:hAnsi="Arial" w:cs="Arial"/>
          <w:sz w:val="24"/>
          <w:szCs w:val="24"/>
        </w:rPr>
        <w:t xml:space="preserve">, </w:t>
      </w:r>
      <w:r w:rsidR="007B0379" w:rsidRPr="002B180D">
        <w:rPr>
          <w:rFonts w:ascii="Arial" w:eastAsia="宋体" w:hAnsi="Arial" w:cs="Arial"/>
          <w:i/>
          <w:iCs/>
          <w:sz w:val="24"/>
          <w:szCs w:val="24"/>
        </w:rPr>
        <w:t>Bacillus</w:t>
      </w:r>
      <w:r w:rsidR="003939BC">
        <w:rPr>
          <w:rFonts w:ascii="Arial" w:eastAsia="宋体" w:hAnsi="Arial" w:cs="Arial"/>
          <w:sz w:val="24"/>
          <w:szCs w:val="24"/>
        </w:rPr>
        <w:t xml:space="preserve"> and</w:t>
      </w:r>
      <w:r w:rsidR="007B0379">
        <w:rPr>
          <w:rFonts w:ascii="Arial" w:eastAsia="宋体" w:hAnsi="Arial" w:cs="Arial"/>
          <w:sz w:val="24"/>
          <w:szCs w:val="24"/>
        </w:rPr>
        <w:t xml:space="preserve"> </w:t>
      </w:r>
      <w:r w:rsidR="007B0379" w:rsidRPr="002B180D">
        <w:rPr>
          <w:rFonts w:ascii="Arial" w:eastAsia="宋体" w:hAnsi="Arial" w:cs="Arial"/>
          <w:i/>
          <w:iCs/>
          <w:sz w:val="24"/>
          <w:szCs w:val="24"/>
        </w:rPr>
        <w:t>Chryseobacterium</w:t>
      </w:r>
      <w:r w:rsidR="007B0379">
        <w:rPr>
          <w:rFonts w:ascii="Arial" w:eastAsia="宋体" w:hAnsi="Arial" w:cs="Arial"/>
          <w:sz w:val="24"/>
          <w:szCs w:val="24"/>
        </w:rPr>
        <w:t xml:space="preserve"> taxa each).</w:t>
      </w:r>
      <w:r w:rsidR="007B0379">
        <w:rPr>
          <w:rFonts w:ascii="Arial" w:eastAsia="宋体" w:hAnsi="Arial" w:cs="Arial" w:hint="eastAsia"/>
          <w:sz w:val="24"/>
          <w:szCs w:val="24"/>
        </w:rPr>
        <w:t xml:space="preserve"> </w:t>
      </w:r>
      <w:r w:rsidR="007B0379" w:rsidRPr="00F55D88">
        <w:rPr>
          <w:rFonts w:ascii="Arial" w:eastAsia="宋体" w:hAnsi="Arial" w:cs="Arial"/>
          <w:sz w:val="24"/>
          <w:szCs w:val="24"/>
        </w:rPr>
        <w:t xml:space="preserve">As iron-limited supernatants from </w:t>
      </w:r>
      <w:r w:rsidR="007B0379" w:rsidRPr="00F55D88">
        <w:rPr>
          <w:rFonts w:ascii="Arial" w:eastAsia="宋体" w:hAnsi="Arial" w:cs="Arial"/>
          <w:i/>
          <w:sz w:val="24"/>
          <w:szCs w:val="24"/>
        </w:rPr>
        <w:t>Bacillus</w:t>
      </w:r>
      <w:r w:rsidR="007B0379" w:rsidRPr="00F55D88">
        <w:rPr>
          <w:rFonts w:ascii="Arial" w:eastAsia="宋体" w:hAnsi="Arial" w:cs="Arial"/>
          <w:sz w:val="24"/>
          <w:szCs w:val="24"/>
        </w:rPr>
        <w:t xml:space="preserve"> had both inhibitory (~1/3 of all isolates) and promotive</w:t>
      </w:r>
      <w:r w:rsidR="00911708">
        <w:rPr>
          <w:rFonts w:ascii="Arial" w:eastAsia="宋体" w:hAnsi="Arial" w:cs="Arial"/>
          <w:sz w:val="24"/>
          <w:szCs w:val="24"/>
        </w:rPr>
        <w:t xml:space="preserve"> effects</w:t>
      </w:r>
      <w:r w:rsidR="007B0379" w:rsidRPr="00F55D88">
        <w:rPr>
          <w:rFonts w:ascii="Arial" w:eastAsia="宋体" w:hAnsi="Arial" w:cs="Arial"/>
          <w:sz w:val="24"/>
          <w:szCs w:val="24"/>
        </w:rPr>
        <w:t xml:space="preserve"> (~2/3 of all isolates), we randomly picked 40 and 80 isolates belonging to the two respective categories.</w:t>
      </w:r>
      <w:r w:rsidR="007B0379">
        <w:rPr>
          <w:rFonts w:ascii="Arial" w:eastAsia="宋体" w:hAnsi="Arial" w:cs="Arial"/>
          <w:sz w:val="24"/>
          <w:szCs w:val="24"/>
        </w:rPr>
        <w:t xml:space="preserve"> </w:t>
      </w:r>
      <w:r>
        <w:rPr>
          <w:rFonts w:ascii="Arial" w:eastAsia="宋体" w:hAnsi="Arial" w:cs="Arial"/>
          <w:sz w:val="24"/>
          <w:szCs w:val="24"/>
        </w:rPr>
        <w:t>We grew tomato seedlings in 6-well trays filled with</w:t>
      </w:r>
      <w:r>
        <w:rPr>
          <w:rFonts w:ascii="Arial" w:eastAsia="宋体" w:hAnsi="Arial" w:cs="Arial" w:hint="eastAsia"/>
          <w:sz w:val="24"/>
          <w:szCs w:val="24"/>
        </w:rPr>
        <w:t xml:space="preserve"> </w:t>
      </w:r>
      <w:r>
        <w:rPr>
          <w:rFonts w:ascii="Arial" w:eastAsia="宋体" w:hAnsi="Arial" w:cs="Arial"/>
          <w:sz w:val="24"/>
          <w:szCs w:val="24"/>
        </w:rPr>
        <w:t>growth substrate</w:t>
      </w:r>
      <w:r>
        <w:rPr>
          <w:rFonts w:ascii="Arial" w:eastAsia="宋体" w:hAnsi="Arial" w:cs="Arial" w:hint="eastAsia"/>
          <w:sz w:val="24"/>
          <w:szCs w:val="24"/>
        </w:rPr>
        <w:t xml:space="preserve"> (100</w:t>
      </w:r>
      <w:r>
        <w:rPr>
          <w:rFonts w:ascii="Arial" w:eastAsia="宋体" w:hAnsi="Arial" w:cs="Arial"/>
          <w:sz w:val="24"/>
          <w:szCs w:val="24"/>
        </w:rPr>
        <w:t xml:space="preserve"> g of substrate</w:t>
      </w:r>
      <w:r>
        <w:rPr>
          <w:rFonts w:ascii="Arial" w:eastAsia="宋体" w:hAnsi="Arial" w:cs="Arial" w:hint="eastAsia"/>
          <w:sz w:val="24"/>
          <w:szCs w:val="24"/>
        </w:rPr>
        <w:t xml:space="preserve"> </w:t>
      </w:r>
      <w:r>
        <w:rPr>
          <w:rFonts w:ascii="Arial" w:eastAsia="宋体" w:hAnsi="Arial" w:cs="Arial"/>
          <w:sz w:val="24"/>
          <w:szCs w:val="24"/>
        </w:rPr>
        <w:t>per well; commercially available</w:t>
      </w:r>
      <w:r>
        <w:rPr>
          <w:rFonts w:ascii="Arial" w:eastAsia="宋体" w:hAnsi="Arial" w:cs="Arial" w:hint="eastAsia"/>
          <w:sz w:val="24"/>
          <w:szCs w:val="24"/>
        </w:rPr>
        <w:t xml:space="preserve"> </w:t>
      </w:r>
      <w:r>
        <w:rPr>
          <w:rFonts w:ascii="Arial" w:eastAsia="宋体" w:hAnsi="Arial" w:cs="Arial"/>
          <w:sz w:val="24"/>
          <w:szCs w:val="24"/>
        </w:rPr>
        <w:t>f</w:t>
      </w:r>
      <w:r>
        <w:rPr>
          <w:rFonts w:ascii="Arial" w:eastAsia="宋体" w:hAnsi="Arial" w:cs="Arial" w:hint="eastAsia"/>
          <w:sz w:val="24"/>
          <w:szCs w:val="24"/>
        </w:rPr>
        <w:t xml:space="preserve">rom Jiangsu-Xingnong Substrate Technology </w:t>
      </w:r>
      <w:r>
        <w:rPr>
          <w:rFonts w:ascii="Arial" w:eastAsia="宋体" w:hAnsi="Arial" w:cs="Arial"/>
          <w:sz w:val="24"/>
          <w:szCs w:val="24"/>
        </w:rPr>
        <w:t>Co., Ltd</w:t>
      </w:r>
      <w:r>
        <w:rPr>
          <w:rFonts w:ascii="Arial" w:eastAsia="宋体" w:hAnsi="Arial" w:cs="Arial" w:hint="eastAsia"/>
          <w:sz w:val="24"/>
          <w:szCs w:val="24"/>
        </w:rPr>
        <w:t>)</w:t>
      </w:r>
      <w:r>
        <w:rPr>
          <w:rFonts w:ascii="Arial" w:eastAsia="宋体" w:hAnsi="Arial" w:cs="Arial"/>
          <w:sz w:val="24"/>
          <w:szCs w:val="24"/>
        </w:rPr>
        <w:t>, which</w:t>
      </w:r>
      <w:r>
        <w:rPr>
          <w:rFonts w:ascii="Arial" w:eastAsia="宋体" w:hAnsi="Arial" w:cs="Arial" w:hint="eastAsia"/>
          <w:sz w:val="24"/>
          <w:szCs w:val="24"/>
        </w:rPr>
        <w:t xml:space="preserve"> was sterilized with gamma radiation</w:t>
      </w:r>
      <w:r>
        <w:rPr>
          <w:rFonts w:ascii="Arial" w:eastAsia="宋体" w:hAnsi="Arial" w:cs="Arial"/>
          <w:sz w:val="24"/>
          <w:szCs w:val="24"/>
        </w:rPr>
        <w:t xml:space="preserve"> prior to</w:t>
      </w:r>
      <w:r>
        <w:rPr>
          <w:rFonts w:ascii="Arial" w:eastAsia="宋体" w:hAnsi="Arial" w:cs="Arial" w:hint="eastAsia"/>
          <w:sz w:val="24"/>
          <w:szCs w:val="24"/>
        </w:rPr>
        <w:t xml:space="preserve"> experiment</w:t>
      </w:r>
      <w:r>
        <w:rPr>
          <w:rFonts w:ascii="Arial" w:eastAsia="宋体" w:hAnsi="Arial" w:cs="Arial"/>
          <w:sz w:val="24"/>
          <w:szCs w:val="24"/>
        </w:rPr>
        <w:t>ation</w:t>
      </w:r>
      <w:r>
        <w:rPr>
          <w:rFonts w:ascii="Arial" w:eastAsia="宋体" w:hAnsi="Arial" w:cs="Arial" w:hint="eastAsia"/>
          <w:sz w:val="24"/>
          <w:szCs w:val="24"/>
        </w:rPr>
        <w:t>. Surface-sterilized tomato seeds (</w:t>
      </w:r>
      <w:r>
        <w:rPr>
          <w:rFonts w:ascii="Arial" w:eastAsia="宋体" w:hAnsi="Arial" w:cs="Arial"/>
          <w:sz w:val="24"/>
          <w:szCs w:val="24"/>
        </w:rPr>
        <w:t>Lycopersicon</w:t>
      </w:r>
      <w:r>
        <w:rPr>
          <w:rFonts w:ascii="Arial" w:eastAsia="宋体" w:hAnsi="Arial" w:cs="Arial" w:hint="eastAsia"/>
          <w:sz w:val="24"/>
          <w:szCs w:val="24"/>
        </w:rPr>
        <w:t xml:space="preserve"> </w:t>
      </w:r>
      <w:r>
        <w:rPr>
          <w:rFonts w:ascii="Arial" w:eastAsia="宋体" w:hAnsi="Arial" w:cs="Arial"/>
          <w:sz w:val="24"/>
          <w:szCs w:val="24"/>
        </w:rPr>
        <w:t>esculentum, cultivar “Micro-Tom”) were germinated on water-agar plates for three</w:t>
      </w:r>
      <w:r>
        <w:rPr>
          <w:rFonts w:ascii="Arial" w:eastAsia="宋体" w:hAnsi="Arial" w:cs="Arial" w:hint="eastAsia"/>
          <w:sz w:val="24"/>
          <w:szCs w:val="24"/>
        </w:rPr>
        <w:t xml:space="preserve"> </w:t>
      </w:r>
      <w:r>
        <w:rPr>
          <w:rFonts w:ascii="Arial" w:eastAsia="宋体" w:hAnsi="Arial" w:cs="Arial"/>
          <w:sz w:val="24"/>
          <w:szCs w:val="24"/>
        </w:rPr>
        <w:t>days before sowing into 6-well trays</w:t>
      </w:r>
      <w:r>
        <w:rPr>
          <w:rFonts w:ascii="Arial" w:eastAsia="宋体" w:hAnsi="Arial" w:cs="Arial" w:hint="eastAsia"/>
          <w:sz w:val="24"/>
          <w:szCs w:val="24"/>
        </w:rPr>
        <w:t xml:space="preserve">. </w:t>
      </w:r>
      <w:r>
        <w:rPr>
          <w:rFonts w:ascii="Arial" w:eastAsia="宋体" w:hAnsi="Arial" w:cs="Arial"/>
          <w:sz w:val="24"/>
          <w:szCs w:val="24"/>
        </w:rPr>
        <w:t>At</w:t>
      </w:r>
      <w:r>
        <w:rPr>
          <w:rFonts w:ascii="Arial" w:eastAsia="宋体" w:hAnsi="Arial" w:cs="Arial" w:hint="eastAsia"/>
          <w:sz w:val="24"/>
          <w:szCs w:val="24"/>
        </w:rPr>
        <w:t xml:space="preserve"> the three-leaf stage, </w:t>
      </w:r>
      <w:r>
        <w:rPr>
          <w:rFonts w:ascii="Arial" w:eastAsia="宋体" w:hAnsi="Arial" w:cs="Arial"/>
          <w:sz w:val="24"/>
          <w:szCs w:val="24"/>
        </w:rPr>
        <w:t>six plants were independently inoculated with</w:t>
      </w:r>
      <w:r>
        <w:rPr>
          <w:rFonts w:ascii="Arial" w:eastAsia="宋体" w:hAnsi="Arial" w:cs="Arial" w:hint="eastAsia"/>
          <w:sz w:val="24"/>
          <w:szCs w:val="24"/>
        </w:rPr>
        <w:t xml:space="preserve"> </w:t>
      </w:r>
      <w:r>
        <w:rPr>
          <w:rFonts w:ascii="Arial" w:eastAsia="宋体" w:hAnsi="Arial" w:cs="Arial"/>
          <w:sz w:val="24"/>
          <w:szCs w:val="24"/>
        </w:rPr>
        <w:t xml:space="preserve">one of the </w:t>
      </w:r>
      <w:r>
        <w:rPr>
          <w:rFonts w:ascii="Arial" w:eastAsia="宋体" w:hAnsi="Arial" w:cs="Arial"/>
          <w:sz w:val="24"/>
          <w:szCs w:val="24"/>
        </w:rPr>
        <w:lastRenderedPageBreak/>
        <w:t xml:space="preserve">360 </w:t>
      </w:r>
      <w:r>
        <w:rPr>
          <w:rFonts w:ascii="Arial" w:eastAsia="宋体" w:hAnsi="Arial" w:cs="Arial" w:hint="eastAsia"/>
          <w:sz w:val="24"/>
          <w:szCs w:val="24"/>
        </w:rPr>
        <w:t>rhizobacteria</w:t>
      </w:r>
      <w:r>
        <w:rPr>
          <w:rFonts w:ascii="Arial" w:eastAsia="宋体" w:hAnsi="Arial" w:cs="Arial"/>
          <w:sz w:val="24"/>
          <w:szCs w:val="24"/>
        </w:rPr>
        <w:t xml:space="preserve">l isolates with </w:t>
      </w:r>
      <w:r>
        <w:rPr>
          <w:rFonts w:ascii="Arial" w:eastAsia="宋体" w:hAnsi="Arial" w:cs="Arial" w:hint="eastAsia"/>
          <w:sz w:val="24"/>
          <w:szCs w:val="24"/>
        </w:rPr>
        <w:t>a final concentration of 10</w:t>
      </w:r>
      <w:r>
        <w:rPr>
          <w:rFonts w:ascii="Arial" w:eastAsia="宋体" w:hAnsi="Arial" w:cs="Arial" w:hint="eastAsia"/>
          <w:sz w:val="24"/>
          <w:szCs w:val="24"/>
          <w:vertAlign w:val="superscript"/>
        </w:rPr>
        <w:t>8</w:t>
      </w:r>
      <w:r>
        <w:rPr>
          <w:rFonts w:ascii="Arial" w:eastAsia="宋体" w:hAnsi="Arial" w:cs="Arial" w:hint="eastAsia"/>
          <w:sz w:val="24"/>
          <w:szCs w:val="24"/>
        </w:rPr>
        <w:t xml:space="preserve"> CFU </w:t>
      </w:r>
      <w:r>
        <w:rPr>
          <w:rFonts w:ascii="Arial" w:eastAsia="宋体" w:hAnsi="Arial" w:cs="Arial"/>
          <w:sz w:val="24"/>
          <w:szCs w:val="24"/>
        </w:rPr>
        <w:t xml:space="preserve">per gram of </w:t>
      </w:r>
      <w:r>
        <w:rPr>
          <w:rFonts w:ascii="Arial" w:eastAsia="宋体" w:hAnsi="Arial" w:cs="Arial" w:hint="eastAsia"/>
          <w:sz w:val="24"/>
          <w:szCs w:val="24"/>
        </w:rPr>
        <w:t>sub</w:t>
      </w:r>
      <w:r>
        <w:rPr>
          <w:rFonts w:ascii="Arial" w:eastAsia="宋体" w:hAnsi="Arial" w:cs="Arial"/>
          <w:sz w:val="24"/>
          <w:szCs w:val="24"/>
        </w:rPr>
        <w:t>s</w:t>
      </w:r>
      <w:r>
        <w:rPr>
          <w:rFonts w:ascii="Arial" w:eastAsia="宋体" w:hAnsi="Arial" w:cs="Arial" w:hint="eastAsia"/>
          <w:sz w:val="24"/>
          <w:szCs w:val="24"/>
        </w:rPr>
        <w:t>trate</w:t>
      </w:r>
      <w:r w:rsidRPr="00F55D88">
        <w:rPr>
          <w:rFonts w:ascii="Arial" w:eastAsia="宋体" w:hAnsi="Arial" w:cs="Arial"/>
          <w:sz w:val="24"/>
          <w:szCs w:val="24"/>
        </w:rPr>
        <w:fldChar w:fldCharType="begin"/>
      </w:r>
      <w:r w:rsidR="00805B0B">
        <w:rPr>
          <w:rFonts w:ascii="Arial" w:eastAsia="宋体" w:hAnsi="Arial" w:cs="Arial"/>
          <w:sz w:val="24"/>
          <w:szCs w:val="24"/>
        </w:rPr>
        <w:instrText xml:space="preserve"> ADDIN EN.CITE &lt;EndNote&gt;&lt;Cite&gt;&lt;Author&gt;Wei&lt;/Author&gt;&lt;Year&gt;2011&lt;/Year&gt;&lt;RecNum&gt;103&lt;/RecNum&gt;&lt;DisplayText&gt;&lt;style face="superscript"&gt;53&lt;/style&gt;&lt;/DisplayText&gt;&lt;record&gt;&lt;rec-number&gt;103&lt;/rec-number&gt;&lt;foreign-keys&gt;&lt;key app="EN" db-id="zw05zfvsidwtdoezvanv2afldsv5wzzvv5dt" timestamp="1545900744"&gt;103&lt;/key&gt;&lt;/foreign-keys&gt;&lt;ref-type name="Journal Article"&gt;17&lt;/ref-type&gt;&lt;contributors&gt;&lt;authors&gt;&lt;author&gt;Wei, Z.&lt;/author&gt;&lt;author&gt;Yang, X. M.&lt;/author&gt;&lt;author&gt;Yin, S. X.&lt;/author&gt;&lt;author&gt;Shen, Q. R.&lt;/author&gt;&lt;author&gt;Ran, W.&lt;/author&gt;&lt;author&gt;Xu, Y. C.&lt;/author&gt;&lt;/authors&gt;&lt;/contributors&gt;&lt;auth-address&gt;Nanjing Agr Univ, Jiangsu Prov Key Lab Organ Solid Waste Utilizat, Nanjing 210095, Peoples R China&amp;#xD;Yangzhou Univ, Coll Environm Sci &amp;amp; Engn, Yangzhou 225009, Peoples R China&lt;/auth-address&gt;&lt;titles&gt;&lt;title&gt;Efficacy of Bacillus-fortified organic fertiliser in controlling bacterial wilt of tomato in the field&lt;/title&gt;&lt;secondary-title&gt;Applied Soil Ecology&lt;/secondary-title&gt;&lt;alt-title&gt;Appl Soil Ecol&amp;#xD;Appl Soil Ecol&lt;/alt-title&gt;&lt;/titles&gt;&lt;periodical&gt;&lt;full-title&gt;Applied Soil Ecology&lt;/full-title&gt;&lt;abbr-1&gt;Appl Soil Ecol&lt;/abbr-1&gt;&lt;/periodical&gt;&lt;pages&gt;152-159&lt;/pages&gt;&lt;volume&gt;48&lt;/volume&gt;&lt;number&gt;2&lt;/number&gt;&lt;keywords&gt;&lt;keyword&gt;bacterial wilt&lt;/keyword&gt;&lt;keyword&gt;ralstonia solanacearum&lt;/keyword&gt;&lt;keyword&gt;bacillus amyloliquefaciens&lt;/keyword&gt;&lt;keyword&gt;biological control&lt;/keyword&gt;&lt;keyword&gt;bio-organic fertiliser&lt;/keyword&gt;&lt;keyword&gt;ralstonia-solanacearum biovar-2&lt;/keyword&gt;&lt;keyword&gt;soil microbial communities&lt;/keyword&gt;&lt;keyword&gt;pseudomonas-solanacearum&lt;/keyword&gt;&lt;keyword&gt;biological-control&lt;/keyword&gt;&lt;keyword&gt;biocontrol agents&lt;/keyword&gt;&lt;keyword&gt;fusarium-wilt&lt;/keyword&gt;&lt;keyword&gt;bioorganic fertilizer&lt;/keyword&gt;&lt;keyword&gt;plant-pathogens&lt;/keyword&gt;&lt;keyword&gt;sewage-sludge&lt;/keyword&gt;&lt;keyword&gt;strain&lt;/keyword&gt;&lt;/keywords&gt;&lt;dates&gt;&lt;year&gt;2011&lt;/year&gt;&lt;pub-dates&gt;&lt;date&gt;Jun&lt;/date&gt;&lt;/pub-dates&gt;&lt;/dates&gt;&lt;isbn&gt;0929-1393&lt;/isbn&gt;&lt;accession-num&gt;WOS:000291958400006&lt;/accession-num&gt;&lt;urls&gt;&lt;related-urls&gt;&lt;url&gt;&amp;lt;Go to ISI&amp;gt;://WOS:000291958400006&lt;/url&gt;&lt;/related-urls&gt;&lt;/urls&gt;&lt;language&gt;English&lt;/language&gt;&lt;/record&gt;&lt;/Cite&gt;&lt;/EndNote&gt;</w:instrText>
      </w:r>
      <w:r w:rsidRPr="00F55D88">
        <w:rPr>
          <w:rFonts w:ascii="Arial" w:eastAsia="宋体" w:hAnsi="Arial" w:cs="Arial"/>
          <w:sz w:val="24"/>
          <w:szCs w:val="24"/>
        </w:rPr>
        <w:fldChar w:fldCharType="separate"/>
      </w:r>
      <w:r w:rsidR="00805B0B" w:rsidRPr="00805B0B">
        <w:rPr>
          <w:rFonts w:ascii="Arial" w:eastAsia="宋体" w:hAnsi="Arial" w:cs="Arial"/>
          <w:noProof/>
          <w:sz w:val="24"/>
          <w:szCs w:val="24"/>
          <w:vertAlign w:val="superscript"/>
        </w:rPr>
        <w:t>53</w:t>
      </w:r>
      <w:r w:rsidRPr="00F55D88">
        <w:rPr>
          <w:rFonts w:ascii="Arial" w:eastAsia="宋体" w:hAnsi="Arial" w:cs="Arial"/>
          <w:sz w:val="24"/>
          <w:szCs w:val="24"/>
        </w:rPr>
        <w:fldChar w:fldCharType="end"/>
      </w:r>
      <w:r w:rsidRPr="00F55D88">
        <w:rPr>
          <w:rFonts w:ascii="Arial" w:eastAsia="宋体" w:hAnsi="Arial" w:cs="Arial"/>
          <w:sz w:val="24"/>
          <w:szCs w:val="24"/>
        </w:rPr>
        <w:t xml:space="preserve"> (total of 2172 plants)</w:t>
      </w:r>
      <w:r w:rsidRPr="00F55D88">
        <w:rPr>
          <w:rFonts w:ascii="Arial" w:eastAsia="宋体" w:hAnsi="Arial" w:cs="Arial" w:hint="eastAsia"/>
          <w:sz w:val="24"/>
          <w:szCs w:val="24"/>
        </w:rPr>
        <w:t>.</w:t>
      </w:r>
      <w:r>
        <w:rPr>
          <w:rFonts w:ascii="Arial" w:eastAsia="宋体" w:hAnsi="Arial" w:cs="Arial"/>
          <w:sz w:val="24"/>
          <w:szCs w:val="24"/>
        </w:rPr>
        <w:t xml:space="preserve"> One week later, </w:t>
      </w:r>
      <w:r>
        <w:rPr>
          <w:rFonts w:ascii="Arial" w:eastAsia="宋体" w:hAnsi="Arial" w:cs="Arial"/>
          <w:i/>
          <w:sz w:val="24"/>
          <w:szCs w:val="24"/>
        </w:rPr>
        <w:t>R. solanacearum</w:t>
      </w:r>
      <w:r>
        <w:rPr>
          <w:rFonts w:ascii="Arial" w:eastAsia="宋体" w:hAnsi="Arial" w:cs="Arial"/>
          <w:sz w:val="24"/>
          <w:szCs w:val="24"/>
        </w:rPr>
        <w:t xml:space="preserve"> was</w:t>
      </w:r>
      <w:r>
        <w:rPr>
          <w:rFonts w:ascii="Arial" w:eastAsia="宋体" w:hAnsi="Arial" w:cs="Arial" w:hint="eastAsia"/>
          <w:sz w:val="24"/>
          <w:szCs w:val="24"/>
        </w:rPr>
        <w:t xml:space="preserve"> </w:t>
      </w:r>
      <w:r>
        <w:rPr>
          <w:rFonts w:ascii="Arial" w:eastAsia="宋体" w:hAnsi="Arial" w:cs="Arial"/>
          <w:sz w:val="24"/>
          <w:szCs w:val="24"/>
        </w:rPr>
        <w:t>introduced to the roots of all plants at a final concentration of 10</w:t>
      </w:r>
      <w:r>
        <w:rPr>
          <w:rFonts w:ascii="Arial" w:eastAsia="宋体" w:hAnsi="Arial" w:cs="Arial"/>
          <w:sz w:val="24"/>
          <w:szCs w:val="24"/>
          <w:vertAlign w:val="superscript"/>
        </w:rPr>
        <w:t>7</w:t>
      </w:r>
      <w:r>
        <w:rPr>
          <w:rFonts w:ascii="Arial" w:eastAsia="宋体" w:hAnsi="Arial" w:cs="Arial"/>
          <w:sz w:val="24"/>
          <w:szCs w:val="24"/>
        </w:rPr>
        <w:t xml:space="preserve"> CFU per gram of </w:t>
      </w:r>
      <w:r>
        <w:rPr>
          <w:rFonts w:ascii="Arial" w:eastAsia="宋体" w:hAnsi="Arial" w:cs="Arial" w:hint="eastAsia"/>
          <w:sz w:val="24"/>
          <w:szCs w:val="24"/>
        </w:rPr>
        <w:t>sub</w:t>
      </w:r>
      <w:r>
        <w:rPr>
          <w:rFonts w:ascii="Arial" w:eastAsia="宋体" w:hAnsi="Arial" w:cs="Arial"/>
          <w:sz w:val="24"/>
          <w:szCs w:val="24"/>
        </w:rPr>
        <w:t>s</w:t>
      </w:r>
      <w:r>
        <w:rPr>
          <w:rFonts w:ascii="Arial" w:eastAsia="宋体" w:hAnsi="Arial" w:cs="Arial" w:hint="eastAsia"/>
          <w:sz w:val="24"/>
          <w:szCs w:val="24"/>
        </w:rPr>
        <w:t>trate</w:t>
      </w:r>
      <w:r>
        <w:rPr>
          <w:rFonts w:ascii="Arial" w:eastAsia="宋体" w:hAnsi="Arial" w:cs="Arial"/>
          <w:sz w:val="24"/>
          <w:szCs w:val="24"/>
        </w:rPr>
        <w:t>. In addition, we had two control treatments, including t</w:t>
      </w:r>
      <w:r>
        <w:rPr>
          <w:rFonts w:ascii="Arial" w:eastAsia="宋体" w:hAnsi="Arial" w:cs="Arial" w:hint="eastAsia"/>
          <w:sz w:val="24"/>
          <w:szCs w:val="24"/>
        </w:rPr>
        <w:t xml:space="preserve">omato plants </w:t>
      </w:r>
      <w:r>
        <w:rPr>
          <w:rFonts w:ascii="Arial" w:eastAsia="宋体" w:hAnsi="Arial" w:cs="Arial"/>
          <w:sz w:val="24"/>
          <w:szCs w:val="24"/>
        </w:rPr>
        <w:t xml:space="preserve">treated only with the </w:t>
      </w:r>
      <w:r>
        <w:rPr>
          <w:rFonts w:ascii="Arial" w:eastAsia="宋体" w:hAnsi="Arial" w:cs="Arial"/>
          <w:i/>
          <w:sz w:val="24"/>
          <w:szCs w:val="24"/>
        </w:rPr>
        <w:t xml:space="preserve">R. </w:t>
      </w:r>
      <w:r>
        <w:rPr>
          <w:rFonts w:ascii="Arial" w:eastAsia="宋体" w:hAnsi="Arial" w:cs="Arial" w:hint="eastAsia"/>
          <w:i/>
          <w:sz w:val="24"/>
          <w:szCs w:val="24"/>
        </w:rPr>
        <w:t>solanacearum</w:t>
      </w:r>
      <w:r>
        <w:rPr>
          <w:rFonts w:ascii="Arial" w:eastAsia="宋体" w:hAnsi="Arial" w:cs="Arial"/>
          <w:sz w:val="24"/>
          <w:szCs w:val="24"/>
        </w:rPr>
        <w:t xml:space="preserve"> (no rhizobacteria) or sterilized water (no rhizobacteria or the pathogen).</w:t>
      </w:r>
      <w:r>
        <w:rPr>
          <w:rFonts w:ascii="Arial" w:eastAsia="宋体" w:hAnsi="Arial" w:cs="Arial" w:hint="eastAsia"/>
          <w:sz w:val="24"/>
          <w:szCs w:val="24"/>
        </w:rPr>
        <w:t xml:space="preserve"> </w:t>
      </w:r>
      <w:r>
        <w:rPr>
          <w:rFonts w:ascii="Arial" w:eastAsia="宋体" w:hAnsi="Arial" w:cs="Arial"/>
          <w:sz w:val="24"/>
          <w:szCs w:val="24"/>
        </w:rPr>
        <w:t>All</w:t>
      </w:r>
      <w:r>
        <w:rPr>
          <w:rFonts w:ascii="Arial" w:eastAsia="宋体" w:hAnsi="Arial" w:cs="Arial" w:hint="eastAsia"/>
          <w:sz w:val="24"/>
          <w:szCs w:val="24"/>
        </w:rPr>
        <w:t xml:space="preserve"> plants were grown in a greenhouse</w:t>
      </w:r>
      <w:r>
        <w:rPr>
          <w:rFonts w:ascii="Arial" w:eastAsia="宋体" w:hAnsi="Arial" w:cs="Arial"/>
          <w:sz w:val="24"/>
          <w:szCs w:val="24"/>
        </w:rPr>
        <w:t xml:space="preserve"> with natural temperature variation ranging from 25°C to 35°C</w:t>
      </w:r>
      <w:r>
        <w:rPr>
          <w:rFonts w:ascii="Arial" w:eastAsia="宋体" w:hAnsi="Arial" w:cs="Arial" w:hint="eastAsia"/>
          <w:sz w:val="24"/>
          <w:szCs w:val="24"/>
        </w:rPr>
        <w:t xml:space="preserve"> and </w:t>
      </w:r>
      <w:r>
        <w:rPr>
          <w:rFonts w:ascii="Arial" w:eastAsia="宋体" w:hAnsi="Arial" w:cs="Arial"/>
          <w:sz w:val="24"/>
          <w:szCs w:val="24"/>
        </w:rPr>
        <w:t>watered</w:t>
      </w:r>
      <w:r>
        <w:rPr>
          <w:rFonts w:ascii="Arial" w:eastAsia="宋体" w:hAnsi="Arial" w:cs="Arial" w:hint="eastAsia"/>
          <w:sz w:val="24"/>
          <w:szCs w:val="24"/>
        </w:rPr>
        <w:t xml:space="preserve"> </w:t>
      </w:r>
      <w:r>
        <w:rPr>
          <w:rFonts w:ascii="Arial" w:eastAsia="宋体" w:hAnsi="Arial" w:cs="Arial"/>
          <w:sz w:val="24"/>
          <w:szCs w:val="24"/>
        </w:rPr>
        <w:t>regularly with sterile wat</w:t>
      </w:r>
      <w:r>
        <w:rPr>
          <w:rFonts w:ascii="Arial" w:eastAsia="宋体" w:hAnsi="Arial" w:cs="Arial" w:hint="eastAsia"/>
          <w:sz w:val="24"/>
          <w:szCs w:val="24"/>
        </w:rPr>
        <w:t xml:space="preserve">er. </w:t>
      </w:r>
      <w:r>
        <w:rPr>
          <w:rFonts w:ascii="Arial" w:eastAsia="宋体" w:hAnsi="Arial" w:cs="Arial"/>
          <w:sz w:val="24"/>
          <w:szCs w:val="24"/>
        </w:rPr>
        <w:t>S</w:t>
      </w:r>
      <w:r>
        <w:rPr>
          <w:rFonts w:ascii="Arial" w:eastAsia="宋体" w:hAnsi="Arial" w:cs="Arial" w:hint="eastAsia"/>
          <w:sz w:val="24"/>
          <w:szCs w:val="24"/>
        </w:rPr>
        <w:t>eedling tray</w:t>
      </w:r>
      <w:r>
        <w:rPr>
          <w:rFonts w:ascii="Arial" w:eastAsia="宋体" w:hAnsi="Arial" w:cs="Arial"/>
          <w:sz w:val="24"/>
          <w:szCs w:val="24"/>
        </w:rPr>
        <w:t>s</w:t>
      </w:r>
      <w:r>
        <w:rPr>
          <w:rFonts w:ascii="Arial" w:eastAsia="宋体" w:hAnsi="Arial" w:cs="Arial" w:hint="eastAsia"/>
          <w:sz w:val="24"/>
          <w:szCs w:val="24"/>
        </w:rPr>
        <w:t xml:space="preserve"> were rearranged randomly every three days</w:t>
      </w:r>
      <w:r>
        <w:rPr>
          <w:rFonts w:ascii="Arial" w:eastAsia="宋体" w:hAnsi="Arial" w:cs="Arial"/>
          <w:sz w:val="24"/>
          <w:szCs w:val="24"/>
        </w:rPr>
        <w:t>.</w:t>
      </w:r>
      <w:r>
        <w:rPr>
          <w:rFonts w:ascii="Arial" w:eastAsia="宋体" w:hAnsi="Arial" w:cs="Arial" w:hint="eastAsia"/>
          <w:sz w:val="24"/>
          <w:szCs w:val="24"/>
        </w:rPr>
        <w:t xml:space="preserve"> </w:t>
      </w:r>
      <w:r>
        <w:rPr>
          <w:rFonts w:ascii="Arial" w:eastAsia="宋体" w:hAnsi="Arial" w:cs="Arial"/>
          <w:sz w:val="24"/>
          <w:szCs w:val="24"/>
        </w:rPr>
        <w:t>Disease</w:t>
      </w:r>
      <w:r>
        <w:rPr>
          <w:rFonts w:ascii="Arial" w:eastAsia="宋体" w:hAnsi="Arial" w:cs="Arial" w:hint="eastAsia"/>
          <w:sz w:val="24"/>
          <w:szCs w:val="24"/>
        </w:rPr>
        <w:t xml:space="preserve"> progression </w:t>
      </w:r>
      <w:r>
        <w:rPr>
          <w:rFonts w:ascii="Arial" w:eastAsia="宋体" w:hAnsi="Arial" w:cs="Arial"/>
          <w:sz w:val="24"/>
          <w:szCs w:val="24"/>
        </w:rPr>
        <w:t xml:space="preserve">was </w:t>
      </w:r>
      <w:r>
        <w:rPr>
          <w:rFonts w:ascii="Arial" w:eastAsia="宋体" w:hAnsi="Arial" w:cs="Arial" w:hint="eastAsia"/>
          <w:sz w:val="24"/>
          <w:szCs w:val="24"/>
        </w:rPr>
        <w:t xml:space="preserve">monitored every </w:t>
      </w:r>
      <w:r>
        <w:rPr>
          <w:rFonts w:ascii="Arial" w:eastAsia="宋体" w:hAnsi="Arial" w:cs="Arial"/>
          <w:sz w:val="24"/>
          <w:szCs w:val="24"/>
        </w:rPr>
        <w:t>second</w:t>
      </w:r>
      <w:r>
        <w:rPr>
          <w:rFonts w:ascii="Arial" w:eastAsia="宋体" w:hAnsi="Arial" w:cs="Arial" w:hint="eastAsia"/>
          <w:sz w:val="24"/>
          <w:szCs w:val="24"/>
        </w:rPr>
        <w:t xml:space="preserve"> day</w:t>
      </w:r>
      <w:r>
        <w:rPr>
          <w:rFonts w:ascii="Arial" w:eastAsia="宋体" w:hAnsi="Arial" w:cs="Arial"/>
          <w:sz w:val="24"/>
          <w:szCs w:val="24"/>
        </w:rPr>
        <w:t xml:space="preserve"> after the first </w:t>
      </w:r>
      <w:r>
        <w:rPr>
          <w:rFonts w:ascii="Arial" w:eastAsia="宋体" w:hAnsi="Arial" w:cs="Arial" w:hint="eastAsia"/>
          <w:sz w:val="24"/>
          <w:szCs w:val="24"/>
        </w:rPr>
        <w:t>disease</w:t>
      </w:r>
      <w:r>
        <w:rPr>
          <w:rFonts w:ascii="Arial" w:eastAsia="宋体" w:hAnsi="Arial" w:cs="Arial"/>
          <w:sz w:val="24"/>
          <w:szCs w:val="24"/>
        </w:rPr>
        <w:t xml:space="preserve"> symptoms appeared</w:t>
      </w:r>
      <w:r>
        <w:rPr>
          <w:rFonts w:ascii="Arial" w:eastAsia="宋体" w:hAnsi="Arial" w:cs="Arial" w:hint="eastAsia"/>
          <w:sz w:val="24"/>
          <w:szCs w:val="24"/>
        </w:rPr>
        <w:t xml:space="preserve">. </w:t>
      </w:r>
      <w:r>
        <w:rPr>
          <w:rFonts w:ascii="Arial" w:eastAsia="宋体" w:hAnsi="Arial" w:cs="Arial"/>
          <w:sz w:val="24"/>
          <w:szCs w:val="24"/>
        </w:rPr>
        <w:t xml:space="preserve">The plant disease incidence was later quantified as </w:t>
      </w:r>
      <w:r>
        <w:rPr>
          <w:rFonts w:ascii="Arial" w:eastAsia="等线" w:hAnsi="Arial" w:cs="Arial"/>
          <w:sz w:val="24"/>
          <w:szCs w:val="24"/>
        </w:rPr>
        <w:t>Area Under Disease Progress Curve</w:t>
      </w:r>
      <w:r>
        <w:rPr>
          <w:rFonts w:ascii="Arial" w:eastAsia="宋体" w:hAnsi="Arial" w:cs="Arial" w:hint="eastAsia"/>
          <w:sz w:val="24"/>
          <w:szCs w:val="24"/>
        </w:rPr>
        <w:t xml:space="preserve"> (AUDPC)</w:t>
      </w:r>
      <w:r w:rsidRPr="00F55D88">
        <w:rPr>
          <w:rFonts w:ascii="Arial" w:eastAsia="宋体" w:hAnsi="Arial" w:cs="Arial"/>
          <w:sz w:val="24"/>
          <w:szCs w:val="24"/>
        </w:rPr>
        <w:fldChar w:fldCharType="begin"/>
      </w:r>
      <w:r w:rsidR="00805B0B">
        <w:rPr>
          <w:rFonts w:ascii="Arial" w:eastAsia="宋体" w:hAnsi="Arial" w:cs="Arial"/>
          <w:sz w:val="24"/>
          <w:szCs w:val="24"/>
        </w:rPr>
        <w:instrText xml:space="preserve"> ADDIN EN.CITE &lt;EndNote&gt;&lt;Cite&gt;&lt;Author&gt;Jeger&lt;/Author&gt;&lt;Year&gt;2001&lt;/Year&gt;&lt;RecNum&gt;109&lt;/RecNum&gt;&lt;DisplayText&gt;&lt;style face="superscript"&gt;54&lt;/style&gt;&lt;/DisplayText&gt;&lt;record&gt;&lt;rec-number&gt;109&lt;/rec-number&gt;&lt;foreign-keys&gt;&lt;key app="EN" db-id="zw05zfvsidwtdoezvanv2afldsv5wzzvv5dt" timestamp="1546044127"&gt;109&lt;/key&gt;&lt;/foreign-keys&gt;&lt;ref-type name="Journal Article"&gt;17&lt;/ref-type&gt;&lt;contributors&gt;&lt;authors&gt;&lt;author&gt;Jeger, M. J.&lt;/author&gt;&lt;author&gt;Viljanen-Rollinson, S. L. H. %J Theoretical&lt;/author&gt;&lt;author&gt;Applied Genetics&lt;/author&gt;&lt;/authors&gt;&lt;/contributors&gt;&lt;titles&gt;&lt;title&gt;The use of the area under the disease-progress curve (AUDPC) to assess quantitative disease resistance in crop cultivars&lt;/title&gt;&lt;/titles&gt;&lt;pages&gt;32-40&lt;/pages&gt;&lt;volume&gt;102&lt;/volume&gt;&lt;number&gt;1&lt;/number&gt;&lt;dates&gt;&lt;year&gt;2001&lt;/year&gt;&lt;pub-dates&gt;&lt;date&gt;January 01&lt;/date&gt;&lt;/pub-dates&gt;&lt;/dates&gt;&lt;isbn&gt;1432-2242&lt;/isbn&gt;&lt;label&gt;Jeger2001&lt;/label&gt;&lt;work-type&gt;journal article&lt;/work-type&gt;&lt;urls&gt;&lt;related-urls&gt;&lt;url&gt;https://doi.org/10.1007/s001220051615&lt;/url&gt;&lt;/related-urls&gt;&lt;/urls&gt;&lt;electronic-resource-num&gt;10.1007/s001220051615&lt;/electronic-resource-num&gt;&lt;/record&gt;&lt;/Cite&gt;&lt;/EndNote&gt;</w:instrText>
      </w:r>
      <w:r w:rsidRPr="00F55D88">
        <w:rPr>
          <w:rFonts w:ascii="Arial" w:eastAsia="宋体" w:hAnsi="Arial" w:cs="Arial"/>
          <w:sz w:val="24"/>
          <w:szCs w:val="24"/>
        </w:rPr>
        <w:fldChar w:fldCharType="separate"/>
      </w:r>
      <w:r w:rsidR="00805B0B" w:rsidRPr="00805B0B">
        <w:rPr>
          <w:rFonts w:ascii="Arial" w:eastAsia="宋体" w:hAnsi="Arial" w:cs="Arial"/>
          <w:noProof/>
          <w:sz w:val="24"/>
          <w:szCs w:val="24"/>
          <w:vertAlign w:val="superscript"/>
        </w:rPr>
        <w:t>54</w:t>
      </w:r>
      <w:r w:rsidRPr="00F55D88">
        <w:rPr>
          <w:rFonts w:ascii="Arial" w:eastAsia="宋体" w:hAnsi="Arial" w:cs="Arial"/>
          <w:sz w:val="24"/>
          <w:szCs w:val="24"/>
        </w:rPr>
        <w:fldChar w:fldCharType="end"/>
      </w:r>
      <w:r>
        <w:rPr>
          <w:rFonts w:ascii="Arial" w:eastAsia="宋体" w:hAnsi="Arial" w:cs="Arial"/>
          <w:sz w:val="24"/>
          <w:szCs w:val="24"/>
        </w:rPr>
        <w:t xml:space="preserve"> based on disease incidence (percentage of wilted plants)</w:t>
      </w:r>
      <w:r>
        <w:rPr>
          <w:rFonts w:ascii="Arial" w:eastAsia="宋体" w:hAnsi="Arial" w:cs="Arial" w:hint="eastAsia"/>
          <w:sz w:val="24"/>
          <w:szCs w:val="24"/>
        </w:rPr>
        <w:t xml:space="preserve">, which is frequently used to combine multiple observations of disease progress into a </w:t>
      </w:r>
      <w:r w:rsidR="00C45EF3">
        <w:rPr>
          <w:rFonts w:ascii="Arial" w:eastAsia="宋体" w:hAnsi="Arial" w:cs="Arial"/>
          <w:sz w:val="24"/>
          <w:szCs w:val="24"/>
        </w:rPr>
        <w:t xml:space="preserve">combined </w:t>
      </w:r>
      <w:r>
        <w:rPr>
          <w:rFonts w:ascii="Arial" w:eastAsia="宋体" w:hAnsi="Arial" w:cs="Arial" w:hint="eastAsia"/>
          <w:sz w:val="24"/>
          <w:szCs w:val="24"/>
        </w:rPr>
        <w:t>single value.</w:t>
      </w:r>
      <w:r>
        <w:rPr>
          <w:rFonts w:ascii="Arial" w:eastAsia="宋体" w:hAnsi="Arial" w:cs="Arial"/>
          <w:sz w:val="24"/>
          <w:szCs w:val="24"/>
        </w:rPr>
        <w:t xml:space="preserve"> </w:t>
      </w:r>
      <w:r w:rsidR="00A51596">
        <w:rPr>
          <w:rFonts w:ascii="Arial" w:eastAsia="宋体" w:hAnsi="Arial" w:cs="Arial"/>
          <w:sz w:val="24"/>
          <w:szCs w:val="24"/>
        </w:rPr>
        <w:t>The</w:t>
      </w:r>
      <w:r w:rsidR="00A51596" w:rsidDel="00A51596">
        <w:rPr>
          <w:rFonts w:ascii="Arial" w:eastAsia="宋体" w:hAnsi="Arial" w:cs="Arial"/>
          <w:sz w:val="24"/>
          <w:szCs w:val="24"/>
        </w:rPr>
        <w:t xml:space="preserve"> </w:t>
      </w:r>
      <w:r w:rsidR="00A51596">
        <w:rPr>
          <w:rFonts w:ascii="Arial" w:eastAsia="宋体" w:hAnsi="Arial" w:cs="Arial"/>
          <w:sz w:val="24"/>
          <w:szCs w:val="24"/>
        </w:rPr>
        <w:t>g</w:t>
      </w:r>
      <w:r>
        <w:rPr>
          <w:rFonts w:ascii="Arial" w:eastAsia="宋体" w:hAnsi="Arial" w:cs="Arial"/>
          <w:sz w:val="24"/>
          <w:szCs w:val="24"/>
        </w:rPr>
        <w:t>reenhouse experiment was finished forty days</w:t>
      </w:r>
      <w:r>
        <w:rPr>
          <w:rFonts w:ascii="Arial" w:eastAsia="宋体" w:hAnsi="Arial" w:cs="Arial" w:hint="eastAsia"/>
          <w:sz w:val="24"/>
          <w:szCs w:val="24"/>
        </w:rPr>
        <w:t xml:space="preserve"> </w:t>
      </w:r>
      <w:r>
        <w:rPr>
          <w:rFonts w:ascii="Arial" w:eastAsia="宋体" w:hAnsi="Arial" w:cs="Arial"/>
          <w:sz w:val="24"/>
          <w:szCs w:val="24"/>
        </w:rPr>
        <w:t xml:space="preserve">after the </w:t>
      </w:r>
      <w:r>
        <w:rPr>
          <w:rFonts w:ascii="Arial" w:eastAsia="宋体" w:hAnsi="Arial" w:cs="Arial"/>
          <w:i/>
          <w:sz w:val="24"/>
          <w:szCs w:val="24"/>
        </w:rPr>
        <w:t>R. solanacearum</w:t>
      </w:r>
      <w:r>
        <w:rPr>
          <w:rFonts w:ascii="Arial" w:eastAsia="宋体" w:hAnsi="Arial" w:cs="Arial"/>
          <w:sz w:val="24"/>
          <w:szCs w:val="24"/>
        </w:rPr>
        <w:t xml:space="preserve"> inoculation, after </w:t>
      </w:r>
      <w:r w:rsidR="00A51596">
        <w:rPr>
          <w:rFonts w:ascii="Arial" w:eastAsia="宋体" w:hAnsi="Arial" w:cs="Arial"/>
          <w:sz w:val="24"/>
          <w:szCs w:val="24"/>
        </w:rPr>
        <w:t xml:space="preserve">which </w:t>
      </w:r>
      <w:r>
        <w:rPr>
          <w:rFonts w:ascii="Arial" w:eastAsia="宋体" w:hAnsi="Arial" w:cs="Arial"/>
          <w:sz w:val="24"/>
          <w:szCs w:val="24"/>
        </w:rPr>
        <w:t xml:space="preserve">we pooled rhizosphere soil </w:t>
      </w:r>
      <w:r>
        <w:rPr>
          <w:rFonts w:ascii="Arial" w:eastAsia="宋体" w:hAnsi="Arial" w:cs="Arial" w:hint="eastAsia"/>
          <w:sz w:val="24"/>
          <w:szCs w:val="24"/>
        </w:rPr>
        <w:t xml:space="preserve">from </w:t>
      </w:r>
      <w:r>
        <w:rPr>
          <w:rFonts w:ascii="Arial" w:eastAsia="宋体" w:hAnsi="Arial" w:cs="Arial"/>
          <w:sz w:val="24"/>
          <w:szCs w:val="24"/>
        </w:rPr>
        <w:t xml:space="preserve">the </w:t>
      </w:r>
      <w:r>
        <w:rPr>
          <w:rFonts w:ascii="Arial" w:eastAsia="宋体" w:hAnsi="Arial" w:cs="Arial" w:hint="eastAsia"/>
          <w:sz w:val="24"/>
          <w:szCs w:val="24"/>
        </w:rPr>
        <w:t>six plan</w:t>
      </w:r>
      <w:r>
        <w:rPr>
          <w:rFonts w:ascii="Arial" w:eastAsia="宋体" w:hAnsi="Arial" w:cs="Arial"/>
          <w:sz w:val="24"/>
          <w:szCs w:val="24"/>
        </w:rPr>
        <w:t xml:space="preserve">t replicates, extracted bacterial DNA and quantified </w:t>
      </w:r>
      <w:r>
        <w:rPr>
          <w:rFonts w:ascii="Arial" w:eastAsia="宋体" w:hAnsi="Arial" w:cs="Arial"/>
          <w:i/>
          <w:sz w:val="24"/>
          <w:szCs w:val="24"/>
        </w:rPr>
        <w:t>R</w:t>
      </w:r>
      <w:r>
        <w:rPr>
          <w:rFonts w:ascii="Arial" w:eastAsia="宋体" w:hAnsi="Arial" w:cs="Arial" w:hint="eastAsia"/>
          <w:i/>
          <w:sz w:val="24"/>
          <w:szCs w:val="24"/>
        </w:rPr>
        <w:t>.</w:t>
      </w:r>
      <w:r>
        <w:rPr>
          <w:rFonts w:ascii="Arial" w:eastAsia="宋体" w:hAnsi="Arial" w:cs="Arial"/>
          <w:i/>
          <w:sz w:val="24"/>
          <w:szCs w:val="24"/>
        </w:rPr>
        <w:t xml:space="preserve"> solanacearum</w:t>
      </w:r>
      <w:r>
        <w:rPr>
          <w:rFonts w:ascii="Arial" w:eastAsia="宋体" w:hAnsi="Arial" w:cs="Arial"/>
          <w:sz w:val="24"/>
          <w:szCs w:val="24"/>
        </w:rPr>
        <w:t xml:space="preserve"> densities using the qPCR protocol as described above</w:t>
      </w:r>
      <w:r>
        <w:rPr>
          <w:rFonts w:ascii="Arial" w:eastAsia="宋体" w:hAnsi="Arial" w:cs="Arial" w:hint="eastAsia"/>
          <w:sz w:val="24"/>
          <w:szCs w:val="24"/>
        </w:rPr>
        <w:t>.</w:t>
      </w:r>
    </w:p>
    <w:p w14:paraId="6E4B4F98" w14:textId="77777777" w:rsidR="00A47B79" w:rsidRPr="00F55D88" w:rsidRDefault="00A47B79">
      <w:pPr>
        <w:spacing w:line="480" w:lineRule="auto"/>
        <w:rPr>
          <w:rFonts w:ascii="Arial" w:eastAsia="宋体" w:hAnsi="Arial" w:cs="Arial"/>
          <w:sz w:val="24"/>
          <w:szCs w:val="24"/>
        </w:rPr>
      </w:pPr>
    </w:p>
    <w:p w14:paraId="5F365B07" w14:textId="77777777" w:rsidR="008B5699" w:rsidRDefault="005A0F2F">
      <w:pPr>
        <w:spacing w:line="480" w:lineRule="auto"/>
        <w:rPr>
          <w:rFonts w:ascii="Arial" w:eastAsia="宋体" w:hAnsi="Arial" w:cs="Arial"/>
          <w:b/>
          <w:sz w:val="24"/>
          <w:szCs w:val="24"/>
        </w:rPr>
      </w:pPr>
      <w:bookmarkStart w:id="11" w:name="_Hlk35839894"/>
      <w:r>
        <w:rPr>
          <w:rFonts w:ascii="Arial" w:eastAsia="宋体" w:hAnsi="Arial" w:cs="Arial"/>
          <w:b/>
          <w:sz w:val="24"/>
          <w:szCs w:val="24"/>
        </w:rPr>
        <w:t>Statistical analysis</w:t>
      </w:r>
    </w:p>
    <w:bookmarkEnd w:id="11"/>
    <w:p w14:paraId="2BEAA3F5" w14:textId="63CC1CA4" w:rsidR="00A47B79" w:rsidRDefault="005A0F2F">
      <w:pPr>
        <w:spacing w:line="480" w:lineRule="auto"/>
        <w:rPr>
          <w:rFonts w:ascii="Arial" w:eastAsia="宋体" w:hAnsi="Arial" w:cs="Arial"/>
          <w:sz w:val="24"/>
          <w:szCs w:val="24"/>
        </w:rPr>
      </w:pPr>
      <w:r>
        <w:rPr>
          <w:rFonts w:ascii="Arial" w:eastAsia="宋体" w:hAnsi="Arial" w:cs="Arial"/>
          <w:sz w:val="24"/>
          <w:szCs w:val="24"/>
        </w:rPr>
        <w:t xml:space="preserve">We use generalized linear models (GLM) to test if </w:t>
      </w:r>
      <w:r w:rsidR="00A51596">
        <w:rPr>
          <w:rFonts w:ascii="Arial" w:eastAsia="宋体" w:hAnsi="Arial" w:cs="Arial"/>
          <w:sz w:val="24"/>
          <w:szCs w:val="24"/>
        </w:rPr>
        <w:t>the production of</w:t>
      </w:r>
      <w:r w:rsidR="00A51596" w:rsidDel="00A51596">
        <w:rPr>
          <w:rFonts w:ascii="Arial" w:eastAsia="宋体" w:hAnsi="Arial" w:cs="Arial"/>
          <w:sz w:val="24"/>
          <w:szCs w:val="24"/>
        </w:rPr>
        <w:t xml:space="preserve"> </w:t>
      </w:r>
      <w:r>
        <w:rPr>
          <w:rFonts w:ascii="Arial" w:eastAsia="宋体" w:hAnsi="Arial" w:cs="Arial"/>
          <w:sz w:val="24"/>
          <w:szCs w:val="24"/>
        </w:rPr>
        <w:t>siderophore</w:t>
      </w:r>
      <w:r w:rsidR="000E0F80">
        <w:rPr>
          <w:rFonts w:ascii="Arial" w:eastAsia="宋体" w:hAnsi="Arial" w:cs="Arial"/>
          <w:sz w:val="24"/>
          <w:szCs w:val="24"/>
        </w:rPr>
        <w:t>s</w:t>
      </w:r>
      <w:r>
        <w:rPr>
          <w:rFonts w:ascii="Arial" w:eastAsia="宋体" w:hAnsi="Arial" w:cs="Arial"/>
          <w:sz w:val="24"/>
          <w:szCs w:val="24"/>
        </w:rPr>
        <w:t xml:space="preserve"> and other metabolite</w:t>
      </w:r>
      <w:r w:rsidR="000E0F80">
        <w:rPr>
          <w:rFonts w:ascii="Arial" w:eastAsia="宋体" w:hAnsi="Arial" w:cs="Arial"/>
          <w:sz w:val="24"/>
          <w:szCs w:val="24"/>
        </w:rPr>
        <w:t>s</w:t>
      </w:r>
      <w:r>
        <w:rPr>
          <w:rFonts w:ascii="Arial" w:eastAsia="宋体" w:hAnsi="Arial" w:cs="Arial"/>
          <w:sz w:val="24"/>
          <w:szCs w:val="24"/>
        </w:rPr>
        <w:t xml:space="preserve"> affect</w:t>
      </w:r>
      <w:r w:rsidR="000E0F80">
        <w:rPr>
          <w:rFonts w:ascii="Arial" w:eastAsia="宋体" w:hAnsi="Arial" w:cs="Arial"/>
          <w:sz w:val="24"/>
          <w:szCs w:val="24"/>
        </w:rPr>
        <w:t>s</w:t>
      </w:r>
      <w:r>
        <w:rPr>
          <w:rFonts w:ascii="Arial" w:eastAsia="宋体" w:hAnsi="Arial" w:cs="Arial"/>
          <w:sz w:val="24"/>
          <w:szCs w:val="24"/>
        </w:rPr>
        <w:t xml:space="preserve"> growth of rhizobacteria directly (co</w:t>
      </w:r>
      <w:r w:rsidR="0079026A">
        <w:rPr>
          <w:rFonts w:ascii="Arial" w:eastAsia="宋体" w:hAnsi="Arial" w:cs="Arial"/>
          <w:sz w:val="24"/>
          <w:szCs w:val="24"/>
        </w:rPr>
        <w:t>-</w:t>
      </w:r>
      <w:r>
        <w:rPr>
          <w:rFonts w:ascii="Arial" w:eastAsia="宋体" w:hAnsi="Arial" w:cs="Arial"/>
          <w:sz w:val="24"/>
          <w:szCs w:val="24"/>
        </w:rPr>
        <w:t>cultures) and indirectly (supernatants) in iron-limited and iron-rich condition</w:t>
      </w:r>
      <w:r w:rsidR="000E0F80">
        <w:rPr>
          <w:rFonts w:ascii="Arial" w:eastAsia="宋体" w:hAnsi="Arial" w:cs="Arial"/>
          <w:sz w:val="24"/>
          <w:szCs w:val="24"/>
        </w:rPr>
        <w:t>s</w:t>
      </w:r>
      <w:r>
        <w:rPr>
          <w:rFonts w:ascii="Arial" w:eastAsia="宋体" w:hAnsi="Arial" w:cs="Arial"/>
          <w:sz w:val="24"/>
          <w:szCs w:val="24"/>
        </w:rPr>
        <w:t xml:space="preserve"> in </w:t>
      </w:r>
      <w:r>
        <w:rPr>
          <w:rFonts w:ascii="Arial" w:eastAsia="宋体" w:hAnsi="Arial" w:cs="Arial"/>
          <w:sz w:val="24"/>
          <w:szCs w:val="24"/>
        </w:rPr>
        <w:lastRenderedPageBreak/>
        <w:t>the lab and the absolute and relative abundances of the pathogen and rhizobacteria in the field.</w:t>
      </w:r>
      <w:r>
        <w:rPr>
          <w:rFonts w:ascii="Arial" w:eastAsia="宋体" w:hAnsi="Arial" w:cs="Arial" w:hint="eastAsia"/>
          <w:sz w:val="24"/>
          <w:szCs w:val="24"/>
        </w:rPr>
        <w:t xml:space="preserve"> </w:t>
      </w:r>
      <w:r>
        <w:rPr>
          <w:rFonts w:ascii="Arial" w:eastAsia="宋体" w:hAnsi="Arial" w:cs="Arial"/>
          <w:sz w:val="24"/>
          <w:szCs w:val="24"/>
        </w:rPr>
        <w:t xml:space="preserve">The relationship between phylogenetic distance, siderophore production and siderophore-mediated effect on the pathogen growth were visualized as heatmap using </w:t>
      </w:r>
      <w:r w:rsidR="000E0F80">
        <w:rPr>
          <w:rFonts w:ascii="Arial" w:eastAsia="宋体" w:hAnsi="Arial" w:cs="Arial"/>
          <w:sz w:val="24"/>
          <w:szCs w:val="24"/>
        </w:rPr>
        <w:t xml:space="preserve">the </w:t>
      </w:r>
      <w:r>
        <w:rPr>
          <w:rFonts w:ascii="Arial" w:eastAsia="宋体" w:hAnsi="Arial" w:cs="Arial"/>
          <w:sz w:val="24"/>
          <w:szCs w:val="24"/>
        </w:rPr>
        <w:t>R package visreg. Relationships between pathogen and rhizobacterial abundances with siderophore-mediated effects were analy</w:t>
      </w:r>
      <w:r w:rsidR="00356878">
        <w:rPr>
          <w:rFonts w:ascii="Arial" w:eastAsia="宋体" w:hAnsi="Arial" w:cs="Arial"/>
          <w:sz w:val="24"/>
          <w:szCs w:val="24"/>
        </w:rPr>
        <w:t>z</w:t>
      </w:r>
      <w:r>
        <w:rPr>
          <w:rFonts w:ascii="Arial" w:eastAsia="宋体" w:hAnsi="Arial" w:cs="Arial"/>
          <w:sz w:val="24"/>
          <w:szCs w:val="24"/>
        </w:rPr>
        <w:t>ed using linear regression</w:t>
      </w:r>
      <w:r w:rsidR="000E0F80">
        <w:rPr>
          <w:rFonts w:ascii="Arial" w:eastAsia="宋体" w:hAnsi="Arial" w:cs="Arial"/>
          <w:sz w:val="24"/>
          <w:szCs w:val="24"/>
        </w:rPr>
        <w:t>s</w:t>
      </w:r>
      <w:r>
        <w:rPr>
          <w:rFonts w:ascii="Arial" w:eastAsia="宋体" w:hAnsi="Arial" w:cs="Arial"/>
          <w:sz w:val="24"/>
          <w:szCs w:val="24"/>
        </w:rPr>
        <w:t>. When comparing mean differences between treatments, we used analys</w:t>
      </w:r>
      <w:r w:rsidR="000E0F80">
        <w:rPr>
          <w:rFonts w:ascii="Arial" w:eastAsia="宋体" w:hAnsi="Arial" w:cs="Arial"/>
          <w:sz w:val="24"/>
          <w:szCs w:val="24"/>
        </w:rPr>
        <w:t>e</w:t>
      </w:r>
      <w:r>
        <w:rPr>
          <w:rFonts w:ascii="Arial" w:eastAsia="宋体" w:hAnsi="Arial" w:cs="Arial"/>
          <w:sz w:val="24"/>
          <w:szCs w:val="24"/>
        </w:rPr>
        <w:t xml:space="preserve">s of variance </w:t>
      </w:r>
      <w:r w:rsidRPr="00864347">
        <w:rPr>
          <w:rFonts w:ascii="Arial" w:eastAsia="宋体" w:hAnsi="Arial" w:cs="Arial"/>
          <w:sz w:val="24"/>
          <w:szCs w:val="24"/>
        </w:rPr>
        <w:t xml:space="preserve">(ANOVA; </w:t>
      </w:r>
      <w:r w:rsidR="00864347" w:rsidRPr="00864347">
        <w:rPr>
          <w:rFonts w:ascii="Arial" w:eastAsia="宋体" w:hAnsi="Arial" w:cs="Arial"/>
          <w:bCs/>
          <w:sz w:val="24"/>
          <w:szCs w:val="24"/>
        </w:rPr>
        <w:t>Duncan’s multiple range test</w:t>
      </w:r>
      <w:r w:rsidR="00864347">
        <w:rPr>
          <w:rFonts w:ascii="Arial" w:eastAsia="宋体" w:hAnsi="Arial" w:cs="Arial"/>
          <w:bCs/>
          <w:sz w:val="24"/>
          <w:szCs w:val="24"/>
        </w:rPr>
        <w:t>s</w:t>
      </w:r>
      <w:r w:rsidR="00864347" w:rsidRPr="00864347">
        <w:rPr>
          <w:rFonts w:ascii="Arial" w:eastAsia="宋体" w:hAnsi="Arial" w:cs="Arial"/>
          <w:bCs/>
          <w:sz w:val="24"/>
          <w:szCs w:val="24"/>
        </w:rPr>
        <w:t>, Mann</w:t>
      </w:r>
      <w:r w:rsidR="00864347" w:rsidRPr="00864347">
        <w:rPr>
          <w:rFonts w:ascii="Arial" w:eastAsia="宋体" w:hAnsi="Arial" w:cs="Arial" w:hint="eastAsia"/>
          <w:bCs/>
          <w:sz w:val="24"/>
          <w:szCs w:val="24"/>
        </w:rPr>
        <w:t>–</w:t>
      </w:r>
      <w:r w:rsidR="00864347" w:rsidRPr="00864347">
        <w:rPr>
          <w:rFonts w:ascii="Arial" w:eastAsia="宋体" w:hAnsi="Arial" w:cs="Arial"/>
          <w:bCs/>
          <w:sz w:val="24"/>
          <w:szCs w:val="24"/>
        </w:rPr>
        <w:t xml:space="preserve">Whitney </w:t>
      </w:r>
      <w:r w:rsidR="00864347" w:rsidRPr="00864347">
        <w:rPr>
          <w:rFonts w:ascii="Arial" w:eastAsia="宋体" w:hAnsi="Arial" w:cs="Arial"/>
          <w:bCs/>
          <w:i/>
          <w:iCs/>
          <w:sz w:val="24"/>
          <w:szCs w:val="24"/>
        </w:rPr>
        <w:t xml:space="preserve">U </w:t>
      </w:r>
      <w:r w:rsidR="00864347" w:rsidRPr="00864347">
        <w:rPr>
          <w:rFonts w:ascii="Arial" w:eastAsia="宋体" w:hAnsi="Arial" w:cs="Arial"/>
          <w:bCs/>
          <w:sz w:val="24"/>
          <w:szCs w:val="24"/>
        </w:rPr>
        <w:t>tests</w:t>
      </w:r>
      <w:r w:rsidR="00864347" w:rsidRPr="00864347" w:rsidDel="00864347">
        <w:rPr>
          <w:rFonts w:ascii="Arial" w:eastAsia="宋体" w:hAnsi="Arial" w:cs="Arial"/>
          <w:bCs/>
          <w:sz w:val="24"/>
          <w:szCs w:val="24"/>
        </w:rPr>
        <w:t xml:space="preserve"> </w:t>
      </w:r>
      <w:r w:rsidRPr="00864347">
        <w:rPr>
          <w:rFonts w:ascii="Arial" w:eastAsia="宋体" w:hAnsi="Arial" w:cs="Arial"/>
          <w:sz w:val="24"/>
          <w:szCs w:val="24"/>
        </w:rPr>
        <w:t xml:space="preserve">) and </w:t>
      </w:r>
      <w:bookmarkStart w:id="12" w:name="_Hlk35981077"/>
      <w:r w:rsidR="002D64D4">
        <w:rPr>
          <w:rFonts w:ascii="Arial" w:eastAsia="宋体" w:hAnsi="Arial" w:cs="Arial"/>
          <w:sz w:val="24"/>
          <w:szCs w:val="24"/>
        </w:rPr>
        <w:t>Student’s t-tests</w:t>
      </w:r>
      <w:bookmarkEnd w:id="12"/>
      <w:r w:rsidRPr="00864347">
        <w:rPr>
          <w:rFonts w:ascii="Arial" w:eastAsia="宋体" w:hAnsi="Arial" w:cs="Arial"/>
          <w:sz w:val="24"/>
          <w:szCs w:val="24"/>
        </w:rPr>
        <w:t xml:space="preserve"> w</w:t>
      </w:r>
      <w:r>
        <w:rPr>
          <w:rFonts w:ascii="Arial" w:eastAsia="宋体" w:hAnsi="Arial" w:cs="Arial"/>
          <w:sz w:val="24"/>
          <w:szCs w:val="24"/>
        </w:rPr>
        <w:t>here a p-values below 0.05 were considered statistically significant differences</w:t>
      </w:r>
      <w:r>
        <w:rPr>
          <w:rFonts w:ascii="Arial" w:eastAsia="宋体" w:hAnsi="Arial" w:cs="Arial" w:hint="eastAsia"/>
          <w:sz w:val="24"/>
          <w:szCs w:val="24"/>
        </w:rPr>
        <w:t xml:space="preserve">. </w:t>
      </w:r>
      <w:r>
        <w:rPr>
          <w:rFonts w:ascii="Arial" w:eastAsia="宋体" w:hAnsi="Arial" w:cs="Arial"/>
          <w:sz w:val="24"/>
          <w:szCs w:val="24"/>
        </w:rPr>
        <w:t>GLMs were also used for analy</w:t>
      </w:r>
      <w:r w:rsidR="003E71EB">
        <w:rPr>
          <w:rFonts w:ascii="Arial" w:eastAsia="宋体" w:hAnsi="Arial" w:cs="Arial"/>
          <w:sz w:val="24"/>
          <w:szCs w:val="24"/>
        </w:rPr>
        <w:t>z</w:t>
      </w:r>
      <w:r>
        <w:rPr>
          <w:rFonts w:ascii="Arial" w:eastAsia="宋体" w:hAnsi="Arial" w:cs="Arial"/>
          <w:sz w:val="24"/>
          <w:szCs w:val="24"/>
        </w:rPr>
        <w:t>ing pathogen density and disease incidence data (</w:t>
      </w:r>
      <w:r>
        <w:rPr>
          <w:rFonts w:ascii="Arial" w:eastAsia="等线" w:hAnsi="Arial" w:cs="Arial"/>
          <w:sz w:val="24"/>
          <w:szCs w:val="24"/>
        </w:rPr>
        <w:t>Area Under Disease Progress Curve</w:t>
      </w:r>
      <w:r>
        <w:rPr>
          <w:rFonts w:ascii="Arial" w:eastAsia="宋体" w:hAnsi="Arial" w:cs="Arial"/>
          <w:sz w:val="24"/>
          <w:szCs w:val="24"/>
        </w:rPr>
        <w:t xml:space="preserve">; </w:t>
      </w:r>
      <w:r>
        <w:rPr>
          <w:rFonts w:ascii="Arial" w:eastAsia="宋体" w:hAnsi="Arial" w:cs="Arial" w:hint="eastAsia"/>
          <w:sz w:val="24"/>
          <w:szCs w:val="24"/>
        </w:rPr>
        <w:t>AUDPC</w:t>
      </w:r>
      <w:r>
        <w:rPr>
          <w:rFonts w:ascii="Arial" w:eastAsia="宋体" w:hAnsi="Arial" w:cs="Arial"/>
          <w:sz w:val="24"/>
          <w:szCs w:val="24"/>
        </w:rPr>
        <w:t xml:space="preserve">) in the greenhouse experiment. To meet assumptions of normality and homogeneity of variance, data was log10-transformed when required. </w:t>
      </w:r>
      <w:r>
        <w:rPr>
          <w:rFonts w:ascii="Arial" w:eastAsia="宋体" w:hAnsi="Arial" w:cs="Arial" w:hint="eastAsia"/>
          <w:sz w:val="24"/>
          <w:szCs w:val="24"/>
        </w:rPr>
        <w:t xml:space="preserve">All </w:t>
      </w:r>
      <w:r>
        <w:rPr>
          <w:rFonts w:ascii="Arial" w:eastAsia="宋体" w:hAnsi="Arial" w:cs="Arial"/>
          <w:sz w:val="24"/>
          <w:szCs w:val="24"/>
        </w:rPr>
        <w:t>statistical analyses were carried out using R 3.1.2 program</w:t>
      </w:r>
      <w:r w:rsidR="009D61A6" w:rsidRPr="00F1508A">
        <w:rPr>
          <w:rFonts w:ascii="Arial" w:eastAsia="宋体" w:hAnsi="Arial" w:cs="Arial"/>
          <w:sz w:val="24"/>
          <w:szCs w:val="24"/>
        </w:rPr>
        <w:t xml:space="preserve"> </w:t>
      </w:r>
      <w:r w:rsidRPr="00F1508A">
        <w:rPr>
          <w:rFonts w:ascii="Arial" w:eastAsia="宋体" w:hAnsi="Arial" w:cs="Arial"/>
          <w:sz w:val="24"/>
          <w:szCs w:val="24"/>
        </w:rPr>
        <w:t>(</w:t>
      </w:r>
      <w:hyperlink r:id="rId11" w:history="1">
        <w:r w:rsidRPr="00F1508A">
          <w:rPr>
            <w:rFonts w:ascii="Arial" w:eastAsia="宋体" w:hAnsi="Arial" w:cs="Arial"/>
            <w:sz w:val="24"/>
            <w:szCs w:val="24"/>
            <w:u w:val="single"/>
          </w:rPr>
          <w:t>www.r-project.org</w:t>
        </w:r>
        <w:r w:rsidRPr="00F1508A">
          <w:rPr>
            <w:rFonts w:ascii="Arial" w:hAnsi="Arial"/>
            <w:sz w:val="24"/>
            <w:u w:val="single"/>
          </w:rPr>
          <w:t>)</w:t>
        </w:r>
      </w:hyperlink>
      <w:r w:rsidRPr="00F1508A">
        <w:rPr>
          <w:rFonts w:ascii="Arial" w:eastAsia="宋体" w:hAnsi="Arial" w:cs="Arial"/>
          <w:sz w:val="24"/>
          <w:szCs w:val="24"/>
        </w:rPr>
        <w:t>.</w:t>
      </w:r>
    </w:p>
    <w:p w14:paraId="05E1550B" w14:textId="11AA9B03" w:rsidR="004B13DA" w:rsidRDefault="004B13DA">
      <w:pPr>
        <w:spacing w:line="480" w:lineRule="auto"/>
        <w:rPr>
          <w:rFonts w:ascii="Arial" w:eastAsia="宋体" w:hAnsi="Arial" w:cs="Arial"/>
          <w:sz w:val="24"/>
          <w:szCs w:val="24"/>
        </w:rPr>
      </w:pPr>
    </w:p>
    <w:p w14:paraId="604C1764" w14:textId="7214A4FA" w:rsidR="004B13DA" w:rsidRDefault="004B13DA" w:rsidP="004B13DA">
      <w:pPr>
        <w:spacing w:line="480" w:lineRule="auto"/>
        <w:rPr>
          <w:rFonts w:ascii="Arial" w:eastAsia="宋体" w:hAnsi="Arial" w:cs="Arial"/>
          <w:b/>
          <w:sz w:val="24"/>
          <w:szCs w:val="24"/>
        </w:rPr>
      </w:pPr>
      <w:r>
        <w:rPr>
          <w:rFonts w:ascii="Arial" w:eastAsia="宋体" w:hAnsi="Arial" w:cs="Arial"/>
          <w:b/>
          <w:sz w:val="24"/>
          <w:szCs w:val="24"/>
        </w:rPr>
        <w:t>Reporting Summary</w:t>
      </w:r>
    </w:p>
    <w:p w14:paraId="1D0A0ACD" w14:textId="6F2EC695" w:rsidR="004B13DA" w:rsidRDefault="004B13DA" w:rsidP="004B13DA">
      <w:pPr>
        <w:spacing w:line="480" w:lineRule="auto"/>
        <w:rPr>
          <w:rFonts w:ascii="Arial" w:eastAsia="宋体" w:hAnsi="Arial" w:cs="Arial"/>
          <w:bCs/>
          <w:sz w:val="24"/>
          <w:szCs w:val="24"/>
        </w:rPr>
      </w:pPr>
      <w:r>
        <w:rPr>
          <w:rFonts w:ascii="Arial" w:eastAsia="宋体" w:hAnsi="Arial" w:cs="Arial"/>
          <w:bCs/>
          <w:sz w:val="24"/>
          <w:szCs w:val="24"/>
        </w:rPr>
        <w:t>Further information on research design is available in the Nature Research Reporting Summary linked to this article.</w:t>
      </w:r>
    </w:p>
    <w:p w14:paraId="7085342B" w14:textId="15E5F74A" w:rsidR="004B13DA" w:rsidRDefault="004B13DA" w:rsidP="004B13DA">
      <w:pPr>
        <w:spacing w:line="480" w:lineRule="auto"/>
        <w:rPr>
          <w:rFonts w:ascii="Arial" w:eastAsia="宋体" w:hAnsi="Arial" w:cs="Arial"/>
          <w:bCs/>
          <w:sz w:val="24"/>
          <w:szCs w:val="24"/>
        </w:rPr>
      </w:pPr>
    </w:p>
    <w:p w14:paraId="324C9E29" w14:textId="37804B02" w:rsidR="004B13DA" w:rsidRDefault="004B13DA" w:rsidP="004B13DA">
      <w:pPr>
        <w:spacing w:line="480" w:lineRule="auto"/>
        <w:rPr>
          <w:rFonts w:ascii="Arial" w:eastAsia="宋体" w:hAnsi="Arial" w:cs="Arial"/>
          <w:b/>
          <w:sz w:val="24"/>
          <w:szCs w:val="24"/>
        </w:rPr>
      </w:pPr>
      <w:r w:rsidRPr="004B13DA">
        <w:rPr>
          <w:rFonts w:ascii="Arial" w:eastAsia="宋体" w:hAnsi="Arial" w:cs="Arial"/>
          <w:b/>
          <w:sz w:val="24"/>
          <w:szCs w:val="24"/>
        </w:rPr>
        <w:t>Data availability</w:t>
      </w:r>
    </w:p>
    <w:p w14:paraId="4FCA596E" w14:textId="1CD8D676" w:rsidR="004B13DA" w:rsidRPr="00FC703F" w:rsidRDefault="0080768B" w:rsidP="0080768B">
      <w:pPr>
        <w:spacing w:line="480" w:lineRule="auto"/>
        <w:rPr>
          <w:rFonts w:ascii="Arial" w:eastAsia="宋体" w:hAnsi="Arial" w:cs="Arial"/>
          <w:sz w:val="24"/>
          <w:szCs w:val="24"/>
        </w:rPr>
      </w:pPr>
      <w:bookmarkStart w:id="13" w:name="_Hlk35873225"/>
      <w:r w:rsidRPr="00FC703F">
        <w:rPr>
          <w:rFonts w:ascii="Arial" w:eastAsia="宋体" w:hAnsi="Arial" w:cs="Arial"/>
          <w:sz w:val="24"/>
          <w:szCs w:val="24"/>
        </w:rPr>
        <w:t>Raw data of 80 soil samples’ high-throughput sequences</w:t>
      </w:r>
      <w:bookmarkEnd w:id="13"/>
      <w:r>
        <w:rPr>
          <w:rFonts w:ascii="Arial" w:eastAsia="宋体" w:hAnsi="Arial" w:cs="Arial"/>
          <w:sz w:val="24"/>
          <w:szCs w:val="24"/>
        </w:rPr>
        <w:t xml:space="preserve"> (</w:t>
      </w:r>
      <w:r w:rsidRPr="00FC703F">
        <w:rPr>
          <w:rFonts w:ascii="Arial" w:eastAsia="宋体" w:hAnsi="Arial" w:cs="Arial"/>
          <w:sz w:val="24"/>
          <w:szCs w:val="24"/>
        </w:rPr>
        <w:t>accession numbers</w:t>
      </w:r>
      <w:r>
        <w:rPr>
          <w:rFonts w:ascii="Arial" w:eastAsia="宋体" w:hAnsi="Arial" w:cs="Arial"/>
          <w:sz w:val="24"/>
          <w:szCs w:val="24"/>
        </w:rPr>
        <w:t xml:space="preserve"> </w:t>
      </w:r>
      <w:r w:rsidRPr="00FC703F">
        <w:rPr>
          <w:rFonts w:ascii="Arial" w:eastAsia="宋体" w:hAnsi="Arial" w:cs="Arial"/>
          <w:sz w:val="24"/>
          <w:szCs w:val="24"/>
        </w:rPr>
        <w:t>SRR8949365-SRR8949444</w:t>
      </w:r>
      <w:r>
        <w:rPr>
          <w:rFonts w:ascii="Arial" w:eastAsia="宋体" w:hAnsi="Arial" w:cs="Arial"/>
          <w:sz w:val="24"/>
          <w:szCs w:val="24"/>
        </w:rPr>
        <w:t>) and</w:t>
      </w:r>
      <w:r>
        <w:rPr>
          <w:rFonts w:ascii="Arial" w:eastAsia="宋体" w:hAnsi="Arial" w:cs="Arial" w:hint="eastAsia"/>
          <w:sz w:val="24"/>
          <w:szCs w:val="24"/>
        </w:rPr>
        <w:t xml:space="preserve"> </w:t>
      </w:r>
      <w:bookmarkStart w:id="14" w:name="_Hlk35873241"/>
      <w:bookmarkStart w:id="15" w:name="OLE_LINK26"/>
      <w:r>
        <w:rPr>
          <w:rFonts w:ascii="Arial" w:eastAsia="宋体" w:hAnsi="Arial" w:cs="Arial" w:hint="eastAsia"/>
          <w:sz w:val="24"/>
          <w:szCs w:val="24"/>
        </w:rPr>
        <w:t>2</w:t>
      </w:r>
      <w:r>
        <w:rPr>
          <w:rFonts w:ascii="Arial" w:eastAsia="宋体" w:hAnsi="Arial" w:cs="Arial"/>
          <w:sz w:val="24"/>
          <w:szCs w:val="24"/>
        </w:rPr>
        <w:t>150 strains’ sequencing data</w:t>
      </w:r>
      <w:bookmarkEnd w:id="14"/>
      <w:bookmarkEnd w:id="15"/>
      <w:r>
        <w:rPr>
          <w:rFonts w:ascii="Arial" w:eastAsia="宋体" w:hAnsi="Arial" w:cs="Arial"/>
          <w:sz w:val="24"/>
          <w:szCs w:val="24"/>
        </w:rPr>
        <w:t xml:space="preserve"> (</w:t>
      </w:r>
      <w:r w:rsidRPr="00FC703F">
        <w:rPr>
          <w:rFonts w:ascii="Arial" w:eastAsia="宋体" w:hAnsi="Arial" w:cs="Arial"/>
          <w:sz w:val="24"/>
          <w:szCs w:val="24"/>
        </w:rPr>
        <w:t xml:space="preserve">accession </w:t>
      </w:r>
      <w:r w:rsidRPr="00FC703F">
        <w:rPr>
          <w:rFonts w:ascii="Arial" w:eastAsia="宋体" w:hAnsi="Arial" w:cs="Arial"/>
          <w:sz w:val="24"/>
          <w:szCs w:val="24"/>
        </w:rPr>
        <w:lastRenderedPageBreak/>
        <w:t>numbers</w:t>
      </w:r>
      <w:r>
        <w:rPr>
          <w:rFonts w:ascii="Arial" w:eastAsia="宋体" w:hAnsi="Arial" w:cs="Arial"/>
          <w:sz w:val="24"/>
          <w:szCs w:val="24"/>
        </w:rPr>
        <w:t xml:space="preserve"> </w:t>
      </w:r>
      <w:r w:rsidRPr="00FC703F">
        <w:rPr>
          <w:rFonts w:ascii="Arial" w:eastAsia="宋体" w:hAnsi="Arial" w:cs="Arial"/>
          <w:sz w:val="24"/>
          <w:szCs w:val="24"/>
        </w:rPr>
        <w:t>MK823189-MK825338</w:t>
      </w:r>
      <w:r>
        <w:rPr>
          <w:rFonts w:ascii="Arial" w:eastAsia="宋体" w:hAnsi="Arial" w:cs="Arial"/>
          <w:sz w:val="24"/>
          <w:szCs w:val="24"/>
        </w:rPr>
        <w:t xml:space="preserve">) can be found in the NCBI database. </w:t>
      </w:r>
      <w:r w:rsidR="00EB37D6">
        <w:rPr>
          <w:rFonts w:ascii="Arial" w:eastAsia="宋体" w:hAnsi="Arial" w:cs="Arial"/>
          <w:sz w:val="24"/>
          <w:szCs w:val="24"/>
        </w:rPr>
        <w:t xml:space="preserve">All source data has been </w:t>
      </w:r>
      <w:r w:rsidR="00931B23">
        <w:rPr>
          <w:rFonts w:ascii="Arial" w:eastAsia="宋体" w:hAnsi="Arial" w:cs="Arial"/>
          <w:sz w:val="24"/>
          <w:szCs w:val="24"/>
        </w:rPr>
        <w:t xml:space="preserve">deposited to Dryad Digital Repository with the following digital </w:t>
      </w:r>
      <w:r w:rsidR="00931B23" w:rsidRPr="00774822">
        <w:rPr>
          <w:rFonts w:ascii="Arial" w:eastAsia="宋体" w:hAnsi="Arial" w:cs="Arial"/>
          <w:sz w:val="24"/>
          <w:szCs w:val="24"/>
        </w:rPr>
        <w:t>identifier:</w:t>
      </w:r>
      <w:r w:rsidR="00774822" w:rsidRPr="00774822">
        <w:rPr>
          <w:rFonts w:ascii="Arial" w:eastAsia="宋体" w:hAnsi="Arial" w:cs="Arial"/>
          <w:sz w:val="24"/>
          <w:szCs w:val="24"/>
        </w:rPr>
        <w:t xml:space="preserve"> https://doi.org/10.5061/dryad.p8cz8w9mb</w:t>
      </w:r>
      <w:r w:rsidR="00931B23" w:rsidRPr="00774822">
        <w:rPr>
          <w:rFonts w:ascii="Arial" w:eastAsia="宋体" w:hAnsi="Arial" w:cs="Arial"/>
          <w:sz w:val="24"/>
          <w:szCs w:val="24"/>
        </w:rPr>
        <w:t>.</w:t>
      </w:r>
    </w:p>
    <w:p w14:paraId="590983BA" w14:textId="77777777" w:rsidR="004B13DA" w:rsidRPr="00F1508A" w:rsidRDefault="004B13DA">
      <w:pPr>
        <w:spacing w:line="480" w:lineRule="auto"/>
        <w:rPr>
          <w:rFonts w:ascii="Arial" w:eastAsia="宋体" w:hAnsi="Arial" w:cs="Arial"/>
          <w:sz w:val="24"/>
          <w:szCs w:val="24"/>
        </w:rPr>
      </w:pPr>
    </w:p>
    <w:p w14:paraId="2D66B364" w14:textId="1F4BED63" w:rsidR="004E526A" w:rsidRDefault="001A73DC">
      <w:pPr>
        <w:spacing w:line="480" w:lineRule="auto"/>
        <w:rPr>
          <w:rFonts w:ascii="Arial" w:eastAsia="宋体" w:hAnsi="Arial" w:cs="Arial"/>
          <w:sz w:val="24"/>
          <w:szCs w:val="24"/>
        </w:rPr>
      </w:pPr>
      <w:r>
        <w:rPr>
          <w:rFonts w:ascii="Arial" w:eastAsia="宋体" w:hAnsi="Arial" w:cs="Arial"/>
          <w:b/>
          <w:sz w:val="24"/>
          <w:szCs w:val="24"/>
        </w:rPr>
        <w:t>Code</w:t>
      </w:r>
      <w:r w:rsidRPr="004B13DA">
        <w:rPr>
          <w:rFonts w:ascii="Arial" w:eastAsia="宋体" w:hAnsi="Arial" w:cs="Arial"/>
          <w:b/>
          <w:sz w:val="24"/>
          <w:szCs w:val="24"/>
        </w:rPr>
        <w:t xml:space="preserve"> availability</w:t>
      </w:r>
    </w:p>
    <w:p w14:paraId="3D4448D5" w14:textId="434A657E" w:rsidR="001A73DC" w:rsidRDefault="00D22C84">
      <w:pPr>
        <w:spacing w:line="480" w:lineRule="auto"/>
        <w:rPr>
          <w:rFonts w:ascii="Arial" w:eastAsia="宋体" w:hAnsi="Arial" w:cs="Arial"/>
          <w:sz w:val="24"/>
          <w:szCs w:val="24"/>
        </w:rPr>
      </w:pPr>
      <w:r>
        <w:rPr>
          <w:rFonts w:ascii="Arial" w:eastAsia="宋体" w:hAnsi="Arial" w:cs="Arial"/>
          <w:bCs/>
          <w:sz w:val="24"/>
          <w:szCs w:val="24"/>
        </w:rPr>
        <w:t>A</w:t>
      </w:r>
      <w:r w:rsidRPr="00D22C84">
        <w:rPr>
          <w:rFonts w:ascii="Arial" w:eastAsia="宋体" w:hAnsi="Arial" w:cs="Arial"/>
          <w:bCs/>
          <w:sz w:val="24"/>
          <w:szCs w:val="24"/>
        </w:rPr>
        <w:t>ll code used in this study are available from the corresponding author upon request.</w:t>
      </w:r>
    </w:p>
    <w:p w14:paraId="65B9456B" w14:textId="33A432F9" w:rsidR="001A73DC" w:rsidRPr="00A76CD9" w:rsidRDefault="001A73DC">
      <w:pPr>
        <w:spacing w:line="480" w:lineRule="auto"/>
        <w:rPr>
          <w:rFonts w:ascii="Arial" w:eastAsia="宋体" w:hAnsi="Arial" w:cs="Arial" w:hint="eastAsia"/>
          <w:sz w:val="24"/>
          <w:szCs w:val="24"/>
        </w:rPr>
        <w:sectPr w:rsidR="001A73DC" w:rsidRPr="00A76CD9">
          <w:pgSz w:w="11906" w:h="16838"/>
          <w:pgMar w:top="1440" w:right="1800" w:bottom="1440" w:left="1800" w:header="851" w:footer="992" w:gutter="0"/>
          <w:lnNumType w:countBy="1" w:restart="continuous"/>
          <w:cols w:space="425"/>
          <w:docGrid w:type="lines" w:linePitch="312"/>
        </w:sectPr>
      </w:pPr>
    </w:p>
    <w:p w14:paraId="4A55FDAD" w14:textId="77777777" w:rsidR="008B5699" w:rsidRDefault="005A0F2F">
      <w:pPr>
        <w:spacing w:line="480" w:lineRule="auto"/>
        <w:rPr>
          <w:rFonts w:ascii="Arial" w:eastAsia="宋体" w:hAnsi="Arial" w:cs="Arial"/>
          <w:b/>
          <w:sz w:val="24"/>
          <w:szCs w:val="24"/>
        </w:rPr>
      </w:pPr>
      <w:r>
        <w:rPr>
          <w:rFonts w:ascii="Arial" w:eastAsia="宋体" w:hAnsi="Arial" w:cs="Arial" w:hint="eastAsia"/>
          <w:b/>
          <w:sz w:val="24"/>
          <w:szCs w:val="24"/>
        </w:rPr>
        <w:lastRenderedPageBreak/>
        <w:t>References</w:t>
      </w:r>
    </w:p>
    <w:p w14:paraId="0F54244E" w14:textId="77777777" w:rsidR="00F1438C" w:rsidRPr="00261F99" w:rsidRDefault="00F1438C" w:rsidP="00F1438C">
      <w:pPr>
        <w:spacing w:line="480" w:lineRule="auto"/>
        <w:ind w:left="720" w:hanging="720"/>
        <w:rPr>
          <w:rFonts w:ascii="Arial" w:eastAsia="等线" w:hAnsi="Arial" w:cs="Arial"/>
          <w:noProof/>
          <w:sz w:val="24"/>
          <w:szCs w:val="24"/>
        </w:rPr>
      </w:pPr>
      <w:r w:rsidRPr="0004606D">
        <w:rPr>
          <w:rFonts w:ascii="Arial" w:eastAsia="等线" w:hAnsi="Arial" w:cs="Arial"/>
          <w:noProof/>
          <w:sz w:val="24"/>
          <w:szCs w:val="24"/>
        </w:rPr>
        <w:fldChar w:fldCharType="begin"/>
      </w:r>
      <w:r w:rsidRPr="00261F99">
        <w:rPr>
          <w:rFonts w:ascii="Arial" w:eastAsia="等线" w:hAnsi="Arial" w:cs="Arial"/>
          <w:noProof/>
          <w:sz w:val="24"/>
          <w:szCs w:val="24"/>
        </w:rPr>
        <w:instrText xml:space="preserve"> ADDIN EN.REFLIST </w:instrText>
      </w:r>
      <w:r w:rsidRPr="0004606D">
        <w:rPr>
          <w:rFonts w:ascii="Arial" w:eastAsia="等线" w:hAnsi="Arial" w:cs="Arial"/>
          <w:noProof/>
          <w:sz w:val="24"/>
          <w:szCs w:val="24"/>
        </w:rPr>
        <w:fldChar w:fldCharType="separate"/>
      </w:r>
      <w:r w:rsidRPr="00261F99">
        <w:rPr>
          <w:rFonts w:ascii="Arial" w:eastAsia="等线" w:hAnsi="Arial" w:cs="Arial"/>
          <w:noProof/>
          <w:sz w:val="24"/>
          <w:szCs w:val="24"/>
        </w:rPr>
        <w:t>1</w:t>
      </w:r>
      <w:r w:rsidRPr="00261F99">
        <w:rPr>
          <w:rFonts w:ascii="Arial" w:eastAsia="等线" w:hAnsi="Arial" w:cs="Arial"/>
          <w:noProof/>
          <w:sz w:val="24"/>
          <w:szCs w:val="24"/>
        </w:rPr>
        <w:tab/>
        <w:t xml:space="preserve">Fisher, M. C. et al. Emerging fungal threats to animal, plant and ecosystem health. </w:t>
      </w:r>
      <w:r w:rsidRPr="0012793E">
        <w:rPr>
          <w:rFonts w:ascii="Arial" w:eastAsia="等线" w:hAnsi="Arial" w:cs="Arial"/>
          <w:i/>
          <w:noProof/>
          <w:sz w:val="24"/>
          <w:szCs w:val="24"/>
        </w:rPr>
        <w:t>Nature</w:t>
      </w:r>
      <w:r w:rsidRPr="00261F99">
        <w:rPr>
          <w:rFonts w:ascii="Arial" w:eastAsia="等线" w:hAnsi="Arial" w:cs="Arial"/>
          <w:noProof/>
          <w:sz w:val="24"/>
          <w:szCs w:val="24"/>
        </w:rPr>
        <w:t xml:space="preserve"> </w:t>
      </w:r>
      <w:r w:rsidRPr="0012793E">
        <w:rPr>
          <w:rFonts w:ascii="Arial" w:eastAsia="等线" w:hAnsi="Arial" w:cs="Arial"/>
          <w:b/>
          <w:noProof/>
          <w:sz w:val="24"/>
          <w:szCs w:val="24"/>
        </w:rPr>
        <w:t>484</w:t>
      </w:r>
      <w:r w:rsidRPr="00261F99">
        <w:rPr>
          <w:rFonts w:ascii="Arial" w:eastAsia="等线" w:hAnsi="Arial" w:cs="Arial"/>
          <w:noProof/>
          <w:sz w:val="24"/>
          <w:szCs w:val="24"/>
        </w:rPr>
        <w:t>, 186-194 (2012).</w:t>
      </w:r>
    </w:p>
    <w:p w14:paraId="2A017E42"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2</w:t>
      </w:r>
      <w:r w:rsidRPr="00261F99">
        <w:rPr>
          <w:rFonts w:ascii="Arial" w:eastAsia="等线" w:hAnsi="Arial" w:cs="Arial"/>
          <w:noProof/>
          <w:sz w:val="24"/>
          <w:szCs w:val="24"/>
        </w:rPr>
        <w:tab/>
        <w:t xml:space="preserve">Anderson, P. K. et al. Emerging infectious diseases of plants: pathogen pollution, climate change and agrotechnology drivers. </w:t>
      </w:r>
      <w:r w:rsidRPr="0012793E">
        <w:rPr>
          <w:rFonts w:ascii="Arial" w:eastAsia="等线" w:hAnsi="Arial" w:cs="Arial"/>
          <w:i/>
          <w:noProof/>
          <w:sz w:val="24"/>
          <w:szCs w:val="24"/>
        </w:rPr>
        <w:t>Trends Ecol Evol</w:t>
      </w:r>
      <w:r w:rsidRPr="00261F99">
        <w:rPr>
          <w:rFonts w:ascii="Arial" w:eastAsia="等线" w:hAnsi="Arial" w:cs="Arial"/>
          <w:noProof/>
          <w:sz w:val="24"/>
          <w:szCs w:val="24"/>
        </w:rPr>
        <w:t xml:space="preserve"> </w:t>
      </w:r>
      <w:r w:rsidRPr="0012793E">
        <w:rPr>
          <w:rFonts w:ascii="Arial" w:eastAsia="等线" w:hAnsi="Arial" w:cs="Arial"/>
          <w:b/>
          <w:noProof/>
          <w:sz w:val="24"/>
          <w:szCs w:val="24"/>
        </w:rPr>
        <w:t>19</w:t>
      </w:r>
      <w:r w:rsidRPr="00261F99">
        <w:rPr>
          <w:rFonts w:ascii="Arial" w:eastAsia="等线" w:hAnsi="Arial" w:cs="Arial"/>
          <w:noProof/>
          <w:sz w:val="24"/>
          <w:szCs w:val="24"/>
        </w:rPr>
        <w:t>, 535-544 (2004).</w:t>
      </w:r>
    </w:p>
    <w:p w14:paraId="16556D1D"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3</w:t>
      </w:r>
      <w:r w:rsidRPr="00261F99">
        <w:rPr>
          <w:rFonts w:ascii="Arial" w:eastAsia="等线" w:hAnsi="Arial" w:cs="Arial"/>
          <w:noProof/>
          <w:sz w:val="24"/>
          <w:szCs w:val="24"/>
        </w:rPr>
        <w:tab/>
        <w:t xml:space="preserve">Savary, S. et al. The global burden of pathogens and pests on major food crops. </w:t>
      </w:r>
      <w:r w:rsidRPr="0012793E">
        <w:rPr>
          <w:rFonts w:ascii="Arial" w:eastAsia="等线" w:hAnsi="Arial" w:cs="Arial"/>
          <w:i/>
          <w:noProof/>
          <w:sz w:val="24"/>
          <w:szCs w:val="24"/>
        </w:rPr>
        <w:t>Nat Ecol Evol</w:t>
      </w:r>
      <w:r w:rsidRPr="00261F99">
        <w:rPr>
          <w:rFonts w:ascii="Arial" w:eastAsia="等线" w:hAnsi="Arial" w:cs="Arial"/>
          <w:noProof/>
          <w:sz w:val="24"/>
          <w:szCs w:val="24"/>
        </w:rPr>
        <w:t xml:space="preserve"> </w:t>
      </w:r>
      <w:r w:rsidRPr="0012793E">
        <w:rPr>
          <w:rFonts w:ascii="Arial" w:eastAsia="等线" w:hAnsi="Arial" w:cs="Arial"/>
          <w:b/>
          <w:noProof/>
          <w:sz w:val="24"/>
          <w:szCs w:val="24"/>
        </w:rPr>
        <w:t>3</w:t>
      </w:r>
      <w:r w:rsidRPr="00261F99">
        <w:rPr>
          <w:rFonts w:ascii="Arial" w:eastAsia="等线" w:hAnsi="Arial" w:cs="Arial"/>
          <w:noProof/>
          <w:sz w:val="24"/>
          <w:szCs w:val="24"/>
        </w:rPr>
        <w:t>, 430-439 (2019).</w:t>
      </w:r>
    </w:p>
    <w:p w14:paraId="6647C1C8"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4</w:t>
      </w:r>
      <w:r w:rsidRPr="00261F99">
        <w:rPr>
          <w:rFonts w:ascii="Arial" w:eastAsia="等线" w:hAnsi="Arial" w:cs="Arial"/>
          <w:noProof/>
          <w:sz w:val="24"/>
          <w:szCs w:val="24"/>
        </w:rPr>
        <w:tab/>
        <w:t xml:space="preserve">Andrews, J. H. &amp; Harris, R. F. The ecology and biogeography of microorganisms on plant surfaces. </w:t>
      </w:r>
      <w:r w:rsidRPr="0012793E">
        <w:rPr>
          <w:rFonts w:ascii="Arial" w:eastAsia="等线" w:hAnsi="Arial" w:cs="Arial"/>
          <w:i/>
          <w:noProof/>
          <w:sz w:val="24"/>
          <w:szCs w:val="24"/>
        </w:rPr>
        <w:t>Annual review of phytopathology</w:t>
      </w:r>
      <w:r w:rsidRPr="00261F99">
        <w:rPr>
          <w:rFonts w:ascii="Arial" w:eastAsia="等线" w:hAnsi="Arial" w:cs="Arial"/>
          <w:noProof/>
          <w:sz w:val="24"/>
          <w:szCs w:val="24"/>
        </w:rPr>
        <w:t xml:space="preserve"> </w:t>
      </w:r>
      <w:r w:rsidRPr="0012793E">
        <w:rPr>
          <w:rFonts w:ascii="Arial" w:eastAsia="等线" w:hAnsi="Arial" w:cs="Arial"/>
          <w:b/>
          <w:noProof/>
          <w:sz w:val="24"/>
          <w:szCs w:val="24"/>
        </w:rPr>
        <w:t>38</w:t>
      </w:r>
      <w:r w:rsidRPr="00261F99">
        <w:rPr>
          <w:rFonts w:ascii="Arial" w:eastAsia="等线" w:hAnsi="Arial" w:cs="Arial"/>
          <w:noProof/>
          <w:sz w:val="24"/>
          <w:szCs w:val="24"/>
        </w:rPr>
        <w:t>, 145-180 (2000).</w:t>
      </w:r>
    </w:p>
    <w:p w14:paraId="69E20419"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5</w:t>
      </w:r>
      <w:r w:rsidRPr="00261F99">
        <w:rPr>
          <w:rFonts w:ascii="Arial" w:eastAsia="等线" w:hAnsi="Arial" w:cs="Arial"/>
          <w:noProof/>
          <w:sz w:val="24"/>
          <w:szCs w:val="24"/>
        </w:rPr>
        <w:tab/>
        <w:t xml:space="preserve">Dodds, P. N. &amp; Rathjen, J. P. Plant immunity: towards an integrated view of plant–pathogen interactions. </w:t>
      </w:r>
      <w:r w:rsidRPr="0012793E">
        <w:rPr>
          <w:rFonts w:ascii="Arial" w:eastAsia="等线" w:hAnsi="Arial" w:cs="Arial"/>
          <w:i/>
          <w:noProof/>
          <w:sz w:val="24"/>
          <w:szCs w:val="24"/>
        </w:rPr>
        <w:t>Nature Reviews Genetics</w:t>
      </w:r>
      <w:r w:rsidRPr="00261F99">
        <w:rPr>
          <w:rFonts w:ascii="Arial" w:eastAsia="等线" w:hAnsi="Arial" w:cs="Arial"/>
          <w:noProof/>
          <w:sz w:val="24"/>
          <w:szCs w:val="24"/>
        </w:rPr>
        <w:t xml:space="preserve"> </w:t>
      </w:r>
      <w:r w:rsidRPr="0012793E">
        <w:rPr>
          <w:rFonts w:ascii="Arial" w:eastAsia="等线" w:hAnsi="Arial" w:cs="Arial"/>
          <w:b/>
          <w:noProof/>
          <w:sz w:val="24"/>
          <w:szCs w:val="24"/>
        </w:rPr>
        <w:t>11</w:t>
      </w:r>
      <w:r w:rsidRPr="00261F99">
        <w:rPr>
          <w:rFonts w:ascii="Arial" w:eastAsia="等线" w:hAnsi="Arial" w:cs="Arial"/>
          <w:noProof/>
          <w:sz w:val="24"/>
          <w:szCs w:val="24"/>
        </w:rPr>
        <w:t>, 539 (2010).</w:t>
      </w:r>
    </w:p>
    <w:p w14:paraId="1EC4293F"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6</w:t>
      </w:r>
      <w:r w:rsidRPr="00261F99">
        <w:rPr>
          <w:rFonts w:ascii="Arial" w:eastAsia="等线" w:hAnsi="Arial" w:cs="Arial"/>
          <w:noProof/>
          <w:sz w:val="24"/>
          <w:szCs w:val="24"/>
        </w:rPr>
        <w:tab/>
        <w:t xml:space="preserve">Mansfield, J. et al. Top 10 plant pathogenic bacteria in molecular plant pathology. </w:t>
      </w:r>
      <w:r w:rsidRPr="0012793E">
        <w:rPr>
          <w:rFonts w:ascii="Arial" w:eastAsia="等线" w:hAnsi="Arial" w:cs="Arial"/>
          <w:i/>
          <w:noProof/>
          <w:sz w:val="24"/>
          <w:szCs w:val="24"/>
        </w:rPr>
        <w:t>Mol Plant Pathol</w:t>
      </w:r>
      <w:r w:rsidRPr="00261F99">
        <w:rPr>
          <w:rFonts w:ascii="Arial" w:eastAsia="等线" w:hAnsi="Arial" w:cs="Arial"/>
          <w:noProof/>
          <w:sz w:val="24"/>
          <w:szCs w:val="24"/>
        </w:rPr>
        <w:t xml:space="preserve"> </w:t>
      </w:r>
      <w:r w:rsidRPr="0012793E">
        <w:rPr>
          <w:rFonts w:ascii="Arial" w:eastAsia="等线" w:hAnsi="Arial" w:cs="Arial"/>
          <w:b/>
          <w:noProof/>
          <w:sz w:val="24"/>
          <w:szCs w:val="24"/>
        </w:rPr>
        <w:t>13</w:t>
      </w:r>
      <w:r w:rsidRPr="00261F99">
        <w:rPr>
          <w:rFonts w:ascii="Arial" w:eastAsia="等线" w:hAnsi="Arial" w:cs="Arial"/>
          <w:noProof/>
          <w:sz w:val="24"/>
          <w:szCs w:val="24"/>
        </w:rPr>
        <w:t>, 614-629 (2012).</w:t>
      </w:r>
    </w:p>
    <w:p w14:paraId="666F1A85"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7</w:t>
      </w:r>
      <w:r w:rsidRPr="00261F99">
        <w:rPr>
          <w:rFonts w:ascii="Arial" w:eastAsia="等线" w:hAnsi="Arial" w:cs="Arial"/>
          <w:noProof/>
          <w:sz w:val="24"/>
          <w:szCs w:val="24"/>
        </w:rPr>
        <w:tab/>
        <w:t xml:space="preserve">Poueymiro, M. &amp; Genin, S. Secreted proteins from Ralstonia solanacearum: a hundred tricks to kill a plant. </w:t>
      </w:r>
      <w:r w:rsidRPr="0012793E">
        <w:rPr>
          <w:rFonts w:ascii="Arial" w:eastAsia="等线" w:hAnsi="Arial" w:cs="Arial"/>
          <w:i/>
          <w:noProof/>
          <w:sz w:val="24"/>
          <w:szCs w:val="24"/>
        </w:rPr>
        <w:t>Curr Opin Microbiol</w:t>
      </w:r>
      <w:r w:rsidRPr="00261F99">
        <w:rPr>
          <w:rFonts w:ascii="Arial" w:eastAsia="等线" w:hAnsi="Arial" w:cs="Arial"/>
          <w:noProof/>
          <w:sz w:val="24"/>
          <w:szCs w:val="24"/>
        </w:rPr>
        <w:t xml:space="preserve"> </w:t>
      </w:r>
      <w:r w:rsidRPr="0012793E">
        <w:rPr>
          <w:rFonts w:ascii="Arial" w:eastAsia="等线" w:hAnsi="Arial" w:cs="Arial"/>
          <w:b/>
          <w:noProof/>
          <w:sz w:val="24"/>
          <w:szCs w:val="24"/>
        </w:rPr>
        <w:t>12</w:t>
      </w:r>
      <w:r>
        <w:rPr>
          <w:rFonts w:ascii="Arial" w:eastAsia="等线" w:hAnsi="Arial" w:cs="Arial"/>
          <w:noProof/>
          <w:sz w:val="24"/>
          <w:szCs w:val="24"/>
        </w:rPr>
        <w:t xml:space="preserve">, 44-52 </w:t>
      </w:r>
      <w:r w:rsidRPr="00261F99">
        <w:rPr>
          <w:rFonts w:ascii="Arial" w:eastAsia="等线" w:hAnsi="Arial" w:cs="Arial"/>
          <w:noProof/>
          <w:sz w:val="24"/>
          <w:szCs w:val="24"/>
        </w:rPr>
        <w:t>(2009).</w:t>
      </w:r>
    </w:p>
    <w:p w14:paraId="4F5948D7"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8</w:t>
      </w:r>
      <w:r w:rsidRPr="00261F99">
        <w:rPr>
          <w:rFonts w:ascii="Arial" w:eastAsia="等线" w:hAnsi="Arial" w:cs="Arial"/>
          <w:noProof/>
          <w:sz w:val="24"/>
          <w:szCs w:val="24"/>
        </w:rPr>
        <w:tab/>
        <w:t xml:space="preserve">Niehus, R., Picot, A., Oliveira, N. M., Mitri, S. &amp; Foster, K. R. The evolution of siderophore production as a competitive trait. </w:t>
      </w:r>
      <w:r w:rsidRPr="0012793E">
        <w:rPr>
          <w:rFonts w:ascii="Arial" w:eastAsia="等线" w:hAnsi="Arial" w:cs="Arial"/>
          <w:i/>
          <w:noProof/>
          <w:sz w:val="24"/>
          <w:szCs w:val="24"/>
        </w:rPr>
        <w:t>Evolution</w:t>
      </w:r>
      <w:r w:rsidRPr="00261F99">
        <w:rPr>
          <w:rFonts w:ascii="Arial" w:eastAsia="等线" w:hAnsi="Arial" w:cs="Arial"/>
          <w:noProof/>
          <w:sz w:val="24"/>
          <w:szCs w:val="24"/>
        </w:rPr>
        <w:t xml:space="preserve">; </w:t>
      </w:r>
      <w:r w:rsidRPr="0012793E">
        <w:rPr>
          <w:rFonts w:ascii="Arial" w:eastAsia="等线" w:hAnsi="Arial" w:cs="Arial"/>
          <w:i/>
          <w:noProof/>
          <w:sz w:val="24"/>
          <w:szCs w:val="24"/>
        </w:rPr>
        <w:t>international journal of organic evolution</w:t>
      </w:r>
      <w:r w:rsidRPr="00261F99">
        <w:rPr>
          <w:rFonts w:ascii="Arial" w:eastAsia="等线" w:hAnsi="Arial" w:cs="Arial"/>
          <w:noProof/>
          <w:sz w:val="24"/>
          <w:szCs w:val="24"/>
        </w:rPr>
        <w:t xml:space="preserve"> (2017).</w:t>
      </w:r>
    </w:p>
    <w:p w14:paraId="2F4C48DB"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9</w:t>
      </w:r>
      <w:r w:rsidRPr="00261F99">
        <w:rPr>
          <w:rFonts w:ascii="Arial" w:eastAsia="等线" w:hAnsi="Arial" w:cs="Arial"/>
          <w:noProof/>
          <w:sz w:val="24"/>
          <w:szCs w:val="24"/>
        </w:rPr>
        <w:tab/>
        <w:t>Bruce, J. B., Cooper, G. A., Chabas, H., West, S. A. &amp; Griffin, A. S. Cheating and resistance to cheating in natural populations of the bacterium Pseudomonas fluorescens.</w:t>
      </w:r>
      <w:r w:rsidRPr="0012793E">
        <w:rPr>
          <w:rFonts w:ascii="Arial" w:eastAsia="等线" w:hAnsi="Arial" w:cs="Arial"/>
          <w:i/>
          <w:noProof/>
          <w:sz w:val="24"/>
          <w:szCs w:val="24"/>
        </w:rPr>
        <w:t xml:space="preserve"> Evolution</w:t>
      </w:r>
      <w:r w:rsidRPr="00261F99">
        <w:rPr>
          <w:rFonts w:ascii="Arial" w:eastAsia="等线" w:hAnsi="Arial" w:cs="Arial"/>
          <w:noProof/>
          <w:sz w:val="24"/>
          <w:szCs w:val="24"/>
        </w:rPr>
        <w:t>;</w:t>
      </w:r>
      <w:r w:rsidRPr="0012793E">
        <w:rPr>
          <w:rFonts w:ascii="Arial" w:eastAsia="等线" w:hAnsi="Arial" w:cs="Arial"/>
          <w:i/>
          <w:noProof/>
          <w:sz w:val="24"/>
          <w:szCs w:val="24"/>
        </w:rPr>
        <w:t xml:space="preserve"> international journal of organic evolution</w:t>
      </w:r>
      <w:r w:rsidRPr="00261F99">
        <w:rPr>
          <w:rFonts w:ascii="Arial" w:eastAsia="等线" w:hAnsi="Arial" w:cs="Arial"/>
          <w:noProof/>
          <w:sz w:val="24"/>
          <w:szCs w:val="24"/>
        </w:rPr>
        <w:t xml:space="preserve"> </w:t>
      </w:r>
      <w:r w:rsidRPr="0012793E">
        <w:rPr>
          <w:rFonts w:ascii="Arial" w:eastAsia="等线" w:hAnsi="Arial" w:cs="Arial"/>
          <w:b/>
          <w:noProof/>
          <w:sz w:val="24"/>
          <w:szCs w:val="24"/>
        </w:rPr>
        <w:t>71</w:t>
      </w:r>
      <w:r w:rsidRPr="00261F99">
        <w:rPr>
          <w:rFonts w:ascii="Arial" w:eastAsia="等线" w:hAnsi="Arial" w:cs="Arial"/>
          <w:noProof/>
          <w:sz w:val="24"/>
          <w:szCs w:val="24"/>
        </w:rPr>
        <w:t>, 2484-2495 (2017).</w:t>
      </w:r>
    </w:p>
    <w:p w14:paraId="1C93D0DA"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10</w:t>
      </w:r>
      <w:r w:rsidRPr="00261F99">
        <w:rPr>
          <w:rFonts w:ascii="Arial" w:eastAsia="等线" w:hAnsi="Arial" w:cs="Arial"/>
          <w:noProof/>
          <w:sz w:val="24"/>
          <w:szCs w:val="24"/>
        </w:rPr>
        <w:tab/>
        <w:t xml:space="preserve">Butaite, E., Kramer, J., Wyder, S. &amp; Kummerli, R. Environmental determinants of pyoverdine production, exploitation and competition in natural Pseudomonas communities. </w:t>
      </w:r>
      <w:r w:rsidRPr="0012793E">
        <w:rPr>
          <w:rFonts w:ascii="Arial" w:eastAsia="等线" w:hAnsi="Arial" w:cs="Arial"/>
          <w:i/>
          <w:noProof/>
          <w:sz w:val="24"/>
          <w:szCs w:val="24"/>
        </w:rPr>
        <w:t>Environmental microbiology</w:t>
      </w:r>
      <w:r w:rsidRPr="00261F99">
        <w:rPr>
          <w:rFonts w:ascii="Arial" w:eastAsia="等线" w:hAnsi="Arial" w:cs="Arial"/>
          <w:noProof/>
          <w:sz w:val="24"/>
          <w:szCs w:val="24"/>
        </w:rPr>
        <w:t xml:space="preserve"> </w:t>
      </w:r>
      <w:r w:rsidRPr="0012793E">
        <w:rPr>
          <w:rFonts w:ascii="Arial" w:eastAsia="等线" w:hAnsi="Arial" w:cs="Arial"/>
          <w:b/>
          <w:noProof/>
          <w:sz w:val="24"/>
          <w:szCs w:val="24"/>
        </w:rPr>
        <w:t>20</w:t>
      </w:r>
      <w:r w:rsidRPr="00261F99">
        <w:rPr>
          <w:rFonts w:ascii="Arial" w:eastAsia="等线" w:hAnsi="Arial" w:cs="Arial"/>
          <w:noProof/>
          <w:sz w:val="24"/>
          <w:szCs w:val="24"/>
        </w:rPr>
        <w:t>, 3629-3642 (2018).</w:t>
      </w:r>
    </w:p>
    <w:p w14:paraId="6DC0061F"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11</w:t>
      </w:r>
      <w:r w:rsidRPr="00261F99">
        <w:rPr>
          <w:rFonts w:ascii="Arial" w:eastAsia="等线" w:hAnsi="Arial" w:cs="Arial"/>
          <w:noProof/>
          <w:sz w:val="24"/>
          <w:szCs w:val="24"/>
        </w:rPr>
        <w:tab/>
        <w:t xml:space="preserve">Smith, E. E., Sims, E. H., Spencer, D. H., Kaul, R. &amp; Olson, M. V. Evidence for </w:t>
      </w:r>
      <w:r w:rsidRPr="00261F99">
        <w:rPr>
          <w:rFonts w:ascii="Arial" w:eastAsia="等线" w:hAnsi="Arial" w:cs="Arial"/>
          <w:noProof/>
          <w:sz w:val="24"/>
          <w:szCs w:val="24"/>
        </w:rPr>
        <w:lastRenderedPageBreak/>
        <w:t xml:space="preserve">diversifying selection at the pyoverdine locus of Pseudomonas aeruginosa. </w:t>
      </w:r>
      <w:r w:rsidRPr="0012793E">
        <w:rPr>
          <w:rFonts w:ascii="Arial" w:eastAsia="等线" w:hAnsi="Arial" w:cs="Arial"/>
          <w:i/>
          <w:noProof/>
          <w:sz w:val="24"/>
          <w:szCs w:val="24"/>
        </w:rPr>
        <w:t>J Bacteriol</w:t>
      </w:r>
      <w:r w:rsidRPr="00261F99">
        <w:rPr>
          <w:rFonts w:ascii="Arial" w:eastAsia="等线" w:hAnsi="Arial" w:cs="Arial"/>
          <w:noProof/>
          <w:sz w:val="24"/>
          <w:szCs w:val="24"/>
        </w:rPr>
        <w:t xml:space="preserve"> </w:t>
      </w:r>
      <w:r w:rsidRPr="0012793E">
        <w:rPr>
          <w:rFonts w:ascii="Arial" w:eastAsia="等线" w:hAnsi="Arial" w:cs="Arial"/>
          <w:b/>
          <w:noProof/>
          <w:sz w:val="24"/>
          <w:szCs w:val="24"/>
        </w:rPr>
        <w:t>187</w:t>
      </w:r>
      <w:r w:rsidRPr="00261F99">
        <w:rPr>
          <w:rFonts w:ascii="Arial" w:eastAsia="等线" w:hAnsi="Arial" w:cs="Arial"/>
          <w:noProof/>
          <w:sz w:val="24"/>
          <w:szCs w:val="24"/>
        </w:rPr>
        <w:t>, 2138-2147 (2005).</w:t>
      </w:r>
    </w:p>
    <w:p w14:paraId="7AB7C5AD"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12</w:t>
      </w:r>
      <w:r w:rsidRPr="00261F99">
        <w:rPr>
          <w:rFonts w:ascii="Arial" w:eastAsia="等线" w:hAnsi="Arial" w:cs="Arial"/>
          <w:noProof/>
          <w:sz w:val="24"/>
          <w:szCs w:val="24"/>
        </w:rPr>
        <w:tab/>
        <w:t xml:space="preserve">Butaite, E., Baumgartner, M., Wyder, S. &amp; Kummerli, R. Siderophore cheating and cheating resistance shape competition for iron in soil and freshwater Pseudomonas communities. </w:t>
      </w:r>
      <w:r w:rsidRPr="0012793E">
        <w:rPr>
          <w:rFonts w:ascii="Arial" w:eastAsia="等线" w:hAnsi="Arial" w:cs="Arial"/>
          <w:i/>
          <w:noProof/>
          <w:sz w:val="24"/>
          <w:szCs w:val="24"/>
        </w:rPr>
        <w:t>Nature communications</w:t>
      </w:r>
      <w:r w:rsidRPr="00261F99">
        <w:rPr>
          <w:rFonts w:ascii="Arial" w:eastAsia="等线" w:hAnsi="Arial" w:cs="Arial"/>
          <w:noProof/>
          <w:sz w:val="24"/>
          <w:szCs w:val="24"/>
        </w:rPr>
        <w:t xml:space="preserve"> </w:t>
      </w:r>
      <w:r w:rsidRPr="0012793E">
        <w:rPr>
          <w:rFonts w:ascii="Arial" w:eastAsia="等线" w:hAnsi="Arial" w:cs="Arial"/>
          <w:b/>
          <w:noProof/>
          <w:sz w:val="24"/>
          <w:szCs w:val="24"/>
        </w:rPr>
        <w:t>8</w:t>
      </w:r>
      <w:r w:rsidRPr="00261F99">
        <w:rPr>
          <w:rFonts w:ascii="Arial" w:eastAsia="等线" w:hAnsi="Arial" w:cs="Arial"/>
          <w:noProof/>
          <w:sz w:val="24"/>
          <w:szCs w:val="24"/>
        </w:rPr>
        <w:t>, 414 (2017).</w:t>
      </w:r>
    </w:p>
    <w:p w14:paraId="772765C5"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13</w:t>
      </w:r>
      <w:r w:rsidRPr="00261F99">
        <w:rPr>
          <w:rFonts w:ascii="Arial" w:eastAsia="等线" w:hAnsi="Arial" w:cs="Arial"/>
          <w:noProof/>
          <w:sz w:val="24"/>
          <w:szCs w:val="24"/>
        </w:rPr>
        <w:tab/>
        <w:t>Kwak, M. J. et al. Rhizosphere microbiome structure alters to enable wilt resistance in tomato.</w:t>
      </w:r>
      <w:r w:rsidRPr="0012793E">
        <w:rPr>
          <w:rFonts w:ascii="Arial" w:eastAsia="等线" w:hAnsi="Arial" w:cs="Arial"/>
          <w:i/>
          <w:noProof/>
          <w:sz w:val="24"/>
          <w:szCs w:val="24"/>
        </w:rPr>
        <w:t xml:space="preserve"> Nat Biotechnol</w:t>
      </w:r>
      <w:r w:rsidRPr="00261F99">
        <w:rPr>
          <w:rFonts w:ascii="Arial" w:eastAsia="等线" w:hAnsi="Arial" w:cs="Arial"/>
          <w:noProof/>
          <w:sz w:val="24"/>
          <w:szCs w:val="24"/>
        </w:rPr>
        <w:t xml:space="preserve"> (2018).</w:t>
      </w:r>
    </w:p>
    <w:p w14:paraId="3D78345F"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14</w:t>
      </w:r>
      <w:r w:rsidRPr="00261F99">
        <w:rPr>
          <w:rFonts w:ascii="Arial" w:eastAsia="等线" w:hAnsi="Arial" w:cs="Arial"/>
          <w:noProof/>
          <w:sz w:val="24"/>
          <w:szCs w:val="24"/>
        </w:rPr>
        <w:tab/>
        <w:t xml:space="preserve">Berendsen, R. L., Pieterse, C. M. &amp; Bakker, P. A. The rhizosphere microbiome and plant health. </w:t>
      </w:r>
      <w:r w:rsidRPr="0012793E">
        <w:rPr>
          <w:rFonts w:ascii="Arial" w:eastAsia="等线" w:hAnsi="Arial" w:cs="Arial"/>
          <w:i/>
          <w:noProof/>
          <w:sz w:val="24"/>
          <w:szCs w:val="24"/>
        </w:rPr>
        <w:t>Trends Plant Sci</w:t>
      </w:r>
      <w:r w:rsidRPr="00261F99">
        <w:rPr>
          <w:rFonts w:ascii="Arial" w:eastAsia="等线" w:hAnsi="Arial" w:cs="Arial"/>
          <w:noProof/>
          <w:sz w:val="24"/>
          <w:szCs w:val="24"/>
        </w:rPr>
        <w:t xml:space="preserve"> </w:t>
      </w:r>
      <w:r w:rsidRPr="0012793E">
        <w:rPr>
          <w:rFonts w:ascii="Arial" w:eastAsia="等线" w:hAnsi="Arial" w:cs="Arial"/>
          <w:b/>
          <w:noProof/>
          <w:sz w:val="24"/>
          <w:szCs w:val="24"/>
        </w:rPr>
        <w:t>17</w:t>
      </w:r>
      <w:r w:rsidRPr="00261F99">
        <w:rPr>
          <w:rFonts w:ascii="Arial" w:eastAsia="等线" w:hAnsi="Arial" w:cs="Arial"/>
          <w:noProof/>
          <w:sz w:val="24"/>
          <w:szCs w:val="24"/>
        </w:rPr>
        <w:t>, 478-486 (2012).</w:t>
      </w:r>
    </w:p>
    <w:p w14:paraId="477DF974"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15</w:t>
      </w:r>
      <w:r w:rsidRPr="00261F99">
        <w:rPr>
          <w:rFonts w:ascii="Arial" w:eastAsia="等线" w:hAnsi="Arial" w:cs="Arial"/>
          <w:noProof/>
          <w:sz w:val="24"/>
          <w:szCs w:val="24"/>
        </w:rPr>
        <w:tab/>
        <w:t>Compant, S., Samad, A., Faist, H. &amp; Sessitsch, A. J. J. o. A. R. A review on the plant microbiome: Ecology, functions and emerging trends in microbial application.  (2019).</w:t>
      </w:r>
    </w:p>
    <w:p w14:paraId="46D7A1EB"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16</w:t>
      </w:r>
      <w:r w:rsidRPr="00261F99">
        <w:rPr>
          <w:rFonts w:ascii="Arial" w:eastAsia="等线" w:hAnsi="Arial" w:cs="Arial"/>
          <w:noProof/>
          <w:sz w:val="24"/>
          <w:szCs w:val="24"/>
        </w:rPr>
        <w:tab/>
        <w:t xml:space="preserve">Wei, Z. et al. Trophic network architecture of root-associated bacterial communities determines pathogen invasion and plant health. </w:t>
      </w:r>
      <w:r w:rsidRPr="00620A34">
        <w:rPr>
          <w:rFonts w:ascii="Arial" w:eastAsia="等线" w:hAnsi="Arial" w:cs="Arial"/>
          <w:i/>
          <w:noProof/>
          <w:sz w:val="24"/>
          <w:szCs w:val="24"/>
        </w:rPr>
        <w:t>Nature communications</w:t>
      </w:r>
      <w:r w:rsidRPr="00261F99">
        <w:rPr>
          <w:rFonts w:ascii="Arial" w:eastAsia="等线" w:hAnsi="Arial" w:cs="Arial"/>
          <w:noProof/>
          <w:sz w:val="24"/>
          <w:szCs w:val="24"/>
        </w:rPr>
        <w:t xml:space="preserve"> </w:t>
      </w:r>
      <w:r w:rsidRPr="00620A34">
        <w:rPr>
          <w:rFonts w:ascii="Arial" w:eastAsia="等线" w:hAnsi="Arial" w:cs="Arial"/>
          <w:b/>
          <w:noProof/>
          <w:sz w:val="24"/>
          <w:szCs w:val="24"/>
        </w:rPr>
        <w:t>6</w:t>
      </w:r>
      <w:r w:rsidRPr="00261F99">
        <w:rPr>
          <w:rFonts w:ascii="Arial" w:eastAsia="等线" w:hAnsi="Arial" w:cs="Arial"/>
          <w:noProof/>
          <w:sz w:val="24"/>
          <w:szCs w:val="24"/>
        </w:rPr>
        <w:t>, 8413 (2015).</w:t>
      </w:r>
    </w:p>
    <w:p w14:paraId="596B98D9"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17</w:t>
      </w:r>
      <w:r w:rsidRPr="00261F99">
        <w:rPr>
          <w:rFonts w:ascii="Arial" w:eastAsia="等线" w:hAnsi="Arial" w:cs="Arial"/>
          <w:noProof/>
          <w:sz w:val="24"/>
          <w:szCs w:val="24"/>
        </w:rPr>
        <w:tab/>
        <w:t>Li, M. et al. Facilitation promotes invasions in plant-associated microbial communities.</w:t>
      </w:r>
      <w:r w:rsidRPr="00620A34">
        <w:rPr>
          <w:rFonts w:ascii="Arial" w:eastAsia="等线" w:hAnsi="Arial" w:cs="Arial"/>
          <w:i/>
          <w:noProof/>
          <w:sz w:val="24"/>
          <w:szCs w:val="24"/>
        </w:rPr>
        <w:t xml:space="preserve"> Ecol Lett</w:t>
      </w:r>
      <w:r w:rsidRPr="00261F99">
        <w:rPr>
          <w:rFonts w:ascii="Arial" w:eastAsia="等线" w:hAnsi="Arial" w:cs="Arial"/>
          <w:noProof/>
          <w:sz w:val="24"/>
          <w:szCs w:val="24"/>
        </w:rPr>
        <w:t xml:space="preserve"> </w:t>
      </w:r>
      <w:r w:rsidRPr="00620A34">
        <w:rPr>
          <w:rFonts w:ascii="Arial" w:eastAsia="等线" w:hAnsi="Arial" w:cs="Arial"/>
          <w:b/>
          <w:noProof/>
          <w:sz w:val="24"/>
          <w:szCs w:val="24"/>
        </w:rPr>
        <w:t>22</w:t>
      </w:r>
      <w:r w:rsidRPr="00261F99">
        <w:rPr>
          <w:rFonts w:ascii="Arial" w:eastAsia="等线" w:hAnsi="Arial" w:cs="Arial"/>
          <w:noProof/>
          <w:sz w:val="24"/>
          <w:szCs w:val="24"/>
        </w:rPr>
        <w:t>, 149-158 (2019).</w:t>
      </w:r>
    </w:p>
    <w:p w14:paraId="0FD3ACEE"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18</w:t>
      </w:r>
      <w:r w:rsidRPr="00261F99">
        <w:rPr>
          <w:rFonts w:ascii="Arial" w:eastAsia="等线" w:hAnsi="Arial" w:cs="Arial"/>
          <w:noProof/>
          <w:sz w:val="24"/>
          <w:szCs w:val="24"/>
        </w:rPr>
        <w:tab/>
        <w:t xml:space="preserve">Pieterse, C. M. et al. Induced systemic resistance by beneficial microbes. </w:t>
      </w:r>
      <w:r w:rsidRPr="00620A34">
        <w:rPr>
          <w:rFonts w:ascii="Arial" w:eastAsia="等线" w:hAnsi="Arial" w:cs="Arial"/>
          <w:i/>
          <w:noProof/>
          <w:sz w:val="24"/>
          <w:szCs w:val="24"/>
        </w:rPr>
        <w:t>Annu Rev Phytopathol</w:t>
      </w:r>
      <w:r w:rsidRPr="00261F99">
        <w:rPr>
          <w:rFonts w:ascii="Arial" w:eastAsia="等线" w:hAnsi="Arial" w:cs="Arial"/>
          <w:noProof/>
          <w:sz w:val="24"/>
          <w:szCs w:val="24"/>
        </w:rPr>
        <w:t xml:space="preserve"> </w:t>
      </w:r>
      <w:r w:rsidRPr="00620A34">
        <w:rPr>
          <w:rFonts w:ascii="Arial" w:eastAsia="等线" w:hAnsi="Arial" w:cs="Arial"/>
          <w:b/>
          <w:noProof/>
          <w:sz w:val="24"/>
          <w:szCs w:val="24"/>
        </w:rPr>
        <w:t>52</w:t>
      </w:r>
      <w:r w:rsidRPr="00261F99">
        <w:rPr>
          <w:rFonts w:ascii="Arial" w:eastAsia="等线" w:hAnsi="Arial" w:cs="Arial"/>
          <w:noProof/>
          <w:sz w:val="24"/>
          <w:szCs w:val="24"/>
        </w:rPr>
        <w:t>, 347-375 (2014).</w:t>
      </w:r>
    </w:p>
    <w:p w14:paraId="469DCFBF"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19</w:t>
      </w:r>
      <w:r w:rsidRPr="00261F99">
        <w:rPr>
          <w:rFonts w:ascii="Arial" w:eastAsia="等线" w:hAnsi="Arial" w:cs="Arial"/>
          <w:noProof/>
          <w:sz w:val="24"/>
          <w:szCs w:val="24"/>
        </w:rPr>
        <w:tab/>
        <w:t xml:space="preserve">van der Meij, A., van Wezel, G. P., Hutchings, M. I. &amp; Worsley, S. F. Chemical ecology of antibiotic production by actinomycetes. </w:t>
      </w:r>
      <w:r w:rsidRPr="00620A34">
        <w:rPr>
          <w:rFonts w:ascii="Arial" w:eastAsia="等线" w:hAnsi="Arial" w:cs="Arial"/>
          <w:i/>
          <w:noProof/>
          <w:sz w:val="24"/>
          <w:szCs w:val="24"/>
        </w:rPr>
        <w:t>FEMS Microbiology Reviews</w:t>
      </w:r>
      <w:r w:rsidRPr="00261F99">
        <w:rPr>
          <w:rFonts w:ascii="Arial" w:eastAsia="等线" w:hAnsi="Arial" w:cs="Arial"/>
          <w:noProof/>
          <w:sz w:val="24"/>
          <w:szCs w:val="24"/>
        </w:rPr>
        <w:t xml:space="preserve"> </w:t>
      </w:r>
      <w:r w:rsidRPr="00620A34">
        <w:rPr>
          <w:rFonts w:ascii="Arial" w:eastAsia="等线" w:hAnsi="Arial" w:cs="Arial"/>
          <w:b/>
          <w:noProof/>
          <w:sz w:val="24"/>
          <w:szCs w:val="24"/>
        </w:rPr>
        <w:t>41</w:t>
      </w:r>
      <w:r w:rsidRPr="00261F99">
        <w:rPr>
          <w:rFonts w:ascii="Arial" w:eastAsia="等线" w:hAnsi="Arial" w:cs="Arial"/>
          <w:noProof/>
          <w:sz w:val="24"/>
          <w:szCs w:val="24"/>
        </w:rPr>
        <w:t>, 392-416 (2017).</w:t>
      </w:r>
    </w:p>
    <w:p w14:paraId="2F37AF73" w14:textId="77777777" w:rsidR="00F1438C"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20</w:t>
      </w:r>
      <w:r w:rsidRPr="00261F99">
        <w:rPr>
          <w:rFonts w:ascii="Arial" w:eastAsia="等线" w:hAnsi="Arial" w:cs="Arial"/>
          <w:noProof/>
          <w:sz w:val="24"/>
          <w:szCs w:val="24"/>
        </w:rPr>
        <w:tab/>
        <w:t xml:space="preserve">Casper, B. B. &amp; Jackson, R. B. Plant Competition Underground.  </w:t>
      </w:r>
      <w:r w:rsidRPr="00620A34">
        <w:rPr>
          <w:rFonts w:ascii="Arial" w:eastAsia="等线" w:hAnsi="Arial" w:cs="Arial"/>
          <w:b/>
          <w:noProof/>
          <w:sz w:val="24"/>
          <w:szCs w:val="24"/>
        </w:rPr>
        <w:t>28</w:t>
      </w:r>
      <w:r w:rsidRPr="00261F99">
        <w:rPr>
          <w:rFonts w:ascii="Arial" w:eastAsia="等线" w:hAnsi="Arial" w:cs="Arial"/>
          <w:noProof/>
          <w:sz w:val="24"/>
          <w:szCs w:val="24"/>
        </w:rPr>
        <w:t>, 545-570 (1997).</w:t>
      </w:r>
    </w:p>
    <w:p w14:paraId="0652992F" w14:textId="77777777" w:rsidR="00F1438C" w:rsidRPr="00EF2C5F" w:rsidRDefault="00F1438C" w:rsidP="00F1438C">
      <w:pPr>
        <w:spacing w:line="480" w:lineRule="auto"/>
        <w:ind w:left="720" w:hanging="720"/>
        <w:rPr>
          <w:rFonts w:ascii="Arial" w:eastAsia="等线" w:hAnsi="Arial" w:cs="Arial"/>
          <w:noProof/>
          <w:sz w:val="24"/>
          <w:szCs w:val="24"/>
        </w:rPr>
      </w:pPr>
      <w:r w:rsidRPr="00EF2C5F">
        <w:rPr>
          <w:rFonts w:ascii="Arial" w:eastAsia="等线" w:hAnsi="Arial" w:cs="Arial"/>
          <w:noProof/>
          <w:sz w:val="24"/>
          <w:szCs w:val="24"/>
        </w:rPr>
        <w:t>21</w:t>
      </w:r>
      <w:r w:rsidRPr="00EF2C5F">
        <w:rPr>
          <w:rFonts w:ascii="Arial" w:eastAsia="等线" w:hAnsi="Arial" w:cs="Arial"/>
          <w:noProof/>
          <w:sz w:val="24"/>
          <w:szCs w:val="24"/>
        </w:rPr>
        <w:tab/>
        <w:t xml:space="preserve">Cordovez, V., Dini-Andreote, F., Carrión, V. J. &amp; Raaijmakers, J. M. Ecology and Evolution of Plant Microbiomes. </w:t>
      </w:r>
      <w:r w:rsidRPr="00EF2C5F">
        <w:rPr>
          <w:rFonts w:ascii="Arial" w:eastAsia="等线" w:hAnsi="Arial" w:cs="Arial"/>
          <w:i/>
          <w:noProof/>
          <w:sz w:val="24"/>
          <w:szCs w:val="24"/>
        </w:rPr>
        <w:t>Annu Rev Microbiol</w:t>
      </w:r>
      <w:r w:rsidRPr="00EF2C5F">
        <w:rPr>
          <w:rFonts w:ascii="Arial" w:eastAsia="等线" w:hAnsi="Arial" w:cs="Arial"/>
          <w:noProof/>
          <w:sz w:val="24"/>
          <w:szCs w:val="24"/>
        </w:rPr>
        <w:t xml:space="preserve"> </w:t>
      </w:r>
      <w:r w:rsidRPr="00EF2C5F">
        <w:rPr>
          <w:rFonts w:ascii="Arial" w:eastAsia="等线" w:hAnsi="Arial" w:cs="Arial"/>
          <w:b/>
          <w:noProof/>
          <w:sz w:val="24"/>
          <w:szCs w:val="24"/>
        </w:rPr>
        <w:t>73</w:t>
      </w:r>
      <w:r w:rsidRPr="00EF2C5F">
        <w:rPr>
          <w:rFonts w:ascii="Arial" w:eastAsia="等线" w:hAnsi="Arial" w:cs="Arial"/>
          <w:noProof/>
          <w:sz w:val="24"/>
          <w:szCs w:val="24"/>
        </w:rPr>
        <w:t>, 69-88 (2019).</w:t>
      </w:r>
    </w:p>
    <w:p w14:paraId="29CB61B7"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2</w:t>
      </w:r>
      <w:r>
        <w:rPr>
          <w:rFonts w:ascii="Arial" w:eastAsia="等线" w:hAnsi="Arial" w:cs="Arial"/>
          <w:noProof/>
          <w:sz w:val="24"/>
          <w:szCs w:val="24"/>
        </w:rPr>
        <w:t>2</w:t>
      </w:r>
      <w:r w:rsidRPr="00261F99">
        <w:rPr>
          <w:rFonts w:ascii="Arial" w:eastAsia="等线" w:hAnsi="Arial" w:cs="Arial"/>
          <w:noProof/>
          <w:sz w:val="24"/>
          <w:szCs w:val="24"/>
        </w:rPr>
        <w:tab/>
        <w:t xml:space="preserve">Cordero, O. X., Ventouras, L. A., DeLong, E. F. &amp; Polz, M. F. Public good dynamics </w:t>
      </w:r>
      <w:r w:rsidRPr="00261F99">
        <w:rPr>
          <w:rFonts w:ascii="Arial" w:eastAsia="等线" w:hAnsi="Arial" w:cs="Arial"/>
          <w:noProof/>
          <w:sz w:val="24"/>
          <w:szCs w:val="24"/>
        </w:rPr>
        <w:lastRenderedPageBreak/>
        <w:t xml:space="preserve">drive evolution of iron acquisition strategies in natural bacterioplankton populations. </w:t>
      </w:r>
      <w:r w:rsidRPr="00620A34">
        <w:rPr>
          <w:rFonts w:ascii="Arial" w:eastAsia="等线" w:hAnsi="Arial" w:cs="Arial"/>
          <w:i/>
          <w:noProof/>
          <w:sz w:val="24"/>
          <w:szCs w:val="24"/>
        </w:rPr>
        <w:t>Proc Natl Acad Sci U S A</w:t>
      </w:r>
      <w:r w:rsidRPr="00261F99">
        <w:rPr>
          <w:rFonts w:ascii="Arial" w:eastAsia="等线" w:hAnsi="Arial" w:cs="Arial"/>
          <w:noProof/>
          <w:sz w:val="24"/>
          <w:szCs w:val="24"/>
        </w:rPr>
        <w:t xml:space="preserve"> </w:t>
      </w:r>
      <w:r w:rsidRPr="00620A34">
        <w:rPr>
          <w:rFonts w:ascii="Arial" w:eastAsia="等线" w:hAnsi="Arial" w:cs="Arial"/>
          <w:b/>
          <w:noProof/>
          <w:sz w:val="24"/>
          <w:szCs w:val="24"/>
        </w:rPr>
        <w:t>109</w:t>
      </w:r>
      <w:r w:rsidRPr="00261F99">
        <w:rPr>
          <w:rFonts w:ascii="Arial" w:eastAsia="等线" w:hAnsi="Arial" w:cs="Arial"/>
          <w:noProof/>
          <w:sz w:val="24"/>
          <w:szCs w:val="24"/>
        </w:rPr>
        <w:t>, 20059-20064 (2012).</w:t>
      </w:r>
    </w:p>
    <w:p w14:paraId="7A706173"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2</w:t>
      </w:r>
      <w:r>
        <w:rPr>
          <w:rFonts w:ascii="Arial" w:eastAsia="等线" w:hAnsi="Arial" w:cs="Arial"/>
          <w:noProof/>
          <w:sz w:val="24"/>
          <w:szCs w:val="24"/>
        </w:rPr>
        <w:t>3</w:t>
      </w:r>
      <w:r w:rsidRPr="00261F99">
        <w:rPr>
          <w:rFonts w:ascii="Arial" w:eastAsia="等线" w:hAnsi="Arial" w:cs="Arial"/>
          <w:noProof/>
          <w:sz w:val="24"/>
          <w:szCs w:val="24"/>
        </w:rPr>
        <w:tab/>
        <w:t xml:space="preserve">Kummerli, R., Schiessl, K. T., Waldvogel, T., McNeill, K. &amp; Ackermann, M. Habitat structure and the evolution of diffusible siderophores in bacteria. </w:t>
      </w:r>
      <w:r w:rsidRPr="00620A34">
        <w:rPr>
          <w:rFonts w:ascii="Arial" w:eastAsia="等线" w:hAnsi="Arial" w:cs="Arial"/>
          <w:i/>
          <w:noProof/>
          <w:sz w:val="24"/>
          <w:szCs w:val="24"/>
        </w:rPr>
        <w:t>Ecol Lett</w:t>
      </w:r>
      <w:r w:rsidRPr="00261F99">
        <w:rPr>
          <w:rFonts w:ascii="Arial" w:eastAsia="等线" w:hAnsi="Arial" w:cs="Arial"/>
          <w:noProof/>
          <w:sz w:val="24"/>
          <w:szCs w:val="24"/>
        </w:rPr>
        <w:t xml:space="preserve"> </w:t>
      </w:r>
      <w:r w:rsidRPr="00620A34">
        <w:rPr>
          <w:rFonts w:ascii="Arial" w:eastAsia="等线" w:hAnsi="Arial" w:cs="Arial"/>
          <w:b/>
          <w:noProof/>
          <w:sz w:val="24"/>
          <w:szCs w:val="24"/>
        </w:rPr>
        <w:t>17</w:t>
      </w:r>
      <w:r w:rsidRPr="00261F99">
        <w:rPr>
          <w:rFonts w:ascii="Arial" w:eastAsia="等线" w:hAnsi="Arial" w:cs="Arial"/>
          <w:noProof/>
          <w:sz w:val="24"/>
          <w:szCs w:val="24"/>
        </w:rPr>
        <w:t>, 1536-1544 (2014).</w:t>
      </w:r>
    </w:p>
    <w:p w14:paraId="44576CEB"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2</w:t>
      </w:r>
      <w:r>
        <w:rPr>
          <w:rFonts w:ascii="Arial" w:eastAsia="等线" w:hAnsi="Arial" w:cs="Arial"/>
          <w:noProof/>
          <w:sz w:val="24"/>
          <w:szCs w:val="24"/>
        </w:rPr>
        <w:t>4</w:t>
      </w:r>
      <w:r w:rsidRPr="00261F99">
        <w:rPr>
          <w:rFonts w:ascii="Arial" w:eastAsia="等线" w:hAnsi="Arial" w:cs="Arial"/>
          <w:noProof/>
          <w:sz w:val="24"/>
          <w:szCs w:val="24"/>
        </w:rPr>
        <w:tab/>
        <w:t xml:space="preserve">Andersen, S. B., Marvig, R. L., Molin, S., Krogh Johansen, H. &amp; Griffin, A. S. Long-term social dynamics drive loss of function in pathogenic bacteria. </w:t>
      </w:r>
      <w:r w:rsidRPr="00620A34">
        <w:rPr>
          <w:rFonts w:ascii="Arial" w:eastAsia="等线" w:hAnsi="Arial" w:cs="Arial"/>
          <w:i/>
          <w:noProof/>
          <w:sz w:val="24"/>
          <w:szCs w:val="24"/>
        </w:rPr>
        <w:t>Proc Natl Acad Sci U S A</w:t>
      </w:r>
      <w:r w:rsidRPr="00261F99">
        <w:rPr>
          <w:rFonts w:ascii="Arial" w:eastAsia="等线" w:hAnsi="Arial" w:cs="Arial"/>
          <w:noProof/>
          <w:sz w:val="24"/>
          <w:szCs w:val="24"/>
        </w:rPr>
        <w:t xml:space="preserve"> </w:t>
      </w:r>
      <w:r w:rsidRPr="00620A34">
        <w:rPr>
          <w:rFonts w:ascii="Arial" w:eastAsia="等线" w:hAnsi="Arial" w:cs="Arial"/>
          <w:b/>
          <w:noProof/>
          <w:sz w:val="24"/>
          <w:szCs w:val="24"/>
        </w:rPr>
        <w:t>112</w:t>
      </w:r>
      <w:r w:rsidRPr="00261F99">
        <w:rPr>
          <w:rFonts w:ascii="Arial" w:eastAsia="等线" w:hAnsi="Arial" w:cs="Arial"/>
          <w:noProof/>
          <w:sz w:val="24"/>
          <w:szCs w:val="24"/>
        </w:rPr>
        <w:t>, 10756-10761 (2015).</w:t>
      </w:r>
    </w:p>
    <w:p w14:paraId="68FA3BD3"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2</w:t>
      </w:r>
      <w:r>
        <w:rPr>
          <w:rFonts w:ascii="Arial" w:eastAsia="等线" w:hAnsi="Arial" w:cs="Arial"/>
          <w:noProof/>
          <w:sz w:val="24"/>
          <w:szCs w:val="24"/>
        </w:rPr>
        <w:t>5</w:t>
      </w:r>
      <w:r w:rsidRPr="00261F99">
        <w:rPr>
          <w:rFonts w:ascii="Arial" w:eastAsia="等线" w:hAnsi="Arial" w:cs="Arial"/>
          <w:noProof/>
          <w:sz w:val="24"/>
          <w:szCs w:val="24"/>
        </w:rPr>
        <w:tab/>
        <w:t xml:space="preserve">Barber, M. F. &amp; Elde, N. C. Buried Treasure: Evolutionary Perspectives on Microbial Iron Piracy. </w:t>
      </w:r>
      <w:r w:rsidRPr="00620A34">
        <w:rPr>
          <w:rFonts w:ascii="Arial" w:eastAsia="等线" w:hAnsi="Arial" w:cs="Arial"/>
          <w:i/>
          <w:noProof/>
          <w:sz w:val="24"/>
          <w:szCs w:val="24"/>
        </w:rPr>
        <w:t>Trends Genet</w:t>
      </w:r>
      <w:r w:rsidRPr="00261F99">
        <w:rPr>
          <w:rFonts w:ascii="Arial" w:eastAsia="等线" w:hAnsi="Arial" w:cs="Arial"/>
          <w:noProof/>
          <w:sz w:val="24"/>
          <w:szCs w:val="24"/>
        </w:rPr>
        <w:t xml:space="preserve"> </w:t>
      </w:r>
      <w:r w:rsidRPr="00620A34">
        <w:rPr>
          <w:rFonts w:ascii="Arial" w:eastAsia="等线" w:hAnsi="Arial" w:cs="Arial"/>
          <w:b/>
          <w:noProof/>
          <w:sz w:val="24"/>
          <w:szCs w:val="24"/>
        </w:rPr>
        <w:t>31</w:t>
      </w:r>
      <w:r w:rsidRPr="00261F99">
        <w:rPr>
          <w:rFonts w:ascii="Arial" w:eastAsia="等线" w:hAnsi="Arial" w:cs="Arial"/>
          <w:noProof/>
          <w:sz w:val="24"/>
          <w:szCs w:val="24"/>
        </w:rPr>
        <w:t>, 627-636 (2015).</w:t>
      </w:r>
    </w:p>
    <w:p w14:paraId="62D6004A"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2</w:t>
      </w:r>
      <w:r>
        <w:rPr>
          <w:rFonts w:ascii="Arial" w:eastAsia="等线" w:hAnsi="Arial" w:cs="Arial"/>
          <w:noProof/>
          <w:sz w:val="24"/>
          <w:szCs w:val="24"/>
        </w:rPr>
        <w:t>6</w:t>
      </w:r>
      <w:r w:rsidRPr="00261F99">
        <w:rPr>
          <w:rFonts w:ascii="Arial" w:eastAsia="等线" w:hAnsi="Arial" w:cs="Arial"/>
          <w:noProof/>
          <w:sz w:val="24"/>
          <w:szCs w:val="24"/>
        </w:rPr>
        <w:tab/>
        <w:t xml:space="preserve">Andrews, S. C., Robinson, A. K. &amp; Rodriguez-Quinones, F. Bacterial iron homeostasis. </w:t>
      </w:r>
      <w:r w:rsidRPr="00620A34">
        <w:rPr>
          <w:rFonts w:ascii="Arial" w:eastAsia="等线" w:hAnsi="Arial" w:cs="Arial"/>
          <w:i/>
          <w:noProof/>
          <w:sz w:val="24"/>
          <w:szCs w:val="24"/>
        </w:rPr>
        <w:t>FEMS Microbiol Rev</w:t>
      </w:r>
      <w:r w:rsidRPr="00261F99">
        <w:rPr>
          <w:rFonts w:ascii="Arial" w:eastAsia="等线" w:hAnsi="Arial" w:cs="Arial"/>
          <w:noProof/>
          <w:sz w:val="24"/>
          <w:szCs w:val="24"/>
        </w:rPr>
        <w:t xml:space="preserve"> </w:t>
      </w:r>
      <w:r w:rsidRPr="00620A34">
        <w:rPr>
          <w:rFonts w:ascii="Arial" w:eastAsia="等线" w:hAnsi="Arial" w:cs="Arial"/>
          <w:b/>
          <w:noProof/>
          <w:sz w:val="24"/>
          <w:szCs w:val="24"/>
        </w:rPr>
        <w:t>27</w:t>
      </w:r>
      <w:r w:rsidRPr="00261F99">
        <w:rPr>
          <w:rFonts w:ascii="Arial" w:eastAsia="等线" w:hAnsi="Arial" w:cs="Arial"/>
          <w:noProof/>
          <w:sz w:val="24"/>
          <w:szCs w:val="24"/>
        </w:rPr>
        <w:t>, 215-237 (2003).</w:t>
      </w:r>
    </w:p>
    <w:p w14:paraId="46D613A3"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2</w:t>
      </w:r>
      <w:r>
        <w:rPr>
          <w:rFonts w:ascii="Arial" w:eastAsia="等线" w:hAnsi="Arial" w:cs="Arial"/>
          <w:noProof/>
          <w:sz w:val="24"/>
          <w:szCs w:val="24"/>
        </w:rPr>
        <w:t>7</w:t>
      </w:r>
      <w:r w:rsidRPr="00261F99">
        <w:rPr>
          <w:rFonts w:ascii="Arial" w:eastAsia="等线" w:hAnsi="Arial" w:cs="Arial"/>
          <w:noProof/>
          <w:sz w:val="24"/>
          <w:szCs w:val="24"/>
        </w:rPr>
        <w:tab/>
        <w:t xml:space="preserve">Colombo, C., Palumbo, G., He, J.-Z., Pinton, R. &amp; Cesco, S. Review on iron availability in soil: interaction of Fe minerals, plants, and microbes. </w:t>
      </w:r>
      <w:r w:rsidRPr="00620A34">
        <w:rPr>
          <w:rFonts w:ascii="Arial" w:eastAsia="等线" w:hAnsi="Arial" w:cs="Arial"/>
          <w:i/>
          <w:noProof/>
          <w:sz w:val="24"/>
          <w:szCs w:val="24"/>
        </w:rPr>
        <w:t>Journal of Soils and Sediments</w:t>
      </w:r>
      <w:r w:rsidRPr="00261F99">
        <w:rPr>
          <w:rFonts w:ascii="Arial" w:eastAsia="等线" w:hAnsi="Arial" w:cs="Arial"/>
          <w:noProof/>
          <w:sz w:val="24"/>
          <w:szCs w:val="24"/>
        </w:rPr>
        <w:t xml:space="preserve"> </w:t>
      </w:r>
      <w:r w:rsidRPr="00620A34">
        <w:rPr>
          <w:rFonts w:ascii="Arial" w:eastAsia="等线" w:hAnsi="Arial" w:cs="Arial"/>
          <w:b/>
          <w:noProof/>
          <w:sz w:val="24"/>
          <w:szCs w:val="24"/>
        </w:rPr>
        <w:t>14</w:t>
      </w:r>
      <w:r w:rsidRPr="00261F99">
        <w:rPr>
          <w:rFonts w:ascii="Arial" w:eastAsia="等线" w:hAnsi="Arial" w:cs="Arial"/>
          <w:noProof/>
          <w:sz w:val="24"/>
          <w:szCs w:val="24"/>
        </w:rPr>
        <w:t>, 538-548 (2014).</w:t>
      </w:r>
    </w:p>
    <w:p w14:paraId="1DBC3E9E"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2</w:t>
      </w:r>
      <w:r>
        <w:rPr>
          <w:rFonts w:ascii="Arial" w:eastAsia="等线" w:hAnsi="Arial" w:cs="Arial"/>
          <w:noProof/>
          <w:sz w:val="24"/>
          <w:szCs w:val="24"/>
        </w:rPr>
        <w:t>8</w:t>
      </w:r>
      <w:r w:rsidRPr="00261F99">
        <w:rPr>
          <w:rFonts w:ascii="Arial" w:eastAsia="等线" w:hAnsi="Arial" w:cs="Arial"/>
          <w:noProof/>
          <w:sz w:val="24"/>
          <w:szCs w:val="24"/>
        </w:rPr>
        <w:tab/>
        <w:t xml:space="preserve">Miethke, M. &amp; Marahiel, M. A. Siderophore-based iron acquisition and pathogen control. </w:t>
      </w:r>
      <w:r w:rsidRPr="0004606D">
        <w:rPr>
          <w:rFonts w:ascii="Arial" w:eastAsia="等线" w:hAnsi="Arial" w:cs="Arial"/>
          <w:i/>
          <w:noProof/>
          <w:sz w:val="24"/>
          <w:szCs w:val="24"/>
        </w:rPr>
        <w:t>Microbiol Mol Biol Rev</w:t>
      </w:r>
      <w:r w:rsidRPr="0004606D">
        <w:rPr>
          <w:rFonts w:ascii="Arial" w:eastAsia="等线" w:hAnsi="Arial" w:cs="Arial"/>
          <w:noProof/>
          <w:sz w:val="24"/>
          <w:szCs w:val="24"/>
        </w:rPr>
        <w:t xml:space="preserve"> </w:t>
      </w:r>
      <w:r w:rsidRPr="0004606D">
        <w:rPr>
          <w:rFonts w:ascii="Arial" w:eastAsia="等线" w:hAnsi="Arial" w:cs="Arial"/>
          <w:b/>
          <w:noProof/>
          <w:sz w:val="24"/>
          <w:szCs w:val="24"/>
        </w:rPr>
        <w:t>71</w:t>
      </w:r>
      <w:r w:rsidRPr="0004606D">
        <w:rPr>
          <w:rFonts w:ascii="Arial" w:eastAsia="等线" w:hAnsi="Arial" w:cs="Arial"/>
          <w:noProof/>
          <w:sz w:val="24"/>
          <w:szCs w:val="24"/>
        </w:rPr>
        <w:t>, 413-451 (2007).</w:t>
      </w:r>
    </w:p>
    <w:p w14:paraId="59BAE42D"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2</w:t>
      </w:r>
      <w:r>
        <w:rPr>
          <w:rFonts w:ascii="Arial" w:eastAsia="等线" w:hAnsi="Arial" w:cs="Arial"/>
          <w:noProof/>
          <w:sz w:val="24"/>
          <w:szCs w:val="24"/>
        </w:rPr>
        <w:t>9</w:t>
      </w:r>
      <w:r w:rsidRPr="00261F99">
        <w:rPr>
          <w:rFonts w:ascii="Arial" w:eastAsia="等线" w:hAnsi="Arial" w:cs="Arial"/>
          <w:noProof/>
          <w:sz w:val="24"/>
          <w:szCs w:val="24"/>
        </w:rPr>
        <w:tab/>
        <w:t xml:space="preserve">Hider, R. C. &amp; Kong, X. Chemistry and biology of siderophores. </w:t>
      </w:r>
      <w:r w:rsidRPr="00620A34">
        <w:rPr>
          <w:rFonts w:ascii="Arial" w:eastAsia="等线" w:hAnsi="Arial" w:cs="Arial"/>
          <w:i/>
          <w:noProof/>
          <w:sz w:val="24"/>
          <w:szCs w:val="24"/>
        </w:rPr>
        <w:t>Natural product reports</w:t>
      </w:r>
      <w:r w:rsidRPr="00261F99">
        <w:rPr>
          <w:rFonts w:ascii="Arial" w:eastAsia="等线" w:hAnsi="Arial" w:cs="Arial"/>
          <w:noProof/>
          <w:sz w:val="24"/>
          <w:szCs w:val="24"/>
        </w:rPr>
        <w:t xml:space="preserve"> </w:t>
      </w:r>
      <w:r w:rsidRPr="00620A34">
        <w:rPr>
          <w:rFonts w:ascii="Arial" w:eastAsia="等线" w:hAnsi="Arial" w:cs="Arial"/>
          <w:b/>
          <w:noProof/>
          <w:sz w:val="24"/>
          <w:szCs w:val="24"/>
        </w:rPr>
        <w:t>27</w:t>
      </w:r>
      <w:r w:rsidRPr="00261F99">
        <w:rPr>
          <w:rFonts w:ascii="Arial" w:eastAsia="等线" w:hAnsi="Arial" w:cs="Arial"/>
          <w:noProof/>
          <w:sz w:val="24"/>
          <w:szCs w:val="24"/>
        </w:rPr>
        <w:t>, 637-657 (2010).</w:t>
      </w:r>
    </w:p>
    <w:p w14:paraId="71D075B3" w14:textId="77777777" w:rsidR="00F1438C" w:rsidRPr="00261F99" w:rsidRDefault="00F1438C" w:rsidP="00F1438C">
      <w:pPr>
        <w:spacing w:line="480" w:lineRule="auto"/>
        <w:ind w:left="720" w:hanging="720"/>
        <w:rPr>
          <w:rFonts w:ascii="Arial" w:eastAsia="等线" w:hAnsi="Arial" w:cs="Arial"/>
          <w:noProof/>
          <w:sz w:val="24"/>
          <w:szCs w:val="24"/>
        </w:rPr>
      </w:pPr>
      <w:r>
        <w:rPr>
          <w:rFonts w:ascii="Arial" w:eastAsia="等线" w:hAnsi="Arial" w:cs="Arial"/>
          <w:noProof/>
          <w:sz w:val="24"/>
          <w:szCs w:val="24"/>
        </w:rPr>
        <w:t>30</w:t>
      </w:r>
      <w:r w:rsidRPr="00261F99">
        <w:rPr>
          <w:rFonts w:ascii="Arial" w:eastAsia="等线" w:hAnsi="Arial" w:cs="Arial"/>
          <w:noProof/>
          <w:sz w:val="24"/>
          <w:szCs w:val="24"/>
        </w:rPr>
        <w:tab/>
        <w:t>Lagos, L. et al. Current overview on the study of bacteria in the rhizosphere by modern molecular techniques: a mini</w:t>
      </w:r>
      <w:r w:rsidRPr="00261F99">
        <w:rPr>
          <w:rFonts w:ascii="MS Mincho" w:eastAsia="MS Mincho" w:hAnsi="MS Mincho" w:cs="MS Mincho" w:hint="eastAsia"/>
          <w:noProof/>
          <w:sz w:val="24"/>
          <w:szCs w:val="24"/>
        </w:rPr>
        <w:t>‒</w:t>
      </w:r>
      <w:r w:rsidRPr="00261F99">
        <w:rPr>
          <w:rFonts w:ascii="Arial" w:eastAsia="等线" w:hAnsi="Arial" w:cs="Arial"/>
          <w:noProof/>
          <w:sz w:val="24"/>
          <w:szCs w:val="24"/>
        </w:rPr>
        <w:t xml:space="preserve">review. </w:t>
      </w:r>
      <w:r w:rsidRPr="00620A34">
        <w:rPr>
          <w:rFonts w:ascii="Arial" w:eastAsia="等线" w:hAnsi="Arial" w:cs="Arial"/>
          <w:i/>
          <w:noProof/>
          <w:sz w:val="24"/>
          <w:szCs w:val="24"/>
        </w:rPr>
        <w:t>Journal of soil science plant nutrition</w:t>
      </w:r>
      <w:r w:rsidRPr="00261F99">
        <w:rPr>
          <w:rFonts w:ascii="Arial" w:eastAsia="等线" w:hAnsi="Arial" w:cs="Arial"/>
          <w:noProof/>
          <w:sz w:val="24"/>
          <w:szCs w:val="24"/>
        </w:rPr>
        <w:t xml:space="preserve"> </w:t>
      </w:r>
      <w:r w:rsidRPr="00620A34">
        <w:rPr>
          <w:rFonts w:ascii="Arial" w:eastAsia="等线" w:hAnsi="Arial" w:cs="Arial"/>
          <w:b/>
          <w:noProof/>
          <w:sz w:val="24"/>
          <w:szCs w:val="24"/>
        </w:rPr>
        <w:t>15</w:t>
      </w:r>
      <w:r w:rsidRPr="00261F99">
        <w:rPr>
          <w:rFonts w:ascii="Arial" w:eastAsia="等线" w:hAnsi="Arial" w:cs="Arial"/>
          <w:noProof/>
          <w:sz w:val="24"/>
          <w:szCs w:val="24"/>
        </w:rPr>
        <w:t>, 504-523 (2015).</w:t>
      </w:r>
    </w:p>
    <w:p w14:paraId="65404EAF"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3</w:t>
      </w:r>
      <w:r>
        <w:rPr>
          <w:rFonts w:ascii="Arial" w:eastAsia="等线" w:hAnsi="Arial" w:cs="Arial"/>
          <w:noProof/>
          <w:sz w:val="24"/>
          <w:szCs w:val="24"/>
        </w:rPr>
        <w:t>1</w:t>
      </w:r>
      <w:r w:rsidRPr="00261F99">
        <w:rPr>
          <w:rFonts w:ascii="Arial" w:eastAsia="等线" w:hAnsi="Arial" w:cs="Arial"/>
          <w:noProof/>
          <w:sz w:val="24"/>
          <w:szCs w:val="24"/>
        </w:rPr>
        <w:tab/>
        <w:t xml:space="preserve">Münkemüller, T. et al. How to measure and test phylogenetic signal. </w:t>
      </w:r>
      <w:r w:rsidRPr="00620A34">
        <w:rPr>
          <w:rFonts w:ascii="Arial" w:eastAsia="等线" w:hAnsi="Arial" w:cs="Arial"/>
          <w:i/>
          <w:noProof/>
          <w:sz w:val="24"/>
          <w:szCs w:val="24"/>
        </w:rPr>
        <w:t>Methods in Ecology and Evolution</w:t>
      </w:r>
      <w:r w:rsidRPr="00261F99">
        <w:rPr>
          <w:rFonts w:ascii="Arial" w:eastAsia="等线" w:hAnsi="Arial" w:cs="Arial"/>
          <w:noProof/>
          <w:sz w:val="24"/>
          <w:szCs w:val="24"/>
        </w:rPr>
        <w:t xml:space="preserve"> </w:t>
      </w:r>
      <w:r w:rsidRPr="00620A34">
        <w:rPr>
          <w:rFonts w:ascii="Arial" w:eastAsia="等线" w:hAnsi="Arial" w:cs="Arial"/>
          <w:b/>
          <w:noProof/>
          <w:sz w:val="24"/>
          <w:szCs w:val="24"/>
        </w:rPr>
        <w:t>3</w:t>
      </w:r>
      <w:r w:rsidRPr="00261F99">
        <w:rPr>
          <w:rFonts w:ascii="Arial" w:eastAsia="等线" w:hAnsi="Arial" w:cs="Arial"/>
          <w:noProof/>
          <w:sz w:val="24"/>
          <w:szCs w:val="24"/>
        </w:rPr>
        <w:t>, 743-756 (2012).</w:t>
      </w:r>
    </w:p>
    <w:p w14:paraId="6F1776BF"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3</w:t>
      </w:r>
      <w:r>
        <w:rPr>
          <w:rFonts w:ascii="Arial" w:eastAsia="等线" w:hAnsi="Arial" w:cs="Arial"/>
          <w:noProof/>
          <w:sz w:val="24"/>
          <w:szCs w:val="24"/>
        </w:rPr>
        <w:t>2</w:t>
      </w:r>
      <w:r w:rsidRPr="00261F99">
        <w:rPr>
          <w:rFonts w:ascii="Arial" w:eastAsia="等线" w:hAnsi="Arial" w:cs="Arial"/>
          <w:noProof/>
          <w:sz w:val="24"/>
          <w:szCs w:val="24"/>
        </w:rPr>
        <w:tab/>
        <w:t xml:space="preserve">Hibbing, M. E., Fuqua, C., Parsek, M. R. &amp; Peterson, S. B. Bacterial competition: surviving and thriving in the microbial jungle. </w:t>
      </w:r>
      <w:r w:rsidRPr="00620A34">
        <w:rPr>
          <w:rFonts w:ascii="Arial" w:eastAsia="等线" w:hAnsi="Arial" w:cs="Arial"/>
          <w:i/>
          <w:noProof/>
          <w:sz w:val="24"/>
          <w:szCs w:val="24"/>
        </w:rPr>
        <w:t>Nat Rev Microbiol</w:t>
      </w:r>
      <w:r w:rsidRPr="00261F99">
        <w:rPr>
          <w:rFonts w:ascii="Arial" w:eastAsia="等线" w:hAnsi="Arial" w:cs="Arial"/>
          <w:noProof/>
          <w:sz w:val="24"/>
          <w:szCs w:val="24"/>
        </w:rPr>
        <w:t xml:space="preserve"> </w:t>
      </w:r>
      <w:r w:rsidRPr="00620A34">
        <w:rPr>
          <w:rFonts w:ascii="Arial" w:eastAsia="等线" w:hAnsi="Arial" w:cs="Arial"/>
          <w:b/>
          <w:noProof/>
          <w:sz w:val="24"/>
          <w:szCs w:val="24"/>
        </w:rPr>
        <w:t>8</w:t>
      </w:r>
      <w:r w:rsidRPr="00261F99">
        <w:rPr>
          <w:rFonts w:ascii="Arial" w:eastAsia="等线" w:hAnsi="Arial" w:cs="Arial"/>
          <w:noProof/>
          <w:sz w:val="24"/>
          <w:szCs w:val="24"/>
        </w:rPr>
        <w:t>, 15-25 (2010).</w:t>
      </w:r>
    </w:p>
    <w:p w14:paraId="72338228"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lastRenderedPageBreak/>
        <w:t>3</w:t>
      </w:r>
      <w:r>
        <w:rPr>
          <w:rFonts w:ascii="Arial" w:eastAsia="等线" w:hAnsi="Arial" w:cs="Arial"/>
          <w:noProof/>
          <w:sz w:val="24"/>
          <w:szCs w:val="24"/>
        </w:rPr>
        <w:t>3</w:t>
      </w:r>
      <w:r w:rsidRPr="00261F99">
        <w:rPr>
          <w:rFonts w:ascii="Arial" w:eastAsia="等线" w:hAnsi="Arial" w:cs="Arial"/>
          <w:noProof/>
          <w:sz w:val="24"/>
          <w:szCs w:val="24"/>
        </w:rPr>
        <w:tab/>
        <w:t xml:space="preserve">Jousset, A., Schmid, B., Scheu, S. &amp; Eisenhauer, N. Genotypic richness and dissimilarity opposingly affect ecosystem functioning. </w:t>
      </w:r>
      <w:r w:rsidRPr="00620A34">
        <w:rPr>
          <w:rFonts w:ascii="Arial" w:eastAsia="等线" w:hAnsi="Arial" w:cs="Arial"/>
          <w:i/>
          <w:noProof/>
          <w:sz w:val="24"/>
          <w:szCs w:val="24"/>
        </w:rPr>
        <w:t xml:space="preserve">Ecol Lett </w:t>
      </w:r>
      <w:r w:rsidRPr="00620A34">
        <w:rPr>
          <w:rFonts w:ascii="Arial" w:eastAsia="等线" w:hAnsi="Arial" w:cs="Arial"/>
          <w:b/>
          <w:noProof/>
          <w:sz w:val="24"/>
          <w:szCs w:val="24"/>
        </w:rPr>
        <w:t>14</w:t>
      </w:r>
      <w:r w:rsidRPr="00261F99">
        <w:rPr>
          <w:rFonts w:ascii="Arial" w:eastAsia="等线" w:hAnsi="Arial" w:cs="Arial"/>
          <w:noProof/>
          <w:sz w:val="24"/>
          <w:szCs w:val="24"/>
        </w:rPr>
        <w:t>, 537-545 (2011).</w:t>
      </w:r>
    </w:p>
    <w:p w14:paraId="3D1533A4"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3</w:t>
      </w:r>
      <w:r>
        <w:rPr>
          <w:rFonts w:ascii="Arial" w:eastAsia="等线" w:hAnsi="Arial" w:cs="Arial"/>
          <w:noProof/>
          <w:sz w:val="24"/>
          <w:szCs w:val="24"/>
        </w:rPr>
        <w:t>4</w:t>
      </w:r>
      <w:r w:rsidRPr="00261F99">
        <w:rPr>
          <w:rFonts w:ascii="Arial" w:eastAsia="等线" w:hAnsi="Arial" w:cs="Arial"/>
          <w:noProof/>
          <w:sz w:val="24"/>
          <w:szCs w:val="24"/>
        </w:rPr>
        <w:tab/>
        <w:t xml:space="preserve">Kramer, J., Özkaya, Ö. &amp; Kümmerli, R. Bacterial siderophores in community and host interactions. </w:t>
      </w:r>
      <w:r w:rsidRPr="00620A34">
        <w:rPr>
          <w:rFonts w:ascii="Arial" w:eastAsia="等线" w:hAnsi="Arial" w:cs="Arial"/>
          <w:i/>
          <w:noProof/>
          <w:sz w:val="24"/>
          <w:szCs w:val="24"/>
        </w:rPr>
        <w:t>Nature Reviews Microbiology</w:t>
      </w:r>
      <w:r>
        <w:rPr>
          <w:rFonts w:ascii="Arial" w:eastAsia="等线" w:hAnsi="Arial" w:cs="Arial"/>
          <w:i/>
          <w:noProof/>
          <w:sz w:val="24"/>
          <w:szCs w:val="24"/>
        </w:rPr>
        <w:t xml:space="preserve"> </w:t>
      </w:r>
      <w:r w:rsidRPr="00620A34">
        <w:rPr>
          <w:rFonts w:ascii="Arial" w:eastAsia="等线" w:hAnsi="Arial" w:cs="Arial"/>
          <w:b/>
          <w:noProof/>
          <w:sz w:val="24"/>
          <w:szCs w:val="24"/>
        </w:rPr>
        <w:t>4</w:t>
      </w:r>
      <w:r w:rsidRPr="00261F99">
        <w:rPr>
          <w:rFonts w:ascii="Arial" w:eastAsia="等线" w:hAnsi="Arial" w:cs="Arial"/>
          <w:noProof/>
          <w:sz w:val="24"/>
          <w:szCs w:val="24"/>
        </w:rPr>
        <w:t>, 019-028 (2019).</w:t>
      </w:r>
    </w:p>
    <w:p w14:paraId="716ADED6"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3</w:t>
      </w:r>
      <w:r>
        <w:rPr>
          <w:rFonts w:ascii="Arial" w:eastAsia="等线" w:hAnsi="Arial" w:cs="Arial"/>
          <w:noProof/>
          <w:sz w:val="24"/>
          <w:szCs w:val="24"/>
        </w:rPr>
        <w:t>5</w:t>
      </w:r>
      <w:r w:rsidRPr="00261F99">
        <w:rPr>
          <w:rFonts w:ascii="Arial" w:eastAsia="等线" w:hAnsi="Arial" w:cs="Arial"/>
          <w:noProof/>
          <w:sz w:val="24"/>
          <w:szCs w:val="24"/>
        </w:rPr>
        <w:tab/>
        <w:t xml:space="preserve">Schofield, R. K. &amp; Taylor, A. W. The Measurement of Soil pH1. </w:t>
      </w:r>
      <w:r w:rsidRPr="00620A34">
        <w:rPr>
          <w:rFonts w:ascii="Arial" w:eastAsia="等线" w:hAnsi="Arial" w:cs="Arial"/>
          <w:i/>
          <w:noProof/>
          <w:sz w:val="24"/>
          <w:szCs w:val="24"/>
        </w:rPr>
        <w:t>Soil Science Society of America Journal</w:t>
      </w:r>
      <w:r w:rsidRPr="00261F99">
        <w:rPr>
          <w:rFonts w:ascii="Arial" w:eastAsia="等线" w:hAnsi="Arial" w:cs="Arial"/>
          <w:noProof/>
          <w:sz w:val="24"/>
          <w:szCs w:val="24"/>
        </w:rPr>
        <w:t xml:space="preserve"> </w:t>
      </w:r>
      <w:r w:rsidRPr="00620A34">
        <w:rPr>
          <w:rFonts w:ascii="Arial" w:eastAsia="等线" w:hAnsi="Arial" w:cs="Arial"/>
          <w:b/>
          <w:noProof/>
          <w:sz w:val="24"/>
          <w:szCs w:val="24"/>
        </w:rPr>
        <w:t>19</w:t>
      </w:r>
      <w:r>
        <w:rPr>
          <w:rFonts w:ascii="Arial" w:eastAsia="等线" w:hAnsi="Arial" w:cs="Arial"/>
          <w:noProof/>
          <w:sz w:val="24"/>
          <w:szCs w:val="24"/>
        </w:rPr>
        <w:t xml:space="preserve">, 164-167 </w:t>
      </w:r>
      <w:r w:rsidRPr="00261F99">
        <w:rPr>
          <w:rFonts w:ascii="Arial" w:eastAsia="等线" w:hAnsi="Arial" w:cs="Arial"/>
          <w:noProof/>
          <w:sz w:val="24"/>
          <w:szCs w:val="24"/>
        </w:rPr>
        <w:t>(1955).</w:t>
      </w:r>
    </w:p>
    <w:p w14:paraId="2BF3A3CA"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3</w:t>
      </w:r>
      <w:r>
        <w:rPr>
          <w:rFonts w:ascii="Arial" w:eastAsia="等线" w:hAnsi="Arial" w:cs="Arial"/>
          <w:noProof/>
          <w:sz w:val="24"/>
          <w:szCs w:val="24"/>
        </w:rPr>
        <w:t>6</w:t>
      </w:r>
      <w:r w:rsidRPr="00261F99">
        <w:rPr>
          <w:rFonts w:ascii="Arial" w:eastAsia="等线" w:hAnsi="Arial" w:cs="Arial"/>
          <w:noProof/>
          <w:sz w:val="24"/>
          <w:szCs w:val="24"/>
        </w:rPr>
        <w:tab/>
        <w:t xml:space="preserve">Loper, J. E. &amp; Henkels, M. D. Availability of iron to Pseudomonas fluorescens in rhizosphere and bulk soil evaluated with an ice nucleation reporter gene. </w:t>
      </w:r>
      <w:r w:rsidRPr="00620A34">
        <w:rPr>
          <w:rFonts w:ascii="Arial" w:eastAsia="等线" w:hAnsi="Arial" w:cs="Arial"/>
          <w:i/>
          <w:noProof/>
          <w:sz w:val="24"/>
          <w:szCs w:val="24"/>
        </w:rPr>
        <w:t>Appl Environ Microbiol</w:t>
      </w:r>
      <w:r w:rsidRPr="00261F99">
        <w:rPr>
          <w:rFonts w:ascii="Arial" w:eastAsia="等线" w:hAnsi="Arial" w:cs="Arial"/>
          <w:noProof/>
          <w:sz w:val="24"/>
          <w:szCs w:val="24"/>
        </w:rPr>
        <w:t xml:space="preserve"> </w:t>
      </w:r>
      <w:r w:rsidRPr="00620A34">
        <w:rPr>
          <w:rFonts w:ascii="Arial" w:eastAsia="等线" w:hAnsi="Arial" w:cs="Arial"/>
          <w:b/>
          <w:noProof/>
          <w:sz w:val="24"/>
          <w:szCs w:val="24"/>
        </w:rPr>
        <w:t>63</w:t>
      </w:r>
      <w:r w:rsidRPr="00261F99">
        <w:rPr>
          <w:rFonts w:ascii="Arial" w:eastAsia="等线" w:hAnsi="Arial" w:cs="Arial"/>
          <w:noProof/>
          <w:sz w:val="24"/>
          <w:szCs w:val="24"/>
        </w:rPr>
        <w:t>, 99-105 (1997).</w:t>
      </w:r>
    </w:p>
    <w:p w14:paraId="3CDF5386"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3</w:t>
      </w:r>
      <w:r>
        <w:rPr>
          <w:rFonts w:ascii="Arial" w:eastAsia="等线" w:hAnsi="Arial" w:cs="Arial"/>
          <w:noProof/>
          <w:sz w:val="24"/>
          <w:szCs w:val="24"/>
        </w:rPr>
        <w:t>7</w:t>
      </w:r>
      <w:r w:rsidRPr="00261F99">
        <w:rPr>
          <w:rFonts w:ascii="Arial" w:eastAsia="等线" w:hAnsi="Arial" w:cs="Arial"/>
          <w:noProof/>
          <w:sz w:val="24"/>
          <w:szCs w:val="24"/>
        </w:rPr>
        <w:tab/>
        <w:t xml:space="preserve">Heuer, H., Krsek, M., Baker, P., Smalla, K. &amp; Wellington, E. M. Analysis of actinomycete communities by specific amplification of genes encoding 16S rRNA and gel-electrophoretic separation in denaturing gradients. </w:t>
      </w:r>
      <w:r w:rsidRPr="00620A34">
        <w:rPr>
          <w:rFonts w:ascii="Arial" w:eastAsia="等线" w:hAnsi="Arial" w:cs="Arial"/>
          <w:i/>
          <w:noProof/>
          <w:sz w:val="24"/>
          <w:szCs w:val="24"/>
        </w:rPr>
        <w:t>Appl Environ Microb</w:t>
      </w:r>
      <w:r w:rsidRPr="00261F99">
        <w:rPr>
          <w:rFonts w:ascii="Arial" w:eastAsia="等线" w:hAnsi="Arial" w:cs="Arial"/>
          <w:noProof/>
          <w:sz w:val="24"/>
          <w:szCs w:val="24"/>
        </w:rPr>
        <w:t xml:space="preserve"> </w:t>
      </w:r>
      <w:r w:rsidRPr="00620A34">
        <w:rPr>
          <w:rFonts w:ascii="Arial" w:eastAsia="等线" w:hAnsi="Arial" w:cs="Arial"/>
          <w:b/>
          <w:noProof/>
          <w:sz w:val="24"/>
          <w:szCs w:val="24"/>
        </w:rPr>
        <w:t>63</w:t>
      </w:r>
      <w:r w:rsidRPr="00261F99">
        <w:rPr>
          <w:rFonts w:ascii="Arial" w:eastAsia="等线" w:hAnsi="Arial" w:cs="Arial"/>
          <w:noProof/>
          <w:sz w:val="24"/>
          <w:szCs w:val="24"/>
        </w:rPr>
        <w:t>, 3233-3241 (1997).</w:t>
      </w:r>
    </w:p>
    <w:p w14:paraId="5E941F08"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3</w:t>
      </w:r>
      <w:r>
        <w:rPr>
          <w:rFonts w:ascii="Arial" w:eastAsia="等线" w:hAnsi="Arial" w:cs="Arial"/>
          <w:noProof/>
          <w:sz w:val="24"/>
          <w:szCs w:val="24"/>
        </w:rPr>
        <w:t>8</w:t>
      </w:r>
      <w:r w:rsidRPr="00261F99">
        <w:rPr>
          <w:rFonts w:ascii="Arial" w:eastAsia="等线" w:hAnsi="Arial" w:cs="Arial"/>
          <w:noProof/>
          <w:sz w:val="24"/>
          <w:szCs w:val="24"/>
        </w:rPr>
        <w:tab/>
        <w:t>Tamura, K., Nei, M. &amp; Kumar, S. Prospects for inferring very large phylogenies by using the neighbor-joining method.</w:t>
      </w:r>
      <w:r w:rsidRPr="00620A34">
        <w:rPr>
          <w:rFonts w:ascii="Arial" w:eastAsia="等线" w:hAnsi="Arial" w:cs="Arial"/>
          <w:i/>
          <w:noProof/>
          <w:sz w:val="24"/>
          <w:szCs w:val="24"/>
        </w:rPr>
        <w:t xml:space="preserve"> P Natl Acad Sci USA</w:t>
      </w:r>
      <w:r w:rsidRPr="00261F99">
        <w:rPr>
          <w:rFonts w:ascii="Arial" w:eastAsia="等线" w:hAnsi="Arial" w:cs="Arial"/>
          <w:noProof/>
          <w:sz w:val="24"/>
          <w:szCs w:val="24"/>
        </w:rPr>
        <w:t xml:space="preserve"> </w:t>
      </w:r>
      <w:r w:rsidRPr="00620A34">
        <w:rPr>
          <w:rFonts w:ascii="Arial" w:eastAsia="等线" w:hAnsi="Arial" w:cs="Arial"/>
          <w:b/>
          <w:noProof/>
          <w:sz w:val="24"/>
          <w:szCs w:val="24"/>
        </w:rPr>
        <w:t>101</w:t>
      </w:r>
      <w:r w:rsidRPr="00261F99">
        <w:rPr>
          <w:rFonts w:ascii="Arial" w:eastAsia="等线" w:hAnsi="Arial" w:cs="Arial"/>
          <w:noProof/>
          <w:sz w:val="24"/>
          <w:szCs w:val="24"/>
        </w:rPr>
        <w:t>, 11030-11035 (2004).</w:t>
      </w:r>
    </w:p>
    <w:p w14:paraId="73777090" w14:textId="1DD1A2EB" w:rsidR="00F1438C"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3</w:t>
      </w:r>
      <w:r>
        <w:rPr>
          <w:rFonts w:ascii="Arial" w:eastAsia="等线" w:hAnsi="Arial" w:cs="Arial"/>
          <w:noProof/>
          <w:sz w:val="24"/>
          <w:szCs w:val="24"/>
        </w:rPr>
        <w:t>9</w:t>
      </w:r>
      <w:r w:rsidRPr="00261F99">
        <w:rPr>
          <w:rFonts w:ascii="Arial" w:eastAsia="等线" w:hAnsi="Arial" w:cs="Arial"/>
          <w:noProof/>
          <w:sz w:val="24"/>
          <w:szCs w:val="24"/>
        </w:rPr>
        <w:tab/>
        <w:t xml:space="preserve">Kumar, S., Stecher, G. &amp; Tamura, K. MEGA7: Molecular Evolutionary Genetics Analysis Version 7.0 for Bigger Datasets. </w:t>
      </w:r>
      <w:r w:rsidRPr="00620A34">
        <w:rPr>
          <w:rFonts w:ascii="Arial" w:eastAsia="等线" w:hAnsi="Arial" w:cs="Arial"/>
          <w:i/>
          <w:noProof/>
          <w:sz w:val="24"/>
          <w:szCs w:val="24"/>
        </w:rPr>
        <w:t>Mol Biol Evol</w:t>
      </w:r>
      <w:r w:rsidRPr="00261F99">
        <w:rPr>
          <w:rFonts w:ascii="Arial" w:eastAsia="等线" w:hAnsi="Arial" w:cs="Arial"/>
          <w:noProof/>
          <w:sz w:val="24"/>
          <w:szCs w:val="24"/>
        </w:rPr>
        <w:t xml:space="preserve"> </w:t>
      </w:r>
      <w:r w:rsidRPr="00620A34">
        <w:rPr>
          <w:rFonts w:ascii="Arial" w:eastAsia="等线" w:hAnsi="Arial" w:cs="Arial"/>
          <w:b/>
          <w:noProof/>
          <w:sz w:val="24"/>
          <w:szCs w:val="24"/>
        </w:rPr>
        <w:t>33</w:t>
      </w:r>
      <w:r w:rsidRPr="00261F99">
        <w:rPr>
          <w:rFonts w:ascii="Arial" w:eastAsia="等线" w:hAnsi="Arial" w:cs="Arial"/>
          <w:noProof/>
          <w:sz w:val="24"/>
          <w:szCs w:val="24"/>
        </w:rPr>
        <w:t>, 1870-1874 (2016).</w:t>
      </w:r>
    </w:p>
    <w:p w14:paraId="48262B6A" w14:textId="77777777" w:rsidR="00F1438C" w:rsidRPr="00EF2C5F" w:rsidRDefault="00F1438C" w:rsidP="00F1438C">
      <w:pPr>
        <w:spacing w:line="480" w:lineRule="auto"/>
        <w:ind w:left="720" w:hanging="720"/>
        <w:rPr>
          <w:rFonts w:ascii="Arial" w:eastAsia="等线" w:hAnsi="Arial" w:cs="Arial"/>
          <w:noProof/>
          <w:sz w:val="24"/>
          <w:szCs w:val="24"/>
        </w:rPr>
      </w:pPr>
      <w:r w:rsidRPr="00EF2C5F">
        <w:rPr>
          <w:rFonts w:ascii="Arial" w:eastAsia="等线" w:hAnsi="Arial" w:cs="Arial"/>
          <w:noProof/>
          <w:sz w:val="24"/>
          <w:szCs w:val="24"/>
        </w:rPr>
        <w:t>40</w:t>
      </w:r>
      <w:r w:rsidRPr="00EF2C5F">
        <w:rPr>
          <w:rFonts w:ascii="Arial" w:eastAsia="等线" w:hAnsi="Arial" w:cs="Arial"/>
          <w:noProof/>
          <w:sz w:val="24"/>
          <w:szCs w:val="24"/>
        </w:rPr>
        <w:tab/>
        <w:t xml:space="preserve">Keck, F., Rimet, F., Bouchez, A. &amp; Franc, A. phylosignal: an R package to measure, test, and explore the phylogenetic signal. </w:t>
      </w:r>
      <w:r w:rsidRPr="00EF2C5F">
        <w:rPr>
          <w:rFonts w:ascii="Arial" w:eastAsia="等线" w:hAnsi="Arial" w:cs="Arial"/>
          <w:i/>
          <w:noProof/>
          <w:sz w:val="24"/>
          <w:szCs w:val="24"/>
        </w:rPr>
        <w:t>Ecology and Evolution</w:t>
      </w:r>
      <w:r w:rsidRPr="00EF2C5F">
        <w:rPr>
          <w:rFonts w:ascii="Arial" w:eastAsia="等线" w:hAnsi="Arial" w:cs="Arial"/>
          <w:noProof/>
          <w:sz w:val="24"/>
          <w:szCs w:val="24"/>
        </w:rPr>
        <w:t xml:space="preserve"> </w:t>
      </w:r>
      <w:r w:rsidRPr="00EF2C5F">
        <w:rPr>
          <w:rFonts w:ascii="Arial" w:eastAsia="等线" w:hAnsi="Arial" w:cs="Arial"/>
          <w:b/>
          <w:noProof/>
          <w:sz w:val="24"/>
          <w:szCs w:val="24"/>
        </w:rPr>
        <w:t>6</w:t>
      </w:r>
      <w:r w:rsidRPr="00EF2C5F">
        <w:rPr>
          <w:rFonts w:ascii="Arial" w:eastAsia="等线" w:hAnsi="Arial" w:cs="Arial"/>
          <w:noProof/>
          <w:sz w:val="24"/>
          <w:szCs w:val="24"/>
        </w:rPr>
        <w:t>, 2774-2780 (2016).</w:t>
      </w:r>
    </w:p>
    <w:p w14:paraId="7B5C58F2" w14:textId="77777777" w:rsidR="00F1438C" w:rsidRPr="00EF2C5F" w:rsidRDefault="00F1438C" w:rsidP="00F1438C">
      <w:pPr>
        <w:spacing w:line="480" w:lineRule="auto"/>
        <w:ind w:left="720" w:hanging="720"/>
        <w:rPr>
          <w:rFonts w:ascii="Arial" w:eastAsia="等线" w:hAnsi="Arial" w:cs="Arial"/>
          <w:noProof/>
          <w:sz w:val="24"/>
          <w:szCs w:val="24"/>
        </w:rPr>
      </w:pPr>
      <w:r w:rsidRPr="00EF2C5F">
        <w:rPr>
          <w:rFonts w:ascii="Arial" w:eastAsia="等线" w:hAnsi="Arial" w:cs="Arial"/>
          <w:noProof/>
          <w:sz w:val="24"/>
          <w:szCs w:val="24"/>
        </w:rPr>
        <w:t>41</w:t>
      </w:r>
      <w:r w:rsidRPr="00EF2C5F">
        <w:rPr>
          <w:rFonts w:ascii="Arial" w:eastAsia="等线" w:hAnsi="Arial" w:cs="Arial"/>
          <w:noProof/>
          <w:sz w:val="24"/>
          <w:szCs w:val="24"/>
        </w:rPr>
        <w:tab/>
        <w:t xml:space="preserve">Paradis, E. &amp; Schliep, K. ape 5.0: an environment for modern phylogenetics and evolutionary analyses in R. </w:t>
      </w:r>
      <w:r w:rsidRPr="00EF2C5F">
        <w:rPr>
          <w:rFonts w:ascii="Arial" w:eastAsia="等线" w:hAnsi="Arial" w:cs="Arial"/>
          <w:i/>
          <w:noProof/>
          <w:sz w:val="24"/>
          <w:szCs w:val="24"/>
        </w:rPr>
        <w:t>Bioinformatics</w:t>
      </w:r>
      <w:r w:rsidRPr="00EF2C5F">
        <w:rPr>
          <w:rFonts w:ascii="Arial" w:eastAsia="等线" w:hAnsi="Arial" w:cs="Arial"/>
          <w:noProof/>
          <w:sz w:val="24"/>
          <w:szCs w:val="24"/>
        </w:rPr>
        <w:t xml:space="preserve"> </w:t>
      </w:r>
      <w:r w:rsidRPr="00EF2C5F">
        <w:rPr>
          <w:rFonts w:ascii="Arial" w:eastAsia="等线" w:hAnsi="Arial" w:cs="Arial"/>
          <w:b/>
          <w:noProof/>
          <w:sz w:val="24"/>
          <w:szCs w:val="24"/>
        </w:rPr>
        <w:t>35</w:t>
      </w:r>
      <w:r w:rsidRPr="00EF2C5F">
        <w:rPr>
          <w:rFonts w:ascii="Arial" w:eastAsia="等线" w:hAnsi="Arial" w:cs="Arial"/>
          <w:noProof/>
          <w:sz w:val="24"/>
          <w:szCs w:val="24"/>
        </w:rPr>
        <w:t>, 526-528 (2018).</w:t>
      </w:r>
    </w:p>
    <w:p w14:paraId="20CD3B25" w14:textId="77777777" w:rsidR="00F1438C" w:rsidRPr="00261F99" w:rsidRDefault="00F1438C" w:rsidP="00F1438C">
      <w:pPr>
        <w:spacing w:line="480" w:lineRule="auto"/>
        <w:ind w:left="720" w:hanging="720"/>
        <w:rPr>
          <w:rFonts w:ascii="Arial" w:eastAsia="等线" w:hAnsi="Arial" w:cs="Arial"/>
          <w:noProof/>
          <w:sz w:val="24"/>
          <w:szCs w:val="24"/>
        </w:rPr>
      </w:pPr>
      <w:r>
        <w:rPr>
          <w:rFonts w:ascii="Arial" w:eastAsia="等线" w:hAnsi="Arial" w:cs="Arial"/>
          <w:noProof/>
          <w:sz w:val="24"/>
          <w:szCs w:val="24"/>
        </w:rPr>
        <w:t>42</w:t>
      </w:r>
      <w:r w:rsidRPr="00261F99">
        <w:rPr>
          <w:rFonts w:ascii="Arial" w:eastAsia="等线" w:hAnsi="Arial" w:cs="Arial"/>
          <w:noProof/>
          <w:sz w:val="24"/>
          <w:szCs w:val="24"/>
        </w:rPr>
        <w:tab/>
        <w:t xml:space="preserve">Höfte, M., Buysens, S., Koedam, N. &amp; Cornelis, P. Zinc affects siderophore-mediated high affinity iron uptake systems in the rhizosphere Pseudomonas aeruginosa 7NSK2. </w:t>
      </w:r>
      <w:r w:rsidRPr="00620A34">
        <w:rPr>
          <w:rFonts w:ascii="Arial" w:eastAsia="等线" w:hAnsi="Arial" w:cs="Arial"/>
          <w:i/>
          <w:noProof/>
          <w:sz w:val="24"/>
          <w:szCs w:val="24"/>
        </w:rPr>
        <w:t>Biometals</w:t>
      </w:r>
      <w:r w:rsidRPr="00261F99">
        <w:rPr>
          <w:rFonts w:ascii="Arial" w:eastAsia="等线" w:hAnsi="Arial" w:cs="Arial"/>
          <w:noProof/>
          <w:sz w:val="24"/>
          <w:szCs w:val="24"/>
        </w:rPr>
        <w:t xml:space="preserve"> </w:t>
      </w:r>
      <w:r w:rsidRPr="00620A34">
        <w:rPr>
          <w:rFonts w:ascii="Arial" w:eastAsia="等线" w:hAnsi="Arial" w:cs="Arial"/>
          <w:b/>
          <w:noProof/>
          <w:sz w:val="24"/>
          <w:szCs w:val="24"/>
        </w:rPr>
        <w:t>6</w:t>
      </w:r>
      <w:r w:rsidRPr="00261F99">
        <w:rPr>
          <w:rFonts w:ascii="Arial" w:eastAsia="等线" w:hAnsi="Arial" w:cs="Arial"/>
          <w:noProof/>
          <w:sz w:val="24"/>
          <w:szCs w:val="24"/>
        </w:rPr>
        <w:t>, 85-91 (1993).</w:t>
      </w:r>
    </w:p>
    <w:p w14:paraId="7C62BE66"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4</w:t>
      </w:r>
      <w:r>
        <w:rPr>
          <w:rFonts w:ascii="Arial" w:eastAsia="等线" w:hAnsi="Arial" w:cs="Arial"/>
          <w:noProof/>
          <w:sz w:val="24"/>
          <w:szCs w:val="24"/>
        </w:rPr>
        <w:t>3</w:t>
      </w:r>
      <w:r w:rsidRPr="00261F99">
        <w:rPr>
          <w:rFonts w:ascii="Arial" w:eastAsia="等线" w:hAnsi="Arial" w:cs="Arial"/>
          <w:noProof/>
          <w:sz w:val="24"/>
          <w:szCs w:val="24"/>
        </w:rPr>
        <w:tab/>
        <w:t xml:space="preserve">Schwyn, B. &amp; Neilands, J. Universal chemical assay for the detection and determination of siderophores. </w:t>
      </w:r>
      <w:r w:rsidRPr="00620A34">
        <w:rPr>
          <w:rFonts w:ascii="Arial" w:eastAsia="等线" w:hAnsi="Arial" w:cs="Arial"/>
          <w:i/>
          <w:noProof/>
          <w:sz w:val="24"/>
          <w:szCs w:val="24"/>
        </w:rPr>
        <w:t>Analytical biochemistry</w:t>
      </w:r>
      <w:r w:rsidRPr="00261F99">
        <w:rPr>
          <w:rFonts w:ascii="Arial" w:eastAsia="等线" w:hAnsi="Arial" w:cs="Arial"/>
          <w:noProof/>
          <w:sz w:val="24"/>
          <w:szCs w:val="24"/>
        </w:rPr>
        <w:t xml:space="preserve"> </w:t>
      </w:r>
      <w:r w:rsidRPr="00620A34">
        <w:rPr>
          <w:rFonts w:ascii="Arial" w:eastAsia="等线" w:hAnsi="Arial" w:cs="Arial"/>
          <w:b/>
          <w:noProof/>
          <w:sz w:val="24"/>
          <w:szCs w:val="24"/>
        </w:rPr>
        <w:t>160</w:t>
      </w:r>
      <w:r w:rsidRPr="00261F99">
        <w:rPr>
          <w:rFonts w:ascii="Arial" w:eastAsia="等线" w:hAnsi="Arial" w:cs="Arial"/>
          <w:noProof/>
          <w:sz w:val="24"/>
          <w:szCs w:val="24"/>
        </w:rPr>
        <w:t>, 47-56 (1987).</w:t>
      </w:r>
    </w:p>
    <w:p w14:paraId="732F4597"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lastRenderedPageBreak/>
        <w:t>4</w:t>
      </w:r>
      <w:r>
        <w:rPr>
          <w:rFonts w:ascii="Arial" w:eastAsia="等线" w:hAnsi="Arial" w:cs="Arial"/>
          <w:noProof/>
          <w:sz w:val="24"/>
          <w:szCs w:val="24"/>
        </w:rPr>
        <w:t>4</w:t>
      </w:r>
      <w:r w:rsidRPr="00261F99">
        <w:rPr>
          <w:rFonts w:ascii="Arial" w:eastAsia="等线" w:hAnsi="Arial" w:cs="Arial"/>
          <w:noProof/>
          <w:sz w:val="24"/>
          <w:szCs w:val="24"/>
        </w:rPr>
        <w:tab/>
        <w:t xml:space="preserve">Ghysels, B. et al. The Pseudomonas aeruginosa pirA gene encodes a second receptor for ferrienterobactin and synthetic catecholate analogues. </w:t>
      </w:r>
      <w:r w:rsidRPr="00620A34">
        <w:rPr>
          <w:rFonts w:ascii="Arial" w:eastAsia="等线" w:hAnsi="Arial" w:cs="Arial"/>
          <w:i/>
          <w:noProof/>
          <w:sz w:val="24"/>
          <w:szCs w:val="24"/>
        </w:rPr>
        <w:t>FEMS Microbiology Letters</w:t>
      </w:r>
      <w:r w:rsidRPr="00261F99">
        <w:rPr>
          <w:rFonts w:ascii="Arial" w:eastAsia="等线" w:hAnsi="Arial" w:cs="Arial"/>
          <w:noProof/>
          <w:sz w:val="24"/>
          <w:szCs w:val="24"/>
        </w:rPr>
        <w:t xml:space="preserve"> </w:t>
      </w:r>
      <w:r w:rsidRPr="00620A34">
        <w:rPr>
          <w:rFonts w:ascii="Arial" w:eastAsia="等线" w:hAnsi="Arial" w:cs="Arial"/>
          <w:b/>
          <w:noProof/>
          <w:sz w:val="24"/>
          <w:szCs w:val="24"/>
        </w:rPr>
        <w:t>246</w:t>
      </w:r>
      <w:r>
        <w:rPr>
          <w:rFonts w:ascii="Arial" w:eastAsia="等线" w:hAnsi="Arial" w:cs="Arial"/>
          <w:noProof/>
          <w:sz w:val="24"/>
          <w:szCs w:val="24"/>
        </w:rPr>
        <w:t xml:space="preserve">, 167-174 </w:t>
      </w:r>
      <w:r w:rsidRPr="00261F99">
        <w:rPr>
          <w:rFonts w:ascii="Arial" w:eastAsia="等线" w:hAnsi="Arial" w:cs="Arial"/>
          <w:noProof/>
          <w:sz w:val="24"/>
          <w:szCs w:val="24"/>
        </w:rPr>
        <w:t>(2005).</w:t>
      </w:r>
    </w:p>
    <w:p w14:paraId="778D997A"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4</w:t>
      </w:r>
      <w:r>
        <w:rPr>
          <w:rFonts w:ascii="Arial" w:eastAsia="等线" w:hAnsi="Arial" w:cs="Arial"/>
          <w:noProof/>
          <w:sz w:val="24"/>
          <w:szCs w:val="24"/>
        </w:rPr>
        <w:t>5</w:t>
      </w:r>
      <w:r w:rsidRPr="00261F99">
        <w:rPr>
          <w:rFonts w:ascii="Arial" w:eastAsia="等线" w:hAnsi="Arial" w:cs="Arial"/>
          <w:noProof/>
          <w:sz w:val="24"/>
          <w:szCs w:val="24"/>
        </w:rPr>
        <w:tab/>
        <w:t xml:space="preserve">Sathe, S., Mathew, A., Agnoli, K., Eberl, L. &amp; Kümmerli, R. Genetic architecture constrains exploitation of siderophore cooperation in the bacterium Burkholderia cenocepacia. </w:t>
      </w:r>
      <w:r w:rsidRPr="00620A34">
        <w:rPr>
          <w:rFonts w:ascii="Arial" w:eastAsia="等线" w:hAnsi="Arial" w:cs="Arial"/>
          <w:i/>
          <w:noProof/>
          <w:sz w:val="24"/>
          <w:szCs w:val="24"/>
        </w:rPr>
        <w:t>Evolution Letters</w:t>
      </w:r>
      <w:r>
        <w:rPr>
          <w:rFonts w:ascii="Arial" w:eastAsia="等线" w:hAnsi="Arial" w:cs="Arial"/>
          <w:noProof/>
          <w:sz w:val="24"/>
          <w:szCs w:val="24"/>
        </w:rPr>
        <w:t xml:space="preserve"> </w:t>
      </w:r>
      <w:r w:rsidRPr="00CC711F">
        <w:rPr>
          <w:rFonts w:ascii="Arial" w:eastAsia="等线" w:hAnsi="Arial" w:cs="Arial"/>
          <w:b/>
          <w:noProof/>
          <w:sz w:val="24"/>
          <w:szCs w:val="24"/>
        </w:rPr>
        <w:t>3</w:t>
      </w:r>
      <w:r>
        <w:rPr>
          <w:rFonts w:ascii="Arial" w:eastAsia="等线" w:hAnsi="Arial" w:cs="Arial"/>
          <w:noProof/>
          <w:sz w:val="24"/>
          <w:szCs w:val="24"/>
        </w:rPr>
        <w:t xml:space="preserve">, </w:t>
      </w:r>
      <w:r w:rsidRPr="00261F99">
        <w:rPr>
          <w:rFonts w:ascii="Arial" w:eastAsia="等线" w:hAnsi="Arial" w:cs="Arial"/>
          <w:noProof/>
          <w:sz w:val="24"/>
          <w:szCs w:val="24"/>
        </w:rPr>
        <w:t>144 (2019).</w:t>
      </w:r>
    </w:p>
    <w:p w14:paraId="0E45E59E"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4</w:t>
      </w:r>
      <w:r>
        <w:rPr>
          <w:rFonts w:ascii="Arial" w:eastAsia="等线" w:hAnsi="Arial" w:cs="Arial"/>
          <w:noProof/>
          <w:sz w:val="24"/>
          <w:szCs w:val="24"/>
        </w:rPr>
        <w:t>6</w:t>
      </w:r>
      <w:r w:rsidRPr="00261F99">
        <w:rPr>
          <w:rFonts w:ascii="Arial" w:eastAsia="等线" w:hAnsi="Arial" w:cs="Arial"/>
          <w:noProof/>
          <w:sz w:val="24"/>
          <w:szCs w:val="24"/>
        </w:rPr>
        <w:tab/>
        <w:t xml:space="preserve">Meyer, J.-M. et al. Use of Siderophores to Type Pseudomonads: The Three Pseudomonas Aeruginosa Pyoverdine Systems. </w:t>
      </w:r>
      <w:r w:rsidRPr="0004606D">
        <w:rPr>
          <w:rFonts w:ascii="Arial" w:eastAsia="等线" w:hAnsi="Arial" w:cs="Arial"/>
          <w:i/>
          <w:noProof/>
          <w:sz w:val="24"/>
          <w:szCs w:val="24"/>
        </w:rPr>
        <w:t>Microbiology</w:t>
      </w:r>
      <w:r w:rsidRPr="0004606D">
        <w:rPr>
          <w:rFonts w:ascii="Arial" w:eastAsia="等线" w:hAnsi="Arial" w:cs="Arial"/>
          <w:noProof/>
          <w:sz w:val="24"/>
          <w:szCs w:val="24"/>
        </w:rPr>
        <w:t xml:space="preserve"> </w:t>
      </w:r>
      <w:r w:rsidRPr="0004606D">
        <w:rPr>
          <w:rFonts w:ascii="Arial" w:eastAsia="等线" w:hAnsi="Arial" w:cs="Arial"/>
          <w:b/>
          <w:noProof/>
          <w:sz w:val="24"/>
          <w:szCs w:val="24"/>
        </w:rPr>
        <w:t>143</w:t>
      </w:r>
      <w:r w:rsidRPr="0004606D">
        <w:rPr>
          <w:rFonts w:ascii="Arial" w:eastAsia="等线" w:hAnsi="Arial" w:cs="Arial"/>
          <w:noProof/>
          <w:sz w:val="24"/>
          <w:szCs w:val="24"/>
        </w:rPr>
        <w:t>, 35-43 (1997).</w:t>
      </w:r>
    </w:p>
    <w:p w14:paraId="2A86A176"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4</w:t>
      </w:r>
      <w:r>
        <w:rPr>
          <w:rFonts w:ascii="Arial" w:eastAsia="等线" w:hAnsi="Arial" w:cs="Arial"/>
          <w:noProof/>
          <w:sz w:val="24"/>
          <w:szCs w:val="24"/>
        </w:rPr>
        <w:t>7</w:t>
      </w:r>
      <w:r w:rsidRPr="00261F99">
        <w:rPr>
          <w:rFonts w:ascii="Arial" w:eastAsia="等线" w:hAnsi="Arial" w:cs="Arial"/>
          <w:noProof/>
          <w:sz w:val="24"/>
          <w:szCs w:val="24"/>
        </w:rPr>
        <w:tab/>
        <w:t xml:space="preserve">Schonfeld, J., Heuer, H., Van Elsas, J. D. &amp; Smalla, K. Specific and sensitive detection of Ralstonia solanacearum in soil on the basis of PCR amplification of fliC fragments. </w:t>
      </w:r>
      <w:r w:rsidRPr="00CC711F">
        <w:rPr>
          <w:rFonts w:ascii="Arial" w:eastAsia="等线" w:hAnsi="Arial" w:cs="Arial"/>
          <w:i/>
          <w:noProof/>
          <w:sz w:val="24"/>
          <w:szCs w:val="24"/>
        </w:rPr>
        <w:t>Appl Environ Microbiol</w:t>
      </w:r>
      <w:r w:rsidRPr="00261F99">
        <w:rPr>
          <w:rFonts w:ascii="Arial" w:eastAsia="等线" w:hAnsi="Arial" w:cs="Arial"/>
          <w:noProof/>
          <w:sz w:val="24"/>
          <w:szCs w:val="24"/>
        </w:rPr>
        <w:t xml:space="preserve"> </w:t>
      </w:r>
      <w:r w:rsidRPr="00CC711F">
        <w:rPr>
          <w:rFonts w:ascii="Arial" w:eastAsia="等线" w:hAnsi="Arial" w:cs="Arial"/>
          <w:b/>
          <w:noProof/>
          <w:sz w:val="24"/>
          <w:szCs w:val="24"/>
        </w:rPr>
        <w:t>69</w:t>
      </w:r>
      <w:r w:rsidRPr="00261F99">
        <w:rPr>
          <w:rFonts w:ascii="Arial" w:eastAsia="等线" w:hAnsi="Arial" w:cs="Arial"/>
          <w:noProof/>
          <w:sz w:val="24"/>
          <w:szCs w:val="24"/>
        </w:rPr>
        <w:t>, 7248-7256 (2003).</w:t>
      </w:r>
    </w:p>
    <w:p w14:paraId="09ECF527"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4</w:t>
      </w:r>
      <w:r>
        <w:rPr>
          <w:rFonts w:ascii="Arial" w:eastAsia="等线" w:hAnsi="Arial" w:cs="Arial"/>
          <w:noProof/>
          <w:sz w:val="24"/>
          <w:szCs w:val="24"/>
        </w:rPr>
        <w:t>8</w:t>
      </w:r>
      <w:r w:rsidRPr="00261F99">
        <w:rPr>
          <w:rFonts w:ascii="Arial" w:eastAsia="等线" w:hAnsi="Arial" w:cs="Arial"/>
          <w:noProof/>
          <w:sz w:val="24"/>
          <w:szCs w:val="24"/>
        </w:rPr>
        <w:tab/>
        <w:t xml:space="preserve">Chen, Y. et al. A Real-Time PCR Assay for the Quantitative Detection of Ralstonia solanacearum in Horticultural Soil and Plant Tissues. </w:t>
      </w:r>
      <w:r w:rsidRPr="00CC711F">
        <w:rPr>
          <w:rFonts w:ascii="Arial" w:eastAsia="等线" w:hAnsi="Arial" w:cs="Arial"/>
          <w:i/>
          <w:noProof/>
          <w:sz w:val="24"/>
          <w:szCs w:val="24"/>
        </w:rPr>
        <w:t>J Microbiol Biotechn</w:t>
      </w:r>
      <w:r w:rsidRPr="00261F99">
        <w:rPr>
          <w:rFonts w:ascii="Arial" w:eastAsia="等线" w:hAnsi="Arial" w:cs="Arial"/>
          <w:noProof/>
          <w:sz w:val="24"/>
          <w:szCs w:val="24"/>
        </w:rPr>
        <w:t xml:space="preserve"> </w:t>
      </w:r>
      <w:r w:rsidRPr="00CC711F">
        <w:rPr>
          <w:rFonts w:ascii="Arial" w:eastAsia="等线" w:hAnsi="Arial" w:cs="Arial"/>
          <w:b/>
          <w:noProof/>
          <w:sz w:val="24"/>
          <w:szCs w:val="24"/>
        </w:rPr>
        <w:t>20</w:t>
      </w:r>
      <w:r w:rsidRPr="00261F99">
        <w:rPr>
          <w:rFonts w:ascii="Arial" w:eastAsia="等线" w:hAnsi="Arial" w:cs="Arial"/>
          <w:noProof/>
          <w:sz w:val="24"/>
          <w:szCs w:val="24"/>
        </w:rPr>
        <w:t>, 193-201 (2010).</w:t>
      </w:r>
    </w:p>
    <w:p w14:paraId="62857F01" w14:textId="77777777" w:rsidR="00F1438C" w:rsidRPr="00261F99" w:rsidRDefault="00F1438C" w:rsidP="00F1438C">
      <w:pPr>
        <w:spacing w:line="480" w:lineRule="auto"/>
        <w:ind w:left="720" w:hanging="720"/>
        <w:rPr>
          <w:rFonts w:ascii="Arial" w:eastAsia="等线" w:hAnsi="Arial" w:cs="Arial"/>
          <w:noProof/>
          <w:sz w:val="24"/>
          <w:szCs w:val="24"/>
        </w:rPr>
      </w:pPr>
      <w:r w:rsidRPr="00261F99">
        <w:rPr>
          <w:rFonts w:ascii="Arial" w:eastAsia="等线" w:hAnsi="Arial" w:cs="Arial"/>
          <w:noProof/>
          <w:sz w:val="24"/>
          <w:szCs w:val="24"/>
        </w:rPr>
        <w:t>4</w:t>
      </w:r>
      <w:r>
        <w:rPr>
          <w:rFonts w:ascii="Arial" w:eastAsia="等线" w:hAnsi="Arial" w:cs="Arial"/>
          <w:noProof/>
          <w:sz w:val="24"/>
          <w:szCs w:val="24"/>
        </w:rPr>
        <w:t>9</w:t>
      </w:r>
      <w:r w:rsidRPr="00261F99">
        <w:rPr>
          <w:rFonts w:ascii="Arial" w:eastAsia="等线" w:hAnsi="Arial" w:cs="Arial"/>
          <w:noProof/>
          <w:sz w:val="24"/>
          <w:szCs w:val="24"/>
        </w:rPr>
        <w:tab/>
        <w:t xml:space="preserve">Cardenas, E. et al. Significant Association between Sulfate-Reducing Bacteria and Uranium-Reducing Microbial Communities as Revealed by a Combined Massively Parallel Sequencing-Indicator Species Approach. </w:t>
      </w:r>
      <w:r w:rsidRPr="00CC711F">
        <w:rPr>
          <w:rFonts w:ascii="Arial" w:eastAsia="等线" w:hAnsi="Arial" w:cs="Arial"/>
          <w:i/>
          <w:noProof/>
          <w:sz w:val="24"/>
          <w:szCs w:val="24"/>
        </w:rPr>
        <w:t>Appl Environ Microb</w:t>
      </w:r>
      <w:r w:rsidRPr="00261F99">
        <w:rPr>
          <w:rFonts w:ascii="Arial" w:eastAsia="等线" w:hAnsi="Arial" w:cs="Arial"/>
          <w:noProof/>
          <w:sz w:val="24"/>
          <w:szCs w:val="24"/>
        </w:rPr>
        <w:t xml:space="preserve"> </w:t>
      </w:r>
      <w:r w:rsidRPr="00CC711F">
        <w:rPr>
          <w:rFonts w:ascii="Arial" w:eastAsia="等线" w:hAnsi="Arial" w:cs="Arial"/>
          <w:b/>
          <w:noProof/>
          <w:sz w:val="24"/>
          <w:szCs w:val="24"/>
        </w:rPr>
        <w:t>76</w:t>
      </w:r>
      <w:r w:rsidRPr="00261F99">
        <w:rPr>
          <w:rFonts w:ascii="Arial" w:eastAsia="等线" w:hAnsi="Arial" w:cs="Arial"/>
          <w:noProof/>
          <w:sz w:val="24"/>
          <w:szCs w:val="24"/>
        </w:rPr>
        <w:t>, 6778-6786 (2010).</w:t>
      </w:r>
    </w:p>
    <w:p w14:paraId="36663F27" w14:textId="77777777" w:rsidR="00F1438C" w:rsidRPr="00261F99" w:rsidRDefault="00F1438C" w:rsidP="00F1438C">
      <w:pPr>
        <w:spacing w:line="480" w:lineRule="auto"/>
        <w:ind w:left="720" w:hanging="720"/>
        <w:rPr>
          <w:rFonts w:ascii="Arial" w:eastAsia="等线" w:hAnsi="Arial" w:cs="Arial"/>
          <w:noProof/>
          <w:sz w:val="24"/>
          <w:szCs w:val="24"/>
        </w:rPr>
      </w:pPr>
      <w:r>
        <w:rPr>
          <w:rFonts w:ascii="Arial" w:eastAsia="等线" w:hAnsi="Arial" w:cs="Arial"/>
          <w:noProof/>
          <w:sz w:val="24"/>
          <w:szCs w:val="24"/>
        </w:rPr>
        <w:t>50</w:t>
      </w:r>
      <w:r w:rsidRPr="00261F99">
        <w:rPr>
          <w:rFonts w:ascii="Arial" w:eastAsia="等线" w:hAnsi="Arial" w:cs="Arial"/>
          <w:noProof/>
          <w:sz w:val="24"/>
          <w:szCs w:val="24"/>
        </w:rPr>
        <w:tab/>
        <w:t xml:space="preserve">Edgar, R. C. UPARSE: highly accurate OTU sequences from microbial amplicon reads. </w:t>
      </w:r>
      <w:r w:rsidRPr="0004606D">
        <w:rPr>
          <w:rFonts w:ascii="Arial" w:eastAsia="等线" w:hAnsi="Arial" w:cs="Arial"/>
          <w:i/>
          <w:noProof/>
          <w:sz w:val="24"/>
          <w:szCs w:val="24"/>
        </w:rPr>
        <w:t>Nat Methods</w:t>
      </w:r>
      <w:r w:rsidRPr="0004606D">
        <w:rPr>
          <w:rFonts w:ascii="Arial" w:eastAsia="等线" w:hAnsi="Arial" w:cs="Arial"/>
          <w:noProof/>
          <w:sz w:val="24"/>
          <w:szCs w:val="24"/>
        </w:rPr>
        <w:t xml:space="preserve"> </w:t>
      </w:r>
      <w:r w:rsidRPr="0004606D">
        <w:rPr>
          <w:rFonts w:ascii="Arial" w:eastAsia="等线" w:hAnsi="Arial" w:cs="Arial"/>
          <w:b/>
          <w:noProof/>
          <w:sz w:val="24"/>
          <w:szCs w:val="24"/>
        </w:rPr>
        <w:t>10</w:t>
      </w:r>
      <w:r w:rsidRPr="0004606D">
        <w:rPr>
          <w:rFonts w:ascii="Arial" w:eastAsia="等线" w:hAnsi="Arial" w:cs="Arial"/>
          <w:noProof/>
          <w:sz w:val="24"/>
          <w:szCs w:val="24"/>
        </w:rPr>
        <w:t>, 996 (2013).</w:t>
      </w:r>
    </w:p>
    <w:p w14:paraId="0B918354" w14:textId="77777777" w:rsidR="00F1438C" w:rsidRPr="00261F99" w:rsidRDefault="00F1438C" w:rsidP="00F1438C">
      <w:pPr>
        <w:spacing w:line="480" w:lineRule="auto"/>
        <w:ind w:left="720" w:hanging="720"/>
        <w:rPr>
          <w:rFonts w:ascii="Arial" w:eastAsia="等线" w:hAnsi="Arial" w:cs="Arial"/>
          <w:noProof/>
          <w:sz w:val="24"/>
          <w:szCs w:val="24"/>
        </w:rPr>
      </w:pPr>
      <w:r>
        <w:rPr>
          <w:rFonts w:ascii="Arial" w:eastAsia="等线" w:hAnsi="Arial" w:cs="Arial"/>
          <w:noProof/>
          <w:sz w:val="24"/>
          <w:szCs w:val="24"/>
        </w:rPr>
        <w:t>51</w:t>
      </w:r>
      <w:r w:rsidRPr="00261F99">
        <w:rPr>
          <w:rFonts w:ascii="Arial" w:eastAsia="等线" w:hAnsi="Arial" w:cs="Arial"/>
          <w:noProof/>
          <w:sz w:val="24"/>
          <w:szCs w:val="24"/>
        </w:rPr>
        <w:tab/>
        <w:t xml:space="preserve">Edgar, R. C., Haas, B. J., Clemente, J. C., Quince, C. &amp; Knight, R. UCHIME improves sensitivity and speed of chimera detection. </w:t>
      </w:r>
      <w:r w:rsidRPr="00CC711F">
        <w:rPr>
          <w:rFonts w:ascii="Arial" w:eastAsia="等线" w:hAnsi="Arial" w:cs="Arial"/>
          <w:i/>
          <w:noProof/>
          <w:sz w:val="24"/>
          <w:szCs w:val="24"/>
        </w:rPr>
        <w:t>Bioinformatics</w:t>
      </w:r>
      <w:r w:rsidRPr="00261F99">
        <w:rPr>
          <w:rFonts w:ascii="Arial" w:eastAsia="等线" w:hAnsi="Arial" w:cs="Arial"/>
          <w:noProof/>
          <w:sz w:val="24"/>
          <w:szCs w:val="24"/>
        </w:rPr>
        <w:t xml:space="preserve"> </w:t>
      </w:r>
      <w:r w:rsidRPr="00CC711F">
        <w:rPr>
          <w:rFonts w:ascii="Arial" w:eastAsia="等线" w:hAnsi="Arial" w:cs="Arial"/>
          <w:b/>
          <w:noProof/>
          <w:sz w:val="24"/>
          <w:szCs w:val="24"/>
        </w:rPr>
        <w:t>27</w:t>
      </w:r>
      <w:r w:rsidRPr="00261F99">
        <w:rPr>
          <w:rFonts w:ascii="Arial" w:eastAsia="等线" w:hAnsi="Arial" w:cs="Arial"/>
          <w:noProof/>
          <w:sz w:val="24"/>
          <w:szCs w:val="24"/>
        </w:rPr>
        <w:t>, 2194-2200 (2011).</w:t>
      </w:r>
    </w:p>
    <w:p w14:paraId="6867DDEB" w14:textId="77777777" w:rsidR="00F1438C" w:rsidRPr="00261F99" w:rsidRDefault="00F1438C" w:rsidP="00F1438C">
      <w:pPr>
        <w:spacing w:line="480" w:lineRule="auto"/>
        <w:ind w:left="720" w:hanging="720"/>
        <w:rPr>
          <w:rFonts w:ascii="Arial" w:eastAsia="等线" w:hAnsi="Arial" w:cs="Arial"/>
          <w:noProof/>
          <w:sz w:val="24"/>
          <w:szCs w:val="24"/>
        </w:rPr>
      </w:pPr>
      <w:r>
        <w:rPr>
          <w:rFonts w:ascii="Arial" w:eastAsia="等线" w:hAnsi="Arial" w:cs="Arial"/>
          <w:noProof/>
          <w:sz w:val="24"/>
          <w:szCs w:val="24"/>
        </w:rPr>
        <w:t>52</w:t>
      </w:r>
      <w:r w:rsidRPr="00261F99">
        <w:rPr>
          <w:rFonts w:ascii="Arial" w:eastAsia="等线" w:hAnsi="Arial" w:cs="Arial"/>
          <w:noProof/>
          <w:sz w:val="24"/>
          <w:szCs w:val="24"/>
        </w:rPr>
        <w:tab/>
        <w:t xml:space="preserve">Caporaso, J. G. et al. QIIME allows analysis of high-throughput community sequencing data. </w:t>
      </w:r>
      <w:r w:rsidRPr="00CC711F">
        <w:rPr>
          <w:rFonts w:ascii="Arial" w:eastAsia="等线" w:hAnsi="Arial" w:cs="Arial"/>
          <w:i/>
          <w:noProof/>
          <w:sz w:val="24"/>
          <w:szCs w:val="24"/>
        </w:rPr>
        <w:t>Nat Methods</w:t>
      </w:r>
      <w:r w:rsidRPr="00261F99">
        <w:rPr>
          <w:rFonts w:ascii="Arial" w:eastAsia="等线" w:hAnsi="Arial" w:cs="Arial"/>
          <w:noProof/>
          <w:sz w:val="24"/>
          <w:szCs w:val="24"/>
        </w:rPr>
        <w:t xml:space="preserve"> </w:t>
      </w:r>
      <w:r w:rsidRPr="00CC711F">
        <w:rPr>
          <w:rFonts w:ascii="Arial" w:eastAsia="等线" w:hAnsi="Arial" w:cs="Arial"/>
          <w:b/>
          <w:noProof/>
          <w:sz w:val="24"/>
          <w:szCs w:val="24"/>
        </w:rPr>
        <w:t>7</w:t>
      </w:r>
      <w:r w:rsidRPr="00261F99">
        <w:rPr>
          <w:rFonts w:ascii="Arial" w:eastAsia="等线" w:hAnsi="Arial" w:cs="Arial"/>
          <w:noProof/>
          <w:sz w:val="24"/>
          <w:szCs w:val="24"/>
        </w:rPr>
        <w:t>, 335-336 (2010).</w:t>
      </w:r>
    </w:p>
    <w:p w14:paraId="73B9673F" w14:textId="77777777" w:rsidR="00F1438C" w:rsidRPr="00261F99" w:rsidRDefault="00F1438C" w:rsidP="00F1438C">
      <w:pPr>
        <w:spacing w:line="480" w:lineRule="auto"/>
        <w:ind w:left="720" w:hanging="720"/>
        <w:rPr>
          <w:rFonts w:ascii="Arial" w:eastAsia="等线" w:hAnsi="Arial" w:cs="Arial"/>
          <w:noProof/>
          <w:sz w:val="24"/>
          <w:szCs w:val="24"/>
        </w:rPr>
      </w:pPr>
      <w:r>
        <w:rPr>
          <w:rFonts w:ascii="Arial" w:eastAsia="等线" w:hAnsi="Arial" w:cs="Arial"/>
          <w:noProof/>
          <w:sz w:val="24"/>
          <w:szCs w:val="24"/>
        </w:rPr>
        <w:t>53</w:t>
      </w:r>
      <w:r w:rsidRPr="00261F99">
        <w:rPr>
          <w:rFonts w:ascii="Arial" w:eastAsia="等线" w:hAnsi="Arial" w:cs="Arial"/>
          <w:noProof/>
          <w:sz w:val="24"/>
          <w:szCs w:val="24"/>
        </w:rPr>
        <w:tab/>
        <w:t xml:space="preserve">Wei, Z. et al. Efficacy of Bacillus-fortified organic fertiliser in controlling bacterial wilt of tomato in the field. </w:t>
      </w:r>
      <w:r w:rsidRPr="00CC711F">
        <w:rPr>
          <w:rFonts w:ascii="Arial" w:eastAsia="等线" w:hAnsi="Arial" w:cs="Arial"/>
          <w:i/>
          <w:noProof/>
          <w:sz w:val="24"/>
          <w:szCs w:val="24"/>
        </w:rPr>
        <w:t>Appl Soil Ecol</w:t>
      </w:r>
      <w:r w:rsidRPr="00261F99">
        <w:rPr>
          <w:rFonts w:ascii="Arial" w:eastAsia="等线" w:hAnsi="Arial" w:cs="Arial"/>
          <w:noProof/>
          <w:sz w:val="24"/>
          <w:szCs w:val="24"/>
        </w:rPr>
        <w:t xml:space="preserve"> </w:t>
      </w:r>
      <w:r w:rsidRPr="00CC711F">
        <w:rPr>
          <w:rFonts w:ascii="Arial" w:eastAsia="等线" w:hAnsi="Arial" w:cs="Arial"/>
          <w:b/>
          <w:noProof/>
          <w:sz w:val="24"/>
          <w:szCs w:val="24"/>
        </w:rPr>
        <w:t>48</w:t>
      </w:r>
      <w:r w:rsidRPr="00261F99">
        <w:rPr>
          <w:rFonts w:ascii="Arial" w:eastAsia="等线" w:hAnsi="Arial" w:cs="Arial"/>
          <w:noProof/>
          <w:sz w:val="24"/>
          <w:szCs w:val="24"/>
        </w:rPr>
        <w:t>, 152-159 (2011).</w:t>
      </w:r>
    </w:p>
    <w:p w14:paraId="2ABAC4CA" w14:textId="77777777" w:rsidR="00F1438C" w:rsidRPr="00261F99" w:rsidRDefault="00F1438C" w:rsidP="00F1438C">
      <w:pPr>
        <w:spacing w:line="480" w:lineRule="auto"/>
        <w:ind w:left="720" w:hanging="720"/>
        <w:rPr>
          <w:rFonts w:ascii="Arial" w:eastAsia="等线" w:hAnsi="Arial" w:cs="Arial"/>
          <w:noProof/>
          <w:sz w:val="24"/>
          <w:szCs w:val="24"/>
        </w:rPr>
      </w:pPr>
      <w:r>
        <w:rPr>
          <w:rFonts w:ascii="Arial" w:eastAsia="等线" w:hAnsi="Arial" w:cs="Arial"/>
          <w:noProof/>
          <w:sz w:val="24"/>
          <w:szCs w:val="24"/>
        </w:rPr>
        <w:lastRenderedPageBreak/>
        <w:t>54</w:t>
      </w:r>
      <w:r w:rsidRPr="00261F99">
        <w:rPr>
          <w:rFonts w:ascii="Arial" w:eastAsia="等线" w:hAnsi="Arial" w:cs="Arial"/>
          <w:noProof/>
          <w:sz w:val="24"/>
          <w:szCs w:val="24"/>
        </w:rPr>
        <w:tab/>
        <w:t xml:space="preserve">Jeger, M. J., Viljanen-Rollinson, S. L. H. J. T. &amp; Genetics, A. The use of the area under the disease-progress curve (AUDPC) to assess quantitative disease resistance in crop cultivars.  </w:t>
      </w:r>
      <w:r w:rsidRPr="00CC711F">
        <w:rPr>
          <w:rFonts w:ascii="Arial" w:eastAsia="等线" w:hAnsi="Arial" w:cs="Arial"/>
          <w:b/>
          <w:noProof/>
          <w:sz w:val="24"/>
          <w:szCs w:val="24"/>
        </w:rPr>
        <w:t>102</w:t>
      </w:r>
      <w:r w:rsidRPr="00261F99">
        <w:rPr>
          <w:rFonts w:ascii="Arial" w:eastAsia="等线" w:hAnsi="Arial" w:cs="Arial"/>
          <w:noProof/>
          <w:sz w:val="24"/>
          <w:szCs w:val="24"/>
        </w:rPr>
        <w:t>, 32-40 (2001).</w:t>
      </w:r>
    </w:p>
    <w:p w14:paraId="269D8900" w14:textId="5A1C383F" w:rsidR="00064517" w:rsidRDefault="00F1438C" w:rsidP="00F1438C">
      <w:pPr>
        <w:spacing w:line="480" w:lineRule="auto"/>
        <w:ind w:left="720" w:hanging="720"/>
        <w:rPr>
          <w:rFonts w:ascii="Arial" w:eastAsia="等线" w:hAnsi="Arial" w:cs="Arial"/>
          <w:sz w:val="24"/>
          <w:szCs w:val="24"/>
        </w:rPr>
      </w:pPr>
      <w:r w:rsidRPr="0004606D">
        <w:rPr>
          <w:rFonts w:ascii="Arial" w:eastAsia="等线" w:hAnsi="Arial" w:cs="Arial"/>
          <w:noProof/>
          <w:sz w:val="24"/>
          <w:szCs w:val="24"/>
        </w:rPr>
        <w:fldChar w:fldCharType="end"/>
      </w:r>
    </w:p>
    <w:p w14:paraId="42770D71" w14:textId="4D67EA8A" w:rsidR="008B5699" w:rsidRDefault="005A0F2F">
      <w:pPr>
        <w:spacing w:line="480" w:lineRule="auto"/>
        <w:rPr>
          <w:rFonts w:ascii="Arial" w:eastAsia="宋体" w:hAnsi="Arial" w:cs="Arial"/>
          <w:b/>
          <w:sz w:val="24"/>
          <w:szCs w:val="24"/>
        </w:rPr>
      </w:pPr>
      <w:r>
        <w:rPr>
          <w:rFonts w:ascii="Arial" w:eastAsia="宋体" w:hAnsi="Arial" w:cs="Arial"/>
          <w:b/>
          <w:sz w:val="24"/>
          <w:szCs w:val="24"/>
        </w:rPr>
        <w:t>Acknowledgements</w:t>
      </w:r>
    </w:p>
    <w:p w14:paraId="0F05FF7D" w14:textId="08D0BD1C" w:rsidR="00122663" w:rsidRPr="00122663" w:rsidRDefault="005A0F2F" w:rsidP="00122663">
      <w:pPr>
        <w:spacing w:line="480" w:lineRule="auto"/>
        <w:rPr>
          <w:rFonts w:ascii="Arial" w:eastAsia="宋体" w:hAnsi="Arial" w:cs="Arial"/>
          <w:sz w:val="24"/>
          <w:szCs w:val="24"/>
        </w:rPr>
      </w:pPr>
      <w:r>
        <w:rPr>
          <w:rFonts w:ascii="Arial" w:eastAsia="宋体" w:hAnsi="Arial" w:cs="Arial"/>
          <w:sz w:val="24"/>
          <w:szCs w:val="24"/>
        </w:rPr>
        <w:t xml:space="preserve">We thank Bernhard Schmid for insightful comments and suggestions for the manuscript and the students </w:t>
      </w:r>
      <w:r>
        <w:rPr>
          <w:rFonts w:ascii="Arial" w:eastAsia="宋体" w:hAnsi="Arial" w:cs="Arial" w:hint="eastAsia"/>
          <w:sz w:val="24"/>
          <w:szCs w:val="24"/>
        </w:rPr>
        <w:t>in</w:t>
      </w:r>
      <w:r>
        <w:rPr>
          <w:rFonts w:ascii="Arial" w:eastAsia="宋体" w:hAnsi="Arial" w:cs="Arial"/>
          <w:sz w:val="24"/>
          <w:szCs w:val="24"/>
        </w:rPr>
        <w:t xml:space="preserve"> the class of Re131 who graduated in 2017 from Nanjing Agricultural University for their contributions to this work.</w:t>
      </w:r>
      <w:r>
        <w:rPr>
          <w:rFonts w:ascii="Arial" w:eastAsia="宋体" w:hAnsi="Arial" w:cs="Arial" w:hint="eastAsia"/>
          <w:sz w:val="24"/>
          <w:szCs w:val="24"/>
        </w:rPr>
        <w:t xml:space="preserve"> </w:t>
      </w:r>
      <w:r>
        <w:rPr>
          <w:rFonts w:ascii="Arial" w:eastAsia="宋体" w:hAnsi="Arial" w:cs="Arial"/>
          <w:sz w:val="24"/>
          <w:szCs w:val="24"/>
        </w:rPr>
        <w:t>This research was financially supported by the National Natural Science Foundation of China (</w:t>
      </w:r>
      <w:r w:rsidR="00D6064F" w:rsidRPr="002B4947">
        <w:rPr>
          <w:rFonts w:ascii="Arial" w:eastAsia="宋体" w:hAnsi="Arial" w:cs="Arial"/>
          <w:sz w:val="24"/>
          <w:szCs w:val="24"/>
        </w:rPr>
        <w:t>41922053 to Zhong Wei; 41807045 to Tianjie Yang</w:t>
      </w:r>
      <w:r w:rsidR="00AA3DEC">
        <w:rPr>
          <w:rFonts w:ascii="Arial" w:eastAsia="宋体" w:hAnsi="Arial" w:cs="Arial"/>
          <w:sz w:val="24"/>
          <w:szCs w:val="24"/>
        </w:rPr>
        <w:t xml:space="preserve">, </w:t>
      </w:r>
      <w:r w:rsidR="00AA3DEC" w:rsidRPr="002B180D">
        <w:rPr>
          <w:rFonts w:ascii="Arial" w:eastAsia="宋体" w:hAnsi="Arial" w:cs="Arial"/>
          <w:sz w:val="24"/>
          <w:szCs w:val="24"/>
        </w:rPr>
        <w:t>31972504</w:t>
      </w:r>
      <w:r w:rsidR="00AA3DEC">
        <w:rPr>
          <w:rFonts w:ascii="Arial" w:eastAsia="宋体" w:hAnsi="Arial" w:cs="Arial"/>
          <w:sz w:val="24"/>
          <w:szCs w:val="24"/>
        </w:rPr>
        <w:t xml:space="preserve"> to Yangchun Xu</w:t>
      </w:r>
      <w:r>
        <w:rPr>
          <w:rFonts w:ascii="Arial" w:eastAsia="宋体" w:hAnsi="Arial" w:cs="Arial"/>
          <w:sz w:val="24"/>
          <w:szCs w:val="24"/>
        </w:rPr>
        <w:t xml:space="preserve">), </w:t>
      </w:r>
      <w:r w:rsidR="00AA3DEC">
        <w:rPr>
          <w:rFonts w:ascii="Arial" w:eastAsia="宋体" w:hAnsi="Arial" w:cs="Arial"/>
          <w:sz w:val="24"/>
          <w:szCs w:val="24"/>
        </w:rPr>
        <w:t xml:space="preserve">and </w:t>
      </w:r>
      <w:r>
        <w:rPr>
          <w:rFonts w:ascii="Arial" w:eastAsia="宋体" w:hAnsi="Arial" w:cs="Arial"/>
          <w:sz w:val="24"/>
          <w:szCs w:val="24"/>
        </w:rPr>
        <w:t xml:space="preserve">the Natural Science Foundation of Jiangsu Province (BK20180527, Tianjie Yang; BK20170085, Zhong Wei). Ville-Petri Friman is supported by the Wellcome Trust [reference no. 105624] through the Centre for Chronic Diseases and Disorders (C2D2) and Royal Society Research Grants (RSG\R1\180213 and CHL\R1\180031) at the University of York. Alexandre Jousset is supported by the Nederlandse Organisatie voor Wetenschappelijk Onderzoek (ALW.870.15.050) and the Koninklijke Nederlandse Akademie van Wetenschappen (530-5CDP18). Rolf Kümmerli is supported by the Swiss National Science Foundation (31003A-182499) and the European Research Council under the grant agreement no. 681295. </w:t>
      </w:r>
      <w:r w:rsidR="00122663" w:rsidRPr="00122663">
        <w:rPr>
          <w:rFonts w:ascii="Arial" w:eastAsia="宋体" w:hAnsi="Arial" w:cs="Arial"/>
          <w:sz w:val="24"/>
          <w:szCs w:val="24"/>
        </w:rPr>
        <w:t>Jos Kramer is supported by the German Science Foundation (DFG; KR 5017/2-1</w:t>
      </w:r>
      <w:r w:rsidR="00122663">
        <w:rPr>
          <w:rFonts w:ascii="Arial" w:eastAsia="宋体" w:hAnsi="Arial" w:cs="Arial"/>
          <w:sz w:val="24"/>
          <w:szCs w:val="24"/>
        </w:rPr>
        <w:t>).</w:t>
      </w:r>
    </w:p>
    <w:p w14:paraId="6F877E36" w14:textId="77777777" w:rsidR="00122663" w:rsidRPr="00F55D88" w:rsidRDefault="00122663">
      <w:pPr>
        <w:spacing w:line="480" w:lineRule="auto"/>
        <w:rPr>
          <w:rFonts w:ascii="Arial" w:eastAsia="宋体" w:hAnsi="Arial" w:cs="Arial"/>
          <w:b/>
          <w:sz w:val="24"/>
          <w:szCs w:val="24"/>
        </w:rPr>
      </w:pPr>
    </w:p>
    <w:p w14:paraId="12673ECE" w14:textId="2483D140" w:rsidR="008B5699" w:rsidRDefault="005A0F2F">
      <w:pPr>
        <w:spacing w:line="480" w:lineRule="auto"/>
        <w:rPr>
          <w:rFonts w:ascii="Arial" w:eastAsia="宋体" w:hAnsi="Arial" w:cs="Arial"/>
          <w:b/>
          <w:sz w:val="24"/>
          <w:szCs w:val="24"/>
        </w:rPr>
      </w:pPr>
      <w:r>
        <w:rPr>
          <w:rFonts w:ascii="Arial" w:eastAsia="宋体" w:hAnsi="Arial" w:cs="Arial"/>
          <w:b/>
          <w:sz w:val="24"/>
          <w:szCs w:val="24"/>
        </w:rPr>
        <w:t xml:space="preserve">Contributions </w:t>
      </w:r>
    </w:p>
    <w:p w14:paraId="1DE12953" w14:textId="106E9706" w:rsidR="008B5699" w:rsidRDefault="005A0F2F">
      <w:pPr>
        <w:widowControl/>
        <w:autoSpaceDE w:val="0"/>
        <w:autoSpaceDN w:val="0"/>
        <w:adjustRightInd w:val="0"/>
        <w:snapToGrid w:val="0"/>
        <w:spacing w:line="480" w:lineRule="auto"/>
        <w:rPr>
          <w:rFonts w:ascii="Arial" w:eastAsia="微软雅黑" w:hAnsi="Arial" w:cs="Arial"/>
          <w:kern w:val="0"/>
          <w:sz w:val="24"/>
          <w:szCs w:val="24"/>
        </w:rPr>
      </w:pPr>
      <w:r>
        <w:rPr>
          <w:rFonts w:ascii="Arial" w:eastAsia="微软雅黑" w:hAnsi="Arial" w:cs="Arial"/>
          <w:kern w:val="0"/>
          <w:sz w:val="24"/>
          <w:szCs w:val="24"/>
        </w:rPr>
        <w:t xml:space="preserve">SG, </w:t>
      </w:r>
      <w:r w:rsidR="00AA3DEC">
        <w:rPr>
          <w:rFonts w:ascii="Arial" w:eastAsia="微软雅黑" w:hAnsi="Arial" w:cs="Arial"/>
          <w:kern w:val="0"/>
          <w:sz w:val="24"/>
          <w:szCs w:val="24"/>
        </w:rPr>
        <w:t>ZW</w:t>
      </w:r>
      <w:r>
        <w:rPr>
          <w:rFonts w:ascii="Arial" w:eastAsia="微软雅黑" w:hAnsi="Arial" w:cs="Arial"/>
          <w:kern w:val="0"/>
          <w:sz w:val="24"/>
          <w:szCs w:val="24"/>
        </w:rPr>
        <w:t xml:space="preserve">, </w:t>
      </w:r>
      <w:r w:rsidR="00EE2B48" w:rsidRPr="00F55D88">
        <w:rPr>
          <w:rFonts w:ascii="Arial" w:eastAsia="微软雅黑" w:hAnsi="Arial" w:cs="Arial"/>
          <w:kern w:val="0"/>
          <w:sz w:val="24"/>
          <w:szCs w:val="24"/>
        </w:rPr>
        <w:t xml:space="preserve">XW, </w:t>
      </w:r>
      <w:r>
        <w:rPr>
          <w:rFonts w:ascii="Arial" w:eastAsia="微软雅黑" w:hAnsi="Arial" w:cs="Arial"/>
          <w:kern w:val="0"/>
          <w:sz w:val="24"/>
          <w:szCs w:val="24"/>
        </w:rPr>
        <w:t xml:space="preserve">ML and XM performed </w:t>
      </w:r>
      <w:r w:rsidR="00BF16E7">
        <w:rPr>
          <w:rFonts w:ascii="Arial" w:eastAsia="微软雅黑" w:hAnsi="Arial" w:cs="Arial"/>
          <w:kern w:val="0"/>
          <w:sz w:val="24"/>
          <w:szCs w:val="24"/>
        </w:rPr>
        <w:t xml:space="preserve">and </w:t>
      </w:r>
      <w:r w:rsidR="00CC46F7">
        <w:rPr>
          <w:rFonts w:ascii="Arial" w:eastAsia="微软雅黑" w:hAnsi="Arial" w:cs="Arial"/>
          <w:kern w:val="0"/>
          <w:sz w:val="24"/>
          <w:szCs w:val="24"/>
        </w:rPr>
        <w:t>analyzed</w:t>
      </w:r>
      <w:r w:rsidR="00BF16E7">
        <w:rPr>
          <w:rFonts w:ascii="Arial" w:eastAsia="微软雅黑" w:hAnsi="Arial" w:cs="Arial"/>
          <w:kern w:val="0"/>
          <w:sz w:val="24"/>
          <w:szCs w:val="24"/>
        </w:rPr>
        <w:t xml:space="preserve"> most of </w:t>
      </w:r>
      <w:r>
        <w:rPr>
          <w:rFonts w:ascii="Arial" w:eastAsia="微软雅黑" w:hAnsi="Arial" w:cs="Arial"/>
          <w:kern w:val="0"/>
          <w:sz w:val="24"/>
          <w:szCs w:val="24"/>
        </w:rPr>
        <w:t>experiments</w:t>
      </w:r>
      <w:r w:rsidR="00B92211">
        <w:rPr>
          <w:rFonts w:ascii="Arial" w:eastAsia="微软雅黑" w:hAnsi="Arial" w:cs="Arial"/>
          <w:kern w:val="0"/>
          <w:sz w:val="24"/>
          <w:szCs w:val="24"/>
        </w:rPr>
        <w:t xml:space="preserve"> in</w:t>
      </w:r>
      <w:r w:rsidR="00E30D43">
        <w:rPr>
          <w:rFonts w:ascii="Arial" w:eastAsia="微软雅黑" w:hAnsi="Arial" w:cs="Arial"/>
          <w:kern w:val="0"/>
          <w:sz w:val="24"/>
          <w:szCs w:val="24"/>
        </w:rPr>
        <w:t xml:space="preserve"> </w:t>
      </w:r>
      <w:r w:rsidR="00B92211">
        <w:rPr>
          <w:rFonts w:ascii="Arial" w:eastAsia="微软雅黑" w:hAnsi="Arial" w:cs="Arial"/>
          <w:kern w:val="0"/>
          <w:sz w:val="24"/>
          <w:szCs w:val="24"/>
        </w:rPr>
        <w:t>lab and SG, ZS, TY, KC</w:t>
      </w:r>
      <w:r w:rsidR="00B92211" w:rsidRPr="00B92211">
        <w:rPr>
          <w:rFonts w:ascii="Arial" w:eastAsia="微软雅黑" w:hAnsi="Arial" w:cs="Arial"/>
          <w:kern w:val="0"/>
          <w:sz w:val="24"/>
          <w:szCs w:val="24"/>
        </w:rPr>
        <w:t xml:space="preserve"> </w:t>
      </w:r>
      <w:r w:rsidR="00B92211">
        <w:rPr>
          <w:rFonts w:ascii="Arial" w:eastAsia="微软雅黑" w:hAnsi="Arial" w:cs="Arial"/>
          <w:kern w:val="0"/>
          <w:sz w:val="24"/>
          <w:szCs w:val="24"/>
        </w:rPr>
        <w:t xml:space="preserve">performed and </w:t>
      </w:r>
      <w:r w:rsidR="00CC46F7">
        <w:rPr>
          <w:rFonts w:ascii="Arial" w:eastAsia="微软雅黑" w:hAnsi="Arial" w:cs="Arial"/>
          <w:kern w:val="0"/>
          <w:sz w:val="24"/>
          <w:szCs w:val="24"/>
        </w:rPr>
        <w:t>analyzed</w:t>
      </w:r>
      <w:r w:rsidR="00B92211">
        <w:rPr>
          <w:rFonts w:ascii="Arial" w:eastAsia="微软雅黑" w:hAnsi="Arial" w:cs="Arial"/>
          <w:kern w:val="0"/>
          <w:sz w:val="24"/>
          <w:szCs w:val="24"/>
        </w:rPr>
        <w:t xml:space="preserve"> most of experiments in greenhouse</w:t>
      </w:r>
      <w:r>
        <w:rPr>
          <w:rFonts w:ascii="Arial" w:eastAsia="微软雅黑" w:hAnsi="Arial" w:cs="Arial"/>
          <w:kern w:val="0"/>
          <w:sz w:val="24"/>
          <w:szCs w:val="24"/>
        </w:rPr>
        <w:t xml:space="preserve">. </w:t>
      </w:r>
      <w:r w:rsidR="006E1010">
        <w:rPr>
          <w:rFonts w:ascii="Arial" w:eastAsia="微软雅黑" w:hAnsi="Arial" w:cs="Arial"/>
          <w:kern w:val="0"/>
          <w:sz w:val="24"/>
          <w:szCs w:val="24"/>
        </w:rPr>
        <w:t xml:space="preserve">JK </w:t>
      </w:r>
      <w:r w:rsidR="00B92211">
        <w:rPr>
          <w:rFonts w:ascii="Arial" w:eastAsia="微软雅黑" w:hAnsi="Arial" w:cs="Arial"/>
          <w:kern w:val="0"/>
          <w:sz w:val="24"/>
          <w:szCs w:val="24"/>
        </w:rPr>
        <w:t xml:space="preserve">performed most of </w:t>
      </w:r>
      <w:r w:rsidR="00B92211" w:rsidRPr="00F55D88">
        <w:rPr>
          <w:rFonts w:ascii="Arial" w:eastAsia="宋体" w:hAnsi="Arial" w:cs="Arial"/>
          <w:sz w:val="24"/>
          <w:szCs w:val="24"/>
        </w:rPr>
        <w:t>phylogenetic</w:t>
      </w:r>
      <w:r w:rsidR="00B92211">
        <w:rPr>
          <w:rFonts w:ascii="Arial" w:eastAsia="微软雅黑" w:hAnsi="Arial" w:cs="Arial"/>
          <w:kern w:val="0"/>
          <w:sz w:val="24"/>
          <w:szCs w:val="24"/>
        </w:rPr>
        <w:t xml:space="preserve"> analysis</w:t>
      </w:r>
      <w:r>
        <w:rPr>
          <w:rFonts w:ascii="Arial" w:eastAsia="微软雅黑" w:hAnsi="Arial" w:cs="Arial"/>
          <w:kern w:val="0"/>
          <w:sz w:val="24"/>
          <w:szCs w:val="24"/>
        </w:rPr>
        <w:t>. YX, QS, AJ, VPF and RK contributed intellectual input and helped to interpret data. SG</w:t>
      </w:r>
      <w:r w:rsidR="00690AC4" w:rsidRPr="00F55D88">
        <w:rPr>
          <w:rFonts w:ascii="Arial" w:eastAsia="微软雅黑" w:hAnsi="Arial" w:cs="Arial"/>
          <w:kern w:val="0"/>
          <w:sz w:val="24"/>
          <w:szCs w:val="24"/>
        </w:rPr>
        <w:t>, ZW</w:t>
      </w:r>
      <w:r>
        <w:rPr>
          <w:rFonts w:ascii="Arial" w:eastAsia="微软雅黑" w:hAnsi="Arial" w:cs="Arial"/>
          <w:kern w:val="0"/>
          <w:sz w:val="24"/>
          <w:szCs w:val="24"/>
        </w:rPr>
        <w:t>, AJ, VPF and RK wrote the manuscript. All the authors discussed the results and commented on the manuscript.</w:t>
      </w:r>
      <w:r w:rsidR="00E30D43" w:rsidRPr="00E30D43">
        <w:rPr>
          <w:rFonts w:ascii="Arial" w:eastAsia="微软雅黑" w:hAnsi="Arial" w:cs="Arial"/>
          <w:kern w:val="0"/>
          <w:sz w:val="24"/>
          <w:szCs w:val="24"/>
        </w:rPr>
        <w:t xml:space="preserve"> </w:t>
      </w:r>
      <w:r w:rsidR="00E30D43">
        <w:rPr>
          <w:rFonts w:ascii="Arial" w:eastAsia="微软雅黑" w:hAnsi="Arial" w:cs="Arial"/>
          <w:kern w:val="0"/>
          <w:sz w:val="24"/>
          <w:szCs w:val="24"/>
        </w:rPr>
        <w:t xml:space="preserve">YX and </w:t>
      </w:r>
      <w:r w:rsidR="00E30D43" w:rsidRPr="00F55D88">
        <w:rPr>
          <w:rFonts w:ascii="Arial" w:eastAsia="微软雅黑" w:hAnsi="Arial" w:cs="Arial"/>
          <w:kern w:val="0"/>
          <w:sz w:val="24"/>
          <w:szCs w:val="24"/>
        </w:rPr>
        <w:t>ZW</w:t>
      </w:r>
      <w:r w:rsidR="00E30D43">
        <w:rPr>
          <w:rFonts w:ascii="Arial" w:eastAsia="微软雅黑" w:hAnsi="Arial" w:cs="Arial"/>
          <w:kern w:val="0"/>
          <w:sz w:val="24"/>
          <w:szCs w:val="24"/>
        </w:rPr>
        <w:t xml:space="preserve"> supervised the study.</w:t>
      </w:r>
    </w:p>
    <w:p w14:paraId="5208B8CB" w14:textId="77777777" w:rsidR="00A47B79" w:rsidRPr="00F55D88" w:rsidRDefault="00A47B79" w:rsidP="00690AC4">
      <w:pPr>
        <w:widowControl/>
        <w:autoSpaceDE w:val="0"/>
        <w:autoSpaceDN w:val="0"/>
        <w:adjustRightInd w:val="0"/>
        <w:snapToGrid w:val="0"/>
        <w:spacing w:line="480" w:lineRule="auto"/>
        <w:rPr>
          <w:rFonts w:ascii="Arial" w:eastAsia="微软雅黑" w:hAnsi="Arial" w:cs="Arial"/>
          <w:kern w:val="0"/>
          <w:sz w:val="24"/>
          <w:szCs w:val="24"/>
        </w:rPr>
      </w:pPr>
    </w:p>
    <w:p w14:paraId="61FB0960" w14:textId="77777777" w:rsidR="008B5699" w:rsidRDefault="005A0F2F">
      <w:pPr>
        <w:widowControl/>
        <w:autoSpaceDE w:val="0"/>
        <w:autoSpaceDN w:val="0"/>
        <w:adjustRightInd w:val="0"/>
        <w:snapToGrid w:val="0"/>
        <w:spacing w:line="480" w:lineRule="auto"/>
        <w:rPr>
          <w:rFonts w:ascii="Arial" w:eastAsia="宋体" w:hAnsi="Arial" w:cs="Arial"/>
          <w:b/>
          <w:sz w:val="24"/>
          <w:szCs w:val="24"/>
        </w:rPr>
      </w:pPr>
      <w:r>
        <w:rPr>
          <w:rFonts w:ascii="Arial" w:eastAsia="宋体" w:hAnsi="Arial" w:cs="Arial"/>
          <w:b/>
          <w:sz w:val="24"/>
          <w:szCs w:val="24"/>
        </w:rPr>
        <w:t>Competing interests</w:t>
      </w:r>
    </w:p>
    <w:p w14:paraId="3807C2C3" w14:textId="77777777" w:rsidR="00C53F69" w:rsidRDefault="005A0F2F">
      <w:pPr>
        <w:widowControl/>
        <w:autoSpaceDE w:val="0"/>
        <w:autoSpaceDN w:val="0"/>
        <w:adjustRightInd w:val="0"/>
        <w:snapToGrid w:val="0"/>
        <w:spacing w:line="480" w:lineRule="auto"/>
        <w:rPr>
          <w:rFonts w:ascii="Arial" w:eastAsia="微软雅黑" w:hAnsi="Arial" w:cs="Arial"/>
          <w:kern w:val="0"/>
          <w:sz w:val="24"/>
          <w:szCs w:val="24"/>
        </w:rPr>
        <w:sectPr w:rsidR="00C53F69" w:rsidSect="009D7953">
          <w:pgSz w:w="11906" w:h="16838"/>
          <w:pgMar w:top="1134" w:right="1134" w:bottom="1134" w:left="1134" w:header="851" w:footer="992" w:gutter="0"/>
          <w:cols w:space="425"/>
          <w:docGrid w:linePitch="312"/>
        </w:sectPr>
      </w:pPr>
      <w:r>
        <w:rPr>
          <w:rFonts w:ascii="Arial" w:eastAsia="微软雅黑" w:hAnsi="Arial" w:cs="Arial"/>
          <w:kern w:val="0"/>
          <w:sz w:val="24"/>
          <w:szCs w:val="24"/>
        </w:rPr>
        <w:t>The authors declare no competing interests.</w:t>
      </w:r>
    </w:p>
    <w:p w14:paraId="655C6096" w14:textId="77777777" w:rsidR="00C53F69" w:rsidRPr="001B2103" w:rsidRDefault="00C53F69" w:rsidP="00C53F69">
      <w:pPr>
        <w:spacing w:line="480" w:lineRule="auto"/>
        <w:rPr>
          <w:rFonts w:ascii="Arial" w:eastAsia="等线" w:hAnsi="Arial" w:cs="Arial"/>
          <w:sz w:val="20"/>
          <w:szCs w:val="20"/>
        </w:rPr>
        <w:sectPr w:rsidR="00C53F69" w:rsidRPr="001B2103" w:rsidSect="00DC64DE">
          <w:pgSz w:w="11906" w:h="16838"/>
          <w:pgMar w:top="1134" w:right="1134" w:bottom="1134" w:left="1134" w:header="851" w:footer="992" w:gutter="0"/>
          <w:cols w:space="425"/>
          <w:docGrid w:linePitch="312"/>
        </w:sectPr>
      </w:pPr>
      <w:r w:rsidRPr="001B2103">
        <w:rPr>
          <w:rFonts w:ascii="Arial" w:eastAsia="等线" w:hAnsi="Arial" w:cs="Arial"/>
          <w:b/>
          <w:sz w:val="20"/>
          <w:szCs w:val="20"/>
        </w:rPr>
        <w:lastRenderedPageBreak/>
        <w:t>Fig. 1</w:t>
      </w:r>
      <w:r w:rsidRPr="001B2103">
        <w:rPr>
          <w:rFonts w:ascii="Arial" w:eastAsia="等线" w:hAnsi="Arial" w:cs="Arial" w:hint="eastAsia"/>
          <w:b/>
          <w:sz w:val="20"/>
          <w:szCs w:val="20"/>
        </w:rPr>
        <w:t xml:space="preserve"> </w:t>
      </w:r>
      <w:r w:rsidRPr="001B2103">
        <w:rPr>
          <w:rFonts w:ascii="Arial" w:eastAsia="等线" w:hAnsi="Arial" w:cs="Arial"/>
          <w:b/>
          <w:sz w:val="20"/>
          <w:szCs w:val="20"/>
        </w:rPr>
        <w:t xml:space="preserve">| </w:t>
      </w:r>
      <w:bookmarkStart w:id="16" w:name="_Hlk528495192"/>
      <w:r w:rsidRPr="001B2103">
        <w:rPr>
          <w:rFonts w:ascii="Arial" w:eastAsia="等线" w:hAnsi="Arial" w:cs="Arial"/>
          <w:b/>
          <w:sz w:val="20"/>
          <w:szCs w:val="20"/>
          <w:u w:color="82C42A"/>
        </w:rPr>
        <w:t>Siderophore</w:t>
      </w:r>
      <w:r w:rsidRPr="001B2103">
        <w:rPr>
          <w:rFonts w:ascii="Arial" w:eastAsia="等线" w:hAnsi="Arial" w:cs="Arial"/>
          <w:b/>
          <w:sz w:val="20"/>
          <w:szCs w:val="20"/>
        </w:rPr>
        <w:t xml:space="preserve"> production by </w:t>
      </w:r>
      <w:r w:rsidRPr="001B2103">
        <w:rPr>
          <w:rFonts w:ascii="Arial" w:eastAsia="等线" w:hAnsi="Arial" w:cs="Arial"/>
          <w:b/>
          <w:sz w:val="20"/>
          <w:szCs w:val="20"/>
          <w:u w:color="82C42A"/>
        </w:rPr>
        <w:t>rhizosphere bacteria</w:t>
      </w:r>
      <w:r w:rsidRPr="001B2103">
        <w:rPr>
          <w:rFonts w:ascii="Arial" w:eastAsia="等线" w:hAnsi="Arial" w:cs="Arial" w:hint="eastAsia"/>
          <w:b/>
          <w:sz w:val="20"/>
          <w:szCs w:val="20"/>
          <w:u w:color="82C42A"/>
        </w:rPr>
        <w:t xml:space="preserve"> and </w:t>
      </w:r>
      <w:r w:rsidRPr="001B2103">
        <w:rPr>
          <w:rFonts w:ascii="Arial" w:eastAsia="等线" w:hAnsi="Arial" w:cs="Arial"/>
          <w:b/>
          <w:sz w:val="20"/>
          <w:szCs w:val="20"/>
          <w:u w:color="82C42A"/>
        </w:rPr>
        <w:t>their growth effects on the plant</w:t>
      </w:r>
      <w:r w:rsidRPr="001B2103">
        <w:rPr>
          <w:rFonts w:ascii="Arial" w:eastAsia="等线" w:hAnsi="Arial" w:cs="Arial" w:hint="eastAsia"/>
          <w:b/>
          <w:sz w:val="20"/>
          <w:szCs w:val="20"/>
          <w:u w:color="82C42A"/>
        </w:rPr>
        <w:t xml:space="preserve"> pathogen</w:t>
      </w:r>
      <w:r w:rsidRPr="001B2103">
        <w:rPr>
          <w:rFonts w:ascii="Arial" w:eastAsia="等线" w:hAnsi="Arial" w:cs="Arial"/>
          <w:b/>
          <w:sz w:val="20"/>
          <w:szCs w:val="20"/>
          <w:u w:color="82C42A"/>
        </w:rPr>
        <w:t>ic</w:t>
      </w:r>
      <w:r w:rsidRPr="001B2103">
        <w:rPr>
          <w:rFonts w:ascii="Arial" w:eastAsia="等线" w:hAnsi="Arial" w:cs="Arial" w:hint="eastAsia"/>
          <w:b/>
          <w:sz w:val="20"/>
          <w:szCs w:val="20"/>
          <w:u w:color="82C42A"/>
        </w:rPr>
        <w:t xml:space="preserve"> </w:t>
      </w:r>
      <w:r w:rsidRPr="001B2103">
        <w:rPr>
          <w:rFonts w:ascii="Arial" w:eastAsia="等线" w:hAnsi="Arial" w:cs="Arial"/>
          <w:b/>
          <w:i/>
          <w:sz w:val="20"/>
          <w:szCs w:val="20"/>
          <w:u w:color="82C42A"/>
        </w:rPr>
        <w:t>R. solanacearum</w:t>
      </w:r>
      <w:r w:rsidRPr="001B2103">
        <w:rPr>
          <w:rFonts w:ascii="Arial" w:eastAsia="等线" w:hAnsi="Arial" w:cs="Arial"/>
          <w:b/>
          <w:sz w:val="20"/>
          <w:szCs w:val="20"/>
          <w:u w:color="82C42A"/>
        </w:rPr>
        <w:t xml:space="preserve"> bacterium</w:t>
      </w:r>
      <w:r w:rsidRPr="001B2103">
        <w:rPr>
          <w:rFonts w:ascii="Arial" w:eastAsia="等线" w:hAnsi="Arial" w:cs="Arial" w:hint="eastAsia"/>
          <w:b/>
          <w:sz w:val="20"/>
          <w:szCs w:val="20"/>
        </w:rPr>
        <w:t xml:space="preserve">. </w:t>
      </w:r>
      <w:r w:rsidRPr="001B2103">
        <w:rPr>
          <w:rFonts w:ascii="Arial" w:eastAsia="等线" w:hAnsi="Arial" w:cs="Arial"/>
          <w:b/>
          <w:bCs/>
          <w:sz w:val="20"/>
          <w:szCs w:val="20"/>
        </w:rPr>
        <w:t>a</w:t>
      </w:r>
      <w:r w:rsidRPr="001B2103">
        <w:rPr>
          <w:rFonts w:ascii="Arial" w:eastAsia="等线" w:hAnsi="Arial" w:cs="Arial"/>
          <w:bCs/>
          <w:sz w:val="20"/>
          <w:szCs w:val="20"/>
        </w:rPr>
        <w:t>,</w:t>
      </w:r>
      <w:r w:rsidRPr="001B2103">
        <w:rPr>
          <w:rFonts w:ascii="Arial" w:eastAsia="等线" w:hAnsi="Arial" w:cs="Arial"/>
          <w:sz w:val="20"/>
          <w:szCs w:val="20"/>
        </w:rPr>
        <w:t xml:space="preserve"> </w:t>
      </w:r>
      <w:r w:rsidRPr="001B2103">
        <w:rPr>
          <w:rFonts w:ascii="Arial" w:eastAsia="等线" w:hAnsi="Arial" w:cs="Arial" w:hint="eastAsia"/>
          <w:sz w:val="20"/>
          <w:szCs w:val="20"/>
        </w:rPr>
        <w:t>T</w:t>
      </w:r>
      <w:r w:rsidRPr="001B2103">
        <w:rPr>
          <w:rFonts w:ascii="Arial" w:eastAsia="等线" w:hAnsi="Arial" w:cs="Arial"/>
          <w:sz w:val="20"/>
          <w:szCs w:val="20"/>
        </w:rPr>
        <w:t xml:space="preserve">he </w:t>
      </w:r>
      <w:r w:rsidRPr="001B2103">
        <w:rPr>
          <w:rFonts w:ascii="Arial" w:eastAsia="等线" w:hAnsi="Arial" w:cs="Arial" w:hint="eastAsia"/>
          <w:sz w:val="20"/>
          <w:szCs w:val="20"/>
        </w:rPr>
        <w:t>hist</w:t>
      </w:r>
      <w:r w:rsidRPr="001B2103">
        <w:rPr>
          <w:rFonts w:ascii="Arial" w:eastAsia="等线" w:hAnsi="Arial" w:cs="Arial"/>
          <w:sz w:val="20"/>
          <w:szCs w:val="20"/>
        </w:rPr>
        <w:t>o</w:t>
      </w:r>
      <w:r w:rsidRPr="001B2103">
        <w:rPr>
          <w:rFonts w:ascii="Arial" w:eastAsia="等线" w:hAnsi="Arial" w:cs="Arial" w:hint="eastAsia"/>
          <w:sz w:val="20"/>
          <w:szCs w:val="20"/>
        </w:rPr>
        <w:t>gram</w:t>
      </w:r>
      <w:r w:rsidRPr="001B2103">
        <w:rPr>
          <w:rFonts w:ascii="Arial" w:eastAsia="等线" w:hAnsi="Arial" w:cs="Arial"/>
          <w:sz w:val="20"/>
          <w:szCs w:val="20"/>
        </w:rPr>
        <w:t>s</w:t>
      </w:r>
      <w:r w:rsidRPr="001B2103">
        <w:rPr>
          <w:rFonts w:ascii="Arial" w:eastAsia="等线" w:hAnsi="Arial" w:cs="Arial" w:hint="eastAsia"/>
          <w:sz w:val="20"/>
          <w:szCs w:val="20"/>
        </w:rPr>
        <w:t xml:space="preserve"> </w:t>
      </w:r>
      <w:r w:rsidRPr="001B2103">
        <w:rPr>
          <w:rFonts w:ascii="Arial" w:eastAsia="等线" w:hAnsi="Arial" w:cs="Arial"/>
          <w:sz w:val="20"/>
          <w:szCs w:val="20"/>
        </w:rPr>
        <w:t>depict the relative siderophore production of the 2150 rhizosphere isolates (measured in supernatants with the CAS assay) under iron-limited</w:t>
      </w:r>
      <w:r w:rsidRPr="001B2103">
        <w:rPr>
          <w:rFonts w:ascii="Arial" w:eastAsia="等线" w:hAnsi="Arial" w:cs="Arial" w:hint="eastAsia"/>
          <w:sz w:val="20"/>
          <w:szCs w:val="20"/>
        </w:rPr>
        <w:t xml:space="preserve"> (</w:t>
      </w:r>
      <w:r w:rsidRPr="001B2103">
        <w:rPr>
          <w:rFonts w:ascii="Arial" w:eastAsia="等线" w:hAnsi="Arial" w:cs="Arial"/>
          <w:sz w:val="20"/>
          <w:szCs w:val="20"/>
        </w:rPr>
        <w:t>yellow</w:t>
      </w:r>
      <w:r w:rsidRPr="001B2103">
        <w:rPr>
          <w:rFonts w:ascii="Arial" w:eastAsia="等线" w:hAnsi="Arial" w:cs="Arial" w:hint="eastAsia"/>
          <w:sz w:val="20"/>
          <w:szCs w:val="20"/>
        </w:rPr>
        <w:t xml:space="preserve"> fit)</w:t>
      </w:r>
      <w:r w:rsidRPr="001B2103">
        <w:rPr>
          <w:rFonts w:ascii="Arial" w:eastAsia="等线" w:hAnsi="Arial" w:cs="Arial"/>
          <w:sz w:val="20"/>
          <w:szCs w:val="20"/>
        </w:rPr>
        <w:t xml:space="preserve"> and iron-rich</w:t>
      </w:r>
      <w:r w:rsidRPr="001B2103">
        <w:rPr>
          <w:rFonts w:ascii="Arial" w:eastAsia="等线" w:hAnsi="Arial" w:cs="Arial" w:hint="eastAsia"/>
          <w:sz w:val="20"/>
          <w:szCs w:val="20"/>
        </w:rPr>
        <w:t xml:space="preserve"> (</w:t>
      </w:r>
      <w:r w:rsidRPr="001B2103">
        <w:rPr>
          <w:rFonts w:ascii="Arial" w:eastAsia="等线" w:hAnsi="Arial" w:cs="Arial"/>
          <w:sz w:val="20"/>
          <w:szCs w:val="20"/>
        </w:rPr>
        <w:t>purple</w:t>
      </w:r>
      <w:r w:rsidRPr="001B2103">
        <w:rPr>
          <w:rFonts w:ascii="Arial" w:eastAsia="等线" w:hAnsi="Arial" w:cs="Arial" w:hint="eastAsia"/>
          <w:sz w:val="20"/>
          <w:szCs w:val="20"/>
        </w:rPr>
        <w:t xml:space="preserve"> fit)</w:t>
      </w:r>
      <w:r w:rsidRPr="001B2103">
        <w:rPr>
          <w:rFonts w:ascii="Arial" w:eastAsia="等线" w:hAnsi="Arial" w:cs="Arial"/>
          <w:sz w:val="20"/>
          <w:szCs w:val="20"/>
        </w:rPr>
        <w:t xml:space="preserve"> conditions. </w:t>
      </w:r>
      <w:bookmarkStart w:id="17" w:name="OLE_LINK6"/>
      <w:bookmarkStart w:id="18" w:name="OLE_LINK7"/>
      <w:r w:rsidRPr="001B2103">
        <w:rPr>
          <w:rFonts w:ascii="Arial" w:eastAsia="等线" w:hAnsi="Arial" w:cs="Arial"/>
          <w:sz w:val="20"/>
          <w:szCs w:val="20"/>
        </w:rPr>
        <w:t>The black dashed vertical lines show the average CAS background values measured in supernatants of two defined siderophore-deficient mutants (non-producers).</w:t>
      </w:r>
      <w:bookmarkEnd w:id="17"/>
      <w:bookmarkEnd w:id="18"/>
      <w:r w:rsidRPr="001B2103">
        <w:rPr>
          <w:rFonts w:ascii="Arial" w:eastAsia="等线" w:hAnsi="Arial" w:cs="Arial"/>
          <w:sz w:val="20"/>
          <w:szCs w:val="20"/>
        </w:rPr>
        <w:t xml:space="preserve"> We used this cutoff line to distinguish background noise from siderophore production. Measuring CAS background is important because this assay also measures the activity of other organic iron-binding compounds in the supernatant. Furthermore, the cut-off can slightly vary between species and media from which supernatants were collected (see also Extended Data Fig. 2). The green vertical lines represent siderophore production of our model pathogen</w:t>
      </w:r>
      <w:r w:rsidRPr="001B2103">
        <w:rPr>
          <w:rFonts w:ascii="Arial" w:eastAsia="等线" w:hAnsi="Arial" w:cs="Arial"/>
          <w:i/>
          <w:sz w:val="20"/>
          <w:szCs w:val="20"/>
          <w:u w:color="82C42A"/>
        </w:rPr>
        <w:t xml:space="preserve"> R. solanacearum</w:t>
      </w:r>
      <w:r w:rsidRPr="001B2103">
        <w:rPr>
          <w:rFonts w:ascii="Arial" w:eastAsia="等线" w:hAnsi="Arial" w:cs="Arial"/>
          <w:sz w:val="20"/>
          <w:szCs w:val="20"/>
        </w:rPr>
        <w:t xml:space="preserve"> strain QL-Rs1115 (CAS-value = 0.462 in iron-limited medium).</w:t>
      </w:r>
      <w:r w:rsidRPr="001B2103">
        <w:rPr>
          <w:rFonts w:ascii="Arial" w:eastAsia="等线" w:hAnsi="Arial" w:cs="Times New Roman"/>
          <w:i/>
          <w:sz w:val="20"/>
        </w:rPr>
        <w:t xml:space="preserve"> </w:t>
      </w:r>
      <w:r w:rsidRPr="001B2103">
        <w:rPr>
          <w:rFonts w:ascii="Arial" w:eastAsia="等线" w:hAnsi="Arial" w:cs="Arial"/>
          <w:b/>
          <w:bCs/>
          <w:sz w:val="20"/>
          <w:szCs w:val="20"/>
        </w:rPr>
        <w:t>b</w:t>
      </w:r>
      <w:r w:rsidRPr="001B2103">
        <w:rPr>
          <w:rFonts w:ascii="Arial" w:eastAsia="等线" w:hAnsi="Arial" w:cs="Arial"/>
          <w:bCs/>
          <w:sz w:val="20"/>
          <w:szCs w:val="20"/>
        </w:rPr>
        <w:t>,</w:t>
      </w:r>
      <w:r w:rsidRPr="001B2103">
        <w:rPr>
          <w:rFonts w:ascii="Arial" w:eastAsia="等线" w:hAnsi="Arial" w:cs="Arial"/>
          <w:b/>
          <w:bCs/>
          <w:sz w:val="20"/>
          <w:szCs w:val="20"/>
        </w:rPr>
        <w:t xml:space="preserve"> </w:t>
      </w:r>
      <w:r w:rsidRPr="001B2103">
        <w:rPr>
          <w:rFonts w:ascii="Arial" w:eastAsia="等线" w:hAnsi="Arial" w:cs="Arial"/>
          <w:sz w:val="20"/>
          <w:szCs w:val="20"/>
        </w:rPr>
        <w:t>Siderophore production (measured as CAS activity) across all isolates significantly correlated with rhizosphere bacteria growth under iron-limited conditions (yellow symbols), indicating that siderophores are important for growth. This effect was much weaker under iron-rich conditions (purple symbols).</w:t>
      </w:r>
      <w:bookmarkStart w:id="19" w:name="_Hlk35849252"/>
      <w:bookmarkStart w:id="20" w:name="_Hlk35852954"/>
      <w:r w:rsidRPr="001B2103">
        <w:rPr>
          <w:rFonts w:ascii="Arial" w:eastAsia="等线" w:hAnsi="Arial" w:cs="Arial"/>
          <w:sz w:val="20"/>
          <w:szCs w:val="20"/>
        </w:rPr>
        <w:t xml:space="preserve"> </w:t>
      </w:r>
      <w:bookmarkStart w:id="21" w:name="_Hlk36073103"/>
      <w:r w:rsidRPr="001B2103">
        <w:rPr>
          <w:rFonts w:ascii="Arial" w:eastAsia="等线" w:hAnsi="Arial" w:cs="Arial"/>
          <w:sz w:val="20"/>
          <w:szCs w:val="20"/>
        </w:rPr>
        <w:t>The black dashed vertical lines show the background CAS assay values of siderophore non-producers, yellow and purple lines and shaded area depict the best-fit trendlines and the 95 % confidence interval of the linear regression. Adjusted coefficient of determination R</w:t>
      </w:r>
      <w:r w:rsidRPr="001B2103">
        <w:rPr>
          <w:rFonts w:ascii="Arial" w:eastAsia="等线" w:hAnsi="Arial" w:cs="Arial"/>
          <w:sz w:val="20"/>
          <w:szCs w:val="20"/>
          <w:vertAlign w:val="superscript"/>
        </w:rPr>
        <w:t>2</w:t>
      </w:r>
      <w:r w:rsidRPr="001B2103">
        <w:rPr>
          <w:rFonts w:ascii="Arial" w:eastAsia="等线" w:hAnsi="Arial" w:cs="Arial"/>
          <w:sz w:val="20"/>
          <w:szCs w:val="20"/>
        </w:rPr>
        <w:t>=0.388, n=2150 biologically independent rhizobacterial isolates, F</w:t>
      </w:r>
      <w:r w:rsidRPr="001B2103">
        <w:rPr>
          <w:rFonts w:ascii="Arial" w:eastAsia="等线" w:hAnsi="Arial" w:cs="Arial"/>
          <w:sz w:val="20"/>
          <w:szCs w:val="20"/>
          <w:vertAlign w:val="subscript"/>
        </w:rPr>
        <w:t>1,1248</w:t>
      </w:r>
      <w:r w:rsidRPr="001B2103">
        <w:rPr>
          <w:rFonts w:ascii="Arial" w:eastAsia="等线" w:hAnsi="Arial" w:cs="Arial"/>
          <w:sz w:val="20"/>
          <w:szCs w:val="20"/>
        </w:rPr>
        <w:t xml:space="preserve">=1362 and two-sided </w:t>
      </w:r>
      <w:r w:rsidRPr="001B2103">
        <w:rPr>
          <w:rFonts w:ascii="Arial" w:eastAsia="等线" w:hAnsi="Arial" w:cs="Arial"/>
          <w:bCs/>
          <w:i/>
          <w:iCs/>
          <w:sz w:val="20"/>
          <w:szCs w:val="20"/>
        </w:rPr>
        <w:t>P</w:t>
      </w:r>
      <w:r w:rsidRPr="001B2103">
        <w:rPr>
          <w:rFonts w:ascii="Arial" w:eastAsia="等线" w:hAnsi="Arial" w:cs="Arial"/>
          <w:bCs/>
          <w:sz w:val="20"/>
          <w:szCs w:val="20"/>
        </w:rPr>
        <w:t>&lt;2.2×10</w:t>
      </w:r>
      <w:r w:rsidRPr="001B2103">
        <w:rPr>
          <w:rFonts w:ascii="Arial" w:eastAsia="等线" w:hAnsi="Arial" w:cs="Arial"/>
          <w:bCs/>
          <w:sz w:val="20"/>
          <w:szCs w:val="20"/>
          <w:vertAlign w:val="superscript"/>
        </w:rPr>
        <w:t>-16</w:t>
      </w:r>
      <w:r w:rsidRPr="001B2103">
        <w:rPr>
          <w:rFonts w:ascii="Arial" w:eastAsia="等线" w:hAnsi="Arial" w:cs="Arial"/>
          <w:sz w:val="20"/>
          <w:szCs w:val="20"/>
        </w:rPr>
        <w:t xml:space="preserve"> based on Student’s t-test for iron-limited condition; Adjusted coefficient of determination R</w:t>
      </w:r>
      <w:r w:rsidRPr="001B2103">
        <w:rPr>
          <w:rFonts w:ascii="Arial" w:eastAsia="等线" w:hAnsi="Arial" w:cs="Arial"/>
          <w:sz w:val="20"/>
          <w:szCs w:val="20"/>
          <w:vertAlign w:val="superscript"/>
        </w:rPr>
        <w:t>2</w:t>
      </w:r>
      <w:r w:rsidRPr="001B2103">
        <w:rPr>
          <w:rFonts w:ascii="Arial" w:eastAsia="等线" w:hAnsi="Arial" w:cs="Arial"/>
          <w:sz w:val="20"/>
          <w:szCs w:val="20"/>
        </w:rPr>
        <w:t>=0.039, n=2150 biologically independent rhizobacterial isolates, F</w:t>
      </w:r>
      <w:r w:rsidRPr="001B2103">
        <w:rPr>
          <w:rFonts w:ascii="Arial" w:eastAsia="等线" w:hAnsi="Arial" w:cs="Arial"/>
          <w:sz w:val="20"/>
          <w:szCs w:val="20"/>
          <w:vertAlign w:val="subscript"/>
        </w:rPr>
        <w:t>1,1248</w:t>
      </w:r>
      <w:r w:rsidRPr="001B2103">
        <w:rPr>
          <w:rFonts w:ascii="Arial" w:eastAsia="等线" w:hAnsi="Arial" w:cs="Arial"/>
          <w:sz w:val="20"/>
          <w:szCs w:val="20"/>
        </w:rPr>
        <w:t xml:space="preserve">=87.7 and two-sided </w:t>
      </w:r>
      <w:r w:rsidRPr="001B2103">
        <w:rPr>
          <w:rFonts w:ascii="Arial" w:eastAsia="等线" w:hAnsi="Arial" w:cs="Arial"/>
          <w:bCs/>
          <w:i/>
          <w:iCs/>
          <w:sz w:val="20"/>
          <w:szCs w:val="20"/>
        </w:rPr>
        <w:t>P</w:t>
      </w:r>
      <w:r w:rsidRPr="001B2103">
        <w:rPr>
          <w:rFonts w:ascii="Arial" w:eastAsia="等线" w:hAnsi="Arial" w:cs="Arial"/>
          <w:bCs/>
          <w:sz w:val="20"/>
          <w:szCs w:val="20"/>
        </w:rPr>
        <w:t>&lt;2.2×10</w:t>
      </w:r>
      <w:r w:rsidRPr="001B2103">
        <w:rPr>
          <w:rFonts w:ascii="Arial" w:eastAsia="等线" w:hAnsi="Arial" w:cs="Arial"/>
          <w:bCs/>
          <w:sz w:val="20"/>
          <w:szCs w:val="20"/>
          <w:vertAlign w:val="superscript"/>
        </w:rPr>
        <w:t>-16</w:t>
      </w:r>
      <w:r w:rsidRPr="001B2103">
        <w:rPr>
          <w:rFonts w:ascii="Arial" w:eastAsia="等线" w:hAnsi="Arial" w:cs="Arial"/>
          <w:sz w:val="20"/>
          <w:szCs w:val="20"/>
        </w:rPr>
        <w:t xml:space="preserve"> based on Student’s t-test for iron-rich condition.</w:t>
      </w:r>
      <w:bookmarkEnd w:id="19"/>
      <w:bookmarkEnd w:id="20"/>
      <w:bookmarkEnd w:id="21"/>
      <w:r w:rsidRPr="001B2103">
        <w:rPr>
          <w:rFonts w:ascii="Arial" w:eastAsia="等线" w:hAnsi="Arial" w:cs="Times New Roman"/>
        </w:rPr>
        <w:t xml:space="preserve"> </w:t>
      </w:r>
      <w:r w:rsidRPr="001B2103">
        <w:rPr>
          <w:rFonts w:ascii="Arial" w:eastAsia="等线" w:hAnsi="Arial" w:cs="Arial"/>
          <w:b/>
          <w:bCs/>
          <w:sz w:val="20"/>
          <w:szCs w:val="20"/>
        </w:rPr>
        <w:t>c</w:t>
      </w:r>
      <w:r w:rsidRPr="001B2103">
        <w:rPr>
          <w:rFonts w:ascii="Arial" w:eastAsia="等线" w:hAnsi="Arial" w:cs="Arial"/>
          <w:bCs/>
          <w:sz w:val="20"/>
          <w:szCs w:val="20"/>
        </w:rPr>
        <w:t>,</w:t>
      </w:r>
      <w:r w:rsidRPr="001B2103">
        <w:rPr>
          <w:rFonts w:ascii="Arial" w:eastAsia="等线" w:hAnsi="Arial" w:cs="Arial"/>
          <w:sz w:val="20"/>
          <w:szCs w:val="20"/>
        </w:rPr>
        <w:t xml:space="preserve"> </w:t>
      </w:r>
      <w:r w:rsidRPr="001B2103">
        <w:rPr>
          <w:rFonts w:ascii="Arial" w:eastAsia="等线" w:hAnsi="Arial" w:cs="Arial" w:hint="eastAsia"/>
          <w:sz w:val="20"/>
          <w:szCs w:val="20"/>
        </w:rPr>
        <w:t>The</w:t>
      </w:r>
      <w:r w:rsidRPr="001B2103">
        <w:rPr>
          <w:rFonts w:ascii="Arial" w:eastAsia="等线" w:hAnsi="Arial" w:cs="Arial"/>
          <w:sz w:val="20"/>
          <w:szCs w:val="20"/>
        </w:rPr>
        <w:t xml:space="preserve"> </w:t>
      </w:r>
      <w:r w:rsidRPr="001B2103">
        <w:rPr>
          <w:rFonts w:ascii="Arial" w:eastAsia="等线" w:hAnsi="Arial" w:cs="Arial"/>
          <w:bCs/>
          <w:sz w:val="20"/>
          <w:szCs w:val="20"/>
        </w:rPr>
        <w:t>growth effects were measured</w:t>
      </w:r>
      <w:r w:rsidRPr="001B2103">
        <w:rPr>
          <w:rFonts w:ascii="Arial" w:eastAsia="等线" w:hAnsi="Arial" w:cs="Arial"/>
          <w:sz w:val="20"/>
          <w:szCs w:val="20"/>
        </w:rPr>
        <w:t xml:space="preserve"> in supernatants collected </w:t>
      </w:r>
      <w:r w:rsidRPr="001B2103">
        <w:rPr>
          <w:rFonts w:ascii="Arial" w:eastAsia="等线" w:hAnsi="Arial" w:cs="Arial"/>
          <w:bCs/>
          <w:sz w:val="20"/>
          <w:szCs w:val="20"/>
        </w:rPr>
        <w:t>under</w:t>
      </w:r>
      <w:r w:rsidRPr="001B2103">
        <w:rPr>
          <w:rFonts w:ascii="Arial" w:eastAsia="等线" w:hAnsi="Arial" w:cs="Arial"/>
          <w:sz w:val="20"/>
          <w:szCs w:val="20"/>
        </w:rPr>
        <w:t xml:space="preserve"> </w:t>
      </w:r>
      <w:r w:rsidRPr="001B2103">
        <w:rPr>
          <w:rFonts w:ascii="Arial" w:eastAsia="等线" w:hAnsi="Arial" w:cs="Arial" w:hint="eastAsia"/>
          <w:sz w:val="20"/>
          <w:szCs w:val="20"/>
        </w:rPr>
        <w:t xml:space="preserve">iron-limited </w:t>
      </w:r>
      <w:r w:rsidRPr="001B2103">
        <w:rPr>
          <w:rFonts w:ascii="Arial" w:eastAsia="等线" w:hAnsi="Arial" w:cs="Arial"/>
          <w:bCs/>
          <w:sz w:val="20"/>
          <w:szCs w:val="20"/>
        </w:rPr>
        <w:t>conditions (high siderophore concentration + other secreted metabolites, yellow symbols), iron-rich conditions (low siderophore concentration + other secreted metabolites, purple symbols</w:t>
      </w:r>
      <w:r w:rsidRPr="001B2103">
        <w:rPr>
          <w:rFonts w:ascii="Arial" w:eastAsia="等线" w:hAnsi="Arial" w:cs="Arial" w:hint="eastAsia"/>
          <w:sz w:val="20"/>
          <w:szCs w:val="20"/>
        </w:rPr>
        <w:t>)</w:t>
      </w:r>
      <w:r w:rsidRPr="001B2103">
        <w:rPr>
          <w:rFonts w:ascii="Arial" w:eastAsia="等线" w:hAnsi="Arial" w:cs="Arial"/>
          <w:sz w:val="20"/>
          <w:szCs w:val="20"/>
        </w:rPr>
        <w:t xml:space="preserve"> and</w:t>
      </w:r>
      <w:r w:rsidRPr="001B2103">
        <w:rPr>
          <w:rFonts w:ascii="Arial" w:eastAsia="等线" w:hAnsi="Arial" w:cs="Arial" w:hint="eastAsia"/>
          <w:sz w:val="20"/>
          <w:szCs w:val="20"/>
        </w:rPr>
        <w:t xml:space="preserve"> iron-limited </w:t>
      </w:r>
      <w:r w:rsidRPr="001B2103">
        <w:rPr>
          <w:rFonts w:ascii="Arial" w:eastAsia="等线" w:hAnsi="Arial" w:cs="Arial"/>
          <w:bCs/>
          <w:sz w:val="20"/>
          <w:szCs w:val="20"/>
        </w:rPr>
        <w:t xml:space="preserve">conditions </w:t>
      </w:r>
      <w:r w:rsidRPr="001B2103">
        <w:rPr>
          <w:rFonts w:ascii="Arial" w:eastAsia="等线" w:hAnsi="Arial" w:cs="Arial" w:hint="eastAsia"/>
          <w:sz w:val="20"/>
          <w:szCs w:val="20"/>
        </w:rPr>
        <w:t>replenished with iron (</w:t>
      </w:r>
      <w:r w:rsidRPr="001B2103">
        <w:rPr>
          <w:rFonts w:ascii="Arial" w:eastAsia="等线" w:hAnsi="Arial" w:cs="Arial"/>
          <w:bCs/>
          <w:sz w:val="20"/>
          <w:szCs w:val="20"/>
        </w:rPr>
        <w:t xml:space="preserve">siderophore effect removed, while effect of other metabolites is retained, </w:t>
      </w:r>
      <w:r w:rsidRPr="001B2103">
        <w:rPr>
          <w:rFonts w:ascii="Arial" w:eastAsia="等线" w:hAnsi="Arial" w:cs="Arial"/>
          <w:sz w:val="20"/>
          <w:szCs w:val="20"/>
        </w:rPr>
        <w:t xml:space="preserve">blue </w:t>
      </w:r>
      <w:r w:rsidRPr="001B2103">
        <w:rPr>
          <w:rFonts w:ascii="Arial" w:eastAsia="等线" w:hAnsi="Arial" w:cs="Arial"/>
          <w:bCs/>
          <w:sz w:val="20"/>
          <w:szCs w:val="20"/>
        </w:rPr>
        <w:t>symbols</w:t>
      </w:r>
      <w:r w:rsidRPr="001B2103">
        <w:rPr>
          <w:rFonts w:ascii="Arial" w:eastAsia="等线" w:hAnsi="Arial" w:cs="Arial" w:hint="eastAsia"/>
          <w:sz w:val="20"/>
          <w:szCs w:val="20"/>
        </w:rPr>
        <w:t>)</w:t>
      </w:r>
      <w:r w:rsidRPr="001B2103">
        <w:rPr>
          <w:rFonts w:ascii="Arial" w:eastAsia="等线" w:hAnsi="Arial" w:cs="Arial"/>
          <w:sz w:val="20"/>
          <w:szCs w:val="20"/>
        </w:rPr>
        <w:t xml:space="preserve">. </w:t>
      </w:r>
      <w:bookmarkStart w:id="22" w:name="_Hlk35851799"/>
      <w:r w:rsidRPr="001B2103">
        <w:rPr>
          <w:rFonts w:ascii="Arial" w:eastAsia="等线" w:hAnsi="Arial" w:cs="Arial"/>
          <w:sz w:val="20"/>
          <w:szCs w:val="20"/>
        </w:rPr>
        <w:t xml:space="preserve">The </w:t>
      </w:r>
      <w:r w:rsidRPr="001B2103">
        <w:rPr>
          <w:rFonts w:ascii="Arial" w:eastAsia="等线" w:hAnsi="Arial" w:cs="Arial"/>
          <w:bCs/>
          <w:sz w:val="20"/>
          <w:szCs w:val="20"/>
        </w:rPr>
        <w:t>net effect caused</w:t>
      </w:r>
      <w:r w:rsidRPr="001B2103">
        <w:rPr>
          <w:rFonts w:ascii="Arial" w:eastAsia="等线" w:hAnsi="Arial" w:cs="Arial"/>
          <w:sz w:val="20"/>
          <w:szCs w:val="20"/>
        </w:rPr>
        <w:t xml:space="preserve"> by siderophores alone</w:t>
      </w:r>
      <w:r w:rsidRPr="001B2103">
        <w:rPr>
          <w:rFonts w:ascii="Arial" w:eastAsia="等线" w:hAnsi="Arial" w:cs="Arial"/>
          <w:bCs/>
          <w:sz w:val="20"/>
          <w:szCs w:val="20"/>
        </w:rPr>
        <w:t xml:space="preserve"> (right column, black symbols) was obtained by subtracting the </w:t>
      </w:r>
      <w:r w:rsidRPr="001B2103">
        <w:rPr>
          <w:rFonts w:ascii="Arial" w:eastAsia="等线" w:hAnsi="Arial" w:cs="Arial"/>
          <w:sz w:val="20"/>
          <w:szCs w:val="20"/>
        </w:rPr>
        <w:t xml:space="preserve">growth </w:t>
      </w:r>
      <w:r w:rsidRPr="001B2103">
        <w:rPr>
          <w:rFonts w:ascii="Arial" w:eastAsia="等线" w:hAnsi="Arial" w:cs="Arial"/>
          <w:bCs/>
          <w:sz w:val="20"/>
          <w:szCs w:val="20"/>
        </w:rPr>
        <w:t>effect of the iron-replenished supernatant (blue) from the growth effect of the iron-limited supernatant (yellow). Values indicate percentage fold-change in growth.</w:t>
      </w:r>
      <w:bookmarkStart w:id="23" w:name="_Hlk36073186"/>
      <w:bookmarkEnd w:id="22"/>
      <w:r w:rsidRPr="001B2103">
        <w:rPr>
          <w:rFonts w:ascii="Arial" w:eastAsia="等线" w:hAnsi="Arial" w:cs="Arial"/>
          <w:bCs/>
          <w:sz w:val="20"/>
          <w:szCs w:val="20"/>
        </w:rPr>
        <w:t xml:space="preserve"> </w:t>
      </w:r>
      <w:bookmarkStart w:id="24" w:name="_Hlk35718014"/>
      <w:bookmarkStart w:id="25" w:name="_Hlk35805657"/>
      <w:r w:rsidRPr="001B2103">
        <w:rPr>
          <w:rFonts w:ascii="Arial" w:eastAsia="等线" w:hAnsi="Arial" w:cs="Arial"/>
          <w:bCs/>
          <w:sz w:val="20"/>
          <w:szCs w:val="20"/>
        </w:rPr>
        <w:t>Box plots encompass the 25</w:t>
      </w:r>
      <w:r w:rsidRPr="001B2103">
        <w:rPr>
          <w:rFonts w:ascii="Arial" w:eastAsia="等线" w:hAnsi="Arial" w:cs="Arial" w:hint="eastAsia"/>
          <w:bCs/>
          <w:sz w:val="20"/>
          <w:szCs w:val="20"/>
        </w:rPr>
        <w:t>–</w:t>
      </w:r>
      <w:r w:rsidRPr="001B2103">
        <w:rPr>
          <w:rFonts w:ascii="Arial" w:eastAsia="等线" w:hAnsi="Arial" w:cs="Arial"/>
          <w:bCs/>
          <w:sz w:val="20"/>
          <w:szCs w:val="20"/>
        </w:rPr>
        <w:t xml:space="preserve">75th percentiles, the whiskers extend to the minimum and maximum points and the midline indicates the median(n=2150 biologically independent rhizobacterial isolates). </w:t>
      </w:r>
      <w:r w:rsidRPr="001B2103">
        <w:rPr>
          <w:rFonts w:ascii="Arial" w:eastAsia="等线" w:hAnsi="Arial" w:cs="Arial"/>
          <w:bCs/>
          <w:i/>
          <w:iCs/>
          <w:sz w:val="20"/>
          <w:szCs w:val="20"/>
        </w:rPr>
        <w:t xml:space="preserve">P </w:t>
      </w:r>
      <w:r w:rsidRPr="001B2103">
        <w:rPr>
          <w:rFonts w:ascii="Arial" w:eastAsia="等线" w:hAnsi="Arial" w:cs="Arial"/>
          <w:bCs/>
          <w:sz w:val="20"/>
          <w:szCs w:val="20"/>
        </w:rPr>
        <w:t xml:space="preserve">values were determined based on analysis of variance (ANOVA) followed by </w:t>
      </w:r>
      <w:bookmarkStart w:id="26" w:name="_Hlk36195317"/>
      <w:r w:rsidRPr="001B2103">
        <w:rPr>
          <w:rFonts w:ascii="Arial" w:eastAsia="等线" w:hAnsi="Arial" w:cs="Arial"/>
          <w:bCs/>
          <w:sz w:val="20"/>
          <w:szCs w:val="20"/>
        </w:rPr>
        <w:t>paired two-sided Student</w:t>
      </w:r>
      <w:r w:rsidRPr="001B2103">
        <w:rPr>
          <w:rFonts w:ascii="Arial" w:eastAsia="等线" w:hAnsi="Arial" w:cs="Arial" w:hint="eastAsia"/>
          <w:bCs/>
          <w:sz w:val="20"/>
          <w:szCs w:val="20"/>
        </w:rPr>
        <w:t>’</w:t>
      </w:r>
      <w:r w:rsidRPr="001B2103">
        <w:rPr>
          <w:rFonts w:ascii="Arial" w:eastAsia="等线" w:hAnsi="Arial" w:cs="Arial"/>
          <w:bCs/>
          <w:sz w:val="20"/>
          <w:szCs w:val="20"/>
        </w:rPr>
        <w:t xml:space="preserve">s </w:t>
      </w:r>
      <w:r w:rsidRPr="001B2103">
        <w:rPr>
          <w:rFonts w:ascii="Arial" w:eastAsia="等线" w:hAnsi="Arial" w:cs="Arial"/>
          <w:bCs/>
          <w:i/>
          <w:iCs/>
          <w:sz w:val="20"/>
          <w:szCs w:val="20"/>
        </w:rPr>
        <w:t xml:space="preserve">t </w:t>
      </w:r>
      <w:r w:rsidRPr="001B2103">
        <w:rPr>
          <w:rFonts w:ascii="Arial" w:eastAsia="等线" w:hAnsi="Arial" w:cs="Arial"/>
          <w:bCs/>
          <w:sz w:val="20"/>
          <w:szCs w:val="20"/>
        </w:rPr>
        <w:t>test</w:t>
      </w:r>
      <w:bookmarkEnd w:id="26"/>
      <w:r w:rsidRPr="001B2103">
        <w:rPr>
          <w:rFonts w:ascii="Arial" w:eastAsia="等线" w:hAnsi="Arial" w:cs="Arial"/>
          <w:bCs/>
          <w:sz w:val="20"/>
          <w:szCs w:val="20"/>
        </w:rPr>
        <w:t xml:space="preserve">. From left to right: </w:t>
      </w:r>
      <w:r w:rsidRPr="001B2103">
        <w:rPr>
          <w:rFonts w:ascii="Arial" w:eastAsia="等线" w:hAnsi="Arial" w:cs="Arial"/>
          <w:bCs/>
          <w:i/>
          <w:iCs/>
          <w:sz w:val="20"/>
          <w:szCs w:val="20"/>
        </w:rPr>
        <w:t>P</w:t>
      </w:r>
      <w:r w:rsidRPr="001B2103">
        <w:rPr>
          <w:rFonts w:ascii="Arial" w:eastAsia="等线" w:hAnsi="Arial" w:cs="Arial"/>
          <w:bCs/>
          <w:sz w:val="20"/>
          <w:szCs w:val="20"/>
        </w:rPr>
        <w:t>&lt;2.2×10</w:t>
      </w:r>
      <w:r w:rsidRPr="001B2103">
        <w:rPr>
          <w:rFonts w:ascii="Arial" w:eastAsia="等线" w:hAnsi="Arial" w:cs="Arial"/>
          <w:bCs/>
          <w:sz w:val="20"/>
          <w:szCs w:val="20"/>
          <w:vertAlign w:val="superscript"/>
        </w:rPr>
        <w:t>-16</w:t>
      </w:r>
      <w:r w:rsidRPr="001B2103">
        <w:rPr>
          <w:rFonts w:ascii="Arial" w:eastAsia="等线" w:hAnsi="Arial" w:cs="Arial"/>
          <w:bCs/>
          <w:sz w:val="20"/>
          <w:szCs w:val="20"/>
        </w:rPr>
        <w:t xml:space="preserve"> and </w:t>
      </w:r>
      <w:r w:rsidRPr="001B2103">
        <w:rPr>
          <w:rFonts w:ascii="Arial" w:eastAsia="等线" w:hAnsi="Arial" w:cs="Arial"/>
          <w:bCs/>
          <w:i/>
          <w:iCs/>
          <w:sz w:val="20"/>
          <w:szCs w:val="20"/>
        </w:rPr>
        <w:t>P=</w:t>
      </w:r>
      <w:r w:rsidRPr="001B2103">
        <w:rPr>
          <w:rFonts w:ascii="Arial" w:eastAsia="等线" w:hAnsi="Arial" w:cs="Arial"/>
          <w:bCs/>
          <w:sz w:val="20"/>
          <w:szCs w:val="20"/>
        </w:rPr>
        <w:t>0.882 (*</w:t>
      </w:r>
      <w:r w:rsidRPr="001B2103">
        <w:rPr>
          <w:rFonts w:ascii="Arial" w:eastAsia="等线" w:hAnsi="Arial" w:cs="Arial"/>
          <w:bCs/>
          <w:i/>
          <w:iCs/>
          <w:sz w:val="20"/>
          <w:szCs w:val="20"/>
        </w:rPr>
        <w:t xml:space="preserve">P </w:t>
      </w:r>
      <w:r w:rsidRPr="001B2103">
        <w:rPr>
          <w:rFonts w:ascii="Arial" w:eastAsia="等线" w:hAnsi="Arial" w:cs="Arial"/>
          <w:bCs/>
          <w:sz w:val="20"/>
          <w:szCs w:val="20"/>
        </w:rPr>
        <w:t>&lt; 0.05, **</w:t>
      </w:r>
      <w:r w:rsidRPr="001B2103">
        <w:rPr>
          <w:rFonts w:ascii="Arial" w:eastAsia="等线" w:hAnsi="Arial" w:cs="Arial"/>
          <w:bCs/>
          <w:i/>
          <w:iCs/>
          <w:sz w:val="20"/>
          <w:szCs w:val="20"/>
        </w:rPr>
        <w:t xml:space="preserve">P </w:t>
      </w:r>
      <w:r w:rsidRPr="001B2103">
        <w:rPr>
          <w:rFonts w:ascii="Arial" w:eastAsia="等线" w:hAnsi="Arial" w:cs="Arial"/>
          <w:bCs/>
          <w:sz w:val="20"/>
          <w:szCs w:val="20"/>
        </w:rPr>
        <w:t>&lt; 0.01, ***</w:t>
      </w:r>
      <w:r w:rsidRPr="001B2103">
        <w:rPr>
          <w:rFonts w:ascii="Arial" w:eastAsia="等线" w:hAnsi="Arial" w:cs="Arial"/>
          <w:bCs/>
          <w:i/>
          <w:iCs/>
          <w:sz w:val="20"/>
          <w:szCs w:val="20"/>
        </w:rPr>
        <w:t xml:space="preserve">P </w:t>
      </w:r>
      <w:r w:rsidRPr="001B2103">
        <w:rPr>
          <w:rFonts w:ascii="Arial" w:eastAsia="等线" w:hAnsi="Arial" w:cs="Arial"/>
          <w:bCs/>
          <w:sz w:val="20"/>
          <w:szCs w:val="20"/>
        </w:rPr>
        <w:t>&lt; 0.001, NS represents non-significant difference).</w:t>
      </w:r>
      <w:bookmarkEnd w:id="16"/>
      <w:bookmarkEnd w:id="23"/>
      <w:bookmarkEnd w:id="24"/>
      <w:bookmarkEnd w:id="25"/>
    </w:p>
    <w:p w14:paraId="138D130E" w14:textId="77777777" w:rsidR="00C53F69" w:rsidRPr="001B2103" w:rsidRDefault="00C53F69" w:rsidP="00C53F69">
      <w:pPr>
        <w:spacing w:line="480" w:lineRule="auto"/>
        <w:rPr>
          <w:rFonts w:ascii="Arial" w:eastAsia="等线" w:hAnsi="Arial" w:cs="Arial"/>
          <w:sz w:val="20"/>
          <w:szCs w:val="20"/>
        </w:rPr>
      </w:pPr>
      <w:r w:rsidRPr="001B2103">
        <w:rPr>
          <w:rFonts w:ascii="Arial" w:eastAsia="等线" w:hAnsi="Arial" w:cs="Arial"/>
          <w:b/>
          <w:sz w:val="20"/>
          <w:szCs w:val="20"/>
        </w:rPr>
        <w:lastRenderedPageBreak/>
        <w:t xml:space="preserve">Fig. </w:t>
      </w:r>
      <w:r w:rsidRPr="001B2103">
        <w:rPr>
          <w:rFonts w:ascii="Arial" w:eastAsia="等线" w:hAnsi="Arial" w:cs="Arial" w:hint="eastAsia"/>
          <w:b/>
          <w:sz w:val="20"/>
          <w:szCs w:val="20"/>
        </w:rPr>
        <w:t xml:space="preserve">2 </w:t>
      </w:r>
      <w:r w:rsidRPr="001B2103">
        <w:rPr>
          <w:rFonts w:ascii="Arial" w:eastAsia="等线" w:hAnsi="Arial" w:cs="Arial"/>
          <w:b/>
          <w:sz w:val="20"/>
          <w:szCs w:val="20"/>
        </w:rPr>
        <w:t xml:space="preserve">| Taxa identity of rhizobacterial isolates and their </w:t>
      </w:r>
      <w:r w:rsidRPr="001B2103">
        <w:rPr>
          <w:rFonts w:ascii="Arial" w:eastAsia="等线" w:hAnsi="Arial" w:cs="Arial" w:hint="eastAsia"/>
          <w:b/>
          <w:sz w:val="20"/>
          <w:szCs w:val="20"/>
        </w:rPr>
        <w:t xml:space="preserve">phylogenetic distance </w:t>
      </w:r>
      <w:r w:rsidRPr="001B2103">
        <w:rPr>
          <w:rFonts w:ascii="Arial" w:eastAsia="等线" w:hAnsi="Arial" w:cs="Arial"/>
          <w:b/>
          <w:sz w:val="20"/>
          <w:szCs w:val="20"/>
        </w:rPr>
        <w:t xml:space="preserve">to </w:t>
      </w:r>
      <w:r w:rsidRPr="001B2103">
        <w:rPr>
          <w:rFonts w:ascii="Arial" w:eastAsia="等线" w:hAnsi="Arial" w:cs="Arial"/>
          <w:b/>
          <w:i/>
          <w:sz w:val="20"/>
          <w:szCs w:val="20"/>
          <w:u w:color="82C42A"/>
        </w:rPr>
        <w:t>R. solanacearum</w:t>
      </w:r>
      <w:r w:rsidRPr="001B2103">
        <w:rPr>
          <w:rFonts w:ascii="Arial" w:eastAsia="等线" w:hAnsi="Arial" w:cs="Arial"/>
          <w:b/>
          <w:sz w:val="20"/>
          <w:szCs w:val="20"/>
        </w:rPr>
        <w:t xml:space="preserve"> affect</w:t>
      </w:r>
      <w:r w:rsidRPr="001B2103">
        <w:rPr>
          <w:rFonts w:ascii="Arial" w:eastAsia="等线" w:hAnsi="Arial" w:cs="Arial"/>
          <w:b/>
          <w:i/>
          <w:iCs/>
          <w:sz w:val="20"/>
          <w:szCs w:val="20"/>
        </w:rPr>
        <w:t xml:space="preserve"> </w:t>
      </w:r>
      <w:r w:rsidRPr="001B2103">
        <w:rPr>
          <w:rFonts w:ascii="Arial" w:eastAsia="等线" w:hAnsi="Arial" w:cs="Arial" w:hint="eastAsia"/>
          <w:b/>
          <w:sz w:val="20"/>
          <w:szCs w:val="20"/>
        </w:rPr>
        <w:t>siderophore</w:t>
      </w:r>
      <w:r w:rsidRPr="001B2103">
        <w:rPr>
          <w:rFonts w:ascii="Arial" w:eastAsia="等线" w:hAnsi="Arial" w:cs="Arial"/>
          <w:b/>
          <w:sz w:val="20"/>
          <w:szCs w:val="20"/>
        </w:rPr>
        <w:t>-</w:t>
      </w:r>
      <w:r w:rsidRPr="001B2103">
        <w:rPr>
          <w:rFonts w:ascii="Arial" w:eastAsia="等线" w:hAnsi="Arial" w:cs="Arial" w:hint="eastAsia"/>
          <w:b/>
          <w:sz w:val="20"/>
          <w:szCs w:val="20"/>
        </w:rPr>
        <w:t>mediated</w:t>
      </w:r>
      <w:r w:rsidRPr="001B2103">
        <w:rPr>
          <w:rFonts w:ascii="Arial" w:eastAsia="等线" w:hAnsi="Arial" w:cs="Arial" w:hint="eastAsia"/>
          <w:b/>
          <w:sz w:val="20"/>
          <w:szCs w:val="20"/>
          <w:u w:color="82C42A"/>
        </w:rPr>
        <w:t xml:space="preserve"> </w:t>
      </w:r>
      <w:r w:rsidRPr="001B2103">
        <w:rPr>
          <w:rFonts w:ascii="Arial" w:eastAsia="等线" w:hAnsi="Arial" w:cs="Arial"/>
          <w:b/>
          <w:sz w:val="20"/>
          <w:szCs w:val="20"/>
          <w:u w:color="82C42A"/>
        </w:rPr>
        <w:t xml:space="preserve">growth </w:t>
      </w:r>
      <w:r w:rsidRPr="001B2103">
        <w:rPr>
          <w:rFonts w:ascii="Arial" w:eastAsia="等线" w:hAnsi="Arial" w:cs="Arial" w:hint="eastAsia"/>
          <w:b/>
          <w:sz w:val="20"/>
          <w:szCs w:val="20"/>
          <w:u w:color="82C42A"/>
        </w:rPr>
        <w:t>effect</w:t>
      </w:r>
      <w:r w:rsidRPr="001B2103">
        <w:rPr>
          <w:rFonts w:ascii="Arial" w:eastAsia="等线" w:hAnsi="Arial" w:cs="Arial"/>
          <w:b/>
          <w:sz w:val="20"/>
          <w:szCs w:val="20"/>
          <w:u w:color="82C42A"/>
        </w:rPr>
        <w:t xml:space="preserve">s on the </w:t>
      </w:r>
      <w:r w:rsidRPr="001B2103">
        <w:rPr>
          <w:rFonts w:ascii="Arial" w:eastAsia="等线" w:hAnsi="Arial" w:cs="Arial"/>
          <w:b/>
          <w:sz w:val="20"/>
          <w:szCs w:val="20"/>
        </w:rPr>
        <w:t>pathogen</w:t>
      </w:r>
      <w:r w:rsidRPr="001B2103">
        <w:rPr>
          <w:rFonts w:ascii="Arial" w:eastAsia="等线" w:hAnsi="Arial" w:cs="Arial" w:hint="eastAsia"/>
          <w:b/>
          <w:sz w:val="20"/>
          <w:szCs w:val="20"/>
        </w:rPr>
        <w:t xml:space="preserve">. </w:t>
      </w:r>
      <w:r w:rsidRPr="001B2103">
        <w:rPr>
          <w:rFonts w:ascii="Arial" w:eastAsia="等线" w:hAnsi="Arial" w:cs="Arial"/>
          <w:b/>
          <w:bCs/>
          <w:sz w:val="20"/>
          <w:szCs w:val="20"/>
        </w:rPr>
        <w:t>a</w:t>
      </w:r>
      <w:r w:rsidRPr="001B2103">
        <w:rPr>
          <w:rFonts w:ascii="Arial" w:eastAsia="等线" w:hAnsi="Arial" w:cs="Arial"/>
          <w:bCs/>
          <w:sz w:val="20"/>
          <w:szCs w:val="20"/>
        </w:rPr>
        <w:t>,</w:t>
      </w:r>
      <w:r w:rsidRPr="001B2103">
        <w:rPr>
          <w:rFonts w:ascii="Arial" w:eastAsia="等线" w:hAnsi="Arial" w:cs="Arial"/>
          <w:sz w:val="20"/>
          <w:szCs w:val="20"/>
        </w:rPr>
        <w:t xml:space="preserve"> Cladogram depicting the phylogenetic relationship among </w:t>
      </w:r>
      <w:r w:rsidRPr="001B2103">
        <w:rPr>
          <w:rFonts w:ascii="Arial" w:eastAsia="等线" w:hAnsi="Arial" w:cs="Arial" w:hint="eastAsia"/>
          <w:sz w:val="20"/>
          <w:szCs w:val="20"/>
        </w:rPr>
        <w:t xml:space="preserve">the 2150 </w:t>
      </w:r>
      <w:r w:rsidRPr="001B2103">
        <w:rPr>
          <w:rFonts w:ascii="Arial" w:eastAsia="等线" w:hAnsi="Arial" w:cs="Arial"/>
          <w:sz w:val="20"/>
          <w:szCs w:val="20"/>
        </w:rPr>
        <w:t>isolates</w:t>
      </w:r>
      <w:r w:rsidRPr="001B2103">
        <w:rPr>
          <w:rFonts w:ascii="Arial" w:eastAsia="等线" w:hAnsi="Arial" w:cs="Arial" w:hint="eastAsia"/>
          <w:sz w:val="20"/>
          <w:szCs w:val="20"/>
        </w:rPr>
        <w:t xml:space="preserve"> </w:t>
      </w:r>
      <w:r w:rsidRPr="001B2103">
        <w:rPr>
          <w:rFonts w:ascii="Arial" w:eastAsia="等线" w:hAnsi="Arial" w:cs="Arial"/>
          <w:sz w:val="20"/>
          <w:szCs w:val="20"/>
        </w:rPr>
        <w:t>based on t</w:t>
      </w:r>
      <w:r w:rsidRPr="001B2103">
        <w:rPr>
          <w:rFonts w:ascii="Arial" w:eastAsia="等线" w:hAnsi="Arial" w:cs="Arial" w:hint="eastAsia"/>
          <w:sz w:val="20"/>
          <w:szCs w:val="20"/>
        </w:rPr>
        <w:t>he</w:t>
      </w:r>
      <w:r w:rsidRPr="001B2103">
        <w:rPr>
          <w:rFonts w:ascii="Arial" w:eastAsia="等线" w:hAnsi="Arial" w:cs="Arial"/>
          <w:sz w:val="20"/>
          <w:szCs w:val="20"/>
        </w:rPr>
        <w:t xml:space="preserve"> </w:t>
      </w:r>
      <w:r w:rsidRPr="001B2103">
        <w:rPr>
          <w:rFonts w:ascii="Arial" w:eastAsia="等线" w:hAnsi="Arial" w:cs="Arial" w:hint="eastAsia"/>
          <w:sz w:val="20"/>
          <w:szCs w:val="20"/>
        </w:rPr>
        <w:t xml:space="preserve">16S rRNA gene </w:t>
      </w:r>
      <w:r w:rsidRPr="001B2103">
        <w:rPr>
          <w:rFonts w:ascii="Arial" w:eastAsia="等线" w:hAnsi="Arial" w:cs="Arial"/>
          <w:sz w:val="20"/>
          <w:szCs w:val="20"/>
        </w:rPr>
        <w:t>sequences. The first inner ring(</w:t>
      </w:r>
      <w:bookmarkStart w:id="27" w:name="_Hlk35849752"/>
      <w:r w:rsidRPr="001B2103">
        <w:rPr>
          <w:rFonts w:ascii="Arial" w:eastAsia="等线" w:hAnsi="Arial" w:cs="Arial"/>
          <w:sz w:val="20"/>
          <w:szCs w:val="20"/>
        </w:rPr>
        <w:t>SIDE: siderophore-mediated effect on pathogen growth</w:t>
      </w:r>
      <w:bookmarkEnd w:id="27"/>
      <w:r w:rsidRPr="001B2103">
        <w:rPr>
          <w:rFonts w:ascii="Arial" w:eastAsia="等线" w:hAnsi="Arial" w:cs="Arial"/>
          <w:sz w:val="20"/>
          <w:szCs w:val="20"/>
        </w:rPr>
        <w:t>) depicts siderophore-mediated growth effects on the pathogen as a heatmap ranging from red (inhibitory) to blue (promotive), the second ring (</w:t>
      </w:r>
      <w:bookmarkStart w:id="28" w:name="_Hlk35849764"/>
      <w:r w:rsidRPr="001B2103">
        <w:rPr>
          <w:rFonts w:ascii="Arial" w:eastAsia="等线" w:hAnsi="Arial" w:cs="Arial"/>
          <w:sz w:val="20"/>
          <w:szCs w:val="20"/>
        </w:rPr>
        <w:t>SID: siderophore production</w:t>
      </w:r>
      <w:bookmarkEnd w:id="28"/>
      <w:r w:rsidRPr="001B2103">
        <w:rPr>
          <w:rFonts w:ascii="Arial" w:eastAsia="等线" w:hAnsi="Arial" w:cs="Arial"/>
          <w:sz w:val="20"/>
          <w:szCs w:val="20"/>
        </w:rPr>
        <w:t xml:space="preserve">, turquois) shows relative siderophore production by each isolate, the outer ring (Genus) shows </w:t>
      </w:r>
      <w:r w:rsidRPr="001B2103">
        <w:rPr>
          <w:rFonts w:ascii="Arial" w:eastAsia="等线" w:hAnsi="Arial" w:cs="Arial" w:hint="eastAsia"/>
          <w:sz w:val="20"/>
          <w:szCs w:val="20"/>
        </w:rPr>
        <w:t>the most abundant genera</w:t>
      </w:r>
      <w:r w:rsidRPr="001B2103">
        <w:rPr>
          <w:rFonts w:ascii="Arial" w:eastAsia="等线" w:hAnsi="Arial" w:cs="Arial"/>
          <w:sz w:val="20"/>
          <w:szCs w:val="20"/>
        </w:rPr>
        <w:t xml:space="preserve"> </w:t>
      </w:r>
      <w:r w:rsidRPr="001B2103">
        <w:rPr>
          <w:rFonts w:ascii="Arial" w:eastAsia="等线" w:hAnsi="Arial" w:cs="Arial" w:hint="eastAsia"/>
          <w:sz w:val="20"/>
          <w:szCs w:val="20"/>
        </w:rPr>
        <w:t xml:space="preserve">(number of isolates </w:t>
      </w:r>
      <w:r w:rsidRPr="001B2103">
        <w:rPr>
          <w:rFonts w:ascii="Arial" w:eastAsia="等线" w:hAnsi="Arial" w:cs="Arial"/>
          <w:sz w:val="20"/>
          <w:szCs w:val="20"/>
        </w:rPr>
        <w:t xml:space="preserve">greater than 20) </w:t>
      </w:r>
      <w:r w:rsidRPr="001B2103">
        <w:rPr>
          <w:rFonts w:ascii="Arial" w:eastAsia="等线" w:hAnsi="Arial" w:cs="Arial"/>
          <w:b/>
          <w:bCs/>
          <w:sz w:val="20"/>
          <w:szCs w:val="20"/>
        </w:rPr>
        <w:t>b</w:t>
      </w:r>
      <w:r w:rsidRPr="001B2103">
        <w:rPr>
          <w:rFonts w:ascii="Arial" w:eastAsia="等线" w:hAnsi="Arial" w:cs="Arial"/>
          <w:bCs/>
          <w:sz w:val="20"/>
          <w:szCs w:val="20"/>
        </w:rPr>
        <w:t>,</w:t>
      </w:r>
      <w:r w:rsidRPr="001B2103">
        <w:rPr>
          <w:rFonts w:ascii="Arial" w:eastAsia="等线" w:hAnsi="Arial" w:cs="Arial"/>
          <w:sz w:val="20"/>
          <w:szCs w:val="20"/>
        </w:rPr>
        <w:t xml:space="preserve"> Variation among isolates </w:t>
      </w:r>
      <w:r w:rsidRPr="001B2103">
        <w:rPr>
          <w:rFonts w:ascii="Arial" w:eastAsia="等线" w:hAnsi="Arial" w:cs="Arial" w:hint="eastAsia"/>
          <w:sz w:val="20"/>
          <w:szCs w:val="20"/>
        </w:rPr>
        <w:t xml:space="preserve">of the 18 </w:t>
      </w:r>
      <w:r w:rsidRPr="001B2103">
        <w:rPr>
          <w:rFonts w:ascii="Arial" w:eastAsia="等线" w:hAnsi="Arial" w:cs="Arial"/>
          <w:sz w:val="20"/>
          <w:szCs w:val="20"/>
        </w:rPr>
        <w:t xml:space="preserve">most prevalent </w:t>
      </w:r>
      <w:r w:rsidRPr="001B2103">
        <w:rPr>
          <w:rFonts w:ascii="Arial" w:eastAsia="等线" w:hAnsi="Arial" w:cs="Arial" w:hint="eastAsia"/>
          <w:sz w:val="20"/>
          <w:szCs w:val="20"/>
        </w:rPr>
        <w:t>gen</w:t>
      </w:r>
      <w:r w:rsidRPr="001B2103">
        <w:rPr>
          <w:rFonts w:ascii="Arial" w:eastAsia="等线" w:hAnsi="Arial" w:cs="Arial"/>
          <w:sz w:val="20"/>
          <w:szCs w:val="20"/>
        </w:rPr>
        <w:t>era with regard to s</w:t>
      </w:r>
      <w:r w:rsidRPr="001B2103">
        <w:rPr>
          <w:rFonts w:ascii="Arial" w:eastAsia="等线" w:hAnsi="Arial" w:cs="Arial" w:hint="eastAsia"/>
          <w:sz w:val="20"/>
          <w:szCs w:val="20"/>
        </w:rPr>
        <w:t xml:space="preserve">iderophore </w:t>
      </w:r>
      <w:r w:rsidRPr="001B2103">
        <w:rPr>
          <w:rFonts w:ascii="Arial" w:eastAsia="等线" w:hAnsi="Arial" w:cs="Arial"/>
          <w:sz w:val="20"/>
          <w:szCs w:val="20"/>
        </w:rPr>
        <w:t>production (upper panel)</w:t>
      </w:r>
      <w:r w:rsidRPr="001B2103">
        <w:rPr>
          <w:rFonts w:ascii="Arial" w:eastAsia="等线" w:hAnsi="Arial" w:cs="Arial" w:hint="eastAsia"/>
          <w:sz w:val="20"/>
          <w:szCs w:val="20"/>
        </w:rPr>
        <w:t xml:space="preserve"> and siderophore</w:t>
      </w:r>
      <w:r w:rsidRPr="001B2103">
        <w:rPr>
          <w:rFonts w:ascii="Arial" w:eastAsia="等线" w:hAnsi="Arial" w:cs="Arial"/>
          <w:sz w:val="20"/>
          <w:szCs w:val="20"/>
        </w:rPr>
        <w:t>-</w:t>
      </w:r>
      <w:r w:rsidRPr="001B2103">
        <w:rPr>
          <w:rFonts w:ascii="Arial" w:eastAsia="等线" w:hAnsi="Arial" w:cs="Arial" w:hint="eastAsia"/>
          <w:sz w:val="20"/>
          <w:szCs w:val="20"/>
        </w:rPr>
        <w:t xml:space="preserve">mediated </w:t>
      </w:r>
      <w:r w:rsidRPr="001B2103">
        <w:rPr>
          <w:rFonts w:ascii="Arial" w:eastAsia="等线" w:hAnsi="Arial" w:cs="Arial"/>
          <w:sz w:val="20"/>
          <w:szCs w:val="20"/>
        </w:rPr>
        <w:t xml:space="preserve">effect on </w:t>
      </w:r>
      <w:r w:rsidRPr="001B2103">
        <w:rPr>
          <w:rFonts w:ascii="Arial" w:eastAsia="等线" w:hAnsi="Arial" w:cs="Arial" w:hint="eastAsia"/>
          <w:sz w:val="20"/>
          <w:szCs w:val="20"/>
        </w:rPr>
        <w:t xml:space="preserve">pathogen growth </w:t>
      </w:r>
      <w:r w:rsidRPr="001B2103">
        <w:rPr>
          <w:rFonts w:ascii="Arial" w:eastAsia="等线" w:hAnsi="Arial" w:cs="Arial"/>
          <w:sz w:val="20"/>
          <w:szCs w:val="20"/>
        </w:rPr>
        <w:t xml:space="preserve">(lower panel). </w:t>
      </w:r>
      <w:bookmarkStart w:id="29" w:name="_Hlk35849899"/>
      <w:r w:rsidRPr="001B2103">
        <w:rPr>
          <w:rFonts w:ascii="Arial" w:eastAsia="等线" w:hAnsi="Arial" w:cs="Arial"/>
          <w:sz w:val="20"/>
          <w:szCs w:val="20"/>
        </w:rPr>
        <w:t xml:space="preserve">The black dashed line shows the background CAS assay values of siderophore non-producers under iron-limited conditions. </w:t>
      </w:r>
      <w:bookmarkStart w:id="30" w:name="_Hlk36073308"/>
      <w:r w:rsidRPr="001B2103">
        <w:rPr>
          <w:rFonts w:ascii="Arial" w:eastAsia="等线" w:hAnsi="Arial" w:cs="Arial"/>
          <w:sz w:val="20"/>
          <w:szCs w:val="20"/>
        </w:rPr>
        <w:t xml:space="preserve">Values above and below the red line represent siderophore–mediated promotive and inhibitory effects of rhizobacteria on the pathogen growth. The exact number of bacteria in each genus is shown in the Supplementary Table 7. </w:t>
      </w:r>
      <w:r w:rsidRPr="001B2103">
        <w:rPr>
          <w:rFonts w:ascii="Arial" w:eastAsia="等线" w:hAnsi="Arial" w:cs="Arial"/>
          <w:bCs/>
          <w:sz w:val="20"/>
          <w:szCs w:val="20"/>
        </w:rPr>
        <w:t>Box plots encompass the 25</w:t>
      </w:r>
      <w:r w:rsidRPr="001B2103">
        <w:rPr>
          <w:rFonts w:ascii="Arial" w:eastAsia="等线" w:hAnsi="Arial" w:cs="Arial" w:hint="eastAsia"/>
          <w:bCs/>
          <w:sz w:val="20"/>
          <w:szCs w:val="20"/>
        </w:rPr>
        <w:t>–</w:t>
      </w:r>
      <w:r w:rsidRPr="001B2103">
        <w:rPr>
          <w:rFonts w:ascii="Arial" w:eastAsia="等线" w:hAnsi="Arial" w:cs="Arial"/>
          <w:bCs/>
          <w:sz w:val="20"/>
          <w:szCs w:val="20"/>
        </w:rPr>
        <w:t>75th percentiles, the whiskers extend to the minimum and maximum points and the midline indicates the median</w:t>
      </w:r>
      <w:r w:rsidRPr="001B2103">
        <w:rPr>
          <w:rFonts w:ascii="Arial" w:eastAsia="等线" w:hAnsi="Arial" w:cs="Arial" w:hint="eastAsia"/>
          <w:bCs/>
          <w:sz w:val="20"/>
          <w:szCs w:val="20"/>
        </w:rPr>
        <w:t>.</w:t>
      </w:r>
      <w:bookmarkEnd w:id="29"/>
      <w:bookmarkEnd w:id="30"/>
      <w:r w:rsidRPr="001B2103">
        <w:rPr>
          <w:rFonts w:ascii="Arial" w:eastAsia="等线" w:hAnsi="Arial" w:cs="Arial"/>
          <w:bCs/>
          <w:sz w:val="20"/>
          <w:szCs w:val="20"/>
        </w:rPr>
        <w:t xml:space="preserve"> </w:t>
      </w:r>
      <w:r w:rsidRPr="001B2103">
        <w:rPr>
          <w:rFonts w:ascii="Arial" w:eastAsia="等线" w:hAnsi="Arial" w:cs="Arial"/>
          <w:b/>
          <w:bCs/>
          <w:sz w:val="20"/>
          <w:szCs w:val="20"/>
        </w:rPr>
        <w:t>c</w:t>
      </w:r>
      <w:r w:rsidRPr="001B2103">
        <w:rPr>
          <w:rFonts w:ascii="Arial" w:eastAsia="等线" w:hAnsi="Arial" w:cs="Arial"/>
          <w:bCs/>
          <w:sz w:val="20"/>
          <w:szCs w:val="20"/>
        </w:rPr>
        <w:t>,</w:t>
      </w:r>
      <w:r w:rsidRPr="001B2103">
        <w:rPr>
          <w:rFonts w:ascii="Arial" w:eastAsia="等线" w:hAnsi="Arial" w:cs="Arial"/>
          <w:sz w:val="20"/>
          <w:szCs w:val="20"/>
        </w:rPr>
        <w:t xml:space="preserve"> The relationship between the siderophore-mediated effect on pathogen growth, the </w:t>
      </w:r>
      <w:r w:rsidRPr="001B2103">
        <w:rPr>
          <w:rFonts w:ascii="Arial" w:eastAsia="等线" w:hAnsi="Arial" w:cs="Arial" w:hint="eastAsia"/>
          <w:sz w:val="20"/>
          <w:szCs w:val="20"/>
        </w:rPr>
        <w:t xml:space="preserve">phylogenetic distance </w:t>
      </w:r>
      <w:r w:rsidRPr="001B2103">
        <w:rPr>
          <w:rFonts w:ascii="Arial" w:eastAsia="等线" w:hAnsi="Arial" w:cs="Arial"/>
          <w:sz w:val="20"/>
          <w:szCs w:val="20"/>
        </w:rPr>
        <w:t>between</w:t>
      </w:r>
      <w:r w:rsidRPr="001B2103">
        <w:rPr>
          <w:rFonts w:ascii="Arial" w:eastAsia="等线" w:hAnsi="Arial" w:cs="Arial" w:hint="eastAsia"/>
          <w:sz w:val="20"/>
          <w:szCs w:val="20"/>
        </w:rPr>
        <w:t xml:space="preserve"> </w:t>
      </w:r>
      <w:r w:rsidRPr="001B2103">
        <w:rPr>
          <w:rFonts w:ascii="Arial" w:eastAsia="等线" w:hAnsi="Arial" w:cs="Arial"/>
          <w:sz w:val="20"/>
          <w:szCs w:val="20"/>
        </w:rPr>
        <w:t xml:space="preserve">the pathogen and rhizosphere bacteria and siderophore production in iron-limited condition. This relationship explained a high proportion of the observed variance (25.6 %) in iron-limited conditions (visualized as heatmap based on the GLM analysis, background). </w:t>
      </w:r>
      <w:r w:rsidRPr="001B2103">
        <w:rPr>
          <w:rFonts w:ascii="Arial" w:eastAsia="等线" w:hAnsi="Arial" w:cs="Arial" w:hint="eastAsia"/>
          <w:sz w:val="20"/>
          <w:szCs w:val="20"/>
        </w:rPr>
        <w:t xml:space="preserve">The dotted </w:t>
      </w:r>
      <w:r w:rsidRPr="001B2103">
        <w:rPr>
          <w:rFonts w:ascii="Arial" w:eastAsia="等线" w:hAnsi="Arial" w:cs="Arial"/>
          <w:sz w:val="20"/>
          <w:szCs w:val="20"/>
        </w:rPr>
        <w:t xml:space="preserve">lines represent the background CAS assay values of siderophore non-producers. Each point represents one of the 2150 isolates and its color shade indicates the strength of the siderophore-mediated effect on pathogen growth </w:t>
      </w:r>
      <w:bookmarkStart w:id="31" w:name="_Hlk36073372"/>
      <w:r w:rsidRPr="001B2103">
        <w:rPr>
          <w:rFonts w:ascii="Arial" w:eastAsia="等线" w:hAnsi="Arial" w:cs="Arial"/>
          <w:sz w:val="20"/>
          <w:szCs w:val="20"/>
        </w:rPr>
        <w:t>(adjusted coefficient of determination R</w:t>
      </w:r>
      <w:r w:rsidRPr="001B2103">
        <w:rPr>
          <w:rFonts w:ascii="Arial" w:eastAsia="等线" w:hAnsi="Arial" w:cs="Arial"/>
          <w:sz w:val="20"/>
          <w:szCs w:val="20"/>
          <w:vertAlign w:val="superscript"/>
        </w:rPr>
        <w:t>2</w:t>
      </w:r>
      <w:r w:rsidRPr="001B2103">
        <w:rPr>
          <w:rFonts w:ascii="Arial" w:eastAsia="等线" w:hAnsi="Arial" w:cs="Arial"/>
          <w:sz w:val="20"/>
          <w:szCs w:val="20"/>
        </w:rPr>
        <w:t>=0.255, F</w:t>
      </w:r>
      <w:r w:rsidRPr="001B2103">
        <w:rPr>
          <w:rFonts w:ascii="Arial" w:eastAsia="等线" w:hAnsi="Arial" w:cs="Arial"/>
          <w:sz w:val="20"/>
          <w:szCs w:val="20"/>
          <w:vertAlign w:val="subscript"/>
        </w:rPr>
        <w:t>1,1248</w:t>
      </w:r>
      <w:r w:rsidRPr="001B2103">
        <w:rPr>
          <w:rFonts w:ascii="Arial" w:eastAsia="等线" w:hAnsi="Arial" w:cs="Arial"/>
          <w:sz w:val="20"/>
          <w:szCs w:val="20"/>
        </w:rPr>
        <w:t xml:space="preserve">=87.7 and Two-sided </w:t>
      </w:r>
      <w:r w:rsidRPr="001B2103">
        <w:rPr>
          <w:rFonts w:ascii="Arial" w:eastAsia="等线" w:hAnsi="Arial" w:cs="Arial"/>
          <w:bCs/>
          <w:i/>
          <w:iCs/>
          <w:sz w:val="20"/>
          <w:szCs w:val="20"/>
        </w:rPr>
        <w:t>P</w:t>
      </w:r>
      <w:r w:rsidRPr="001B2103">
        <w:rPr>
          <w:rFonts w:ascii="Arial" w:eastAsia="等线" w:hAnsi="Arial" w:cs="Arial"/>
          <w:bCs/>
          <w:sz w:val="20"/>
          <w:szCs w:val="20"/>
        </w:rPr>
        <w:t>&lt;2.2×10</w:t>
      </w:r>
      <w:r w:rsidRPr="001B2103">
        <w:rPr>
          <w:rFonts w:ascii="Arial" w:eastAsia="等线" w:hAnsi="Arial" w:cs="Arial"/>
          <w:bCs/>
          <w:sz w:val="20"/>
          <w:szCs w:val="20"/>
          <w:vertAlign w:val="superscript"/>
        </w:rPr>
        <w:t>-16</w:t>
      </w:r>
      <w:r w:rsidRPr="001B2103">
        <w:rPr>
          <w:rFonts w:ascii="Arial" w:eastAsia="等线" w:hAnsi="Arial" w:cs="Arial"/>
          <w:bCs/>
          <w:sz w:val="20"/>
          <w:szCs w:val="20"/>
        </w:rPr>
        <w:t xml:space="preserve"> based on </w:t>
      </w:r>
      <w:r w:rsidRPr="001B2103">
        <w:rPr>
          <w:rFonts w:ascii="Arial" w:eastAsia="等线" w:hAnsi="Arial" w:cs="Arial"/>
          <w:sz w:val="20"/>
          <w:szCs w:val="20"/>
        </w:rPr>
        <w:t xml:space="preserve">Student’s t-tests for the </w:t>
      </w:r>
      <w:r w:rsidRPr="001B2103">
        <w:rPr>
          <w:rFonts w:ascii="Arial" w:eastAsia="等线" w:hAnsi="Arial" w:cs="Arial"/>
          <w:bCs/>
          <w:sz w:val="20"/>
          <w:szCs w:val="20"/>
        </w:rPr>
        <w:t>whole model)</w:t>
      </w:r>
      <w:bookmarkStart w:id="32" w:name="_Hlk35853306"/>
      <w:r w:rsidRPr="001B2103">
        <w:rPr>
          <w:rFonts w:ascii="Arial" w:eastAsia="等线" w:hAnsi="Arial" w:cs="Arial"/>
          <w:sz w:val="20"/>
          <w:szCs w:val="20"/>
        </w:rPr>
        <w:t>.</w:t>
      </w:r>
      <w:bookmarkEnd w:id="31"/>
      <w:bookmarkEnd w:id="32"/>
    </w:p>
    <w:p w14:paraId="14C2D017" w14:textId="77777777" w:rsidR="00C53F69" w:rsidRDefault="00C53F69">
      <w:pPr>
        <w:widowControl/>
        <w:autoSpaceDE w:val="0"/>
        <w:autoSpaceDN w:val="0"/>
        <w:adjustRightInd w:val="0"/>
        <w:snapToGrid w:val="0"/>
        <w:spacing w:line="480" w:lineRule="auto"/>
        <w:rPr>
          <w:rFonts w:ascii="Arial" w:eastAsia="微软雅黑" w:hAnsi="Arial" w:cs="Arial"/>
          <w:kern w:val="0"/>
          <w:sz w:val="24"/>
          <w:szCs w:val="24"/>
        </w:rPr>
        <w:sectPr w:rsidR="00C53F69" w:rsidSect="009D7953">
          <w:pgSz w:w="11906" w:h="16838"/>
          <w:pgMar w:top="1134" w:right="1134" w:bottom="1134" w:left="1134" w:header="851" w:footer="992" w:gutter="0"/>
          <w:cols w:space="425"/>
          <w:docGrid w:linePitch="312"/>
        </w:sectPr>
      </w:pPr>
    </w:p>
    <w:p w14:paraId="49161D5E" w14:textId="77777777" w:rsidR="00C53F69" w:rsidRPr="001B2103" w:rsidRDefault="00C53F69" w:rsidP="00C53F69">
      <w:pPr>
        <w:spacing w:line="480" w:lineRule="auto"/>
        <w:rPr>
          <w:rFonts w:ascii="Arial" w:eastAsia="等线" w:hAnsi="Arial" w:cs="Arial"/>
          <w:bCs/>
          <w:sz w:val="20"/>
          <w:szCs w:val="20"/>
          <w:u w:color="82C42A"/>
        </w:rPr>
      </w:pPr>
      <w:r w:rsidRPr="001B2103">
        <w:rPr>
          <w:rFonts w:ascii="Arial" w:eastAsia="等线" w:hAnsi="Arial" w:cs="Arial"/>
          <w:b/>
          <w:sz w:val="20"/>
          <w:szCs w:val="20"/>
        </w:rPr>
        <w:lastRenderedPageBreak/>
        <w:t xml:space="preserve">Fig. </w:t>
      </w:r>
      <w:r w:rsidRPr="001B2103">
        <w:rPr>
          <w:rFonts w:ascii="Arial" w:eastAsia="等线" w:hAnsi="Arial" w:cs="Arial" w:hint="eastAsia"/>
          <w:b/>
          <w:sz w:val="20"/>
          <w:szCs w:val="20"/>
        </w:rPr>
        <w:t xml:space="preserve">3 </w:t>
      </w:r>
      <w:r w:rsidRPr="001B2103">
        <w:rPr>
          <w:rFonts w:ascii="Arial" w:eastAsia="等线" w:hAnsi="Arial" w:cs="Arial"/>
          <w:b/>
          <w:sz w:val="20"/>
          <w:szCs w:val="20"/>
        </w:rPr>
        <w:t>| S</w:t>
      </w:r>
      <w:r w:rsidRPr="001B2103">
        <w:rPr>
          <w:rFonts w:ascii="Arial" w:eastAsia="等线" w:hAnsi="Arial" w:cs="Arial" w:hint="eastAsia"/>
          <w:b/>
          <w:sz w:val="20"/>
          <w:szCs w:val="20"/>
        </w:rPr>
        <w:t>iderophore</w:t>
      </w:r>
      <w:r w:rsidRPr="001B2103">
        <w:rPr>
          <w:rFonts w:ascii="Arial" w:eastAsia="等线" w:hAnsi="Arial" w:cs="Arial"/>
          <w:b/>
          <w:sz w:val="20"/>
          <w:szCs w:val="20"/>
        </w:rPr>
        <w:t>-</w:t>
      </w:r>
      <w:r w:rsidRPr="001B2103">
        <w:rPr>
          <w:rFonts w:ascii="Arial" w:eastAsia="等线" w:hAnsi="Arial" w:cs="Arial" w:hint="eastAsia"/>
          <w:b/>
          <w:sz w:val="20"/>
          <w:szCs w:val="20"/>
        </w:rPr>
        <w:t xml:space="preserve">mediated </w:t>
      </w:r>
      <w:r w:rsidRPr="001B2103">
        <w:rPr>
          <w:rFonts w:ascii="Arial" w:eastAsia="等线" w:hAnsi="Arial" w:cs="Arial"/>
          <w:b/>
          <w:sz w:val="20"/>
          <w:szCs w:val="20"/>
        </w:rPr>
        <w:t xml:space="preserve">effects on pathogen growth correlate with </w:t>
      </w:r>
      <w:r w:rsidRPr="001B2103">
        <w:rPr>
          <w:rFonts w:ascii="Arial" w:eastAsia="等线" w:hAnsi="Arial" w:cs="Arial"/>
          <w:b/>
          <w:i/>
          <w:sz w:val="20"/>
          <w:szCs w:val="20"/>
          <w:u w:color="82C42A"/>
        </w:rPr>
        <w:t>R. solanacearum</w:t>
      </w:r>
      <w:r w:rsidRPr="001B2103">
        <w:rPr>
          <w:rFonts w:ascii="Arial" w:eastAsia="等线" w:hAnsi="Arial" w:cs="Arial"/>
          <w:b/>
          <w:sz w:val="20"/>
          <w:szCs w:val="20"/>
        </w:rPr>
        <w:t xml:space="preserve"> and rhizosphere bacterial abundances </w:t>
      </w:r>
      <w:r w:rsidRPr="001B2103">
        <w:rPr>
          <w:rFonts w:ascii="Arial" w:eastAsia="等线" w:hAnsi="Arial" w:cs="Arial"/>
          <w:b/>
          <w:i/>
          <w:sz w:val="20"/>
          <w:szCs w:val="20"/>
        </w:rPr>
        <w:t>in vitro</w:t>
      </w:r>
      <w:r w:rsidRPr="001B2103">
        <w:rPr>
          <w:rFonts w:ascii="Arial" w:eastAsia="等线" w:hAnsi="Arial" w:cs="Arial"/>
          <w:b/>
          <w:sz w:val="20"/>
          <w:szCs w:val="20"/>
        </w:rPr>
        <w:t xml:space="preserve"> and </w:t>
      </w:r>
      <w:r w:rsidRPr="001B2103">
        <w:rPr>
          <w:rFonts w:ascii="Arial" w:eastAsia="等线" w:hAnsi="Arial" w:cs="Arial"/>
          <w:b/>
          <w:i/>
          <w:sz w:val="20"/>
          <w:szCs w:val="20"/>
        </w:rPr>
        <w:t>in vivo</w:t>
      </w:r>
      <w:r w:rsidRPr="001B2103">
        <w:rPr>
          <w:rFonts w:ascii="Arial" w:eastAsia="等线" w:hAnsi="Arial" w:cs="Arial"/>
          <w:b/>
          <w:sz w:val="20"/>
          <w:szCs w:val="20"/>
        </w:rPr>
        <w:t xml:space="preserve"> under field conditions</w:t>
      </w:r>
      <w:r w:rsidRPr="001B2103">
        <w:rPr>
          <w:rFonts w:ascii="Arial" w:eastAsia="等线" w:hAnsi="Arial" w:cs="Arial" w:hint="eastAsia"/>
          <w:b/>
          <w:sz w:val="20"/>
          <w:szCs w:val="20"/>
        </w:rPr>
        <w:t xml:space="preserve">. </w:t>
      </w:r>
      <w:r w:rsidRPr="001B2103">
        <w:rPr>
          <w:rFonts w:ascii="Arial" w:eastAsia="等线" w:hAnsi="Arial" w:cs="Arial"/>
          <w:b/>
          <w:bCs/>
          <w:sz w:val="20"/>
          <w:szCs w:val="20"/>
        </w:rPr>
        <w:t>a</w:t>
      </w:r>
      <w:r w:rsidRPr="001B2103">
        <w:rPr>
          <w:rFonts w:ascii="Arial" w:eastAsia="等线" w:hAnsi="Arial" w:cs="Arial"/>
          <w:bCs/>
          <w:sz w:val="20"/>
          <w:szCs w:val="20"/>
        </w:rPr>
        <w:t>,</w:t>
      </w:r>
      <w:r w:rsidRPr="001B2103">
        <w:rPr>
          <w:rFonts w:ascii="Arial" w:eastAsia="等线" w:hAnsi="Arial" w:cs="Arial"/>
          <w:sz w:val="20"/>
          <w:szCs w:val="20"/>
        </w:rPr>
        <w:t xml:space="preserve"> Co-culture experiments between the </w:t>
      </w:r>
      <w:r w:rsidRPr="001B2103">
        <w:rPr>
          <w:rFonts w:ascii="Arial" w:eastAsia="等线" w:hAnsi="Arial" w:cs="Arial"/>
          <w:i/>
          <w:sz w:val="20"/>
          <w:szCs w:val="20"/>
          <w:u w:color="82C42A"/>
        </w:rPr>
        <w:t>R. solanacearum</w:t>
      </w:r>
      <w:r w:rsidRPr="001B2103">
        <w:rPr>
          <w:rFonts w:ascii="Arial" w:eastAsia="等线" w:hAnsi="Arial" w:cs="Arial"/>
          <w:b/>
          <w:sz w:val="20"/>
          <w:szCs w:val="20"/>
        </w:rPr>
        <w:t xml:space="preserve"> </w:t>
      </w:r>
      <w:r w:rsidRPr="001B2103">
        <w:rPr>
          <w:rFonts w:ascii="Arial" w:eastAsia="等线" w:hAnsi="Arial" w:cs="Arial"/>
          <w:sz w:val="20"/>
          <w:szCs w:val="20"/>
        </w:rPr>
        <w:t>pathogen and each of the 2150 rhizosphere isolates show that pathogen density (measured as mCherry fluorescence units) correlates positively with siderophore-mediated growth effects, suggesting that siderophores determine pathogen growth when in in direct competition with rhizosphere bacteria.</w:t>
      </w:r>
      <w:bookmarkStart w:id="33" w:name="_Hlk35849974"/>
      <w:r w:rsidRPr="001B2103">
        <w:rPr>
          <w:rFonts w:ascii="Arial" w:eastAsia="等线" w:hAnsi="Arial" w:cs="Arial"/>
          <w:sz w:val="20"/>
          <w:szCs w:val="20"/>
        </w:rPr>
        <w:t xml:space="preserve"> </w:t>
      </w:r>
      <w:bookmarkStart w:id="34" w:name="_Hlk35673281"/>
      <w:bookmarkStart w:id="35" w:name="_Hlk35754973"/>
      <w:bookmarkStart w:id="36" w:name="_Hlk35853383"/>
      <w:r w:rsidRPr="001B2103">
        <w:rPr>
          <w:rFonts w:ascii="Arial" w:eastAsia="等线" w:hAnsi="Arial" w:cs="Arial"/>
          <w:sz w:val="20"/>
          <w:szCs w:val="20"/>
        </w:rPr>
        <w:t>The blue line and grey shaded area depict the best-fit trendline and the 95 % confidence interval of the linear regression (adjusted coefficient of determination R</w:t>
      </w:r>
      <w:r w:rsidRPr="001B2103">
        <w:rPr>
          <w:rFonts w:ascii="Arial" w:eastAsia="等线" w:hAnsi="Arial" w:cs="Arial"/>
          <w:sz w:val="20"/>
          <w:szCs w:val="20"/>
          <w:vertAlign w:val="superscript"/>
        </w:rPr>
        <w:t>2</w:t>
      </w:r>
      <w:r w:rsidRPr="001B2103">
        <w:rPr>
          <w:rFonts w:ascii="Arial" w:eastAsia="等线" w:hAnsi="Arial" w:cs="Arial"/>
          <w:sz w:val="20"/>
          <w:szCs w:val="20"/>
        </w:rPr>
        <w:t>=0.16, n=2150 biologically independent rhizobacterial isolates, F</w:t>
      </w:r>
      <w:r w:rsidRPr="001B2103">
        <w:rPr>
          <w:rFonts w:ascii="Arial" w:eastAsia="等线" w:hAnsi="Arial" w:cs="Arial"/>
          <w:sz w:val="20"/>
          <w:szCs w:val="20"/>
          <w:vertAlign w:val="subscript"/>
        </w:rPr>
        <w:t>1,1248</w:t>
      </w:r>
      <w:r w:rsidRPr="001B2103">
        <w:rPr>
          <w:rFonts w:ascii="Arial" w:eastAsia="等线" w:hAnsi="Arial" w:cs="Arial"/>
          <w:sz w:val="20"/>
          <w:szCs w:val="20"/>
        </w:rPr>
        <w:t xml:space="preserve">=404.6 and two-sided </w:t>
      </w:r>
      <w:r w:rsidRPr="001B2103">
        <w:rPr>
          <w:rFonts w:ascii="Arial" w:eastAsia="等线" w:hAnsi="Arial" w:cs="Arial"/>
          <w:bCs/>
          <w:i/>
          <w:iCs/>
          <w:sz w:val="20"/>
          <w:szCs w:val="20"/>
        </w:rPr>
        <w:t>P</w:t>
      </w:r>
      <w:r w:rsidRPr="001B2103">
        <w:rPr>
          <w:rFonts w:ascii="Arial" w:eastAsia="等线" w:hAnsi="Arial" w:cs="Arial"/>
          <w:bCs/>
          <w:sz w:val="20"/>
          <w:szCs w:val="20"/>
        </w:rPr>
        <w:t>&lt;2.2×10</w:t>
      </w:r>
      <w:r w:rsidRPr="001B2103">
        <w:rPr>
          <w:rFonts w:ascii="Arial" w:eastAsia="等线" w:hAnsi="Arial" w:cs="Arial"/>
          <w:bCs/>
          <w:sz w:val="20"/>
          <w:szCs w:val="20"/>
          <w:vertAlign w:val="superscript"/>
        </w:rPr>
        <w:t>-16</w:t>
      </w:r>
      <w:r w:rsidRPr="001B2103">
        <w:rPr>
          <w:rFonts w:ascii="Arial" w:eastAsia="等线" w:hAnsi="Arial" w:cs="Arial"/>
          <w:sz w:val="20"/>
          <w:szCs w:val="20"/>
        </w:rPr>
        <w:t xml:space="preserve"> based on Student’s t-test). </w:t>
      </w:r>
      <w:bookmarkEnd w:id="33"/>
      <w:bookmarkEnd w:id="34"/>
      <w:bookmarkEnd w:id="35"/>
      <w:bookmarkEnd w:id="36"/>
      <w:r w:rsidRPr="001B2103">
        <w:rPr>
          <w:rFonts w:ascii="Arial" w:eastAsia="等线" w:hAnsi="Arial" w:cs="Arial"/>
          <w:b/>
          <w:bCs/>
          <w:sz w:val="20"/>
          <w:szCs w:val="20"/>
        </w:rPr>
        <w:t>b</w:t>
      </w:r>
      <w:r w:rsidRPr="001B2103">
        <w:rPr>
          <w:rFonts w:ascii="Arial" w:eastAsia="等线" w:hAnsi="Arial" w:cs="Arial"/>
          <w:bCs/>
          <w:sz w:val="20"/>
          <w:szCs w:val="20"/>
        </w:rPr>
        <w:t>,</w:t>
      </w:r>
      <w:r w:rsidRPr="001B2103">
        <w:rPr>
          <w:rFonts w:ascii="Arial" w:eastAsia="等线" w:hAnsi="Arial" w:cs="Arial"/>
          <w:sz w:val="20"/>
          <w:szCs w:val="20"/>
        </w:rPr>
        <w:t xml:space="preserve"> Co-occurrence between the pathogen and rhizosphere bacteria</w:t>
      </w:r>
      <w:r w:rsidRPr="001B2103">
        <w:rPr>
          <w:rFonts w:ascii="Arial" w:eastAsia="等线" w:hAnsi="Arial" w:cs="Arial"/>
          <w:sz w:val="20"/>
          <w:szCs w:val="20"/>
          <w:u w:color="82C42A"/>
        </w:rPr>
        <w:t xml:space="preserve"> was estimated as correlation coefficient across the 80 soil samples and plotted against the effect of siderophores on pathogen growth. Exclusively negative correlations were found between these variables showing that</w:t>
      </w:r>
      <w:r w:rsidRPr="001B2103">
        <w:rPr>
          <w:rFonts w:ascii="Arial" w:eastAsia="等线" w:hAnsi="Arial" w:cs="Arial"/>
          <w:bCs/>
          <w:sz w:val="20"/>
          <w:szCs w:val="20"/>
          <w:u w:color="82C42A"/>
        </w:rPr>
        <w:t xml:space="preserve"> rhizosphere bacteria producing inhibitory siderophores tended to coexist at high densities with the pathogen (positive </w:t>
      </w:r>
      <w:r w:rsidRPr="001B2103">
        <w:rPr>
          <w:rFonts w:ascii="Arial" w:eastAsia="等线" w:hAnsi="Arial" w:cs="Arial"/>
          <w:bCs/>
          <w:i/>
          <w:sz w:val="20"/>
          <w:szCs w:val="20"/>
          <w:u w:color="82C42A"/>
        </w:rPr>
        <w:t>r</w:t>
      </w:r>
      <w:r w:rsidRPr="001B2103">
        <w:rPr>
          <w:rFonts w:ascii="Arial" w:eastAsia="等线" w:hAnsi="Arial" w:cs="Arial"/>
          <w:bCs/>
          <w:sz w:val="20"/>
          <w:szCs w:val="20"/>
          <w:u w:color="82C42A"/>
        </w:rPr>
        <w:t xml:space="preserve">), whereas isolates producing promotive siderophores tended to occur at low densities when the pathogen was abundant (negative </w:t>
      </w:r>
      <w:r w:rsidRPr="001B2103">
        <w:rPr>
          <w:rFonts w:ascii="Arial" w:eastAsia="等线" w:hAnsi="Arial" w:cs="Arial"/>
          <w:bCs/>
          <w:i/>
          <w:sz w:val="20"/>
          <w:szCs w:val="20"/>
          <w:u w:color="82C42A"/>
        </w:rPr>
        <w:t>r</w:t>
      </w:r>
      <w:r w:rsidRPr="001B2103">
        <w:rPr>
          <w:rFonts w:ascii="Arial" w:eastAsia="等线" w:hAnsi="Arial" w:cs="Arial"/>
          <w:bCs/>
          <w:sz w:val="20"/>
          <w:szCs w:val="20"/>
          <w:u w:color="82C42A"/>
        </w:rPr>
        <w:t>). The strength of this relationship correlated with soil pH at the four sampling sites (inset)</w:t>
      </w:r>
      <w:bookmarkStart w:id="37" w:name="_Hlk35853442"/>
      <w:r w:rsidRPr="001B2103">
        <w:rPr>
          <w:rFonts w:ascii="Arial" w:eastAsia="等线" w:hAnsi="Arial" w:cs="Arial"/>
          <w:bCs/>
          <w:sz w:val="20"/>
          <w:szCs w:val="20"/>
          <w:u w:color="82C42A"/>
        </w:rPr>
        <w:t xml:space="preserve">. </w:t>
      </w:r>
      <w:bookmarkStart w:id="38" w:name="_Hlk35850021"/>
      <w:bookmarkStart w:id="39" w:name="_Hlk36073550"/>
      <w:r w:rsidRPr="001B2103">
        <w:rPr>
          <w:rFonts w:ascii="Arial" w:eastAsia="等线" w:hAnsi="Arial" w:cs="Arial"/>
          <w:bCs/>
          <w:sz w:val="20"/>
          <w:szCs w:val="20"/>
          <w:u w:color="82C42A"/>
        </w:rPr>
        <w:t>In the left panel, colors represent the different sampling sites</w:t>
      </w:r>
      <w:bookmarkEnd w:id="38"/>
      <w:r w:rsidRPr="001B2103">
        <w:rPr>
          <w:rFonts w:ascii="Arial" w:eastAsia="等线" w:hAnsi="Arial" w:cs="Arial"/>
          <w:bCs/>
          <w:sz w:val="20"/>
          <w:szCs w:val="20"/>
          <w:u w:color="82C42A"/>
        </w:rPr>
        <w:t xml:space="preserve">, </w:t>
      </w:r>
      <w:r w:rsidRPr="001B2103">
        <w:rPr>
          <w:rFonts w:ascii="Arial" w:eastAsia="等线" w:hAnsi="Arial" w:cs="Arial"/>
          <w:sz w:val="20"/>
          <w:szCs w:val="20"/>
        </w:rPr>
        <w:t xml:space="preserve">CS = Changsha (n=528 </w:t>
      </w:r>
      <w:r w:rsidRPr="001B2103">
        <w:rPr>
          <w:rFonts w:ascii="Arial" w:eastAsia="等线" w:hAnsi="Arial" w:cs="Times New Roman"/>
          <w:sz w:val="20"/>
        </w:rPr>
        <w:t>biologically independent rhizobacterial isolates, F</w:t>
      </w:r>
      <w:r w:rsidRPr="001B2103">
        <w:rPr>
          <w:rFonts w:ascii="Arial" w:eastAsia="等线" w:hAnsi="Arial" w:cs="Times New Roman"/>
          <w:sz w:val="20"/>
          <w:vertAlign w:val="subscript"/>
        </w:rPr>
        <w:t>1,526</w:t>
      </w:r>
      <w:r w:rsidRPr="001B2103">
        <w:rPr>
          <w:rFonts w:ascii="Arial" w:eastAsia="等线" w:hAnsi="Arial" w:cs="Times New Roman"/>
          <w:sz w:val="20"/>
        </w:rPr>
        <w:t xml:space="preserve">=58.72, </w:t>
      </w:r>
      <w:r w:rsidRPr="001B2103">
        <w:rPr>
          <w:rFonts w:ascii="Arial" w:eastAsia="等线" w:hAnsi="Arial" w:cs="Arial"/>
          <w:bCs/>
          <w:i/>
          <w:iCs/>
          <w:sz w:val="20"/>
          <w:szCs w:val="20"/>
        </w:rPr>
        <w:t>P</w:t>
      </w:r>
      <w:r w:rsidRPr="001B2103">
        <w:rPr>
          <w:rFonts w:ascii="Arial" w:eastAsia="等线" w:hAnsi="Arial" w:cs="Arial"/>
          <w:bCs/>
          <w:sz w:val="20"/>
          <w:szCs w:val="20"/>
        </w:rPr>
        <w:t>&lt;2.2×10</w:t>
      </w:r>
      <w:r w:rsidRPr="001B2103">
        <w:rPr>
          <w:rFonts w:ascii="Arial" w:eastAsia="等线" w:hAnsi="Arial" w:cs="Arial"/>
          <w:bCs/>
          <w:sz w:val="20"/>
          <w:szCs w:val="20"/>
          <w:vertAlign w:val="superscript"/>
        </w:rPr>
        <w:t>-16</w:t>
      </w:r>
      <w:r w:rsidRPr="001B2103">
        <w:rPr>
          <w:rFonts w:ascii="Arial" w:eastAsia="等线" w:hAnsi="Arial" w:cs="Arial"/>
          <w:sz w:val="20"/>
          <w:szCs w:val="20"/>
        </w:rPr>
        <w:t>), NB =</w:t>
      </w:r>
      <w:r w:rsidRPr="001B2103">
        <w:rPr>
          <w:rFonts w:ascii="Arial" w:eastAsia="等线" w:hAnsi="Arial" w:cs="Arial" w:hint="eastAsia"/>
          <w:sz w:val="20"/>
          <w:szCs w:val="20"/>
        </w:rPr>
        <w:t xml:space="preserve"> </w:t>
      </w:r>
      <w:r w:rsidRPr="001B2103">
        <w:rPr>
          <w:rFonts w:ascii="Arial" w:eastAsia="等线" w:hAnsi="Arial" w:cs="Arial"/>
          <w:sz w:val="20"/>
          <w:szCs w:val="20"/>
        </w:rPr>
        <w:t xml:space="preserve">Ningbo (n=526 </w:t>
      </w:r>
      <w:r w:rsidRPr="001B2103">
        <w:rPr>
          <w:rFonts w:ascii="Arial" w:eastAsia="等线" w:hAnsi="Arial" w:cs="Times New Roman"/>
          <w:sz w:val="20"/>
        </w:rPr>
        <w:t>biologically independent rhizobacterial isolates, F</w:t>
      </w:r>
      <w:r w:rsidRPr="001B2103">
        <w:rPr>
          <w:rFonts w:ascii="Arial" w:eastAsia="等线" w:hAnsi="Arial" w:cs="Times New Roman"/>
          <w:sz w:val="20"/>
          <w:vertAlign w:val="subscript"/>
        </w:rPr>
        <w:t>1,524</w:t>
      </w:r>
      <w:r w:rsidRPr="001B2103">
        <w:rPr>
          <w:rFonts w:ascii="Arial" w:eastAsia="等线" w:hAnsi="Arial" w:cs="Times New Roman"/>
          <w:sz w:val="20"/>
        </w:rPr>
        <w:t>=154.1,</w:t>
      </w:r>
      <w:r w:rsidRPr="001B2103">
        <w:rPr>
          <w:rFonts w:ascii="Arial" w:eastAsia="等线" w:hAnsi="Arial" w:cs="Arial"/>
          <w:bCs/>
          <w:i/>
          <w:iCs/>
          <w:sz w:val="20"/>
          <w:szCs w:val="20"/>
        </w:rPr>
        <w:t xml:space="preserve"> P</w:t>
      </w:r>
      <w:r w:rsidRPr="001B2103">
        <w:rPr>
          <w:rFonts w:ascii="Arial" w:eastAsia="等线" w:hAnsi="Arial" w:cs="Arial"/>
          <w:bCs/>
          <w:sz w:val="20"/>
          <w:szCs w:val="20"/>
        </w:rPr>
        <w:t>&lt;2.2×10</w:t>
      </w:r>
      <w:r w:rsidRPr="001B2103">
        <w:rPr>
          <w:rFonts w:ascii="Arial" w:eastAsia="等线" w:hAnsi="Arial" w:cs="Arial"/>
          <w:bCs/>
          <w:sz w:val="20"/>
          <w:szCs w:val="20"/>
          <w:vertAlign w:val="superscript"/>
        </w:rPr>
        <w:t>-16</w:t>
      </w:r>
      <w:r w:rsidRPr="001B2103">
        <w:rPr>
          <w:rFonts w:ascii="Arial" w:eastAsia="等线" w:hAnsi="Arial" w:cs="Arial"/>
          <w:sz w:val="20"/>
          <w:szCs w:val="20"/>
        </w:rPr>
        <w:t xml:space="preserve">), NC = Nanchang (n=508 </w:t>
      </w:r>
      <w:r w:rsidRPr="001B2103">
        <w:rPr>
          <w:rFonts w:ascii="Arial" w:eastAsia="等线" w:hAnsi="Arial" w:cs="Times New Roman"/>
          <w:sz w:val="20"/>
        </w:rPr>
        <w:t>biologically independent rhizobacterial isolates, F</w:t>
      </w:r>
      <w:r w:rsidRPr="001B2103">
        <w:rPr>
          <w:rFonts w:ascii="Arial" w:eastAsia="等线" w:hAnsi="Arial" w:cs="Times New Roman"/>
          <w:sz w:val="20"/>
          <w:vertAlign w:val="subscript"/>
        </w:rPr>
        <w:t>1,506</w:t>
      </w:r>
      <w:r w:rsidRPr="001B2103">
        <w:rPr>
          <w:rFonts w:ascii="Arial" w:eastAsia="等线" w:hAnsi="Arial" w:cs="Times New Roman"/>
          <w:sz w:val="20"/>
        </w:rPr>
        <w:t xml:space="preserve">=157.1, </w:t>
      </w:r>
      <w:r w:rsidRPr="001B2103">
        <w:rPr>
          <w:rFonts w:ascii="Arial" w:eastAsia="等线" w:hAnsi="Arial" w:cs="Arial"/>
          <w:bCs/>
          <w:i/>
          <w:iCs/>
          <w:sz w:val="20"/>
          <w:szCs w:val="20"/>
        </w:rPr>
        <w:t>P</w:t>
      </w:r>
      <w:r w:rsidRPr="001B2103">
        <w:rPr>
          <w:rFonts w:ascii="Arial" w:eastAsia="等线" w:hAnsi="Arial" w:cs="Arial"/>
          <w:bCs/>
          <w:sz w:val="20"/>
          <w:szCs w:val="20"/>
        </w:rPr>
        <w:t>&lt;2.2×10</w:t>
      </w:r>
      <w:r w:rsidRPr="001B2103">
        <w:rPr>
          <w:rFonts w:ascii="Arial" w:eastAsia="等线" w:hAnsi="Arial" w:cs="Arial"/>
          <w:bCs/>
          <w:sz w:val="20"/>
          <w:szCs w:val="20"/>
          <w:vertAlign w:val="superscript"/>
        </w:rPr>
        <w:t>-16</w:t>
      </w:r>
      <w:r w:rsidRPr="001B2103">
        <w:rPr>
          <w:rFonts w:ascii="Arial" w:eastAsia="等线" w:hAnsi="Arial" w:cs="Arial"/>
          <w:sz w:val="20"/>
          <w:szCs w:val="20"/>
        </w:rPr>
        <w:t xml:space="preserve">), NN = Nanning (n=568 </w:t>
      </w:r>
      <w:r w:rsidRPr="001B2103">
        <w:rPr>
          <w:rFonts w:ascii="Arial" w:eastAsia="等线" w:hAnsi="Arial" w:cs="Times New Roman"/>
          <w:sz w:val="20"/>
        </w:rPr>
        <w:t>biologically independent rhizobacterial isolates, F</w:t>
      </w:r>
      <w:r w:rsidRPr="001B2103">
        <w:rPr>
          <w:rFonts w:ascii="Arial" w:eastAsia="等线" w:hAnsi="Arial" w:cs="Times New Roman"/>
          <w:sz w:val="20"/>
          <w:vertAlign w:val="subscript"/>
        </w:rPr>
        <w:t>1,566</w:t>
      </w:r>
      <w:r w:rsidRPr="001B2103">
        <w:rPr>
          <w:rFonts w:ascii="Arial" w:eastAsia="等线" w:hAnsi="Arial" w:cs="Times New Roman"/>
          <w:sz w:val="20"/>
        </w:rPr>
        <w:t xml:space="preserve">=14.9, </w:t>
      </w:r>
      <w:r w:rsidRPr="001B2103">
        <w:rPr>
          <w:rFonts w:ascii="Arial" w:eastAsia="等线" w:hAnsi="Arial" w:cs="Times New Roman"/>
          <w:i/>
          <w:iCs/>
          <w:sz w:val="20"/>
          <w:szCs w:val="20"/>
        </w:rPr>
        <w:t>P</w:t>
      </w:r>
      <w:r w:rsidRPr="001B2103">
        <w:rPr>
          <w:rFonts w:ascii="Arial" w:eastAsia="等线" w:hAnsi="Arial" w:cs="Times New Roman"/>
          <w:sz w:val="20"/>
          <w:szCs w:val="20"/>
        </w:rPr>
        <w:t>= 0.0001</w:t>
      </w:r>
      <w:r w:rsidRPr="001B2103">
        <w:rPr>
          <w:rFonts w:ascii="Arial" w:eastAsia="等线" w:hAnsi="Arial" w:cs="Arial"/>
          <w:sz w:val="20"/>
          <w:szCs w:val="20"/>
        </w:rPr>
        <w:t>)</w:t>
      </w:r>
      <w:r w:rsidRPr="001B2103">
        <w:rPr>
          <w:rFonts w:ascii="Arial" w:eastAsia="等线" w:hAnsi="Arial" w:cs="Arial"/>
          <w:bCs/>
          <w:sz w:val="20"/>
          <w:szCs w:val="20"/>
          <w:u w:color="82C42A"/>
        </w:rPr>
        <w:t xml:space="preserve">. </w:t>
      </w:r>
      <w:bookmarkStart w:id="40" w:name="_Hlk36072120"/>
      <w:r w:rsidRPr="001B2103">
        <w:rPr>
          <w:rFonts w:ascii="Arial" w:eastAsia="等线" w:hAnsi="Arial" w:cs="Arial"/>
          <w:bCs/>
          <w:sz w:val="20"/>
          <w:szCs w:val="20"/>
          <w:u w:color="82C42A"/>
        </w:rPr>
        <w:t>Linear regression analysis results in the left panel are shown as color-coded best-fit trendlines for each sampling site (the shaded area depict the 95 % confidence interval and R</w:t>
      </w:r>
      <w:r w:rsidRPr="001B2103">
        <w:rPr>
          <w:rFonts w:ascii="Arial" w:eastAsia="等线" w:hAnsi="Arial" w:cs="Arial"/>
          <w:bCs/>
          <w:sz w:val="20"/>
          <w:szCs w:val="20"/>
          <w:u w:color="82C42A"/>
          <w:vertAlign w:val="superscript"/>
        </w:rPr>
        <w:t>2</w:t>
      </w:r>
      <w:r w:rsidRPr="001B2103">
        <w:rPr>
          <w:rFonts w:ascii="Arial" w:eastAsia="等线" w:hAnsi="Arial" w:cs="Arial"/>
          <w:bCs/>
          <w:sz w:val="20"/>
          <w:szCs w:val="20"/>
          <w:u w:color="82C42A"/>
        </w:rPr>
        <w:t xml:space="preserve"> the adjusted coefficient of determination with the slope of the best-fit trendlines).</w:t>
      </w:r>
      <w:bookmarkEnd w:id="40"/>
      <w:r w:rsidRPr="001B2103">
        <w:rPr>
          <w:rFonts w:ascii="Arial" w:eastAsia="等线" w:hAnsi="Arial" w:cs="Arial"/>
          <w:bCs/>
          <w:sz w:val="20"/>
          <w:szCs w:val="20"/>
          <w:u w:color="82C42A"/>
        </w:rPr>
        <w:t xml:space="preserve"> The right panel shows adjusted coefficient of determination R</w:t>
      </w:r>
      <w:r w:rsidRPr="001B2103">
        <w:rPr>
          <w:rFonts w:ascii="Arial" w:eastAsia="等线" w:hAnsi="Arial" w:cs="Arial"/>
          <w:bCs/>
          <w:sz w:val="20"/>
          <w:szCs w:val="20"/>
          <w:u w:color="82C42A"/>
          <w:vertAlign w:val="superscript"/>
        </w:rPr>
        <w:t>2</w:t>
      </w:r>
      <w:r w:rsidRPr="001B2103">
        <w:rPr>
          <w:rFonts w:ascii="Arial" w:eastAsia="等线" w:hAnsi="Arial" w:cs="Arial"/>
          <w:bCs/>
          <w:sz w:val="20"/>
          <w:szCs w:val="20"/>
          <w:u w:color="82C42A"/>
        </w:rPr>
        <w:t>=0.133 and the shaded area depict the 95 % confidence interval (n=2130 biologically independent rhizobacterial isolates, F</w:t>
      </w:r>
      <w:r w:rsidRPr="001B2103">
        <w:rPr>
          <w:rFonts w:ascii="Arial" w:eastAsia="等线" w:hAnsi="Arial" w:cs="Arial"/>
          <w:bCs/>
          <w:sz w:val="20"/>
          <w:szCs w:val="20"/>
          <w:u w:color="82C42A"/>
          <w:vertAlign w:val="subscript"/>
        </w:rPr>
        <w:t>1,1228</w:t>
      </w:r>
      <w:r w:rsidRPr="001B2103">
        <w:rPr>
          <w:rFonts w:ascii="Arial" w:eastAsia="等线" w:hAnsi="Arial" w:cs="Arial"/>
          <w:bCs/>
          <w:sz w:val="20"/>
          <w:szCs w:val="20"/>
          <w:u w:color="82C42A"/>
        </w:rPr>
        <w:t xml:space="preserve">=272.7 and two-sided </w:t>
      </w:r>
      <w:r w:rsidRPr="001B2103">
        <w:rPr>
          <w:rFonts w:ascii="Arial" w:eastAsia="等线" w:hAnsi="Arial" w:cs="Arial"/>
          <w:bCs/>
          <w:i/>
          <w:iCs/>
          <w:sz w:val="20"/>
          <w:szCs w:val="20"/>
          <w:u w:color="82C42A"/>
        </w:rPr>
        <w:t>P</w:t>
      </w:r>
      <w:r w:rsidRPr="001B2103">
        <w:rPr>
          <w:rFonts w:ascii="Arial" w:eastAsia="等线" w:hAnsi="Arial" w:cs="Arial"/>
          <w:bCs/>
          <w:sz w:val="20"/>
          <w:szCs w:val="20"/>
          <w:u w:color="82C42A"/>
        </w:rPr>
        <w:t>&lt;2.2×10</w:t>
      </w:r>
      <w:r w:rsidRPr="001B2103">
        <w:rPr>
          <w:rFonts w:ascii="Arial" w:eastAsia="等线" w:hAnsi="Arial" w:cs="Arial"/>
          <w:bCs/>
          <w:sz w:val="20"/>
          <w:szCs w:val="20"/>
          <w:u w:color="82C42A"/>
          <w:vertAlign w:val="superscript"/>
        </w:rPr>
        <w:t xml:space="preserve">-16 </w:t>
      </w:r>
      <w:r w:rsidRPr="001B2103">
        <w:rPr>
          <w:rFonts w:ascii="Arial" w:eastAsia="等线" w:hAnsi="Arial" w:cs="Arial"/>
          <w:bCs/>
          <w:sz w:val="20"/>
          <w:szCs w:val="20"/>
          <w:u w:color="82C42A"/>
        </w:rPr>
        <w:t>based on Student’s t-tests for the whole data across four sampling sites).</w:t>
      </w:r>
      <w:bookmarkEnd w:id="39"/>
      <w:r w:rsidRPr="001B2103">
        <w:rPr>
          <w:rFonts w:ascii="Arial" w:eastAsia="等线" w:hAnsi="Arial" w:cs="Arial"/>
          <w:bCs/>
          <w:sz w:val="20"/>
          <w:szCs w:val="20"/>
          <w:u w:color="82C42A"/>
        </w:rPr>
        <w:t xml:space="preserve"> </w:t>
      </w:r>
    </w:p>
    <w:bookmarkEnd w:id="37"/>
    <w:p w14:paraId="721EE817" w14:textId="77777777" w:rsidR="00C53F69" w:rsidRDefault="00C53F69">
      <w:pPr>
        <w:widowControl/>
        <w:autoSpaceDE w:val="0"/>
        <w:autoSpaceDN w:val="0"/>
        <w:adjustRightInd w:val="0"/>
        <w:snapToGrid w:val="0"/>
        <w:spacing w:line="480" w:lineRule="auto"/>
        <w:rPr>
          <w:rFonts w:ascii="Arial" w:eastAsia="微软雅黑" w:hAnsi="Arial" w:cs="Arial"/>
          <w:kern w:val="0"/>
          <w:sz w:val="24"/>
          <w:szCs w:val="24"/>
        </w:rPr>
        <w:sectPr w:rsidR="00C53F69" w:rsidSect="009D7953">
          <w:pgSz w:w="11906" w:h="16838"/>
          <w:pgMar w:top="1134" w:right="1134" w:bottom="1134" w:left="1134" w:header="851" w:footer="992" w:gutter="0"/>
          <w:cols w:space="425"/>
          <w:docGrid w:linePitch="312"/>
        </w:sectPr>
      </w:pPr>
    </w:p>
    <w:p w14:paraId="54263A5B" w14:textId="77777777" w:rsidR="00DC64DE" w:rsidRPr="001B2103" w:rsidRDefault="00DC64DE" w:rsidP="00DC64DE">
      <w:pPr>
        <w:spacing w:line="480" w:lineRule="auto"/>
        <w:rPr>
          <w:rFonts w:ascii="Arial" w:eastAsia="等线" w:hAnsi="Arial" w:cs="Arial"/>
          <w:sz w:val="20"/>
          <w:szCs w:val="20"/>
        </w:rPr>
      </w:pPr>
      <w:bookmarkStart w:id="41" w:name="_Hlk36537596"/>
      <w:r w:rsidRPr="001B2103">
        <w:rPr>
          <w:rFonts w:ascii="Arial" w:eastAsia="等线" w:hAnsi="Arial" w:cs="Arial"/>
          <w:b/>
          <w:sz w:val="20"/>
          <w:szCs w:val="20"/>
        </w:rPr>
        <w:lastRenderedPageBreak/>
        <w:t>Fig. 4</w:t>
      </w:r>
      <w:r w:rsidRPr="001B2103">
        <w:rPr>
          <w:rFonts w:ascii="Arial" w:eastAsia="等线" w:hAnsi="Arial" w:cs="Arial" w:hint="eastAsia"/>
          <w:b/>
          <w:sz w:val="20"/>
          <w:szCs w:val="20"/>
        </w:rPr>
        <w:t xml:space="preserve"> </w:t>
      </w:r>
      <w:r w:rsidRPr="001B2103">
        <w:rPr>
          <w:rFonts w:ascii="Arial" w:eastAsia="等线" w:hAnsi="Arial" w:cs="Arial"/>
          <w:b/>
          <w:sz w:val="20"/>
          <w:szCs w:val="20"/>
        </w:rPr>
        <w:t>| Siderophore-mediated growth effects predict plant disease outcomes and pathogen load in the tomato plant rhizosphere during greenhouse experiments</w:t>
      </w:r>
      <w:r w:rsidRPr="001B2103">
        <w:rPr>
          <w:rFonts w:ascii="Arial" w:eastAsia="等线" w:hAnsi="Arial" w:cs="Arial" w:hint="eastAsia"/>
          <w:b/>
          <w:sz w:val="20"/>
          <w:szCs w:val="20"/>
        </w:rPr>
        <w:t xml:space="preserve">. </w:t>
      </w:r>
      <w:r w:rsidRPr="001B2103">
        <w:rPr>
          <w:rFonts w:ascii="Arial" w:eastAsia="等线" w:hAnsi="Arial" w:cs="Arial"/>
          <w:b/>
          <w:sz w:val="20"/>
          <w:szCs w:val="20"/>
        </w:rPr>
        <w:t>a</w:t>
      </w:r>
      <w:r w:rsidRPr="001B2103">
        <w:rPr>
          <w:rFonts w:ascii="Arial" w:eastAsia="等线" w:hAnsi="Arial" w:cs="Arial"/>
          <w:sz w:val="20"/>
          <w:szCs w:val="20"/>
        </w:rPr>
        <w:t>, Pathogen ability to infect tomato plants was measured as a binary variable for each of the 360 pathogen-bacteria combinations: infection was scored as successful if at least one out of six plants was infected. Successful infection scaled positively with the effect of siderophores on pathogen growth suggesting that inhibitory siderophores can protect plants from infections.</w:t>
      </w:r>
      <w:bookmarkStart w:id="42" w:name="_Hlk36073661"/>
      <w:r w:rsidRPr="001B2103">
        <w:rPr>
          <w:rFonts w:ascii="Arial" w:eastAsia="等线" w:hAnsi="Arial" w:cs="Arial"/>
          <w:sz w:val="20"/>
          <w:szCs w:val="20"/>
        </w:rPr>
        <w:t xml:space="preserve"> </w:t>
      </w:r>
      <w:bookmarkStart w:id="43" w:name="OLE_LINK1"/>
      <w:r w:rsidRPr="001B2103">
        <w:rPr>
          <w:rFonts w:ascii="Arial" w:eastAsia="等线" w:hAnsi="Arial" w:cs="Arial"/>
          <w:sz w:val="20"/>
          <w:szCs w:val="20"/>
        </w:rPr>
        <w:t xml:space="preserve">The black line and the grey shaded area depict the best-fit trendline and the 95 % confidence interval of the logistic regression (n=360 biologically independent rhizobacterial isolates and two-side </w:t>
      </w:r>
      <w:r w:rsidRPr="001B2103">
        <w:rPr>
          <w:rFonts w:ascii="Arial" w:eastAsia="等线" w:hAnsi="Arial" w:cs="Arial"/>
          <w:i/>
          <w:iCs/>
          <w:sz w:val="20"/>
          <w:szCs w:val="20"/>
        </w:rPr>
        <w:t>P</w:t>
      </w:r>
      <w:r w:rsidRPr="001B2103">
        <w:rPr>
          <w:rFonts w:ascii="Arial" w:eastAsia="等线" w:hAnsi="Arial" w:cs="Arial"/>
          <w:sz w:val="20"/>
          <w:szCs w:val="20"/>
        </w:rPr>
        <w:t>=4.85×10</w:t>
      </w:r>
      <w:r w:rsidRPr="001B2103">
        <w:rPr>
          <w:rFonts w:ascii="Arial" w:eastAsia="等线" w:hAnsi="Arial" w:cs="Arial"/>
          <w:sz w:val="20"/>
          <w:szCs w:val="20"/>
          <w:vertAlign w:val="superscript"/>
        </w:rPr>
        <w:t>-8</w:t>
      </w:r>
      <w:r w:rsidRPr="001B2103">
        <w:rPr>
          <w:rFonts w:ascii="Arial" w:eastAsia="等线" w:hAnsi="Arial" w:cs="Arial"/>
          <w:sz w:val="20"/>
          <w:szCs w:val="20"/>
        </w:rPr>
        <w:t xml:space="preserve"> based on Chisq-test).</w:t>
      </w:r>
      <w:bookmarkEnd w:id="42"/>
      <w:bookmarkEnd w:id="43"/>
      <w:r w:rsidRPr="001B2103">
        <w:rPr>
          <w:rFonts w:ascii="Arial" w:eastAsia="等线" w:hAnsi="Arial" w:cs="Arial"/>
          <w:sz w:val="20"/>
          <w:szCs w:val="20"/>
        </w:rPr>
        <w:t xml:space="preserve"> </w:t>
      </w:r>
      <w:r w:rsidRPr="001B2103">
        <w:rPr>
          <w:rFonts w:ascii="Arial" w:eastAsia="等线" w:hAnsi="Arial" w:cs="Arial"/>
          <w:b/>
          <w:sz w:val="20"/>
          <w:szCs w:val="20"/>
        </w:rPr>
        <w:t>b</w:t>
      </w:r>
      <w:r w:rsidRPr="001B2103">
        <w:rPr>
          <w:rFonts w:ascii="Arial" w:eastAsia="等线" w:hAnsi="Arial" w:cs="Arial"/>
          <w:sz w:val="20"/>
          <w:szCs w:val="20"/>
        </w:rPr>
        <w:t>, Disease severity of infected plants (quantified as Area Under Disease Progress Curve (AUDPC)) correlated positively with the siderophore-mediated growth effect on the pathogen. For this analysis, we only considered the 77 isolates that actually managed to infect plants</w:t>
      </w:r>
      <w:bookmarkStart w:id="44" w:name="_Hlk36073871"/>
      <w:r w:rsidRPr="001B2103">
        <w:rPr>
          <w:rFonts w:ascii="Arial" w:eastAsia="等线" w:hAnsi="Arial" w:cs="Arial"/>
          <w:sz w:val="20"/>
          <w:szCs w:val="20"/>
        </w:rPr>
        <w:t xml:space="preserve"> (adjusted coefficient of determination R</w:t>
      </w:r>
      <w:r w:rsidRPr="001B2103">
        <w:rPr>
          <w:rFonts w:ascii="Arial" w:eastAsia="等线" w:hAnsi="Arial" w:cs="Arial"/>
          <w:sz w:val="20"/>
          <w:szCs w:val="20"/>
          <w:vertAlign w:val="superscript"/>
        </w:rPr>
        <w:t>2</w:t>
      </w:r>
      <w:r w:rsidRPr="001B2103">
        <w:rPr>
          <w:rFonts w:ascii="Arial" w:eastAsia="等线" w:hAnsi="Arial" w:cs="Arial"/>
          <w:sz w:val="20"/>
          <w:szCs w:val="20"/>
        </w:rPr>
        <w:t>=0.149, n=77 biologically independent rhizobacterial isolates, F</w:t>
      </w:r>
      <w:r w:rsidRPr="001B2103">
        <w:rPr>
          <w:rFonts w:ascii="Arial" w:eastAsia="等线" w:hAnsi="Arial" w:cs="Arial"/>
          <w:sz w:val="20"/>
          <w:szCs w:val="20"/>
          <w:vertAlign w:val="subscript"/>
        </w:rPr>
        <w:t>1,75</w:t>
      </w:r>
      <w:r w:rsidRPr="001B2103">
        <w:rPr>
          <w:rFonts w:ascii="Arial" w:eastAsia="等线" w:hAnsi="Arial" w:cs="Arial"/>
          <w:sz w:val="20"/>
          <w:szCs w:val="20"/>
        </w:rPr>
        <w:t xml:space="preserve">=14.34 and two-sided </w:t>
      </w:r>
      <w:r w:rsidRPr="001B2103">
        <w:rPr>
          <w:rFonts w:ascii="Arial" w:eastAsia="等线" w:hAnsi="Arial" w:cs="Arial"/>
          <w:i/>
          <w:iCs/>
          <w:sz w:val="20"/>
          <w:szCs w:val="20"/>
        </w:rPr>
        <w:t>P</w:t>
      </w:r>
      <w:r w:rsidRPr="001B2103">
        <w:rPr>
          <w:rFonts w:ascii="Arial" w:eastAsia="等线" w:hAnsi="Arial" w:cs="Arial"/>
          <w:sz w:val="20"/>
          <w:szCs w:val="20"/>
        </w:rPr>
        <w:t>=0.0003 based on Student’s t-test).</w:t>
      </w:r>
      <w:bookmarkEnd w:id="44"/>
      <w:r w:rsidRPr="001B2103">
        <w:rPr>
          <w:rFonts w:ascii="Arial" w:eastAsia="等线" w:hAnsi="Arial" w:cs="Arial"/>
          <w:sz w:val="20"/>
          <w:szCs w:val="20"/>
        </w:rPr>
        <w:t xml:space="preserve"> </w:t>
      </w:r>
      <w:r w:rsidRPr="001B2103">
        <w:rPr>
          <w:rFonts w:ascii="Arial" w:eastAsia="等线" w:hAnsi="Arial" w:cs="Arial"/>
          <w:b/>
          <w:sz w:val="20"/>
          <w:szCs w:val="20"/>
        </w:rPr>
        <w:t>c</w:t>
      </w:r>
      <w:r w:rsidRPr="001B2103">
        <w:rPr>
          <w:rFonts w:ascii="Arial" w:eastAsia="等线" w:hAnsi="Arial" w:cs="Arial"/>
          <w:sz w:val="20"/>
          <w:szCs w:val="20"/>
        </w:rPr>
        <w:t>, Pathogen densities correlated positively with the siderophore-mediated growth effect on the pathogen, suggesting that the sign of siderophore-mediated effects determine pathogen load in the tomato rhizosphere</w:t>
      </w:r>
      <w:bookmarkStart w:id="45" w:name="_Hlk36073900"/>
      <w:r w:rsidRPr="001B2103">
        <w:rPr>
          <w:rFonts w:ascii="Arial" w:eastAsia="等线" w:hAnsi="Arial" w:cs="Arial"/>
          <w:sz w:val="20"/>
          <w:szCs w:val="20"/>
        </w:rPr>
        <w:t xml:space="preserve"> (adjusted coefficient of determination R</w:t>
      </w:r>
      <w:r w:rsidRPr="001B2103">
        <w:rPr>
          <w:rFonts w:ascii="Arial" w:eastAsia="等线" w:hAnsi="Arial" w:cs="Arial"/>
          <w:sz w:val="20"/>
          <w:szCs w:val="20"/>
          <w:vertAlign w:val="superscript"/>
        </w:rPr>
        <w:t>2</w:t>
      </w:r>
      <w:r w:rsidRPr="001B2103">
        <w:rPr>
          <w:rFonts w:ascii="Arial" w:eastAsia="等线" w:hAnsi="Arial" w:cs="Arial"/>
          <w:sz w:val="20"/>
          <w:szCs w:val="20"/>
        </w:rPr>
        <w:t>=0.105, n=360 biologically independent rhizobacterial isolates, F</w:t>
      </w:r>
      <w:r w:rsidRPr="001B2103">
        <w:rPr>
          <w:rFonts w:ascii="Arial" w:eastAsia="等线" w:hAnsi="Arial" w:cs="Arial"/>
          <w:sz w:val="20"/>
          <w:szCs w:val="20"/>
          <w:vertAlign w:val="subscript"/>
        </w:rPr>
        <w:t>1,358</w:t>
      </w:r>
      <w:r w:rsidRPr="001B2103">
        <w:rPr>
          <w:rFonts w:ascii="Arial" w:eastAsia="等线" w:hAnsi="Arial" w:cs="Arial"/>
          <w:sz w:val="20"/>
          <w:szCs w:val="20"/>
        </w:rPr>
        <w:t xml:space="preserve">=42.92 and two-sided </w:t>
      </w:r>
      <w:r w:rsidRPr="001B2103">
        <w:rPr>
          <w:rFonts w:ascii="Arial" w:eastAsia="等线" w:hAnsi="Arial" w:cs="Arial"/>
          <w:i/>
          <w:iCs/>
          <w:sz w:val="20"/>
          <w:szCs w:val="20"/>
        </w:rPr>
        <w:t>P</w:t>
      </w:r>
      <w:r w:rsidRPr="001B2103">
        <w:rPr>
          <w:rFonts w:ascii="Arial" w:eastAsia="等线" w:hAnsi="Arial" w:cs="Arial"/>
          <w:sz w:val="20"/>
          <w:szCs w:val="20"/>
        </w:rPr>
        <w:t>=6.16×10</w:t>
      </w:r>
      <w:r w:rsidRPr="001B2103">
        <w:rPr>
          <w:rFonts w:ascii="Arial" w:eastAsia="等线" w:hAnsi="Arial" w:cs="Arial"/>
          <w:sz w:val="20"/>
          <w:szCs w:val="20"/>
          <w:vertAlign w:val="superscript"/>
        </w:rPr>
        <w:t>-9</w:t>
      </w:r>
      <w:r w:rsidRPr="001B2103">
        <w:rPr>
          <w:rFonts w:ascii="Arial" w:eastAsia="等线" w:hAnsi="Arial" w:cs="Arial"/>
          <w:sz w:val="20"/>
          <w:szCs w:val="20"/>
        </w:rPr>
        <w:t xml:space="preserve"> based on Student’s t-test.</w:t>
      </w:r>
      <w:bookmarkEnd w:id="45"/>
      <w:r w:rsidRPr="001B2103">
        <w:rPr>
          <w:rFonts w:ascii="Arial" w:eastAsia="等线" w:hAnsi="Arial" w:cs="Arial"/>
          <w:sz w:val="20"/>
          <w:szCs w:val="20"/>
        </w:rPr>
        <w:t xml:space="preserve"> </w:t>
      </w:r>
      <w:bookmarkStart w:id="46" w:name="_Hlk36073928"/>
      <w:r w:rsidRPr="001B2103">
        <w:rPr>
          <w:rFonts w:ascii="Arial" w:eastAsia="等线" w:hAnsi="Arial" w:cs="Arial"/>
          <w:sz w:val="20"/>
          <w:szCs w:val="20"/>
        </w:rPr>
        <w:t>In panels</w:t>
      </w:r>
      <w:r w:rsidRPr="001B2103" w:rsidDel="00931B23">
        <w:rPr>
          <w:rFonts w:ascii="Arial" w:eastAsia="等线" w:hAnsi="Arial" w:cs="Arial"/>
          <w:sz w:val="20"/>
          <w:szCs w:val="20"/>
        </w:rPr>
        <w:t xml:space="preserve"> </w:t>
      </w:r>
      <w:r w:rsidRPr="001B2103">
        <w:rPr>
          <w:rFonts w:ascii="Arial" w:eastAsia="等线" w:hAnsi="Arial" w:cs="Arial"/>
          <w:b/>
          <w:sz w:val="20"/>
          <w:szCs w:val="20"/>
        </w:rPr>
        <w:t>(b)</w:t>
      </w:r>
      <w:r w:rsidRPr="001B2103">
        <w:rPr>
          <w:rFonts w:ascii="Arial" w:eastAsia="等线" w:hAnsi="Arial" w:cs="Arial"/>
          <w:sz w:val="20"/>
          <w:szCs w:val="20"/>
        </w:rPr>
        <w:t xml:space="preserve"> and </w:t>
      </w:r>
      <w:r w:rsidRPr="001B2103">
        <w:rPr>
          <w:rFonts w:ascii="Arial" w:eastAsia="等线" w:hAnsi="Arial" w:cs="Arial"/>
          <w:b/>
          <w:sz w:val="20"/>
          <w:szCs w:val="20"/>
        </w:rPr>
        <w:t>(c)</w:t>
      </w:r>
      <w:r w:rsidRPr="001B2103">
        <w:rPr>
          <w:rFonts w:ascii="Arial" w:eastAsia="等线" w:hAnsi="Arial" w:cs="Arial"/>
          <w:sz w:val="20"/>
          <w:szCs w:val="20"/>
        </w:rPr>
        <w:t xml:space="preserve">, </w:t>
      </w:r>
      <w:bookmarkStart w:id="47" w:name="_Hlk35853719"/>
      <w:r w:rsidRPr="001B2103">
        <w:rPr>
          <w:rFonts w:ascii="Arial" w:eastAsia="等线" w:hAnsi="Arial" w:cs="Arial"/>
          <w:sz w:val="20"/>
          <w:szCs w:val="20"/>
        </w:rPr>
        <w:t>the black lines and the grey shaded area depict the best-fit trendlines</w:t>
      </w:r>
      <w:r w:rsidRPr="001B2103" w:rsidDel="00931B23">
        <w:rPr>
          <w:rFonts w:ascii="Arial" w:eastAsia="等线" w:hAnsi="Arial" w:cs="Arial"/>
          <w:sz w:val="20"/>
          <w:szCs w:val="20"/>
        </w:rPr>
        <w:t xml:space="preserve"> </w:t>
      </w:r>
      <w:r w:rsidRPr="001B2103">
        <w:rPr>
          <w:rFonts w:ascii="Arial" w:eastAsia="等线" w:hAnsi="Arial" w:cs="Arial"/>
          <w:sz w:val="20"/>
          <w:szCs w:val="20"/>
        </w:rPr>
        <w:t>and the 95 % confidence interval of the linear regression</w:t>
      </w:r>
      <w:bookmarkEnd w:id="46"/>
      <w:bookmarkEnd w:id="47"/>
      <w:r w:rsidRPr="001B2103">
        <w:rPr>
          <w:rFonts w:ascii="Arial" w:eastAsia="等线" w:hAnsi="Arial" w:cs="Arial"/>
          <w:sz w:val="20"/>
          <w:szCs w:val="20"/>
        </w:rPr>
        <w:t>, while red and black dashed lines show the baseline values for control treatments, where t</w:t>
      </w:r>
      <w:r w:rsidRPr="001B2103">
        <w:rPr>
          <w:rFonts w:ascii="Arial" w:eastAsia="等线" w:hAnsi="Arial" w:cs="Arial" w:hint="eastAsia"/>
          <w:sz w:val="20"/>
          <w:szCs w:val="20"/>
        </w:rPr>
        <w:t xml:space="preserve">omato plants </w:t>
      </w:r>
      <w:r w:rsidRPr="001B2103">
        <w:rPr>
          <w:rFonts w:ascii="Arial" w:eastAsia="等线" w:hAnsi="Arial" w:cs="Arial"/>
          <w:sz w:val="20"/>
          <w:szCs w:val="20"/>
        </w:rPr>
        <w:t xml:space="preserve">were either inoculated with </w:t>
      </w:r>
      <w:r w:rsidRPr="001B2103">
        <w:rPr>
          <w:rFonts w:ascii="Arial" w:eastAsia="等线" w:hAnsi="Arial" w:cs="Arial"/>
          <w:i/>
          <w:sz w:val="20"/>
          <w:szCs w:val="20"/>
        </w:rPr>
        <w:t xml:space="preserve">R. </w:t>
      </w:r>
      <w:r w:rsidRPr="001B2103">
        <w:rPr>
          <w:rFonts w:ascii="Arial" w:eastAsia="等线" w:hAnsi="Arial" w:cs="Arial" w:hint="eastAsia"/>
          <w:i/>
          <w:sz w:val="20"/>
          <w:szCs w:val="20"/>
        </w:rPr>
        <w:t>solanacearum</w:t>
      </w:r>
      <w:r w:rsidRPr="001B2103">
        <w:rPr>
          <w:rFonts w:ascii="Arial" w:eastAsia="等线" w:hAnsi="Arial" w:cs="Arial"/>
          <w:i/>
          <w:sz w:val="20"/>
          <w:szCs w:val="20"/>
        </w:rPr>
        <w:t xml:space="preserve"> </w:t>
      </w:r>
      <w:r w:rsidRPr="001B2103">
        <w:rPr>
          <w:rFonts w:ascii="Arial" w:eastAsia="等线" w:hAnsi="Arial" w:cs="Arial"/>
          <w:sz w:val="20"/>
          <w:szCs w:val="20"/>
        </w:rPr>
        <w:t>alone or with sterilized water, respectively.</w:t>
      </w:r>
      <w:r w:rsidRPr="001B2103">
        <w:rPr>
          <w:rFonts w:ascii="Arial" w:eastAsia="等线" w:hAnsi="Arial" w:cs="Arial"/>
          <w:b/>
          <w:sz w:val="20"/>
          <w:szCs w:val="20"/>
        </w:rPr>
        <w:t xml:space="preserve"> d</w:t>
      </w:r>
      <w:r w:rsidRPr="001B2103">
        <w:rPr>
          <w:rFonts w:ascii="Arial" w:eastAsia="等线" w:hAnsi="Arial" w:cs="Arial"/>
          <w:sz w:val="20"/>
          <w:szCs w:val="20"/>
        </w:rPr>
        <w:t>, Successful infection scaled positively with pathogen densities, suggesting that</w:t>
      </w:r>
      <w:r w:rsidRPr="001B2103">
        <w:rPr>
          <w:rFonts w:ascii="Arial" w:eastAsia="宋体" w:hAnsi="Arial" w:cs="Arial"/>
          <w:bCs/>
          <w:sz w:val="24"/>
          <w:szCs w:val="24"/>
        </w:rPr>
        <w:t xml:space="preserve"> </w:t>
      </w:r>
      <w:r w:rsidRPr="001B2103">
        <w:rPr>
          <w:rFonts w:ascii="Arial" w:eastAsia="等线" w:hAnsi="Arial" w:cs="Arial"/>
          <w:bCs/>
          <w:sz w:val="20"/>
          <w:szCs w:val="20"/>
        </w:rPr>
        <w:t>a successfully inhibiting pathogen growth is key for disease control.</w:t>
      </w:r>
      <w:r w:rsidRPr="001B2103">
        <w:rPr>
          <w:rFonts w:ascii="Arial" w:eastAsia="等线" w:hAnsi="Arial" w:cs="Arial"/>
          <w:sz w:val="20"/>
          <w:szCs w:val="20"/>
        </w:rPr>
        <w:t xml:space="preserve"> </w:t>
      </w:r>
      <w:bookmarkStart w:id="48" w:name="_Hlk36074088"/>
      <w:bookmarkStart w:id="49" w:name="_Hlk35853819"/>
      <w:r w:rsidRPr="001B2103">
        <w:rPr>
          <w:rFonts w:ascii="Arial" w:eastAsia="等线" w:hAnsi="Arial" w:cs="Arial"/>
          <w:sz w:val="20"/>
          <w:szCs w:val="20"/>
        </w:rPr>
        <w:t xml:space="preserve">The black line and the grey shaded area depict the best-fit trendline and the 95 % confidence interval of the logistic regression (n=360 biologically independent rhizobacterial isolates and two-sided </w:t>
      </w:r>
      <w:r w:rsidRPr="001B2103">
        <w:rPr>
          <w:rFonts w:ascii="Arial" w:eastAsia="等线" w:hAnsi="Arial" w:cs="Arial"/>
          <w:i/>
          <w:iCs/>
          <w:sz w:val="20"/>
          <w:szCs w:val="20"/>
        </w:rPr>
        <w:t>P</w:t>
      </w:r>
      <w:r w:rsidRPr="001B2103">
        <w:rPr>
          <w:rFonts w:ascii="Arial" w:eastAsia="等线" w:hAnsi="Arial" w:cs="Arial"/>
          <w:sz w:val="20"/>
          <w:szCs w:val="20"/>
        </w:rPr>
        <w:t>=2.31×10</w:t>
      </w:r>
      <w:r w:rsidRPr="001B2103">
        <w:rPr>
          <w:rFonts w:ascii="Arial" w:eastAsia="等线" w:hAnsi="Arial" w:cs="Arial"/>
          <w:sz w:val="20"/>
          <w:szCs w:val="20"/>
          <w:vertAlign w:val="superscript"/>
        </w:rPr>
        <w:t>-13</w:t>
      </w:r>
      <w:r w:rsidRPr="001B2103">
        <w:rPr>
          <w:rFonts w:ascii="Arial" w:eastAsia="等线" w:hAnsi="Arial" w:cs="Arial"/>
          <w:sz w:val="20"/>
          <w:szCs w:val="20"/>
        </w:rPr>
        <w:t xml:space="preserve"> based on Chisq-test)</w:t>
      </w:r>
      <w:bookmarkEnd w:id="48"/>
      <w:r w:rsidRPr="001B2103">
        <w:rPr>
          <w:rFonts w:ascii="Arial" w:eastAsia="等线" w:hAnsi="Arial" w:cs="Arial"/>
          <w:sz w:val="20"/>
          <w:szCs w:val="20"/>
        </w:rPr>
        <w:t>.</w:t>
      </w:r>
    </w:p>
    <w:bookmarkEnd w:id="49"/>
    <w:p w14:paraId="59999437" w14:textId="77777777" w:rsidR="00DC64DE" w:rsidRPr="001B2103" w:rsidRDefault="00DC64DE" w:rsidP="00DC64DE">
      <w:pPr>
        <w:spacing w:line="480" w:lineRule="auto"/>
        <w:rPr>
          <w:rFonts w:ascii="Arial" w:eastAsia="微软雅黑" w:hAnsi="Arial" w:cs="Arial"/>
          <w:kern w:val="0"/>
          <w:sz w:val="24"/>
          <w:szCs w:val="24"/>
        </w:rPr>
      </w:pPr>
    </w:p>
    <w:bookmarkEnd w:id="41"/>
    <w:p w14:paraId="76A398DD" w14:textId="16E1DE6E" w:rsidR="008B5699" w:rsidRPr="00DC64DE" w:rsidRDefault="008B5699">
      <w:pPr>
        <w:widowControl/>
        <w:autoSpaceDE w:val="0"/>
        <w:autoSpaceDN w:val="0"/>
        <w:adjustRightInd w:val="0"/>
        <w:snapToGrid w:val="0"/>
        <w:spacing w:line="480" w:lineRule="auto"/>
        <w:rPr>
          <w:rFonts w:ascii="Arial" w:eastAsia="微软雅黑" w:hAnsi="Arial" w:cs="Arial"/>
          <w:kern w:val="0"/>
          <w:sz w:val="24"/>
          <w:szCs w:val="24"/>
        </w:rPr>
      </w:pPr>
    </w:p>
    <w:p w14:paraId="33A61CE9" w14:textId="77777777" w:rsidR="00A47B79" w:rsidRPr="00F55D88" w:rsidRDefault="00A47B79">
      <w:pPr>
        <w:widowControl/>
        <w:autoSpaceDE w:val="0"/>
        <w:autoSpaceDN w:val="0"/>
        <w:adjustRightInd w:val="0"/>
        <w:snapToGrid w:val="0"/>
        <w:spacing w:line="480" w:lineRule="auto"/>
        <w:rPr>
          <w:rFonts w:ascii="Arial" w:eastAsia="微软雅黑" w:hAnsi="Arial" w:cs="Arial"/>
          <w:kern w:val="0"/>
          <w:sz w:val="24"/>
          <w:szCs w:val="24"/>
        </w:rPr>
      </w:pPr>
    </w:p>
    <w:sectPr w:rsidR="00A47B79" w:rsidRPr="00F55D88" w:rsidSect="00DC64DE">
      <w:pgSz w:w="11906" w:h="16838"/>
      <w:pgMar w:top="1134" w:right="1134" w:bottom="1134" w:left="1134" w:header="851" w:footer="992" w:gutter="0"/>
      <w:cols w:space="425"/>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5D759" w16cex:dateUtc="2020-03-25T13:12:00Z"/>
  <w16cex:commentExtensible w16cex:durableId="2225D7B0" w16cex:dateUtc="2020-03-25T13: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4B8E4" w14:textId="77777777" w:rsidR="002A597C" w:rsidRDefault="002A597C">
      <w:r>
        <w:separator/>
      </w:r>
    </w:p>
  </w:endnote>
  <w:endnote w:type="continuationSeparator" w:id="0">
    <w:p w14:paraId="3E4F009F" w14:textId="77777777" w:rsidR="002A597C" w:rsidRDefault="002A597C">
      <w:r>
        <w:continuationSeparator/>
      </w:r>
    </w:p>
  </w:endnote>
  <w:endnote w:type="continuationNotice" w:id="1">
    <w:p w14:paraId="293152DA" w14:textId="77777777" w:rsidR="002A597C" w:rsidRDefault="002A5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E5B59" w14:textId="77777777" w:rsidR="002A597C" w:rsidRDefault="002A597C">
      <w:r>
        <w:separator/>
      </w:r>
    </w:p>
  </w:footnote>
  <w:footnote w:type="continuationSeparator" w:id="0">
    <w:p w14:paraId="40DE17B9" w14:textId="77777777" w:rsidR="002A597C" w:rsidRDefault="002A597C">
      <w:r>
        <w:continuationSeparator/>
      </w:r>
    </w:p>
  </w:footnote>
  <w:footnote w:type="continuationNotice" w:id="1">
    <w:p w14:paraId="0B9783F1" w14:textId="77777777" w:rsidR="002A597C" w:rsidRDefault="002A59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98700" w14:textId="77777777" w:rsidR="0080768B" w:rsidRDefault="0080768B">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B94C4" w14:textId="77777777" w:rsidR="0080768B" w:rsidRDefault="0080768B">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yMrM0NjCwMDY2MDZR0lEKTi0uzszPAykwsqwFAFmumdItAAAA"/>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w05zfvsidwtdoezvanv2afldsv5wzzvv5dt&quot;&gt;Four site paper&lt;record-ids&gt;&lt;item&gt;43&lt;/item&gt;&lt;item&gt;45&lt;/item&gt;&lt;item&gt;48&lt;/item&gt;&lt;item&gt;52&lt;/item&gt;&lt;item&gt;58&lt;/item&gt;&lt;item&gt;59&lt;/item&gt;&lt;item&gt;65&lt;/item&gt;&lt;item&gt;99&lt;/item&gt;&lt;item&gt;100&lt;/item&gt;&lt;item&gt;101&lt;/item&gt;&lt;item&gt;102&lt;/item&gt;&lt;item&gt;103&lt;/item&gt;&lt;item&gt;104&lt;/item&gt;&lt;item&gt;107&lt;/item&gt;&lt;item&gt;109&lt;/item&gt;&lt;item&gt;111&lt;/item&gt;&lt;item&gt;112&lt;/item&gt;&lt;item&gt;115&lt;/item&gt;&lt;item&gt;122&lt;/item&gt;&lt;item&gt;124&lt;/item&gt;&lt;item&gt;128&lt;/item&gt;&lt;item&gt;131&lt;/item&gt;&lt;item&gt;132&lt;/item&gt;&lt;item&gt;133&lt;/item&gt;&lt;item&gt;134&lt;/item&gt;&lt;item&gt;135&lt;/item&gt;&lt;item&gt;137&lt;/item&gt;&lt;item&gt;139&lt;/item&gt;&lt;item&gt;142&lt;/item&gt;&lt;item&gt;145&lt;/item&gt;&lt;item&gt;146&lt;/item&gt;&lt;item&gt;155&lt;/item&gt;&lt;item&gt;156&lt;/item&gt;&lt;item&gt;157&lt;/item&gt;&lt;item&gt;160&lt;/item&gt;&lt;item&gt;163&lt;/item&gt;&lt;item&gt;164&lt;/item&gt;&lt;item&gt;166&lt;/item&gt;&lt;item&gt;167&lt;/item&gt;&lt;item&gt;171&lt;/item&gt;&lt;item&gt;186&lt;/item&gt;&lt;item&gt;197&lt;/item&gt;&lt;item&gt;198&lt;/item&gt;&lt;item&gt;199&lt;/item&gt;&lt;item&gt;201&lt;/item&gt;&lt;item&gt;202&lt;/item&gt;&lt;item&gt;203&lt;/item&gt;&lt;/record-ids&gt;&lt;/item&gt;&lt;/Libraries&gt;"/>
  </w:docVars>
  <w:rsids>
    <w:rsidRoot w:val="00832262"/>
    <w:rsid w:val="00000E55"/>
    <w:rsid w:val="00007BEE"/>
    <w:rsid w:val="00013791"/>
    <w:rsid w:val="00015853"/>
    <w:rsid w:val="000210E4"/>
    <w:rsid w:val="000231A4"/>
    <w:rsid w:val="00023441"/>
    <w:rsid w:val="00024148"/>
    <w:rsid w:val="0002515A"/>
    <w:rsid w:val="000268FC"/>
    <w:rsid w:val="000271B5"/>
    <w:rsid w:val="000303F6"/>
    <w:rsid w:val="000321E5"/>
    <w:rsid w:val="00040D21"/>
    <w:rsid w:val="0004111E"/>
    <w:rsid w:val="00043674"/>
    <w:rsid w:val="00043E8A"/>
    <w:rsid w:val="0004606D"/>
    <w:rsid w:val="00050068"/>
    <w:rsid w:val="00050B91"/>
    <w:rsid w:val="00054FB7"/>
    <w:rsid w:val="00062A85"/>
    <w:rsid w:val="00064517"/>
    <w:rsid w:val="00064B16"/>
    <w:rsid w:val="0006595E"/>
    <w:rsid w:val="00065AB3"/>
    <w:rsid w:val="00071EA4"/>
    <w:rsid w:val="00072757"/>
    <w:rsid w:val="000774BE"/>
    <w:rsid w:val="00082E9E"/>
    <w:rsid w:val="00085766"/>
    <w:rsid w:val="00090D6E"/>
    <w:rsid w:val="000A193A"/>
    <w:rsid w:val="000A59CF"/>
    <w:rsid w:val="000B009A"/>
    <w:rsid w:val="000B2004"/>
    <w:rsid w:val="000B3FAD"/>
    <w:rsid w:val="000C69BF"/>
    <w:rsid w:val="000D0BD8"/>
    <w:rsid w:val="000D12F1"/>
    <w:rsid w:val="000D136A"/>
    <w:rsid w:val="000D21C6"/>
    <w:rsid w:val="000D432A"/>
    <w:rsid w:val="000D5C04"/>
    <w:rsid w:val="000D61FF"/>
    <w:rsid w:val="000E0F80"/>
    <w:rsid w:val="000E1399"/>
    <w:rsid w:val="000E49D9"/>
    <w:rsid w:val="000E4EBE"/>
    <w:rsid w:val="000F6185"/>
    <w:rsid w:val="00104B3A"/>
    <w:rsid w:val="00111566"/>
    <w:rsid w:val="0012149B"/>
    <w:rsid w:val="00122663"/>
    <w:rsid w:val="00122B41"/>
    <w:rsid w:val="0012793E"/>
    <w:rsid w:val="00132BB9"/>
    <w:rsid w:val="00143591"/>
    <w:rsid w:val="001444F0"/>
    <w:rsid w:val="00145F55"/>
    <w:rsid w:val="00150089"/>
    <w:rsid w:val="00150B4A"/>
    <w:rsid w:val="001543B0"/>
    <w:rsid w:val="0015466F"/>
    <w:rsid w:val="00155877"/>
    <w:rsid w:val="001562DF"/>
    <w:rsid w:val="00156AFF"/>
    <w:rsid w:val="0016001D"/>
    <w:rsid w:val="00162193"/>
    <w:rsid w:val="00164E79"/>
    <w:rsid w:val="00164E9A"/>
    <w:rsid w:val="001678BA"/>
    <w:rsid w:val="001700A0"/>
    <w:rsid w:val="001727AB"/>
    <w:rsid w:val="00182086"/>
    <w:rsid w:val="0018556B"/>
    <w:rsid w:val="001914AC"/>
    <w:rsid w:val="001939D1"/>
    <w:rsid w:val="00194312"/>
    <w:rsid w:val="00195D29"/>
    <w:rsid w:val="00196BE0"/>
    <w:rsid w:val="001A1804"/>
    <w:rsid w:val="001A50A9"/>
    <w:rsid w:val="001A5350"/>
    <w:rsid w:val="001A73DC"/>
    <w:rsid w:val="001B2027"/>
    <w:rsid w:val="001B7B0E"/>
    <w:rsid w:val="001C18CE"/>
    <w:rsid w:val="001C2152"/>
    <w:rsid w:val="001C245C"/>
    <w:rsid w:val="001D09E3"/>
    <w:rsid w:val="001D1FC5"/>
    <w:rsid w:val="001D2B98"/>
    <w:rsid w:val="001D4502"/>
    <w:rsid w:val="001E15A0"/>
    <w:rsid w:val="001E28EC"/>
    <w:rsid w:val="001E2CEE"/>
    <w:rsid w:val="001E4E3B"/>
    <w:rsid w:val="001E508C"/>
    <w:rsid w:val="001E621C"/>
    <w:rsid w:val="001F35BA"/>
    <w:rsid w:val="001F4F26"/>
    <w:rsid w:val="00200B9C"/>
    <w:rsid w:val="00202420"/>
    <w:rsid w:val="002032E1"/>
    <w:rsid w:val="002039F5"/>
    <w:rsid w:val="00204038"/>
    <w:rsid w:val="00213BB7"/>
    <w:rsid w:val="00215427"/>
    <w:rsid w:val="00215D60"/>
    <w:rsid w:val="00216B48"/>
    <w:rsid w:val="0022032A"/>
    <w:rsid w:val="00227024"/>
    <w:rsid w:val="002344A7"/>
    <w:rsid w:val="00236E1F"/>
    <w:rsid w:val="00241204"/>
    <w:rsid w:val="002416DA"/>
    <w:rsid w:val="00243F11"/>
    <w:rsid w:val="00250935"/>
    <w:rsid w:val="00253F76"/>
    <w:rsid w:val="002577B7"/>
    <w:rsid w:val="00261F99"/>
    <w:rsid w:val="00267B13"/>
    <w:rsid w:val="0027198D"/>
    <w:rsid w:val="0027237D"/>
    <w:rsid w:val="0028068B"/>
    <w:rsid w:val="0029225B"/>
    <w:rsid w:val="00294D2B"/>
    <w:rsid w:val="002A0567"/>
    <w:rsid w:val="002A1A94"/>
    <w:rsid w:val="002A51FA"/>
    <w:rsid w:val="002A597C"/>
    <w:rsid w:val="002A59CC"/>
    <w:rsid w:val="002B1653"/>
    <w:rsid w:val="002B180D"/>
    <w:rsid w:val="002B296E"/>
    <w:rsid w:val="002B3ABF"/>
    <w:rsid w:val="002B599E"/>
    <w:rsid w:val="002C02C3"/>
    <w:rsid w:val="002C7C03"/>
    <w:rsid w:val="002D174B"/>
    <w:rsid w:val="002D32E6"/>
    <w:rsid w:val="002D64D4"/>
    <w:rsid w:val="002E7E9C"/>
    <w:rsid w:val="002F0C03"/>
    <w:rsid w:val="002F5C0B"/>
    <w:rsid w:val="002F6781"/>
    <w:rsid w:val="00303D5C"/>
    <w:rsid w:val="00305567"/>
    <w:rsid w:val="003060CD"/>
    <w:rsid w:val="00306FF6"/>
    <w:rsid w:val="0030766A"/>
    <w:rsid w:val="00310ED7"/>
    <w:rsid w:val="0031244B"/>
    <w:rsid w:val="003209A5"/>
    <w:rsid w:val="0032124A"/>
    <w:rsid w:val="00321ED2"/>
    <w:rsid w:val="003226BB"/>
    <w:rsid w:val="003315DB"/>
    <w:rsid w:val="00334334"/>
    <w:rsid w:val="00343D50"/>
    <w:rsid w:val="003524D2"/>
    <w:rsid w:val="003537E8"/>
    <w:rsid w:val="00353C65"/>
    <w:rsid w:val="00354868"/>
    <w:rsid w:val="0035562F"/>
    <w:rsid w:val="00356878"/>
    <w:rsid w:val="0035782D"/>
    <w:rsid w:val="00357A30"/>
    <w:rsid w:val="00361540"/>
    <w:rsid w:val="00363B7B"/>
    <w:rsid w:val="003642D3"/>
    <w:rsid w:val="003642DD"/>
    <w:rsid w:val="00365C37"/>
    <w:rsid w:val="0036730A"/>
    <w:rsid w:val="00367809"/>
    <w:rsid w:val="003748F1"/>
    <w:rsid w:val="003758C0"/>
    <w:rsid w:val="00375A87"/>
    <w:rsid w:val="00380064"/>
    <w:rsid w:val="00380E2C"/>
    <w:rsid w:val="0038118B"/>
    <w:rsid w:val="00383DF7"/>
    <w:rsid w:val="00385A6F"/>
    <w:rsid w:val="00391A6A"/>
    <w:rsid w:val="00392606"/>
    <w:rsid w:val="00393582"/>
    <w:rsid w:val="003939BC"/>
    <w:rsid w:val="00393F78"/>
    <w:rsid w:val="003A12E4"/>
    <w:rsid w:val="003A37C3"/>
    <w:rsid w:val="003A69D1"/>
    <w:rsid w:val="003A773D"/>
    <w:rsid w:val="003B1892"/>
    <w:rsid w:val="003B2ECF"/>
    <w:rsid w:val="003C0E4D"/>
    <w:rsid w:val="003C0F24"/>
    <w:rsid w:val="003C7F16"/>
    <w:rsid w:val="003D1432"/>
    <w:rsid w:val="003D1F51"/>
    <w:rsid w:val="003D3445"/>
    <w:rsid w:val="003E052F"/>
    <w:rsid w:val="003E1B5E"/>
    <w:rsid w:val="003E2D41"/>
    <w:rsid w:val="003E71EB"/>
    <w:rsid w:val="003F34C4"/>
    <w:rsid w:val="003F4DA7"/>
    <w:rsid w:val="0040798E"/>
    <w:rsid w:val="004113ED"/>
    <w:rsid w:val="00411EAA"/>
    <w:rsid w:val="004127EE"/>
    <w:rsid w:val="004134A1"/>
    <w:rsid w:val="0041469D"/>
    <w:rsid w:val="0041487D"/>
    <w:rsid w:val="00415184"/>
    <w:rsid w:val="00420F73"/>
    <w:rsid w:val="00422FA9"/>
    <w:rsid w:val="00427D59"/>
    <w:rsid w:val="004307BD"/>
    <w:rsid w:val="00440BFB"/>
    <w:rsid w:val="004411A8"/>
    <w:rsid w:val="00441741"/>
    <w:rsid w:val="00456009"/>
    <w:rsid w:val="00462AE7"/>
    <w:rsid w:val="0046344B"/>
    <w:rsid w:val="0046536C"/>
    <w:rsid w:val="00465535"/>
    <w:rsid w:val="00472B27"/>
    <w:rsid w:val="00473CE2"/>
    <w:rsid w:val="00482E20"/>
    <w:rsid w:val="00484086"/>
    <w:rsid w:val="0048784E"/>
    <w:rsid w:val="004915D2"/>
    <w:rsid w:val="00492BA2"/>
    <w:rsid w:val="004A08F9"/>
    <w:rsid w:val="004A266D"/>
    <w:rsid w:val="004B13DA"/>
    <w:rsid w:val="004B1DE9"/>
    <w:rsid w:val="004B2355"/>
    <w:rsid w:val="004B2800"/>
    <w:rsid w:val="004C0765"/>
    <w:rsid w:val="004C080C"/>
    <w:rsid w:val="004C5183"/>
    <w:rsid w:val="004C5D61"/>
    <w:rsid w:val="004D06AE"/>
    <w:rsid w:val="004D3BDC"/>
    <w:rsid w:val="004D6206"/>
    <w:rsid w:val="004D6B01"/>
    <w:rsid w:val="004D6C69"/>
    <w:rsid w:val="004E1B78"/>
    <w:rsid w:val="004E526A"/>
    <w:rsid w:val="004E771D"/>
    <w:rsid w:val="004F3F82"/>
    <w:rsid w:val="004F4DC5"/>
    <w:rsid w:val="004F6E55"/>
    <w:rsid w:val="005073A1"/>
    <w:rsid w:val="00511020"/>
    <w:rsid w:val="00511125"/>
    <w:rsid w:val="005134BD"/>
    <w:rsid w:val="0051482C"/>
    <w:rsid w:val="00514E86"/>
    <w:rsid w:val="00520F35"/>
    <w:rsid w:val="00521915"/>
    <w:rsid w:val="005250F2"/>
    <w:rsid w:val="00526722"/>
    <w:rsid w:val="00536EA7"/>
    <w:rsid w:val="005378AD"/>
    <w:rsid w:val="005413BF"/>
    <w:rsid w:val="00547A33"/>
    <w:rsid w:val="00552A20"/>
    <w:rsid w:val="00554AC6"/>
    <w:rsid w:val="005565B1"/>
    <w:rsid w:val="00556FD0"/>
    <w:rsid w:val="005621E4"/>
    <w:rsid w:val="00562FC7"/>
    <w:rsid w:val="00563557"/>
    <w:rsid w:val="00566D6D"/>
    <w:rsid w:val="005671E1"/>
    <w:rsid w:val="00567261"/>
    <w:rsid w:val="005676E0"/>
    <w:rsid w:val="00567C4C"/>
    <w:rsid w:val="0057286A"/>
    <w:rsid w:val="00575E79"/>
    <w:rsid w:val="00583CCB"/>
    <w:rsid w:val="00587254"/>
    <w:rsid w:val="0059577D"/>
    <w:rsid w:val="00595E20"/>
    <w:rsid w:val="005975DB"/>
    <w:rsid w:val="005A0F2F"/>
    <w:rsid w:val="005A4BD3"/>
    <w:rsid w:val="005B460E"/>
    <w:rsid w:val="005C6F58"/>
    <w:rsid w:val="005D13A0"/>
    <w:rsid w:val="005E09B6"/>
    <w:rsid w:val="005E0E03"/>
    <w:rsid w:val="005F0631"/>
    <w:rsid w:val="005F4848"/>
    <w:rsid w:val="005F665E"/>
    <w:rsid w:val="005F7FD7"/>
    <w:rsid w:val="00600C2A"/>
    <w:rsid w:val="00602C07"/>
    <w:rsid w:val="00603EF3"/>
    <w:rsid w:val="00605F92"/>
    <w:rsid w:val="00606E40"/>
    <w:rsid w:val="00606F4B"/>
    <w:rsid w:val="006076C4"/>
    <w:rsid w:val="00610247"/>
    <w:rsid w:val="00615162"/>
    <w:rsid w:val="00615EBF"/>
    <w:rsid w:val="00620A34"/>
    <w:rsid w:val="006251E4"/>
    <w:rsid w:val="00625E26"/>
    <w:rsid w:val="00630ED4"/>
    <w:rsid w:val="00634CEB"/>
    <w:rsid w:val="0064150C"/>
    <w:rsid w:val="00644CF9"/>
    <w:rsid w:val="00645EB1"/>
    <w:rsid w:val="006465D8"/>
    <w:rsid w:val="006477F0"/>
    <w:rsid w:val="00647B8B"/>
    <w:rsid w:val="00647EED"/>
    <w:rsid w:val="00650ED8"/>
    <w:rsid w:val="00653013"/>
    <w:rsid w:val="00654668"/>
    <w:rsid w:val="00655562"/>
    <w:rsid w:val="0065733C"/>
    <w:rsid w:val="00663E42"/>
    <w:rsid w:val="00671219"/>
    <w:rsid w:val="00677A90"/>
    <w:rsid w:val="006808D7"/>
    <w:rsid w:val="00682BF7"/>
    <w:rsid w:val="00683A32"/>
    <w:rsid w:val="00684240"/>
    <w:rsid w:val="00687602"/>
    <w:rsid w:val="0069043E"/>
    <w:rsid w:val="00690AC4"/>
    <w:rsid w:val="00693B41"/>
    <w:rsid w:val="00694507"/>
    <w:rsid w:val="00694C2F"/>
    <w:rsid w:val="006A3913"/>
    <w:rsid w:val="006A520F"/>
    <w:rsid w:val="006A6398"/>
    <w:rsid w:val="006B2F7A"/>
    <w:rsid w:val="006B3FE7"/>
    <w:rsid w:val="006B4937"/>
    <w:rsid w:val="006B5597"/>
    <w:rsid w:val="006C777D"/>
    <w:rsid w:val="006D3A7A"/>
    <w:rsid w:val="006D46E5"/>
    <w:rsid w:val="006D4BF6"/>
    <w:rsid w:val="006E0715"/>
    <w:rsid w:val="006E1010"/>
    <w:rsid w:val="006E11C2"/>
    <w:rsid w:val="006E3355"/>
    <w:rsid w:val="006F16E9"/>
    <w:rsid w:val="006F6732"/>
    <w:rsid w:val="0071059D"/>
    <w:rsid w:val="0071686C"/>
    <w:rsid w:val="00721105"/>
    <w:rsid w:val="007326D3"/>
    <w:rsid w:val="0073343E"/>
    <w:rsid w:val="007335EA"/>
    <w:rsid w:val="007416DE"/>
    <w:rsid w:val="007458BD"/>
    <w:rsid w:val="00746EA0"/>
    <w:rsid w:val="00751D7A"/>
    <w:rsid w:val="007643B6"/>
    <w:rsid w:val="0076476F"/>
    <w:rsid w:val="00771C64"/>
    <w:rsid w:val="00771E69"/>
    <w:rsid w:val="00773915"/>
    <w:rsid w:val="00774822"/>
    <w:rsid w:val="007861B5"/>
    <w:rsid w:val="0079026A"/>
    <w:rsid w:val="007934B9"/>
    <w:rsid w:val="007A45A6"/>
    <w:rsid w:val="007A4E76"/>
    <w:rsid w:val="007A62ED"/>
    <w:rsid w:val="007A6478"/>
    <w:rsid w:val="007A7150"/>
    <w:rsid w:val="007B0379"/>
    <w:rsid w:val="007B05CD"/>
    <w:rsid w:val="007B25A1"/>
    <w:rsid w:val="007B651C"/>
    <w:rsid w:val="007C25C8"/>
    <w:rsid w:val="007C48DC"/>
    <w:rsid w:val="007C5E8A"/>
    <w:rsid w:val="007D2790"/>
    <w:rsid w:val="007D4090"/>
    <w:rsid w:val="007D4D43"/>
    <w:rsid w:val="007D5E4A"/>
    <w:rsid w:val="007E1D5A"/>
    <w:rsid w:val="007F724C"/>
    <w:rsid w:val="008031B2"/>
    <w:rsid w:val="0080403E"/>
    <w:rsid w:val="00805B0B"/>
    <w:rsid w:val="00807612"/>
    <w:rsid w:val="0080768B"/>
    <w:rsid w:val="00811406"/>
    <w:rsid w:val="00811552"/>
    <w:rsid w:val="00812E57"/>
    <w:rsid w:val="00813514"/>
    <w:rsid w:val="00815852"/>
    <w:rsid w:val="0081649F"/>
    <w:rsid w:val="00821B08"/>
    <w:rsid w:val="0082523E"/>
    <w:rsid w:val="0082594E"/>
    <w:rsid w:val="00826746"/>
    <w:rsid w:val="0083209E"/>
    <w:rsid w:val="00832262"/>
    <w:rsid w:val="00832A7A"/>
    <w:rsid w:val="00832C19"/>
    <w:rsid w:val="00833F66"/>
    <w:rsid w:val="00835A68"/>
    <w:rsid w:val="00840720"/>
    <w:rsid w:val="008412C2"/>
    <w:rsid w:val="00842352"/>
    <w:rsid w:val="00843153"/>
    <w:rsid w:val="00846B34"/>
    <w:rsid w:val="008475A2"/>
    <w:rsid w:val="008505A9"/>
    <w:rsid w:val="008508EB"/>
    <w:rsid w:val="00850C66"/>
    <w:rsid w:val="00850F91"/>
    <w:rsid w:val="00851108"/>
    <w:rsid w:val="00851F51"/>
    <w:rsid w:val="00861787"/>
    <w:rsid w:val="00864347"/>
    <w:rsid w:val="00864AFC"/>
    <w:rsid w:val="00881669"/>
    <w:rsid w:val="0088366D"/>
    <w:rsid w:val="00884C6A"/>
    <w:rsid w:val="0088546F"/>
    <w:rsid w:val="00885CC2"/>
    <w:rsid w:val="00887E03"/>
    <w:rsid w:val="008900D9"/>
    <w:rsid w:val="008A04C0"/>
    <w:rsid w:val="008A0ED8"/>
    <w:rsid w:val="008A15B6"/>
    <w:rsid w:val="008A776D"/>
    <w:rsid w:val="008B357D"/>
    <w:rsid w:val="008B5699"/>
    <w:rsid w:val="008B6DC0"/>
    <w:rsid w:val="008C03E9"/>
    <w:rsid w:val="008C68CB"/>
    <w:rsid w:val="008C789B"/>
    <w:rsid w:val="008C7B55"/>
    <w:rsid w:val="008D120C"/>
    <w:rsid w:val="008D3FFD"/>
    <w:rsid w:val="008D65AA"/>
    <w:rsid w:val="008E02B0"/>
    <w:rsid w:val="008E3E60"/>
    <w:rsid w:val="008E46BF"/>
    <w:rsid w:val="008E6222"/>
    <w:rsid w:val="008F26E2"/>
    <w:rsid w:val="008F4F9A"/>
    <w:rsid w:val="009027A7"/>
    <w:rsid w:val="00902AF1"/>
    <w:rsid w:val="0090440F"/>
    <w:rsid w:val="009058CE"/>
    <w:rsid w:val="00905AFE"/>
    <w:rsid w:val="00907AA8"/>
    <w:rsid w:val="00911708"/>
    <w:rsid w:val="0091655C"/>
    <w:rsid w:val="009202A1"/>
    <w:rsid w:val="00922137"/>
    <w:rsid w:val="0092264D"/>
    <w:rsid w:val="00922BA6"/>
    <w:rsid w:val="00924B8B"/>
    <w:rsid w:val="00931B23"/>
    <w:rsid w:val="00936157"/>
    <w:rsid w:val="00940721"/>
    <w:rsid w:val="009420CE"/>
    <w:rsid w:val="009423FE"/>
    <w:rsid w:val="00947601"/>
    <w:rsid w:val="009479B1"/>
    <w:rsid w:val="00960B4E"/>
    <w:rsid w:val="0096636C"/>
    <w:rsid w:val="009672A2"/>
    <w:rsid w:val="00972E82"/>
    <w:rsid w:val="00987AC3"/>
    <w:rsid w:val="009951E7"/>
    <w:rsid w:val="00995576"/>
    <w:rsid w:val="009A5A19"/>
    <w:rsid w:val="009B1203"/>
    <w:rsid w:val="009B5D1F"/>
    <w:rsid w:val="009C0894"/>
    <w:rsid w:val="009D61A6"/>
    <w:rsid w:val="009D7953"/>
    <w:rsid w:val="009E1E7F"/>
    <w:rsid w:val="009E302C"/>
    <w:rsid w:val="009E4018"/>
    <w:rsid w:val="009F3A89"/>
    <w:rsid w:val="009F4A4F"/>
    <w:rsid w:val="00A00967"/>
    <w:rsid w:val="00A045AD"/>
    <w:rsid w:val="00A0628C"/>
    <w:rsid w:val="00A11BC2"/>
    <w:rsid w:val="00A179F0"/>
    <w:rsid w:val="00A23F10"/>
    <w:rsid w:val="00A26548"/>
    <w:rsid w:val="00A26552"/>
    <w:rsid w:val="00A2661F"/>
    <w:rsid w:val="00A30227"/>
    <w:rsid w:val="00A3152A"/>
    <w:rsid w:val="00A3250A"/>
    <w:rsid w:val="00A33559"/>
    <w:rsid w:val="00A36147"/>
    <w:rsid w:val="00A3712B"/>
    <w:rsid w:val="00A37D28"/>
    <w:rsid w:val="00A40637"/>
    <w:rsid w:val="00A416BD"/>
    <w:rsid w:val="00A43681"/>
    <w:rsid w:val="00A457F9"/>
    <w:rsid w:val="00A47B79"/>
    <w:rsid w:val="00A51596"/>
    <w:rsid w:val="00A51BE7"/>
    <w:rsid w:val="00A52321"/>
    <w:rsid w:val="00A52697"/>
    <w:rsid w:val="00A55C0F"/>
    <w:rsid w:val="00A56263"/>
    <w:rsid w:val="00A640B0"/>
    <w:rsid w:val="00A6449D"/>
    <w:rsid w:val="00A71897"/>
    <w:rsid w:val="00A72073"/>
    <w:rsid w:val="00A73B00"/>
    <w:rsid w:val="00A75B97"/>
    <w:rsid w:val="00A76CD9"/>
    <w:rsid w:val="00A80605"/>
    <w:rsid w:val="00A81C2A"/>
    <w:rsid w:val="00A83461"/>
    <w:rsid w:val="00A849F8"/>
    <w:rsid w:val="00A96288"/>
    <w:rsid w:val="00A96872"/>
    <w:rsid w:val="00AA3528"/>
    <w:rsid w:val="00AA3DEC"/>
    <w:rsid w:val="00AA44DF"/>
    <w:rsid w:val="00AB0D9E"/>
    <w:rsid w:val="00AB483F"/>
    <w:rsid w:val="00AC1418"/>
    <w:rsid w:val="00AC1494"/>
    <w:rsid w:val="00AC3189"/>
    <w:rsid w:val="00AD2E82"/>
    <w:rsid w:val="00AD3153"/>
    <w:rsid w:val="00AD4315"/>
    <w:rsid w:val="00AD474A"/>
    <w:rsid w:val="00AD68E8"/>
    <w:rsid w:val="00AD6ED9"/>
    <w:rsid w:val="00AD70EF"/>
    <w:rsid w:val="00AE3739"/>
    <w:rsid w:val="00AF058C"/>
    <w:rsid w:val="00AF3157"/>
    <w:rsid w:val="00B04B62"/>
    <w:rsid w:val="00B05F04"/>
    <w:rsid w:val="00B11F08"/>
    <w:rsid w:val="00B12BC2"/>
    <w:rsid w:val="00B14582"/>
    <w:rsid w:val="00B1523C"/>
    <w:rsid w:val="00B17335"/>
    <w:rsid w:val="00B17468"/>
    <w:rsid w:val="00B24753"/>
    <w:rsid w:val="00B3186D"/>
    <w:rsid w:val="00B409CB"/>
    <w:rsid w:val="00B43A06"/>
    <w:rsid w:val="00B4586C"/>
    <w:rsid w:val="00B54794"/>
    <w:rsid w:val="00B562B9"/>
    <w:rsid w:val="00B579C2"/>
    <w:rsid w:val="00B63B74"/>
    <w:rsid w:val="00B65169"/>
    <w:rsid w:val="00B669F9"/>
    <w:rsid w:val="00B672C6"/>
    <w:rsid w:val="00B73893"/>
    <w:rsid w:val="00B81066"/>
    <w:rsid w:val="00B83800"/>
    <w:rsid w:val="00B85F22"/>
    <w:rsid w:val="00B86C06"/>
    <w:rsid w:val="00B92211"/>
    <w:rsid w:val="00B93480"/>
    <w:rsid w:val="00BA223D"/>
    <w:rsid w:val="00BA2EB8"/>
    <w:rsid w:val="00BA2F44"/>
    <w:rsid w:val="00BA4F97"/>
    <w:rsid w:val="00BA58C6"/>
    <w:rsid w:val="00BB0FEA"/>
    <w:rsid w:val="00BB1230"/>
    <w:rsid w:val="00BB1379"/>
    <w:rsid w:val="00BB1B8E"/>
    <w:rsid w:val="00BB1F83"/>
    <w:rsid w:val="00BB6A82"/>
    <w:rsid w:val="00BC6B7F"/>
    <w:rsid w:val="00BD7B03"/>
    <w:rsid w:val="00BE19F0"/>
    <w:rsid w:val="00BE52E4"/>
    <w:rsid w:val="00BE5377"/>
    <w:rsid w:val="00BF1126"/>
    <w:rsid w:val="00BF16E7"/>
    <w:rsid w:val="00BF46B8"/>
    <w:rsid w:val="00BF4B76"/>
    <w:rsid w:val="00BF7064"/>
    <w:rsid w:val="00C02AC3"/>
    <w:rsid w:val="00C0499E"/>
    <w:rsid w:val="00C05F86"/>
    <w:rsid w:val="00C1294B"/>
    <w:rsid w:val="00C2008F"/>
    <w:rsid w:val="00C20BFE"/>
    <w:rsid w:val="00C21139"/>
    <w:rsid w:val="00C21CDC"/>
    <w:rsid w:val="00C23344"/>
    <w:rsid w:val="00C24BCB"/>
    <w:rsid w:val="00C25477"/>
    <w:rsid w:val="00C257D2"/>
    <w:rsid w:val="00C259EE"/>
    <w:rsid w:val="00C27E31"/>
    <w:rsid w:val="00C3646C"/>
    <w:rsid w:val="00C42732"/>
    <w:rsid w:val="00C443CA"/>
    <w:rsid w:val="00C45EF3"/>
    <w:rsid w:val="00C47F08"/>
    <w:rsid w:val="00C51F1A"/>
    <w:rsid w:val="00C5288A"/>
    <w:rsid w:val="00C53408"/>
    <w:rsid w:val="00C53F69"/>
    <w:rsid w:val="00C55F83"/>
    <w:rsid w:val="00C6667F"/>
    <w:rsid w:val="00C67D74"/>
    <w:rsid w:val="00C7668A"/>
    <w:rsid w:val="00C9137A"/>
    <w:rsid w:val="00C924E1"/>
    <w:rsid w:val="00C94E6F"/>
    <w:rsid w:val="00C97580"/>
    <w:rsid w:val="00CA2A26"/>
    <w:rsid w:val="00CA3198"/>
    <w:rsid w:val="00CA41ED"/>
    <w:rsid w:val="00CA5326"/>
    <w:rsid w:val="00CA561C"/>
    <w:rsid w:val="00CA7A4C"/>
    <w:rsid w:val="00CB4AAA"/>
    <w:rsid w:val="00CB4AC9"/>
    <w:rsid w:val="00CC46F7"/>
    <w:rsid w:val="00CC4EC5"/>
    <w:rsid w:val="00CC56F9"/>
    <w:rsid w:val="00CC711F"/>
    <w:rsid w:val="00CC751F"/>
    <w:rsid w:val="00CD23F9"/>
    <w:rsid w:val="00CD5AF6"/>
    <w:rsid w:val="00CD5B50"/>
    <w:rsid w:val="00CD762F"/>
    <w:rsid w:val="00CE1642"/>
    <w:rsid w:val="00CF198D"/>
    <w:rsid w:val="00CF240E"/>
    <w:rsid w:val="00CF2D4B"/>
    <w:rsid w:val="00CF64CE"/>
    <w:rsid w:val="00D0264C"/>
    <w:rsid w:val="00D02879"/>
    <w:rsid w:val="00D04C80"/>
    <w:rsid w:val="00D1413D"/>
    <w:rsid w:val="00D22C84"/>
    <w:rsid w:val="00D25143"/>
    <w:rsid w:val="00D35CB3"/>
    <w:rsid w:val="00D40927"/>
    <w:rsid w:val="00D522C7"/>
    <w:rsid w:val="00D6064F"/>
    <w:rsid w:val="00D613E7"/>
    <w:rsid w:val="00D61D83"/>
    <w:rsid w:val="00D648A8"/>
    <w:rsid w:val="00D6558F"/>
    <w:rsid w:val="00D7269B"/>
    <w:rsid w:val="00D754F8"/>
    <w:rsid w:val="00D774F1"/>
    <w:rsid w:val="00D775E0"/>
    <w:rsid w:val="00D82B09"/>
    <w:rsid w:val="00D86FE9"/>
    <w:rsid w:val="00D90FF4"/>
    <w:rsid w:val="00D91F10"/>
    <w:rsid w:val="00D927FF"/>
    <w:rsid w:val="00D9326E"/>
    <w:rsid w:val="00DA0001"/>
    <w:rsid w:val="00DA079D"/>
    <w:rsid w:val="00DA0A97"/>
    <w:rsid w:val="00DA34F5"/>
    <w:rsid w:val="00DA59AC"/>
    <w:rsid w:val="00DA6F77"/>
    <w:rsid w:val="00DB115F"/>
    <w:rsid w:val="00DB3880"/>
    <w:rsid w:val="00DB4D1C"/>
    <w:rsid w:val="00DC011D"/>
    <w:rsid w:val="00DC03FE"/>
    <w:rsid w:val="00DC517A"/>
    <w:rsid w:val="00DC5C72"/>
    <w:rsid w:val="00DC64DE"/>
    <w:rsid w:val="00DC6BB5"/>
    <w:rsid w:val="00DC7322"/>
    <w:rsid w:val="00DD315E"/>
    <w:rsid w:val="00DE1ACC"/>
    <w:rsid w:val="00DE41B3"/>
    <w:rsid w:val="00DE50A9"/>
    <w:rsid w:val="00DF0AB2"/>
    <w:rsid w:val="00DF11D0"/>
    <w:rsid w:val="00DF198D"/>
    <w:rsid w:val="00E01414"/>
    <w:rsid w:val="00E0187B"/>
    <w:rsid w:val="00E04417"/>
    <w:rsid w:val="00E13A4E"/>
    <w:rsid w:val="00E13CED"/>
    <w:rsid w:val="00E13D1E"/>
    <w:rsid w:val="00E15426"/>
    <w:rsid w:val="00E2011F"/>
    <w:rsid w:val="00E22A51"/>
    <w:rsid w:val="00E22BF3"/>
    <w:rsid w:val="00E25FCD"/>
    <w:rsid w:val="00E26F2E"/>
    <w:rsid w:val="00E26F94"/>
    <w:rsid w:val="00E30D43"/>
    <w:rsid w:val="00E32CD8"/>
    <w:rsid w:val="00E34C94"/>
    <w:rsid w:val="00E40466"/>
    <w:rsid w:val="00E47FA2"/>
    <w:rsid w:val="00E64599"/>
    <w:rsid w:val="00E74635"/>
    <w:rsid w:val="00E80025"/>
    <w:rsid w:val="00E90A83"/>
    <w:rsid w:val="00E91411"/>
    <w:rsid w:val="00E91D58"/>
    <w:rsid w:val="00E93ADD"/>
    <w:rsid w:val="00E95151"/>
    <w:rsid w:val="00EA19EB"/>
    <w:rsid w:val="00EA40F8"/>
    <w:rsid w:val="00EA430C"/>
    <w:rsid w:val="00EA643E"/>
    <w:rsid w:val="00EA7EBC"/>
    <w:rsid w:val="00EB037E"/>
    <w:rsid w:val="00EB0855"/>
    <w:rsid w:val="00EB37D6"/>
    <w:rsid w:val="00EB7B06"/>
    <w:rsid w:val="00EC0454"/>
    <w:rsid w:val="00EC0C69"/>
    <w:rsid w:val="00EC5D02"/>
    <w:rsid w:val="00ED1952"/>
    <w:rsid w:val="00ED23B9"/>
    <w:rsid w:val="00ED2F50"/>
    <w:rsid w:val="00ED7397"/>
    <w:rsid w:val="00EE2B48"/>
    <w:rsid w:val="00EE4F26"/>
    <w:rsid w:val="00EF276D"/>
    <w:rsid w:val="00EF39EB"/>
    <w:rsid w:val="00F046E0"/>
    <w:rsid w:val="00F07D1A"/>
    <w:rsid w:val="00F11DC9"/>
    <w:rsid w:val="00F1225A"/>
    <w:rsid w:val="00F1343C"/>
    <w:rsid w:val="00F1438C"/>
    <w:rsid w:val="00F1508A"/>
    <w:rsid w:val="00F16F26"/>
    <w:rsid w:val="00F206C0"/>
    <w:rsid w:val="00F249C0"/>
    <w:rsid w:val="00F30803"/>
    <w:rsid w:val="00F31340"/>
    <w:rsid w:val="00F32958"/>
    <w:rsid w:val="00F405B2"/>
    <w:rsid w:val="00F40F7D"/>
    <w:rsid w:val="00F442A0"/>
    <w:rsid w:val="00F44D71"/>
    <w:rsid w:val="00F44FAC"/>
    <w:rsid w:val="00F50B9A"/>
    <w:rsid w:val="00F55108"/>
    <w:rsid w:val="00F55D88"/>
    <w:rsid w:val="00F55F64"/>
    <w:rsid w:val="00F609E0"/>
    <w:rsid w:val="00F64D9B"/>
    <w:rsid w:val="00F66BC7"/>
    <w:rsid w:val="00F67FF1"/>
    <w:rsid w:val="00F71E4E"/>
    <w:rsid w:val="00F72002"/>
    <w:rsid w:val="00F75F75"/>
    <w:rsid w:val="00F838F7"/>
    <w:rsid w:val="00F852B2"/>
    <w:rsid w:val="00F86DC8"/>
    <w:rsid w:val="00F93F60"/>
    <w:rsid w:val="00F94F33"/>
    <w:rsid w:val="00FA095F"/>
    <w:rsid w:val="00FA6168"/>
    <w:rsid w:val="00FB243C"/>
    <w:rsid w:val="00FB3B0B"/>
    <w:rsid w:val="00FB4040"/>
    <w:rsid w:val="00FC327D"/>
    <w:rsid w:val="00FC4601"/>
    <w:rsid w:val="00FC703F"/>
    <w:rsid w:val="00FD1F3C"/>
    <w:rsid w:val="00FD59E1"/>
    <w:rsid w:val="00FD793A"/>
    <w:rsid w:val="00FD7CD8"/>
    <w:rsid w:val="00FE1DAA"/>
    <w:rsid w:val="00FF1C24"/>
    <w:rsid w:val="00FF2D7E"/>
    <w:rsid w:val="1C7A5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A82B3"/>
  <w15:docId w15:val="{AB86152F-974E-4E45-BFAE-733396AA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pPr>
      <w:jc w:val="left"/>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line number"/>
    <w:basedOn w:val="a0"/>
    <w:uiPriority w:val="99"/>
    <w:semiHidden/>
    <w:unhideWhenUsed/>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styleId="aa">
    <w:name w:val="annotation reference"/>
    <w:basedOn w:val="a0"/>
    <w:semiHidden/>
    <w:unhideWhenUsed/>
    <w:qFormat/>
    <w:rPr>
      <w:sz w:val="21"/>
      <w:szCs w:val="21"/>
    </w:rPr>
  </w:style>
  <w:style w:type="paragraph" w:styleId="ab">
    <w:name w:val="Balloon Text"/>
    <w:basedOn w:val="a"/>
    <w:link w:val="ac"/>
    <w:uiPriority w:val="99"/>
    <w:semiHidden/>
    <w:unhideWhenUsed/>
    <w:rsid w:val="00BD7B03"/>
    <w:rPr>
      <w:sz w:val="18"/>
      <w:szCs w:val="18"/>
    </w:rPr>
  </w:style>
  <w:style w:type="character" w:customStyle="1" w:styleId="ac">
    <w:name w:val="批注框文本 字符"/>
    <w:basedOn w:val="a0"/>
    <w:link w:val="ab"/>
    <w:uiPriority w:val="99"/>
    <w:semiHidden/>
    <w:rsid w:val="00BD7B03"/>
    <w:rPr>
      <w:kern w:val="2"/>
      <w:sz w:val="18"/>
      <w:szCs w:val="18"/>
    </w:rPr>
  </w:style>
  <w:style w:type="paragraph" w:styleId="ad">
    <w:name w:val="annotation subject"/>
    <w:basedOn w:val="a3"/>
    <w:next w:val="a3"/>
    <w:link w:val="ae"/>
    <w:uiPriority w:val="99"/>
    <w:semiHidden/>
    <w:unhideWhenUsed/>
    <w:rsid w:val="00AF3157"/>
    <w:pPr>
      <w:jc w:val="both"/>
    </w:pPr>
    <w:rPr>
      <w:b/>
      <w:bCs/>
      <w:sz w:val="20"/>
      <w:szCs w:val="20"/>
    </w:rPr>
  </w:style>
  <w:style w:type="character" w:customStyle="1" w:styleId="a4">
    <w:name w:val="批注文字 字符"/>
    <w:basedOn w:val="a0"/>
    <w:link w:val="a3"/>
    <w:qFormat/>
    <w:rsid w:val="00AF3157"/>
    <w:rPr>
      <w:kern w:val="2"/>
      <w:sz w:val="21"/>
      <w:szCs w:val="22"/>
    </w:rPr>
  </w:style>
  <w:style w:type="character" w:customStyle="1" w:styleId="ae">
    <w:name w:val="批注主题 字符"/>
    <w:basedOn w:val="a4"/>
    <w:link w:val="ad"/>
    <w:uiPriority w:val="99"/>
    <w:semiHidden/>
    <w:rsid w:val="00AF3157"/>
    <w:rPr>
      <w:b/>
      <w:bCs/>
      <w:kern w:val="2"/>
      <w:sz w:val="21"/>
      <w:szCs w:val="22"/>
    </w:rPr>
  </w:style>
  <w:style w:type="paragraph" w:styleId="af">
    <w:name w:val="Revision"/>
    <w:hidden/>
    <w:uiPriority w:val="99"/>
    <w:semiHidden/>
    <w:rsid w:val="00832C19"/>
    <w:rPr>
      <w:kern w:val="2"/>
      <w:sz w:val="21"/>
      <w:szCs w:val="22"/>
    </w:rPr>
  </w:style>
  <w:style w:type="character" w:styleId="af0">
    <w:name w:val="Subtle Emphasis"/>
    <w:basedOn w:val="a0"/>
    <w:uiPriority w:val="19"/>
    <w:qFormat/>
    <w:rsid w:val="00D648A8"/>
    <w:rPr>
      <w:i/>
      <w:iCs/>
      <w:color w:val="404040" w:themeColor="text1" w:themeTint="BF"/>
    </w:rPr>
  </w:style>
  <w:style w:type="paragraph" w:customStyle="1" w:styleId="EndNoteBibliographyTitle">
    <w:name w:val="EndNote Bibliography Title"/>
    <w:basedOn w:val="a"/>
    <w:link w:val="EndNoteBibliographyTitle0"/>
    <w:rsid w:val="009027A7"/>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9027A7"/>
    <w:rPr>
      <w:rFonts w:ascii="等线" w:eastAsia="等线" w:hAnsi="等线"/>
      <w:noProof/>
      <w:kern w:val="2"/>
      <w:szCs w:val="22"/>
    </w:rPr>
  </w:style>
  <w:style w:type="paragraph" w:customStyle="1" w:styleId="EndNoteBibliography">
    <w:name w:val="EndNote Bibliography"/>
    <w:basedOn w:val="a"/>
    <w:link w:val="EndNoteBibliography0"/>
    <w:rsid w:val="009027A7"/>
    <w:rPr>
      <w:rFonts w:ascii="等线" w:eastAsia="等线" w:hAnsi="等线"/>
      <w:noProof/>
      <w:sz w:val="20"/>
    </w:rPr>
  </w:style>
  <w:style w:type="character" w:customStyle="1" w:styleId="EndNoteBibliography0">
    <w:name w:val="EndNote Bibliography 字符"/>
    <w:basedOn w:val="a0"/>
    <w:link w:val="EndNoteBibliography"/>
    <w:rsid w:val="009027A7"/>
    <w:rPr>
      <w:rFonts w:ascii="等线" w:eastAsia="等线" w:hAnsi="等线"/>
      <w:noProof/>
      <w:kern w:val="2"/>
      <w:szCs w:val="22"/>
    </w:rPr>
  </w:style>
  <w:style w:type="character" w:styleId="af1">
    <w:name w:val="Hyperlink"/>
    <w:basedOn w:val="a0"/>
    <w:uiPriority w:val="99"/>
    <w:unhideWhenUsed/>
    <w:rsid w:val="009027A7"/>
    <w:rPr>
      <w:color w:val="0563C1" w:themeColor="hyperlink"/>
      <w:u w:val="single"/>
    </w:rPr>
  </w:style>
  <w:style w:type="character" w:styleId="af2">
    <w:name w:val="Strong"/>
    <w:basedOn w:val="a0"/>
    <w:uiPriority w:val="22"/>
    <w:qFormat/>
    <w:rsid w:val="009027A7"/>
    <w:rPr>
      <w:b/>
      <w:bCs/>
    </w:rPr>
  </w:style>
  <w:style w:type="character" w:customStyle="1" w:styleId="UnresolvedMention1">
    <w:name w:val="Unresolved Mention1"/>
    <w:basedOn w:val="a0"/>
    <w:uiPriority w:val="99"/>
    <w:semiHidden/>
    <w:unhideWhenUsed/>
    <w:rsid w:val="009027A7"/>
    <w:rPr>
      <w:color w:val="605E5C"/>
      <w:shd w:val="clear" w:color="auto" w:fill="E1DFDD"/>
    </w:rPr>
  </w:style>
  <w:style w:type="character" w:styleId="af3">
    <w:name w:val="Emphasis"/>
    <w:basedOn w:val="a0"/>
    <w:uiPriority w:val="20"/>
    <w:qFormat/>
    <w:rsid w:val="004E1B78"/>
    <w:rPr>
      <w:i/>
      <w:iCs/>
    </w:rPr>
  </w:style>
  <w:style w:type="paragraph" w:styleId="HTML">
    <w:name w:val="HTML Preformatted"/>
    <w:basedOn w:val="a"/>
    <w:link w:val="HTML0"/>
    <w:uiPriority w:val="99"/>
    <w:semiHidden/>
    <w:unhideWhenUsed/>
    <w:rsid w:val="009F3A89"/>
    <w:rPr>
      <w:rFonts w:ascii="Courier New" w:hAnsi="Courier New" w:cs="Courier New"/>
      <w:sz w:val="20"/>
      <w:szCs w:val="20"/>
    </w:rPr>
  </w:style>
  <w:style w:type="character" w:customStyle="1" w:styleId="HTML0">
    <w:name w:val="HTML 预设格式 字符"/>
    <w:basedOn w:val="a0"/>
    <w:link w:val="HTML"/>
    <w:uiPriority w:val="99"/>
    <w:semiHidden/>
    <w:rsid w:val="009F3A89"/>
    <w:rPr>
      <w:rFonts w:ascii="Courier New" w:hAnsi="Courier New" w:cs="Courier New"/>
      <w:kern w:val="2"/>
    </w:rPr>
  </w:style>
  <w:style w:type="character" w:customStyle="1" w:styleId="1">
    <w:name w:val="未处理的提及1"/>
    <w:basedOn w:val="a0"/>
    <w:uiPriority w:val="99"/>
    <w:semiHidden/>
    <w:unhideWhenUsed/>
    <w:rsid w:val="004A2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172059">
      <w:bodyDiv w:val="1"/>
      <w:marLeft w:val="0"/>
      <w:marRight w:val="0"/>
      <w:marTop w:val="0"/>
      <w:marBottom w:val="0"/>
      <w:divBdr>
        <w:top w:val="none" w:sz="0" w:space="0" w:color="auto"/>
        <w:left w:val="none" w:sz="0" w:space="0" w:color="auto"/>
        <w:bottom w:val="none" w:sz="0" w:space="0" w:color="auto"/>
        <w:right w:val="none" w:sz="0" w:space="0" w:color="auto"/>
      </w:divBdr>
    </w:div>
    <w:div w:id="696545998">
      <w:bodyDiv w:val="1"/>
      <w:marLeft w:val="0"/>
      <w:marRight w:val="0"/>
      <w:marTop w:val="0"/>
      <w:marBottom w:val="0"/>
      <w:divBdr>
        <w:top w:val="none" w:sz="0" w:space="0" w:color="auto"/>
        <w:left w:val="none" w:sz="0" w:space="0" w:color="auto"/>
        <w:bottom w:val="none" w:sz="0" w:space="0" w:color="auto"/>
        <w:right w:val="none" w:sz="0" w:space="0" w:color="auto"/>
      </w:divBdr>
    </w:div>
    <w:div w:id="974138965">
      <w:bodyDiv w:val="1"/>
      <w:marLeft w:val="0"/>
      <w:marRight w:val="0"/>
      <w:marTop w:val="0"/>
      <w:marBottom w:val="0"/>
      <w:divBdr>
        <w:top w:val="none" w:sz="0" w:space="0" w:color="auto"/>
        <w:left w:val="none" w:sz="0" w:space="0" w:color="auto"/>
        <w:bottom w:val="none" w:sz="0" w:space="0" w:color="auto"/>
        <w:right w:val="none" w:sz="0" w:space="0" w:color="auto"/>
      </w:divBdr>
    </w:div>
    <w:div w:id="1177646939">
      <w:bodyDiv w:val="1"/>
      <w:marLeft w:val="0"/>
      <w:marRight w:val="0"/>
      <w:marTop w:val="0"/>
      <w:marBottom w:val="0"/>
      <w:divBdr>
        <w:top w:val="none" w:sz="0" w:space="0" w:color="auto"/>
        <w:left w:val="none" w:sz="0" w:space="0" w:color="auto"/>
        <w:bottom w:val="none" w:sz="0" w:space="0" w:color="auto"/>
        <w:right w:val="none" w:sz="0" w:space="0" w:color="auto"/>
      </w:divBdr>
    </w:div>
    <w:div w:id="1254898026">
      <w:bodyDiv w:val="1"/>
      <w:marLeft w:val="0"/>
      <w:marRight w:val="0"/>
      <w:marTop w:val="0"/>
      <w:marBottom w:val="0"/>
      <w:divBdr>
        <w:top w:val="none" w:sz="0" w:space="0" w:color="auto"/>
        <w:left w:val="none" w:sz="0" w:space="0" w:color="auto"/>
        <w:bottom w:val="none" w:sz="0" w:space="0" w:color="auto"/>
        <w:right w:val="none" w:sz="0" w:space="0" w:color="auto"/>
      </w:divBdr>
    </w:div>
    <w:div w:id="1583562567">
      <w:bodyDiv w:val="1"/>
      <w:marLeft w:val="0"/>
      <w:marRight w:val="0"/>
      <w:marTop w:val="0"/>
      <w:marBottom w:val="0"/>
      <w:divBdr>
        <w:top w:val="none" w:sz="0" w:space="0" w:color="auto"/>
        <w:left w:val="none" w:sz="0" w:space="0" w:color="auto"/>
        <w:bottom w:val="none" w:sz="0" w:space="0" w:color="auto"/>
        <w:right w:val="none" w:sz="0" w:space="0" w:color="auto"/>
      </w:divBdr>
    </w:div>
    <w:div w:id="2070497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roject.org)" TargetMode="External"/><Relationship Id="rId5" Type="http://schemas.openxmlformats.org/officeDocument/2006/relationships/webSettings" Target="webSettings.xml"/><Relationship Id="rId10" Type="http://schemas.openxmlformats.org/officeDocument/2006/relationships/hyperlink" Target="http://huttenhower.sph.harvard.edu/galaxy/"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D8374F-F573-49C3-8A52-BBE3E542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43</Pages>
  <Words>13953</Words>
  <Characters>79536</Characters>
  <Application>Microsoft Office Word</Application>
  <DocSecurity>0</DocSecurity>
  <Lines>662</Lines>
  <Paragraphs>186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GSH</dc:creator>
  <cp:keywords/>
  <dc:description/>
  <cp:lastModifiedBy>GSH</cp:lastModifiedBy>
  <cp:revision>3</cp:revision>
  <cp:lastPrinted>2020-03-25T14:21:00Z</cp:lastPrinted>
  <dcterms:created xsi:type="dcterms:W3CDTF">2020-03-31T01:06:00Z</dcterms:created>
  <dcterms:modified xsi:type="dcterms:W3CDTF">2020-03-31T01:22:00Z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