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4E" w:rsidRDefault="0007004E" w:rsidP="0007004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-270661</wp:posOffset>
                </wp:positionH>
                <wp:positionV relativeFrom="paragraph">
                  <wp:posOffset>-175565</wp:posOffset>
                </wp:positionV>
                <wp:extent cx="4754346" cy="3627857"/>
                <wp:effectExtent l="0" t="0" r="27305" b="1079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4346" cy="362785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382E22" id="Rounded Rectangle 1" o:spid="_x0000_s1026" style="position:absolute;margin-left:-21.3pt;margin-top:-13.8pt;width:374.35pt;height:28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UmtnAIAAJIFAAAOAAAAZHJzL2Uyb0RvYy54bWysVFFP2zAQfp+0/2D5faQtLYWIFFUgpkkI&#10;EDDxbBy7sWT7PNtt2v36nZ007Rjaw7Q8OD7f3Xf3ne98ebU1mmyEDwpsRccnI0qE5VAru6ro95fb&#10;L+eUhMhszTRYUdGdCPRq8fnTZetKMYEGdC08QRAbytZVtInRlUUReCMMCyfghEWlBG9YRNGvitqz&#10;FtGNLiaj0VnRgq+dBy5CwNObTkkXGV9KweODlEFEoiuKucW8+ry+pbVYXLJy5ZlrFO/TYP+QhWHK&#10;YtAB6oZFRtZe/QFlFPcQQMYTDqYAKRUXmQOyGY/esXlumBOZCxYnuKFM4f/B8vvNoyeqxrujxDKD&#10;V/QEa1uLmjxh8ZhdaUHGqUytCyVaP7tH30sBt4nzVnqT/siGbHNpd0NpxTYSjofT+Wx6Oj2jhKPu&#10;9GwyP5/NE2pxcHc+xK8CDEmbivqURsoh15Vt7kLs7Pd2KaSFW6U1nrNS27QG0KpOZ1lIXSSutScb&#10;hvcft5kIhjyyQil5FoleRyjv4k6LDvVJSKwPUpjkRHJnHjAZ58LGcadqWC26ULMRfj2/wSOz1RYB&#10;E7LEJAfsHuD3fPfYHe3ePrmK3NiD8+hviXXOg0eODDYOzkZZ8B8BaGTVR+7s90XqSpOq9Ab1DrvH&#10;QzdWwfFbhXd3x0J8ZB7nCCcO34b4gIvU0FYU+h0lDfifH50ne2xv1FLS4lxWNPxYMy8o0d8sNv7F&#10;eDpNg5yF6Ww+QcEfa96ONXZtrgGvHpsbs8vbZB/1fis9mFd8QpYpKqqY5Ri7ojz6vXAdu/cCHyEu&#10;lstshsPrWLyzz44n8FTV1JYv21fmXd/AEXv/HvYzzMp3LdzZJk8Ly3UEqXJ/H+ra1xsHPzdO/0il&#10;l+VYzlaHp3TxCwAA//8DAFBLAwQUAAYACAAAACEAA/nl3+AAAAALAQAADwAAAGRycy9kb3ducmV2&#10;LnhtbEyPwU7DMAyG70i8Q2QkbluybrSoNJ3QJMSVDZjEzW1DW61xqiTbOp4e7wS33/Kn35+L9WQH&#10;cTI+9I40LOYKhKHaNT21Gj7eX2aPIEJEanBwZDRcTIB1eXtTYN64M23NaRdbwSUUctTQxTjmUoa6&#10;MxbD3I2GePftvMXIo29l4/HM5XaQiVKptNgTX+hwNJvO1Ifd0WrYq68f3JCsXvef9eHNeV8tL17r&#10;+7vp+QlENFP8g+Gqz+pQslPljtQEMWiYrZKUUQ5JxoGJTKULEJWGh9UyA1kW8v8P5S8AAAD//wMA&#10;UEsBAi0AFAAGAAgAAAAhALaDOJL+AAAA4QEAABMAAAAAAAAAAAAAAAAAAAAAAFtDb250ZW50X1R5&#10;cGVzXS54bWxQSwECLQAUAAYACAAAACEAOP0h/9YAAACUAQAACwAAAAAAAAAAAAAAAAAvAQAAX3Jl&#10;bHMvLnJlbHNQSwECLQAUAAYACAAAACEATNlJrZwCAACSBQAADgAAAAAAAAAAAAAAAAAuAgAAZHJz&#10;L2Uyb0RvYy54bWxQSwECLQAUAAYACAAAACEAA/nl3+AAAAALAQAADwAAAAAAAAAAAAAAAAD2BAAA&#10;ZHJzL2Rvd25yZXYueG1sUEsFBgAAAAAEAAQA8wAAAAMGAAAAAA==&#10;" filled="f" strokecolor="black [3213]" strokeweight="1pt">
                <v:stroke joinstyle="miter"/>
              </v:roundrect>
            </w:pict>
          </mc:Fallback>
        </mc:AlternateContent>
      </w:r>
      <w:r w:rsidRPr="0007004E">
        <w:rPr>
          <w:rFonts w:ascii="Times New Roman" w:hAnsi="Times New Roman" w:cs="Times New Roman"/>
          <w:b/>
          <w:sz w:val="24"/>
        </w:rPr>
        <w:t xml:space="preserve">Figure 1: </w:t>
      </w:r>
      <w:r w:rsidRPr="0007004E">
        <w:rPr>
          <w:rFonts w:ascii="Times New Roman" w:hAnsi="Times New Roman" w:cs="Times New Roman"/>
          <w:b/>
          <w:sz w:val="24"/>
        </w:rPr>
        <w:t>Implementing Local Area Coordination: Ten Key Issues</w:t>
      </w:r>
      <w:r w:rsidRPr="002A47A2">
        <w:rPr>
          <w:rFonts w:ascii="Times New Roman" w:hAnsi="Times New Roman" w:cs="Times New Roman"/>
          <w:sz w:val="24"/>
        </w:rPr>
        <w:t xml:space="preserve"> </w:t>
      </w:r>
    </w:p>
    <w:p w:rsidR="0007004E" w:rsidRPr="002A47A2" w:rsidRDefault="0007004E" w:rsidP="0007004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07004E" w:rsidRPr="002A47A2" w:rsidRDefault="0007004E" w:rsidP="0007004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2A47A2">
        <w:rPr>
          <w:rFonts w:ascii="Times New Roman" w:hAnsi="Times New Roman" w:cs="Times New Roman"/>
          <w:sz w:val="24"/>
        </w:rPr>
        <w:t>•</w:t>
      </w:r>
      <w:r w:rsidRPr="002A47A2">
        <w:rPr>
          <w:rFonts w:ascii="Times New Roman" w:hAnsi="Times New Roman" w:cs="Times New Roman"/>
          <w:sz w:val="24"/>
        </w:rPr>
        <w:tab/>
        <w:t>Remit and caseloads</w:t>
      </w:r>
    </w:p>
    <w:p w:rsidR="0007004E" w:rsidRPr="002A47A2" w:rsidRDefault="0007004E" w:rsidP="0007004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2A47A2">
        <w:rPr>
          <w:rFonts w:ascii="Times New Roman" w:hAnsi="Times New Roman" w:cs="Times New Roman"/>
          <w:sz w:val="24"/>
        </w:rPr>
        <w:t>•</w:t>
      </w:r>
      <w:r w:rsidRPr="002A47A2">
        <w:rPr>
          <w:rFonts w:ascii="Times New Roman" w:hAnsi="Times New Roman" w:cs="Times New Roman"/>
          <w:sz w:val="24"/>
        </w:rPr>
        <w:tab/>
        <w:t>Location</w:t>
      </w:r>
    </w:p>
    <w:p w:rsidR="0007004E" w:rsidRPr="002A47A2" w:rsidRDefault="0007004E" w:rsidP="0007004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2A47A2">
        <w:rPr>
          <w:rFonts w:ascii="Times New Roman" w:hAnsi="Times New Roman" w:cs="Times New Roman"/>
          <w:sz w:val="24"/>
        </w:rPr>
        <w:t>•</w:t>
      </w:r>
      <w:r w:rsidRPr="002A47A2">
        <w:rPr>
          <w:rFonts w:ascii="Times New Roman" w:hAnsi="Times New Roman" w:cs="Times New Roman"/>
          <w:sz w:val="24"/>
        </w:rPr>
        <w:tab/>
        <w:t>Workforce development</w:t>
      </w:r>
    </w:p>
    <w:p w:rsidR="0007004E" w:rsidRPr="002A47A2" w:rsidRDefault="0007004E" w:rsidP="0007004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2A47A2">
        <w:rPr>
          <w:rFonts w:ascii="Times New Roman" w:hAnsi="Times New Roman" w:cs="Times New Roman"/>
          <w:sz w:val="24"/>
        </w:rPr>
        <w:t>•</w:t>
      </w:r>
      <w:r w:rsidRPr="002A47A2">
        <w:rPr>
          <w:rFonts w:ascii="Times New Roman" w:hAnsi="Times New Roman" w:cs="Times New Roman"/>
          <w:sz w:val="24"/>
        </w:rPr>
        <w:tab/>
        <w:t>Eligibility and availability</w:t>
      </w:r>
    </w:p>
    <w:p w:rsidR="0007004E" w:rsidRPr="002A47A2" w:rsidRDefault="0007004E" w:rsidP="0007004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2A47A2">
        <w:rPr>
          <w:rFonts w:ascii="Times New Roman" w:hAnsi="Times New Roman" w:cs="Times New Roman"/>
          <w:sz w:val="24"/>
        </w:rPr>
        <w:t>•</w:t>
      </w:r>
      <w:r w:rsidRPr="002A47A2">
        <w:rPr>
          <w:rFonts w:ascii="Times New Roman" w:hAnsi="Times New Roman" w:cs="Times New Roman"/>
          <w:sz w:val="24"/>
        </w:rPr>
        <w:tab/>
        <w:t>Margin or mainstream</w:t>
      </w:r>
      <w:bookmarkStart w:id="0" w:name="_GoBack"/>
      <w:bookmarkEnd w:id="0"/>
    </w:p>
    <w:p w:rsidR="0007004E" w:rsidRPr="002A47A2" w:rsidRDefault="0007004E" w:rsidP="0007004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2A47A2">
        <w:rPr>
          <w:rFonts w:ascii="Times New Roman" w:hAnsi="Times New Roman" w:cs="Times New Roman"/>
          <w:sz w:val="24"/>
        </w:rPr>
        <w:t>•</w:t>
      </w:r>
      <w:r w:rsidRPr="002A47A2">
        <w:rPr>
          <w:rFonts w:ascii="Times New Roman" w:hAnsi="Times New Roman" w:cs="Times New Roman"/>
          <w:sz w:val="24"/>
        </w:rPr>
        <w:tab/>
        <w:t>Intersection with care management</w:t>
      </w:r>
    </w:p>
    <w:p w:rsidR="0007004E" w:rsidRPr="002A47A2" w:rsidRDefault="0007004E" w:rsidP="0007004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2A47A2">
        <w:rPr>
          <w:rFonts w:ascii="Times New Roman" w:hAnsi="Times New Roman" w:cs="Times New Roman"/>
          <w:sz w:val="24"/>
        </w:rPr>
        <w:t>•</w:t>
      </w:r>
      <w:r w:rsidRPr="002A47A2">
        <w:rPr>
          <w:rFonts w:ascii="Times New Roman" w:hAnsi="Times New Roman" w:cs="Times New Roman"/>
          <w:sz w:val="24"/>
        </w:rPr>
        <w:tab/>
        <w:t>Role clarity</w:t>
      </w:r>
    </w:p>
    <w:p w:rsidR="0007004E" w:rsidRPr="002A47A2" w:rsidRDefault="0007004E" w:rsidP="0007004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2A47A2">
        <w:rPr>
          <w:rFonts w:ascii="Times New Roman" w:hAnsi="Times New Roman" w:cs="Times New Roman"/>
          <w:sz w:val="24"/>
        </w:rPr>
        <w:t>•</w:t>
      </w:r>
      <w:r w:rsidRPr="002A47A2">
        <w:rPr>
          <w:rFonts w:ascii="Times New Roman" w:hAnsi="Times New Roman" w:cs="Times New Roman"/>
          <w:sz w:val="24"/>
        </w:rPr>
        <w:tab/>
        <w:t>Community capacity building</w:t>
      </w:r>
    </w:p>
    <w:p w:rsidR="0007004E" w:rsidRPr="002A47A2" w:rsidRDefault="0007004E" w:rsidP="0007004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2A47A2">
        <w:rPr>
          <w:rFonts w:ascii="Times New Roman" w:hAnsi="Times New Roman" w:cs="Times New Roman"/>
          <w:sz w:val="24"/>
        </w:rPr>
        <w:t>•</w:t>
      </w:r>
      <w:r w:rsidRPr="002A47A2">
        <w:rPr>
          <w:rFonts w:ascii="Times New Roman" w:hAnsi="Times New Roman" w:cs="Times New Roman"/>
          <w:sz w:val="24"/>
        </w:rPr>
        <w:tab/>
        <w:t>Cost-effectiveness</w:t>
      </w:r>
    </w:p>
    <w:p w:rsidR="0007004E" w:rsidRDefault="0007004E" w:rsidP="0007004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2A47A2">
        <w:rPr>
          <w:rFonts w:ascii="Times New Roman" w:hAnsi="Times New Roman" w:cs="Times New Roman"/>
          <w:sz w:val="24"/>
        </w:rPr>
        <w:t>•</w:t>
      </w:r>
      <w:r w:rsidRPr="002A47A2">
        <w:rPr>
          <w:rFonts w:ascii="Times New Roman" w:hAnsi="Times New Roman" w:cs="Times New Roman"/>
          <w:sz w:val="24"/>
        </w:rPr>
        <w:tab/>
        <w:t>Measurable outcomes.</w:t>
      </w:r>
    </w:p>
    <w:p w:rsidR="0007004E" w:rsidRDefault="0007004E" w:rsidP="0007004E">
      <w:pPr>
        <w:ind w:left="3600" w:firstLine="720"/>
      </w:pPr>
      <w:r w:rsidRPr="002A47A2">
        <w:rPr>
          <w:rFonts w:ascii="Times New Roman" w:hAnsi="Times New Roman" w:cs="Times New Roman"/>
          <w:sz w:val="24"/>
        </w:rPr>
        <w:t>(Hudson, 2011, p. 93)</w:t>
      </w:r>
      <w:r>
        <w:rPr>
          <w:rFonts w:ascii="Times New Roman" w:hAnsi="Times New Roman" w:cs="Times New Roman"/>
          <w:sz w:val="24"/>
        </w:rPr>
        <w:t>.</w:t>
      </w:r>
    </w:p>
    <w:sectPr w:rsidR="00070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4E"/>
    <w:rsid w:val="0007004E"/>
    <w:rsid w:val="00262D07"/>
    <w:rsid w:val="0052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EBA25"/>
  <w15:chartTrackingRefBased/>
  <w15:docId w15:val="{9B02B7E4-8D90-4210-B7A6-DCF9B48A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277</Characters>
  <Application>Microsoft Office Word</Application>
  <DocSecurity>0</DocSecurity>
  <Lines>2</Lines>
  <Paragraphs>1</Paragraphs>
  <ScaleCrop>false</ScaleCrop>
  <Company>University of York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Lunt</dc:creator>
  <cp:keywords/>
  <dc:description/>
  <cp:lastModifiedBy>Neil Lunt</cp:lastModifiedBy>
  <cp:revision>1</cp:revision>
  <dcterms:created xsi:type="dcterms:W3CDTF">2020-03-20T12:02:00Z</dcterms:created>
  <dcterms:modified xsi:type="dcterms:W3CDTF">2020-03-20T12:04:00Z</dcterms:modified>
</cp:coreProperties>
</file>