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71" w:rsidRDefault="00AD7F71" w:rsidP="00127AFD">
      <w:pPr>
        <w:rPr>
          <w:b/>
          <w:bCs/>
        </w:rPr>
      </w:pPr>
      <w:r>
        <w:rPr>
          <w:b/>
          <w:bCs/>
        </w:rPr>
        <w:t xml:space="preserve">in Dundon, T., and Wilkinson, A., eds., (2020) </w:t>
      </w:r>
      <w:r>
        <w:rPr>
          <w:b/>
          <w:bCs/>
          <w:i/>
          <w:iCs/>
        </w:rPr>
        <w:t xml:space="preserve">Case Studies in Work, </w:t>
      </w:r>
      <w:r w:rsidR="0045777E">
        <w:rPr>
          <w:b/>
          <w:bCs/>
          <w:i/>
          <w:iCs/>
        </w:rPr>
        <w:t>Employment</w:t>
      </w:r>
      <w:r>
        <w:rPr>
          <w:b/>
          <w:bCs/>
          <w:i/>
          <w:iCs/>
        </w:rPr>
        <w:t xml:space="preserve"> and </w:t>
      </w:r>
      <w:r w:rsidR="006110F1">
        <w:rPr>
          <w:b/>
          <w:bCs/>
          <w:i/>
          <w:iCs/>
        </w:rPr>
        <w:t>Human Resource Management</w:t>
      </w:r>
      <w:r>
        <w:rPr>
          <w:b/>
          <w:bCs/>
        </w:rPr>
        <w:t>. Aldershot: Edward Elgar</w:t>
      </w:r>
    </w:p>
    <w:p w:rsidR="00AD7F71" w:rsidRDefault="00BC2A7C" w:rsidP="00127AFD">
      <w:pPr>
        <w:rPr>
          <w:b/>
          <w:bCs/>
        </w:rPr>
      </w:pPr>
      <w:hyperlink r:id="rId5" w:history="1">
        <w:r>
          <w:rPr>
            <w:rStyle w:val="Hyperlink"/>
          </w:rPr>
          <w:t>https://www.e-elgar.com/shop/gbp/case-studies-in-work-employment-and-human-resource-management-9781788975582.html</w:t>
        </w:r>
      </w:hyperlink>
    </w:p>
    <w:p w:rsidR="0045777E" w:rsidRDefault="00AD7F71" w:rsidP="00127AFD">
      <w:pPr>
        <w:rPr>
          <w:b/>
          <w:bCs/>
          <w:sz w:val="28"/>
          <w:szCs w:val="28"/>
        </w:rPr>
      </w:pPr>
      <w:r w:rsidRPr="00AD7F71">
        <w:rPr>
          <w:b/>
          <w:bCs/>
          <w:sz w:val="28"/>
          <w:szCs w:val="28"/>
        </w:rPr>
        <w:t xml:space="preserve">Chapter </w:t>
      </w:r>
      <w:r w:rsidR="0030369F" w:rsidRPr="00AD7F71">
        <w:rPr>
          <w:b/>
          <w:bCs/>
          <w:sz w:val="28"/>
          <w:szCs w:val="28"/>
        </w:rPr>
        <w:t>30</w:t>
      </w:r>
    </w:p>
    <w:p w:rsidR="002458AB" w:rsidRPr="00AD7F71" w:rsidRDefault="0045777E" w:rsidP="00127A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(pp. 184-190)</w:t>
      </w:r>
      <w:bookmarkStart w:id="0" w:name="_GoBack"/>
      <w:bookmarkEnd w:id="0"/>
    </w:p>
    <w:p w:rsidR="002458AB" w:rsidRPr="00AD7F71" w:rsidRDefault="0B617E43" w:rsidP="00127AFD">
      <w:pPr>
        <w:rPr>
          <w:b/>
          <w:bCs/>
          <w:sz w:val="36"/>
          <w:szCs w:val="36"/>
        </w:rPr>
      </w:pPr>
      <w:r w:rsidRPr="00AD7F71">
        <w:rPr>
          <w:b/>
          <w:bCs/>
          <w:sz w:val="36"/>
          <w:szCs w:val="36"/>
        </w:rPr>
        <w:t>M</w:t>
      </w:r>
      <w:r w:rsidR="00E548A9" w:rsidRPr="00AD7F71">
        <w:rPr>
          <w:b/>
          <w:bCs/>
          <w:sz w:val="36"/>
          <w:szCs w:val="36"/>
        </w:rPr>
        <w:t>eaningless leadership</w:t>
      </w:r>
    </w:p>
    <w:p w:rsidR="002458AB" w:rsidRPr="00AD7F71" w:rsidRDefault="0B617E43" w:rsidP="00127AFD">
      <w:pPr>
        <w:rPr>
          <w:b/>
          <w:bCs/>
          <w:sz w:val="28"/>
          <w:szCs w:val="28"/>
        </w:rPr>
      </w:pPr>
      <w:r w:rsidRPr="00AD7F71">
        <w:rPr>
          <w:b/>
          <w:bCs/>
          <w:sz w:val="28"/>
          <w:szCs w:val="28"/>
        </w:rPr>
        <w:t>Leo McCann</w:t>
      </w:r>
    </w:p>
    <w:p w:rsidR="00A40DBB" w:rsidRPr="00227FC7" w:rsidRDefault="00E548A9">
      <w:pPr>
        <w:rPr>
          <w:b/>
          <w:bCs/>
        </w:rPr>
      </w:pPr>
      <w:r w:rsidRPr="00227FC7">
        <w:rPr>
          <w:b/>
          <w:bCs/>
        </w:rPr>
        <w:t>BACKGROUND AND CONTEXT</w:t>
      </w:r>
    </w:p>
    <w:p w:rsidR="00DA18EA" w:rsidRDefault="000C7582">
      <w:r>
        <w:t>Being in charge of anything</w:t>
      </w:r>
      <w:r w:rsidR="003E657F">
        <w:t xml:space="preserve"> </w:t>
      </w:r>
      <w:r>
        <w:t xml:space="preserve">is rarely </w:t>
      </w:r>
      <w:r w:rsidR="003E657F">
        <w:t xml:space="preserve">easy. </w:t>
      </w:r>
      <w:r>
        <w:t>Leading</w:t>
      </w:r>
      <w:r w:rsidR="00DA18EA">
        <w:t xml:space="preserve"> </w:t>
      </w:r>
      <w:r w:rsidR="003E657F">
        <w:t xml:space="preserve">an </w:t>
      </w:r>
      <w:r w:rsidR="00DA18EA">
        <w:t>organization</w:t>
      </w:r>
      <w:r>
        <w:t xml:space="preserve"> or a team</w:t>
      </w:r>
      <w:r w:rsidR="00DA18EA">
        <w:t xml:space="preserve"> is </w:t>
      </w:r>
      <w:r w:rsidR="003E657F">
        <w:t>a demanding, often thankless</w:t>
      </w:r>
      <w:r w:rsidR="00EF7013">
        <w:t>,</w:t>
      </w:r>
      <w:r w:rsidR="003E657F">
        <w:t xml:space="preserve"> task. People in senior </w:t>
      </w:r>
      <w:r>
        <w:t xml:space="preserve">management </w:t>
      </w:r>
      <w:r w:rsidR="003E657F">
        <w:t>positions have wide responsibility</w:t>
      </w:r>
      <w:r>
        <w:t xml:space="preserve"> and are compelled to </w:t>
      </w:r>
      <w:r w:rsidR="003E657F">
        <w:t xml:space="preserve">make tough decisions. They are responsible not just for their own behaviour, performance and conduct, but also for those who report to them. </w:t>
      </w:r>
      <w:r>
        <w:t xml:space="preserve">Senior leaders in large organizations </w:t>
      </w:r>
      <w:r w:rsidR="003E657F">
        <w:t>typically work very long hours</w:t>
      </w:r>
      <w:r>
        <w:t>,</w:t>
      </w:r>
      <w:r w:rsidR="003E657F">
        <w:t xml:space="preserve"> </w:t>
      </w:r>
      <w:r>
        <w:t xml:space="preserve">confront heavy workloads </w:t>
      </w:r>
      <w:r w:rsidR="003E657F">
        <w:t>and</w:t>
      </w:r>
      <w:r>
        <w:t xml:space="preserve"> face intense pressure and </w:t>
      </w:r>
      <w:r w:rsidR="003E657F">
        <w:t xml:space="preserve">stress. </w:t>
      </w:r>
      <w:r>
        <w:t>Front-line superv</w:t>
      </w:r>
      <w:r w:rsidR="00431F71">
        <w:t xml:space="preserve">isors who have been promoted </w:t>
      </w:r>
      <w:r>
        <w:t xml:space="preserve">into middle or senior management positions fret about whether they can handle the transition from worker to manager and whether </w:t>
      </w:r>
      <w:r w:rsidR="00EF7013">
        <w:t>subordinates will respect their newfound authority</w:t>
      </w:r>
      <w:r>
        <w:t xml:space="preserve">. </w:t>
      </w:r>
      <w:r w:rsidR="00DA18EA">
        <w:t xml:space="preserve">Entrepreneurs who have </w:t>
      </w:r>
      <w:r w:rsidR="00D86844">
        <w:t>grown their</w:t>
      </w:r>
      <w:r>
        <w:t xml:space="preserve"> own </w:t>
      </w:r>
      <w:r w:rsidR="00DA18EA">
        <w:t>business</w:t>
      </w:r>
      <w:r w:rsidR="003E657F">
        <w:t xml:space="preserve"> </w:t>
      </w:r>
      <w:r>
        <w:t>suddenly</w:t>
      </w:r>
      <w:r w:rsidR="00D86844">
        <w:t xml:space="preserve"> have</w:t>
      </w:r>
      <w:r w:rsidR="003E657F">
        <w:t xml:space="preserve"> to o</w:t>
      </w:r>
      <w:r>
        <w:t xml:space="preserve">versee a hierarchy of </w:t>
      </w:r>
      <w:r w:rsidR="00E367E9">
        <w:t xml:space="preserve">management and supervisory </w:t>
      </w:r>
      <w:r>
        <w:t>roles</w:t>
      </w:r>
      <w:r w:rsidR="00D86844">
        <w:t xml:space="preserve">. </w:t>
      </w:r>
      <w:r w:rsidR="00DA18EA">
        <w:t xml:space="preserve">A </w:t>
      </w:r>
      <w:r>
        <w:t xml:space="preserve">police </w:t>
      </w:r>
      <w:r w:rsidR="004E7D2F">
        <w:t>s</w:t>
      </w:r>
      <w:r>
        <w:t xml:space="preserve">ergeant promoted to </w:t>
      </w:r>
      <w:r w:rsidR="004E7D2F">
        <w:t>i</w:t>
      </w:r>
      <w:r>
        <w:t>n</w:t>
      </w:r>
      <w:r w:rsidR="003E657F">
        <w:t xml:space="preserve">spector </w:t>
      </w:r>
      <w:r w:rsidR="00BC0FED">
        <w:t>will have to get used to being</w:t>
      </w:r>
      <w:r w:rsidR="003E657F">
        <w:t xml:space="preserve"> </w:t>
      </w:r>
      <w:r>
        <w:t>called ‘B</w:t>
      </w:r>
      <w:r w:rsidR="003E657F">
        <w:t>oss’</w:t>
      </w:r>
      <w:r w:rsidR="00A733CA">
        <w:t xml:space="preserve"> by </w:t>
      </w:r>
      <w:r>
        <w:t>fellow cops who until recently were close, trusted companions at police stations, in patrol cars and out on the streets.</w:t>
      </w:r>
    </w:p>
    <w:p w:rsidR="002458AB" w:rsidRDefault="00DE6AB2" w:rsidP="00127AFD">
      <w:pPr>
        <w:ind w:firstLine="720"/>
      </w:pPr>
      <w:r>
        <w:t xml:space="preserve">Leadership </w:t>
      </w:r>
      <w:r w:rsidR="00B66512">
        <w:t xml:space="preserve">can be </w:t>
      </w:r>
      <w:r>
        <w:t>a tough and l</w:t>
      </w:r>
      <w:r w:rsidR="00A733CA">
        <w:t>onely job. But the</w:t>
      </w:r>
      <w:r w:rsidR="00EF7013">
        <w:t>re is no need to panic. Fortunately,</w:t>
      </w:r>
      <w:r w:rsidR="00A733CA">
        <w:t xml:space="preserve"> the stressed </w:t>
      </w:r>
      <w:r w:rsidR="00A006BB">
        <w:t>and uncertain</w:t>
      </w:r>
      <w:r w:rsidR="00F81D75">
        <w:t xml:space="preserve"> manager </w:t>
      </w:r>
      <w:r w:rsidR="00A006BB">
        <w:t>– newly-minted or highly-experience</w:t>
      </w:r>
      <w:r w:rsidR="00E367E9">
        <w:t xml:space="preserve">d </w:t>
      </w:r>
      <w:r w:rsidR="004E7D2F">
        <w:rPr>
          <w:rFonts w:cstheme="minorHAnsi"/>
        </w:rPr>
        <w:t>–</w:t>
      </w:r>
      <w:r w:rsidR="00E367E9">
        <w:t xml:space="preserve"> </w:t>
      </w:r>
      <w:r w:rsidR="00A733CA">
        <w:t xml:space="preserve">has some </w:t>
      </w:r>
      <w:r w:rsidR="00F81D75">
        <w:t xml:space="preserve">important </w:t>
      </w:r>
      <w:r w:rsidR="00A733CA">
        <w:t xml:space="preserve">places to turn for advice. Enter the </w:t>
      </w:r>
      <w:r w:rsidR="00A006BB">
        <w:t xml:space="preserve">multi-million-selling </w:t>
      </w:r>
      <w:r w:rsidR="00A733CA">
        <w:t>leadership</w:t>
      </w:r>
      <w:r w:rsidR="00F81D75">
        <w:t xml:space="preserve"> </w:t>
      </w:r>
      <w:r w:rsidR="00DA18EA">
        <w:t xml:space="preserve">guru </w:t>
      </w:r>
      <w:r w:rsidR="00E367E9">
        <w:t>bo</w:t>
      </w:r>
      <w:r w:rsidR="00EF7013">
        <w:t>ok</w:t>
      </w:r>
      <w:r w:rsidR="004E7D2F">
        <w:t>,</w:t>
      </w:r>
      <w:r w:rsidR="00EF7013">
        <w:t xml:space="preserve"> something that i</w:t>
      </w:r>
      <w:r w:rsidR="00A006BB">
        <w:t>nstantly offer</w:t>
      </w:r>
      <w:r w:rsidR="00EF7013">
        <w:t>s</w:t>
      </w:r>
      <w:r w:rsidR="00A006BB">
        <w:t xml:space="preserve"> </w:t>
      </w:r>
      <w:r w:rsidR="00E367E9">
        <w:t xml:space="preserve">a </w:t>
      </w:r>
      <w:r w:rsidR="00A006BB">
        <w:t xml:space="preserve">ready-made </w:t>
      </w:r>
      <w:r w:rsidR="00F81D75">
        <w:t>p</w:t>
      </w:r>
      <w:r w:rsidR="00DA18EA">
        <w:t>sychological crutch.</w:t>
      </w:r>
      <w:r w:rsidR="00A733CA">
        <w:t xml:space="preserve"> There’</w:t>
      </w:r>
      <w:r w:rsidR="00F81D75">
        <w:t xml:space="preserve">s no need to blunder </w:t>
      </w:r>
      <w:r w:rsidR="00A733CA">
        <w:t xml:space="preserve">through </w:t>
      </w:r>
      <w:r w:rsidR="00A006BB">
        <w:t>a</w:t>
      </w:r>
      <w:r w:rsidR="00F81D75">
        <w:t xml:space="preserve"> leadership position making a string of </w:t>
      </w:r>
      <w:r w:rsidR="00E367E9">
        <w:t>na</w:t>
      </w:r>
      <w:r w:rsidR="004E7D2F">
        <w:t>i</w:t>
      </w:r>
      <w:r w:rsidR="00E367E9">
        <w:t xml:space="preserve">ve and </w:t>
      </w:r>
      <w:r w:rsidR="00F81D75">
        <w:t>costly errors</w:t>
      </w:r>
      <w:r w:rsidR="00A733CA">
        <w:t xml:space="preserve">. </w:t>
      </w:r>
      <w:r w:rsidR="00EF7013">
        <w:t xml:space="preserve">Instead, a wise manager can learn from the cutting-edge </w:t>
      </w:r>
      <w:r w:rsidR="00A81F31">
        <w:t>analysis</w:t>
      </w:r>
      <w:r w:rsidR="00EF7013">
        <w:t xml:space="preserve"> of world-leading leadership gurus.</w:t>
      </w:r>
    </w:p>
    <w:p w:rsidR="002458AB" w:rsidRDefault="00F81D75" w:rsidP="00127AFD">
      <w:pPr>
        <w:ind w:firstLine="720"/>
      </w:pPr>
      <w:r>
        <w:t>‘L</w:t>
      </w:r>
      <w:r w:rsidR="00DA18EA">
        <w:t>eadership</w:t>
      </w:r>
      <w:r>
        <w:t>’</w:t>
      </w:r>
      <w:r w:rsidR="00DA18EA">
        <w:t xml:space="preserve"> </w:t>
      </w:r>
      <w:r>
        <w:t>has developed into one of the hottest sub</w:t>
      </w:r>
      <w:r w:rsidR="004E7D2F">
        <w:t>-</w:t>
      </w:r>
      <w:r>
        <w:t xml:space="preserve">categories of the business book. </w:t>
      </w:r>
      <w:r w:rsidR="00D742FB">
        <w:t>Leadership text</w:t>
      </w:r>
      <w:r w:rsidR="00A81F31">
        <w:t>s have several genres of their own</w:t>
      </w:r>
      <w:r w:rsidR="000012B2">
        <w:t>:</w:t>
      </w:r>
      <w:r w:rsidR="00DA18EA">
        <w:t xml:space="preserve"> </w:t>
      </w:r>
      <w:r>
        <w:t>psychological self-help, memoirs of co</w:t>
      </w:r>
      <w:r w:rsidR="00BE1DA7">
        <w:t xml:space="preserve">urage under fire, reflections on ‘winning’ by retired </w:t>
      </w:r>
      <w:r>
        <w:t>sport</w:t>
      </w:r>
      <w:r w:rsidR="00274970">
        <w:t xml:space="preserve">s </w:t>
      </w:r>
      <w:r w:rsidR="0087393D">
        <w:t xml:space="preserve">stars, </w:t>
      </w:r>
      <w:r w:rsidR="00BE1DA7">
        <w:t xml:space="preserve">historical studies of major </w:t>
      </w:r>
      <w:r>
        <w:t>political leaders</w:t>
      </w:r>
      <w:r w:rsidR="009175F3">
        <w:t>, commercial</w:t>
      </w:r>
      <w:r w:rsidR="00BE1DA7">
        <w:t xml:space="preserve"> </w:t>
      </w:r>
      <w:r w:rsidR="00A81F31">
        <w:t>advice</w:t>
      </w:r>
      <w:r w:rsidR="00BE1DA7">
        <w:t xml:space="preserve"> from</w:t>
      </w:r>
      <w:r>
        <w:t xml:space="preserve"> </w:t>
      </w:r>
      <w:r w:rsidR="00BE3FE3">
        <w:t xml:space="preserve">innovative </w:t>
      </w:r>
      <w:r w:rsidR="00D172DA">
        <w:t>entrepreneur</w:t>
      </w:r>
      <w:r w:rsidR="00BE3FE3">
        <w:t>s who dropped out of university to develop cutting-edge tech companies,</w:t>
      </w:r>
      <w:r>
        <w:t xml:space="preserve"> </w:t>
      </w:r>
      <w:r w:rsidR="0087393D">
        <w:t xml:space="preserve">and </w:t>
      </w:r>
      <w:r w:rsidR="00BE1DA7">
        <w:t xml:space="preserve">tales of </w:t>
      </w:r>
      <w:r>
        <w:t xml:space="preserve">‘turnaround champions’ who went into </w:t>
      </w:r>
      <w:r w:rsidR="00B064A0">
        <w:t>‘basket-</w:t>
      </w:r>
      <w:r>
        <w:t>case</w:t>
      </w:r>
      <w:r w:rsidR="00B064A0">
        <w:t>’</w:t>
      </w:r>
      <w:r>
        <w:t xml:space="preserve"> companies and </w:t>
      </w:r>
      <w:r w:rsidR="00B064A0">
        <w:t>transformed</w:t>
      </w:r>
      <w:r>
        <w:t xml:space="preserve"> them into world</w:t>
      </w:r>
      <w:r w:rsidR="00B064A0">
        <w:t>-</w:t>
      </w:r>
      <w:r>
        <w:t>beaters</w:t>
      </w:r>
      <w:r w:rsidR="00BE3FE3">
        <w:t xml:space="preserve"> through their </w:t>
      </w:r>
      <w:r w:rsidR="00BE1DA7">
        <w:t>‘</w:t>
      </w:r>
      <w:r w:rsidR="00BE3FE3">
        <w:t>vision</w:t>
      </w:r>
      <w:r w:rsidR="00BE1DA7">
        <w:t>’</w:t>
      </w:r>
      <w:r w:rsidR="00BE3FE3">
        <w:t xml:space="preserve"> and </w:t>
      </w:r>
      <w:r w:rsidR="00BE1DA7">
        <w:t>‘</w:t>
      </w:r>
      <w:r w:rsidR="00BE3FE3">
        <w:t>excellence</w:t>
      </w:r>
      <w:r w:rsidR="00BE1DA7">
        <w:t>’</w:t>
      </w:r>
      <w:r>
        <w:t xml:space="preserve">. </w:t>
      </w:r>
      <w:r w:rsidR="00DA18EA">
        <w:t xml:space="preserve"> </w:t>
      </w:r>
      <w:r w:rsidR="00152B09">
        <w:t xml:space="preserve">These </w:t>
      </w:r>
      <w:r>
        <w:t>leader</w:t>
      </w:r>
      <w:r w:rsidR="007D0471">
        <w:t xml:space="preserve">ship stories </w:t>
      </w:r>
      <w:r w:rsidR="00152B09">
        <w:t xml:space="preserve">often </w:t>
      </w:r>
      <w:r w:rsidR="0087393D">
        <w:t>employ</w:t>
      </w:r>
      <w:r w:rsidR="00DA18EA">
        <w:t xml:space="preserve"> </w:t>
      </w:r>
      <w:r w:rsidR="007D0471">
        <w:t xml:space="preserve">narratives of heroism, </w:t>
      </w:r>
      <w:r w:rsidR="00DA18EA">
        <w:t>danger</w:t>
      </w:r>
      <w:r w:rsidR="007D0471">
        <w:t>, machismo</w:t>
      </w:r>
      <w:r w:rsidR="00DA18EA">
        <w:t xml:space="preserve"> and </w:t>
      </w:r>
      <w:r w:rsidR="00721049">
        <w:t>excitement</w:t>
      </w:r>
      <w:r w:rsidR="007D0471">
        <w:t xml:space="preserve"> (Farber</w:t>
      </w:r>
      <w:r w:rsidR="00A81F31">
        <w:t>,</w:t>
      </w:r>
      <w:r w:rsidR="001E3D15">
        <w:t xml:space="preserve"> 2004; Larso</w:t>
      </w:r>
      <w:r w:rsidR="007D0471">
        <w:t>n</w:t>
      </w:r>
      <w:r w:rsidR="003F2A21">
        <w:t>,</w:t>
      </w:r>
      <w:r w:rsidR="00A81F31">
        <w:t xml:space="preserve"> </w:t>
      </w:r>
      <w:r w:rsidR="0087393D">
        <w:t>2010</w:t>
      </w:r>
      <w:r w:rsidR="00A81F31">
        <w:t>;</w:t>
      </w:r>
      <w:r w:rsidR="003F2A21">
        <w:t xml:space="preserve"> </w:t>
      </w:r>
      <w:r w:rsidR="00E7462D">
        <w:t>and</w:t>
      </w:r>
      <w:r w:rsidR="00A81F31">
        <w:t>,</w:t>
      </w:r>
      <w:r w:rsidR="004B13D1">
        <w:t xml:space="preserve"> </w:t>
      </w:r>
      <w:r w:rsidR="003F2A21">
        <w:t>for a critique</w:t>
      </w:r>
      <w:r w:rsidR="00A81F31">
        <w:t xml:space="preserve"> of the ‘extreme</w:t>
      </w:r>
      <w:r w:rsidR="0087393D">
        <w:t xml:space="preserve"> leadership</w:t>
      </w:r>
      <w:r w:rsidR="00A81F31">
        <w:t>’</w:t>
      </w:r>
      <w:r w:rsidR="004B13D1">
        <w:t xml:space="preserve"> genre</w:t>
      </w:r>
      <w:r w:rsidR="0087393D">
        <w:t xml:space="preserve">, </w:t>
      </w:r>
      <w:r w:rsidR="003F2A21">
        <w:t>Burrow, 2015</w:t>
      </w:r>
      <w:r w:rsidR="007D0471">
        <w:t>)</w:t>
      </w:r>
      <w:r w:rsidR="00DA18EA">
        <w:t>.</w:t>
      </w:r>
    </w:p>
    <w:p w:rsidR="002458AB" w:rsidRDefault="00274970" w:rsidP="00127AFD">
      <w:pPr>
        <w:ind w:firstLine="720"/>
      </w:pPr>
      <w:r>
        <w:t>But w</w:t>
      </w:r>
      <w:r w:rsidR="00BD3969">
        <w:t xml:space="preserve">hat is </w:t>
      </w:r>
      <w:r>
        <w:t xml:space="preserve">‘leadership’, exactly? It </w:t>
      </w:r>
      <w:r w:rsidR="0087393D">
        <w:t>is</w:t>
      </w:r>
      <w:r>
        <w:t xml:space="preserve"> </w:t>
      </w:r>
      <w:r w:rsidR="0087393D">
        <w:t xml:space="preserve">a </w:t>
      </w:r>
      <w:r>
        <w:t xml:space="preserve">concept marked by </w:t>
      </w:r>
      <w:r w:rsidR="00F44631">
        <w:t>ambigu</w:t>
      </w:r>
      <w:r>
        <w:t xml:space="preserve">ity yet also </w:t>
      </w:r>
      <w:r w:rsidR="00F44631">
        <w:t>imbued with a high degree of r</w:t>
      </w:r>
      <w:r>
        <w:t xml:space="preserve">hetorical power. In some sense </w:t>
      </w:r>
      <w:r w:rsidR="009175F3">
        <w:t xml:space="preserve">great leadership is a timeless idea calling to mind </w:t>
      </w:r>
      <w:r w:rsidR="00F44631">
        <w:t>ancient Greek generals</w:t>
      </w:r>
      <w:r w:rsidR="009175F3">
        <w:t xml:space="preserve"> or </w:t>
      </w:r>
      <w:r w:rsidR="0087393D">
        <w:t xml:space="preserve">radical </w:t>
      </w:r>
      <w:r w:rsidR="009175F3">
        <w:t>political figures such as Mahatma Gandhi or Emmeline Pankhurst</w:t>
      </w:r>
      <w:r w:rsidR="00F44631">
        <w:t xml:space="preserve">. </w:t>
      </w:r>
      <w:r w:rsidR="00F44631">
        <w:lastRenderedPageBreak/>
        <w:t xml:space="preserve">In another sense, </w:t>
      </w:r>
      <w:r w:rsidR="009175F3">
        <w:t>‘leadership’</w:t>
      </w:r>
      <w:r w:rsidR="00F44631">
        <w:t xml:space="preserve"> is </w:t>
      </w:r>
      <w:r w:rsidR="004E7D2F">
        <w:t xml:space="preserve">a </w:t>
      </w:r>
      <w:r w:rsidR="00F44631">
        <w:t>contemporary and cutting-edge</w:t>
      </w:r>
      <w:r w:rsidR="009175F3">
        <w:t xml:space="preserve"> concept</w:t>
      </w:r>
      <w:r w:rsidR="00F44631">
        <w:t xml:space="preserve">, </w:t>
      </w:r>
      <w:r w:rsidR="0087393D">
        <w:t>having</w:t>
      </w:r>
      <w:r w:rsidR="00F44631">
        <w:t xml:space="preserve"> </w:t>
      </w:r>
      <w:r w:rsidR="009175F3">
        <w:t>r</w:t>
      </w:r>
      <w:r w:rsidR="00F44631">
        <w:t>eplaced ‘management’ as the most up-to-date, effective, inspiring and ethical way of running an organization. If the 20</w:t>
      </w:r>
      <w:r w:rsidR="007B638F" w:rsidRPr="00127AFD">
        <w:t>th</w:t>
      </w:r>
      <w:r w:rsidR="00F44631">
        <w:t xml:space="preserve"> century was characterized by ‘managers’ who ‘managed’,  ‘administered’ or ‘coordinated’ workers and workplaces through hierarchical command structures, technical manuals, double-entry book-keeping and standard operating systems, the</w:t>
      </w:r>
      <w:r w:rsidR="0087393D">
        <w:t>n the</w:t>
      </w:r>
      <w:r w:rsidR="00F44631">
        <w:t xml:space="preserve"> 21</w:t>
      </w:r>
      <w:r w:rsidR="007B638F" w:rsidRPr="00127AFD">
        <w:t>st</w:t>
      </w:r>
      <w:r w:rsidR="00F44631">
        <w:t xml:space="preserve">, by contrast, is characterized by ‘leaders’ who ‘lead’ their organizations by </w:t>
      </w:r>
      <w:r w:rsidR="009175F3">
        <w:t xml:space="preserve">their vision, passion and charisma </w:t>
      </w:r>
      <w:r w:rsidR="00F44631">
        <w:t xml:space="preserve">and by abandoning </w:t>
      </w:r>
      <w:r w:rsidR="0087393D">
        <w:t xml:space="preserve">control and </w:t>
      </w:r>
      <w:r w:rsidR="00F44631">
        <w:t>micro-mana</w:t>
      </w:r>
      <w:r w:rsidR="009175F3">
        <w:t xml:space="preserve">gement. This </w:t>
      </w:r>
      <w:r w:rsidR="0087393D">
        <w:t>trope</w:t>
      </w:r>
      <w:r w:rsidR="009175F3">
        <w:t xml:space="preserve"> </w:t>
      </w:r>
      <w:r w:rsidR="00A36A93">
        <w:t>–</w:t>
      </w:r>
      <w:r w:rsidR="009175F3">
        <w:t xml:space="preserve"> that</w:t>
      </w:r>
      <w:r w:rsidR="00A36A93">
        <w:t xml:space="preserve"> </w:t>
      </w:r>
      <w:r w:rsidR="00F44631">
        <w:t xml:space="preserve">‘management’ is outmoded, failing and boring whereas leadership is new, dynamic and exciting </w:t>
      </w:r>
      <w:r w:rsidR="004E7D2F">
        <w:rPr>
          <w:rFonts w:cstheme="minorHAnsi"/>
        </w:rPr>
        <w:t>–</w:t>
      </w:r>
      <w:r w:rsidR="00F0118B">
        <w:t xml:space="preserve"> is </w:t>
      </w:r>
      <w:r w:rsidR="00F44631">
        <w:t xml:space="preserve">a simple </w:t>
      </w:r>
      <w:r w:rsidR="0087393D">
        <w:t>hook many</w:t>
      </w:r>
      <w:r w:rsidR="00F44631">
        <w:t xml:space="preserve"> leadership texts </w:t>
      </w:r>
      <w:r w:rsidR="009175F3">
        <w:t>employ</w:t>
      </w:r>
      <w:r w:rsidR="00F44631">
        <w:t xml:space="preserve"> </w:t>
      </w:r>
      <w:r w:rsidR="00121445">
        <w:t xml:space="preserve">(McCann, 2016). </w:t>
      </w:r>
      <w:r w:rsidR="00A110C3">
        <w:t xml:space="preserve">Leadership rhetoric encourages the rookie or experienced manager to throw off their anxieties and embrace the dynamism and energy of the exciting world of leadership. Being in charge is not </w:t>
      </w:r>
      <w:r w:rsidR="0087393D">
        <w:t>something to be anxious about. R</w:t>
      </w:r>
      <w:r w:rsidR="00A110C3">
        <w:t>ather</w:t>
      </w:r>
      <w:r w:rsidR="0087393D">
        <w:t>,</w:t>
      </w:r>
      <w:r w:rsidR="00A110C3">
        <w:t xml:space="preserve"> being a leader is an exciting ‘stretch goal’ for dynamic individuals who can accomplish anything. </w:t>
      </w:r>
      <w:r w:rsidR="009175F3">
        <w:t>Old-style m</w:t>
      </w:r>
      <w:r w:rsidR="00E7462D">
        <w:t>anagement texts instruct the manager to set</w:t>
      </w:r>
      <w:r w:rsidR="00C627FE">
        <w:t xml:space="preserve"> up rules, establish procedures</w:t>
      </w:r>
      <w:r w:rsidR="00E7462D">
        <w:t xml:space="preserve">, and measure </w:t>
      </w:r>
      <w:r w:rsidR="00C627FE">
        <w:t xml:space="preserve">people and processes </w:t>
      </w:r>
      <w:r w:rsidR="00E7462D">
        <w:t xml:space="preserve">against objectives. </w:t>
      </w:r>
      <w:r w:rsidR="009175F3">
        <w:t>Newer l</w:t>
      </w:r>
      <w:r w:rsidR="00E7462D">
        <w:t xml:space="preserve">eadership texts encourage </w:t>
      </w:r>
      <w:r w:rsidR="009175F3">
        <w:t>leaders</w:t>
      </w:r>
      <w:r w:rsidR="00E7462D">
        <w:t xml:space="preserve"> to burn the</w:t>
      </w:r>
      <w:r w:rsidR="00850EC2">
        <w:t xml:space="preserve"> policy manuals</w:t>
      </w:r>
      <w:r w:rsidR="0087393D">
        <w:t xml:space="preserve"> and </w:t>
      </w:r>
      <w:r w:rsidR="002B06AD">
        <w:t>explore the greatness</w:t>
      </w:r>
      <w:r w:rsidR="002625BE">
        <w:t xml:space="preserve"> </w:t>
      </w:r>
      <w:r w:rsidR="002B06AD">
        <w:t xml:space="preserve">and resilience of </w:t>
      </w:r>
      <w:r w:rsidR="002F4559">
        <w:t>a sporting champion</w:t>
      </w:r>
      <w:r w:rsidR="0087393D">
        <w:t xml:space="preserve">, </w:t>
      </w:r>
      <w:r w:rsidR="002F4559">
        <w:t>a renegade colonel</w:t>
      </w:r>
      <w:r w:rsidR="00EA1F80">
        <w:t xml:space="preserve">, </w:t>
      </w:r>
      <w:r w:rsidR="0087393D">
        <w:t xml:space="preserve">or </w:t>
      </w:r>
      <w:r w:rsidR="00116316">
        <w:t>a ‘steely-eyed missile ma</w:t>
      </w:r>
      <w:r w:rsidR="006B06F2">
        <w:t>n’ (</w:t>
      </w:r>
      <w:r w:rsidR="00F7481C">
        <w:t>Hill, 2018</w:t>
      </w:r>
      <w:r w:rsidR="00FE7C1A">
        <w:t>: 1</w:t>
      </w:r>
      <w:r w:rsidR="006B06F2">
        <w:t>)</w:t>
      </w:r>
      <w:r w:rsidR="0087393D">
        <w:t>.</w:t>
      </w:r>
    </w:p>
    <w:p w:rsidR="002458AB" w:rsidRDefault="005F0BD8" w:rsidP="00127AFD">
      <w:pPr>
        <w:ind w:firstLine="720"/>
      </w:pPr>
      <w:r>
        <w:t>Some of the</w:t>
      </w:r>
      <w:r w:rsidR="00654CB9">
        <w:t>se</w:t>
      </w:r>
      <w:r>
        <w:t xml:space="preserve"> books are so famous they warrant case studies all of their own. This chapter is a case study of </w:t>
      </w:r>
      <w:r w:rsidRPr="0024653E">
        <w:rPr>
          <w:i/>
        </w:rPr>
        <w:t>Good to Great</w:t>
      </w:r>
      <w:r>
        <w:t xml:space="preserve">, a blockbuster text </w:t>
      </w:r>
      <w:r w:rsidR="005B3DD0">
        <w:t xml:space="preserve">written </w:t>
      </w:r>
      <w:r>
        <w:t>by Jim Collins</w:t>
      </w:r>
      <w:r w:rsidR="005B3DD0">
        <w:t>, one of the USA’s most prominent business, strategy and leadership gurus.</w:t>
      </w:r>
      <w:r>
        <w:t xml:space="preserve">  </w:t>
      </w:r>
      <w:r w:rsidR="005B3DD0">
        <w:t xml:space="preserve">First published in 2001, the book has sold over 4 million copies and its leadership lessons have been promoted globally. This </w:t>
      </w:r>
      <w:r>
        <w:t>chapter tells a story of how this book developed into</w:t>
      </w:r>
      <w:r w:rsidR="00D700A0">
        <w:t xml:space="preserve"> a major cultural product</w:t>
      </w:r>
      <w:r>
        <w:t>,</w:t>
      </w:r>
      <w:r w:rsidR="00D700A0">
        <w:t xml:space="preserve"> including the release of </w:t>
      </w:r>
      <w:r>
        <w:t>sequels</w:t>
      </w:r>
      <w:r w:rsidR="00D700A0">
        <w:t xml:space="preserve">, </w:t>
      </w:r>
      <w:r>
        <w:t>companion volumes</w:t>
      </w:r>
      <w:r w:rsidR="00D700A0">
        <w:t xml:space="preserve">, websites and what </w:t>
      </w:r>
      <w:r w:rsidR="001E3D15">
        <w:t xml:space="preserve">amounts to </w:t>
      </w:r>
      <w:r w:rsidR="00D700A0">
        <w:t xml:space="preserve">a </w:t>
      </w:r>
      <w:r w:rsidR="00D700A0" w:rsidRPr="00D700A0">
        <w:rPr>
          <w:i/>
        </w:rPr>
        <w:t>Good to Great</w:t>
      </w:r>
      <w:r w:rsidR="00D700A0">
        <w:t xml:space="preserve"> concept or brand.</w:t>
      </w:r>
      <w:r>
        <w:t xml:space="preserve"> </w:t>
      </w:r>
      <w:r w:rsidR="00D700A0">
        <w:t>I</w:t>
      </w:r>
      <w:r w:rsidR="00654CB9">
        <w:t>t</w:t>
      </w:r>
      <w:r w:rsidR="00D700A0">
        <w:t xml:space="preserve"> go</w:t>
      </w:r>
      <w:r w:rsidR="00654CB9">
        <w:t>es</w:t>
      </w:r>
      <w:r w:rsidR="00D700A0">
        <w:t xml:space="preserve"> on to </w:t>
      </w:r>
      <w:r w:rsidR="0059793D">
        <w:t xml:space="preserve">describe </w:t>
      </w:r>
      <w:r w:rsidR="00D700A0">
        <w:t xml:space="preserve">how </w:t>
      </w:r>
      <w:r>
        <w:t>t</w:t>
      </w:r>
      <w:r w:rsidR="00D700A0">
        <w:t xml:space="preserve">his brand </w:t>
      </w:r>
      <w:r>
        <w:t xml:space="preserve">has </w:t>
      </w:r>
      <w:r w:rsidR="00654CB9">
        <w:t>also struggled and faced a need to re-invent itself,</w:t>
      </w:r>
      <w:r>
        <w:t xml:space="preserve"> </w:t>
      </w:r>
      <w:r w:rsidR="00D700A0">
        <w:t xml:space="preserve">for example where </w:t>
      </w:r>
      <w:r>
        <w:t xml:space="preserve">some of its </w:t>
      </w:r>
      <w:r w:rsidR="00D700A0">
        <w:t>prophecies failed and</w:t>
      </w:r>
      <w:r>
        <w:t xml:space="preserve"> where criticisms </w:t>
      </w:r>
      <w:r w:rsidR="00D700A0">
        <w:t xml:space="preserve">have </w:t>
      </w:r>
      <w:r>
        <w:t>e</w:t>
      </w:r>
      <w:r w:rsidR="0059793D">
        <w:t xml:space="preserve">merged. Ultimately it will suggest </w:t>
      </w:r>
      <w:r>
        <w:t xml:space="preserve">that </w:t>
      </w:r>
      <w:r w:rsidR="0087393D">
        <w:t xml:space="preserve">the insights provided by </w:t>
      </w:r>
      <w:r>
        <w:t xml:space="preserve">leadership books </w:t>
      </w:r>
      <w:r w:rsidR="00D700A0">
        <w:t xml:space="preserve">such as </w:t>
      </w:r>
      <w:r w:rsidR="00D700A0" w:rsidRPr="00D700A0">
        <w:rPr>
          <w:i/>
        </w:rPr>
        <w:t>Good to Great</w:t>
      </w:r>
      <w:r w:rsidR="00D700A0">
        <w:t xml:space="preserve"> </w:t>
      </w:r>
      <w:r w:rsidR="0087393D">
        <w:t xml:space="preserve">are pretty limited. </w:t>
      </w:r>
      <w:r>
        <w:t xml:space="preserve">Sometimes </w:t>
      </w:r>
      <w:r w:rsidR="0059793D">
        <w:t>leadership texts are th</w:t>
      </w:r>
      <w:r>
        <w:t>ough</w:t>
      </w:r>
      <w:r w:rsidR="0059793D">
        <w:t>t-</w:t>
      </w:r>
      <w:r>
        <w:t xml:space="preserve">provoking. Sometimes they contain small kernels of truth. Sometimes they are fun to read. But </w:t>
      </w:r>
      <w:r w:rsidR="0071427B">
        <w:t xml:space="preserve">they </w:t>
      </w:r>
      <w:r>
        <w:t xml:space="preserve">also contain </w:t>
      </w:r>
      <w:r w:rsidR="00D700A0">
        <w:t xml:space="preserve">serious weaknesses and </w:t>
      </w:r>
      <w:r>
        <w:t>contradictions that terminally weaken the value of the advice they profess to supply</w:t>
      </w:r>
      <w:r w:rsidR="00FA6B90">
        <w:t xml:space="preserve"> (Rosenzweig, 2007)</w:t>
      </w:r>
      <w:r>
        <w:t xml:space="preserve">. </w:t>
      </w:r>
      <w:r w:rsidR="007B638F" w:rsidRPr="00380FDE">
        <w:t>Worst of all, their superficial advice and stories can be used as legitimating devices for management aggression</w:t>
      </w:r>
      <w:r w:rsidR="00654CB9">
        <w:t>, arrogance and authoritarianism, usually with devastating results for organizations, their employees and their clients.</w:t>
      </w:r>
    </w:p>
    <w:p w:rsidR="00AD7F71" w:rsidRDefault="00AD7F71" w:rsidP="00127AFD">
      <w:pPr>
        <w:ind w:firstLine="720"/>
      </w:pPr>
    </w:p>
    <w:p w:rsidR="00A40DBB" w:rsidRPr="00227FC7" w:rsidRDefault="0071427B" w:rsidP="00F024E7">
      <w:pPr>
        <w:rPr>
          <w:b/>
          <w:bCs/>
        </w:rPr>
      </w:pPr>
      <w:r w:rsidRPr="00227FC7">
        <w:rPr>
          <w:b/>
          <w:bCs/>
        </w:rPr>
        <w:t xml:space="preserve">JIM COLLINS AND HIS </w:t>
      </w:r>
      <w:r w:rsidRPr="00227FC7">
        <w:rPr>
          <w:b/>
          <w:bCs/>
          <w:i/>
        </w:rPr>
        <w:t>GOOD TO GREAT</w:t>
      </w:r>
      <w:r w:rsidRPr="00227FC7">
        <w:rPr>
          <w:b/>
          <w:bCs/>
        </w:rPr>
        <w:t xml:space="preserve"> WRITINGS</w:t>
      </w:r>
    </w:p>
    <w:p w:rsidR="00047A8C" w:rsidRDefault="00FA5087" w:rsidP="006C03AC">
      <w:r>
        <w:t>Collins’ work is hugely influential, having been read and studied by students, manag</w:t>
      </w:r>
      <w:r w:rsidR="0087393D">
        <w:t xml:space="preserve">ers and leaders from across a </w:t>
      </w:r>
      <w:r>
        <w:t>wide array of sectors, including all kind</w:t>
      </w:r>
      <w:r w:rsidR="0087393D">
        <w:t>s of public sector organization</w:t>
      </w:r>
      <w:r w:rsidR="0071427B">
        <w:t>s</w:t>
      </w:r>
      <w:r>
        <w:t xml:space="preserve">, such as schools, universities, hospitals, government ministries and even military units. His </w:t>
      </w:r>
      <w:r w:rsidR="00540BDE">
        <w:t xml:space="preserve">books </w:t>
      </w:r>
      <w:r w:rsidR="00654CB9">
        <w:t xml:space="preserve">have been </w:t>
      </w:r>
      <w:r w:rsidR="00540BDE">
        <w:t xml:space="preserve">internationally successful, leading to consulting invitations and speaking engagements the world over. His </w:t>
      </w:r>
      <w:r>
        <w:t>bombastic</w:t>
      </w:r>
      <w:r w:rsidR="00540BDE">
        <w:t>, emphatic approach</w:t>
      </w:r>
      <w:r w:rsidR="003B7513">
        <w:t xml:space="preserve"> is </w:t>
      </w:r>
      <w:r w:rsidR="00540BDE">
        <w:t xml:space="preserve">in many ways </w:t>
      </w:r>
      <w:r w:rsidR="00426490">
        <w:t xml:space="preserve">typical of the </w:t>
      </w:r>
      <w:r w:rsidR="00D700A0">
        <w:t xml:space="preserve">‘guru’ genre. But </w:t>
      </w:r>
      <w:r w:rsidR="00540BDE">
        <w:t xml:space="preserve">beyond this, </w:t>
      </w:r>
      <w:r w:rsidR="002A6DE5" w:rsidRPr="00D700A0">
        <w:rPr>
          <w:i/>
        </w:rPr>
        <w:t>Good to Great</w:t>
      </w:r>
      <w:r w:rsidR="002A6DE5">
        <w:t xml:space="preserve"> include</w:t>
      </w:r>
      <w:r w:rsidR="0087393D">
        <w:t>s</w:t>
      </w:r>
      <w:r w:rsidR="002A6DE5">
        <w:t xml:space="preserve"> some interesting and </w:t>
      </w:r>
      <w:r w:rsidR="00D700A0">
        <w:t xml:space="preserve">eye-catching ideas that </w:t>
      </w:r>
      <w:r w:rsidR="00540BDE">
        <w:t>differentiate it from the crowd</w:t>
      </w:r>
      <w:r w:rsidR="00D700A0">
        <w:t>. Collins</w:t>
      </w:r>
      <w:r w:rsidR="002A6DE5">
        <w:t>’ style is often to</w:t>
      </w:r>
      <w:r w:rsidR="00D700A0">
        <w:t xml:space="preserve"> approach his questions </w:t>
      </w:r>
      <w:r w:rsidR="00426490">
        <w:t xml:space="preserve">from </w:t>
      </w:r>
      <w:r w:rsidR="00D700A0">
        <w:t>contrarian directions, looking to overturn conventional wisdom and promising surprising revelations that challenge his readers’ preconceptions</w:t>
      </w:r>
      <w:r w:rsidR="006C03AC">
        <w:t>.</w:t>
      </w:r>
    </w:p>
    <w:p w:rsidR="002458AB" w:rsidRDefault="00047A8C" w:rsidP="00127AFD">
      <w:pPr>
        <w:ind w:firstLine="720"/>
      </w:pPr>
      <w:r>
        <w:lastRenderedPageBreak/>
        <w:t>The central claim of the book is that organizations the world over tend to be poorly run, providing mediocre performance well below what they are capable</w:t>
      </w:r>
      <w:r w:rsidR="0087393D">
        <w:t xml:space="preserve"> of</w:t>
      </w:r>
      <w:r>
        <w:t>. Most are</w:t>
      </w:r>
      <w:r w:rsidR="00766DA7">
        <w:t xml:space="preserve"> good, rather than great, and ‘</w:t>
      </w:r>
      <w:r w:rsidR="000C6968">
        <w:t>g</w:t>
      </w:r>
      <w:r w:rsidR="00766DA7">
        <w:t>o</w:t>
      </w:r>
      <w:r>
        <w:t>od is the enemy of great’</w:t>
      </w:r>
      <w:r w:rsidR="0087393D">
        <w:t xml:space="preserve"> (</w:t>
      </w:r>
      <w:r w:rsidR="00790637">
        <w:t>2001: 1</w:t>
      </w:r>
      <w:r w:rsidR="000C6968">
        <w:t>6</w:t>
      </w:r>
      <w:r w:rsidR="0087393D">
        <w:t>)</w:t>
      </w:r>
      <w:r>
        <w:t>. Companies, their leaders and staff are capable of much more</w:t>
      </w:r>
      <w:r w:rsidR="00420F19">
        <w:t xml:space="preserve">. But they get </w:t>
      </w:r>
      <w:r>
        <w:t xml:space="preserve">stuck in a cycle of weak performance followed by repeated attempts at restructuring that </w:t>
      </w:r>
      <w:r w:rsidR="00420F19">
        <w:t xml:space="preserve">achieve little, </w:t>
      </w:r>
      <w:r>
        <w:t>lead</w:t>
      </w:r>
      <w:r w:rsidR="00420F19">
        <w:t>ing</w:t>
      </w:r>
      <w:r>
        <w:t xml:space="preserve"> to further (failed) change efforts. Organizations seem to have lost </w:t>
      </w:r>
      <w:r w:rsidR="00420F19">
        <w:t xml:space="preserve">contact with the essence of their core business and identity. It </w:t>
      </w:r>
      <w:r>
        <w:t xml:space="preserve">is </w:t>
      </w:r>
      <w:r w:rsidR="00420F19">
        <w:t xml:space="preserve">the duty of great </w:t>
      </w:r>
      <w:r>
        <w:t>leaders to discover and eliminate the root cause</w:t>
      </w:r>
      <w:r w:rsidR="00420F19">
        <w:t>s</w:t>
      </w:r>
      <w:r>
        <w:t xml:space="preserve"> of mediocrity and to move beyond </w:t>
      </w:r>
      <w:r w:rsidR="00602021">
        <w:t xml:space="preserve">tolerating </w:t>
      </w:r>
      <w:r w:rsidR="00420F19">
        <w:t>just</w:t>
      </w:r>
      <w:r>
        <w:t xml:space="preserve"> ‘good’ performance</w:t>
      </w:r>
      <w:r w:rsidR="00420F19">
        <w:t xml:space="preserve"> so that their companies can become ‘great’. Collins and his research team claim </w:t>
      </w:r>
      <w:r w:rsidR="002A42F8">
        <w:t xml:space="preserve">that </w:t>
      </w:r>
      <w:r w:rsidR="00420F19">
        <w:t xml:space="preserve">their comprehensive </w:t>
      </w:r>
      <w:r w:rsidR="00602021">
        <w:t xml:space="preserve">and data-driven </w:t>
      </w:r>
      <w:r w:rsidR="00420F19">
        <w:t xml:space="preserve">research has highlighted just </w:t>
      </w:r>
      <w:r w:rsidR="0071427B">
        <w:t xml:space="preserve">11 </w:t>
      </w:r>
      <w:r w:rsidR="00420F19">
        <w:t>truly ‘great’ companies out of ‘an initial universe of companies that appeared on the Fortune 500 in the years 1965</w:t>
      </w:r>
      <w:r w:rsidR="0071427B">
        <w:rPr>
          <w:rFonts w:cstheme="minorHAnsi"/>
        </w:rPr>
        <w:t>–</w:t>
      </w:r>
      <w:r w:rsidR="00420F19">
        <w:t>1995’ (Collins, 2001: 6). These companies showed a pattern of ‘good’ performance up until a ‘transition point’ whe</w:t>
      </w:r>
      <w:r w:rsidR="00602021">
        <w:t>reupon</w:t>
      </w:r>
      <w:r w:rsidR="00420F19">
        <w:t xml:space="preserve"> they shift</w:t>
      </w:r>
      <w:r w:rsidR="00602021">
        <w:t>ed</w:t>
      </w:r>
      <w:r w:rsidR="00420F19">
        <w:t xml:space="preserve"> into ‘great’ performance, as defined as </w:t>
      </w:r>
      <w:r w:rsidR="00602021">
        <w:t xml:space="preserve">a </w:t>
      </w:r>
      <w:r w:rsidR="00420F19">
        <w:t xml:space="preserve">cumulative total stock return of at last three times the general market </w:t>
      </w:r>
      <w:r w:rsidR="00F428DB">
        <w:t xml:space="preserve">for </w:t>
      </w:r>
      <w:r w:rsidR="0071427B">
        <w:t xml:space="preserve">15 </w:t>
      </w:r>
      <w:r w:rsidR="00F428DB">
        <w:t xml:space="preserve">years dating </w:t>
      </w:r>
      <w:r w:rsidR="00420F19">
        <w:t>from the tran</w:t>
      </w:r>
      <w:r w:rsidR="00F428DB">
        <w:t>sition point (Collins, 2001: 219).</w:t>
      </w:r>
    </w:p>
    <w:p w:rsidR="002458AB" w:rsidRDefault="00F428DB" w:rsidP="00127AFD">
      <w:pPr>
        <w:ind w:firstLine="720"/>
      </w:pPr>
      <w:r>
        <w:t xml:space="preserve">Collins claims to be surprised by the companies that cleared this high bar. </w:t>
      </w:r>
      <w:r w:rsidR="006C03AC">
        <w:t xml:space="preserve">The </w:t>
      </w:r>
      <w:r w:rsidR="0071427B">
        <w:t xml:space="preserve">11 </w:t>
      </w:r>
      <w:r w:rsidR="006C03AC">
        <w:t>compani</w:t>
      </w:r>
      <w:r>
        <w:t xml:space="preserve">es he and his team isolated seem to be unremarkable, even boring. None of them </w:t>
      </w:r>
      <w:r w:rsidR="00380FDE">
        <w:t xml:space="preserve">is </w:t>
      </w:r>
      <w:r>
        <w:t xml:space="preserve">involved in especially dynamic or revolutionary </w:t>
      </w:r>
      <w:r w:rsidR="00602021">
        <w:t xml:space="preserve">sectors such as </w:t>
      </w:r>
      <w:r w:rsidR="009178F7">
        <w:t>high-end technology</w:t>
      </w:r>
      <w:r>
        <w:t xml:space="preserve">. Indeed </w:t>
      </w:r>
      <w:r w:rsidR="006C03AC">
        <w:t>‘</w:t>
      </w:r>
      <w:r>
        <w:t xml:space="preserve">a </w:t>
      </w:r>
      <w:r w:rsidR="006C03AC">
        <w:t xml:space="preserve">dowdier group would be hard to find’ (Collins, 2001: 6). </w:t>
      </w:r>
      <w:r w:rsidR="009178F7">
        <w:t>S</w:t>
      </w:r>
      <w:r w:rsidR="00097E4E">
        <w:t xml:space="preserve">ome are unheard-of outside the US, such as </w:t>
      </w:r>
      <w:r w:rsidR="006C03AC">
        <w:t>Abbott Laboratories</w:t>
      </w:r>
      <w:r w:rsidR="00CB1744">
        <w:t>,</w:t>
      </w:r>
      <w:r w:rsidR="00097E4E">
        <w:t xml:space="preserve"> Kroger</w:t>
      </w:r>
      <w:r w:rsidR="00CB1744">
        <w:t xml:space="preserve"> or Pitney Bow</w:t>
      </w:r>
      <w:r w:rsidR="00097E4E">
        <w:t xml:space="preserve">es </w:t>
      </w:r>
      <w:r w:rsidR="00CB1744">
        <w:t xml:space="preserve">(the latter a manufacturer of dull </w:t>
      </w:r>
      <w:r w:rsidR="004B15E1">
        <w:t xml:space="preserve">and practical </w:t>
      </w:r>
      <w:r w:rsidR="00CB1744">
        <w:t>o</w:t>
      </w:r>
      <w:r w:rsidR="00097E4E">
        <w:t>ffice equipment</w:t>
      </w:r>
      <w:r w:rsidR="00CB1744">
        <w:t>)</w:t>
      </w:r>
      <w:r w:rsidR="00097E4E">
        <w:t xml:space="preserve">. </w:t>
      </w:r>
      <w:r w:rsidR="009D4650">
        <w:t>M</w:t>
      </w:r>
      <w:r w:rsidR="00097E4E">
        <w:t>ore recognisable are</w:t>
      </w:r>
      <w:r w:rsidR="006C03AC">
        <w:t xml:space="preserve"> </w:t>
      </w:r>
      <w:r w:rsidR="00097E4E">
        <w:t xml:space="preserve">the retailers </w:t>
      </w:r>
      <w:r w:rsidR="006C03AC">
        <w:t>Circuit City</w:t>
      </w:r>
      <w:r w:rsidR="00097E4E">
        <w:t xml:space="preserve"> and Walgreens, the government-backed mortgage-lender </w:t>
      </w:r>
      <w:r w:rsidR="006C03AC">
        <w:t xml:space="preserve">Fannie Mae, </w:t>
      </w:r>
      <w:r w:rsidR="00097E4E">
        <w:t xml:space="preserve">Wells Fargo bank, </w:t>
      </w:r>
      <w:r w:rsidR="006C03AC">
        <w:t xml:space="preserve">Gillette, Kimberly-Clark, </w:t>
      </w:r>
      <w:r w:rsidR="00F85B8B">
        <w:t xml:space="preserve">the </w:t>
      </w:r>
      <w:r w:rsidR="00097E4E">
        <w:t>steel manufacturer</w:t>
      </w:r>
      <w:r w:rsidR="006C03AC">
        <w:t xml:space="preserve"> Nucor, </w:t>
      </w:r>
      <w:r w:rsidR="00957A74">
        <w:t>and tobacco</w:t>
      </w:r>
      <w:r w:rsidR="00097E4E">
        <w:t xml:space="preserve"> company Philip Morris.</w:t>
      </w:r>
      <w:r w:rsidR="006C03AC">
        <w:t xml:space="preserve"> </w:t>
      </w:r>
      <w:r w:rsidR="00097E4E">
        <w:t xml:space="preserve">Weirdly </w:t>
      </w:r>
      <w:r w:rsidR="00957A74">
        <w:t>there is no Wal</w:t>
      </w:r>
      <w:r w:rsidR="00380FDE">
        <w:t>m</w:t>
      </w:r>
      <w:r w:rsidR="00957A74">
        <w:t>art</w:t>
      </w:r>
      <w:r w:rsidR="006C03AC">
        <w:t xml:space="preserve"> or Microsoft, and the book </w:t>
      </w:r>
      <w:r w:rsidR="004D4006">
        <w:t xml:space="preserve">mostly </w:t>
      </w:r>
      <w:r w:rsidR="006C03AC">
        <w:t xml:space="preserve">predates </w:t>
      </w:r>
      <w:r w:rsidR="00097E4E">
        <w:t xml:space="preserve">the meteoric rise of </w:t>
      </w:r>
      <w:r w:rsidR="00957A74">
        <w:t xml:space="preserve">Google, Amazon </w:t>
      </w:r>
      <w:r w:rsidR="006C03AC">
        <w:t xml:space="preserve">or Facebook. </w:t>
      </w:r>
      <w:r w:rsidR="00F85B8B">
        <w:t xml:space="preserve">Collins </w:t>
      </w:r>
      <w:r w:rsidR="00197CEC">
        <w:t xml:space="preserve">cleverly amplifies </w:t>
      </w:r>
      <w:r w:rsidR="00D01311">
        <w:t xml:space="preserve">and broadens </w:t>
      </w:r>
      <w:r w:rsidR="00197CEC">
        <w:t xml:space="preserve">his </w:t>
      </w:r>
      <w:r w:rsidR="00F85B8B">
        <w:t xml:space="preserve">leadership lessons </w:t>
      </w:r>
      <w:r w:rsidR="00197CEC">
        <w:t xml:space="preserve">by constructing them </w:t>
      </w:r>
      <w:r w:rsidR="00F85B8B">
        <w:t>out of very prosaic material.</w:t>
      </w:r>
      <w:r w:rsidR="00D01311">
        <w:t xml:space="preserve"> The </w:t>
      </w:r>
      <w:r>
        <w:t xml:space="preserve">implication is that any </w:t>
      </w:r>
      <w:r w:rsidR="009178F7">
        <w:t>organization</w:t>
      </w:r>
      <w:r>
        <w:t xml:space="preserve">, however unremarkable, </w:t>
      </w:r>
      <w:r w:rsidR="00D01311">
        <w:t>can move from ‘good’ to ‘great’ if it is led properly.</w:t>
      </w:r>
    </w:p>
    <w:p w:rsidR="00AD7F71" w:rsidRDefault="00AD7F71" w:rsidP="00127AFD">
      <w:pPr>
        <w:ind w:firstLine="720"/>
      </w:pPr>
    </w:p>
    <w:p w:rsidR="00DA18EA" w:rsidRPr="00227FC7" w:rsidRDefault="0071427B">
      <w:pPr>
        <w:rPr>
          <w:b/>
          <w:bCs/>
        </w:rPr>
      </w:pPr>
      <w:r w:rsidRPr="00227FC7">
        <w:rPr>
          <w:b/>
          <w:bCs/>
        </w:rPr>
        <w:t xml:space="preserve">LEVEL </w:t>
      </w:r>
      <w:r w:rsidR="005D5C0E" w:rsidRPr="00227FC7">
        <w:rPr>
          <w:b/>
          <w:bCs/>
        </w:rPr>
        <w:t xml:space="preserve">5 </w:t>
      </w:r>
      <w:r w:rsidRPr="00227FC7">
        <w:rPr>
          <w:b/>
          <w:bCs/>
        </w:rPr>
        <w:t>LEADERSHIP</w:t>
      </w:r>
    </w:p>
    <w:p w:rsidR="000E0F5D" w:rsidRDefault="00847593">
      <w:r>
        <w:rPr>
          <w:i/>
        </w:rPr>
        <w:t>Good to Great</w:t>
      </w:r>
      <w:r>
        <w:t xml:space="preserve"> and its various co</w:t>
      </w:r>
      <w:r w:rsidR="00E53E2B">
        <w:t>mpanion editions and follow-ups</w:t>
      </w:r>
      <w:r>
        <w:t xml:space="preserve"> (Collins,</w:t>
      </w:r>
      <w:r w:rsidR="00F85B8B">
        <w:t xml:space="preserve"> </w:t>
      </w:r>
      <w:r w:rsidR="00C91343">
        <w:t xml:space="preserve">2001; 2006; </w:t>
      </w:r>
      <w:r w:rsidR="008E691B">
        <w:t xml:space="preserve">2009; </w:t>
      </w:r>
      <w:r w:rsidR="00C91343">
        <w:t xml:space="preserve">2019; </w:t>
      </w:r>
      <w:r w:rsidR="00A32F9D">
        <w:t>Collins and</w:t>
      </w:r>
      <w:r w:rsidR="00DC32E8">
        <w:t xml:space="preserve"> Hansen</w:t>
      </w:r>
      <w:r w:rsidR="00C91343">
        <w:t>, 2011</w:t>
      </w:r>
      <w:r w:rsidR="00F85B8B">
        <w:t>)</w:t>
      </w:r>
      <w:r>
        <w:t xml:space="preserve"> </w:t>
      </w:r>
      <w:r w:rsidR="00F85B8B">
        <w:t xml:space="preserve">cover </w:t>
      </w:r>
      <w:r w:rsidR="009178F7">
        <w:t>many substantive</w:t>
      </w:r>
      <w:r w:rsidR="00286584">
        <w:t xml:space="preserve"> areas such as strategy, finance, marketing and business history. It would be wrong to suggest they are all straightforwardly and solely leadership texts. </w:t>
      </w:r>
      <w:r w:rsidR="009C5510">
        <w:t xml:space="preserve">A significant part of the </w:t>
      </w:r>
      <w:r w:rsidR="00F818DD" w:rsidRPr="00F818DD">
        <w:rPr>
          <w:i/>
        </w:rPr>
        <w:t>Good to Great</w:t>
      </w:r>
      <w:r w:rsidR="00F818DD">
        <w:t xml:space="preserve"> brand</w:t>
      </w:r>
      <w:r w:rsidR="009C5510">
        <w:t xml:space="preserve"> </w:t>
      </w:r>
      <w:r w:rsidR="00F818DD">
        <w:t xml:space="preserve">concerns </w:t>
      </w:r>
      <w:r w:rsidR="009C5510">
        <w:t xml:space="preserve">how companies </w:t>
      </w:r>
      <w:r w:rsidR="00403A5D">
        <w:t xml:space="preserve">can </w:t>
      </w:r>
      <w:r w:rsidR="00F818DD">
        <w:t>enjoy</w:t>
      </w:r>
      <w:r w:rsidR="00403A5D">
        <w:t xml:space="preserve"> success</w:t>
      </w:r>
      <w:r w:rsidR="009C5510">
        <w:t xml:space="preserve"> </w:t>
      </w:r>
      <w:r w:rsidR="00403A5D">
        <w:t xml:space="preserve">by ‘getting the right people on the bus’, installing </w:t>
      </w:r>
      <w:r w:rsidR="009C5510">
        <w:t xml:space="preserve">‘a culture of discipline’ and </w:t>
      </w:r>
      <w:r w:rsidR="00403A5D">
        <w:t>developing momentum via a</w:t>
      </w:r>
      <w:r w:rsidR="009C5510">
        <w:t xml:space="preserve"> construct </w:t>
      </w:r>
      <w:r w:rsidR="00403A5D">
        <w:t xml:space="preserve">called </w:t>
      </w:r>
      <w:r w:rsidR="009C5510">
        <w:t>‘</w:t>
      </w:r>
      <w:r w:rsidR="00403A5D">
        <w:t xml:space="preserve">the </w:t>
      </w:r>
      <w:r w:rsidR="009C5510">
        <w:t xml:space="preserve">flywheel’. </w:t>
      </w:r>
      <w:r w:rsidR="00286584">
        <w:t>But, in keeping with broader publishing trends</w:t>
      </w:r>
      <w:r w:rsidR="00871F40">
        <w:t xml:space="preserve">, </w:t>
      </w:r>
      <w:r w:rsidR="00286584">
        <w:t xml:space="preserve">leadership is </w:t>
      </w:r>
      <w:r w:rsidR="004F0A86">
        <w:t xml:space="preserve">a central animating idea </w:t>
      </w:r>
      <w:r w:rsidR="00286584">
        <w:t xml:space="preserve">at the heart of Collins’ work. </w:t>
      </w:r>
      <w:r w:rsidR="00F85B8B">
        <w:t>Collins</w:t>
      </w:r>
      <w:r w:rsidR="0071427B">
        <w:t>’</w:t>
      </w:r>
      <w:r w:rsidR="00F85B8B">
        <w:t xml:space="preserve"> m</w:t>
      </w:r>
      <w:r w:rsidR="00A579D3">
        <w:t xml:space="preserve">ost famous leadership </w:t>
      </w:r>
      <w:r w:rsidR="00516070">
        <w:t>construct</w:t>
      </w:r>
      <w:r w:rsidR="00A579D3">
        <w:t xml:space="preserve"> is presented early on in </w:t>
      </w:r>
      <w:r w:rsidR="00A579D3" w:rsidRPr="00F85B8B">
        <w:rPr>
          <w:i/>
        </w:rPr>
        <w:t>Good to Great</w:t>
      </w:r>
      <w:r w:rsidR="0071427B">
        <w:t>:</w:t>
      </w:r>
      <w:r w:rsidR="004C30FF">
        <w:t xml:space="preserve"> the notion of ‘</w:t>
      </w:r>
      <w:r w:rsidR="00A579D3">
        <w:t xml:space="preserve">Level </w:t>
      </w:r>
      <w:r w:rsidR="005D5C0E">
        <w:t>5</w:t>
      </w:r>
      <w:r w:rsidR="00A579D3">
        <w:t xml:space="preserve"> Leadership.</w:t>
      </w:r>
      <w:r w:rsidR="004C30FF">
        <w:t>’</w:t>
      </w:r>
    </w:p>
    <w:p w:rsidR="002458AB" w:rsidRDefault="00A724F8" w:rsidP="00127AFD">
      <w:pPr>
        <w:ind w:firstLine="720"/>
      </w:pPr>
      <w:r>
        <w:t>What is this?</w:t>
      </w:r>
      <w:r w:rsidR="00850F51">
        <w:t xml:space="preserve"> </w:t>
      </w:r>
      <w:r w:rsidR="003307B6">
        <w:t xml:space="preserve">Level </w:t>
      </w:r>
      <w:r w:rsidR="005D5C0E">
        <w:t>5</w:t>
      </w:r>
      <w:r w:rsidR="003307B6">
        <w:t xml:space="preserve"> Leadership is </w:t>
      </w:r>
      <w:r w:rsidR="00445018">
        <w:t xml:space="preserve">probably </w:t>
      </w:r>
      <w:r w:rsidR="003307B6">
        <w:t>the most memorable and pot</w:t>
      </w:r>
      <w:r w:rsidR="00445018">
        <w:t>entially the most valuable contribution</w:t>
      </w:r>
      <w:r w:rsidR="003307B6">
        <w:t xml:space="preserve"> of the book. </w:t>
      </w:r>
      <w:r w:rsidR="00E53E2B">
        <w:t xml:space="preserve">It is the </w:t>
      </w:r>
      <w:r w:rsidR="00F818DD">
        <w:t xml:space="preserve">supposedly </w:t>
      </w:r>
      <w:r w:rsidR="00E53E2B">
        <w:t xml:space="preserve">fundamental ingredient in stimulating and then sustaining a company’s transition to greatness. </w:t>
      </w:r>
      <w:r w:rsidR="003307B6">
        <w:t xml:space="preserve">Collins </w:t>
      </w:r>
      <w:r w:rsidR="00F6143A">
        <w:t xml:space="preserve">has an interesting take on what makes ‘great’ as opposed to just </w:t>
      </w:r>
      <w:r w:rsidR="00E53E2B">
        <w:t>‘</w:t>
      </w:r>
      <w:r w:rsidR="00F6143A">
        <w:t xml:space="preserve">good’ (or simply bad) leadership. </w:t>
      </w:r>
      <w:r w:rsidR="00CC4F23">
        <w:t>A figure on page 20 shows a hierarchy of leade</w:t>
      </w:r>
      <w:r w:rsidR="00F818DD">
        <w:t>rship greatness, from Level 1 ‘</w:t>
      </w:r>
      <w:r w:rsidR="00CC4F23">
        <w:t>highly capable individual’ at the bottom, to ‘contributing team member</w:t>
      </w:r>
      <w:r w:rsidR="0071427B">
        <w:t>’</w:t>
      </w:r>
      <w:r w:rsidR="00CC4F23">
        <w:t xml:space="preserve"> at Level 2, to ‘</w:t>
      </w:r>
      <w:r w:rsidR="0071427B">
        <w:t xml:space="preserve">competent manager’ </w:t>
      </w:r>
      <w:r w:rsidR="00CC4F23">
        <w:t xml:space="preserve">at Level 3, </w:t>
      </w:r>
      <w:r w:rsidR="00F818DD">
        <w:t>and ‘</w:t>
      </w:r>
      <w:r w:rsidR="0071427B">
        <w:t xml:space="preserve">effective leader’ </w:t>
      </w:r>
      <w:r w:rsidR="00CC4F23">
        <w:t>at 4, until we reach the summit of the ‘</w:t>
      </w:r>
      <w:r w:rsidR="0071427B">
        <w:t xml:space="preserve">level </w:t>
      </w:r>
      <w:r w:rsidR="005D5C0E">
        <w:t>5</w:t>
      </w:r>
      <w:r w:rsidR="0071427B">
        <w:t xml:space="preserve"> executive’</w:t>
      </w:r>
      <w:r w:rsidR="00CC4F23">
        <w:t xml:space="preserve">. </w:t>
      </w:r>
      <w:r w:rsidR="00F6143A">
        <w:t xml:space="preserve">Many of us are familiar with heroic stories of dynamic, </w:t>
      </w:r>
      <w:r w:rsidR="00E53E2B">
        <w:t>authoritarian</w:t>
      </w:r>
      <w:r w:rsidR="00F6143A">
        <w:t xml:space="preserve">, </w:t>
      </w:r>
      <w:r w:rsidR="00E53E2B">
        <w:t>ambitious, high-profile chief executives such as Jeff Bezos or Jack Welch</w:t>
      </w:r>
      <w:r w:rsidR="00F6143A">
        <w:t xml:space="preserve">. But </w:t>
      </w:r>
      <w:r w:rsidR="00E53E2B">
        <w:t xml:space="preserve">Collins </w:t>
      </w:r>
      <w:r w:rsidR="00E53E2B">
        <w:lastRenderedPageBreak/>
        <w:t xml:space="preserve">suggests that self-promoting and noisy bosses </w:t>
      </w:r>
      <w:r w:rsidR="00CC4F23">
        <w:t>re</w:t>
      </w:r>
      <w:r w:rsidR="00E53E2B">
        <w:t xml:space="preserve">present </w:t>
      </w:r>
      <w:r w:rsidR="00F6143A">
        <w:t>only ‘</w:t>
      </w:r>
      <w:r w:rsidR="0071427B">
        <w:t>e</w:t>
      </w:r>
      <w:r w:rsidR="00CC4F23">
        <w:t xml:space="preserve">ffective’ leadership at Level </w:t>
      </w:r>
      <w:r w:rsidR="0071427B">
        <w:t>4</w:t>
      </w:r>
      <w:r w:rsidR="00CC4F23">
        <w:t>. Such an approach can</w:t>
      </w:r>
      <w:r w:rsidR="00C30289">
        <w:t>,</w:t>
      </w:r>
      <w:r w:rsidR="00CC4F23">
        <w:t xml:space="preserve"> of course</w:t>
      </w:r>
      <w:r w:rsidR="00C30289">
        <w:t>,</w:t>
      </w:r>
      <w:r w:rsidR="00CC4F23">
        <w:t xml:space="preserve"> work for a time, but will </w:t>
      </w:r>
      <w:r w:rsidR="00F6143A">
        <w:t>never make a company ‘Great’.</w:t>
      </w:r>
    </w:p>
    <w:p w:rsidR="00E86140" w:rsidRDefault="0071427B" w:rsidP="003307B6">
      <w:r>
        <w:tab/>
      </w:r>
      <w:r w:rsidR="00F6143A">
        <w:t xml:space="preserve">Level </w:t>
      </w:r>
      <w:r w:rsidR="005D5C0E">
        <w:t>5</w:t>
      </w:r>
      <w:r w:rsidR="00F6143A">
        <w:t xml:space="preserve"> Leadership </w:t>
      </w:r>
      <w:r w:rsidR="00E53E2B">
        <w:t xml:space="preserve">instead </w:t>
      </w:r>
      <w:r w:rsidR="00C30289">
        <w:t>is what w</w:t>
      </w:r>
      <w:r w:rsidR="00F818DD">
        <w:t>ill take a company to greatness.</w:t>
      </w:r>
      <w:r w:rsidR="00C30289">
        <w:t xml:space="preserve"> </w:t>
      </w:r>
      <w:r w:rsidR="00F818DD">
        <w:t xml:space="preserve">It </w:t>
      </w:r>
      <w:r w:rsidR="00C30289">
        <w:t>involv</w:t>
      </w:r>
      <w:r w:rsidR="00F818DD">
        <w:t>es</w:t>
      </w:r>
      <w:r w:rsidR="00C30289">
        <w:t xml:space="preserve"> </w:t>
      </w:r>
      <w:r w:rsidR="00D22770">
        <w:t xml:space="preserve">quiet, self-effacing, disciplined leaders who </w:t>
      </w:r>
      <w:r w:rsidR="00C30289">
        <w:t xml:space="preserve">don’t seek the limelight and only want what is best for the company, not </w:t>
      </w:r>
      <w:r w:rsidR="00F818DD">
        <w:t xml:space="preserve">for </w:t>
      </w:r>
      <w:r w:rsidR="00C30289">
        <w:t>themselves</w:t>
      </w:r>
      <w:r w:rsidR="00D22770">
        <w:t xml:space="preserve">. </w:t>
      </w:r>
      <w:r w:rsidR="00C30289">
        <w:t xml:space="preserve">Level </w:t>
      </w:r>
      <w:r w:rsidR="005D5C0E">
        <w:t>5</w:t>
      </w:r>
      <w:r w:rsidR="00C30289">
        <w:t xml:space="preserve"> Leaders have usually worked their way up to the top from within the company, </w:t>
      </w:r>
      <w:r w:rsidR="00F818DD">
        <w:t>rather than being</w:t>
      </w:r>
      <w:r w:rsidR="00C30289">
        <w:t xml:space="preserve"> parachuted in from elsewhere. </w:t>
      </w:r>
      <w:r w:rsidR="00F818DD">
        <w:t>Col</w:t>
      </w:r>
      <w:r w:rsidR="00F6143A">
        <w:t xml:space="preserve">lins is </w:t>
      </w:r>
      <w:r w:rsidR="00D22770">
        <w:t>especially critical of obnoxious</w:t>
      </w:r>
      <w:r w:rsidR="003307B6">
        <w:t xml:space="preserve"> </w:t>
      </w:r>
      <w:r w:rsidR="00F818DD">
        <w:t>‘</w:t>
      </w:r>
      <w:r w:rsidR="003307B6">
        <w:t>turnaround champions</w:t>
      </w:r>
      <w:r w:rsidR="00F818DD">
        <w:t>’</w:t>
      </w:r>
      <w:r w:rsidR="00D22770">
        <w:t xml:space="preserve"> brought in from outside, whose understanding of a company is necessarily limited and whose policies are weak or destructive</w:t>
      </w:r>
      <w:r w:rsidR="003307B6">
        <w:t>. This is an important point that many readers will be able</w:t>
      </w:r>
      <w:r w:rsidR="00F818DD">
        <w:t xml:space="preserve"> to relate to. Toxic, bullying and ill-informed </w:t>
      </w:r>
      <w:r w:rsidR="00A7122B">
        <w:t xml:space="preserve">bosses </w:t>
      </w:r>
      <w:r w:rsidR="003307B6">
        <w:t xml:space="preserve">are </w:t>
      </w:r>
      <w:r w:rsidR="00120B3D">
        <w:t>usually unpopular with workers</w:t>
      </w:r>
      <w:r w:rsidR="003307B6">
        <w:t xml:space="preserve"> and Collins shows that their actions tend towards drastic, reckless, showpiece actions that do not deliver value and are actually counterproductive. Nobody ‘buys-in’ to the </w:t>
      </w:r>
      <w:r w:rsidR="004B7F19">
        <w:t>leadership style or ch</w:t>
      </w:r>
      <w:r w:rsidR="004D63F9">
        <w:t>ange programmes of the arrogant and</w:t>
      </w:r>
      <w:r w:rsidR="004B7F19">
        <w:t xml:space="preserve"> selfish Level </w:t>
      </w:r>
      <w:r w:rsidR="005D5C0E">
        <w:t xml:space="preserve">4 </w:t>
      </w:r>
      <w:r w:rsidR="004B7F19">
        <w:t>l</w:t>
      </w:r>
      <w:r w:rsidR="003307B6">
        <w:t xml:space="preserve">eaders. Rather, staff at all levels resent the disruption caused, and outsiders </w:t>
      </w:r>
      <w:r w:rsidR="00FA26A4">
        <w:t xml:space="preserve">often </w:t>
      </w:r>
      <w:r w:rsidR="003307B6">
        <w:t>look on bemused</w:t>
      </w:r>
      <w:r w:rsidR="00FA26A4">
        <w:t xml:space="preserve"> as a company goes through </w:t>
      </w:r>
      <w:r w:rsidR="00A40DBB">
        <w:t>restructuring</w:t>
      </w:r>
      <w:r w:rsidR="00FA26A4">
        <w:t xml:space="preserve"> agonies (painful layoffs, failed attempts at ‘culture change’, sudden closure of facilities and lines of business)</w:t>
      </w:r>
      <w:r w:rsidR="003307B6">
        <w:t xml:space="preserve">. </w:t>
      </w:r>
      <w:r w:rsidR="007F3CC3">
        <w:t>Collins argues that radical change impos</w:t>
      </w:r>
      <w:r w:rsidR="00D01311">
        <w:t>ed</w:t>
      </w:r>
      <w:r w:rsidR="007F3CC3">
        <w:t xml:space="preserve"> from the top results in (at best) a </w:t>
      </w:r>
      <w:r w:rsidR="003307B6">
        <w:t xml:space="preserve">short-term uplift in performance, followed by a </w:t>
      </w:r>
      <w:r w:rsidR="007F3CC3">
        <w:t xml:space="preserve">deep </w:t>
      </w:r>
      <w:r w:rsidR="003307B6">
        <w:t>slump back into the problems that persisted before</w:t>
      </w:r>
      <w:r w:rsidR="007F3CC3">
        <w:t xml:space="preserve"> </w:t>
      </w:r>
      <w:r w:rsidR="006B7AE8">
        <w:t>(</w:t>
      </w:r>
      <w:r w:rsidR="007F3CC3">
        <w:t>or worse</w:t>
      </w:r>
      <w:r w:rsidR="006B7AE8">
        <w:t>)</w:t>
      </w:r>
      <w:r w:rsidR="003307B6">
        <w:t xml:space="preserve">. </w:t>
      </w:r>
      <w:r w:rsidR="00E9724E">
        <w:t xml:space="preserve">The Level </w:t>
      </w:r>
      <w:r w:rsidR="005D5C0E">
        <w:t>5</w:t>
      </w:r>
      <w:r w:rsidR="00E9724E">
        <w:t xml:space="preserve"> executive rises above this by focusing on what matters and improving every aspect of their companies via a passion for results and a devotion to detail. In this way,</w:t>
      </w:r>
      <w:r w:rsidR="00F31421">
        <w:t xml:space="preserve"> t</w:t>
      </w:r>
      <w:r w:rsidR="00E86140">
        <w:t xml:space="preserve">he Level </w:t>
      </w:r>
      <w:r w:rsidR="005D5C0E">
        <w:t>5</w:t>
      </w:r>
      <w:r w:rsidR="00E86140">
        <w:t xml:space="preserve"> leader is </w:t>
      </w:r>
      <w:r w:rsidR="005104C4">
        <w:t>portrayed</w:t>
      </w:r>
      <w:r w:rsidR="00E9724E">
        <w:t xml:space="preserve"> by Collins</w:t>
      </w:r>
      <w:r w:rsidR="005104C4">
        <w:t xml:space="preserve"> as </w:t>
      </w:r>
      <w:r w:rsidR="00B65D07">
        <w:t>a humble</w:t>
      </w:r>
      <w:r w:rsidR="00F31421">
        <w:t>, respected, careful, but very able person</w:t>
      </w:r>
      <w:r w:rsidR="00B65D07">
        <w:t>. This is a powerful rhetorical move, one that the aspir</w:t>
      </w:r>
      <w:r w:rsidR="00F31421">
        <w:t>ant manager or leader can surely relate to.</w:t>
      </w:r>
      <w:r w:rsidR="00B65D07">
        <w:t xml:space="preserve"> A Level </w:t>
      </w:r>
      <w:r w:rsidR="005D5C0E">
        <w:t>5</w:t>
      </w:r>
      <w:r w:rsidR="00B65D07">
        <w:t xml:space="preserve"> Leader is not only a great businessperson, but is also a humane and righteous citizen.</w:t>
      </w:r>
    </w:p>
    <w:p w:rsidR="002458AB" w:rsidRDefault="00516070" w:rsidP="00127AFD">
      <w:pPr>
        <w:ind w:firstLine="720"/>
      </w:pPr>
      <w:r>
        <w:t>Later</w:t>
      </w:r>
      <w:r w:rsidR="00850F51">
        <w:t xml:space="preserve">, in </w:t>
      </w:r>
      <w:r w:rsidR="00850F51">
        <w:rPr>
          <w:i/>
        </w:rPr>
        <w:t>Great By Choice</w:t>
      </w:r>
      <w:r w:rsidR="00850F51">
        <w:t xml:space="preserve"> (Collins and </w:t>
      </w:r>
      <w:r w:rsidR="00D01311">
        <w:t>Hansen, 2011</w:t>
      </w:r>
      <w:r w:rsidR="00850F51">
        <w:t>)</w:t>
      </w:r>
      <w:r w:rsidR="00B65D07">
        <w:t>,</w:t>
      </w:r>
      <w:r w:rsidR="00850F51">
        <w:t xml:space="preserve"> the </w:t>
      </w:r>
      <w:r w:rsidR="00B65D07">
        <w:t>notion of</w:t>
      </w:r>
      <w:r w:rsidR="00850F51">
        <w:t xml:space="preserve"> leadership</w:t>
      </w:r>
      <w:r w:rsidR="00B65D07">
        <w:t xml:space="preserve"> greatness </w:t>
      </w:r>
      <w:r w:rsidR="00E9724E">
        <w:t xml:space="preserve">is updated, </w:t>
      </w:r>
      <w:r w:rsidR="00850F51">
        <w:t>morph</w:t>
      </w:r>
      <w:r w:rsidR="00B65D07">
        <w:t>ing</w:t>
      </w:r>
      <w:r w:rsidR="00850F51">
        <w:t xml:space="preserve"> into something called </w:t>
      </w:r>
      <w:r>
        <w:t>10x</w:t>
      </w:r>
      <w:r w:rsidR="00850F51">
        <w:t xml:space="preserve"> Leadership</w:t>
      </w:r>
      <w:r w:rsidR="00D01311">
        <w:t xml:space="preserve">. Moves like this are quite </w:t>
      </w:r>
      <w:r>
        <w:t>typical in</w:t>
      </w:r>
      <w:r w:rsidR="00D01311">
        <w:t xml:space="preserve"> follow-up</w:t>
      </w:r>
      <w:r>
        <w:t xml:space="preserve"> business bestsellers, </w:t>
      </w:r>
      <w:r w:rsidR="00D01311">
        <w:t xml:space="preserve">whereby the core message is recycled, </w:t>
      </w:r>
      <w:r>
        <w:t>upgrad</w:t>
      </w:r>
      <w:r w:rsidR="00D01311">
        <w:t xml:space="preserve">ed and </w:t>
      </w:r>
      <w:r>
        <w:t>repackag</w:t>
      </w:r>
      <w:r w:rsidR="00D01311">
        <w:t>ed</w:t>
      </w:r>
      <w:r>
        <w:t xml:space="preserve">, </w:t>
      </w:r>
      <w:r w:rsidR="00D01311">
        <w:t>much like in other consumer products such as pop music, films or software packages. The latest business blockbuster from an established guru offers</w:t>
      </w:r>
      <w:r>
        <w:t xml:space="preserve"> variations on </w:t>
      </w:r>
      <w:r w:rsidR="00D01311">
        <w:t xml:space="preserve">well-known </w:t>
      </w:r>
      <w:r>
        <w:t>theme</w:t>
      </w:r>
      <w:r w:rsidR="00D01311">
        <w:t xml:space="preserve">s, while being careful </w:t>
      </w:r>
      <w:r>
        <w:t>not t</w:t>
      </w:r>
      <w:r w:rsidR="00D01311">
        <w:t>o offer anything t</w:t>
      </w:r>
      <w:r>
        <w:t xml:space="preserve">oo different so as to disturb </w:t>
      </w:r>
      <w:r w:rsidR="00D01311">
        <w:t>a</w:t>
      </w:r>
      <w:r>
        <w:t xml:space="preserve"> core audience accustomed to a certain sound. </w:t>
      </w:r>
      <w:r w:rsidR="00D01311">
        <w:t xml:space="preserve">So we go </w:t>
      </w:r>
      <w:r w:rsidR="00370EB9">
        <w:t>from</w:t>
      </w:r>
      <w:r w:rsidR="00D01311">
        <w:t xml:space="preserve"> </w:t>
      </w:r>
      <w:r w:rsidR="00BD0ADD">
        <w:t xml:space="preserve">Level </w:t>
      </w:r>
      <w:r w:rsidR="005D5C0E">
        <w:t>5</w:t>
      </w:r>
      <w:r w:rsidR="00BD0ADD">
        <w:t xml:space="preserve"> </w:t>
      </w:r>
      <w:r w:rsidR="00D01311">
        <w:t xml:space="preserve">Leadership </w:t>
      </w:r>
      <w:r w:rsidR="00BD0ADD">
        <w:t>to 10</w:t>
      </w:r>
      <w:r w:rsidR="00D01311">
        <w:t>x. I</w:t>
      </w:r>
      <w:r w:rsidR="00BD0ADD">
        <w:t>t</w:t>
      </w:r>
      <w:r w:rsidR="00C9103A">
        <w:t>’</w:t>
      </w:r>
      <w:r w:rsidR="00BD0ADD">
        <w:t xml:space="preserve">s </w:t>
      </w:r>
      <w:r w:rsidR="00C9103A">
        <w:t xml:space="preserve">kind of </w:t>
      </w:r>
      <w:r w:rsidR="00D01311">
        <w:t>more of the same</w:t>
      </w:r>
      <w:r w:rsidR="00BD0ADD">
        <w:t xml:space="preserve"> but </w:t>
      </w:r>
      <w:r w:rsidR="00DC20AE">
        <w:t>it</w:t>
      </w:r>
      <w:r w:rsidR="005F2ED9">
        <w:t>’</w:t>
      </w:r>
      <w:r w:rsidR="00370EB9">
        <w:t>s newer</w:t>
      </w:r>
      <w:r w:rsidR="00DC20AE">
        <w:t xml:space="preserve"> </w:t>
      </w:r>
      <w:r w:rsidR="00370EB9">
        <w:t>and therefore</w:t>
      </w:r>
      <w:r w:rsidR="00DC20AE">
        <w:t xml:space="preserve"> better. Maybe </w:t>
      </w:r>
      <w:r w:rsidR="00BD0ADD">
        <w:t>twice as good.</w:t>
      </w:r>
    </w:p>
    <w:p w:rsidR="002458AB" w:rsidRDefault="00CB586C" w:rsidP="00127AFD">
      <w:pPr>
        <w:ind w:firstLine="720"/>
      </w:pPr>
      <w:r>
        <w:t>The weaknesses of this kind of writing tend to surface here</w:t>
      </w:r>
      <w:r w:rsidR="00872112">
        <w:t xml:space="preserve">. Many </w:t>
      </w:r>
      <w:r>
        <w:t xml:space="preserve">critics </w:t>
      </w:r>
      <w:r w:rsidR="00872112">
        <w:t xml:space="preserve">have described leadership and business guru products as </w:t>
      </w:r>
      <w:r w:rsidR="004F1E38">
        <w:t xml:space="preserve">exaggerated, </w:t>
      </w:r>
      <w:r w:rsidR="00872112">
        <w:t>unori</w:t>
      </w:r>
      <w:r w:rsidR="004F1E38">
        <w:t>ginal and devoid of real insight</w:t>
      </w:r>
      <w:r>
        <w:t xml:space="preserve"> </w:t>
      </w:r>
      <w:r w:rsidR="00872112">
        <w:t>(</w:t>
      </w:r>
      <w:r w:rsidR="004F1E38">
        <w:t xml:space="preserve">Rosenzweig, 2007; </w:t>
      </w:r>
      <w:r w:rsidR="00872112">
        <w:t>Spicer</w:t>
      </w:r>
      <w:r>
        <w:t>, 2016</w:t>
      </w:r>
      <w:r w:rsidR="00872112">
        <w:t>)</w:t>
      </w:r>
      <w:r w:rsidR="004F1E38">
        <w:t xml:space="preserve">. </w:t>
      </w:r>
      <w:r w:rsidR="00872112">
        <w:t>Academic researchers have highlighted m</w:t>
      </w:r>
      <w:r w:rsidR="00CA0779">
        <w:t>ajor problems with the methodology</w:t>
      </w:r>
      <w:r>
        <w:t xml:space="preserve"> of </w:t>
      </w:r>
      <w:r w:rsidRPr="00E9724E">
        <w:rPr>
          <w:i/>
        </w:rPr>
        <w:t>Good to G</w:t>
      </w:r>
      <w:r w:rsidR="00872112" w:rsidRPr="00E9724E">
        <w:rPr>
          <w:i/>
        </w:rPr>
        <w:t>reat</w:t>
      </w:r>
      <w:r w:rsidR="00872112">
        <w:t>, to such an extent that the</w:t>
      </w:r>
      <w:r>
        <w:t xml:space="preserve"> selection criteria</w:t>
      </w:r>
      <w:r w:rsidR="00872112">
        <w:t xml:space="preserve"> </w:t>
      </w:r>
      <w:r w:rsidR="005D5C0E">
        <w:t xml:space="preserve">are </w:t>
      </w:r>
      <w:r w:rsidR="00872112">
        <w:t xml:space="preserve">arbitrary, </w:t>
      </w:r>
      <w:r>
        <w:t xml:space="preserve">meaning that </w:t>
      </w:r>
      <w:r w:rsidR="00872112">
        <w:t xml:space="preserve">many of the </w:t>
      </w:r>
      <w:r w:rsidR="005D5C0E">
        <w:t xml:space="preserve">11 </w:t>
      </w:r>
      <w:r w:rsidR="00872112">
        <w:t>companies don’t belong on the list and their leaders are anything but special or great (</w:t>
      </w:r>
      <w:r>
        <w:t xml:space="preserve">Neindorf and Beck, 2008; </w:t>
      </w:r>
      <w:r w:rsidR="00872112">
        <w:t>Resnick and Smunt</w:t>
      </w:r>
      <w:r>
        <w:t>, 2008).</w:t>
      </w:r>
    </w:p>
    <w:p w:rsidR="002458AB" w:rsidRDefault="00CB586C" w:rsidP="00127AFD">
      <w:pPr>
        <w:ind w:firstLine="720"/>
      </w:pPr>
      <w:r>
        <w:t xml:space="preserve">There </w:t>
      </w:r>
      <w:r w:rsidR="00AB5B2E">
        <w:t>are further problems for Collins.</w:t>
      </w:r>
      <w:r>
        <w:t xml:space="preserve"> </w:t>
      </w:r>
      <w:r w:rsidR="00AB5B2E">
        <w:t>Some ‘great’ companies subsequently got into trouble or collapsed (Circuit City) and companies and leaders who were once lauded as great</w:t>
      </w:r>
      <w:r w:rsidR="00761091">
        <w:t>, innovative and</w:t>
      </w:r>
      <w:r w:rsidR="00AB5B2E">
        <w:t xml:space="preserve"> ethical </w:t>
      </w:r>
      <w:r w:rsidR="00380FDE">
        <w:t xml:space="preserve">went </w:t>
      </w:r>
      <w:r w:rsidR="00AB5B2E">
        <w:t>on to disgrace themselves by their complicity in the great financial crash of 2008 (Fannie Mae). And can it really be right for a tobacco company (Philip Morris) to be promoted as a ‘great’ organization? W</w:t>
      </w:r>
      <w:r w:rsidR="00CB102C">
        <w:t xml:space="preserve">hy do </w:t>
      </w:r>
      <w:r w:rsidR="00AB5B2E">
        <w:t xml:space="preserve">some companies </w:t>
      </w:r>
      <w:r w:rsidR="007458B8">
        <w:t xml:space="preserve">excluded </w:t>
      </w:r>
      <w:r w:rsidR="00AB5B2E">
        <w:t xml:space="preserve">from </w:t>
      </w:r>
      <w:r w:rsidR="00AB5B2E" w:rsidRPr="00AB5B2E">
        <w:rPr>
          <w:i/>
        </w:rPr>
        <w:t>Good to Great</w:t>
      </w:r>
      <w:r w:rsidR="00AB5B2E">
        <w:t xml:space="preserve"> such as Microsoft </w:t>
      </w:r>
      <w:r w:rsidR="00CB102C">
        <w:t xml:space="preserve">then </w:t>
      </w:r>
      <w:r w:rsidR="00AB5B2E">
        <w:t>appear prominently in follow-up texts such as</w:t>
      </w:r>
      <w:r w:rsidR="00CB102C">
        <w:t xml:space="preserve"> </w:t>
      </w:r>
      <w:r w:rsidR="00CB102C" w:rsidRPr="00CB586C">
        <w:rPr>
          <w:i/>
        </w:rPr>
        <w:t>Great by Choice</w:t>
      </w:r>
      <w:r>
        <w:t xml:space="preserve">? </w:t>
      </w:r>
      <w:r w:rsidR="007458B8">
        <w:t>Why does Collins and his tea</w:t>
      </w:r>
      <w:r w:rsidR="009073C8">
        <w:t>m</w:t>
      </w:r>
      <w:r w:rsidR="007458B8">
        <w:t xml:space="preserve"> focus only on </w:t>
      </w:r>
      <w:r w:rsidR="00380FDE">
        <w:t xml:space="preserve">the </w:t>
      </w:r>
      <w:r w:rsidR="007458B8">
        <w:t xml:space="preserve">USA? Surely, there are leadership lessons </w:t>
      </w:r>
      <w:r w:rsidR="00AB5B2E">
        <w:t xml:space="preserve">to be had </w:t>
      </w:r>
      <w:r w:rsidR="007458B8">
        <w:t xml:space="preserve">from other nations? </w:t>
      </w:r>
      <w:r w:rsidR="007458B8">
        <w:lastRenderedPageBreak/>
        <w:t>Or from organizations that are not publicly listed corporations</w:t>
      </w:r>
      <w:r w:rsidR="009073C8">
        <w:t xml:space="preserve"> on the Fortune 500</w:t>
      </w:r>
      <w:r w:rsidR="007458B8">
        <w:t>?</w:t>
      </w:r>
      <w:r w:rsidR="009073C8">
        <w:t xml:space="preserve"> Lastly, why</w:t>
      </w:r>
      <w:r w:rsidR="00AB5B2E">
        <w:t xml:space="preserve"> </w:t>
      </w:r>
      <w:r w:rsidR="009073C8">
        <w:t xml:space="preserve">does he use stock performance as his indicator of greatness? The focus on how Wall Street values a company seems to fly in the face of the main </w:t>
      </w:r>
      <w:r w:rsidR="00AB5B2E">
        <w:t>leadership argument</w:t>
      </w:r>
      <w:r w:rsidR="009073C8">
        <w:t xml:space="preserve">, </w:t>
      </w:r>
      <w:r w:rsidR="00A365DE">
        <w:t>that great leaders are selfless,</w:t>
      </w:r>
      <w:r w:rsidR="00E9724E">
        <w:t xml:space="preserve"> devoted,</w:t>
      </w:r>
      <w:r w:rsidR="00A365DE">
        <w:t xml:space="preserve"> caring professionals who </w:t>
      </w:r>
      <w:r w:rsidR="009073C8">
        <w:t xml:space="preserve">focus </w:t>
      </w:r>
      <w:r w:rsidR="00A365DE">
        <w:t xml:space="preserve">wholeheartedly on the </w:t>
      </w:r>
      <w:r w:rsidR="009073C8">
        <w:t>internal processes of the</w:t>
      </w:r>
      <w:r w:rsidR="00E9724E">
        <w:t>ir companies</w:t>
      </w:r>
      <w:r w:rsidR="00A365DE">
        <w:t>.</w:t>
      </w:r>
    </w:p>
    <w:p w:rsidR="002458AB" w:rsidRDefault="002102EE" w:rsidP="00127AFD">
      <w:pPr>
        <w:ind w:firstLine="720"/>
      </w:pPr>
      <w:r>
        <w:t xml:space="preserve">‘Moving from good to great’ has become a corporate mantra, so taken for granted as part of the business landscape and lexicon that it is sometimes not even attributed to Collins. </w:t>
      </w:r>
      <w:r w:rsidR="009C5510">
        <w:t xml:space="preserve">Some of the ‘takeaways’ from </w:t>
      </w:r>
      <w:r w:rsidR="009C5510" w:rsidRPr="009C5510">
        <w:rPr>
          <w:i/>
        </w:rPr>
        <w:t>Good to G</w:t>
      </w:r>
      <w:r w:rsidR="002C2A73" w:rsidRPr="009C5510">
        <w:rPr>
          <w:i/>
        </w:rPr>
        <w:t>reat</w:t>
      </w:r>
      <w:r w:rsidR="002C2A73">
        <w:t xml:space="preserve"> </w:t>
      </w:r>
      <w:r w:rsidR="009C5510">
        <w:t xml:space="preserve">such as Level </w:t>
      </w:r>
      <w:r w:rsidR="005D5C0E">
        <w:t>5</w:t>
      </w:r>
      <w:r w:rsidR="009C5510">
        <w:t xml:space="preserve"> Leadership, the F</w:t>
      </w:r>
      <w:r w:rsidR="002C2A73">
        <w:t>lywheel</w:t>
      </w:r>
      <w:r w:rsidR="009C5510">
        <w:t>, and the Hedgehog Concept</w:t>
      </w:r>
      <w:r w:rsidR="002C2A73">
        <w:t xml:space="preserve"> </w:t>
      </w:r>
      <w:r w:rsidR="009C5510">
        <w:t xml:space="preserve">often find their way into corporate presentations, TED talks, </w:t>
      </w:r>
      <w:r w:rsidR="00607FD5">
        <w:t xml:space="preserve">other leadership texts, </w:t>
      </w:r>
      <w:r w:rsidR="009C5510">
        <w:t xml:space="preserve">and business school essays, </w:t>
      </w:r>
      <w:r w:rsidR="00607FD5">
        <w:t xml:space="preserve">sometimes without </w:t>
      </w:r>
      <w:r w:rsidR="009C5510">
        <w:t>Collins being directly referenced (</w:t>
      </w:r>
      <w:r w:rsidR="00607FD5">
        <w:t>see</w:t>
      </w:r>
      <w:r w:rsidR="00737DDF">
        <w:t>,</w:t>
      </w:r>
      <w:r w:rsidR="00607FD5">
        <w:t xml:space="preserve"> </w:t>
      </w:r>
      <w:r w:rsidR="009C5510">
        <w:t>for example</w:t>
      </w:r>
      <w:r w:rsidR="00737DDF">
        <w:t>,</w:t>
      </w:r>
      <w:r w:rsidR="009C5510">
        <w:t xml:space="preserve"> a rather suspicious </w:t>
      </w:r>
      <w:r w:rsidR="00607FD5">
        <w:t>‘healthcare flyw</w:t>
      </w:r>
      <w:r w:rsidR="009C5510">
        <w:t>h</w:t>
      </w:r>
      <w:r w:rsidR="00607FD5">
        <w:t xml:space="preserve">eel’ </w:t>
      </w:r>
      <w:r w:rsidR="009C5510">
        <w:t xml:space="preserve">as </w:t>
      </w:r>
      <w:r w:rsidR="00607FD5">
        <w:t>portrayed in</w:t>
      </w:r>
      <w:r w:rsidR="002C2A73">
        <w:t xml:space="preserve"> Larson</w:t>
      </w:r>
      <w:r w:rsidR="00DC32E8">
        <w:t xml:space="preserve"> (2010</w:t>
      </w:r>
      <w:r w:rsidR="009C5510">
        <w:t xml:space="preserve">: </w:t>
      </w:r>
      <w:r w:rsidR="002C2A73">
        <w:t>30</w:t>
      </w:r>
      <w:r w:rsidR="009C5510">
        <w:t>)</w:t>
      </w:r>
      <w:r w:rsidR="00737DDF">
        <w:t>)</w:t>
      </w:r>
      <w:r w:rsidR="009C5510">
        <w:t xml:space="preserve">. </w:t>
      </w:r>
      <w:r>
        <w:t>B</w:t>
      </w:r>
      <w:r w:rsidR="00DA6691">
        <w:t xml:space="preserve">ooks of </w:t>
      </w:r>
      <w:r w:rsidR="006702E3">
        <w:t>this kind</w:t>
      </w:r>
      <w:r w:rsidR="007172C6">
        <w:t xml:space="preserve"> thrive on asserting, repeating and adapting business fads, especially the master narrative that management is dead and leadership is king (McCann, 2016). </w:t>
      </w:r>
      <w:r w:rsidR="00622D38">
        <w:t xml:space="preserve">While </w:t>
      </w:r>
      <w:r w:rsidR="007172C6">
        <w:t xml:space="preserve">undoubtedly influential, </w:t>
      </w:r>
      <w:r w:rsidR="00622D38">
        <w:t xml:space="preserve">it is </w:t>
      </w:r>
      <w:r w:rsidR="00D8058D">
        <w:t xml:space="preserve">difficult to get away from the </w:t>
      </w:r>
      <w:r w:rsidR="007172C6">
        <w:t xml:space="preserve">feeling that the main outcome of </w:t>
      </w:r>
      <w:r w:rsidR="00DA6691">
        <w:t>these texts</w:t>
      </w:r>
      <w:r w:rsidR="007172C6">
        <w:t xml:space="preserve"> is the promotion and </w:t>
      </w:r>
      <w:r w:rsidR="00E9724E">
        <w:t>recycling</w:t>
      </w:r>
      <w:r w:rsidR="007172C6">
        <w:t xml:space="preserve"> of </w:t>
      </w:r>
      <w:r w:rsidR="00D8058D" w:rsidRPr="00622D38">
        <w:rPr>
          <w:i/>
        </w:rPr>
        <w:t>meaningless</w:t>
      </w:r>
      <w:r w:rsidR="00622D38" w:rsidRPr="00622D38">
        <w:rPr>
          <w:i/>
        </w:rPr>
        <w:t xml:space="preserve"> leadership</w:t>
      </w:r>
      <w:r w:rsidR="00622D38">
        <w:t>.</w:t>
      </w:r>
    </w:p>
    <w:p w:rsidR="00AD7F71" w:rsidRDefault="00AD7F71" w:rsidP="00127AFD">
      <w:pPr>
        <w:ind w:firstLine="720"/>
      </w:pPr>
    </w:p>
    <w:p w:rsidR="00814B9D" w:rsidRPr="00227FC7" w:rsidRDefault="005D5C0E" w:rsidP="00814B9D">
      <w:pPr>
        <w:rPr>
          <w:b/>
          <w:bCs/>
        </w:rPr>
      </w:pPr>
      <w:r w:rsidRPr="00227FC7">
        <w:rPr>
          <w:b/>
          <w:bCs/>
        </w:rPr>
        <w:t>SUMMARY AND OVERVIEW</w:t>
      </w:r>
    </w:p>
    <w:p w:rsidR="00636671" w:rsidRDefault="002D4D0B">
      <w:r>
        <w:t xml:space="preserve">Leadership texts </w:t>
      </w:r>
      <w:r w:rsidR="002102EE">
        <w:t>claim to offer basic, universal lessons</w:t>
      </w:r>
      <w:r>
        <w:t xml:space="preserve"> applicable to any kind of organization in any </w:t>
      </w:r>
      <w:r w:rsidR="002102EE">
        <w:t xml:space="preserve">kind of </w:t>
      </w:r>
      <w:r>
        <w:t xml:space="preserve">sector. </w:t>
      </w:r>
      <w:r w:rsidR="00E9724E">
        <w:t xml:space="preserve">You don’t want to read leadership books just for your own selfish goals – you need to read them to get yourself up to Level </w:t>
      </w:r>
      <w:r w:rsidR="005D5C0E">
        <w:t>5</w:t>
      </w:r>
      <w:r w:rsidR="00E9724E">
        <w:t xml:space="preserve">, and hence increase the general standards of leadership around the world. </w:t>
      </w:r>
      <w:r w:rsidR="002625BE">
        <w:t>Very often, leadership texts</w:t>
      </w:r>
      <w:r w:rsidR="00786AC4">
        <w:t xml:space="preserve"> </w:t>
      </w:r>
      <w:r w:rsidR="002625BE">
        <w:t>argue that the standards of leadership are in decline – most companies</w:t>
      </w:r>
      <w:r w:rsidR="004E163E">
        <w:t xml:space="preserve"> suffer with weak leaders</w:t>
      </w:r>
      <w:r w:rsidR="002625BE">
        <w:t xml:space="preserve"> who are just ‘managers’</w:t>
      </w:r>
      <w:r w:rsidR="002102EE">
        <w:t xml:space="preserve"> at L</w:t>
      </w:r>
      <w:r>
        <w:t xml:space="preserve">evel </w:t>
      </w:r>
      <w:r w:rsidR="005D5C0E">
        <w:t>3</w:t>
      </w:r>
      <w:r w:rsidR="00E9724E">
        <w:t>;</w:t>
      </w:r>
      <w:r w:rsidR="002625BE">
        <w:t xml:space="preserve"> bureaucratic and dull characters </w:t>
      </w:r>
      <w:r w:rsidR="00E9724E">
        <w:t>lacking v</w:t>
      </w:r>
      <w:r w:rsidR="002625BE">
        <w:t xml:space="preserve">ision or dynamism. </w:t>
      </w:r>
      <w:r w:rsidR="004E163E">
        <w:t xml:space="preserve">Others </w:t>
      </w:r>
      <w:r w:rsidR="00E9724E">
        <w:t xml:space="preserve">contend </w:t>
      </w:r>
      <w:r>
        <w:t xml:space="preserve">with Level </w:t>
      </w:r>
      <w:r w:rsidR="005D5C0E">
        <w:t xml:space="preserve">4 </w:t>
      </w:r>
      <w:r>
        <w:t>Leaders who at least have s</w:t>
      </w:r>
      <w:r w:rsidR="00E9724E">
        <w:t>ome charisma, but are aggressive, volatile and don’t do detail</w:t>
      </w:r>
      <w:r>
        <w:t xml:space="preserve">. </w:t>
      </w:r>
      <w:r w:rsidR="00322CA0">
        <w:t>In some sense there is n</w:t>
      </w:r>
      <w:r w:rsidR="00314107">
        <w:t xml:space="preserve">othing </w:t>
      </w:r>
      <w:r w:rsidR="00322CA0">
        <w:t xml:space="preserve">inherently </w:t>
      </w:r>
      <w:r w:rsidR="00314107">
        <w:t xml:space="preserve">wrong with </w:t>
      </w:r>
      <w:r w:rsidR="00322CA0">
        <w:t>Collins’ texts.</w:t>
      </w:r>
      <w:r w:rsidR="00314107">
        <w:t xml:space="preserve"> </w:t>
      </w:r>
      <w:r w:rsidR="00322CA0">
        <w:t>One can ima</w:t>
      </w:r>
      <w:r w:rsidR="002102EE">
        <w:t>gine them offering some useful advice, and the critique of leadership aggression and arrogance is refreshing</w:t>
      </w:r>
      <w:r w:rsidR="00322CA0">
        <w:t>.</w:t>
      </w:r>
    </w:p>
    <w:p w:rsidR="002458AB" w:rsidRDefault="00E9724E" w:rsidP="00127AFD">
      <w:pPr>
        <w:ind w:firstLine="720"/>
      </w:pPr>
      <w:r>
        <w:t xml:space="preserve">But Collins’ simplistic analysis and </w:t>
      </w:r>
      <w:r w:rsidR="002102EE">
        <w:t>hectic launching and rebranding of concepts are worrying.</w:t>
      </w:r>
      <w:r w:rsidR="003308A3">
        <w:t xml:space="preserve"> </w:t>
      </w:r>
      <w:r w:rsidR="002102EE">
        <w:t>The</w:t>
      </w:r>
      <w:r w:rsidR="00322CA0">
        <w:t xml:space="preserve"> </w:t>
      </w:r>
      <w:r>
        <w:t xml:space="preserve">straightforward lessons and </w:t>
      </w:r>
      <w:r w:rsidR="00322CA0">
        <w:t xml:space="preserve">bombastic confidence of a Collins text </w:t>
      </w:r>
      <w:r w:rsidR="00314107">
        <w:t xml:space="preserve">can </w:t>
      </w:r>
      <w:r w:rsidR="00322CA0">
        <w:t>easily</w:t>
      </w:r>
      <w:r w:rsidR="00314107">
        <w:t xml:space="preserve"> be abused</w:t>
      </w:r>
      <w:r w:rsidR="002102EE">
        <w:t xml:space="preserve"> by assertive and </w:t>
      </w:r>
      <w:r>
        <w:t>aggressive executive</w:t>
      </w:r>
      <w:r w:rsidR="00322CA0">
        <w:t>s</w:t>
      </w:r>
      <w:r w:rsidR="00314107">
        <w:t>.</w:t>
      </w:r>
      <w:r w:rsidR="00322CA0">
        <w:t xml:space="preserve"> </w:t>
      </w:r>
      <w:r w:rsidR="002102EE">
        <w:t xml:space="preserve">In a powerful paper entitled ‘Get off my bus!’, education researchers Steven Courtney and Helen Gunter argue that </w:t>
      </w:r>
      <w:r w:rsidR="00C67858">
        <w:t xml:space="preserve">the widespread promotion of </w:t>
      </w:r>
      <w:r w:rsidR="00C67858" w:rsidRPr="00E9724E">
        <w:rPr>
          <w:i/>
        </w:rPr>
        <w:t>Good to Great</w:t>
      </w:r>
      <w:r w:rsidR="00C67858">
        <w:t xml:space="preserve"> and its associated visionary leadership into schools has </w:t>
      </w:r>
      <w:r>
        <w:t>contributed to a</w:t>
      </w:r>
      <w:r w:rsidR="00C67858">
        <w:t xml:space="preserve"> rise of employer aggression and hostility towards teachers. Any professional who questions the ‘vision’ will be ‘thrown off the bus’ </w:t>
      </w:r>
      <w:r w:rsidR="00AE1153">
        <w:t>(Courtney and Gunter, 2015</w:t>
      </w:r>
      <w:r w:rsidR="00C67858">
        <w:t xml:space="preserve">). A recent </w:t>
      </w:r>
      <w:r w:rsidR="00105855">
        <w:t xml:space="preserve">staff </w:t>
      </w:r>
      <w:r w:rsidR="00C67858">
        <w:t>downsizing at a major British</w:t>
      </w:r>
      <w:r w:rsidR="00314107">
        <w:t xml:space="preserve"> </w:t>
      </w:r>
      <w:r w:rsidR="00A75968">
        <w:t xml:space="preserve">university </w:t>
      </w:r>
      <w:r w:rsidR="00C67858">
        <w:t>was justified by senior leadership using the language of moving the university</w:t>
      </w:r>
      <w:r w:rsidR="00A75968">
        <w:t xml:space="preserve"> </w:t>
      </w:r>
      <w:r w:rsidR="00314107">
        <w:t>from G</w:t>
      </w:r>
      <w:r w:rsidR="00C67858">
        <w:t xml:space="preserve">ood to Great. </w:t>
      </w:r>
      <w:r w:rsidR="004F1E38">
        <w:t xml:space="preserve">There is a very fine line </w:t>
      </w:r>
      <w:r w:rsidR="00105855">
        <w:t>(maybe entirely illusory) between</w:t>
      </w:r>
      <w:r w:rsidR="004F1E38">
        <w:t xml:space="preserve"> the </w:t>
      </w:r>
      <w:r w:rsidR="00105855">
        <w:t>leadership style of executives</w:t>
      </w:r>
      <w:r w:rsidR="004F1E38">
        <w:t xml:space="preserve"> praised by Collins as ‘zany and flamboyant’ (Collins and Hansen, 2011: 32), ‘fanatically driven’ and  ‘resolved to do whatever it takes’ (Collins, 2001: 39) </w:t>
      </w:r>
      <w:r w:rsidR="00105855">
        <w:t xml:space="preserve">and styles of leadership involving </w:t>
      </w:r>
      <w:r w:rsidR="004F1E38">
        <w:t xml:space="preserve">aggression, bullying, ruthlessness and not listening to subordinates, advisors, or outsiders. </w:t>
      </w:r>
      <w:r w:rsidR="00C67858">
        <w:t xml:space="preserve">Workers, professionals </w:t>
      </w:r>
      <w:r w:rsidR="007D222C">
        <w:rPr>
          <w:rFonts w:cstheme="minorHAnsi"/>
        </w:rPr>
        <w:t>–</w:t>
      </w:r>
      <w:r w:rsidR="00C67858">
        <w:t xml:space="preserve"> indeed la</w:t>
      </w:r>
      <w:r w:rsidR="00322CA0">
        <w:t xml:space="preserve">bour </w:t>
      </w:r>
      <w:r w:rsidR="00C67858">
        <w:t xml:space="preserve">in any form </w:t>
      </w:r>
      <w:r w:rsidR="007D222C">
        <w:rPr>
          <w:rFonts w:cstheme="minorHAnsi"/>
        </w:rPr>
        <w:t>–</w:t>
      </w:r>
      <w:r w:rsidR="00C67858">
        <w:t xml:space="preserve"> almost never appear as human actors</w:t>
      </w:r>
      <w:r w:rsidR="00322CA0">
        <w:t xml:space="preserve"> in Collins’ work, and there is barely</w:t>
      </w:r>
      <w:r w:rsidR="00D25C81">
        <w:t xml:space="preserve"> a</w:t>
      </w:r>
      <w:r w:rsidR="00322CA0">
        <w:t xml:space="preserve"> mention of trade unions, staff associations, professional bodies, </w:t>
      </w:r>
      <w:r w:rsidR="00D25C81">
        <w:t xml:space="preserve">or </w:t>
      </w:r>
      <w:r w:rsidR="00322CA0">
        <w:t>workplace consultation</w:t>
      </w:r>
      <w:r w:rsidR="00D25C81">
        <w:t xml:space="preserve"> or democracy</w:t>
      </w:r>
      <w:r w:rsidR="00105855">
        <w:t xml:space="preserve"> of any kind. </w:t>
      </w:r>
      <w:r w:rsidR="00D25C81">
        <w:t xml:space="preserve">These leadership </w:t>
      </w:r>
      <w:r w:rsidR="00322CA0">
        <w:t>texts are</w:t>
      </w:r>
      <w:r w:rsidR="00814B9D">
        <w:t xml:space="preserve"> extremely CEO-centric. </w:t>
      </w:r>
      <w:r w:rsidR="000749E4">
        <w:t>Obviously</w:t>
      </w:r>
      <w:r w:rsidR="00814B9D">
        <w:t xml:space="preserve"> they are pitched at </w:t>
      </w:r>
      <w:r w:rsidR="00D25C81">
        <w:t xml:space="preserve">a </w:t>
      </w:r>
      <w:r w:rsidR="00814B9D">
        <w:t>senio</w:t>
      </w:r>
      <w:r w:rsidR="00D25C81">
        <w:t>r management audience, but they deliberately</w:t>
      </w:r>
      <w:r w:rsidR="00814B9D">
        <w:t xml:space="preserve"> screen</w:t>
      </w:r>
      <w:r w:rsidR="00D25C81">
        <w:t xml:space="preserve"> </w:t>
      </w:r>
      <w:r w:rsidR="00814B9D">
        <w:t xml:space="preserve">out and downplay </w:t>
      </w:r>
      <w:r w:rsidR="00D25C81">
        <w:lastRenderedPageBreak/>
        <w:t xml:space="preserve">the role of other stakeholders as if their roles are </w:t>
      </w:r>
      <w:r w:rsidR="00814B9D">
        <w:t>illegitimate</w:t>
      </w:r>
      <w:r w:rsidR="00D25C81">
        <w:t xml:space="preserve"> or irrelevant. We know from hundreds of research studies that when top management insists on pursuing policies in a top-down fashion</w:t>
      </w:r>
      <w:r w:rsidR="00814B9D">
        <w:t xml:space="preserve"> without </w:t>
      </w:r>
      <w:r w:rsidR="00D25C81">
        <w:t xml:space="preserve">adequate workplace </w:t>
      </w:r>
      <w:r w:rsidR="00814B9D">
        <w:t xml:space="preserve">consultation </w:t>
      </w:r>
      <w:r w:rsidR="00D25C81">
        <w:t>then failure, conflict and resentment are extremely likely</w:t>
      </w:r>
      <w:r w:rsidR="00814B9D">
        <w:t>. In a strange sense Collins often ar</w:t>
      </w:r>
      <w:r w:rsidR="00D25C81">
        <w:t xml:space="preserve">gues this himself with his idealized notion of </w:t>
      </w:r>
      <w:r w:rsidR="00814B9D">
        <w:t>Level</w:t>
      </w:r>
      <w:r w:rsidR="00D25C81">
        <w:t xml:space="preserve"> </w:t>
      </w:r>
      <w:r w:rsidR="005D5C0E">
        <w:t>5</w:t>
      </w:r>
      <w:r w:rsidR="00D25C81">
        <w:t xml:space="preserve"> Leaders. Yet he doesn’t seem able to</w:t>
      </w:r>
      <w:r w:rsidR="00814B9D">
        <w:t xml:space="preserve"> </w:t>
      </w:r>
      <w:r w:rsidR="00D25C81">
        <w:t xml:space="preserve">welcome any other possible actors into his domain of leadership – Level </w:t>
      </w:r>
      <w:r w:rsidR="005D5C0E">
        <w:t>5</w:t>
      </w:r>
      <w:r w:rsidR="00D25C81">
        <w:t xml:space="preserve"> remains a place populated only by CEOs and their mysterio</w:t>
      </w:r>
      <w:r w:rsidR="00105855">
        <w:t>us visions, cultures and values.</w:t>
      </w:r>
      <w:r w:rsidR="00D25C81">
        <w:t xml:space="preserve"> </w:t>
      </w:r>
      <w:r w:rsidR="00105855">
        <w:t>W</w:t>
      </w:r>
      <w:r w:rsidR="00D25C81">
        <w:t>orkers just have to leave it to chance that their leaders might have their interests at heart.</w:t>
      </w:r>
    </w:p>
    <w:p w:rsidR="002458AB" w:rsidRDefault="003308A3" w:rsidP="00127AFD">
      <w:pPr>
        <w:ind w:firstLine="720"/>
      </w:pPr>
      <w:r>
        <w:t>The s</w:t>
      </w:r>
      <w:r w:rsidR="000E1BF9">
        <w:t xml:space="preserve">ame </w:t>
      </w:r>
      <w:r w:rsidR="00D25C81">
        <w:t>problem pertains to other</w:t>
      </w:r>
      <w:r w:rsidR="000E1BF9">
        <w:t xml:space="preserve"> </w:t>
      </w:r>
      <w:r w:rsidR="004F134E">
        <w:t xml:space="preserve">contemporary </w:t>
      </w:r>
      <w:r w:rsidR="000E1BF9">
        <w:t xml:space="preserve">literature on </w:t>
      </w:r>
      <w:r>
        <w:t>‘</w:t>
      </w:r>
      <w:r w:rsidR="000E1BF9">
        <w:t>compassion</w:t>
      </w:r>
      <w:r w:rsidR="004F134E">
        <w:t>ate leadership</w:t>
      </w:r>
      <w:r>
        <w:t>’</w:t>
      </w:r>
      <w:r w:rsidR="00380FDE">
        <w:t>,</w:t>
      </w:r>
      <w:r>
        <w:t xml:space="preserve"> ‘leading </w:t>
      </w:r>
      <w:r w:rsidR="004F134E">
        <w:t>quiet</w:t>
      </w:r>
      <w:r w:rsidR="00105855">
        <w:t>ly</w:t>
      </w:r>
      <w:r>
        <w:t xml:space="preserve">’ or ‘servant </w:t>
      </w:r>
      <w:r w:rsidR="004F134E">
        <w:t>leadership</w:t>
      </w:r>
      <w:r>
        <w:t xml:space="preserve">’. These ideas aren’t necessarily wrong. The issue is </w:t>
      </w:r>
      <w:r w:rsidR="00130C0A">
        <w:t>more that in the real world</w:t>
      </w:r>
      <w:r>
        <w:t xml:space="preserve">, as opposed to the pages of an airport leadership text, </w:t>
      </w:r>
      <w:r w:rsidR="00130C0A">
        <w:t>‘</w:t>
      </w:r>
      <w:r w:rsidR="000E1BF9">
        <w:t>leaders</w:t>
      </w:r>
      <w:r w:rsidR="00130C0A">
        <w:t>’</w:t>
      </w:r>
      <w:r>
        <w:t xml:space="preserve"> </w:t>
      </w:r>
      <w:r w:rsidR="00105855">
        <w:t>rarely</w:t>
      </w:r>
      <w:r w:rsidR="00130C0A">
        <w:t xml:space="preserve"> </w:t>
      </w:r>
      <w:r w:rsidR="000862F4">
        <w:t xml:space="preserve">correspond to the ideal of </w:t>
      </w:r>
      <w:r w:rsidR="004F134E">
        <w:t xml:space="preserve">the honest, self-deprecating, compassionate </w:t>
      </w:r>
      <w:r w:rsidR="00105855">
        <w:t xml:space="preserve">professional who listens, cares and is </w:t>
      </w:r>
      <w:r w:rsidR="000862F4">
        <w:t>trusted</w:t>
      </w:r>
      <w:r w:rsidR="004F134E">
        <w:t>. Sadly, often the m</w:t>
      </w:r>
      <w:r w:rsidR="000E1BF9">
        <w:t>otivations</w:t>
      </w:r>
      <w:r w:rsidR="004F134E">
        <w:t xml:space="preserve"> </w:t>
      </w:r>
      <w:r w:rsidR="00040546">
        <w:t xml:space="preserve">and incentives </w:t>
      </w:r>
      <w:r w:rsidR="004F134E">
        <w:t>of leaders</w:t>
      </w:r>
      <w:r w:rsidR="000E1BF9">
        <w:t xml:space="preserve"> are </w:t>
      </w:r>
      <w:r w:rsidR="00040546">
        <w:t xml:space="preserve">actually </w:t>
      </w:r>
      <w:r w:rsidR="000E1BF9">
        <w:t xml:space="preserve">opposed to those of workers. </w:t>
      </w:r>
      <w:r w:rsidR="00130C0A">
        <w:t xml:space="preserve">Leadership texts </w:t>
      </w:r>
      <w:r w:rsidR="004F134E">
        <w:t xml:space="preserve">are pitched at senior managers and nearly always re-enforce </w:t>
      </w:r>
      <w:r w:rsidR="00130C0A">
        <w:t xml:space="preserve">a distinctly </w:t>
      </w:r>
      <w:r w:rsidR="002E4F57">
        <w:t>‘</w:t>
      </w:r>
      <w:r w:rsidR="00130C0A">
        <w:t>unitarist</w:t>
      </w:r>
      <w:r w:rsidR="002E4F57">
        <w:t>’</w:t>
      </w:r>
      <w:r w:rsidR="00130C0A">
        <w:t xml:space="preserve"> conception of work and organization</w:t>
      </w:r>
      <w:r w:rsidR="004F134E">
        <w:t xml:space="preserve"> which denies there can be any </w:t>
      </w:r>
      <w:r w:rsidR="00130C0A">
        <w:t>difference</w:t>
      </w:r>
      <w:r w:rsidR="004F134E">
        <w:t>s</w:t>
      </w:r>
      <w:r w:rsidR="00130C0A">
        <w:t xml:space="preserve"> in the interests, aims, goals and worldviews o</w:t>
      </w:r>
      <w:r w:rsidR="00EE6798">
        <w:t xml:space="preserve">f managers and workers. </w:t>
      </w:r>
      <w:r w:rsidR="004F134E">
        <w:t xml:space="preserve">As we know from countless examples of industrial relations conflict, corporate scandal, </w:t>
      </w:r>
      <w:r w:rsidR="00737DDF">
        <w:t>bankruptcy</w:t>
      </w:r>
      <w:r w:rsidR="004F134E">
        <w:t xml:space="preserve"> and failure (including some that spring from the history of ‘Good to Great’ companies themselves)</w:t>
      </w:r>
      <w:r w:rsidR="007D222C">
        <w:t>,</w:t>
      </w:r>
      <w:r w:rsidR="004F134E">
        <w:t xml:space="preserve"> t</w:t>
      </w:r>
      <w:r w:rsidR="00EE6798">
        <w:t xml:space="preserve">here are good reasons to be very sceptical of such </w:t>
      </w:r>
      <w:r w:rsidR="004F134E">
        <w:t>a blinkered</w:t>
      </w:r>
      <w:r w:rsidR="00EE6798">
        <w:t xml:space="preserve"> framing</w:t>
      </w:r>
      <w:r w:rsidR="004F134E">
        <w:t xml:space="preserve"> of the realities of employee relations</w:t>
      </w:r>
      <w:r w:rsidR="00EE6798">
        <w:t>.</w:t>
      </w:r>
      <w:r w:rsidR="00302E6D">
        <w:t xml:space="preserve"> Leading an organization is not easy. But </w:t>
      </w:r>
      <w:r w:rsidR="005A28C9">
        <w:t xml:space="preserve">embracing meaningless leadership </w:t>
      </w:r>
      <w:r w:rsidR="00040546">
        <w:t>text</w:t>
      </w:r>
      <w:r w:rsidR="005A28C9">
        <w:t xml:space="preserve">s </w:t>
      </w:r>
      <w:r w:rsidR="00302E6D">
        <w:t>often</w:t>
      </w:r>
      <w:r w:rsidR="005A28C9">
        <w:t xml:space="preserve"> means taking</w:t>
      </w:r>
      <w:r w:rsidR="00302E6D">
        <w:t xml:space="preserve"> an easy option,</w:t>
      </w:r>
      <w:r w:rsidR="005A28C9">
        <w:t xml:space="preserve"> rather than a constructive one.</w:t>
      </w:r>
    </w:p>
    <w:p w:rsidR="00AD7F71" w:rsidRDefault="00AD7F71" w:rsidP="00127AFD">
      <w:pPr>
        <w:ind w:firstLine="720"/>
      </w:pPr>
    </w:p>
    <w:p w:rsidR="007D222C" w:rsidRPr="00AD7F71" w:rsidRDefault="007D222C">
      <w:pPr>
        <w:rPr>
          <w:b/>
          <w:bCs/>
        </w:rPr>
      </w:pPr>
      <w:r w:rsidRPr="00227FC7">
        <w:rPr>
          <w:b/>
          <w:bCs/>
        </w:rPr>
        <w:t>REFERENCES</w:t>
      </w:r>
    </w:p>
    <w:p w:rsidR="003F2A21" w:rsidRPr="003F2A21" w:rsidRDefault="003F2A21">
      <w:r>
        <w:t xml:space="preserve">Burrow, R. (2015) ‘The Leading Edge: Leadership as extreme work?’, </w:t>
      </w:r>
      <w:r>
        <w:rPr>
          <w:i/>
        </w:rPr>
        <w:t>Organization</w:t>
      </w:r>
      <w:r>
        <w:t xml:space="preserve">, </w:t>
      </w:r>
      <w:r w:rsidR="007B638F" w:rsidRPr="00127AFD">
        <w:rPr>
          <w:b/>
        </w:rPr>
        <w:t>22</w:t>
      </w:r>
      <w:r>
        <w:t>(4): 606</w:t>
      </w:r>
      <w:r w:rsidR="007D222C">
        <w:rPr>
          <w:rFonts w:cstheme="minorHAnsi"/>
        </w:rPr>
        <w:t>–</w:t>
      </w:r>
      <w:r>
        <w:t>10.</w:t>
      </w:r>
    </w:p>
    <w:p w:rsidR="00F46ABB" w:rsidRDefault="00F46ABB">
      <w:r>
        <w:t xml:space="preserve">Collins, J. (2001) </w:t>
      </w:r>
      <w:r>
        <w:rPr>
          <w:i/>
        </w:rPr>
        <w:t xml:space="preserve">Good to Great: Why Some Companies Make the Leap … And Others Don’t. </w:t>
      </w:r>
      <w:r>
        <w:t>London: Random House Business.</w:t>
      </w:r>
    </w:p>
    <w:p w:rsidR="00AA0ED7" w:rsidRDefault="00F46ABB" w:rsidP="00AA0ED7">
      <w:r>
        <w:t xml:space="preserve">Collins, J. (2006) </w:t>
      </w:r>
      <w:r>
        <w:rPr>
          <w:i/>
        </w:rPr>
        <w:t>Good to Great and the Social Sectors: Why Business Thinking is not the Answer</w:t>
      </w:r>
      <w:r w:rsidR="00AA0ED7">
        <w:rPr>
          <w:i/>
        </w:rPr>
        <w:t xml:space="preserve">. </w:t>
      </w:r>
      <w:r w:rsidR="00AA0ED7">
        <w:t>London: Random House Business.</w:t>
      </w:r>
    </w:p>
    <w:p w:rsidR="00AA0ED7" w:rsidRDefault="00AA0ED7" w:rsidP="00AA0ED7">
      <w:r>
        <w:t xml:space="preserve">Collins, J. (2009) </w:t>
      </w:r>
      <w:r>
        <w:rPr>
          <w:i/>
        </w:rPr>
        <w:t xml:space="preserve">How the Mighty Fall: And Why Some Companies Never Give In. </w:t>
      </w:r>
      <w:r>
        <w:t>London: Random House Business.</w:t>
      </w:r>
    </w:p>
    <w:p w:rsidR="00F46ABB" w:rsidRDefault="00F46ABB">
      <w:r>
        <w:t xml:space="preserve">Collins, J. (2019) </w:t>
      </w:r>
      <w:r>
        <w:rPr>
          <w:i/>
        </w:rPr>
        <w:t xml:space="preserve">Turning the Flywheel: Why Some Companies Build Momentum … And Others Don’t. </w:t>
      </w:r>
      <w:r>
        <w:t>London: Random House Business.</w:t>
      </w:r>
    </w:p>
    <w:p w:rsidR="00A32F9D" w:rsidRDefault="00A32F9D">
      <w:r>
        <w:t xml:space="preserve">Collins, J. and Hansen, M.T. (2011) </w:t>
      </w:r>
      <w:r>
        <w:rPr>
          <w:i/>
        </w:rPr>
        <w:t xml:space="preserve">Great By Choice: </w:t>
      </w:r>
      <w:r w:rsidR="00AB4840">
        <w:rPr>
          <w:i/>
        </w:rPr>
        <w:t>Uncertainty</w:t>
      </w:r>
      <w:r>
        <w:rPr>
          <w:i/>
        </w:rPr>
        <w:t>, Chaos, and Luck – Why Some Thrive Despite Them All.</w:t>
      </w:r>
      <w:r>
        <w:t xml:space="preserve"> London: Random House Business.</w:t>
      </w:r>
    </w:p>
    <w:p w:rsidR="00CB6890" w:rsidRPr="00CB6890" w:rsidRDefault="00CB6890">
      <w:r>
        <w:t xml:space="preserve">Courtney, S. and Gunter, H. (2015) ‘Get off my bus! School leaders, vision work and the elimination of teachers’, </w:t>
      </w:r>
      <w:r>
        <w:rPr>
          <w:i/>
        </w:rPr>
        <w:t>International Journal of Leadership in Education</w:t>
      </w:r>
      <w:r>
        <w:t xml:space="preserve">, </w:t>
      </w:r>
      <w:r w:rsidR="007B638F" w:rsidRPr="00127AFD">
        <w:rPr>
          <w:b/>
        </w:rPr>
        <w:t>18</w:t>
      </w:r>
      <w:r>
        <w:t>(4): 395</w:t>
      </w:r>
      <w:r w:rsidR="007D222C">
        <w:rPr>
          <w:rFonts w:cstheme="minorHAnsi"/>
        </w:rPr>
        <w:t>–</w:t>
      </w:r>
      <w:r>
        <w:t>417.</w:t>
      </w:r>
    </w:p>
    <w:p w:rsidR="007D0471" w:rsidRDefault="007D0471">
      <w:r>
        <w:t xml:space="preserve">Farber, S. (2004) </w:t>
      </w:r>
      <w:r>
        <w:rPr>
          <w:i/>
        </w:rPr>
        <w:t xml:space="preserve">The Radical Leap: A Personal Lesson in Extreme Leadership. </w:t>
      </w:r>
      <w:r>
        <w:t>New York: Kaplan Business.</w:t>
      </w:r>
    </w:p>
    <w:p w:rsidR="00F7481C" w:rsidRPr="00F7481C" w:rsidRDefault="00F7481C">
      <w:r>
        <w:lastRenderedPageBreak/>
        <w:t xml:space="preserve">Hill, P.S. (2018) </w:t>
      </w:r>
      <w:r>
        <w:rPr>
          <w:i/>
        </w:rPr>
        <w:t xml:space="preserve">Mission Control Management: The </w:t>
      </w:r>
      <w:r w:rsidR="007D222C">
        <w:rPr>
          <w:i/>
        </w:rPr>
        <w:t>Princ</w:t>
      </w:r>
      <w:r>
        <w:rPr>
          <w:i/>
        </w:rPr>
        <w:t xml:space="preserve">iples of </w:t>
      </w:r>
      <w:r w:rsidR="007D222C">
        <w:rPr>
          <w:i/>
        </w:rPr>
        <w:t xml:space="preserve">High Performance </w:t>
      </w:r>
      <w:r>
        <w:rPr>
          <w:i/>
        </w:rPr>
        <w:t xml:space="preserve">and </w:t>
      </w:r>
      <w:r w:rsidR="007D222C">
        <w:rPr>
          <w:i/>
        </w:rPr>
        <w:t>Perfect Decision</w:t>
      </w:r>
      <w:r>
        <w:rPr>
          <w:i/>
        </w:rPr>
        <w:t xml:space="preserve">-making </w:t>
      </w:r>
      <w:r w:rsidR="007D222C">
        <w:rPr>
          <w:i/>
        </w:rPr>
        <w:t>Lear</w:t>
      </w:r>
      <w:r>
        <w:rPr>
          <w:i/>
        </w:rPr>
        <w:t xml:space="preserve">ned from </w:t>
      </w:r>
      <w:r w:rsidR="007D222C">
        <w:rPr>
          <w:i/>
        </w:rPr>
        <w:t>Lead</w:t>
      </w:r>
      <w:r>
        <w:rPr>
          <w:i/>
        </w:rPr>
        <w:t xml:space="preserve">ing at NASA. </w:t>
      </w:r>
      <w:r>
        <w:t>London: Nicholas Brealey.</w:t>
      </w:r>
    </w:p>
    <w:p w:rsidR="00664E34" w:rsidRPr="00DC32E8" w:rsidRDefault="00664E34">
      <w:r>
        <w:t>Larson</w:t>
      </w:r>
      <w:r w:rsidR="00DC32E8">
        <w:t>, K. (2010)</w:t>
      </w:r>
      <w:r>
        <w:t xml:space="preserve"> </w:t>
      </w:r>
      <w:r>
        <w:rPr>
          <w:i/>
        </w:rPr>
        <w:t>Frontline Heroes</w:t>
      </w:r>
      <w:r w:rsidR="00DC32E8">
        <w:rPr>
          <w:i/>
        </w:rPr>
        <w:t xml:space="preserve">: A Story of Saving Lives. </w:t>
      </w:r>
      <w:r w:rsidR="00DC32E8">
        <w:t>Gulf Breeze, FL: Fire Starter Publishing.</w:t>
      </w:r>
    </w:p>
    <w:p w:rsidR="001B2A31" w:rsidRDefault="001B2A31">
      <w:r>
        <w:t>McCann, L. (2016) ‘From Managem</w:t>
      </w:r>
      <w:r w:rsidR="00721049">
        <w:t xml:space="preserve">ent to Leadership’, in Edgell, S., Gottfried, H., and Granter, E. eds, </w:t>
      </w:r>
      <w:r w:rsidR="00721049">
        <w:rPr>
          <w:i/>
        </w:rPr>
        <w:t>The SAGE Handbook of the Sociology of Work and Employment</w:t>
      </w:r>
      <w:r w:rsidR="00721049">
        <w:t>. London: Sage, pp. 167</w:t>
      </w:r>
      <w:r w:rsidR="009D2DC5">
        <w:rPr>
          <w:rFonts w:cstheme="minorHAnsi"/>
        </w:rPr>
        <w:t>–</w:t>
      </w:r>
      <w:r w:rsidR="00721049">
        <w:t>84.</w:t>
      </w:r>
    </w:p>
    <w:p w:rsidR="000749E4" w:rsidRDefault="000749E4">
      <w:r>
        <w:t xml:space="preserve">Neindorf, B. and Beck, K. (2008) ‘Good to Great or Just Good?’, </w:t>
      </w:r>
      <w:r>
        <w:rPr>
          <w:i/>
        </w:rPr>
        <w:t>Academy of Management Perspectives</w:t>
      </w:r>
      <w:r>
        <w:t xml:space="preserve">, </w:t>
      </w:r>
      <w:r w:rsidR="007B638F" w:rsidRPr="00127AFD">
        <w:rPr>
          <w:b/>
        </w:rPr>
        <w:t>22</w:t>
      </w:r>
      <w:r>
        <w:t>(4): 13</w:t>
      </w:r>
      <w:r w:rsidR="009D2DC5">
        <w:rPr>
          <w:rFonts w:cstheme="minorHAnsi"/>
        </w:rPr>
        <w:t>–</w:t>
      </w:r>
      <w:r>
        <w:t>20.</w:t>
      </w:r>
    </w:p>
    <w:p w:rsidR="000749E4" w:rsidRPr="000749E4" w:rsidRDefault="000749E4">
      <w:r>
        <w:t xml:space="preserve">Resnick, B.G. and Smunt, T.L. (2008) ‘From Good to Great to…’ </w:t>
      </w:r>
      <w:r>
        <w:rPr>
          <w:i/>
        </w:rPr>
        <w:t>Academy of Management Perspectives</w:t>
      </w:r>
      <w:r>
        <w:t xml:space="preserve">, </w:t>
      </w:r>
      <w:r w:rsidR="007B638F" w:rsidRPr="00127AFD">
        <w:rPr>
          <w:b/>
        </w:rPr>
        <w:t>22</w:t>
      </w:r>
      <w:r>
        <w:t>(4): 6</w:t>
      </w:r>
      <w:r w:rsidR="009D2DC5">
        <w:rPr>
          <w:rFonts w:cstheme="minorHAnsi"/>
        </w:rPr>
        <w:t>–</w:t>
      </w:r>
      <w:r>
        <w:t>12.</w:t>
      </w:r>
    </w:p>
    <w:p w:rsidR="00FA6B90" w:rsidRDefault="00FA6B90">
      <w:r>
        <w:t xml:space="preserve">Rosenzweig, P. (2007) </w:t>
      </w:r>
      <w:r>
        <w:rPr>
          <w:i/>
        </w:rPr>
        <w:t>The Halo Effect: And the Eight Other Business Delusions that Decie</w:t>
      </w:r>
      <w:r w:rsidR="009D2DC5">
        <w:rPr>
          <w:i/>
        </w:rPr>
        <w:t>v</w:t>
      </w:r>
      <w:r>
        <w:rPr>
          <w:i/>
        </w:rPr>
        <w:t>e Managers</w:t>
      </w:r>
      <w:r>
        <w:t>. New York: Free Press.</w:t>
      </w:r>
    </w:p>
    <w:p w:rsidR="00872112" w:rsidRPr="00872112" w:rsidRDefault="00C65BBC">
      <w:r>
        <w:t>Spicer, A. (2016</w:t>
      </w:r>
      <w:r w:rsidR="00872112">
        <w:t xml:space="preserve">) </w:t>
      </w:r>
      <w:r w:rsidR="00872112">
        <w:rPr>
          <w:i/>
        </w:rPr>
        <w:t xml:space="preserve">Business Bullshit. </w:t>
      </w:r>
      <w:r w:rsidR="00872112">
        <w:t>London: Routledge.</w:t>
      </w:r>
    </w:p>
    <w:sectPr w:rsidR="00872112" w:rsidRPr="00872112" w:rsidSect="00357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5792"/>
    <w:multiLevelType w:val="hybridMultilevel"/>
    <w:tmpl w:val="6A1E9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01"/>
    <w:rsid w:val="000012B2"/>
    <w:rsid w:val="000013B1"/>
    <w:rsid w:val="00034EA8"/>
    <w:rsid w:val="00040546"/>
    <w:rsid w:val="00047A8C"/>
    <w:rsid w:val="000749E4"/>
    <w:rsid w:val="000823DF"/>
    <w:rsid w:val="000846D4"/>
    <w:rsid w:val="000862F4"/>
    <w:rsid w:val="00097E4E"/>
    <w:rsid w:val="000C6968"/>
    <w:rsid w:val="000C7582"/>
    <w:rsid w:val="000D56C2"/>
    <w:rsid w:val="000E010F"/>
    <w:rsid w:val="000E0F5D"/>
    <w:rsid w:val="000E1BF9"/>
    <w:rsid w:val="00105855"/>
    <w:rsid w:val="00113D06"/>
    <w:rsid w:val="00113E8E"/>
    <w:rsid w:val="00116316"/>
    <w:rsid w:val="00120B3D"/>
    <w:rsid w:val="00121445"/>
    <w:rsid w:val="00127AFD"/>
    <w:rsid w:val="00130C0A"/>
    <w:rsid w:val="00144FBF"/>
    <w:rsid w:val="00152B09"/>
    <w:rsid w:val="0015330B"/>
    <w:rsid w:val="00197CEC"/>
    <w:rsid w:val="001B2A31"/>
    <w:rsid w:val="001E3D15"/>
    <w:rsid w:val="002102EE"/>
    <w:rsid w:val="00223114"/>
    <w:rsid w:val="002265AE"/>
    <w:rsid w:val="00227FC7"/>
    <w:rsid w:val="00234943"/>
    <w:rsid w:val="002458AB"/>
    <w:rsid w:val="0024653E"/>
    <w:rsid w:val="002621A4"/>
    <w:rsid w:val="002625BE"/>
    <w:rsid w:val="002739C4"/>
    <w:rsid w:val="00274970"/>
    <w:rsid w:val="00286584"/>
    <w:rsid w:val="002A3C2F"/>
    <w:rsid w:val="002A42F8"/>
    <w:rsid w:val="002A6DE5"/>
    <w:rsid w:val="002B06AD"/>
    <w:rsid w:val="002C2A73"/>
    <w:rsid w:val="002D4D0B"/>
    <w:rsid w:val="002E4F57"/>
    <w:rsid w:val="002F4559"/>
    <w:rsid w:val="00302E6D"/>
    <w:rsid w:val="0030369F"/>
    <w:rsid w:val="00314107"/>
    <w:rsid w:val="00322CA0"/>
    <w:rsid w:val="003307B6"/>
    <w:rsid w:val="003308A3"/>
    <w:rsid w:val="003361DA"/>
    <w:rsid w:val="003574E3"/>
    <w:rsid w:val="00370EB9"/>
    <w:rsid w:val="0037127B"/>
    <w:rsid w:val="00380FDE"/>
    <w:rsid w:val="00396D46"/>
    <w:rsid w:val="003B7513"/>
    <w:rsid w:val="003E2524"/>
    <w:rsid w:val="003E657F"/>
    <w:rsid w:val="003F2A21"/>
    <w:rsid w:val="00400F54"/>
    <w:rsid w:val="00403A5D"/>
    <w:rsid w:val="00414FCB"/>
    <w:rsid w:val="00420F19"/>
    <w:rsid w:val="00426490"/>
    <w:rsid w:val="00431F71"/>
    <w:rsid w:val="00445018"/>
    <w:rsid w:val="0045777E"/>
    <w:rsid w:val="004A2583"/>
    <w:rsid w:val="004A3869"/>
    <w:rsid w:val="004B13D1"/>
    <w:rsid w:val="004B15E1"/>
    <w:rsid w:val="004B7F19"/>
    <w:rsid w:val="004C30FF"/>
    <w:rsid w:val="004D4006"/>
    <w:rsid w:val="004D63F9"/>
    <w:rsid w:val="004E163E"/>
    <w:rsid w:val="004E429A"/>
    <w:rsid w:val="004E7D2F"/>
    <w:rsid w:val="004F0A86"/>
    <w:rsid w:val="004F134E"/>
    <w:rsid w:val="004F1E38"/>
    <w:rsid w:val="005104C4"/>
    <w:rsid w:val="00516070"/>
    <w:rsid w:val="00523827"/>
    <w:rsid w:val="00540BDE"/>
    <w:rsid w:val="0059793D"/>
    <w:rsid w:val="005A28C9"/>
    <w:rsid w:val="005A5F27"/>
    <w:rsid w:val="005B3DD0"/>
    <w:rsid w:val="005C01F6"/>
    <w:rsid w:val="005C7237"/>
    <w:rsid w:val="005D5C0E"/>
    <w:rsid w:val="005F0BD8"/>
    <w:rsid w:val="005F2ED9"/>
    <w:rsid w:val="00602021"/>
    <w:rsid w:val="00607FD5"/>
    <w:rsid w:val="006110F1"/>
    <w:rsid w:val="00622D38"/>
    <w:rsid w:val="00636671"/>
    <w:rsid w:val="00654CB9"/>
    <w:rsid w:val="00664E34"/>
    <w:rsid w:val="006702E3"/>
    <w:rsid w:val="006A0E6C"/>
    <w:rsid w:val="006B017E"/>
    <w:rsid w:val="006B06F2"/>
    <w:rsid w:val="006B5F14"/>
    <w:rsid w:val="006B7AE8"/>
    <w:rsid w:val="006C03AC"/>
    <w:rsid w:val="0071427B"/>
    <w:rsid w:val="007172C6"/>
    <w:rsid w:val="00721049"/>
    <w:rsid w:val="00723BD9"/>
    <w:rsid w:val="00731A66"/>
    <w:rsid w:val="00737DDF"/>
    <w:rsid w:val="007458B8"/>
    <w:rsid w:val="00752A4C"/>
    <w:rsid w:val="00761091"/>
    <w:rsid w:val="00766DA7"/>
    <w:rsid w:val="00771517"/>
    <w:rsid w:val="00786AC4"/>
    <w:rsid w:val="00790637"/>
    <w:rsid w:val="00792B56"/>
    <w:rsid w:val="007A55EB"/>
    <w:rsid w:val="007B638F"/>
    <w:rsid w:val="007D0471"/>
    <w:rsid w:val="007D222C"/>
    <w:rsid w:val="007F3CC3"/>
    <w:rsid w:val="00810EBB"/>
    <w:rsid w:val="00814B9D"/>
    <w:rsid w:val="00847593"/>
    <w:rsid w:val="00850EC2"/>
    <w:rsid w:val="00850F51"/>
    <w:rsid w:val="00861874"/>
    <w:rsid w:val="00871F40"/>
    <w:rsid w:val="00872112"/>
    <w:rsid w:val="0087393D"/>
    <w:rsid w:val="0089642E"/>
    <w:rsid w:val="008A2B01"/>
    <w:rsid w:val="008E691B"/>
    <w:rsid w:val="008E6D41"/>
    <w:rsid w:val="008F1C41"/>
    <w:rsid w:val="009073C8"/>
    <w:rsid w:val="009175F3"/>
    <w:rsid w:val="009178F7"/>
    <w:rsid w:val="0092238E"/>
    <w:rsid w:val="009419E9"/>
    <w:rsid w:val="00957A74"/>
    <w:rsid w:val="009854AA"/>
    <w:rsid w:val="009875A7"/>
    <w:rsid w:val="009C5510"/>
    <w:rsid w:val="009D1C37"/>
    <w:rsid w:val="009D2DC5"/>
    <w:rsid w:val="009D3CB0"/>
    <w:rsid w:val="009D4650"/>
    <w:rsid w:val="009E5FFD"/>
    <w:rsid w:val="00A006BB"/>
    <w:rsid w:val="00A110C3"/>
    <w:rsid w:val="00A32F9D"/>
    <w:rsid w:val="00A365DE"/>
    <w:rsid w:val="00A36A93"/>
    <w:rsid w:val="00A40DBB"/>
    <w:rsid w:val="00A55E70"/>
    <w:rsid w:val="00A579D3"/>
    <w:rsid w:val="00A654B6"/>
    <w:rsid w:val="00A7122B"/>
    <w:rsid w:val="00A715AD"/>
    <w:rsid w:val="00A724F8"/>
    <w:rsid w:val="00A733CA"/>
    <w:rsid w:val="00A75968"/>
    <w:rsid w:val="00A81F31"/>
    <w:rsid w:val="00AA0ED7"/>
    <w:rsid w:val="00AB4840"/>
    <w:rsid w:val="00AB5B2E"/>
    <w:rsid w:val="00AD7F71"/>
    <w:rsid w:val="00AE1153"/>
    <w:rsid w:val="00AF4668"/>
    <w:rsid w:val="00B064A0"/>
    <w:rsid w:val="00B307A5"/>
    <w:rsid w:val="00B65D07"/>
    <w:rsid w:val="00B66512"/>
    <w:rsid w:val="00B838CE"/>
    <w:rsid w:val="00B97B4C"/>
    <w:rsid w:val="00BC0FED"/>
    <w:rsid w:val="00BC2A7C"/>
    <w:rsid w:val="00BD0ADD"/>
    <w:rsid w:val="00BD3969"/>
    <w:rsid w:val="00BE1DA7"/>
    <w:rsid w:val="00BE3FE3"/>
    <w:rsid w:val="00C30289"/>
    <w:rsid w:val="00C627FE"/>
    <w:rsid w:val="00C65BBC"/>
    <w:rsid w:val="00C67858"/>
    <w:rsid w:val="00C9103A"/>
    <w:rsid w:val="00C91343"/>
    <w:rsid w:val="00CA0779"/>
    <w:rsid w:val="00CA5B8F"/>
    <w:rsid w:val="00CB102C"/>
    <w:rsid w:val="00CB1744"/>
    <w:rsid w:val="00CB1BA1"/>
    <w:rsid w:val="00CB586C"/>
    <w:rsid w:val="00CB6890"/>
    <w:rsid w:val="00CC4F23"/>
    <w:rsid w:val="00CE4E41"/>
    <w:rsid w:val="00CE5AD0"/>
    <w:rsid w:val="00D01311"/>
    <w:rsid w:val="00D172DA"/>
    <w:rsid w:val="00D22770"/>
    <w:rsid w:val="00D25C81"/>
    <w:rsid w:val="00D700A0"/>
    <w:rsid w:val="00D742FB"/>
    <w:rsid w:val="00D8058D"/>
    <w:rsid w:val="00D86844"/>
    <w:rsid w:val="00DA18EA"/>
    <w:rsid w:val="00DA6691"/>
    <w:rsid w:val="00DB6C3F"/>
    <w:rsid w:val="00DC20AE"/>
    <w:rsid w:val="00DC32E8"/>
    <w:rsid w:val="00DE6AB2"/>
    <w:rsid w:val="00DE6F86"/>
    <w:rsid w:val="00E367E9"/>
    <w:rsid w:val="00E475B1"/>
    <w:rsid w:val="00E53E2B"/>
    <w:rsid w:val="00E548A9"/>
    <w:rsid w:val="00E54D26"/>
    <w:rsid w:val="00E64528"/>
    <w:rsid w:val="00E7462D"/>
    <w:rsid w:val="00E82F01"/>
    <w:rsid w:val="00E86140"/>
    <w:rsid w:val="00E9724E"/>
    <w:rsid w:val="00EA1F80"/>
    <w:rsid w:val="00EC35CD"/>
    <w:rsid w:val="00EC6663"/>
    <w:rsid w:val="00EE3F73"/>
    <w:rsid w:val="00EE6798"/>
    <w:rsid w:val="00EF7013"/>
    <w:rsid w:val="00F0118B"/>
    <w:rsid w:val="00F024E7"/>
    <w:rsid w:val="00F12C75"/>
    <w:rsid w:val="00F134D7"/>
    <w:rsid w:val="00F31421"/>
    <w:rsid w:val="00F36B74"/>
    <w:rsid w:val="00F428DB"/>
    <w:rsid w:val="00F44631"/>
    <w:rsid w:val="00F46ABB"/>
    <w:rsid w:val="00F55C6A"/>
    <w:rsid w:val="00F6143A"/>
    <w:rsid w:val="00F7481C"/>
    <w:rsid w:val="00F818DD"/>
    <w:rsid w:val="00F81D75"/>
    <w:rsid w:val="00F85B8B"/>
    <w:rsid w:val="00FA26A4"/>
    <w:rsid w:val="00FA5087"/>
    <w:rsid w:val="00FA6B90"/>
    <w:rsid w:val="00FE7C1A"/>
    <w:rsid w:val="0B6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CEC9"/>
  <w15:docId w15:val="{554CD47F-EBCA-8146-98F5-FC01FDE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1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elgar.com/shop/gbp/case-studies-in-work-employment-and-human-resource-management-97817889755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Leo Mccann</cp:lastModifiedBy>
  <cp:revision>7</cp:revision>
  <dcterms:created xsi:type="dcterms:W3CDTF">2020-03-19T14:40:00Z</dcterms:created>
  <dcterms:modified xsi:type="dcterms:W3CDTF">2020-03-19T14:43:00Z</dcterms:modified>
</cp:coreProperties>
</file>