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85E159" w14:textId="560678FA" w:rsidR="00824042" w:rsidRPr="00571B07" w:rsidRDefault="000D573E" w:rsidP="00571B07">
      <w:pPr>
        <w:spacing w:line="480" w:lineRule="auto"/>
        <w:jc w:val="center"/>
        <w:rPr>
          <w:rFonts w:ascii="Times New Roman" w:hAnsi="Times New Roman" w:cs="Times New Roman"/>
          <w:b/>
        </w:rPr>
      </w:pPr>
      <w:bookmarkStart w:id="0" w:name="_GoBack"/>
      <w:bookmarkEnd w:id="0"/>
      <w:r w:rsidRPr="00571B07">
        <w:rPr>
          <w:rFonts w:ascii="Times New Roman" w:hAnsi="Times New Roman" w:cs="Times New Roman"/>
          <w:b/>
        </w:rPr>
        <w:t>‘</w:t>
      </w:r>
      <w:r w:rsidR="007D0DE1" w:rsidRPr="00571B07">
        <w:rPr>
          <w:rFonts w:ascii="Times New Roman" w:hAnsi="Times New Roman" w:cs="Times New Roman"/>
          <w:b/>
        </w:rPr>
        <w:t>T</w:t>
      </w:r>
      <w:r w:rsidR="000D1350" w:rsidRPr="00571B07">
        <w:rPr>
          <w:rFonts w:ascii="Times New Roman" w:hAnsi="Times New Roman" w:cs="Times New Roman"/>
          <w:b/>
        </w:rPr>
        <w:t xml:space="preserve">he new </w:t>
      </w:r>
      <w:r w:rsidR="000D1350" w:rsidRPr="008A769B">
        <w:rPr>
          <w:rFonts w:ascii="Times New Roman" w:hAnsi="Times New Roman" w:cs="Times New Roman"/>
          <w:b/>
          <w:i/>
        </w:rPr>
        <w:t>Downton Abbey</w:t>
      </w:r>
      <w:proofErr w:type="gramStart"/>
      <w:r w:rsidR="000D1350" w:rsidRPr="00571B07">
        <w:rPr>
          <w:rFonts w:ascii="Times New Roman" w:hAnsi="Times New Roman" w:cs="Times New Roman"/>
          <w:b/>
        </w:rPr>
        <w:t>’</w:t>
      </w:r>
      <w:r w:rsidR="007D0DE1" w:rsidRPr="00571B07">
        <w:rPr>
          <w:rFonts w:ascii="Times New Roman" w:hAnsi="Times New Roman" w:cs="Times New Roman"/>
          <w:b/>
        </w:rPr>
        <w:t>?</w:t>
      </w:r>
      <w:r w:rsidR="000D1350" w:rsidRPr="00571B07">
        <w:rPr>
          <w:rFonts w:ascii="Times New Roman" w:hAnsi="Times New Roman" w:cs="Times New Roman"/>
          <w:b/>
        </w:rPr>
        <w:t>:</w:t>
      </w:r>
      <w:proofErr w:type="gramEnd"/>
      <w:r w:rsidR="000D1350" w:rsidRPr="00571B07">
        <w:rPr>
          <w:rFonts w:ascii="Times New Roman" w:hAnsi="Times New Roman" w:cs="Times New Roman"/>
          <w:b/>
        </w:rPr>
        <w:t xml:space="preserve"> </w:t>
      </w:r>
    </w:p>
    <w:p w14:paraId="4835B32B" w14:textId="4806BDE5" w:rsidR="00AD14FB" w:rsidRPr="00571B07" w:rsidRDefault="000D1350" w:rsidP="00571B07">
      <w:pPr>
        <w:spacing w:line="480" w:lineRule="auto"/>
        <w:jc w:val="center"/>
        <w:rPr>
          <w:rFonts w:ascii="Times New Roman" w:hAnsi="Times New Roman" w:cs="Times New Roman"/>
          <w:b/>
        </w:rPr>
      </w:pPr>
      <w:r w:rsidRPr="008A769B">
        <w:rPr>
          <w:rFonts w:ascii="Times New Roman" w:hAnsi="Times New Roman" w:cs="Times New Roman"/>
          <w:b/>
          <w:i/>
        </w:rPr>
        <w:t>Poldark</w:t>
      </w:r>
      <w:r w:rsidRPr="00571B07">
        <w:rPr>
          <w:rFonts w:ascii="Times New Roman" w:hAnsi="Times New Roman" w:cs="Times New Roman"/>
          <w:b/>
        </w:rPr>
        <w:t xml:space="preserve"> </w:t>
      </w:r>
      <w:r w:rsidR="00D42574" w:rsidRPr="00571B07">
        <w:rPr>
          <w:rFonts w:ascii="Times New Roman" w:hAnsi="Times New Roman" w:cs="Times New Roman"/>
          <w:b/>
        </w:rPr>
        <w:t>and the Presentation and Percep</w:t>
      </w:r>
      <w:r w:rsidR="00716C7A" w:rsidRPr="00571B07">
        <w:rPr>
          <w:rFonts w:ascii="Times New Roman" w:hAnsi="Times New Roman" w:cs="Times New Roman"/>
          <w:b/>
        </w:rPr>
        <w:t>tion of an Eighteenth-Century P</w:t>
      </w:r>
      <w:r w:rsidR="00824042" w:rsidRPr="00571B07">
        <w:rPr>
          <w:rFonts w:ascii="Times New Roman" w:hAnsi="Times New Roman" w:cs="Times New Roman"/>
          <w:b/>
        </w:rPr>
        <w:t xml:space="preserve">ast </w:t>
      </w:r>
    </w:p>
    <w:p w14:paraId="280E06B8" w14:textId="77777777" w:rsidR="005A15A0" w:rsidRPr="00571B07" w:rsidRDefault="005A15A0" w:rsidP="00571B07">
      <w:pPr>
        <w:spacing w:line="480" w:lineRule="auto"/>
        <w:jc w:val="center"/>
        <w:rPr>
          <w:rFonts w:ascii="Times New Roman" w:hAnsi="Times New Roman" w:cs="Times New Roman"/>
          <w:b/>
        </w:rPr>
      </w:pPr>
    </w:p>
    <w:p w14:paraId="3D248C12" w14:textId="31B38A99" w:rsidR="005A15A0" w:rsidRPr="00571B07" w:rsidRDefault="005A15A0" w:rsidP="00571B07">
      <w:pPr>
        <w:spacing w:line="480" w:lineRule="auto"/>
        <w:jc w:val="center"/>
        <w:rPr>
          <w:rFonts w:ascii="Times New Roman" w:hAnsi="Times New Roman" w:cs="Times New Roman"/>
        </w:rPr>
      </w:pPr>
      <w:r w:rsidRPr="00571B07">
        <w:rPr>
          <w:rFonts w:ascii="Times New Roman" w:hAnsi="Times New Roman" w:cs="Times New Roman"/>
        </w:rPr>
        <w:t>Hannah Greig</w:t>
      </w:r>
    </w:p>
    <w:p w14:paraId="2326C13E" w14:textId="77777777" w:rsidR="00E93513" w:rsidRPr="00571B07" w:rsidRDefault="00E93513" w:rsidP="00571B07">
      <w:pPr>
        <w:spacing w:line="480" w:lineRule="auto"/>
        <w:rPr>
          <w:rFonts w:ascii="Times New Roman" w:hAnsi="Times New Roman" w:cs="Times New Roman"/>
          <w:b/>
        </w:rPr>
      </w:pPr>
    </w:p>
    <w:p w14:paraId="6DA10C70" w14:textId="397E7C4A" w:rsidR="00BD73FC" w:rsidRPr="00571B07" w:rsidRDefault="00E93513" w:rsidP="00571B07">
      <w:pPr>
        <w:spacing w:line="480" w:lineRule="auto"/>
        <w:rPr>
          <w:rFonts w:ascii="Times New Roman" w:eastAsia="Times New Roman" w:hAnsi="Times New Roman" w:cs="Times New Roman"/>
          <w:b/>
          <w:color w:val="222222"/>
        </w:rPr>
      </w:pPr>
      <w:r w:rsidRPr="00571B07">
        <w:rPr>
          <w:rFonts w:ascii="Times New Roman" w:hAnsi="Times New Roman" w:cs="Times New Roman"/>
          <w:b/>
        </w:rPr>
        <w:t>Abstract:</w:t>
      </w:r>
      <w:r w:rsidR="00BD73FC" w:rsidRPr="00571B07">
        <w:rPr>
          <w:rFonts w:ascii="Times New Roman" w:eastAsia="Times New Roman" w:hAnsi="Times New Roman" w:cs="Times New Roman"/>
          <w:b/>
          <w:color w:val="222222"/>
        </w:rPr>
        <w:t xml:space="preserve"> </w:t>
      </w:r>
    </w:p>
    <w:p w14:paraId="20D019A7" w14:textId="0FDFFEAA" w:rsidR="00E93513" w:rsidRPr="00571B07" w:rsidRDefault="00BD73FC" w:rsidP="00571B07">
      <w:pPr>
        <w:spacing w:line="480" w:lineRule="auto"/>
        <w:rPr>
          <w:rFonts w:ascii="Times New Roman" w:eastAsia="Times New Roman" w:hAnsi="Times New Roman" w:cs="Times New Roman"/>
          <w:color w:val="222222"/>
          <w:lang w:val="en-GB" w:eastAsia="en-GB"/>
        </w:rPr>
      </w:pPr>
      <w:r w:rsidRPr="00571B07">
        <w:rPr>
          <w:rFonts w:ascii="Times New Roman" w:eastAsia="Times New Roman" w:hAnsi="Times New Roman" w:cs="Times New Roman"/>
          <w:color w:val="222222"/>
          <w:lang w:val="en-GB" w:eastAsia="en-GB"/>
        </w:rPr>
        <w:t>As soon as it was commissioned, </w:t>
      </w:r>
      <w:r w:rsidRPr="00571B07">
        <w:rPr>
          <w:rFonts w:ascii="Times New Roman" w:eastAsia="Times New Roman" w:hAnsi="Times New Roman" w:cs="Times New Roman"/>
          <w:i/>
          <w:iCs/>
          <w:color w:val="222222"/>
          <w:lang w:val="en-GB" w:eastAsia="en-GB"/>
        </w:rPr>
        <w:t>Poldark, </w:t>
      </w:r>
      <w:r w:rsidRPr="00571B07">
        <w:rPr>
          <w:rFonts w:ascii="Times New Roman" w:eastAsia="Times New Roman" w:hAnsi="Times New Roman" w:cs="Times New Roman"/>
          <w:color w:val="222222"/>
          <w:lang w:val="en-GB" w:eastAsia="en-GB"/>
        </w:rPr>
        <w:t>like a number of other recent historical dramas, was labelled as the ‘new Downton Abbey’ and</w:t>
      </w:r>
      <w:r w:rsidR="00B778F0">
        <w:rPr>
          <w:rFonts w:ascii="Times New Roman" w:eastAsia="Times New Roman" w:hAnsi="Times New Roman" w:cs="Times New Roman"/>
          <w:color w:val="222222"/>
          <w:lang w:val="en-GB" w:eastAsia="en-GB"/>
        </w:rPr>
        <w:t xml:space="preserve"> </w:t>
      </w:r>
      <w:r w:rsidRPr="00571B07">
        <w:rPr>
          <w:rFonts w:ascii="Times New Roman" w:eastAsia="Times New Roman" w:hAnsi="Times New Roman" w:cs="Times New Roman"/>
          <w:color w:val="222222"/>
          <w:lang w:val="en-GB" w:eastAsia="en-GB"/>
        </w:rPr>
        <w:t xml:space="preserve">the comparison has </w:t>
      </w:r>
      <w:r w:rsidR="00B778F0">
        <w:rPr>
          <w:rFonts w:ascii="Times New Roman" w:eastAsia="Times New Roman" w:hAnsi="Times New Roman" w:cs="Times New Roman"/>
          <w:color w:val="222222"/>
          <w:lang w:val="en-GB" w:eastAsia="en-GB"/>
        </w:rPr>
        <w:t>persisted</w:t>
      </w:r>
      <w:r w:rsidRPr="00571B07">
        <w:rPr>
          <w:rFonts w:ascii="Times New Roman" w:eastAsia="Times New Roman" w:hAnsi="Times New Roman" w:cs="Times New Roman"/>
          <w:color w:val="222222"/>
          <w:lang w:val="en-GB" w:eastAsia="en-GB"/>
        </w:rPr>
        <w:t xml:space="preserve">. </w:t>
      </w:r>
      <w:r w:rsidR="00F80703" w:rsidRPr="00571B07">
        <w:rPr>
          <w:rFonts w:ascii="Times New Roman" w:eastAsia="Times New Roman" w:hAnsi="Times New Roman" w:cs="Times New Roman"/>
          <w:color w:val="222222"/>
          <w:lang w:val="en-GB" w:eastAsia="en-GB"/>
        </w:rPr>
        <w:t>Given</w:t>
      </w:r>
      <w:r w:rsidRPr="00571B07">
        <w:rPr>
          <w:rFonts w:ascii="Times New Roman" w:eastAsia="Times New Roman" w:hAnsi="Times New Roman" w:cs="Times New Roman"/>
          <w:color w:val="222222"/>
          <w:lang w:val="en-GB" w:eastAsia="en-GB"/>
        </w:rPr>
        <w:t> </w:t>
      </w:r>
      <w:r w:rsidRPr="00571B07">
        <w:rPr>
          <w:rFonts w:ascii="Times New Roman" w:eastAsia="Times New Roman" w:hAnsi="Times New Roman" w:cs="Times New Roman"/>
          <w:i/>
          <w:iCs/>
          <w:color w:val="222222"/>
          <w:lang w:val="en-GB" w:eastAsia="en-GB"/>
        </w:rPr>
        <w:t>Downton Abbey</w:t>
      </w:r>
      <w:r w:rsidR="00F80703" w:rsidRPr="00571B07">
        <w:rPr>
          <w:rFonts w:ascii="Times New Roman" w:eastAsia="Times New Roman" w:hAnsi="Times New Roman" w:cs="Times New Roman"/>
          <w:i/>
          <w:iCs/>
          <w:color w:val="222222"/>
          <w:lang w:val="en-GB" w:eastAsia="en-GB"/>
        </w:rPr>
        <w:t>’s</w:t>
      </w:r>
      <w:r w:rsidRPr="00571B07">
        <w:rPr>
          <w:rFonts w:ascii="Times New Roman" w:eastAsia="Times New Roman" w:hAnsi="Times New Roman" w:cs="Times New Roman"/>
          <w:color w:val="222222"/>
          <w:lang w:val="en-GB" w:eastAsia="en-GB"/>
        </w:rPr>
        <w:t> </w:t>
      </w:r>
      <w:r w:rsidR="00F80703" w:rsidRPr="00571B07">
        <w:rPr>
          <w:rFonts w:ascii="Times New Roman" w:eastAsia="Times New Roman" w:hAnsi="Times New Roman" w:cs="Times New Roman"/>
          <w:color w:val="222222"/>
          <w:lang w:val="en-GB" w:eastAsia="en-GB"/>
        </w:rPr>
        <w:t>hit status</w:t>
      </w:r>
      <w:r w:rsidR="00367025" w:rsidRPr="00571B07">
        <w:rPr>
          <w:rFonts w:ascii="Times New Roman" w:eastAsia="Times New Roman" w:hAnsi="Times New Roman" w:cs="Times New Roman"/>
          <w:color w:val="222222"/>
          <w:lang w:val="en-GB" w:eastAsia="en-GB"/>
        </w:rPr>
        <w:t xml:space="preserve"> </w:t>
      </w:r>
      <w:r w:rsidRPr="00571B07">
        <w:rPr>
          <w:rFonts w:ascii="Times New Roman" w:eastAsia="Times New Roman" w:hAnsi="Times New Roman" w:cs="Times New Roman"/>
          <w:color w:val="222222"/>
          <w:lang w:val="en-GB" w:eastAsia="en-GB"/>
        </w:rPr>
        <w:t>such comparisons are surely welcomed by production companies. For historians, however, such associations highlight an important phenomenon</w:t>
      </w:r>
      <w:r w:rsidR="00571B07">
        <w:rPr>
          <w:rFonts w:ascii="Times New Roman" w:eastAsia="Times New Roman" w:hAnsi="Times New Roman" w:cs="Times New Roman"/>
          <w:color w:val="222222"/>
          <w:lang w:val="en-GB" w:eastAsia="en-GB"/>
        </w:rPr>
        <w:t xml:space="preserve">: </w:t>
      </w:r>
      <w:r w:rsidR="00F80703" w:rsidRPr="00571B07">
        <w:rPr>
          <w:rFonts w:ascii="Times New Roman" w:eastAsia="Times New Roman" w:hAnsi="Times New Roman" w:cs="Times New Roman"/>
          <w:color w:val="222222"/>
          <w:lang w:val="en-GB" w:eastAsia="en-GB"/>
        </w:rPr>
        <w:t xml:space="preserve"> the grouping of diverse period dramas as broadly similar, all perceived as being ‘like’</w:t>
      </w:r>
      <w:r w:rsidRPr="00571B07">
        <w:rPr>
          <w:rFonts w:ascii="Times New Roman" w:eastAsia="Times New Roman" w:hAnsi="Times New Roman" w:cs="Times New Roman"/>
          <w:color w:val="222222"/>
          <w:lang w:val="en-GB" w:eastAsia="en-GB"/>
        </w:rPr>
        <w:t xml:space="preserve"> </w:t>
      </w:r>
      <w:r w:rsidRPr="00571B07">
        <w:rPr>
          <w:rFonts w:ascii="Times New Roman" w:eastAsia="Times New Roman" w:hAnsi="Times New Roman" w:cs="Times New Roman"/>
          <w:i/>
          <w:iCs/>
          <w:color w:val="222222"/>
          <w:lang w:val="en-GB" w:eastAsia="en-GB"/>
        </w:rPr>
        <w:t>Downton</w:t>
      </w:r>
      <w:r w:rsidRPr="00571B07">
        <w:rPr>
          <w:rFonts w:ascii="Times New Roman" w:eastAsia="Times New Roman" w:hAnsi="Times New Roman" w:cs="Times New Roman"/>
          <w:color w:val="222222"/>
          <w:lang w:val="en-GB" w:eastAsia="en-GB"/>
        </w:rPr>
        <w:t>. In what ways, though, a</w:t>
      </w:r>
      <w:r w:rsidR="00F80703" w:rsidRPr="00571B07">
        <w:rPr>
          <w:rFonts w:ascii="Times New Roman" w:eastAsia="Times New Roman" w:hAnsi="Times New Roman" w:cs="Times New Roman"/>
          <w:color w:val="222222"/>
          <w:lang w:val="en-GB" w:eastAsia="en-GB"/>
        </w:rPr>
        <w:t>re</w:t>
      </w:r>
      <w:r w:rsidRPr="00571B07">
        <w:rPr>
          <w:rFonts w:ascii="Times New Roman" w:eastAsia="Times New Roman" w:hAnsi="Times New Roman" w:cs="Times New Roman"/>
          <w:color w:val="222222"/>
          <w:lang w:val="en-GB" w:eastAsia="en-GB"/>
        </w:rPr>
        <w:t xml:space="preserve"> such dramas </w:t>
      </w:r>
      <w:r w:rsidR="00367025" w:rsidRPr="00571B07">
        <w:rPr>
          <w:rFonts w:ascii="Times New Roman" w:eastAsia="Times New Roman" w:hAnsi="Times New Roman" w:cs="Times New Roman"/>
          <w:color w:val="222222"/>
          <w:lang w:val="en-GB" w:eastAsia="en-GB"/>
        </w:rPr>
        <w:t>part of the same genre</w:t>
      </w:r>
      <w:r w:rsidRPr="00571B07">
        <w:rPr>
          <w:rFonts w:ascii="Times New Roman" w:eastAsia="Times New Roman" w:hAnsi="Times New Roman" w:cs="Times New Roman"/>
          <w:color w:val="222222"/>
          <w:lang w:val="en-GB" w:eastAsia="en-GB"/>
        </w:rPr>
        <w:t>? And what implications do such associations have for how we should approach and analyse period dramas as a form of public history? This article uses a case study of </w:t>
      </w:r>
      <w:r w:rsidRPr="00571B07">
        <w:rPr>
          <w:rFonts w:ascii="Times New Roman" w:eastAsia="Times New Roman" w:hAnsi="Times New Roman" w:cs="Times New Roman"/>
          <w:i/>
          <w:iCs/>
          <w:color w:val="222222"/>
          <w:lang w:val="en-GB" w:eastAsia="en-GB"/>
        </w:rPr>
        <w:t>Poldark </w:t>
      </w:r>
      <w:r w:rsidRPr="00571B07">
        <w:rPr>
          <w:rFonts w:ascii="Times New Roman" w:eastAsia="Times New Roman" w:hAnsi="Times New Roman" w:cs="Times New Roman"/>
          <w:color w:val="222222"/>
          <w:lang w:val="en-GB" w:eastAsia="en-GB"/>
        </w:rPr>
        <w:t>as a starting point for addressing th</w:t>
      </w:r>
      <w:r w:rsidR="00F80703" w:rsidRPr="00571B07">
        <w:rPr>
          <w:rFonts w:ascii="Times New Roman" w:eastAsia="Times New Roman" w:hAnsi="Times New Roman" w:cs="Times New Roman"/>
          <w:color w:val="222222"/>
          <w:lang w:val="en-GB" w:eastAsia="en-GB"/>
        </w:rPr>
        <w:t xml:space="preserve">ese </w:t>
      </w:r>
      <w:r w:rsidRPr="00571B07">
        <w:rPr>
          <w:rFonts w:ascii="Times New Roman" w:eastAsia="Times New Roman" w:hAnsi="Times New Roman" w:cs="Times New Roman"/>
          <w:color w:val="222222"/>
          <w:lang w:val="en-GB" w:eastAsia="en-GB"/>
        </w:rPr>
        <w:t>questions, exploring the history foregrounded in the </w:t>
      </w:r>
      <w:r w:rsidRPr="00571B07">
        <w:rPr>
          <w:rFonts w:ascii="Times New Roman" w:eastAsia="Times New Roman" w:hAnsi="Times New Roman" w:cs="Times New Roman"/>
          <w:i/>
          <w:iCs/>
          <w:color w:val="222222"/>
          <w:lang w:val="en-GB" w:eastAsia="en-GB"/>
        </w:rPr>
        <w:t>Poldark </w:t>
      </w:r>
      <w:r w:rsidRPr="00571B07">
        <w:rPr>
          <w:rFonts w:ascii="Times New Roman" w:eastAsia="Times New Roman" w:hAnsi="Times New Roman" w:cs="Times New Roman"/>
          <w:color w:val="222222"/>
          <w:lang w:val="en-GB" w:eastAsia="en-GB"/>
        </w:rPr>
        <w:t>narratives and examining what happens to audience perceptions of that history as the story moves from novel to screen</w:t>
      </w:r>
      <w:r w:rsidR="00367025" w:rsidRPr="00571B07">
        <w:rPr>
          <w:rFonts w:ascii="Times New Roman" w:eastAsia="Times New Roman" w:hAnsi="Times New Roman" w:cs="Times New Roman"/>
          <w:color w:val="222222"/>
          <w:lang w:val="en-GB" w:eastAsia="en-GB"/>
        </w:rPr>
        <w:t xml:space="preserve">. </w:t>
      </w:r>
      <w:r w:rsidRPr="00571B07">
        <w:rPr>
          <w:rFonts w:ascii="Times New Roman" w:eastAsia="Times New Roman" w:hAnsi="Times New Roman" w:cs="Times New Roman"/>
          <w:color w:val="222222"/>
          <w:lang w:val="en-GB" w:eastAsia="en-GB"/>
        </w:rPr>
        <w:t xml:space="preserve">It </w:t>
      </w:r>
      <w:r w:rsidR="00B778F0">
        <w:rPr>
          <w:rFonts w:ascii="Times New Roman" w:eastAsia="Times New Roman" w:hAnsi="Times New Roman" w:cs="Times New Roman"/>
          <w:color w:val="222222"/>
          <w:lang w:val="en-GB" w:eastAsia="en-GB"/>
        </w:rPr>
        <w:t xml:space="preserve">argues that although </w:t>
      </w:r>
      <w:r w:rsidRPr="00571B07">
        <w:rPr>
          <w:rFonts w:ascii="Times New Roman" w:eastAsia="Times New Roman" w:hAnsi="Times New Roman" w:cs="Times New Roman"/>
          <w:color w:val="222222"/>
          <w:lang w:val="en-GB" w:eastAsia="en-GB"/>
        </w:rPr>
        <w:t>Winston Graham</w:t>
      </w:r>
      <w:r w:rsidR="00B778F0">
        <w:rPr>
          <w:rFonts w:ascii="Times New Roman" w:eastAsia="Times New Roman" w:hAnsi="Times New Roman" w:cs="Times New Roman"/>
          <w:color w:val="222222"/>
          <w:lang w:val="en-GB" w:eastAsia="en-GB"/>
        </w:rPr>
        <w:t xml:space="preserve"> </w:t>
      </w:r>
      <w:r w:rsidRPr="00571B07">
        <w:rPr>
          <w:rFonts w:ascii="Times New Roman" w:eastAsia="Times New Roman" w:hAnsi="Times New Roman" w:cs="Times New Roman"/>
          <w:color w:val="222222"/>
          <w:lang w:val="en-GB" w:eastAsia="en-GB"/>
        </w:rPr>
        <w:t>created a deeply-researched</w:t>
      </w:r>
      <w:r w:rsidR="00F80703" w:rsidRPr="00571B07">
        <w:rPr>
          <w:rFonts w:ascii="Times New Roman" w:eastAsia="Times New Roman" w:hAnsi="Times New Roman" w:cs="Times New Roman"/>
          <w:color w:val="222222"/>
          <w:lang w:val="en-GB" w:eastAsia="en-GB"/>
        </w:rPr>
        <w:t>,</w:t>
      </w:r>
      <w:r w:rsidRPr="00571B07">
        <w:rPr>
          <w:rFonts w:ascii="Times New Roman" w:eastAsia="Times New Roman" w:hAnsi="Times New Roman" w:cs="Times New Roman"/>
          <w:color w:val="222222"/>
          <w:lang w:val="en-GB" w:eastAsia="en-GB"/>
        </w:rPr>
        <w:t xml:space="preserve"> revisionist historical world in his fiction</w:t>
      </w:r>
      <w:r w:rsidR="00F80703" w:rsidRPr="00571B07">
        <w:rPr>
          <w:rFonts w:ascii="Times New Roman" w:eastAsia="Times New Roman" w:hAnsi="Times New Roman" w:cs="Times New Roman"/>
          <w:color w:val="222222"/>
          <w:lang w:val="en-GB" w:eastAsia="en-GB"/>
        </w:rPr>
        <w:t>,</w:t>
      </w:r>
      <w:r w:rsidRPr="00571B07">
        <w:rPr>
          <w:rFonts w:ascii="Times New Roman" w:eastAsia="Times New Roman" w:hAnsi="Times New Roman" w:cs="Times New Roman"/>
          <w:color w:val="222222"/>
          <w:lang w:val="en-GB" w:eastAsia="en-GB"/>
        </w:rPr>
        <w:t xml:space="preserve"> his historical innovation is rarely acknowledged when his stories are consumed. </w:t>
      </w:r>
      <w:r w:rsidR="00F80703" w:rsidRPr="00571B07">
        <w:rPr>
          <w:rFonts w:ascii="Times New Roman" w:eastAsia="Times New Roman" w:hAnsi="Times New Roman" w:cs="Times New Roman"/>
          <w:color w:val="222222"/>
          <w:lang w:val="en-GB" w:eastAsia="en-GB"/>
        </w:rPr>
        <w:t xml:space="preserve">Whilst this goes some way to explaining why it is that a drama set in the eighteenth-century can be regarded as being ‘like’ </w:t>
      </w:r>
      <w:r w:rsidR="00F80703" w:rsidRPr="00571B07">
        <w:rPr>
          <w:rFonts w:ascii="Times New Roman" w:eastAsia="Times New Roman" w:hAnsi="Times New Roman" w:cs="Times New Roman"/>
          <w:i/>
          <w:color w:val="222222"/>
          <w:lang w:val="en-GB" w:eastAsia="en-GB"/>
        </w:rPr>
        <w:t xml:space="preserve">Downton Abbey, </w:t>
      </w:r>
      <w:r w:rsidRPr="00571B07">
        <w:rPr>
          <w:rFonts w:ascii="Times New Roman" w:eastAsia="Times New Roman" w:hAnsi="Times New Roman" w:cs="Times New Roman"/>
          <w:color w:val="222222"/>
          <w:lang w:val="en-GB" w:eastAsia="en-GB"/>
        </w:rPr>
        <w:t xml:space="preserve">this apparent lack of engagement with </w:t>
      </w:r>
      <w:r w:rsidR="00F80703" w:rsidRPr="00571B07">
        <w:rPr>
          <w:rFonts w:ascii="Times New Roman" w:eastAsia="Times New Roman" w:hAnsi="Times New Roman" w:cs="Times New Roman"/>
          <w:color w:val="222222"/>
          <w:lang w:val="en-GB" w:eastAsia="en-GB"/>
        </w:rPr>
        <w:t xml:space="preserve">a drama’s specific </w:t>
      </w:r>
      <w:r w:rsidRPr="00571B07">
        <w:rPr>
          <w:rFonts w:ascii="Times New Roman" w:eastAsia="Times New Roman" w:hAnsi="Times New Roman" w:cs="Times New Roman"/>
          <w:color w:val="222222"/>
          <w:lang w:val="en-GB" w:eastAsia="en-GB"/>
        </w:rPr>
        <w:t xml:space="preserve">historical content raises important, if difficult, </w:t>
      </w:r>
      <w:r w:rsidR="00F80703" w:rsidRPr="00571B07">
        <w:rPr>
          <w:rFonts w:ascii="Times New Roman" w:eastAsia="Times New Roman" w:hAnsi="Times New Roman" w:cs="Times New Roman"/>
          <w:color w:val="222222"/>
          <w:lang w:val="en-GB" w:eastAsia="en-GB"/>
        </w:rPr>
        <w:t xml:space="preserve">questions </w:t>
      </w:r>
      <w:r w:rsidRPr="00571B07">
        <w:rPr>
          <w:rFonts w:ascii="Times New Roman" w:eastAsia="Times New Roman" w:hAnsi="Times New Roman" w:cs="Times New Roman"/>
          <w:color w:val="222222"/>
          <w:lang w:val="en-GB" w:eastAsia="en-GB"/>
        </w:rPr>
        <w:t xml:space="preserve">for </w:t>
      </w:r>
      <w:proofErr w:type="gramStart"/>
      <w:r w:rsidRPr="00571B07">
        <w:rPr>
          <w:rFonts w:ascii="Times New Roman" w:eastAsia="Times New Roman" w:hAnsi="Times New Roman" w:cs="Times New Roman"/>
          <w:color w:val="222222"/>
          <w:lang w:val="en-GB" w:eastAsia="en-GB"/>
        </w:rPr>
        <w:t>historians</w:t>
      </w:r>
      <w:proofErr w:type="gramEnd"/>
      <w:r w:rsidRPr="00571B07">
        <w:rPr>
          <w:rFonts w:ascii="Times New Roman" w:eastAsia="Times New Roman" w:hAnsi="Times New Roman" w:cs="Times New Roman"/>
          <w:color w:val="222222"/>
          <w:lang w:val="en-GB" w:eastAsia="en-GB"/>
        </w:rPr>
        <w:t xml:space="preserve"> keen to analyse historical drama as a form of public history</w:t>
      </w:r>
      <w:r w:rsidR="00F80703" w:rsidRPr="00571B07">
        <w:rPr>
          <w:rFonts w:ascii="Times New Roman" w:eastAsia="Times New Roman" w:hAnsi="Times New Roman" w:cs="Times New Roman"/>
          <w:color w:val="222222"/>
          <w:lang w:val="en-GB" w:eastAsia="en-GB"/>
        </w:rPr>
        <w:t>.</w:t>
      </w:r>
      <w:r w:rsidRPr="00571B07">
        <w:rPr>
          <w:rFonts w:ascii="Times New Roman" w:eastAsia="Times New Roman" w:hAnsi="Times New Roman" w:cs="Times New Roman"/>
          <w:color w:val="222222"/>
          <w:lang w:val="en-GB" w:eastAsia="en-GB"/>
        </w:rPr>
        <w:t> </w:t>
      </w:r>
    </w:p>
    <w:p w14:paraId="21354DD8" w14:textId="77777777" w:rsidR="00E93513" w:rsidRPr="00571B07" w:rsidRDefault="00E93513" w:rsidP="00571B07">
      <w:pPr>
        <w:spacing w:line="480" w:lineRule="auto"/>
        <w:rPr>
          <w:rFonts w:ascii="Times New Roman" w:hAnsi="Times New Roman" w:cs="Times New Roman"/>
        </w:rPr>
      </w:pPr>
    </w:p>
    <w:p w14:paraId="14F81EF4" w14:textId="3728E771" w:rsidR="00E93513" w:rsidRPr="00571B07" w:rsidRDefault="00E93513" w:rsidP="00571B07">
      <w:pPr>
        <w:spacing w:line="480" w:lineRule="auto"/>
        <w:rPr>
          <w:rFonts w:ascii="Times New Roman" w:eastAsia="Times New Roman" w:hAnsi="Times New Roman" w:cs="Times New Roman"/>
          <w:color w:val="222222"/>
          <w:lang w:val="en-GB" w:eastAsia="en-GB"/>
        </w:rPr>
      </w:pPr>
      <w:r w:rsidRPr="00571B07">
        <w:rPr>
          <w:rFonts w:ascii="Times New Roman" w:hAnsi="Times New Roman" w:cs="Times New Roman"/>
          <w:b/>
        </w:rPr>
        <w:t>Key words:</w:t>
      </w:r>
      <w:r w:rsidR="00BD73FC" w:rsidRPr="00571B07">
        <w:rPr>
          <w:rFonts w:ascii="Times New Roman" w:eastAsia="Times New Roman" w:hAnsi="Times New Roman" w:cs="Times New Roman"/>
          <w:color w:val="222222"/>
          <w:lang w:val="en-GB" w:eastAsia="en-GB"/>
        </w:rPr>
        <w:t xml:space="preserve"> </w:t>
      </w:r>
      <w:r w:rsidR="00571B07" w:rsidRPr="0062383B">
        <w:rPr>
          <w:rFonts w:ascii="Times New Roman" w:eastAsia="Times New Roman" w:hAnsi="Times New Roman" w:cs="Times New Roman"/>
          <w:i/>
          <w:color w:val="222222"/>
          <w:lang w:val="en-GB" w:eastAsia="en-GB"/>
        </w:rPr>
        <w:t>Downton Abbey</w:t>
      </w:r>
      <w:r w:rsidR="00571B07">
        <w:rPr>
          <w:rFonts w:ascii="Times New Roman" w:eastAsia="Times New Roman" w:hAnsi="Times New Roman" w:cs="Times New Roman"/>
          <w:color w:val="222222"/>
          <w:lang w:val="en-GB" w:eastAsia="en-GB"/>
        </w:rPr>
        <w:t>;</w:t>
      </w:r>
      <w:r w:rsidR="00571B07" w:rsidRPr="00571B07">
        <w:rPr>
          <w:rFonts w:ascii="Times New Roman" w:eastAsia="Times New Roman" w:hAnsi="Times New Roman" w:cs="Times New Roman"/>
          <w:color w:val="222222"/>
          <w:lang w:val="en-GB" w:eastAsia="en-GB"/>
        </w:rPr>
        <w:t xml:space="preserve"> eighteenth century</w:t>
      </w:r>
      <w:r w:rsidR="00571B07">
        <w:rPr>
          <w:rFonts w:ascii="Times New Roman" w:eastAsia="Times New Roman" w:hAnsi="Times New Roman" w:cs="Times New Roman"/>
          <w:color w:val="222222"/>
          <w:lang w:val="en-GB" w:eastAsia="en-GB"/>
        </w:rPr>
        <w:t>;</w:t>
      </w:r>
      <w:r w:rsidR="00571B07" w:rsidRPr="00571B07">
        <w:rPr>
          <w:rFonts w:ascii="Times New Roman" w:eastAsia="Times New Roman" w:hAnsi="Times New Roman" w:cs="Times New Roman"/>
          <w:color w:val="222222"/>
          <w:lang w:val="en-GB" w:eastAsia="en-GB"/>
        </w:rPr>
        <w:t xml:space="preserve"> historical drama</w:t>
      </w:r>
      <w:r w:rsidR="00571B07">
        <w:rPr>
          <w:rFonts w:ascii="Times New Roman" w:eastAsia="Times New Roman" w:hAnsi="Times New Roman" w:cs="Times New Roman"/>
          <w:color w:val="222222"/>
          <w:lang w:val="en-GB" w:eastAsia="en-GB"/>
        </w:rPr>
        <w:t xml:space="preserve">; </w:t>
      </w:r>
      <w:r w:rsidR="00571B07" w:rsidRPr="00571B07">
        <w:rPr>
          <w:rFonts w:ascii="Times New Roman" w:eastAsia="Times New Roman" w:hAnsi="Times New Roman" w:cs="Times New Roman"/>
          <w:color w:val="222222"/>
          <w:lang w:val="en-GB" w:eastAsia="en-GB"/>
        </w:rPr>
        <w:t>historical fiction</w:t>
      </w:r>
      <w:r w:rsidR="00571B07">
        <w:rPr>
          <w:rFonts w:ascii="Times New Roman" w:eastAsia="Times New Roman" w:hAnsi="Times New Roman" w:cs="Times New Roman"/>
          <w:color w:val="222222"/>
          <w:lang w:val="en-GB" w:eastAsia="en-GB"/>
        </w:rPr>
        <w:t>;</w:t>
      </w:r>
      <w:r w:rsidR="00571B07" w:rsidRPr="00571B07">
        <w:rPr>
          <w:rFonts w:ascii="Times New Roman" w:eastAsia="Times New Roman" w:hAnsi="Times New Roman" w:cs="Times New Roman"/>
          <w:color w:val="222222"/>
          <w:lang w:val="en-GB" w:eastAsia="en-GB"/>
        </w:rPr>
        <w:t xml:space="preserve"> public history</w:t>
      </w:r>
      <w:r w:rsidR="00571B07">
        <w:rPr>
          <w:rFonts w:ascii="Times New Roman" w:eastAsia="Times New Roman" w:hAnsi="Times New Roman" w:cs="Times New Roman"/>
          <w:color w:val="222222"/>
          <w:lang w:val="en-GB" w:eastAsia="en-GB"/>
        </w:rPr>
        <w:t>;</w:t>
      </w:r>
      <w:r w:rsidR="00571B07" w:rsidRPr="00571B07">
        <w:rPr>
          <w:rFonts w:ascii="Times New Roman" w:eastAsia="Times New Roman" w:hAnsi="Times New Roman" w:cs="Times New Roman"/>
          <w:color w:val="222222"/>
          <w:lang w:val="en-GB" w:eastAsia="en-GB"/>
        </w:rPr>
        <w:t xml:space="preserve"> </w:t>
      </w:r>
      <w:r w:rsidR="00BD73FC" w:rsidRPr="00827370">
        <w:rPr>
          <w:rFonts w:ascii="Times New Roman" w:eastAsia="Times New Roman" w:hAnsi="Times New Roman" w:cs="Times New Roman"/>
          <w:i/>
          <w:color w:val="222222"/>
          <w:lang w:val="en-GB" w:eastAsia="en-GB"/>
        </w:rPr>
        <w:t>Poldark</w:t>
      </w:r>
      <w:r w:rsidR="00BD73FC" w:rsidRPr="00571B07">
        <w:rPr>
          <w:rFonts w:ascii="Times New Roman" w:eastAsia="Times New Roman" w:hAnsi="Times New Roman" w:cs="Times New Roman"/>
          <w:color w:val="222222"/>
          <w:lang w:val="en-GB" w:eastAsia="en-GB"/>
        </w:rPr>
        <w:t xml:space="preserve">   Winston Graham</w:t>
      </w:r>
      <w:r w:rsidR="00571B07">
        <w:rPr>
          <w:rFonts w:ascii="Times New Roman" w:eastAsia="Times New Roman" w:hAnsi="Times New Roman" w:cs="Times New Roman"/>
          <w:color w:val="222222"/>
          <w:lang w:val="en-GB" w:eastAsia="en-GB"/>
        </w:rPr>
        <w:t>.</w:t>
      </w:r>
      <w:r w:rsidR="00BD73FC" w:rsidRPr="00571B07">
        <w:rPr>
          <w:rFonts w:ascii="Times New Roman" w:eastAsia="Times New Roman" w:hAnsi="Times New Roman" w:cs="Times New Roman"/>
          <w:color w:val="222222"/>
          <w:lang w:val="en-GB" w:eastAsia="en-GB"/>
        </w:rPr>
        <w:t xml:space="preserve"> </w:t>
      </w:r>
    </w:p>
    <w:p w14:paraId="54A83FB0" w14:textId="10903888" w:rsidR="00E93513" w:rsidRPr="00571B07" w:rsidRDefault="00E93513" w:rsidP="00571B07">
      <w:pPr>
        <w:spacing w:line="480" w:lineRule="auto"/>
        <w:rPr>
          <w:rFonts w:ascii="Times New Roman" w:hAnsi="Times New Roman" w:cs="Times New Roman"/>
        </w:rPr>
      </w:pPr>
    </w:p>
    <w:p w14:paraId="0432A82C" w14:textId="77777777" w:rsidR="006747BC" w:rsidRPr="00571B07" w:rsidRDefault="006747BC" w:rsidP="00571B07">
      <w:pPr>
        <w:spacing w:line="480" w:lineRule="auto"/>
        <w:rPr>
          <w:rFonts w:ascii="Times New Roman" w:hAnsi="Times New Roman" w:cs="Times New Roman"/>
        </w:rPr>
      </w:pPr>
    </w:p>
    <w:p w14:paraId="3531A08F" w14:textId="78575378" w:rsidR="00785D62" w:rsidRPr="00571B07" w:rsidRDefault="00852303" w:rsidP="00571B07">
      <w:pPr>
        <w:spacing w:line="480" w:lineRule="auto"/>
        <w:rPr>
          <w:rFonts w:ascii="Times New Roman" w:hAnsi="Times New Roman" w:cs="Times New Roman"/>
        </w:rPr>
      </w:pPr>
      <w:r w:rsidRPr="00571B07">
        <w:rPr>
          <w:rFonts w:ascii="Times New Roman" w:hAnsi="Times New Roman" w:cs="Times New Roman"/>
        </w:rPr>
        <w:t>Even before the first episode was broadcast</w:t>
      </w:r>
      <w:r w:rsidR="00F80703" w:rsidRPr="00571B07">
        <w:rPr>
          <w:rFonts w:ascii="Times New Roman" w:hAnsi="Times New Roman" w:cs="Times New Roman"/>
        </w:rPr>
        <w:t xml:space="preserve"> </w:t>
      </w:r>
      <w:r w:rsidR="00827370">
        <w:rPr>
          <w:rFonts w:ascii="Times New Roman" w:hAnsi="Times New Roman" w:cs="Times New Roman"/>
        </w:rPr>
        <w:t>on</w:t>
      </w:r>
      <w:r w:rsidR="00827370" w:rsidRPr="00571B07">
        <w:rPr>
          <w:rFonts w:ascii="Times New Roman" w:hAnsi="Times New Roman" w:cs="Times New Roman"/>
          <w:i/>
        </w:rPr>
        <w:t xml:space="preserve"> </w:t>
      </w:r>
      <w:r w:rsidR="00827370" w:rsidRPr="00571B07">
        <w:rPr>
          <w:rFonts w:ascii="Times New Roman" w:hAnsi="Times New Roman" w:cs="Times New Roman"/>
        </w:rPr>
        <w:t>BBC1</w:t>
      </w:r>
      <w:r w:rsidR="00827370">
        <w:rPr>
          <w:rFonts w:ascii="Times New Roman" w:hAnsi="Times New Roman" w:cs="Times New Roman"/>
        </w:rPr>
        <w:t>,</w:t>
      </w:r>
      <w:r w:rsidR="00827370" w:rsidRPr="00571B07">
        <w:rPr>
          <w:rFonts w:ascii="Times New Roman" w:hAnsi="Times New Roman" w:cs="Times New Roman"/>
        </w:rPr>
        <w:t xml:space="preserve"> </w:t>
      </w:r>
      <w:r w:rsidRPr="00571B07">
        <w:rPr>
          <w:rFonts w:ascii="Times New Roman" w:hAnsi="Times New Roman" w:cs="Times New Roman"/>
          <w:i/>
        </w:rPr>
        <w:t>Poldark</w:t>
      </w:r>
      <w:r w:rsidR="00571B07">
        <w:rPr>
          <w:rFonts w:ascii="Times New Roman" w:hAnsi="Times New Roman" w:cs="Times New Roman"/>
        </w:rPr>
        <w:t xml:space="preserve"> </w:t>
      </w:r>
      <w:r w:rsidR="00F0481A" w:rsidRPr="00571B07">
        <w:rPr>
          <w:rFonts w:ascii="Times New Roman" w:hAnsi="Times New Roman" w:cs="Times New Roman"/>
        </w:rPr>
        <w:t>(2015-</w:t>
      </w:r>
      <w:r w:rsidR="005A2879" w:rsidRPr="00571B07">
        <w:rPr>
          <w:rFonts w:ascii="Times New Roman" w:hAnsi="Times New Roman" w:cs="Times New Roman"/>
        </w:rPr>
        <w:t>)</w:t>
      </w:r>
      <w:r w:rsidRPr="00571B07">
        <w:rPr>
          <w:rFonts w:ascii="Times New Roman" w:hAnsi="Times New Roman" w:cs="Times New Roman"/>
          <w:i/>
        </w:rPr>
        <w:t xml:space="preserve"> </w:t>
      </w:r>
      <w:r w:rsidRPr="00571B07">
        <w:rPr>
          <w:rFonts w:ascii="Times New Roman" w:hAnsi="Times New Roman" w:cs="Times New Roman"/>
        </w:rPr>
        <w:t>was being discussed in newspaper</w:t>
      </w:r>
      <w:r w:rsidR="001C01A0" w:rsidRPr="00571B07">
        <w:rPr>
          <w:rFonts w:ascii="Times New Roman" w:hAnsi="Times New Roman" w:cs="Times New Roman"/>
        </w:rPr>
        <w:t xml:space="preserve">s and online as </w:t>
      </w:r>
      <w:r w:rsidR="000D573E" w:rsidRPr="00571B07">
        <w:rPr>
          <w:rFonts w:ascii="Times New Roman" w:hAnsi="Times New Roman" w:cs="Times New Roman"/>
        </w:rPr>
        <w:t>‘</w:t>
      </w:r>
      <w:r w:rsidR="001C01A0" w:rsidRPr="00571B07">
        <w:rPr>
          <w:rFonts w:ascii="Times New Roman" w:hAnsi="Times New Roman" w:cs="Times New Roman"/>
        </w:rPr>
        <w:t xml:space="preserve">the new </w:t>
      </w:r>
      <w:r w:rsidR="001C01A0" w:rsidRPr="00571B07">
        <w:rPr>
          <w:rFonts w:ascii="Times New Roman" w:hAnsi="Times New Roman" w:cs="Times New Roman"/>
          <w:i/>
        </w:rPr>
        <w:t>Downto</w:t>
      </w:r>
      <w:r w:rsidRPr="00571B07">
        <w:rPr>
          <w:rFonts w:ascii="Times New Roman" w:hAnsi="Times New Roman" w:cs="Times New Roman"/>
          <w:i/>
        </w:rPr>
        <w:t>n Abbey</w:t>
      </w:r>
      <w:r w:rsidRPr="00571B07">
        <w:rPr>
          <w:rFonts w:ascii="Times New Roman" w:hAnsi="Times New Roman" w:cs="Times New Roman"/>
        </w:rPr>
        <w:t>’</w:t>
      </w:r>
      <w:r w:rsidR="005A15A0" w:rsidRPr="00571B07">
        <w:rPr>
          <w:rFonts w:ascii="Times New Roman" w:hAnsi="Times New Roman" w:cs="Times New Roman"/>
        </w:rPr>
        <w:t xml:space="preserve">. </w:t>
      </w:r>
      <w:r w:rsidR="00B60E5B" w:rsidRPr="00571B07">
        <w:rPr>
          <w:rFonts w:ascii="Times New Roman" w:hAnsi="Times New Roman" w:cs="Times New Roman"/>
        </w:rPr>
        <w:t xml:space="preserve">The </w:t>
      </w:r>
      <w:r w:rsidR="00B90FA1" w:rsidRPr="00571B07">
        <w:rPr>
          <w:rFonts w:ascii="Times New Roman" w:hAnsi="Times New Roman" w:cs="Times New Roman"/>
        </w:rPr>
        <w:t xml:space="preserve">news that </w:t>
      </w:r>
      <w:r w:rsidR="00E15852" w:rsidRPr="00571B07">
        <w:rPr>
          <w:rFonts w:ascii="Times New Roman" w:hAnsi="Times New Roman" w:cs="Times New Roman"/>
        </w:rPr>
        <w:t xml:space="preserve">the </w:t>
      </w:r>
      <w:r w:rsidR="00B90FA1" w:rsidRPr="00571B07">
        <w:rPr>
          <w:rFonts w:ascii="Times New Roman" w:hAnsi="Times New Roman" w:cs="Times New Roman"/>
        </w:rPr>
        <w:t>BBC</w:t>
      </w:r>
      <w:r w:rsidR="00B60E5B" w:rsidRPr="00571B07">
        <w:rPr>
          <w:rFonts w:ascii="Times New Roman" w:hAnsi="Times New Roman" w:cs="Times New Roman"/>
        </w:rPr>
        <w:t xml:space="preserve"> was commissioning </w:t>
      </w:r>
      <w:r w:rsidR="00E15852" w:rsidRPr="00571B07">
        <w:rPr>
          <w:rFonts w:ascii="Times New Roman" w:hAnsi="Times New Roman" w:cs="Times New Roman"/>
        </w:rPr>
        <w:t>an</w:t>
      </w:r>
      <w:r w:rsidR="00B60E5B" w:rsidRPr="00571B07">
        <w:rPr>
          <w:rFonts w:ascii="Times New Roman" w:hAnsi="Times New Roman" w:cs="Times New Roman"/>
        </w:rPr>
        <w:t xml:space="preserve"> adaptation of Winston Graham’s </w:t>
      </w:r>
      <w:r w:rsidR="00B60E5B" w:rsidRPr="00571B07">
        <w:rPr>
          <w:rFonts w:ascii="Times New Roman" w:hAnsi="Times New Roman" w:cs="Times New Roman"/>
          <w:i/>
        </w:rPr>
        <w:t xml:space="preserve">Poldark </w:t>
      </w:r>
      <w:r w:rsidR="00B60E5B" w:rsidRPr="00571B07">
        <w:rPr>
          <w:rFonts w:ascii="Times New Roman" w:hAnsi="Times New Roman" w:cs="Times New Roman"/>
        </w:rPr>
        <w:t xml:space="preserve">novels </w:t>
      </w:r>
      <w:r w:rsidR="00634A56" w:rsidRPr="00571B07">
        <w:rPr>
          <w:rFonts w:ascii="Times New Roman" w:hAnsi="Times New Roman" w:cs="Times New Roman"/>
        </w:rPr>
        <w:t>(1945</w:t>
      </w:r>
      <w:r w:rsidR="00F0481A" w:rsidRPr="00571B07">
        <w:rPr>
          <w:rFonts w:ascii="Times New Roman" w:hAnsi="Times New Roman" w:cs="Times New Roman"/>
        </w:rPr>
        <w:t xml:space="preserve">-2002) </w:t>
      </w:r>
      <w:r w:rsidR="00B60E5B" w:rsidRPr="00571B07">
        <w:rPr>
          <w:rFonts w:ascii="Times New Roman" w:hAnsi="Times New Roman" w:cs="Times New Roman"/>
        </w:rPr>
        <w:t>was widely perceived as a s</w:t>
      </w:r>
      <w:r w:rsidR="008E4B84" w:rsidRPr="00571B07">
        <w:rPr>
          <w:rFonts w:ascii="Times New Roman" w:hAnsi="Times New Roman" w:cs="Times New Roman"/>
        </w:rPr>
        <w:t>trategy</w:t>
      </w:r>
      <w:r w:rsidR="00B90FA1" w:rsidRPr="00571B07">
        <w:rPr>
          <w:rFonts w:ascii="Times New Roman" w:hAnsi="Times New Roman" w:cs="Times New Roman"/>
        </w:rPr>
        <w:t xml:space="preserve"> to ‘claw back’ ratings from ITV</w:t>
      </w:r>
      <w:r w:rsidR="000D573E" w:rsidRPr="00571B07">
        <w:rPr>
          <w:rFonts w:ascii="Times New Roman" w:hAnsi="Times New Roman" w:cs="Times New Roman"/>
        </w:rPr>
        <w:t>,</w:t>
      </w:r>
      <w:r w:rsidR="00B90FA1" w:rsidRPr="00571B07">
        <w:rPr>
          <w:rFonts w:ascii="Times New Roman" w:hAnsi="Times New Roman" w:cs="Times New Roman"/>
        </w:rPr>
        <w:t xml:space="preserve"> and re-establish itself as a leading broadcaster of period dramas.</w:t>
      </w:r>
      <w:r w:rsidR="00785D62" w:rsidRPr="00571B07">
        <w:rPr>
          <w:rStyle w:val="EndnoteReference"/>
          <w:rFonts w:ascii="Times New Roman" w:hAnsi="Times New Roman" w:cs="Times New Roman"/>
        </w:rPr>
        <w:endnoteReference w:id="1"/>
      </w:r>
      <w:r w:rsidR="00E85112">
        <w:rPr>
          <w:rFonts w:ascii="Times New Roman" w:hAnsi="Times New Roman" w:cs="Times New Roman"/>
        </w:rPr>
        <w:t xml:space="preserve">  </w:t>
      </w:r>
      <w:r w:rsidR="00785D62" w:rsidRPr="00571B07">
        <w:rPr>
          <w:rFonts w:ascii="Times New Roman" w:hAnsi="Times New Roman" w:cs="Times New Roman"/>
        </w:rPr>
        <w:t xml:space="preserve">Set in late eighteenth-century Cornwall, against a backdrop of the American and French revolutionary wars and accompanying economic, social and political turmoil, Graham’s </w:t>
      </w:r>
      <w:r w:rsidR="00785D62" w:rsidRPr="00571B07">
        <w:rPr>
          <w:rFonts w:ascii="Times New Roman" w:hAnsi="Times New Roman" w:cs="Times New Roman"/>
          <w:i/>
        </w:rPr>
        <w:t xml:space="preserve">Poldark </w:t>
      </w:r>
      <w:r w:rsidR="00785D62" w:rsidRPr="00571B07">
        <w:rPr>
          <w:rFonts w:ascii="Times New Roman" w:hAnsi="Times New Roman" w:cs="Times New Roman"/>
        </w:rPr>
        <w:t xml:space="preserve">novels (originally known as the </w:t>
      </w:r>
      <w:r w:rsidR="00785D62" w:rsidRPr="00571B07">
        <w:rPr>
          <w:rFonts w:ascii="Times New Roman" w:hAnsi="Times New Roman" w:cs="Times New Roman"/>
          <w:i/>
        </w:rPr>
        <w:t xml:space="preserve">Cornwall </w:t>
      </w:r>
      <w:r w:rsidR="00785D62" w:rsidRPr="00571B07">
        <w:rPr>
          <w:rFonts w:ascii="Times New Roman" w:hAnsi="Times New Roman" w:cs="Times New Roman"/>
        </w:rPr>
        <w:t>novels) follow the life of a brooding, fictitious hero, Ross Poldark and his family, friends and rivals. The BBC had previously drawn on some of the</w:t>
      </w:r>
      <w:r w:rsidR="00E25605" w:rsidRPr="00571B07">
        <w:rPr>
          <w:rFonts w:ascii="Times New Roman" w:hAnsi="Times New Roman" w:cs="Times New Roman"/>
        </w:rPr>
        <w:t xml:space="preserve"> sequence’s</w:t>
      </w:r>
      <w:r w:rsidR="00785D62" w:rsidRPr="00571B07">
        <w:rPr>
          <w:rFonts w:ascii="Times New Roman" w:hAnsi="Times New Roman" w:cs="Times New Roman"/>
        </w:rPr>
        <w:t xml:space="preserve"> early novels for </w:t>
      </w:r>
      <w:r w:rsidR="00BD73FC" w:rsidRPr="00571B07">
        <w:rPr>
          <w:rFonts w:ascii="Times New Roman" w:hAnsi="Times New Roman" w:cs="Times New Roman"/>
        </w:rPr>
        <w:t>a</w:t>
      </w:r>
      <w:r w:rsidR="00785D62" w:rsidRPr="00571B07">
        <w:rPr>
          <w:rFonts w:ascii="Times New Roman" w:hAnsi="Times New Roman" w:cs="Times New Roman"/>
        </w:rPr>
        <w:t xml:space="preserve"> </w:t>
      </w:r>
      <w:r w:rsidR="00367025" w:rsidRPr="00571B07">
        <w:rPr>
          <w:rFonts w:ascii="Times New Roman" w:hAnsi="Times New Roman" w:cs="Times New Roman"/>
        </w:rPr>
        <w:t xml:space="preserve">successful </w:t>
      </w:r>
      <w:r w:rsidR="00785D62" w:rsidRPr="00571B07">
        <w:rPr>
          <w:rFonts w:ascii="Times New Roman" w:hAnsi="Times New Roman" w:cs="Times New Roman"/>
        </w:rPr>
        <w:t>adaptation that ran across two series in 1975 and 1977</w:t>
      </w:r>
      <w:r w:rsidR="00367025" w:rsidRPr="00571B07">
        <w:rPr>
          <w:rFonts w:ascii="Times New Roman" w:hAnsi="Times New Roman" w:cs="Times New Roman"/>
        </w:rPr>
        <w:t xml:space="preserve"> </w:t>
      </w:r>
      <w:r w:rsidR="00785D62" w:rsidRPr="00571B07">
        <w:rPr>
          <w:rFonts w:ascii="Times New Roman" w:hAnsi="Times New Roman" w:cs="Times New Roman"/>
        </w:rPr>
        <w:t>with around 15 million viewers per episode</w:t>
      </w:r>
      <w:r w:rsidR="00367025" w:rsidRPr="00571B07">
        <w:rPr>
          <w:rFonts w:ascii="Times New Roman" w:hAnsi="Times New Roman" w:cs="Times New Roman"/>
        </w:rPr>
        <w:t xml:space="preserve"> </w:t>
      </w:r>
      <w:r w:rsidR="00785D62" w:rsidRPr="00571B07">
        <w:rPr>
          <w:rFonts w:ascii="Times New Roman" w:hAnsi="Times New Roman" w:cs="Times New Roman"/>
        </w:rPr>
        <w:t>and distribution across more than 40 countries (indeed, if we project back to the 1970s series</w:t>
      </w:r>
      <w:r w:rsidR="00233F00" w:rsidRPr="00571B07">
        <w:rPr>
          <w:rFonts w:ascii="Times New Roman" w:hAnsi="Times New Roman" w:cs="Times New Roman"/>
        </w:rPr>
        <w:t>,</w:t>
      </w:r>
      <w:r w:rsidR="00785D62" w:rsidRPr="00571B07">
        <w:rPr>
          <w:rFonts w:ascii="Times New Roman" w:hAnsi="Times New Roman" w:cs="Times New Roman"/>
        </w:rPr>
        <w:t xml:space="preserve"> then </w:t>
      </w:r>
      <w:r w:rsidR="00785D62" w:rsidRPr="00571B07">
        <w:rPr>
          <w:rFonts w:ascii="Times New Roman" w:hAnsi="Times New Roman" w:cs="Times New Roman"/>
          <w:i/>
        </w:rPr>
        <w:t>Downton Abbey</w:t>
      </w:r>
      <w:r w:rsidR="00890ABC">
        <w:rPr>
          <w:rFonts w:ascii="Times New Roman" w:hAnsi="Times New Roman" w:cs="Times New Roman"/>
        </w:rPr>
        <w:t xml:space="preserve"> (</w:t>
      </w:r>
      <w:r w:rsidR="00BD73FC" w:rsidRPr="00571B07">
        <w:rPr>
          <w:rFonts w:ascii="Times New Roman" w:hAnsi="Times New Roman" w:cs="Times New Roman"/>
        </w:rPr>
        <w:t>2010-15</w:t>
      </w:r>
      <w:r w:rsidR="00890ABC">
        <w:rPr>
          <w:rFonts w:ascii="Times New Roman" w:hAnsi="Times New Roman" w:cs="Times New Roman"/>
        </w:rPr>
        <w:t>)</w:t>
      </w:r>
      <w:r w:rsidR="00890ABC" w:rsidRPr="00571B07">
        <w:rPr>
          <w:rFonts w:ascii="Times New Roman" w:hAnsi="Times New Roman" w:cs="Times New Roman"/>
        </w:rPr>
        <w:t xml:space="preserve"> </w:t>
      </w:r>
      <w:r w:rsidR="00785D62" w:rsidRPr="00571B07">
        <w:rPr>
          <w:rFonts w:ascii="Times New Roman" w:hAnsi="Times New Roman" w:cs="Times New Roman"/>
        </w:rPr>
        <w:t xml:space="preserve">was in fact the ‘new </w:t>
      </w:r>
      <w:r w:rsidR="00785D62" w:rsidRPr="00571B07">
        <w:rPr>
          <w:rFonts w:ascii="Times New Roman" w:hAnsi="Times New Roman" w:cs="Times New Roman"/>
          <w:i/>
        </w:rPr>
        <w:t>Poldark</w:t>
      </w:r>
      <w:r w:rsidR="00785D62" w:rsidRPr="00571B07">
        <w:rPr>
          <w:rFonts w:ascii="Times New Roman" w:hAnsi="Times New Roman" w:cs="Times New Roman"/>
        </w:rPr>
        <w:t xml:space="preserve">’ rather than vice versa). </w:t>
      </w:r>
    </w:p>
    <w:p w14:paraId="6C189521" w14:textId="2656C34D" w:rsidR="006547E0" w:rsidRPr="00571B07" w:rsidRDefault="00F80703" w:rsidP="00571B07">
      <w:pPr>
        <w:spacing w:line="480" w:lineRule="auto"/>
        <w:ind w:firstLine="720"/>
        <w:rPr>
          <w:rFonts w:ascii="Times New Roman" w:hAnsi="Times New Roman" w:cs="Times New Roman"/>
        </w:rPr>
      </w:pPr>
      <w:r w:rsidRPr="00571B07">
        <w:rPr>
          <w:rFonts w:ascii="Times New Roman" w:hAnsi="Times New Roman" w:cs="Times New Roman"/>
        </w:rPr>
        <w:t>T</w:t>
      </w:r>
      <w:r w:rsidR="00785D62" w:rsidRPr="00571B07">
        <w:rPr>
          <w:rFonts w:ascii="Times New Roman" w:hAnsi="Times New Roman" w:cs="Times New Roman"/>
        </w:rPr>
        <w:t xml:space="preserve">he more recent </w:t>
      </w:r>
      <w:r w:rsidRPr="00571B07">
        <w:rPr>
          <w:rFonts w:ascii="Times New Roman" w:hAnsi="Times New Roman" w:cs="Times New Roman"/>
          <w:i/>
        </w:rPr>
        <w:t xml:space="preserve">Poldark </w:t>
      </w:r>
      <w:r w:rsidR="00785D62" w:rsidRPr="00571B07">
        <w:rPr>
          <w:rFonts w:ascii="Times New Roman" w:hAnsi="Times New Roman" w:cs="Times New Roman"/>
        </w:rPr>
        <w:t>adaptation has enjoyed comparable success. The first serie</w:t>
      </w:r>
      <w:r w:rsidR="008E4B84" w:rsidRPr="00571B07">
        <w:rPr>
          <w:rFonts w:ascii="Times New Roman" w:hAnsi="Times New Roman" w:cs="Times New Roman"/>
        </w:rPr>
        <w:t>s</w:t>
      </w:r>
      <w:r w:rsidR="00827370">
        <w:rPr>
          <w:rFonts w:ascii="Times New Roman" w:hAnsi="Times New Roman" w:cs="Times New Roman"/>
        </w:rPr>
        <w:t>,</w:t>
      </w:r>
      <w:r w:rsidR="008E4B84" w:rsidRPr="00571B07">
        <w:rPr>
          <w:rFonts w:ascii="Times New Roman" w:hAnsi="Times New Roman" w:cs="Times New Roman"/>
        </w:rPr>
        <w:t xml:space="preserve"> broadcast in 2015</w:t>
      </w:r>
      <w:r w:rsidR="00827370">
        <w:rPr>
          <w:rFonts w:ascii="Times New Roman" w:hAnsi="Times New Roman" w:cs="Times New Roman"/>
        </w:rPr>
        <w:t>,</w:t>
      </w:r>
      <w:r w:rsidR="008E4B84" w:rsidRPr="00571B07">
        <w:rPr>
          <w:rFonts w:ascii="Times New Roman" w:hAnsi="Times New Roman" w:cs="Times New Roman"/>
        </w:rPr>
        <w:t xml:space="preserve"> </w:t>
      </w:r>
      <w:r w:rsidR="00785D62" w:rsidRPr="00571B07">
        <w:rPr>
          <w:rFonts w:ascii="Times New Roman" w:hAnsi="Times New Roman" w:cs="Times New Roman"/>
        </w:rPr>
        <w:t>turned out to be a rapid hit. A second serie</w:t>
      </w:r>
      <w:r w:rsidR="008E4B84" w:rsidRPr="00571B07">
        <w:rPr>
          <w:rFonts w:ascii="Times New Roman" w:hAnsi="Times New Roman" w:cs="Times New Roman"/>
        </w:rPr>
        <w:t>s was swiftly commissioned (filmed at the same time as</w:t>
      </w:r>
      <w:r w:rsidR="00785D62" w:rsidRPr="00571B07">
        <w:rPr>
          <w:rFonts w:ascii="Times New Roman" w:hAnsi="Times New Roman" w:cs="Times New Roman"/>
        </w:rPr>
        <w:t xml:space="preserve"> the final series of </w:t>
      </w:r>
      <w:r w:rsidR="00785D62" w:rsidRPr="00571B07">
        <w:rPr>
          <w:rFonts w:ascii="Times New Roman" w:hAnsi="Times New Roman" w:cs="Times New Roman"/>
          <w:i/>
        </w:rPr>
        <w:t>Downton Abbey</w:t>
      </w:r>
      <w:r w:rsidR="008E4B84" w:rsidRPr="00571B07">
        <w:rPr>
          <w:rFonts w:ascii="Times New Roman" w:hAnsi="Times New Roman" w:cs="Times New Roman"/>
        </w:rPr>
        <w:t>)</w:t>
      </w:r>
      <w:r w:rsidR="00367025" w:rsidRPr="00571B07">
        <w:rPr>
          <w:rFonts w:ascii="Times New Roman" w:hAnsi="Times New Roman" w:cs="Times New Roman"/>
        </w:rPr>
        <w:t xml:space="preserve"> </w:t>
      </w:r>
      <w:r w:rsidRPr="00571B07">
        <w:rPr>
          <w:rFonts w:ascii="Times New Roman" w:hAnsi="Times New Roman" w:cs="Times New Roman"/>
        </w:rPr>
        <w:t>and, at the time of writing, a fifth is now in production.</w:t>
      </w:r>
      <w:r w:rsidR="00BD73FC" w:rsidRPr="00571B07">
        <w:rPr>
          <w:rFonts w:ascii="Times New Roman" w:hAnsi="Times New Roman" w:cs="Times New Roman"/>
        </w:rPr>
        <w:t xml:space="preserve"> </w:t>
      </w:r>
      <w:r w:rsidRPr="00571B07">
        <w:rPr>
          <w:rFonts w:ascii="Times New Roman" w:hAnsi="Times New Roman" w:cs="Times New Roman"/>
        </w:rPr>
        <w:t>T</w:t>
      </w:r>
      <w:r w:rsidR="00785D62" w:rsidRPr="00571B07">
        <w:rPr>
          <w:rFonts w:ascii="Times New Roman" w:hAnsi="Times New Roman" w:cs="Times New Roman"/>
        </w:rPr>
        <w:t xml:space="preserve">he comparison with </w:t>
      </w:r>
      <w:r w:rsidR="00785D62" w:rsidRPr="00571B07">
        <w:rPr>
          <w:rFonts w:ascii="Times New Roman" w:hAnsi="Times New Roman" w:cs="Times New Roman"/>
          <w:i/>
        </w:rPr>
        <w:t>Downton</w:t>
      </w:r>
      <w:r w:rsidR="00BD73FC" w:rsidRPr="00571B07">
        <w:rPr>
          <w:rFonts w:ascii="Times New Roman" w:hAnsi="Times New Roman" w:cs="Times New Roman"/>
          <w:i/>
        </w:rPr>
        <w:t xml:space="preserve"> </w:t>
      </w:r>
      <w:r w:rsidR="00BD73FC" w:rsidRPr="00571B07">
        <w:rPr>
          <w:rFonts w:ascii="Times New Roman" w:hAnsi="Times New Roman" w:cs="Times New Roman"/>
        </w:rPr>
        <w:t>has</w:t>
      </w:r>
      <w:r w:rsidR="00785D62" w:rsidRPr="00571B07">
        <w:rPr>
          <w:rFonts w:ascii="Times New Roman" w:hAnsi="Times New Roman" w:cs="Times New Roman"/>
          <w:i/>
        </w:rPr>
        <w:t xml:space="preserve"> </w:t>
      </w:r>
      <w:r w:rsidR="00BD73FC" w:rsidRPr="00571B07">
        <w:rPr>
          <w:rFonts w:ascii="Times New Roman" w:hAnsi="Times New Roman" w:cs="Times New Roman"/>
        </w:rPr>
        <w:t>lingered</w:t>
      </w:r>
      <w:r w:rsidR="00367025" w:rsidRPr="00571B07">
        <w:rPr>
          <w:rFonts w:ascii="Times New Roman" w:hAnsi="Times New Roman" w:cs="Times New Roman"/>
        </w:rPr>
        <w:t xml:space="preserve"> across the years</w:t>
      </w:r>
      <w:r w:rsidR="00BD73FC" w:rsidRPr="00571B07">
        <w:rPr>
          <w:rFonts w:ascii="Times New Roman" w:hAnsi="Times New Roman" w:cs="Times New Roman"/>
        </w:rPr>
        <w:t>.</w:t>
      </w:r>
      <w:r w:rsidR="00785D62" w:rsidRPr="00571B07">
        <w:rPr>
          <w:rFonts w:ascii="Times New Roman" w:hAnsi="Times New Roman" w:cs="Times New Roman"/>
        </w:rPr>
        <w:t xml:space="preserve"> In 2015 and 2016, the stars of </w:t>
      </w:r>
      <w:r w:rsidR="00785D62" w:rsidRPr="00571B07">
        <w:rPr>
          <w:rFonts w:ascii="Times New Roman" w:hAnsi="Times New Roman" w:cs="Times New Roman"/>
          <w:i/>
        </w:rPr>
        <w:t xml:space="preserve">Poldark </w:t>
      </w:r>
      <w:r w:rsidR="00785D62" w:rsidRPr="00571B07">
        <w:rPr>
          <w:rFonts w:ascii="Times New Roman" w:hAnsi="Times New Roman" w:cs="Times New Roman"/>
        </w:rPr>
        <w:t xml:space="preserve">were routinely asked by interviewers what it was like to be in ‘the new </w:t>
      </w:r>
      <w:r w:rsidR="00785D62" w:rsidRPr="00571B07">
        <w:rPr>
          <w:rFonts w:ascii="Times New Roman" w:hAnsi="Times New Roman" w:cs="Times New Roman"/>
          <w:i/>
        </w:rPr>
        <w:t>Downton Abbey</w:t>
      </w:r>
      <w:r w:rsidR="00785D62" w:rsidRPr="00571B07">
        <w:rPr>
          <w:rFonts w:ascii="Times New Roman" w:hAnsi="Times New Roman" w:cs="Times New Roman"/>
        </w:rPr>
        <w:t>’</w:t>
      </w:r>
      <w:r w:rsidR="00F0481A" w:rsidRPr="00571B07">
        <w:rPr>
          <w:rFonts w:ascii="Times New Roman" w:hAnsi="Times New Roman" w:cs="Times New Roman"/>
        </w:rPr>
        <w:t xml:space="preserve"> (</w:t>
      </w:r>
      <w:r w:rsidR="00D42574" w:rsidRPr="00571B07">
        <w:rPr>
          <w:rFonts w:ascii="Times New Roman" w:hAnsi="Times New Roman" w:cs="Times New Roman"/>
        </w:rPr>
        <w:t>Radish 2015)</w:t>
      </w:r>
      <w:r w:rsidR="00C63B3D" w:rsidRPr="00571B07">
        <w:rPr>
          <w:rFonts w:ascii="Times New Roman" w:hAnsi="Times New Roman" w:cs="Times New Roman"/>
        </w:rPr>
        <w:t xml:space="preserve">. </w:t>
      </w:r>
      <w:r w:rsidR="00785D62" w:rsidRPr="00571B07">
        <w:rPr>
          <w:rFonts w:ascii="Times New Roman" w:hAnsi="Times New Roman" w:cs="Times New Roman"/>
        </w:rPr>
        <w:t xml:space="preserve">Once the final series of </w:t>
      </w:r>
      <w:r w:rsidR="00785D62" w:rsidRPr="00571B07">
        <w:rPr>
          <w:rFonts w:ascii="Times New Roman" w:hAnsi="Times New Roman" w:cs="Times New Roman"/>
          <w:i/>
        </w:rPr>
        <w:t>Downton Abbey</w:t>
      </w:r>
      <w:r w:rsidR="00785D62" w:rsidRPr="00571B07">
        <w:rPr>
          <w:rFonts w:ascii="Times New Roman" w:hAnsi="Times New Roman" w:cs="Times New Roman"/>
        </w:rPr>
        <w:t xml:space="preserve"> was broadcast, </w:t>
      </w:r>
      <w:r w:rsidR="00785D62" w:rsidRPr="00571B07">
        <w:rPr>
          <w:rFonts w:ascii="Times New Roman" w:hAnsi="Times New Roman" w:cs="Times New Roman"/>
          <w:i/>
        </w:rPr>
        <w:t xml:space="preserve">Poldark </w:t>
      </w:r>
      <w:r w:rsidR="00785D62" w:rsidRPr="00571B07">
        <w:rPr>
          <w:rFonts w:ascii="Times New Roman" w:hAnsi="Times New Roman" w:cs="Times New Roman"/>
        </w:rPr>
        <w:t>was touted by American newspapers and magazines in particular as the show that would ‘fi</w:t>
      </w:r>
      <w:r w:rsidR="00F0481A" w:rsidRPr="00571B07">
        <w:rPr>
          <w:rFonts w:ascii="Times New Roman" w:hAnsi="Times New Roman" w:cs="Times New Roman"/>
        </w:rPr>
        <w:t xml:space="preserve">ll the </w:t>
      </w:r>
      <w:r w:rsidR="00F0481A" w:rsidRPr="00B232EE">
        <w:rPr>
          <w:rFonts w:ascii="Times New Roman" w:hAnsi="Times New Roman" w:cs="Times New Roman"/>
          <w:i/>
        </w:rPr>
        <w:t>Downton Abbey</w:t>
      </w:r>
      <w:r w:rsidR="00F0481A" w:rsidRPr="00571B07">
        <w:rPr>
          <w:rFonts w:ascii="Times New Roman" w:hAnsi="Times New Roman" w:cs="Times New Roman"/>
        </w:rPr>
        <w:t xml:space="preserve"> sized hole</w:t>
      </w:r>
      <w:r w:rsidR="00785D62" w:rsidRPr="00571B07">
        <w:rPr>
          <w:rFonts w:ascii="Times New Roman" w:hAnsi="Times New Roman" w:cs="Times New Roman"/>
        </w:rPr>
        <w:t xml:space="preserve"> in your heart’</w:t>
      </w:r>
      <w:r w:rsidR="00F0481A" w:rsidRPr="00571B07">
        <w:rPr>
          <w:rFonts w:ascii="Times New Roman" w:hAnsi="Times New Roman" w:cs="Times New Roman"/>
        </w:rPr>
        <w:t xml:space="preserve"> (Hallman 2016; </w:t>
      </w:r>
      <w:proofErr w:type="spellStart"/>
      <w:r w:rsidR="00BB6A0C" w:rsidRPr="00571B07">
        <w:rPr>
          <w:rFonts w:ascii="Times New Roman" w:hAnsi="Times New Roman" w:cs="Times New Roman"/>
        </w:rPr>
        <w:t>Koslin</w:t>
      </w:r>
      <w:proofErr w:type="spellEnd"/>
      <w:r w:rsidR="00BB6A0C" w:rsidRPr="00571B07">
        <w:rPr>
          <w:rFonts w:ascii="Times New Roman" w:hAnsi="Times New Roman" w:cs="Times New Roman"/>
        </w:rPr>
        <w:t xml:space="preserve"> 2016)</w:t>
      </w:r>
      <w:r w:rsidR="00785D62" w:rsidRPr="00571B07">
        <w:rPr>
          <w:rFonts w:ascii="Times New Roman" w:hAnsi="Times New Roman" w:cs="Times New Roman"/>
        </w:rPr>
        <w:t>.</w:t>
      </w:r>
      <w:r w:rsidR="00A22B17" w:rsidRPr="00571B07">
        <w:rPr>
          <w:rFonts w:ascii="Times New Roman" w:hAnsi="Times New Roman" w:cs="Times New Roman"/>
        </w:rPr>
        <w:t xml:space="preserve"> </w:t>
      </w:r>
      <w:r w:rsidR="00D73BEF" w:rsidRPr="00571B07">
        <w:rPr>
          <w:rFonts w:ascii="Times New Roman" w:hAnsi="Times New Roman" w:cs="Times New Roman"/>
        </w:rPr>
        <w:t xml:space="preserve">Such comparisons were made </w:t>
      </w:r>
      <w:r w:rsidR="008E4B84" w:rsidRPr="00571B07">
        <w:rPr>
          <w:rFonts w:ascii="Times New Roman" w:hAnsi="Times New Roman" w:cs="Times New Roman"/>
        </w:rPr>
        <w:t>rapidly</w:t>
      </w:r>
      <w:r w:rsidR="00D73BEF" w:rsidRPr="00571B07">
        <w:rPr>
          <w:rFonts w:ascii="Times New Roman" w:hAnsi="Times New Roman" w:cs="Times New Roman"/>
        </w:rPr>
        <w:t xml:space="preserve"> and acros</w:t>
      </w:r>
      <w:r w:rsidR="00F9750A" w:rsidRPr="00571B07">
        <w:rPr>
          <w:rFonts w:ascii="Times New Roman" w:hAnsi="Times New Roman" w:cs="Times New Roman"/>
        </w:rPr>
        <w:t>s dif</w:t>
      </w:r>
      <w:r w:rsidR="008E4B84" w:rsidRPr="00571B07">
        <w:rPr>
          <w:rFonts w:ascii="Times New Roman" w:hAnsi="Times New Roman" w:cs="Times New Roman"/>
        </w:rPr>
        <w:t>ferent media contexts</w:t>
      </w:r>
      <w:r w:rsidR="00F9750A" w:rsidRPr="00571B07">
        <w:rPr>
          <w:rFonts w:ascii="Times New Roman" w:hAnsi="Times New Roman" w:cs="Times New Roman"/>
        </w:rPr>
        <w:t xml:space="preserve">. </w:t>
      </w:r>
      <w:r w:rsidR="00F6341B" w:rsidRPr="00571B07">
        <w:rPr>
          <w:rFonts w:ascii="Times New Roman" w:hAnsi="Times New Roman" w:cs="Times New Roman"/>
        </w:rPr>
        <w:t xml:space="preserve">What, though, should we make of such persistent associations between </w:t>
      </w:r>
      <w:r w:rsidR="003D6EF5" w:rsidRPr="00571B07">
        <w:rPr>
          <w:rFonts w:ascii="Times New Roman" w:hAnsi="Times New Roman" w:cs="Times New Roman"/>
        </w:rPr>
        <w:t xml:space="preserve">these </w:t>
      </w:r>
      <w:r w:rsidR="00F6341B" w:rsidRPr="00571B07">
        <w:rPr>
          <w:rFonts w:ascii="Times New Roman" w:hAnsi="Times New Roman" w:cs="Times New Roman"/>
        </w:rPr>
        <w:t xml:space="preserve">two different dramas? </w:t>
      </w:r>
    </w:p>
    <w:p w14:paraId="38C59ECD" w14:textId="0AA66E97" w:rsidR="003D6EF5" w:rsidRPr="00571B07" w:rsidRDefault="004266DA" w:rsidP="00571B07">
      <w:pPr>
        <w:spacing w:line="480" w:lineRule="auto"/>
        <w:ind w:firstLine="720"/>
        <w:rPr>
          <w:rFonts w:ascii="Times New Roman" w:eastAsia="Times New Roman" w:hAnsi="Times New Roman" w:cs="Times New Roman"/>
          <w:color w:val="000000" w:themeColor="text1"/>
          <w:shd w:val="clear" w:color="auto" w:fill="FFFFFF"/>
          <w:lang w:eastAsia="en-GB"/>
        </w:rPr>
      </w:pPr>
      <w:r w:rsidRPr="00571B07">
        <w:rPr>
          <w:rFonts w:ascii="Times New Roman" w:hAnsi="Times New Roman" w:cs="Times New Roman"/>
        </w:rPr>
        <w:lastRenderedPageBreak/>
        <w:t>As an academic historian of eighteenth-century British history</w:t>
      </w:r>
      <w:r w:rsidR="003D6EF5" w:rsidRPr="00571B07">
        <w:rPr>
          <w:rFonts w:ascii="Times New Roman" w:hAnsi="Times New Roman" w:cs="Times New Roman"/>
        </w:rPr>
        <w:t>,</w:t>
      </w:r>
      <w:r w:rsidR="00FD456C" w:rsidRPr="00571B07">
        <w:rPr>
          <w:rFonts w:ascii="Times New Roman" w:hAnsi="Times New Roman" w:cs="Times New Roman"/>
        </w:rPr>
        <w:t xml:space="preserve"> and the historical consultant to the current </w:t>
      </w:r>
      <w:r w:rsidR="00FD456C" w:rsidRPr="00571B07">
        <w:rPr>
          <w:rFonts w:ascii="Times New Roman" w:hAnsi="Times New Roman" w:cs="Times New Roman"/>
          <w:i/>
        </w:rPr>
        <w:t xml:space="preserve">Poldark </w:t>
      </w:r>
      <w:r w:rsidR="00FD456C" w:rsidRPr="00571B07">
        <w:rPr>
          <w:rFonts w:ascii="Times New Roman" w:hAnsi="Times New Roman" w:cs="Times New Roman"/>
        </w:rPr>
        <w:t>adaptation, I have watched with interest how the production</w:t>
      </w:r>
      <w:r w:rsidR="00465066" w:rsidRPr="00571B07">
        <w:rPr>
          <w:rFonts w:ascii="Times New Roman" w:hAnsi="Times New Roman" w:cs="Times New Roman"/>
        </w:rPr>
        <w:t>, and more particularly the historical content,</w:t>
      </w:r>
      <w:r w:rsidR="00FD456C" w:rsidRPr="00571B07">
        <w:rPr>
          <w:rFonts w:ascii="Times New Roman" w:hAnsi="Times New Roman" w:cs="Times New Roman"/>
        </w:rPr>
        <w:t xml:space="preserve"> has been reviewed and received both by cr</w:t>
      </w:r>
      <w:r w:rsidR="007D0DE1" w:rsidRPr="00571B07">
        <w:rPr>
          <w:rFonts w:ascii="Times New Roman" w:hAnsi="Times New Roman" w:cs="Times New Roman"/>
        </w:rPr>
        <w:t>itics and a wider audience. A</w:t>
      </w:r>
      <w:r w:rsidR="00465066" w:rsidRPr="00571B07">
        <w:rPr>
          <w:rFonts w:ascii="Times New Roman" w:hAnsi="Times New Roman" w:cs="Times New Roman"/>
        </w:rPr>
        <w:t xml:space="preserve">s this article will explore, </w:t>
      </w:r>
      <w:r w:rsidR="00A22B17" w:rsidRPr="00571B07">
        <w:rPr>
          <w:rFonts w:ascii="Times New Roman" w:hAnsi="Times New Roman" w:cs="Times New Roman"/>
        </w:rPr>
        <w:t xml:space="preserve">Winston </w:t>
      </w:r>
      <w:r w:rsidR="00465066" w:rsidRPr="00571B07">
        <w:rPr>
          <w:rFonts w:ascii="Times New Roman" w:hAnsi="Times New Roman" w:cs="Times New Roman"/>
        </w:rPr>
        <w:t>Graham’s original</w:t>
      </w:r>
      <w:r w:rsidR="0088072D" w:rsidRPr="00571B07">
        <w:rPr>
          <w:rFonts w:ascii="Times New Roman" w:hAnsi="Times New Roman" w:cs="Times New Roman"/>
        </w:rPr>
        <w:t xml:space="preserve"> novels are richly detailed</w:t>
      </w:r>
      <w:r w:rsidR="00465066" w:rsidRPr="00571B07">
        <w:rPr>
          <w:rFonts w:ascii="Times New Roman" w:hAnsi="Times New Roman" w:cs="Times New Roman"/>
        </w:rPr>
        <w:t xml:space="preserve"> with historical specificity. Arguably they</w:t>
      </w:r>
      <w:r w:rsidR="0088072D" w:rsidRPr="00571B07">
        <w:rPr>
          <w:rFonts w:ascii="Times New Roman" w:hAnsi="Times New Roman" w:cs="Times New Roman"/>
        </w:rPr>
        <w:t xml:space="preserve"> foreground</w:t>
      </w:r>
      <w:r w:rsidR="00465066" w:rsidRPr="00571B07">
        <w:rPr>
          <w:rFonts w:ascii="Times New Roman" w:hAnsi="Times New Roman" w:cs="Times New Roman"/>
        </w:rPr>
        <w:t xml:space="preserve"> certain aspects </w:t>
      </w:r>
      <w:r w:rsidR="0088072D" w:rsidRPr="00571B07">
        <w:rPr>
          <w:rFonts w:ascii="Times New Roman" w:hAnsi="Times New Roman" w:cs="Times New Roman"/>
        </w:rPr>
        <w:t xml:space="preserve">of </w:t>
      </w:r>
      <w:r w:rsidR="00212736" w:rsidRPr="00571B07">
        <w:rPr>
          <w:rFonts w:ascii="Times New Roman" w:hAnsi="Times New Roman" w:cs="Times New Roman"/>
        </w:rPr>
        <w:t>the eighteenth c</w:t>
      </w:r>
      <w:r w:rsidR="0088072D" w:rsidRPr="00571B07">
        <w:rPr>
          <w:rFonts w:ascii="Times New Roman" w:hAnsi="Times New Roman" w:cs="Times New Roman"/>
        </w:rPr>
        <w:t>entury (such as th</w:t>
      </w:r>
      <w:r w:rsidR="00E26BB4" w:rsidRPr="00571B07">
        <w:rPr>
          <w:rFonts w:ascii="Times New Roman" w:hAnsi="Times New Roman" w:cs="Times New Roman"/>
        </w:rPr>
        <w:t xml:space="preserve">e customary rule of law and the evolution of a working-class identity) </w:t>
      </w:r>
      <w:r w:rsidR="00465066" w:rsidRPr="00571B07">
        <w:rPr>
          <w:rFonts w:ascii="Times New Roman" w:hAnsi="Times New Roman" w:cs="Times New Roman"/>
        </w:rPr>
        <w:t xml:space="preserve">which </w:t>
      </w:r>
      <w:r w:rsidR="00E26BB4" w:rsidRPr="00571B07">
        <w:rPr>
          <w:rFonts w:ascii="Times New Roman" w:hAnsi="Times New Roman" w:cs="Times New Roman"/>
        </w:rPr>
        <w:t>were not yet widely</w:t>
      </w:r>
      <w:r w:rsidR="00212736" w:rsidRPr="00571B07">
        <w:rPr>
          <w:rFonts w:ascii="Times New Roman" w:hAnsi="Times New Roman" w:cs="Times New Roman"/>
        </w:rPr>
        <w:t xml:space="preserve"> explored in non-fiction work </w:t>
      </w:r>
      <w:r w:rsidR="00F80703" w:rsidRPr="00571B07">
        <w:rPr>
          <w:rFonts w:ascii="Times New Roman" w:hAnsi="Times New Roman" w:cs="Times New Roman"/>
        </w:rPr>
        <w:t>at the time Graham wrote his early novels</w:t>
      </w:r>
      <w:r w:rsidR="00E26BB4" w:rsidRPr="00571B07">
        <w:rPr>
          <w:rFonts w:ascii="Times New Roman" w:hAnsi="Times New Roman" w:cs="Times New Roman"/>
        </w:rPr>
        <w:t xml:space="preserve">. </w:t>
      </w:r>
      <w:r w:rsidR="00465066" w:rsidRPr="00571B07">
        <w:rPr>
          <w:rFonts w:ascii="Times New Roman" w:hAnsi="Times New Roman" w:cs="Times New Roman"/>
        </w:rPr>
        <w:t>In this regard, the</w:t>
      </w:r>
      <w:r w:rsidR="00E26BB4" w:rsidRPr="00571B07">
        <w:rPr>
          <w:rFonts w:ascii="Times New Roman" w:hAnsi="Times New Roman" w:cs="Times New Roman"/>
        </w:rPr>
        <w:t xml:space="preserve"> fiction </w:t>
      </w:r>
      <w:r w:rsidR="00F80703" w:rsidRPr="00571B07">
        <w:rPr>
          <w:rFonts w:ascii="Times New Roman" w:hAnsi="Times New Roman" w:cs="Times New Roman"/>
        </w:rPr>
        <w:t xml:space="preserve">Graham </w:t>
      </w:r>
      <w:r w:rsidR="00E26BB4" w:rsidRPr="00571B07">
        <w:rPr>
          <w:rFonts w:ascii="Times New Roman" w:hAnsi="Times New Roman" w:cs="Times New Roman"/>
        </w:rPr>
        <w:t>developed</w:t>
      </w:r>
      <w:r w:rsidR="00F80703" w:rsidRPr="00571B07">
        <w:rPr>
          <w:rFonts w:ascii="Times New Roman" w:hAnsi="Times New Roman" w:cs="Times New Roman"/>
        </w:rPr>
        <w:t>,</w:t>
      </w:r>
      <w:r w:rsidR="00E26BB4" w:rsidRPr="00571B07">
        <w:rPr>
          <w:rFonts w:ascii="Times New Roman" w:hAnsi="Times New Roman" w:cs="Times New Roman"/>
        </w:rPr>
        <w:t xml:space="preserve"> </w:t>
      </w:r>
      <w:r w:rsidR="00212736" w:rsidRPr="00571B07">
        <w:rPr>
          <w:rFonts w:ascii="Times New Roman" w:hAnsi="Times New Roman" w:cs="Times New Roman"/>
        </w:rPr>
        <w:t xml:space="preserve">based on </w:t>
      </w:r>
      <w:r w:rsidR="00F80703" w:rsidRPr="00571B07">
        <w:rPr>
          <w:rFonts w:ascii="Times New Roman" w:hAnsi="Times New Roman" w:cs="Times New Roman"/>
        </w:rPr>
        <w:t xml:space="preserve">his own </w:t>
      </w:r>
      <w:r w:rsidR="00212736" w:rsidRPr="00571B07">
        <w:rPr>
          <w:rFonts w:ascii="Times New Roman" w:hAnsi="Times New Roman" w:cs="Times New Roman"/>
        </w:rPr>
        <w:t xml:space="preserve">extensive </w:t>
      </w:r>
      <w:r w:rsidR="00465066" w:rsidRPr="00571B07">
        <w:rPr>
          <w:rFonts w:ascii="Times New Roman" w:hAnsi="Times New Roman" w:cs="Times New Roman"/>
        </w:rPr>
        <w:t xml:space="preserve">research, </w:t>
      </w:r>
      <w:r w:rsidR="00E26BB4" w:rsidRPr="00571B07">
        <w:rPr>
          <w:rFonts w:ascii="Times New Roman" w:hAnsi="Times New Roman" w:cs="Times New Roman"/>
        </w:rPr>
        <w:t>was innovative and original, and</w:t>
      </w:r>
      <w:r w:rsidR="00465066" w:rsidRPr="00571B07">
        <w:rPr>
          <w:rFonts w:ascii="Times New Roman" w:hAnsi="Times New Roman" w:cs="Times New Roman"/>
        </w:rPr>
        <w:t xml:space="preserve"> notably pre-dated the emergence of social history as a field of academic historical enquiry.</w:t>
      </w:r>
      <w:r w:rsidR="00E26BB4" w:rsidRPr="00571B07">
        <w:rPr>
          <w:rFonts w:ascii="Times New Roman" w:hAnsi="Times New Roman" w:cs="Times New Roman"/>
        </w:rPr>
        <w:t xml:space="preserve"> But </w:t>
      </w:r>
      <w:r w:rsidR="00465066" w:rsidRPr="00571B07">
        <w:rPr>
          <w:rFonts w:ascii="Times New Roman" w:hAnsi="Times New Roman" w:cs="Times New Roman"/>
        </w:rPr>
        <w:t>is the content of the novels considered ‘innovat</w:t>
      </w:r>
      <w:r w:rsidR="00212736" w:rsidRPr="00571B07">
        <w:rPr>
          <w:rFonts w:ascii="Times New Roman" w:hAnsi="Times New Roman" w:cs="Times New Roman"/>
        </w:rPr>
        <w:t xml:space="preserve">ive’ today, and to what extent does </w:t>
      </w:r>
      <w:r w:rsidR="00465066" w:rsidRPr="00571B07">
        <w:rPr>
          <w:rFonts w:ascii="Times New Roman" w:hAnsi="Times New Roman" w:cs="Times New Roman"/>
        </w:rPr>
        <w:t xml:space="preserve">the broader historical context used by Graham in the novels translate to the screen? </w:t>
      </w:r>
      <w:r w:rsidR="00FD456C" w:rsidRPr="00571B07">
        <w:rPr>
          <w:rFonts w:ascii="Times New Roman" w:hAnsi="Times New Roman" w:cs="Times New Roman"/>
        </w:rPr>
        <w:t xml:space="preserve">The coupling of </w:t>
      </w:r>
      <w:r w:rsidR="00FD456C" w:rsidRPr="00571B07">
        <w:rPr>
          <w:rFonts w:ascii="Times New Roman" w:hAnsi="Times New Roman" w:cs="Times New Roman"/>
          <w:i/>
        </w:rPr>
        <w:t>Poldark</w:t>
      </w:r>
      <w:r w:rsidR="00FD456C" w:rsidRPr="00571B07">
        <w:rPr>
          <w:rFonts w:ascii="Times New Roman" w:hAnsi="Times New Roman" w:cs="Times New Roman"/>
        </w:rPr>
        <w:t xml:space="preserve"> with </w:t>
      </w:r>
      <w:r w:rsidR="00FD456C" w:rsidRPr="00571B07">
        <w:rPr>
          <w:rFonts w:ascii="Times New Roman" w:hAnsi="Times New Roman" w:cs="Times New Roman"/>
          <w:i/>
        </w:rPr>
        <w:t>D</w:t>
      </w:r>
      <w:r w:rsidR="00FD456C" w:rsidRPr="00571B07">
        <w:rPr>
          <w:rFonts w:ascii="Times New Roman" w:hAnsi="Times New Roman" w:cs="Times New Roman"/>
          <w:i/>
          <w:color w:val="000000" w:themeColor="text1"/>
        </w:rPr>
        <w:t xml:space="preserve">ownton Abbey </w:t>
      </w:r>
      <w:r w:rsidR="00FD456C" w:rsidRPr="00571B07">
        <w:rPr>
          <w:rFonts w:ascii="Times New Roman" w:hAnsi="Times New Roman" w:cs="Times New Roman"/>
          <w:color w:val="000000" w:themeColor="text1"/>
        </w:rPr>
        <w:t xml:space="preserve">is </w:t>
      </w:r>
      <w:r w:rsidR="009E52AC" w:rsidRPr="00571B07">
        <w:rPr>
          <w:rFonts w:ascii="Times New Roman" w:hAnsi="Times New Roman" w:cs="Times New Roman"/>
          <w:color w:val="000000" w:themeColor="text1"/>
        </w:rPr>
        <w:t xml:space="preserve">especially </w:t>
      </w:r>
      <w:r w:rsidR="00FD456C" w:rsidRPr="00571B07">
        <w:rPr>
          <w:rFonts w:ascii="Times New Roman" w:hAnsi="Times New Roman" w:cs="Times New Roman"/>
          <w:color w:val="000000" w:themeColor="text1"/>
        </w:rPr>
        <w:t>suggestive in this regard</w:t>
      </w:r>
      <w:r w:rsidR="00465066" w:rsidRPr="00571B07">
        <w:rPr>
          <w:rFonts w:ascii="Times New Roman" w:hAnsi="Times New Roman" w:cs="Times New Roman"/>
          <w:color w:val="000000" w:themeColor="text1"/>
        </w:rPr>
        <w:t xml:space="preserve">. </w:t>
      </w:r>
      <w:r w:rsidR="003D6EF5" w:rsidRPr="00571B07">
        <w:rPr>
          <w:rFonts w:ascii="Times New Roman" w:hAnsi="Times New Roman" w:cs="Times New Roman"/>
          <w:color w:val="000000" w:themeColor="text1"/>
        </w:rPr>
        <w:t xml:space="preserve">Does </w:t>
      </w:r>
      <w:r w:rsidR="003D6EF5" w:rsidRPr="00571B07">
        <w:rPr>
          <w:rFonts w:ascii="Times New Roman" w:hAnsi="Times New Roman" w:cs="Times New Roman"/>
          <w:i/>
          <w:color w:val="000000" w:themeColor="text1"/>
        </w:rPr>
        <w:t>Poldark</w:t>
      </w:r>
      <w:r w:rsidR="003D6EF5" w:rsidRPr="00571B07">
        <w:rPr>
          <w:rFonts w:ascii="Times New Roman" w:hAnsi="Times New Roman" w:cs="Times New Roman"/>
          <w:color w:val="000000" w:themeColor="text1"/>
        </w:rPr>
        <w:t xml:space="preserve"> actually bear any resemblance to </w:t>
      </w:r>
      <w:r w:rsidR="003D6EF5" w:rsidRPr="00571B07">
        <w:rPr>
          <w:rFonts w:ascii="Times New Roman" w:hAnsi="Times New Roman" w:cs="Times New Roman"/>
          <w:i/>
          <w:color w:val="000000" w:themeColor="text1"/>
        </w:rPr>
        <w:t>Downton Abbey</w:t>
      </w:r>
      <w:r w:rsidR="003D6EF5" w:rsidRPr="00571B07">
        <w:rPr>
          <w:rFonts w:ascii="Times New Roman" w:hAnsi="Times New Roman" w:cs="Times New Roman"/>
          <w:color w:val="000000" w:themeColor="text1"/>
        </w:rPr>
        <w:t>, or is this supposed similarity entirely manufactured?</w:t>
      </w:r>
    </w:p>
    <w:p w14:paraId="14EC9C7E" w14:textId="77777777" w:rsidR="003B34EE" w:rsidRDefault="00465066" w:rsidP="00571B07">
      <w:pPr>
        <w:spacing w:line="480" w:lineRule="auto"/>
        <w:ind w:firstLine="720"/>
        <w:rPr>
          <w:rFonts w:ascii="Times New Roman" w:eastAsia="Times New Roman" w:hAnsi="Times New Roman" w:cs="Times New Roman"/>
          <w:color w:val="000000" w:themeColor="text1"/>
          <w:shd w:val="clear" w:color="auto" w:fill="FFFFFF"/>
          <w:lang w:eastAsia="en-GB"/>
        </w:rPr>
      </w:pPr>
      <w:r w:rsidRPr="00571B07">
        <w:rPr>
          <w:rFonts w:ascii="Times New Roman" w:eastAsia="Times New Roman" w:hAnsi="Times New Roman" w:cs="Times New Roman"/>
          <w:color w:val="000000" w:themeColor="text1"/>
          <w:shd w:val="clear" w:color="auto" w:fill="FFFFFF"/>
          <w:lang w:eastAsia="en-GB"/>
        </w:rPr>
        <w:t>From the historian’s perspective, the two dramas are poles apart. They are set in different historical periods (the eighteenth centur</w:t>
      </w:r>
      <w:r w:rsidR="00212736" w:rsidRPr="00571B07">
        <w:rPr>
          <w:rFonts w:ascii="Times New Roman" w:eastAsia="Times New Roman" w:hAnsi="Times New Roman" w:cs="Times New Roman"/>
          <w:color w:val="000000" w:themeColor="text1"/>
          <w:shd w:val="clear" w:color="auto" w:fill="FFFFFF"/>
          <w:lang w:eastAsia="en-GB"/>
        </w:rPr>
        <w:t>y versus the twentieth century), in</w:t>
      </w:r>
      <w:r w:rsidRPr="00571B07">
        <w:rPr>
          <w:rFonts w:ascii="Times New Roman" w:eastAsia="Times New Roman" w:hAnsi="Times New Roman" w:cs="Times New Roman"/>
          <w:color w:val="000000" w:themeColor="text1"/>
          <w:shd w:val="clear" w:color="auto" w:fill="FFFFFF"/>
          <w:lang w:eastAsia="en-GB"/>
        </w:rPr>
        <w:t xml:space="preserve"> different parts of the country</w:t>
      </w:r>
      <w:r w:rsidR="00F80703" w:rsidRPr="00571B07">
        <w:rPr>
          <w:rFonts w:ascii="Times New Roman" w:eastAsia="Times New Roman" w:hAnsi="Times New Roman" w:cs="Times New Roman"/>
          <w:color w:val="000000" w:themeColor="text1"/>
          <w:shd w:val="clear" w:color="auto" w:fill="FFFFFF"/>
          <w:lang w:eastAsia="en-GB"/>
        </w:rPr>
        <w:t xml:space="preserve"> and </w:t>
      </w:r>
      <w:r w:rsidRPr="00571B07">
        <w:rPr>
          <w:rFonts w:ascii="Times New Roman" w:eastAsia="Times New Roman" w:hAnsi="Times New Roman" w:cs="Times New Roman"/>
          <w:color w:val="000000" w:themeColor="text1"/>
          <w:shd w:val="clear" w:color="auto" w:fill="FFFFFF"/>
          <w:lang w:eastAsia="en-GB"/>
        </w:rPr>
        <w:t>with different structuring narratives (Cornish mining communiti</w:t>
      </w:r>
      <w:r w:rsidR="00212736" w:rsidRPr="00571B07">
        <w:rPr>
          <w:rFonts w:ascii="Times New Roman" w:eastAsia="Times New Roman" w:hAnsi="Times New Roman" w:cs="Times New Roman"/>
          <w:color w:val="000000" w:themeColor="text1"/>
          <w:shd w:val="clear" w:color="auto" w:fill="FFFFFF"/>
          <w:lang w:eastAsia="en-GB"/>
        </w:rPr>
        <w:t>es versus Yorkshire aristocrats</w:t>
      </w:r>
      <w:r w:rsidRPr="00571B07">
        <w:rPr>
          <w:rFonts w:ascii="Times New Roman" w:eastAsia="Times New Roman" w:hAnsi="Times New Roman" w:cs="Times New Roman"/>
          <w:color w:val="000000" w:themeColor="text1"/>
          <w:shd w:val="clear" w:color="auto" w:fill="FFFFFF"/>
          <w:lang w:eastAsia="en-GB"/>
        </w:rPr>
        <w:t xml:space="preserve">). </w:t>
      </w:r>
      <w:r w:rsidR="005934BC" w:rsidRPr="00571B07">
        <w:rPr>
          <w:rFonts w:ascii="Times New Roman" w:hAnsi="Times New Roman" w:cs="Times New Roman"/>
          <w:color w:val="000000" w:themeColor="text1"/>
        </w:rPr>
        <w:t xml:space="preserve">To be sure, both </w:t>
      </w:r>
      <w:r w:rsidR="005934BC" w:rsidRPr="00571B07">
        <w:rPr>
          <w:rFonts w:ascii="Times New Roman" w:hAnsi="Times New Roman" w:cs="Times New Roman"/>
          <w:i/>
          <w:color w:val="000000" w:themeColor="text1"/>
        </w:rPr>
        <w:t xml:space="preserve">Downton </w:t>
      </w:r>
      <w:r w:rsidR="005934BC" w:rsidRPr="00571B07">
        <w:rPr>
          <w:rFonts w:ascii="Times New Roman" w:hAnsi="Times New Roman" w:cs="Times New Roman"/>
          <w:color w:val="000000" w:themeColor="text1"/>
        </w:rPr>
        <w:t xml:space="preserve">and </w:t>
      </w:r>
      <w:r w:rsidR="005934BC" w:rsidRPr="00571B07">
        <w:rPr>
          <w:rFonts w:ascii="Times New Roman" w:hAnsi="Times New Roman" w:cs="Times New Roman"/>
          <w:i/>
          <w:color w:val="000000" w:themeColor="text1"/>
        </w:rPr>
        <w:t xml:space="preserve">Poldark </w:t>
      </w:r>
      <w:r w:rsidR="005934BC" w:rsidRPr="00571B07">
        <w:rPr>
          <w:rFonts w:ascii="Times New Roman" w:hAnsi="Times New Roman" w:cs="Times New Roman"/>
          <w:color w:val="000000" w:themeColor="text1"/>
        </w:rPr>
        <w:t xml:space="preserve">wrap up an image of the British past with lessons in social </w:t>
      </w:r>
      <w:r w:rsidR="005934BC" w:rsidRPr="00571B07">
        <w:rPr>
          <w:rFonts w:ascii="Times New Roman" w:hAnsi="Times New Roman" w:cs="Times New Roman"/>
        </w:rPr>
        <w:t>c</w:t>
      </w:r>
      <w:r w:rsidR="00795C26" w:rsidRPr="00571B07">
        <w:rPr>
          <w:rFonts w:ascii="Times New Roman" w:hAnsi="Times New Roman" w:cs="Times New Roman"/>
        </w:rPr>
        <w:t xml:space="preserve">lass and a healthy dose of </w:t>
      </w:r>
      <w:r w:rsidR="005934BC" w:rsidRPr="00571B07">
        <w:rPr>
          <w:rFonts w:ascii="Times New Roman" w:hAnsi="Times New Roman" w:cs="Times New Roman"/>
        </w:rPr>
        <w:t xml:space="preserve">romance. </w:t>
      </w:r>
      <w:r w:rsidR="005934BC" w:rsidRPr="00571B07">
        <w:rPr>
          <w:rFonts w:ascii="Times New Roman" w:hAnsi="Times New Roman" w:cs="Times New Roman"/>
          <w:i/>
        </w:rPr>
        <w:t>Downton Abbey</w:t>
      </w:r>
      <w:r w:rsidR="005934BC" w:rsidRPr="00571B07">
        <w:rPr>
          <w:rFonts w:ascii="Times New Roman" w:hAnsi="Times New Roman" w:cs="Times New Roman"/>
        </w:rPr>
        <w:t>, however,</w:t>
      </w:r>
      <w:r w:rsidR="005934BC" w:rsidRPr="00571B07">
        <w:rPr>
          <w:rFonts w:ascii="Times New Roman" w:hAnsi="Times New Roman" w:cs="Times New Roman"/>
          <w:i/>
        </w:rPr>
        <w:t xml:space="preserve"> </w:t>
      </w:r>
      <w:r w:rsidR="005934BC" w:rsidRPr="00571B07">
        <w:rPr>
          <w:rFonts w:ascii="Times New Roman" w:hAnsi="Times New Roman" w:cs="Times New Roman"/>
        </w:rPr>
        <w:t xml:space="preserve">is unashamedly aristocratic, with ‘downstairs’ </w:t>
      </w:r>
      <w:r w:rsidR="00E9493F" w:rsidRPr="00571B07">
        <w:rPr>
          <w:rFonts w:ascii="Times New Roman" w:hAnsi="Times New Roman" w:cs="Times New Roman"/>
        </w:rPr>
        <w:t xml:space="preserve">dramas </w:t>
      </w:r>
      <w:r w:rsidR="005934BC" w:rsidRPr="00571B07">
        <w:rPr>
          <w:rFonts w:ascii="Times New Roman" w:hAnsi="Times New Roman" w:cs="Times New Roman"/>
        </w:rPr>
        <w:t>bring</w:t>
      </w:r>
      <w:r w:rsidR="00E9493F" w:rsidRPr="00571B07">
        <w:rPr>
          <w:rFonts w:ascii="Times New Roman" w:hAnsi="Times New Roman" w:cs="Times New Roman"/>
        </w:rPr>
        <w:t>ing</w:t>
      </w:r>
      <w:r w:rsidR="005934BC" w:rsidRPr="00571B07">
        <w:rPr>
          <w:rFonts w:ascii="Times New Roman" w:hAnsi="Times New Roman" w:cs="Times New Roman"/>
        </w:rPr>
        <w:t xml:space="preserve"> ‘upstairs’ </w:t>
      </w:r>
      <w:r w:rsidR="00E9493F" w:rsidRPr="00571B07">
        <w:rPr>
          <w:rFonts w:ascii="Times New Roman" w:hAnsi="Times New Roman" w:cs="Times New Roman"/>
        </w:rPr>
        <w:t xml:space="preserve">dramas </w:t>
      </w:r>
      <w:r w:rsidR="005934BC" w:rsidRPr="00571B07">
        <w:rPr>
          <w:rFonts w:ascii="Times New Roman" w:hAnsi="Times New Roman" w:cs="Times New Roman"/>
        </w:rPr>
        <w:t xml:space="preserve">into sharper focus. </w:t>
      </w:r>
      <w:r w:rsidR="005934BC" w:rsidRPr="00571B07">
        <w:rPr>
          <w:rFonts w:ascii="Times New Roman" w:hAnsi="Times New Roman" w:cs="Times New Roman"/>
          <w:i/>
        </w:rPr>
        <w:t>Poldark</w:t>
      </w:r>
      <w:r w:rsidR="00F80703" w:rsidRPr="00571B07">
        <w:rPr>
          <w:rFonts w:ascii="Times New Roman" w:hAnsi="Times New Roman" w:cs="Times New Roman"/>
          <w:i/>
        </w:rPr>
        <w:t xml:space="preserve"> </w:t>
      </w:r>
      <w:r w:rsidR="005934BC" w:rsidRPr="00571B07">
        <w:rPr>
          <w:rFonts w:ascii="Times New Roman" w:hAnsi="Times New Roman" w:cs="Times New Roman"/>
        </w:rPr>
        <w:t>has a</w:t>
      </w:r>
      <w:r w:rsidR="00E51AE7" w:rsidRPr="00571B07">
        <w:rPr>
          <w:rFonts w:ascii="Times New Roman" w:hAnsi="Times New Roman" w:cs="Times New Roman"/>
        </w:rPr>
        <w:t xml:space="preserve"> very different social tone. It</w:t>
      </w:r>
      <w:r w:rsidR="005934BC" w:rsidRPr="00571B07">
        <w:rPr>
          <w:rFonts w:ascii="Times New Roman" w:hAnsi="Times New Roman" w:cs="Times New Roman"/>
        </w:rPr>
        <w:t>s hero, Ross Poldark, is the son of a second son of a local gentry family, drifting some distan</w:t>
      </w:r>
      <w:r w:rsidR="00795C26" w:rsidRPr="00571B07">
        <w:rPr>
          <w:rFonts w:ascii="Times New Roman" w:hAnsi="Times New Roman" w:cs="Times New Roman"/>
        </w:rPr>
        <w:t>ce below the heights of Downton</w:t>
      </w:r>
      <w:r w:rsidR="005934BC" w:rsidRPr="00571B07">
        <w:rPr>
          <w:rFonts w:ascii="Times New Roman" w:hAnsi="Times New Roman" w:cs="Times New Roman"/>
        </w:rPr>
        <w:t xml:space="preserve">. </w:t>
      </w:r>
      <w:r w:rsidR="00F80703" w:rsidRPr="00571B07">
        <w:rPr>
          <w:rFonts w:ascii="Times New Roman" w:hAnsi="Times New Roman" w:cs="Times New Roman"/>
        </w:rPr>
        <w:t>H</w:t>
      </w:r>
      <w:r w:rsidR="005934BC" w:rsidRPr="00571B07">
        <w:rPr>
          <w:rFonts w:ascii="Times New Roman" w:hAnsi="Times New Roman" w:cs="Times New Roman"/>
        </w:rPr>
        <w:t>e is gentleman who</w:t>
      </w:r>
      <w:r w:rsidR="00104107" w:rsidRPr="00571B07">
        <w:rPr>
          <w:rFonts w:ascii="Times New Roman" w:hAnsi="Times New Roman" w:cs="Times New Roman"/>
        </w:rPr>
        <w:t>se moral</w:t>
      </w:r>
      <w:r w:rsidR="00795C26" w:rsidRPr="00571B07">
        <w:rPr>
          <w:rFonts w:ascii="Times New Roman" w:hAnsi="Times New Roman" w:cs="Times New Roman"/>
        </w:rPr>
        <w:t xml:space="preserve"> and political affiliations point</w:t>
      </w:r>
      <w:r w:rsidR="00104107" w:rsidRPr="00571B07">
        <w:rPr>
          <w:rFonts w:ascii="Times New Roman" w:hAnsi="Times New Roman" w:cs="Times New Roman"/>
        </w:rPr>
        <w:t xml:space="preserve"> down the social</w:t>
      </w:r>
      <w:r w:rsidR="00795C26" w:rsidRPr="00571B07">
        <w:rPr>
          <w:rFonts w:ascii="Times New Roman" w:hAnsi="Times New Roman" w:cs="Times New Roman"/>
        </w:rPr>
        <w:t xml:space="preserve"> scale, motivating him to</w:t>
      </w:r>
      <w:r w:rsidR="005934BC" w:rsidRPr="00571B07">
        <w:rPr>
          <w:rFonts w:ascii="Times New Roman" w:hAnsi="Times New Roman" w:cs="Times New Roman"/>
        </w:rPr>
        <w:t xml:space="preserve"> defend the rights of a community </w:t>
      </w:r>
      <w:r w:rsidR="005934BC" w:rsidRPr="00571B07">
        <w:rPr>
          <w:rFonts w:ascii="Times New Roman" w:hAnsi="Times New Roman" w:cs="Times New Roman"/>
          <w:color w:val="000000" w:themeColor="text1"/>
        </w:rPr>
        <w:t>on the margins</w:t>
      </w:r>
      <w:r w:rsidR="003D6EF5" w:rsidRPr="00571B07">
        <w:rPr>
          <w:rFonts w:ascii="Times New Roman" w:hAnsi="Times New Roman" w:cs="Times New Roman"/>
          <w:color w:val="000000" w:themeColor="text1"/>
        </w:rPr>
        <w:t>,</w:t>
      </w:r>
      <w:r w:rsidR="00104107" w:rsidRPr="00571B07">
        <w:rPr>
          <w:rFonts w:ascii="Times New Roman" w:hAnsi="Times New Roman" w:cs="Times New Roman"/>
          <w:color w:val="000000" w:themeColor="text1"/>
        </w:rPr>
        <w:t xml:space="preserve"> in contrast to Lord Grantham who is more preoccupied with making minor adjustments to retain his s</w:t>
      </w:r>
      <w:r w:rsidR="00795C26" w:rsidRPr="00571B07">
        <w:rPr>
          <w:rFonts w:ascii="Times New Roman" w:hAnsi="Times New Roman" w:cs="Times New Roman"/>
          <w:color w:val="000000" w:themeColor="text1"/>
        </w:rPr>
        <w:t>tatus and lifestyle at the</w:t>
      </w:r>
      <w:r w:rsidR="00104107" w:rsidRPr="00571B07">
        <w:rPr>
          <w:rFonts w:ascii="Times New Roman" w:hAnsi="Times New Roman" w:cs="Times New Roman"/>
          <w:color w:val="000000" w:themeColor="text1"/>
        </w:rPr>
        <w:t xml:space="preserve"> top of </w:t>
      </w:r>
      <w:r w:rsidR="00104107" w:rsidRPr="00571B07">
        <w:rPr>
          <w:rFonts w:ascii="Times New Roman" w:hAnsi="Times New Roman" w:cs="Times New Roman"/>
          <w:color w:val="000000" w:themeColor="text1"/>
        </w:rPr>
        <w:lastRenderedPageBreak/>
        <w:t>the social ladder</w:t>
      </w:r>
      <w:r w:rsidR="005934BC" w:rsidRPr="00571B07">
        <w:rPr>
          <w:rFonts w:ascii="Times New Roman" w:hAnsi="Times New Roman" w:cs="Times New Roman"/>
          <w:color w:val="000000" w:themeColor="text1"/>
        </w:rPr>
        <w:t xml:space="preserve">. </w:t>
      </w:r>
      <w:r w:rsidR="00EA584F" w:rsidRPr="00571B07">
        <w:rPr>
          <w:rFonts w:ascii="Times New Roman" w:hAnsi="Times New Roman" w:cs="Times New Roman"/>
          <w:color w:val="000000" w:themeColor="text1"/>
        </w:rPr>
        <w:t xml:space="preserve">Moreover, </w:t>
      </w:r>
      <w:r w:rsidR="00EA584F" w:rsidRPr="00571B07">
        <w:rPr>
          <w:rFonts w:ascii="Times New Roman" w:eastAsia="Times New Roman" w:hAnsi="Times New Roman" w:cs="Times New Roman"/>
          <w:color w:val="000000" w:themeColor="text1"/>
          <w:shd w:val="clear" w:color="auto" w:fill="FFFFFF"/>
          <w:lang w:eastAsia="en-GB"/>
        </w:rPr>
        <w:t>i</w:t>
      </w:r>
      <w:r w:rsidRPr="00571B07">
        <w:rPr>
          <w:rFonts w:ascii="Times New Roman" w:eastAsia="Times New Roman" w:hAnsi="Times New Roman" w:cs="Times New Roman"/>
          <w:color w:val="000000" w:themeColor="text1"/>
          <w:shd w:val="clear" w:color="auto" w:fill="FFFFFF"/>
          <w:lang w:eastAsia="en-GB"/>
        </w:rPr>
        <w:t xml:space="preserve">n terms of film and television studies, the dramas are different </w:t>
      </w:r>
      <w:r w:rsidR="00795C26" w:rsidRPr="00571B07">
        <w:rPr>
          <w:rFonts w:ascii="Times New Roman" w:eastAsia="Times New Roman" w:hAnsi="Times New Roman" w:cs="Times New Roman"/>
          <w:color w:val="000000" w:themeColor="text1"/>
          <w:shd w:val="clear" w:color="auto" w:fill="FFFFFF"/>
          <w:lang w:eastAsia="en-GB"/>
        </w:rPr>
        <w:t>production genres</w:t>
      </w:r>
      <w:r w:rsidRPr="00571B07">
        <w:rPr>
          <w:rFonts w:ascii="Times New Roman" w:eastAsia="Times New Roman" w:hAnsi="Times New Roman" w:cs="Times New Roman"/>
          <w:color w:val="000000" w:themeColor="text1"/>
          <w:shd w:val="clear" w:color="auto" w:fill="FFFFFF"/>
          <w:lang w:eastAsia="en-GB"/>
        </w:rPr>
        <w:t xml:space="preserve">. </w:t>
      </w:r>
      <w:r w:rsidRPr="00571B07">
        <w:rPr>
          <w:rFonts w:ascii="Times New Roman" w:eastAsia="Times New Roman" w:hAnsi="Times New Roman" w:cs="Times New Roman"/>
          <w:i/>
          <w:color w:val="000000" w:themeColor="text1"/>
          <w:shd w:val="clear" w:color="auto" w:fill="FFFFFF"/>
          <w:lang w:eastAsia="en-GB"/>
        </w:rPr>
        <w:t>Downton Abbey</w:t>
      </w:r>
      <w:r w:rsidRPr="00571B07">
        <w:rPr>
          <w:rFonts w:ascii="Times New Roman" w:eastAsia="Times New Roman" w:hAnsi="Times New Roman" w:cs="Times New Roman"/>
          <w:color w:val="000000" w:themeColor="text1"/>
          <w:shd w:val="clear" w:color="auto" w:fill="FFFFFF"/>
          <w:lang w:eastAsia="en-GB"/>
        </w:rPr>
        <w:t xml:space="preserve"> was conceived and written as a</w:t>
      </w:r>
      <w:r w:rsidR="00F85509" w:rsidRPr="00571B07">
        <w:rPr>
          <w:rFonts w:ascii="Times New Roman" w:eastAsia="Times New Roman" w:hAnsi="Times New Roman" w:cs="Times New Roman"/>
          <w:color w:val="000000" w:themeColor="text1"/>
          <w:shd w:val="clear" w:color="auto" w:fill="FFFFFF"/>
          <w:lang w:eastAsia="en-GB"/>
        </w:rPr>
        <w:t>n original</w:t>
      </w:r>
      <w:r w:rsidRPr="00571B07">
        <w:rPr>
          <w:rFonts w:ascii="Times New Roman" w:eastAsia="Times New Roman" w:hAnsi="Times New Roman" w:cs="Times New Roman"/>
          <w:color w:val="000000" w:themeColor="text1"/>
          <w:shd w:val="clear" w:color="auto" w:fill="FFFFFF"/>
          <w:lang w:eastAsia="en-GB"/>
        </w:rPr>
        <w:t xml:space="preserve"> multi-part drama for television. </w:t>
      </w:r>
      <w:r w:rsidR="00592AD5" w:rsidRPr="00571B07">
        <w:rPr>
          <w:rFonts w:ascii="Times New Roman" w:eastAsia="Times New Roman" w:hAnsi="Times New Roman" w:cs="Times New Roman"/>
          <w:color w:val="000000" w:themeColor="text1"/>
          <w:shd w:val="clear" w:color="auto" w:fill="FFFFFF"/>
          <w:lang w:eastAsia="en-GB"/>
        </w:rPr>
        <w:t xml:space="preserve">It </w:t>
      </w:r>
      <w:r w:rsidR="00795C26" w:rsidRPr="00571B07">
        <w:rPr>
          <w:rFonts w:ascii="Times New Roman" w:eastAsia="Times New Roman" w:hAnsi="Times New Roman" w:cs="Times New Roman"/>
          <w:color w:val="000000" w:themeColor="text1"/>
          <w:shd w:val="clear" w:color="auto" w:fill="FFFFFF"/>
          <w:lang w:eastAsia="en-GB"/>
        </w:rPr>
        <w:t>is</w:t>
      </w:r>
      <w:r w:rsidRPr="00571B07">
        <w:rPr>
          <w:rFonts w:ascii="Times New Roman" w:eastAsia="Times New Roman" w:hAnsi="Times New Roman" w:cs="Times New Roman"/>
          <w:color w:val="000000" w:themeColor="text1"/>
          <w:shd w:val="clear" w:color="auto" w:fill="FFFFFF"/>
          <w:lang w:eastAsia="en-GB"/>
        </w:rPr>
        <w:t xml:space="preserve"> set within a single property and </w:t>
      </w:r>
      <w:r w:rsidR="003D6EF5" w:rsidRPr="00571B07">
        <w:rPr>
          <w:rFonts w:ascii="Times New Roman" w:eastAsia="Times New Roman" w:hAnsi="Times New Roman" w:cs="Times New Roman"/>
          <w:color w:val="000000" w:themeColor="text1"/>
          <w:shd w:val="clear" w:color="auto" w:fill="FFFFFF"/>
          <w:lang w:eastAsia="en-GB"/>
        </w:rPr>
        <w:t xml:space="preserve">the </w:t>
      </w:r>
      <w:r w:rsidRPr="00571B07">
        <w:rPr>
          <w:rFonts w:ascii="Times New Roman" w:eastAsia="Times New Roman" w:hAnsi="Times New Roman" w:cs="Times New Roman"/>
          <w:color w:val="000000" w:themeColor="text1"/>
          <w:shd w:val="clear" w:color="auto" w:fill="FFFFFF"/>
          <w:lang w:eastAsia="en-GB"/>
        </w:rPr>
        <w:t>stories evolve primarily inside its</w:t>
      </w:r>
      <w:r w:rsidR="00795C26" w:rsidRPr="00571B07">
        <w:rPr>
          <w:rFonts w:ascii="Times New Roman" w:eastAsia="Times New Roman" w:hAnsi="Times New Roman" w:cs="Times New Roman"/>
          <w:color w:val="000000" w:themeColor="text1"/>
          <w:shd w:val="clear" w:color="auto" w:fill="FFFFFF"/>
          <w:lang w:eastAsia="en-GB"/>
        </w:rPr>
        <w:t xml:space="preserve"> walls (an</w:t>
      </w:r>
      <w:r w:rsidR="00592AD5" w:rsidRPr="00571B07">
        <w:rPr>
          <w:rFonts w:ascii="Times New Roman" w:eastAsia="Times New Roman" w:hAnsi="Times New Roman" w:cs="Times New Roman"/>
          <w:color w:val="000000" w:themeColor="text1"/>
          <w:shd w:val="clear" w:color="auto" w:fill="FFFFFF"/>
          <w:lang w:eastAsia="en-GB"/>
        </w:rPr>
        <w:t xml:space="preserve"> </w:t>
      </w:r>
      <w:r w:rsidRPr="00571B07">
        <w:rPr>
          <w:rFonts w:ascii="Times New Roman" w:eastAsia="Times New Roman" w:hAnsi="Times New Roman" w:cs="Times New Roman"/>
          <w:color w:val="000000" w:themeColor="text1"/>
          <w:shd w:val="clear" w:color="auto" w:fill="FFFFFF"/>
          <w:lang w:eastAsia="en-GB"/>
        </w:rPr>
        <w:t xml:space="preserve">efficient strategy that </w:t>
      </w:r>
      <w:r w:rsidR="00592AD5" w:rsidRPr="00571B07">
        <w:rPr>
          <w:rFonts w:ascii="Times New Roman" w:eastAsia="Times New Roman" w:hAnsi="Times New Roman" w:cs="Times New Roman"/>
          <w:color w:val="000000" w:themeColor="text1"/>
          <w:shd w:val="clear" w:color="auto" w:fill="FFFFFF"/>
          <w:lang w:eastAsia="en-GB"/>
        </w:rPr>
        <w:t>facilitates</w:t>
      </w:r>
      <w:r w:rsidRPr="00571B07">
        <w:rPr>
          <w:rFonts w:ascii="Times New Roman" w:eastAsia="Times New Roman" w:hAnsi="Times New Roman" w:cs="Times New Roman"/>
          <w:color w:val="000000" w:themeColor="text1"/>
          <w:shd w:val="clear" w:color="auto" w:fill="FFFFFF"/>
          <w:lang w:eastAsia="en-GB"/>
        </w:rPr>
        <w:t xml:space="preserve"> the rapid filming of multiple hours of drama</w:t>
      </w:r>
      <w:r w:rsidR="00592AD5" w:rsidRPr="00571B07">
        <w:rPr>
          <w:rFonts w:ascii="Times New Roman" w:eastAsia="Times New Roman" w:hAnsi="Times New Roman" w:cs="Times New Roman"/>
          <w:color w:val="000000" w:themeColor="text1"/>
          <w:shd w:val="clear" w:color="auto" w:fill="FFFFFF"/>
          <w:lang w:eastAsia="en-GB"/>
        </w:rPr>
        <w:t xml:space="preserve"> given that it mostly plays out within a single, easily managed location</w:t>
      </w:r>
      <w:r w:rsidRPr="00571B07">
        <w:rPr>
          <w:rFonts w:ascii="Times New Roman" w:eastAsia="Times New Roman" w:hAnsi="Times New Roman" w:cs="Times New Roman"/>
          <w:color w:val="000000" w:themeColor="text1"/>
          <w:shd w:val="clear" w:color="auto" w:fill="FFFFFF"/>
          <w:lang w:eastAsia="en-GB"/>
        </w:rPr>
        <w:t xml:space="preserve">). </w:t>
      </w:r>
      <w:r w:rsidRPr="00571B07">
        <w:rPr>
          <w:rFonts w:ascii="Times New Roman" w:eastAsia="Times New Roman" w:hAnsi="Times New Roman" w:cs="Times New Roman"/>
          <w:i/>
          <w:color w:val="000000" w:themeColor="text1"/>
          <w:shd w:val="clear" w:color="auto" w:fill="FFFFFF"/>
          <w:lang w:eastAsia="en-GB"/>
        </w:rPr>
        <w:t>Poldark</w:t>
      </w:r>
      <w:r w:rsidRPr="00571B07">
        <w:rPr>
          <w:rFonts w:ascii="Times New Roman" w:eastAsia="Times New Roman" w:hAnsi="Times New Roman" w:cs="Times New Roman"/>
          <w:color w:val="000000" w:themeColor="text1"/>
          <w:shd w:val="clear" w:color="auto" w:fill="FFFFFF"/>
          <w:lang w:eastAsia="en-GB"/>
        </w:rPr>
        <w:t>, in contrast</w:t>
      </w:r>
      <w:r w:rsidR="003D6EF5" w:rsidRPr="00571B07">
        <w:rPr>
          <w:rFonts w:ascii="Times New Roman" w:eastAsia="Times New Roman" w:hAnsi="Times New Roman" w:cs="Times New Roman"/>
          <w:color w:val="000000" w:themeColor="text1"/>
          <w:shd w:val="clear" w:color="auto" w:fill="FFFFFF"/>
          <w:lang w:eastAsia="en-GB"/>
        </w:rPr>
        <w:t>,</w:t>
      </w:r>
      <w:r w:rsidR="00592AD5" w:rsidRPr="00571B07">
        <w:rPr>
          <w:rFonts w:ascii="Times New Roman" w:eastAsia="Times New Roman" w:hAnsi="Times New Roman" w:cs="Times New Roman"/>
          <w:color w:val="000000" w:themeColor="text1"/>
          <w:shd w:val="clear" w:color="auto" w:fill="FFFFFF"/>
          <w:lang w:eastAsia="en-GB"/>
        </w:rPr>
        <w:t xml:space="preserve"> is an adaptation that draws </w:t>
      </w:r>
      <w:r w:rsidRPr="00571B07">
        <w:rPr>
          <w:rFonts w:ascii="Times New Roman" w:eastAsia="Times New Roman" w:hAnsi="Times New Roman" w:cs="Times New Roman"/>
          <w:color w:val="000000" w:themeColor="text1"/>
          <w:shd w:val="clear" w:color="auto" w:fill="FFFFFF"/>
          <w:lang w:eastAsia="en-GB"/>
        </w:rPr>
        <w:t>on a series of twelve historical novels by Winston Graham, written for the reader</w:t>
      </w:r>
      <w:r w:rsidR="00EA584F" w:rsidRPr="00571B07">
        <w:rPr>
          <w:rFonts w:ascii="Times New Roman" w:eastAsia="Times New Roman" w:hAnsi="Times New Roman" w:cs="Times New Roman"/>
          <w:color w:val="000000" w:themeColor="text1"/>
          <w:shd w:val="clear" w:color="auto" w:fill="FFFFFF"/>
          <w:lang w:eastAsia="en-GB"/>
        </w:rPr>
        <w:t xml:space="preserve"> not the</w:t>
      </w:r>
      <w:r w:rsidRPr="00571B07">
        <w:rPr>
          <w:rFonts w:ascii="Times New Roman" w:eastAsia="Times New Roman" w:hAnsi="Times New Roman" w:cs="Times New Roman"/>
          <w:color w:val="000000" w:themeColor="text1"/>
          <w:shd w:val="clear" w:color="auto" w:fill="FFFFFF"/>
          <w:lang w:eastAsia="en-GB"/>
        </w:rPr>
        <w:t xml:space="preserve"> viewer, the first published in the 1940s. </w:t>
      </w:r>
      <w:r w:rsidR="00592AD5" w:rsidRPr="00571B07">
        <w:rPr>
          <w:rFonts w:ascii="Times New Roman" w:eastAsia="Times New Roman" w:hAnsi="Times New Roman" w:cs="Times New Roman"/>
          <w:color w:val="000000" w:themeColor="text1"/>
          <w:shd w:val="clear" w:color="auto" w:fill="FFFFFF"/>
          <w:lang w:eastAsia="en-GB"/>
        </w:rPr>
        <w:t>It uses multiple fictitious location</w:t>
      </w:r>
      <w:r w:rsidR="00795C26" w:rsidRPr="00571B07">
        <w:rPr>
          <w:rFonts w:ascii="Times New Roman" w:eastAsia="Times New Roman" w:hAnsi="Times New Roman" w:cs="Times New Roman"/>
          <w:color w:val="000000" w:themeColor="text1"/>
          <w:shd w:val="clear" w:color="auto" w:fill="FFFFFF"/>
          <w:lang w:eastAsia="en-GB"/>
        </w:rPr>
        <w:t xml:space="preserve">s within Cornwall (including </w:t>
      </w:r>
      <w:r w:rsidR="00592AD5" w:rsidRPr="00571B07">
        <w:rPr>
          <w:rFonts w:ascii="Times New Roman" w:eastAsia="Times New Roman" w:hAnsi="Times New Roman" w:cs="Times New Roman"/>
          <w:color w:val="000000" w:themeColor="text1"/>
          <w:shd w:val="clear" w:color="auto" w:fill="FFFFFF"/>
          <w:lang w:eastAsia="en-GB"/>
        </w:rPr>
        <w:t xml:space="preserve">houses, market </w:t>
      </w:r>
      <w:r w:rsidR="00795C26" w:rsidRPr="00571B07">
        <w:rPr>
          <w:rFonts w:ascii="Times New Roman" w:eastAsia="Times New Roman" w:hAnsi="Times New Roman" w:cs="Times New Roman"/>
          <w:color w:val="000000" w:themeColor="text1"/>
          <w:shd w:val="clear" w:color="auto" w:fill="FFFFFF"/>
          <w:lang w:eastAsia="en-GB"/>
        </w:rPr>
        <w:t>towns,</w:t>
      </w:r>
      <w:r w:rsidR="00592AD5" w:rsidRPr="00571B07">
        <w:rPr>
          <w:rFonts w:ascii="Times New Roman" w:eastAsia="Times New Roman" w:hAnsi="Times New Roman" w:cs="Times New Roman"/>
          <w:color w:val="000000" w:themeColor="text1"/>
          <w:shd w:val="clear" w:color="auto" w:fill="FFFFFF"/>
          <w:lang w:eastAsia="en-GB"/>
        </w:rPr>
        <w:t xml:space="preserve"> ports, banks, taverns, churches and more) as well as extending beyond to France and London. Much of </w:t>
      </w:r>
      <w:r w:rsidR="00E51AE7" w:rsidRPr="00571B07">
        <w:rPr>
          <w:rFonts w:ascii="Times New Roman" w:eastAsia="Times New Roman" w:hAnsi="Times New Roman" w:cs="Times New Roman"/>
          <w:color w:val="000000" w:themeColor="text1"/>
          <w:shd w:val="clear" w:color="auto" w:fill="FFFFFF"/>
          <w:lang w:eastAsia="en-GB"/>
        </w:rPr>
        <w:t xml:space="preserve">the </w:t>
      </w:r>
      <w:r w:rsidR="00592AD5" w:rsidRPr="00571B07">
        <w:rPr>
          <w:rFonts w:ascii="Times New Roman" w:eastAsia="Times New Roman" w:hAnsi="Times New Roman" w:cs="Times New Roman"/>
          <w:color w:val="000000" w:themeColor="text1"/>
          <w:shd w:val="clear" w:color="auto" w:fill="FFFFFF"/>
          <w:lang w:eastAsia="en-GB"/>
        </w:rPr>
        <w:t xml:space="preserve">action takes place </w:t>
      </w:r>
      <w:r w:rsidR="00795C26" w:rsidRPr="00571B07">
        <w:rPr>
          <w:rFonts w:ascii="Times New Roman" w:eastAsia="Times New Roman" w:hAnsi="Times New Roman" w:cs="Times New Roman"/>
          <w:color w:val="000000" w:themeColor="text1"/>
          <w:shd w:val="clear" w:color="auto" w:fill="FFFFFF"/>
          <w:lang w:eastAsia="en-GB"/>
        </w:rPr>
        <w:t>outside: on beaches,</w:t>
      </w:r>
      <w:r w:rsidR="00592AD5" w:rsidRPr="00571B07">
        <w:rPr>
          <w:rFonts w:ascii="Times New Roman" w:eastAsia="Times New Roman" w:hAnsi="Times New Roman" w:cs="Times New Roman"/>
          <w:color w:val="000000" w:themeColor="text1"/>
          <w:shd w:val="clear" w:color="auto" w:fill="FFFFFF"/>
          <w:lang w:eastAsia="en-GB"/>
        </w:rPr>
        <w:t xml:space="preserve"> fields,</w:t>
      </w:r>
      <w:r w:rsidR="00A22B17" w:rsidRPr="00571B07">
        <w:rPr>
          <w:rFonts w:ascii="Times New Roman" w:eastAsia="Times New Roman" w:hAnsi="Times New Roman" w:cs="Times New Roman"/>
          <w:color w:val="000000" w:themeColor="text1"/>
          <w:shd w:val="clear" w:color="auto" w:fill="FFFFFF"/>
          <w:lang w:eastAsia="en-GB"/>
        </w:rPr>
        <w:t xml:space="preserve"> clifftops and even at sea</w:t>
      </w:r>
      <w:r w:rsidR="00795C26" w:rsidRPr="00571B07">
        <w:rPr>
          <w:rFonts w:ascii="Times New Roman" w:eastAsia="Times New Roman" w:hAnsi="Times New Roman" w:cs="Times New Roman"/>
          <w:color w:val="000000" w:themeColor="text1"/>
          <w:shd w:val="clear" w:color="auto" w:fill="FFFFFF"/>
          <w:lang w:eastAsia="en-GB"/>
        </w:rPr>
        <w:t xml:space="preserve">. This </w:t>
      </w:r>
      <w:r w:rsidR="00A22B17" w:rsidRPr="00571B07">
        <w:rPr>
          <w:rFonts w:ascii="Times New Roman" w:eastAsia="Times New Roman" w:hAnsi="Times New Roman" w:cs="Times New Roman"/>
          <w:color w:val="000000" w:themeColor="text1"/>
          <w:shd w:val="clear" w:color="auto" w:fill="FFFFFF"/>
          <w:lang w:eastAsia="en-GB"/>
        </w:rPr>
        <w:t>create</w:t>
      </w:r>
      <w:r w:rsidR="00795C26" w:rsidRPr="00571B07">
        <w:rPr>
          <w:rFonts w:ascii="Times New Roman" w:eastAsia="Times New Roman" w:hAnsi="Times New Roman" w:cs="Times New Roman"/>
          <w:color w:val="000000" w:themeColor="text1"/>
          <w:shd w:val="clear" w:color="auto" w:fill="FFFFFF"/>
          <w:lang w:eastAsia="en-GB"/>
        </w:rPr>
        <w:t>s a range of</w:t>
      </w:r>
      <w:r w:rsidR="00A22B17" w:rsidRPr="00571B07">
        <w:rPr>
          <w:rFonts w:ascii="Times New Roman" w:eastAsia="Times New Roman" w:hAnsi="Times New Roman" w:cs="Times New Roman"/>
          <w:color w:val="000000" w:themeColor="text1"/>
          <w:shd w:val="clear" w:color="auto" w:fill="FFFFFF"/>
          <w:lang w:eastAsia="en-GB"/>
        </w:rPr>
        <w:t xml:space="preserve"> challenges </w:t>
      </w:r>
      <w:r w:rsidR="00795C26" w:rsidRPr="00571B07">
        <w:rPr>
          <w:rFonts w:ascii="Times New Roman" w:eastAsia="Times New Roman" w:hAnsi="Times New Roman" w:cs="Times New Roman"/>
          <w:color w:val="000000" w:themeColor="text1"/>
          <w:shd w:val="clear" w:color="auto" w:fill="FFFFFF"/>
          <w:lang w:eastAsia="en-GB"/>
        </w:rPr>
        <w:t>regarding production requirements and filming</w:t>
      </w:r>
      <w:r w:rsidR="00A22B17" w:rsidRPr="00571B07">
        <w:rPr>
          <w:rFonts w:ascii="Times New Roman" w:eastAsia="Times New Roman" w:hAnsi="Times New Roman" w:cs="Times New Roman"/>
          <w:color w:val="000000" w:themeColor="text1"/>
          <w:shd w:val="clear" w:color="auto" w:fill="FFFFFF"/>
          <w:lang w:eastAsia="en-GB"/>
        </w:rPr>
        <w:t xml:space="preserve"> </w:t>
      </w:r>
      <w:r w:rsidR="00795C26" w:rsidRPr="00571B07">
        <w:rPr>
          <w:rFonts w:ascii="Times New Roman" w:eastAsia="Times New Roman" w:hAnsi="Times New Roman" w:cs="Times New Roman"/>
          <w:color w:val="000000" w:themeColor="text1"/>
          <w:shd w:val="clear" w:color="auto" w:fill="FFFFFF"/>
          <w:lang w:eastAsia="en-GB"/>
        </w:rPr>
        <w:t>that are not evident in</w:t>
      </w:r>
      <w:r w:rsidR="00A22B17" w:rsidRPr="00571B07">
        <w:rPr>
          <w:rFonts w:ascii="Times New Roman" w:eastAsia="Times New Roman" w:hAnsi="Times New Roman" w:cs="Times New Roman"/>
          <w:color w:val="000000" w:themeColor="text1"/>
          <w:shd w:val="clear" w:color="auto" w:fill="FFFFFF"/>
          <w:lang w:eastAsia="en-GB"/>
        </w:rPr>
        <w:t xml:space="preserve"> </w:t>
      </w:r>
      <w:r w:rsidR="00A22B17" w:rsidRPr="00571B07">
        <w:rPr>
          <w:rFonts w:ascii="Times New Roman" w:eastAsia="Times New Roman" w:hAnsi="Times New Roman" w:cs="Times New Roman"/>
          <w:i/>
          <w:color w:val="000000" w:themeColor="text1"/>
          <w:shd w:val="clear" w:color="auto" w:fill="FFFFFF"/>
          <w:lang w:eastAsia="en-GB"/>
        </w:rPr>
        <w:t>Downton Abbey</w:t>
      </w:r>
      <w:r w:rsidR="00795C26" w:rsidRPr="00571B07">
        <w:rPr>
          <w:rFonts w:ascii="Times New Roman" w:eastAsia="Times New Roman" w:hAnsi="Times New Roman" w:cs="Times New Roman"/>
          <w:color w:val="000000" w:themeColor="text1"/>
          <w:shd w:val="clear" w:color="auto" w:fill="FFFFFF"/>
          <w:lang w:eastAsia="en-GB"/>
        </w:rPr>
        <w:t xml:space="preserve">. </w:t>
      </w:r>
      <w:r w:rsidR="003B34EE">
        <w:rPr>
          <w:rFonts w:ascii="Times New Roman" w:eastAsia="Times New Roman" w:hAnsi="Times New Roman" w:cs="Times New Roman"/>
          <w:color w:val="000000" w:themeColor="text1"/>
          <w:shd w:val="clear" w:color="auto" w:fill="FFFFFF"/>
          <w:lang w:eastAsia="en-GB"/>
        </w:rPr>
        <w:tab/>
      </w:r>
    </w:p>
    <w:p w14:paraId="41010361" w14:textId="6FA3E2EE" w:rsidR="00EA5156" w:rsidRPr="00571B07" w:rsidRDefault="003B34EE" w:rsidP="00571B07">
      <w:pPr>
        <w:spacing w:line="480" w:lineRule="auto"/>
        <w:ind w:firstLine="720"/>
        <w:rPr>
          <w:rFonts w:ascii="Times New Roman" w:eastAsia="Times New Roman" w:hAnsi="Times New Roman" w:cs="Times New Roman"/>
          <w:color w:val="000000" w:themeColor="text1"/>
          <w:shd w:val="clear" w:color="auto" w:fill="FFFFFF"/>
          <w:lang w:eastAsia="en-GB"/>
        </w:rPr>
      </w:pPr>
      <w:r>
        <w:rPr>
          <w:rFonts w:ascii="Times New Roman" w:eastAsia="Times New Roman" w:hAnsi="Times New Roman" w:cs="Times New Roman"/>
          <w:color w:val="000000" w:themeColor="text1"/>
          <w:shd w:val="clear" w:color="auto" w:fill="FFFFFF"/>
          <w:lang w:eastAsia="en-GB"/>
        </w:rPr>
        <w:t>I</w:t>
      </w:r>
      <w:r w:rsidR="00465066" w:rsidRPr="00571B07">
        <w:rPr>
          <w:rFonts w:ascii="Times New Roman" w:eastAsia="Times New Roman" w:hAnsi="Times New Roman" w:cs="Times New Roman"/>
          <w:color w:val="000000" w:themeColor="text1"/>
          <w:shd w:val="clear" w:color="auto" w:fill="FFFFFF"/>
          <w:lang w:eastAsia="en-GB"/>
        </w:rPr>
        <w:t>n terms</w:t>
      </w:r>
      <w:r w:rsidR="00A47FDA" w:rsidRPr="00571B07">
        <w:rPr>
          <w:rFonts w:ascii="Times New Roman" w:eastAsia="Times New Roman" w:hAnsi="Times New Roman" w:cs="Times New Roman"/>
          <w:color w:val="000000" w:themeColor="text1"/>
          <w:shd w:val="clear" w:color="auto" w:fill="FFFFFF"/>
          <w:lang w:eastAsia="en-GB"/>
        </w:rPr>
        <w:t xml:space="preserve"> </w:t>
      </w:r>
      <w:r w:rsidR="00465066" w:rsidRPr="00571B07">
        <w:rPr>
          <w:rFonts w:ascii="Times New Roman" w:eastAsia="Times New Roman" w:hAnsi="Times New Roman" w:cs="Times New Roman"/>
          <w:color w:val="000000" w:themeColor="text1"/>
          <w:shd w:val="clear" w:color="auto" w:fill="FFFFFF"/>
          <w:lang w:eastAsia="en-GB"/>
        </w:rPr>
        <w:t>of content, narra</w:t>
      </w:r>
      <w:r w:rsidR="00BD73FC" w:rsidRPr="00571B07">
        <w:rPr>
          <w:rFonts w:ascii="Times New Roman" w:eastAsia="Times New Roman" w:hAnsi="Times New Roman" w:cs="Times New Roman"/>
          <w:color w:val="000000" w:themeColor="text1"/>
          <w:shd w:val="clear" w:color="auto" w:fill="FFFFFF"/>
          <w:lang w:eastAsia="en-GB"/>
        </w:rPr>
        <w:t>tive, structure,</w:t>
      </w:r>
      <w:r w:rsidR="00A47FDA" w:rsidRPr="00571B07">
        <w:rPr>
          <w:rFonts w:ascii="Times New Roman" w:eastAsia="Times New Roman" w:hAnsi="Times New Roman" w:cs="Times New Roman"/>
          <w:color w:val="000000" w:themeColor="text1"/>
          <w:shd w:val="clear" w:color="auto" w:fill="FFFFFF"/>
          <w:lang w:eastAsia="en-GB"/>
        </w:rPr>
        <w:t xml:space="preserve"> production </w:t>
      </w:r>
      <w:r w:rsidR="00592AD5" w:rsidRPr="00571B07">
        <w:rPr>
          <w:rFonts w:ascii="Times New Roman" w:eastAsia="Times New Roman" w:hAnsi="Times New Roman" w:cs="Times New Roman"/>
          <w:color w:val="000000" w:themeColor="text1"/>
          <w:shd w:val="clear" w:color="auto" w:fill="FFFFFF"/>
          <w:lang w:eastAsia="en-GB"/>
        </w:rPr>
        <w:t>skills and administration</w:t>
      </w:r>
      <w:r>
        <w:rPr>
          <w:rFonts w:ascii="Times New Roman" w:eastAsia="Times New Roman" w:hAnsi="Times New Roman" w:cs="Times New Roman"/>
          <w:color w:val="000000" w:themeColor="text1"/>
          <w:shd w:val="clear" w:color="auto" w:fill="FFFFFF"/>
          <w:lang w:eastAsia="en-GB"/>
        </w:rPr>
        <w:t>, therefore,</w:t>
      </w:r>
      <w:r w:rsidR="00A47FDA" w:rsidRPr="00571B07">
        <w:rPr>
          <w:rFonts w:ascii="Times New Roman" w:eastAsia="Times New Roman" w:hAnsi="Times New Roman" w:cs="Times New Roman"/>
          <w:color w:val="000000" w:themeColor="text1"/>
          <w:shd w:val="clear" w:color="auto" w:fill="FFFFFF"/>
          <w:lang w:eastAsia="en-GB"/>
        </w:rPr>
        <w:t xml:space="preserve"> </w:t>
      </w:r>
      <w:r w:rsidR="00465066" w:rsidRPr="00571B07">
        <w:rPr>
          <w:rFonts w:ascii="Times New Roman" w:eastAsia="Times New Roman" w:hAnsi="Times New Roman" w:cs="Times New Roman"/>
          <w:color w:val="000000" w:themeColor="text1"/>
          <w:shd w:val="clear" w:color="auto" w:fill="FFFFFF"/>
          <w:lang w:eastAsia="en-GB"/>
        </w:rPr>
        <w:t xml:space="preserve">these two dramas hardly seem ‘like’ one another at all. </w:t>
      </w:r>
      <w:r w:rsidR="00EA5156" w:rsidRPr="00571B07">
        <w:rPr>
          <w:rFonts w:ascii="Times New Roman" w:hAnsi="Times New Roman" w:cs="Times New Roman"/>
          <w:color w:val="000000" w:themeColor="text1"/>
        </w:rPr>
        <w:t xml:space="preserve">The fundamental differences in period and context are made amply evident in their iconic title sequences: </w:t>
      </w:r>
      <w:r w:rsidR="00EA5156" w:rsidRPr="00571B07">
        <w:rPr>
          <w:rFonts w:ascii="Times New Roman" w:hAnsi="Times New Roman" w:cs="Times New Roman"/>
          <w:i/>
          <w:color w:val="000000" w:themeColor="text1"/>
        </w:rPr>
        <w:t>Downton Abbey</w:t>
      </w:r>
      <w:r w:rsidR="00EA5156" w:rsidRPr="00571B07">
        <w:rPr>
          <w:rFonts w:ascii="Times New Roman" w:hAnsi="Times New Roman" w:cs="Times New Roman"/>
          <w:color w:val="000000" w:themeColor="text1"/>
        </w:rPr>
        <w:t xml:space="preserve"> </w:t>
      </w:r>
      <w:r w:rsidR="00641C09">
        <w:rPr>
          <w:rFonts w:ascii="Times New Roman" w:hAnsi="Times New Roman" w:cs="Times New Roman"/>
          <w:color w:val="000000" w:themeColor="text1"/>
        </w:rPr>
        <w:t xml:space="preserve">is </w:t>
      </w:r>
      <w:r w:rsidR="00EA5156" w:rsidRPr="00571B07">
        <w:rPr>
          <w:rFonts w:ascii="Times New Roman" w:hAnsi="Times New Roman" w:cs="Times New Roman"/>
          <w:color w:val="000000" w:themeColor="text1"/>
        </w:rPr>
        <w:t>summarized by the shot of the vast house in isolation</w:t>
      </w:r>
      <w:r w:rsidR="00B46000">
        <w:rPr>
          <w:rFonts w:ascii="Times New Roman" w:hAnsi="Times New Roman" w:cs="Times New Roman"/>
          <w:color w:val="000000" w:themeColor="text1"/>
        </w:rPr>
        <w:t xml:space="preserve"> which dominates the image. Its grandeur, size and status are emphasized but it is </w:t>
      </w:r>
      <w:r w:rsidR="00641C09">
        <w:rPr>
          <w:rFonts w:ascii="Times New Roman" w:hAnsi="Times New Roman" w:cs="Times New Roman"/>
          <w:color w:val="000000" w:themeColor="text1"/>
          <w:lang w:val="en-GB"/>
        </w:rPr>
        <w:t>u</w:t>
      </w:r>
      <w:r w:rsidR="00641C09" w:rsidRPr="00641C09">
        <w:rPr>
          <w:rFonts w:ascii="Times New Roman" w:hAnsi="Times New Roman" w:cs="Times New Roman"/>
          <w:color w:val="000000" w:themeColor="text1"/>
          <w:lang w:val="en-GB"/>
        </w:rPr>
        <w:t>npopulated and devoid any</w:t>
      </w:r>
      <w:r w:rsidR="006B7A08">
        <w:rPr>
          <w:rFonts w:ascii="Times New Roman" w:hAnsi="Times New Roman" w:cs="Times New Roman"/>
          <w:color w:val="000000" w:themeColor="text1"/>
          <w:lang w:val="en-GB"/>
        </w:rPr>
        <w:t xml:space="preserve"> distinguishing markers </w:t>
      </w:r>
      <w:r w:rsidR="006B7A08" w:rsidRPr="00571B07">
        <w:rPr>
          <w:rFonts w:ascii="Times New Roman" w:hAnsi="Times New Roman" w:cs="Times New Roman"/>
          <w:color w:val="000000" w:themeColor="text1"/>
        </w:rPr>
        <w:t xml:space="preserve">of the period of history in which the drama is </w:t>
      </w:r>
      <w:proofErr w:type="gramStart"/>
      <w:r w:rsidR="006B7A08" w:rsidRPr="00571B07">
        <w:rPr>
          <w:rFonts w:ascii="Times New Roman" w:hAnsi="Times New Roman" w:cs="Times New Roman"/>
          <w:color w:val="000000" w:themeColor="text1"/>
        </w:rPr>
        <w:t>set</w:t>
      </w:r>
      <w:r w:rsidR="006B7A08">
        <w:rPr>
          <w:rFonts w:ascii="Times New Roman" w:hAnsi="Times New Roman" w:cs="Times New Roman"/>
          <w:color w:val="000000" w:themeColor="text1"/>
          <w:lang w:val="en-GB"/>
        </w:rPr>
        <w:t xml:space="preserve"> </w:t>
      </w:r>
      <w:r w:rsidR="007209C4">
        <w:rPr>
          <w:rFonts w:ascii="Times New Roman" w:hAnsi="Times New Roman" w:cs="Times New Roman"/>
          <w:color w:val="000000" w:themeColor="text1"/>
        </w:rPr>
        <w:t xml:space="preserve"> (</w:t>
      </w:r>
      <w:proofErr w:type="gramEnd"/>
      <w:r w:rsidR="007209C4">
        <w:rPr>
          <w:rFonts w:ascii="Times New Roman" w:hAnsi="Times New Roman" w:cs="Times New Roman"/>
          <w:color w:val="000000" w:themeColor="text1"/>
        </w:rPr>
        <w:t xml:space="preserve">see </w:t>
      </w:r>
      <w:r>
        <w:rPr>
          <w:rFonts w:ascii="Times New Roman" w:hAnsi="Times New Roman" w:cs="Times New Roman"/>
          <w:color w:val="000000" w:themeColor="text1"/>
        </w:rPr>
        <w:t>F</w:t>
      </w:r>
      <w:r w:rsidR="007209C4">
        <w:rPr>
          <w:rFonts w:ascii="Times New Roman" w:hAnsi="Times New Roman" w:cs="Times New Roman"/>
          <w:color w:val="000000" w:themeColor="text1"/>
        </w:rPr>
        <w:t>ig. 1)</w:t>
      </w:r>
      <w:r w:rsidR="00B46000">
        <w:rPr>
          <w:rFonts w:ascii="Times New Roman" w:hAnsi="Times New Roman" w:cs="Times New Roman"/>
          <w:color w:val="000000" w:themeColor="text1"/>
        </w:rPr>
        <w:t xml:space="preserve">. </w:t>
      </w:r>
      <w:r w:rsidR="00641C09">
        <w:rPr>
          <w:rFonts w:ascii="Times New Roman" w:hAnsi="Times New Roman" w:cs="Times New Roman"/>
          <w:color w:val="000000" w:themeColor="text1"/>
        </w:rPr>
        <w:t xml:space="preserve"> </w:t>
      </w:r>
      <w:r w:rsidR="00EA5156" w:rsidRPr="00571B07">
        <w:rPr>
          <w:rFonts w:ascii="Times New Roman" w:hAnsi="Times New Roman" w:cs="Times New Roman"/>
          <w:i/>
          <w:color w:val="000000" w:themeColor="text1"/>
        </w:rPr>
        <w:t xml:space="preserve">Poldark </w:t>
      </w:r>
      <w:r w:rsidR="00641C09">
        <w:rPr>
          <w:rFonts w:ascii="Times New Roman" w:hAnsi="Times New Roman" w:cs="Times New Roman"/>
          <w:color w:val="000000" w:themeColor="text1"/>
        </w:rPr>
        <w:t xml:space="preserve">starts with </w:t>
      </w:r>
      <w:r w:rsidR="00EA5156" w:rsidRPr="00571B07">
        <w:rPr>
          <w:rFonts w:ascii="Times New Roman" w:hAnsi="Times New Roman" w:cs="Times New Roman"/>
          <w:color w:val="000000" w:themeColor="text1"/>
        </w:rPr>
        <w:t xml:space="preserve">a silhouetted Ross Poldark, </w:t>
      </w:r>
      <w:r w:rsidR="006B7A08" w:rsidRPr="00571B07">
        <w:rPr>
          <w:rFonts w:ascii="Times New Roman" w:hAnsi="Times New Roman" w:cs="Times New Roman"/>
          <w:color w:val="000000" w:themeColor="text1"/>
        </w:rPr>
        <w:t>staring out over the open Cornish coastline</w:t>
      </w:r>
      <w:r w:rsidR="006B7A08">
        <w:rPr>
          <w:rFonts w:ascii="Times New Roman" w:hAnsi="Times New Roman" w:cs="Times New Roman"/>
          <w:color w:val="000000" w:themeColor="text1"/>
        </w:rPr>
        <w:t>,</w:t>
      </w:r>
      <w:r w:rsidR="006B7A08" w:rsidRPr="00571B07">
        <w:rPr>
          <w:rFonts w:ascii="Times New Roman" w:hAnsi="Times New Roman" w:cs="Times New Roman"/>
          <w:color w:val="000000" w:themeColor="text1"/>
        </w:rPr>
        <w:t xml:space="preserve"> </w:t>
      </w:r>
      <w:r w:rsidR="00EA5156" w:rsidRPr="00571B07">
        <w:rPr>
          <w:rFonts w:ascii="Times New Roman" w:hAnsi="Times New Roman" w:cs="Times New Roman"/>
          <w:color w:val="000000" w:themeColor="text1"/>
        </w:rPr>
        <w:t>his eighteenth-century tricorn hat marking out the historical context but with the link to the novels made explicit</w:t>
      </w:r>
      <w:r w:rsidR="00641C09">
        <w:rPr>
          <w:rFonts w:ascii="Times New Roman" w:hAnsi="Times New Roman" w:cs="Times New Roman"/>
          <w:color w:val="000000" w:themeColor="text1"/>
        </w:rPr>
        <w:t xml:space="preserve">. </w:t>
      </w:r>
      <w:r w:rsidR="00641C09" w:rsidRPr="00641C09">
        <w:rPr>
          <w:rFonts w:ascii="Times New Roman" w:hAnsi="Times New Roman" w:cs="Times New Roman"/>
          <w:color w:val="000000" w:themeColor="text1"/>
          <w:lang w:val="en-GB"/>
        </w:rPr>
        <w:t>The turbulent Cornish coastline in the background root</w:t>
      </w:r>
      <w:r w:rsidR="006B7A08">
        <w:rPr>
          <w:rFonts w:ascii="Times New Roman" w:hAnsi="Times New Roman" w:cs="Times New Roman"/>
          <w:color w:val="000000" w:themeColor="text1"/>
          <w:lang w:val="en-GB"/>
        </w:rPr>
        <w:t>s the drama in its key location</w:t>
      </w:r>
      <w:r w:rsidR="00641C09" w:rsidRPr="00641C09">
        <w:rPr>
          <w:rFonts w:ascii="Times New Roman" w:hAnsi="Times New Roman" w:cs="Times New Roman"/>
          <w:color w:val="000000" w:themeColor="text1"/>
          <w:lang w:val="en-GB"/>
        </w:rPr>
        <w:t xml:space="preserve"> and our view is Ross’s view, just as the narrative that unfolds is the story of his engagement with his eighteenth-century world </w:t>
      </w:r>
      <w:r w:rsidR="00EA5156" w:rsidRPr="00571B07">
        <w:rPr>
          <w:rFonts w:ascii="Times New Roman" w:hAnsi="Times New Roman" w:cs="Times New Roman"/>
          <w:color w:val="000000" w:themeColor="text1"/>
        </w:rPr>
        <w:t>(</w:t>
      </w:r>
      <w:r w:rsidR="007209C4">
        <w:rPr>
          <w:rFonts w:ascii="Times New Roman" w:hAnsi="Times New Roman" w:cs="Times New Roman"/>
          <w:color w:val="000000" w:themeColor="text1"/>
        </w:rPr>
        <w:t xml:space="preserve">see </w:t>
      </w:r>
      <w:r>
        <w:rPr>
          <w:rFonts w:ascii="Times New Roman" w:hAnsi="Times New Roman" w:cs="Times New Roman"/>
          <w:color w:val="000000" w:themeColor="text1"/>
        </w:rPr>
        <w:t>Fig</w:t>
      </w:r>
      <w:r w:rsidR="007209C4">
        <w:rPr>
          <w:rFonts w:ascii="Times New Roman" w:hAnsi="Times New Roman" w:cs="Times New Roman"/>
          <w:color w:val="000000" w:themeColor="text1"/>
        </w:rPr>
        <w:t>.</w:t>
      </w:r>
      <w:r w:rsidR="00EA5156" w:rsidRPr="00571B07">
        <w:rPr>
          <w:rFonts w:ascii="Times New Roman" w:hAnsi="Times New Roman" w:cs="Times New Roman"/>
          <w:color w:val="000000" w:themeColor="text1"/>
        </w:rPr>
        <w:t xml:space="preserve"> 2). </w:t>
      </w:r>
      <w:r w:rsidR="00EA5156" w:rsidRPr="00571B07">
        <w:rPr>
          <w:rFonts w:ascii="Times New Roman" w:eastAsia="Times New Roman" w:hAnsi="Times New Roman" w:cs="Times New Roman"/>
          <w:color w:val="000000" w:themeColor="text1"/>
          <w:shd w:val="clear" w:color="auto" w:fill="FFFFFF"/>
          <w:lang w:eastAsia="en-GB"/>
        </w:rPr>
        <w:t xml:space="preserve">Nonetheless, when </w:t>
      </w:r>
      <w:r w:rsidR="00EA5156" w:rsidRPr="00571B07">
        <w:rPr>
          <w:rFonts w:ascii="Times New Roman" w:eastAsia="Times New Roman" w:hAnsi="Times New Roman" w:cs="Times New Roman"/>
          <w:i/>
          <w:color w:val="000000" w:themeColor="text1"/>
          <w:shd w:val="clear" w:color="auto" w:fill="FFFFFF"/>
          <w:lang w:eastAsia="en-GB"/>
        </w:rPr>
        <w:t xml:space="preserve">Poldark </w:t>
      </w:r>
      <w:r w:rsidR="00EA5156" w:rsidRPr="00571B07">
        <w:rPr>
          <w:rFonts w:ascii="Times New Roman" w:eastAsia="Times New Roman" w:hAnsi="Times New Roman" w:cs="Times New Roman"/>
          <w:color w:val="000000" w:themeColor="text1"/>
          <w:shd w:val="clear" w:color="auto" w:fill="FFFFFF"/>
          <w:lang w:eastAsia="en-GB"/>
        </w:rPr>
        <w:t xml:space="preserve">was launched comparisons </w:t>
      </w:r>
      <w:r w:rsidR="006B7A08">
        <w:rPr>
          <w:rFonts w:ascii="Times New Roman" w:eastAsia="Times New Roman" w:hAnsi="Times New Roman" w:cs="Times New Roman"/>
          <w:color w:val="000000" w:themeColor="text1"/>
          <w:shd w:val="clear" w:color="auto" w:fill="FFFFFF"/>
          <w:lang w:eastAsia="en-GB"/>
        </w:rPr>
        <w:t xml:space="preserve">to Downton </w:t>
      </w:r>
      <w:r w:rsidR="00EA5156" w:rsidRPr="00571B07">
        <w:rPr>
          <w:rFonts w:ascii="Times New Roman" w:eastAsia="Times New Roman" w:hAnsi="Times New Roman" w:cs="Times New Roman"/>
          <w:color w:val="000000" w:themeColor="text1"/>
          <w:shd w:val="clear" w:color="auto" w:fill="FFFFFF"/>
          <w:lang w:eastAsia="en-GB"/>
        </w:rPr>
        <w:t xml:space="preserve">were incorporated in almost every press notice and critical review. </w:t>
      </w:r>
    </w:p>
    <w:p w14:paraId="5EEB834B" w14:textId="7837D175" w:rsidR="00EA5156" w:rsidRPr="003B34EE" w:rsidRDefault="007209C4" w:rsidP="00571B07">
      <w:pPr>
        <w:spacing w:line="480" w:lineRule="auto"/>
        <w:ind w:firstLine="720"/>
        <w:rPr>
          <w:rFonts w:ascii="Times New Roman" w:hAnsi="Times New Roman" w:cs="Times New Roman"/>
          <w:color w:val="000000" w:themeColor="text1"/>
        </w:rPr>
      </w:pPr>
      <w:r w:rsidRPr="003B34EE">
        <w:rPr>
          <w:rFonts w:ascii="Times New Roman" w:hAnsi="Times New Roman" w:cs="Times New Roman"/>
          <w:color w:val="000000" w:themeColor="text1"/>
        </w:rPr>
        <w:t xml:space="preserve">Insert </w:t>
      </w:r>
      <w:r w:rsidR="00EA5156" w:rsidRPr="003B34EE">
        <w:rPr>
          <w:rFonts w:ascii="Times New Roman" w:hAnsi="Times New Roman" w:cs="Times New Roman"/>
          <w:color w:val="000000" w:themeColor="text1"/>
        </w:rPr>
        <w:t xml:space="preserve">Fig 1 [Downton opening credit image] </w:t>
      </w:r>
      <w:r w:rsidRPr="003B34EE">
        <w:rPr>
          <w:rFonts w:ascii="Times New Roman" w:hAnsi="Times New Roman" w:cs="Times New Roman"/>
          <w:color w:val="000000" w:themeColor="text1"/>
        </w:rPr>
        <w:t>here</w:t>
      </w:r>
    </w:p>
    <w:p w14:paraId="0C18B309" w14:textId="019BA007" w:rsidR="00EA5156" w:rsidRPr="00571B07" w:rsidRDefault="007209C4" w:rsidP="00571B07">
      <w:pPr>
        <w:spacing w:line="480" w:lineRule="auto"/>
        <w:ind w:firstLine="720"/>
        <w:rPr>
          <w:rFonts w:ascii="Times New Roman" w:hAnsi="Times New Roman" w:cs="Times New Roman"/>
          <w:color w:val="000000" w:themeColor="text1"/>
        </w:rPr>
      </w:pPr>
      <w:r w:rsidRPr="003B34EE">
        <w:rPr>
          <w:rFonts w:ascii="Times New Roman" w:hAnsi="Times New Roman" w:cs="Times New Roman"/>
          <w:color w:val="000000" w:themeColor="text1"/>
        </w:rPr>
        <w:t xml:space="preserve">Insert </w:t>
      </w:r>
      <w:r w:rsidR="00EA5156" w:rsidRPr="003B34EE">
        <w:rPr>
          <w:rFonts w:ascii="Times New Roman" w:hAnsi="Times New Roman" w:cs="Times New Roman"/>
          <w:color w:val="000000" w:themeColor="text1"/>
        </w:rPr>
        <w:t>Fig 2 [Poldark opening credit image]</w:t>
      </w:r>
      <w:r w:rsidR="00EA5156" w:rsidRPr="00571B07">
        <w:rPr>
          <w:rFonts w:ascii="Times New Roman" w:hAnsi="Times New Roman" w:cs="Times New Roman"/>
          <w:color w:val="000000" w:themeColor="text1"/>
        </w:rPr>
        <w:t xml:space="preserve"> </w:t>
      </w:r>
      <w:r>
        <w:rPr>
          <w:rFonts w:ascii="Times New Roman" w:hAnsi="Times New Roman" w:cs="Times New Roman"/>
          <w:color w:val="000000" w:themeColor="text1"/>
        </w:rPr>
        <w:t>here</w:t>
      </w:r>
    </w:p>
    <w:p w14:paraId="125310C1" w14:textId="1ADBC93B" w:rsidR="007F10B3" w:rsidRPr="00571B07" w:rsidRDefault="009E52AC" w:rsidP="00571B07">
      <w:pPr>
        <w:spacing w:line="480" w:lineRule="auto"/>
        <w:ind w:firstLine="720"/>
        <w:rPr>
          <w:rFonts w:ascii="Times New Roman" w:eastAsia="Times New Roman" w:hAnsi="Times New Roman" w:cs="Times New Roman"/>
          <w:color w:val="333333"/>
          <w:shd w:val="clear" w:color="auto" w:fill="FFFFFF"/>
          <w:lang w:eastAsia="en-GB"/>
        </w:rPr>
      </w:pPr>
      <w:r w:rsidRPr="00571B07">
        <w:rPr>
          <w:rFonts w:ascii="Times New Roman" w:hAnsi="Times New Roman" w:cs="Times New Roman"/>
        </w:rPr>
        <w:lastRenderedPageBreak/>
        <w:t>Of course, t</w:t>
      </w:r>
      <w:r w:rsidR="00F9750A" w:rsidRPr="00571B07">
        <w:rPr>
          <w:rFonts w:ascii="Times New Roman" w:hAnsi="Times New Roman" w:cs="Times New Roman"/>
        </w:rPr>
        <w:t xml:space="preserve">he label of being </w:t>
      </w:r>
      <w:r w:rsidR="003D6EF5" w:rsidRPr="00571B07">
        <w:rPr>
          <w:rFonts w:ascii="Times New Roman" w:hAnsi="Times New Roman" w:cs="Times New Roman"/>
        </w:rPr>
        <w:t>‘</w:t>
      </w:r>
      <w:r w:rsidR="00F9750A" w:rsidRPr="00571B07">
        <w:rPr>
          <w:rFonts w:ascii="Times New Roman" w:hAnsi="Times New Roman" w:cs="Times New Roman"/>
        </w:rPr>
        <w:t xml:space="preserve">the new </w:t>
      </w:r>
      <w:r w:rsidR="00F9750A" w:rsidRPr="00571B07">
        <w:rPr>
          <w:rFonts w:ascii="Times New Roman" w:hAnsi="Times New Roman" w:cs="Times New Roman"/>
          <w:i/>
        </w:rPr>
        <w:t>Downton</w:t>
      </w:r>
      <w:r w:rsidR="00F9750A" w:rsidRPr="00571B07">
        <w:rPr>
          <w:rFonts w:ascii="Times New Roman" w:hAnsi="Times New Roman" w:cs="Times New Roman"/>
        </w:rPr>
        <w:t xml:space="preserve"> </w:t>
      </w:r>
      <w:r w:rsidR="00F9750A" w:rsidRPr="00571B07">
        <w:rPr>
          <w:rFonts w:ascii="Times New Roman" w:hAnsi="Times New Roman" w:cs="Times New Roman"/>
          <w:i/>
        </w:rPr>
        <w:t>Abbey</w:t>
      </w:r>
      <w:r w:rsidR="00F9750A" w:rsidRPr="00571B07">
        <w:rPr>
          <w:rFonts w:ascii="Times New Roman" w:hAnsi="Times New Roman" w:cs="Times New Roman"/>
        </w:rPr>
        <w:t>’ is not</w:t>
      </w:r>
      <w:r w:rsidRPr="00571B07">
        <w:rPr>
          <w:rFonts w:ascii="Times New Roman" w:hAnsi="Times New Roman" w:cs="Times New Roman"/>
        </w:rPr>
        <w:t xml:space="preserve"> </w:t>
      </w:r>
      <w:r w:rsidR="00F9750A" w:rsidRPr="00571B07">
        <w:rPr>
          <w:rFonts w:ascii="Times New Roman" w:hAnsi="Times New Roman" w:cs="Times New Roman"/>
        </w:rPr>
        <w:t xml:space="preserve">unique to </w:t>
      </w:r>
      <w:r w:rsidR="00F9750A" w:rsidRPr="00571B07">
        <w:rPr>
          <w:rFonts w:ascii="Times New Roman" w:hAnsi="Times New Roman" w:cs="Times New Roman"/>
          <w:i/>
        </w:rPr>
        <w:t xml:space="preserve">Poldark. </w:t>
      </w:r>
      <w:r w:rsidR="00BD73FC" w:rsidRPr="00571B07">
        <w:rPr>
          <w:rFonts w:ascii="Times New Roman" w:hAnsi="Times New Roman" w:cs="Times New Roman"/>
        </w:rPr>
        <w:t>Many</w:t>
      </w:r>
      <w:r w:rsidR="00F9750A" w:rsidRPr="00571B07">
        <w:rPr>
          <w:rFonts w:ascii="Times New Roman" w:hAnsi="Times New Roman" w:cs="Times New Roman"/>
        </w:rPr>
        <w:t xml:space="preserve"> television period drama</w:t>
      </w:r>
      <w:r w:rsidR="00BD73FC" w:rsidRPr="00571B07">
        <w:rPr>
          <w:rFonts w:ascii="Times New Roman" w:hAnsi="Times New Roman" w:cs="Times New Roman"/>
        </w:rPr>
        <w:t>s</w:t>
      </w:r>
      <w:r w:rsidR="00F9750A" w:rsidRPr="00571B07">
        <w:rPr>
          <w:rFonts w:ascii="Times New Roman" w:hAnsi="Times New Roman" w:cs="Times New Roman"/>
        </w:rPr>
        <w:t xml:space="preserve"> launched since </w:t>
      </w:r>
      <w:r w:rsidR="00E51AE7" w:rsidRPr="00571B07">
        <w:rPr>
          <w:rFonts w:ascii="Times New Roman" w:hAnsi="Times New Roman" w:cs="Times New Roman"/>
        </w:rPr>
        <w:t>2010</w:t>
      </w:r>
      <w:r w:rsidR="00821033" w:rsidRPr="00571B07">
        <w:rPr>
          <w:rFonts w:ascii="Times New Roman" w:hAnsi="Times New Roman" w:cs="Times New Roman"/>
        </w:rPr>
        <w:t xml:space="preserve"> </w:t>
      </w:r>
      <w:r w:rsidR="007209C4" w:rsidRPr="00571B07">
        <w:rPr>
          <w:rFonts w:ascii="Times New Roman" w:hAnsi="Times New Roman" w:cs="Times New Roman"/>
        </w:rPr>
        <w:t>ha</w:t>
      </w:r>
      <w:r w:rsidR="007209C4">
        <w:rPr>
          <w:rFonts w:ascii="Times New Roman" w:hAnsi="Times New Roman" w:cs="Times New Roman"/>
        </w:rPr>
        <w:t>ve</w:t>
      </w:r>
      <w:r w:rsidR="007209C4" w:rsidRPr="00571B07">
        <w:rPr>
          <w:rFonts w:ascii="Times New Roman" w:hAnsi="Times New Roman" w:cs="Times New Roman"/>
        </w:rPr>
        <w:t xml:space="preserve"> </w:t>
      </w:r>
      <w:r w:rsidR="00821033" w:rsidRPr="00571B07">
        <w:rPr>
          <w:rFonts w:ascii="Times New Roman" w:hAnsi="Times New Roman" w:cs="Times New Roman"/>
        </w:rPr>
        <w:t xml:space="preserve">been similarly trailered, including </w:t>
      </w:r>
      <w:r w:rsidR="00821033" w:rsidRPr="00571B07">
        <w:rPr>
          <w:rFonts w:ascii="Times New Roman" w:hAnsi="Times New Roman" w:cs="Times New Roman"/>
          <w:i/>
        </w:rPr>
        <w:t>Upstairs, Downstairs</w:t>
      </w:r>
      <w:r w:rsidR="00E51AE7" w:rsidRPr="00571B07">
        <w:rPr>
          <w:rFonts w:ascii="Times New Roman" w:hAnsi="Times New Roman" w:cs="Times New Roman"/>
        </w:rPr>
        <w:t xml:space="preserve"> (2010-12)</w:t>
      </w:r>
      <w:r w:rsidR="00821033" w:rsidRPr="00571B07">
        <w:rPr>
          <w:rFonts w:ascii="Times New Roman" w:hAnsi="Times New Roman" w:cs="Times New Roman"/>
        </w:rPr>
        <w:t>;</w:t>
      </w:r>
      <w:r w:rsidR="00821033" w:rsidRPr="00571B07">
        <w:rPr>
          <w:rFonts w:ascii="Times New Roman" w:hAnsi="Times New Roman" w:cs="Times New Roman"/>
          <w:i/>
        </w:rPr>
        <w:t xml:space="preserve"> </w:t>
      </w:r>
      <w:proofErr w:type="spellStart"/>
      <w:r w:rsidR="00821033" w:rsidRPr="00571B07">
        <w:rPr>
          <w:rFonts w:ascii="Times New Roman" w:hAnsi="Times New Roman" w:cs="Times New Roman"/>
          <w:i/>
        </w:rPr>
        <w:t>Mr</w:t>
      </w:r>
      <w:proofErr w:type="spellEnd"/>
      <w:r w:rsidR="00821033" w:rsidRPr="00571B07">
        <w:rPr>
          <w:rFonts w:ascii="Times New Roman" w:hAnsi="Times New Roman" w:cs="Times New Roman"/>
          <w:i/>
        </w:rPr>
        <w:t xml:space="preserve"> Selfridge</w:t>
      </w:r>
      <w:r w:rsidR="00E51AE7" w:rsidRPr="00571B07">
        <w:rPr>
          <w:rFonts w:ascii="Times New Roman" w:hAnsi="Times New Roman" w:cs="Times New Roman"/>
        </w:rPr>
        <w:t xml:space="preserve"> (2013-16)</w:t>
      </w:r>
      <w:r w:rsidR="00821033" w:rsidRPr="00571B07">
        <w:rPr>
          <w:rFonts w:ascii="Times New Roman" w:hAnsi="Times New Roman" w:cs="Times New Roman"/>
        </w:rPr>
        <w:t>;</w:t>
      </w:r>
      <w:r w:rsidR="00821033" w:rsidRPr="00571B07">
        <w:rPr>
          <w:rFonts w:ascii="Times New Roman" w:hAnsi="Times New Roman" w:cs="Times New Roman"/>
          <w:i/>
        </w:rPr>
        <w:t xml:space="preserve"> The </w:t>
      </w:r>
      <w:proofErr w:type="spellStart"/>
      <w:r w:rsidR="00821033" w:rsidRPr="00571B07">
        <w:rPr>
          <w:rFonts w:ascii="Times New Roman" w:hAnsi="Times New Roman" w:cs="Times New Roman"/>
          <w:i/>
        </w:rPr>
        <w:t>Durrells</w:t>
      </w:r>
      <w:proofErr w:type="spellEnd"/>
      <w:r w:rsidR="00E51AE7" w:rsidRPr="00571B07">
        <w:rPr>
          <w:rFonts w:ascii="Times New Roman" w:hAnsi="Times New Roman" w:cs="Times New Roman"/>
        </w:rPr>
        <w:t xml:space="preserve"> (2016-)</w:t>
      </w:r>
      <w:r w:rsidR="00821033" w:rsidRPr="00571B07">
        <w:rPr>
          <w:rFonts w:ascii="Times New Roman" w:hAnsi="Times New Roman" w:cs="Times New Roman"/>
        </w:rPr>
        <w:t>;</w:t>
      </w:r>
      <w:r w:rsidR="00821033" w:rsidRPr="00571B07">
        <w:rPr>
          <w:rFonts w:ascii="Times New Roman" w:hAnsi="Times New Roman" w:cs="Times New Roman"/>
          <w:i/>
        </w:rPr>
        <w:t xml:space="preserve"> The Crown</w:t>
      </w:r>
      <w:r w:rsidR="00E51AE7" w:rsidRPr="00571B07">
        <w:rPr>
          <w:rFonts w:ascii="Times New Roman" w:hAnsi="Times New Roman" w:cs="Times New Roman"/>
        </w:rPr>
        <w:t xml:space="preserve"> ( 2016-)</w:t>
      </w:r>
      <w:r w:rsidR="00821033" w:rsidRPr="00571B07">
        <w:rPr>
          <w:rFonts w:ascii="Times New Roman" w:hAnsi="Times New Roman" w:cs="Times New Roman"/>
        </w:rPr>
        <w:t>;</w:t>
      </w:r>
      <w:r w:rsidR="00821033" w:rsidRPr="00571B07">
        <w:rPr>
          <w:rFonts w:ascii="Times New Roman" w:hAnsi="Times New Roman" w:cs="Times New Roman"/>
          <w:i/>
        </w:rPr>
        <w:t xml:space="preserve"> Victoria</w:t>
      </w:r>
      <w:r w:rsidR="00E51AE7" w:rsidRPr="00571B07">
        <w:rPr>
          <w:rFonts w:ascii="Times New Roman" w:hAnsi="Times New Roman" w:cs="Times New Roman"/>
        </w:rPr>
        <w:t xml:space="preserve"> (2016-)</w:t>
      </w:r>
      <w:r w:rsidR="00821033" w:rsidRPr="00571B07">
        <w:rPr>
          <w:rFonts w:ascii="Times New Roman" w:hAnsi="Times New Roman" w:cs="Times New Roman"/>
        </w:rPr>
        <w:t>;</w:t>
      </w:r>
      <w:r w:rsidR="00E51AE7" w:rsidRPr="00571B07">
        <w:rPr>
          <w:rFonts w:ascii="Times New Roman" w:hAnsi="Times New Roman" w:cs="Times New Roman"/>
          <w:i/>
        </w:rPr>
        <w:t xml:space="preserve"> </w:t>
      </w:r>
      <w:r w:rsidR="00821033" w:rsidRPr="00571B07">
        <w:rPr>
          <w:rFonts w:ascii="Times New Roman" w:hAnsi="Times New Roman" w:cs="Times New Roman"/>
          <w:i/>
        </w:rPr>
        <w:t>The Paradise</w:t>
      </w:r>
      <w:r w:rsidR="00E51AE7" w:rsidRPr="00571B07">
        <w:rPr>
          <w:rFonts w:ascii="Times New Roman" w:hAnsi="Times New Roman" w:cs="Times New Roman"/>
        </w:rPr>
        <w:t xml:space="preserve"> (2012-13)</w:t>
      </w:r>
      <w:r w:rsidR="00E51AE7" w:rsidRPr="00571B07">
        <w:rPr>
          <w:rFonts w:ascii="Times New Roman" w:hAnsi="Times New Roman" w:cs="Times New Roman"/>
          <w:i/>
        </w:rPr>
        <w:t>;</w:t>
      </w:r>
      <w:r w:rsidR="006547E0" w:rsidRPr="00571B07">
        <w:rPr>
          <w:rFonts w:ascii="Times New Roman" w:hAnsi="Times New Roman" w:cs="Times New Roman"/>
          <w:i/>
        </w:rPr>
        <w:t xml:space="preserve"> Call the Midwife</w:t>
      </w:r>
      <w:r w:rsidR="00E51AE7" w:rsidRPr="00571B07">
        <w:rPr>
          <w:rFonts w:ascii="Times New Roman" w:hAnsi="Times New Roman" w:cs="Times New Roman"/>
          <w:i/>
        </w:rPr>
        <w:t xml:space="preserve"> </w:t>
      </w:r>
      <w:r w:rsidR="00E51AE7" w:rsidRPr="00571B07">
        <w:rPr>
          <w:rFonts w:ascii="Times New Roman" w:hAnsi="Times New Roman" w:cs="Times New Roman"/>
        </w:rPr>
        <w:t xml:space="preserve">(2012-) and </w:t>
      </w:r>
      <w:r w:rsidR="00E51AE7" w:rsidRPr="00571B07">
        <w:rPr>
          <w:rFonts w:ascii="Times New Roman" w:hAnsi="Times New Roman" w:cs="Times New Roman"/>
          <w:i/>
        </w:rPr>
        <w:t>The Halcyon</w:t>
      </w:r>
      <w:r w:rsidR="00E51AE7" w:rsidRPr="00571B07">
        <w:rPr>
          <w:rFonts w:ascii="Times New Roman" w:hAnsi="Times New Roman" w:cs="Times New Roman"/>
        </w:rPr>
        <w:t xml:space="preserve"> (2017-).</w:t>
      </w:r>
      <w:r w:rsidR="00C70406" w:rsidRPr="00571B07">
        <w:rPr>
          <w:rFonts w:ascii="Times New Roman" w:hAnsi="Times New Roman" w:cs="Times New Roman"/>
        </w:rPr>
        <w:t xml:space="preserve"> </w:t>
      </w:r>
      <w:r w:rsidR="007F10B3" w:rsidRPr="00571B07">
        <w:rPr>
          <w:rFonts w:ascii="Times New Roman" w:hAnsi="Times New Roman" w:cs="Times New Roman"/>
        </w:rPr>
        <w:t xml:space="preserve">On the one hand, such associations might be </w:t>
      </w:r>
      <w:r w:rsidR="006E7AED" w:rsidRPr="00571B07">
        <w:rPr>
          <w:rFonts w:ascii="Times New Roman" w:hAnsi="Times New Roman" w:cs="Times New Roman"/>
        </w:rPr>
        <w:t>commercially motivated</w:t>
      </w:r>
      <w:r w:rsidR="007F10B3" w:rsidRPr="00571B07">
        <w:rPr>
          <w:rFonts w:ascii="Times New Roman" w:hAnsi="Times New Roman" w:cs="Times New Roman"/>
        </w:rPr>
        <w:t xml:space="preserve">. </w:t>
      </w:r>
      <w:r w:rsidR="007F10B3" w:rsidRPr="00571B07">
        <w:rPr>
          <w:rFonts w:ascii="Times New Roman" w:hAnsi="Times New Roman" w:cs="Times New Roman"/>
          <w:i/>
        </w:rPr>
        <w:t>Downton Abbey</w:t>
      </w:r>
      <w:r w:rsidR="007F10B3" w:rsidRPr="00571B07">
        <w:rPr>
          <w:rFonts w:ascii="Times New Roman" w:hAnsi="Times New Roman" w:cs="Times New Roman"/>
        </w:rPr>
        <w:t xml:space="preserve"> was a huge ratings hit and </w:t>
      </w:r>
      <w:r w:rsidR="00D3428B" w:rsidRPr="00571B07">
        <w:rPr>
          <w:rFonts w:ascii="Times New Roman" w:hAnsi="Times New Roman" w:cs="Times New Roman"/>
        </w:rPr>
        <w:t xml:space="preserve">a </w:t>
      </w:r>
      <w:r w:rsidR="007F10B3" w:rsidRPr="00571B07">
        <w:rPr>
          <w:rFonts w:ascii="Times New Roman" w:hAnsi="Times New Roman" w:cs="Times New Roman"/>
        </w:rPr>
        <w:t>lucrative</w:t>
      </w:r>
      <w:r w:rsidR="000F1E25">
        <w:rPr>
          <w:rFonts w:ascii="Times New Roman" w:hAnsi="Times New Roman" w:cs="Times New Roman"/>
        </w:rPr>
        <w:t xml:space="preserve"> </w:t>
      </w:r>
      <w:r w:rsidR="007F10B3" w:rsidRPr="00571B07">
        <w:rPr>
          <w:rFonts w:ascii="Times New Roman" w:hAnsi="Times New Roman" w:cs="Times New Roman"/>
        </w:rPr>
        <w:t xml:space="preserve">exported product. According to a report by </w:t>
      </w:r>
      <w:r w:rsidR="007F10B3" w:rsidRPr="00571B07">
        <w:rPr>
          <w:rFonts w:ascii="Times New Roman" w:hAnsi="Times New Roman" w:cs="Times New Roman"/>
          <w:i/>
        </w:rPr>
        <w:t>Forbes</w:t>
      </w:r>
      <w:r w:rsidR="007F10B3" w:rsidRPr="00571B07">
        <w:rPr>
          <w:rFonts w:ascii="Times New Roman" w:hAnsi="Times New Roman" w:cs="Times New Roman"/>
        </w:rPr>
        <w:t xml:space="preserve"> magazine, the series </w:t>
      </w:r>
      <w:r w:rsidR="00E40650" w:rsidRPr="00571B07">
        <w:rPr>
          <w:rFonts w:ascii="Times New Roman" w:hAnsi="Times New Roman" w:cs="Times New Roman"/>
        </w:rPr>
        <w:t>has sold</w:t>
      </w:r>
      <w:r w:rsidR="007F10B3" w:rsidRPr="00571B07">
        <w:rPr>
          <w:rFonts w:ascii="Times New Roman" w:hAnsi="Times New Roman" w:cs="Times New Roman"/>
        </w:rPr>
        <w:t xml:space="preserve"> across 220 territories, gathering record viewer numbers, social media traffic and also industry awards, including the most Primetime Emmy nominations of any international television series</w:t>
      </w:r>
      <w:r w:rsidR="00CB3FB4" w:rsidRPr="00571B07">
        <w:rPr>
          <w:rFonts w:ascii="Times New Roman" w:hAnsi="Times New Roman" w:cs="Times New Roman"/>
        </w:rPr>
        <w:t xml:space="preserve"> (</w:t>
      </w:r>
      <w:proofErr w:type="spellStart"/>
      <w:r w:rsidR="00A22B17" w:rsidRPr="00571B07">
        <w:rPr>
          <w:rFonts w:ascii="Times New Roman" w:hAnsi="Times New Roman" w:cs="Times New Roman"/>
        </w:rPr>
        <w:t>Cuccinello</w:t>
      </w:r>
      <w:proofErr w:type="spellEnd"/>
      <w:r w:rsidR="00A22B17" w:rsidRPr="00571B07">
        <w:rPr>
          <w:rFonts w:ascii="Times New Roman" w:hAnsi="Times New Roman" w:cs="Times New Roman"/>
        </w:rPr>
        <w:t xml:space="preserve"> 2016).</w:t>
      </w:r>
      <w:r w:rsidR="00785D62" w:rsidRPr="00571B07">
        <w:rPr>
          <w:rFonts w:ascii="Times New Roman" w:hAnsi="Times New Roman" w:cs="Times New Roman"/>
        </w:rPr>
        <w:t xml:space="preserve"> </w:t>
      </w:r>
      <w:r w:rsidR="007F10B3" w:rsidRPr="00571B07">
        <w:rPr>
          <w:rFonts w:ascii="Times New Roman" w:hAnsi="Times New Roman" w:cs="Times New Roman"/>
        </w:rPr>
        <w:t xml:space="preserve">In this regard, to be pegged as </w:t>
      </w:r>
      <w:r w:rsidR="008F7107" w:rsidRPr="00571B07">
        <w:rPr>
          <w:rFonts w:ascii="Times New Roman" w:hAnsi="Times New Roman" w:cs="Times New Roman"/>
        </w:rPr>
        <w:t>‘</w:t>
      </w:r>
      <w:r w:rsidR="007F10B3" w:rsidRPr="00571B07">
        <w:rPr>
          <w:rFonts w:ascii="Times New Roman" w:hAnsi="Times New Roman" w:cs="Times New Roman"/>
        </w:rPr>
        <w:t xml:space="preserve">the new </w:t>
      </w:r>
      <w:r w:rsidR="007F10B3" w:rsidRPr="00571B07">
        <w:rPr>
          <w:rFonts w:ascii="Times New Roman" w:hAnsi="Times New Roman" w:cs="Times New Roman"/>
          <w:i/>
        </w:rPr>
        <w:t>Downton Abbey</w:t>
      </w:r>
      <w:r w:rsidR="00E40650" w:rsidRPr="00571B07">
        <w:rPr>
          <w:rFonts w:ascii="Times New Roman" w:hAnsi="Times New Roman" w:cs="Times New Roman"/>
        </w:rPr>
        <w:t>’ is often</w:t>
      </w:r>
      <w:r w:rsidR="007F10B3" w:rsidRPr="00571B07">
        <w:rPr>
          <w:rFonts w:ascii="Times New Roman" w:hAnsi="Times New Roman" w:cs="Times New Roman"/>
        </w:rPr>
        <w:t xml:space="preserve"> shorthand for the hope that a Br</w:t>
      </w:r>
      <w:r w:rsidR="00E40650" w:rsidRPr="00571B07">
        <w:rPr>
          <w:rFonts w:ascii="Times New Roman" w:hAnsi="Times New Roman" w:cs="Times New Roman"/>
        </w:rPr>
        <w:t xml:space="preserve">itish-made drama will become a money </w:t>
      </w:r>
      <w:r w:rsidR="007F10B3" w:rsidRPr="00571B07">
        <w:rPr>
          <w:rFonts w:ascii="Times New Roman" w:hAnsi="Times New Roman" w:cs="Times New Roman"/>
        </w:rPr>
        <w:t xml:space="preserve">spinner. Yet such clustering also creates its own </w:t>
      </w:r>
      <w:r w:rsidR="00CB7C21" w:rsidRPr="00571B07">
        <w:rPr>
          <w:rFonts w:ascii="Times New Roman" w:hAnsi="Times New Roman" w:cs="Times New Roman"/>
        </w:rPr>
        <w:t>category</w:t>
      </w:r>
      <w:r w:rsidR="007F10B3" w:rsidRPr="00571B07">
        <w:rPr>
          <w:rFonts w:ascii="Times New Roman" w:hAnsi="Times New Roman" w:cs="Times New Roman"/>
        </w:rPr>
        <w:t xml:space="preserve"> of television drama</w:t>
      </w:r>
      <w:r w:rsidR="008F7107" w:rsidRPr="00571B07">
        <w:rPr>
          <w:rFonts w:ascii="Times New Roman" w:hAnsi="Times New Roman" w:cs="Times New Roman"/>
        </w:rPr>
        <w:t xml:space="preserve">: </w:t>
      </w:r>
      <w:r w:rsidR="00CB7C21" w:rsidRPr="00571B07">
        <w:rPr>
          <w:rFonts w:ascii="Times New Roman" w:hAnsi="Times New Roman" w:cs="Times New Roman"/>
        </w:rPr>
        <w:t xml:space="preserve">that of </w:t>
      </w:r>
      <w:r w:rsidR="007F10B3" w:rsidRPr="00571B07">
        <w:rPr>
          <w:rFonts w:ascii="Times New Roman" w:hAnsi="Times New Roman" w:cs="Times New Roman"/>
        </w:rPr>
        <w:t xml:space="preserve">being ‘like’ </w:t>
      </w:r>
      <w:r w:rsidR="007F10B3" w:rsidRPr="00571B07">
        <w:rPr>
          <w:rFonts w:ascii="Times New Roman" w:hAnsi="Times New Roman" w:cs="Times New Roman"/>
          <w:i/>
        </w:rPr>
        <w:t>Downton Abbey</w:t>
      </w:r>
      <w:r w:rsidR="008F7107" w:rsidRPr="00571B07">
        <w:rPr>
          <w:rFonts w:ascii="Times New Roman" w:hAnsi="Times New Roman" w:cs="Times New Roman"/>
        </w:rPr>
        <w:t xml:space="preserve">, an identity which owes primarily to being </w:t>
      </w:r>
      <w:r w:rsidR="007F10B3" w:rsidRPr="00571B07">
        <w:rPr>
          <w:rFonts w:ascii="Times New Roman" w:hAnsi="Times New Roman" w:cs="Times New Roman"/>
        </w:rPr>
        <w:t xml:space="preserve">set in </w:t>
      </w:r>
      <w:r w:rsidR="00C80C20" w:rsidRPr="00571B07">
        <w:rPr>
          <w:rFonts w:ascii="Times New Roman" w:hAnsi="Times New Roman" w:cs="Times New Roman"/>
        </w:rPr>
        <w:t xml:space="preserve">a period </w:t>
      </w:r>
      <w:r w:rsidR="008F7107" w:rsidRPr="00571B07">
        <w:rPr>
          <w:rFonts w:ascii="Times New Roman" w:hAnsi="Times New Roman" w:cs="Times New Roman"/>
        </w:rPr>
        <w:t xml:space="preserve">of British history </w:t>
      </w:r>
      <w:r w:rsidR="00C80C20" w:rsidRPr="00571B07">
        <w:rPr>
          <w:rFonts w:ascii="Times New Roman" w:hAnsi="Times New Roman" w:cs="Times New Roman"/>
        </w:rPr>
        <w:t>that looks significantly different to today</w:t>
      </w:r>
      <w:r w:rsidR="00E43079" w:rsidRPr="00571B07">
        <w:rPr>
          <w:rFonts w:ascii="Times New Roman" w:hAnsi="Times New Roman" w:cs="Times New Roman"/>
        </w:rPr>
        <w:t xml:space="preserve">. </w:t>
      </w:r>
      <w:r w:rsidR="00CB7C21" w:rsidRPr="00571B07">
        <w:rPr>
          <w:rFonts w:ascii="Times New Roman" w:hAnsi="Times New Roman" w:cs="Times New Roman"/>
        </w:rPr>
        <w:t>A remarkable feature of this</w:t>
      </w:r>
      <w:r w:rsidR="00E43079" w:rsidRPr="00571B07">
        <w:rPr>
          <w:rFonts w:ascii="Times New Roman" w:hAnsi="Times New Roman" w:cs="Times New Roman"/>
        </w:rPr>
        <w:t>, the ‘new Downton Abbey’ genre,</w:t>
      </w:r>
      <w:r w:rsidR="00CB7C21" w:rsidRPr="00571B07">
        <w:rPr>
          <w:rFonts w:ascii="Times New Roman" w:hAnsi="Times New Roman" w:cs="Times New Roman"/>
        </w:rPr>
        <w:t xml:space="preserve"> is that </w:t>
      </w:r>
      <w:r w:rsidR="00C80C20" w:rsidRPr="00571B07">
        <w:rPr>
          <w:rFonts w:ascii="Times New Roman" w:hAnsi="Times New Roman" w:cs="Times New Roman"/>
        </w:rPr>
        <w:t>specific</w:t>
      </w:r>
      <w:r w:rsidR="007F10B3" w:rsidRPr="00571B07">
        <w:rPr>
          <w:rFonts w:ascii="Times New Roman" w:hAnsi="Times New Roman" w:cs="Times New Roman"/>
        </w:rPr>
        <w:t xml:space="preserve"> differences of historical content and narrative are rendered almost invisible</w:t>
      </w:r>
      <w:r w:rsidR="00C80C20" w:rsidRPr="00571B07">
        <w:rPr>
          <w:rFonts w:ascii="Times New Roman" w:hAnsi="Times New Roman" w:cs="Times New Roman"/>
        </w:rPr>
        <w:t>,</w:t>
      </w:r>
      <w:r w:rsidR="007F10B3" w:rsidRPr="00571B07">
        <w:rPr>
          <w:rFonts w:ascii="Times New Roman" w:hAnsi="Times New Roman" w:cs="Times New Roman"/>
        </w:rPr>
        <w:t xml:space="preserve"> and </w:t>
      </w:r>
      <w:r w:rsidR="00C80C20" w:rsidRPr="00571B07">
        <w:rPr>
          <w:rFonts w:ascii="Times New Roman" w:hAnsi="Times New Roman" w:cs="Times New Roman"/>
        </w:rPr>
        <w:t xml:space="preserve">the only link to </w:t>
      </w:r>
      <w:r w:rsidR="00E43079" w:rsidRPr="00571B07">
        <w:rPr>
          <w:rFonts w:ascii="Times New Roman" w:hAnsi="Times New Roman" w:cs="Times New Roman"/>
        </w:rPr>
        <w:t xml:space="preserve">history itself lies in </w:t>
      </w:r>
      <w:r w:rsidR="00C80C20" w:rsidRPr="00571B07">
        <w:rPr>
          <w:rFonts w:ascii="Times New Roman" w:hAnsi="Times New Roman" w:cs="Times New Roman"/>
        </w:rPr>
        <w:t>being set in ‘the past’</w:t>
      </w:r>
      <w:r w:rsidR="008F7107" w:rsidRPr="00571B07">
        <w:rPr>
          <w:rFonts w:ascii="Times New Roman" w:hAnsi="Times New Roman" w:cs="Times New Roman"/>
        </w:rPr>
        <w:t>.</w:t>
      </w:r>
    </w:p>
    <w:p w14:paraId="4DF0B476" w14:textId="467E9536" w:rsidR="007F10B3" w:rsidRPr="00571B07" w:rsidRDefault="00E26BB4" w:rsidP="00571B07">
      <w:pPr>
        <w:spacing w:line="480" w:lineRule="auto"/>
        <w:ind w:firstLine="720"/>
        <w:rPr>
          <w:rFonts w:ascii="Times New Roman" w:hAnsi="Times New Roman" w:cs="Times New Roman"/>
          <w:color w:val="000000" w:themeColor="text1"/>
        </w:rPr>
      </w:pPr>
      <w:r w:rsidRPr="00571B07">
        <w:rPr>
          <w:rFonts w:ascii="Times New Roman" w:hAnsi="Times New Roman" w:cs="Times New Roman"/>
        </w:rPr>
        <w:t>Historians</w:t>
      </w:r>
      <w:r w:rsidR="002D407F" w:rsidRPr="00571B07">
        <w:rPr>
          <w:rFonts w:ascii="Times New Roman" w:hAnsi="Times New Roman" w:cs="Times New Roman"/>
        </w:rPr>
        <w:t xml:space="preserve"> have for some time been developing t</w:t>
      </w:r>
      <w:r w:rsidRPr="00571B07">
        <w:rPr>
          <w:rFonts w:ascii="Times New Roman" w:hAnsi="Times New Roman" w:cs="Times New Roman"/>
        </w:rPr>
        <w:t xml:space="preserve">heoretical approaches to </w:t>
      </w:r>
      <w:proofErr w:type="spellStart"/>
      <w:r w:rsidRPr="00571B07">
        <w:rPr>
          <w:rFonts w:ascii="Times New Roman" w:hAnsi="Times New Roman" w:cs="Times New Roman"/>
        </w:rPr>
        <w:t>analyse</w:t>
      </w:r>
      <w:proofErr w:type="spellEnd"/>
      <w:r w:rsidR="002D407F" w:rsidRPr="00571B07">
        <w:rPr>
          <w:rFonts w:ascii="Times New Roman" w:hAnsi="Times New Roman" w:cs="Times New Roman"/>
        </w:rPr>
        <w:t xml:space="preserve"> period films, </w:t>
      </w:r>
      <w:r w:rsidR="003D0079" w:rsidRPr="00571B07">
        <w:rPr>
          <w:rFonts w:ascii="Times New Roman" w:hAnsi="Times New Roman" w:cs="Times New Roman"/>
        </w:rPr>
        <w:t xml:space="preserve">but </w:t>
      </w:r>
      <w:r w:rsidR="002D407F" w:rsidRPr="00571B07">
        <w:rPr>
          <w:rFonts w:ascii="Times New Roman" w:hAnsi="Times New Roman" w:cs="Times New Roman"/>
        </w:rPr>
        <w:t xml:space="preserve">it is only comparatively recently that period dramas made for television </w:t>
      </w:r>
      <w:r w:rsidR="008F7107" w:rsidRPr="00571B07">
        <w:rPr>
          <w:rFonts w:ascii="Times New Roman" w:hAnsi="Times New Roman" w:cs="Times New Roman"/>
        </w:rPr>
        <w:t xml:space="preserve">have come </w:t>
      </w:r>
      <w:r w:rsidR="002D407F" w:rsidRPr="00571B07">
        <w:rPr>
          <w:rFonts w:ascii="Times New Roman" w:hAnsi="Times New Roman" w:cs="Times New Roman"/>
        </w:rPr>
        <w:t xml:space="preserve">under </w:t>
      </w:r>
      <w:r w:rsidR="00C101A2" w:rsidRPr="00571B07">
        <w:rPr>
          <w:rFonts w:ascii="Times New Roman" w:hAnsi="Times New Roman" w:cs="Times New Roman"/>
        </w:rPr>
        <w:t>scrutiny</w:t>
      </w:r>
      <w:r w:rsidR="002D407F" w:rsidRPr="00571B07">
        <w:rPr>
          <w:rFonts w:ascii="Times New Roman" w:hAnsi="Times New Roman" w:cs="Times New Roman"/>
        </w:rPr>
        <w:t xml:space="preserve">. Jerome de Groot and </w:t>
      </w:r>
      <w:r w:rsidR="004A644F" w:rsidRPr="00571B07">
        <w:rPr>
          <w:rFonts w:ascii="Times New Roman" w:hAnsi="Times New Roman" w:cs="Times New Roman"/>
        </w:rPr>
        <w:t>others have argued persuasively for approaching historical television drama as a pre-eminent form of ‘public history’ in modern society, a med</w:t>
      </w:r>
      <w:r w:rsidR="00452B74" w:rsidRPr="00571B07">
        <w:rPr>
          <w:rFonts w:ascii="Times New Roman" w:hAnsi="Times New Roman" w:cs="Times New Roman"/>
        </w:rPr>
        <w:t xml:space="preserve">ium through which contemporary audiences engage with </w:t>
      </w:r>
      <w:r w:rsidR="004A644F" w:rsidRPr="00571B07">
        <w:rPr>
          <w:rFonts w:ascii="Times New Roman" w:hAnsi="Times New Roman" w:cs="Times New Roman"/>
        </w:rPr>
        <w:t>and consume certain</w:t>
      </w:r>
      <w:r w:rsidR="0010685B" w:rsidRPr="00571B07">
        <w:rPr>
          <w:rFonts w:ascii="Times New Roman" w:hAnsi="Times New Roman" w:cs="Times New Roman"/>
        </w:rPr>
        <w:t xml:space="preserve"> ideas about the past. This is</w:t>
      </w:r>
      <w:r w:rsidR="00C101A2" w:rsidRPr="00571B07">
        <w:rPr>
          <w:rFonts w:ascii="Times New Roman" w:hAnsi="Times New Roman" w:cs="Times New Roman"/>
        </w:rPr>
        <w:t xml:space="preserve"> </w:t>
      </w:r>
      <w:r w:rsidR="00452B74" w:rsidRPr="00571B07">
        <w:rPr>
          <w:rFonts w:ascii="Times New Roman" w:hAnsi="Times New Roman" w:cs="Times New Roman"/>
        </w:rPr>
        <w:t>a hugely diverse genre</w:t>
      </w:r>
      <w:r w:rsidR="00C101A2" w:rsidRPr="00571B07">
        <w:rPr>
          <w:rFonts w:ascii="Times New Roman" w:hAnsi="Times New Roman" w:cs="Times New Roman"/>
        </w:rPr>
        <w:t xml:space="preserve"> </w:t>
      </w:r>
      <w:r w:rsidR="0010685B" w:rsidRPr="00571B07">
        <w:rPr>
          <w:rFonts w:ascii="Times New Roman" w:hAnsi="Times New Roman" w:cs="Times New Roman"/>
        </w:rPr>
        <w:t xml:space="preserve">and as such de Groot warns against seeing period productions as </w:t>
      </w:r>
      <w:r w:rsidR="00EA584F" w:rsidRPr="00571B07">
        <w:rPr>
          <w:rFonts w:ascii="Times New Roman" w:hAnsi="Times New Roman" w:cs="Times New Roman"/>
        </w:rPr>
        <w:t>uniform</w:t>
      </w:r>
      <w:r w:rsidR="0010685B" w:rsidRPr="00571B07">
        <w:rPr>
          <w:rFonts w:ascii="Times New Roman" w:hAnsi="Times New Roman" w:cs="Times New Roman"/>
        </w:rPr>
        <w:t xml:space="preserve">, urging scholars to develop nuanced categories of analysis that pay closer attention to the diversity </w:t>
      </w:r>
      <w:r w:rsidR="00452B74" w:rsidRPr="00571B07">
        <w:rPr>
          <w:rFonts w:ascii="Times New Roman" w:hAnsi="Times New Roman" w:cs="Times New Roman"/>
        </w:rPr>
        <w:t>beneath the umbrella of</w:t>
      </w:r>
      <w:r w:rsidR="00ED215A" w:rsidRPr="00571B07">
        <w:rPr>
          <w:rFonts w:ascii="Times New Roman" w:hAnsi="Times New Roman" w:cs="Times New Roman"/>
        </w:rPr>
        <w:t xml:space="preserve"> ‘period drama’, ‘costume drama’, ‘historical fictional drama’, ‘historical television drama’ or wh</w:t>
      </w:r>
      <w:r w:rsidR="006547E0" w:rsidRPr="00571B07">
        <w:rPr>
          <w:rFonts w:ascii="Times New Roman" w:hAnsi="Times New Roman" w:cs="Times New Roman"/>
        </w:rPr>
        <w:t>atever other label is applied</w:t>
      </w:r>
      <w:r w:rsidR="00ED215A" w:rsidRPr="00571B07">
        <w:rPr>
          <w:rFonts w:ascii="Times New Roman" w:hAnsi="Times New Roman" w:cs="Times New Roman"/>
        </w:rPr>
        <w:t>.</w:t>
      </w:r>
      <w:r w:rsidR="00C16AB5" w:rsidRPr="00571B07">
        <w:rPr>
          <w:rFonts w:ascii="Times New Roman" w:hAnsi="Times New Roman" w:cs="Times New Roman"/>
        </w:rPr>
        <w:t xml:space="preserve"> </w:t>
      </w:r>
      <w:r w:rsidR="00EA584F" w:rsidRPr="00571B07">
        <w:rPr>
          <w:rFonts w:ascii="Times New Roman" w:hAnsi="Times New Roman" w:cs="Times New Roman"/>
        </w:rPr>
        <w:lastRenderedPageBreak/>
        <w:t xml:space="preserve">Moreover, rather than presupposing that a ‘popular’ drama must inevitably be ‘light’ in content or ‘conservative’ in tone, </w:t>
      </w:r>
      <w:r w:rsidR="00452B74" w:rsidRPr="00571B07">
        <w:rPr>
          <w:rFonts w:ascii="Times New Roman" w:hAnsi="Times New Roman" w:cs="Times New Roman"/>
        </w:rPr>
        <w:t>scholars</w:t>
      </w:r>
      <w:r w:rsidR="00EA584F" w:rsidRPr="00571B07">
        <w:rPr>
          <w:rFonts w:ascii="Times New Roman" w:hAnsi="Times New Roman" w:cs="Times New Roman"/>
        </w:rPr>
        <w:t xml:space="preserve"> have </w:t>
      </w:r>
      <w:r w:rsidR="00A47FDA" w:rsidRPr="00571B07">
        <w:rPr>
          <w:rFonts w:ascii="Times New Roman" w:hAnsi="Times New Roman" w:cs="Times New Roman"/>
        </w:rPr>
        <w:t xml:space="preserve">become </w:t>
      </w:r>
      <w:r w:rsidR="00452B74" w:rsidRPr="00571B07">
        <w:rPr>
          <w:rFonts w:ascii="Times New Roman" w:hAnsi="Times New Roman" w:cs="Times New Roman"/>
        </w:rPr>
        <w:t>more alert to the ways in which</w:t>
      </w:r>
      <w:r w:rsidR="00EA584F" w:rsidRPr="00571B07">
        <w:rPr>
          <w:rFonts w:ascii="Times New Roman" w:hAnsi="Times New Roman" w:cs="Times New Roman"/>
        </w:rPr>
        <w:t xml:space="preserve"> historical dramas</w:t>
      </w:r>
      <w:r w:rsidR="00ED215A" w:rsidRPr="00571B07">
        <w:rPr>
          <w:rFonts w:ascii="Times New Roman" w:hAnsi="Times New Roman" w:cs="Times New Roman"/>
        </w:rPr>
        <w:t xml:space="preserve"> might also challenge audience expectations and generate ‘newly iconoclastic and revisionist approaches to key historical </w:t>
      </w:r>
      <w:r w:rsidR="00ED215A" w:rsidRPr="00571B07">
        <w:rPr>
          <w:rFonts w:ascii="Times New Roman" w:hAnsi="Times New Roman" w:cs="Times New Roman"/>
          <w:color w:val="000000" w:themeColor="text1"/>
        </w:rPr>
        <w:t>genres’</w:t>
      </w:r>
      <w:r w:rsidR="00C16AB5" w:rsidRPr="00571B07">
        <w:rPr>
          <w:rFonts w:ascii="Times New Roman" w:hAnsi="Times New Roman" w:cs="Times New Roman"/>
          <w:color w:val="000000" w:themeColor="text1"/>
        </w:rPr>
        <w:t>(de Groot 2016: 235)</w:t>
      </w:r>
      <w:r w:rsidR="008F7107" w:rsidRPr="00571B07">
        <w:rPr>
          <w:rFonts w:ascii="Times New Roman" w:hAnsi="Times New Roman" w:cs="Times New Roman"/>
          <w:color w:val="000000" w:themeColor="text1"/>
        </w:rPr>
        <w:t>.</w:t>
      </w:r>
    </w:p>
    <w:p w14:paraId="7484BD7A" w14:textId="012F025A" w:rsidR="00E26BB4" w:rsidRPr="00571B07" w:rsidRDefault="00445E16" w:rsidP="00571B07">
      <w:pPr>
        <w:spacing w:line="480" w:lineRule="auto"/>
        <w:ind w:firstLine="720"/>
        <w:rPr>
          <w:rFonts w:ascii="Times New Roman" w:eastAsia="Times New Roman" w:hAnsi="Times New Roman" w:cs="Times New Roman"/>
          <w:i/>
          <w:color w:val="000000" w:themeColor="text1"/>
          <w:shd w:val="clear" w:color="auto" w:fill="FFFFFF"/>
          <w:lang w:eastAsia="en-GB"/>
        </w:rPr>
      </w:pPr>
      <w:r w:rsidRPr="00571B07">
        <w:rPr>
          <w:rFonts w:ascii="Times New Roman" w:eastAsia="Times New Roman" w:hAnsi="Times New Roman" w:cs="Times New Roman"/>
          <w:color w:val="000000" w:themeColor="text1"/>
          <w:shd w:val="clear" w:color="auto" w:fill="FFFFFF"/>
          <w:lang w:eastAsia="en-GB"/>
        </w:rPr>
        <w:t>S</w:t>
      </w:r>
      <w:r w:rsidR="002D407F" w:rsidRPr="00571B07">
        <w:rPr>
          <w:rFonts w:ascii="Times New Roman" w:eastAsia="Times New Roman" w:hAnsi="Times New Roman" w:cs="Times New Roman"/>
          <w:color w:val="000000" w:themeColor="text1"/>
          <w:shd w:val="clear" w:color="auto" w:fill="FFFFFF"/>
          <w:lang w:eastAsia="en-GB"/>
        </w:rPr>
        <w:t xml:space="preserve">uch calls for more </w:t>
      </w:r>
      <w:r w:rsidR="00C101A2" w:rsidRPr="00571B07">
        <w:rPr>
          <w:rFonts w:ascii="Times New Roman" w:eastAsia="Times New Roman" w:hAnsi="Times New Roman" w:cs="Times New Roman"/>
          <w:color w:val="000000" w:themeColor="text1"/>
          <w:shd w:val="clear" w:color="auto" w:fill="FFFFFF"/>
          <w:lang w:eastAsia="en-GB"/>
        </w:rPr>
        <w:t xml:space="preserve">subtle </w:t>
      </w:r>
      <w:r w:rsidR="002D407F" w:rsidRPr="00571B07">
        <w:rPr>
          <w:rFonts w:ascii="Times New Roman" w:eastAsia="Times New Roman" w:hAnsi="Times New Roman" w:cs="Times New Roman"/>
          <w:color w:val="000000" w:themeColor="text1"/>
          <w:shd w:val="clear" w:color="auto" w:fill="FFFFFF"/>
          <w:lang w:eastAsia="en-GB"/>
        </w:rPr>
        <w:t xml:space="preserve">engagement certainly enrich </w:t>
      </w:r>
      <w:r w:rsidR="00EC0729" w:rsidRPr="00571B07">
        <w:rPr>
          <w:rFonts w:ascii="Times New Roman" w:eastAsia="Times New Roman" w:hAnsi="Times New Roman" w:cs="Times New Roman"/>
          <w:color w:val="000000" w:themeColor="text1"/>
          <w:shd w:val="clear" w:color="auto" w:fill="FFFFFF"/>
          <w:lang w:eastAsia="en-GB"/>
        </w:rPr>
        <w:t>academic analysis</w:t>
      </w:r>
      <w:r w:rsidRPr="00571B07">
        <w:rPr>
          <w:rFonts w:ascii="Times New Roman" w:eastAsia="Times New Roman" w:hAnsi="Times New Roman" w:cs="Times New Roman"/>
          <w:color w:val="000000" w:themeColor="text1"/>
          <w:shd w:val="clear" w:color="auto" w:fill="FFFFFF"/>
          <w:lang w:eastAsia="en-GB"/>
        </w:rPr>
        <w:t>. However</w:t>
      </w:r>
      <w:r w:rsidR="00EC0729" w:rsidRPr="00571B07">
        <w:rPr>
          <w:rFonts w:ascii="Times New Roman" w:eastAsia="Times New Roman" w:hAnsi="Times New Roman" w:cs="Times New Roman"/>
          <w:color w:val="000000" w:themeColor="text1"/>
          <w:shd w:val="clear" w:color="auto" w:fill="FFFFFF"/>
          <w:lang w:eastAsia="en-GB"/>
        </w:rPr>
        <w:t>, if we are to consider s</w:t>
      </w:r>
      <w:r w:rsidR="00452B74" w:rsidRPr="00571B07">
        <w:rPr>
          <w:rFonts w:ascii="Times New Roman" w:eastAsia="Times New Roman" w:hAnsi="Times New Roman" w:cs="Times New Roman"/>
          <w:color w:val="000000" w:themeColor="text1"/>
          <w:shd w:val="clear" w:color="auto" w:fill="FFFFFF"/>
          <w:lang w:eastAsia="en-GB"/>
        </w:rPr>
        <w:t>uch dramas as an expression of</w:t>
      </w:r>
      <w:r w:rsidR="00EC0729" w:rsidRPr="00571B07">
        <w:rPr>
          <w:rFonts w:ascii="Times New Roman" w:eastAsia="Times New Roman" w:hAnsi="Times New Roman" w:cs="Times New Roman"/>
          <w:color w:val="000000" w:themeColor="text1"/>
          <w:shd w:val="clear" w:color="auto" w:fill="FFFFFF"/>
          <w:lang w:eastAsia="en-GB"/>
        </w:rPr>
        <w:t xml:space="preserve"> public engagement with ‘the historical as a</w:t>
      </w:r>
      <w:r w:rsidR="00A47FDA" w:rsidRPr="00571B07">
        <w:rPr>
          <w:rFonts w:ascii="Times New Roman" w:eastAsia="Times New Roman" w:hAnsi="Times New Roman" w:cs="Times New Roman"/>
          <w:color w:val="000000" w:themeColor="text1"/>
          <w:shd w:val="clear" w:color="auto" w:fill="FFFFFF"/>
          <w:lang w:eastAsia="en-GB"/>
        </w:rPr>
        <w:t xml:space="preserve"> cultural genre’</w:t>
      </w:r>
      <w:r w:rsidR="00EA584F" w:rsidRPr="00571B07">
        <w:rPr>
          <w:rFonts w:ascii="Times New Roman" w:eastAsia="Times New Roman" w:hAnsi="Times New Roman" w:cs="Times New Roman"/>
          <w:color w:val="000000" w:themeColor="text1"/>
          <w:shd w:val="clear" w:color="auto" w:fill="FFFFFF"/>
          <w:lang w:eastAsia="en-GB"/>
        </w:rPr>
        <w:t xml:space="preserve"> (as de Groot suggests)</w:t>
      </w:r>
      <w:r w:rsidR="00A47FDA" w:rsidRPr="00571B07">
        <w:rPr>
          <w:rFonts w:ascii="Times New Roman" w:eastAsia="Times New Roman" w:hAnsi="Times New Roman" w:cs="Times New Roman"/>
          <w:color w:val="000000" w:themeColor="text1"/>
          <w:shd w:val="clear" w:color="auto" w:fill="FFFFFF"/>
          <w:lang w:eastAsia="en-GB"/>
        </w:rPr>
        <w:t xml:space="preserve"> we must also remain attentive to</w:t>
      </w:r>
      <w:r w:rsidR="00EC0729" w:rsidRPr="00571B07">
        <w:rPr>
          <w:rFonts w:ascii="Times New Roman" w:eastAsia="Times New Roman" w:hAnsi="Times New Roman" w:cs="Times New Roman"/>
          <w:color w:val="000000" w:themeColor="text1"/>
          <w:shd w:val="clear" w:color="auto" w:fill="FFFFFF"/>
          <w:lang w:eastAsia="en-GB"/>
        </w:rPr>
        <w:t xml:space="preserve"> the way</w:t>
      </w:r>
      <w:r w:rsidRPr="00571B07">
        <w:rPr>
          <w:rFonts w:ascii="Times New Roman" w:eastAsia="Times New Roman" w:hAnsi="Times New Roman" w:cs="Times New Roman"/>
          <w:color w:val="000000" w:themeColor="text1"/>
          <w:shd w:val="clear" w:color="auto" w:fill="FFFFFF"/>
          <w:lang w:eastAsia="en-GB"/>
        </w:rPr>
        <w:t>s</w:t>
      </w:r>
      <w:r w:rsidR="00EC0729" w:rsidRPr="00571B07">
        <w:rPr>
          <w:rFonts w:ascii="Times New Roman" w:eastAsia="Times New Roman" w:hAnsi="Times New Roman" w:cs="Times New Roman"/>
          <w:color w:val="000000" w:themeColor="text1"/>
          <w:shd w:val="clear" w:color="auto" w:fill="FFFFFF"/>
          <w:lang w:eastAsia="en-GB"/>
        </w:rPr>
        <w:t xml:space="preserve"> in which such dramas beco</w:t>
      </w:r>
      <w:r w:rsidR="00452B74" w:rsidRPr="00571B07">
        <w:rPr>
          <w:rFonts w:ascii="Times New Roman" w:eastAsia="Times New Roman" w:hAnsi="Times New Roman" w:cs="Times New Roman"/>
          <w:color w:val="000000" w:themeColor="text1"/>
          <w:shd w:val="clear" w:color="auto" w:fill="FFFFFF"/>
          <w:lang w:eastAsia="en-GB"/>
        </w:rPr>
        <w:t>me flattened and packaged in a</w:t>
      </w:r>
      <w:r w:rsidR="00EC0729" w:rsidRPr="00571B07">
        <w:rPr>
          <w:rFonts w:ascii="Times New Roman" w:eastAsia="Times New Roman" w:hAnsi="Times New Roman" w:cs="Times New Roman"/>
          <w:color w:val="000000" w:themeColor="text1"/>
          <w:shd w:val="clear" w:color="auto" w:fill="FFFFFF"/>
          <w:lang w:eastAsia="en-GB"/>
        </w:rPr>
        <w:t xml:space="preserve"> monolithic and generic</w:t>
      </w:r>
      <w:r w:rsidR="00452B74" w:rsidRPr="00571B07">
        <w:rPr>
          <w:rFonts w:ascii="Times New Roman" w:eastAsia="Times New Roman" w:hAnsi="Times New Roman" w:cs="Times New Roman"/>
          <w:color w:val="000000" w:themeColor="text1"/>
          <w:shd w:val="clear" w:color="auto" w:fill="FFFFFF"/>
          <w:lang w:eastAsia="en-GB"/>
        </w:rPr>
        <w:t xml:space="preserve"> way when advertised, reviewed and received</w:t>
      </w:r>
      <w:r w:rsidR="00EC0729" w:rsidRPr="00571B07">
        <w:rPr>
          <w:rFonts w:ascii="Times New Roman" w:eastAsia="Times New Roman" w:hAnsi="Times New Roman" w:cs="Times New Roman"/>
          <w:color w:val="000000" w:themeColor="text1"/>
          <w:shd w:val="clear" w:color="auto" w:fill="FFFFFF"/>
          <w:lang w:eastAsia="en-GB"/>
        </w:rPr>
        <w:t xml:space="preserve">. This tendency is brought into especially sharp focus by </w:t>
      </w:r>
      <w:r w:rsidRPr="00571B07">
        <w:rPr>
          <w:rFonts w:ascii="Times New Roman" w:eastAsia="Times New Roman" w:hAnsi="Times New Roman" w:cs="Times New Roman"/>
          <w:color w:val="000000" w:themeColor="text1"/>
          <w:shd w:val="clear" w:color="auto" w:fill="FFFFFF"/>
          <w:lang w:eastAsia="en-GB"/>
        </w:rPr>
        <w:t>‘</w:t>
      </w:r>
      <w:r w:rsidR="00EC0729" w:rsidRPr="00571B07">
        <w:rPr>
          <w:rFonts w:ascii="Times New Roman" w:eastAsia="Times New Roman" w:hAnsi="Times New Roman" w:cs="Times New Roman"/>
          <w:color w:val="000000" w:themeColor="text1"/>
          <w:shd w:val="clear" w:color="auto" w:fill="FFFFFF"/>
          <w:lang w:eastAsia="en-GB"/>
        </w:rPr>
        <w:t xml:space="preserve">the new </w:t>
      </w:r>
      <w:r w:rsidR="00EC0729" w:rsidRPr="00571B07">
        <w:rPr>
          <w:rFonts w:ascii="Times New Roman" w:eastAsia="Times New Roman" w:hAnsi="Times New Roman" w:cs="Times New Roman"/>
          <w:i/>
          <w:color w:val="000000" w:themeColor="text1"/>
          <w:shd w:val="clear" w:color="auto" w:fill="FFFFFF"/>
          <w:lang w:eastAsia="en-GB"/>
        </w:rPr>
        <w:t>Downton Abbey</w:t>
      </w:r>
      <w:r w:rsidR="00EC0729" w:rsidRPr="00571B07">
        <w:rPr>
          <w:rFonts w:ascii="Times New Roman" w:eastAsia="Times New Roman" w:hAnsi="Times New Roman" w:cs="Times New Roman"/>
          <w:color w:val="000000" w:themeColor="text1"/>
          <w:shd w:val="clear" w:color="auto" w:fill="FFFFFF"/>
          <w:lang w:eastAsia="en-GB"/>
        </w:rPr>
        <w:t xml:space="preserve">’ label, under which so many different dramas dealing with so many different historical periods, characters, narratives, contexts and formats have been swiftly and largely uncritically clustered. </w:t>
      </w:r>
      <w:r w:rsidR="006547E0" w:rsidRPr="00571B07">
        <w:rPr>
          <w:rFonts w:ascii="Times New Roman" w:eastAsia="Times New Roman" w:hAnsi="Times New Roman" w:cs="Times New Roman"/>
          <w:color w:val="000000" w:themeColor="text1"/>
          <w:shd w:val="clear" w:color="auto" w:fill="FFFFFF"/>
          <w:lang w:eastAsia="en-GB"/>
        </w:rPr>
        <w:t xml:space="preserve">If historical specificity and nuance becomes </w:t>
      </w:r>
      <w:r w:rsidR="00452B74" w:rsidRPr="00571B07">
        <w:rPr>
          <w:rFonts w:ascii="Times New Roman" w:eastAsia="Times New Roman" w:hAnsi="Times New Roman" w:cs="Times New Roman"/>
          <w:color w:val="000000" w:themeColor="text1"/>
          <w:shd w:val="clear" w:color="auto" w:fill="FFFFFF"/>
          <w:lang w:eastAsia="en-GB"/>
        </w:rPr>
        <w:t>blurred</w:t>
      </w:r>
      <w:r w:rsidR="006547E0" w:rsidRPr="00571B07">
        <w:rPr>
          <w:rFonts w:ascii="Times New Roman" w:eastAsia="Times New Roman" w:hAnsi="Times New Roman" w:cs="Times New Roman"/>
          <w:color w:val="000000" w:themeColor="text1"/>
          <w:shd w:val="clear" w:color="auto" w:fill="FFFFFF"/>
          <w:lang w:eastAsia="en-GB"/>
        </w:rPr>
        <w:t xml:space="preserve"> at the </w:t>
      </w:r>
      <w:r w:rsidR="00452B74" w:rsidRPr="00571B07">
        <w:rPr>
          <w:rFonts w:ascii="Times New Roman" w:eastAsia="Times New Roman" w:hAnsi="Times New Roman" w:cs="Times New Roman"/>
          <w:color w:val="000000" w:themeColor="text1"/>
          <w:shd w:val="clear" w:color="auto" w:fill="FFFFFF"/>
          <w:lang w:eastAsia="en-GB"/>
        </w:rPr>
        <w:t>point when</w:t>
      </w:r>
      <w:r w:rsidR="006547E0" w:rsidRPr="00571B07">
        <w:rPr>
          <w:rFonts w:ascii="Times New Roman" w:eastAsia="Times New Roman" w:hAnsi="Times New Roman" w:cs="Times New Roman"/>
          <w:color w:val="000000" w:themeColor="text1"/>
          <w:shd w:val="clear" w:color="auto" w:fill="FFFFFF"/>
          <w:lang w:eastAsia="en-GB"/>
        </w:rPr>
        <w:t xml:space="preserve"> it is presented to a public audience, what </w:t>
      </w:r>
      <w:r w:rsidR="00C80C20" w:rsidRPr="00571B07">
        <w:rPr>
          <w:rFonts w:ascii="Times New Roman" w:eastAsia="Times New Roman" w:hAnsi="Times New Roman" w:cs="Times New Roman"/>
          <w:color w:val="000000" w:themeColor="text1"/>
          <w:shd w:val="clear" w:color="auto" w:fill="FFFFFF"/>
          <w:lang w:eastAsia="en-GB"/>
        </w:rPr>
        <w:t xml:space="preserve">does this suggest about how we should interrogate historical television drama as a form of public engagement with the past? </w:t>
      </w:r>
      <w:r w:rsidR="00CB7C21" w:rsidRPr="00571B07">
        <w:rPr>
          <w:rFonts w:ascii="Times New Roman" w:eastAsia="Times New Roman" w:hAnsi="Times New Roman" w:cs="Times New Roman"/>
          <w:color w:val="000000" w:themeColor="text1"/>
          <w:shd w:val="clear" w:color="auto" w:fill="FFFFFF"/>
          <w:lang w:eastAsia="en-GB"/>
        </w:rPr>
        <w:t xml:space="preserve">How is the historical context of a period drama </w:t>
      </w:r>
      <w:r w:rsidR="0011738A" w:rsidRPr="00571B07">
        <w:rPr>
          <w:rFonts w:ascii="Times New Roman" w:eastAsia="Times New Roman" w:hAnsi="Times New Roman" w:cs="Times New Roman"/>
          <w:color w:val="000000" w:themeColor="text1"/>
          <w:shd w:val="clear" w:color="auto" w:fill="FFFFFF"/>
          <w:lang w:eastAsia="en-GB"/>
        </w:rPr>
        <w:t>consumed?</w:t>
      </w:r>
    </w:p>
    <w:p w14:paraId="1DA4C5CD" w14:textId="4F35D537" w:rsidR="00693BF2" w:rsidRPr="00571B07" w:rsidRDefault="009E52AC" w:rsidP="00571B07">
      <w:pPr>
        <w:spacing w:line="480" w:lineRule="auto"/>
        <w:ind w:firstLine="720"/>
        <w:rPr>
          <w:rFonts w:ascii="Times New Roman" w:eastAsia="Times New Roman" w:hAnsi="Times New Roman" w:cs="Times New Roman"/>
          <w:color w:val="000000" w:themeColor="text1"/>
          <w:shd w:val="clear" w:color="auto" w:fill="FFFFFF"/>
          <w:lang w:eastAsia="en-GB"/>
        </w:rPr>
      </w:pPr>
      <w:r w:rsidRPr="00571B07">
        <w:rPr>
          <w:rFonts w:ascii="Times New Roman" w:eastAsia="Times New Roman" w:hAnsi="Times New Roman" w:cs="Times New Roman"/>
          <w:color w:val="000000" w:themeColor="text1"/>
          <w:shd w:val="clear" w:color="auto" w:fill="FFFFFF"/>
          <w:lang w:eastAsia="en-GB"/>
        </w:rPr>
        <w:t xml:space="preserve">This article </w:t>
      </w:r>
      <w:r w:rsidR="00CB7C21" w:rsidRPr="00571B07">
        <w:rPr>
          <w:rFonts w:ascii="Times New Roman" w:eastAsia="Times New Roman" w:hAnsi="Times New Roman" w:cs="Times New Roman"/>
          <w:color w:val="000000" w:themeColor="text1"/>
          <w:shd w:val="clear" w:color="auto" w:fill="FFFFFF"/>
          <w:lang w:eastAsia="en-GB"/>
        </w:rPr>
        <w:t>expl</w:t>
      </w:r>
      <w:r w:rsidR="00452B74" w:rsidRPr="00571B07">
        <w:rPr>
          <w:rFonts w:ascii="Times New Roman" w:eastAsia="Times New Roman" w:hAnsi="Times New Roman" w:cs="Times New Roman"/>
          <w:color w:val="000000" w:themeColor="text1"/>
          <w:shd w:val="clear" w:color="auto" w:fill="FFFFFF"/>
          <w:lang w:eastAsia="en-GB"/>
        </w:rPr>
        <w:t xml:space="preserve">ores these issues and </w:t>
      </w:r>
      <w:r w:rsidR="00CB7C21" w:rsidRPr="00571B07">
        <w:rPr>
          <w:rFonts w:ascii="Times New Roman" w:eastAsia="Times New Roman" w:hAnsi="Times New Roman" w:cs="Times New Roman"/>
          <w:color w:val="000000" w:themeColor="text1"/>
          <w:shd w:val="clear" w:color="auto" w:fill="FFFFFF"/>
          <w:lang w:eastAsia="en-GB"/>
        </w:rPr>
        <w:t>look</w:t>
      </w:r>
      <w:r w:rsidR="00452B74" w:rsidRPr="00571B07">
        <w:rPr>
          <w:rFonts w:ascii="Times New Roman" w:eastAsia="Times New Roman" w:hAnsi="Times New Roman" w:cs="Times New Roman"/>
          <w:color w:val="000000" w:themeColor="text1"/>
          <w:shd w:val="clear" w:color="auto" w:fill="FFFFFF"/>
          <w:lang w:eastAsia="en-GB"/>
        </w:rPr>
        <w:t>s</w:t>
      </w:r>
      <w:r w:rsidR="00CB7C21" w:rsidRPr="00571B07">
        <w:rPr>
          <w:rFonts w:ascii="Times New Roman" w:eastAsia="Times New Roman" w:hAnsi="Times New Roman" w:cs="Times New Roman"/>
          <w:color w:val="000000" w:themeColor="text1"/>
          <w:shd w:val="clear" w:color="auto" w:fill="FFFFFF"/>
          <w:lang w:eastAsia="en-GB"/>
        </w:rPr>
        <w:t xml:space="preserve"> in more detail at the ‘new </w:t>
      </w:r>
      <w:r w:rsidR="00CB7C21" w:rsidRPr="00571B07">
        <w:rPr>
          <w:rFonts w:ascii="Times New Roman" w:eastAsia="Times New Roman" w:hAnsi="Times New Roman" w:cs="Times New Roman"/>
          <w:i/>
          <w:color w:val="000000" w:themeColor="text1"/>
          <w:shd w:val="clear" w:color="auto" w:fill="FFFFFF"/>
          <w:lang w:eastAsia="en-GB"/>
        </w:rPr>
        <w:t>Downton Abbey</w:t>
      </w:r>
      <w:r w:rsidR="00CB7C21" w:rsidRPr="00571B07">
        <w:rPr>
          <w:rFonts w:ascii="Times New Roman" w:eastAsia="Times New Roman" w:hAnsi="Times New Roman" w:cs="Times New Roman"/>
          <w:color w:val="000000" w:themeColor="text1"/>
          <w:shd w:val="clear" w:color="auto" w:fill="FFFFFF"/>
          <w:lang w:eastAsia="en-GB"/>
        </w:rPr>
        <w:t xml:space="preserve">’ category of period dramas through a case study of </w:t>
      </w:r>
      <w:r w:rsidR="00CB7C21" w:rsidRPr="00571B07">
        <w:rPr>
          <w:rFonts w:ascii="Times New Roman" w:eastAsia="Times New Roman" w:hAnsi="Times New Roman" w:cs="Times New Roman"/>
          <w:i/>
          <w:color w:val="000000" w:themeColor="text1"/>
          <w:shd w:val="clear" w:color="auto" w:fill="FFFFFF"/>
          <w:lang w:eastAsia="en-GB"/>
        </w:rPr>
        <w:t>Poldark.</w:t>
      </w:r>
      <w:r w:rsidR="00CB7C21" w:rsidRPr="00571B07">
        <w:rPr>
          <w:rFonts w:ascii="Times New Roman" w:eastAsia="Times New Roman" w:hAnsi="Times New Roman" w:cs="Times New Roman"/>
          <w:color w:val="000000" w:themeColor="text1"/>
          <w:shd w:val="clear" w:color="auto" w:fill="FFFFFF"/>
          <w:lang w:eastAsia="en-GB"/>
        </w:rPr>
        <w:t xml:space="preserve"> </w:t>
      </w:r>
      <w:r w:rsidR="0011738A" w:rsidRPr="00571B07">
        <w:rPr>
          <w:rFonts w:ascii="Times New Roman" w:eastAsia="Times New Roman" w:hAnsi="Times New Roman" w:cs="Times New Roman"/>
          <w:color w:val="000000" w:themeColor="text1"/>
          <w:shd w:val="clear" w:color="auto" w:fill="FFFFFF"/>
          <w:lang w:eastAsia="en-GB"/>
        </w:rPr>
        <w:t>It</w:t>
      </w:r>
      <w:r w:rsidR="00452B74" w:rsidRPr="00571B07">
        <w:rPr>
          <w:rFonts w:ascii="Times New Roman" w:eastAsia="Times New Roman" w:hAnsi="Times New Roman" w:cs="Times New Roman"/>
          <w:color w:val="000000" w:themeColor="text1"/>
          <w:shd w:val="clear" w:color="auto" w:fill="FFFFFF"/>
          <w:lang w:eastAsia="en-GB"/>
        </w:rPr>
        <w:t xml:space="preserve"> follows the representation, consumption </w:t>
      </w:r>
      <w:r w:rsidR="0011738A" w:rsidRPr="00571B07">
        <w:rPr>
          <w:rFonts w:ascii="Times New Roman" w:eastAsia="Times New Roman" w:hAnsi="Times New Roman" w:cs="Times New Roman"/>
          <w:color w:val="000000" w:themeColor="text1"/>
          <w:shd w:val="clear" w:color="auto" w:fill="FFFFFF"/>
          <w:lang w:eastAsia="en-GB"/>
        </w:rPr>
        <w:t xml:space="preserve">and interpretation of </w:t>
      </w:r>
      <w:r w:rsidR="0011738A" w:rsidRPr="00571B07">
        <w:rPr>
          <w:rFonts w:ascii="Times New Roman" w:hAnsi="Times New Roman" w:cs="Times New Roman"/>
          <w:i/>
        </w:rPr>
        <w:t xml:space="preserve">Poldark’s </w:t>
      </w:r>
      <w:r w:rsidR="0011738A" w:rsidRPr="00571B07">
        <w:rPr>
          <w:rFonts w:ascii="Times New Roman" w:hAnsi="Times New Roman" w:cs="Times New Roman"/>
        </w:rPr>
        <w:t>historical</w:t>
      </w:r>
      <w:r w:rsidR="0011738A" w:rsidRPr="00571B07">
        <w:rPr>
          <w:rFonts w:ascii="Times New Roman" w:eastAsia="Times New Roman" w:hAnsi="Times New Roman" w:cs="Times New Roman"/>
          <w:color w:val="000000" w:themeColor="text1"/>
          <w:shd w:val="clear" w:color="auto" w:fill="FFFFFF"/>
          <w:lang w:eastAsia="en-GB"/>
        </w:rPr>
        <w:t xml:space="preserve"> context from the p</w:t>
      </w:r>
      <w:r w:rsidR="00452B74" w:rsidRPr="00571B07">
        <w:rPr>
          <w:rFonts w:ascii="Times New Roman" w:eastAsia="Times New Roman" w:hAnsi="Times New Roman" w:cs="Times New Roman"/>
          <w:color w:val="000000" w:themeColor="text1"/>
          <w:shd w:val="clear" w:color="auto" w:fill="FFFFFF"/>
          <w:lang w:eastAsia="en-GB"/>
        </w:rPr>
        <w:t xml:space="preserve">age in the novels to the screen, </w:t>
      </w:r>
      <w:r w:rsidR="0011738A" w:rsidRPr="00571B07">
        <w:rPr>
          <w:rFonts w:ascii="Times New Roman" w:eastAsia="Times New Roman" w:hAnsi="Times New Roman" w:cs="Times New Roman"/>
          <w:color w:val="000000" w:themeColor="text1"/>
          <w:shd w:val="clear" w:color="auto" w:fill="FFFFFF"/>
          <w:lang w:eastAsia="en-GB"/>
        </w:rPr>
        <w:t xml:space="preserve">and into a broader public domain of critical reception and audience review. In many ways the novels </w:t>
      </w:r>
      <w:r w:rsidR="00452B74" w:rsidRPr="00571B07">
        <w:rPr>
          <w:rFonts w:ascii="Times New Roman" w:eastAsia="Times New Roman" w:hAnsi="Times New Roman" w:cs="Times New Roman"/>
          <w:color w:val="000000" w:themeColor="text1"/>
          <w:shd w:val="clear" w:color="auto" w:fill="FFFFFF"/>
          <w:lang w:eastAsia="en-GB"/>
        </w:rPr>
        <w:t>are strikingly revisionist,</w:t>
      </w:r>
      <w:r w:rsidR="0011738A" w:rsidRPr="00571B07">
        <w:rPr>
          <w:rFonts w:ascii="Times New Roman" w:eastAsia="Times New Roman" w:hAnsi="Times New Roman" w:cs="Times New Roman"/>
          <w:color w:val="000000" w:themeColor="text1"/>
          <w:shd w:val="clear" w:color="auto" w:fill="FFFFFF"/>
          <w:lang w:eastAsia="en-GB"/>
        </w:rPr>
        <w:t xml:space="preserve"> </w:t>
      </w:r>
      <w:r w:rsidR="00452B74" w:rsidRPr="00571B07">
        <w:rPr>
          <w:rFonts w:ascii="Times New Roman" w:eastAsia="Times New Roman" w:hAnsi="Times New Roman" w:cs="Times New Roman"/>
          <w:color w:val="000000" w:themeColor="text1"/>
          <w:shd w:val="clear" w:color="auto" w:fill="FFFFFF"/>
          <w:lang w:eastAsia="en-GB"/>
        </w:rPr>
        <w:t xml:space="preserve">akin </w:t>
      </w:r>
      <w:r w:rsidR="0011738A" w:rsidRPr="00571B07">
        <w:rPr>
          <w:rFonts w:ascii="Times New Roman" w:eastAsia="Times New Roman" w:hAnsi="Times New Roman" w:cs="Times New Roman"/>
          <w:color w:val="000000" w:themeColor="text1"/>
          <w:shd w:val="clear" w:color="auto" w:fill="FFFFFF"/>
          <w:lang w:eastAsia="en-GB"/>
        </w:rPr>
        <w:t xml:space="preserve">to the approach that de Groot has suggested we might be more alert to within television drama. Yet, despite the source material on which they are based, the subsequent adaptations would not be widely regarded as ‘iconoclastic’ or ‘genre-defining’ in terms of historical content, production values, narrative or aesthetic. Indeed, the lack of academic study into either the novels or the two series (despite their </w:t>
      </w:r>
      <w:r w:rsidR="00452B74" w:rsidRPr="00571B07">
        <w:rPr>
          <w:rFonts w:ascii="Times New Roman" w:eastAsia="Times New Roman" w:hAnsi="Times New Roman" w:cs="Times New Roman"/>
          <w:color w:val="000000" w:themeColor="text1"/>
          <w:shd w:val="clear" w:color="auto" w:fill="FFFFFF"/>
          <w:lang w:eastAsia="en-GB"/>
        </w:rPr>
        <w:t>popularity</w:t>
      </w:r>
      <w:r w:rsidR="0011738A" w:rsidRPr="00571B07">
        <w:rPr>
          <w:rFonts w:ascii="Times New Roman" w:eastAsia="Times New Roman" w:hAnsi="Times New Roman" w:cs="Times New Roman"/>
          <w:color w:val="000000" w:themeColor="text1"/>
          <w:shd w:val="clear" w:color="auto" w:fill="FFFFFF"/>
          <w:lang w:eastAsia="en-GB"/>
        </w:rPr>
        <w:t xml:space="preserve"> and status as</w:t>
      </w:r>
      <w:r w:rsidR="00452B74" w:rsidRPr="00571B07">
        <w:rPr>
          <w:rFonts w:ascii="Times New Roman" w:eastAsia="Times New Roman" w:hAnsi="Times New Roman" w:cs="Times New Roman"/>
          <w:color w:val="000000" w:themeColor="text1"/>
          <w:shd w:val="clear" w:color="auto" w:fill="FFFFFF"/>
          <w:lang w:eastAsia="en-GB"/>
        </w:rPr>
        <w:t xml:space="preserve"> ‘cult’ productions) is</w:t>
      </w:r>
      <w:r w:rsidR="0011738A" w:rsidRPr="00571B07">
        <w:rPr>
          <w:rFonts w:ascii="Times New Roman" w:eastAsia="Times New Roman" w:hAnsi="Times New Roman" w:cs="Times New Roman"/>
          <w:color w:val="000000" w:themeColor="text1"/>
          <w:shd w:val="clear" w:color="auto" w:fill="FFFFFF"/>
          <w:lang w:eastAsia="en-GB"/>
        </w:rPr>
        <w:t xml:space="preserve"> itself evidence of </w:t>
      </w:r>
      <w:r w:rsidR="00452B74" w:rsidRPr="00571B07">
        <w:rPr>
          <w:rFonts w:ascii="Times New Roman" w:eastAsia="Times New Roman" w:hAnsi="Times New Roman" w:cs="Times New Roman"/>
          <w:color w:val="000000" w:themeColor="text1"/>
          <w:shd w:val="clear" w:color="auto" w:fill="FFFFFF"/>
          <w:lang w:eastAsia="en-GB"/>
        </w:rPr>
        <w:t xml:space="preserve">how </w:t>
      </w:r>
      <w:r w:rsidR="0011738A" w:rsidRPr="00571B07">
        <w:rPr>
          <w:rFonts w:ascii="Times New Roman" w:eastAsia="Times New Roman" w:hAnsi="Times New Roman" w:cs="Times New Roman"/>
          <w:i/>
          <w:color w:val="000000" w:themeColor="text1"/>
          <w:shd w:val="clear" w:color="auto" w:fill="FFFFFF"/>
          <w:lang w:eastAsia="en-GB"/>
        </w:rPr>
        <w:t xml:space="preserve">Poldark </w:t>
      </w:r>
      <w:r w:rsidR="0011738A" w:rsidRPr="00571B07">
        <w:rPr>
          <w:rFonts w:ascii="Times New Roman" w:eastAsia="Times New Roman" w:hAnsi="Times New Roman" w:cs="Times New Roman"/>
          <w:color w:val="000000" w:themeColor="text1"/>
          <w:shd w:val="clear" w:color="auto" w:fill="FFFFFF"/>
          <w:lang w:eastAsia="en-GB"/>
        </w:rPr>
        <w:t xml:space="preserve">is more </w:t>
      </w:r>
      <w:r w:rsidR="0011738A" w:rsidRPr="00571B07">
        <w:rPr>
          <w:rFonts w:ascii="Times New Roman" w:eastAsia="Times New Roman" w:hAnsi="Times New Roman" w:cs="Times New Roman"/>
          <w:color w:val="000000" w:themeColor="text1"/>
          <w:shd w:val="clear" w:color="auto" w:fill="FFFFFF"/>
          <w:lang w:eastAsia="en-GB"/>
        </w:rPr>
        <w:lastRenderedPageBreak/>
        <w:t>wide</w:t>
      </w:r>
      <w:r w:rsidR="00C16AB5" w:rsidRPr="00571B07">
        <w:rPr>
          <w:rFonts w:ascii="Times New Roman" w:eastAsia="Times New Roman" w:hAnsi="Times New Roman" w:cs="Times New Roman"/>
          <w:color w:val="000000" w:themeColor="text1"/>
          <w:shd w:val="clear" w:color="auto" w:fill="FFFFFF"/>
          <w:lang w:eastAsia="en-GB"/>
        </w:rPr>
        <w:t>ly regar</w:t>
      </w:r>
      <w:r w:rsidR="00452B74" w:rsidRPr="00571B07">
        <w:rPr>
          <w:rFonts w:ascii="Times New Roman" w:eastAsia="Times New Roman" w:hAnsi="Times New Roman" w:cs="Times New Roman"/>
          <w:color w:val="000000" w:themeColor="text1"/>
          <w:shd w:val="clear" w:color="auto" w:fill="FFFFFF"/>
          <w:lang w:eastAsia="en-GB"/>
        </w:rPr>
        <w:t xml:space="preserve">ded as uncomplicatedly </w:t>
      </w:r>
      <w:r w:rsidR="00C16AB5" w:rsidRPr="00571B07">
        <w:rPr>
          <w:rFonts w:ascii="Times New Roman" w:eastAsia="Times New Roman" w:hAnsi="Times New Roman" w:cs="Times New Roman"/>
          <w:color w:val="000000" w:themeColor="text1"/>
          <w:shd w:val="clear" w:color="auto" w:fill="FFFFFF"/>
          <w:lang w:eastAsia="en-GB"/>
        </w:rPr>
        <w:t xml:space="preserve">mainstream and </w:t>
      </w:r>
      <w:r w:rsidR="00B718D9" w:rsidRPr="00571B07">
        <w:rPr>
          <w:rFonts w:ascii="Times New Roman" w:eastAsia="Times New Roman" w:hAnsi="Times New Roman" w:cs="Times New Roman"/>
          <w:color w:val="000000" w:themeColor="text1"/>
          <w:shd w:val="clear" w:color="auto" w:fill="FFFFFF"/>
          <w:lang w:eastAsia="en-GB"/>
        </w:rPr>
        <w:t>never a</w:t>
      </w:r>
      <w:r w:rsidR="00DC5027">
        <w:rPr>
          <w:rFonts w:ascii="Times New Roman" w:eastAsia="Times New Roman" w:hAnsi="Times New Roman" w:cs="Times New Roman"/>
          <w:color w:val="000000" w:themeColor="text1"/>
          <w:shd w:val="clear" w:color="auto" w:fill="FFFFFF"/>
          <w:lang w:eastAsia="en-GB"/>
        </w:rPr>
        <w:t xml:space="preserve">s a </w:t>
      </w:r>
      <w:r w:rsidR="00B718D9" w:rsidRPr="00571B07">
        <w:rPr>
          <w:rFonts w:ascii="Times New Roman" w:eastAsia="Times New Roman" w:hAnsi="Times New Roman" w:cs="Times New Roman"/>
          <w:color w:val="000000" w:themeColor="text1"/>
          <w:shd w:val="clear" w:color="auto" w:fill="FFFFFF"/>
          <w:lang w:eastAsia="en-GB"/>
        </w:rPr>
        <w:t xml:space="preserve">‘classic’ </w:t>
      </w:r>
      <w:r w:rsidR="00452B74" w:rsidRPr="00571B07">
        <w:rPr>
          <w:rFonts w:ascii="Times New Roman" w:eastAsia="Times New Roman" w:hAnsi="Times New Roman" w:cs="Times New Roman"/>
          <w:color w:val="000000" w:themeColor="text1"/>
          <w:shd w:val="clear" w:color="auto" w:fill="FFFFFF"/>
          <w:lang w:eastAsia="en-GB"/>
        </w:rPr>
        <w:t>worthy</w:t>
      </w:r>
      <w:r w:rsidR="0011738A" w:rsidRPr="00571B07">
        <w:rPr>
          <w:rFonts w:ascii="Times New Roman" w:eastAsia="Times New Roman" w:hAnsi="Times New Roman" w:cs="Times New Roman"/>
          <w:color w:val="000000" w:themeColor="text1"/>
          <w:shd w:val="clear" w:color="auto" w:fill="FFFFFF"/>
          <w:lang w:eastAsia="en-GB"/>
        </w:rPr>
        <w:t xml:space="preserve"> of further scrutiny. What happens</w:t>
      </w:r>
      <w:r w:rsidR="00F020B7" w:rsidRPr="00571B07">
        <w:rPr>
          <w:rFonts w:ascii="Times New Roman" w:eastAsia="Times New Roman" w:hAnsi="Times New Roman" w:cs="Times New Roman"/>
          <w:color w:val="000000" w:themeColor="text1"/>
          <w:shd w:val="clear" w:color="auto" w:fill="FFFFFF"/>
          <w:lang w:eastAsia="en-GB"/>
        </w:rPr>
        <w:t xml:space="preserve"> </w:t>
      </w:r>
      <w:r w:rsidR="0011738A" w:rsidRPr="00571B07">
        <w:rPr>
          <w:rFonts w:ascii="Times New Roman" w:eastAsia="Times New Roman" w:hAnsi="Times New Roman" w:cs="Times New Roman"/>
          <w:color w:val="000000" w:themeColor="text1"/>
          <w:shd w:val="clear" w:color="auto" w:fill="FFFFFF"/>
          <w:lang w:eastAsia="en-GB"/>
        </w:rPr>
        <w:t>to the historical content in this process of moving from page to screen</w:t>
      </w:r>
      <w:r w:rsidR="00B718D9" w:rsidRPr="00571B07">
        <w:rPr>
          <w:rFonts w:ascii="Times New Roman" w:eastAsia="Times New Roman" w:hAnsi="Times New Roman" w:cs="Times New Roman"/>
          <w:color w:val="000000" w:themeColor="text1"/>
          <w:shd w:val="clear" w:color="auto" w:fill="FFFFFF"/>
          <w:lang w:eastAsia="en-GB"/>
        </w:rPr>
        <w:t xml:space="preserve">, which renders the </w:t>
      </w:r>
      <w:r w:rsidR="00452B74" w:rsidRPr="00571B07">
        <w:rPr>
          <w:rFonts w:ascii="Times New Roman" w:eastAsia="Times New Roman" w:hAnsi="Times New Roman" w:cs="Times New Roman"/>
          <w:color w:val="000000" w:themeColor="text1"/>
          <w:shd w:val="clear" w:color="auto" w:fill="FFFFFF"/>
          <w:lang w:eastAsia="en-GB"/>
        </w:rPr>
        <w:t xml:space="preserve">novels’ </w:t>
      </w:r>
      <w:r w:rsidR="00B718D9" w:rsidRPr="00571B07">
        <w:rPr>
          <w:rFonts w:ascii="Times New Roman" w:eastAsia="Times New Roman" w:hAnsi="Times New Roman" w:cs="Times New Roman"/>
          <w:color w:val="000000" w:themeColor="text1"/>
          <w:shd w:val="clear" w:color="auto" w:fill="FFFFFF"/>
          <w:lang w:eastAsia="en-GB"/>
        </w:rPr>
        <w:t xml:space="preserve">revisionist </w:t>
      </w:r>
      <w:r w:rsidR="00452B74" w:rsidRPr="00571B07">
        <w:rPr>
          <w:rFonts w:ascii="Times New Roman" w:eastAsia="Times New Roman" w:hAnsi="Times New Roman" w:cs="Times New Roman"/>
          <w:color w:val="000000" w:themeColor="text1"/>
          <w:shd w:val="clear" w:color="auto" w:fill="FFFFFF"/>
          <w:lang w:eastAsia="en-GB"/>
        </w:rPr>
        <w:t>content</w:t>
      </w:r>
      <w:r w:rsidR="00B718D9" w:rsidRPr="00571B07">
        <w:rPr>
          <w:rFonts w:ascii="Times New Roman" w:eastAsia="Times New Roman" w:hAnsi="Times New Roman" w:cs="Times New Roman"/>
          <w:color w:val="000000" w:themeColor="text1"/>
          <w:shd w:val="clear" w:color="auto" w:fill="FFFFFF"/>
          <w:lang w:eastAsia="en-GB"/>
        </w:rPr>
        <w:t xml:space="preserve"> invisible? As this article explores, </w:t>
      </w:r>
      <w:r w:rsidR="00915549" w:rsidRPr="00571B07">
        <w:rPr>
          <w:rFonts w:ascii="Times New Roman" w:eastAsia="Times New Roman" w:hAnsi="Times New Roman" w:cs="Times New Roman"/>
          <w:color w:val="000000" w:themeColor="text1"/>
          <w:shd w:val="clear" w:color="auto" w:fill="FFFFFF"/>
          <w:lang w:eastAsia="en-GB"/>
        </w:rPr>
        <w:t xml:space="preserve">it is not simply </w:t>
      </w:r>
      <w:r w:rsidR="00B718D9" w:rsidRPr="00571B07">
        <w:rPr>
          <w:rFonts w:ascii="Times New Roman" w:eastAsia="Times New Roman" w:hAnsi="Times New Roman" w:cs="Times New Roman"/>
          <w:color w:val="000000" w:themeColor="text1"/>
          <w:shd w:val="clear" w:color="auto" w:fill="FFFFFF"/>
          <w:lang w:eastAsia="en-GB"/>
        </w:rPr>
        <w:t>that the historical content is somehow lost in translati</w:t>
      </w:r>
      <w:r w:rsidR="00915549" w:rsidRPr="00571B07">
        <w:rPr>
          <w:rFonts w:ascii="Times New Roman" w:eastAsia="Times New Roman" w:hAnsi="Times New Roman" w:cs="Times New Roman"/>
          <w:color w:val="000000" w:themeColor="text1"/>
          <w:shd w:val="clear" w:color="auto" w:fill="FFFFFF"/>
          <w:lang w:eastAsia="en-GB"/>
        </w:rPr>
        <w:t>on</w:t>
      </w:r>
      <w:r w:rsidR="00B718D9" w:rsidRPr="00571B07">
        <w:rPr>
          <w:rFonts w:ascii="Times New Roman" w:eastAsia="Times New Roman" w:hAnsi="Times New Roman" w:cs="Times New Roman"/>
          <w:color w:val="000000" w:themeColor="text1"/>
          <w:shd w:val="clear" w:color="auto" w:fill="FFFFFF"/>
          <w:lang w:eastAsia="en-GB"/>
        </w:rPr>
        <w:t xml:space="preserve">. Indeed, some of the first adaptation and much of the most recent adaptation draws very closely on Graham’s original novels. Instead, the issue </w:t>
      </w:r>
      <w:r w:rsidR="00F020B7" w:rsidRPr="00571B07">
        <w:rPr>
          <w:rFonts w:ascii="Times New Roman" w:eastAsia="Times New Roman" w:hAnsi="Times New Roman" w:cs="Times New Roman"/>
          <w:color w:val="000000" w:themeColor="text1"/>
          <w:shd w:val="clear" w:color="auto" w:fill="FFFFFF"/>
          <w:lang w:eastAsia="en-GB"/>
        </w:rPr>
        <w:t>is more of</w:t>
      </w:r>
      <w:r w:rsidR="00B718D9" w:rsidRPr="00571B07">
        <w:rPr>
          <w:rFonts w:ascii="Times New Roman" w:eastAsia="Times New Roman" w:hAnsi="Times New Roman" w:cs="Times New Roman"/>
          <w:color w:val="000000" w:themeColor="text1"/>
          <w:shd w:val="clear" w:color="auto" w:fill="FFFFFF"/>
          <w:lang w:eastAsia="en-GB"/>
        </w:rPr>
        <w:t xml:space="preserve"> </w:t>
      </w:r>
      <w:r w:rsidR="00915549" w:rsidRPr="00571B07">
        <w:rPr>
          <w:rFonts w:ascii="Times New Roman" w:eastAsia="Times New Roman" w:hAnsi="Times New Roman" w:cs="Times New Roman"/>
          <w:color w:val="000000" w:themeColor="text1"/>
          <w:shd w:val="clear" w:color="auto" w:fill="FFFFFF"/>
          <w:lang w:eastAsia="en-GB"/>
        </w:rPr>
        <w:t>how audiences consume</w:t>
      </w:r>
      <w:r w:rsidR="00B718D9" w:rsidRPr="00571B07">
        <w:rPr>
          <w:rFonts w:ascii="Times New Roman" w:eastAsia="Times New Roman" w:hAnsi="Times New Roman" w:cs="Times New Roman"/>
          <w:color w:val="000000" w:themeColor="text1"/>
          <w:shd w:val="clear" w:color="auto" w:fill="FFFFFF"/>
          <w:lang w:eastAsia="en-GB"/>
        </w:rPr>
        <w:t xml:space="preserve"> the history – or not – </w:t>
      </w:r>
      <w:r w:rsidR="00915549" w:rsidRPr="00571B07">
        <w:rPr>
          <w:rFonts w:ascii="Times New Roman" w:eastAsia="Times New Roman" w:hAnsi="Times New Roman" w:cs="Times New Roman"/>
          <w:color w:val="000000" w:themeColor="text1"/>
          <w:shd w:val="clear" w:color="auto" w:fill="FFFFFF"/>
          <w:lang w:eastAsia="en-GB"/>
        </w:rPr>
        <w:t xml:space="preserve">while </w:t>
      </w:r>
      <w:r w:rsidR="00B718D9" w:rsidRPr="00571B07">
        <w:rPr>
          <w:rFonts w:ascii="Times New Roman" w:eastAsia="Times New Roman" w:hAnsi="Times New Roman" w:cs="Times New Roman"/>
          <w:color w:val="000000" w:themeColor="text1"/>
          <w:shd w:val="clear" w:color="auto" w:fill="FFFFFF"/>
          <w:lang w:eastAsia="en-GB"/>
        </w:rPr>
        <w:t>engaging with the drama.</w:t>
      </w:r>
      <w:r w:rsidR="00C710DE" w:rsidRPr="00571B07">
        <w:rPr>
          <w:rFonts w:ascii="Times New Roman" w:eastAsia="Times New Roman" w:hAnsi="Times New Roman" w:cs="Times New Roman"/>
          <w:color w:val="000000" w:themeColor="text1"/>
          <w:shd w:val="clear" w:color="auto" w:fill="FFFFFF"/>
          <w:lang w:eastAsia="en-GB"/>
        </w:rPr>
        <w:t xml:space="preserve"> Much as we might want to celebrate the diversity and popularity of historical drama on television</w:t>
      </w:r>
      <w:r w:rsidR="0017607D" w:rsidRPr="00571B07">
        <w:rPr>
          <w:rFonts w:ascii="Times New Roman" w:eastAsia="Times New Roman" w:hAnsi="Times New Roman" w:cs="Times New Roman"/>
          <w:color w:val="000000" w:themeColor="text1"/>
          <w:shd w:val="clear" w:color="auto" w:fill="FFFFFF"/>
          <w:lang w:eastAsia="en-GB"/>
        </w:rPr>
        <w:t>,</w:t>
      </w:r>
      <w:r w:rsidR="00606FEC" w:rsidRPr="00571B07">
        <w:rPr>
          <w:rFonts w:ascii="Times New Roman" w:eastAsia="Times New Roman" w:hAnsi="Times New Roman" w:cs="Times New Roman"/>
          <w:color w:val="000000" w:themeColor="text1"/>
          <w:shd w:val="clear" w:color="auto" w:fill="FFFFFF"/>
          <w:lang w:eastAsia="en-GB"/>
        </w:rPr>
        <w:t xml:space="preserve"> </w:t>
      </w:r>
      <w:proofErr w:type="spellStart"/>
      <w:r w:rsidR="00606FEC" w:rsidRPr="00571B07">
        <w:rPr>
          <w:rFonts w:ascii="Times New Roman" w:eastAsia="Times New Roman" w:hAnsi="Times New Roman" w:cs="Times New Roman"/>
          <w:color w:val="000000" w:themeColor="text1"/>
          <w:shd w:val="clear" w:color="auto" w:fill="FFFFFF"/>
          <w:lang w:eastAsia="en-GB"/>
        </w:rPr>
        <w:t>analys</w:t>
      </w:r>
      <w:r w:rsidR="00C710DE" w:rsidRPr="00571B07">
        <w:rPr>
          <w:rFonts w:ascii="Times New Roman" w:eastAsia="Times New Roman" w:hAnsi="Times New Roman" w:cs="Times New Roman"/>
          <w:color w:val="000000" w:themeColor="text1"/>
          <w:shd w:val="clear" w:color="auto" w:fill="FFFFFF"/>
          <w:lang w:eastAsia="en-GB"/>
        </w:rPr>
        <w:t>ing</w:t>
      </w:r>
      <w:proofErr w:type="spellEnd"/>
      <w:r w:rsidR="00C710DE" w:rsidRPr="00571B07">
        <w:rPr>
          <w:rFonts w:ascii="Times New Roman" w:eastAsia="Times New Roman" w:hAnsi="Times New Roman" w:cs="Times New Roman"/>
          <w:color w:val="000000" w:themeColor="text1"/>
          <w:shd w:val="clear" w:color="auto" w:fill="FFFFFF"/>
          <w:lang w:eastAsia="en-GB"/>
        </w:rPr>
        <w:t xml:space="preserve"> </w:t>
      </w:r>
      <w:r w:rsidR="00F020B7" w:rsidRPr="00571B07">
        <w:rPr>
          <w:rFonts w:ascii="Times New Roman" w:eastAsia="Times New Roman" w:hAnsi="Times New Roman" w:cs="Times New Roman"/>
          <w:color w:val="000000" w:themeColor="text1"/>
          <w:shd w:val="clear" w:color="auto" w:fill="FFFFFF"/>
          <w:lang w:eastAsia="en-GB"/>
        </w:rPr>
        <w:t>this</w:t>
      </w:r>
      <w:r w:rsidR="00915549" w:rsidRPr="00571B07">
        <w:rPr>
          <w:rFonts w:ascii="Times New Roman" w:eastAsia="Times New Roman" w:hAnsi="Times New Roman" w:cs="Times New Roman"/>
          <w:color w:val="000000" w:themeColor="text1"/>
          <w:shd w:val="clear" w:color="auto" w:fill="FFFFFF"/>
          <w:lang w:eastAsia="en-GB"/>
        </w:rPr>
        <w:t xml:space="preserve"> as a </w:t>
      </w:r>
      <w:r w:rsidR="00766E9F" w:rsidRPr="00571B07">
        <w:rPr>
          <w:rFonts w:ascii="Times New Roman" w:eastAsia="Times New Roman" w:hAnsi="Times New Roman" w:cs="Times New Roman"/>
          <w:color w:val="000000" w:themeColor="text1"/>
          <w:shd w:val="clear" w:color="auto" w:fill="FFFFFF"/>
          <w:lang w:eastAsia="en-GB"/>
        </w:rPr>
        <w:t>form of public history</w:t>
      </w:r>
      <w:r w:rsidR="00C710DE" w:rsidRPr="00571B07">
        <w:rPr>
          <w:rFonts w:ascii="Times New Roman" w:eastAsia="Times New Roman" w:hAnsi="Times New Roman" w:cs="Times New Roman"/>
          <w:color w:val="000000" w:themeColor="text1"/>
          <w:shd w:val="clear" w:color="auto" w:fill="FFFFFF"/>
          <w:lang w:eastAsia="en-GB"/>
        </w:rPr>
        <w:t xml:space="preserve"> requires us to </w:t>
      </w:r>
      <w:r w:rsidR="00766E9F" w:rsidRPr="00571B07">
        <w:rPr>
          <w:rFonts w:ascii="Times New Roman" w:eastAsia="Times New Roman" w:hAnsi="Times New Roman" w:cs="Times New Roman"/>
          <w:color w:val="000000" w:themeColor="text1"/>
          <w:shd w:val="clear" w:color="auto" w:fill="FFFFFF"/>
          <w:lang w:eastAsia="en-GB"/>
        </w:rPr>
        <w:t xml:space="preserve">look not just at </w:t>
      </w:r>
      <w:r w:rsidR="00915549" w:rsidRPr="00571B07">
        <w:rPr>
          <w:rFonts w:ascii="Times New Roman" w:eastAsia="Times New Roman" w:hAnsi="Times New Roman" w:cs="Times New Roman"/>
          <w:color w:val="000000" w:themeColor="text1"/>
          <w:shd w:val="clear" w:color="auto" w:fill="FFFFFF"/>
          <w:lang w:eastAsia="en-GB"/>
        </w:rPr>
        <w:t>the content of the production, but also at the less tangible</w:t>
      </w:r>
      <w:r w:rsidR="00766E9F" w:rsidRPr="00571B07">
        <w:rPr>
          <w:rFonts w:ascii="Times New Roman" w:eastAsia="Times New Roman" w:hAnsi="Times New Roman" w:cs="Times New Roman"/>
          <w:color w:val="000000" w:themeColor="text1"/>
          <w:shd w:val="clear" w:color="auto" w:fill="FFFFFF"/>
          <w:lang w:eastAsia="en-GB"/>
        </w:rPr>
        <w:t xml:space="preserve"> processes of consumption.</w:t>
      </w:r>
    </w:p>
    <w:p w14:paraId="36BAED21" w14:textId="6E3AA89F" w:rsidR="00646769" w:rsidRPr="00571B07" w:rsidRDefault="00C16AB5" w:rsidP="00571B07">
      <w:pPr>
        <w:spacing w:line="480" w:lineRule="auto"/>
        <w:jc w:val="center"/>
        <w:rPr>
          <w:rFonts w:ascii="Times New Roman" w:eastAsia="Times New Roman" w:hAnsi="Times New Roman" w:cs="Times New Roman"/>
          <w:i/>
          <w:color w:val="000000" w:themeColor="text1"/>
          <w:shd w:val="clear" w:color="auto" w:fill="FFFFFF"/>
          <w:lang w:eastAsia="en-GB"/>
        </w:rPr>
      </w:pPr>
      <w:r w:rsidRPr="00571B07">
        <w:rPr>
          <w:rFonts w:ascii="Times New Roman" w:eastAsia="Times New Roman" w:hAnsi="Times New Roman" w:cs="Times New Roman"/>
          <w:i/>
          <w:color w:val="000000" w:themeColor="text1"/>
          <w:shd w:val="clear" w:color="auto" w:fill="FFFFFF"/>
          <w:lang w:eastAsia="en-GB"/>
        </w:rPr>
        <w:t>The image of the eighteenth century in</w:t>
      </w:r>
      <w:r w:rsidR="00D42574" w:rsidRPr="00571B07">
        <w:rPr>
          <w:rFonts w:ascii="Times New Roman" w:eastAsia="Times New Roman" w:hAnsi="Times New Roman" w:cs="Times New Roman"/>
          <w:i/>
          <w:color w:val="000000" w:themeColor="text1"/>
          <w:shd w:val="clear" w:color="auto" w:fill="FFFFFF"/>
          <w:lang w:eastAsia="en-GB"/>
        </w:rPr>
        <w:t xml:space="preserve"> the Poldark n</w:t>
      </w:r>
      <w:r w:rsidR="00646769" w:rsidRPr="00571B07">
        <w:rPr>
          <w:rFonts w:ascii="Times New Roman" w:eastAsia="Times New Roman" w:hAnsi="Times New Roman" w:cs="Times New Roman"/>
          <w:i/>
          <w:color w:val="000000" w:themeColor="text1"/>
          <w:shd w:val="clear" w:color="auto" w:fill="FFFFFF"/>
          <w:lang w:eastAsia="en-GB"/>
        </w:rPr>
        <w:t>ovels</w:t>
      </w:r>
    </w:p>
    <w:p w14:paraId="20A8D471" w14:textId="01BA4882" w:rsidR="007A695D" w:rsidRPr="00571B07" w:rsidRDefault="007A695D" w:rsidP="00571B07">
      <w:pPr>
        <w:spacing w:line="480" w:lineRule="auto"/>
        <w:rPr>
          <w:rFonts w:ascii="Times New Roman" w:eastAsia="Times New Roman" w:hAnsi="Times New Roman" w:cs="Times New Roman"/>
          <w:color w:val="000000" w:themeColor="text1"/>
          <w:shd w:val="clear" w:color="auto" w:fill="FFFFFF"/>
          <w:lang w:eastAsia="en-GB"/>
        </w:rPr>
      </w:pPr>
      <w:r w:rsidRPr="00571B07">
        <w:rPr>
          <w:rFonts w:ascii="Times New Roman" w:eastAsia="Times New Roman" w:hAnsi="Times New Roman" w:cs="Times New Roman"/>
          <w:color w:val="000000" w:themeColor="text1"/>
          <w:shd w:val="clear" w:color="auto" w:fill="FFFFFF"/>
          <w:lang w:eastAsia="en-GB"/>
        </w:rPr>
        <w:t xml:space="preserve">In order to explore the representation of </w:t>
      </w:r>
      <w:r w:rsidR="00567E1A" w:rsidRPr="00571B07">
        <w:rPr>
          <w:rFonts w:ascii="Times New Roman" w:eastAsia="Times New Roman" w:hAnsi="Times New Roman" w:cs="Times New Roman"/>
          <w:color w:val="000000" w:themeColor="text1"/>
          <w:shd w:val="clear" w:color="auto" w:fill="FFFFFF"/>
          <w:lang w:eastAsia="en-GB"/>
        </w:rPr>
        <w:t xml:space="preserve">eighteenth-century </w:t>
      </w:r>
      <w:r w:rsidRPr="00571B07">
        <w:rPr>
          <w:rFonts w:ascii="Times New Roman" w:eastAsia="Times New Roman" w:hAnsi="Times New Roman" w:cs="Times New Roman"/>
          <w:color w:val="000000" w:themeColor="text1"/>
          <w:shd w:val="clear" w:color="auto" w:fill="FFFFFF"/>
          <w:lang w:eastAsia="en-GB"/>
        </w:rPr>
        <w:t xml:space="preserve">history in </w:t>
      </w:r>
      <w:r w:rsidRPr="00571B07">
        <w:rPr>
          <w:rFonts w:ascii="Times New Roman" w:eastAsia="Times New Roman" w:hAnsi="Times New Roman" w:cs="Times New Roman"/>
          <w:i/>
          <w:color w:val="000000" w:themeColor="text1"/>
          <w:shd w:val="clear" w:color="auto" w:fill="FFFFFF"/>
          <w:lang w:eastAsia="en-GB"/>
        </w:rPr>
        <w:t>Poldark</w:t>
      </w:r>
      <w:r w:rsidRPr="00571B07">
        <w:rPr>
          <w:rFonts w:ascii="Times New Roman" w:eastAsia="Times New Roman" w:hAnsi="Times New Roman" w:cs="Times New Roman"/>
          <w:color w:val="000000" w:themeColor="text1"/>
          <w:shd w:val="clear" w:color="auto" w:fill="FFFFFF"/>
          <w:lang w:eastAsia="en-GB"/>
        </w:rPr>
        <w:t xml:space="preserve"> </w:t>
      </w:r>
      <w:r w:rsidR="00417CF8" w:rsidRPr="00571B07">
        <w:rPr>
          <w:rFonts w:ascii="Times New Roman" w:eastAsia="Times New Roman" w:hAnsi="Times New Roman" w:cs="Times New Roman"/>
          <w:color w:val="000000" w:themeColor="text1"/>
          <w:shd w:val="clear" w:color="auto" w:fill="FFFFFF"/>
          <w:lang w:eastAsia="en-GB"/>
        </w:rPr>
        <w:t xml:space="preserve">we must start with the </w:t>
      </w:r>
      <w:r w:rsidRPr="00571B07">
        <w:rPr>
          <w:rFonts w:ascii="Times New Roman" w:eastAsia="Times New Roman" w:hAnsi="Times New Roman" w:cs="Times New Roman"/>
          <w:color w:val="000000" w:themeColor="text1"/>
          <w:shd w:val="clear" w:color="auto" w:fill="FFFFFF"/>
          <w:lang w:eastAsia="en-GB"/>
        </w:rPr>
        <w:t xml:space="preserve">historical content of the novels themselves. </w:t>
      </w:r>
      <w:r w:rsidR="00E04D09" w:rsidRPr="00571B07">
        <w:rPr>
          <w:rFonts w:ascii="Times New Roman" w:eastAsia="Times New Roman" w:hAnsi="Times New Roman" w:cs="Times New Roman"/>
          <w:color w:val="000000" w:themeColor="text1"/>
          <w:shd w:val="clear" w:color="auto" w:fill="FFFFFF"/>
          <w:lang w:eastAsia="en-GB"/>
        </w:rPr>
        <w:t>Winston Graham’s first Poldark novel was published i</w:t>
      </w:r>
      <w:r w:rsidR="00DA3012" w:rsidRPr="00571B07">
        <w:rPr>
          <w:rFonts w:ascii="Times New Roman" w:eastAsia="Times New Roman" w:hAnsi="Times New Roman" w:cs="Times New Roman"/>
          <w:color w:val="000000" w:themeColor="text1"/>
          <w:shd w:val="clear" w:color="auto" w:fill="FFFFFF"/>
          <w:lang w:eastAsia="en-GB"/>
        </w:rPr>
        <w:t xml:space="preserve">n 1945, by which date he was </w:t>
      </w:r>
      <w:r w:rsidR="00E04D09" w:rsidRPr="00571B07">
        <w:rPr>
          <w:rFonts w:ascii="Times New Roman" w:eastAsia="Times New Roman" w:hAnsi="Times New Roman" w:cs="Times New Roman"/>
          <w:color w:val="000000" w:themeColor="text1"/>
          <w:shd w:val="clear" w:color="auto" w:fill="FFFFFF"/>
          <w:lang w:eastAsia="en-GB"/>
        </w:rPr>
        <w:t>a well-establis</w:t>
      </w:r>
      <w:r w:rsidR="0093515E" w:rsidRPr="00571B07">
        <w:rPr>
          <w:rFonts w:ascii="Times New Roman" w:eastAsia="Times New Roman" w:hAnsi="Times New Roman" w:cs="Times New Roman"/>
          <w:color w:val="000000" w:themeColor="text1"/>
          <w:shd w:val="clear" w:color="auto" w:fill="FFFFFF"/>
          <w:lang w:eastAsia="en-GB"/>
        </w:rPr>
        <w:t>hed, if publicity</w:t>
      </w:r>
      <w:r w:rsidR="00DC5027">
        <w:rPr>
          <w:rFonts w:ascii="Times New Roman" w:eastAsia="Times New Roman" w:hAnsi="Times New Roman" w:cs="Times New Roman"/>
          <w:color w:val="000000" w:themeColor="text1"/>
          <w:shd w:val="clear" w:color="auto" w:fill="FFFFFF"/>
          <w:lang w:eastAsia="en-GB"/>
        </w:rPr>
        <w:t>-</w:t>
      </w:r>
      <w:r w:rsidR="0093515E" w:rsidRPr="00571B07">
        <w:rPr>
          <w:rFonts w:ascii="Times New Roman" w:eastAsia="Times New Roman" w:hAnsi="Times New Roman" w:cs="Times New Roman"/>
          <w:color w:val="000000" w:themeColor="text1"/>
          <w:shd w:val="clear" w:color="auto" w:fill="FFFFFF"/>
          <w:lang w:eastAsia="en-GB"/>
        </w:rPr>
        <w:t xml:space="preserve">averse, author - </w:t>
      </w:r>
      <w:r w:rsidR="00E04D09" w:rsidRPr="00571B07">
        <w:rPr>
          <w:rFonts w:ascii="Times New Roman" w:eastAsia="Times New Roman" w:hAnsi="Times New Roman" w:cs="Times New Roman"/>
          <w:color w:val="000000" w:themeColor="text1"/>
          <w:shd w:val="clear" w:color="auto" w:fill="FFFFFF"/>
          <w:lang w:eastAsia="en-GB"/>
        </w:rPr>
        <w:t xml:space="preserve">or, as he </w:t>
      </w:r>
      <w:r w:rsidR="0093515E" w:rsidRPr="00571B07">
        <w:rPr>
          <w:rFonts w:ascii="Times New Roman" w:eastAsia="Times New Roman" w:hAnsi="Times New Roman" w:cs="Times New Roman"/>
          <w:color w:val="000000" w:themeColor="text1"/>
          <w:shd w:val="clear" w:color="auto" w:fill="FFFFFF"/>
          <w:lang w:eastAsia="en-GB"/>
        </w:rPr>
        <w:t>was</w:t>
      </w:r>
      <w:r w:rsidR="00DA3012" w:rsidRPr="00571B07">
        <w:rPr>
          <w:rFonts w:ascii="Times New Roman" w:eastAsia="Times New Roman" w:hAnsi="Times New Roman" w:cs="Times New Roman"/>
          <w:color w:val="000000" w:themeColor="text1"/>
          <w:shd w:val="clear" w:color="auto" w:fill="FFFFFF"/>
          <w:lang w:eastAsia="en-GB"/>
        </w:rPr>
        <w:t xml:space="preserve"> already being described</w:t>
      </w:r>
      <w:r w:rsidR="00417CF8" w:rsidRPr="00571B07">
        <w:rPr>
          <w:rFonts w:ascii="Times New Roman" w:eastAsia="Times New Roman" w:hAnsi="Times New Roman" w:cs="Times New Roman"/>
          <w:color w:val="000000" w:themeColor="text1"/>
          <w:shd w:val="clear" w:color="auto" w:fill="FFFFFF"/>
          <w:lang w:eastAsia="en-GB"/>
        </w:rPr>
        <w:t>, ‘</w:t>
      </w:r>
      <w:r w:rsidR="00E04D09" w:rsidRPr="00571B07">
        <w:rPr>
          <w:rFonts w:ascii="Times New Roman" w:eastAsia="Times New Roman" w:hAnsi="Times New Roman" w:cs="Times New Roman"/>
          <w:color w:val="000000" w:themeColor="text1"/>
          <w:shd w:val="clear" w:color="auto" w:fill="FFFFFF"/>
          <w:lang w:eastAsia="en-GB"/>
        </w:rPr>
        <w:t>the most successful unknown novelist in England</w:t>
      </w:r>
      <w:r w:rsidR="00417CF8" w:rsidRPr="00571B07">
        <w:rPr>
          <w:rFonts w:ascii="Times New Roman" w:eastAsia="Times New Roman" w:hAnsi="Times New Roman" w:cs="Times New Roman"/>
          <w:color w:val="000000" w:themeColor="text1"/>
          <w:shd w:val="clear" w:color="auto" w:fill="FFFFFF"/>
          <w:lang w:eastAsia="en-GB"/>
        </w:rPr>
        <w:t xml:space="preserve">’ </w:t>
      </w:r>
      <w:r w:rsidR="00DA3012" w:rsidRPr="00571B07">
        <w:rPr>
          <w:rFonts w:ascii="Times New Roman" w:eastAsia="Times New Roman" w:hAnsi="Times New Roman" w:cs="Times New Roman"/>
          <w:color w:val="000000" w:themeColor="text1"/>
          <w:shd w:val="clear" w:color="auto" w:fill="FFFFFF"/>
          <w:lang w:eastAsia="en-GB"/>
        </w:rPr>
        <w:t>(Graham 2013; first published 2003: 98)</w:t>
      </w:r>
      <w:r w:rsidR="00417CF8" w:rsidRPr="00571B07">
        <w:rPr>
          <w:rFonts w:ascii="Times New Roman" w:eastAsia="Times New Roman" w:hAnsi="Times New Roman" w:cs="Times New Roman"/>
          <w:color w:val="000000" w:themeColor="text1"/>
          <w:shd w:val="clear" w:color="auto" w:fill="FFFFFF"/>
          <w:lang w:eastAsia="en-GB"/>
        </w:rPr>
        <w:t>.</w:t>
      </w:r>
      <w:r w:rsidR="0007518F" w:rsidRPr="00571B07">
        <w:rPr>
          <w:rFonts w:ascii="Times New Roman" w:eastAsia="Times New Roman" w:hAnsi="Times New Roman" w:cs="Times New Roman"/>
          <w:color w:val="000000" w:themeColor="text1"/>
          <w:shd w:val="clear" w:color="auto" w:fill="FFFFFF"/>
          <w:lang w:eastAsia="en-GB"/>
        </w:rPr>
        <w:t xml:space="preserve"> </w:t>
      </w:r>
      <w:r w:rsidR="0093515E" w:rsidRPr="00571B07">
        <w:rPr>
          <w:rFonts w:ascii="Times New Roman" w:eastAsia="Times New Roman" w:hAnsi="Times New Roman" w:cs="Times New Roman"/>
          <w:color w:val="000000" w:themeColor="text1"/>
          <w:shd w:val="clear" w:color="auto" w:fill="FFFFFF"/>
          <w:lang w:eastAsia="en-GB"/>
        </w:rPr>
        <w:t>His debut novel</w:t>
      </w:r>
      <w:r w:rsidR="00C16AB5" w:rsidRPr="00571B07">
        <w:rPr>
          <w:rFonts w:ascii="Times New Roman" w:eastAsia="Times New Roman" w:hAnsi="Times New Roman" w:cs="Times New Roman"/>
          <w:color w:val="000000" w:themeColor="text1"/>
          <w:shd w:val="clear" w:color="auto" w:fill="FFFFFF"/>
          <w:lang w:eastAsia="en-GB"/>
        </w:rPr>
        <w:t xml:space="preserve">, </w:t>
      </w:r>
      <w:r w:rsidR="00C16AB5" w:rsidRPr="00571B07">
        <w:rPr>
          <w:rFonts w:ascii="Times New Roman" w:eastAsia="Times New Roman" w:hAnsi="Times New Roman" w:cs="Times New Roman"/>
          <w:i/>
          <w:color w:val="000000" w:themeColor="text1"/>
          <w:shd w:val="clear" w:color="auto" w:fill="FFFFFF"/>
          <w:lang w:eastAsia="en-GB"/>
        </w:rPr>
        <w:t xml:space="preserve">The House with the Stained Glass Windows, </w:t>
      </w:r>
      <w:r w:rsidR="0093515E" w:rsidRPr="00571B07">
        <w:rPr>
          <w:rFonts w:ascii="Times New Roman" w:eastAsia="Times New Roman" w:hAnsi="Times New Roman" w:cs="Times New Roman"/>
          <w:color w:val="000000" w:themeColor="text1"/>
          <w:shd w:val="clear" w:color="auto" w:fill="FFFFFF"/>
          <w:lang w:eastAsia="en-GB"/>
        </w:rPr>
        <w:t>had</w:t>
      </w:r>
      <w:r w:rsidR="00C16AB5" w:rsidRPr="00571B07">
        <w:rPr>
          <w:rFonts w:ascii="Times New Roman" w:eastAsia="Times New Roman" w:hAnsi="Times New Roman" w:cs="Times New Roman"/>
          <w:color w:val="000000" w:themeColor="text1"/>
          <w:shd w:val="clear" w:color="auto" w:fill="FFFFFF"/>
          <w:lang w:eastAsia="en-GB"/>
        </w:rPr>
        <w:t xml:space="preserve"> been published in 1934 and he had</w:t>
      </w:r>
      <w:r w:rsidR="00417CF8" w:rsidRPr="00571B07">
        <w:rPr>
          <w:rFonts w:ascii="Times New Roman" w:eastAsia="Times New Roman" w:hAnsi="Times New Roman" w:cs="Times New Roman"/>
          <w:color w:val="000000" w:themeColor="text1"/>
          <w:shd w:val="clear" w:color="auto" w:fill="FFFFFF"/>
          <w:lang w:eastAsia="en-GB"/>
        </w:rPr>
        <w:t xml:space="preserve"> seen another eleven </w:t>
      </w:r>
      <w:r w:rsidR="0093515E" w:rsidRPr="00571B07">
        <w:rPr>
          <w:rFonts w:ascii="Times New Roman" w:eastAsia="Times New Roman" w:hAnsi="Times New Roman" w:cs="Times New Roman"/>
          <w:color w:val="000000" w:themeColor="text1"/>
          <w:shd w:val="clear" w:color="auto" w:fill="FFFFFF"/>
          <w:lang w:eastAsia="en-GB"/>
        </w:rPr>
        <w:t xml:space="preserve">into print (mostly modern thrillers), alongside </w:t>
      </w:r>
      <w:r w:rsidR="00C101A2" w:rsidRPr="00571B07">
        <w:rPr>
          <w:rFonts w:ascii="Times New Roman" w:eastAsia="Times New Roman" w:hAnsi="Times New Roman" w:cs="Times New Roman"/>
          <w:color w:val="000000" w:themeColor="text1"/>
          <w:shd w:val="clear" w:color="auto" w:fill="FFFFFF"/>
          <w:lang w:eastAsia="en-GB"/>
        </w:rPr>
        <w:t>numerous</w:t>
      </w:r>
      <w:r w:rsidR="0093515E" w:rsidRPr="00571B07">
        <w:rPr>
          <w:rFonts w:ascii="Times New Roman" w:eastAsia="Times New Roman" w:hAnsi="Times New Roman" w:cs="Times New Roman"/>
          <w:color w:val="000000" w:themeColor="text1"/>
          <w:shd w:val="clear" w:color="auto" w:fill="FFFFFF"/>
          <w:lang w:eastAsia="en-GB"/>
        </w:rPr>
        <w:t xml:space="preserve"> short stories and plays for screen and stage, before the first Pol</w:t>
      </w:r>
      <w:r w:rsidR="00417CF8" w:rsidRPr="00571B07">
        <w:rPr>
          <w:rFonts w:ascii="Times New Roman" w:eastAsia="Times New Roman" w:hAnsi="Times New Roman" w:cs="Times New Roman"/>
          <w:color w:val="000000" w:themeColor="text1"/>
          <w:shd w:val="clear" w:color="auto" w:fill="FFFFFF"/>
          <w:lang w:eastAsia="en-GB"/>
        </w:rPr>
        <w:t>dark story arrived</w:t>
      </w:r>
      <w:r w:rsidR="0093515E" w:rsidRPr="00571B07">
        <w:rPr>
          <w:rFonts w:ascii="Times New Roman" w:eastAsia="Times New Roman" w:hAnsi="Times New Roman" w:cs="Times New Roman"/>
          <w:color w:val="000000" w:themeColor="text1"/>
          <w:shd w:val="clear" w:color="auto" w:fill="FFFFFF"/>
          <w:lang w:eastAsia="en-GB"/>
        </w:rPr>
        <w:t xml:space="preserve">. </w:t>
      </w:r>
      <w:r w:rsidR="00C101A2" w:rsidRPr="00571B07">
        <w:rPr>
          <w:rFonts w:ascii="Times New Roman" w:eastAsia="Times New Roman" w:hAnsi="Times New Roman" w:cs="Times New Roman"/>
          <w:color w:val="000000" w:themeColor="text1"/>
          <w:shd w:val="clear" w:color="auto" w:fill="FFFFFF"/>
          <w:lang w:eastAsia="en-GB"/>
        </w:rPr>
        <w:t xml:space="preserve">Some of his previous work had already been adapted for screen. </w:t>
      </w:r>
      <w:r w:rsidR="008C7557" w:rsidRPr="00571B07">
        <w:rPr>
          <w:rFonts w:ascii="Times New Roman" w:eastAsia="Times New Roman" w:hAnsi="Times New Roman" w:cs="Times New Roman"/>
          <w:i/>
          <w:color w:val="000000" w:themeColor="text1"/>
          <w:shd w:val="clear" w:color="auto" w:fill="FFFFFF"/>
          <w:lang w:eastAsia="en-GB"/>
        </w:rPr>
        <w:t xml:space="preserve">Take My Life </w:t>
      </w:r>
      <w:r w:rsidR="008C7557" w:rsidRPr="00571B07">
        <w:rPr>
          <w:rFonts w:ascii="Times New Roman" w:eastAsia="Times New Roman" w:hAnsi="Times New Roman" w:cs="Times New Roman"/>
          <w:color w:val="000000" w:themeColor="text1"/>
          <w:shd w:val="clear" w:color="auto" w:fill="FFFFFF"/>
          <w:lang w:eastAsia="en-GB"/>
        </w:rPr>
        <w:t>(1947)</w:t>
      </w:r>
      <w:r w:rsidR="008C7557" w:rsidRPr="00571B07">
        <w:rPr>
          <w:rFonts w:ascii="Times New Roman" w:eastAsia="Times New Roman" w:hAnsi="Times New Roman" w:cs="Times New Roman"/>
          <w:i/>
          <w:color w:val="000000" w:themeColor="text1"/>
          <w:shd w:val="clear" w:color="auto" w:fill="FFFFFF"/>
          <w:lang w:eastAsia="en-GB"/>
        </w:rPr>
        <w:t xml:space="preserve">, Night Without Stars </w:t>
      </w:r>
      <w:r w:rsidR="008C7557" w:rsidRPr="00571B07">
        <w:rPr>
          <w:rFonts w:ascii="Times New Roman" w:eastAsia="Times New Roman" w:hAnsi="Times New Roman" w:cs="Times New Roman"/>
          <w:color w:val="000000" w:themeColor="text1"/>
          <w:shd w:val="clear" w:color="auto" w:fill="FFFFFF"/>
          <w:lang w:eastAsia="en-GB"/>
        </w:rPr>
        <w:t xml:space="preserve">(1950), </w:t>
      </w:r>
      <w:r w:rsidR="008C7557" w:rsidRPr="00571B07">
        <w:rPr>
          <w:rFonts w:ascii="Times New Roman" w:eastAsia="Times New Roman" w:hAnsi="Times New Roman" w:cs="Times New Roman"/>
          <w:i/>
          <w:color w:val="000000" w:themeColor="text1"/>
          <w:shd w:val="clear" w:color="auto" w:fill="FFFFFF"/>
          <w:lang w:eastAsia="en-GB"/>
        </w:rPr>
        <w:t xml:space="preserve">Fortune is a Woman </w:t>
      </w:r>
      <w:r w:rsidR="008C7557" w:rsidRPr="00571B07">
        <w:rPr>
          <w:rFonts w:ascii="Times New Roman" w:eastAsia="Times New Roman" w:hAnsi="Times New Roman" w:cs="Times New Roman"/>
          <w:color w:val="000000" w:themeColor="text1"/>
          <w:shd w:val="clear" w:color="auto" w:fill="FFFFFF"/>
          <w:lang w:eastAsia="en-GB"/>
        </w:rPr>
        <w:t xml:space="preserve">(1952) and </w:t>
      </w:r>
      <w:r w:rsidR="008C7557" w:rsidRPr="00571B07">
        <w:rPr>
          <w:rFonts w:ascii="Times New Roman" w:eastAsia="Times New Roman" w:hAnsi="Times New Roman" w:cs="Times New Roman"/>
          <w:i/>
          <w:color w:val="000000" w:themeColor="text1"/>
          <w:shd w:val="clear" w:color="auto" w:fill="FFFFFF"/>
          <w:lang w:eastAsia="en-GB"/>
        </w:rPr>
        <w:t>The Walking Stick</w:t>
      </w:r>
      <w:r w:rsidR="008C7557" w:rsidRPr="00571B07">
        <w:rPr>
          <w:rFonts w:ascii="Times New Roman" w:eastAsia="Times New Roman" w:hAnsi="Times New Roman" w:cs="Times New Roman"/>
          <w:color w:val="000000" w:themeColor="text1"/>
          <w:shd w:val="clear" w:color="auto" w:fill="FFFFFF"/>
          <w:lang w:eastAsia="en-GB"/>
        </w:rPr>
        <w:t xml:space="preserve"> (1967) were all made into films in 1947, 1</w:t>
      </w:r>
      <w:r w:rsidR="00084254" w:rsidRPr="00571B07">
        <w:rPr>
          <w:rFonts w:ascii="Times New Roman" w:eastAsia="Times New Roman" w:hAnsi="Times New Roman" w:cs="Times New Roman"/>
          <w:color w:val="000000" w:themeColor="text1"/>
          <w:shd w:val="clear" w:color="auto" w:fill="FFFFFF"/>
          <w:lang w:eastAsia="en-GB"/>
        </w:rPr>
        <w:t>951, 1957 and 1970 respectively; while</w:t>
      </w:r>
      <w:r w:rsidR="008C7557" w:rsidRPr="00571B07">
        <w:rPr>
          <w:rFonts w:ascii="Times New Roman" w:eastAsia="Times New Roman" w:hAnsi="Times New Roman" w:cs="Times New Roman"/>
          <w:color w:val="000000" w:themeColor="text1"/>
          <w:shd w:val="clear" w:color="auto" w:fill="FFFFFF"/>
          <w:lang w:eastAsia="en-GB"/>
        </w:rPr>
        <w:t xml:space="preserve"> </w:t>
      </w:r>
      <w:r w:rsidR="008C7557" w:rsidRPr="00571B07">
        <w:rPr>
          <w:rFonts w:ascii="Times New Roman" w:eastAsia="Times New Roman" w:hAnsi="Times New Roman" w:cs="Times New Roman"/>
          <w:i/>
          <w:color w:val="000000" w:themeColor="text1"/>
          <w:shd w:val="clear" w:color="auto" w:fill="FFFFFF"/>
          <w:lang w:eastAsia="en-GB"/>
        </w:rPr>
        <w:t>The Sleeping Partner</w:t>
      </w:r>
      <w:r w:rsidR="008C7557" w:rsidRPr="00571B07">
        <w:rPr>
          <w:rFonts w:ascii="Times New Roman" w:eastAsia="Times New Roman" w:hAnsi="Times New Roman" w:cs="Times New Roman"/>
          <w:color w:val="000000" w:themeColor="text1"/>
          <w:shd w:val="clear" w:color="auto" w:fill="FFFFFF"/>
          <w:lang w:eastAsia="en-GB"/>
        </w:rPr>
        <w:t xml:space="preserve"> (1956) was adapted for television in 1967, starring </w:t>
      </w:r>
      <w:proofErr w:type="spellStart"/>
      <w:r w:rsidR="008C7557" w:rsidRPr="00571B07">
        <w:rPr>
          <w:rFonts w:ascii="Times New Roman" w:eastAsia="Times New Roman" w:hAnsi="Times New Roman" w:cs="Times New Roman"/>
          <w:color w:val="000000" w:themeColor="text1"/>
          <w:shd w:val="clear" w:color="auto" w:fill="FFFFFF"/>
          <w:lang w:eastAsia="en-GB"/>
        </w:rPr>
        <w:t>Ang</w:t>
      </w:r>
      <w:r w:rsidR="00634A56" w:rsidRPr="00571B07">
        <w:rPr>
          <w:rFonts w:ascii="Times New Roman" w:eastAsia="Times New Roman" w:hAnsi="Times New Roman" w:cs="Times New Roman"/>
          <w:color w:val="000000" w:themeColor="text1"/>
          <w:shd w:val="clear" w:color="auto" w:fill="FFFFFF"/>
          <w:lang w:eastAsia="en-GB"/>
        </w:rPr>
        <w:t>hara</w:t>
      </w:r>
      <w:r w:rsidR="008C7557" w:rsidRPr="00571B07">
        <w:rPr>
          <w:rFonts w:ascii="Times New Roman" w:eastAsia="Times New Roman" w:hAnsi="Times New Roman" w:cs="Times New Roman"/>
          <w:color w:val="000000" w:themeColor="text1"/>
          <w:shd w:val="clear" w:color="auto" w:fill="FFFFFF"/>
          <w:lang w:eastAsia="en-GB"/>
        </w:rPr>
        <w:t>d</w:t>
      </w:r>
      <w:proofErr w:type="spellEnd"/>
      <w:r w:rsidR="008C7557" w:rsidRPr="00571B07">
        <w:rPr>
          <w:rFonts w:ascii="Times New Roman" w:eastAsia="Times New Roman" w:hAnsi="Times New Roman" w:cs="Times New Roman"/>
          <w:color w:val="000000" w:themeColor="text1"/>
          <w:shd w:val="clear" w:color="auto" w:fill="FFFFFF"/>
          <w:lang w:eastAsia="en-GB"/>
        </w:rPr>
        <w:t xml:space="preserve"> Rees (later </w:t>
      </w:r>
      <w:proofErr w:type="spellStart"/>
      <w:r w:rsidR="008C7557" w:rsidRPr="00571B07">
        <w:rPr>
          <w:rFonts w:ascii="Times New Roman" w:eastAsia="Times New Roman" w:hAnsi="Times New Roman" w:cs="Times New Roman"/>
          <w:color w:val="000000" w:themeColor="text1"/>
          <w:shd w:val="clear" w:color="auto" w:fill="FFFFFF"/>
          <w:lang w:eastAsia="en-GB"/>
        </w:rPr>
        <w:t>Demelza</w:t>
      </w:r>
      <w:proofErr w:type="spellEnd"/>
      <w:r w:rsidR="008C7557" w:rsidRPr="00571B07">
        <w:rPr>
          <w:rFonts w:ascii="Times New Roman" w:eastAsia="Times New Roman" w:hAnsi="Times New Roman" w:cs="Times New Roman"/>
          <w:color w:val="000000" w:themeColor="text1"/>
          <w:shd w:val="clear" w:color="auto" w:fill="FFFFFF"/>
          <w:lang w:eastAsia="en-GB"/>
        </w:rPr>
        <w:t xml:space="preserve"> in the 1970s Poldark adaptation). </w:t>
      </w:r>
      <w:r w:rsidR="00975AE2" w:rsidRPr="00571B07">
        <w:rPr>
          <w:rFonts w:ascii="Times New Roman" w:eastAsia="Times New Roman" w:hAnsi="Times New Roman" w:cs="Times New Roman"/>
          <w:color w:val="000000" w:themeColor="text1"/>
          <w:shd w:val="clear" w:color="auto" w:fill="FFFFFF"/>
          <w:lang w:eastAsia="en-GB"/>
        </w:rPr>
        <w:t xml:space="preserve">His novel </w:t>
      </w:r>
      <w:r w:rsidR="00975AE2" w:rsidRPr="00571B07">
        <w:rPr>
          <w:rFonts w:ascii="Times New Roman" w:eastAsia="Times New Roman" w:hAnsi="Times New Roman" w:cs="Times New Roman"/>
          <w:i/>
          <w:color w:val="000000" w:themeColor="text1"/>
          <w:shd w:val="clear" w:color="auto" w:fill="FFFFFF"/>
          <w:lang w:eastAsia="en-GB"/>
        </w:rPr>
        <w:t xml:space="preserve">Marnie </w:t>
      </w:r>
      <w:r w:rsidR="00975AE2" w:rsidRPr="00571B07">
        <w:rPr>
          <w:rFonts w:ascii="Times New Roman" w:eastAsia="Times New Roman" w:hAnsi="Times New Roman" w:cs="Times New Roman"/>
          <w:color w:val="000000" w:themeColor="text1"/>
          <w:shd w:val="clear" w:color="auto" w:fill="FFFFFF"/>
          <w:lang w:eastAsia="en-GB"/>
        </w:rPr>
        <w:t xml:space="preserve">(1961) became a Hitchcock film in 1964, starring </w:t>
      </w:r>
      <w:proofErr w:type="spellStart"/>
      <w:r w:rsidR="00975AE2" w:rsidRPr="00571B07">
        <w:rPr>
          <w:rFonts w:ascii="Times New Roman" w:eastAsia="Times New Roman" w:hAnsi="Times New Roman" w:cs="Times New Roman"/>
          <w:color w:val="000000" w:themeColor="text1"/>
          <w:shd w:val="clear" w:color="auto" w:fill="FFFFFF"/>
          <w:lang w:eastAsia="en-GB"/>
        </w:rPr>
        <w:t>Tippi</w:t>
      </w:r>
      <w:proofErr w:type="spellEnd"/>
      <w:r w:rsidR="00975AE2" w:rsidRPr="00571B07">
        <w:rPr>
          <w:rFonts w:ascii="Times New Roman" w:eastAsia="Times New Roman" w:hAnsi="Times New Roman" w:cs="Times New Roman"/>
          <w:color w:val="000000" w:themeColor="text1"/>
          <w:shd w:val="clear" w:color="auto" w:fill="FFFFFF"/>
          <w:lang w:eastAsia="en-GB"/>
        </w:rPr>
        <w:t xml:space="preserve"> </w:t>
      </w:r>
      <w:proofErr w:type="spellStart"/>
      <w:r w:rsidR="00975AE2" w:rsidRPr="00571B07">
        <w:rPr>
          <w:rFonts w:ascii="Times New Roman" w:eastAsia="Times New Roman" w:hAnsi="Times New Roman" w:cs="Times New Roman"/>
          <w:color w:val="000000" w:themeColor="text1"/>
          <w:shd w:val="clear" w:color="auto" w:fill="FFFFFF"/>
          <w:lang w:eastAsia="en-GB"/>
        </w:rPr>
        <w:t>Hedren</w:t>
      </w:r>
      <w:proofErr w:type="spellEnd"/>
      <w:r w:rsidR="00975AE2" w:rsidRPr="00571B07">
        <w:rPr>
          <w:rFonts w:ascii="Times New Roman" w:eastAsia="Times New Roman" w:hAnsi="Times New Roman" w:cs="Times New Roman"/>
          <w:color w:val="000000" w:themeColor="text1"/>
          <w:shd w:val="clear" w:color="auto" w:fill="FFFFFF"/>
          <w:lang w:eastAsia="en-GB"/>
        </w:rPr>
        <w:t xml:space="preserve"> and Sean Connery</w:t>
      </w:r>
      <w:r w:rsidR="00634A56" w:rsidRPr="00571B07">
        <w:rPr>
          <w:rFonts w:ascii="Times New Roman" w:eastAsia="Times New Roman" w:hAnsi="Times New Roman" w:cs="Times New Roman"/>
          <w:color w:val="000000" w:themeColor="text1"/>
          <w:shd w:val="clear" w:color="auto" w:fill="FFFFFF"/>
          <w:lang w:eastAsia="en-GB"/>
        </w:rPr>
        <w:t xml:space="preserve"> (</w:t>
      </w:r>
      <w:r w:rsidR="00BE248B" w:rsidRPr="00571B07">
        <w:rPr>
          <w:rFonts w:ascii="Times New Roman" w:eastAsia="Times New Roman" w:hAnsi="Times New Roman" w:cs="Times New Roman"/>
          <w:color w:val="000000" w:themeColor="text1"/>
          <w:shd w:val="clear" w:color="auto" w:fill="FFFFFF"/>
          <w:lang w:eastAsia="en-GB"/>
        </w:rPr>
        <w:t>Moral 200</w:t>
      </w:r>
      <w:r w:rsidR="00071526">
        <w:rPr>
          <w:rFonts w:ascii="Times New Roman" w:eastAsia="Times New Roman" w:hAnsi="Times New Roman" w:cs="Times New Roman"/>
          <w:color w:val="000000" w:themeColor="text1"/>
          <w:shd w:val="clear" w:color="auto" w:fill="FFFFFF"/>
          <w:lang w:eastAsia="en-GB"/>
        </w:rPr>
        <w:t>2</w:t>
      </w:r>
      <w:r w:rsidR="00400806" w:rsidRPr="00571B07">
        <w:rPr>
          <w:rFonts w:ascii="Times New Roman" w:eastAsia="Times New Roman" w:hAnsi="Times New Roman" w:cs="Times New Roman"/>
          <w:color w:val="000000" w:themeColor="text1"/>
          <w:shd w:val="clear" w:color="auto" w:fill="FFFFFF"/>
          <w:lang w:eastAsia="en-GB"/>
        </w:rPr>
        <w:t xml:space="preserve">). </w:t>
      </w:r>
      <w:r w:rsidR="00D06A50" w:rsidRPr="00571B07">
        <w:rPr>
          <w:rFonts w:ascii="Times New Roman" w:eastAsia="Times New Roman" w:hAnsi="Times New Roman" w:cs="Times New Roman"/>
          <w:color w:val="000000" w:themeColor="text1"/>
          <w:shd w:val="clear" w:color="auto" w:fill="FFFFFF"/>
          <w:lang w:eastAsia="en-GB"/>
        </w:rPr>
        <w:t>Across his long career, Graham wrote successfully in a range of genres, but Poldark was his first historical fiction, and the only story that he ran across a long series of books</w:t>
      </w:r>
      <w:r w:rsidR="000F1E25">
        <w:rPr>
          <w:rFonts w:ascii="Times New Roman" w:eastAsia="Times New Roman" w:hAnsi="Times New Roman" w:cs="Times New Roman"/>
          <w:color w:val="000000" w:themeColor="text1"/>
          <w:shd w:val="clear" w:color="auto" w:fill="FFFFFF"/>
          <w:lang w:eastAsia="en-GB"/>
        </w:rPr>
        <w:t>.</w:t>
      </w:r>
    </w:p>
    <w:p w14:paraId="1104C7FA" w14:textId="753C4AE4" w:rsidR="00AB5478" w:rsidRPr="00571B07" w:rsidRDefault="009E52AC" w:rsidP="00571B07">
      <w:pPr>
        <w:spacing w:line="480" w:lineRule="auto"/>
        <w:ind w:firstLine="720"/>
        <w:rPr>
          <w:rFonts w:ascii="Times New Roman" w:eastAsia="Times New Roman" w:hAnsi="Times New Roman" w:cs="Times New Roman"/>
          <w:color w:val="000000" w:themeColor="text1"/>
          <w:shd w:val="clear" w:color="auto" w:fill="FFFFFF"/>
          <w:lang w:eastAsia="en-GB"/>
        </w:rPr>
      </w:pPr>
      <w:r w:rsidRPr="00571B07">
        <w:rPr>
          <w:rFonts w:ascii="Times New Roman" w:eastAsia="Times New Roman" w:hAnsi="Times New Roman" w:cs="Times New Roman"/>
          <w:color w:val="000000" w:themeColor="text1"/>
          <w:shd w:val="clear" w:color="auto" w:fill="FFFFFF"/>
          <w:lang w:eastAsia="en-GB"/>
        </w:rPr>
        <w:lastRenderedPageBreak/>
        <w:t>On the page</w:t>
      </w:r>
      <w:r w:rsidR="00C101A2" w:rsidRPr="00571B07">
        <w:rPr>
          <w:rFonts w:ascii="Times New Roman" w:eastAsia="Times New Roman" w:hAnsi="Times New Roman" w:cs="Times New Roman"/>
          <w:color w:val="000000" w:themeColor="text1"/>
          <w:shd w:val="clear" w:color="auto" w:fill="FFFFFF"/>
          <w:lang w:eastAsia="en-GB"/>
        </w:rPr>
        <w:t xml:space="preserve"> </w:t>
      </w:r>
      <w:r w:rsidR="00FC4C67" w:rsidRPr="00571B07">
        <w:rPr>
          <w:rFonts w:ascii="Times New Roman" w:eastAsia="Times New Roman" w:hAnsi="Times New Roman" w:cs="Times New Roman"/>
          <w:color w:val="000000" w:themeColor="text1"/>
          <w:shd w:val="clear" w:color="auto" w:fill="FFFFFF"/>
          <w:lang w:eastAsia="en-GB"/>
        </w:rPr>
        <w:t xml:space="preserve">Graham wears his knowledge of the historical context lightly and deploys it with care. </w:t>
      </w:r>
      <w:r w:rsidR="00AA7B74" w:rsidRPr="00571B07">
        <w:rPr>
          <w:rFonts w:ascii="Times New Roman" w:eastAsia="Times New Roman" w:hAnsi="Times New Roman" w:cs="Times New Roman"/>
          <w:color w:val="000000" w:themeColor="text1"/>
          <w:shd w:val="clear" w:color="auto" w:fill="FFFFFF"/>
          <w:lang w:eastAsia="en-GB"/>
        </w:rPr>
        <w:t xml:space="preserve">Lengthy paragraphs of scene-setting </w:t>
      </w:r>
      <w:r w:rsidR="00EF0171" w:rsidRPr="00571B07">
        <w:rPr>
          <w:rFonts w:ascii="Times New Roman" w:eastAsia="Times New Roman" w:hAnsi="Times New Roman" w:cs="Times New Roman"/>
          <w:color w:val="000000" w:themeColor="text1"/>
          <w:shd w:val="clear" w:color="auto" w:fill="FFFFFF"/>
          <w:lang w:eastAsia="en-GB"/>
        </w:rPr>
        <w:t>historical description</w:t>
      </w:r>
      <w:r w:rsidR="00AB5478" w:rsidRPr="00571B07">
        <w:rPr>
          <w:rFonts w:ascii="Times New Roman" w:eastAsia="Times New Roman" w:hAnsi="Times New Roman" w:cs="Times New Roman"/>
          <w:color w:val="000000" w:themeColor="text1"/>
          <w:shd w:val="clear" w:color="auto" w:fill="FFFFFF"/>
          <w:lang w:eastAsia="en-GB"/>
        </w:rPr>
        <w:t xml:space="preserve"> are rare but </w:t>
      </w:r>
      <w:r w:rsidR="00030861" w:rsidRPr="00571B07">
        <w:rPr>
          <w:rFonts w:ascii="Times New Roman" w:eastAsia="Times New Roman" w:hAnsi="Times New Roman" w:cs="Times New Roman"/>
          <w:color w:val="000000" w:themeColor="text1"/>
          <w:shd w:val="clear" w:color="auto" w:fill="FFFFFF"/>
          <w:lang w:eastAsia="en-GB"/>
        </w:rPr>
        <w:t xml:space="preserve">are </w:t>
      </w:r>
      <w:r w:rsidR="00400806" w:rsidRPr="00571B07">
        <w:rPr>
          <w:rFonts w:ascii="Times New Roman" w:eastAsia="Times New Roman" w:hAnsi="Times New Roman" w:cs="Times New Roman"/>
          <w:color w:val="000000" w:themeColor="text1"/>
          <w:shd w:val="clear" w:color="auto" w:fill="FFFFFF"/>
          <w:lang w:eastAsia="en-GB"/>
        </w:rPr>
        <w:t xml:space="preserve">used at moments to </w:t>
      </w:r>
      <w:r w:rsidR="00C101A2" w:rsidRPr="00571B07">
        <w:rPr>
          <w:rFonts w:ascii="Times New Roman" w:eastAsia="Times New Roman" w:hAnsi="Times New Roman" w:cs="Times New Roman"/>
          <w:color w:val="000000" w:themeColor="text1"/>
          <w:shd w:val="clear" w:color="auto" w:fill="FFFFFF"/>
          <w:lang w:eastAsia="en-GB"/>
        </w:rPr>
        <w:t xml:space="preserve">contextualize </w:t>
      </w:r>
      <w:r w:rsidR="00AB5478" w:rsidRPr="00571B07">
        <w:rPr>
          <w:rFonts w:ascii="Times New Roman" w:eastAsia="Times New Roman" w:hAnsi="Times New Roman" w:cs="Times New Roman"/>
          <w:color w:val="000000" w:themeColor="text1"/>
          <w:shd w:val="clear" w:color="auto" w:fill="FFFFFF"/>
          <w:lang w:eastAsia="en-GB"/>
        </w:rPr>
        <w:t>his characte</w:t>
      </w:r>
      <w:r w:rsidR="00400806" w:rsidRPr="00571B07">
        <w:rPr>
          <w:rFonts w:ascii="Times New Roman" w:eastAsia="Times New Roman" w:hAnsi="Times New Roman" w:cs="Times New Roman"/>
          <w:color w:val="000000" w:themeColor="text1"/>
          <w:shd w:val="clear" w:color="auto" w:fill="FFFFFF"/>
          <w:lang w:eastAsia="en-GB"/>
        </w:rPr>
        <w:t xml:space="preserve">rs’ motivations within </w:t>
      </w:r>
      <w:r w:rsidR="00AB5478" w:rsidRPr="00571B07">
        <w:rPr>
          <w:rFonts w:ascii="Times New Roman" w:eastAsia="Times New Roman" w:hAnsi="Times New Roman" w:cs="Times New Roman"/>
          <w:color w:val="000000" w:themeColor="text1"/>
          <w:shd w:val="clear" w:color="auto" w:fill="FFFFFF"/>
          <w:lang w:eastAsia="en-GB"/>
        </w:rPr>
        <w:t>eighteenth-century mentalities.</w:t>
      </w:r>
      <w:r w:rsidR="00A47FDA" w:rsidRPr="00571B07">
        <w:rPr>
          <w:rFonts w:ascii="Times New Roman" w:eastAsia="Times New Roman" w:hAnsi="Times New Roman" w:cs="Times New Roman"/>
          <w:color w:val="000000" w:themeColor="text1"/>
          <w:shd w:val="clear" w:color="auto" w:fill="FFFFFF"/>
          <w:lang w:eastAsia="en-GB"/>
        </w:rPr>
        <w:t xml:space="preserve"> For example, in the following passage from the first book in the series</w:t>
      </w:r>
      <w:r w:rsidR="00030861" w:rsidRPr="00571B07">
        <w:rPr>
          <w:rFonts w:ascii="Times New Roman" w:eastAsia="Times New Roman" w:hAnsi="Times New Roman" w:cs="Times New Roman"/>
          <w:color w:val="000000" w:themeColor="text1"/>
          <w:shd w:val="clear" w:color="auto" w:fill="FFFFFF"/>
          <w:lang w:eastAsia="en-GB"/>
        </w:rPr>
        <w:t xml:space="preserve"> – </w:t>
      </w:r>
      <w:r w:rsidR="00A47FDA" w:rsidRPr="00571B07">
        <w:rPr>
          <w:rFonts w:ascii="Times New Roman" w:eastAsia="Times New Roman" w:hAnsi="Times New Roman" w:cs="Times New Roman"/>
          <w:i/>
          <w:color w:val="000000" w:themeColor="text1"/>
          <w:shd w:val="clear" w:color="auto" w:fill="FFFFFF"/>
          <w:lang w:eastAsia="en-GB"/>
        </w:rPr>
        <w:t>Ross Poldark:</w:t>
      </w:r>
      <w:r w:rsidR="00030861" w:rsidRPr="00571B07">
        <w:rPr>
          <w:rFonts w:ascii="Times New Roman" w:eastAsia="Times New Roman" w:hAnsi="Times New Roman" w:cs="Times New Roman"/>
          <w:i/>
          <w:color w:val="000000" w:themeColor="text1"/>
          <w:shd w:val="clear" w:color="auto" w:fill="FFFFFF"/>
          <w:lang w:eastAsia="en-GB"/>
        </w:rPr>
        <w:t xml:space="preserve"> </w:t>
      </w:r>
      <w:r w:rsidR="00A47FDA" w:rsidRPr="00571B07">
        <w:rPr>
          <w:rFonts w:ascii="Times New Roman" w:eastAsia="Times New Roman" w:hAnsi="Times New Roman" w:cs="Times New Roman"/>
          <w:i/>
          <w:color w:val="000000" w:themeColor="text1"/>
          <w:shd w:val="clear" w:color="auto" w:fill="FFFFFF"/>
          <w:lang w:eastAsia="en-GB"/>
        </w:rPr>
        <w:t>A Novel of Cornwall</w:t>
      </w:r>
      <w:r w:rsidR="00030861" w:rsidRPr="00571B07">
        <w:rPr>
          <w:rFonts w:ascii="Times New Roman" w:eastAsia="Times New Roman" w:hAnsi="Times New Roman" w:cs="Times New Roman"/>
          <w:i/>
          <w:color w:val="000000" w:themeColor="text1"/>
          <w:shd w:val="clear" w:color="auto" w:fill="FFFFFF"/>
          <w:lang w:eastAsia="en-GB"/>
        </w:rPr>
        <w:t>,</w:t>
      </w:r>
      <w:r w:rsidR="00A47FDA" w:rsidRPr="00571B07">
        <w:rPr>
          <w:rFonts w:ascii="Times New Roman" w:eastAsia="Times New Roman" w:hAnsi="Times New Roman" w:cs="Times New Roman"/>
          <w:i/>
          <w:color w:val="000000" w:themeColor="text1"/>
          <w:shd w:val="clear" w:color="auto" w:fill="FFFFFF"/>
          <w:lang w:eastAsia="en-GB"/>
        </w:rPr>
        <w:t xml:space="preserve"> 1783–1787</w:t>
      </w:r>
      <w:r w:rsidR="00BE248B" w:rsidRPr="00571B07">
        <w:rPr>
          <w:rFonts w:ascii="Times New Roman" w:eastAsia="Times New Roman" w:hAnsi="Times New Roman" w:cs="Times New Roman"/>
          <w:color w:val="000000" w:themeColor="text1"/>
          <w:shd w:val="clear" w:color="auto" w:fill="FFFFFF"/>
          <w:lang w:eastAsia="en-GB"/>
        </w:rPr>
        <w:t xml:space="preserve"> (1945)</w:t>
      </w:r>
      <w:r w:rsidR="00030861" w:rsidRPr="00571B07">
        <w:rPr>
          <w:rFonts w:ascii="Times New Roman" w:eastAsia="Times New Roman" w:hAnsi="Times New Roman" w:cs="Times New Roman"/>
          <w:i/>
          <w:color w:val="000000" w:themeColor="text1"/>
          <w:shd w:val="clear" w:color="auto" w:fill="FFFFFF"/>
          <w:lang w:eastAsia="en-GB"/>
        </w:rPr>
        <w:t xml:space="preserve"> – </w:t>
      </w:r>
      <w:r w:rsidR="00292C3E" w:rsidRPr="00571B07">
        <w:rPr>
          <w:rFonts w:ascii="Times New Roman" w:eastAsia="Times New Roman" w:hAnsi="Times New Roman" w:cs="Times New Roman"/>
          <w:color w:val="000000" w:themeColor="text1"/>
          <w:shd w:val="clear" w:color="auto" w:fill="FFFFFF"/>
          <w:lang w:eastAsia="en-GB"/>
        </w:rPr>
        <w:t>a brief summary of the political and</w:t>
      </w:r>
      <w:r w:rsidR="00400806" w:rsidRPr="00571B07">
        <w:rPr>
          <w:rFonts w:ascii="Times New Roman" w:eastAsia="Times New Roman" w:hAnsi="Times New Roman" w:cs="Times New Roman"/>
          <w:color w:val="000000" w:themeColor="text1"/>
          <w:shd w:val="clear" w:color="auto" w:fill="FFFFFF"/>
          <w:lang w:eastAsia="en-GB"/>
        </w:rPr>
        <w:t xml:space="preserve"> economic climate, along with </w:t>
      </w:r>
      <w:r w:rsidR="00292C3E" w:rsidRPr="00571B07">
        <w:rPr>
          <w:rFonts w:ascii="Times New Roman" w:eastAsia="Times New Roman" w:hAnsi="Times New Roman" w:cs="Times New Roman"/>
          <w:color w:val="000000" w:themeColor="text1"/>
          <w:shd w:val="clear" w:color="auto" w:fill="FFFFFF"/>
          <w:lang w:eastAsia="en-GB"/>
        </w:rPr>
        <w:t xml:space="preserve">reference to </w:t>
      </w:r>
      <w:r w:rsidR="00030861" w:rsidRPr="00571B07">
        <w:rPr>
          <w:rFonts w:ascii="Times New Roman" w:eastAsia="Times New Roman" w:hAnsi="Times New Roman" w:cs="Times New Roman"/>
          <w:color w:val="000000" w:themeColor="text1"/>
          <w:shd w:val="clear" w:color="auto" w:fill="FFFFFF"/>
          <w:lang w:eastAsia="en-GB"/>
        </w:rPr>
        <w:t xml:space="preserve">its </w:t>
      </w:r>
      <w:r w:rsidR="00292C3E" w:rsidRPr="00571B07">
        <w:rPr>
          <w:rFonts w:ascii="Times New Roman" w:eastAsia="Times New Roman" w:hAnsi="Times New Roman" w:cs="Times New Roman"/>
          <w:color w:val="000000" w:themeColor="text1"/>
          <w:shd w:val="clear" w:color="auto" w:fill="FFFFFF"/>
          <w:lang w:eastAsia="en-GB"/>
        </w:rPr>
        <w:t>repercussions in Cornwall (</w:t>
      </w:r>
      <w:r w:rsidR="00BE248B" w:rsidRPr="00571B07">
        <w:rPr>
          <w:rFonts w:ascii="Times New Roman" w:eastAsia="Times New Roman" w:hAnsi="Times New Roman" w:cs="Times New Roman"/>
          <w:color w:val="000000" w:themeColor="text1"/>
          <w:shd w:val="clear" w:color="auto" w:fill="FFFFFF"/>
          <w:lang w:eastAsia="en-GB"/>
        </w:rPr>
        <w:t xml:space="preserve">such as </w:t>
      </w:r>
      <w:r w:rsidR="00292C3E" w:rsidRPr="00571B07">
        <w:rPr>
          <w:rFonts w:ascii="Times New Roman" w:eastAsia="Times New Roman" w:hAnsi="Times New Roman" w:cs="Times New Roman"/>
          <w:color w:val="000000" w:themeColor="text1"/>
          <w:shd w:val="clear" w:color="auto" w:fill="FFFFFF"/>
          <w:lang w:eastAsia="en-GB"/>
        </w:rPr>
        <w:t xml:space="preserve">the reliance in Fowey on limpets </w:t>
      </w:r>
      <w:r w:rsidR="00030861" w:rsidRPr="00571B07">
        <w:rPr>
          <w:rFonts w:ascii="Times New Roman" w:eastAsia="Times New Roman" w:hAnsi="Times New Roman" w:cs="Times New Roman"/>
          <w:color w:val="000000" w:themeColor="text1"/>
          <w:shd w:val="clear" w:color="auto" w:fill="FFFFFF"/>
          <w:lang w:eastAsia="en-GB"/>
        </w:rPr>
        <w:t xml:space="preserve">for </w:t>
      </w:r>
      <w:r w:rsidR="00292C3E" w:rsidRPr="00571B07">
        <w:rPr>
          <w:rFonts w:ascii="Times New Roman" w:eastAsia="Times New Roman" w:hAnsi="Times New Roman" w:cs="Times New Roman"/>
          <w:color w:val="000000" w:themeColor="text1"/>
          <w:shd w:val="clear" w:color="auto" w:fill="FFFFFF"/>
          <w:lang w:eastAsia="en-GB"/>
        </w:rPr>
        <w:t xml:space="preserve">food), is </w:t>
      </w:r>
      <w:r w:rsidR="00C101A2" w:rsidRPr="00571B07">
        <w:rPr>
          <w:rFonts w:ascii="Times New Roman" w:eastAsia="Times New Roman" w:hAnsi="Times New Roman" w:cs="Times New Roman"/>
          <w:color w:val="000000" w:themeColor="text1"/>
          <w:shd w:val="clear" w:color="auto" w:fill="FFFFFF"/>
          <w:lang w:eastAsia="en-GB"/>
        </w:rPr>
        <w:t xml:space="preserve">deployed </w:t>
      </w:r>
      <w:r w:rsidR="00292C3E" w:rsidRPr="00571B07">
        <w:rPr>
          <w:rFonts w:ascii="Times New Roman" w:eastAsia="Times New Roman" w:hAnsi="Times New Roman" w:cs="Times New Roman"/>
          <w:color w:val="000000" w:themeColor="text1"/>
          <w:shd w:val="clear" w:color="auto" w:fill="FFFFFF"/>
          <w:lang w:eastAsia="en-GB"/>
        </w:rPr>
        <w:t xml:space="preserve">to distinguish Ross’s ideals from </w:t>
      </w:r>
      <w:r w:rsidR="00030861" w:rsidRPr="00571B07">
        <w:rPr>
          <w:rFonts w:ascii="Times New Roman" w:eastAsia="Times New Roman" w:hAnsi="Times New Roman" w:cs="Times New Roman"/>
          <w:color w:val="000000" w:themeColor="text1"/>
          <w:shd w:val="clear" w:color="auto" w:fill="FFFFFF"/>
          <w:lang w:eastAsia="en-GB"/>
        </w:rPr>
        <w:t xml:space="preserve">those </w:t>
      </w:r>
      <w:r w:rsidR="00400806" w:rsidRPr="00571B07">
        <w:rPr>
          <w:rFonts w:ascii="Times New Roman" w:eastAsia="Times New Roman" w:hAnsi="Times New Roman" w:cs="Times New Roman"/>
          <w:color w:val="000000" w:themeColor="text1"/>
          <w:shd w:val="clear" w:color="auto" w:fill="FFFFFF"/>
          <w:lang w:eastAsia="en-GB"/>
        </w:rPr>
        <w:t>of his social peers:</w:t>
      </w:r>
      <w:r w:rsidR="00E93513" w:rsidRPr="00571B07">
        <w:rPr>
          <w:rFonts w:ascii="Times New Roman" w:eastAsia="Times New Roman" w:hAnsi="Times New Roman" w:cs="Times New Roman"/>
          <w:color w:val="000000" w:themeColor="text1"/>
          <w:shd w:val="clear" w:color="auto" w:fill="FFFFFF"/>
          <w:lang w:eastAsia="en-GB"/>
        </w:rPr>
        <w:tab/>
      </w:r>
    </w:p>
    <w:p w14:paraId="7085F018" w14:textId="2B384748" w:rsidR="00AB5478" w:rsidRPr="00571B07" w:rsidRDefault="00AB5478" w:rsidP="00571B07">
      <w:pPr>
        <w:spacing w:line="480" w:lineRule="auto"/>
        <w:ind w:left="720"/>
        <w:rPr>
          <w:rFonts w:ascii="Times New Roman" w:eastAsia="Times New Roman" w:hAnsi="Times New Roman" w:cs="Times New Roman"/>
          <w:color w:val="000000" w:themeColor="text1"/>
          <w:shd w:val="clear" w:color="auto" w:fill="FFFFFF"/>
          <w:lang w:eastAsia="en-GB"/>
        </w:rPr>
      </w:pPr>
      <w:r w:rsidRPr="00571B07">
        <w:rPr>
          <w:rFonts w:ascii="Times New Roman" w:eastAsia="Times New Roman" w:hAnsi="Times New Roman" w:cs="Times New Roman"/>
          <w:color w:val="000000" w:themeColor="text1"/>
          <w:shd w:val="clear" w:color="auto" w:fill="FFFFFF"/>
          <w:lang w:eastAsia="en-GB"/>
        </w:rPr>
        <w:t>The whole nation felt down in the mouth after the unequal struggle against France and Holland and Spain, the perverse unbrotherly war with America, and the thre</w:t>
      </w:r>
      <w:r w:rsidR="00292C3E" w:rsidRPr="00571B07">
        <w:rPr>
          <w:rFonts w:ascii="Times New Roman" w:eastAsia="Times New Roman" w:hAnsi="Times New Roman" w:cs="Times New Roman"/>
          <w:color w:val="000000" w:themeColor="text1"/>
          <w:shd w:val="clear" w:color="auto" w:fill="FFFFFF"/>
          <w:lang w:eastAsia="en-GB"/>
        </w:rPr>
        <w:t>a</w:t>
      </w:r>
      <w:r w:rsidR="00030861" w:rsidRPr="00571B07">
        <w:rPr>
          <w:rFonts w:ascii="Times New Roman" w:eastAsia="Times New Roman" w:hAnsi="Times New Roman" w:cs="Times New Roman"/>
          <w:color w:val="000000" w:themeColor="text1"/>
          <w:shd w:val="clear" w:color="auto" w:fill="FFFFFF"/>
          <w:lang w:eastAsia="en-GB"/>
        </w:rPr>
        <w:t>t</w:t>
      </w:r>
      <w:r w:rsidR="00292C3E" w:rsidRPr="00571B07">
        <w:rPr>
          <w:rFonts w:ascii="Times New Roman" w:eastAsia="Times New Roman" w:hAnsi="Times New Roman" w:cs="Times New Roman"/>
          <w:color w:val="000000" w:themeColor="text1"/>
          <w:shd w:val="clear" w:color="auto" w:fill="FFFFFF"/>
          <w:lang w:eastAsia="en-GB"/>
        </w:rPr>
        <w:t xml:space="preserve"> of further enemies in t</w:t>
      </w:r>
      <w:r w:rsidRPr="00571B07">
        <w:rPr>
          <w:rFonts w:ascii="Times New Roman" w:eastAsia="Times New Roman" w:hAnsi="Times New Roman" w:cs="Times New Roman"/>
          <w:color w:val="000000" w:themeColor="text1"/>
          <w:shd w:val="clear" w:color="auto" w:fill="FFFFFF"/>
          <w:lang w:eastAsia="en-GB"/>
        </w:rPr>
        <w:t>h</w:t>
      </w:r>
      <w:r w:rsidR="00292C3E" w:rsidRPr="00571B07">
        <w:rPr>
          <w:rFonts w:ascii="Times New Roman" w:eastAsia="Times New Roman" w:hAnsi="Times New Roman" w:cs="Times New Roman"/>
          <w:color w:val="000000" w:themeColor="text1"/>
          <w:shd w:val="clear" w:color="auto" w:fill="FFFFFF"/>
          <w:lang w:eastAsia="en-GB"/>
        </w:rPr>
        <w:t>e</w:t>
      </w:r>
      <w:r w:rsidRPr="00571B07">
        <w:rPr>
          <w:rFonts w:ascii="Times New Roman" w:eastAsia="Times New Roman" w:hAnsi="Times New Roman" w:cs="Times New Roman"/>
          <w:color w:val="000000" w:themeColor="text1"/>
          <w:shd w:val="clear" w:color="auto" w:fill="FFFFFF"/>
          <w:lang w:eastAsia="en-GB"/>
        </w:rPr>
        <w:t xml:space="preserve"> north. It was a spiritual as well as </w:t>
      </w:r>
      <w:r w:rsidR="00292C3E" w:rsidRPr="00571B07">
        <w:rPr>
          <w:rFonts w:ascii="Times New Roman" w:eastAsia="Times New Roman" w:hAnsi="Times New Roman" w:cs="Times New Roman"/>
          <w:color w:val="000000" w:themeColor="text1"/>
          <w:shd w:val="clear" w:color="auto" w:fill="FFFFFF"/>
          <w:lang w:eastAsia="en-GB"/>
        </w:rPr>
        <w:t>material slough. Twenty-fiv</w:t>
      </w:r>
      <w:r w:rsidRPr="00571B07">
        <w:rPr>
          <w:rFonts w:ascii="Times New Roman" w:eastAsia="Times New Roman" w:hAnsi="Times New Roman" w:cs="Times New Roman"/>
          <w:color w:val="000000" w:themeColor="text1"/>
          <w:shd w:val="clear" w:color="auto" w:fill="FFFFFF"/>
          <w:lang w:eastAsia="en-GB"/>
        </w:rPr>
        <w:t>e years ago she</w:t>
      </w:r>
      <w:r w:rsidR="00CC7871" w:rsidRPr="00571B07">
        <w:rPr>
          <w:rFonts w:ascii="Times New Roman" w:eastAsia="Times New Roman" w:hAnsi="Times New Roman" w:cs="Times New Roman"/>
          <w:color w:val="000000" w:themeColor="text1"/>
          <w:shd w:val="clear" w:color="auto" w:fill="FFFFFF"/>
          <w:lang w:eastAsia="en-GB"/>
        </w:rPr>
        <w:t xml:space="preserve"> </w:t>
      </w:r>
      <w:r w:rsidR="00030861" w:rsidRPr="00571B07">
        <w:rPr>
          <w:rFonts w:ascii="Times New Roman" w:eastAsia="Times New Roman" w:hAnsi="Times New Roman" w:cs="Times New Roman"/>
          <w:color w:val="000000" w:themeColor="text1"/>
          <w:shd w:val="clear" w:color="auto" w:fill="FFFFFF"/>
          <w:lang w:eastAsia="en-GB"/>
        </w:rPr>
        <w:t>[Britain]</w:t>
      </w:r>
      <w:r w:rsidRPr="00571B07">
        <w:rPr>
          <w:rFonts w:ascii="Times New Roman" w:eastAsia="Times New Roman" w:hAnsi="Times New Roman" w:cs="Times New Roman"/>
          <w:color w:val="000000" w:themeColor="text1"/>
          <w:shd w:val="clear" w:color="auto" w:fill="FFFFFF"/>
          <w:lang w:eastAsia="en-GB"/>
        </w:rPr>
        <w:t xml:space="preserve"> had been leader of the world, and the fall had been all the greate</w:t>
      </w:r>
      <w:r w:rsidR="00030861" w:rsidRPr="00571B07">
        <w:rPr>
          <w:rFonts w:ascii="Times New Roman" w:eastAsia="Times New Roman" w:hAnsi="Times New Roman" w:cs="Times New Roman"/>
          <w:color w:val="000000" w:themeColor="text1"/>
          <w:shd w:val="clear" w:color="auto" w:fill="FFFFFF"/>
          <w:lang w:eastAsia="en-GB"/>
        </w:rPr>
        <w:t>r…</w:t>
      </w:r>
      <w:r w:rsidRPr="00571B07">
        <w:rPr>
          <w:rFonts w:ascii="Times New Roman" w:eastAsia="Times New Roman" w:hAnsi="Times New Roman" w:cs="Times New Roman"/>
          <w:color w:val="000000" w:themeColor="text1"/>
          <w:shd w:val="clear" w:color="auto" w:fill="FFFFFF"/>
          <w:lang w:eastAsia="en-GB"/>
        </w:rPr>
        <w:t>A tenacious prime minister, at 27, was holding his uneasy position in the face of all the coalitions to upset him</w:t>
      </w:r>
      <w:r w:rsidR="00030861" w:rsidRPr="00571B07">
        <w:rPr>
          <w:rFonts w:ascii="Times New Roman" w:eastAsia="Times New Roman" w:hAnsi="Times New Roman" w:cs="Times New Roman"/>
          <w:color w:val="000000" w:themeColor="text1"/>
          <w:shd w:val="clear" w:color="auto" w:fill="FFFFFF"/>
          <w:lang w:eastAsia="en-GB"/>
        </w:rPr>
        <w:t>…</w:t>
      </w:r>
      <w:r w:rsidRPr="00571B07">
        <w:rPr>
          <w:rFonts w:ascii="Times New Roman" w:eastAsia="Times New Roman" w:hAnsi="Times New Roman" w:cs="Times New Roman"/>
          <w:color w:val="000000" w:themeColor="text1"/>
          <w:shd w:val="clear" w:color="auto" w:fill="FFFFFF"/>
          <w:lang w:eastAsia="en-GB"/>
        </w:rPr>
        <w:t xml:space="preserve">taxes had gone up 20 per cent in five years and the new ones were dangerously unpopular. Land tax, house tax, servants’ tax, window tax. Horses and hats, bricks and tiles, linen and calicoes. Another impost on candles hit directly at the poor. Last winter the fishermen </w:t>
      </w:r>
      <w:r w:rsidR="00BC2056" w:rsidRPr="00571B07">
        <w:rPr>
          <w:rFonts w:ascii="Times New Roman" w:eastAsia="Times New Roman" w:hAnsi="Times New Roman" w:cs="Times New Roman"/>
          <w:color w:val="000000" w:themeColor="text1"/>
          <w:shd w:val="clear" w:color="auto" w:fill="FFFFFF"/>
          <w:lang w:eastAsia="en-GB"/>
        </w:rPr>
        <w:t>of Fowey had saved their famili</w:t>
      </w:r>
      <w:r w:rsidRPr="00571B07">
        <w:rPr>
          <w:rFonts w:ascii="Times New Roman" w:eastAsia="Times New Roman" w:hAnsi="Times New Roman" w:cs="Times New Roman"/>
          <w:color w:val="000000" w:themeColor="text1"/>
          <w:shd w:val="clear" w:color="auto" w:fill="FFFFFF"/>
          <w:lang w:eastAsia="en-GB"/>
        </w:rPr>
        <w:t>es from starvation by feeding them on limpets</w:t>
      </w:r>
      <w:r w:rsidR="00030861" w:rsidRPr="00571B07">
        <w:rPr>
          <w:rFonts w:ascii="Times New Roman" w:eastAsia="Times New Roman" w:hAnsi="Times New Roman" w:cs="Times New Roman"/>
          <w:color w:val="000000" w:themeColor="text1"/>
          <w:shd w:val="clear" w:color="auto" w:fill="FFFFFF"/>
          <w:lang w:eastAsia="en-GB"/>
        </w:rPr>
        <w:t>…</w:t>
      </w:r>
      <w:r w:rsidRPr="00571B07">
        <w:rPr>
          <w:rFonts w:ascii="Times New Roman" w:eastAsia="Times New Roman" w:hAnsi="Times New Roman" w:cs="Times New Roman"/>
          <w:color w:val="000000" w:themeColor="text1"/>
          <w:shd w:val="clear" w:color="auto" w:fill="FFFFFF"/>
          <w:lang w:eastAsia="en-GB"/>
        </w:rPr>
        <w:t>In two years Ross had seen little of his own family and class. What he had overheard in the library o</w:t>
      </w:r>
      <w:r w:rsidR="00591B49" w:rsidRPr="00571B07">
        <w:rPr>
          <w:rFonts w:ascii="Times New Roman" w:eastAsia="Times New Roman" w:hAnsi="Times New Roman" w:cs="Times New Roman"/>
          <w:color w:val="000000" w:themeColor="text1"/>
          <w:shd w:val="clear" w:color="auto" w:fill="FFFFFF"/>
          <w:lang w:eastAsia="en-GB"/>
        </w:rPr>
        <w:t>n</w:t>
      </w:r>
      <w:r w:rsidRPr="00571B07">
        <w:rPr>
          <w:rFonts w:ascii="Times New Roman" w:eastAsia="Times New Roman" w:hAnsi="Times New Roman" w:cs="Times New Roman"/>
          <w:color w:val="000000" w:themeColor="text1"/>
          <w:shd w:val="clear" w:color="auto" w:fill="FFFFFF"/>
          <w:lang w:eastAsia="en-GB"/>
        </w:rPr>
        <w:t xml:space="preserve"> the day of Geoffrey Charles’s christening </w:t>
      </w:r>
      <w:r w:rsidR="00BC2056" w:rsidRPr="00571B07">
        <w:rPr>
          <w:rFonts w:ascii="Times New Roman" w:eastAsia="Times New Roman" w:hAnsi="Times New Roman" w:cs="Times New Roman"/>
          <w:color w:val="000000" w:themeColor="text1"/>
          <w:shd w:val="clear" w:color="auto" w:fill="FFFFFF"/>
          <w:lang w:eastAsia="en-GB"/>
        </w:rPr>
        <w:t>had filled him with contempt</w:t>
      </w:r>
      <w:r w:rsidRPr="00571B07">
        <w:rPr>
          <w:rFonts w:ascii="Times New Roman" w:eastAsia="Times New Roman" w:hAnsi="Times New Roman" w:cs="Times New Roman"/>
          <w:color w:val="000000" w:themeColor="text1"/>
          <w:shd w:val="clear" w:color="auto" w:fill="FFFFFF"/>
          <w:lang w:eastAsia="en-GB"/>
        </w:rPr>
        <w:t xml:space="preserve"> for them</w:t>
      </w:r>
      <w:r w:rsidR="00591B49" w:rsidRPr="00571B07">
        <w:rPr>
          <w:rFonts w:ascii="Times New Roman" w:eastAsia="Times New Roman" w:hAnsi="Times New Roman" w:cs="Times New Roman"/>
          <w:color w:val="000000" w:themeColor="text1"/>
          <w:shd w:val="clear" w:color="auto" w:fill="FFFFFF"/>
          <w:lang w:eastAsia="en-GB"/>
        </w:rPr>
        <w:t>…</w:t>
      </w:r>
      <w:r w:rsidRPr="00571B07">
        <w:rPr>
          <w:rFonts w:ascii="Times New Roman" w:eastAsia="Times New Roman" w:hAnsi="Times New Roman" w:cs="Times New Roman"/>
          <w:color w:val="000000" w:themeColor="text1"/>
          <w:shd w:val="clear" w:color="auto" w:fill="FFFFFF"/>
          <w:lang w:eastAsia="en-GB"/>
        </w:rPr>
        <w:t>his conversation didn’t touch on the popular s</w:t>
      </w:r>
      <w:r w:rsidR="00BC2056" w:rsidRPr="00571B07">
        <w:rPr>
          <w:rFonts w:ascii="Times New Roman" w:eastAsia="Times New Roman" w:hAnsi="Times New Roman" w:cs="Times New Roman"/>
          <w:color w:val="000000" w:themeColor="text1"/>
          <w:shd w:val="clear" w:color="auto" w:fill="FFFFFF"/>
          <w:lang w:eastAsia="en-GB"/>
        </w:rPr>
        <w:t>ubjects. He was not as concern</w:t>
      </w:r>
      <w:r w:rsidRPr="00571B07">
        <w:rPr>
          <w:rFonts w:ascii="Times New Roman" w:eastAsia="Times New Roman" w:hAnsi="Times New Roman" w:cs="Times New Roman"/>
          <w:color w:val="000000" w:themeColor="text1"/>
          <w:shd w:val="clear" w:color="auto" w:fill="FFFFFF"/>
          <w:lang w:eastAsia="en-GB"/>
        </w:rPr>
        <w:t>ed as they about the return of Maria Fitzherbert from the Cont</w:t>
      </w:r>
      <w:r w:rsidR="00BC2056" w:rsidRPr="00571B07">
        <w:rPr>
          <w:rFonts w:ascii="Times New Roman" w:eastAsia="Times New Roman" w:hAnsi="Times New Roman" w:cs="Times New Roman"/>
          <w:color w:val="000000" w:themeColor="text1"/>
          <w:shd w:val="clear" w:color="auto" w:fill="FFFFFF"/>
          <w:lang w:eastAsia="en-GB"/>
        </w:rPr>
        <w:t>inent or</w:t>
      </w:r>
      <w:r w:rsidRPr="00571B07">
        <w:rPr>
          <w:rFonts w:ascii="Times New Roman" w:eastAsia="Times New Roman" w:hAnsi="Times New Roman" w:cs="Times New Roman"/>
          <w:color w:val="000000" w:themeColor="text1"/>
          <w:shd w:val="clear" w:color="auto" w:fill="FFFFFF"/>
          <w:lang w:eastAsia="en-GB"/>
        </w:rPr>
        <w:t xml:space="preserve"> the scan</w:t>
      </w:r>
      <w:r w:rsidR="00BC2056" w:rsidRPr="00571B07">
        <w:rPr>
          <w:rFonts w:ascii="Times New Roman" w:eastAsia="Times New Roman" w:hAnsi="Times New Roman" w:cs="Times New Roman"/>
          <w:color w:val="000000" w:themeColor="text1"/>
          <w:shd w:val="clear" w:color="auto" w:fill="FFFFFF"/>
          <w:lang w:eastAsia="en-GB"/>
        </w:rPr>
        <w:t>da</w:t>
      </w:r>
      <w:r w:rsidRPr="00571B07">
        <w:rPr>
          <w:rFonts w:ascii="Times New Roman" w:eastAsia="Times New Roman" w:hAnsi="Times New Roman" w:cs="Times New Roman"/>
          <w:color w:val="000000" w:themeColor="text1"/>
          <w:shd w:val="clear" w:color="auto" w:fill="FFFFFF"/>
          <w:lang w:eastAsia="en-GB"/>
        </w:rPr>
        <w:t>l of the Queen of France’s necklace. There were families in the district</w:t>
      </w:r>
      <w:r w:rsidR="00BC2056" w:rsidRPr="00571B07">
        <w:rPr>
          <w:rFonts w:ascii="Times New Roman" w:eastAsia="Times New Roman" w:hAnsi="Times New Roman" w:cs="Times New Roman"/>
          <w:color w:val="000000" w:themeColor="text1"/>
          <w:shd w:val="clear" w:color="auto" w:fill="FFFFFF"/>
          <w:lang w:eastAsia="en-GB"/>
        </w:rPr>
        <w:t xml:space="preserve"> without enough bread and potato</w:t>
      </w:r>
      <w:r w:rsidRPr="00571B07">
        <w:rPr>
          <w:rFonts w:ascii="Times New Roman" w:eastAsia="Times New Roman" w:hAnsi="Times New Roman" w:cs="Times New Roman"/>
          <w:color w:val="000000" w:themeColor="text1"/>
          <w:shd w:val="clear" w:color="auto" w:fill="FFFFFF"/>
          <w:lang w:eastAsia="en-GB"/>
        </w:rPr>
        <w:t>es to keep them alive and he wanted these famil</w:t>
      </w:r>
      <w:r w:rsidR="00BC2056" w:rsidRPr="00571B07">
        <w:rPr>
          <w:rFonts w:ascii="Times New Roman" w:eastAsia="Times New Roman" w:hAnsi="Times New Roman" w:cs="Times New Roman"/>
          <w:color w:val="000000" w:themeColor="text1"/>
          <w:shd w:val="clear" w:color="auto" w:fill="FFFFFF"/>
          <w:lang w:eastAsia="en-GB"/>
        </w:rPr>
        <w:t>ies</w:t>
      </w:r>
      <w:r w:rsidRPr="00571B07">
        <w:rPr>
          <w:rFonts w:ascii="Times New Roman" w:eastAsia="Times New Roman" w:hAnsi="Times New Roman" w:cs="Times New Roman"/>
          <w:color w:val="000000" w:themeColor="text1"/>
          <w:shd w:val="clear" w:color="auto" w:fill="FFFFFF"/>
          <w:lang w:eastAsia="en-GB"/>
        </w:rPr>
        <w:t xml:space="preserve"> to be given gifts in kind</w:t>
      </w:r>
      <w:r w:rsidR="00591B49" w:rsidRPr="00571B07">
        <w:rPr>
          <w:rFonts w:ascii="Times New Roman" w:eastAsia="Times New Roman" w:hAnsi="Times New Roman" w:cs="Times New Roman"/>
          <w:color w:val="000000" w:themeColor="text1"/>
          <w:shd w:val="clear" w:color="auto" w:fill="FFFFFF"/>
          <w:lang w:eastAsia="en-GB"/>
        </w:rPr>
        <w:t>.</w:t>
      </w:r>
      <w:r w:rsidR="001D47D9" w:rsidRPr="00571B07">
        <w:rPr>
          <w:rFonts w:ascii="Times New Roman" w:eastAsia="Times New Roman" w:hAnsi="Times New Roman" w:cs="Times New Roman"/>
          <w:color w:val="000000" w:themeColor="text1"/>
          <w:shd w:val="clear" w:color="auto" w:fill="FFFFFF"/>
          <w:lang w:eastAsia="en-GB"/>
        </w:rPr>
        <w:t xml:space="preserve"> (Graham </w:t>
      </w:r>
      <w:r w:rsidR="00BE248B" w:rsidRPr="00571B07">
        <w:rPr>
          <w:rFonts w:ascii="Times New Roman" w:eastAsia="Times New Roman" w:hAnsi="Times New Roman" w:cs="Times New Roman"/>
          <w:color w:val="000000" w:themeColor="text1"/>
          <w:shd w:val="clear" w:color="auto" w:fill="FFFFFF"/>
          <w:lang w:eastAsia="en-GB"/>
        </w:rPr>
        <w:t>2015</w:t>
      </w:r>
      <w:r w:rsidR="001D47D9" w:rsidRPr="00571B07">
        <w:rPr>
          <w:rFonts w:ascii="Times New Roman" w:eastAsia="Times New Roman" w:hAnsi="Times New Roman" w:cs="Times New Roman"/>
          <w:color w:val="000000" w:themeColor="text1"/>
          <w:shd w:val="clear" w:color="auto" w:fill="FFFFFF"/>
          <w:lang w:eastAsia="en-GB"/>
        </w:rPr>
        <w:t>; 1945</w:t>
      </w:r>
      <w:r w:rsidR="00BE248B" w:rsidRPr="00571B07">
        <w:rPr>
          <w:rFonts w:ascii="Times New Roman" w:eastAsia="Times New Roman" w:hAnsi="Times New Roman" w:cs="Times New Roman"/>
          <w:color w:val="000000" w:themeColor="text1"/>
          <w:shd w:val="clear" w:color="auto" w:fill="FFFFFF"/>
          <w:lang w:eastAsia="en-GB"/>
        </w:rPr>
        <w:t>: 263-4)</w:t>
      </w:r>
    </w:p>
    <w:p w14:paraId="338DCF13" w14:textId="521F0262" w:rsidR="00E0461E" w:rsidRPr="00571B07" w:rsidRDefault="00327826" w:rsidP="00571B07">
      <w:pPr>
        <w:spacing w:line="480" w:lineRule="auto"/>
        <w:rPr>
          <w:rFonts w:ascii="Times New Roman" w:eastAsia="Times New Roman" w:hAnsi="Times New Roman" w:cs="Times New Roman"/>
          <w:color w:val="000000" w:themeColor="text1"/>
          <w:shd w:val="clear" w:color="auto" w:fill="FFFFFF"/>
          <w:lang w:eastAsia="en-GB"/>
        </w:rPr>
      </w:pPr>
      <w:r w:rsidRPr="00571B07">
        <w:rPr>
          <w:rFonts w:ascii="Times New Roman" w:eastAsia="Times New Roman" w:hAnsi="Times New Roman" w:cs="Times New Roman"/>
          <w:color w:val="000000" w:themeColor="text1"/>
          <w:shd w:val="clear" w:color="auto" w:fill="FFFFFF"/>
          <w:lang w:eastAsia="en-GB"/>
        </w:rPr>
        <w:lastRenderedPageBreak/>
        <w:t>This combination of broad co</w:t>
      </w:r>
      <w:r w:rsidR="00567E1A" w:rsidRPr="00571B07">
        <w:rPr>
          <w:rFonts w:ascii="Times New Roman" w:eastAsia="Times New Roman" w:hAnsi="Times New Roman" w:cs="Times New Roman"/>
          <w:color w:val="000000" w:themeColor="text1"/>
          <w:shd w:val="clear" w:color="auto" w:fill="FFFFFF"/>
          <w:lang w:eastAsia="en-GB"/>
        </w:rPr>
        <w:t xml:space="preserve">ntext and Cornish specificity </w:t>
      </w:r>
      <w:r w:rsidRPr="00571B07">
        <w:rPr>
          <w:rFonts w:ascii="Times New Roman" w:eastAsia="Times New Roman" w:hAnsi="Times New Roman" w:cs="Times New Roman"/>
          <w:color w:val="000000" w:themeColor="text1"/>
          <w:shd w:val="clear" w:color="auto" w:fill="FFFFFF"/>
          <w:lang w:eastAsia="en-GB"/>
        </w:rPr>
        <w:t>locate</w:t>
      </w:r>
      <w:r w:rsidR="00567E1A" w:rsidRPr="00571B07">
        <w:rPr>
          <w:rFonts w:ascii="Times New Roman" w:eastAsia="Times New Roman" w:hAnsi="Times New Roman" w:cs="Times New Roman"/>
          <w:color w:val="000000" w:themeColor="text1"/>
          <w:shd w:val="clear" w:color="auto" w:fill="FFFFFF"/>
          <w:lang w:eastAsia="en-GB"/>
        </w:rPr>
        <w:t>s</w:t>
      </w:r>
      <w:r w:rsidRPr="00571B07">
        <w:rPr>
          <w:rFonts w:ascii="Times New Roman" w:eastAsia="Times New Roman" w:hAnsi="Times New Roman" w:cs="Times New Roman"/>
          <w:color w:val="000000" w:themeColor="text1"/>
          <w:shd w:val="clear" w:color="auto" w:fill="FFFFFF"/>
          <w:lang w:eastAsia="en-GB"/>
        </w:rPr>
        <w:t xml:space="preserve"> Ross </w:t>
      </w:r>
      <w:r w:rsidR="00567E1A" w:rsidRPr="00571B07">
        <w:rPr>
          <w:rFonts w:ascii="Times New Roman" w:eastAsia="Times New Roman" w:hAnsi="Times New Roman" w:cs="Times New Roman"/>
          <w:color w:val="000000" w:themeColor="text1"/>
          <w:shd w:val="clear" w:color="auto" w:fill="FFFFFF"/>
          <w:lang w:eastAsia="en-GB"/>
        </w:rPr>
        <w:t xml:space="preserve">Poldark </w:t>
      </w:r>
      <w:r w:rsidRPr="00571B07">
        <w:rPr>
          <w:rFonts w:ascii="Times New Roman" w:eastAsia="Times New Roman" w:hAnsi="Times New Roman" w:cs="Times New Roman"/>
          <w:color w:val="000000" w:themeColor="text1"/>
          <w:shd w:val="clear" w:color="auto" w:fill="FFFFFF"/>
          <w:lang w:eastAsia="en-GB"/>
        </w:rPr>
        <w:t>in a ‘real’ time and plac</w:t>
      </w:r>
      <w:r w:rsidR="00400806" w:rsidRPr="00571B07">
        <w:rPr>
          <w:rFonts w:ascii="Times New Roman" w:eastAsia="Times New Roman" w:hAnsi="Times New Roman" w:cs="Times New Roman"/>
          <w:color w:val="000000" w:themeColor="text1"/>
          <w:shd w:val="clear" w:color="auto" w:fill="FFFFFF"/>
          <w:lang w:eastAsia="en-GB"/>
        </w:rPr>
        <w:t xml:space="preserve">e </w:t>
      </w:r>
      <w:r w:rsidR="00C101A2" w:rsidRPr="00571B07">
        <w:rPr>
          <w:rFonts w:ascii="Times New Roman" w:eastAsia="Times New Roman" w:hAnsi="Times New Roman" w:cs="Times New Roman"/>
          <w:color w:val="000000" w:themeColor="text1"/>
          <w:shd w:val="clear" w:color="auto" w:fill="FFFFFF"/>
          <w:lang w:eastAsia="en-GB"/>
        </w:rPr>
        <w:t xml:space="preserve">but it </w:t>
      </w:r>
      <w:r w:rsidR="00400806" w:rsidRPr="00571B07">
        <w:rPr>
          <w:rFonts w:ascii="Times New Roman" w:eastAsia="Times New Roman" w:hAnsi="Times New Roman" w:cs="Times New Roman"/>
          <w:color w:val="000000" w:themeColor="text1"/>
          <w:shd w:val="clear" w:color="auto" w:fill="FFFFFF"/>
          <w:lang w:eastAsia="en-GB"/>
        </w:rPr>
        <w:t>can only be achieved by a</w:t>
      </w:r>
      <w:r w:rsidRPr="00571B07">
        <w:rPr>
          <w:rFonts w:ascii="Times New Roman" w:eastAsia="Times New Roman" w:hAnsi="Times New Roman" w:cs="Times New Roman"/>
          <w:color w:val="000000" w:themeColor="text1"/>
          <w:shd w:val="clear" w:color="auto" w:fill="FFFFFF"/>
          <w:lang w:eastAsia="en-GB"/>
        </w:rPr>
        <w:t xml:space="preserve"> mastery of the historical information. </w:t>
      </w:r>
      <w:r w:rsidR="00567E1A" w:rsidRPr="00571B07">
        <w:rPr>
          <w:rFonts w:ascii="Times New Roman" w:eastAsia="Times New Roman" w:hAnsi="Times New Roman" w:cs="Times New Roman"/>
          <w:color w:val="000000" w:themeColor="text1"/>
          <w:shd w:val="clear" w:color="auto" w:fill="FFFFFF"/>
          <w:lang w:eastAsia="en-GB"/>
        </w:rPr>
        <w:t>S</w:t>
      </w:r>
      <w:r w:rsidRPr="00571B07">
        <w:rPr>
          <w:rFonts w:ascii="Times New Roman" w:eastAsia="Times New Roman" w:hAnsi="Times New Roman" w:cs="Times New Roman"/>
          <w:color w:val="000000" w:themeColor="text1"/>
          <w:shd w:val="clear" w:color="auto" w:fill="FFFFFF"/>
          <w:lang w:eastAsia="en-GB"/>
        </w:rPr>
        <w:t xml:space="preserve">uch lengthy historical expositions </w:t>
      </w:r>
      <w:r w:rsidR="00567E1A" w:rsidRPr="00571B07">
        <w:rPr>
          <w:rFonts w:ascii="Times New Roman" w:eastAsia="Times New Roman" w:hAnsi="Times New Roman" w:cs="Times New Roman"/>
          <w:color w:val="000000" w:themeColor="text1"/>
          <w:shd w:val="clear" w:color="auto" w:fill="FFFFFF"/>
          <w:lang w:eastAsia="en-GB"/>
        </w:rPr>
        <w:t xml:space="preserve">are </w:t>
      </w:r>
      <w:r w:rsidRPr="00571B07">
        <w:rPr>
          <w:rFonts w:ascii="Times New Roman" w:eastAsia="Times New Roman" w:hAnsi="Times New Roman" w:cs="Times New Roman"/>
          <w:color w:val="000000" w:themeColor="text1"/>
          <w:shd w:val="clear" w:color="auto" w:fill="FFFFFF"/>
          <w:lang w:eastAsia="en-GB"/>
        </w:rPr>
        <w:t xml:space="preserve">comparatively </w:t>
      </w:r>
      <w:r w:rsidR="00400806" w:rsidRPr="00571B07">
        <w:rPr>
          <w:rFonts w:ascii="Times New Roman" w:eastAsia="Times New Roman" w:hAnsi="Times New Roman" w:cs="Times New Roman"/>
          <w:color w:val="000000" w:themeColor="text1"/>
          <w:shd w:val="clear" w:color="auto" w:fill="FFFFFF"/>
          <w:lang w:eastAsia="en-GB"/>
        </w:rPr>
        <w:t>rare</w:t>
      </w:r>
      <w:r w:rsidR="00567E1A" w:rsidRPr="00571B07">
        <w:rPr>
          <w:rFonts w:ascii="Times New Roman" w:eastAsia="Times New Roman" w:hAnsi="Times New Roman" w:cs="Times New Roman"/>
          <w:color w:val="000000" w:themeColor="text1"/>
          <w:shd w:val="clear" w:color="auto" w:fill="FFFFFF"/>
          <w:lang w:eastAsia="en-GB"/>
        </w:rPr>
        <w:t>. Mo</w:t>
      </w:r>
      <w:r w:rsidR="00400806" w:rsidRPr="00571B07">
        <w:rPr>
          <w:rFonts w:ascii="Times New Roman" w:eastAsia="Times New Roman" w:hAnsi="Times New Roman" w:cs="Times New Roman"/>
          <w:color w:val="000000" w:themeColor="text1"/>
          <w:shd w:val="clear" w:color="auto" w:fill="FFFFFF"/>
          <w:lang w:eastAsia="en-GB"/>
        </w:rPr>
        <w:t>re often Graham’s</w:t>
      </w:r>
      <w:r w:rsidRPr="00571B07">
        <w:rPr>
          <w:rFonts w:ascii="Times New Roman" w:eastAsia="Times New Roman" w:hAnsi="Times New Roman" w:cs="Times New Roman"/>
          <w:color w:val="000000" w:themeColor="text1"/>
          <w:shd w:val="clear" w:color="auto" w:fill="FFFFFF"/>
          <w:lang w:eastAsia="en-GB"/>
        </w:rPr>
        <w:t xml:space="preserve"> knowledge of the eighteenth-century context is revealed through innumerable small</w:t>
      </w:r>
      <w:r w:rsidR="00400806" w:rsidRPr="00571B07">
        <w:rPr>
          <w:rFonts w:ascii="Times New Roman" w:eastAsia="Times New Roman" w:hAnsi="Times New Roman" w:cs="Times New Roman"/>
          <w:color w:val="000000" w:themeColor="text1"/>
          <w:shd w:val="clear" w:color="auto" w:fill="FFFFFF"/>
          <w:lang w:eastAsia="en-GB"/>
        </w:rPr>
        <w:t>er</w:t>
      </w:r>
      <w:r w:rsidRPr="00571B07">
        <w:rPr>
          <w:rFonts w:ascii="Times New Roman" w:eastAsia="Times New Roman" w:hAnsi="Times New Roman" w:cs="Times New Roman"/>
          <w:color w:val="000000" w:themeColor="text1"/>
          <w:shd w:val="clear" w:color="auto" w:fill="FFFFFF"/>
          <w:lang w:eastAsia="en-GB"/>
        </w:rPr>
        <w:t xml:space="preserve"> details</w:t>
      </w:r>
      <w:r w:rsidR="00292C3E" w:rsidRPr="00571B07">
        <w:rPr>
          <w:rFonts w:ascii="Times New Roman" w:eastAsia="Times New Roman" w:hAnsi="Times New Roman" w:cs="Times New Roman"/>
          <w:color w:val="000000" w:themeColor="text1"/>
          <w:shd w:val="clear" w:color="auto" w:fill="FFFFFF"/>
          <w:lang w:eastAsia="en-GB"/>
        </w:rPr>
        <w:t>, such as re</w:t>
      </w:r>
      <w:r w:rsidR="00400806" w:rsidRPr="00571B07">
        <w:rPr>
          <w:rFonts w:ascii="Times New Roman" w:eastAsia="Times New Roman" w:hAnsi="Times New Roman" w:cs="Times New Roman"/>
          <w:color w:val="000000" w:themeColor="text1"/>
          <w:shd w:val="clear" w:color="auto" w:fill="FFFFFF"/>
          <w:lang w:eastAsia="en-GB"/>
        </w:rPr>
        <w:t>ferences to food</w:t>
      </w:r>
      <w:r w:rsidR="00292C3E" w:rsidRPr="00571B07">
        <w:rPr>
          <w:rFonts w:ascii="Times New Roman" w:eastAsia="Times New Roman" w:hAnsi="Times New Roman" w:cs="Times New Roman"/>
          <w:color w:val="000000" w:themeColor="text1"/>
          <w:shd w:val="clear" w:color="auto" w:fill="FFFFFF"/>
          <w:lang w:eastAsia="en-GB"/>
        </w:rPr>
        <w:t xml:space="preserve">, </w:t>
      </w:r>
      <w:r w:rsidR="002F45E9" w:rsidRPr="00571B07">
        <w:rPr>
          <w:rFonts w:ascii="Times New Roman" w:eastAsia="Times New Roman" w:hAnsi="Times New Roman" w:cs="Times New Roman"/>
          <w:color w:val="000000" w:themeColor="text1"/>
          <w:shd w:val="clear" w:color="auto" w:fill="FFFFFF"/>
          <w:lang w:eastAsia="en-GB"/>
        </w:rPr>
        <w:t>contemporary newspapers,</w:t>
      </w:r>
      <w:r w:rsidR="00400806" w:rsidRPr="00571B07">
        <w:rPr>
          <w:rFonts w:ascii="Times New Roman" w:eastAsia="Times New Roman" w:hAnsi="Times New Roman" w:cs="Times New Roman"/>
          <w:color w:val="000000" w:themeColor="text1"/>
          <w:shd w:val="clear" w:color="auto" w:fill="FFFFFF"/>
          <w:lang w:eastAsia="en-GB"/>
        </w:rPr>
        <w:t xml:space="preserve"> novels, ship names and</w:t>
      </w:r>
      <w:r w:rsidRPr="00571B07">
        <w:rPr>
          <w:rFonts w:ascii="Times New Roman" w:eastAsia="Times New Roman" w:hAnsi="Times New Roman" w:cs="Times New Roman"/>
          <w:color w:val="000000" w:themeColor="text1"/>
          <w:shd w:val="clear" w:color="auto" w:fill="FFFFFF"/>
          <w:lang w:eastAsia="en-GB"/>
        </w:rPr>
        <w:t xml:space="preserve"> </w:t>
      </w:r>
      <w:r w:rsidR="00400806" w:rsidRPr="00571B07">
        <w:rPr>
          <w:rFonts w:ascii="Times New Roman" w:eastAsia="Times New Roman" w:hAnsi="Times New Roman" w:cs="Times New Roman"/>
          <w:color w:val="000000" w:themeColor="text1"/>
          <w:shd w:val="clear" w:color="auto" w:fill="FFFFFF"/>
          <w:lang w:eastAsia="en-GB"/>
        </w:rPr>
        <w:t>symptoms of disease</w:t>
      </w:r>
      <w:r w:rsidR="002F45E9" w:rsidRPr="00571B07">
        <w:rPr>
          <w:rFonts w:ascii="Times New Roman" w:eastAsia="Times New Roman" w:hAnsi="Times New Roman" w:cs="Times New Roman"/>
          <w:color w:val="000000" w:themeColor="text1"/>
          <w:shd w:val="clear" w:color="auto" w:fill="FFFFFF"/>
          <w:lang w:eastAsia="en-GB"/>
        </w:rPr>
        <w:t>.</w:t>
      </w:r>
      <w:r w:rsidR="00D06A50" w:rsidRPr="00571B07">
        <w:rPr>
          <w:rFonts w:ascii="Times New Roman" w:eastAsia="Times New Roman" w:hAnsi="Times New Roman" w:cs="Times New Roman"/>
          <w:color w:val="000000" w:themeColor="text1"/>
          <w:shd w:val="clear" w:color="auto" w:fill="FFFFFF"/>
          <w:lang w:eastAsia="en-GB"/>
        </w:rPr>
        <w:t xml:space="preserve"> </w:t>
      </w:r>
      <w:r w:rsidR="001C1C10" w:rsidRPr="00571B07">
        <w:rPr>
          <w:rFonts w:ascii="Times New Roman" w:eastAsia="Times New Roman" w:hAnsi="Times New Roman" w:cs="Times New Roman"/>
          <w:color w:val="000000" w:themeColor="text1"/>
          <w:shd w:val="clear" w:color="auto" w:fill="FFFFFF"/>
          <w:lang w:eastAsia="en-GB"/>
        </w:rPr>
        <w:t>To give a few examples</w:t>
      </w:r>
      <w:r w:rsidR="00C101A2" w:rsidRPr="00571B07">
        <w:rPr>
          <w:rFonts w:ascii="Times New Roman" w:eastAsia="Times New Roman" w:hAnsi="Times New Roman" w:cs="Times New Roman"/>
          <w:color w:val="000000" w:themeColor="text1"/>
          <w:shd w:val="clear" w:color="auto" w:fill="FFFFFF"/>
          <w:lang w:eastAsia="en-GB"/>
        </w:rPr>
        <w:t xml:space="preserve">, </w:t>
      </w:r>
      <w:r w:rsidR="005E6EEB" w:rsidRPr="00571B07">
        <w:rPr>
          <w:rFonts w:ascii="Times New Roman" w:eastAsia="Times New Roman" w:hAnsi="Times New Roman" w:cs="Times New Roman"/>
          <w:color w:val="000000" w:themeColor="text1"/>
          <w:shd w:val="clear" w:color="auto" w:fill="FFFFFF"/>
          <w:lang w:eastAsia="en-GB"/>
        </w:rPr>
        <w:t>in</w:t>
      </w:r>
      <w:r w:rsidR="00FD57A3" w:rsidRPr="00571B07">
        <w:rPr>
          <w:rFonts w:ascii="Times New Roman" w:eastAsia="Times New Roman" w:hAnsi="Times New Roman" w:cs="Times New Roman"/>
          <w:color w:val="000000" w:themeColor="text1"/>
          <w:shd w:val="clear" w:color="auto" w:fill="FFFFFF"/>
          <w:lang w:eastAsia="en-GB"/>
        </w:rPr>
        <w:t xml:space="preserve"> </w:t>
      </w:r>
      <w:r w:rsidR="00FD57A3" w:rsidRPr="00571B07">
        <w:rPr>
          <w:rFonts w:ascii="Times New Roman" w:eastAsia="Times New Roman" w:hAnsi="Times New Roman" w:cs="Times New Roman"/>
          <w:i/>
          <w:color w:val="000000" w:themeColor="text1"/>
          <w:shd w:val="clear" w:color="auto" w:fill="FFFFFF"/>
          <w:lang w:eastAsia="en-GB"/>
        </w:rPr>
        <w:t>The Black Moon</w:t>
      </w:r>
      <w:r w:rsidR="00FD57A3" w:rsidRPr="00571B07">
        <w:rPr>
          <w:rFonts w:ascii="Times New Roman" w:eastAsia="Times New Roman" w:hAnsi="Times New Roman" w:cs="Times New Roman"/>
          <w:color w:val="000000" w:themeColor="text1"/>
          <w:shd w:val="clear" w:color="auto" w:fill="FFFFFF"/>
          <w:lang w:eastAsia="en-GB"/>
        </w:rPr>
        <w:t xml:space="preserve"> (</w:t>
      </w:r>
      <w:r w:rsidR="001C1C10" w:rsidRPr="00571B07">
        <w:rPr>
          <w:rFonts w:ascii="Times New Roman" w:eastAsia="Times New Roman" w:hAnsi="Times New Roman" w:cs="Times New Roman"/>
          <w:color w:val="000000" w:themeColor="text1"/>
          <w:shd w:val="clear" w:color="auto" w:fill="FFFFFF"/>
          <w:lang w:eastAsia="en-GB"/>
        </w:rPr>
        <w:t>the fifth in the series, published in 1973)</w:t>
      </w:r>
      <w:r w:rsidR="00FD57A3" w:rsidRPr="00571B07">
        <w:rPr>
          <w:rFonts w:ascii="Times New Roman" w:eastAsia="Times New Roman" w:hAnsi="Times New Roman" w:cs="Times New Roman"/>
          <w:color w:val="000000" w:themeColor="text1"/>
          <w:shd w:val="clear" w:color="auto" w:fill="FFFFFF"/>
          <w:lang w:eastAsia="en-GB"/>
        </w:rPr>
        <w:t>, on his return from his imprisonment by the French at Quimper, Graham’s fictitiou</w:t>
      </w:r>
      <w:r w:rsidR="00400806" w:rsidRPr="00571B07">
        <w:rPr>
          <w:rFonts w:ascii="Times New Roman" w:eastAsia="Times New Roman" w:hAnsi="Times New Roman" w:cs="Times New Roman"/>
          <w:color w:val="000000" w:themeColor="text1"/>
          <w:shd w:val="clear" w:color="auto" w:fill="FFFFFF"/>
          <w:lang w:eastAsia="en-GB"/>
        </w:rPr>
        <w:t xml:space="preserve">s doctor, Dwight </w:t>
      </w:r>
      <w:proofErr w:type="spellStart"/>
      <w:r w:rsidR="00400806" w:rsidRPr="00571B07">
        <w:rPr>
          <w:rFonts w:ascii="Times New Roman" w:eastAsia="Times New Roman" w:hAnsi="Times New Roman" w:cs="Times New Roman"/>
          <w:color w:val="000000" w:themeColor="text1"/>
          <w:shd w:val="clear" w:color="auto" w:fill="FFFFFF"/>
          <w:lang w:eastAsia="en-GB"/>
        </w:rPr>
        <w:t>Enys</w:t>
      </w:r>
      <w:proofErr w:type="spellEnd"/>
      <w:r w:rsidR="00400806" w:rsidRPr="00571B07">
        <w:rPr>
          <w:rFonts w:ascii="Times New Roman" w:eastAsia="Times New Roman" w:hAnsi="Times New Roman" w:cs="Times New Roman"/>
          <w:color w:val="000000" w:themeColor="text1"/>
          <w:shd w:val="clear" w:color="auto" w:fill="FFFFFF"/>
          <w:lang w:eastAsia="en-GB"/>
        </w:rPr>
        <w:t>, recalls ‘the invaluable small aids’</w:t>
      </w:r>
      <w:r w:rsidR="00FD57A3" w:rsidRPr="00571B07">
        <w:rPr>
          <w:rFonts w:ascii="Times New Roman" w:eastAsia="Times New Roman" w:hAnsi="Times New Roman" w:cs="Times New Roman"/>
          <w:color w:val="000000" w:themeColor="text1"/>
          <w:shd w:val="clear" w:color="auto" w:fill="FFFFFF"/>
          <w:lang w:eastAsia="en-GB"/>
        </w:rPr>
        <w:t xml:space="preserve"> given to</w:t>
      </w:r>
      <w:r w:rsidR="00400806" w:rsidRPr="00571B07">
        <w:rPr>
          <w:rFonts w:ascii="Times New Roman" w:eastAsia="Times New Roman" w:hAnsi="Times New Roman" w:cs="Times New Roman"/>
          <w:color w:val="000000" w:themeColor="text1"/>
          <w:shd w:val="clear" w:color="auto" w:fill="FFFFFF"/>
          <w:lang w:eastAsia="en-GB"/>
        </w:rPr>
        <w:t xml:space="preserve"> him and his fellow prisons by ‘a Lady Ann Fitzroy’. Though</w:t>
      </w:r>
      <w:r w:rsidR="00FD57A3" w:rsidRPr="00571B07">
        <w:rPr>
          <w:rFonts w:ascii="Times New Roman" w:eastAsia="Times New Roman" w:hAnsi="Times New Roman" w:cs="Times New Roman"/>
          <w:color w:val="000000" w:themeColor="text1"/>
          <w:shd w:val="clear" w:color="auto" w:fill="FFFFFF"/>
          <w:lang w:eastAsia="en-GB"/>
        </w:rPr>
        <w:t xml:space="preserve"> her story is little known even now to historians, Lady Ann Fitzroy had been held at Quimper, along with female relatives, and by virtue of her rank and sex had been able to </w:t>
      </w:r>
      <w:r w:rsidR="00400806" w:rsidRPr="00571B07">
        <w:rPr>
          <w:rFonts w:ascii="Times New Roman" w:eastAsia="Times New Roman" w:hAnsi="Times New Roman" w:cs="Times New Roman"/>
          <w:color w:val="000000" w:themeColor="text1"/>
          <w:shd w:val="clear" w:color="auto" w:fill="FFFFFF"/>
          <w:lang w:eastAsia="en-GB"/>
        </w:rPr>
        <w:t>purchase</w:t>
      </w:r>
      <w:r w:rsidR="00634A56" w:rsidRPr="00571B07">
        <w:rPr>
          <w:rFonts w:ascii="Times New Roman" w:eastAsia="Times New Roman" w:hAnsi="Times New Roman" w:cs="Times New Roman"/>
          <w:color w:val="000000" w:themeColor="text1"/>
          <w:shd w:val="clear" w:color="auto" w:fill="FFFFFF"/>
          <w:lang w:eastAsia="en-GB"/>
        </w:rPr>
        <w:t xml:space="preserve"> </w:t>
      </w:r>
      <w:r w:rsidR="00FD57A3" w:rsidRPr="00571B07">
        <w:rPr>
          <w:rFonts w:ascii="Times New Roman" w:eastAsia="Times New Roman" w:hAnsi="Times New Roman" w:cs="Times New Roman"/>
          <w:color w:val="000000" w:themeColor="text1"/>
          <w:shd w:val="clear" w:color="auto" w:fill="FFFFFF"/>
          <w:lang w:eastAsia="en-GB"/>
        </w:rPr>
        <w:t>food and medical supplies, which she distributed to the starving and sick prisoners.</w:t>
      </w:r>
      <w:r w:rsidR="001C1C10" w:rsidRPr="00571B07">
        <w:rPr>
          <w:rFonts w:ascii="Times New Roman" w:eastAsia="Times New Roman" w:hAnsi="Times New Roman" w:cs="Times New Roman"/>
          <w:color w:val="000000" w:themeColor="text1"/>
          <w:shd w:val="clear" w:color="auto" w:fill="FFFFFF"/>
          <w:lang w:eastAsia="en-GB"/>
        </w:rPr>
        <w:t xml:space="preserve"> In </w:t>
      </w:r>
      <w:r w:rsidR="001C1C10" w:rsidRPr="00571B07">
        <w:rPr>
          <w:rFonts w:ascii="Times New Roman" w:eastAsia="Times New Roman" w:hAnsi="Times New Roman" w:cs="Times New Roman"/>
          <w:i/>
          <w:color w:val="000000" w:themeColor="text1"/>
          <w:shd w:val="clear" w:color="auto" w:fill="FFFFFF"/>
          <w:lang w:eastAsia="en-GB"/>
        </w:rPr>
        <w:t xml:space="preserve">The Angry Tide: A Novel of Cornwall 1798-1799 </w:t>
      </w:r>
      <w:r w:rsidR="00400806" w:rsidRPr="00571B07">
        <w:rPr>
          <w:rFonts w:ascii="Times New Roman" w:eastAsia="Times New Roman" w:hAnsi="Times New Roman" w:cs="Times New Roman"/>
          <w:color w:val="000000" w:themeColor="text1"/>
          <w:shd w:val="clear" w:color="auto" w:fill="FFFFFF"/>
          <w:lang w:eastAsia="en-GB"/>
        </w:rPr>
        <w:t>(</w:t>
      </w:r>
      <w:r w:rsidR="001C1C10" w:rsidRPr="00571B07">
        <w:rPr>
          <w:rFonts w:ascii="Times New Roman" w:eastAsia="Times New Roman" w:hAnsi="Times New Roman" w:cs="Times New Roman"/>
          <w:color w:val="000000" w:themeColor="text1"/>
          <w:shd w:val="clear" w:color="auto" w:fill="FFFFFF"/>
          <w:lang w:eastAsia="en-GB"/>
        </w:rPr>
        <w:t>published in 1977)</w:t>
      </w:r>
      <w:r w:rsidR="009A547C" w:rsidRPr="00571B07">
        <w:rPr>
          <w:rFonts w:ascii="Times New Roman" w:eastAsia="Times New Roman" w:hAnsi="Times New Roman" w:cs="Times New Roman"/>
          <w:color w:val="000000" w:themeColor="text1"/>
          <w:shd w:val="clear" w:color="auto" w:fill="FFFFFF"/>
          <w:lang w:eastAsia="en-GB"/>
        </w:rPr>
        <w:t>,</w:t>
      </w:r>
      <w:r w:rsidR="00FD57A3" w:rsidRPr="00571B07">
        <w:rPr>
          <w:rFonts w:ascii="Times New Roman" w:eastAsia="Times New Roman" w:hAnsi="Times New Roman" w:cs="Times New Roman"/>
          <w:color w:val="000000" w:themeColor="text1"/>
          <w:shd w:val="clear" w:color="auto" w:fill="FFFFFF"/>
          <w:lang w:eastAsia="en-GB"/>
        </w:rPr>
        <w:t xml:space="preserve"> </w:t>
      </w:r>
      <w:r w:rsidR="001C1C10" w:rsidRPr="00571B07">
        <w:rPr>
          <w:rFonts w:ascii="Times New Roman" w:eastAsia="Times New Roman" w:hAnsi="Times New Roman" w:cs="Times New Roman"/>
          <w:color w:val="000000" w:themeColor="text1"/>
          <w:shd w:val="clear" w:color="auto" w:fill="FFFFFF"/>
          <w:lang w:eastAsia="en-GB"/>
        </w:rPr>
        <w:t xml:space="preserve">Ross and </w:t>
      </w:r>
      <w:proofErr w:type="spellStart"/>
      <w:r w:rsidR="001C1C10" w:rsidRPr="00571B07">
        <w:rPr>
          <w:rFonts w:ascii="Times New Roman" w:eastAsia="Times New Roman" w:hAnsi="Times New Roman" w:cs="Times New Roman"/>
          <w:color w:val="000000" w:themeColor="text1"/>
          <w:shd w:val="clear" w:color="auto" w:fill="FFFFFF"/>
          <w:lang w:eastAsia="en-GB"/>
        </w:rPr>
        <w:t>Demelza</w:t>
      </w:r>
      <w:proofErr w:type="spellEnd"/>
      <w:r w:rsidR="001C1C10" w:rsidRPr="00571B07">
        <w:rPr>
          <w:rFonts w:ascii="Times New Roman" w:eastAsia="Times New Roman" w:hAnsi="Times New Roman" w:cs="Times New Roman"/>
          <w:color w:val="000000" w:themeColor="text1"/>
          <w:shd w:val="clear" w:color="auto" w:fill="FFFFFF"/>
          <w:lang w:eastAsia="en-GB"/>
        </w:rPr>
        <w:t xml:space="preserve"> use the eighteenth-century equivalent of a water tax</w:t>
      </w:r>
      <w:r w:rsidR="009A547C" w:rsidRPr="00571B07">
        <w:rPr>
          <w:rFonts w:ascii="Times New Roman" w:eastAsia="Times New Roman" w:hAnsi="Times New Roman" w:cs="Times New Roman"/>
          <w:color w:val="000000" w:themeColor="text1"/>
          <w:shd w:val="clear" w:color="auto" w:fill="FFFFFF"/>
          <w:lang w:eastAsia="en-GB"/>
        </w:rPr>
        <w:t>i, a waterman to take them on six</w:t>
      </w:r>
      <w:r w:rsidR="001C1C10" w:rsidRPr="00571B07">
        <w:rPr>
          <w:rFonts w:ascii="Times New Roman" w:eastAsia="Times New Roman" w:hAnsi="Times New Roman" w:cs="Times New Roman"/>
          <w:color w:val="000000" w:themeColor="text1"/>
          <w:shd w:val="clear" w:color="auto" w:fill="FFFFFF"/>
          <w:lang w:eastAsia="en-GB"/>
        </w:rPr>
        <w:t xml:space="preserve">pence journeys. In </w:t>
      </w:r>
      <w:r w:rsidR="001C1C10" w:rsidRPr="00571B07">
        <w:rPr>
          <w:rFonts w:ascii="Times New Roman" w:eastAsia="Times New Roman" w:hAnsi="Times New Roman" w:cs="Times New Roman"/>
          <w:i/>
          <w:color w:val="000000" w:themeColor="text1"/>
          <w:shd w:val="clear" w:color="auto" w:fill="FFFFFF"/>
          <w:lang w:eastAsia="en-GB"/>
        </w:rPr>
        <w:t>The Twisted Sword</w:t>
      </w:r>
      <w:r w:rsidR="001C1C10" w:rsidRPr="00571B07">
        <w:rPr>
          <w:rFonts w:ascii="Times New Roman" w:eastAsia="Times New Roman" w:hAnsi="Times New Roman" w:cs="Times New Roman"/>
          <w:color w:val="000000" w:themeColor="text1"/>
          <w:shd w:val="clear" w:color="auto" w:fill="FFFFFF"/>
          <w:lang w:eastAsia="en-GB"/>
        </w:rPr>
        <w:t xml:space="preserve"> (published in 1990), Graham reveals his knowledge of early </w:t>
      </w:r>
      <w:r w:rsidR="009A547C" w:rsidRPr="00571B07">
        <w:rPr>
          <w:rFonts w:ascii="Times New Roman" w:eastAsia="Times New Roman" w:hAnsi="Times New Roman" w:cs="Times New Roman"/>
          <w:color w:val="000000" w:themeColor="text1"/>
          <w:shd w:val="clear" w:color="auto" w:fill="FFFFFF"/>
          <w:lang w:eastAsia="en-GB"/>
        </w:rPr>
        <w:t>nineteenth-</w:t>
      </w:r>
      <w:r w:rsidR="001C1C10" w:rsidRPr="00571B07">
        <w:rPr>
          <w:rFonts w:ascii="Times New Roman" w:eastAsia="Times New Roman" w:hAnsi="Times New Roman" w:cs="Times New Roman"/>
          <w:color w:val="000000" w:themeColor="text1"/>
          <w:shd w:val="clear" w:color="auto" w:fill="FFFFFF"/>
          <w:lang w:eastAsia="en-GB"/>
        </w:rPr>
        <w:t xml:space="preserve">century newspapers when George shifts his allegiance from </w:t>
      </w:r>
      <w:r w:rsidR="001C1C10" w:rsidRPr="00571B07">
        <w:rPr>
          <w:rFonts w:ascii="Times New Roman" w:eastAsia="Times New Roman" w:hAnsi="Times New Roman" w:cs="Times New Roman"/>
          <w:i/>
          <w:color w:val="000000" w:themeColor="text1"/>
          <w:shd w:val="clear" w:color="auto" w:fill="FFFFFF"/>
          <w:lang w:eastAsia="en-GB"/>
        </w:rPr>
        <w:t>The Times</w:t>
      </w:r>
      <w:r w:rsidR="001C1C10" w:rsidRPr="00571B07">
        <w:rPr>
          <w:rFonts w:ascii="Times New Roman" w:eastAsia="Times New Roman" w:hAnsi="Times New Roman" w:cs="Times New Roman"/>
          <w:color w:val="000000" w:themeColor="text1"/>
          <w:shd w:val="clear" w:color="auto" w:fill="FFFFFF"/>
          <w:lang w:eastAsia="en-GB"/>
        </w:rPr>
        <w:t xml:space="preserve"> (known as such since 1788)</w:t>
      </w:r>
      <w:r w:rsidR="001C1C10" w:rsidRPr="00571B07">
        <w:rPr>
          <w:rFonts w:ascii="Times New Roman" w:eastAsia="Times New Roman" w:hAnsi="Times New Roman" w:cs="Times New Roman"/>
          <w:i/>
          <w:color w:val="000000" w:themeColor="text1"/>
          <w:shd w:val="clear" w:color="auto" w:fill="FFFFFF"/>
          <w:lang w:eastAsia="en-GB"/>
        </w:rPr>
        <w:t xml:space="preserve">, </w:t>
      </w:r>
      <w:r w:rsidR="001C1C10" w:rsidRPr="00571B07">
        <w:rPr>
          <w:rFonts w:ascii="Times New Roman" w:eastAsia="Times New Roman" w:hAnsi="Times New Roman" w:cs="Times New Roman"/>
          <w:color w:val="000000" w:themeColor="text1"/>
          <w:shd w:val="clear" w:color="auto" w:fill="FFFFFF"/>
          <w:lang w:eastAsia="en-GB"/>
        </w:rPr>
        <w:t xml:space="preserve">to </w:t>
      </w:r>
      <w:r w:rsidR="001C1C10" w:rsidRPr="00571B07">
        <w:rPr>
          <w:rFonts w:ascii="Times New Roman" w:eastAsia="Times New Roman" w:hAnsi="Times New Roman" w:cs="Times New Roman"/>
          <w:i/>
          <w:color w:val="000000" w:themeColor="text1"/>
          <w:shd w:val="clear" w:color="auto" w:fill="FFFFFF"/>
          <w:lang w:eastAsia="en-GB"/>
        </w:rPr>
        <w:t xml:space="preserve">The Morning Post </w:t>
      </w:r>
      <w:r w:rsidR="001C1C10" w:rsidRPr="00571B07">
        <w:rPr>
          <w:rFonts w:ascii="Times New Roman" w:eastAsia="Times New Roman" w:hAnsi="Times New Roman" w:cs="Times New Roman"/>
          <w:color w:val="000000" w:themeColor="text1"/>
          <w:shd w:val="clear" w:color="auto" w:fill="FFFFFF"/>
          <w:lang w:eastAsia="en-GB"/>
        </w:rPr>
        <w:t xml:space="preserve">(established in 1772), and also notes the local paper the </w:t>
      </w:r>
      <w:r w:rsidR="001C1C10" w:rsidRPr="00571B07">
        <w:rPr>
          <w:rFonts w:ascii="Times New Roman" w:eastAsia="Times New Roman" w:hAnsi="Times New Roman" w:cs="Times New Roman"/>
          <w:i/>
          <w:color w:val="000000" w:themeColor="text1"/>
          <w:shd w:val="clear" w:color="auto" w:fill="FFFFFF"/>
          <w:lang w:eastAsia="en-GB"/>
        </w:rPr>
        <w:t xml:space="preserve">Royal Cornwall Gazette </w:t>
      </w:r>
      <w:r w:rsidR="001C1C10" w:rsidRPr="00571B07">
        <w:rPr>
          <w:rFonts w:ascii="Times New Roman" w:eastAsia="Times New Roman" w:hAnsi="Times New Roman" w:cs="Times New Roman"/>
          <w:color w:val="000000" w:themeColor="text1"/>
          <w:shd w:val="clear" w:color="auto" w:fill="FFFFFF"/>
          <w:lang w:eastAsia="en-GB"/>
        </w:rPr>
        <w:t xml:space="preserve">(established in 1801). </w:t>
      </w:r>
      <w:r w:rsidR="00567E1A" w:rsidRPr="00571B07">
        <w:rPr>
          <w:rFonts w:ascii="Times New Roman" w:eastAsia="Times New Roman" w:hAnsi="Times New Roman" w:cs="Times New Roman"/>
          <w:color w:val="000000" w:themeColor="text1"/>
          <w:shd w:val="clear" w:color="auto" w:fill="FFFFFF"/>
          <w:lang w:eastAsia="en-GB"/>
        </w:rPr>
        <w:t>Suc</w:t>
      </w:r>
      <w:r w:rsidR="009A547C" w:rsidRPr="00571B07">
        <w:rPr>
          <w:rFonts w:ascii="Times New Roman" w:eastAsia="Times New Roman" w:hAnsi="Times New Roman" w:cs="Times New Roman"/>
          <w:color w:val="000000" w:themeColor="text1"/>
          <w:shd w:val="clear" w:color="auto" w:fill="FFFFFF"/>
          <w:lang w:eastAsia="en-GB"/>
        </w:rPr>
        <w:t>h integrated references of</w:t>
      </w:r>
      <w:r w:rsidR="00567E1A" w:rsidRPr="00571B07">
        <w:rPr>
          <w:rFonts w:ascii="Times New Roman" w:eastAsia="Times New Roman" w:hAnsi="Times New Roman" w:cs="Times New Roman"/>
          <w:color w:val="000000" w:themeColor="text1"/>
          <w:shd w:val="clear" w:color="auto" w:fill="FFFFFF"/>
          <w:lang w:eastAsia="en-GB"/>
        </w:rPr>
        <w:t xml:space="preserve"> obscure details</w:t>
      </w:r>
      <w:r w:rsidR="00A2302D" w:rsidRPr="00571B07">
        <w:rPr>
          <w:rFonts w:ascii="Times New Roman" w:eastAsia="Times New Roman" w:hAnsi="Times New Roman" w:cs="Times New Roman"/>
          <w:color w:val="000000" w:themeColor="text1"/>
          <w:shd w:val="clear" w:color="auto" w:fill="FFFFFF"/>
          <w:lang w:eastAsia="en-GB"/>
        </w:rPr>
        <w:t xml:space="preserve"> </w:t>
      </w:r>
      <w:r w:rsidR="00567E1A" w:rsidRPr="00571B07">
        <w:rPr>
          <w:rFonts w:ascii="Times New Roman" w:eastAsia="Times New Roman" w:hAnsi="Times New Roman" w:cs="Times New Roman"/>
          <w:color w:val="000000" w:themeColor="text1"/>
          <w:shd w:val="clear" w:color="auto" w:fill="FFFFFF"/>
          <w:lang w:eastAsia="en-GB"/>
        </w:rPr>
        <w:t xml:space="preserve">are </w:t>
      </w:r>
      <w:r w:rsidR="00A2302D" w:rsidRPr="00571B07">
        <w:rPr>
          <w:rFonts w:ascii="Times New Roman" w:eastAsia="Times New Roman" w:hAnsi="Times New Roman" w:cs="Times New Roman"/>
          <w:color w:val="000000" w:themeColor="text1"/>
          <w:shd w:val="clear" w:color="auto" w:fill="FFFFFF"/>
          <w:lang w:eastAsia="en-GB"/>
        </w:rPr>
        <w:t xml:space="preserve">as revealing (if not more </w:t>
      </w:r>
      <w:r w:rsidR="009A547C" w:rsidRPr="00571B07">
        <w:rPr>
          <w:rFonts w:ascii="Times New Roman" w:eastAsia="Times New Roman" w:hAnsi="Times New Roman" w:cs="Times New Roman"/>
          <w:color w:val="000000" w:themeColor="text1"/>
          <w:shd w:val="clear" w:color="auto" w:fill="FFFFFF"/>
          <w:lang w:eastAsia="en-GB"/>
        </w:rPr>
        <w:t>revealing) of Graham’s</w:t>
      </w:r>
      <w:r w:rsidR="00A2302D" w:rsidRPr="00571B07">
        <w:rPr>
          <w:rFonts w:ascii="Times New Roman" w:eastAsia="Times New Roman" w:hAnsi="Times New Roman" w:cs="Times New Roman"/>
          <w:color w:val="000000" w:themeColor="text1"/>
          <w:shd w:val="clear" w:color="auto" w:fill="FFFFFF"/>
          <w:lang w:eastAsia="en-GB"/>
        </w:rPr>
        <w:t xml:space="preserve"> research and </w:t>
      </w:r>
      <w:r w:rsidR="009A547C" w:rsidRPr="00571B07">
        <w:rPr>
          <w:rFonts w:ascii="Times New Roman" w:eastAsia="Times New Roman" w:hAnsi="Times New Roman" w:cs="Times New Roman"/>
          <w:color w:val="000000" w:themeColor="text1"/>
          <w:shd w:val="clear" w:color="auto" w:fill="FFFFFF"/>
          <w:lang w:eastAsia="en-GB"/>
        </w:rPr>
        <w:t xml:space="preserve">command of period </w:t>
      </w:r>
      <w:r w:rsidR="00A2302D" w:rsidRPr="00571B07">
        <w:rPr>
          <w:rFonts w:ascii="Times New Roman" w:eastAsia="Times New Roman" w:hAnsi="Times New Roman" w:cs="Times New Roman"/>
          <w:color w:val="000000" w:themeColor="text1"/>
          <w:shd w:val="clear" w:color="auto" w:fill="FFFFFF"/>
          <w:lang w:eastAsia="en-GB"/>
        </w:rPr>
        <w:t xml:space="preserve">as </w:t>
      </w:r>
      <w:r w:rsidR="00567E1A" w:rsidRPr="00571B07">
        <w:rPr>
          <w:rFonts w:ascii="Times New Roman" w:eastAsia="Times New Roman" w:hAnsi="Times New Roman" w:cs="Times New Roman"/>
          <w:color w:val="000000" w:themeColor="text1"/>
          <w:shd w:val="clear" w:color="auto" w:fill="FFFFFF"/>
          <w:lang w:eastAsia="en-GB"/>
        </w:rPr>
        <w:t xml:space="preserve">his </w:t>
      </w:r>
      <w:r w:rsidR="00A2302D" w:rsidRPr="00571B07">
        <w:rPr>
          <w:rFonts w:ascii="Times New Roman" w:eastAsia="Times New Roman" w:hAnsi="Times New Roman" w:cs="Times New Roman"/>
          <w:color w:val="000000" w:themeColor="text1"/>
          <w:shd w:val="clear" w:color="auto" w:fill="FFFFFF"/>
          <w:lang w:eastAsia="en-GB"/>
        </w:rPr>
        <w:t xml:space="preserve">lengthier </w:t>
      </w:r>
      <w:r w:rsidR="00C101A2" w:rsidRPr="00571B07">
        <w:rPr>
          <w:rFonts w:ascii="Times New Roman" w:eastAsia="Times New Roman" w:hAnsi="Times New Roman" w:cs="Times New Roman"/>
          <w:color w:val="000000" w:themeColor="text1"/>
          <w:shd w:val="clear" w:color="auto" w:fill="FFFFFF"/>
          <w:lang w:eastAsia="en-GB"/>
        </w:rPr>
        <w:t>descriptions</w:t>
      </w:r>
      <w:r w:rsidR="00A2302D" w:rsidRPr="00571B07">
        <w:rPr>
          <w:rFonts w:ascii="Times New Roman" w:eastAsia="Times New Roman" w:hAnsi="Times New Roman" w:cs="Times New Roman"/>
          <w:color w:val="000000" w:themeColor="text1"/>
          <w:shd w:val="clear" w:color="auto" w:fill="FFFFFF"/>
          <w:lang w:eastAsia="en-GB"/>
        </w:rPr>
        <w:t xml:space="preserve">. </w:t>
      </w:r>
    </w:p>
    <w:p w14:paraId="069C8477" w14:textId="0AAB42B2" w:rsidR="009650C9" w:rsidRPr="00571B07" w:rsidRDefault="00FD57A3" w:rsidP="00571B07">
      <w:pPr>
        <w:spacing w:line="480" w:lineRule="auto"/>
        <w:ind w:firstLine="720"/>
        <w:rPr>
          <w:rFonts w:ascii="Times New Roman" w:eastAsia="Times New Roman" w:hAnsi="Times New Roman" w:cs="Times New Roman"/>
          <w:color w:val="000000" w:themeColor="text1"/>
          <w:shd w:val="clear" w:color="auto" w:fill="FFFFFF"/>
          <w:lang w:eastAsia="en-GB"/>
        </w:rPr>
      </w:pPr>
      <w:r w:rsidRPr="00571B07">
        <w:rPr>
          <w:rFonts w:ascii="Times New Roman" w:eastAsia="Times New Roman" w:hAnsi="Times New Roman" w:cs="Times New Roman"/>
          <w:color w:val="000000" w:themeColor="text1"/>
          <w:shd w:val="clear" w:color="auto" w:fill="FFFFFF"/>
          <w:lang w:eastAsia="en-GB"/>
        </w:rPr>
        <w:t>Acknowledging t</w:t>
      </w:r>
      <w:r w:rsidR="00A2302D" w:rsidRPr="00571B07">
        <w:rPr>
          <w:rFonts w:ascii="Times New Roman" w:eastAsia="Times New Roman" w:hAnsi="Times New Roman" w:cs="Times New Roman"/>
          <w:color w:val="000000" w:themeColor="text1"/>
          <w:shd w:val="clear" w:color="auto" w:fill="FFFFFF"/>
          <w:lang w:eastAsia="en-GB"/>
        </w:rPr>
        <w:t>he range and depth of Graham’s subtle</w:t>
      </w:r>
      <w:r w:rsidRPr="00571B07">
        <w:rPr>
          <w:rFonts w:ascii="Times New Roman" w:eastAsia="Times New Roman" w:hAnsi="Times New Roman" w:cs="Times New Roman"/>
          <w:color w:val="000000" w:themeColor="text1"/>
          <w:shd w:val="clear" w:color="auto" w:fill="FFFFFF"/>
          <w:lang w:eastAsia="en-GB"/>
        </w:rPr>
        <w:t xml:space="preserve"> historical contextualization is not to suggest that he </w:t>
      </w:r>
      <w:r w:rsidR="009A547C" w:rsidRPr="00571B07">
        <w:rPr>
          <w:rFonts w:ascii="Times New Roman" w:eastAsia="Times New Roman" w:hAnsi="Times New Roman" w:cs="Times New Roman"/>
          <w:color w:val="000000" w:themeColor="text1"/>
          <w:shd w:val="clear" w:color="auto" w:fill="FFFFFF"/>
          <w:lang w:eastAsia="en-GB"/>
        </w:rPr>
        <w:t>was note perfect</w:t>
      </w:r>
      <w:r w:rsidR="002F45E9" w:rsidRPr="00571B07">
        <w:rPr>
          <w:rFonts w:ascii="Times New Roman" w:eastAsia="Times New Roman" w:hAnsi="Times New Roman" w:cs="Times New Roman"/>
          <w:color w:val="000000" w:themeColor="text1"/>
          <w:shd w:val="clear" w:color="auto" w:fill="FFFFFF"/>
          <w:lang w:eastAsia="en-GB"/>
        </w:rPr>
        <w:t>.</w:t>
      </w:r>
      <w:r w:rsidR="009650C9" w:rsidRPr="00571B07">
        <w:rPr>
          <w:rFonts w:ascii="Times New Roman" w:eastAsia="Times New Roman" w:hAnsi="Times New Roman" w:cs="Times New Roman"/>
          <w:color w:val="000000" w:themeColor="text1"/>
          <w:shd w:val="clear" w:color="auto" w:fill="FFFFFF"/>
          <w:lang w:eastAsia="en-GB"/>
        </w:rPr>
        <w:t xml:space="preserve"> In places, a mix of historical research a</w:t>
      </w:r>
      <w:r w:rsidR="00A47FDA" w:rsidRPr="00571B07">
        <w:rPr>
          <w:rFonts w:ascii="Times New Roman" w:eastAsia="Times New Roman" w:hAnsi="Times New Roman" w:cs="Times New Roman"/>
          <w:color w:val="000000" w:themeColor="text1"/>
          <w:shd w:val="clear" w:color="auto" w:fill="FFFFFF"/>
          <w:lang w:eastAsia="en-GB"/>
        </w:rPr>
        <w:t xml:space="preserve">nd modern presumption creates </w:t>
      </w:r>
      <w:r w:rsidR="009650C9" w:rsidRPr="00571B07">
        <w:rPr>
          <w:rFonts w:ascii="Times New Roman" w:eastAsia="Times New Roman" w:hAnsi="Times New Roman" w:cs="Times New Roman"/>
          <w:color w:val="000000" w:themeColor="text1"/>
          <w:shd w:val="clear" w:color="auto" w:fill="FFFFFF"/>
          <w:lang w:eastAsia="en-GB"/>
        </w:rPr>
        <w:t>scenario</w:t>
      </w:r>
      <w:r w:rsidR="00A47FDA" w:rsidRPr="00571B07">
        <w:rPr>
          <w:rFonts w:ascii="Times New Roman" w:eastAsia="Times New Roman" w:hAnsi="Times New Roman" w:cs="Times New Roman"/>
          <w:color w:val="000000" w:themeColor="text1"/>
          <w:shd w:val="clear" w:color="auto" w:fill="FFFFFF"/>
          <w:lang w:eastAsia="en-GB"/>
        </w:rPr>
        <w:t>s that do</w:t>
      </w:r>
      <w:r w:rsidR="009650C9" w:rsidRPr="00571B07">
        <w:rPr>
          <w:rFonts w:ascii="Times New Roman" w:eastAsia="Times New Roman" w:hAnsi="Times New Roman" w:cs="Times New Roman"/>
          <w:color w:val="000000" w:themeColor="text1"/>
          <w:shd w:val="clear" w:color="auto" w:fill="FFFFFF"/>
          <w:lang w:eastAsia="en-GB"/>
        </w:rPr>
        <w:t xml:space="preserve"> not entirely fit </w:t>
      </w:r>
      <w:r w:rsidR="009A547C" w:rsidRPr="00571B07">
        <w:rPr>
          <w:rFonts w:ascii="Times New Roman" w:eastAsia="Times New Roman" w:hAnsi="Times New Roman" w:cs="Times New Roman"/>
          <w:color w:val="000000" w:themeColor="text1"/>
          <w:shd w:val="clear" w:color="auto" w:fill="FFFFFF"/>
          <w:lang w:eastAsia="en-GB"/>
        </w:rPr>
        <w:t>with the world in which they are</w:t>
      </w:r>
      <w:r w:rsidR="009650C9" w:rsidRPr="00571B07">
        <w:rPr>
          <w:rFonts w:ascii="Times New Roman" w:eastAsia="Times New Roman" w:hAnsi="Times New Roman" w:cs="Times New Roman"/>
          <w:color w:val="000000" w:themeColor="text1"/>
          <w:shd w:val="clear" w:color="auto" w:fill="FFFFFF"/>
          <w:lang w:eastAsia="en-GB"/>
        </w:rPr>
        <w:t xml:space="preserve"> set. In the first book, for instance, a key moment in Ross and </w:t>
      </w:r>
      <w:proofErr w:type="spellStart"/>
      <w:r w:rsidR="009650C9" w:rsidRPr="00571B07">
        <w:rPr>
          <w:rFonts w:ascii="Times New Roman" w:eastAsia="Times New Roman" w:hAnsi="Times New Roman" w:cs="Times New Roman"/>
          <w:color w:val="000000" w:themeColor="text1"/>
          <w:shd w:val="clear" w:color="auto" w:fill="FFFFFF"/>
          <w:lang w:eastAsia="en-GB"/>
        </w:rPr>
        <w:t>Demelza’s</w:t>
      </w:r>
      <w:proofErr w:type="spellEnd"/>
      <w:r w:rsidR="009650C9" w:rsidRPr="00571B07">
        <w:rPr>
          <w:rFonts w:ascii="Times New Roman" w:eastAsia="Times New Roman" w:hAnsi="Times New Roman" w:cs="Times New Roman"/>
          <w:color w:val="000000" w:themeColor="text1"/>
          <w:shd w:val="clear" w:color="auto" w:fill="FFFFFF"/>
          <w:lang w:eastAsia="en-GB"/>
        </w:rPr>
        <w:t xml:space="preserve"> relationship is e</w:t>
      </w:r>
      <w:r w:rsidR="009A547C" w:rsidRPr="00571B07">
        <w:rPr>
          <w:rFonts w:ascii="Times New Roman" w:eastAsia="Times New Roman" w:hAnsi="Times New Roman" w:cs="Times New Roman"/>
          <w:color w:val="000000" w:themeColor="text1"/>
          <w:shd w:val="clear" w:color="auto" w:fill="FFFFFF"/>
          <w:lang w:eastAsia="en-GB"/>
        </w:rPr>
        <w:t>stablished when Ross unfastens her dress (</w:t>
      </w:r>
      <w:r w:rsidR="009650C9" w:rsidRPr="00571B07">
        <w:rPr>
          <w:rFonts w:ascii="Times New Roman" w:eastAsia="Times New Roman" w:hAnsi="Times New Roman" w:cs="Times New Roman"/>
          <w:color w:val="000000" w:themeColor="text1"/>
          <w:shd w:val="clear" w:color="auto" w:fill="FFFFFF"/>
          <w:lang w:eastAsia="en-GB"/>
        </w:rPr>
        <w:t>which f</w:t>
      </w:r>
      <w:r w:rsidR="00210D39" w:rsidRPr="00571B07">
        <w:rPr>
          <w:rFonts w:ascii="Times New Roman" w:eastAsia="Times New Roman" w:hAnsi="Times New Roman" w:cs="Times New Roman"/>
          <w:color w:val="000000" w:themeColor="text1"/>
          <w:shd w:val="clear" w:color="auto" w:fill="FFFFFF"/>
          <w:lang w:eastAsia="en-GB"/>
        </w:rPr>
        <w:t>ormerly belonged to his mother):</w:t>
      </w:r>
      <w:r w:rsidR="009650C9" w:rsidRPr="00571B07">
        <w:rPr>
          <w:rFonts w:ascii="Times New Roman" w:eastAsia="Times New Roman" w:hAnsi="Times New Roman" w:cs="Times New Roman"/>
          <w:color w:val="000000" w:themeColor="text1"/>
          <w:shd w:val="clear" w:color="auto" w:fill="FFFFFF"/>
          <w:lang w:eastAsia="en-GB"/>
        </w:rPr>
        <w:t xml:space="preserve"> </w:t>
      </w:r>
    </w:p>
    <w:p w14:paraId="309235CB" w14:textId="0591B939" w:rsidR="009650C9" w:rsidRPr="00571B07" w:rsidRDefault="009650C9" w:rsidP="00571B07">
      <w:pPr>
        <w:spacing w:line="480" w:lineRule="auto"/>
        <w:ind w:left="720"/>
        <w:rPr>
          <w:rFonts w:ascii="Times New Roman" w:eastAsia="Times New Roman" w:hAnsi="Times New Roman" w:cs="Times New Roman"/>
          <w:color w:val="000000" w:themeColor="text1"/>
          <w:shd w:val="clear" w:color="auto" w:fill="FFFFFF"/>
          <w:lang w:eastAsia="en-GB"/>
        </w:rPr>
      </w:pPr>
      <w:r w:rsidRPr="00571B07">
        <w:rPr>
          <w:rFonts w:ascii="Times New Roman" w:eastAsia="Times New Roman" w:hAnsi="Times New Roman" w:cs="Times New Roman"/>
          <w:color w:val="000000" w:themeColor="text1"/>
          <w:shd w:val="clear" w:color="auto" w:fill="FFFFFF"/>
          <w:lang w:eastAsia="en-GB"/>
        </w:rPr>
        <w:lastRenderedPageBreak/>
        <w:t xml:space="preserve">He turned. It was </w:t>
      </w:r>
      <w:proofErr w:type="spellStart"/>
      <w:r w:rsidRPr="00571B07">
        <w:rPr>
          <w:rFonts w:ascii="Times New Roman" w:eastAsia="Times New Roman" w:hAnsi="Times New Roman" w:cs="Times New Roman"/>
          <w:color w:val="000000" w:themeColor="text1"/>
          <w:shd w:val="clear" w:color="auto" w:fill="FFFFFF"/>
          <w:lang w:eastAsia="en-GB"/>
        </w:rPr>
        <w:t>Demelza</w:t>
      </w:r>
      <w:proofErr w:type="spellEnd"/>
      <w:r w:rsidRPr="00571B07">
        <w:rPr>
          <w:rFonts w:ascii="Times New Roman" w:eastAsia="Times New Roman" w:hAnsi="Times New Roman" w:cs="Times New Roman"/>
          <w:color w:val="000000" w:themeColor="text1"/>
          <w:shd w:val="clear" w:color="auto" w:fill="FFFFFF"/>
          <w:lang w:eastAsia="en-GB"/>
        </w:rPr>
        <w:t>, carrying a candle. She did not speak. The door swung to behind her. She had not changed and her eyes were like lamps.</w:t>
      </w:r>
    </w:p>
    <w:p w14:paraId="345DEE11" w14:textId="0A56B57B" w:rsidR="009650C9" w:rsidRPr="00571B07" w:rsidRDefault="009650C9" w:rsidP="00571B07">
      <w:pPr>
        <w:spacing w:line="480" w:lineRule="auto"/>
        <w:rPr>
          <w:rFonts w:ascii="Times New Roman" w:eastAsia="Times New Roman" w:hAnsi="Times New Roman" w:cs="Times New Roman"/>
          <w:color w:val="000000" w:themeColor="text1"/>
          <w:shd w:val="clear" w:color="auto" w:fill="FFFFFF"/>
          <w:lang w:eastAsia="en-GB"/>
        </w:rPr>
      </w:pPr>
      <w:r w:rsidRPr="00571B07">
        <w:rPr>
          <w:rFonts w:ascii="Times New Roman" w:eastAsia="Times New Roman" w:hAnsi="Times New Roman" w:cs="Times New Roman"/>
          <w:color w:val="000000" w:themeColor="text1"/>
          <w:shd w:val="clear" w:color="auto" w:fill="FFFFFF"/>
          <w:lang w:eastAsia="en-GB"/>
        </w:rPr>
        <w:tab/>
      </w:r>
      <w:r w:rsidR="00492A92" w:rsidRPr="00571B07">
        <w:rPr>
          <w:rFonts w:ascii="Times New Roman" w:eastAsia="Times New Roman" w:hAnsi="Times New Roman" w:cs="Times New Roman"/>
          <w:color w:val="000000" w:themeColor="text1"/>
          <w:shd w:val="clear" w:color="auto" w:fill="FFFFFF"/>
          <w:lang w:eastAsia="en-GB"/>
        </w:rPr>
        <w:tab/>
      </w:r>
      <w:r w:rsidRPr="00571B07">
        <w:rPr>
          <w:rFonts w:ascii="Times New Roman" w:eastAsia="Times New Roman" w:hAnsi="Times New Roman" w:cs="Times New Roman"/>
          <w:color w:val="000000" w:themeColor="text1"/>
          <w:shd w:val="clear" w:color="auto" w:fill="FFFFFF"/>
          <w:lang w:eastAsia="en-GB"/>
        </w:rPr>
        <w:t>“What is it?” he said.</w:t>
      </w:r>
    </w:p>
    <w:p w14:paraId="36831061" w14:textId="3B7CD3BA" w:rsidR="009650C9" w:rsidRPr="00571B07" w:rsidRDefault="009650C9" w:rsidP="00571B07">
      <w:pPr>
        <w:spacing w:line="480" w:lineRule="auto"/>
        <w:rPr>
          <w:rFonts w:ascii="Times New Roman" w:eastAsia="Times New Roman" w:hAnsi="Times New Roman" w:cs="Times New Roman"/>
          <w:color w:val="000000" w:themeColor="text1"/>
          <w:shd w:val="clear" w:color="auto" w:fill="FFFFFF"/>
          <w:lang w:eastAsia="en-GB"/>
        </w:rPr>
      </w:pPr>
      <w:r w:rsidRPr="00571B07">
        <w:rPr>
          <w:rFonts w:ascii="Times New Roman" w:eastAsia="Times New Roman" w:hAnsi="Times New Roman" w:cs="Times New Roman"/>
          <w:color w:val="000000" w:themeColor="text1"/>
          <w:shd w:val="clear" w:color="auto" w:fill="FFFFFF"/>
          <w:lang w:eastAsia="en-GB"/>
        </w:rPr>
        <w:tab/>
      </w:r>
      <w:r w:rsidR="00492A92" w:rsidRPr="00571B07">
        <w:rPr>
          <w:rFonts w:ascii="Times New Roman" w:eastAsia="Times New Roman" w:hAnsi="Times New Roman" w:cs="Times New Roman"/>
          <w:color w:val="000000" w:themeColor="text1"/>
          <w:shd w:val="clear" w:color="auto" w:fill="FFFFFF"/>
          <w:lang w:eastAsia="en-GB"/>
        </w:rPr>
        <w:tab/>
      </w:r>
      <w:r w:rsidRPr="00571B07">
        <w:rPr>
          <w:rFonts w:ascii="Times New Roman" w:eastAsia="Times New Roman" w:hAnsi="Times New Roman" w:cs="Times New Roman"/>
          <w:color w:val="000000" w:themeColor="text1"/>
          <w:shd w:val="clear" w:color="auto" w:fill="FFFFFF"/>
          <w:lang w:eastAsia="en-GB"/>
        </w:rPr>
        <w:t>“This frock”</w:t>
      </w:r>
    </w:p>
    <w:p w14:paraId="7A91B7F5" w14:textId="3ED34835" w:rsidR="009650C9" w:rsidRPr="00571B07" w:rsidRDefault="009650C9" w:rsidP="00571B07">
      <w:pPr>
        <w:spacing w:line="480" w:lineRule="auto"/>
        <w:rPr>
          <w:rFonts w:ascii="Times New Roman" w:eastAsia="Times New Roman" w:hAnsi="Times New Roman" w:cs="Times New Roman"/>
          <w:color w:val="000000" w:themeColor="text1"/>
          <w:shd w:val="clear" w:color="auto" w:fill="FFFFFF"/>
          <w:lang w:eastAsia="en-GB"/>
        </w:rPr>
      </w:pPr>
      <w:r w:rsidRPr="00571B07">
        <w:rPr>
          <w:rFonts w:ascii="Times New Roman" w:eastAsia="Times New Roman" w:hAnsi="Times New Roman" w:cs="Times New Roman"/>
          <w:color w:val="000000" w:themeColor="text1"/>
          <w:shd w:val="clear" w:color="auto" w:fill="FFFFFF"/>
          <w:lang w:eastAsia="en-GB"/>
        </w:rPr>
        <w:tab/>
      </w:r>
      <w:r w:rsidR="00492A92" w:rsidRPr="00571B07">
        <w:rPr>
          <w:rFonts w:ascii="Times New Roman" w:eastAsia="Times New Roman" w:hAnsi="Times New Roman" w:cs="Times New Roman"/>
          <w:color w:val="000000" w:themeColor="text1"/>
          <w:shd w:val="clear" w:color="auto" w:fill="FFFFFF"/>
          <w:lang w:eastAsia="en-GB"/>
        </w:rPr>
        <w:tab/>
      </w:r>
      <w:r w:rsidRPr="00571B07">
        <w:rPr>
          <w:rFonts w:ascii="Times New Roman" w:eastAsia="Times New Roman" w:hAnsi="Times New Roman" w:cs="Times New Roman"/>
          <w:color w:val="000000" w:themeColor="text1"/>
          <w:shd w:val="clear" w:color="auto" w:fill="FFFFFF"/>
          <w:lang w:eastAsia="en-GB"/>
        </w:rPr>
        <w:t>“Well?”</w:t>
      </w:r>
    </w:p>
    <w:p w14:paraId="3684FDBB" w14:textId="4A85F797" w:rsidR="009650C9" w:rsidRPr="00571B07" w:rsidRDefault="009650C9" w:rsidP="00571B07">
      <w:pPr>
        <w:spacing w:line="480" w:lineRule="auto"/>
        <w:rPr>
          <w:rFonts w:ascii="Times New Roman" w:eastAsia="Times New Roman" w:hAnsi="Times New Roman" w:cs="Times New Roman"/>
          <w:color w:val="000000" w:themeColor="text1"/>
          <w:shd w:val="clear" w:color="auto" w:fill="FFFFFF"/>
          <w:lang w:eastAsia="en-GB"/>
        </w:rPr>
      </w:pPr>
      <w:r w:rsidRPr="00571B07">
        <w:rPr>
          <w:rFonts w:ascii="Times New Roman" w:eastAsia="Times New Roman" w:hAnsi="Times New Roman" w:cs="Times New Roman"/>
          <w:color w:val="000000" w:themeColor="text1"/>
          <w:shd w:val="clear" w:color="auto" w:fill="FFFFFF"/>
          <w:lang w:eastAsia="en-GB"/>
        </w:rPr>
        <w:tab/>
      </w:r>
      <w:r w:rsidR="00492A92" w:rsidRPr="00571B07">
        <w:rPr>
          <w:rFonts w:ascii="Times New Roman" w:eastAsia="Times New Roman" w:hAnsi="Times New Roman" w:cs="Times New Roman"/>
          <w:color w:val="000000" w:themeColor="text1"/>
          <w:shd w:val="clear" w:color="auto" w:fill="FFFFFF"/>
          <w:lang w:eastAsia="en-GB"/>
        </w:rPr>
        <w:tab/>
      </w:r>
      <w:r w:rsidRPr="00571B07">
        <w:rPr>
          <w:rFonts w:ascii="Times New Roman" w:eastAsia="Times New Roman" w:hAnsi="Times New Roman" w:cs="Times New Roman"/>
          <w:color w:val="000000" w:themeColor="text1"/>
          <w:shd w:val="clear" w:color="auto" w:fill="FFFFFF"/>
          <w:lang w:eastAsia="en-GB"/>
        </w:rPr>
        <w:t>“The bodice unfastens down the back.”</w:t>
      </w:r>
    </w:p>
    <w:p w14:paraId="4A7C3333" w14:textId="107829A2" w:rsidR="009650C9" w:rsidRPr="00571B07" w:rsidRDefault="009650C9" w:rsidP="00571B07">
      <w:pPr>
        <w:spacing w:line="480" w:lineRule="auto"/>
        <w:rPr>
          <w:rFonts w:ascii="Times New Roman" w:eastAsia="Times New Roman" w:hAnsi="Times New Roman" w:cs="Times New Roman"/>
          <w:color w:val="000000" w:themeColor="text1"/>
          <w:shd w:val="clear" w:color="auto" w:fill="FFFFFF"/>
          <w:lang w:eastAsia="en-GB"/>
        </w:rPr>
      </w:pPr>
      <w:r w:rsidRPr="00571B07">
        <w:rPr>
          <w:rFonts w:ascii="Times New Roman" w:eastAsia="Times New Roman" w:hAnsi="Times New Roman" w:cs="Times New Roman"/>
          <w:color w:val="000000" w:themeColor="text1"/>
          <w:shd w:val="clear" w:color="auto" w:fill="FFFFFF"/>
          <w:lang w:eastAsia="en-GB"/>
        </w:rPr>
        <w:tab/>
      </w:r>
      <w:r w:rsidR="00492A92" w:rsidRPr="00571B07">
        <w:rPr>
          <w:rFonts w:ascii="Times New Roman" w:eastAsia="Times New Roman" w:hAnsi="Times New Roman" w:cs="Times New Roman"/>
          <w:color w:val="000000" w:themeColor="text1"/>
          <w:shd w:val="clear" w:color="auto" w:fill="FFFFFF"/>
          <w:lang w:eastAsia="en-GB"/>
        </w:rPr>
        <w:tab/>
      </w:r>
      <w:r w:rsidRPr="00571B07">
        <w:rPr>
          <w:rFonts w:ascii="Times New Roman" w:eastAsia="Times New Roman" w:hAnsi="Times New Roman" w:cs="Times New Roman"/>
          <w:color w:val="000000" w:themeColor="text1"/>
          <w:shd w:val="clear" w:color="auto" w:fill="FFFFFF"/>
          <w:lang w:eastAsia="en-GB"/>
        </w:rPr>
        <w:t>“Well?”</w:t>
      </w:r>
    </w:p>
    <w:p w14:paraId="1193E8C5" w14:textId="6CE1F428" w:rsidR="009650C9" w:rsidRPr="00571B07" w:rsidRDefault="009650C9" w:rsidP="00571B07">
      <w:pPr>
        <w:spacing w:line="480" w:lineRule="auto"/>
        <w:rPr>
          <w:rFonts w:ascii="Times New Roman" w:eastAsia="Times New Roman" w:hAnsi="Times New Roman" w:cs="Times New Roman"/>
          <w:color w:val="000000" w:themeColor="text1"/>
          <w:shd w:val="clear" w:color="auto" w:fill="FFFFFF"/>
          <w:lang w:eastAsia="en-GB"/>
        </w:rPr>
      </w:pPr>
      <w:r w:rsidRPr="00571B07">
        <w:rPr>
          <w:rFonts w:ascii="Times New Roman" w:eastAsia="Times New Roman" w:hAnsi="Times New Roman" w:cs="Times New Roman"/>
          <w:color w:val="000000" w:themeColor="text1"/>
          <w:shd w:val="clear" w:color="auto" w:fill="FFFFFF"/>
          <w:lang w:eastAsia="en-GB"/>
        </w:rPr>
        <w:tab/>
      </w:r>
      <w:r w:rsidR="00492A92" w:rsidRPr="00571B07">
        <w:rPr>
          <w:rFonts w:ascii="Times New Roman" w:eastAsia="Times New Roman" w:hAnsi="Times New Roman" w:cs="Times New Roman"/>
          <w:color w:val="000000" w:themeColor="text1"/>
          <w:shd w:val="clear" w:color="auto" w:fill="FFFFFF"/>
          <w:lang w:eastAsia="en-GB"/>
        </w:rPr>
        <w:tab/>
      </w:r>
      <w:r w:rsidRPr="00571B07">
        <w:rPr>
          <w:rFonts w:ascii="Times New Roman" w:eastAsia="Times New Roman" w:hAnsi="Times New Roman" w:cs="Times New Roman"/>
          <w:color w:val="000000" w:themeColor="text1"/>
          <w:shd w:val="clear" w:color="auto" w:fill="FFFFFF"/>
          <w:lang w:eastAsia="en-GB"/>
        </w:rPr>
        <w:t>“I can’t reach the hooks”</w:t>
      </w:r>
    </w:p>
    <w:p w14:paraId="5EB77E60" w14:textId="48C1FA3C" w:rsidR="00492A92" w:rsidRPr="00571B07" w:rsidRDefault="00492A92" w:rsidP="00571B07">
      <w:pPr>
        <w:spacing w:line="480" w:lineRule="auto"/>
        <w:rPr>
          <w:rFonts w:ascii="Times New Roman" w:eastAsia="Times New Roman" w:hAnsi="Times New Roman" w:cs="Times New Roman"/>
          <w:color w:val="000000" w:themeColor="text1"/>
          <w:shd w:val="clear" w:color="auto" w:fill="FFFFFF"/>
          <w:lang w:eastAsia="en-GB"/>
        </w:rPr>
      </w:pPr>
      <w:r w:rsidRPr="00571B07">
        <w:rPr>
          <w:rFonts w:ascii="Times New Roman" w:eastAsia="Times New Roman" w:hAnsi="Times New Roman" w:cs="Times New Roman"/>
          <w:color w:val="000000" w:themeColor="text1"/>
          <w:shd w:val="clear" w:color="auto" w:fill="FFFFFF"/>
          <w:lang w:eastAsia="en-GB"/>
        </w:rPr>
        <w:tab/>
        <w:t xml:space="preserve">He frowned at her a moment. </w:t>
      </w:r>
    </w:p>
    <w:p w14:paraId="45FAC5A9" w14:textId="001E57BD" w:rsidR="00492A92" w:rsidRPr="00571B07" w:rsidRDefault="00492A92" w:rsidP="00571B07">
      <w:pPr>
        <w:spacing w:line="480" w:lineRule="auto"/>
        <w:ind w:left="720"/>
        <w:rPr>
          <w:rFonts w:ascii="Times New Roman" w:eastAsia="Times New Roman" w:hAnsi="Times New Roman" w:cs="Times New Roman"/>
          <w:color w:val="000000" w:themeColor="text1"/>
          <w:shd w:val="clear" w:color="auto" w:fill="FFFFFF"/>
          <w:lang w:eastAsia="en-GB"/>
        </w:rPr>
      </w:pPr>
      <w:r w:rsidRPr="00571B07">
        <w:rPr>
          <w:rFonts w:ascii="Times New Roman" w:eastAsia="Times New Roman" w:hAnsi="Times New Roman" w:cs="Times New Roman"/>
          <w:color w:val="000000" w:themeColor="text1"/>
          <w:shd w:val="clear" w:color="auto" w:fill="FFFFFF"/>
          <w:lang w:eastAsia="en-GB"/>
        </w:rPr>
        <w:t>She came slowly up to him, turned, s</w:t>
      </w:r>
      <w:r w:rsidR="00E26BB4" w:rsidRPr="00571B07">
        <w:rPr>
          <w:rFonts w:ascii="Times New Roman" w:eastAsia="Times New Roman" w:hAnsi="Times New Roman" w:cs="Times New Roman"/>
          <w:color w:val="000000" w:themeColor="text1"/>
          <w:shd w:val="clear" w:color="auto" w:fill="FFFFFF"/>
          <w:lang w:eastAsia="en-GB"/>
        </w:rPr>
        <w:t xml:space="preserve">et the candle clumsily upon the </w:t>
      </w:r>
      <w:r w:rsidRPr="00571B07">
        <w:rPr>
          <w:rFonts w:ascii="Times New Roman" w:eastAsia="Times New Roman" w:hAnsi="Times New Roman" w:cs="Times New Roman"/>
          <w:color w:val="000000" w:themeColor="text1"/>
          <w:shd w:val="clear" w:color="auto" w:fill="FFFFFF"/>
          <w:lang w:eastAsia="en-GB"/>
        </w:rPr>
        <w:t>table. “I’m sorry.”</w:t>
      </w:r>
    </w:p>
    <w:p w14:paraId="6B892FDA" w14:textId="4EE9213D" w:rsidR="00D06A50" w:rsidRPr="00571B07" w:rsidRDefault="00492A92" w:rsidP="00571B07">
      <w:pPr>
        <w:spacing w:line="480" w:lineRule="auto"/>
        <w:ind w:left="720"/>
        <w:rPr>
          <w:rFonts w:ascii="Times New Roman" w:eastAsia="Times New Roman" w:hAnsi="Times New Roman" w:cs="Times New Roman"/>
          <w:color w:val="000000" w:themeColor="text1"/>
          <w:shd w:val="clear" w:color="auto" w:fill="FFFFFF"/>
          <w:lang w:eastAsia="en-GB"/>
        </w:rPr>
      </w:pPr>
      <w:r w:rsidRPr="00571B07">
        <w:rPr>
          <w:rFonts w:ascii="Times New Roman" w:eastAsia="Times New Roman" w:hAnsi="Times New Roman" w:cs="Times New Roman"/>
          <w:color w:val="000000" w:themeColor="text1"/>
          <w:shd w:val="clear" w:color="auto" w:fill="FFFFFF"/>
          <w:lang w:eastAsia="en-GB"/>
        </w:rPr>
        <w:t>He began to undo the dress. S</w:t>
      </w:r>
      <w:r w:rsidR="00210D39" w:rsidRPr="00571B07">
        <w:rPr>
          <w:rFonts w:ascii="Times New Roman" w:eastAsia="Times New Roman" w:hAnsi="Times New Roman" w:cs="Times New Roman"/>
          <w:color w:val="000000" w:themeColor="text1"/>
          <w:shd w:val="clear" w:color="auto" w:fill="FFFFFF"/>
          <w:lang w:eastAsia="en-GB"/>
        </w:rPr>
        <w:t>he felt his breath on her neck.</w:t>
      </w:r>
      <w:r w:rsidR="0006111A" w:rsidRPr="00571B07">
        <w:rPr>
          <w:rFonts w:ascii="Times New Roman" w:eastAsia="Times New Roman" w:hAnsi="Times New Roman" w:cs="Times New Roman"/>
          <w:color w:val="000000" w:themeColor="text1"/>
          <w:shd w:val="clear" w:color="auto" w:fill="FFFFFF"/>
          <w:lang w:eastAsia="en-GB"/>
        </w:rPr>
        <w:t xml:space="preserve"> </w:t>
      </w:r>
      <w:r w:rsidR="0007518F" w:rsidRPr="00571B07">
        <w:rPr>
          <w:rFonts w:ascii="Times New Roman" w:eastAsia="Times New Roman" w:hAnsi="Times New Roman" w:cs="Times New Roman"/>
          <w:color w:val="000000" w:themeColor="text1"/>
          <w:shd w:val="clear" w:color="auto" w:fill="FFFFFF"/>
          <w:lang w:eastAsia="en-GB"/>
        </w:rPr>
        <w:t>(Graham</w:t>
      </w:r>
      <w:r w:rsidR="007A615E" w:rsidRPr="00571B07">
        <w:rPr>
          <w:rFonts w:ascii="Times New Roman" w:eastAsia="Times New Roman" w:hAnsi="Times New Roman" w:cs="Times New Roman"/>
          <w:color w:val="000000" w:themeColor="text1"/>
          <w:shd w:val="clear" w:color="auto" w:fill="FFFFFF"/>
          <w:lang w:eastAsia="en-GB"/>
        </w:rPr>
        <w:t xml:space="preserve"> 1945; 2015: 322)</w:t>
      </w:r>
    </w:p>
    <w:p w14:paraId="0FB93313" w14:textId="77777777" w:rsidR="00A22B17" w:rsidRPr="00571B07" w:rsidRDefault="00A22B17" w:rsidP="00571B07">
      <w:pPr>
        <w:spacing w:line="480" w:lineRule="auto"/>
        <w:rPr>
          <w:rFonts w:ascii="Times New Roman" w:eastAsia="Times New Roman" w:hAnsi="Times New Roman" w:cs="Times New Roman"/>
          <w:color w:val="000000" w:themeColor="text1"/>
          <w:shd w:val="clear" w:color="auto" w:fill="FFFFFF"/>
          <w:lang w:eastAsia="en-GB"/>
        </w:rPr>
      </w:pPr>
    </w:p>
    <w:p w14:paraId="0BE9461A" w14:textId="3AA06B43" w:rsidR="007A695D" w:rsidRPr="00571B07" w:rsidRDefault="00D06A50" w:rsidP="00571B07">
      <w:pPr>
        <w:spacing w:line="480" w:lineRule="auto"/>
        <w:rPr>
          <w:rFonts w:ascii="Times New Roman" w:eastAsia="Times New Roman" w:hAnsi="Times New Roman" w:cs="Times New Roman"/>
          <w:color w:val="000000" w:themeColor="text1"/>
          <w:shd w:val="clear" w:color="auto" w:fill="FFFFFF"/>
          <w:lang w:eastAsia="en-GB"/>
        </w:rPr>
      </w:pPr>
      <w:r w:rsidRPr="00571B07">
        <w:rPr>
          <w:rFonts w:ascii="Times New Roman" w:eastAsia="Times New Roman" w:hAnsi="Times New Roman" w:cs="Times New Roman"/>
          <w:color w:val="000000" w:themeColor="text1"/>
          <w:shd w:val="clear" w:color="auto" w:fill="FFFFFF"/>
          <w:lang w:eastAsia="en-GB"/>
        </w:rPr>
        <w:t>Here</w:t>
      </w:r>
      <w:r w:rsidR="00F020B7" w:rsidRPr="00571B07">
        <w:rPr>
          <w:rFonts w:ascii="Times New Roman" w:eastAsia="Times New Roman" w:hAnsi="Times New Roman" w:cs="Times New Roman"/>
          <w:color w:val="000000" w:themeColor="text1"/>
          <w:shd w:val="clear" w:color="auto" w:fill="FFFFFF"/>
          <w:lang w:eastAsia="en-GB"/>
        </w:rPr>
        <w:t xml:space="preserve"> </w:t>
      </w:r>
      <w:r w:rsidRPr="00571B07">
        <w:rPr>
          <w:rFonts w:ascii="Times New Roman" w:eastAsia="Times New Roman" w:hAnsi="Times New Roman" w:cs="Times New Roman"/>
          <w:color w:val="000000" w:themeColor="text1"/>
          <w:shd w:val="clear" w:color="auto" w:fill="FFFFFF"/>
          <w:lang w:eastAsia="en-GB"/>
        </w:rPr>
        <w:t>we find a fleeting anachronism</w:t>
      </w:r>
      <w:r w:rsidR="00C101A2" w:rsidRPr="00571B07">
        <w:rPr>
          <w:rFonts w:ascii="Times New Roman" w:eastAsia="Times New Roman" w:hAnsi="Times New Roman" w:cs="Times New Roman"/>
          <w:color w:val="000000" w:themeColor="text1"/>
          <w:shd w:val="clear" w:color="auto" w:fill="FFFFFF"/>
          <w:lang w:eastAsia="en-GB"/>
        </w:rPr>
        <w:t xml:space="preserve"> because</w:t>
      </w:r>
      <w:r w:rsidRPr="00571B07">
        <w:rPr>
          <w:rFonts w:ascii="Times New Roman" w:eastAsia="Times New Roman" w:hAnsi="Times New Roman" w:cs="Times New Roman"/>
          <w:color w:val="000000" w:themeColor="text1"/>
          <w:shd w:val="clear" w:color="auto" w:fill="FFFFFF"/>
          <w:lang w:eastAsia="en-GB"/>
        </w:rPr>
        <w:t xml:space="preserve"> all </w:t>
      </w:r>
      <w:r w:rsidR="00C101A2" w:rsidRPr="00571B07">
        <w:rPr>
          <w:rFonts w:ascii="Times New Roman" w:eastAsia="Times New Roman" w:hAnsi="Times New Roman" w:cs="Times New Roman"/>
          <w:color w:val="000000" w:themeColor="text1"/>
          <w:shd w:val="clear" w:color="auto" w:fill="FFFFFF"/>
          <w:lang w:eastAsia="en-GB"/>
        </w:rPr>
        <w:t>eighteenth-century women’s clothing</w:t>
      </w:r>
      <w:r w:rsidRPr="00571B07">
        <w:rPr>
          <w:rFonts w:ascii="Times New Roman" w:eastAsia="Times New Roman" w:hAnsi="Times New Roman" w:cs="Times New Roman"/>
          <w:color w:val="000000" w:themeColor="text1"/>
          <w:shd w:val="clear" w:color="auto" w:fill="FFFFFF"/>
          <w:lang w:eastAsia="en-GB"/>
        </w:rPr>
        <w:t xml:space="preserve"> fastened at the front. </w:t>
      </w:r>
      <w:r w:rsidR="00E66091" w:rsidRPr="00571B07">
        <w:rPr>
          <w:rFonts w:ascii="Times New Roman" w:eastAsia="Times New Roman" w:hAnsi="Times New Roman" w:cs="Times New Roman"/>
          <w:color w:val="000000" w:themeColor="text1"/>
          <w:shd w:val="clear" w:color="auto" w:fill="FFFFFF"/>
          <w:lang w:eastAsia="en-GB"/>
        </w:rPr>
        <w:t xml:space="preserve">Other examples are easily found, from small details such as a reference to a boy </w:t>
      </w:r>
      <w:proofErr w:type="spellStart"/>
      <w:r w:rsidR="00E66091" w:rsidRPr="00571B07">
        <w:rPr>
          <w:rFonts w:ascii="Times New Roman" w:eastAsia="Times New Roman" w:hAnsi="Times New Roman" w:cs="Times New Roman"/>
          <w:color w:val="000000" w:themeColor="text1"/>
          <w:shd w:val="clear" w:color="auto" w:fill="FFFFFF"/>
          <w:lang w:eastAsia="en-GB"/>
        </w:rPr>
        <w:t>colouring</w:t>
      </w:r>
      <w:proofErr w:type="spellEnd"/>
      <w:r w:rsidR="00E66091" w:rsidRPr="00571B07">
        <w:rPr>
          <w:rFonts w:ascii="Times New Roman" w:eastAsia="Times New Roman" w:hAnsi="Times New Roman" w:cs="Times New Roman"/>
          <w:color w:val="000000" w:themeColor="text1"/>
          <w:shd w:val="clear" w:color="auto" w:fill="FFFFFF"/>
          <w:lang w:eastAsia="en-GB"/>
        </w:rPr>
        <w:t xml:space="preserve"> in a book</w:t>
      </w:r>
      <w:r w:rsidR="0088652E" w:rsidRPr="00571B07">
        <w:rPr>
          <w:rFonts w:ascii="Times New Roman" w:eastAsia="Times New Roman" w:hAnsi="Times New Roman" w:cs="Times New Roman"/>
          <w:color w:val="000000" w:themeColor="text1"/>
          <w:shd w:val="clear" w:color="auto" w:fill="FFFFFF"/>
          <w:lang w:eastAsia="en-GB"/>
        </w:rPr>
        <w:t xml:space="preserve"> in</w:t>
      </w:r>
      <w:r w:rsidR="00E66091" w:rsidRPr="00571B07">
        <w:rPr>
          <w:rFonts w:ascii="Times New Roman" w:eastAsia="Times New Roman" w:hAnsi="Times New Roman" w:cs="Times New Roman"/>
          <w:color w:val="000000" w:themeColor="text1"/>
          <w:shd w:val="clear" w:color="auto" w:fill="FFFFFF"/>
          <w:lang w:eastAsia="en-GB"/>
        </w:rPr>
        <w:t xml:space="preserve"> </w:t>
      </w:r>
      <w:proofErr w:type="spellStart"/>
      <w:r w:rsidR="00E66091" w:rsidRPr="00571B07">
        <w:rPr>
          <w:rFonts w:ascii="Times New Roman" w:eastAsia="Times New Roman" w:hAnsi="Times New Roman" w:cs="Times New Roman"/>
          <w:i/>
          <w:color w:val="000000" w:themeColor="text1"/>
          <w:shd w:val="clear" w:color="auto" w:fill="FFFFFF"/>
          <w:lang w:eastAsia="en-GB"/>
        </w:rPr>
        <w:t>Warleggan</w:t>
      </w:r>
      <w:proofErr w:type="spellEnd"/>
      <w:r w:rsidR="007A615E" w:rsidRPr="00571B07">
        <w:rPr>
          <w:rFonts w:ascii="Times New Roman" w:eastAsia="Times New Roman" w:hAnsi="Times New Roman" w:cs="Times New Roman"/>
          <w:color w:val="000000" w:themeColor="text1"/>
          <w:shd w:val="clear" w:color="auto" w:fill="FFFFFF"/>
          <w:lang w:eastAsia="en-GB"/>
        </w:rPr>
        <w:t xml:space="preserve"> (Graham 1953; 2015)</w:t>
      </w:r>
      <w:r w:rsidR="0088652E" w:rsidRPr="00571B07">
        <w:rPr>
          <w:rFonts w:ascii="Times New Roman" w:eastAsia="Times New Roman" w:hAnsi="Times New Roman" w:cs="Times New Roman"/>
          <w:color w:val="000000" w:themeColor="text1"/>
          <w:shd w:val="clear" w:color="auto" w:fill="FFFFFF"/>
          <w:lang w:eastAsia="en-GB"/>
        </w:rPr>
        <w:t>,</w:t>
      </w:r>
      <w:r w:rsidRPr="00571B07">
        <w:rPr>
          <w:rFonts w:ascii="Times New Roman" w:eastAsia="Times New Roman" w:hAnsi="Times New Roman" w:cs="Times New Roman"/>
          <w:color w:val="000000" w:themeColor="text1"/>
          <w:shd w:val="clear" w:color="auto" w:fill="FFFFFF"/>
          <w:lang w:eastAsia="en-GB"/>
        </w:rPr>
        <w:t xml:space="preserve"> </w:t>
      </w:r>
      <w:r w:rsidR="00E66091" w:rsidRPr="00571B07">
        <w:rPr>
          <w:rFonts w:ascii="Times New Roman" w:eastAsia="Times New Roman" w:hAnsi="Times New Roman" w:cs="Times New Roman"/>
          <w:color w:val="000000" w:themeColor="text1"/>
          <w:shd w:val="clear" w:color="auto" w:fill="FFFFFF"/>
          <w:lang w:eastAsia="en-GB"/>
        </w:rPr>
        <w:t>to Ross Poldark at liberty (instead of in prison as w</w:t>
      </w:r>
      <w:r w:rsidR="0088652E" w:rsidRPr="00571B07">
        <w:rPr>
          <w:rFonts w:ascii="Times New Roman" w:eastAsia="Times New Roman" w:hAnsi="Times New Roman" w:cs="Times New Roman"/>
          <w:color w:val="000000" w:themeColor="text1"/>
          <w:shd w:val="clear" w:color="auto" w:fill="FFFFFF"/>
          <w:lang w:eastAsia="en-GB"/>
        </w:rPr>
        <w:t>ould have been the norm) while awaiting tria</w:t>
      </w:r>
      <w:r w:rsidR="00E66091" w:rsidRPr="00571B07">
        <w:rPr>
          <w:rFonts w:ascii="Times New Roman" w:eastAsia="Times New Roman" w:hAnsi="Times New Roman" w:cs="Times New Roman"/>
          <w:color w:val="000000" w:themeColor="text1"/>
          <w:shd w:val="clear" w:color="auto" w:fill="FFFFFF"/>
          <w:lang w:eastAsia="en-GB"/>
        </w:rPr>
        <w:t xml:space="preserve">l at the </w:t>
      </w:r>
      <w:proofErr w:type="spellStart"/>
      <w:r w:rsidR="00E66091" w:rsidRPr="00571B07">
        <w:rPr>
          <w:rFonts w:ascii="Times New Roman" w:eastAsia="Times New Roman" w:hAnsi="Times New Roman" w:cs="Times New Roman"/>
          <w:color w:val="000000" w:themeColor="text1"/>
          <w:shd w:val="clear" w:color="auto" w:fill="FFFFFF"/>
          <w:lang w:eastAsia="en-GB"/>
        </w:rPr>
        <w:t>Bodmin</w:t>
      </w:r>
      <w:proofErr w:type="spellEnd"/>
      <w:r w:rsidR="00E66091" w:rsidRPr="00571B07">
        <w:rPr>
          <w:rFonts w:ascii="Times New Roman" w:eastAsia="Times New Roman" w:hAnsi="Times New Roman" w:cs="Times New Roman"/>
          <w:color w:val="000000" w:themeColor="text1"/>
          <w:shd w:val="clear" w:color="auto" w:fill="FFFFFF"/>
          <w:lang w:eastAsia="en-GB"/>
        </w:rPr>
        <w:t xml:space="preserve"> Assizes in </w:t>
      </w:r>
      <w:proofErr w:type="spellStart"/>
      <w:r w:rsidR="00E66091" w:rsidRPr="00571B07">
        <w:rPr>
          <w:rFonts w:ascii="Times New Roman" w:eastAsia="Times New Roman" w:hAnsi="Times New Roman" w:cs="Times New Roman"/>
          <w:i/>
          <w:color w:val="000000" w:themeColor="text1"/>
          <w:shd w:val="clear" w:color="auto" w:fill="FFFFFF"/>
          <w:lang w:eastAsia="en-GB"/>
        </w:rPr>
        <w:t>Demelza</w:t>
      </w:r>
      <w:proofErr w:type="spellEnd"/>
      <w:r w:rsidR="00C056F6" w:rsidRPr="00571B07">
        <w:rPr>
          <w:rFonts w:ascii="Times New Roman" w:eastAsia="Times New Roman" w:hAnsi="Times New Roman" w:cs="Times New Roman"/>
          <w:color w:val="000000" w:themeColor="text1"/>
          <w:shd w:val="clear" w:color="auto" w:fill="FFFFFF"/>
          <w:lang w:eastAsia="en-GB"/>
        </w:rPr>
        <w:t xml:space="preserve">. </w:t>
      </w:r>
      <w:r w:rsidR="00E66091" w:rsidRPr="00571B07">
        <w:rPr>
          <w:rFonts w:ascii="Times New Roman" w:eastAsia="Times New Roman" w:hAnsi="Times New Roman" w:cs="Times New Roman"/>
          <w:color w:val="000000" w:themeColor="text1"/>
          <w:shd w:val="clear" w:color="auto" w:fill="FFFFFF"/>
          <w:lang w:eastAsia="en-GB"/>
        </w:rPr>
        <w:t xml:space="preserve"> Although seeking out anachronism</w:t>
      </w:r>
      <w:r w:rsidR="0088652E" w:rsidRPr="00571B07">
        <w:rPr>
          <w:rFonts w:ascii="Times New Roman" w:eastAsia="Times New Roman" w:hAnsi="Times New Roman" w:cs="Times New Roman"/>
          <w:color w:val="000000" w:themeColor="text1"/>
          <w:shd w:val="clear" w:color="auto" w:fill="FFFFFF"/>
          <w:lang w:eastAsia="en-GB"/>
        </w:rPr>
        <w:t xml:space="preserve">s is the main way in which the </w:t>
      </w:r>
      <w:r w:rsidR="00E66091" w:rsidRPr="00571B07">
        <w:rPr>
          <w:rFonts w:ascii="Times New Roman" w:eastAsia="Times New Roman" w:hAnsi="Times New Roman" w:cs="Times New Roman"/>
          <w:color w:val="000000" w:themeColor="text1"/>
          <w:shd w:val="clear" w:color="auto" w:fill="FFFFFF"/>
          <w:lang w:eastAsia="en-GB"/>
        </w:rPr>
        <w:t xml:space="preserve">content of many dramas, novels and other forms of historical narratives come to be judged, to me this </w:t>
      </w:r>
      <w:r w:rsidR="0088652E" w:rsidRPr="00571B07">
        <w:rPr>
          <w:rFonts w:ascii="Times New Roman" w:eastAsia="Times New Roman" w:hAnsi="Times New Roman" w:cs="Times New Roman"/>
          <w:color w:val="000000" w:themeColor="text1"/>
          <w:shd w:val="clear" w:color="auto" w:fill="FFFFFF"/>
          <w:lang w:eastAsia="en-GB"/>
        </w:rPr>
        <w:t xml:space="preserve">often seems an analytical dead end. </w:t>
      </w:r>
      <w:r w:rsidR="0006111A" w:rsidRPr="00571B07">
        <w:rPr>
          <w:rFonts w:ascii="Times New Roman" w:eastAsia="Times New Roman" w:hAnsi="Times New Roman" w:cs="Times New Roman"/>
          <w:color w:val="000000" w:themeColor="text1"/>
          <w:shd w:val="clear" w:color="auto" w:fill="FFFFFF"/>
          <w:lang w:eastAsia="en-GB"/>
        </w:rPr>
        <w:t xml:space="preserve">Arguably </w:t>
      </w:r>
      <w:r w:rsidR="0088652E" w:rsidRPr="00571B07">
        <w:rPr>
          <w:rFonts w:ascii="Times New Roman" w:eastAsia="Times New Roman" w:hAnsi="Times New Roman" w:cs="Times New Roman"/>
          <w:color w:val="000000" w:themeColor="text1"/>
          <w:shd w:val="clear" w:color="auto" w:fill="FFFFFF"/>
          <w:lang w:eastAsia="en-GB"/>
        </w:rPr>
        <w:t>more significant</w:t>
      </w:r>
      <w:r w:rsidR="00542401" w:rsidRPr="00571B07">
        <w:rPr>
          <w:rFonts w:ascii="Times New Roman" w:eastAsia="Times New Roman" w:hAnsi="Times New Roman" w:cs="Times New Roman"/>
          <w:color w:val="000000" w:themeColor="text1"/>
          <w:shd w:val="clear" w:color="auto" w:fill="FFFFFF"/>
          <w:lang w:eastAsia="en-GB"/>
        </w:rPr>
        <w:t xml:space="preserve"> than the balance of what Graham got ‘right’ and ‘wrong’ i</w:t>
      </w:r>
      <w:r w:rsidR="0088652E" w:rsidRPr="00571B07">
        <w:rPr>
          <w:rFonts w:ascii="Times New Roman" w:eastAsia="Times New Roman" w:hAnsi="Times New Roman" w:cs="Times New Roman"/>
          <w:color w:val="000000" w:themeColor="text1"/>
          <w:shd w:val="clear" w:color="auto" w:fill="FFFFFF"/>
          <w:lang w:eastAsia="en-GB"/>
        </w:rPr>
        <w:t xml:space="preserve">s the place the author gives to historical content and </w:t>
      </w:r>
      <w:r w:rsidR="00542401" w:rsidRPr="00571B07">
        <w:rPr>
          <w:rFonts w:ascii="Times New Roman" w:eastAsia="Times New Roman" w:hAnsi="Times New Roman" w:cs="Times New Roman"/>
          <w:color w:val="000000" w:themeColor="text1"/>
          <w:shd w:val="clear" w:color="auto" w:fill="FFFFFF"/>
          <w:lang w:eastAsia="en-GB"/>
        </w:rPr>
        <w:t>the</w:t>
      </w:r>
      <w:r w:rsidR="00DD7636" w:rsidRPr="00571B07">
        <w:rPr>
          <w:rFonts w:ascii="Times New Roman" w:eastAsia="Times New Roman" w:hAnsi="Times New Roman" w:cs="Times New Roman"/>
          <w:color w:val="000000" w:themeColor="text1"/>
          <w:shd w:val="clear" w:color="auto" w:fill="FFFFFF"/>
          <w:lang w:eastAsia="en-GB"/>
        </w:rPr>
        <w:t xml:space="preserve"> broader </w:t>
      </w:r>
      <w:proofErr w:type="spellStart"/>
      <w:r w:rsidR="00DD7636" w:rsidRPr="00571B07">
        <w:rPr>
          <w:rFonts w:ascii="Times New Roman" w:eastAsia="Times New Roman" w:hAnsi="Times New Roman" w:cs="Times New Roman"/>
          <w:color w:val="000000" w:themeColor="text1"/>
          <w:shd w:val="clear" w:color="auto" w:fill="FFFFFF"/>
          <w:lang w:eastAsia="en-GB"/>
        </w:rPr>
        <w:t>characterisation</w:t>
      </w:r>
      <w:proofErr w:type="spellEnd"/>
      <w:r w:rsidR="00DD7636" w:rsidRPr="00571B07">
        <w:rPr>
          <w:rFonts w:ascii="Times New Roman" w:eastAsia="Times New Roman" w:hAnsi="Times New Roman" w:cs="Times New Roman"/>
          <w:color w:val="000000" w:themeColor="text1"/>
          <w:shd w:val="clear" w:color="auto" w:fill="FFFFFF"/>
          <w:lang w:eastAsia="en-GB"/>
        </w:rPr>
        <w:t xml:space="preserve"> of the period again</w:t>
      </w:r>
      <w:r w:rsidR="009B691C" w:rsidRPr="00571B07">
        <w:rPr>
          <w:rFonts w:ascii="Times New Roman" w:eastAsia="Times New Roman" w:hAnsi="Times New Roman" w:cs="Times New Roman"/>
          <w:color w:val="000000" w:themeColor="text1"/>
          <w:shd w:val="clear" w:color="auto" w:fill="FFFFFF"/>
          <w:lang w:eastAsia="en-GB"/>
        </w:rPr>
        <w:t xml:space="preserve">st which the narrative unfolds. </w:t>
      </w:r>
    </w:p>
    <w:p w14:paraId="2D786962" w14:textId="373FC38E" w:rsidR="008838EE" w:rsidRPr="00571B07" w:rsidRDefault="00C804E4" w:rsidP="00571B07">
      <w:pPr>
        <w:spacing w:line="480" w:lineRule="auto"/>
        <w:ind w:firstLine="720"/>
        <w:rPr>
          <w:rFonts w:ascii="Times New Roman" w:eastAsia="Times New Roman" w:hAnsi="Times New Roman" w:cs="Times New Roman"/>
          <w:color w:val="000000" w:themeColor="text1"/>
          <w:shd w:val="clear" w:color="auto" w:fill="FFFFFF"/>
          <w:lang w:eastAsia="en-GB"/>
        </w:rPr>
      </w:pPr>
      <w:r w:rsidRPr="00571B07">
        <w:rPr>
          <w:rFonts w:ascii="Times New Roman" w:eastAsia="Times New Roman" w:hAnsi="Times New Roman" w:cs="Times New Roman"/>
          <w:color w:val="000000" w:themeColor="text1"/>
          <w:shd w:val="clear" w:color="auto" w:fill="FFFFFF"/>
          <w:lang w:eastAsia="en-GB"/>
        </w:rPr>
        <w:t xml:space="preserve">Graham </w:t>
      </w:r>
      <w:r w:rsidR="00C101A2" w:rsidRPr="00571B07">
        <w:rPr>
          <w:rFonts w:ascii="Times New Roman" w:eastAsia="Times New Roman" w:hAnsi="Times New Roman" w:cs="Times New Roman"/>
          <w:color w:val="000000" w:themeColor="text1"/>
          <w:shd w:val="clear" w:color="auto" w:fill="FFFFFF"/>
          <w:lang w:eastAsia="en-GB"/>
        </w:rPr>
        <w:t xml:space="preserve">later </w:t>
      </w:r>
      <w:r w:rsidR="007F1D33" w:rsidRPr="00571B07">
        <w:rPr>
          <w:rFonts w:ascii="Times New Roman" w:eastAsia="Times New Roman" w:hAnsi="Times New Roman" w:cs="Times New Roman"/>
          <w:color w:val="000000" w:themeColor="text1"/>
          <w:shd w:val="clear" w:color="auto" w:fill="FFFFFF"/>
          <w:lang w:eastAsia="en-GB"/>
        </w:rPr>
        <w:t xml:space="preserve">reflected on </w:t>
      </w:r>
      <w:r w:rsidR="0006111A" w:rsidRPr="00571B07">
        <w:rPr>
          <w:rFonts w:ascii="Times New Roman" w:eastAsia="Times New Roman" w:hAnsi="Times New Roman" w:cs="Times New Roman"/>
          <w:color w:val="000000" w:themeColor="text1"/>
          <w:shd w:val="clear" w:color="auto" w:fill="FFFFFF"/>
          <w:lang w:eastAsia="en-GB"/>
        </w:rPr>
        <w:t>the novels’</w:t>
      </w:r>
      <w:r w:rsidR="007F1D33" w:rsidRPr="00571B07">
        <w:rPr>
          <w:rFonts w:ascii="Times New Roman" w:eastAsia="Times New Roman" w:hAnsi="Times New Roman" w:cs="Times New Roman"/>
          <w:color w:val="000000" w:themeColor="text1"/>
          <w:shd w:val="clear" w:color="auto" w:fill="FFFFFF"/>
          <w:lang w:eastAsia="en-GB"/>
        </w:rPr>
        <w:t xml:space="preserve"> historical </w:t>
      </w:r>
      <w:r w:rsidR="002D00C5" w:rsidRPr="00571B07">
        <w:rPr>
          <w:rFonts w:ascii="Times New Roman" w:eastAsia="Times New Roman" w:hAnsi="Times New Roman" w:cs="Times New Roman"/>
          <w:color w:val="000000" w:themeColor="text1"/>
          <w:shd w:val="clear" w:color="auto" w:fill="FFFFFF"/>
          <w:lang w:eastAsia="en-GB"/>
        </w:rPr>
        <w:t>content</w:t>
      </w:r>
      <w:r w:rsidR="0006111A" w:rsidRPr="00571B07">
        <w:rPr>
          <w:rFonts w:ascii="Times New Roman" w:eastAsia="Times New Roman" w:hAnsi="Times New Roman" w:cs="Times New Roman"/>
          <w:color w:val="000000" w:themeColor="text1"/>
          <w:shd w:val="clear" w:color="auto" w:fill="FFFFFF"/>
          <w:lang w:eastAsia="en-GB"/>
        </w:rPr>
        <w:t xml:space="preserve"> and revealed </w:t>
      </w:r>
      <w:r w:rsidR="007F1D33" w:rsidRPr="00571B07">
        <w:rPr>
          <w:rFonts w:ascii="Times New Roman" w:eastAsia="Times New Roman" w:hAnsi="Times New Roman" w:cs="Times New Roman"/>
          <w:color w:val="000000" w:themeColor="text1"/>
          <w:shd w:val="clear" w:color="auto" w:fill="FFFFFF"/>
          <w:lang w:eastAsia="en-GB"/>
        </w:rPr>
        <w:t xml:space="preserve">the </w:t>
      </w:r>
      <w:r w:rsidR="003A4623" w:rsidRPr="00571B07">
        <w:rPr>
          <w:rFonts w:ascii="Times New Roman" w:eastAsia="Times New Roman" w:hAnsi="Times New Roman" w:cs="Times New Roman"/>
          <w:color w:val="000000" w:themeColor="text1"/>
          <w:shd w:val="clear" w:color="auto" w:fill="FFFFFF"/>
          <w:lang w:eastAsia="en-GB"/>
        </w:rPr>
        <w:t>primary</w:t>
      </w:r>
      <w:r w:rsidR="007F1D33" w:rsidRPr="00571B07">
        <w:rPr>
          <w:rFonts w:ascii="Times New Roman" w:eastAsia="Times New Roman" w:hAnsi="Times New Roman" w:cs="Times New Roman"/>
          <w:color w:val="000000" w:themeColor="text1"/>
          <w:shd w:val="clear" w:color="auto" w:fill="FFFFFF"/>
          <w:lang w:eastAsia="en-GB"/>
        </w:rPr>
        <w:t xml:space="preserve"> research </w:t>
      </w:r>
      <w:r w:rsidR="00FC5D20" w:rsidRPr="00571B07">
        <w:rPr>
          <w:rFonts w:ascii="Times New Roman" w:eastAsia="Times New Roman" w:hAnsi="Times New Roman" w:cs="Times New Roman"/>
          <w:color w:val="000000" w:themeColor="text1"/>
          <w:shd w:val="clear" w:color="auto" w:fill="FFFFFF"/>
          <w:lang w:eastAsia="en-GB"/>
        </w:rPr>
        <w:t xml:space="preserve">he undertook </w:t>
      </w:r>
      <w:r w:rsidR="007F1D33" w:rsidRPr="00571B07">
        <w:rPr>
          <w:rFonts w:ascii="Times New Roman" w:eastAsia="Times New Roman" w:hAnsi="Times New Roman" w:cs="Times New Roman"/>
          <w:color w:val="000000" w:themeColor="text1"/>
          <w:shd w:val="clear" w:color="auto" w:fill="FFFFFF"/>
          <w:lang w:eastAsia="en-GB"/>
        </w:rPr>
        <w:t>to inspire stories.</w:t>
      </w:r>
      <w:r w:rsidR="00FC5D20" w:rsidRPr="00571B07">
        <w:rPr>
          <w:rFonts w:ascii="Times New Roman" w:eastAsia="Times New Roman" w:hAnsi="Times New Roman" w:cs="Times New Roman"/>
          <w:color w:val="000000" w:themeColor="text1"/>
          <w:shd w:val="clear" w:color="auto" w:fill="FFFFFF"/>
          <w:lang w:eastAsia="en-GB"/>
        </w:rPr>
        <w:t xml:space="preserve"> </w:t>
      </w:r>
      <w:r w:rsidR="00B962D1" w:rsidRPr="00571B07">
        <w:rPr>
          <w:rFonts w:ascii="Times New Roman" w:eastAsia="Times New Roman" w:hAnsi="Times New Roman" w:cs="Times New Roman"/>
          <w:color w:val="000000" w:themeColor="text1"/>
          <w:shd w:val="clear" w:color="auto" w:fill="FFFFFF"/>
          <w:lang w:eastAsia="en-GB"/>
        </w:rPr>
        <w:t>‘</w:t>
      </w:r>
      <w:r w:rsidR="00FC5D20" w:rsidRPr="00571B07">
        <w:rPr>
          <w:rFonts w:ascii="Times New Roman" w:eastAsia="Times New Roman" w:hAnsi="Times New Roman" w:cs="Times New Roman"/>
          <w:color w:val="000000" w:themeColor="text1"/>
          <w:shd w:val="clear" w:color="auto" w:fill="FFFFFF"/>
          <w:lang w:eastAsia="en-GB"/>
        </w:rPr>
        <w:t xml:space="preserve">I take my hat off to </w:t>
      </w:r>
      <w:r w:rsidR="001F15ED" w:rsidRPr="00571B07">
        <w:rPr>
          <w:rFonts w:ascii="Times New Roman" w:eastAsia="Times New Roman" w:hAnsi="Times New Roman" w:cs="Times New Roman"/>
          <w:color w:val="000000" w:themeColor="text1"/>
          <w:shd w:val="clear" w:color="auto" w:fill="FFFFFF"/>
          <w:lang w:eastAsia="en-GB"/>
        </w:rPr>
        <w:t xml:space="preserve">historical fact, for without it I </w:t>
      </w:r>
      <w:r w:rsidR="00FC5D20" w:rsidRPr="00571B07">
        <w:rPr>
          <w:rFonts w:ascii="Times New Roman" w:eastAsia="Times New Roman" w:hAnsi="Times New Roman" w:cs="Times New Roman"/>
          <w:color w:val="000000" w:themeColor="text1"/>
          <w:shd w:val="clear" w:color="auto" w:fill="FFFFFF"/>
          <w:lang w:eastAsia="en-GB"/>
        </w:rPr>
        <w:t xml:space="preserve">could never have written the </w:t>
      </w:r>
      <w:proofErr w:type="spellStart"/>
      <w:r w:rsidR="00FC5D20" w:rsidRPr="00571B07">
        <w:rPr>
          <w:rFonts w:ascii="Times New Roman" w:eastAsia="Times New Roman" w:hAnsi="Times New Roman" w:cs="Times New Roman"/>
          <w:color w:val="000000" w:themeColor="text1"/>
          <w:shd w:val="clear" w:color="auto" w:fill="FFFFFF"/>
          <w:lang w:eastAsia="en-GB"/>
        </w:rPr>
        <w:t>Poldarks</w:t>
      </w:r>
      <w:proofErr w:type="spellEnd"/>
      <w:r w:rsidR="00B962D1" w:rsidRPr="00571B07">
        <w:rPr>
          <w:rFonts w:ascii="Times New Roman" w:eastAsia="Times New Roman" w:hAnsi="Times New Roman" w:cs="Times New Roman"/>
          <w:color w:val="000000" w:themeColor="text1"/>
          <w:shd w:val="clear" w:color="auto" w:fill="FFFFFF"/>
          <w:lang w:eastAsia="en-GB"/>
        </w:rPr>
        <w:t>’</w:t>
      </w:r>
      <w:r w:rsidR="00FC5D20" w:rsidRPr="00571B07">
        <w:rPr>
          <w:rFonts w:ascii="Times New Roman" w:eastAsia="Times New Roman" w:hAnsi="Times New Roman" w:cs="Times New Roman"/>
          <w:color w:val="000000" w:themeColor="text1"/>
          <w:shd w:val="clear" w:color="auto" w:fill="FFFFFF"/>
          <w:lang w:eastAsia="en-GB"/>
        </w:rPr>
        <w:t xml:space="preserve">, he </w:t>
      </w:r>
      <w:r w:rsidR="0006111A" w:rsidRPr="00571B07">
        <w:rPr>
          <w:rFonts w:ascii="Times New Roman" w:eastAsia="Times New Roman" w:hAnsi="Times New Roman" w:cs="Times New Roman"/>
          <w:color w:val="000000" w:themeColor="text1"/>
          <w:shd w:val="clear" w:color="auto" w:fill="FFFFFF"/>
          <w:lang w:eastAsia="en-GB"/>
        </w:rPr>
        <w:t xml:space="preserve">acknowledged in </w:t>
      </w:r>
      <w:r w:rsidR="0006111A" w:rsidRPr="00571B07">
        <w:rPr>
          <w:rFonts w:ascii="Times New Roman" w:eastAsia="Times New Roman" w:hAnsi="Times New Roman" w:cs="Times New Roman"/>
          <w:i/>
          <w:color w:val="000000" w:themeColor="text1"/>
          <w:shd w:val="clear" w:color="auto" w:fill="FFFFFF"/>
          <w:lang w:eastAsia="en-GB"/>
        </w:rPr>
        <w:t>Poldark’s Cornwall</w:t>
      </w:r>
      <w:r w:rsidR="003A4623" w:rsidRPr="00571B07">
        <w:rPr>
          <w:rFonts w:ascii="Times New Roman" w:eastAsia="Times New Roman" w:hAnsi="Times New Roman" w:cs="Times New Roman"/>
          <w:color w:val="000000" w:themeColor="text1"/>
          <w:shd w:val="clear" w:color="auto" w:fill="FFFFFF"/>
          <w:lang w:eastAsia="en-GB"/>
        </w:rPr>
        <w:t xml:space="preserve"> before running through myriad </w:t>
      </w:r>
      <w:r w:rsidR="00FC5D20" w:rsidRPr="00571B07">
        <w:rPr>
          <w:rFonts w:ascii="Times New Roman" w:eastAsia="Times New Roman" w:hAnsi="Times New Roman" w:cs="Times New Roman"/>
          <w:color w:val="000000" w:themeColor="text1"/>
          <w:shd w:val="clear" w:color="auto" w:fill="FFFFFF"/>
          <w:lang w:eastAsia="en-GB"/>
        </w:rPr>
        <w:t xml:space="preserve">examples of how original sources </w:t>
      </w:r>
      <w:r w:rsidR="00691297" w:rsidRPr="00571B07">
        <w:rPr>
          <w:rFonts w:ascii="Times New Roman" w:eastAsia="Times New Roman" w:hAnsi="Times New Roman" w:cs="Times New Roman"/>
          <w:color w:val="000000" w:themeColor="text1"/>
          <w:shd w:val="clear" w:color="auto" w:fill="FFFFFF"/>
          <w:lang w:eastAsia="en-GB"/>
        </w:rPr>
        <w:t xml:space="preserve">from newspapers to </w:t>
      </w:r>
      <w:r w:rsidR="00691297" w:rsidRPr="00571B07">
        <w:rPr>
          <w:rFonts w:ascii="Times New Roman" w:eastAsia="Times New Roman" w:hAnsi="Times New Roman" w:cs="Times New Roman"/>
          <w:color w:val="000000" w:themeColor="text1"/>
          <w:shd w:val="clear" w:color="auto" w:fill="FFFFFF"/>
          <w:lang w:eastAsia="en-GB"/>
        </w:rPr>
        <w:lastRenderedPageBreak/>
        <w:t xml:space="preserve">autobiographies </w:t>
      </w:r>
      <w:r w:rsidR="003A4623" w:rsidRPr="00571B07">
        <w:rPr>
          <w:rFonts w:ascii="Times New Roman" w:eastAsia="Times New Roman" w:hAnsi="Times New Roman" w:cs="Times New Roman"/>
          <w:color w:val="000000" w:themeColor="text1"/>
          <w:shd w:val="clear" w:color="auto" w:fill="FFFFFF"/>
          <w:lang w:eastAsia="en-GB"/>
        </w:rPr>
        <w:t xml:space="preserve">sparked </w:t>
      </w:r>
      <w:r w:rsidR="002F45E9" w:rsidRPr="00571B07">
        <w:rPr>
          <w:rFonts w:ascii="Times New Roman" w:eastAsia="Times New Roman" w:hAnsi="Times New Roman" w:cs="Times New Roman"/>
          <w:color w:val="000000" w:themeColor="text1"/>
          <w:shd w:val="clear" w:color="auto" w:fill="FFFFFF"/>
          <w:lang w:eastAsia="en-GB"/>
        </w:rPr>
        <w:t xml:space="preserve">storylines </w:t>
      </w:r>
      <w:r w:rsidR="003A4623" w:rsidRPr="00571B07">
        <w:rPr>
          <w:rFonts w:ascii="Times New Roman" w:eastAsia="Times New Roman" w:hAnsi="Times New Roman" w:cs="Times New Roman"/>
          <w:color w:val="000000" w:themeColor="text1"/>
          <w:shd w:val="clear" w:color="auto" w:fill="FFFFFF"/>
          <w:lang w:eastAsia="en-GB"/>
        </w:rPr>
        <w:t>and provided</w:t>
      </w:r>
      <w:r w:rsidR="002F45E9" w:rsidRPr="00571B07">
        <w:rPr>
          <w:rFonts w:ascii="Times New Roman" w:eastAsia="Times New Roman" w:hAnsi="Times New Roman" w:cs="Times New Roman"/>
          <w:color w:val="000000" w:themeColor="text1"/>
          <w:shd w:val="clear" w:color="auto" w:fill="FFFFFF"/>
          <w:lang w:eastAsia="en-GB"/>
        </w:rPr>
        <w:t xml:space="preserve"> points of details</w:t>
      </w:r>
      <w:r w:rsidR="0006111A" w:rsidRPr="00571B07">
        <w:rPr>
          <w:rFonts w:ascii="Times New Roman" w:eastAsia="Times New Roman" w:hAnsi="Times New Roman" w:cs="Times New Roman"/>
          <w:color w:val="000000" w:themeColor="text1"/>
          <w:shd w:val="clear" w:color="auto" w:fill="FFFFFF"/>
          <w:lang w:eastAsia="en-GB"/>
        </w:rPr>
        <w:t xml:space="preserve"> (Graham 2015</w:t>
      </w:r>
      <w:r w:rsidR="00452785" w:rsidRPr="00571B07">
        <w:rPr>
          <w:rFonts w:ascii="Times New Roman" w:eastAsia="Times New Roman" w:hAnsi="Times New Roman" w:cs="Times New Roman"/>
          <w:color w:val="000000" w:themeColor="text1"/>
          <w:shd w:val="clear" w:color="auto" w:fill="FFFFFF"/>
          <w:lang w:eastAsia="en-GB"/>
        </w:rPr>
        <w:t>; 1983</w:t>
      </w:r>
      <w:r w:rsidR="0006111A" w:rsidRPr="00571B07">
        <w:rPr>
          <w:rFonts w:ascii="Times New Roman" w:eastAsia="Times New Roman" w:hAnsi="Times New Roman" w:cs="Times New Roman"/>
          <w:color w:val="000000" w:themeColor="text1"/>
          <w:shd w:val="clear" w:color="auto" w:fill="FFFFFF"/>
          <w:lang w:eastAsia="en-GB"/>
        </w:rPr>
        <w:t>: 138)</w:t>
      </w:r>
      <w:r w:rsidR="009B691C" w:rsidRPr="00571B07">
        <w:rPr>
          <w:rFonts w:ascii="Times New Roman" w:hAnsi="Times New Roman" w:cs="Times New Roman"/>
          <w:lang w:val="en"/>
        </w:rPr>
        <w:t>.</w:t>
      </w:r>
      <w:r w:rsidR="00D06A50" w:rsidRPr="00571B07">
        <w:rPr>
          <w:rFonts w:ascii="Times New Roman" w:eastAsia="Times New Roman" w:hAnsi="Times New Roman" w:cs="Times New Roman"/>
          <w:color w:val="000000" w:themeColor="text1"/>
          <w:shd w:val="clear" w:color="auto" w:fill="FFFFFF"/>
          <w:lang w:eastAsia="en-GB"/>
        </w:rPr>
        <w:t xml:space="preserve"> </w:t>
      </w:r>
      <w:r w:rsidR="002B27C4" w:rsidRPr="00571B07">
        <w:rPr>
          <w:rFonts w:ascii="Times New Roman" w:eastAsia="Times New Roman" w:hAnsi="Times New Roman" w:cs="Times New Roman"/>
          <w:color w:val="000000" w:themeColor="text1"/>
          <w:shd w:val="clear" w:color="auto" w:fill="FFFFFF"/>
          <w:lang w:eastAsia="en-GB"/>
        </w:rPr>
        <w:t xml:space="preserve">For Graham, extensive research was essential to ensure that his </w:t>
      </w:r>
      <w:r w:rsidR="00D06A50" w:rsidRPr="00571B07">
        <w:rPr>
          <w:rFonts w:ascii="Times New Roman" w:eastAsia="Times New Roman" w:hAnsi="Times New Roman" w:cs="Times New Roman"/>
          <w:color w:val="000000" w:themeColor="text1"/>
          <w:shd w:val="clear" w:color="auto" w:fill="FFFFFF"/>
          <w:lang w:eastAsia="en-GB"/>
        </w:rPr>
        <w:t>characters were not ‘simply modern people in fancy dress’ but were fully part of the ‘warp and woof of eighteenth-century life’.</w:t>
      </w:r>
      <w:r w:rsidR="008838EE" w:rsidRPr="00571B07">
        <w:rPr>
          <w:rFonts w:ascii="Times New Roman" w:eastAsia="Times New Roman" w:hAnsi="Times New Roman" w:cs="Times New Roman"/>
          <w:color w:val="000000" w:themeColor="text1"/>
          <w:shd w:val="clear" w:color="auto" w:fill="FFFFFF"/>
          <w:lang w:eastAsia="en-GB"/>
        </w:rPr>
        <w:t xml:space="preserve"> </w:t>
      </w:r>
      <w:r w:rsidR="00D06A50" w:rsidRPr="00571B07">
        <w:rPr>
          <w:rFonts w:ascii="Times New Roman" w:eastAsia="Times New Roman" w:hAnsi="Times New Roman" w:cs="Times New Roman"/>
          <w:color w:val="000000" w:themeColor="text1"/>
          <w:shd w:val="clear" w:color="auto" w:fill="FFFFFF"/>
          <w:lang w:eastAsia="en-GB"/>
        </w:rPr>
        <w:t>‘I do not know how near the truth of life in the eighteenth century these novels are’, Graham acknowledged, ‘all I know is that they are as near to the truth as I can make them’</w:t>
      </w:r>
      <w:r w:rsidR="002B27C4" w:rsidRPr="00571B07">
        <w:rPr>
          <w:rFonts w:ascii="Times New Roman" w:eastAsia="Times New Roman" w:hAnsi="Times New Roman" w:cs="Times New Roman"/>
          <w:color w:val="000000" w:themeColor="text1"/>
          <w:shd w:val="clear" w:color="auto" w:fill="FFFFFF"/>
          <w:lang w:eastAsia="en-GB"/>
        </w:rPr>
        <w:t xml:space="preserve"> (</w:t>
      </w:r>
      <w:r w:rsidR="00452785" w:rsidRPr="00571B07">
        <w:rPr>
          <w:rFonts w:ascii="Times New Roman" w:eastAsia="Times New Roman" w:hAnsi="Times New Roman" w:cs="Times New Roman"/>
          <w:color w:val="000000" w:themeColor="text1"/>
          <w:shd w:val="clear" w:color="auto" w:fill="FFFFFF"/>
          <w:lang w:eastAsia="en-GB"/>
        </w:rPr>
        <w:t>Graham 2015; 1983:</w:t>
      </w:r>
      <w:r w:rsidR="008838EE" w:rsidRPr="00571B07">
        <w:rPr>
          <w:rFonts w:ascii="Times New Roman" w:eastAsia="Times New Roman" w:hAnsi="Times New Roman" w:cs="Times New Roman"/>
          <w:color w:val="000000" w:themeColor="text1"/>
          <w:shd w:val="clear" w:color="auto" w:fill="FFFFFF"/>
          <w:lang w:eastAsia="en-GB"/>
        </w:rPr>
        <w:t xml:space="preserve"> 138-9).</w:t>
      </w:r>
    </w:p>
    <w:p w14:paraId="7DB2F8E5" w14:textId="4436A267" w:rsidR="00567E1A" w:rsidRPr="00571B07" w:rsidRDefault="008838EE" w:rsidP="00571B07">
      <w:pPr>
        <w:spacing w:line="480" w:lineRule="auto"/>
        <w:ind w:firstLine="720"/>
        <w:rPr>
          <w:rFonts w:ascii="Times New Roman" w:eastAsia="Times New Roman" w:hAnsi="Times New Roman" w:cs="Times New Roman"/>
          <w:color w:val="000000" w:themeColor="text1"/>
          <w:shd w:val="clear" w:color="auto" w:fill="FFFFFF"/>
          <w:lang w:eastAsia="en-GB"/>
        </w:rPr>
      </w:pPr>
      <w:r w:rsidRPr="00571B07">
        <w:rPr>
          <w:rFonts w:ascii="Times New Roman" w:eastAsia="Times New Roman" w:hAnsi="Times New Roman" w:cs="Times New Roman"/>
          <w:color w:val="000000" w:themeColor="text1"/>
          <w:shd w:val="clear" w:color="auto" w:fill="FFFFFF"/>
          <w:lang w:eastAsia="en-GB"/>
        </w:rPr>
        <w:t xml:space="preserve"> </w:t>
      </w:r>
      <w:r w:rsidR="00D06A50" w:rsidRPr="00571B07">
        <w:rPr>
          <w:rFonts w:ascii="Times New Roman" w:eastAsia="Times New Roman" w:hAnsi="Times New Roman" w:cs="Times New Roman"/>
          <w:color w:val="000000" w:themeColor="text1"/>
          <w:shd w:val="clear" w:color="auto" w:fill="FFFFFF"/>
          <w:lang w:eastAsia="en-GB"/>
        </w:rPr>
        <w:t>A</w:t>
      </w:r>
      <w:r w:rsidR="002F45E9" w:rsidRPr="00571B07">
        <w:rPr>
          <w:rFonts w:ascii="Times New Roman" w:eastAsia="Times New Roman" w:hAnsi="Times New Roman" w:cs="Times New Roman"/>
          <w:color w:val="000000" w:themeColor="text1"/>
          <w:shd w:val="clear" w:color="auto" w:fill="FFFFFF"/>
          <w:lang w:eastAsia="en-GB"/>
        </w:rPr>
        <w:t xml:space="preserve">s historical adviser to the recent production, </w:t>
      </w:r>
      <w:r w:rsidR="009E00BC" w:rsidRPr="00571B07">
        <w:rPr>
          <w:rFonts w:ascii="Times New Roman" w:hAnsi="Times New Roman" w:cs="Times New Roman"/>
          <w:color w:val="000000" w:themeColor="text1"/>
          <w:lang w:val="en"/>
        </w:rPr>
        <w:t xml:space="preserve">I have often found myself retracing Graham’s steps through various historical documents. </w:t>
      </w:r>
      <w:r w:rsidR="005321DE" w:rsidRPr="00571B07">
        <w:rPr>
          <w:rFonts w:ascii="Times New Roman" w:hAnsi="Times New Roman" w:cs="Times New Roman"/>
          <w:color w:val="000000" w:themeColor="text1"/>
          <w:lang w:val="en"/>
        </w:rPr>
        <w:t xml:space="preserve">Indeed, the </w:t>
      </w:r>
      <w:r w:rsidR="003A4623" w:rsidRPr="00571B07">
        <w:rPr>
          <w:rFonts w:ascii="Times New Roman" w:hAnsi="Times New Roman" w:cs="Times New Roman"/>
          <w:color w:val="000000" w:themeColor="text1"/>
          <w:lang w:val="en"/>
        </w:rPr>
        <w:t>innumerable</w:t>
      </w:r>
      <w:r w:rsidR="005321DE" w:rsidRPr="00571B07">
        <w:rPr>
          <w:rFonts w:ascii="Times New Roman" w:hAnsi="Times New Roman" w:cs="Times New Roman"/>
          <w:color w:val="000000" w:themeColor="text1"/>
          <w:lang w:val="en"/>
        </w:rPr>
        <w:t xml:space="preserve"> references to specific eighteenth-century details </w:t>
      </w:r>
      <w:r w:rsidR="00C101A2" w:rsidRPr="00571B07">
        <w:rPr>
          <w:rFonts w:ascii="Times New Roman" w:hAnsi="Times New Roman" w:cs="Times New Roman"/>
          <w:color w:val="000000" w:themeColor="text1"/>
          <w:lang w:val="en"/>
        </w:rPr>
        <w:t>operate</w:t>
      </w:r>
      <w:r w:rsidR="005321DE" w:rsidRPr="00571B07">
        <w:rPr>
          <w:rFonts w:ascii="Times New Roman" w:hAnsi="Times New Roman" w:cs="Times New Roman"/>
          <w:color w:val="000000" w:themeColor="text1"/>
          <w:lang w:val="en"/>
        </w:rPr>
        <w:t xml:space="preserve"> in Graham’s novels like footnotes, revealing </w:t>
      </w:r>
      <w:r w:rsidR="003A4623" w:rsidRPr="00571B07">
        <w:rPr>
          <w:rFonts w:ascii="Times New Roman" w:hAnsi="Times New Roman" w:cs="Times New Roman"/>
          <w:color w:val="000000" w:themeColor="text1"/>
          <w:lang w:val="en"/>
        </w:rPr>
        <w:t>the</w:t>
      </w:r>
      <w:r w:rsidR="005321DE" w:rsidRPr="00571B07">
        <w:rPr>
          <w:rFonts w:ascii="Times New Roman" w:hAnsi="Times New Roman" w:cs="Times New Roman"/>
          <w:color w:val="000000" w:themeColor="text1"/>
          <w:lang w:val="en"/>
        </w:rPr>
        <w:t xml:space="preserve"> historical information marshalled beneath the surface</w:t>
      </w:r>
      <w:r w:rsidR="003A4623" w:rsidRPr="00571B07">
        <w:rPr>
          <w:rFonts w:ascii="Times New Roman" w:hAnsi="Times New Roman" w:cs="Times New Roman"/>
          <w:color w:val="000000" w:themeColor="text1"/>
          <w:lang w:val="en"/>
        </w:rPr>
        <w:t xml:space="preserve">. </w:t>
      </w:r>
      <w:r w:rsidR="005C3C55" w:rsidRPr="00571B07">
        <w:rPr>
          <w:rFonts w:ascii="Times New Roman" w:eastAsia="Times New Roman" w:hAnsi="Times New Roman" w:cs="Times New Roman"/>
          <w:color w:val="000000" w:themeColor="text1"/>
          <w:shd w:val="clear" w:color="auto" w:fill="FFFFFF"/>
          <w:lang w:eastAsia="en-GB"/>
        </w:rPr>
        <w:t xml:space="preserve">He described </w:t>
      </w:r>
      <w:r w:rsidR="005321DE" w:rsidRPr="00571B07">
        <w:rPr>
          <w:rFonts w:ascii="Times New Roman" w:eastAsia="Times New Roman" w:hAnsi="Times New Roman" w:cs="Times New Roman"/>
          <w:color w:val="000000" w:themeColor="text1"/>
          <w:shd w:val="clear" w:color="auto" w:fill="FFFFFF"/>
          <w:lang w:eastAsia="en-GB"/>
        </w:rPr>
        <w:t>this effect</w:t>
      </w:r>
      <w:r w:rsidR="00A62C08" w:rsidRPr="00571B07">
        <w:rPr>
          <w:rFonts w:ascii="Times New Roman" w:eastAsia="Times New Roman" w:hAnsi="Times New Roman" w:cs="Times New Roman"/>
          <w:color w:val="000000" w:themeColor="text1"/>
          <w:shd w:val="clear" w:color="auto" w:fill="FFFFFF"/>
          <w:lang w:eastAsia="en-GB"/>
        </w:rPr>
        <w:t xml:space="preserve"> </w:t>
      </w:r>
      <w:r w:rsidR="005C3C55" w:rsidRPr="00571B07">
        <w:rPr>
          <w:rFonts w:ascii="Times New Roman" w:eastAsia="Times New Roman" w:hAnsi="Times New Roman" w:cs="Times New Roman"/>
          <w:color w:val="000000" w:themeColor="text1"/>
          <w:shd w:val="clear" w:color="auto" w:fill="FFFFFF"/>
          <w:lang w:eastAsia="en-GB"/>
        </w:rPr>
        <w:t>as</w:t>
      </w:r>
      <w:r w:rsidR="00C226F9" w:rsidRPr="00571B07">
        <w:rPr>
          <w:rFonts w:ascii="Times New Roman" w:eastAsia="Times New Roman" w:hAnsi="Times New Roman" w:cs="Times New Roman"/>
          <w:color w:val="000000" w:themeColor="text1"/>
          <w:shd w:val="clear" w:color="auto" w:fill="FFFFFF"/>
          <w:lang w:eastAsia="en-GB"/>
        </w:rPr>
        <w:t xml:space="preserve"> ‘</w:t>
      </w:r>
      <w:r w:rsidR="005C3C55" w:rsidRPr="00571B07">
        <w:rPr>
          <w:rFonts w:ascii="Times New Roman" w:eastAsia="Times New Roman" w:hAnsi="Times New Roman" w:cs="Times New Roman"/>
          <w:color w:val="000000" w:themeColor="text1"/>
          <w:shd w:val="clear" w:color="auto" w:fill="FFFFFF"/>
          <w:lang w:eastAsia="en-GB"/>
        </w:rPr>
        <w:t xml:space="preserve">a bit like the </w:t>
      </w:r>
      <w:r w:rsidR="005321DE" w:rsidRPr="00571B07">
        <w:rPr>
          <w:rFonts w:ascii="Times New Roman" w:eastAsia="Times New Roman" w:hAnsi="Times New Roman" w:cs="Times New Roman"/>
          <w:color w:val="000000" w:themeColor="text1"/>
          <w:shd w:val="clear" w:color="auto" w:fill="FFFFFF"/>
          <w:lang w:eastAsia="en-GB"/>
        </w:rPr>
        <w:t>ice</w:t>
      </w:r>
      <w:r w:rsidR="005C3C55" w:rsidRPr="00571B07">
        <w:rPr>
          <w:rFonts w:ascii="Times New Roman" w:eastAsia="Times New Roman" w:hAnsi="Times New Roman" w:cs="Times New Roman"/>
          <w:color w:val="000000" w:themeColor="text1"/>
          <w:shd w:val="clear" w:color="auto" w:fill="FFFFFF"/>
          <w:lang w:eastAsia="en-GB"/>
        </w:rPr>
        <w:t xml:space="preserve">berg: the </w:t>
      </w:r>
      <w:r w:rsidR="00C226F9" w:rsidRPr="00571B07">
        <w:rPr>
          <w:rFonts w:ascii="Times New Roman" w:eastAsia="Times New Roman" w:hAnsi="Times New Roman" w:cs="Times New Roman"/>
          <w:color w:val="000000" w:themeColor="text1"/>
          <w:shd w:val="clear" w:color="auto" w:fill="FFFFFF"/>
          <w:lang w:eastAsia="en-GB"/>
        </w:rPr>
        <w:t xml:space="preserve">nine tenths under the water </w:t>
      </w:r>
      <w:r w:rsidR="005C3C55" w:rsidRPr="00571B07">
        <w:rPr>
          <w:rFonts w:ascii="Times New Roman" w:eastAsia="Times New Roman" w:hAnsi="Times New Roman" w:cs="Times New Roman"/>
          <w:color w:val="000000" w:themeColor="text1"/>
          <w:shd w:val="clear" w:color="auto" w:fill="FFFFFF"/>
          <w:lang w:eastAsia="en-GB"/>
        </w:rPr>
        <w:t xml:space="preserve">is necessary </w:t>
      </w:r>
      <w:r w:rsidR="00C226F9" w:rsidRPr="00571B07">
        <w:rPr>
          <w:rFonts w:ascii="Times New Roman" w:eastAsia="Times New Roman" w:hAnsi="Times New Roman" w:cs="Times New Roman"/>
          <w:color w:val="000000" w:themeColor="text1"/>
          <w:shd w:val="clear" w:color="auto" w:fill="FFFFFF"/>
          <w:lang w:eastAsia="en-GB"/>
        </w:rPr>
        <w:t>to support the one tenth on show’</w:t>
      </w:r>
      <w:r w:rsidR="005321DE" w:rsidRPr="00571B07">
        <w:rPr>
          <w:rFonts w:ascii="Times New Roman" w:eastAsia="Times New Roman" w:hAnsi="Times New Roman" w:cs="Times New Roman"/>
          <w:color w:val="000000" w:themeColor="text1"/>
          <w:shd w:val="clear" w:color="auto" w:fill="FFFFFF"/>
          <w:lang w:eastAsia="en-GB"/>
        </w:rPr>
        <w:t>.</w:t>
      </w:r>
      <w:r w:rsidR="00452785" w:rsidRPr="00571B07">
        <w:rPr>
          <w:rStyle w:val="EndnoteReference"/>
          <w:rFonts w:ascii="Times New Roman" w:hAnsi="Times New Roman" w:cs="Times New Roman"/>
          <w:lang w:val="en"/>
        </w:rPr>
        <w:t xml:space="preserve"> </w:t>
      </w:r>
      <w:r w:rsidR="00452785" w:rsidRPr="00571B07">
        <w:rPr>
          <w:rStyle w:val="EndnoteReference"/>
          <w:rFonts w:ascii="Times New Roman" w:hAnsi="Times New Roman" w:cs="Times New Roman"/>
          <w:lang w:val="en"/>
        </w:rPr>
        <w:endnoteReference w:id="2"/>
      </w:r>
      <w:r w:rsidR="00452785" w:rsidRPr="00571B07">
        <w:rPr>
          <w:rFonts w:ascii="Times New Roman" w:eastAsia="Times New Roman" w:hAnsi="Times New Roman" w:cs="Times New Roman"/>
          <w:color w:val="000000" w:themeColor="text1"/>
          <w:shd w:val="clear" w:color="auto" w:fill="FFFFFF"/>
          <w:lang w:eastAsia="en-GB"/>
        </w:rPr>
        <w:t xml:space="preserve"> </w:t>
      </w:r>
      <w:r w:rsidR="005321DE" w:rsidRPr="00571B07">
        <w:rPr>
          <w:rFonts w:ascii="Times New Roman" w:eastAsia="Times New Roman" w:hAnsi="Times New Roman" w:cs="Times New Roman"/>
          <w:color w:val="000000" w:themeColor="text1"/>
          <w:shd w:val="clear" w:color="auto" w:fill="FFFFFF"/>
          <w:lang w:eastAsia="en-GB"/>
        </w:rPr>
        <w:t xml:space="preserve">Through my role as a historical consultant I </w:t>
      </w:r>
      <w:r w:rsidR="00FC3FFF" w:rsidRPr="00571B07">
        <w:rPr>
          <w:rFonts w:ascii="Times New Roman" w:eastAsia="Times New Roman" w:hAnsi="Times New Roman" w:cs="Times New Roman"/>
          <w:color w:val="000000" w:themeColor="text1"/>
          <w:shd w:val="clear" w:color="auto" w:fill="FFFFFF"/>
          <w:lang w:eastAsia="en-GB"/>
        </w:rPr>
        <w:t xml:space="preserve">have had the opportunity to examine more of the </w:t>
      </w:r>
      <w:r w:rsidR="003A4623" w:rsidRPr="00571B07">
        <w:rPr>
          <w:rFonts w:ascii="Times New Roman" w:eastAsia="Times New Roman" w:hAnsi="Times New Roman" w:cs="Times New Roman"/>
          <w:color w:val="000000" w:themeColor="text1"/>
          <w:shd w:val="clear" w:color="auto" w:fill="FFFFFF"/>
          <w:lang w:eastAsia="en-GB"/>
        </w:rPr>
        <w:t>hidden</w:t>
      </w:r>
      <w:r w:rsidR="005321DE" w:rsidRPr="00571B07">
        <w:rPr>
          <w:rFonts w:ascii="Times New Roman" w:eastAsia="Times New Roman" w:hAnsi="Times New Roman" w:cs="Times New Roman"/>
          <w:color w:val="000000" w:themeColor="text1"/>
          <w:shd w:val="clear" w:color="auto" w:fill="FFFFFF"/>
          <w:lang w:eastAsia="en-GB"/>
        </w:rPr>
        <w:t xml:space="preserve"> nine tenths,</w:t>
      </w:r>
      <w:r w:rsidR="005C3C55" w:rsidRPr="00571B07">
        <w:rPr>
          <w:rFonts w:ascii="Times New Roman" w:eastAsia="Times New Roman" w:hAnsi="Times New Roman" w:cs="Times New Roman"/>
          <w:color w:val="000000" w:themeColor="text1"/>
          <w:shd w:val="clear" w:color="auto" w:fill="FFFFFF"/>
          <w:lang w:eastAsia="en-GB"/>
        </w:rPr>
        <w:t xml:space="preserve"> </w:t>
      </w:r>
      <w:r w:rsidR="005321DE" w:rsidRPr="00571B07">
        <w:rPr>
          <w:rFonts w:ascii="Times New Roman" w:eastAsia="Times New Roman" w:hAnsi="Times New Roman" w:cs="Times New Roman"/>
          <w:color w:val="000000" w:themeColor="text1"/>
          <w:shd w:val="clear" w:color="auto" w:fill="FFFFFF"/>
          <w:lang w:eastAsia="en-GB"/>
        </w:rPr>
        <w:t>following the details seeded by Graham in the novels b</w:t>
      </w:r>
      <w:r w:rsidR="003A4623" w:rsidRPr="00571B07">
        <w:rPr>
          <w:rFonts w:ascii="Times New Roman" w:eastAsia="Times New Roman" w:hAnsi="Times New Roman" w:cs="Times New Roman"/>
          <w:color w:val="000000" w:themeColor="text1"/>
          <w:shd w:val="clear" w:color="auto" w:fill="FFFFFF"/>
          <w:lang w:eastAsia="en-GB"/>
        </w:rPr>
        <w:t>ack to original sources</w:t>
      </w:r>
      <w:r w:rsidR="005321DE" w:rsidRPr="00571B07">
        <w:rPr>
          <w:rFonts w:ascii="Times New Roman" w:eastAsia="Times New Roman" w:hAnsi="Times New Roman" w:cs="Times New Roman"/>
          <w:color w:val="000000" w:themeColor="text1"/>
          <w:shd w:val="clear" w:color="auto" w:fill="FFFFFF"/>
          <w:lang w:eastAsia="en-GB"/>
        </w:rPr>
        <w:t>.</w:t>
      </w:r>
      <w:r w:rsidR="005C3C55" w:rsidRPr="00571B07">
        <w:rPr>
          <w:rFonts w:ascii="Times New Roman" w:eastAsia="Times New Roman" w:hAnsi="Times New Roman" w:cs="Times New Roman"/>
          <w:color w:val="000000" w:themeColor="text1"/>
          <w:shd w:val="clear" w:color="auto" w:fill="FFFFFF"/>
          <w:lang w:eastAsia="en-GB"/>
        </w:rPr>
        <w:t xml:space="preserve"> </w:t>
      </w:r>
    </w:p>
    <w:p w14:paraId="1A769C5A" w14:textId="38771AD9" w:rsidR="002B27C4" w:rsidRPr="00571B07" w:rsidRDefault="005C3C55" w:rsidP="00571B07">
      <w:pPr>
        <w:spacing w:line="480" w:lineRule="auto"/>
        <w:ind w:firstLine="720"/>
        <w:rPr>
          <w:rFonts w:ascii="Times New Roman" w:eastAsia="Times New Roman" w:hAnsi="Times New Roman" w:cs="Times New Roman"/>
          <w:color w:val="000000" w:themeColor="text1"/>
          <w:shd w:val="clear" w:color="auto" w:fill="FFFFFF"/>
          <w:lang w:eastAsia="en-GB"/>
        </w:rPr>
      </w:pPr>
      <w:r w:rsidRPr="00571B07">
        <w:rPr>
          <w:rFonts w:ascii="Times New Roman" w:eastAsia="Times New Roman" w:hAnsi="Times New Roman" w:cs="Times New Roman"/>
          <w:color w:val="000000" w:themeColor="text1"/>
          <w:shd w:val="clear" w:color="auto" w:fill="FFFFFF"/>
          <w:lang w:eastAsia="en-GB"/>
        </w:rPr>
        <w:t xml:space="preserve">I am </w:t>
      </w:r>
      <w:r w:rsidR="005321DE" w:rsidRPr="00571B07">
        <w:rPr>
          <w:rFonts w:ascii="Times New Roman" w:eastAsia="Times New Roman" w:hAnsi="Times New Roman" w:cs="Times New Roman"/>
          <w:color w:val="000000" w:themeColor="text1"/>
          <w:shd w:val="clear" w:color="auto" w:fill="FFFFFF"/>
          <w:lang w:eastAsia="en-GB"/>
        </w:rPr>
        <w:t>all to</w:t>
      </w:r>
      <w:r w:rsidR="008838EE" w:rsidRPr="00571B07">
        <w:rPr>
          <w:rFonts w:ascii="Times New Roman" w:eastAsia="Times New Roman" w:hAnsi="Times New Roman" w:cs="Times New Roman"/>
          <w:color w:val="000000" w:themeColor="text1"/>
          <w:shd w:val="clear" w:color="auto" w:fill="FFFFFF"/>
          <w:lang w:eastAsia="en-GB"/>
        </w:rPr>
        <w:t>o</w:t>
      </w:r>
      <w:r w:rsidR="005321DE" w:rsidRPr="00571B07">
        <w:rPr>
          <w:rFonts w:ascii="Times New Roman" w:eastAsia="Times New Roman" w:hAnsi="Times New Roman" w:cs="Times New Roman"/>
          <w:color w:val="000000" w:themeColor="text1"/>
          <w:shd w:val="clear" w:color="auto" w:fill="FFFFFF"/>
          <w:lang w:eastAsia="en-GB"/>
        </w:rPr>
        <w:t xml:space="preserve"> </w:t>
      </w:r>
      <w:r w:rsidR="003A4623" w:rsidRPr="00571B07">
        <w:rPr>
          <w:rFonts w:ascii="Times New Roman" w:eastAsia="Times New Roman" w:hAnsi="Times New Roman" w:cs="Times New Roman"/>
          <w:color w:val="000000" w:themeColor="text1"/>
          <w:shd w:val="clear" w:color="auto" w:fill="FFFFFF"/>
          <w:lang w:eastAsia="en-GB"/>
        </w:rPr>
        <w:t>aware, however, of our</w:t>
      </w:r>
      <w:r w:rsidRPr="00571B07">
        <w:rPr>
          <w:rFonts w:ascii="Times New Roman" w:eastAsia="Times New Roman" w:hAnsi="Times New Roman" w:cs="Times New Roman"/>
          <w:color w:val="000000" w:themeColor="text1"/>
          <w:shd w:val="clear" w:color="auto" w:fill="FFFFFF"/>
          <w:lang w:eastAsia="en-GB"/>
        </w:rPr>
        <w:t xml:space="preserve"> different starting points. I have a wealth of </w:t>
      </w:r>
      <w:r w:rsidR="001F7E85" w:rsidRPr="00571B07">
        <w:rPr>
          <w:rFonts w:ascii="Times New Roman" w:eastAsia="Times New Roman" w:hAnsi="Times New Roman" w:cs="Times New Roman"/>
          <w:color w:val="000000" w:themeColor="text1"/>
          <w:shd w:val="clear" w:color="auto" w:fill="FFFFFF"/>
          <w:lang w:eastAsia="en-GB"/>
        </w:rPr>
        <w:t xml:space="preserve">keyword searchable </w:t>
      </w:r>
      <w:r w:rsidRPr="00571B07">
        <w:rPr>
          <w:rFonts w:ascii="Times New Roman" w:eastAsia="Times New Roman" w:hAnsi="Times New Roman" w:cs="Times New Roman"/>
          <w:color w:val="000000" w:themeColor="text1"/>
          <w:shd w:val="clear" w:color="auto" w:fill="FFFFFF"/>
          <w:lang w:eastAsia="en-GB"/>
        </w:rPr>
        <w:t>electronic resources available at my fingertips. I also have a PhD and the best part of twenty years of research into eighteenth-century social, cultural and political hist</w:t>
      </w:r>
      <w:r w:rsidR="00734942" w:rsidRPr="00571B07">
        <w:rPr>
          <w:rFonts w:ascii="Times New Roman" w:eastAsia="Times New Roman" w:hAnsi="Times New Roman" w:cs="Times New Roman"/>
          <w:color w:val="000000" w:themeColor="text1"/>
          <w:shd w:val="clear" w:color="auto" w:fill="FFFFFF"/>
          <w:lang w:eastAsia="en-GB"/>
        </w:rPr>
        <w:t>ory</w:t>
      </w:r>
      <w:r w:rsidR="005934BC" w:rsidRPr="00571B07">
        <w:rPr>
          <w:rFonts w:ascii="Times New Roman" w:eastAsia="Times New Roman" w:hAnsi="Times New Roman" w:cs="Times New Roman"/>
          <w:color w:val="000000" w:themeColor="text1"/>
          <w:shd w:val="clear" w:color="auto" w:fill="FFFFFF"/>
          <w:lang w:eastAsia="en-GB"/>
        </w:rPr>
        <w:t xml:space="preserve">. </w:t>
      </w:r>
      <w:r w:rsidR="00A62C08" w:rsidRPr="00571B07">
        <w:rPr>
          <w:rFonts w:ascii="Times New Roman" w:eastAsia="Times New Roman" w:hAnsi="Times New Roman" w:cs="Times New Roman"/>
          <w:color w:val="000000" w:themeColor="text1"/>
          <w:shd w:val="clear" w:color="auto" w:fill="FFFFFF"/>
          <w:lang w:eastAsia="en-GB"/>
        </w:rPr>
        <w:t xml:space="preserve">Equally, </w:t>
      </w:r>
      <w:r w:rsidR="005934BC" w:rsidRPr="00571B07">
        <w:rPr>
          <w:rFonts w:ascii="Times New Roman" w:eastAsia="Times New Roman" w:hAnsi="Times New Roman" w:cs="Times New Roman"/>
          <w:color w:val="000000" w:themeColor="text1"/>
          <w:shd w:val="clear" w:color="auto" w:fill="FFFFFF"/>
          <w:lang w:eastAsia="en-GB"/>
        </w:rPr>
        <w:t xml:space="preserve">I am </w:t>
      </w:r>
      <w:r w:rsidR="002B27C4" w:rsidRPr="00571B07">
        <w:rPr>
          <w:rFonts w:ascii="Times New Roman" w:eastAsia="Times New Roman" w:hAnsi="Times New Roman" w:cs="Times New Roman"/>
          <w:color w:val="000000" w:themeColor="text1"/>
          <w:shd w:val="clear" w:color="auto" w:fill="FFFFFF"/>
          <w:lang w:eastAsia="en-GB"/>
        </w:rPr>
        <w:t>informed by</w:t>
      </w:r>
      <w:r w:rsidR="005934BC" w:rsidRPr="00571B07">
        <w:rPr>
          <w:rFonts w:ascii="Times New Roman" w:eastAsia="Times New Roman" w:hAnsi="Times New Roman" w:cs="Times New Roman"/>
          <w:color w:val="000000" w:themeColor="text1"/>
          <w:shd w:val="clear" w:color="auto" w:fill="FFFFFF"/>
          <w:lang w:eastAsia="en-GB"/>
        </w:rPr>
        <w:t xml:space="preserve"> </w:t>
      </w:r>
      <w:r w:rsidRPr="00571B07">
        <w:rPr>
          <w:rFonts w:ascii="Times New Roman" w:eastAsia="Times New Roman" w:hAnsi="Times New Roman" w:cs="Times New Roman"/>
          <w:color w:val="000000" w:themeColor="text1"/>
          <w:shd w:val="clear" w:color="auto" w:fill="FFFFFF"/>
          <w:lang w:eastAsia="en-GB"/>
        </w:rPr>
        <w:t xml:space="preserve">new </w:t>
      </w:r>
      <w:r w:rsidR="00A62C08" w:rsidRPr="00571B07">
        <w:rPr>
          <w:rFonts w:ascii="Times New Roman" w:eastAsia="Times New Roman" w:hAnsi="Times New Roman" w:cs="Times New Roman"/>
          <w:color w:val="000000" w:themeColor="text1"/>
          <w:shd w:val="clear" w:color="auto" w:fill="FFFFFF"/>
          <w:lang w:eastAsia="en-GB"/>
        </w:rPr>
        <w:t xml:space="preserve">and landmark </w:t>
      </w:r>
      <w:r w:rsidRPr="00571B07">
        <w:rPr>
          <w:rFonts w:ascii="Times New Roman" w:eastAsia="Times New Roman" w:hAnsi="Times New Roman" w:cs="Times New Roman"/>
          <w:color w:val="000000" w:themeColor="text1"/>
          <w:shd w:val="clear" w:color="auto" w:fill="FFFFFF"/>
          <w:lang w:eastAsia="en-GB"/>
        </w:rPr>
        <w:t>histories whi</w:t>
      </w:r>
      <w:r w:rsidR="00734942" w:rsidRPr="00571B07">
        <w:rPr>
          <w:rFonts w:ascii="Times New Roman" w:eastAsia="Times New Roman" w:hAnsi="Times New Roman" w:cs="Times New Roman"/>
          <w:color w:val="000000" w:themeColor="text1"/>
          <w:shd w:val="clear" w:color="auto" w:fill="FFFFFF"/>
          <w:lang w:eastAsia="en-GB"/>
        </w:rPr>
        <w:t xml:space="preserve">ch have shaped the field </w:t>
      </w:r>
      <w:r w:rsidRPr="00571B07">
        <w:rPr>
          <w:rFonts w:ascii="Times New Roman" w:eastAsia="Times New Roman" w:hAnsi="Times New Roman" w:cs="Times New Roman"/>
          <w:color w:val="000000" w:themeColor="text1"/>
          <w:shd w:val="clear" w:color="auto" w:fill="FFFFFF"/>
          <w:lang w:eastAsia="en-GB"/>
        </w:rPr>
        <w:t>since Graham wrote his novels. These explore in detail many of the themes that underpinne</w:t>
      </w:r>
      <w:r w:rsidR="00734942" w:rsidRPr="00571B07">
        <w:rPr>
          <w:rFonts w:ascii="Times New Roman" w:eastAsia="Times New Roman" w:hAnsi="Times New Roman" w:cs="Times New Roman"/>
          <w:color w:val="000000" w:themeColor="text1"/>
          <w:shd w:val="clear" w:color="auto" w:fill="FFFFFF"/>
          <w:lang w:eastAsia="en-GB"/>
        </w:rPr>
        <w:t xml:space="preserve">d Graham’s Poldark fictions but, </w:t>
      </w:r>
      <w:r w:rsidR="00567E1A" w:rsidRPr="00571B07">
        <w:rPr>
          <w:rFonts w:ascii="Times New Roman" w:eastAsia="Times New Roman" w:hAnsi="Times New Roman" w:cs="Times New Roman"/>
          <w:color w:val="000000" w:themeColor="text1"/>
          <w:shd w:val="clear" w:color="auto" w:fill="FFFFFF"/>
          <w:lang w:eastAsia="en-GB"/>
        </w:rPr>
        <w:t>significantly,</w:t>
      </w:r>
      <w:r w:rsidRPr="00571B07">
        <w:rPr>
          <w:rFonts w:ascii="Times New Roman" w:eastAsia="Times New Roman" w:hAnsi="Times New Roman" w:cs="Times New Roman"/>
          <w:color w:val="000000" w:themeColor="text1"/>
          <w:shd w:val="clear" w:color="auto" w:fill="FFFFFF"/>
          <w:lang w:eastAsia="en-GB"/>
        </w:rPr>
        <w:t xml:space="preserve"> </w:t>
      </w:r>
      <w:r w:rsidR="00A62C08" w:rsidRPr="00571B07">
        <w:rPr>
          <w:rFonts w:ascii="Times New Roman" w:eastAsia="Times New Roman" w:hAnsi="Times New Roman" w:cs="Times New Roman"/>
          <w:color w:val="000000" w:themeColor="text1"/>
          <w:shd w:val="clear" w:color="auto" w:fill="FFFFFF"/>
          <w:lang w:eastAsia="en-GB"/>
        </w:rPr>
        <w:t xml:space="preserve">they were </w:t>
      </w:r>
      <w:r w:rsidRPr="00571B07">
        <w:rPr>
          <w:rFonts w:ascii="Times New Roman" w:eastAsia="Times New Roman" w:hAnsi="Times New Roman" w:cs="Times New Roman"/>
          <w:color w:val="000000" w:themeColor="text1"/>
          <w:shd w:val="clear" w:color="auto" w:fill="FFFFFF"/>
          <w:lang w:eastAsia="en-GB"/>
        </w:rPr>
        <w:t xml:space="preserve">not available to </w:t>
      </w:r>
      <w:r w:rsidR="00A62C08" w:rsidRPr="00571B07">
        <w:rPr>
          <w:rFonts w:ascii="Times New Roman" w:eastAsia="Times New Roman" w:hAnsi="Times New Roman" w:cs="Times New Roman"/>
          <w:color w:val="000000" w:themeColor="text1"/>
          <w:shd w:val="clear" w:color="auto" w:fill="FFFFFF"/>
          <w:lang w:eastAsia="en-GB"/>
        </w:rPr>
        <w:t>him</w:t>
      </w:r>
      <w:r w:rsidRPr="00571B07">
        <w:rPr>
          <w:rFonts w:ascii="Times New Roman" w:eastAsia="Times New Roman" w:hAnsi="Times New Roman" w:cs="Times New Roman"/>
          <w:color w:val="000000" w:themeColor="text1"/>
          <w:shd w:val="clear" w:color="auto" w:fill="FFFFFF"/>
          <w:lang w:eastAsia="en-GB"/>
        </w:rPr>
        <w:t xml:space="preserve"> </w:t>
      </w:r>
      <w:r w:rsidR="00D4132D" w:rsidRPr="00571B07">
        <w:rPr>
          <w:rFonts w:ascii="Times New Roman" w:eastAsia="Times New Roman" w:hAnsi="Times New Roman" w:cs="Times New Roman"/>
          <w:color w:val="000000" w:themeColor="text1"/>
          <w:shd w:val="clear" w:color="auto" w:fill="FFFFFF"/>
          <w:lang w:eastAsia="en-GB"/>
        </w:rPr>
        <w:t>when the ear</w:t>
      </w:r>
      <w:r w:rsidR="00734942" w:rsidRPr="00571B07">
        <w:rPr>
          <w:rFonts w:ascii="Times New Roman" w:eastAsia="Times New Roman" w:hAnsi="Times New Roman" w:cs="Times New Roman"/>
          <w:color w:val="000000" w:themeColor="text1"/>
          <w:shd w:val="clear" w:color="auto" w:fill="FFFFFF"/>
          <w:lang w:eastAsia="en-GB"/>
        </w:rPr>
        <w:t xml:space="preserve">liest books in the series were </w:t>
      </w:r>
      <w:r w:rsidR="00D4132D" w:rsidRPr="00571B07">
        <w:rPr>
          <w:rFonts w:ascii="Times New Roman" w:eastAsia="Times New Roman" w:hAnsi="Times New Roman" w:cs="Times New Roman"/>
          <w:color w:val="000000" w:themeColor="text1"/>
          <w:shd w:val="clear" w:color="auto" w:fill="FFFFFF"/>
          <w:lang w:eastAsia="en-GB"/>
        </w:rPr>
        <w:t>written</w:t>
      </w:r>
      <w:r w:rsidR="00A62C08" w:rsidRPr="00571B07">
        <w:rPr>
          <w:rFonts w:ascii="Times New Roman" w:eastAsia="Times New Roman" w:hAnsi="Times New Roman" w:cs="Times New Roman"/>
          <w:color w:val="000000" w:themeColor="text1"/>
          <w:shd w:val="clear" w:color="auto" w:fill="FFFFFF"/>
          <w:lang w:eastAsia="en-GB"/>
        </w:rPr>
        <w:t xml:space="preserve">. </w:t>
      </w:r>
    </w:p>
    <w:p w14:paraId="1EA95FD5" w14:textId="33E0BFF0" w:rsidR="001F15ED" w:rsidRPr="00571B07" w:rsidRDefault="002B27C4" w:rsidP="00571B07">
      <w:pPr>
        <w:spacing w:line="480" w:lineRule="auto"/>
        <w:ind w:firstLine="720"/>
        <w:rPr>
          <w:rFonts w:ascii="Times New Roman" w:eastAsia="Times New Roman" w:hAnsi="Times New Roman" w:cs="Times New Roman"/>
          <w:color w:val="000000" w:themeColor="text1"/>
          <w:shd w:val="clear" w:color="auto" w:fill="FFFFFF"/>
          <w:lang w:eastAsia="en-GB"/>
        </w:rPr>
      </w:pPr>
      <w:r w:rsidRPr="00571B07">
        <w:rPr>
          <w:rFonts w:ascii="Times New Roman" w:eastAsia="Times New Roman" w:hAnsi="Times New Roman" w:cs="Times New Roman"/>
          <w:color w:val="000000" w:themeColor="text1"/>
          <w:shd w:val="clear" w:color="auto" w:fill="FFFFFF"/>
          <w:lang w:eastAsia="en-GB"/>
        </w:rPr>
        <w:t>A strong case can</w:t>
      </w:r>
      <w:r w:rsidR="005934BC" w:rsidRPr="00571B07">
        <w:rPr>
          <w:rFonts w:ascii="Times New Roman" w:eastAsia="Times New Roman" w:hAnsi="Times New Roman" w:cs="Times New Roman"/>
          <w:color w:val="000000" w:themeColor="text1"/>
          <w:shd w:val="clear" w:color="auto" w:fill="FFFFFF"/>
          <w:lang w:eastAsia="en-GB"/>
        </w:rPr>
        <w:t xml:space="preserve"> be made for the novels as </w:t>
      </w:r>
      <w:r w:rsidR="00FF3312" w:rsidRPr="00571B07">
        <w:rPr>
          <w:rFonts w:ascii="Times New Roman" w:eastAsia="Times New Roman" w:hAnsi="Times New Roman" w:cs="Times New Roman"/>
          <w:color w:val="000000" w:themeColor="text1"/>
          <w:shd w:val="clear" w:color="auto" w:fill="FFFFFF"/>
          <w:lang w:eastAsia="en-GB"/>
        </w:rPr>
        <w:t>ground</w:t>
      </w:r>
      <w:r w:rsidR="00A62C08" w:rsidRPr="00571B07">
        <w:rPr>
          <w:rFonts w:ascii="Times New Roman" w:eastAsia="Times New Roman" w:hAnsi="Times New Roman" w:cs="Times New Roman"/>
          <w:color w:val="000000" w:themeColor="text1"/>
          <w:shd w:val="clear" w:color="auto" w:fill="FFFFFF"/>
          <w:lang w:eastAsia="en-GB"/>
        </w:rPr>
        <w:t>-breaking</w:t>
      </w:r>
      <w:r w:rsidR="005934BC" w:rsidRPr="00571B07">
        <w:rPr>
          <w:rFonts w:ascii="Times New Roman" w:eastAsia="Times New Roman" w:hAnsi="Times New Roman" w:cs="Times New Roman"/>
          <w:color w:val="000000" w:themeColor="text1"/>
          <w:shd w:val="clear" w:color="auto" w:fill="FFFFFF"/>
          <w:lang w:eastAsia="en-GB"/>
        </w:rPr>
        <w:t xml:space="preserve"> in terms of their engagement with history</w:t>
      </w:r>
      <w:r w:rsidR="00D4132D" w:rsidRPr="00571B07">
        <w:rPr>
          <w:rFonts w:ascii="Times New Roman" w:eastAsia="Times New Roman" w:hAnsi="Times New Roman" w:cs="Times New Roman"/>
          <w:color w:val="000000" w:themeColor="text1"/>
          <w:shd w:val="clear" w:color="auto" w:fill="FFFFFF"/>
          <w:lang w:eastAsia="en-GB"/>
        </w:rPr>
        <w:t xml:space="preserve">. </w:t>
      </w:r>
      <w:r w:rsidR="00C261D5" w:rsidRPr="00571B07">
        <w:rPr>
          <w:rFonts w:ascii="Times New Roman" w:eastAsia="Times New Roman" w:hAnsi="Times New Roman" w:cs="Times New Roman"/>
          <w:color w:val="000000" w:themeColor="text1"/>
          <w:shd w:val="clear" w:color="auto" w:fill="FFFFFF"/>
          <w:lang w:eastAsia="en-GB"/>
        </w:rPr>
        <w:t>In particular</w:t>
      </w:r>
      <w:r w:rsidR="00A62C08" w:rsidRPr="00571B07">
        <w:rPr>
          <w:rFonts w:ascii="Times New Roman" w:eastAsia="Times New Roman" w:hAnsi="Times New Roman" w:cs="Times New Roman"/>
          <w:color w:val="000000" w:themeColor="text1"/>
          <w:shd w:val="clear" w:color="auto" w:fill="FFFFFF"/>
          <w:lang w:eastAsia="en-GB"/>
        </w:rPr>
        <w:t>,</w:t>
      </w:r>
      <w:r w:rsidR="00C261D5" w:rsidRPr="00571B07">
        <w:rPr>
          <w:rFonts w:ascii="Times New Roman" w:eastAsia="Times New Roman" w:hAnsi="Times New Roman" w:cs="Times New Roman"/>
          <w:color w:val="000000" w:themeColor="text1"/>
          <w:shd w:val="clear" w:color="auto" w:fill="FFFFFF"/>
          <w:lang w:eastAsia="en-GB"/>
        </w:rPr>
        <w:t xml:space="preserve"> </w:t>
      </w:r>
      <w:r w:rsidRPr="00571B07">
        <w:rPr>
          <w:rFonts w:ascii="Times New Roman" w:eastAsia="Times New Roman" w:hAnsi="Times New Roman" w:cs="Times New Roman"/>
          <w:color w:val="000000" w:themeColor="text1"/>
          <w:shd w:val="clear" w:color="auto" w:fill="FFFFFF"/>
          <w:lang w:eastAsia="en-GB"/>
        </w:rPr>
        <w:t>Graham</w:t>
      </w:r>
      <w:r w:rsidR="00C261D5" w:rsidRPr="00571B07">
        <w:rPr>
          <w:rFonts w:ascii="Times New Roman" w:eastAsia="Times New Roman" w:hAnsi="Times New Roman" w:cs="Times New Roman"/>
          <w:color w:val="000000" w:themeColor="text1"/>
          <w:shd w:val="clear" w:color="auto" w:fill="FFFFFF"/>
          <w:lang w:eastAsia="en-GB"/>
        </w:rPr>
        <w:t xml:space="preserve"> foreground</w:t>
      </w:r>
      <w:r w:rsidRPr="00571B07">
        <w:rPr>
          <w:rFonts w:ascii="Times New Roman" w:eastAsia="Times New Roman" w:hAnsi="Times New Roman" w:cs="Times New Roman"/>
          <w:color w:val="000000" w:themeColor="text1"/>
          <w:shd w:val="clear" w:color="auto" w:fill="FFFFFF"/>
          <w:lang w:eastAsia="en-GB"/>
        </w:rPr>
        <w:t>s</w:t>
      </w:r>
      <w:r w:rsidR="00C261D5" w:rsidRPr="00571B07">
        <w:rPr>
          <w:rFonts w:ascii="Times New Roman" w:eastAsia="Times New Roman" w:hAnsi="Times New Roman" w:cs="Times New Roman"/>
          <w:color w:val="000000" w:themeColor="text1"/>
          <w:shd w:val="clear" w:color="auto" w:fill="FFFFFF"/>
          <w:lang w:eastAsia="en-GB"/>
        </w:rPr>
        <w:t xml:space="preserve"> </w:t>
      </w:r>
      <w:r w:rsidR="00FA0465" w:rsidRPr="00571B07">
        <w:rPr>
          <w:rFonts w:ascii="Times New Roman" w:eastAsia="Times New Roman" w:hAnsi="Times New Roman" w:cs="Times New Roman"/>
          <w:color w:val="000000" w:themeColor="text1"/>
          <w:shd w:val="clear" w:color="auto" w:fill="FFFFFF"/>
          <w:lang w:eastAsia="en-GB"/>
        </w:rPr>
        <w:t xml:space="preserve">the </w:t>
      </w:r>
      <w:r w:rsidR="00F53C78" w:rsidRPr="00571B07">
        <w:rPr>
          <w:rFonts w:ascii="Times New Roman" w:hAnsi="Times New Roman" w:cs="Times New Roman"/>
          <w:color w:val="000000" w:themeColor="text1"/>
        </w:rPr>
        <w:t xml:space="preserve">hopes, </w:t>
      </w:r>
      <w:r w:rsidR="00C261D5" w:rsidRPr="00571B07">
        <w:rPr>
          <w:rFonts w:ascii="Times New Roman" w:hAnsi="Times New Roman" w:cs="Times New Roman"/>
          <w:color w:val="000000" w:themeColor="text1"/>
        </w:rPr>
        <w:t>hardships</w:t>
      </w:r>
      <w:r w:rsidR="00A62C08" w:rsidRPr="00571B07">
        <w:rPr>
          <w:rFonts w:ascii="Times New Roman" w:hAnsi="Times New Roman" w:cs="Times New Roman"/>
          <w:color w:val="000000" w:themeColor="text1"/>
        </w:rPr>
        <w:t xml:space="preserve">, </w:t>
      </w:r>
      <w:r w:rsidR="00FA0465" w:rsidRPr="00571B07">
        <w:rPr>
          <w:rFonts w:ascii="Times New Roman" w:hAnsi="Times New Roman" w:cs="Times New Roman"/>
          <w:color w:val="000000" w:themeColor="text1"/>
        </w:rPr>
        <w:t>risks, challenges and inequities experienced by</w:t>
      </w:r>
      <w:r w:rsidR="00C261D5" w:rsidRPr="00571B07">
        <w:rPr>
          <w:rFonts w:ascii="Times New Roman" w:eastAsia="Times New Roman" w:hAnsi="Times New Roman" w:cs="Times New Roman"/>
          <w:color w:val="000000" w:themeColor="text1"/>
          <w:shd w:val="clear" w:color="auto" w:fill="FFFFFF"/>
          <w:lang w:eastAsia="en-GB"/>
        </w:rPr>
        <w:t xml:space="preserve"> ordinary people within a reg</w:t>
      </w:r>
      <w:r w:rsidR="001F15ED" w:rsidRPr="00571B07">
        <w:rPr>
          <w:rFonts w:ascii="Times New Roman" w:eastAsia="Times New Roman" w:hAnsi="Times New Roman" w:cs="Times New Roman"/>
          <w:color w:val="000000" w:themeColor="text1"/>
          <w:shd w:val="clear" w:color="auto" w:fill="FFFFFF"/>
          <w:lang w:eastAsia="en-GB"/>
        </w:rPr>
        <w:t xml:space="preserve">ional community. </w:t>
      </w:r>
      <w:r w:rsidR="001F7E85" w:rsidRPr="00571B07">
        <w:rPr>
          <w:rFonts w:ascii="Times New Roman" w:eastAsia="Times New Roman" w:hAnsi="Times New Roman" w:cs="Times New Roman"/>
          <w:color w:val="000000" w:themeColor="text1"/>
          <w:shd w:val="clear" w:color="auto" w:fill="FFFFFF"/>
          <w:lang w:eastAsia="en-GB"/>
        </w:rPr>
        <w:t>The</w:t>
      </w:r>
      <w:r w:rsidR="001F15ED" w:rsidRPr="00571B07">
        <w:rPr>
          <w:rFonts w:ascii="Times New Roman" w:eastAsia="Times New Roman" w:hAnsi="Times New Roman" w:cs="Times New Roman"/>
          <w:color w:val="000000" w:themeColor="text1"/>
          <w:shd w:val="clear" w:color="auto" w:fill="FFFFFF"/>
          <w:lang w:eastAsia="en-GB"/>
        </w:rPr>
        <w:t xml:space="preserve"> uneven</w:t>
      </w:r>
      <w:r w:rsidR="00F53C78" w:rsidRPr="00571B07">
        <w:rPr>
          <w:rFonts w:ascii="Times New Roman" w:eastAsia="Times New Roman" w:hAnsi="Times New Roman" w:cs="Times New Roman"/>
          <w:color w:val="000000" w:themeColor="text1"/>
          <w:shd w:val="clear" w:color="auto" w:fill="FFFFFF"/>
          <w:lang w:eastAsia="en-GB"/>
        </w:rPr>
        <w:t xml:space="preserve"> application of law, </w:t>
      </w:r>
      <w:r w:rsidR="00C261D5" w:rsidRPr="00571B07">
        <w:rPr>
          <w:rFonts w:ascii="Times New Roman" w:eastAsia="Times New Roman" w:hAnsi="Times New Roman" w:cs="Times New Roman"/>
          <w:color w:val="000000" w:themeColor="text1"/>
          <w:shd w:val="clear" w:color="auto" w:fill="FFFFFF"/>
          <w:lang w:eastAsia="en-GB"/>
        </w:rPr>
        <w:t xml:space="preserve">pre-reform political representation, local protest and riot, </w:t>
      </w:r>
      <w:r w:rsidR="00C261D5" w:rsidRPr="00571B07">
        <w:rPr>
          <w:rFonts w:ascii="Times New Roman" w:eastAsia="Times New Roman" w:hAnsi="Times New Roman" w:cs="Times New Roman"/>
          <w:color w:val="000000" w:themeColor="text1"/>
          <w:shd w:val="clear" w:color="auto" w:fill="FFFFFF"/>
          <w:lang w:eastAsia="en-GB"/>
        </w:rPr>
        <w:lastRenderedPageBreak/>
        <w:t>smuggling, access to common goods (whether thr</w:t>
      </w:r>
      <w:r w:rsidR="00F53C78" w:rsidRPr="00571B07">
        <w:rPr>
          <w:rFonts w:ascii="Times New Roman" w:eastAsia="Times New Roman" w:hAnsi="Times New Roman" w:cs="Times New Roman"/>
          <w:color w:val="000000" w:themeColor="text1"/>
          <w:shd w:val="clear" w:color="auto" w:fill="FFFFFF"/>
          <w:lang w:eastAsia="en-GB"/>
        </w:rPr>
        <w:t>ough harvesting of wrecks</w:t>
      </w:r>
      <w:r w:rsidR="00C261D5" w:rsidRPr="00571B07">
        <w:rPr>
          <w:rFonts w:ascii="Times New Roman" w:eastAsia="Times New Roman" w:hAnsi="Times New Roman" w:cs="Times New Roman"/>
          <w:color w:val="000000" w:themeColor="text1"/>
          <w:shd w:val="clear" w:color="auto" w:fill="FFFFFF"/>
          <w:lang w:eastAsia="en-GB"/>
        </w:rPr>
        <w:t xml:space="preserve"> or </w:t>
      </w:r>
      <w:r w:rsidR="00A62C08" w:rsidRPr="00571B07">
        <w:rPr>
          <w:rFonts w:ascii="Times New Roman" w:eastAsia="Times New Roman" w:hAnsi="Times New Roman" w:cs="Times New Roman"/>
          <w:color w:val="000000" w:themeColor="text1"/>
          <w:shd w:val="clear" w:color="auto" w:fill="FFFFFF"/>
          <w:lang w:eastAsia="en-GB"/>
        </w:rPr>
        <w:t xml:space="preserve">the </w:t>
      </w:r>
      <w:r w:rsidR="00C261D5" w:rsidRPr="00571B07">
        <w:rPr>
          <w:rFonts w:ascii="Times New Roman" w:eastAsia="Times New Roman" w:hAnsi="Times New Roman" w:cs="Times New Roman"/>
          <w:color w:val="000000" w:themeColor="text1"/>
          <w:shd w:val="clear" w:color="auto" w:fill="FFFFFF"/>
          <w:lang w:eastAsia="en-GB"/>
        </w:rPr>
        <w:t xml:space="preserve">use of common land), the </w:t>
      </w:r>
      <w:r w:rsidR="00FA0465" w:rsidRPr="00571B07">
        <w:rPr>
          <w:rFonts w:ascii="Times New Roman" w:eastAsia="Times New Roman" w:hAnsi="Times New Roman" w:cs="Times New Roman"/>
          <w:color w:val="000000" w:themeColor="text1"/>
          <w:shd w:val="clear" w:color="auto" w:fill="FFFFFF"/>
          <w:lang w:eastAsia="en-GB"/>
        </w:rPr>
        <w:t xml:space="preserve">rise </w:t>
      </w:r>
      <w:r w:rsidR="00C261D5" w:rsidRPr="00571B07">
        <w:rPr>
          <w:rFonts w:ascii="Times New Roman" w:eastAsia="Times New Roman" w:hAnsi="Times New Roman" w:cs="Times New Roman"/>
          <w:color w:val="000000" w:themeColor="text1"/>
          <w:shd w:val="clear" w:color="auto" w:fill="FFFFFF"/>
          <w:lang w:eastAsia="en-GB"/>
        </w:rPr>
        <w:t>of Methodism,</w:t>
      </w:r>
      <w:r w:rsidR="00FA0465" w:rsidRPr="00571B07">
        <w:rPr>
          <w:rFonts w:ascii="Times New Roman" w:eastAsia="Times New Roman" w:hAnsi="Times New Roman" w:cs="Times New Roman"/>
          <w:color w:val="000000" w:themeColor="text1"/>
          <w:shd w:val="clear" w:color="auto" w:fill="FFFFFF"/>
          <w:lang w:eastAsia="en-GB"/>
        </w:rPr>
        <w:t xml:space="preserve"> agricultural and technolo</w:t>
      </w:r>
      <w:r w:rsidR="001F15ED" w:rsidRPr="00571B07">
        <w:rPr>
          <w:rFonts w:ascii="Times New Roman" w:eastAsia="Times New Roman" w:hAnsi="Times New Roman" w:cs="Times New Roman"/>
          <w:color w:val="000000" w:themeColor="text1"/>
          <w:shd w:val="clear" w:color="auto" w:fill="FFFFFF"/>
          <w:lang w:eastAsia="en-GB"/>
        </w:rPr>
        <w:t>gical innovation</w:t>
      </w:r>
      <w:r w:rsidR="00A62C08" w:rsidRPr="00571B07">
        <w:rPr>
          <w:rFonts w:ascii="Times New Roman" w:eastAsia="Times New Roman" w:hAnsi="Times New Roman" w:cs="Times New Roman"/>
          <w:color w:val="000000" w:themeColor="text1"/>
          <w:shd w:val="clear" w:color="auto" w:fill="FFFFFF"/>
          <w:lang w:eastAsia="en-GB"/>
        </w:rPr>
        <w:t>,</w:t>
      </w:r>
      <w:r w:rsidR="00FA0465" w:rsidRPr="00571B07">
        <w:rPr>
          <w:rFonts w:ascii="Times New Roman" w:eastAsia="Times New Roman" w:hAnsi="Times New Roman" w:cs="Times New Roman"/>
          <w:color w:val="000000" w:themeColor="text1"/>
          <w:shd w:val="clear" w:color="auto" w:fill="FFFFFF"/>
          <w:lang w:eastAsia="en-GB"/>
        </w:rPr>
        <w:t xml:space="preserve"> and the impact of economic and political upheavals </w:t>
      </w:r>
      <w:r w:rsidR="00F53C78" w:rsidRPr="00571B07">
        <w:rPr>
          <w:rFonts w:ascii="Times New Roman" w:eastAsia="Times New Roman" w:hAnsi="Times New Roman" w:cs="Times New Roman"/>
          <w:color w:val="000000" w:themeColor="text1"/>
          <w:shd w:val="clear" w:color="auto" w:fill="FFFFFF"/>
          <w:lang w:eastAsia="en-GB"/>
        </w:rPr>
        <w:t>routinely structure the novels.</w:t>
      </w:r>
    </w:p>
    <w:p w14:paraId="2D0B155D" w14:textId="0E6D3E0B" w:rsidR="0071581E" w:rsidRPr="00571B07" w:rsidRDefault="007A695D" w:rsidP="00571B07">
      <w:pPr>
        <w:spacing w:line="480" w:lineRule="auto"/>
        <w:ind w:firstLine="720"/>
        <w:rPr>
          <w:rFonts w:ascii="Times New Roman" w:hAnsi="Times New Roman" w:cs="Times New Roman"/>
          <w:color w:val="000000" w:themeColor="text1"/>
        </w:rPr>
      </w:pPr>
      <w:r w:rsidRPr="00571B07">
        <w:rPr>
          <w:rFonts w:ascii="Times New Roman" w:eastAsia="Times New Roman" w:hAnsi="Times New Roman" w:cs="Times New Roman"/>
          <w:color w:val="000000" w:themeColor="text1"/>
          <w:shd w:val="clear" w:color="auto" w:fill="FFFFFF"/>
          <w:lang w:eastAsia="en-GB"/>
        </w:rPr>
        <w:t>As historian Justin Champion</w:t>
      </w:r>
      <w:r w:rsidR="00D92621">
        <w:rPr>
          <w:rFonts w:ascii="Times New Roman" w:eastAsia="Times New Roman" w:hAnsi="Times New Roman" w:cs="Times New Roman"/>
          <w:color w:val="000000" w:themeColor="text1"/>
          <w:shd w:val="clear" w:color="auto" w:fill="FFFFFF"/>
          <w:lang w:eastAsia="en-GB"/>
        </w:rPr>
        <w:t xml:space="preserve"> (2016)</w:t>
      </w:r>
      <w:r w:rsidRPr="00571B07">
        <w:rPr>
          <w:rFonts w:ascii="Times New Roman" w:eastAsia="Times New Roman" w:hAnsi="Times New Roman" w:cs="Times New Roman"/>
          <w:color w:val="000000" w:themeColor="text1"/>
          <w:shd w:val="clear" w:color="auto" w:fill="FFFFFF"/>
          <w:lang w:eastAsia="en-GB"/>
        </w:rPr>
        <w:t xml:space="preserve"> has similarly noted, the themes </w:t>
      </w:r>
      <w:r w:rsidR="001F7E85" w:rsidRPr="00571B07">
        <w:rPr>
          <w:rFonts w:ascii="Times New Roman" w:eastAsia="Times New Roman" w:hAnsi="Times New Roman" w:cs="Times New Roman"/>
          <w:color w:val="000000" w:themeColor="text1"/>
          <w:shd w:val="clear" w:color="auto" w:fill="FFFFFF"/>
          <w:lang w:eastAsia="en-GB"/>
        </w:rPr>
        <w:t>driving</w:t>
      </w:r>
      <w:r w:rsidR="002B27C4" w:rsidRPr="00571B07">
        <w:rPr>
          <w:rFonts w:ascii="Times New Roman" w:eastAsia="Times New Roman" w:hAnsi="Times New Roman" w:cs="Times New Roman"/>
          <w:color w:val="000000" w:themeColor="text1"/>
          <w:shd w:val="clear" w:color="auto" w:fill="FFFFFF"/>
          <w:lang w:eastAsia="en-GB"/>
        </w:rPr>
        <w:t xml:space="preserve"> </w:t>
      </w:r>
      <w:r w:rsidRPr="00571B07">
        <w:rPr>
          <w:rFonts w:ascii="Times New Roman" w:eastAsia="Times New Roman" w:hAnsi="Times New Roman" w:cs="Times New Roman"/>
          <w:color w:val="000000" w:themeColor="text1"/>
          <w:shd w:val="clear" w:color="auto" w:fill="FFFFFF"/>
          <w:lang w:eastAsia="en-GB"/>
        </w:rPr>
        <w:t>the Poldark narratives are</w:t>
      </w:r>
      <w:r w:rsidR="00FA0465" w:rsidRPr="00571B07">
        <w:rPr>
          <w:rFonts w:ascii="Times New Roman" w:eastAsia="Times New Roman" w:hAnsi="Times New Roman" w:cs="Times New Roman"/>
          <w:color w:val="000000" w:themeColor="text1"/>
          <w:shd w:val="clear" w:color="auto" w:fill="FFFFFF"/>
          <w:lang w:eastAsia="en-GB"/>
        </w:rPr>
        <w:t xml:space="preserve"> </w:t>
      </w:r>
      <w:r w:rsidR="001F7E85" w:rsidRPr="00571B07">
        <w:rPr>
          <w:rFonts w:ascii="Times New Roman" w:eastAsia="Times New Roman" w:hAnsi="Times New Roman" w:cs="Times New Roman"/>
          <w:color w:val="000000" w:themeColor="text1"/>
          <w:shd w:val="clear" w:color="auto" w:fill="FFFFFF"/>
          <w:lang w:eastAsia="en-GB"/>
        </w:rPr>
        <w:t xml:space="preserve">comparable </w:t>
      </w:r>
      <w:r w:rsidR="00FA0465" w:rsidRPr="00571B07">
        <w:rPr>
          <w:rFonts w:ascii="Times New Roman" w:eastAsia="Times New Roman" w:hAnsi="Times New Roman" w:cs="Times New Roman"/>
          <w:color w:val="000000" w:themeColor="text1"/>
          <w:shd w:val="clear" w:color="auto" w:fill="FFFFFF"/>
          <w:lang w:eastAsia="en-GB"/>
        </w:rPr>
        <w:t>to those prioritized in formative social histor</w:t>
      </w:r>
      <w:r w:rsidR="001F7E85" w:rsidRPr="00571B07">
        <w:rPr>
          <w:rFonts w:ascii="Times New Roman" w:eastAsia="Times New Roman" w:hAnsi="Times New Roman" w:cs="Times New Roman"/>
          <w:color w:val="000000" w:themeColor="text1"/>
          <w:shd w:val="clear" w:color="auto" w:fill="FFFFFF"/>
          <w:lang w:eastAsia="en-GB"/>
        </w:rPr>
        <w:t>ies</w:t>
      </w:r>
      <w:r w:rsidR="00FA0465" w:rsidRPr="00571B07">
        <w:rPr>
          <w:rFonts w:ascii="Times New Roman" w:eastAsia="Times New Roman" w:hAnsi="Times New Roman" w:cs="Times New Roman"/>
          <w:color w:val="000000" w:themeColor="text1"/>
          <w:shd w:val="clear" w:color="auto" w:fill="FFFFFF"/>
          <w:lang w:eastAsia="en-GB"/>
        </w:rPr>
        <w:t xml:space="preserve">, particularly </w:t>
      </w:r>
      <w:r w:rsidR="001F7E85" w:rsidRPr="00571B07">
        <w:rPr>
          <w:rFonts w:ascii="Times New Roman" w:eastAsia="Times New Roman" w:hAnsi="Times New Roman" w:cs="Times New Roman"/>
          <w:color w:val="000000" w:themeColor="text1"/>
          <w:shd w:val="clear" w:color="auto" w:fill="FFFFFF"/>
          <w:lang w:eastAsia="en-GB"/>
        </w:rPr>
        <w:t xml:space="preserve">the work </w:t>
      </w:r>
      <w:r w:rsidR="00FA0465" w:rsidRPr="00571B07">
        <w:rPr>
          <w:rFonts w:ascii="Times New Roman" w:eastAsia="Times New Roman" w:hAnsi="Times New Roman" w:cs="Times New Roman"/>
          <w:color w:val="000000" w:themeColor="text1"/>
          <w:shd w:val="clear" w:color="auto" w:fill="FFFFFF"/>
          <w:lang w:eastAsia="en-GB"/>
        </w:rPr>
        <w:t xml:space="preserve">of E. P. Thompson, widely regarded as a founding historian of </w:t>
      </w:r>
      <w:r w:rsidR="00F53C78" w:rsidRPr="00571B07">
        <w:rPr>
          <w:rFonts w:ascii="Times New Roman" w:eastAsia="Times New Roman" w:hAnsi="Times New Roman" w:cs="Times New Roman"/>
          <w:color w:val="000000" w:themeColor="text1"/>
          <w:shd w:val="clear" w:color="auto" w:fill="FFFFFF"/>
          <w:lang w:eastAsia="en-GB"/>
        </w:rPr>
        <w:t>the</w:t>
      </w:r>
      <w:r w:rsidR="00FA0465" w:rsidRPr="00571B07">
        <w:rPr>
          <w:rFonts w:ascii="Times New Roman" w:eastAsia="Times New Roman" w:hAnsi="Times New Roman" w:cs="Times New Roman"/>
          <w:color w:val="000000" w:themeColor="text1"/>
          <w:shd w:val="clear" w:color="auto" w:fill="FFFFFF"/>
          <w:lang w:eastAsia="en-GB"/>
        </w:rPr>
        <w:t xml:space="preserve"> ‘history from below’ of working-class communit</w:t>
      </w:r>
      <w:r w:rsidR="00701324" w:rsidRPr="00571B07">
        <w:rPr>
          <w:rFonts w:ascii="Times New Roman" w:eastAsia="Times New Roman" w:hAnsi="Times New Roman" w:cs="Times New Roman"/>
          <w:color w:val="000000" w:themeColor="text1"/>
          <w:shd w:val="clear" w:color="auto" w:fill="FFFFFF"/>
          <w:lang w:eastAsia="en-GB"/>
        </w:rPr>
        <w:t>ies</w:t>
      </w:r>
      <w:r w:rsidR="00CD3BF0" w:rsidRPr="00571B07">
        <w:rPr>
          <w:rFonts w:ascii="Times New Roman" w:eastAsia="Times New Roman" w:hAnsi="Times New Roman" w:cs="Times New Roman"/>
          <w:color w:val="000000" w:themeColor="text1"/>
          <w:shd w:val="clear" w:color="auto" w:fill="FFFFFF"/>
          <w:lang w:eastAsia="en-GB"/>
        </w:rPr>
        <w:t>.</w:t>
      </w:r>
      <w:r w:rsidR="00D56F27" w:rsidRPr="00571B07">
        <w:rPr>
          <w:rFonts w:ascii="Times New Roman" w:eastAsia="Times New Roman" w:hAnsi="Times New Roman" w:cs="Times New Roman"/>
          <w:color w:val="000000" w:themeColor="text1"/>
          <w:shd w:val="clear" w:color="auto" w:fill="FFFFFF"/>
          <w:lang w:eastAsia="en-GB"/>
        </w:rPr>
        <w:t xml:space="preserve"> </w:t>
      </w:r>
      <w:r w:rsidR="00FA0465" w:rsidRPr="00571B07">
        <w:rPr>
          <w:rFonts w:ascii="Times New Roman" w:eastAsia="Times New Roman" w:hAnsi="Times New Roman" w:cs="Times New Roman"/>
          <w:color w:val="000000" w:themeColor="text1"/>
          <w:shd w:val="clear" w:color="auto" w:fill="FFFFFF"/>
          <w:lang w:eastAsia="en-GB"/>
        </w:rPr>
        <w:t xml:space="preserve">Much of Thompson’s work focused on the same decades of </w:t>
      </w:r>
      <w:r w:rsidR="0071581E" w:rsidRPr="00571B07">
        <w:rPr>
          <w:rFonts w:ascii="Times New Roman" w:eastAsia="Times New Roman" w:hAnsi="Times New Roman" w:cs="Times New Roman"/>
          <w:color w:val="000000" w:themeColor="text1"/>
          <w:shd w:val="clear" w:color="auto" w:fill="FFFFFF"/>
          <w:lang w:eastAsia="en-GB"/>
        </w:rPr>
        <w:t xml:space="preserve">social and political upheaval </w:t>
      </w:r>
      <w:r w:rsidR="00FA0465" w:rsidRPr="00571B07">
        <w:rPr>
          <w:rFonts w:ascii="Times New Roman" w:eastAsia="Times New Roman" w:hAnsi="Times New Roman" w:cs="Times New Roman"/>
          <w:color w:val="000000" w:themeColor="text1"/>
          <w:shd w:val="clear" w:color="auto" w:fill="FFFFFF"/>
          <w:lang w:eastAsia="en-GB"/>
        </w:rPr>
        <w:t>(</w:t>
      </w:r>
      <w:r w:rsidR="002C0C9E" w:rsidRPr="00571B07">
        <w:rPr>
          <w:rFonts w:ascii="Times New Roman" w:eastAsia="Times New Roman" w:hAnsi="Times New Roman" w:cs="Times New Roman"/>
          <w:color w:val="000000" w:themeColor="text1"/>
          <w:shd w:val="clear" w:color="auto" w:fill="FFFFFF"/>
          <w:lang w:eastAsia="en-GB"/>
        </w:rPr>
        <w:t xml:space="preserve">the </w:t>
      </w:r>
      <w:r w:rsidR="00FA0465" w:rsidRPr="00571B07">
        <w:rPr>
          <w:rFonts w:ascii="Times New Roman" w:eastAsia="Times New Roman" w:hAnsi="Times New Roman" w:cs="Times New Roman"/>
          <w:color w:val="000000" w:themeColor="text1"/>
          <w:shd w:val="clear" w:color="auto" w:fill="FFFFFF"/>
          <w:lang w:eastAsia="en-GB"/>
        </w:rPr>
        <w:t xml:space="preserve">1780s to 1820s) </w:t>
      </w:r>
      <w:r w:rsidR="0071581E" w:rsidRPr="00571B07">
        <w:rPr>
          <w:rFonts w:ascii="Times New Roman" w:eastAsia="Times New Roman" w:hAnsi="Times New Roman" w:cs="Times New Roman"/>
          <w:color w:val="000000" w:themeColor="text1"/>
          <w:shd w:val="clear" w:color="auto" w:fill="FFFFFF"/>
          <w:lang w:eastAsia="en-GB"/>
        </w:rPr>
        <w:t xml:space="preserve">selected by Graham. </w:t>
      </w:r>
      <w:r w:rsidR="0071581E" w:rsidRPr="00571B07">
        <w:rPr>
          <w:rFonts w:ascii="Times New Roman" w:hAnsi="Times New Roman" w:cs="Times New Roman"/>
          <w:color w:val="000000" w:themeColor="text1"/>
        </w:rPr>
        <w:t>In the oft-quoted preface to his major work</w:t>
      </w:r>
      <w:r w:rsidR="002C0C9E" w:rsidRPr="00571B07">
        <w:rPr>
          <w:rFonts w:ascii="Times New Roman" w:hAnsi="Times New Roman" w:cs="Times New Roman"/>
          <w:color w:val="000000" w:themeColor="text1"/>
        </w:rPr>
        <w:t>,</w:t>
      </w:r>
      <w:r w:rsidR="0071581E" w:rsidRPr="00571B07">
        <w:rPr>
          <w:rFonts w:ascii="Times New Roman" w:hAnsi="Times New Roman" w:cs="Times New Roman"/>
          <w:color w:val="000000" w:themeColor="text1"/>
        </w:rPr>
        <w:t xml:space="preserve"> </w:t>
      </w:r>
      <w:r w:rsidR="0071581E" w:rsidRPr="00571B07">
        <w:rPr>
          <w:rFonts w:ascii="Times New Roman" w:hAnsi="Times New Roman" w:cs="Times New Roman"/>
          <w:i/>
          <w:color w:val="000000" w:themeColor="text1"/>
        </w:rPr>
        <w:t>The Making of the English Working Class</w:t>
      </w:r>
      <w:r w:rsidR="00670903">
        <w:rPr>
          <w:rFonts w:ascii="Times New Roman" w:hAnsi="Times New Roman" w:cs="Times New Roman"/>
          <w:color w:val="000000" w:themeColor="text1"/>
        </w:rPr>
        <w:t xml:space="preserve">, first published in </w:t>
      </w:r>
      <w:r w:rsidR="0003313E" w:rsidRPr="00571B07">
        <w:rPr>
          <w:rFonts w:ascii="Times New Roman" w:hAnsi="Times New Roman" w:cs="Times New Roman"/>
          <w:color w:val="000000" w:themeColor="text1"/>
        </w:rPr>
        <w:t>1963</w:t>
      </w:r>
      <w:r w:rsidR="0071581E" w:rsidRPr="00571B07">
        <w:rPr>
          <w:rFonts w:ascii="Times New Roman" w:hAnsi="Times New Roman" w:cs="Times New Roman"/>
          <w:color w:val="000000" w:themeColor="text1"/>
        </w:rPr>
        <w:t>, Thompson declared</w:t>
      </w:r>
      <w:r w:rsidR="002C0C9E" w:rsidRPr="00571B07">
        <w:rPr>
          <w:rFonts w:ascii="Times New Roman" w:hAnsi="Times New Roman" w:cs="Times New Roman"/>
          <w:color w:val="000000" w:themeColor="text1"/>
        </w:rPr>
        <w:t>,</w:t>
      </w:r>
      <w:r w:rsidR="0071581E" w:rsidRPr="00571B07">
        <w:rPr>
          <w:rFonts w:ascii="Times New Roman" w:hAnsi="Times New Roman" w:cs="Times New Roman"/>
          <w:color w:val="000000" w:themeColor="text1"/>
        </w:rPr>
        <w:t xml:space="preserve"> ‘I am seeking to rescue the poor </w:t>
      </w:r>
      <w:proofErr w:type="spellStart"/>
      <w:r w:rsidR="0071581E" w:rsidRPr="00571B07">
        <w:rPr>
          <w:rFonts w:ascii="Times New Roman" w:hAnsi="Times New Roman" w:cs="Times New Roman"/>
          <w:color w:val="000000" w:themeColor="text1"/>
        </w:rPr>
        <w:t>stockinger</w:t>
      </w:r>
      <w:proofErr w:type="spellEnd"/>
      <w:r w:rsidR="0071581E" w:rsidRPr="00571B07">
        <w:rPr>
          <w:rFonts w:ascii="Times New Roman" w:hAnsi="Times New Roman" w:cs="Times New Roman"/>
          <w:color w:val="000000" w:themeColor="text1"/>
        </w:rPr>
        <w:t xml:space="preserve">, the Luddite cropper, the </w:t>
      </w:r>
      <w:r w:rsidR="002C0C9E" w:rsidRPr="00571B07">
        <w:rPr>
          <w:rFonts w:ascii="Times New Roman" w:hAnsi="Times New Roman" w:cs="Times New Roman"/>
          <w:color w:val="000000" w:themeColor="text1"/>
        </w:rPr>
        <w:t>“</w:t>
      </w:r>
      <w:r w:rsidR="0071581E" w:rsidRPr="00571B07">
        <w:rPr>
          <w:rFonts w:ascii="Times New Roman" w:hAnsi="Times New Roman" w:cs="Times New Roman"/>
          <w:color w:val="000000" w:themeColor="text1"/>
        </w:rPr>
        <w:t>obsolete</w:t>
      </w:r>
      <w:r w:rsidR="002C0C9E" w:rsidRPr="00571B07">
        <w:rPr>
          <w:rFonts w:ascii="Times New Roman" w:hAnsi="Times New Roman" w:cs="Times New Roman"/>
          <w:color w:val="000000" w:themeColor="text1"/>
        </w:rPr>
        <w:t>”</w:t>
      </w:r>
      <w:r w:rsidR="0071581E" w:rsidRPr="00571B07">
        <w:rPr>
          <w:rFonts w:ascii="Times New Roman" w:hAnsi="Times New Roman" w:cs="Times New Roman"/>
          <w:color w:val="000000" w:themeColor="text1"/>
        </w:rPr>
        <w:t xml:space="preserve"> handloom weaver, the </w:t>
      </w:r>
      <w:r w:rsidR="002C0C9E" w:rsidRPr="00571B07">
        <w:rPr>
          <w:rFonts w:ascii="Times New Roman" w:hAnsi="Times New Roman" w:cs="Times New Roman"/>
          <w:color w:val="000000" w:themeColor="text1"/>
        </w:rPr>
        <w:t>“</w:t>
      </w:r>
      <w:r w:rsidR="0071581E" w:rsidRPr="00571B07">
        <w:rPr>
          <w:rFonts w:ascii="Times New Roman" w:hAnsi="Times New Roman" w:cs="Times New Roman"/>
          <w:color w:val="000000" w:themeColor="text1"/>
        </w:rPr>
        <w:t>Utopian</w:t>
      </w:r>
      <w:r w:rsidR="002C0C9E" w:rsidRPr="00571B07">
        <w:rPr>
          <w:rFonts w:ascii="Times New Roman" w:hAnsi="Times New Roman" w:cs="Times New Roman"/>
          <w:color w:val="000000" w:themeColor="text1"/>
        </w:rPr>
        <w:t>”</w:t>
      </w:r>
      <w:r w:rsidR="0071581E" w:rsidRPr="00571B07">
        <w:rPr>
          <w:rFonts w:ascii="Times New Roman" w:hAnsi="Times New Roman" w:cs="Times New Roman"/>
          <w:color w:val="000000" w:themeColor="text1"/>
        </w:rPr>
        <w:t xml:space="preserve"> artist and even the deluded follower of Joanna Southcott from the enormous condescension of posterity’.</w:t>
      </w:r>
      <w:r w:rsidR="00AC5C83" w:rsidRPr="00571B07">
        <w:rPr>
          <w:rFonts w:ascii="Times New Roman" w:hAnsi="Times New Roman" w:cs="Times New Roman"/>
          <w:color w:val="000000" w:themeColor="text1"/>
        </w:rPr>
        <w:t xml:space="preserve"> (</w:t>
      </w:r>
      <w:r w:rsidR="00D56F27" w:rsidRPr="00571B07">
        <w:rPr>
          <w:rFonts w:ascii="Times New Roman" w:hAnsi="Times New Roman" w:cs="Times New Roman"/>
          <w:color w:val="000000" w:themeColor="text1"/>
        </w:rPr>
        <w:t>1991</w:t>
      </w:r>
      <w:r w:rsidR="00AC5C83" w:rsidRPr="00571B07">
        <w:rPr>
          <w:rFonts w:ascii="Times New Roman" w:hAnsi="Times New Roman" w:cs="Times New Roman"/>
          <w:color w:val="000000" w:themeColor="text1"/>
        </w:rPr>
        <w:t>:12)</w:t>
      </w:r>
      <w:r w:rsidR="0071581E" w:rsidRPr="00571B07">
        <w:rPr>
          <w:rFonts w:ascii="Times New Roman" w:hAnsi="Times New Roman" w:cs="Times New Roman"/>
          <w:color w:val="000000" w:themeColor="text1"/>
        </w:rPr>
        <w:t xml:space="preserve"> Moreover, one of the major theoretical innovations of Thompson’s work was a des</w:t>
      </w:r>
      <w:r w:rsidR="00F53C78" w:rsidRPr="00571B07">
        <w:rPr>
          <w:rFonts w:ascii="Times New Roman" w:hAnsi="Times New Roman" w:cs="Times New Roman"/>
          <w:color w:val="000000" w:themeColor="text1"/>
        </w:rPr>
        <w:t xml:space="preserve">ire to recover individual </w:t>
      </w:r>
      <w:r w:rsidR="0071581E" w:rsidRPr="00571B07">
        <w:rPr>
          <w:rFonts w:ascii="Times New Roman" w:hAnsi="Times New Roman" w:cs="Times New Roman"/>
          <w:color w:val="000000" w:themeColor="text1"/>
        </w:rPr>
        <w:t>experienc</w:t>
      </w:r>
      <w:r w:rsidR="000F686D" w:rsidRPr="00571B07">
        <w:rPr>
          <w:rFonts w:ascii="Times New Roman" w:hAnsi="Times New Roman" w:cs="Times New Roman"/>
          <w:color w:val="000000" w:themeColor="text1"/>
        </w:rPr>
        <w:t>e and the impact of human agency</w:t>
      </w:r>
      <w:r w:rsidR="0071581E" w:rsidRPr="00571B07">
        <w:rPr>
          <w:rFonts w:ascii="Times New Roman" w:hAnsi="Times New Roman" w:cs="Times New Roman"/>
          <w:color w:val="000000" w:themeColor="text1"/>
        </w:rPr>
        <w:t>, to use autobiographical recollections and life writing alongside scraps of informa</w:t>
      </w:r>
      <w:r w:rsidR="00634A56" w:rsidRPr="00571B07">
        <w:rPr>
          <w:rFonts w:ascii="Times New Roman" w:hAnsi="Times New Roman" w:cs="Times New Roman"/>
          <w:color w:val="000000" w:themeColor="text1"/>
        </w:rPr>
        <w:t>tion from parish records</w:t>
      </w:r>
      <w:r w:rsidR="00F53C78" w:rsidRPr="00571B07">
        <w:rPr>
          <w:rFonts w:ascii="Times New Roman" w:hAnsi="Times New Roman" w:cs="Times New Roman"/>
          <w:color w:val="000000" w:themeColor="text1"/>
        </w:rPr>
        <w:t xml:space="preserve"> and</w:t>
      </w:r>
      <w:r w:rsidR="0071581E" w:rsidRPr="00571B07">
        <w:rPr>
          <w:rFonts w:ascii="Times New Roman" w:hAnsi="Times New Roman" w:cs="Times New Roman"/>
          <w:color w:val="000000" w:themeColor="text1"/>
        </w:rPr>
        <w:t xml:space="preserve"> newspaper reports </w:t>
      </w:r>
      <w:r w:rsidR="000F686D" w:rsidRPr="00571B07">
        <w:rPr>
          <w:rFonts w:ascii="Times New Roman" w:hAnsi="Times New Roman" w:cs="Times New Roman"/>
          <w:color w:val="000000" w:themeColor="text1"/>
        </w:rPr>
        <w:t>to write social history from the ground up rather than from the top down.</w:t>
      </w:r>
      <w:r w:rsidR="0071581E" w:rsidRPr="00571B07">
        <w:rPr>
          <w:rFonts w:ascii="Times New Roman" w:hAnsi="Times New Roman" w:cs="Times New Roman"/>
          <w:color w:val="000000" w:themeColor="text1"/>
        </w:rPr>
        <w:t xml:space="preserve"> </w:t>
      </w:r>
    </w:p>
    <w:p w14:paraId="53CC468A" w14:textId="3D79B247" w:rsidR="00D06A50" w:rsidRPr="00571B07" w:rsidRDefault="00F53C78" w:rsidP="00571B07">
      <w:pPr>
        <w:spacing w:line="480" w:lineRule="auto"/>
        <w:ind w:firstLine="720"/>
        <w:rPr>
          <w:rFonts w:ascii="Times New Roman" w:hAnsi="Times New Roman" w:cs="Times New Roman"/>
          <w:color w:val="000000" w:themeColor="text1"/>
        </w:rPr>
      </w:pPr>
      <w:r w:rsidRPr="00571B07">
        <w:rPr>
          <w:rFonts w:ascii="Times New Roman" w:hAnsi="Times New Roman" w:cs="Times New Roman"/>
          <w:color w:val="000000" w:themeColor="text1"/>
        </w:rPr>
        <w:t>While</w:t>
      </w:r>
      <w:r w:rsidR="002B27C4" w:rsidRPr="00571B07">
        <w:rPr>
          <w:rFonts w:ascii="Times New Roman" w:hAnsi="Times New Roman" w:cs="Times New Roman"/>
          <w:color w:val="000000" w:themeColor="text1"/>
        </w:rPr>
        <w:t xml:space="preserve"> there are some very evident affinities </w:t>
      </w:r>
      <w:r w:rsidRPr="00571B07">
        <w:rPr>
          <w:rFonts w:ascii="Times New Roman" w:hAnsi="Times New Roman" w:cs="Times New Roman"/>
          <w:color w:val="000000" w:themeColor="text1"/>
        </w:rPr>
        <w:t>between the</w:t>
      </w:r>
      <w:r w:rsidR="000F686D" w:rsidRPr="00571B07">
        <w:rPr>
          <w:rFonts w:ascii="Times New Roman" w:hAnsi="Times New Roman" w:cs="Times New Roman"/>
          <w:color w:val="000000" w:themeColor="text1"/>
        </w:rPr>
        <w:t xml:space="preserve"> histories </w:t>
      </w:r>
      <w:r w:rsidRPr="00571B07">
        <w:rPr>
          <w:rFonts w:ascii="Times New Roman" w:hAnsi="Times New Roman" w:cs="Times New Roman"/>
          <w:color w:val="000000" w:themeColor="text1"/>
        </w:rPr>
        <w:t xml:space="preserve">created by Graham and the themes of the social history movement, </w:t>
      </w:r>
      <w:r w:rsidR="000F686D" w:rsidRPr="00571B07">
        <w:rPr>
          <w:rFonts w:ascii="Times New Roman" w:hAnsi="Times New Roman" w:cs="Times New Roman"/>
          <w:color w:val="000000" w:themeColor="text1"/>
        </w:rPr>
        <w:t>these were not contemporaneous literary moments.</w:t>
      </w:r>
      <w:r w:rsidR="003F274E" w:rsidRPr="00571B07">
        <w:rPr>
          <w:rFonts w:ascii="Times New Roman" w:hAnsi="Times New Roman" w:cs="Times New Roman"/>
          <w:color w:val="000000" w:themeColor="text1"/>
        </w:rPr>
        <w:t xml:space="preserve"> </w:t>
      </w:r>
      <w:r w:rsidR="0050603B" w:rsidRPr="00571B07">
        <w:rPr>
          <w:rFonts w:ascii="Times New Roman" w:hAnsi="Times New Roman" w:cs="Times New Roman"/>
          <w:color w:val="000000" w:themeColor="text1"/>
        </w:rPr>
        <w:t>Graham’s first Poldark novel was written</w:t>
      </w:r>
      <w:r w:rsidR="003F274E" w:rsidRPr="00571B07">
        <w:rPr>
          <w:rFonts w:ascii="Times New Roman" w:hAnsi="Times New Roman" w:cs="Times New Roman"/>
          <w:color w:val="000000" w:themeColor="text1"/>
        </w:rPr>
        <w:t xml:space="preserve"> in the 1940s, almost two decades before the publication of Thompson’s </w:t>
      </w:r>
      <w:r w:rsidR="002C0C9E" w:rsidRPr="00571B07">
        <w:rPr>
          <w:rFonts w:ascii="Times New Roman" w:hAnsi="Times New Roman" w:cs="Times New Roman"/>
          <w:color w:val="000000" w:themeColor="text1"/>
        </w:rPr>
        <w:t>pioneering</w:t>
      </w:r>
      <w:r w:rsidRPr="00571B07">
        <w:rPr>
          <w:rFonts w:ascii="Times New Roman" w:hAnsi="Times New Roman" w:cs="Times New Roman"/>
          <w:color w:val="000000" w:themeColor="text1"/>
        </w:rPr>
        <w:t xml:space="preserve"> work</w:t>
      </w:r>
      <w:r w:rsidR="003F274E" w:rsidRPr="00571B07">
        <w:rPr>
          <w:rFonts w:ascii="Times New Roman" w:hAnsi="Times New Roman" w:cs="Times New Roman"/>
          <w:color w:val="000000" w:themeColor="text1"/>
        </w:rPr>
        <w:t>. Whil</w:t>
      </w:r>
      <w:r w:rsidR="002C0C9E" w:rsidRPr="00571B07">
        <w:rPr>
          <w:rFonts w:ascii="Times New Roman" w:hAnsi="Times New Roman" w:cs="Times New Roman"/>
          <w:color w:val="000000" w:themeColor="text1"/>
        </w:rPr>
        <w:t>e</w:t>
      </w:r>
      <w:r w:rsidR="003F274E" w:rsidRPr="00571B07">
        <w:rPr>
          <w:rFonts w:ascii="Times New Roman" w:hAnsi="Times New Roman" w:cs="Times New Roman"/>
          <w:color w:val="000000" w:themeColor="text1"/>
        </w:rPr>
        <w:t xml:space="preserve"> there were </w:t>
      </w:r>
      <w:r w:rsidR="00FF3312" w:rsidRPr="00571B07">
        <w:rPr>
          <w:rFonts w:ascii="Times New Roman" w:hAnsi="Times New Roman" w:cs="Times New Roman"/>
          <w:color w:val="000000" w:themeColor="text1"/>
        </w:rPr>
        <w:t xml:space="preserve">a </w:t>
      </w:r>
      <w:r w:rsidR="00B43581" w:rsidRPr="00571B07">
        <w:rPr>
          <w:rFonts w:ascii="Times New Roman" w:hAnsi="Times New Roman" w:cs="Times New Roman"/>
          <w:color w:val="000000" w:themeColor="text1"/>
        </w:rPr>
        <w:t>handful</w:t>
      </w:r>
      <w:r w:rsidR="00FF3312" w:rsidRPr="00571B07">
        <w:rPr>
          <w:rFonts w:ascii="Times New Roman" w:hAnsi="Times New Roman" w:cs="Times New Roman"/>
          <w:color w:val="000000" w:themeColor="text1"/>
        </w:rPr>
        <w:t xml:space="preserve"> of</w:t>
      </w:r>
      <w:r w:rsidR="003F274E" w:rsidRPr="00571B07">
        <w:rPr>
          <w:rFonts w:ascii="Times New Roman" w:hAnsi="Times New Roman" w:cs="Times New Roman"/>
          <w:color w:val="000000" w:themeColor="text1"/>
        </w:rPr>
        <w:t xml:space="preserve"> </w:t>
      </w:r>
      <w:r w:rsidR="002C0C9E" w:rsidRPr="00571B07">
        <w:rPr>
          <w:rFonts w:ascii="Times New Roman" w:hAnsi="Times New Roman" w:cs="Times New Roman"/>
          <w:color w:val="000000" w:themeColor="text1"/>
        </w:rPr>
        <w:t>trail-blazing</w:t>
      </w:r>
      <w:r w:rsidR="003F274E" w:rsidRPr="00571B07">
        <w:rPr>
          <w:rFonts w:ascii="Times New Roman" w:hAnsi="Times New Roman" w:cs="Times New Roman"/>
          <w:color w:val="000000" w:themeColor="text1"/>
        </w:rPr>
        <w:t xml:space="preserve"> non-fiction works which pre-figured </w:t>
      </w:r>
      <w:r w:rsidR="00FF3312" w:rsidRPr="00571B07">
        <w:rPr>
          <w:rFonts w:ascii="Times New Roman" w:hAnsi="Times New Roman" w:cs="Times New Roman"/>
          <w:color w:val="000000" w:themeColor="text1"/>
        </w:rPr>
        <w:t>some</w:t>
      </w:r>
      <w:r w:rsidR="003F274E" w:rsidRPr="00571B07">
        <w:rPr>
          <w:rFonts w:ascii="Times New Roman" w:hAnsi="Times New Roman" w:cs="Times New Roman"/>
          <w:color w:val="000000" w:themeColor="text1"/>
        </w:rPr>
        <w:t xml:space="preserve"> themes later </w:t>
      </w:r>
      <w:proofErr w:type="spellStart"/>
      <w:r w:rsidR="0050603B" w:rsidRPr="00571B07">
        <w:rPr>
          <w:rFonts w:ascii="Times New Roman" w:hAnsi="Times New Roman" w:cs="Times New Roman"/>
          <w:color w:val="000000" w:themeColor="text1"/>
        </w:rPr>
        <w:t>analysed</w:t>
      </w:r>
      <w:proofErr w:type="spellEnd"/>
      <w:r w:rsidR="0050603B" w:rsidRPr="00571B07">
        <w:rPr>
          <w:rFonts w:ascii="Times New Roman" w:hAnsi="Times New Roman" w:cs="Times New Roman"/>
          <w:color w:val="000000" w:themeColor="text1"/>
        </w:rPr>
        <w:t xml:space="preserve"> by Thompson</w:t>
      </w:r>
      <w:r w:rsidR="002B27C4" w:rsidRPr="00571B07">
        <w:rPr>
          <w:rFonts w:ascii="Times New Roman" w:hAnsi="Times New Roman" w:cs="Times New Roman"/>
          <w:color w:val="000000" w:themeColor="text1"/>
        </w:rPr>
        <w:t xml:space="preserve">, </w:t>
      </w:r>
      <w:r w:rsidR="007F7FC3" w:rsidRPr="00571B07">
        <w:rPr>
          <w:rFonts w:ascii="Times New Roman" w:hAnsi="Times New Roman" w:cs="Times New Roman"/>
          <w:color w:val="000000" w:themeColor="text1"/>
        </w:rPr>
        <w:t xml:space="preserve">the field remained narrow. </w:t>
      </w:r>
      <w:r w:rsidR="00845C76" w:rsidRPr="00571B07">
        <w:rPr>
          <w:rFonts w:ascii="Times New Roman" w:hAnsi="Times New Roman" w:cs="Times New Roman"/>
          <w:color w:val="000000" w:themeColor="text1"/>
        </w:rPr>
        <w:t xml:space="preserve">Far more expansive in terms of eighteenth-century histories were innumerable publications </w:t>
      </w:r>
      <w:r w:rsidR="0050603B" w:rsidRPr="00571B07">
        <w:rPr>
          <w:rFonts w:ascii="Times New Roman" w:hAnsi="Times New Roman" w:cs="Times New Roman"/>
          <w:color w:val="000000" w:themeColor="text1"/>
        </w:rPr>
        <w:t xml:space="preserve">in the 1930s and 1940s </w:t>
      </w:r>
      <w:r w:rsidR="00845C76" w:rsidRPr="00571B07">
        <w:rPr>
          <w:rFonts w:ascii="Times New Roman" w:hAnsi="Times New Roman" w:cs="Times New Roman"/>
          <w:color w:val="000000" w:themeColor="text1"/>
        </w:rPr>
        <w:t>focusing on aristocratic life which presented Georgian Britain as a golden age of glittering titled power.</w:t>
      </w:r>
      <w:r w:rsidR="00D06A50" w:rsidRPr="00571B07">
        <w:rPr>
          <w:rFonts w:ascii="Times New Roman" w:hAnsi="Times New Roman" w:cs="Times New Roman"/>
          <w:color w:val="000000" w:themeColor="text1"/>
        </w:rPr>
        <w:t xml:space="preserve"> </w:t>
      </w:r>
      <w:r w:rsidR="002B27C4" w:rsidRPr="00571B07">
        <w:rPr>
          <w:rFonts w:ascii="Times New Roman" w:hAnsi="Times New Roman" w:cs="Times New Roman"/>
          <w:color w:val="000000" w:themeColor="text1"/>
        </w:rPr>
        <w:t xml:space="preserve">Books </w:t>
      </w:r>
      <w:r w:rsidR="00FF3312" w:rsidRPr="00571B07">
        <w:rPr>
          <w:rFonts w:ascii="Times New Roman" w:hAnsi="Times New Roman" w:cs="Times New Roman"/>
          <w:color w:val="000000" w:themeColor="text1"/>
        </w:rPr>
        <w:t xml:space="preserve">examining </w:t>
      </w:r>
      <w:r w:rsidR="002B27C4" w:rsidRPr="00571B07">
        <w:rPr>
          <w:rFonts w:ascii="Times New Roman" w:hAnsi="Times New Roman" w:cs="Times New Roman"/>
          <w:color w:val="000000" w:themeColor="text1"/>
        </w:rPr>
        <w:t xml:space="preserve">these themes </w:t>
      </w:r>
      <w:r w:rsidRPr="00571B07">
        <w:rPr>
          <w:rFonts w:ascii="Times New Roman" w:hAnsi="Times New Roman" w:cs="Times New Roman"/>
          <w:color w:val="000000" w:themeColor="text1"/>
        </w:rPr>
        <w:lastRenderedPageBreak/>
        <w:t>were readily</w:t>
      </w:r>
      <w:r w:rsidR="002B27C4" w:rsidRPr="00571B07">
        <w:rPr>
          <w:rFonts w:ascii="Times New Roman" w:hAnsi="Times New Roman" w:cs="Times New Roman"/>
          <w:color w:val="000000" w:themeColor="text1"/>
        </w:rPr>
        <w:t xml:space="preserve"> available t</w:t>
      </w:r>
      <w:r w:rsidRPr="00571B07">
        <w:rPr>
          <w:rFonts w:ascii="Times New Roman" w:hAnsi="Times New Roman" w:cs="Times New Roman"/>
          <w:color w:val="000000" w:themeColor="text1"/>
        </w:rPr>
        <w:t xml:space="preserve">o Graham, but this was not the </w:t>
      </w:r>
      <w:r w:rsidR="002B27C4" w:rsidRPr="00571B07">
        <w:rPr>
          <w:rFonts w:ascii="Times New Roman" w:hAnsi="Times New Roman" w:cs="Times New Roman"/>
          <w:color w:val="000000" w:themeColor="text1"/>
        </w:rPr>
        <w:t xml:space="preserve">world of Poldark and Graham’s </w:t>
      </w:r>
      <w:r w:rsidR="00D06A50" w:rsidRPr="00571B07">
        <w:rPr>
          <w:rFonts w:ascii="Times New Roman" w:hAnsi="Times New Roman" w:cs="Times New Roman"/>
          <w:color w:val="000000" w:themeColor="text1"/>
        </w:rPr>
        <w:t xml:space="preserve">extensive use of </w:t>
      </w:r>
      <w:r w:rsidR="002B27C4" w:rsidRPr="00571B07">
        <w:rPr>
          <w:rFonts w:ascii="Times New Roman" w:hAnsi="Times New Roman" w:cs="Times New Roman"/>
          <w:color w:val="000000" w:themeColor="text1"/>
        </w:rPr>
        <w:t>primary sources</w:t>
      </w:r>
      <w:r w:rsidRPr="00571B07">
        <w:rPr>
          <w:rFonts w:ascii="Times New Roman" w:hAnsi="Times New Roman" w:cs="Times New Roman"/>
          <w:color w:val="000000" w:themeColor="text1"/>
        </w:rPr>
        <w:t xml:space="preserve"> is </w:t>
      </w:r>
      <w:r w:rsidR="00D06A50" w:rsidRPr="00571B07">
        <w:rPr>
          <w:rFonts w:ascii="Times New Roman" w:hAnsi="Times New Roman" w:cs="Times New Roman"/>
          <w:color w:val="000000" w:themeColor="text1"/>
        </w:rPr>
        <w:t>evidence of t</w:t>
      </w:r>
      <w:r w:rsidRPr="00571B07">
        <w:rPr>
          <w:rFonts w:ascii="Times New Roman" w:hAnsi="Times New Roman" w:cs="Times New Roman"/>
          <w:color w:val="000000" w:themeColor="text1"/>
        </w:rPr>
        <w:t>he lack of</w:t>
      </w:r>
      <w:r w:rsidR="00D06A50" w:rsidRPr="00571B07">
        <w:rPr>
          <w:rFonts w:ascii="Times New Roman" w:hAnsi="Times New Roman" w:cs="Times New Roman"/>
          <w:color w:val="000000" w:themeColor="text1"/>
        </w:rPr>
        <w:t xml:space="preserve"> textbooks on which he could lean. </w:t>
      </w:r>
    </w:p>
    <w:p w14:paraId="3B17A958" w14:textId="7EB720F8" w:rsidR="00D06A50" w:rsidRPr="00571B07" w:rsidRDefault="00D06A50" w:rsidP="00571B07">
      <w:pPr>
        <w:spacing w:line="480" w:lineRule="auto"/>
        <w:ind w:firstLine="720"/>
        <w:rPr>
          <w:rFonts w:ascii="Times New Roman" w:hAnsi="Times New Roman" w:cs="Times New Roman"/>
          <w:color w:val="000000" w:themeColor="text1"/>
        </w:rPr>
      </w:pPr>
      <w:r w:rsidRPr="00571B07">
        <w:rPr>
          <w:rFonts w:ascii="Times New Roman" w:hAnsi="Times New Roman" w:cs="Times New Roman"/>
          <w:color w:val="000000" w:themeColor="text1"/>
        </w:rPr>
        <w:t xml:space="preserve">Arguably, </w:t>
      </w:r>
      <w:r w:rsidR="002B27C4" w:rsidRPr="00571B07">
        <w:rPr>
          <w:rFonts w:ascii="Times New Roman" w:hAnsi="Times New Roman" w:cs="Times New Roman"/>
          <w:color w:val="000000" w:themeColor="text1"/>
        </w:rPr>
        <w:t>then</w:t>
      </w:r>
      <w:r w:rsidRPr="00571B07">
        <w:rPr>
          <w:rFonts w:ascii="Times New Roman" w:hAnsi="Times New Roman" w:cs="Times New Roman"/>
          <w:color w:val="000000" w:themeColor="text1"/>
        </w:rPr>
        <w:t>, Graham’s novels provided a blueprint for the ‘history from below’</w:t>
      </w:r>
      <w:r w:rsidR="00F53C78" w:rsidRPr="00571B07">
        <w:rPr>
          <w:rFonts w:ascii="Times New Roman" w:hAnsi="Times New Roman" w:cs="Times New Roman"/>
          <w:color w:val="000000" w:themeColor="text1"/>
        </w:rPr>
        <w:t xml:space="preserve">. </w:t>
      </w:r>
      <w:r w:rsidR="00FF3312" w:rsidRPr="00571B07">
        <w:rPr>
          <w:rFonts w:ascii="Times New Roman" w:hAnsi="Times New Roman" w:cs="Times New Roman"/>
          <w:color w:val="000000" w:themeColor="text1"/>
        </w:rPr>
        <w:t>Y</w:t>
      </w:r>
      <w:r w:rsidR="00F53C78" w:rsidRPr="00571B07">
        <w:rPr>
          <w:rFonts w:ascii="Times New Roman" w:hAnsi="Times New Roman" w:cs="Times New Roman"/>
          <w:color w:val="000000" w:themeColor="text1"/>
        </w:rPr>
        <w:t xml:space="preserve">et, </w:t>
      </w:r>
      <w:r w:rsidRPr="00571B07">
        <w:rPr>
          <w:rFonts w:ascii="Times New Roman" w:hAnsi="Times New Roman" w:cs="Times New Roman"/>
          <w:color w:val="000000" w:themeColor="text1"/>
        </w:rPr>
        <w:t xml:space="preserve">tempting </w:t>
      </w:r>
      <w:r w:rsidR="00F53C78" w:rsidRPr="00571B07">
        <w:rPr>
          <w:rFonts w:ascii="Times New Roman" w:hAnsi="Times New Roman" w:cs="Times New Roman"/>
          <w:color w:val="000000" w:themeColor="text1"/>
        </w:rPr>
        <w:t xml:space="preserve">as </w:t>
      </w:r>
      <w:r w:rsidRPr="00571B07">
        <w:rPr>
          <w:rFonts w:ascii="Times New Roman" w:hAnsi="Times New Roman" w:cs="Times New Roman"/>
          <w:color w:val="000000" w:themeColor="text1"/>
        </w:rPr>
        <w:t xml:space="preserve">it might be for the historian to highlight the seemingly iconoclastic aspects of Graham’s </w:t>
      </w:r>
      <w:r w:rsidR="00F53C78" w:rsidRPr="00571B07">
        <w:rPr>
          <w:rFonts w:ascii="Times New Roman" w:hAnsi="Times New Roman" w:cs="Times New Roman"/>
          <w:color w:val="000000" w:themeColor="text1"/>
        </w:rPr>
        <w:t>work</w:t>
      </w:r>
      <w:r w:rsidRPr="00571B07">
        <w:rPr>
          <w:rFonts w:ascii="Times New Roman" w:hAnsi="Times New Roman" w:cs="Times New Roman"/>
          <w:color w:val="000000" w:themeColor="text1"/>
        </w:rPr>
        <w:t xml:space="preserve">, the benefits of historiographical hindsight need </w:t>
      </w:r>
      <w:r w:rsidR="00F53C78" w:rsidRPr="00571B07">
        <w:rPr>
          <w:rFonts w:ascii="Times New Roman" w:hAnsi="Times New Roman" w:cs="Times New Roman"/>
          <w:color w:val="000000" w:themeColor="text1"/>
        </w:rPr>
        <w:t xml:space="preserve">to </w:t>
      </w:r>
      <w:r w:rsidR="00670903">
        <w:rPr>
          <w:rFonts w:ascii="Times New Roman" w:hAnsi="Times New Roman" w:cs="Times New Roman"/>
          <w:color w:val="000000" w:themeColor="text1"/>
        </w:rPr>
        <w:t xml:space="preserve">be </w:t>
      </w:r>
      <w:r w:rsidR="00F53C78" w:rsidRPr="00571B07">
        <w:rPr>
          <w:rFonts w:ascii="Times New Roman" w:hAnsi="Times New Roman" w:cs="Times New Roman"/>
          <w:color w:val="000000" w:themeColor="text1"/>
        </w:rPr>
        <w:t>applied with some care. While</w:t>
      </w:r>
      <w:r w:rsidRPr="00571B07">
        <w:rPr>
          <w:rFonts w:ascii="Times New Roman" w:hAnsi="Times New Roman" w:cs="Times New Roman"/>
          <w:color w:val="000000" w:themeColor="text1"/>
        </w:rPr>
        <w:t xml:space="preserve"> the historian reader might salute Graham</w:t>
      </w:r>
      <w:r w:rsidR="00F53C78" w:rsidRPr="00571B07">
        <w:rPr>
          <w:rFonts w:ascii="Times New Roman" w:hAnsi="Times New Roman" w:cs="Times New Roman"/>
          <w:color w:val="000000" w:themeColor="text1"/>
        </w:rPr>
        <w:t>’s research and note</w:t>
      </w:r>
      <w:r w:rsidRPr="00571B07">
        <w:rPr>
          <w:rFonts w:ascii="Times New Roman" w:hAnsi="Times New Roman" w:cs="Times New Roman"/>
          <w:color w:val="000000" w:themeColor="text1"/>
        </w:rPr>
        <w:t xml:space="preserve"> the prescient social history threads </w:t>
      </w:r>
      <w:r w:rsidR="00F53C78" w:rsidRPr="00571B07">
        <w:rPr>
          <w:rFonts w:ascii="Times New Roman" w:hAnsi="Times New Roman" w:cs="Times New Roman"/>
          <w:color w:val="000000" w:themeColor="text1"/>
        </w:rPr>
        <w:t xml:space="preserve">interwoven in the plots, </w:t>
      </w:r>
      <w:r w:rsidRPr="00571B07">
        <w:rPr>
          <w:rFonts w:ascii="Times New Roman" w:hAnsi="Times New Roman" w:cs="Times New Roman"/>
          <w:color w:val="000000" w:themeColor="text1"/>
        </w:rPr>
        <w:t xml:space="preserve">the test of </w:t>
      </w:r>
      <w:r w:rsidR="00F53C78" w:rsidRPr="00571B07">
        <w:rPr>
          <w:rFonts w:ascii="Times New Roman" w:hAnsi="Times New Roman" w:cs="Times New Roman"/>
          <w:color w:val="000000" w:themeColor="text1"/>
        </w:rPr>
        <w:t>whether or not the novels</w:t>
      </w:r>
      <w:r w:rsidRPr="00571B07">
        <w:rPr>
          <w:rFonts w:ascii="Times New Roman" w:hAnsi="Times New Roman" w:cs="Times New Roman"/>
          <w:color w:val="000000" w:themeColor="text1"/>
        </w:rPr>
        <w:t xml:space="preserve"> broke new historical ground at the time of their writing lies in their impact on the non-specialist reader. To what extent were Graham’s novels perceived as painting a ‘different’ eighteenth century </w:t>
      </w:r>
      <w:r w:rsidR="00F53C78" w:rsidRPr="00571B07">
        <w:rPr>
          <w:rFonts w:ascii="Times New Roman" w:hAnsi="Times New Roman" w:cs="Times New Roman"/>
          <w:color w:val="000000" w:themeColor="text1"/>
        </w:rPr>
        <w:t>when published</w:t>
      </w:r>
      <w:r w:rsidRPr="00571B07">
        <w:rPr>
          <w:rFonts w:ascii="Times New Roman" w:hAnsi="Times New Roman" w:cs="Times New Roman"/>
          <w:color w:val="000000" w:themeColor="text1"/>
        </w:rPr>
        <w:t>?</w:t>
      </w:r>
    </w:p>
    <w:p w14:paraId="6EC3570C" w14:textId="7E1B4D79" w:rsidR="00D06A50" w:rsidRPr="00571B07" w:rsidRDefault="00D06A50" w:rsidP="00571B07">
      <w:pPr>
        <w:spacing w:line="480" w:lineRule="auto"/>
        <w:ind w:firstLine="720"/>
        <w:rPr>
          <w:rFonts w:ascii="Times New Roman" w:hAnsi="Times New Roman" w:cs="Times New Roman"/>
          <w:color w:val="000000" w:themeColor="text1"/>
        </w:rPr>
      </w:pPr>
      <w:r w:rsidRPr="00571B07">
        <w:rPr>
          <w:rFonts w:ascii="Times New Roman" w:hAnsi="Times New Roman" w:cs="Times New Roman"/>
          <w:color w:val="000000" w:themeColor="text1"/>
        </w:rPr>
        <w:t>Establishing how the historical content was i</w:t>
      </w:r>
      <w:r w:rsidR="00AD401E" w:rsidRPr="00571B07">
        <w:rPr>
          <w:rFonts w:ascii="Times New Roman" w:hAnsi="Times New Roman" w:cs="Times New Roman"/>
          <w:color w:val="000000" w:themeColor="text1"/>
        </w:rPr>
        <w:t>nitially received is not easy</w:t>
      </w:r>
      <w:r w:rsidRPr="00571B07">
        <w:rPr>
          <w:rFonts w:ascii="Times New Roman" w:hAnsi="Times New Roman" w:cs="Times New Roman"/>
          <w:color w:val="000000" w:themeColor="text1"/>
        </w:rPr>
        <w:t xml:space="preserve">. From </w:t>
      </w:r>
      <w:r w:rsidR="00FF3312" w:rsidRPr="00571B07">
        <w:rPr>
          <w:rFonts w:ascii="Times New Roman" w:hAnsi="Times New Roman" w:cs="Times New Roman"/>
          <w:color w:val="000000" w:themeColor="text1"/>
        </w:rPr>
        <w:t>the outset</w:t>
      </w:r>
      <w:r w:rsidR="0076117B" w:rsidRPr="00571B07">
        <w:rPr>
          <w:rFonts w:ascii="Times New Roman" w:hAnsi="Times New Roman" w:cs="Times New Roman"/>
          <w:color w:val="000000" w:themeColor="text1"/>
        </w:rPr>
        <w:t>,</w:t>
      </w:r>
      <w:r w:rsidRPr="00571B07">
        <w:rPr>
          <w:rFonts w:ascii="Times New Roman" w:hAnsi="Times New Roman" w:cs="Times New Roman"/>
          <w:color w:val="000000" w:themeColor="text1"/>
        </w:rPr>
        <w:t xml:space="preserve"> the Poldark novels were regarded as mainstream, popular romances – good quality and well written by an esteemed author, but not genre</w:t>
      </w:r>
      <w:r w:rsidR="00670903">
        <w:rPr>
          <w:rFonts w:ascii="Times New Roman" w:hAnsi="Times New Roman" w:cs="Times New Roman"/>
          <w:color w:val="000000" w:themeColor="text1"/>
        </w:rPr>
        <w:t>-</w:t>
      </w:r>
      <w:r w:rsidRPr="00571B07">
        <w:rPr>
          <w:rFonts w:ascii="Times New Roman" w:hAnsi="Times New Roman" w:cs="Times New Roman"/>
          <w:color w:val="000000" w:themeColor="text1"/>
        </w:rPr>
        <w:t>defining</w:t>
      </w:r>
      <w:r w:rsidR="00FF3312" w:rsidRPr="00571B07">
        <w:rPr>
          <w:rFonts w:ascii="Times New Roman" w:hAnsi="Times New Roman" w:cs="Times New Roman"/>
          <w:color w:val="000000" w:themeColor="text1"/>
        </w:rPr>
        <w:t xml:space="preserve"> or ‘</w:t>
      </w:r>
      <w:r w:rsidR="00B43581" w:rsidRPr="00571B07">
        <w:rPr>
          <w:rFonts w:ascii="Times New Roman" w:hAnsi="Times New Roman" w:cs="Times New Roman"/>
          <w:color w:val="000000" w:themeColor="text1"/>
        </w:rPr>
        <w:t>a classic</w:t>
      </w:r>
      <w:r w:rsidR="00FF3312" w:rsidRPr="00571B07">
        <w:rPr>
          <w:rFonts w:ascii="Times New Roman" w:hAnsi="Times New Roman" w:cs="Times New Roman"/>
          <w:color w:val="000000" w:themeColor="text1"/>
        </w:rPr>
        <w:t>’</w:t>
      </w:r>
      <w:r w:rsidRPr="00571B07">
        <w:rPr>
          <w:rFonts w:ascii="Times New Roman" w:hAnsi="Times New Roman" w:cs="Times New Roman"/>
          <w:color w:val="000000" w:themeColor="text1"/>
        </w:rPr>
        <w:t>. As such</w:t>
      </w:r>
      <w:r w:rsidR="0076117B" w:rsidRPr="00571B07">
        <w:rPr>
          <w:rFonts w:ascii="Times New Roman" w:hAnsi="Times New Roman" w:cs="Times New Roman"/>
          <w:color w:val="000000" w:themeColor="text1"/>
        </w:rPr>
        <w:t>,</w:t>
      </w:r>
      <w:r w:rsidRPr="00571B07">
        <w:rPr>
          <w:rFonts w:ascii="Times New Roman" w:hAnsi="Times New Roman" w:cs="Times New Roman"/>
          <w:color w:val="000000" w:themeColor="text1"/>
        </w:rPr>
        <w:t xml:space="preserve"> they have never been subject to much published comment. Early reviews emphasized the </w:t>
      </w:r>
      <w:r w:rsidR="0076117B" w:rsidRPr="00571B07">
        <w:rPr>
          <w:rFonts w:ascii="Times New Roman" w:hAnsi="Times New Roman" w:cs="Times New Roman"/>
          <w:color w:val="000000" w:themeColor="text1"/>
        </w:rPr>
        <w:t xml:space="preserve">author’s success in capturing </w:t>
      </w:r>
      <w:r w:rsidRPr="00571B07">
        <w:rPr>
          <w:rFonts w:ascii="Times New Roman" w:hAnsi="Times New Roman" w:cs="Times New Roman"/>
          <w:color w:val="000000" w:themeColor="text1"/>
        </w:rPr>
        <w:t xml:space="preserve">historical period: ‘It re-creates the period, and all the </w:t>
      </w:r>
      <w:proofErr w:type="spellStart"/>
      <w:r w:rsidRPr="00571B07">
        <w:rPr>
          <w:rFonts w:ascii="Times New Roman" w:hAnsi="Times New Roman" w:cs="Times New Roman"/>
          <w:color w:val="000000" w:themeColor="text1"/>
        </w:rPr>
        <w:t>colour</w:t>
      </w:r>
      <w:proofErr w:type="spellEnd"/>
      <w:r w:rsidRPr="00571B07">
        <w:rPr>
          <w:rFonts w:ascii="Times New Roman" w:hAnsi="Times New Roman" w:cs="Times New Roman"/>
          <w:color w:val="000000" w:themeColor="text1"/>
        </w:rPr>
        <w:t xml:space="preserve"> of the period, with rare success’, declared one review of </w:t>
      </w:r>
      <w:r w:rsidRPr="00571B07">
        <w:rPr>
          <w:rFonts w:ascii="Times New Roman" w:hAnsi="Times New Roman" w:cs="Times New Roman"/>
          <w:i/>
          <w:color w:val="000000" w:themeColor="text1"/>
        </w:rPr>
        <w:t xml:space="preserve">Ross Poldark </w:t>
      </w:r>
      <w:r w:rsidR="005A2879" w:rsidRPr="00571B07">
        <w:rPr>
          <w:rFonts w:ascii="Times New Roman" w:hAnsi="Times New Roman" w:cs="Times New Roman"/>
          <w:color w:val="000000" w:themeColor="text1"/>
        </w:rPr>
        <w:t xml:space="preserve">published in </w:t>
      </w:r>
      <w:r w:rsidR="005A2879" w:rsidRPr="00571B07">
        <w:rPr>
          <w:rFonts w:ascii="Times New Roman" w:hAnsi="Times New Roman" w:cs="Times New Roman"/>
          <w:i/>
          <w:color w:val="000000" w:themeColor="text1"/>
        </w:rPr>
        <w:t>The Observer</w:t>
      </w:r>
      <w:r w:rsidR="005A2879" w:rsidRPr="00571B07">
        <w:rPr>
          <w:rFonts w:ascii="Times New Roman" w:hAnsi="Times New Roman" w:cs="Times New Roman"/>
          <w:color w:val="000000" w:themeColor="text1"/>
        </w:rPr>
        <w:t xml:space="preserve"> in 1945</w:t>
      </w:r>
      <w:r w:rsidRPr="00571B07">
        <w:rPr>
          <w:rFonts w:ascii="Times New Roman" w:hAnsi="Times New Roman" w:cs="Times New Roman"/>
          <w:color w:val="000000" w:themeColor="text1"/>
        </w:rPr>
        <w:t>.</w:t>
      </w:r>
      <w:r w:rsidR="005A2879" w:rsidRPr="00571B07">
        <w:rPr>
          <w:rStyle w:val="EndnoteReference"/>
          <w:rFonts w:ascii="Times New Roman" w:hAnsi="Times New Roman" w:cs="Times New Roman"/>
          <w:color w:val="000000" w:themeColor="text1"/>
        </w:rPr>
        <w:endnoteReference w:id="3"/>
      </w:r>
      <w:r w:rsidRPr="00571B07">
        <w:rPr>
          <w:rFonts w:ascii="Times New Roman" w:hAnsi="Times New Roman" w:cs="Times New Roman"/>
          <w:color w:val="000000" w:themeColor="text1"/>
        </w:rPr>
        <w:t xml:space="preserve"> </w:t>
      </w:r>
      <w:proofErr w:type="spellStart"/>
      <w:r w:rsidRPr="00571B07">
        <w:rPr>
          <w:rFonts w:ascii="Times New Roman" w:hAnsi="Times New Roman" w:cs="Times New Roman"/>
          <w:i/>
          <w:color w:val="000000" w:themeColor="text1"/>
        </w:rPr>
        <w:t>Warleggan</w:t>
      </w:r>
      <w:proofErr w:type="spellEnd"/>
      <w:r w:rsidRPr="00571B07">
        <w:rPr>
          <w:rFonts w:ascii="Times New Roman" w:hAnsi="Times New Roman" w:cs="Times New Roman"/>
          <w:color w:val="000000" w:themeColor="text1"/>
        </w:rPr>
        <w:t>, was said to have demonstrated a ‘warm understanding and intimate knowledge that distinguished its predecessors’ (but whether that understanding and knowledge was of period or place is unclear).</w:t>
      </w:r>
      <w:r w:rsidRPr="00571B07">
        <w:rPr>
          <w:rStyle w:val="EndnoteReference"/>
          <w:rFonts w:ascii="Times New Roman" w:hAnsi="Times New Roman" w:cs="Times New Roman"/>
          <w:color w:val="000000" w:themeColor="text1"/>
        </w:rPr>
        <w:endnoteReference w:id="4"/>
      </w:r>
      <w:r w:rsidRPr="00571B07">
        <w:rPr>
          <w:rFonts w:ascii="Times New Roman" w:hAnsi="Times New Roman" w:cs="Times New Roman"/>
          <w:color w:val="000000" w:themeColor="text1"/>
        </w:rPr>
        <w:t xml:space="preserve"> </w:t>
      </w:r>
      <w:r w:rsidR="005709CF" w:rsidRPr="00571B07">
        <w:rPr>
          <w:rFonts w:ascii="Times New Roman" w:hAnsi="Times New Roman" w:cs="Times New Roman"/>
          <w:color w:val="000000" w:themeColor="text1"/>
        </w:rPr>
        <w:t>But s</w:t>
      </w:r>
      <w:r w:rsidR="00D25326" w:rsidRPr="00571B07">
        <w:rPr>
          <w:rFonts w:ascii="Times New Roman" w:hAnsi="Times New Roman" w:cs="Times New Roman"/>
          <w:color w:val="000000" w:themeColor="text1"/>
        </w:rPr>
        <w:t>pecific references to a ‘new’ take on Cornwall</w:t>
      </w:r>
      <w:r w:rsidR="0076117B" w:rsidRPr="00571B07">
        <w:rPr>
          <w:rFonts w:ascii="Times New Roman" w:hAnsi="Times New Roman" w:cs="Times New Roman"/>
          <w:color w:val="000000" w:themeColor="text1"/>
        </w:rPr>
        <w:t>’s eighteenth-century past are rare</w:t>
      </w:r>
      <w:r w:rsidR="00D25326" w:rsidRPr="00571B07">
        <w:rPr>
          <w:rFonts w:ascii="Times New Roman" w:hAnsi="Times New Roman" w:cs="Times New Roman"/>
          <w:color w:val="000000" w:themeColor="text1"/>
        </w:rPr>
        <w:t xml:space="preserve">. </w:t>
      </w:r>
      <w:r w:rsidR="00567E1A" w:rsidRPr="00571B07">
        <w:rPr>
          <w:rFonts w:ascii="Times New Roman" w:hAnsi="Times New Roman" w:cs="Times New Roman"/>
          <w:color w:val="000000" w:themeColor="text1"/>
        </w:rPr>
        <w:t>There was no trumpeting of the unexpected imagery of an eighteenth-century past, no obvious commentary on the ‘other’ eighteenth century contained within its pages, a century not of glamorous Duchess</w:t>
      </w:r>
      <w:r w:rsidR="0076117B" w:rsidRPr="00571B07">
        <w:rPr>
          <w:rFonts w:ascii="Times New Roman" w:hAnsi="Times New Roman" w:cs="Times New Roman"/>
          <w:color w:val="000000" w:themeColor="text1"/>
        </w:rPr>
        <w:t>es</w:t>
      </w:r>
      <w:r w:rsidR="00567E1A" w:rsidRPr="00571B07">
        <w:rPr>
          <w:rFonts w:ascii="Times New Roman" w:hAnsi="Times New Roman" w:cs="Times New Roman"/>
          <w:color w:val="000000" w:themeColor="text1"/>
        </w:rPr>
        <w:t xml:space="preserve"> and rakish Duke</w:t>
      </w:r>
      <w:r w:rsidR="0076117B" w:rsidRPr="00571B07">
        <w:rPr>
          <w:rFonts w:ascii="Times New Roman" w:hAnsi="Times New Roman" w:cs="Times New Roman"/>
          <w:color w:val="000000" w:themeColor="text1"/>
        </w:rPr>
        <w:t xml:space="preserve">s but a century of hardship, economic fluctuation, </w:t>
      </w:r>
      <w:r w:rsidR="00567E1A" w:rsidRPr="00571B07">
        <w:rPr>
          <w:rFonts w:ascii="Times New Roman" w:hAnsi="Times New Roman" w:cs="Times New Roman"/>
          <w:color w:val="000000" w:themeColor="text1"/>
        </w:rPr>
        <w:t>innovat</w:t>
      </w:r>
      <w:r w:rsidR="0076117B" w:rsidRPr="00571B07">
        <w:rPr>
          <w:rFonts w:ascii="Times New Roman" w:hAnsi="Times New Roman" w:cs="Times New Roman"/>
          <w:color w:val="000000" w:themeColor="text1"/>
        </w:rPr>
        <w:t xml:space="preserve">ion, new technology and </w:t>
      </w:r>
      <w:r w:rsidR="00567E1A" w:rsidRPr="00571B07">
        <w:rPr>
          <w:rFonts w:ascii="Times New Roman" w:hAnsi="Times New Roman" w:cs="Times New Roman"/>
          <w:color w:val="000000" w:themeColor="text1"/>
        </w:rPr>
        <w:t xml:space="preserve">shifting social mores. </w:t>
      </w:r>
      <w:r w:rsidRPr="00571B07">
        <w:rPr>
          <w:rFonts w:ascii="Times New Roman" w:hAnsi="Times New Roman" w:cs="Times New Roman"/>
          <w:color w:val="000000" w:themeColor="text1"/>
        </w:rPr>
        <w:t>Where the historical context is specifically singled out in</w:t>
      </w:r>
      <w:r w:rsidR="0076117B" w:rsidRPr="00571B07">
        <w:rPr>
          <w:rFonts w:ascii="Times New Roman" w:hAnsi="Times New Roman" w:cs="Times New Roman"/>
          <w:color w:val="000000" w:themeColor="text1"/>
        </w:rPr>
        <w:t xml:space="preserve"> early</w:t>
      </w:r>
      <w:r w:rsidRPr="00571B07">
        <w:rPr>
          <w:rFonts w:ascii="Times New Roman" w:hAnsi="Times New Roman" w:cs="Times New Roman"/>
          <w:color w:val="000000" w:themeColor="text1"/>
        </w:rPr>
        <w:t xml:space="preserve"> reviews</w:t>
      </w:r>
      <w:r w:rsidR="0076117B" w:rsidRPr="00571B07">
        <w:rPr>
          <w:rFonts w:ascii="Times New Roman" w:hAnsi="Times New Roman" w:cs="Times New Roman"/>
          <w:color w:val="000000" w:themeColor="text1"/>
        </w:rPr>
        <w:t>,</w:t>
      </w:r>
      <w:r w:rsidRPr="00571B07">
        <w:rPr>
          <w:rFonts w:ascii="Times New Roman" w:hAnsi="Times New Roman" w:cs="Times New Roman"/>
          <w:color w:val="000000" w:themeColor="text1"/>
        </w:rPr>
        <w:t xml:space="preserve"> it is usually described as ‘fascinating’, ‘carefully researched’ or ‘authentic’. These are appreciative nods to the author’s </w:t>
      </w:r>
      <w:r w:rsidRPr="00571B07">
        <w:rPr>
          <w:rFonts w:ascii="Times New Roman" w:hAnsi="Times New Roman" w:cs="Times New Roman"/>
          <w:color w:val="000000" w:themeColor="text1"/>
        </w:rPr>
        <w:lastRenderedPageBreak/>
        <w:t>storytelling skill but hardly suggest a readership taken aback by a radica</w:t>
      </w:r>
      <w:r w:rsidR="00B43581" w:rsidRPr="00571B07">
        <w:rPr>
          <w:rFonts w:ascii="Times New Roman" w:hAnsi="Times New Roman" w:cs="Times New Roman"/>
          <w:color w:val="000000" w:themeColor="text1"/>
        </w:rPr>
        <w:t xml:space="preserve">l </w:t>
      </w:r>
      <w:r w:rsidRPr="00571B07">
        <w:rPr>
          <w:rFonts w:ascii="Times New Roman" w:hAnsi="Times New Roman" w:cs="Times New Roman"/>
          <w:color w:val="000000" w:themeColor="text1"/>
        </w:rPr>
        <w:t xml:space="preserve">take on </w:t>
      </w:r>
      <w:r w:rsidR="0076117B" w:rsidRPr="00571B07">
        <w:rPr>
          <w:rFonts w:ascii="Times New Roman" w:hAnsi="Times New Roman" w:cs="Times New Roman"/>
          <w:color w:val="000000" w:themeColor="text1"/>
        </w:rPr>
        <w:t>the</w:t>
      </w:r>
      <w:r w:rsidRPr="00571B07">
        <w:rPr>
          <w:rFonts w:ascii="Times New Roman" w:hAnsi="Times New Roman" w:cs="Times New Roman"/>
          <w:color w:val="000000" w:themeColor="text1"/>
        </w:rPr>
        <w:t xml:space="preserve"> past.</w:t>
      </w:r>
      <w:r w:rsidR="0076117B" w:rsidRPr="00571B07">
        <w:rPr>
          <w:rFonts w:ascii="Times New Roman" w:hAnsi="Times New Roman" w:cs="Times New Roman"/>
          <w:color w:val="000000" w:themeColor="text1"/>
        </w:rPr>
        <w:t xml:space="preserve"> </w:t>
      </w:r>
      <w:r w:rsidRPr="00571B07">
        <w:rPr>
          <w:rFonts w:ascii="Times New Roman" w:hAnsi="Times New Roman" w:cs="Times New Roman"/>
          <w:color w:val="000000" w:themeColor="text1"/>
        </w:rPr>
        <w:t>Even though a ‘new’ eighteenth century was</w:t>
      </w:r>
      <w:r w:rsidR="0076117B" w:rsidRPr="00571B07">
        <w:rPr>
          <w:rFonts w:ascii="Times New Roman" w:hAnsi="Times New Roman" w:cs="Times New Roman"/>
          <w:color w:val="000000" w:themeColor="text1"/>
        </w:rPr>
        <w:t xml:space="preserve"> deftly written into the novels, </w:t>
      </w:r>
      <w:r w:rsidRPr="00571B07">
        <w:rPr>
          <w:rFonts w:ascii="Times New Roman" w:hAnsi="Times New Roman" w:cs="Times New Roman"/>
          <w:color w:val="000000" w:themeColor="text1"/>
        </w:rPr>
        <w:t xml:space="preserve">it is apparent that this ‘new’ history was not necessarily perceived as such at the point of consumption.    </w:t>
      </w:r>
    </w:p>
    <w:p w14:paraId="37F5FDA2" w14:textId="50AAED09" w:rsidR="00376601" w:rsidRPr="00571B07" w:rsidRDefault="006301C7" w:rsidP="00130810">
      <w:pPr>
        <w:spacing w:line="480" w:lineRule="auto"/>
        <w:jc w:val="center"/>
        <w:rPr>
          <w:rFonts w:ascii="Times New Roman" w:eastAsia="Times New Roman" w:hAnsi="Times New Roman" w:cs="Times New Roman"/>
          <w:i/>
          <w:color w:val="000000" w:themeColor="text1"/>
          <w:shd w:val="clear" w:color="auto" w:fill="FFFFFF"/>
          <w:lang w:eastAsia="en-GB"/>
        </w:rPr>
      </w:pPr>
      <w:r w:rsidRPr="00571B07">
        <w:rPr>
          <w:rFonts w:ascii="Times New Roman" w:eastAsia="Times New Roman" w:hAnsi="Times New Roman" w:cs="Times New Roman"/>
          <w:i/>
          <w:color w:val="000000" w:themeColor="text1"/>
          <w:shd w:val="clear" w:color="auto" w:fill="FFFFFF"/>
          <w:lang w:eastAsia="en-GB"/>
        </w:rPr>
        <w:t>The image of the eighteenth century and Poldark on TV</w:t>
      </w:r>
    </w:p>
    <w:p w14:paraId="543F79EB" w14:textId="63A12233" w:rsidR="003114F9" w:rsidRPr="00571B07" w:rsidRDefault="00D06A50" w:rsidP="00571B07">
      <w:pPr>
        <w:spacing w:line="480" w:lineRule="auto"/>
        <w:rPr>
          <w:rFonts w:ascii="Times New Roman" w:hAnsi="Times New Roman" w:cs="Times New Roman"/>
          <w:color w:val="000000" w:themeColor="text1"/>
        </w:rPr>
      </w:pPr>
      <w:r w:rsidRPr="00571B07">
        <w:rPr>
          <w:rFonts w:ascii="Times New Roman" w:hAnsi="Times New Roman" w:cs="Times New Roman"/>
          <w:color w:val="000000" w:themeColor="text1"/>
        </w:rPr>
        <w:t xml:space="preserve">In </w:t>
      </w:r>
      <w:r w:rsidR="00B43581" w:rsidRPr="00571B07">
        <w:rPr>
          <w:rFonts w:ascii="Times New Roman" w:hAnsi="Times New Roman" w:cs="Times New Roman"/>
          <w:color w:val="000000" w:themeColor="text1"/>
        </w:rPr>
        <w:t>his</w:t>
      </w:r>
      <w:r w:rsidRPr="00571B07">
        <w:rPr>
          <w:rFonts w:ascii="Times New Roman" w:hAnsi="Times New Roman" w:cs="Times New Roman"/>
          <w:color w:val="000000" w:themeColor="text1"/>
        </w:rPr>
        <w:t xml:space="preserve"> lan</w:t>
      </w:r>
      <w:r w:rsidR="0076117B" w:rsidRPr="00571B07">
        <w:rPr>
          <w:rFonts w:ascii="Times New Roman" w:hAnsi="Times New Roman" w:cs="Times New Roman"/>
          <w:color w:val="000000" w:themeColor="text1"/>
        </w:rPr>
        <w:t xml:space="preserve">dmark essay on history and film, </w:t>
      </w:r>
      <w:r w:rsidRPr="00571B07">
        <w:rPr>
          <w:rFonts w:ascii="Times New Roman" w:hAnsi="Times New Roman" w:cs="Times New Roman"/>
          <w:color w:val="000000" w:themeColor="text1"/>
        </w:rPr>
        <w:t xml:space="preserve">Robert </w:t>
      </w:r>
      <w:proofErr w:type="spellStart"/>
      <w:r w:rsidRPr="00571B07">
        <w:rPr>
          <w:rFonts w:ascii="Times New Roman" w:hAnsi="Times New Roman" w:cs="Times New Roman"/>
          <w:color w:val="000000" w:themeColor="text1"/>
        </w:rPr>
        <w:t>Rosenstone</w:t>
      </w:r>
      <w:proofErr w:type="spellEnd"/>
      <w:r w:rsidRPr="00571B07">
        <w:rPr>
          <w:rFonts w:ascii="Times New Roman" w:hAnsi="Times New Roman" w:cs="Times New Roman"/>
          <w:color w:val="000000" w:themeColor="text1"/>
        </w:rPr>
        <w:t xml:space="preserve"> reflected that ‘this history that finally appears on the screen can never fully satisfy the historian … something happens on the way from page to screen that changes the meaning of the</w:t>
      </w:r>
      <w:r w:rsidR="009A7EE2" w:rsidRPr="00571B07">
        <w:rPr>
          <w:rFonts w:ascii="Times New Roman" w:hAnsi="Times New Roman" w:cs="Times New Roman"/>
          <w:color w:val="000000" w:themeColor="text1"/>
        </w:rPr>
        <w:t xml:space="preserve"> past</w:t>
      </w:r>
      <w:r w:rsidRPr="00571B07">
        <w:rPr>
          <w:rFonts w:ascii="Times New Roman" w:hAnsi="Times New Roman" w:cs="Times New Roman"/>
          <w:color w:val="000000" w:themeColor="text1"/>
        </w:rPr>
        <w:t>’</w:t>
      </w:r>
      <w:r w:rsidR="009A7EE2" w:rsidRPr="00571B07">
        <w:rPr>
          <w:rFonts w:ascii="Times New Roman" w:hAnsi="Times New Roman" w:cs="Times New Roman"/>
          <w:color w:val="000000" w:themeColor="text1"/>
        </w:rPr>
        <w:t xml:space="preserve"> (1988: p. 1173).</w:t>
      </w:r>
      <w:r w:rsidRPr="00571B07">
        <w:rPr>
          <w:rFonts w:ascii="Times New Roman" w:hAnsi="Times New Roman" w:cs="Times New Roman"/>
          <w:color w:val="000000" w:themeColor="text1"/>
        </w:rPr>
        <w:t xml:space="preserve"> He then went on to argue that although the histories are not quite the ‘same’ many of the same problems of narrative selection and fictionalization required by the screen were also problems faced </w:t>
      </w:r>
      <w:r w:rsidR="0076117B" w:rsidRPr="00571B07">
        <w:rPr>
          <w:rFonts w:ascii="Times New Roman" w:hAnsi="Times New Roman" w:cs="Times New Roman"/>
          <w:color w:val="000000" w:themeColor="text1"/>
        </w:rPr>
        <w:t xml:space="preserve">by text-based histories. But </w:t>
      </w:r>
      <w:proofErr w:type="spellStart"/>
      <w:r w:rsidR="00813196" w:rsidRPr="00571B07">
        <w:rPr>
          <w:rFonts w:ascii="Times New Roman" w:hAnsi="Times New Roman" w:cs="Times New Roman"/>
          <w:color w:val="000000" w:themeColor="text1"/>
        </w:rPr>
        <w:t>Rosenstone’s</w:t>
      </w:r>
      <w:proofErr w:type="spellEnd"/>
      <w:r w:rsidRPr="00571B07">
        <w:rPr>
          <w:rFonts w:ascii="Times New Roman" w:hAnsi="Times New Roman" w:cs="Times New Roman"/>
          <w:color w:val="000000" w:themeColor="text1"/>
        </w:rPr>
        <w:t xml:space="preserve"> framing point that historical imagery on screen is fundamentally different to how history is written is one that is presumed by many theorists in the field. The issue of difference is not a question of being ‘good’ or ‘bad’ but more a question of how a reader or a viewer’s </w:t>
      </w:r>
      <w:r w:rsidR="0076117B" w:rsidRPr="00571B07">
        <w:rPr>
          <w:rFonts w:ascii="Times New Roman" w:hAnsi="Times New Roman" w:cs="Times New Roman"/>
          <w:color w:val="000000" w:themeColor="text1"/>
        </w:rPr>
        <w:t>imagination is engaged. Visualiz</w:t>
      </w:r>
      <w:r w:rsidRPr="00571B07">
        <w:rPr>
          <w:rFonts w:ascii="Times New Roman" w:hAnsi="Times New Roman" w:cs="Times New Roman"/>
          <w:color w:val="000000" w:themeColor="text1"/>
        </w:rPr>
        <w:t>ing the past on s</w:t>
      </w:r>
      <w:r w:rsidR="0076117B" w:rsidRPr="00571B07">
        <w:rPr>
          <w:rFonts w:ascii="Times New Roman" w:hAnsi="Times New Roman" w:cs="Times New Roman"/>
          <w:color w:val="000000" w:themeColor="text1"/>
        </w:rPr>
        <w:t>creen requires what historians</w:t>
      </w:r>
      <w:r w:rsidRPr="00571B07">
        <w:rPr>
          <w:rFonts w:ascii="Times New Roman" w:hAnsi="Times New Roman" w:cs="Times New Roman"/>
          <w:color w:val="000000" w:themeColor="text1"/>
        </w:rPr>
        <w:t xml:space="preserve"> refer to as ‘thick description’, a complex building up of a material world </w:t>
      </w:r>
      <w:r w:rsidR="0076117B" w:rsidRPr="00571B07">
        <w:rPr>
          <w:rFonts w:ascii="Times New Roman" w:hAnsi="Times New Roman" w:cs="Times New Roman"/>
          <w:color w:val="000000" w:themeColor="text1"/>
        </w:rPr>
        <w:t>that ensures every shot retains</w:t>
      </w:r>
      <w:r w:rsidRPr="00571B07">
        <w:rPr>
          <w:rFonts w:ascii="Times New Roman" w:hAnsi="Times New Roman" w:cs="Times New Roman"/>
          <w:color w:val="000000" w:themeColor="text1"/>
        </w:rPr>
        <w:t xml:space="preserve"> the viewer’s suspension of disbelief. For some</w:t>
      </w:r>
      <w:r w:rsidR="0076117B" w:rsidRPr="00571B07">
        <w:rPr>
          <w:rFonts w:ascii="Times New Roman" w:hAnsi="Times New Roman" w:cs="Times New Roman"/>
          <w:color w:val="000000" w:themeColor="text1"/>
        </w:rPr>
        <w:t>,</w:t>
      </w:r>
      <w:r w:rsidRPr="00571B07">
        <w:rPr>
          <w:rFonts w:ascii="Times New Roman" w:hAnsi="Times New Roman" w:cs="Times New Roman"/>
          <w:color w:val="000000" w:themeColor="text1"/>
        </w:rPr>
        <w:t xml:space="preserve"> this mea</w:t>
      </w:r>
      <w:r w:rsidR="0076117B" w:rsidRPr="00571B07">
        <w:rPr>
          <w:rFonts w:ascii="Times New Roman" w:hAnsi="Times New Roman" w:cs="Times New Roman"/>
          <w:color w:val="000000" w:themeColor="text1"/>
        </w:rPr>
        <w:t xml:space="preserve">ns that a filmed image might </w:t>
      </w:r>
      <w:r w:rsidRPr="00571B07">
        <w:rPr>
          <w:rFonts w:ascii="Times New Roman" w:hAnsi="Times New Roman" w:cs="Times New Roman"/>
          <w:color w:val="000000" w:themeColor="text1"/>
        </w:rPr>
        <w:t xml:space="preserve">offer a richer portrayal of the past than a book. As David </w:t>
      </w:r>
      <w:proofErr w:type="spellStart"/>
      <w:r w:rsidRPr="00571B07">
        <w:rPr>
          <w:rFonts w:ascii="Times New Roman" w:hAnsi="Times New Roman" w:cs="Times New Roman"/>
          <w:color w:val="000000" w:themeColor="text1"/>
        </w:rPr>
        <w:t>Herlihy</w:t>
      </w:r>
      <w:proofErr w:type="spellEnd"/>
      <w:r w:rsidRPr="00571B07">
        <w:rPr>
          <w:rFonts w:ascii="Times New Roman" w:hAnsi="Times New Roman" w:cs="Times New Roman"/>
          <w:color w:val="000000" w:themeColor="text1"/>
        </w:rPr>
        <w:t xml:space="preserve"> argued</w:t>
      </w:r>
      <w:r w:rsidR="00130810">
        <w:rPr>
          <w:rFonts w:ascii="Times New Roman" w:hAnsi="Times New Roman" w:cs="Times New Roman"/>
          <w:color w:val="000000" w:themeColor="text1"/>
        </w:rPr>
        <w:t>,</w:t>
      </w:r>
      <w:r w:rsidRPr="00571B07">
        <w:rPr>
          <w:rFonts w:ascii="Times New Roman" w:hAnsi="Times New Roman" w:cs="Times New Roman"/>
          <w:color w:val="000000" w:themeColor="text1"/>
        </w:rPr>
        <w:t xml:space="preserve"> </w:t>
      </w:r>
      <w:r w:rsidR="00130810">
        <w:rPr>
          <w:rFonts w:ascii="Times New Roman" w:hAnsi="Times New Roman" w:cs="Times New Roman"/>
          <w:color w:val="000000" w:themeColor="text1"/>
        </w:rPr>
        <w:t xml:space="preserve">in an essay next to </w:t>
      </w:r>
      <w:r w:rsidRPr="00571B07">
        <w:rPr>
          <w:rFonts w:ascii="Times New Roman" w:hAnsi="Times New Roman" w:cs="Times New Roman"/>
          <w:color w:val="000000" w:themeColor="text1"/>
        </w:rPr>
        <w:t xml:space="preserve">next to </w:t>
      </w:r>
      <w:proofErr w:type="spellStart"/>
      <w:r w:rsidRPr="00571B07">
        <w:rPr>
          <w:rFonts w:ascii="Times New Roman" w:hAnsi="Times New Roman" w:cs="Times New Roman"/>
          <w:color w:val="000000" w:themeColor="text1"/>
        </w:rPr>
        <w:t>Rosenstone’s</w:t>
      </w:r>
      <w:proofErr w:type="spellEnd"/>
      <w:r w:rsidR="0076117B" w:rsidRPr="00571B07">
        <w:rPr>
          <w:rFonts w:ascii="Times New Roman" w:hAnsi="Times New Roman" w:cs="Times New Roman"/>
          <w:color w:val="000000" w:themeColor="text1"/>
        </w:rPr>
        <w:t>,</w:t>
      </w:r>
      <w:r w:rsidRPr="00571B07">
        <w:rPr>
          <w:rFonts w:ascii="Times New Roman" w:hAnsi="Times New Roman" w:cs="Times New Roman"/>
          <w:color w:val="000000" w:themeColor="text1"/>
        </w:rPr>
        <w:t xml:space="preserve"> ‘films are superb in representing the visual styles and textures of the past – values almost imposs</w:t>
      </w:r>
      <w:r w:rsidR="0076117B" w:rsidRPr="00571B07">
        <w:rPr>
          <w:rFonts w:ascii="Times New Roman" w:hAnsi="Times New Roman" w:cs="Times New Roman"/>
          <w:color w:val="000000" w:themeColor="text1"/>
        </w:rPr>
        <w:t>ible to convey in written words</w:t>
      </w:r>
      <w:r w:rsidRPr="00571B07">
        <w:rPr>
          <w:rFonts w:ascii="Times New Roman" w:hAnsi="Times New Roman" w:cs="Times New Roman"/>
          <w:color w:val="000000" w:themeColor="text1"/>
        </w:rPr>
        <w:t>’</w:t>
      </w:r>
      <w:r w:rsidR="0076117B" w:rsidRPr="00571B07">
        <w:rPr>
          <w:rFonts w:ascii="Times New Roman" w:hAnsi="Times New Roman" w:cs="Times New Roman"/>
          <w:color w:val="000000" w:themeColor="text1"/>
        </w:rPr>
        <w:t>.</w:t>
      </w:r>
      <w:r w:rsidR="00813196" w:rsidRPr="00571B07">
        <w:rPr>
          <w:rFonts w:ascii="Times New Roman" w:hAnsi="Times New Roman" w:cs="Times New Roman"/>
          <w:color w:val="000000" w:themeColor="text1"/>
        </w:rPr>
        <w:t xml:space="preserve"> </w:t>
      </w:r>
      <w:r w:rsidRPr="00571B07">
        <w:rPr>
          <w:rFonts w:ascii="Times New Roman" w:hAnsi="Times New Roman" w:cs="Times New Roman"/>
          <w:color w:val="000000" w:themeColor="text1"/>
        </w:rPr>
        <w:t>‘Let the visual serve the visual’ he urged</w:t>
      </w:r>
      <w:r w:rsidR="00927923" w:rsidRPr="00571B07">
        <w:rPr>
          <w:rFonts w:ascii="Times New Roman" w:hAnsi="Times New Roman" w:cs="Times New Roman"/>
          <w:color w:val="000000" w:themeColor="text1"/>
        </w:rPr>
        <w:t xml:space="preserve"> (1988: p. 1191).</w:t>
      </w:r>
      <w:r w:rsidRPr="00571B07">
        <w:rPr>
          <w:rFonts w:ascii="Times New Roman" w:hAnsi="Times New Roman" w:cs="Times New Roman"/>
          <w:color w:val="000000" w:themeColor="text1"/>
        </w:rPr>
        <w:t xml:space="preserve"> Stanley Kubrick put forward the same argument when discussing his epic</w:t>
      </w:r>
      <w:r w:rsidR="0076117B" w:rsidRPr="00571B07">
        <w:rPr>
          <w:rFonts w:ascii="Times New Roman" w:hAnsi="Times New Roman" w:cs="Times New Roman"/>
          <w:color w:val="000000" w:themeColor="text1"/>
        </w:rPr>
        <w:t>,</w:t>
      </w:r>
      <w:r w:rsidRPr="00571B07">
        <w:rPr>
          <w:rFonts w:ascii="Times New Roman" w:hAnsi="Times New Roman" w:cs="Times New Roman"/>
          <w:color w:val="000000" w:themeColor="text1"/>
        </w:rPr>
        <w:t xml:space="preserve"> </w:t>
      </w:r>
      <w:r w:rsidRPr="00571B07">
        <w:rPr>
          <w:rFonts w:ascii="Times New Roman" w:hAnsi="Times New Roman" w:cs="Times New Roman"/>
          <w:i/>
          <w:color w:val="000000" w:themeColor="text1"/>
        </w:rPr>
        <w:t>Barry Lyndon</w:t>
      </w:r>
      <w:r w:rsidR="0076117B" w:rsidRPr="00571B07">
        <w:rPr>
          <w:rFonts w:ascii="Times New Roman" w:hAnsi="Times New Roman" w:cs="Times New Roman"/>
          <w:color w:val="000000" w:themeColor="text1"/>
        </w:rPr>
        <w:t>. For Kubrick, films</w:t>
      </w:r>
      <w:r w:rsidRPr="00571B07">
        <w:rPr>
          <w:rFonts w:ascii="Times New Roman" w:hAnsi="Times New Roman" w:cs="Times New Roman"/>
          <w:color w:val="000000" w:themeColor="text1"/>
        </w:rPr>
        <w:t xml:space="preserve"> ‘offer the opportunity to do things that movies can do better than any other art form, and that is to present historical subject matter. Description is not one of the things that novels do best, but it is someth</w:t>
      </w:r>
      <w:r w:rsidR="0076117B" w:rsidRPr="00571B07">
        <w:rPr>
          <w:rFonts w:ascii="Times New Roman" w:hAnsi="Times New Roman" w:cs="Times New Roman"/>
          <w:color w:val="000000" w:themeColor="text1"/>
        </w:rPr>
        <w:t>ing that movies do effortlessly</w:t>
      </w:r>
      <w:r w:rsidRPr="00571B07">
        <w:rPr>
          <w:rFonts w:ascii="Times New Roman" w:hAnsi="Times New Roman" w:cs="Times New Roman"/>
          <w:color w:val="000000" w:themeColor="text1"/>
        </w:rPr>
        <w:t>’</w:t>
      </w:r>
      <w:r w:rsidR="0076117B" w:rsidRPr="00571B07">
        <w:rPr>
          <w:rFonts w:ascii="Times New Roman" w:hAnsi="Times New Roman" w:cs="Times New Roman"/>
          <w:color w:val="000000" w:themeColor="text1"/>
        </w:rPr>
        <w:t xml:space="preserve"> (Cosgrove 200</w:t>
      </w:r>
      <w:r w:rsidR="00B255CE">
        <w:rPr>
          <w:rFonts w:ascii="Times New Roman" w:hAnsi="Times New Roman" w:cs="Times New Roman"/>
          <w:color w:val="000000" w:themeColor="text1"/>
        </w:rPr>
        <w:t>2</w:t>
      </w:r>
      <w:r w:rsidR="0076117B" w:rsidRPr="00571B07">
        <w:rPr>
          <w:rFonts w:ascii="Times New Roman" w:hAnsi="Times New Roman" w:cs="Times New Roman"/>
          <w:color w:val="000000" w:themeColor="text1"/>
        </w:rPr>
        <w:t>: p 21)</w:t>
      </w:r>
      <w:r w:rsidR="00D3079A" w:rsidRPr="00571B07">
        <w:rPr>
          <w:rFonts w:ascii="Times New Roman" w:hAnsi="Times New Roman" w:cs="Times New Roman"/>
          <w:color w:val="000000" w:themeColor="text1"/>
        </w:rPr>
        <w:t>. What happened</w:t>
      </w:r>
      <w:r w:rsidR="00F020B7" w:rsidRPr="00571B07">
        <w:rPr>
          <w:rFonts w:ascii="Times New Roman" w:hAnsi="Times New Roman" w:cs="Times New Roman"/>
          <w:color w:val="000000" w:themeColor="text1"/>
        </w:rPr>
        <w:t xml:space="preserve"> </w:t>
      </w:r>
      <w:r w:rsidR="00D3079A" w:rsidRPr="00571B07">
        <w:rPr>
          <w:rFonts w:ascii="Times New Roman" w:hAnsi="Times New Roman" w:cs="Times New Roman"/>
          <w:color w:val="000000" w:themeColor="text1"/>
        </w:rPr>
        <w:t xml:space="preserve">to the image of the eighteenth century presented in </w:t>
      </w:r>
      <w:r w:rsidR="00D3079A" w:rsidRPr="00571B07">
        <w:rPr>
          <w:rFonts w:ascii="Times New Roman" w:hAnsi="Times New Roman" w:cs="Times New Roman"/>
          <w:i/>
          <w:color w:val="000000" w:themeColor="text1"/>
        </w:rPr>
        <w:t xml:space="preserve">Poldark </w:t>
      </w:r>
      <w:r w:rsidR="00D3079A" w:rsidRPr="00571B07">
        <w:rPr>
          <w:rFonts w:ascii="Times New Roman" w:hAnsi="Times New Roman" w:cs="Times New Roman"/>
          <w:color w:val="000000" w:themeColor="text1"/>
        </w:rPr>
        <w:t xml:space="preserve">as it moved from page to screen? </w:t>
      </w:r>
      <w:r w:rsidR="000C138C" w:rsidRPr="00571B07">
        <w:rPr>
          <w:rFonts w:ascii="Times New Roman" w:hAnsi="Times New Roman" w:cs="Times New Roman"/>
          <w:color w:val="000000" w:themeColor="text1"/>
        </w:rPr>
        <w:t xml:space="preserve">Is the historical content consumed </w:t>
      </w:r>
      <w:r w:rsidR="000C138C" w:rsidRPr="00571B07">
        <w:rPr>
          <w:rFonts w:ascii="Times New Roman" w:hAnsi="Times New Roman" w:cs="Times New Roman"/>
          <w:color w:val="000000" w:themeColor="text1"/>
        </w:rPr>
        <w:lastRenderedPageBreak/>
        <w:t>differently by the audience of the televisio</w:t>
      </w:r>
      <w:r w:rsidR="00337D42" w:rsidRPr="00571B07">
        <w:rPr>
          <w:rFonts w:ascii="Times New Roman" w:hAnsi="Times New Roman" w:cs="Times New Roman"/>
          <w:color w:val="000000" w:themeColor="text1"/>
        </w:rPr>
        <w:t xml:space="preserve">n </w:t>
      </w:r>
      <w:proofErr w:type="spellStart"/>
      <w:r w:rsidR="00337D42" w:rsidRPr="00571B07">
        <w:rPr>
          <w:rFonts w:ascii="Times New Roman" w:hAnsi="Times New Roman" w:cs="Times New Roman"/>
          <w:color w:val="000000" w:themeColor="text1"/>
        </w:rPr>
        <w:t>programmes</w:t>
      </w:r>
      <w:proofErr w:type="spellEnd"/>
      <w:r w:rsidR="00337D42" w:rsidRPr="00571B07">
        <w:rPr>
          <w:rFonts w:ascii="Times New Roman" w:hAnsi="Times New Roman" w:cs="Times New Roman"/>
          <w:color w:val="000000" w:themeColor="text1"/>
        </w:rPr>
        <w:t xml:space="preserve"> than it was by the </w:t>
      </w:r>
      <w:r w:rsidR="000C138C" w:rsidRPr="00571B07">
        <w:rPr>
          <w:rFonts w:ascii="Times New Roman" w:hAnsi="Times New Roman" w:cs="Times New Roman"/>
          <w:color w:val="000000" w:themeColor="text1"/>
        </w:rPr>
        <w:t>readership of the novels?</w:t>
      </w:r>
    </w:p>
    <w:p w14:paraId="31E6E41E" w14:textId="106990A2" w:rsidR="00D06A50" w:rsidRPr="00571B07" w:rsidRDefault="007144DD" w:rsidP="00571B07">
      <w:pPr>
        <w:spacing w:line="480" w:lineRule="auto"/>
        <w:ind w:firstLine="720"/>
        <w:rPr>
          <w:rFonts w:ascii="Times New Roman" w:eastAsia="Times New Roman" w:hAnsi="Times New Roman" w:cs="Times New Roman"/>
          <w:color w:val="000000" w:themeColor="text1"/>
          <w:shd w:val="clear" w:color="auto" w:fill="FFFFFF"/>
          <w:lang w:eastAsia="en-GB"/>
        </w:rPr>
      </w:pPr>
      <w:r w:rsidRPr="00571B07">
        <w:rPr>
          <w:rFonts w:ascii="Times New Roman" w:eastAsia="Times New Roman" w:hAnsi="Times New Roman" w:cs="Times New Roman"/>
          <w:color w:val="000000" w:themeColor="text1"/>
          <w:shd w:val="clear" w:color="auto" w:fill="FFFFFF"/>
          <w:lang w:eastAsia="en-GB"/>
        </w:rPr>
        <w:t xml:space="preserve">The BBC’s first </w:t>
      </w:r>
      <w:r w:rsidRPr="00571B07">
        <w:rPr>
          <w:rFonts w:ascii="Times New Roman" w:eastAsia="Times New Roman" w:hAnsi="Times New Roman" w:cs="Times New Roman"/>
          <w:i/>
          <w:color w:val="000000" w:themeColor="text1"/>
          <w:shd w:val="clear" w:color="auto" w:fill="FFFFFF"/>
          <w:lang w:eastAsia="en-GB"/>
        </w:rPr>
        <w:t>Poldark</w:t>
      </w:r>
      <w:r w:rsidRPr="00571B07">
        <w:rPr>
          <w:rFonts w:ascii="Times New Roman" w:eastAsia="Times New Roman" w:hAnsi="Times New Roman" w:cs="Times New Roman"/>
          <w:color w:val="000000" w:themeColor="text1"/>
          <w:shd w:val="clear" w:color="auto" w:fill="FFFFFF"/>
          <w:lang w:eastAsia="en-GB"/>
        </w:rPr>
        <w:t xml:space="preserve"> adapta</w:t>
      </w:r>
      <w:r w:rsidR="00750B0D" w:rsidRPr="00571B07">
        <w:rPr>
          <w:rFonts w:ascii="Times New Roman" w:eastAsia="Times New Roman" w:hAnsi="Times New Roman" w:cs="Times New Roman"/>
          <w:color w:val="000000" w:themeColor="text1"/>
          <w:shd w:val="clear" w:color="auto" w:fill="FFFFFF"/>
          <w:lang w:eastAsia="en-GB"/>
        </w:rPr>
        <w:t xml:space="preserve">tion was broadcast </w:t>
      </w:r>
      <w:r w:rsidRPr="00571B07">
        <w:rPr>
          <w:rFonts w:ascii="Times New Roman" w:eastAsia="Times New Roman" w:hAnsi="Times New Roman" w:cs="Times New Roman"/>
          <w:color w:val="000000" w:themeColor="text1"/>
          <w:shd w:val="clear" w:color="auto" w:fill="FFFFFF"/>
          <w:lang w:eastAsia="en-GB"/>
        </w:rPr>
        <w:t xml:space="preserve">from </w:t>
      </w:r>
      <w:r w:rsidR="00130810">
        <w:rPr>
          <w:rFonts w:ascii="Times New Roman" w:eastAsia="Times New Roman" w:hAnsi="Times New Roman" w:cs="Times New Roman"/>
          <w:color w:val="000000" w:themeColor="text1"/>
          <w:shd w:val="clear" w:color="auto" w:fill="FFFFFF"/>
          <w:lang w:eastAsia="en-GB"/>
        </w:rPr>
        <w:t>5</w:t>
      </w:r>
      <w:r w:rsidR="00B255CE">
        <w:rPr>
          <w:rFonts w:ascii="Times New Roman" w:eastAsia="Times New Roman" w:hAnsi="Times New Roman" w:cs="Times New Roman"/>
          <w:color w:val="000000" w:themeColor="text1"/>
          <w:shd w:val="clear" w:color="auto" w:fill="FFFFFF"/>
          <w:lang w:eastAsia="en-GB"/>
        </w:rPr>
        <w:t xml:space="preserve"> </w:t>
      </w:r>
      <w:r w:rsidRPr="00571B07">
        <w:rPr>
          <w:rFonts w:ascii="Times New Roman" w:eastAsia="Times New Roman" w:hAnsi="Times New Roman" w:cs="Times New Roman"/>
          <w:color w:val="000000" w:themeColor="text1"/>
          <w:shd w:val="clear" w:color="auto" w:fill="FFFFFF"/>
          <w:lang w:eastAsia="en-GB"/>
        </w:rPr>
        <w:t>October 1975, covering the first four novel</w:t>
      </w:r>
      <w:r w:rsidR="00BD52F7" w:rsidRPr="00571B07">
        <w:rPr>
          <w:rFonts w:ascii="Times New Roman" w:eastAsia="Times New Roman" w:hAnsi="Times New Roman" w:cs="Times New Roman"/>
          <w:color w:val="000000" w:themeColor="text1"/>
          <w:shd w:val="clear" w:color="auto" w:fill="FFFFFF"/>
          <w:lang w:eastAsia="en-GB"/>
        </w:rPr>
        <w:t>s</w:t>
      </w:r>
      <w:r w:rsidR="00B43581" w:rsidRPr="00571B07">
        <w:rPr>
          <w:rFonts w:ascii="Times New Roman" w:eastAsia="Times New Roman" w:hAnsi="Times New Roman" w:cs="Times New Roman"/>
          <w:color w:val="000000" w:themeColor="text1"/>
          <w:shd w:val="clear" w:color="auto" w:fill="FFFFFF"/>
          <w:lang w:eastAsia="en-GB"/>
        </w:rPr>
        <w:t xml:space="preserve"> in sixteen episodes</w:t>
      </w:r>
      <w:r w:rsidR="00BD52F7" w:rsidRPr="00571B07">
        <w:rPr>
          <w:rFonts w:ascii="Times New Roman" w:eastAsia="Times New Roman" w:hAnsi="Times New Roman" w:cs="Times New Roman"/>
          <w:color w:val="000000" w:themeColor="text1"/>
          <w:shd w:val="clear" w:color="auto" w:fill="FFFFFF"/>
          <w:lang w:eastAsia="en-GB"/>
        </w:rPr>
        <w:t>. A subsequent</w:t>
      </w:r>
      <w:r w:rsidRPr="00571B07">
        <w:rPr>
          <w:rFonts w:ascii="Times New Roman" w:eastAsia="Times New Roman" w:hAnsi="Times New Roman" w:cs="Times New Roman"/>
          <w:color w:val="000000" w:themeColor="text1"/>
          <w:shd w:val="clear" w:color="auto" w:fill="FFFFFF"/>
          <w:lang w:eastAsia="en-GB"/>
        </w:rPr>
        <w:t xml:space="preserve"> series of thirteen episodes was broadcast in 1977. It was a huge hit, drawing millions of viewers and making c</w:t>
      </w:r>
      <w:r w:rsidR="007C47CC" w:rsidRPr="00571B07">
        <w:rPr>
          <w:rFonts w:ascii="Times New Roman" w:eastAsia="Times New Roman" w:hAnsi="Times New Roman" w:cs="Times New Roman"/>
          <w:color w:val="000000" w:themeColor="text1"/>
          <w:shd w:val="clear" w:color="auto" w:fill="FFFFFF"/>
          <w:lang w:eastAsia="en-GB"/>
        </w:rPr>
        <w:t xml:space="preserve">ult stars out of the lead cast. </w:t>
      </w:r>
      <w:r w:rsidR="000C138C" w:rsidRPr="00571B07">
        <w:rPr>
          <w:rFonts w:ascii="Times New Roman" w:eastAsia="Times New Roman" w:hAnsi="Times New Roman" w:cs="Times New Roman"/>
          <w:color w:val="000000" w:themeColor="text1"/>
          <w:shd w:val="clear" w:color="auto" w:fill="FFFFFF"/>
          <w:lang w:eastAsia="en-GB"/>
        </w:rPr>
        <w:t xml:space="preserve">In the summer of 1975, </w:t>
      </w:r>
      <w:r w:rsidRPr="00571B07">
        <w:rPr>
          <w:rFonts w:ascii="Times New Roman" w:eastAsia="Times New Roman" w:hAnsi="Times New Roman" w:cs="Times New Roman"/>
          <w:color w:val="000000" w:themeColor="text1"/>
          <w:shd w:val="clear" w:color="auto" w:fill="FFFFFF"/>
          <w:lang w:eastAsia="en-GB"/>
        </w:rPr>
        <w:t xml:space="preserve">Judith Cook, a journalist for </w:t>
      </w:r>
      <w:r w:rsidRPr="00571B07">
        <w:rPr>
          <w:rFonts w:ascii="Times New Roman" w:eastAsia="Times New Roman" w:hAnsi="Times New Roman" w:cs="Times New Roman"/>
          <w:i/>
          <w:color w:val="000000" w:themeColor="text1"/>
          <w:shd w:val="clear" w:color="auto" w:fill="FFFFFF"/>
          <w:lang w:eastAsia="en-GB"/>
        </w:rPr>
        <w:t>The Guardian</w:t>
      </w:r>
      <w:r w:rsidRPr="00571B07">
        <w:rPr>
          <w:rFonts w:ascii="Times New Roman" w:eastAsia="Times New Roman" w:hAnsi="Times New Roman" w:cs="Times New Roman"/>
          <w:color w:val="000000" w:themeColor="text1"/>
          <w:shd w:val="clear" w:color="auto" w:fill="FFFFFF"/>
          <w:lang w:eastAsia="en-GB"/>
        </w:rPr>
        <w:t xml:space="preserve"> visited the production on location in Cornwall. Her piece gives some insight into how the </w:t>
      </w:r>
      <w:r w:rsidRPr="00571B07">
        <w:rPr>
          <w:rFonts w:ascii="Times New Roman" w:eastAsia="Times New Roman" w:hAnsi="Times New Roman" w:cs="Times New Roman"/>
          <w:i/>
          <w:color w:val="000000" w:themeColor="text1"/>
          <w:shd w:val="clear" w:color="auto" w:fill="FFFFFF"/>
          <w:lang w:eastAsia="en-GB"/>
        </w:rPr>
        <w:t>Poldark</w:t>
      </w:r>
      <w:r w:rsidRPr="00571B07">
        <w:rPr>
          <w:rFonts w:ascii="Times New Roman" w:eastAsia="Times New Roman" w:hAnsi="Times New Roman" w:cs="Times New Roman"/>
          <w:color w:val="000000" w:themeColor="text1"/>
          <w:shd w:val="clear" w:color="auto" w:fill="FFFFFF"/>
          <w:lang w:eastAsia="en-GB"/>
        </w:rPr>
        <w:t xml:space="preserve"> stories were perceived before being forever stamped by the legacy </w:t>
      </w:r>
      <w:r w:rsidR="005F32AB" w:rsidRPr="00571B07">
        <w:rPr>
          <w:rFonts w:ascii="Times New Roman" w:eastAsia="Times New Roman" w:hAnsi="Times New Roman" w:cs="Times New Roman"/>
          <w:color w:val="000000" w:themeColor="text1"/>
          <w:shd w:val="clear" w:color="auto" w:fill="FFFFFF"/>
          <w:lang w:eastAsia="en-GB"/>
        </w:rPr>
        <w:t>of their television success</w:t>
      </w:r>
      <w:r w:rsidRPr="00571B07">
        <w:rPr>
          <w:rFonts w:ascii="Times New Roman" w:eastAsia="Times New Roman" w:hAnsi="Times New Roman" w:cs="Times New Roman"/>
          <w:color w:val="000000" w:themeColor="text1"/>
          <w:shd w:val="clear" w:color="auto" w:fill="FFFFFF"/>
          <w:lang w:eastAsia="en-GB"/>
        </w:rPr>
        <w:t>. Cook opened her article noting that the saga of the novels</w:t>
      </w:r>
      <w:r w:rsidR="005F32AB" w:rsidRPr="00571B07">
        <w:rPr>
          <w:rFonts w:ascii="Times New Roman" w:eastAsia="Times New Roman" w:hAnsi="Times New Roman" w:cs="Times New Roman"/>
          <w:color w:val="000000" w:themeColor="text1"/>
          <w:shd w:val="clear" w:color="auto" w:fill="FFFFFF"/>
          <w:lang w:eastAsia="en-GB"/>
        </w:rPr>
        <w:t>,</w:t>
      </w:r>
      <w:r w:rsidRPr="00571B07">
        <w:rPr>
          <w:rFonts w:ascii="Times New Roman" w:eastAsia="Times New Roman" w:hAnsi="Times New Roman" w:cs="Times New Roman"/>
          <w:color w:val="000000" w:themeColor="text1"/>
          <w:shd w:val="clear" w:color="auto" w:fill="FFFFFF"/>
          <w:lang w:eastAsia="en-GB"/>
        </w:rPr>
        <w:t xml:space="preserve"> </w:t>
      </w:r>
      <w:r w:rsidR="005F32AB" w:rsidRPr="00571B07">
        <w:rPr>
          <w:rFonts w:ascii="Times New Roman" w:eastAsia="Times New Roman" w:hAnsi="Times New Roman" w:cs="Times New Roman"/>
          <w:color w:val="000000" w:themeColor="text1"/>
          <w:shd w:val="clear" w:color="auto" w:fill="FFFFFF"/>
          <w:lang w:eastAsia="en-GB"/>
        </w:rPr>
        <w:t>‘</w:t>
      </w:r>
      <w:r w:rsidRPr="00571B07">
        <w:rPr>
          <w:rFonts w:ascii="Times New Roman" w:eastAsia="Times New Roman" w:hAnsi="Times New Roman" w:cs="Times New Roman"/>
          <w:color w:val="000000" w:themeColor="text1"/>
          <w:shd w:val="clear" w:color="auto" w:fill="FFFFFF"/>
          <w:lang w:eastAsia="en-GB"/>
        </w:rPr>
        <w:t>is more than an everyday story of smuggling and pillaging West Country folk. It gives an idea</w:t>
      </w:r>
      <w:r w:rsidR="009C6C42" w:rsidRPr="00571B07">
        <w:rPr>
          <w:rFonts w:ascii="Times New Roman" w:eastAsia="Times New Roman" w:hAnsi="Times New Roman" w:cs="Times New Roman"/>
          <w:color w:val="000000" w:themeColor="text1"/>
          <w:shd w:val="clear" w:color="auto" w:fill="FFFFFF"/>
          <w:lang w:eastAsia="en-GB"/>
        </w:rPr>
        <w:t xml:space="preserve"> of what life was like for men who </w:t>
      </w:r>
      <w:proofErr w:type="spellStart"/>
      <w:r w:rsidR="009C6C42" w:rsidRPr="00571B07">
        <w:rPr>
          <w:rFonts w:ascii="Times New Roman" w:eastAsia="Times New Roman" w:hAnsi="Times New Roman" w:cs="Times New Roman"/>
          <w:shd w:val="clear" w:color="auto" w:fill="FFFFFF"/>
          <w:lang w:eastAsia="en-GB"/>
        </w:rPr>
        <w:t>tribute</w:t>
      </w:r>
      <w:r w:rsidR="001F15ED" w:rsidRPr="00571B07">
        <w:rPr>
          <w:rFonts w:ascii="Times New Roman" w:eastAsia="Times New Roman" w:hAnsi="Times New Roman" w:cs="Times New Roman"/>
          <w:shd w:val="clear" w:color="auto" w:fill="FFFFFF"/>
          <w:lang w:eastAsia="en-GB"/>
        </w:rPr>
        <w:t>d</w:t>
      </w:r>
      <w:proofErr w:type="spellEnd"/>
      <w:r w:rsidR="009C6C42" w:rsidRPr="00571B07">
        <w:rPr>
          <w:rFonts w:ascii="Times New Roman" w:eastAsia="Times New Roman" w:hAnsi="Times New Roman" w:cs="Times New Roman"/>
          <w:shd w:val="clear" w:color="auto" w:fill="FFFFFF"/>
          <w:lang w:eastAsia="en-GB"/>
        </w:rPr>
        <w:t xml:space="preserve"> </w:t>
      </w:r>
      <w:r w:rsidR="009C6C42" w:rsidRPr="00571B07">
        <w:rPr>
          <w:rFonts w:ascii="Times New Roman" w:eastAsia="Times New Roman" w:hAnsi="Times New Roman" w:cs="Times New Roman"/>
          <w:color w:val="000000" w:themeColor="text1"/>
          <w:shd w:val="clear" w:color="auto" w:fill="FFFFFF"/>
          <w:lang w:eastAsia="en-GB"/>
        </w:rPr>
        <w:t xml:space="preserve">for tin 200 years </w:t>
      </w:r>
      <w:r w:rsidR="004F0F42" w:rsidRPr="00571B07">
        <w:rPr>
          <w:rFonts w:ascii="Times New Roman" w:eastAsia="Times New Roman" w:hAnsi="Times New Roman" w:cs="Times New Roman"/>
          <w:color w:val="000000" w:themeColor="text1"/>
          <w:shd w:val="clear" w:color="auto" w:fill="FFFFFF"/>
          <w:lang w:eastAsia="en-GB"/>
        </w:rPr>
        <w:t xml:space="preserve">ago; of the </w:t>
      </w:r>
      <w:proofErr w:type="spellStart"/>
      <w:r w:rsidR="004F0F42" w:rsidRPr="00571B07">
        <w:rPr>
          <w:rFonts w:ascii="Times New Roman" w:eastAsia="Times New Roman" w:hAnsi="Times New Roman" w:cs="Times New Roman"/>
          <w:color w:val="000000" w:themeColor="text1"/>
          <w:shd w:val="clear" w:color="auto" w:fill="FFFFFF"/>
          <w:lang w:eastAsia="en-GB"/>
        </w:rPr>
        <w:t>squirearchy</w:t>
      </w:r>
      <w:proofErr w:type="spellEnd"/>
      <w:r w:rsidR="004F0F42" w:rsidRPr="00571B07">
        <w:rPr>
          <w:rFonts w:ascii="Times New Roman" w:eastAsia="Times New Roman" w:hAnsi="Times New Roman" w:cs="Times New Roman"/>
          <w:color w:val="000000" w:themeColor="text1"/>
          <w:shd w:val="clear" w:color="auto" w:fill="FFFFFF"/>
          <w:lang w:eastAsia="en-GB"/>
        </w:rPr>
        <w:t xml:space="preserve"> fighting a losing battle against the mine</w:t>
      </w:r>
      <w:r w:rsidR="007C47CC" w:rsidRPr="00571B07">
        <w:rPr>
          <w:rFonts w:ascii="Times New Roman" w:eastAsia="Times New Roman" w:hAnsi="Times New Roman" w:cs="Times New Roman"/>
          <w:color w:val="000000" w:themeColor="text1"/>
          <w:shd w:val="clear" w:color="auto" w:fill="FFFFFF"/>
          <w:lang w:eastAsia="en-GB"/>
        </w:rPr>
        <w:t xml:space="preserve"> </w:t>
      </w:r>
      <w:r w:rsidR="004F0F42" w:rsidRPr="00571B07">
        <w:rPr>
          <w:rFonts w:ascii="Times New Roman" w:eastAsia="Times New Roman" w:hAnsi="Times New Roman" w:cs="Times New Roman"/>
          <w:color w:val="000000" w:themeColor="text1"/>
          <w:shd w:val="clear" w:color="auto" w:fill="FFFFFF"/>
          <w:lang w:eastAsia="en-GB"/>
        </w:rPr>
        <w:t>owners making a fortune out of the beginnings of the industrial revolution</w:t>
      </w:r>
      <w:r w:rsidR="005F32AB" w:rsidRPr="00571B07">
        <w:rPr>
          <w:rFonts w:ascii="Times New Roman" w:eastAsia="Times New Roman" w:hAnsi="Times New Roman" w:cs="Times New Roman"/>
          <w:color w:val="000000" w:themeColor="text1"/>
          <w:shd w:val="clear" w:color="auto" w:fill="FFFFFF"/>
          <w:lang w:eastAsia="en-GB"/>
        </w:rPr>
        <w:t>’</w:t>
      </w:r>
      <w:r w:rsidR="00AF379A" w:rsidRPr="00571B07">
        <w:rPr>
          <w:rFonts w:ascii="Times New Roman" w:eastAsia="Times New Roman" w:hAnsi="Times New Roman" w:cs="Times New Roman"/>
          <w:color w:val="000000" w:themeColor="text1"/>
          <w:shd w:val="clear" w:color="auto" w:fill="FFFFFF"/>
          <w:lang w:eastAsia="en-GB"/>
        </w:rPr>
        <w:t>.</w:t>
      </w:r>
      <w:r w:rsidR="004F0F42" w:rsidRPr="00571B07">
        <w:rPr>
          <w:rFonts w:ascii="Times New Roman" w:eastAsia="Times New Roman" w:hAnsi="Times New Roman" w:cs="Times New Roman"/>
          <w:color w:val="000000" w:themeColor="text1"/>
          <w:shd w:val="clear" w:color="auto" w:fill="FFFFFF"/>
          <w:lang w:eastAsia="en-GB"/>
        </w:rPr>
        <w:t xml:space="preserve"> </w:t>
      </w:r>
      <w:r w:rsidR="007C47CC" w:rsidRPr="00571B07">
        <w:rPr>
          <w:rFonts w:ascii="Times New Roman" w:eastAsia="Times New Roman" w:hAnsi="Times New Roman" w:cs="Times New Roman"/>
          <w:color w:val="000000" w:themeColor="text1"/>
          <w:shd w:val="clear" w:color="auto" w:fill="FFFFFF"/>
          <w:lang w:eastAsia="en-GB"/>
        </w:rPr>
        <w:t>Here</w:t>
      </w:r>
      <w:r w:rsidR="00F020B7" w:rsidRPr="00571B07">
        <w:rPr>
          <w:rFonts w:ascii="Times New Roman" w:eastAsia="Times New Roman" w:hAnsi="Times New Roman" w:cs="Times New Roman"/>
          <w:color w:val="000000" w:themeColor="text1"/>
          <w:shd w:val="clear" w:color="auto" w:fill="FFFFFF"/>
          <w:lang w:eastAsia="en-GB"/>
        </w:rPr>
        <w:t xml:space="preserve"> </w:t>
      </w:r>
      <w:r w:rsidR="007C47CC" w:rsidRPr="00571B07">
        <w:rPr>
          <w:rFonts w:ascii="Times New Roman" w:eastAsia="Times New Roman" w:hAnsi="Times New Roman" w:cs="Times New Roman"/>
          <w:color w:val="000000" w:themeColor="text1"/>
          <w:shd w:val="clear" w:color="auto" w:fill="FFFFFF"/>
          <w:lang w:eastAsia="en-GB"/>
        </w:rPr>
        <w:t xml:space="preserve">there </w:t>
      </w:r>
      <w:r w:rsidR="00E31246" w:rsidRPr="00571B07">
        <w:rPr>
          <w:rFonts w:ascii="Times New Roman" w:eastAsia="Times New Roman" w:hAnsi="Times New Roman" w:cs="Times New Roman"/>
          <w:color w:val="000000" w:themeColor="text1"/>
          <w:shd w:val="clear" w:color="auto" w:fill="FFFFFF"/>
          <w:lang w:eastAsia="en-GB"/>
        </w:rPr>
        <w:t xml:space="preserve">is a </w:t>
      </w:r>
      <w:r w:rsidR="0000592F" w:rsidRPr="00571B07">
        <w:rPr>
          <w:rFonts w:ascii="Times New Roman" w:eastAsia="Times New Roman" w:hAnsi="Times New Roman" w:cs="Times New Roman"/>
          <w:color w:val="000000" w:themeColor="text1"/>
          <w:shd w:val="clear" w:color="auto" w:fill="FFFFFF"/>
          <w:lang w:eastAsia="en-GB"/>
        </w:rPr>
        <w:t xml:space="preserve">suggestion </w:t>
      </w:r>
      <w:r w:rsidR="00611943" w:rsidRPr="00571B07">
        <w:rPr>
          <w:rFonts w:ascii="Times New Roman" w:eastAsia="Times New Roman" w:hAnsi="Times New Roman" w:cs="Times New Roman"/>
          <w:color w:val="000000" w:themeColor="text1"/>
          <w:shd w:val="clear" w:color="auto" w:fill="FFFFFF"/>
          <w:lang w:eastAsia="en-GB"/>
        </w:rPr>
        <w:t xml:space="preserve">of a ‘different’ history, </w:t>
      </w:r>
      <w:r w:rsidR="00E31246" w:rsidRPr="00571B07">
        <w:rPr>
          <w:rFonts w:ascii="Times New Roman" w:eastAsia="Times New Roman" w:hAnsi="Times New Roman" w:cs="Times New Roman"/>
          <w:color w:val="000000" w:themeColor="text1"/>
          <w:shd w:val="clear" w:color="auto" w:fill="FFFFFF"/>
          <w:lang w:eastAsia="en-GB"/>
        </w:rPr>
        <w:t>challenging</w:t>
      </w:r>
      <w:r w:rsidR="00611943" w:rsidRPr="00571B07">
        <w:rPr>
          <w:rFonts w:ascii="Times New Roman" w:eastAsia="Times New Roman" w:hAnsi="Times New Roman" w:cs="Times New Roman"/>
          <w:color w:val="000000" w:themeColor="text1"/>
          <w:shd w:val="clear" w:color="auto" w:fill="FFFFFF"/>
          <w:lang w:eastAsia="en-GB"/>
        </w:rPr>
        <w:t xml:space="preserve"> the stereotypes </w:t>
      </w:r>
      <w:r w:rsidR="007C47CC" w:rsidRPr="00571B07">
        <w:rPr>
          <w:rFonts w:ascii="Times New Roman" w:eastAsia="Times New Roman" w:hAnsi="Times New Roman" w:cs="Times New Roman"/>
          <w:color w:val="000000" w:themeColor="text1"/>
          <w:shd w:val="clear" w:color="auto" w:fill="FFFFFF"/>
          <w:lang w:eastAsia="en-GB"/>
        </w:rPr>
        <w:t xml:space="preserve">of Cornwall’s history as </w:t>
      </w:r>
      <w:r w:rsidR="005F32AB" w:rsidRPr="00571B07">
        <w:rPr>
          <w:rFonts w:ascii="Times New Roman" w:eastAsia="Times New Roman" w:hAnsi="Times New Roman" w:cs="Times New Roman"/>
          <w:color w:val="000000" w:themeColor="text1"/>
          <w:shd w:val="clear" w:color="auto" w:fill="FFFFFF"/>
          <w:lang w:eastAsia="en-GB"/>
        </w:rPr>
        <w:t>defined by</w:t>
      </w:r>
      <w:r w:rsidR="00611943" w:rsidRPr="00571B07">
        <w:rPr>
          <w:rFonts w:ascii="Times New Roman" w:eastAsia="Times New Roman" w:hAnsi="Times New Roman" w:cs="Times New Roman"/>
          <w:color w:val="000000" w:themeColor="text1"/>
          <w:shd w:val="clear" w:color="auto" w:fill="FFFFFF"/>
          <w:lang w:eastAsia="en-GB"/>
        </w:rPr>
        <w:t xml:space="preserve"> </w:t>
      </w:r>
      <w:r w:rsidR="003879C0" w:rsidRPr="00571B07">
        <w:rPr>
          <w:rFonts w:ascii="Times New Roman" w:eastAsia="Times New Roman" w:hAnsi="Times New Roman" w:cs="Times New Roman"/>
          <w:color w:val="000000" w:themeColor="text1"/>
          <w:shd w:val="clear" w:color="auto" w:fill="FFFFFF"/>
          <w:lang w:eastAsia="en-GB"/>
        </w:rPr>
        <w:t>‘smuggling and pillaging’</w:t>
      </w:r>
      <w:r w:rsidR="00611943" w:rsidRPr="00571B07">
        <w:rPr>
          <w:rFonts w:ascii="Times New Roman" w:eastAsia="Times New Roman" w:hAnsi="Times New Roman" w:cs="Times New Roman"/>
          <w:color w:val="000000" w:themeColor="text1"/>
          <w:shd w:val="clear" w:color="auto" w:fill="FFFFFF"/>
          <w:lang w:eastAsia="en-GB"/>
        </w:rPr>
        <w:t xml:space="preserve"> (</w:t>
      </w:r>
      <w:r w:rsidR="003879C0" w:rsidRPr="00571B07">
        <w:rPr>
          <w:rFonts w:ascii="Times New Roman" w:eastAsia="Times New Roman" w:hAnsi="Times New Roman" w:cs="Times New Roman"/>
          <w:color w:val="000000" w:themeColor="text1"/>
          <w:shd w:val="clear" w:color="auto" w:fill="FFFFFF"/>
          <w:lang w:eastAsia="en-GB"/>
        </w:rPr>
        <w:t xml:space="preserve">as </w:t>
      </w:r>
      <w:r w:rsidR="009C6C42" w:rsidRPr="00571B07">
        <w:rPr>
          <w:rFonts w:ascii="Times New Roman" w:eastAsia="Times New Roman" w:hAnsi="Times New Roman" w:cs="Times New Roman"/>
          <w:color w:val="000000" w:themeColor="text1"/>
          <w:shd w:val="clear" w:color="auto" w:fill="FFFFFF"/>
          <w:lang w:eastAsia="en-GB"/>
        </w:rPr>
        <w:t xml:space="preserve">foregrounded in the fictions of </w:t>
      </w:r>
      <w:r w:rsidR="009C6C42" w:rsidRPr="00571B07">
        <w:rPr>
          <w:rFonts w:ascii="Times New Roman" w:eastAsia="Times New Roman" w:hAnsi="Times New Roman" w:cs="Times New Roman"/>
          <w:i/>
          <w:color w:val="000000" w:themeColor="text1"/>
          <w:shd w:val="clear" w:color="auto" w:fill="FFFFFF"/>
          <w:lang w:eastAsia="en-GB"/>
        </w:rPr>
        <w:t>Jamaica In</w:t>
      </w:r>
      <w:r w:rsidR="00611943" w:rsidRPr="00571B07">
        <w:rPr>
          <w:rFonts w:ascii="Times New Roman" w:eastAsia="Times New Roman" w:hAnsi="Times New Roman" w:cs="Times New Roman"/>
          <w:i/>
          <w:color w:val="000000" w:themeColor="text1"/>
          <w:shd w:val="clear" w:color="auto" w:fill="FFFFFF"/>
          <w:lang w:eastAsia="en-GB"/>
        </w:rPr>
        <w:t>n</w:t>
      </w:r>
      <w:r w:rsidR="00611943" w:rsidRPr="00571B07">
        <w:rPr>
          <w:rFonts w:ascii="Times New Roman" w:eastAsia="Times New Roman" w:hAnsi="Times New Roman" w:cs="Times New Roman"/>
          <w:color w:val="000000" w:themeColor="text1"/>
          <w:shd w:val="clear" w:color="auto" w:fill="FFFFFF"/>
          <w:lang w:eastAsia="en-GB"/>
        </w:rPr>
        <w:t>)</w:t>
      </w:r>
      <w:r w:rsidR="007C47CC" w:rsidRPr="00571B07">
        <w:rPr>
          <w:rFonts w:ascii="Times New Roman" w:eastAsia="Times New Roman" w:hAnsi="Times New Roman" w:cs="Times New Roman"/>
          <w:i/>
          <w:color w:val="000000" w:themeColor="text1"/>
          <w:shd w:val="clear" w:color="auto" w:fill="FFFFFF"/>
          <w:lang w:eastAsia="en-GB"/>
        </w:rPr>
        <w:t xml:space="preserve"> </w:t>
      </w:r>
      <w:r w:rsidR="007C47CC" w:rsidRPr="00571B07">
        <w:rPr>
          <w:rFonts w:ascii="Times New Roman" w:eastAsia="Times New Roman" w:hAnsi="Times New Roman" w:cs="Times New Roman"/>
          <w:color w:val="000000" w:themeColor="text1"/>
          <w:shd w:val="clear" w:color="auto" w:fill="FFFFFF"/>
          <w:lang w:eastAsia="en-GB"/>
        </w:rPr>
        <w:t xml:space="preserve">with a focus on the </w:t>
      </w:r>
      <w:r w:rsidR="009C6C42" w:rsidRPr="00571B07">
        <w:rPr>
          <w:rFonts w:ascii="Times New Roman" w:eastAsia="Times New Roman" w:hAnsi="Times New Roman" w:cs="Times New Roman"/>
          <w:color w:val="000000" w:themeColor="text1"/>
          <w:shd w:val="clear" w:color="auto" w:fill="FFFFFF"/>
          <w:lang w:eastAsia="en-GB"/>
        </w:rPr>
        <w:t>industry and industrious</w:t>
      </w:r>
      <w:r w:rsidR="005F32AB" w:rsidRPr="00571B07">
        <w:rPr>
          <w:rFonts w:ascii="Times New Roman" w:eastAsia="Times New Roman" w:hAnsi="Times New Roman" w:cs="Times New Roman"/>
          <w:color w:val="000000" w:themeColor="text1"/>
          <w:shd w:val="clear" w:color="auto" w:fill="FFFFFF"/>
          <w:lang w:eastAsia="en-GB"/>
        </w:rPr>
        <w:t>ness</w:t>
      </w:r>
      <w:r w:rsidR="009C6C42" w:rsidRPr="00571B07">
        <w:rPr>
          <w:rFonts w:ascii="Times New Roman" w:eastAsia="Times New Roman" w:hAnsi="Times New Roman" w:cs="Times New Roman"/>
          <w:color w:val="000000" w:themeColor="text1"/>
          <w:shd w:val="clear" w:color="auto" w:fill="FFFFFF"/>
          <w:lang w:eastAsia="en-GB"/>
        </w:rPr>
        <w:t xml:space="preserve"> of a </w:t>
      </w:r>
      <w:r w:rsidR="005F32AB" w:rsidRPr="00571B07">
        <w:rPr>
          <w:rFonts w:ascii="Times New Roman" w:eastAsia="Times New Roman" w:hAnsi="Times New Roman" w:cs="Times New Roman"/>
          <w:color w:val="000000" w:themeColor="text1"/>
          <w:shd w:val="clear" w:color="auto" w:fill="FFFFFF"/>
          <w:lang w:eastAsia="en-GB"/>
        </w:rPr>
        <w:t xml:space="preserve">Cornish </w:t>
      </w:r>
      <w:r w:rsidR="009C6C42" w:rsidRPr="00571B07">
        <w:rPr>
          <w:rFonts w:ascii="Times New Roman" w:eastAsia="Times New Roman" w:hAnsi="Times New Roman" w:cs="Times New Roman"/>
          <w:color w:val="000000" w:themeColor="text1"/>
          <w:shd w:val="clear" w:color="auto" w:fill="FFFFFF"/>
          <w:lang w:eastAsia="en-GB"/>
        </w:rPr>
        <w:t>mining community.</w:t>
      </w:r>
      <w:r w:rsidR="00D06A50" w:rsidRPr="00571B07">
        <w:rPr>
          <w:rFonts w:ascii="Times New Roman" w:eastAsia="Times New Roman" w:hAnsi="Times New Roman" w:cs="Times New Roman"/>
          <w:color w:val="000000" w:themeColor="text1"/>
          <w:shd w:val="clear" w:color="auto" w:fill="FFFFFF"/>
          <w:lang w:eastAsia="en-GB"/>
        </w:rPr>
        <w:t xml:space="preserve"> </w:t>
      </w:r>
      <w:r w:rsidR="00E31246" w:rsidRPr="00571B07">
        <w:rPr>
          <w:rFonts w:ascii="Times New Roman" w:eastAsia="Times New Roman" w:hAnsi="Times New Roman" w:cs="Times New Roman"/>
          <w:color w:val="000000" w:themeColor="text1"/>
          <w:shd w:val="clear" w:color="auto" w:fill="FFFFFF"/>
          <w:lang w:eastAsia="en-GB"/>
        </w:rPr>
        <w:t xml:space="preserve">Nonetheless, </w:t>
      </w:r>
      <w:r w:rsidR="00D06A50" w:rsidRPr="00571B07">
        <w:rPr>
          <w:rFonts w:ascii="Times New Roman" w:eastAsia="Times New Roman" w:hAnsi="Times New Roman" w:cs="Times New Roman"/>
          <w:color w:val="000000" w:themeColor="text1"/>
          <w:shd w:val="clear" w:color="auto" w:fill="FFFFFF"/>
          <w:lang w:eastAsia="en-GB"/>
        </w:rPr>
        <w:t>Cook’s article hinted that this context was not the pre-eminent concern of the production, quoting the series producer, Morris</w:t>
      </w:r>
      <w:r w:rsidR="00E31246" w:rsidRPr="00571B07">
        <w:rPr>
          <w:rFonts w:ascii="Times New Roman" w:eastAsia="Times New Roman" w:hAnsi="Times New Roman" w:cs="Times New Roman"/>
          <w:color w:val="000000" w:themeColor="text1"/>
          <w:shd w:val="clear" w:color="auto" w:fill="FFFFFF"/>
          <w:lang w:eastAsia="en-GB"/>
        </w:rPr>
        <w:t xml:space="preserve"> Barry’s summary of the story: ‘</w:t>
      </w:r>
      <w:r w:rsidR="00D06A50" w:rsidRPr="00571B07">
        <w:rPr>
          <w:rFonts w:ascii="Times New Roman" w:eastAsia="Times New Roman" w:hAnsi="Times New Roman" w:cs="Times New Roman"/>
          <w:color w:val="000000" w:themeColor="text1"/>
          <w:shd w:val="clear" w:color="auto" w:fill="FFFFFF"/>
          <w:lang w:eastAsia="en-GB"/>
        </w:rPr>
        <w:t>it’s a good yarn, and it has everything: romance, plenty of action, smu</w:t>
      </w:r>
      <w:r w:rsidR="00E31246" w:rsidRPr="00571B07">
        <w:rPr>
          <w:rFonts w:ascii="Times New Roman" w:eastAsia="Times New Roman" w:hAnsi="Times New Roman" w:cs="Times New Roman"/>
          <w:color w:val="000000" w:themeColor="text1"/>
          <w:shd w:val="clear" w:color="auto" w:fill="FFFFFF"/>
          <w:lang w:eastAsia="en-GB"/>
        </w:rPr>
        <w:t xml:space="preserve">ggling, wrecking, a </w:t>
      </w:r>
      <w:proofErr w:type="spellStart"/>
      <w:r w:rsidR="00E31246" w:rsidRPr="00571B07">
        <w:rPr>
          <w:rFonts w:ascii="Times New Roman" w:eastAsia="Times New Roman" w:hAnsi="Times New Roman" w:cs="Times New Roman"/>
          <w:color w:val="000000" w:themeColor="text1"/>
          <w:shd w:val="clear" w:color="auto" w:fill="FFFFFF"/>
          <w:lang w:eastAsia="en-GB"/>
        </w:rPr>
        <w:t>gaol</w:t>
      </w:r>
      <w:proofErr w:type="spellEnd"/>
      <w:r w:rsidR="00E31246" w:rsidRPr="00571B07">
        <w:rPr>
          <w:rFonts w:ascii="Times New Roman" w:eastAsia="Times New Roman" w:hAnsi="Times New Roman" w:cs="Times New Roman"/>
          <w:color w:val="000000" w:themeColor="text1"/>
          <w:shd w:val="clear" w:color="auto" w:fill="FFFFFF"/>
          <w:lang w:eastAsia="en-GB"/>
        </w:rPr>
        <w:t xml:space="preserve"> break’</w:t>
      </w:r>
      <w:r w:rsidR="00B255CE">
        <w:rPr>
          <w:rFonts w:ascii="Times New Roman" w:eastAsia="Times New Roman" w:hAnsi="Times New Roman" w:cs="Times New Roman"/>
          <w:color w:val="000000" w:themeColor="text1"/>
          <w:shd w:val="clear" w:color="auto" w:fill="FFFFFF"/>
          <w:lang w:eastAsia="en-GB"/>
        </w:rPr>
        <w:t>.</w:t>
      </w:r>
      <w:r w:rsidR="00ED267B" w:rsidRPr="00571B07">
        <w:rPr>
          <w:rFonts w:ascii="Times New Roman" w:eastAsia="Times New Roman" w:hAnsi="Times New Roman" w:cs="Times New Roman"/>
          <w:color w:val="000000" w:themeColor="text1"/>
          <w:shd w:val="clear" w:color="auto" w:fill="FFFFFF"/>
          <w:lang w:eastAsia="en-GB"/>
        </w:rPr>
        <w:t xml:space="preserve"> </w:t>
      </w:r>
      <w:r w:rsidR="00D06A50" w:rsidRPr="00571B07">
        <w:rPr>
          <w:rFonts w:ascii="Times New Roman" w:eastAsia="Times New Roman" w:hAnsi="Times New Roman" w:cs="Times New Roman"/>
          <w:color w:val="000000" w:themeColor="text1"/>
          <w:shd w:val="clear" w:color="auto" w:fill="FFFFFF"/>
          <w:lang w:eastAsia="en-GB"/>
        </w:rPr>
        <w:t xml:space="preserve">Far </w:t>
      </w:r>
      <w:r w:rsidR="00E31246" w:rsidRPr="00571B07">
        <w:rPr>
          <w:rFonts w:ascii="Times New Roman" w:eastAsia="Times New Roman" w:hAnsi="Times New Roman" w:cs="Times New Roman"/>
          <w:color w:val="000000" w:themeColor="text1"/>
          <w:shd w:val="clear" w:color="auto" w:fill="FFFFFF"/>
          <w:lang w:eastAsia="en-GB"/>
        </w:rPr>
        <w:t>from challenging stereotypes</w:t>
      </w:r>
      <w:r w:rsidR="00D06A50" w:rsidRPr="00571B07">
        <w:rPr>
          <w:rFonts w:ascii="Times New Roman" w:eastAsia="Times New Roman" w:hAnsi="Times New Roman" w:cs="Times New Roman"/>
          <w:color w:val="000000" w:themeColor="text1"/>
          <w:shd w:val="clear" w:color="auto" w:fill="FFFFFF"/>
          <w:lang w:eastAsia="en-GB"/>
        </w:rPr>
        <w:t>, the producer actively invo</w:t>
      </w:r>
      <w:r w:rsidR="00E31246" w:rsidRPr="00571B07">
        <w:rPr>
          <w:rFonts w:ascii="Times New Roman" w:eastAsia="Times New Roman" w:hAnsi="Times New Roman" w:cs="Times New Roman"/>
          <w:color w:val="000000" w:themeColor="text1"/>
          <w:shd w:val="clear" w:color="auto" w:fill="FFFFFF"/>
          <w:lang w:eastAsia="en-GB"/>
        </w:rPr>
        <w:t>ked them as the headline message</w:t>
      </w:r>
      <w:r w:rsidR="00D06A50" w:rsidRPr="00571B07">
        <w:rPr>
          <w:rFonts w:ascii="Times New Roman" w:eastAsia="Times New Roman" w:hAnsi="Times New Roman" w:cs="Times New Roman"/>
          <w:color w:val="000000" w:themeColor="text1"/>
          <w:shd w:val="clear" w:color="auto" w:fill="FFFFFF"/>
          <w:lang w:eastAsia="en-GB"/>
        </w:rPr>
        <w:t xml:space="preserve">. </w:t>
      </w:r>
    </w:p>
    <w:p w14:paraId="48FBD791" w14:textId="28EAE233" w:rsidR="009F0F2B" w:rsidRPr="00571B07" w:rsidRDefault="00D06A50" w:rsidP="00571B07">
      <w:pPr>
        <w:spacing w:line="480" w:lineRule="auto"/>
        <w:ind w:firstLine="720"/>
        <w:rPr>
          <w:rFonts w:ascii="Times New Roman" w:eastAsia="Times New Roman" w:hAnsi="Times New Roman" w:cs="Times New Roman"/>
          <w:color w:val="000000" w:themeColor="text1"/>
          <w:shd w:val="clear" w:color="auto" w:fill="FFFFFF"/>
          <w:lang w:eastAsia="en-GB"/>
        </w:rPr>
      </w:pPr>
      <w:r w:rsidRPr="00571B07">
        <w:rPr>
          <w:rFonts w:ascii="Times New Roman" w:eastAsia="Times New Roman" w:hAnsi="Times New Roman" w:cs="Times New Roman"/>
          <w:color w:val="000000" w:themeColor="text1"/>
          <w:shd w:val="clear" w:color="auto" w:fill="FFFFFF"/>
          <w:lang w:eastAsia="en-GB"/>
        </w:rPr>
        <w:t>As with the novels, recovering evidence of audience response to the original series, and by extension how the historical content was consu</w:t>
      </w:r>
      <w:r w:rsidR="00E31246" w:rsidRPr="00571B07">
        <w:rPr>
          <w:rFonts w:ascii="Times New Roman" w:eastAsia="Times New Roman" w:hAnsi="Times New Roman" w:cs="Times New Roman"/>
          <w:color w:val="000000" w:themeColor="text1"/>
          <w:shd w:val="clear" w:color="auto" w:fill="FFFFFF"/>
          <w:lang w:eastAsia="en-GB"/>
        </w:rPr>
        <w:t>med, is difficult. Despite its cult</w:t>
      </w:r>
      <w:r w:rsidRPr="00571B07">
        <w:rPr>
          <w:rFonts w:ascii="Times New Roman" w:eastAsia="Times New Roman" w:hAnsi="Times New Roman" w:cs="Times New Roman"/>
          <w:color w:val="000000" w:themeColor="text1"/>
          <w:shd w:val="clear" w:color="auto" w:fill="FFFFFF"/>
          <w:lang w:eastAsia="en-GB"/>
        </w:rPr>
        <w:t xml:space="preserve"> status there have only been a handful of studies focusing on the </w:t>
      </w:r>
      <w:r w:rsidR="00E31246" w:rsidRPr="00571B07">
        <w:rPr>
          <w:rFonts w:ascii="Times New Roman" w:eastAsia="Times New Roman" w:hAnsi="Times New Roman" w:cs="Times New Roman"/>
          <w:color w:val="000000" w:themeColor="text1"/>
          <w:shd w:val="clear" w:color="auto" w:fill="FFFFFF"/>
          <w:lang w:eastAsia="en-GB"/>
        </w:rPr>
        <w:t>adaptation</w:t>
      </w:r>
      <w:r w:rsidRPr="00571B07">
        <w:rPr>
          <w:rFonts w:ascii="Times New Roman" w:eastAsia="Times New Roman" w:hAnsi="Times New Roman" w:cs="Times New Roman"/>
          <w:color w:val="000000" w:themeColor="text1"/>
          <w:shd w:val="clear" w:color="auto" w:fill="FFFFFF"/>
          <w:lang w:eastAsia="en-GB"/>
        </w:rPr>
        <w:t xml:space="preserve">. For </w:t>
      </w:r>
      <w:proofErr w:type="spellStart"/>
      <w:r w:rsidRPr="00571B07">
        <w:rPr>
          <w:rFonts w:ascii="Times New Roman" w:eastAsia="Times New Roman" w:hAnsi="Times New Roman" w:cs="Times New Roman"/>
          <w:color w:val="000000" w:themeColor="text1"/>
          <w:shd w:val="clear" w:color="auto" w:fill="FFFFFF"/>
          <w:lang w:eastAsia="en-GB"/>
        </w:rPr>
        <w:t>Nickianne</w:t>
      </w:r>
      <w:proofErr w:type="spellEnd"/>
      <w:r w:rsidRPr="00571B07">
        <w:rPr>
          <w:rFonts w:ascii="Times New Roman" w:eastAsia="Times New Roman" w:hAnsi="Times New Roman" w:cs="Times New Roman"/>
          <w:color w:val="000000" w:themeColor="text1"/>
          <w:shd w:val="clear" w:color="auto" w:fill="FFFFFF"/>
          <w:lang w:eastAsia="en-GB"/>
        </w:rPr>
        <w:t xml:space="preserve"> Moody</w:t>
      </w:r>
      <w:r w:rsidR="00130810">
        <w:rPr>
          <w:rFonts w:ascii="Times New Roman" w:eastAsia="Times New Roman" w:hAnsi="Times New Roman" w:cs="Times New Roman"/>
          <w:color w:val="000000" w:themeColor="text1"/>
          <w:shd w:val="clear" w:color="auto" w:fill="FFFFFF"/>
          <w:lang w:eastAsia="en-GB"/>
        </w:rPr>
        <w:t>,</w:t>
      </w:r>
      <w:r w:rsidRPr="00571B07">
        <w:rPr>
          <w:rFonts w:ascii="Times New Roman" w:eastAsia="Times New Roman" w:hAnsi="Times New Roman" w:cs="Times New Roman"/>
          <w:color w:val="000000" w:themeColor="text1"/>
          <w:shd w:val="clear" w:color="auto" w:fill="FFFFFF"/>
          <w:lang w:eastAsia="en-GB"/>
        </w:rPr>
        <w:t xml:space="preserve"> one explanation for the success of the 1970s adaptation is the centrality of mining within the storylines, a theme primed to hit a chord with a television audience in the mid to late 1970s when the long-term future of mining as a British industry and way o</w:t>
      </w:r>
      <w:r w:rsidR="0000592F" w:rsidRPr="00571B07">
        <w:rPr>
          <w:rFonts w:ascii="Times New Roman" w:eastAsia="Times New Roman" w:hAnsi="Times New Roman" w:cs="Times New Roman"/>
          <w:color w:val="000000" w:themeColor="text1"/>
          <w:shd w:val="clear" w:color="auto" w:fill="FFFFFF"/>
          <w:lang w:eastAsia="en-GB"/>
        </w:rPr>
        <w:t xml:space="preserve">f life was a ubiquitous </w:t>
      </w:r>
      <w:r w:rsidR="0000592F" w:rsidRPr="00571B07">
        <w:rPr>
          <w:rFonts w:ascii="Times New Roman" w:eastAsia="Times New Roman" w:hAnsi="Times New Roman" w:cs="Times New Roman"/>
          <w:color w:val="000000" w:themeColor="text1"/>
          <w:shd w:val="clear" w:color="auto" w:fill="FFFFFF"/>
          <w:lang w:eastAsia="en-GB"/>
        </w:rPr>
        <w:lastRenderedPageBreak/>
        <w:t>concern.</w:t>
      </w:r>
      <w:r w:rsidRPr="00571B07">
        <w:rPr>
          <w:rFonts w:ascii="Times New Roman" w:eastAsia="Times New Roman" w:hAnsi="Times New Roman" w:cs="Times New Roman"/>
          <w:color w:val="000000" w:themeColor="text1"/>
          <w:shd w:val="clear" w:color="auto" w:fill="FFFFFF"/>
          <w:lang w:eastAsia="en-GB"/>
        </w:rPr>
        <w:t xml:space="preserve"> The mining industry had been </w:t>
      </w:r>
      <w:r w:rsidR="00E31246" w:rsidRPr="00571B07">
        <w:rPr>
          <w:rFonts w:ascii="Times New Roman" w:eastAsia="Times New Roman" w:hAnsi="Times New Roman" w:cs="Times New Roman"/>
          <w:color w:val="000000" w:themeColor="text1"/>
          <w:shd w:val="clear" w:color="auto" w:fill="FFFFFF"/>
          <w:lang w:eastAsia="en-GB"/>
        </w:rPr>
        <w:t>declining</w:t>
      </w:r>
      <w:r w:rsidRPr="00571B07">
        <w:rPr>
          <w:rFonts w:ascii="Times New Roman" w:eastAsia="Times New Roman" w:hAnsi="Times New Roman" w:cs="Times New Roman"/>
          <w:color w:val="000000" w:themeColor="text1"/>
          <w:shd w:val="clear" w:color="auto" w:fill="FFFFFF"/>
          <w:lang w:eastAsia="en-GB"/>
        </w:rPr>
        <w:t xml:space="preserve"> since the 1960s. 1972 and 1974 saw major strikes by miners ove</w:t>
      </w:r>
      <w:r w:rsidR="0000592F" w:rsidRPr="00571B07">
        <w:rPr>
          <w:rFonts w:ascii="Times New Roman" w:eastAsia="Times New Roman" w:hAnsi="Times New Roman" w:cs="Times New Roman"/>
          <w:color w:val="000000" w:themeColor="text1"/>
          <w:shd w:val="clear" w:color="auto" w:fill="FFFFFF"/>
          <w:lang w:eastAsia="en-GB"/>
        </w:rPr>
        <w:t>r pay – the first formal and co</w:t>
      </w:r>
      <w:r w:rsidRPr="00571B07">
        <w:rPr>
          <w:rFonts w:ascii="Times New Roman" w:eastAsia="Times New Roman" w:hAnsi="Times New Roman" w:cs="Times New Roman"/>
          <w:color w:val="000000" w:themeColor="text1"/>
          <w:shd w:val="clear" w:color="auto" w:fill="FFFFFF"/>
          <w:lang w:eastAsia="en-GB"/>
        </w:rPr>
        <w:t xml:space="preserve">ordinated industrial action by miners since the 1920s. </w:t>
      </w:r>
      <w:r w:rsidR="00FF3312" w:rsidRPr="00571B07">
        <w:rPr>
          <w:rFonts w:ascii="Times New Roman" w:eastAsia="Times New Roman" w:hAnsi="Times New Roman" w:cs="Times New Roman"/>
          <w:color w:val="000000" w:themeColor="text1"/>
          <w:shd w:val="clear" w:color="auto" w:fill="FFFFFF"/>
          <w:lang w:eastAsia="en-GB"/>
        </w:rPr>
        <w:t>T</w:t>
      </w:r>
      <w:r w:rsidRPr="00571B07">
        <w:rPr>
          <w:rFonts w:ascii="Times New Roman" w:eastAsia="Times New Roman" w:hAnsi="Times New Roman" w:cs="Times New Roman"/>
          <w:color w:val="000000" w:themeColor="text1"/>
          <w:shd w:val="clear" w:color="auto" w:fill="FFFFFF"/>
          <w:lang w:eastAsia="en-GB"/>
        </w:rPr>
        <w:t xml:space="preserve">he </w:t>
      </w:r>
      <w:r w:rsidRPr="00571B07">
        <w:rPr>
          <w:rFonts w:ascii="Times New Roman" w:eastAsia="Times New Roman" w:hAnsi="Times New Roman" w:cs="Times New Roman"/>
          <w:i/>
          <w:color w:val="000000" w:themeColor="text1"/>
          <w:shd w:val="clear" w:color="auto" w:fill="FFFFFF"/>
          <w:lang w:eastAsia="en-GB"/>
        </w:rPr>
        <w:t xml:space="preserve">Poldark </w:t>
      </w:r>
      <w:r w:rsidR="00685DCD" w:rsidRPr="00571B07">
        <w:rPr>
          <w:rFonts w:ascii="Times New Roman" w:eastAsia="Times New Roman" w:hAnsi="Times New Roman" w:cs="Times New Roman"/>
          <w:color w:val="000000" w:themeColor="text1"/>
          <w:shd w:val="clear" w:color="auto" w:fill="FFFFFF"/>
          <w:lang w:eastAsia="en-GB"/>
        </w:rPr>
        <w:t>drama</w:t>
      </w:r>
      <w:r w:rsidRPr="00571B07">
        <w:rPr>
          <w:rFonts w:ascii="Times New Roman" w:eastAsia="Times New Roman" w:hAnsi="Times New Roman" w:cs="Times New Roman"/>
          <w:color w:val="000000" w:themeColor="text1"/>
          <w:shd w:val="clear" w:color="auto" w:fill="FFFFFF"/>
          <w:lang w:eastAsia="en-GB"/>
        </w:rPr>
        <w:t xml:space="preserve">, coming only a year after major industrial protests, offered </w:t>
      </w:r>
      <w:r w:rsidR="00E31246" w:rsidRPr="00571B07">
        <w:rPr>
          <w:rFonts w:ascii="Times New Roman" w:eastAsia="Times New Roman" w:hAnsi="Times New Roman" w:cs="Times New Roman"/>
          <w:color w:val="000000" w:themeColor="text1"/>
          <w:shd w:val="clear" w:color="auto" w:fill="FFFFFF"/>
          <w:lang w:eastAsia="en-GB"/>
        </w:rPr>
        <w:t>an idealized alternative view, ‘</w:t>
      </w:r>
      <w:r w:rsidRPr="00571B07">
        <w:rPr>
          <w:rFonts w:ascii="Times New Roman" w:eastAsia="Times New Roman" w:hAnsi="Times New Roman" w:cs="Times New Roman"/>
          <w:color w:val="000000" w:themeColor="text1"/>
          <w:shd w:val="clear" w:color="auto" w:fill="FFFFFF"/>
          <w:lang w:eastAsia="en-GB"/>
        </w:rPr>
        <w:t xml:space="preserve">an earlier mining industry at the cutting edge of technology, an industry with roots and traditions predating the industrial revolution that </w:t>
      </w:r>
      <w:r w:rsidR="0000592F" w:rsidRPr="00571B07">
        <w:rPr>
          <w:rFonts w:ascii="Times New Roman" w:eastAsia="Times New Roman" w:hAnsi="Times New Roman" w:cs="Times New Roman"/>
          <w:color w:val="000000" w:themeColor="text1"/>
          <w:shd w:val="clear" w:color="auto" w:fill="FFFFFF"/>
          <w:lang w:eastAsia="en-GB"/>
        </w:rPr>
        <w:t>it could be proud of</w:t>
      </w:r>
      <w:r w:rsidR="00E31246" w:rsidRPr="00571B07">
        <w:rPr>
          <w:rFonts w:ascii="Times New Roman" w:eastAsia="Times New Roman" w:hAnsi="Times New Roman" w:cs="Times New Roman"/>
          <w:color w:val="000000" w:themeColor="text1"/>
          <w:shd w:val="clear" w:color="auto" w:fill="FFFFFF"/>
          <w:lang w:eastAsia="en-GB"/>
        </w:rPr>
        <w:t>’</w:t>
      </w:r>
      <w:r w:rsidR="00760607" w:rsidRPr="00571B07">
        <w:rPr>
          <w:rFonts w:ascii="Times New Roman" w:eastAsia="Times New Roman" w:hAnsi="Times New Roman" w:cs="Times New Roman"/>
          <w:color w:val="000000" w:themeColor="text1"/>
          <w:shd w:val="clear" w:color="auto" w:fill="FFFFFF"/>
          <w:lang w:eastAsia="en-GB"/>
        </w:rPr>
        <w:t xml:space="preserve"> (</w:t>
      </w:r>
      <w:r w:rsidR="00497EC0" w:rsidRPr="00571B07">
        <w:rPr>
          <w:rFonts w:ascii="Times New Roman" w:eastAsia="Times New Roman" w:hAnsi="Times New Roman" w:cs="Times New Roman"/>
          <w:color w:val="000000" w:themeColor="text1"/>
          <w:shd w:val="clear" w:color="auto" w:fill="FFFFFF"/>
          <w:lang w:eastAsia="en-GB"/>
        </w:rPr>
        <w:t xml:space="preserve">Moody </w:t>
      </w:r>
      <w:r w:rsidR="00B2031C" w:rsidRPr="00571B07">
        <w:rPr>
          <w:rFonts w:ascii="Times New Roman" w:eastAsia="Times New Roman" w:hAnsi="Times New Roman" w:cs="Times New Roman"/>
          <w:color w:val="000000" w:themeColor="text1"/>
          <w:shd w:val="clear" w:color="auto" w:fill="FFFFFF"/>
          <w:lang w:eastAsia="en-GB"/>
        </w:rPr>
        <w:t>199</w:t>
      </w:r>
      <w:r w:rsidR="00B2031C">
        <w:rPr>
          <w:rFonts w:ascii="Times New Roman" w:eastAsia="Times New Roman" w:hAnsi="Times New Roman" w:cs="Times New Roman"/>
          <w:color w:val="000000" w:themeColor="text1"/>
          <w:shd w:val="clear" w:color="auto" w:fill="FFFFFF"/>
          <w:lang w:eastAsia="en-GB"/>
        </w:rPr>
        <w:t>7</w:t>
      </w:r>
      <w:r w:rsidR="00497EC0" w:rsidRPr="00571B07">
        <w:rPr>
          <w:rFonts w:ascii="Times New Roman" w:eastAsia="Times New Roman" w:hAnsi="Times New Roman" w:cs="Times New Roman"/>
          <w:color w:val="000000" w:themeColor="text1"/>
          <w:shd w:val="clear" w:color="auto" w:fill="FFFFFF"/>
          <w:lang w:eastAsia="en-GB"/>
        </w:rPr>
        <w:t>:</w:t>
      </w:r>
      <w:r w:rsidR="00760607" w:rsidRPr="00571B07">
        <w:rPr>
          <w:rFonts w:ascii="Times New Roman" w:eastAsia="Times New Roman" w:hAnsi="Times New Roman" w:cs="Times New Roman"/>
          <w:color w:val="000000" w:themeColor="text1"/>
          <w:shd w:val="clear" w:color="auto" w:fill="FFFFFF"/>
          <w:lang w:eastAsia="en-GB"/>
        </w:rPr>
        <w:t xml:space="preserve"> 133).</w:t>
      </w:r>
      <w:r w:rsidRPr="00571B07">
        <w:rPr>
          <w:rFonts w:ascii="Times New Roman" w:eastAsia="Times New Roman" w:hAnsi="Times New Roman" w:cs="Times New Roman"/>
          <w:color w:val="000000" w:themeColor="text1"/>
          <w:shd w:val="clear" w:color="auto" w:fill="FFFFFF"/>
          <w:lang w:eastAsia="en-GB"/>
        </w:rPr>
        <w:t xml:space="preserve"> </w:t>
      </w:r>
    </w:p>
    <w:p w14:paraId="44F8DBF3" w14:textId="0E24BCD9" w:rsidR="009F0F2B" w:rsidRPr="00571B07" w:rsidRDefault="00774689" w:rsidP="00571B07">
      <w:pPr>
        <w:spacing w:line="480" w:lineRule="auto"/>
        <w:ind w:firstLine="720"/>
        <w:rPr>
          <w:rFonts w:ascii="Times New Roman" w:eastAsia="Times New Roman" w:hAnsi="Times New Roman" w:cs="Times New Roman"/>
          <w:color w:val="000000" w:themeColor="text1"/>
          <w:shd w:val="clear" w:color="auto" w:fill="FFFFFF"/>
          <w:lang w:eastAsia="en-GB"/>
        </w:rPr>
      </w:pPr>
      <w:r w:rsidRPr="00571B07">
        <w:rPr>
          <w:rFonts w:ascii="Times New Roman" w:eastAsia="Times New Roman" w:hAnsi="Times New Roman" w:cs="Times New Roman"/>
          <w:color w:val="000000" w:themeColor="text1"/>
          <w:shd w:val="clear" w:color="auto" w:fill="FFFFFF"/>
          <w:lang w:eastAsia="en-GB"/>
        </w:rPr>
        <w:t xml:space="preserve">In this context, there </w:t>
      </w:r>
      <w:r w:rsidR="00E31246" w:rsidRPr="00571B07">
        <w:rPr>
          <w:rFonts w:ascii="Times New Roman" w:eastAsia="Times New Roman" w:hAnsi="Times New Roman" w:cs="Times New Roman"/>
          <w:color w:val="000000" w:themeColor="text1"/>
          <w:shd w:val="clear" w:color="auto" w:fill="FFFFFF"/>
          <w:lang w:eastAsia="en-GB"/>
        </w:rPr>
        <w:t xml:space="preserve">seems </w:t>
      </w:r>
      <w:r w:rsidRPr="00571B07">
        <w:rPr>
          <w:rFonts w:ascii="Times New Roman" w:eastAsia="Times New Roman" w:hAnsi="Times New Roman" w:cs="Times New Roman"/>
          <w:color w:val="000000" w:themeColor="text1"/>
          <w:shd w:val="clear" w:color="auto" w:fill="FFFFFF"/>
          <w:lang w:eastAsia="en-GB"/>
        </w:rPr>
        <w:t>to be meaningful transfer of historical content</w:t>
      </w:r>
      <w:r w:rsidR="00497EC0" w:rsidRPr="00571B07">
        <w:rPr>
          <w:rFonts w:ascii="Times New Roman" w:eastAsia="Times New Roman" w:hAnsi="Times New Roman" w:cs="Times New Roman"/>
          <w:color w:val="000000" w:themeColor="text1"/>
          <w:shd w:val="clear" w:color="auto" w:fill="FFFFFF"/>
          <w:lang w:eastAsia="en-GB"/>
        </w:rPr>
        <w:t xml:space="preserve"> from novel to screen to viewer, with the </w:t>
      </w:r>
      <w:r w:rsidRPr="00571B07">
        <w:rPr>
          <w:rFonts w:ascii="Times New Roman" w:eastAsia="Times New Roman" w:hAnsi="Times New Roman" w:cs="Times New Roman"/>
          <w:color w:val="000000" w:themeColor="text1"/>
          <w:shd w:val="clear" w:color="auto" w:fill="FFFFFF"/>
          <w:lang w:eastAsia="en-GB"/>
        </w:rPr>
        <w:t xml:space="preserve">audience </w:t>
      </w:r>
      <w:r w:rsidR="00497EC0" w:rsidRPr="00571B07">
        <w:rPr>
          <w:rFonts w:ascii="Times New Roman" w:eastAsia="Times New Roman" w:hAnsi="Times New Roman" w:cs="Times New Roman"/>
          <w:color w:val="000000" w:themeColor="text1"/>
          <w:shd w:val="clear" w:color="auto" w:fill="FFFFFF"/>
          <w:lang w:eastAsia="en-GB"/>
        </w:rPr>
        <w:t>engaging with a</w:t>
      </w:r>
      <w:r w:rsidRPr="00571B07">
        <w:rPr>
          <w:rFonts w:ascii="Times New Roman" w:eastAsia="Times New Roman" w:hAnsi="Times New Roman" w:cs="Times New Roman"/>
          <w:color w:val="000000" w:themeColor="text1"/>
          <w:shd w:val="clear" w:color="auto" w:fill="FFFFFF"/>
          <w:lang w:eastAsia="en-GB"/>
        </w:rPr>
        <w:t xml:space="preserve"> presentation of the past that was on the one hand relevant and familiar (mining was a major social and political issue for the 1970s) but at the same time different (mining in Poldark </w:t>
      </w:r>
      <w:r w:rsidR="00E31246" w:rsidRPr="00571B07">
        <w:rPr>
          <w:rFonts w:ascii="Times New Roman" w:eastAsia="Times New Roman" w:hAnsi="Times New Roman" w:cs="Times New Roman"/>
          <w:color w:val="000000" w:themeColor="text1"/>
          <w:shd w:val="clear" w:color="auto" w:fill="FFFFFF"/>
          <w:lang w:eastAsia="en-GB"/>
        </w:rPr>
        <w:t>reminding viewers of a lost ‘golden age’</w:t>
      </w:r>
      <w:r w:rsidR="009F0F2B" w:rsidRPr="00571B07">
        <w:rPr>
          <w:rFonts w:ascii="Times New Roman" w:eastAsia="Times New Roman" w:hAnsi="Times New Roman" w:cs="Times New Roman"/>
          <w:color w:val="000000" w:themeColor="text1"/>
          <w:shd w:val="clear" w:color="auto" w:fill="FFFFFF"/>
          <w:lang w:eastAsia="en-GB"/>
        </w:rPr>
        <w:t xml:space="preserve">). We need to exercise some caution, however, because although </w:t>
      </w:r>
      <w:r w:rsidR="00E31246" w:rsidRPr="00571B07">
        <w:rPr>
          <w:rFonts w:ascii="Times New Roman" w:eastAsia="Times New Roman" w:hAnsi="Times New Roman" w:cs="Times New Roman"/>
          <w:color w:val="000000" w:themeColor="text1"/>
          <w:shd w:val="clear" w:color="auto" w:fill="FFFFFF"/>
          <w:lang w:eastAsia="en-GB"/>
        </w:rPr>
        <w:t xml:space="preserve">Judith Cook spotted the contemporary relevance of mining, </w:t>
      </w:r>
      <w:r w:rsidR="00497EC0" w:rsidRPr="00571B07">
        <w:rPr>
          <w:rFonts w:ascii="Times New Roman" w:eastAsia="Times New Roman" w:hAnsi="Times New Roman" w:cs="Times New Roman"/>
          <w:color w:val="000000" w:themeColor="text1"/>
          <w:shd w:val="clear" w:color="auto" w:fill="FFFFFF"/>
          <w:lang w:eastAsia="en-GB"/>
        </w:rPr>
        <w:t>it is hard to find</w:t>
      </w:r>
      <w:r w:rsidR="00A57AA5" w:rsidRPr="00571B07">
        <w:rPr>
          <w:rFonts w:ascii="Times New Roman" w:eastAsia="Times New Roman" w:hAnsi="Times New Roman" w:cs="Times New Roman"/>
          <w:color w:val="000000" w:themeColor="text1"/>
          <w:shd w:val="clear" w:color="auto" w:fill="FFFFFF"/>
          <w:lang w:eastAsia="en-GB"/>
        </w:rPr>
        <w:t xml:space="preserve"> evidence of such links being strategically foregrounded by </w:t>
      </w:r>
      <w:r w:rsidR="00E31246" w:rsidRPr="00571B07">
        <w:rPr>
          <w:rFonts w:ascii="Times New Roman" w:eastAsia="Times New Roman" w:hAnsi="Times New Roman" w:cs="Times New Roman"/>
          <w:color w:val="000000" w:themeColor="text1"/>
          <w:shd w:val="clear" w:color="auto" w:fill="FFFFFF"/>
          <w:lang w:eastAsia="en-GB"/>
        </w:rPr>
        <w:t xml:space="preserve">the production, or </w:t>
      </w:r>
      <w:r w:rsidR="00A57AA5" w:rsidRPr="00571B07">
        <w:rPr>
          <w:rFonts w:ascii="Times New Roman" w:eastAsia="Times New Roman" w:hAnsi="Times New Roman" w:cs="Times New Roman"/>
          <w:color w:val="000000" w:themeColor="text1"/>
          <w:shd w:val="clear" w:color="auto" w:fill="FFFFFF"/>
          <w:lang w:eastAsia="en-GB"/>
        </w:rPr>
        <w:t xml:space="preserve">immediately acknowledged by the audience. This is not to say that from the perspective </w:t>
      </w:r>
      <w:r w:rsidR="009B100A" w:rsidRPr="00571B07">
        <w:rPr>
          <w:rFonts w:ascii="Times New Roman" w:eastAsia="Times New Roman" w:hAnsi="Times New Roman" w:cs="Times New Roman"/>
          <w:color w:val="000000" w:themeColor="text1"/>
          <w:shd w:val="clear" w:color="auto" w:fill="FFFFFF"/>
          <w:lang w:eastAsia="en-GB"/>
        </w:rPr>
        <w:t>of cultural history</w:t>
      </w:r>
      <w:r w:rsidR="00F03DA8" w:rsidRPr="00571B07">
        <w:rPr>
          <w:rFonts w:ascii="Times New Roman" w:eastAsia="Times New Roman" w:hAnsi="Times New Roman" w:cs="Times New Roman"/>
          <w:color w:val="000000" w:themeColor="text1"/>
          <w:shd w:val="clear" w:color="auto" w:fill="FFFFFF"/>
          <w:lang w:eastAsia="en-GB"/>
        </w:rPr>
        <w:t xml:space="preserve"> and</w:t>
      </w:r>
      <w:r w:rsidR="00A57AA5" w:rsidRPr="00571B07">
        <w:rPr>
          <w:rFonts w:ascii="Times New Roman" w:eastAsia="Times New Roman" w:hAnsi="Times New Roman" w:cs="Times New Roman"/>
          <w:color w:val="000000" w:themeColor="text1"/>
          <w:shd w:val="clear" w:color="auto" w:fill="FFFFFF"/>
          <w:lang w:eastAsia="en-GB"/>
        </w:rPr>
        <w:t xml:space="preserve"> </w:t>
      </w:r>
      <w:r w:rsidR="009B100A" w:rsidRPr="00571B07">
        <w:rPr>
          <w:rFonts w:ascii="Times New Roman" w:eastAsia="Times New Roman" w:hAnsi="Times New Roman" w:cs="Times New Roman"/>
          <w:color w:val="000000" w:themeColor="text1"/>
          <w:shd w:val="clear" w:color="auto" w:fill="FFFFFF"/>
          <w:lang w:eastAsia="en-GB"/>
        </w:rPr>
        <w:t>armed with the huge</w:t>
      </w:r>
      <w:r w:rsidR="00A57AA5" w:rsidRPr="00571B07">
        <w:rPr>
          <w:rFonts w:ascii="Times New Roman" w:eastAsia="Times New Roman" w:hAnsi="Times New Roman" w:cs="Times New Roman"/>
          <w:color w:val="000000" w:themeColor="text1"/>
          <w:shd w:val="clear" w:color="auto" w:fill="FFFFFF"/>
          <w:lang w:eastAsia="en-GB"/>
        </w:rPr>
        <w:t xml:space="preserve"> benefit</w:t>
      </w:r>
      <w:r w:rsidR="009B100A" w:rsidRPr="00571B07">
        <w:rPr>
          <w:rFonts w:ascii="Times New Roman" w:eastAsia="Times New Roman" w:hAnsi="Times New Roman" w:cs="Times New Roman"/>
          <w:color w:val="000000" w:themeColor="text1"/>
          <w:shd w:val="clear" w:color="auto" w:fill="FFFFFF"/>
          <w:lang w:eastAsia="en-GB"/>
        </w:rPr>
        <w:t>s</w:t>
      </w:r>
      <w:r w:rsidR="00E31246" w:rsidRPr="00571B07">
        <w:rPr>
          <w:rFonts w:ascii="Times New Roman" w:eastAsia="Times New Roman" w:hAnsi="Times New Roman" w:cs="Times New Roman"/>
          <w:color w:val="000000" w:themeColor="text1"/>
          <w:shd w:val="clear" w:color="auto" w:fill="FFFFFF"/>
          <w:lang w:eastAsia="en-GB"/>
        </w:rPr>
        <w:t xml:space="preserve"> of hindsight </w:t>
      </w:r>
      <w:r w:rsidR="00A57AA5" w:rsidRPr="00571B07">
        <w:rPr>
          <w:rFonts w:ascii="Times New Roman" w:eastAsia="Times New Roman" w:hAnsi="Times New Roman" w:cs="Times New Roman"/>
          <w:color w:val="000000" w:themeColor="text1"/>
          <w:shd w:val="clear" w:color="auto" w:fill="FFFFFF"/>
          <w:lang w:eastAsia="en-GB"/>
        </w:rPr>
        <w:t>the hot political issues of mining did not contrib</w:t>
      </w:r>
      <w:r w:rsidR="00222195" w:rsidRPr="00571B07">
        <w:rPr>
          <w:rFonts w:ascii="Times New Roman" w:eastAsia="Times New Roman" w:hAnsi="Times New Roman" w:cs="Times New Roman"/>
          <w:color w:val="000000" w:themeColor="text1"/>
          <w:shd w:val="clear" w:color="auto" w:fill="FFFFFF"/>
          <w:lang w:eastAsia="en-GB"/>
        </w:rPr>
        <w:t xml:space="preserve">ute to the </w:t>
      </w:r>
      <w:r w:rsidR="003D0B3F" w:rsidRPr="00571B07">
        <w:rPr>
          <w:rFonts w:ascii="Times New Roman" w:eastAsia="Times New Roman" w:hAnsi="Times New Roman" w:cs="Times New Roman"/>
          <w:color w:val="000000" w:themeColor="text1"/>
          <w:shd w:val="clear" w:color="auto" w:fill="FFFFFF"/>
          <w:lang w:eastAsia="en-GB"/>
        </w:rPr>
        <w:t>success</w:t>
      </w:r>
      <w:r w:rsidR="00222195" w:rsidRPr="00571B07">
        <w:rPr>
          <w:rFonts w:ascii="Times New Roman" w:eastAsia="Times New Roman" w:hAnsi="Times New Roman" w:cs="Times New Roman"/>
          <w:color w:val="000000" w:themeColor="text1"/>
          <w:shd w:val="clear" w:color="auto" w:fill="FFFFFF"/>
          <w:lang w:eastAsia="en-GB"/>
        </w:rPr>
        <w:t xml:space="preserve"> of the series</w:t>
      </w:r>
      <w:r w:rsidR="003D0B3F" w:rsidRPr="00571B07">
        <w:rPr>
          <w:rFonts w:ascii="Times New Roman" w:eastAsia="Times New Roman" w:hAnsi="Times New Roman" w:cs="Times New Roman"/>
          <w:color w:val="000000" w:themeColor="text1"/>
          <w:shd w:val="clear" w:color="auto" w:fill="FFFFFF"/>
          <w:lang w:eastAsia="en-GB"/>
        </w:rPr>
        <w:t>. However, if we focus more on audience recollections and production prioritie</w:t>
      </w:r>
      <w:r w:rsidR="00E31246" w:rsidRPr="00571B07">
        <w:rPr>
          <w:rFonts w:ascii="Times New Roman" w:eastAsia="Times New Roman" w:hAnsi="Times New Roman" w:cs="Times New Roman"/>
          <w:color w:val="000000" w:themeColor="text1"/>
          <w:shd w:val="clear" w:color="auto" w:fill="FFFFFF"/>
          <w:lang w:eastAsia="en-GB"/>
        </w:rPr>
        <w:t>s, a different set of</w:t>
      </w:r>
      <w:r w:rsidR="003D0B3F" w:rsidRPr="00571B07">
        <w:rPr>
          <w:rFonts w:ascii="Times New Roman" w:eastAsia="Times New Roman" w:hAnsi="Times New Roman" w:cs="Times New Roman"/>
          <w:color w:val="000000" w:themeColor="text1"/>
          <w:shd w:val="clear" w:color="auto" w:fill="FFFFFF"/>
          <w:lang w:eastAsia="en-GB"/>
        </w:rPr>
        <w:t xml:space="preserve"> concerns appear </w:t>
      </w:r>
      <w:r w:rsidR="00E31246" w:rsidRPr="00571B07">
        <w:rPr>
          <w:rFonts w:ascii="Times New Roman" w:eastAsia="Times New Roman" w:hAnsi="Times New Roman" w:cs="Times New Roman"/>
          <w:color w:val="000000" w:themeColor="text1"/>
          <w:shd w:val="clear" w:color="auto" w:fill="FFFFFF"/>
          <w:lang w:eastAsia="en-GB"/>
        </w:rPr>
        <w:t>more</w:t>
      </w:r>
      <w:r w:rsidR="003D0B3F" w:rsidRPr="00571B07">
        <w:rPr>
          <w:rFonts w:ascii="Times New Roman" w:eastAsia="Times New Roman" w:hAnsi="Times New Roman" w:cs="Times New Roman"/>
          <w:color w:val="000000" w:themeColor="text1"/>
          <w:shd w:val="clear" w:color="auto" w:fill="FFFFFF"/>
          <w:lang w:eastAsia="en-GB"/>
        </w:rPr>
        <w:t xml:space="preserve"> significant</w:t>
      </w:r>
      <w:r w:rsidR="00E31246" w:rsidRPr="00571B07">
        <w:rPr>
          <w:rFonts w:ascii="Times New Roman" w:eastAsia="Times New Roman" w:hAnsi="Times New Roman" w:cs="Times New Roman"/>
          <w:color w:val="000000" w:themeColor="text1"/>
          <w:shd w:val="clear" w:color="auto" w:fill="FFFFFF"/>
          <w:lang w:eastAsia="en-GB"/>
        </w:rPr>
        <w:t xml:space="preserve"> in</w:t>
      </w:r>
      <w:r w:rsidR="003D0B3F" w:rsidRPr="00571B07">
        <w:rPr>
          <w:rFonts w:ascii="Times New Roman" w:eastAsia="Times New Roman" w:hAnsi="Times New Roman" w:cs="Times New Roman"/>
          <w:color w:val="000000" w:themeColor="text1"/>
          <w:shd w:val="clear" w:color="auto" w:fill="FFFFFF"/>
          <w:lang w:eastAsia="en-GB"/>
        </w:rPr>
        <w:t xml:space="preserve"> </w:t>
      </w:r>
      <w:r w:rsidR="003108D4" w:rsidRPr="00571B07">
        <w:rPr>
          <w:rFonts w:ascii="Times New Roman" w:eastAsia="Times New Roman" w:hAnsi="Times New Roman" w:cs="Times New Roman"/>
          <w:color w:val="000000" w:themeColor="text1"/>
          <w:shd w:val="clear" w:color="auto" w:fill="FFFFFF"/>
          <w:lang w:eastAsia="en-GB"/>
        </w:rPr>
        <w:t>propelling</w:t>
      </w:r>
      <w:r w:rsidR="003D0B3F" w:rsidRPr="00571B07">
        <w:rPr>
          <w:rFonts w:ascii="Times New Roman" w:eastAsia="Times New Roman" w:hAnsi="Times New Roman" w:cs="Times New Roman"/>
          <w:color w:val="000000" w:themeColor="text1"/>
          <w:shd w:val="clear" w:color="auto" w:fill="FFFFFF"/>
          <w:lang w:eastAsia="en-GB"/>
        </w:rPr>
        <w:t xml:space="preserve"> the </w:t>
      </w:r>
      <w:r w:rsidR="003108D4" w:rsidRPr="00571B07">
        <w:rPr>
          <w:rFonts w:ascii="Times New Roman" w:eastAsia="Times New Roman" w:hAnsi="Times New Roman" w:cs="Times New Roman"/>
          <w:color w:val="000000" w:themeColor="text1"/>
          <w:shd w:val="clear" w:color="auto" w:fill="FFFFFF"/>
          <w:lang w:eastAsia="en-GB"/>
        </w:rPr>
        <w:t>popularity of</w:t>
      </w:r>
      <w:r w:rsidR="00E31246" w:rsidRPr="00571B07">
        <w:rPr>
          <w:rFonts w:ascii="Times New Roman" w:eastAsia="Times New Roman" w:hAnsi="Times New Roman" w:cs="Times New Roman"/>
          <w:color w:val="000000" w:themeColor="text1"/>
          <w:shd w:val="clear" w:color="auto" w:fill="FFFFFF"/>
          <w:lang w:eastAsia="en-GB"/>
        </w:rPr>
        <w:t xml:space="preserve"> the 1970s series: </w:t>
      </w:r>
      <w:r w:rsidR="009F0F2B" w:rsidRPr="00571B07">
        <w:rPr>
          <w:rFonts w:ascii="Times New Roman" w:eastAsia="Times New Roman" w:hAnsi="Times New Roman" w:cs="Times New Roman"/>
          <w:color w:val="000000" w:themeColor="text1"/>
          <w:shd w:val="clear" w:color="auto" w:fill="FFFFFF"/>
          <w:lang w:eastAsia="en-GB"/>
        </w:rPr>
        <w:t>namely sexual tension and the idealization of Ross Poldark as the ultimate hero.</w:t>
      </w:r>
    </w:p>
    <w:p w14:paraId="3518B14C" w14:textId="5B7F1048" w:rsidR="00D06A50" w:rsidRPr="00571B07" w:rsidRDefault="009F0F2B" w:rsidP="00571B07">
      <w:pPr>
        <w:spacing w:line="480" w:lineRule="auto"/>
        <w:ind w:firstLine="720"/>
        <w:rPr>
          <w:rFonts w:ascii="Times New Roman" w:eastAsia="Times New Roman" w:hAnsi="Times New Roman" w:cs="Times New Roman"/>
          <w:color w:val="000000" w:themeColor="text1"/>
          <w:shd w:val="clear" w:color="auto" w:fill="FFFFFF"/>
          <w:lang w:eastAsia="en-GB"/>
        </w:rPr>
      </w:pPr>
      <w:r w:rsidRPr="00571B07">
        <w:rPr>
          <w:rFonts w:ascii="Times New Roman" w:eastAsia="Times New Roman" w:hAnsi="Times New Roman" w:cs="Times New Roman"/>
          <w:color w:val="000000" w:themeColor="text1"/>
          <w:shd w:val="clear" w:color="auto" w:fill="FFFFFF"/>
          <w:lang w:eastAsia="en-GB"/>
        </w:rPr>
        <w:t>In</w:t>
      </w:r>
      <w:r w:rsidR="00E31246" w:rsidRPr="00571B07">
        <w:rPr>
          <w:rFonts w:ascii="Times New Roman" w:eastAsia="Times New Roman" w:hAnsi="Times New Roman" w:cs="Times New Roman"/>
          <w:color w:val="000000" w:themeColor="text1"/>
          <w:shd w:val="clear" w:color="auto" w:fill="FFFFFF"/>
          <w:lang w:eastAsia="en-GB"/>
        </w:rPr>
        <w:t xml:space="preserve"> an</w:t>
      </w:r>
      <w:r w:rsidRPr="00571B07">
        <w:rPr>
          <w:rFonts w:ascii="Times New Roman" w:eastAsia="Times New Roman" w:hAnsi="Times New Roman" w:cs="Times New Roman"/>
          <w:color w:val="000000" w:themeColor="text1"/>
          <w:shd w:val="clear" w:color="auto" w:fill="FFFFFF"/>
          <w:lang w:eastAsia="en-GB"/>
        </w:rPr>
        <w:t xml:space="preserve"> </w:t>
      </w:r>
      <w:r w:rsidR="00626CD9" w:rsidRPr="00571B07">
        <w:rPr>
          <w:rFonts w:ascii="Times New Roman" w:eastAsia="Times New Roman" w:hAnsi="Times New Roman" w:cs="Times New Roman"/>
          <w:color w:val="000000" w:themeColor="text1"/>
          <w:shd w:val="clear" w:color="auto" w:fill="FFFFFF"/>
          <w:lang w:eastAsia="en-GB"/>
        </w:rPr>
        <w:t>interview for the 2015 series</w:t>
      </w:r>
      <w:r w:rsidRPr="00571B07">
        <w:rPr>
          <w:rFonts w:ascii="Times New Roman" w:eastAsia="Times New Roman" w:hAnsi="Times New Roman" w:cs="Times New Roman"/>
          <w:color w:val="000000" w:themeColor="text1"/>
          <w:shd w:val="clear" w:color="auto" w:fill="FFFFFF"/>
          <w:lang w:eastAsia="en-GB"/>
        </w:rPr>
        <w:t xml:space="preserve"> </w:t>
      </w:r>
      <w:r w:rsidRPr="00571B07">
        <w:rPr>
          <w:rFonts w:ascii="Times New Roman" w:eastAsia="Times New Roman" w:hAnsi="Times New Roman" w:cs="Times New Roman"/>
          <w:i/>
          <w:color w:val="000000" w:themeColor="text1"/>
          <w:shd w:val="clear" w:color="auto" w:fill="FFFFFF"/>
          <w:lang w:eastAsia="en-GB"/>
        </w:rPr>
        <w:t>TV That Made Me</w:t>
      </w:r>
      <w:r w:rsidR="00626CD9" w:rsidRPr="00571B07">
        <w:rPr>
          <w:rFonts w:ascii="Times New Roman" w:eastAsia="Times New Roman" w:hAnsi="Times New Roman" w:cs="Times New Roman"/>
          <w:color w:val="000000" w:themeColor="text1"/>
          <w:shd w:val="clear" w:color="auto" w:fill="FFFFFF"/>
          <w:lang w:eastAsia="en-GB"/>
        </w:rPr>
        <w:t xml:space="preserve">, breakfast television presenter Penny Smith recalled the first series of </w:t>
      </w:r>
      <w:r w:rsidR="00626CD9" w:rsidRPr="00571B07">
        <w:rPr>
          <w:rFonts w:ascii="Times New Roman" w:eastAsia="Times New Roman" w:hAnsi="Times New Roman" w:cs="Times New Roman"/>
          <w:i/>
          <w:color w:val="000000" w:themeColor="text1"/>
          <w:shd w:val="clear" w:color="auto" w:fill="FFFFFF"/>
          <w:lang w:eastAsia="en-GB"/>
        </w:rPr>
        <w:t>Poldark</w:t>
      </w:r>
      <w:r w:rsidR="00626CD9" w:rsidRPr="00571B07">
        <w:rPr>
          <w:rFonts w:ascii="Times New Roman" w:eastAsia="Times New Roman" w:hAnsi="Times New Roman" w:cs="Times New Roman"/>
          <w:color w:val="000000" w:themeColor="text1"/>
          <w:shd w:val="clear" w:color="auto" w:fill="FFFFFF"/>
          <w:lang w:eastAsia="en-GB"/>
        </w:rPr>
        <w:t xml:space="preserve"> </w:t>
      </w:r>
      <w:r w:rsidR="00685DCD" w:rsidRPr="00571B07">
        <w:rPr>
          <w:rFonts w:ascii="Times New Roman" w:eastAsia="Times New Roman" w:hAnsi="Times New Roman" w:cs="Times New Roman"/>
          <w:color w:val="000000" w:themeColor="text1"/>
          <w:shd w:val="clear" w:color="auto" w:fill="FFFFFF"/>
          <w:lang w:eastAsia="en-GB"/>
        </w:rPr>
        <w:t xml:space="preserve">as a formative memory </w:t>
      </w:r>
      <w:r w:rsidR="00497EC0" w:rsidRPr="00571B07">
        <w:rPr>
          <w:rFonts w:ascii="Times New Roman" w:eastAsia="Times New Roman" w:hAnsi="Times New Roman" w:cs="Times New Roman"/>
          <w:color w:val="000000" w:themeColor="text1"/>
          <w:shd w:val="clear" w:color="auto" w:fill="FFFFFF"/>
          <w:lang w:eastAsia="en-GB"/>
        </w:rPr>
        <w:t xml:space="preserve">(BBC 2, Series 1: Episode 17, </w:t>
      </w:r>
      <w:proofErr w:type="spellStart"/>
      <w:r w:rsidR="00497EC0" w:rsidRPr="00571B07">
        <w:rPr>
          <w:rFonts w:ascii="Times New Roman" w:eastAsia="Times New Roman" w:hAnsi="Times New Roman" w:cs="Times New Roman"/>
          <w:color w:val="000000" w:themeColor="text1"/>
          <w:shd w:val="clear" w:color="auto" w:fill="FFFFFF"/>
          <w:lang w:eastAsia="en-GB"/>
        </w:rPr>
        <w:t>tx</w:t>
      </w:r>
      <w:proofErr w:type="spellEnd"/>
      <w:r w:rsidR="00497EC0" w:rsidRPr="00571B07">
        <w:rPr>
          <w:rFonts w:ascii="Times New Roman" w:eastAsia="Times New Roman" w:hAnsi="Times New Roman" w:cs="Times New Roman"/>
          <w:color w:val="000000" w:themeColor="text1"/>
          <w:shd w:val="clear" w:color="auto" w:fill="FFFFFF"/>
          <w:lang w:eastAsia="en-GB"/>
        </w:rPr>
        <w:t xml:space="preserve"> 25 August 2015)</w:t>
      </w:r>
      <w:r w:rsidR="00626CD9" w:rsidRPr="00571B07">
        <w:rPr>
          <w:rFonts w:ascii="Times New Roman" w:eastAsia="Times New Roman" w:hAnsi="Times New Roman" w:cs="Times New Roman"/>
          <w:color w:val="000000" w:themeColor="text1"/>
          <w:shd w:val="clear" w:color="auto" w:fill="FFFFFF"/>
          <w:lang w:eastAsia="en-GB"/>
        </w:rPr>
        <w:t>. Her</w:t>
      </w:r>
      <w:r w:rsidR="00F305FF" w:rsidRPr="00571B07">
        <w:rPr>
          <w:rFonts w:ascii="Times New Roman" w:eastAsia="Times New Roman" w:hAnsi="Times New Roman" w:cs="Times New Roman"/>
          <w:color w:val="000000" w:themeColor="text1"/>
          <w:shd w:val="clear" w:color="auto" w:fill="FFFFFF"/>
          <w:lang w:eastAsia="en-GB"/>
        </w:rPr>
        <w:t xml:space="preserve"> recollections are suggestive. ‘</w:t>
      </w:r>
      <w:r w:rsidR="00626CD9" w:rsidRPr="00571B07">
        <w:rPr>
          <w:rFonts w:ascii="Times New Roman" w:eastAsia="Times New Roman" w:hAnsi="Times New Roman" w:cs="Times New Roman"/>
          <w:color w:val="000000" w:themeColor="text1"/>
          <w:shd w:val="clear" w:color="auto" w:fill="FFFFFF"/>
          <w:lang w:eastAsia="en-GB"/>
        </w:rPr>
        <w:t>Lo</w:t>
      </w:r>
      <w:r w:rsidR="00F305FF" w:rsidRPr="00571B07">
        <w:rPr>
          <w:rFonts w:ascii="Times New Roman" w:eastAsia="Times New Roman" w:hAnsi="Times New Roman" w:cs="Times New Roman"/>
          <w:color w:val="000000" w:themeColor="text1"/>
          <w:shd w:val="clear" w:color="auto" w:fill="FFFFFF"/>
          <w:lang w:eastAsia="en-GB"/>
        </w:rPr>
        <w:t xml:space="preserve">ok. Very manly </w:t>
      </w:r>
      <w:r w:rsidR="00B2031C">
        <w:rPr>
          <w:rFonts w:ascii="Times New Roman" w:eastAsia="Times New Roman" w:hAnsi="Times New Roman" w:cs="Times New Roman"/>
          <w:color w:val="000000" w:themeColor="text1"/>
          <w:shd w:val="clear" w:color="auto" w:fill="FFFFFF"/>
          <w:lang w:eastAsia="en-GB"/>
        </w:rPr>
        <w:t>. . .</w:t>
      </w:r>
      <w:r w:rsidR="00B2031C" w:rsidRPr="00571B07">
        <w:rPr>
          <w:rFonts w:ascii="Times New Roman" w:eastAsia="Times New Roman" w:hAnsi="Times New Roman" w:cs="Times New Roman"/>
          <w:color w:val="000000" w:themeColor="text1"/>
          <w:shd w:val="clear" w:color="auto" w:fill="FFFFFF"/>
          <w:lang w:eastAsia="en-GB"/>
        </w:rPr>
        <w:t xml:space="preserve"> </w:t>
      </w:r>
      <w:r w:rsidR="00F305FF" w:rsidRPr="00571B07">
        <w:rPr>
          <w:rFonts w:ascii="Times New Roman" w:eastAsia="Times New Roman" w:hAnsi="Times New Roman" w:cs="Times New Roman"/>
          <w:color w:val="000000" w:themeColor="text1"/>
          <w:shd w:val="clear" w:color="auto" w:fill="FFFFFF"/>
          <w:lang w:eastAsia="en-GB"/>
        </w:rPr>
        <w:t>a proper bloke’,</w:t>
      </w:r>
      <w:r w:rsidR="00626CD9" w:rsidRPr="00571B07">
        <w:rPr>
          <w:rFonts w:ascii="Times New Roman" w:eastAsia="Times New Roman" w:hAnsi="Times New Roman" w:cs="Times New Roman"/>
          <w:color w:val="000000" w:themeColor="text1"/>
          <w:shd w:val="clear" w:color="auto" w:fill="FFFFFF"/>
          <w:lang w:eastAsia="en-GB"/>
        </w:rPr>
        <w:t xml:space="preserve"> she comments on seeing a clip of Robin Ellis as Ross Poldark. When asked what the story involved</w:t>
      </w:r>
      <w:r w:rsidR="00B2031C">
        <w:rPr>
          <w:rFonts w:ascii="Times New Roman" w:eastAsia="Times New Roman" w:hAnsi="Times New Roman" w:cs="Times New Roman"/>
          <w:color w:val="000000" w:themeColor="text1"/>
          <w:shd w:val="clear" w:color="auto" w:fill="FFFFFF"/>
          <w:lang w:eastAsia="en-GB"/>
        </w:rPr>
        <w:t>,</w:t>
      </w:r>
      <w:r w:rsidR="00626CD9" w:rsidRPr="00571B07">
        <w:rPr>
          <w:rFonts w:ascii="Times New Roman" w:eastAsia="Times New Roman" w:hAnsi="Times New Roman" w:cs="Times New Roman"/>
          <w:color w:val="000000" w:themeColor="text1"/>
          <w:shd w:val="clear" w:color="auto" w:fill="FFFFFF"/>
          <w:lang w:eastAsia="en-GB"/>
        </w:rPr>
        <w:t xml:space="preserve"> Smith is unable </w:t>
      </w:r>
      <w:r w:rsidR="00F305FF" w:rsidRPr="00571B07">
        <w:rPr>
          <w:rFonts w:ascii="Times New Roman" w:eastAsia="Times New Roman" w:hAnsi="Times New Roman" w:cs="Times New Roman"/>
          <w:color w:val="000000" w:themeColor="text1"/>
          <w:shd w:val="clear" w:color="auto" w:fill="FFFFFF"/>
          <w:lang w:eastAsia="en-GB"/>
        </w:rPr>
        <w:t>to remember any content beyond ‘love stories and intrigue’</w:t>
      </w:r>
      <w:r w:rsidR="00626CD9" w:rsidRPr="00571B07">
        <w:rPr>
          <w:rFonts w:ascii="Times New Roman" w:eastAsia="Times New Roman" w:hAnsi="Times New Roman" w:cs="Times New Roman"/>
          <w:color w:val="000000" w:themeColor="text1"/>
          <w:shd w:val="clear" w:color="auto" w:fill="FFFFFF"/>
          <w:lang w:eastAsia="en-GB"/>
        </w:rPr>
        <w:t xml:space="preserve"> and confessed to not having read any of the books. Despite acknowledging the influence of Poldark as a viewing experience in her teenage years, her recollection is almost </w:t>
      </w:r>
      <w:r w:rsidR="00626CD9" w:rsidRPr="00571B07">
        <w:rPr>
          <w:rFonts w:ascii="Times New Roman" w:eastAsia="Times New Roman" w:hAnsi="Times New Roman" w:cs="Times New Roman"/>
          <w:color w:val="000000" w:themeColor="text1"/>
          <w:shd w:val="clear" w:color="auto" w:fill="FFFFFF"/>
          <w:lang w:eastAsia="en-GB"/>
        </w:rPr>
        <w:lastRenderedPageBreak/>
        <w:t xml:space="preserve">entirely of an emotional engagement with the romantic drama devoid of </w:t>
      </w:r>
      <w:r w:rsidR="00F305FF" w:rsidRPr="00571B07">
        <w:rPr>
          <w:rFonts w:ascii="Times New Roman" w:eastAsia="Times New Roman" w:hAnsi="Times New Roman" w:cs="Times New Roman"/>
          <w:color w:val="000000" w:themeColor="text1"/>
          <w:shd w:val="clear" w:color="auto" w:fill="FFFFFF"/>
          <w:lang w:eastAsia="en-GB"/>
        </w:rPr>
        <w:t>any historical context</w:t>
      </w:r>
      <w:r w:rsidR="00626CD9" w:rsidRPr="00571B07">
        <w:rPr>
          <w:rFonts w:ascii="Times New Roman" w:eastAsia="Times New Roman" w:hAnsi="Times New Roman" w:cs="Times New Roman"/>
          <w:color w:val="000000" w:themeColor="text1"/>
          <w:shd w:val="clear" w:color="auto" w:fill="FFFFFF"/>
          <w:lang w:eastAsia="en-GB"/>
        </w:rPr>
        <w:t>.</w:t>
      </w:r>
      <w:r w:rsidR="00D06A50" w:rsidRPr="00571B07">
        <w:rPr>
          <w:rFonts w:ascii="Times New Roman" w:eastAsia="Times New Roman" w:hAnsi="Times New Roman" w:cs="Times New Roman"/>
          <w:color w:val="000000" w:themeColor="text1"/>
          <w:shd w:val="clear" w:color="auto" w:fill="FFFFFF"/>
          <w:lang w:eastAsia="en-GB"/>
        </w:rPr>
        <w:t xml:space="preserve"> As Julie </w:t>
      </w:r>
      <w:r w:rsidR="0000592F" w:rsidRPr="00571B07">
        <w:rPr>
          <w:rFonts w:ascii="Times New Roman" w:eastAsia="Times New Roman" w:hAnsi="Times New Roman" w:cs="Times New Roman"/>
          <w:color w:val="000000" w:themeColor="text1"/>
          <w:shd w:val="clear" w:color="auto" w:fill="FFFFFF"/>
          <w:lang w:eastAsia="en-GB"/>
        </w:rPr>
        <w:t xml:space="preserve">Anne </w:t>
      </w:r>
      <w:r w:rsidR="00D06A50" w:rsidRPr="00571B07">
        <w:rPr>
          <w:rFonts w:ascii="Times New Roman" w:eastAsia="Times New Roman" w:hAnsi="Times New Roman" w:cs="Times New Roman"/>
          <w:color w:val="000000" w:themeColor="text1"/>
          <w:shd w:val="clear" w:color="auto" w:fill="FFFFFF"/>
          <w:lang w:eastAsia="en-GB"/>
        </w:rPr>
        <w:t xml:space="preserve">Taddeo </w:t>
      </w:r>
      <w:r w:rsidR="00B2031C" w:rsidRPr="00571B07">
        <w:rPr>
          <w:rFonts w:ascii="Times New Roman" w:eastAsia="Times New Roman" w:hAnsi="Times New Roman" w:cs="Times New Roman"/>
          <w:color w:val="000000" w:themeColor="text1"/>
          <w:shd w:val="clear" w:color="auto" w:fill="FFFFFF"/>
          <w:lang w:eastAsia="en-GB"/>
        </w:rPr>
        <w:t>(2014)</w:t>
      </w:r>
      <w:r w:rsidR="00B2031C">
        <w:rPr>
          <w:rFonts w:ascii="Times New Roman" w:eastAsia="Times New Roman" w:hAnsi="Times New Roman" w:cs="Times New Roman"/>
          <w:color w:val="000000" w:themeColor="text1"/>
          <w:shd w:val="clear" w:color="auto" w:fill="FFFFFF"/>
          <w:lang w:eastAsia="en-GB"/>
        </w:rPr>
        <w:t xml:space="preserve"> </w:t>
      </w:r>
      <w:r w:rsidR="00D06A50" w:rsidRPr="00571B07">
        <w:rPr>
          <w:rFonts w:ascii="Times New Roman" w:eastAsia="Times New Roman" w:hAnsi="Times New Roman" w:cs="Times New Roman"/>
          <w:color w:val="000000" w:themeColor="text1"/>
          <w:shd w:val="clear" w:color="auto" w:fill="FFFFFF"/>
          <w:lang w:eastAsia="en-GB"/>
        </w:rPr>
        <w:t>has revealed, the key to Poldark’s original ap</w:t>
      </w:r>
      <w:r w:rsidR="00F305FF" w:rsidRPr="00571B07">
        <w:rPr>
          <w:rFonts w:ascii="Times New Roman" w:eastAsia="Times New Roman" w:hAnsi="Times New Roman" w:cs="Times New Roman"/>
          <w:color w:val="000000" w:themeColor="text1"/>
          <w:shd w:val="clear" w:color="auto" w:fill="FFFFFF"/>
          <w:lang w:eastAsia="en-GB"/>
        </w:rPr>
        <w:t>peal lay primarily in the</w:t>
      </w:r>
      <w:r w:rsidR="00D06A50" w:rsidRPr="00571B07">
        <w:rPr>
          <w:rFonts w:ascii="Times New Roman" w:eastAsia="Times New Roman" w:hAnsi="Times New Roman" w:cs="Times New Roman"/>
          <w:color w:val="000000" w:themeColor="text1"/>
          <w:shd w:val="clear" w:color="auto" w:fill="FFFFFF"/>
          <w:lang w:eastAsia="en-GB"/>
        </w:rPr>
        <w:t xml:space="preserve"> identification of a predominantly female audience with </w:t>
      </w:r>
      <w:r w:rsidR="00497EC0" w:rsidRPr="00571B07">
        <w:rPr>
          <w:rFonts w:ascii="Times New Roman" w:eastAsia="Times New Roman" w:hAnsi="Times New Roman" w:cs="Times New Roman"/>
          <w:color w:val="000000" w:themeColor="text1"/>
          <w:shd w:val="clear" w:color="auto" w:fill="FFFFFF"/>
          <w:lang w:eastAsia="en-GB"/>
        </w:rPr>
        <w:t xml:space="preserve">Ross Poldark </w:t>
      </w:r>
      <w:r w:rsidR="006D1F9E" w:rsidRPr="00571B07">
        <w:rPr>
          <w:rFonts w:ascii="Times New Roman" w:eastAsia="Times New Roman" w:hAnsi="Times New Roman" w:cs="Times New Roman"/>
          <w:color w:val="000000" w:themeColor="text1"/>
          <w:shd w:val="clear" w:color="auto" w:fill="FFFFFF"/>
          <w:lang w:eastAsia="en-GB"/>
        </w:rPr>
        <w:t>as a romantic hero</w:t>
      </w:r>
      <w:r w:rsidR="00497EC0" w:rsidRPr="00571B07">
        <w:rPr>
          <w:rFonts w:ascii="Times New Roman" w:eastAsia="Times New Roman" w:hAnsi="Times New Roman" w:cs="Times New Roman"/>
          <w:color w:val="000000" w:themeColor="text1"/>
          <w:shd w:val="clear" w:color="auto" w:fill="FFFFFF"/>
          <w:lang w:eastAsia="en-GB"/>
        </w:rPr>
        <w:t xml:space="preserve">. </w:t>
      </w:r>
      <w:r w:rsidR="007D7350">
        <w:rPr>
          <w:rFonts w:ascii="Times New Roman" w:eastAsia="Times New Roman" w:hAnsi="Times New Roman" w:cs="Times New Roman"/>
          <w:color w:val="000000" w:themeColor="text1"/>
          <w:shd w:val="clear" w:color="auto" w:fill="FFFFFF"/>
          <w:lang w:eastAsia="en-GB"/>
        </w:rPr>
        <w:t>R</w:t>
      </w:r>
      <w:r w:rsidR="007D7350" w:rsidRPr="00571B07">
        <w:rPr>
          <w:rFonts w:ascii="Times New Roman" w:eastAsia="Times New Roman" w:hAnsi="Times New Roman" w:cs="Times New Roman"/>
          <w:color w:val="000000" w:themeColor="text1"/>
          <w:shd w:val="clear" w:color="auto" w:fill="FFFFFF"/>
          <w:lang w:eastAsia="en-GB"/>
        </w:rPr>
        <w:t xml:space="preserve">eflecting </w:t>
      </w:r>
      <w:r w:rsidR="00497EC0" w:rsidRPr="00571B07">
        <w:rPr>
          <w:rFonts w:ascii="Times New Roman" w:eastAsia="Times New Roman" w:hAnsi="Times New Roman" w:cs="Times New Roman"/>
          <w:color w:val="000000" w:themeColor="text1"/>
          <w:shd w:val="clear" w:color="auto" w:fill="FFFFFF"/>
          <w:lang w:eastAsia="en-GB"/>
        </w:rPr>
        <w:t>l</w:t>
      </w:r>
      <w:r w:rsidR="00F305FF" w:rsidRPr="00571B07">
        <w:rPr>
          <w:rFonts w:ascii="Times New Roman" w:eastAsia="Times New Roman" w:hAnsi="Times New Roman" w:cs="Times New Roman"/>
          <w:color w:val="000000" w:themeColor="text1"/>
          <w:shd w:val="clear" w:color="auto" w:fill="FFFFFF"/>
          <w:lang w:eastAsia="en-GB"/>
        </w:rPr>
        <w:t>ater on</w:t>
      </w:r>
      <w:r w:rsidR="00497EC0" w:rsidRPr="00571B07">
        <w:rPr>
          <w:rFonts w:ascii="Times New Roman" w:eastAsia="Times New Roman" w:hAnsi="Times New Roman" w:cs="Times New Roman"/>
          <w:color w:val="000000" w:themeColor="text1"/>
          <w:shd w:val="clear" w:color="auto" w:fill="FFFFFF"/>
          <w:lang w:eastAsia="en-GB"/>
        </w:rPr>
        <w:t xml:space="preserve"> </w:t>
      </w:r>
      <w:r w:rsidR="00497EC0" w:rsidRPr="00571B07">
        <w:rPr>
          <w:rFonts w:ascii="Times New Roman" w:eastAsia="Times New Roman" w:hAnsi="Times New Roman" w:cs="Times New Roman"/>
          <w:i/>
          <w:color w:val="000000" w:themeColor="text1"/>
          <w:shd w:val="clear" w:color="auto" w:fill="FFFFFF"/>
          <w:lang w:eastAsia="en-GB"/>
        </w:rPr>
        <w:t>Poldark</w:t>
      </w:r>
      <w:r w:rsidR="00F947AC" w:rsidRPr="00571B07">
        <w:rPr>
          <w:rFonts w:ascii="Times New Roman" w:eastAsia="Times New Roman" w:hAnsi="Times New Roman" w:cs="Times New Roman"/>
          <w:color w:val="000000" w:themeColor="text1"/>
          <w:shd w:val="clear" w:color="auto" w:fill="FFFFFF"/>
          <w:lang w:eastAsia="en-GB"/>
        </w:rPr>
        <w:t>’s success</w:t>
      </w:r>
      <w:r w:rsidR="007D7350">
        <w:rPr>
          <w:rFonts w:ascii="Times New Roman" w:eastAsia="Times New Roman" w:hAnsi="Times New Roman" w:cs="Times New Roman"/>
          <w:color w:val="000000" w:themeColor="text1"/>
          <w:shd w:val="clear" w:color="auto" w:fill="FFFFFF"/>
          <w:lang w:eastAsia="en-GB"/>
        </w:rPr>
        <w:t>,</w:t>
      </w:r>
      <w:r w:rsidR="00F947AC" w:rsidRPr="00571B07">
        <w:rPr>
          <w:rFonts w:ascii="Times New Roman" w:eastAsia="Times New Roman" w:hAnsi="Times New Roman" w:cs="Times New Roman"/>
          <w:color w:val="000000" w:themeColor="text1"/>
          <w:shd w:val="clear" w:color="auto" w:fill="FFFFFF"/>
          <w:lang w:eastAsia="en-GB"/>
        </w:rPr>
        <w:t xml:space="preserve"> </w:t>
      </w:r>
      <w:r w:rsidR="00497EC0" w:rsidRPr="00571B07">
        <w:rPr>
          <w:rFonts w:ascii="Times New Roman" w:eastAsia="Times New Roman" w:hAnsi="Times New Roman" w:cs="Times New Roman"/>
          <w:color w:val="000000" w:themeColor="text1"/>
          <w:shd w:val="clear" w:color="auto" w:fill="FFFFFF"/>
          <w:lang w:eastAsia="en-GB"/>
        </w:rPr>
        <w:t xml:space="preserve">in the TV documentary </w:t>
      </w:r>
      <w:r w:rsidR="00497EC0" w:rsidRPr="00571B07">
        <w:rPr>
          <w:rFonts w:ascii="Times New Roman" w:eastAsia="Times New Roman" w:hAnsi="Times New Roman" w:cs="Times New Roman"/>
          <w:i/>
          <w:color w:val="000000" w:themeColor="text1"/>
          <w:shd w:val="clear" w:color="auto" w:fill="FFFFFF"/>
          <w:lang w:eastAsia="en-GB"/>
        </w:rPr>
        <w:t>The Cult of Poldark</w:t>
      </w:r>
      <w:r w:rsidR="00F947AC" w:rsidRPr="00571B07">
        <w:rPr>
          <w:rFonts w:ascii="Times New Roman" w:eastAsia="Times New Roman" w:hAnsi="Times New Roman" w:cs="Times New Roman"/>
          <w:i/>
          <w:color w:val="000000" w:themeColor="text1"/>
          <w:shd w:val="clear" w:color="auto" w:fill="FFFFFF"/>
          <w:lang w:eastAsia="en-GB"/>
        </w:rPr>
        <w:t xml:space="preserve"> </w:t>
      </w:r>
      <w:r w:rsidR="00F947AC" w:rsidRPr="00571B07">
        <w:rPr>
          <w:rFonts w:ascii="Times New Roman" w:eastAsia="Times New Roman" w:hAnsi="Times New Roman" w:cs="Times New Roman"/>
          <w:color w:val="000000" w:themeColor="text1"/>
          <w:shd w:val="clear" w:color="auto" w:fill="FFFFFF"/>
          <w:lang w:eastAsia="en-GB"/>
        </w:rPr>
        <w:t xml:space="preserve">(BBC4, </w:t>
      </w:r>
      <w:proofErr w:type="spellStart"/>
      <w:r w:rsidR="00F947AC" w:rsidRPr="00571B07">
        <w:rPr>
          <w:rFonts w:ascii="Times New Roman" w:eastAsia="Times New Roman" w:hAnsi="Times New Roman" w:cs="Times New Roman"/>
          <w:color w:val="000000" w:themeColor="text1"/>
          <w:shd w:val="clear" w:color="auto" w:fill="FFFFFF"/>
          <w:lang w:eastAsia="en-GB"/>
        </w:rPr>
        <w:t>tx</w:t>
      </w:r>
      <w:proofErr w:type="spellEnd"/>
      <w:r w:rsidR="00F947AC" w:rsidRPr="00571B07">
        <w:rPr>
          <w:rFonts w:ascii="Times New Roman" w:eastAsia="Times New Roman" w:hAnsi="Times New Roman" w:cs="Times New Roman"/>
          <w:color w:val="000000" w:themeColor="text1"/>
          <w:shd w:val="clear" w:color="auto" w:fill="FFFFFF"/>
          <w:lang w:eastAsia="en-GB"/>
        </w:rPr>
        <w:t xml:space="preserve"> 9 June 2009</w:t>
      </w:r>
      <w:r w:rsidR="007D7350">
        <w:rPr>
          <w:rFonts w:ascii="Times New Roman" w:eastAsia="Times New Roman" w:hAnsi="Times New Roman" w:cs="Times New Roman"/>
          <w:color w:val="000000" w:themeColor="text1"/>
          <w:shd w:val="clear" w:color="auto" w:fill="FFFFFF"/>
          <w:lang w:eastAsia="en-GB"/>
        </w:rPr>
        <w:t>,</w:t>
      </w:r>
      <w:r w:rsidR="00F947AC" w:rsidRPr="00571B07">
        <w:rPr>
          <w:rFonts w:ascii="Times New Roman" w:eastAsia="Times New Roman" w:hAnsi="Times New Roman" w:cs="Times New Roman"/>
          <w:i/>
          <w:color w:val="000000" w:themeColor="text1"/>
          <w:shd w:val="clear" w:color="auto" w:fill="FFFFFF"/>
          <w:lang w:eastAsia="en-GB"/>
        </w:rPr>
        <w:t>)</w:t>
      </w:r>
      <w:r w:rsidR="00497EC0" w:rsidRPr="00571B07">
        <w:rPr>
          <w:rFonts w:ascii="Times New Roman" w:eastAsia="Times New Roman" w:hAnsi="Times New Roman" w:cs="Times New Roman"/>
          <w:i/>
          <w:color w:val="000000" w:themeColor="text1"/>
          <w:shd w:val="clear" w:color="auto" w:fill="FFFFFF"/>
          <w:lang w:eastAsia="en-GB"/>
        </w:rPr>
        <w:t xml:space="preserve"> </w:t>
      </w:r>
      <w:r w:rsidR="00D06A50" w:rsidRPr="00571B07">
        <w:rPr>
          <w:rFonts w:ascii="Times New Roman" w:eastAsia="Times New Roman" w:hAnsi="Times New Roman" w:cs="Times New Roman"/>
          <w:color w:val="000000" w:themeColor="text1"/>
          <w:shd w:val="clear" w:color="auto" w:fill="FFFFFF"/>
          <w:lang w:eastAsia="en-GB"/>
        </w:rPr>
        <w:t xml:space="preserve">those responsible for the first and second series </w:t>
      </w:r>
      <w:proofErr w:type="spellStart"/>
      <w:r w:rsidR="00F305FF" w:rsidRPr="00571B07">
        <w:rPr>
          <w:rFonts w:ascii="Times New Roman" w:eastAsia="Times New Roman" w:hAnsi="Times New Roman" w:cs="Times New Roman"/>
          <w:color w:val="000000" w:themeColor="text1"/>
          <w:shd w:val="clear" w:color="auto" w:fill="FFFFFF"/>
          <w:lang w:eastAsia="en-GB"/>
        </w:rPr>
        <w:t>emphasise</w:t>
      </w:r>
      <w:proofErr w:type="spellEnd"/>
      <w:r w:rsidR="00D06A50" w:rsidRPr="00571B07">
        <w:rPr>
          <w:rFonts w:ascii="Times New Roman" w:eastAsia="Times New Roman" w:hAnsi="Times New Roman" w:cs="Times New Roman"/>
          <w:color w:val="000000" w:themeColor="text1"/>
          <w:shd w:val="clear" w:color="auto" w:fill="FFFFFF"/>
          <w:lang w:eastAsia="en-GB"/>
        </w:rPr>
        <w:t xml:space="preserve"> the</w:t>
      </w:r>
      <w:r w:rsidR="00FF3312" w:rsidRPr="00571B07">
        <w:rPr>
          <w:rFonts w:ascii="Times New Roman" w:eastAsia="Times New Roman" w:hAnsi="Times New Roman" w:cs="Times New Roman"/>
          <w:color w:val="000000" w:themeColor="text1"/>
          <w:shd w:val="clear" w:color="auto" w:fill="FFFFFF"/>
          <w:lang w:eastAsia="en-GB"/>
        </w:rPr>
        <w:t>ir</w:t>
      </w:r>
      <w:r w:rsidR="00D06A50" w:rsidRPr="00571B07">
        <w:rPr>
          <w:rFonts w:ascii="Times New Roman" w:eastAsia="Times New Roman" w:hAnsi="Times New Roman" w:cs="Times New Roman"/>
          <w:color w:val="000000" w:themeColor="text1"/>
          <w:shd w:val="clear" w:color="auto" w:fill="FFFFFF"/>
          <w:lang w:eastAsia="en-GB"/>
        </w:rPr>
        <w:t xml:space="preserve"> </w:t>
      </w:r>
      <w:r w:rsidR="00FF3312" w:rsidRPr="00571B07">
        <w:rPr>
          <w:rFonts w:ascii="Times New Roman" w:eastAsia="Times New Roman" w:hAnsi="Times New Roman" w:cs="Times New Roman"/>
          <w:color w:val="000000" w:themeColor="text1"/>
          <w:shd w:val="clear" w:color="auto" w:fill="FFFFFF"/>
          <w:lang w:eastAsia="en-GB"/>
        </w:rPr>
        <w:t>strategic decision</w:t>
      </w:r>
      <w:r w:rsidR="00D06A50" w:rsidRPr="00571B07">
        <w:rPr>
          <w:rFonts w:ascii="Times New Roman" w:eastAsia="Times New Roman" w:hAnsi="Times New Roman" w:cs="Times New Roman"/>
          <w:color w:val="000000" w:themeColor="text1"/>
          <w:shd w:val="clear" w:color="auto" w:fill="FFFFFF"/>
          <w:lang w:eastAsia="en-GB"/>
        </w:rPr>
        <w:t xml:space="preserve"> to downplay the historical contexts contained in the novels an</w:t>
      </w:r>
      <w:r w:rsidR="00F305FF" w:rsidRPr="00571B07">
        <w:rPr>
          <w:rFonts w:ascii="Times New Roman" w:eastAsia="Times New Roman" w:hAnsi="Times New Roman" w:cs="Times New Roman"/>
          <w:color w:val="000000" w:themeColor="text1"/>
          <w:shd w:val="clear" w:color="auto" w:fill="FFFFFF"/>
          <w:lang w:eastAsia="en-GB"/>
        </w:rPr>
        <w:t>d elevate t</w:t>
      </w:r>
      <w:r w:rsidR="00497EC0" w:rsidRPr="00571B07">
        <w:rPr>
          <w:rFonts w:ascii="Times New Roman" w:eastAsia="Times New Roman" w:hAnsi="Times New Roman" w:cs="Times New Roman"/>
          <w:color w:val="000000" w:themeColor="text1"/>
          <w:shd w:val="clear" w:color="auto" w:fill="FFFFFF"/>
          <w:lang w:eastAsia="en-GB"/>
        </w:rPr>
        <w:t>he sexual tensions:</w:t>
      </w:r>
      <w:r w:rsidR="00F305FF" w:rsidRPr="00571B07">
        <w:rPr>
          <w:rFonts w:ascii="Times New Roman" w:eastAsia="Times New Roman" w:hAnsi="Times New Roman" w:cs="Times New Roman"/>
          <w:color w:val="000000" w:themeColor="text1"/>
          <w:shd w:val="clear" w:color="auto" w:fill="FFFFFF"/>
          <w:lang w:eastAsia="en-GB"/>
        </w:rPr>
        <w:t xml:space="preserve"> ‘</w:t>
      </w:r>
      <w:r w:rsidR="00D06A50" w:rsidRPr="00571B07">
        <w:rPr>
          <w:rFonts w:ascii="Times New Roman" w:eastAsia="Times New Roman" w:hAnsi="Times New Roman" w:cs="Times New Roman"/>
          <w:color w:val="000000" w:themeColor="text1"/>
          <w:shd w:val="clear" w:color="auto" w:fill="FFFFFF"/>
          <w:lang w:eastAsia="en-GB"/>
        </w:rPr>
        <w:t xml:space="preserve">You didn’t really want to know if a bank was going to foreclose more than you wanted to know if Ross and </w:t>
      </w:r>
      <w:proofErr w:type="spellStart"/>
      <w:r w:rsidR="00D06A50" w:rsidRPr="00571B07">
        <w:rPr>
          <w:rFonts w:ascii="Times New Roman" w:eastAsia="Times New Roman" w:hAnsi="Times New Roman" w:cs="Times New Roman"/>
          <w:color w:val="000000" w:themeColor="text1"/>
          <w:shd w:val="clear" w:color="auto" w:fill="FFFFFF"/>
          <w:lang w:eastAsia="en-GB"/>
        </w:rPr>
        <w:t>D</w:t>
      </w:r>
      <w:r w:rsidR="00F305FF" w:rsidRPr="00571B07">
        <w:rPr>
          <w:rFonts w:ascii="Times New Roman" w:eastAsia="Times New Roman" w:hAnsi="Times New Roman" w:cs="Times New Roman"/>
          <w:color w:val="000000" w:themeColor="text1"/>
          <w:shd w:val="clear" w:color="auto" w:fill="FFFFFF"/>
          <w:lang w:eastAsia="en-GB"/>
        </w:rPr>
        <w:t>emelza</w:t>
      </w:r>
      <w:proofErr w:type="spellEnd"/>
      <w:r w:rsidR="00F305FF" w:rsidRPr="00571B07">
        <w:rPr>
          <w:rFonts w:ascii="Times New Roman" w:eastAsia="Times New Roman" w:hAnsi="Times New Roman" w:cs="Times New Roman"/>
          <w:color w:val="000000" w:themeColor="text1"/>
          <w:shd w:val="clear" w:color="auto" w:fill="FFFFFF"/>
          <w:lang w:eastAsia="en-GB"/>
        </w:rPr>
        <w:t xml:space="preserve"> were going to get it on.’</w:t>
      </w:r>
      <w:r w:rsidR="00D06A50" w:rsidRPr="00571B07">
        <w:rPr>
          <w:rFonts w:ascii="Times New Roman" w:eastAsia="Times New Roman" w:hAnsi="Times New Roman" w:cs="Times New Roman"/>
          <w:color w:val="000000" w:themeColor="text1"/>
          <w:shd w:val="clear" w:color="auto" w:fill="FFFFFF"/>
          <w:lang w:eastAsia="en-GB"/>
        </w:rPr>
        <w:t xml:space="preserve"> Therefore, when the drama was broadcast – a</w:t>
      </w:r>
      <w:r w:rsidR="00F305FF" w:rsidRPr="00571B07">
        <w:rPr>
          <w:rFonts w:ascii="Times New Roman" w:eastAsia="Times New Roman" w:hAnsi="Times New Roman" w:cs="Times New Roman"/>
          <w:color w:val="000000" w:themeColor="text1"/>
          <w:shd w:val="clear" w:color="auto" w:fill="FFFFFF"/>
          <w:lang w:eastAsia="en-GB"/>
        </w:rPr>
        <w:t>nd effectively consumed</w:t>
      </w:r>
      <w:r w:rsidR="00D06A50" w:rsidRPr="00571B07">
        <w:rPr>
          <w:rFonts w:ascii="Times New Roman" w:eastAsia="Times New Roman" w:hAnsi="Times New Roman" w:cs="Times New Roman"/>
          <w:color w:val="000000" w:themeColor="text1"/>
          <w:shd w:val="clear" w:color="auto" w:fill="FFFFFF"/>
          <w:lang w:eastAsia="en-GB"/>
        </w:rPr>
        <w:t xml:space="preserve"> - it was the emotional pull of the lead characters and strong attachments to the romantic narrative that was of princip</w:t>
      </w:r>
      <w:r w:rsidR="00F305FF" w:rsidRPr="00571B07">
        <w:rPr>
          <w:rFonts w:ascii="Times New Roman" w:eastAsia="Times New Roman" w:hAnsi="Times New Roman" w:cs="Times New Roman"/>
          <w:color w:val="000000" w:themeColor="text1"/>
          <w:shd w:val="clear" w:color="auto" w:fill="FFFFFF"/>
          <w:lang w:eastAsia="en-GB"/>
        </w:rPr>
        <w:t>al significance to the audience</w:t>
      </w:r>
      <w:r w:rsidR="00750B0D" w:rsidRPr="00571B07">
        <w:rPr>
          <w:rFonts w:ascii="Times New Roman" w:eastAsia="Times New Roman" w:hAnsi="Times New Roman" w:cs="Times New Roman"/>
          <w:color w:val="000000" w:themeColor="text1"/>
          <w:shd w:val="clear" w:color="auto" w:fill="FFFFFF"/>
          <w:lang w:eastAsia="en-GB"/>
        </w:rPr>
        <w:t>. Or, as</w:t>
      </w:r>
      <w:r w:rsidR="00D06A50" w:rsidRPr="00571B07">
        <w:rPr>
          <w:rFonts w:ascii="Times New Roman" w:eastAsia="Times New Roman" w:hAnsi="Times New Roman" w:cs="Times New Roman"/>
          <w:color w:val="000000" w:themeColor="text1"/>
          <w:shd w:val="clear" w:color="auto" w:fill="FFFFFF"/>
          <w:lang w:eastAsia="en-GB"/>
        </w:rPr>
        <w:t xml:space="preserve"> noted in </w:t>
      </w:r>
      <w:r w:rsidR="00D06A50" w:rsidRPr="00571B07">
        <w:rPr>
          <w:rFonts w:ascii="Times New Roman" w:eastAsia="Times New Roman" w:hAnsi="Times New Roman" w:cs="Times New Roman"/>
          <w:i/>
          <w:color w:val="000000" w:themeColor="text1"/>
          <w:shd w:val="clear" w:color="auto" w:fill="FFFFFF"/>
          <w:lang w:eastAsia="en-GB"/>
        </w:rPr>
        <w:t>Cult of Poldark</w:t>
      </w:r>
      <w:r w:rsidR="00F305FF" w:rsidRPr="00571B07">
        <w:rPr>
          <w:rFonts w:ascii="Times New Roman" w:eastAsia="Times New Roman" w:hAnsi="Times New Roman" w:cs="Times New Roman"/>
          <w:i/>
          <w:color w:val="000000" w:themeColor="text1"/>
          <w:shd w:val="clear" w:color="auto" w:fill="FFFFFF"/>
          <w:lang w:eastAsia="en-GB"/>
        </w:rPr>
        <w:t>,</w:t>
      </w:r>
      <w:r w:rsidR="00D06A50" w:rsidRPr="00571B07">
        <w:rPr>
          <w:rFonts w:ascii="Times New Roman" w:eastAsia="Times New Roman" w:hAnsi="Times New Roman" w:cs="Times New Roman"/>
          <w:i/>
          <w:color w:val="000000" w:themeColor="text1"/>
          <w:shd w:val="clear" w:color="auto" w:fill="FFFFFF"/>
          <w:lang w:eastAsia="en-GB"/>
        </w:rPr>
        <w:t xml:space="preserve"> </w:t>
      </w:r>
      <w:r w:rsidR="00D06A50" w:rsidRPr="00571B07">
        <w:rPr>
          <w:rFonts w:ascii="Times New Roman" w:eastAsia="Times New Roman" w:hAnsi="Times New Roman" w:cs="Times New Roman"/>
          <w:color w:val="000000" w:themeColor="text1"/>
          <w:shd w:val="clear" w:color="auto" w:fill="FFFFFF"/>
          <w:lang w:eastAsia="en-GB"/>
        </w:rPr>
        <w:t xml:space="preserve">‘there was a bit of history but it was a romp’. </w:t>
      </w:r>
    </w:p>
    <w:p w14:paraId="40A205F6" w14:textId="0B4E96E5" w:rsidR="00D06A50" w:rsidRPr="00571B07" w:rsidRDefault="00D06A50" w:rsidP="00571B07">
      <w:pPr>
        <w:spacing w:line="480" w:lineRule="auto"/>
        <w:ind w:firstLine="720"/>
        <w:rPr>
          <w:rFonts w:ascii="Times New Roman" w:eastAsia="Times New Roman" w:hAnsi="Times New Roman" w:cs="Times New Roman"/>
          <w:color w:val="000000" w:themeColor="text1"/>
          <w:shd w:val="clear" w:color="auto" w:fill="FFFFFF"/>
          <w:lang w:eastAsia="en-GB"/>
        </w:rPr>
      </w:pPr>
      <w:r w:rsidRPr="00571B07">
        <w:rPr>
          <w:rFonts w:ascii="Times New Roman" w:eastAsia="Times New Roman" w:hAnsi="Times New Roman" w:cs="Times New Roman"/>
          <w:color w:val="000000" w:themeColor="text1"/>
          <w:shd w:val="clear" w:color="auto" w:fill="FFFFFF"/>
          <w:lang w:eastAsia="en-GB"/>
        </w:rPr>
        <w:t xml:space="preserve">The result did not impress critics, and </w:t>
      </w:r>
      <w:r w:rsidR="00685DCD" w:rsidRPr="00571B07">
        <w:rPr>
          <w:rFonts w:ascii="Times New Roman" w:eastAsia="Times New Roman" w:hAnsi="Times New Roman" w:cs="Times New Roman"/>
          <w:color w:val="000000" w:themeColor="text1"/>
          <w:shd w:val="clear" w:color="auto" w:fill="FFFFFF"/>
          <w:lang w:eastAsia="en-GB"/>
        </w:rPr>
        <w:t>initial</w:t>
      </w:r>
      <w:r w:rsidR="00F947AC" w:rsidRPr="00571B07">
        <w:rPr>
          <w:rFonts w:ascii="Times New Roman" w:eastAsia="Times New Roman" w:hAnsi="Times New Roman" w:cs="Times New Roman"/>
          <w:color w:val="000000" w:themeColor="text1"/>
          <w:shd w:val="clear" w:color="auto" w:fill="FFFFFF"/>
          <w:lang w:eastAsia="en-GB"/>
        </w:rPr>
        <w:t xml:space="preserve"> reviews were scathing. Ala</w:t>
      </w:r>
      <w:r w:rsidRPr="00571B07">
        <w:rPr>
          <w:rFonts w:ascii="Times New Roman" w:eastAsia="Times New Roman" w:hAnsi="Times New Roman" w:cs="Times New Roman"/>
          <w:color w:val="000000" w:themeColor="text1"/>
          <w:shd w:val="clear" w:color="auto" w:fill="FFFFFF"/>
          <w:lang w:eastAsia="en-GB"/>
        </w:rPr>
        <w:t xml:space="preserve">n </w:t>
      </w:r>
      <w:proofErr w:type="spellStart"/>
      <w:r w:rsidRPr="00571B07">
        <w:rPr>
          <w:rFonts w:ascii="Times New Roman" w:eastAsia="Times New Roman" w:hAnsi="Times New Roman" w:cs="Times New Roman"/>
          <w:color w:val="000000" w:themeColor="text1"/>
          <w:shd w:val="clear" w:color="auto" w:fill="FFFFFF"/>
          <w:lang w:eastAsia="en-GB"/>
        </w:rPr>
        <w:t>Coren</w:t>
      </w:r>
      <w:proofErr w:type="spellEnd"/>
      <w:r w:rsidRPr="00571B07">
        <w:rPr>
          <w:rFonts w:ascii="Times New Roman" w:eastAsia="Times New Roman" w:hAnsi="Times New Roman" w:cs="Times New Roman"/>
          <w:color w:val="000000" w:themeColor="text1"/>
          <w:shd w:val="clear" w:color="auto" w:fill="FFFFFF"/>
          <w:lang w:eastAsia="en-GB"/>
        </w:rPr>
        <w:t xml:space="preserve"> </w:t>
      </w:r>
      <w:r w:rsidR="00B2031C">
        <w:rPr>
          <w:rFonts w:ascii="Times New Roman" w:eastAsia="Times New Roman" w:hAnsi="Times New Roman" w:cs="Times New Roman"/>
          <w:color w:val="000000" w:themeColor="text1"/>
          <w:shd w:val="clear" w:color="auto" w:fill="FFFFFF"/>
          <w:lang w:eastAsia="en-GB"/>
        </w:rPr>
        <w:t xml:space="preserve">(1975) </w:t>
      </w:r>
      <w:r w:rsidRPr="00571B07">
        <w:rPr>
          <w:rFonts w:ascii="Times New Roman" w:eastAsia="Times New Roman" w:hAnsi="Times New Roman" w:cs="Times New Roman"/>
          <w:color w:val="000000" w:themeColor="text1"/>
          <w:shd w:val="clear" w:color="auto" w:fill="FFFFFF"/>
          <w:lang w:eastAsia="en-GB"/>
        </w:rPr>
        <w:t>dismissed it wholesale as ‘historical codswallop’ and ‘a step f</w:t>
      </w:r>
      <w:r w:rsidR="00F947AC" w:rsidRPr="00571B07">
        <w:rPr>
          <w:rFonts w:ascii="Times New Roman" w:eastAsia="Times New Roman" w:hAnsi="Times New Roman" w:cs="Times New Roman"/>
          <w:color w:val="000000" w:themeColor="text1"/>
          <w:shd w:val="clear" w:color="auto" w:fill="FFFFFF"/>
          <w:lang w:eastAsia="en-GB"/>
        </w:rPr>
        <w:t xml:space="preserve">urther into the cultural abyss’. </w:t>
      </w:r>
      <w:r w:rsidRPr="00571B07">
        <w:rPr>
          <w:rFonts w:ascii="Times New Roman" w:eastAsia="Times New Roman" w:hAnsi="Times New Roman" w:cs="Times New Roman"/>
          <w:color w:val="000000" w:themeColor="text1"/>
          <w:shd w:val="clear" w:color="auto" w:fill="FFFFFF"/>
          <w:lang w:eastAsia="en-GB"/>
        </w:rPr>
        <w:t>Such commentary can have done little to reassure Winston Graham who, as is now well documented, was initially irate with the liberties t</w:t>
      </w:r>
      <w:r w:rsidR="00F305FF" w:rsidRPr="00571B07">
        <w:rPr>
          <w:rFonts w:ascii="Times New Roman" w:eastAsia="Times New Roman" w:hAnsi="Times New Roman" w:cs="Times New Roman"/>
          <w:color w:val="000000" w:themeColor="text1"/>
          <w:shd w:val="clear" w:color="auto" w:fill="FFFFFF"/>
          <w:lang w:eastAsia="en-GB"/>
        </w:rPr>
        <w:t xml:space="preserve">aken by the </w:t>
      </w:r>
      <w:r w:rsidR="00685DCD" w:rsidRPr="00571B07">
        <w:rPr>
          <w:rFonts w:ascii="Times New Roman" w:eastAsia="Times New Roman" w:hAnsi="Times New Roman" w:cs="Times New Roman"/>
          <w:color w:val="000000" w:themeColor="text1"/>
          <w:shd w:val="clear" w:color="auto" w:fill="FFFFFF"/>
          <w:lang w:eastAsia="en-GB"/>
        </w:rPr>
        <w:t>first</w:t>
      </w:r>
      <w:r w:rsidR="00F305FF" w:rsidRPr="00571B07">
        <w:rPr>
          <w:rFonts w:ascii="Times New Roman" w:eastAsia="Times New Roman" w:hAnsi="Times New Roman" w:cs="Times New Roman"/>
          <w:color w:val="000000" w:themeColor="text1"/>
          <w:shd w:val="clear" w:color="auto" w:fill="FFFFFF"/>
          <w:lang w:eastAsia="en-GB"/>
        </w:rPr>
        <w:t xml:space="preserve"> series</w:t>
      </w:r>
      <w:r w:rsidRPr="00571B07">
        <w:rPr>
          <w:rFonts w:ascii="Times New Roman" w:eastAsia="Times New Roman" w:hAnsi="Times New Roman" w:cs="Times New Roman"/>
          <w:color w:val="000000" w:themeColor="text1"/>
          <w:shd w:val="clear" w:color="auto" w:fill="FFFFFF"/>
          <w:lang w:eastAsia="en-GB"/>
        </w:rPr>
        <w:t xml:space="preserve">. It is important to note, however, that Graham’s irritation was with the changes made to the </w:t>
      </w:r>
      <w:r w:rsidR="00F305FF" w:rsidRPr="00571B07">
        <w:rPr>
          <w:rFonts w:ascii="Times New Roman" w:eastAsia="Times New Roman" w:hAnsi="Times New Roman" w:cs="Times New Roman"/>
          <w:color w:val="000000" w:themeColor="text1"/>
          <w:shd w:val="clear" w:color="auto" w:fill="FFFFFF"/>
          <w:lang w:eastAsia="en-GB"/>
        </w:rPr>
        <w:t>arc of the</w:t>
      </w:r>
      <w:r w:rsidRPr="00571B07">
        <w:rPr>
          <w:rFonts w:ascii="Times New Roman" w:eastAsia="Times New Roman" w:hAnsi="Times New Roman" w:cs="Times New Roman"/>
          <w:color w:val="000000" w:themeColor="text1"/>
          <w:shd w:val="clear" w:color="auto" w:fill="FFFFFF"/>
          <w:lang w:eastAsia="en-GB"/>
        </w:rPr>
        <w:t xml:space="preserve"> relationship bet</w:t>
      </w:r>
      <w:r w:rsidR="00317E6A" w:rsidRPr="00571B07">
        <w:rPr>
          <w:rFonts w:ascii="Times New Roman" w:eastAsia="Times New Roman" w:hAnsi="Times New Roman" w:cs="Times New Roman"/>
          <w:color w:val="000000" w:themeColor="text1"/>
          <w:shd w:val="clear" w:color="auto" w:fill="FFFFFF"/>
          <w:lang w:eastAsia="en-GB"/>
        </w:rPr>
        <w:t xml:space="preserve">ween </w:t>
      </w:r>
      <w:proofErr w:type="spellStart"/>
      <w:r w:rsidR="00317E6A" w:rsidRPr="00571B07">
        <w:rPr>
          <w:rFonts w:ascii="Times New Roman" w:eastAsia="Times New Roman" w:hAnsi="Times New Roman" w:cs="Times New Roman"/>
          <w:color w:val="000000" w:themeColor="text1"/>
          <w:shd w:val="clear" w:color="auto" w:fill="FFFFFF"/>
          <w:lang w:eastAsia="en-GB"/>
        </w:rPr>
        <w:t>Demelza</w:t>
      </w:r>
      <w:proofErr w:type="spellEnd"/>
      <w:r w:rsidR="00317E6A" w:rsidRPr="00571B07">
        <w:rPr>
          <w:rFonts w:ascii="Times New Roman" w:eastAsia="Times New Roman" w:hAnsi="Times New Roman" w:cs="Times New Roman"/>
          <w:color w:val="000000" w:themeColor="text1"/>
          <w:shd w:val="clear" w:color="auto" w:fill="FFFFFF"/>
          <w:lang w:eastAsia="en-GB"/>
        </w:rPr>
        <w:t xml:space="preserve"> and Ross</w:t>
      </w:r>
      <w:r w:rsidR="00F305FF" w:rsidRPr="00571B07">
        <w:rPr>
          <w:rFonts w:ascii="Times New Roman" w:eastAsia="Times New Roman" w:hAnsi="Times New Roman" w:cs="Times New Roman"/>
          <w:color w:val="000000" w:themeColor="text1"/>
          <w:shd w:val="clear" w:color="auto" w:fill="FFFFFF"/>
          <w:lang w:eastAsia="en-GB"/>
        </w:rPr>
        <w:t>,</w:t>
      </w:r>
      <w:r w:rsidR="00317E6A" w:rsidRPr="00571B07">
        <w:rPr>
          <w:rFonts w:ascii="Times New Roman" w:eastAsia="Times New Roman" w:hAnsi="Times New Roman" w:cs="Times New Roman"/>
          <w:color w:val="000000" w:themeColor="text1"/>
          <w:shd w:val="clear" w:color="auto" w:fill="FFFFFF"/>
          <w:lang w:eastAsia="en-GB"/>
        </w:rPr>
        <w:t xml:space="preserve"> and </w:t>
      </w:r>
      <w:r w:rsidR="00F305FF" w:rsidRPr="00571B07">
        <w:rPr>
          <w:rFonts w:ascii="Times New Roman" w:eastAsia="Times New Roman" w:hAnsi="Times New Roman" w:cs="Times New Roman"/>
          <w:color w:val="000000" w:themeColor="text1"/>
          <w:shd w:val="clear" w:color="auto" w:fill="FFFFFF"/>
          <w:lang w:eastAsia="en-GB"/>
        </w:rPr>
        <w:t xml:space="preserve">not </w:t>
      </w:r>
      <w:r w:rsidRPr="00571B07">
        <w:rPr>
          <w:rFonts w:ascii="Times New Roman" w:eastAsia="Times New Roman" w:hAnsi="Times New Roman" w:cs="Times New Roman"/>
          <w:color w:val="000000" w:themeColor="text1"/>
          <w:shd w:val="clear" w:color="auto" w:fill="FFFFFF"/>
          <w:lang w:eastAsia="en-GB"/>
        </w:rPr>
        <w:t xml:space="preserve">due to a </w:t>
      </w:r>
      <w:r w:rsidR="00F305FF" w:rsidRPr="00571B07">
        <w:rPr>
          <w:rFonts w:ascii="Times New Roman" w:eastAsia="Times New Roman" w:hAnsi="Times New Roman" w:cs="Times New Roman"/>
          <w:color w:val="000000" w:themeColor="text1"/>
          <w:shd w:val="clear" w:color="auto" w:fill="FFFFFF"/>
          <w:lang w:eastAsia="en-GB"/>
        </w:rPr>
        <w:t>loss of</w:t>
      </w:r>
      <w:r w:rsidRPr="00571B07">
        <w:rPr>
          <w:rFonts w:ascii="Times New Roman" w:eastAsia="Times New Roman" w:hAnsi="Times New Roman" w:cs="Times New Roman"/>
          <w:color w:val="000000" w:themeColor="text1"/>
          <w:shd w:val="clear" w:color="auto" w:fill="FFFFFF"/>
          <w:lang w:eastAsia="en-GB"/>
        </w:rPr>
        <w:t xml:space="preserve"> historical content. Significantly, in Graham’s own account</w:t>
      </w:r>
      <w:r w:rsidR="00F305FF" w:rsidRPr="00571B07">
        <w:rPr>
          <w:rFonts w:ascii="Times New Roman" w:eastAsia="Times New Roman" w:hAnsi="Times New Roman" w:cs="Times New Roman"/>
          <w:color w:val="000000" w:themeColor="text1"/>
          <w:shd w:val="clear" w:color="auto" w:fill="FFFFFF"/>
          <w:lang w:eastAsia="en-GB"/>
        </w:rPr>
        <w:t>, history</w:t>
      </w:r>
      <w:r w:rsidR="00F020B7" w:rsidRPr="00571B07">
        <w:rPr>
          <w:rFonts w:ascii="Times New Roman" w:eastAsia="Times New Roman" w:hAnsi="Times New Roman" w:cs="Times New Roman"/>
          <w:color w:val="000000" w:themeColor="text1"/>
          <w:shd w:val="clear" w:color="auto" w:fill="FFFFFF"/>
          <w:lang w:eastAsia="en-GB"/>
        </w:rPr>
        <w:t xml:space="preserve"> was </w:t>
      </w:r>
      <w:r w:rsidRPr="00571B07">
        <w:rPr>
          <w:rFonts w:ascii="Times New Roman" w:eastAsia="Times New Roman" w:hAnsi="Times New Roman" w:cs="Times New Roman"/>
          <w:color w:val="000000" w:themeColor="text1"/>
          <w:shd w:val="clear" w:color="auto" w:fill="FFFFFF"/>
          <w:lang w:eastAsia="en-GB"/>
        </w:rPr>
        <w:t>excessively privileged</w:t>
      </w:r>
      <w:r w:rsidR="00F020B7" w:rsidRPr="00571B07">
        <w:rPr>
          <w:rFonts w:ascii="Times New Roman" w:eastAsia="Times New Roman" w:hAnsi="Times New Roman" w:cs="Times New Roman"/>
          <w:color w:val="000000" w:themeColor="text1"/>
          <w:shd w:val="clear" w:color="auto" w:fill="FFFFFF"/>
          <w:lang w:eastAsia="en-GB"/>
        </w:rPr>
        <w:t xml:space="preserve">, </w:t>
      </w:r>
      <w:r w:rsidRPr="00571B07">
        <w:rPr>
          <w:rFonts w:ascii="Times New Roman" w:eastAsia="Times New Roman" w:hAnsi="Times New Roman" w:cs="Times New Roman"/>
          <w:color w:val="000000" w:themeColor="text1"/>
          <w:shd w:val="clear" w:color="auto" w:fill="FFFFFF"/>
          <w:lang w:eastAsia="en-GB"/>
        </w:rPr>
        <w:t>with the production pursing an expensive quest for ‘authenticity’</w:t>
      </w:r>
      <w:r w:rsidR="00685DCD" w:rsidRPr="00571B07">
        <w:rPr>
          <w:rFonts w:ascii="Times New Roman" w:eastAsia="Times New Roman" w:hAnsi="Times New Roman" w:cs="Times New Roman"/>
          <w:color w:val="000000" w:themeColor="text1"/>
          <w:shd w:val="clear" w:color="auto" w:fill="FFFFFF"/>
          <w:lang w:eastAsia="en-GB"/>
        </w:rPr>
        <w:t xml:space="preserve"> whilst riding roughshod over his original narrative</w:t>
      </w:r>
      <w:r w:rsidRPr="00571B07">
        <w:rPr>
          <w:rFonts w:ascii="Times New Roman" w:eastAsia="Times New Roman" w:hAnsi="Times New Roman" w:cs="Times New Roman"/>
          <w:color w:val="000000" w:themeColor="text1"/>
          <w:shd w:val="clear" w:color="auto" w:fill="FFFFFF"/>
          <w:lang w:eastAsia="en-GB"/>
        </w:rPr>
        <w:t xml:space="preserve">. For example, the </w:t>
      </w:r>
      <w:r w:rsidR="00F305FF" w:rsidRPr="00571B07">
        <w:rPr>
          <w:rFonts w:ascii="Times New Roman" w:eastAsia="Times New Roman" w:hAnsi="Times New Roman" w:cs="Times New Roman"/>
          <w:color w:val="000000" w:themeColor="text1"/>
          <w:shd w:val="clear" w:color="auto" w:fill="FFFFFF"/>
          <w:lang w:eastAsia="en-GB"/>
        </w:rPr>
        <w:t>production was prepared to</w:t>
      </w:r>
      <w:r w:rsidRPr="00571B07">
        <w:rPr>
          <w:rFonts w:ascii="Times New Roman" w:eastAsia="Times New Roman" w:hAnsi="Times New Roman" w:cs="Times New Roman"/>
          <w:color w:val="000000" w:themeColor="text1"/>
          <w:shd w:val="clear" w:color="auto" w:fill="FFFFFF"/>
          <w:lang w:eastAsia="en-GB"/>
        </w:rPr>
        <w:t xml:space="preserve"> reshoot a</w:t>
      </w:r>
      <w:r w:rsidR="00F305FF" w:rsidRPr="00571B07">
        <w:rPr>
          <w:rFonts w:ascii="Times New Roman" w:eastAsia="Times New Roman" w:hAnsi="Times New Roman" w:cs="Times New Roman"/>
          <w:color w:val="000000" w:themeColor="text1"/>
          <w:shd w:val="clear" w:color="auto" w:fill="FFFFFF"/>
          <w:lang w:eastAsia="en-GB"/>
        </w:rPr>
        <w:t>n entire half day for the sake of correcting the</w:t>
      </w:r>
      <w:r w:rsidRPr="00571B07">
        <w:rPr>
          <w:rFonts w:ascii="Times New Roman" w:eastAsia="Times New Roman" w:hAnsi="Times New Roman" w:cs="Times New Roman"/>
          <w:color w:val="000000" w:themeColor="text1"/>
          <w:shd w:val="clear" w:color="auto" w:fill="FFFFFF"/>
          <w:lang w:eastAsia="en-GB"/>
        </w:rPr>
        <w:t xml:space="preserve"> pos</w:t>
      </w:r>
      <w:r w:rsidR="00F305FF" w:rsidRPr="00571B07">
        <w:rPr>
          <w:rFonts w:ascii="Times New Roman" w:eastAsia="Times New Roman" w:hAnsi="Times New Roman" w:cs="Times New Roman"/>
          <w:color w:val="000000" w:themeColor="text1"/>
          <w:shd w:val="clear" w:color="auto" w:fill="FFFFFF"/>
          <w:lang w:eastAsia="en-GB"/>
        </w:rPr>
        <w:t>ition of a hat, a choice that</w:t>
      </w:r>
      <w:r w:rsidRPr="00571B07">
        <w:rPr>
          <w:rFonts w:ascii="Times New Roman" w:eastAsia="Times New Roman" w:hAnsi="Times New Roman" w:cs="Times New Roman"/>
          <w:color w:val="000000" w:themeColor="text1"/>
          <w:shd w:val="clear" w:color="auto" w:fill="FFFFFF"/>
          <w:lang w:eastAsia="en-GB"/>
        </w:rPr>
        <w:t xml:space="preserve"> irked Graham who was struggling to defend the use of language and some fundamental elements of plot.</w:t>
      </w:r>
      <w:r w:rsidR="00F305FF" w:rsidRPr="00571B07">
        <w:rPr>
          <w:rFonts w:ascii="Times New Roman" w:eastAsia="Times New Roman" w:hAnsi="Times New Roman" w:cs="Times New Roman"/>
          <w:color w:val="FFFF00"/>
          <w:shd w:val="clear" w:color="auto" w:fill="FFFFFF"/>
          <w:lang w:eastAsia="en-GB"/>
        </w:rPr>
        <w:t xml:space="preserve"> </w:t>
      </w:r>
      <w:r w:rsidRPr="00571B07">
        <w:rPr>
          <w:rFonts w:ascii="Times New Roman" w:eastAsia="Times New Roman" w:hAnsi="Times New Roman" w:cs="Times New Roman"/>
          <w:color w:val="000000" w:themeColor="text1"/>
          <w:shd w:val="clear" w:color="auto" w:fill="FFFFFF"/>
          <w:lang w:eastAsia="en-GB"/>
        </w:rPr>
        <w:t xml:space="preserve">A complex, </w:t>
      </w:r>
      <w:r w:rsidR="00750B0D" w:rsidRPr="00571B07">
        <w:rPr>
          <w:rFonts w:ascii="Times New Roman" w:eastAsia="Times New Roman" w:hAnsi="Times New Roman" w:cs="Times New Roman"/>
          <w:color w:val="000000" w:themeColor="text1"/>
          <w:shd w:val="clear" w:color="auto" w:fill="FFFFFF"/>
          <w:lang w:eastAsia="en-GB"/>
        </w:rPr>
        <w:t>contradictory</w:t>
      </w:r>
      <w:r w:rsidRPr="00571B07">
        <w:rPr>
          <w:rFonts w:ascii="Times New Roman" w:eastAsia="Times New Roman" w:hAnsi="Times New Roman" w:cs="Times New Roman"/>
          <w:color w:val="000000" w:themeColor="text1"/>
          <w:shd w:val="clear" w:color="auto" w:fill="FFFFFF"/>
          <w:lang w:eastAsia="en-GB"/>
        </w:rPr>
        <w:t xml:space="preserve"> picture of how the eighteenth-century past </w:t>
      </w:r>
      <w:r w:rsidR="00750B0D" w:rsidRPr="00571B07">
        <w:rPr>
          <w:rFonts w:ascii="Times New Roman" w:eastAsia="Times New Roman" w:hAnsi="Times New Roman" w:cs="Times New Roman"/>
          <w:color w:val="000000" w:themeColor="text1"/>
          <w:shd w:val="clear" w:color="auto" w:fill="FFFFFF"/>
          <w:lang w:eastAsia="en-GB"/>
        </w:rPr>
        <w:t>was</w:t>
      </w:r>
      <w:r w:rsidRPr="00571B07">
        <w:rPr>
          <w:rFonts w:ascii="Times New Roman" w:eastAsia="Times New Roman" w:hAnsi="Times New Roman" w:cs="Times New Roman"/>
          <w:color w:val="000000" w:themeColor="text1"/>
          <w:shd w:val="clear" w:color="auto" w:fill="FFFFFF"/>
          <w:lang w:eastAsia="en-GB"/>
        </w:rPr>
        <w:t xml:space="preserve"> presented in the initial adaptation, and perceived by the</w:t>
      </w:r>
      <w:r w:rsidR="00750B0D" w:rsidRPr="00571B07">
        <w:rPr>
          <w:rFonts w:ascii="Times New Roman" w:eastAsia="Times New Roman" w:hAnsi="Times New Roman" w:cs="Times New Roman"/>
          <w:color w:val="000000" w:themeColor="text1"/>
          <w:shd w:val="clear" w:color="auto" w:fill="FFFFFF"/>
          <w:lang w:eastAsia="en-GB"/>
        </w:rPr>
        <w:t xml:space="preserve"> 1970s</w:t>
      </w:r>
      <w:r w:rsidRPr="00571B07">
        <w:rPr>
          <w:rFonts w:ascii="Times New Roman" w:eastAsia="Times New Roman" w:hAnsi="Times New Roman" w:cs="Times New Roman"/>
          <w:color w:val="000000" w:themeColor="text1"/>
          <w:shd w:val="clear" w:color="auto" w:fill="FFFFFF"/>
          <w:lang w:eastAsia="en-GB"/>
        </w:rPr>
        <w:t xml:space="preserve"> audience, therefore begins to emerge. </w:t>
      </w:r>
      <w:r w:rsidR="00B2031C">
        <w:rPr>
          <w:rFonts w:ascii="Times New Roman" w:eastAsia="Times New Roman" w:hAnsi="Times New Roman" w:cs="Times New Roman"/>
          <w:color w:val="000000" w:themeColor="text1"/>
          <w:shd w:val="clear" w:color="auto" w:fill="FFFFFF"/>
          <w:lang w:eastAsia="en-GB"/>
        </w:rPr>
        <w:t>T</w:t>
      </w:r>
      <w:r w:rsidRPr="00571B07">
        <w:rPr>
          <w:rFonts w:ascii="Times New Roman" w:eastAsia="Times New Roman" w:hAnsi="Times New Roman" w:cs="Times New Roman"/>
          <w:color w:val="000000" w:themeColor="text1"/>
          <w:shd w:val="clear" w:color="auto" w:fill="FFFFFF"/>
          <w:lang w:eastAsia="en-GB"/>
        </w:rPr>
        <w:t xml:space="preserve">he series sought </w:t>
      </w:r>
      <w:r w:rsidR="00317E6A" w:rsidRPr="00571B07">
        <w:rPr>
          <w:rFonts w:ascii="Times New Roman" w:eastAsia="Times New Roman" w:hAnsi="Times New Roman" w:cs="Times New Roman"/>
          <w:color w:val="000000" w:themeColor="text1"/>
          <w:shd w:val="clear" w:color="auto" w:fill="FFFFFF"/>
          <w:lang w:eastAsia="en-GB"/>
        </w:rPr>
        <w:t xml:space="preserve">historical </w:t>
      </w:r>
      <w:r w:rsidRPr="00571B07">
        <w:rPr>
          <w:rFonts w:ascii="Times New Roman" w:eastAsia="Times New Roman" w:hAnsi="Times New Roman" w:cs="Times New Roman"/>
          <w:color w:val="000000" w:themeColor="text1"/>
          <w:shd w:val="clear" w:color="auto" w:fill="FFFFFF"/>
          <w:lang w:eastAsia="en-GB"/>
        </w:rPr>
        <w:t xml:space="preserve">‘authenticity’ but at the same time purposefully elevated the romantic narrative and </w:t>
      </w:r>
      <w:r w:rsidRPr="00571B07">
        <w:rPr>
          <w:rFonts w:ascii="Times New Roman" w:eastAsia="Times New Roman" w:hAnsi="Times New Roman" w:cs="Times New Roman"/>
          <w:color w:val="000000" w:themeColor="text1"/>
          <w:shd w:val="clear" w:color="auto" w:fill="FFFFFF"/>
          <w:lang w:eastAsia="en-GB"/>
        </w:rPr>
        <w:lastRenderedPageBreak/>
        <w:t xml:space="preserve">downplayed </w:t>
      </w:r>
      <w:r w:rsidR="00F305FF" w:rsidRPr="00571B07">
        <w:rPr>
          <w:rFonts w:ascii="Times New Roman" w:eastAsia="Times New Roman" w:hAnsi="Times New Roman" w:cs="Times New Roman"/>
          <w:color w:val="000000" w:themeColor="text1"/>
          <w:shd w:val="clear" w:color="auto" w:fill="FFFFFF"/>
          <w:lang w:eastAsia="en-GB"/>
        </w:rPr>
        <w:t>the interwoven historical story</w:t>
      </w:r>
      <w:r w:rsidRPr="00571B07">
        <w:rPr>
          <w:rFonts w:ascii="Times New Roman" w:eastAsia="Times New Roman" w:hAnsi="Times New Roman" w:cs="Times New Roman"/>
          <w:color w:val="000000" w:themeColor="text1"/>
          <w:shd w:val="clear" w:color="auto" w:fill="FFFFFF"/>
          <w:lang w:eastAsia="en-GB"/>
        </w:rPr>
        <w:t xml:space="preserve">lines. On set Graham felt he witnessed a slavish preoccupation with historical material details </w:t>
      </w:r>
      <w:r w:rsidR="00750B0D" w:rsidRPr="00571B07">
        <w:rPr>
          <w:rFonts w:ascii="Times New Roman" w:eastAsia="Times New Roman" w:hAnsi="Times New Roman" w:cs="Times New Roman"/>
          <w:color w:val="000000" w:themeColor="text1"/>
          <w:shd w:val="clear" w:color="auto" w:fill="FFFFFF"/>
          <w:lang w:eastAsia="en-GB"/>
        </w:rPr>
        <w:t>alongside a disregard for his</w:t>
      </w:r>
      <w:r w:rsidRPr="00571B07">
        <w:rPr>
          <w:rFonts w:ascii="Times New Roman" w:eastAsia="Times New Roman" w:hAnsi="Times New Roman" w:cs="Times New Roman"/>
          <w:color w:val="000000" w:themeColor="text1"/>
          <w:shd w:val="clear" w:color="auto" w:fill="FFFFFF"/>
          <w:lang w:eastAsia="en-GB"/>
        </w:rPr>
        <w:t xml:space="preserve"> original storyline, characters and motivations. And</w:t>
      </w:r>
      <w:r w:rsidR="00750B0D" w:rsidRPr="00571B07">
        <w:rPr>
          <w:rFonts w:ascii="Times New Roman" w:eastAsia="Times New Roman" w:hAnsi="Times New Roman" w:cs="Times New Roman"/>
          <w:color w:val="000000" w:themeColor="text1"/>
          <w:shd w:val="clear" w:color="auto" w:fill="FFFFFF"/>
          <w:lang w:eastAsia="en-GB"/>
        </w:rPr>
        <w:t>,</w:t>
      </w:r>
      <w:r w:rsidRPr="00571B07">
        <w:rPr>
          <w:rFonts w:ascii="Times New Roman" w:eastAsia="Times New Roman" w:hAnsi="Times New Roman" w:cs="Times New Roman"/>
          <w:color w:val="000000" w:themeColor="text1"/>
          <w:shd w:val="clear" w:color="auto" w:fill="FFFFFF"/>
          <w:lang w:eastAsia="en-GB"/>
        </w:rPr>
        <w:t xml:space="preserve"> if Penny Smith </w:t>
      </w:r>
      <w:r w:rsidR="00317E6A" w:rsidRPr="00571B07">
        <w:rPr>
          <w:rFonts w:ascii="Times New Roman" w:eastAsia="Times New Roman" w:hAnsi="Times New Roman" w:cs="Times New Roman"/>
          <w:color w:val="000000" w:themeColor="text1"/>
          <w:shd w:val="clear" w:color="auto" w:fill="FFFFFF"/>
          <w:lang w:eastAsia="en-GB"/>
        </w:rPr>
        <w:t xml:space="preserve">was a typical 1970s </w:t>
      </w:r>
      <w:proofErr w:type="gramStart"/>
      <w:r w:rsidR="00317E6A" w:rsidRPr="00571B07">
        <w:rPr>
          <w:rFonts w:ascii="Times New Roman" w:eastAsia="Times New Roman" w:hAnsi="Times New Roman" w:cs="Times New Roman"/>
          <w:color w:val="000000" w:themeColor="text1"/>
          <w:shd w:val="clear" w:color="auto" w:fill="FFFFFF"/>
          <w:lang w:eastAsia="en-GB"/>
        </w:rPr>
        <w:t>viewer</w:t>
      </w:r>
      <w:proofErr w:type="gramEnd"/>
      <w:r w:rsidR="00750B0D" w:rsidRPr="00571B07">
        <w:rPr>
          <w:rFonts w:ascii="Times New Roman" w:eastAsia="Times New Roman" w:hAnsi="Times New Roman" w:cs="Times New Roman"/>
          <w:color w:val="000000" w:themeColor="text1"/>
          <w:shd w:val="clear" w:color="auto" w:fill="FFFFFF"/>
          <w:lang w:eastAsia="en-GB"/>
        </w:rPr>
        <w:t>,</w:t>
      </w:r>
      <w:r w:rsidRPr="00571B07">
        <w:rPr>
          <w:rFonts w:ascii="Times New Roman" w:eastAsia="Times New Roman" w:hAnsi="Times New Roman" w:cs="Times New Roman"/>
          <w:color w:val="000000" w:themeColor="text1"/>
          <w:shd w:val="clear" w:color="auto" w:fill="FFFFFF"/>
          <w:lang w:eastAsia="en-GB"/>
        </w:rPr>
        <w:t xml:space="preserve"> then </w:t>
      </w:r>
      <w:r w:rsidR="00750B0D" w:rsidRPr="00571B07">
        <w:rPr>
          <w:rFonts w:ascii="Times New Roman" w:eastAsia="Times New Roman" w:hAnsi="Times New Roman" w:cs="Times New Roman"/>
          <w:color w:val="000000" w:themeColor="text1"/>
          <w:shd w:val="clear" w:color="auto" w:fill="FFFFFF"/>
          <w:lang w:eastAsia="en-GB"/>
        </w:rPr>
        <w:t xml:space="preserve">to the audience </w:t>
      </w:r>
      <w:r w:rsidRPr="00571B07">
        <w:rPr>
          <w:rFonts w:ascii="Times New Roman" w:eastAsia="Times New Roman" w:hAnsi="Times New Roman" w:cs="Times New Roman"/>
          <w:color w:val="000000" w:themeColor="text1"/>
          <w:shd w:val="clear" w:color="auto" w:fill="FFFFFF"/>
          <w:lang w:eastAsia="en-GB"/>
        </w:rPr>
        <w:t xml:space="preserve">the historical context mattered not a jot. </w:t>
      </w:r>
      <w:r w:rsidR="00F305FF" w:rsidRPr="00571B07">
        <w:rPr>
          <w:rFonts w:ascii="Times New Roman" w:eastAsia="Times New Roman" w:hAnsi="Times New Roman" w:cs="Times New Roman"/>
          <w:color w:val="000000" w:themeColor="text1"/>
          <w:shd w:val="clear" w:color="auto" w:fill="FFFFFF"/>
          <w:lang w:eastAsia="en-GB"/>
        </w:rPr>
        <w:t xml:space="preserve">The key concern was </w:t>
      </w:r>
      <w:r w:rsidRPr="00571B07">
        <w:rPr>
          <w:rFonts w:ascii="Times New Roman" w:eastAsia="Times New Roman" w:hAnsi="Times New Roman" w:cs="Times New Roman"/>
          <w:color w:val="000000" w:themeColor="text1"/>
          <w:shd w:val="clear" w:color="auto" w:fill="FFFFFF"/>
          <w:lang w:eastAsia="en-GB"/>
        </w:rPr>
        <w:t xml:space="preserve">Ross Poldark, a timeless hero, who like </w:t>
      </w:r>
      <w:proofErr w:type="spellStart"/>
      <w:r w:rsidRPr="00571B07">
        <w:rPr>
          <w:rFonts w:ascii="Times New Roman" w:eastAsia="Times New Roman" w:hAnsi="Times New Roman" w:cs="Times New Roman"/>
          <w:color w:val="000000" w:themeColor="text1"/>
          <w:shd w:val="clear" w:color="auto" w:fill="FFFFFF"/>
          <w:lang w:eastAsia="en-GB"/>
        </w:rPr>
        <w:t>Mr</w:t>
      </w:r>
      <w:proofErr w:type="spellEnd"/>
      <w:r w:rsidRPr="00571B07">
        <w:rPr>
          <w:rFonts w:ascii="Times New Roman" w:eastAsia="Times New Roman" w:hAnsi="Times New Roman" w:cs="Times New Roman"/>
          <w:color w:val="000000" w:themeColor="text1"/>
          <w:shd w:val="clear" w:color="auto" w:fill="FFFFFF"/>
          <w:lang w:eastAsia="en-GB"/>
        </w:rPr>
        <w:t xml:space="preserve"> Darcy, Rhett Butler, Rochester and Heathcliff was flawed yet perfect. </w:t>
      </w:r>
    </w:p>
    <w:p w14:paraId="7C02B90A" w14:textId="60FF934D" w:rsidR="00D06A50" w:rsidRPr="00571B07" w:rsidRDefault="00D06A50" w:rsidP="00571B07">
      <w:pPr>
        <w:spacing w:line="480" w:lineRule="auto"/>
        <w:ind w:firstLine="720"/>
        <w:rPr>
          <w:rFonts w:ascii="Times New Roman" w:eastAsia="Times New Roman" w:hAnsi="Times New Roman" w:cs="Times New Roman"/>
          <w:color w:val="000000" w:themeColor="text1"/>
          <w:shd w:val="clear" w:color="auto" w:fill="FFFFFF"/>
          <w:lang w:eastAsia="en-GB"/>
        </w:rPr>
      </w:pPr>
      <w:r w:rsidRPr="00571B07">
        <w:rPr>
          <w:rFonts w:ascii="Times New Roman" w:eastAsia="Times New Roman" w:hAnsi="Times New Roman" w:cs="Times New Roman"/>
          <w:color w:val="000000" w:themeColor="text1"/>
          <w:shd w:val="clear" w:color="auto" w:fill="FFFFFF"/>
          <w:lang w:eastAsia="en-GB"/>
        </w:rPr>
        <w:t xml:space="preserve">Exploring how Poldark’s history is consumed remains similarly complex as we turn </w:t>
      </w:r>
      <w:r w:rsidR="00F305FF" w:rsidRPr="00571B07">
        <w:rPr>
          <w:rFonts w:ascii="Times New Roman" w:eastAsia="Times New Roman" w:hAnsi="Times New Roman" w:cs="Times New Roman"/>
          <w:color w:val="000000" w:themeColor="text1"/>
          <w:shd w:val="clear" w:color="auto" w:fill="FFFFFF"/>
          <w:lang w:eastAsia="en-GB"/>
        </w:rPr>
        <w:t>to</w:t>
      </w:r>
      <w:r w:rsidRPr="00571B07">
        <w:rPr>
          <w:rFonts w:ascii="Times New Roman" w:eastAsia="Times New Roman" w:hAnsi="Times New Roman" w:cs="Times New Roman"/>
          <w:color w:val="000000" w:themeColor="text1"/>
          <w:shd w:val="clear" w:color="auto" w:fill="FFFFFF"/>
          <w:lang w:eastAsia="en-GB"/>
        </w:rPr>
        <w:t xml:space="preserve"> the </w:t>
      </w:r>
      <w:r w:rsidR="00750B0D" w:rsidRPr="00571B07">
        <w:rPr>
          <w:rFonts w:ascii="Times New Roman" w:eastAsia="Times New Roman" w:hAnsi="Times New Roman" w:cs="Times New Roman"/>
          <w:color w:val="000000" w:themeColor="text1"/>
          <w:shd w:val="clear" w:color="auto" w:fill="FFFFFF"/>
          <w:lang w:eastAsia="en-GB"/>
        </w:rPr>
        <w:t>current</w:t>
      </w:r>
      <w:r w:rsidRPr="00571B07">
        <w:rPr>
          <w:rFonts w:ascii="Times New Roman" w:eastAsia="Times New Roman" w:hAnsi="Times New Roman" w:cs="Times New Roman"/>
          <w:color w:val="000000" w:themeColor="text1"/>
          <w:shd w:val="clear" w:color="auto" w:fill="FFFFFF"/>
          <w:lang w:eastAsia="en-GB"/>
        </w:rPr>
        <w:t xml:space="preserve"> </w:t>
      </w:r>
      <w:r w:rsidRPr="00571B07">
        <w:rPr>
          <w:rFonts w:ascii="Times New Roman" w:eastAsia="Times New Roman" w:hAnsi="Times New Roman" w:cs="Times New Roman"/>
          <w:i/>
          <w:color w:val="000000" w:themeColor="text1"/>
          <w:shd w:val="clear" w:color="auto" w:fill="FFFFFF"/>
          <w:lang w:eastAsia="en-GB"/>
        </w:rPr>
        <w:t xml:space="preserve">Poldark </w:t>
      </w:r>
      <w:r w:rsidRPr="00571B07">
        <w:rPr>
          <w:rFonts w:ascii="Times New Roman" w:eastAsia="Times New Roman" w:hAnsi="Times New Roman" w:cs="Times New Roman"/>
          <w:color w:val="000000" w:themeColor="text1"/>
          <w:shd w:val="clear" w:color="auto" w:fill="FFFFFF"/>
          <w:lang w:eastAsia="en-GB"/>
        </w:rPr>
        <w:t>series. Given that the adaptation is still evolving, and not least because I remain professionally invested in the</w:t>
      </w:r>
      <w:r w:rsidR="00F305FF" w:rsidRPr="00571B07">
        <w:rPr>
          <w:rFonts w:ascii="Times New Roman" w:eastAsia="Times New Roman" w:hAnsi="Times New Roman" w:cs="Times New Roman"/>
          <w:color w:val="000000" w:themeColor="text1"/>
          <w:shd w:val="clear" w:color="auto" w:fill="FFFFFF"/>
          <w:lang w:eastAsia="en-GB"/>
        </w:rPr>
        <w:t xml:space="preserve"> production, it is too early to </w:t>
      </w:r>
      <w:r w:rsidRPr="00571B07">
        <w:rPr>
          <w:rFonts w:ascii="Times New Roman" w:eastAsia="Times New Roman" w:hAnsi="Times New Roman" w:cs="Times New Roman"/>
          <w:color w:val="000000" w:themeColor="text1"/>
          <w:shd w:val="clear" w:color="auto" w:fill="FFFFFF"/>
          <w:lang w:eastAsia="en-GB"/>
        </w:rPr>
        <w:t>develop a thorough</w:t>
      </w:r>
      <w:r w:rsidR="00685DCD" w:rsidRPr="00571B07">
        <w:rPr>
          <w:rFonts w:ascii="Times New Roman" w:eastAsia="Times New Roman" w:hAnsi="Times New Roman" w:cs="Times New Roman"/>
          <w:color w:val="000000" w:themeColor="text1"/>
          <w:shd w:val="clear" w:color="auto" w:fill="FFFFFF"/>
          <w:lang w:eastAsia="en-GB"/>
        </w:rPr>
        <w:t xml:space="preserve">, </w:t>
      </w:r>
      <w:r w:rsidRPr="00571B07">
        <w:rPr>
          <w:rFonts w:ascii="Times New Roman" w:eastAsia="Times New Roman" w:hAnsi="Times New Roman" w:cs="Times New Roman"/>
          <w:color w:val="000000" w:themeColor="text1"/>
          <w:shd w:val="clear" w:color="auto" w:fill="FFFFFF"/>
          <w:lang w:eastAsia="en-GB"/>
        </w:rPr>
        <w:t>objective analysis. However, some key points are</w:t>
      </w:r>
      <w:r w:rsidR="00685DCD" w:rsidRPr="00571B07">
        <w:rPr>
          <w:rFonts w:ascii="Times New Roman" w:eastAsia="Times New Roman" w:hAnsi="Times New Roman" w:cs="Times New Roman"/>
          <w:color w:val="000000" w:themeColor="text1"/>
          <w:shd w:val="clear" w:color="auto" w:fill="FFFFFF"/>
          <w:lang w:eastAsia="en-GB"/>
        </w:rPr>
        <w:t xml:space="preserve"> perhaps already</w:t>
      </w:r>
      <w:r w:rsidRPr="00571B07">
        <w:rPr>
          <w:rFonts w:ascii="Times New Roman" w:eastAsia="Times New Roman" w:hAnsi="Times New Roman" w:cs="Times New Roman"/>
          <w:color w:val="000000" w:themeColor="text1"/>
          <w:shd w:val="clear" w:color="auto" w:fill="FFFFFF"/>
          <w:lang w:eastAsia="en-GB"/>
        </w:rPr>
        <w:t xml:space="preserve"> evident.</w:t>
      </w:r>
      <w:r w:rsidR="00317E6A" w:rsidRPr="00571B07">
        <w:rPr>
          <w:rFonts w:ascii="Times New Roman" w:eastAsia="Times New Roman" w:hAnsi="Times New Roman" w:cs="Times New Roman"/>
          <w:color w:val="000000" w:themeColor="text1"/>
          <w:shd w:val="clear" w:color="auto" w:fill="FFFFFF"/>
          <w:lang w:eastAsia="en-GB"/>
        </w:rPr>
        <w:t xml:space="preserve"> Most strikingly</w:t>
      </w:r>
      <w:r w:rsidR="00F020B7" w:rsidRPr="00571B07">
        <w:rPr>
          <w:rFonts w:ascii="Times New Roman" w:eastAsia="Times New Roman" w:hAnsi="Times New Roman" w:cs="Times New Roman"/>
          <w:color w:val="000000" w:themeColor="text1"/>
          <w:shd w:val="clear" w:color="auto" w:fill="FFFFFF"/>
          <w:lang w:eastAsia="en-GB"/>
        </w:rPr>
        <w:t xml:space="preserve"> </w:t>
      </w:r>
      <w:r w:rsidRPr="00571B07">
        <w:rPr>
          <w:rFonts w:ascii="Times New Roman" w:eastAsia="Times New Roman" w:hAnsi="Times New Roman" w:cs="Times New Roman"/>
          <w:color w:val="000000" w:themeColor="text1"/>
          <w:shd w:val="clear" w:color="auto" w:fill="FFFFFF"/>
          <w:lang w:eastAsia="en-GB"/>
        </w:rPr>
        <w:t xml:space="preserve">there has been a pronounced identification of the audience with Ross Poldark as a hero, and by extension a huge amount </w:t>
      </w:r>
      <w:r w:rsidR="00685DCD" w:rsidRPr="00571B07">
        <w:rPr>
          <w:rFonts w:ascii="Times New Roman" w:eastAsia="Times New Roman" w:hAnsi="Times New Roman" w:cs="Times New Roman"/>
          <w:color w:val="000000" w:themeColor="text1"/>
          <w:shd w:val="clear" w:color="auto" w:fill="FFFFFF"/>
          <w:lang w:eastAsia="en-GB"/>
        </w:rPr>
        <w:t xml:space="preserve">of </w:t>
      </w:r>
      <w:r w:rsidRPr="00571B07">
        <w:rPr>
          <w:rFonts w:ascii="Times New Roman" w:eastAsia="Times New Roman" w:hAnsi="Times New Roman" w:cs="Times New Roman"/>
          <w:color w:val="000000" w:themeColor="text1"/>
          <w:shd w:val="clear" w:color="auto" w:fill="FFFFFF"/>
          <w:lang w:eastAsia="en-GB"/>
        </w:rPr>
        <w:t xml:space="preserve">public attention given to the actor, Aidan Turner. </w:t>
      </w:r>
      <w:r w:rsidR="00F020B7" w:rsidRPr="00571B07">
        <w:rPr>
          <w:rFonts w:ascii="Times New Roman" w:eastAsia="Times New Roman" w:hAnsi="Times New Roman" w:cs="Times New Roman"/>
          <w:color w:val="000000" w:themeColor="text1"/>
          <w:shd w:val="clear" w:color="auto" w:fill="FFFFFF"/>
          <w:lang w:eastAsia="en-GB"/>
        </w:rPr>
        <w:t xml:space="preserve">This has been flagged as </w:t>
      </w:r>
      <w:r w:rsidRPr="00571B07">
        <w:rPr>
          <w:rFonts w:ascii="Times New Roman" w:eastAsia="Times New Roman" w:hAnsi="Times New Roman" w:cs="Times New Roman"/>
          <w:color w:val="000000" w:themeColor="text1"/>
          <w:shd w:val="clear" w:color="auto" w:fill="FFFFFF"/>
          <w:lang w:eastAsia="en-GB"/>
        </w:rPr>
        <w:t xml:space="preserve">a ‘new’ objectification of </w:t>
      </w:r>
      <w:r w:rsidR="00EB24CF" w:rsidRPr="00571B07">
        <w:rPr>
          <w:rFonts w:ascii="Times New Roman" w:eastAsia="Times New Roman" w:hAnsi="Times New Roman" w:cs="Times New Roman"/>
          <w:color w:val="000000" w:themeColor="text1"/>
          <w:shd w:val="clear" w:color="auto" w:fill="FFFFFF"/>
          <w:lang w:eastAsia="en-GB"/>
        </w:rPr>
        <w:t xml:space="preserve">a </w:t>
      </w:r>
      <w:r w:rsidRPr="00571B07">
        <w:rPr>
          <w:rFonts w:ascii="Times New Roman" w:eastAsia="Times New Roman" w:hAnsi="Times New Roman" w:cs="Times New Roman"/>
          <w:color w:val="000000" w:themeColor="text1"/>
          <w:shd w:val="clear" w:color="auto" w:fill="FFFFFF"/>
          <w:lang w:eastAsia="en-GB"/>
        </w:rPr>
        <w:t xml:space="preserve">male lead, </w:t>
      </w:r>
      <w:r w:rsidR="00EB24CF" w:rsidRPr="00571B07">
        <w:rPr>
          <w:rFonts w:ascii="Times New Roman" w:eastAsia="Times New Roman" w:hAnsi="Times New Roman" w:cs="Times New Roman"/>
          <w:color w:val="000000" w:themeColor="text1"/>
          <w:shd w:val="clear" w:color="auto" w:fill="FFFFFF"/>
          <w:lang w:eastAsia="en-GB"/>
        </w:rPr>
        <w:t>a form of reverse sexism. While</w:t>
      </w:r>
      <w:r w:rsidRPr="00571B07">
        <w:rPr>
          <w:rFonts w:ascii="Times New Roman" w:eastAsia="Times New Roman" w:hAnsi="Times New Roman" w:cs="Times New Roman"/>
          <w:color w:val="000000" w:themeColor="text1"/>
          <w:shd w:val="clear" w:color="auto" w:fill="FFFFFF"/>
          <w:lang w:eastAsia="en-GB"/>
        </w:rPr>
        <w:t xml:space="preserve"> it is certainly the case that the attention focused on Turner has been marked, it is noteworthy that (despite the different press and publicity culture) a comparable public gaze turned on Robin Ellis thirty years before.</w:t>
      </w:r>
    </w:p>
    <w:p w14:paraId="70456F1B" w14:textId="47C2CF15" w:rsidR="009C32EF" w:rsidRPr="00571B07" w:rsidRDefault="00D06A50" w:rsidP="00571B07">
      <w:pPr>
        <w:spacing w:line="480" w:lineRule="auto"/>
        <w:ind w:firstLine="720"/>
        <w:rPr>
          <w:rFonts w:ascii="Times New Roman" w:eastAsia="Times New Roman" w:hAnsi="Times New Roman" w:cs="Times New Roman"/>
          <w:color w:val="000000" w:themeColor="text1"/>
          <w:shd w:val="clear" w:color="auto" w:fill="FFFFFF"/>
          <w:lang w:eastAsia="en-GB"/>
        </w:rPr>
      </w:pPr>
      <w:r w:rsidRPr="00571B07">
        <w:rPr>
          <w:rFonts w:ascii="Times New Roman" w:eastAsia="Times New Roman" w:hAnsi="Times New Roman" w:cs="Times New Roman"/>
          <w:color w:val="000000" w:themeColor="text1"/>
          <w:shd w:val="clear" w:color="auto" w:fill="FFFFFF"/>
          <w:lang w:eastAsia="en-GB"/>
        </w:rPr>
        <w:t xml:space="preserve">The </w:t>
      </w:r>
      <w:r w:rsidR="00EB24CF" w:rsidRPr="00571B07">
        <w:rPr>
          <w:rFonts w:ascii="Times New Roman" w:eastAsia="Times New Roman" w:hAnsi="Times New Roman" w:cs="Times New Roman"/>
          <w:color w:val="000000" w:themeColor="text1"/>
          <w:shd w:val="clear" w:color="auto" w:fill="FFFFFF"/>
          <w:lang w:eastAsia="en-GB"/>
        </w:rPr>
        <w:t>audience investment</w:t>
      </w:r>
      <w:r w:rsidRPr="00571B07">
        <w:rPr>
          <w:rFonts w:ascii="Times New Roman" w:eastAsia="Times New Roman" w:hAnsi="Times New Roman" w:cs="Times New Roman"/>
          <w:color w:val="000000" w:themeColor="text1"/>
          <w:shd w:val="clear" w:color="auto" w:fill="FFFFFF"/>
          <w:lang w:eastAsia="en-GB"/>
        </w:rPr>
        <w:t xml:space="preserve"> in Ross Poldark as a hero has inevitably made it difficult for some viewers </w:t>
      </w:r>
      <w:r w:rsidR="00EB24CF" w:rsidRPr="00571B07">
        <w:rPr>
          <w:rFonts w:ascii="Times New Roman" w:eastAsia="Times New Roman" w:hAnsi="Times New Roman" w:cs="Times New Roman"/>
          <w:color w:val="000000" w:themeColor="text1"/>
          <w:shd w:val="clear" w:color="auto" w:fill="FFFFFF"/>
          <w:lang w:eastAsia="en-GB"/>
        </w:rPr>
        <w:t>to become as committed to the current drama as to the 1970s adaptation</w:t>
      </w:r>
      <w:r w:rsidRPr="00571B07">
        <w:rPr>
          <w:rFonts w:ascii="Times New Roman" w:eastAsia="Times New Roman" w:hAnsi="Times New Roman" w:cs="Times New Roman"/>
          <w:color w:val="000000" w:themeColor="text1"/>
          <w:shd w:val="clear" w:color="auto" w:fill="FFFFFF"/>
          <w:lang w:eastAsia="en-GB"/>
        </w:rPr>
        <w:t xml:space="preserve">. In a review for </w:t>
      </w:r>
      <w:r w:rsidRPr="00571B07">
        <w:rPr>
          <w:rFonts w:ascii="Times New Roman" w:eastAsia="Times New Roman" w:hAnsi="Times New Roman" w:cs="Times New Roman"/>
          <w:i/>
          <w:color w:val="000000" w:themeColor="text1"/>
          <w:shd w:val="clear" w:color="auto" w:fill="FFFFFF"/>
          <w:lang w:eastAsia="en-GB"/>
        </w:rPr>
        <w:t>Front Row</w:t>
      </w:r>
      <w:r w:rsidR="00317E6A" w:rsidRPr="00571B07">
        <w:rPr>
          <w:rFonts w:ascii="Times New Roman" w:eastAsia="Times New Roman" w:hAnsi="Times New Roman" w:cs="Times New Roman"/>
          <w:i/>
          <w:color w:val="000000" w:themeColor="text1"/>
          <w:shd w:val="clear" w:color="auto" w:fill="FFFFFF"/>
          <w:lang w:eastAsia="en-GB"/>
        </w:rPr>
        <w:t xml:space="preserve"> (</w:t>
      </w:r>
      <w:r w:rsidR="00317E6A" w:rsidRPr="00571B07">
        <w:rPr>
          <w:rFonts w:ascii="Times New Roman" w:eastAsia="Times New Roman" w:hAnsi="Times New Roman" w:cs="Times New Roman"/>
          <w:color w:val="000000" w:themeColor="text1"/>
          <w:shd w:val="clear" w:color="auto" w:fill="FFFFFF"/>
          <w:lang w:eastAsia="en-GB"/>
        </w:rPr>
        <w:t>BBC Radio 4, 2 March 2015)</w:t>
      </w:r>
      <w:r w:rsidR="00EB24CF" w:rsidRPr="00571B07">
        <w:rPr>
          <w:rFonts w:ascii="Times New Roman" w:eastAsia="Times New Roman" w:hAnsi="Times New Roman" w:cs="Times New Roman"/>
          <w:color w:val="000000" w:themeColor="text1"/>
          <w:shd w:val="clear" w:color="auto" w:fill="FFFFFF"/>
          <w:lang w:eastAsia="en-GB"/>
        </w:rPr>
        <w:t>,</w:t>
      </w:r>
      <w:r w:rsidRPr="00571B07">
        <w:rPr>
          <w:rFonts w:ascii="Times New Roman" w:eastAsia="Times New Roman" w:hAnsi="Times New Roman" w:cs="Times New Roman"/>
          <w:color w:val="000000" w:themeColor="text1"/>
          <w:shd w:val="clear" w:color="auto" w:fill="FFFFFF"/>
          <w:lang w:eastAsia="en-GB"/>
        </w:rPr>
        <w:t xml:space="preserve"> Sarah </w:t>
      </w:r>
      <w:proofErr w:type="spellStart"/>
      <w:r w:rsidRPr="00571B07">
        <w:rPr>
          <w:rFonts w:ascii="Times New Roman" w:eastAsia="Times New Roman" w:hAnsi="Times New Roman" w:cs="Times New Roman"/>
          <w:color w:val="000000" w:themeColor="text1"/>
          <w:shd w:val="clear" w:color="auto" w:fill="FFFFFF"/>
          <w:lang w:eastAsia="en-GB"/>
        </w:rPr>
        <w:t>Dunnant</w:t>
      </w:r>
      <w:proofErr w:type="spellEnd"/>
      <w:r w:rsidRPr="00571B07">
        <w:rPr>
          <w:rFonts w:ascii="Times New Roman" w:eastAsia="Times New Roman" w:hAnsi="Times New Roman" w:cs="Times New Roman"/>
          <w:color w:val="000000" w:themeColor="text1"/>
          <w:shd w:val="clear" w:color="auto" w:fill="FFFFFF"/>
          <w:lang w:eastAsia="en-GB"/>
        </w:rPr>
        <w:t xml:space="preserve"> </w:t>
      </w:r>
      <w:proofErr w:type="spellStart"/>
      <w:r w:rsidRPr="00571B07">
        <w:rPr>
          <w:rFonts w:ascii="Times New Roman" w:eastAsia="Times New Roman" w:hAnsi="Times New Roman" w:cs="Times New Roman"/>
          <w:color w:val="000000" w:themeColor="text1"/>
          <w:shd w:val="clear" w:color="auto" w:fill="FFFFFF"/>
          <w:lang w:eastAsia="en-GB"/>
        </w:rPr>
        <w:t>criticised</w:t>
      </w:r>
      <w:proofErr w:type="spellEnd"/>
      <w:r w:rsidRPr="00571B07">
        <w:rPr>
          <w:rFonts w:ascii="Times New Roman" w:eastAsia="Times New Roman" w:hAnsi="Times New Roman" w:cs="Times New Roman"/>
          <w:color w:val="000000" w:themeColor="text1"/>
          <w:shd w:val="clear" w:color="auto" w:fill="FFFFFF"/>
          <w:lang w:eastAsia="en-GB"/>
        </w:rPr>
        <w:t xml:space="preserve"> the 2015 version as lacking the ‘pure power’ of romance in the original, suggesting that in opting for a ‘grittier and grimier’ visual language ‘like </w:t>
      </w:r>
      <w:r w:rsidRPr="007D7350">
        <w:rPr>
          <w:rFonts w:ascii="Times New Roman" w:eastAsia="Times New Roman" w:hAnsi="Times New Roman" w:cs="Times New Roman"/>
          <w:i/>
          <w:color w:val="000000" w:themeColor="text1"/>
          <w:shd w:val="clear" w:color="auto" w:fill="FFFFFF"/>
          <w:lang w:eastAsia="en-GB"/>
        </w:rPr>
        <w:t>Jamaica Inn</w:t>
      </w:r>
      <w:r w:rsidRPr="00571B07">
        <w:rPr>
          <w:rFonts w:ascii="Times New Roman" w:eastAsia="Times New Roman" w:hAnsi="Times New Roman" w:cs="Times New Roman"/>
          <w:color w:val="000000" w:themeColor="text1"/>
          <w:shd w:val="clear" w:color="auto" w:fill="FFFFFF"/>
          <w:lang w:eastAsia="en-GB"/>
        </w:rPr>
        <w:t>’</w:t>
      </w:r>
      <w:r w:rsidR="00EB24CF" w:rsidRPr="00571B07">
        <w:rPr>
          <w:rFonts w:ascii="Times New Roman" w:eastAsia="Times New Roman" w:hAnsi="Times New Roman" w:cs="Times New Roman"/>
          <w:color w:val="000000" w:themeColor="text1"/>
          <w:shd w:val="clear" w:color="auto" w:fill="FFFFFF"/>
          <w:lang w:eastAsia="en-GB"/>
        </w:rPr>
        <w:t>,</w:t>
      </w:r>
      <w:r w:rsidRPr="00571B07">
        <w:rPr>
          <w:rFonts w:ascii="Times New Roman" w:eastAsia="Times New Roman" w:hAnsi="Times New Roman" w:cs="Times New Roman"/>
          <w:color w:val="000000" w:themeColor="text1"/>
          <w:shd w:val="clear" w:color="auto" w:fill="FFFFFF"/>
          <w:lang w:eastAsia="en-GB"/>
        </w:rPr>
        <w:t xml:space="preserve"> the current version would fail to create the ‘joyful romance’ she recalled from the 1970s. When asked whether it was worth revisiting ‘a very interesting historical period for Britain’</w:t>
      </w:r>
      <w:r w:rsidR="00EB24CF" w:rsidRPr="00571B07">
        <w:rPr>
          <w:rFonts w:ascii="Times New Roman" w:eastAsia="Times New Roman" w:hAnsi="Times New Roman" w:cs="Times New Roman"/>
          <w:color w:val="000000" w:themeColor="text1"/>
          <w:shd w:val="clear" w:color="auto" w:fill="FFFFFF"/>
          <w:lang w:eastAsia="en-GB"/>
        </w:rPr>
        <w:t>,</w:t>
      </w:r>
      <w:r w:rsidRPr="00571B07">
        <w:rPr>
          <w:rFonts w:ascii="Times New Roman" w:eastAsia="Times New Roman" w:hAnsi="Times New Roman" w:cs="Times New Roman"/>
          <w:color w:val="000000" w:themeColor="text1"/>
          <w:shd w:val="clear" w:color="auto" w:fill="FFFFFF"/>
          <w:lang w:eastAsia="en-GB"/>
        </w:rPr>
        <w:t xml:space="preserve"> </w:t>
      </w:r>
      <w:proofErr w:type="spellStart"/>
      <w:r w:rsidRPr="00571B07">
        <w:rPr>
          <w:rFonts w:ascii="Times New Roman" w:eastAsia="Times New Roman" w:hAnsi="Times New Roman" w:cs="Times New Roman"/>
          <w:color w:val="000000" w:themeColor="text1"/>
          <w:shd w:val="clear" w:color="auto" w:fill="FFFFFF"/>
          <w:lang w:eastAsia="en-GB"/>
        </w:rPr>
        <w:t>Dunnant</w:t>
      </w:r>
      <w:proofErr w:type="spellEnd"/>
      <w:r w:rsidRPr="00571B07">
        <w:rPr>
          <w:rFonts w:ascii="Times New Roman" w:eastAsia="Times New Roman" w:hAnsi="Times New Roman" w:cs="Times New Roman"/>
          <w:color w:val="000000" w:themeColor="text1"/>
          <w:shd w:val="clear" w:color="auto" w:fill="FFFFFF"/>
          <w:lang w:eastAsia="en-GB"/>
        </w:rPr>
        <w:t xml:space="preserve"> r</w:t>
      </w:r>
      <w:r w:rsidR="00EB24CF" w:rsidRPr="00571B07">
        <w:rPr>
          <w:rFonts w:ascii="Times New Roman" w:eastAsia="Times New Roman" w:hAnsi="Times New Roman" w:cs="Times New Roman"/>
          <w:color w:val="000000" w:themeColor="text1"/>
          <w:shd w:val="clear" w:color="auto" w:fill="FFFFFF"/>
          <w:lang w:eastAsia="en-GB"/>
        </w:rPr>
        <w:t xml:space="preserve">eplied again with a reference </w:t>
      </w:r>
      <w:r w:rsidR="0022568D" w:rsidRPr="00571B07">
        <w:rPr>
          <w:rFonts w:ascii="Times New Roman" w:eastAsia="Times New Roman" w:hAnsi="Times New Roman" w:cs="Times New Roman"/>
          <w:color w:val="000000" w:themeColor="text1"/>
          <w:shd w:val="clear" w:color="auto" w:fill="FFFFFF"/>
          <w:lang w:eastAsia="en-GB"/>
        </w:rPr>
        <w:t>to the</w:t>
      </w:r>
      <w:r w:rsidRPr="00571B07">
        <w:rPr>
          <w:rFonts w:ascii="Times New Roman" w:eastAsia="Times New Roman" w:hAnsi="Times New Roman" w:cs="Times New Roman"/>
          <w:color w:val="000000" w:themeColor="text1"/>
          <w:shd w:val="clear" w:color="auto" w:fill="FFFFFF"/>
          <w:lang w:eastAsia="en-GB"/>
        </w:rPr>
        <w:t xml:space="preserve"> pre-eminence of the romantic plot, and what she regarded as a comparative lack of romantic appeal in the recent television version.</w:t>
      </w:r>
      <w:r w:rsidR="00317E6A" w:rsidRPr="00571B07">
        <w:rPr>
          <w:rFonts w:ascii="Times New Roman" w:eastAsia="Times New Roman" w:hAnsi="Times New Roman" w:cs="Times New Roman"/>
          <w:color w:val="000000" w:themeColor="text1"/>
          <w:shd w:val="clear" w:color="auto" w:fill="FFFFFF"/>
          <w:lang w:eastAsia="en-GB"/>
        </w:rPr>
        <w:t xml:space="preserve"> </w:t>
      </w:r>
      <w:r w:rsidR="009C32EF" w:rsidRPr="00571B07">
        <w:rPr>
          <w:rFonts w:ascii="Times New Roman" w:eastAsia="Times New Roman" w:hAnsi="Times New Roman" w:cs="Times New Roman"/>
          <w:color w:val="000000" w:themeColor="text1"/>
          <w:shd w:val="clear" w:color="auto" w:fill="FFFFFF"/>
          <w:lang w:eastAsia="en-GB"/>
        </w:rPr>
        <w:t xml:space="preserve">Evidently drawing on her own </w:t>
      </w:r>
      <w:r w:rsidR="009C32EF" w:rsidRPr="00571B07">
        <w:rPr>
          <w:rFonts w:ascii="Times New Roman" w:eastAsia="Times New Roman" w:hAnsi="Times New Roman" w:cs="Times New Roman"/>
          <w:color w:val="000000" w:themeColor="text1"/>
          <w:shd w:val="clear" w:color="auto" w:fill="FFFFFF"/>
          <w:lang w:eastAsia="en-GB"/>
        </w:rPr>
        <w:lastRenderedPageBreak/>
        <w:t>recollection of the previous</w:t>
      </w:r>
      <w:r w:rsidR="00EB24CF" w:rsidRPr="00571B07">
        <w:rPr>
          <w:rFonts w:ascii="Times New Roman" w:eastAsia="Times New Roman" w:hAnsi="Times New Roman" w:cs="Times New Roman"/>
          <w:color w:val="000000" w:themeColor="text1"/>
          <w:shd w:val="clear" w:color="auto" w:fill="FFFFFF"/>
          <w:lang w:eastAsia="en-GB"/>
        </w:rPr>
        <w:t xml:space="preserve"> version</w:t>
      </w:r>
      <w:r w:rsidR="009C32EF" w:rsidRPr="00571B07">
        <w:rPr>
          <w:rFonts w:ascii="Times New Roman" w:eastAsia="Times New Roman" w:hAnsi="Times New Roman" w:cs="Times New Roman"/>
          <w:color w:val="000000" w:themeColor="text1"/>
          <w:shd w:val="clear" w:color="auto" w:fill="FFFFFF"/>
          <w:lang w:eastAsia="en-GB"/>
        </w:rPr>
        <w:t xml:space="preserve">, </w:t>
      </w:r>
      <w:proofErr w:type="spellStart"/>
      <w:r w:rsidR="009C32EF" w:rsidRPr="00571B07">
        <w:rPr>
          <w:rFonts w:ascii="Times New Roman" w:eastAsia="Times New Roman" w:hAnsi="Times New Roman" w:cs="Times New Roman"/>
          <w:color w:val="000000" w:themeColor="text1"/>
          <w:shd w:val="clear" w:color="auto" w:fill="FFFFFF"/>
          <w:lang w:eastAsia="en-GB"/>
        </w:rPr>
        <w:t>Dunnant’s</w:t>
      </w:r>
      <w:proofErr w:type="spellEnd"/>
      <w:r w:rsidR="009C32EF" w:rsidRPr="00571B07">
        <w:rPr>
          <w:rFonts w:ascii="Times New Roman" w:eastAsia="Times New Roman" w:hAnsi="Times New Roman" w:cs="Times New Roman"/>
          <w:color w:val="000000" w:themeColor="text1"/>
          <w:shd w:val="clear" w:color="auto" w:fill="FFFFFF"/>
          <w:lang w:eastAsia="en-GB"/>
        </w:rPr>
        <w:t xml:space="preserve"> </w:t>
      </w:r>
      <w:r w:rsidR="00731EF6" w:rsidRPr="00571B07">
        <w:rPr>
          <w:rFonts w:ascii="Times New Roman" w:eastAsia="Times New Roman" w:hAnsi="Times New Roman" w:cs="Times New Roman"/>
          <w:color w:val="000000" w:themeColor="text1"/>
          <w:shd w:val="clear" w:color="auto" w:fill="FFFFFF"/>
          <w:lang w:eastAsia="en-GB"/>
        </w:rPr>
        <w:t xml:space="preserve">emphasis on </w:t>
      </w:r>
      <w:r w:rsidR="009C32EF" w:rsidRPr="00571B07">
        <w:rPr>
          <w:rFonts w:ascii="Times New Roman" w:eastAsia="Times New Roman" w:hAnsi="Times New Roman" w:cs="Times New Roman"/>
          <w:color w:val="000000" w:themeColor="text1"/>
          <w:shd w:val="clear" w:color="auto" w:fill="FFFFFF"/>
          <w:lang w:eastAsia="en-GB"/>
        </w:rPr>
        <w:t xml:space="preserve">personal emotional engagement, along with a </w:t>
      </w:r>
      <w:r w:rsidR="00731EF6" w:rsidRPr="00571B07">
        <w:rPr>
          <w:rFonts w:ascii="Times New Roman" w:eastAsia="Times New Roman" w:hAnsi="Times New Roman" w:cs="Times New Roman"/>
          <w:color w:val="000000" w:themeColor="text1"/>
          <w:shd w:val="clear" w:color="auto" w:fill="FFFFFF"/>
          <w:lang w:eastAsia="en-GB"/>
        </w:rPr>
        <w:t xml:space="preserve">brushing </w:t>
      </w:r>
      <w:r w:rsidR="00685DCD" w:rsidRPr="00571B07">
        <w:rPr>
          <w:rFonts w:ascii="Times New Roman" w:eastAsia="Times New Roman" w:hAnsi="Times New Roman" w:cs="Times New Roman"/>
          <w:color w:val="000000" w:themeColor="text1"/>
          <w:shd w:val="clear" w:color="auto" w:fill="FFFFFF"/>
          <w:lang w:eastAsia="en-GB"/>
        </w:rPr>
        <w:t>aside</w:t>
      </w:r>
      <w:r w:rsidR="00731EF6" w:rsidRPr="00571B07">
        <w:rPr>
          <w:rFonts w:ascii="Times New Roman" w:eastAsia="Times New Roman" w:hAnsi="Times New Roman" w:cs="Times New Roman"/>
          <w:color w:val="000000" w:themeColor="text1"/>
          <w:shd w:val="clear" w:color="auto" w:fill="FFFFFF"/>
          <w:lang w:eastAsia="en-GB"/>
        </w:rPr>
        <w:t xml:space="preserve"> of historical context</w:t>
      </w:r>
      <w:r w:rsidR="009C32EF" w:rsidRPr="00571B07">
        <w:rPr>
          <w:rFonts w:ascii="Times New Roman" w:eastAsia="Times New Roman" w:hAnsi="Times New Roman" w:cs="Times New Roman"/>
          <w:color w:val="000000" w:themeColor="text1"/>
          <w:shd w:val="clear" w:color="auto" w:fill="FFFFFF"/>
          <w:lang w:eastAsia="en-GB"/>
        </w:rPr>
        <w:t>,</w:t>
      </w:r>
      <w:r w:rsidR="00731EF6" w:rsidRPr="00571B07">
        <w:rPr>
          <w:rFonts w:ascii="Times New Roman" w:eastAsia="Times New Roman" w:hAnsi="Times New Roman" w:cs="Times New Roman"/>
          <w:color w:val="000000" w:themeColor="text1"/>
          <w:shd w:val="clear" w:color="auto" w:fill="FFFFFF"/>
          <w:lang w:eastAsia="en-GB"/>
        </w:rPr>
        <w:t xml:space="preserve"> is striking. Notably, Penny Smith was similarly </w:t>
      </w:r>
      <w:r w:rsidR="00E05FDC" w:rsidRPr="00571B07">
        <w:rPr>
          <w:rFonts w:ascii="Times New Roman" w:eastAsia="Times New Roman" w:hAnsi="Times New Roman" w:cs="Times New Roman"/>
          <w:color w:val="000000" w:themeColor="text1"/>
          <w:shd w:val="clear" w:color="auto" w:fill="FFFFFF"/>
          <w:lang w:eastAsia="en-GB"/>
        </w:rPr>
        <w:t>dismissive of</w:t>
      </w:r>
      <w:r w:rsidR="00731EF6" w:rsidRPr="00571B07">
        <w:rPr>
          <w:rFonts w:ascii="Times New Roman" w:eastAsia="Times New Roman" w:hAnsi="Times New Roman" w:cs="Times New Roman"/>
          <w:color w:val="000000" w:themeColor="text1"/>
          <w:shd w:val="clear" w:color="auto" w:fill="FFFFFF"/>
          <w:lang w:eastAsia="en-GB"/>
        </w:rPr>
        <w:t xml:space="preserve"> the recent version as somehow failing to deliver a </w:t>
      </w:r>
      <w:r w:rsidR="00EB24CF" w:rsidRPr="00571B07">
        <w:rPr>
          <w:rFonts w:ascii="Times New Roman" w:eastAsia="Times New Roman" w:hAnsi="Times New Roman" w:cs="Times New Roman"/>
          <w:color w:val="000000" w:themeColor="text1"/>
          <w:shd w:val="clear" w:color="auto" w:fill="FFFFFF"/>
          <w:lang w:eastAsia="en-GB"/>
        </w:rPr>
        <w:t>sufficiently masculine</w:t>
      </w:r>
      <w:r w:rsidR="00731EF6" w:rsidRPr="00571B07">
        <w:rPr>
          <w:rFonts w:ascii="Times New Roman" w:eastAsia="Times New Roman" w:hAnsi="Times New Roman" w:cs="Times New Roman"/>
          <w:color w:val="000000" w:themeColor="text1"/>
          <w:shd w:val="clear" w:color="auto" w:fill="FFFFFF"/>
          <w:lang w:eastAsia="en-GB"/>
        </w:rPr>
        <w:t xml:space="preserve"> Ross and </w:t>
      </w:r>
      <w:r w:rsidR="00685DCD" w:rsidRPr="00571B07">
        <w:rPr>
          <w:rFonts w:ascii="Times New Roman" w:eastAsia="Times New Roman" w:hAnsi="Times New Roman" w:cs="Times New Roman"/>
          <w:color w:val="000000" w:themeColor="text1"/>
          <w:shd w:val="clear" w:color="auto" w:fill="FFFFFF"/>
          <w:lang w:eastAsia="en-GB"/>
        </w:rPr>
        <w:t>a heady enough romance</w:t>
      </w:r>
      <w:r w:rsidR="00731EF6" w:rsidRPr="00571B07">
        <w:rPr>
          <w:rFonts w:ascii="Times New Roman" w:eastAsia="Times New Roman" w:hAnsi="Times New Roman" w:cs="Times New Roman"/>
          <w:color w:val="000000" w:themeColor="text1"/>
          <w:shd w:val="clear" w:color="auto" w:fill="FFFFFF"/>
          <w:lang w:eastAsia="en-GB"/>
        </w:rPr>
        <w:t>.</w:t>
      </w:r>
      <w:r w:rsidR="00E05FDC" w:rsidRPr="00571B07">
        <w:rPr>
          <w:rFonts w:ascii="Times New Roman" w:eastAsia="Times New Roman" w:hAnsi="Times New Roman" w:cs="Times New Roman"/>
          <w:color w:val="000000" w:themeColor="text1"/>
          <w:shd w:val="clear" w:color="auto" w:fill="FFFFFF"/>
          <w:lang w:eastAsia="en-GB"/>
        </w:rPr>
        <w:t xml:space="preserve"> Clearly, however,</w:t>
      </w:r>
      <w:r w:rsidR="009C32EF" w:rsidRPr="00571B07">
        <w:rPr>
          <w:rFonts w:ascii="Times New Roman" w:eastAsia="Times New Roman" w:hAnsi="Times New Roman" w:cs="Times New Roman"/>
          <w:color w:val="000000" w:themeColor="text1"/>
          <w:shd w:val="clear" w:color="auto" w:fill="FFFFFF"/>
          <w:lang w:eastAsia="en-GB"/>
        </w:rPr>
        <w:t xml:space="preserve"> </w:t>
      </w:r>
      <w:r w:rsidR="00685DCD" w:rsidRPr="00571B07">
        <w:rPr>
          <w:rFonts w:ascii="Times New Roman" w:eastAsia="Times New Roman" w:hAnsi="Times New Roman" w:cs="Times New Roman"/>
          <w:color w:val="000000" w:themeColor="text1"/>
          <w:shd w:val="clear" w:color="auto" w:fill="FFFFFF"/>
          <w:lang w:eastAsia="en-GB"/>
        </w:rPr>
        <w:t>the spotlight put on</w:t>
      </w:r>
      <w:r w:rsidR="009C32EF" w:rsidRPr="00571B07">
        <w:rPr>
          <w:rFonts w:ascii="Times New Roman" w:eastAsia="Times New Roman" w:hAnsi="Times New Roman" w:cs="Times New Roman"/>
          <w:color w:val="000000" w:themeColor="text1"/>
          <w:shd w:val="clear" w:color="auto" w:fill="FFFFFF"/>
          <w:lang w:eastAsia="en-GB"/>
        </w:rPr>
        <w:t xml:space="preserve"> Aidan Turner,</w:t>
      </w:r>
      <w:r w:rsidR="00EB24CF" w:rsidRPr="00571B07">
        <w:rPr>
          <w:rFonts w:ascii="Times New Roman" w:eastAsia="Times New Roman" w:hAnsi="Times New Roman" w:cs="Times New Roman"/>
          <w:color w:val="000000" w:themeColor="text1"/>
          <w:shd w:val="clear" w:color="auto" w:fill="FFFFFF"/>
          <w:lang w:eastAsia="en-GB"/>
        </w:rPr>
        <w:t xml:space="preserve"> the large audiences and </w:t>
      </w:r>
      <w:r w:rsidR="009C32EF" w:rsidRPr="00571B07">
        <w:rPr>
          <w:rFonts w:ascii="Times New Roman" w:eastAsia="Times New Roman" w:hAnsi="Times New Roman" w:cs="Times New Roman"/>
          <w:color w:val="000000" w:themeColor="text1"/>
          <w:shd w:val="clear" w:color="auto" w:fill="FFFFFF"/>
          <w:lang w:eastAsia="en-GB"/>
        </w:rPr>
        <w:t xml:space="preserve">commission of multiple series, </w:t>
      </w:r>
      <w:r w:rsidR="00685DCD" w:rsidRPr="00571B07">
        <w:rPr>
          <w:rFonts w:ascii="Times New Roman" w:eastAsia="Times New Roman" w:hAnsi="Times New Roman" w:cs="Times New Roman"/>
          <w:color w:val="000000" w:themeColor="text1"/>
          <w:shd w:val="clear" w:color="auto" w:fill="FFFFFF"/>
          <w:lang w:eastAsia="en-GB"/>
        </w:rPr>
        <w:t xml:space="preserve">suggests that </w:t>
      </w:r>
      <w:r w:rsidR="009C32EF" w:rsidRPr="00571B07">
        <w:rPr>
          <w:rFonts w:ascii="Times New Roman" w:eastAsia="Times New Roman" w:hAnsi="Times New Roman" w:cs="Times New Roman"/>
          <w:color w:val="000000" w:themeColor="text1"/>
          <w:shd w:val="clear" w:color="auto" w:fill="FFFFFF"/>
          <w:lang w:eastAsia="en-GB"/>
        </w:rPr>
        <w:t>the 2015 version has achieved a similar popular appeal.</w:t>
      </w:r>
    </w:p>
    <w:p w14:paraId="6326D3CA" w14:textId="2DDB9C11" w:rsidR="001C0A83" w:rsidRPr="00571B07" w:rsidRDefault="00EB24CF" w:rsidP="00571B07">
      <w:pPr>
        <w:spacing w:line="480" w:lineRule="auto"/>
        <w:ind w:firstLine="720"/>
        <w:rPr>
          <w:rFonts w:ascii="Times New Roman" w:eastAsia="Times New Roman" w:hAnsi="Times New Roman" w:cs="Times New Roman"/>
          <w:color w:val="000000" w:themeColor="text1"/>
          <w:shd w:val="clear" w:color="auto" w:fill="FFFFFF"/>
          <w:lang w:eastAsia="en-GB"/>
        </w:rPr>
      </w:pPr>
      <w:r w:rsidRPr="00571B07">
        <w:rPr>
          <w:rFonts w:ascii="Times New Roman" w:eastAsia="Times New Roman" w:hAnsi="Times New Roman" w:cs="Times New Roman"/>
          <w:color w:val="000000" w:themeColor="text1"/>
          <w:shd w:val="clear" w:color="auto" w:fill="FFFFFF"/>
          <w:lang w:eastAsia="en-GB"/>
        </w:rPr>
        <w:t xml:space="preserve">In the </w:t>
      </w:r>
      <w:r w:rsidR="00750B0D" w:rsidRPr="00571B07">
        <w:rPr>
          <w:rFonts w:ascii="Times New Roman" w:eastAsia="Times New Roman" w:hAnsi="Times New Roman" w:cs="Times New Roman"/>
          <w:color w:val="000000" w:themeColor="text1"/>
          <w:shd w:val="clear" w:color="auto" w:fill="FFFFFF"/>
          <w:lang w:eastAsia="en-GB"/>
        </w:rPr>
        <w:t>publicity around</w:t>
      </w:r>
      <w:r w:rsidR="009C32EF" w:rsidRPr="00571B07">
        <w:rPr>
          <w:rFonts w:ascii="Times New Roman" w:eastAsia="Times New Roman" w:hAnsi="Times New Roman" w:cs="Times New Roman"/>
          <w:color w:val="000000" w:themeColor="text1"/>
          <w:shd w:val="clear" w:color="auto" w:fill="FFFFFF"/>
          <w:lang w:eastAsia="en-GB"/>
        </w:rPr>
        <w:t xml:space="preserve"> Ross Poldark/Aidan Turner and the romantic drama, there has been</w:t>
      </w:r>
      <w:r w:rsidR="00317E6A" w:rsidRPr="00571B07">
        <w:rPr>
          <w:rFonts w:ascii="Times New Roman" w:eastAsia="Times New Roman" w:hAnsi="Times New Roman" w:cs="Times New Roman"/>
          <w:color w:val="000000" w:themeColor="text1"/>
          <w:shd w:val="clear" w:color="auto" w:fill="FFFFFF"/>
          <w:lang w:eastAsia="en-GB"/>
        </w:rPr>
        <w:t xml:space="preserve"> </w:t>
      </w:r>
      <w:r w:rsidR="009C32EF" w:rsidRPr="00571B07">
        <w:rPr>
          <w:rFonts w:ascii="Times New Roman" w:eastAsia="Times New Roman" w:hAnsi="Times New Roman" w:cs="Times New Roman"/>
          <w:color w:val="000000" w:themeColor="text1"/>
          <w:shd w:val="clear" w:color="auto" w:fill="FFFFFF"/>
          <w:lang w:eastAsia="en-GB"/>
        </w:rPr>
        <w:t>litt</w:t>
      </w:r>
      <w:r w:rsidRPr="00571B07">
        <w:rPr>
          <w:rFonts w:ascii="Times New Roman" w:eastAsia="Times New Roman" w:hAnsi="Times New Roman" w:cs="Times New Roman"/>
          <w:color w:val="000000" w:themeColor="text1"/>
          <w:shd w:val="clear" w:color="auto" w:fill="FFFFFF"/>
          <w:lang w:eastAsia="en-GB"/>
        </w:rPr>
        <w:t xml:space="preserve">le sustained engagement with </w:t>
      </w:r>
      <w:r w:rsidRPr="00571B07">
        <w:rPr>
          <w:rFonts w:ascii="Times New Roman" w:eastAsia="Times New Roman" w:hAnsi="Times New Roman" w:cs="Times New Roman"/>
          <w:i/>
          <w:color w:val="000000" w:themeColor="text1"/>
          <w:shd w:val="clear" w:color="auto" w:fill="FFFFFF"/>
          <w:lang w:eastAsia="en-GB"/>
        </w:rPr>
        <w:t>Poldark’</w:t>
      </w:r>
      <w:r w:rsidRPr="00571B07">
        <w:rPr>
          <w:rFonts w:ascii="Times New Roman" w:eastAsia="Times New Roman" w:hAnsi="Times New Roman" w:cs="Times New Roman"/>
          <w:color w:val="000000" w:themeColor="text1"/>
          <w:shd w:val="clear" w:color="auto" w:fill="FFFFFF"/>
          <w:lang w:eastAsia="en-GB"/>
        </w:rPr>
        <w:t>s</w:t>
      </w:r>
      <w:r w:rsidR="009C32EF" w:rsidRPr="00571B07">
        <w:rPr>
          <w:rFonts w:ascii="Times New Roman" w:eastAsia="Times New Roman" w:hAnsi="Times New Roman" w:cs="Times New Roman"/>
          <w:color w:val="000000" w:themeColor="text1"/>
          <w:shd w:val="clear" w:color="auto" w:fill="FFFFFF"/>
          <w:lang w:eastAsia="en-GB"/>
        </w:rPr>
        <w:t xml:space="preserve"> historical themes. </w:t>
      </w:r>
      <w:r w:rsidRPr="00571B07">
        <w:rPr>
          <w:rFonts w:ascii="Times New Roman" w:eastAsia="Times New Roman" w:hAnsi="Times New Roman" w:cs="Times New Roman"/>
          <w:color w:val="000000" w:themeColor="text1"/>
          <w:shd w:val="clear" w:color="auto" w:fill="FFFFFF"/>
          <w:lang w:eastAsia="en-GB"/>
        </w:rPr>
        <w:t>Before</w:t>
      </w:r>
      <w:r w:rsidR="009C32EF" w:rsidRPr="00571B07">
        <w:rPr>
          <w:rFonts w:ascii="Times New Roman" w:eastAsia="Times New Roman" w:hAnsi="Times New Roman" w:cs="Times New Roman"/>
          <w:color w:val="000000" w:themeColor="text1"/>
          <w:shd w:val="clear" w:color="auto" w:fill="FFFFFF"/>
          <w:lang w:eastAsia="en-GB"/>
        </w:rPr>
        <w:t xml:space="preserve"> it</w:t>
      </w:r>
      <w:r w:rsidR="00DA6C83" w:rsidRPr="00571B07">
        <w:rPr>
          <w:rFonts w:ascii="Times New Roman" w:eastAsia="Times New Roman" w:hAnsi="Times New Roman" w:cs="Times New Roman"/>
          <w:color w:val="000000" w:themeColor="text1"/>
          <w:shd w:val="clear" w:color="auto" w:fill="FFFFFF"/>
          <w:lang w:eastAsia="en-GB"/>
        </w:rPr>
        <w:t>s</w:t>
      </w:r>
      <w:r w:rsidR="009C32EF" w:rsidRPr="00571B07">
        <w:rPr>
          <w:rFonts w:ascii="Times New Roman" w:eastAsia="Times New Roman" w:hAnsi="Times New Roman" w:cs="Times New Roman"/>
          <w:color w:val="000000" w:themeColor="text1"/>
          <w:shd w:val="clear" w:color="auto" w:fill="FFFFFF"/>
          <w:lang w:eastAsia="en-GB"/>
        </w:rPr>
        <w:t xml:space="preserve"> release, the scriptwriter Debbie </w:t>
      </w:r>
      <w:proofErr w:type="spellStart"/>
      <w:r w:rsidR="009C32EF" w:rsidRPr="00571B07">
        <w:rPr>
          <w:rFonts w:ascii="Times New Roman" w:eastAsia="Times New Roman" w:hAnsi="Times New Roman" w:cs="Times New Roman"/>
          <w:color w:val="000000" w:themeColor="text1"/>
          <w:shd w:val="clear" w:color="auto" w:fill="FFFFFF"/>
          <w:lang w:eastAsia="en-GB"/>
        </w:rPr>
        <w:t>Horsfield</w:t>
      </w:r>
      <w:proofErr w:type="spellEnd"/>
      <w:r w:rsidR="009C32EF" w:rsidRPr="00571B07">
        <w:rPr>
          <w:rFonts w:ascii="Times New Roman" w:eastAsia="Times New Roman" w:hAnsi="Times New Roman" w:cs="Times New Roman"/>
          <w:color w:val="000000" w:themeColor="text1"/>
          <w:shd w:val="clear" w:color="auto" w:fill="FFFFFF"/>
          <w:lang w:eastAsia="en-GB"/>
        </w:rPr>
        <w:t xml:space="preserve"> noted that the centrality of banking to the Poldark </w:t>
      </w:r>
      <w:r w:rsidR="00F020B7" w:rsidRPr="00571B07">
        <w:rPr>
          <w:rFonts w:ascii="Times New Roman" w:eastAsia="Times New Roman" w:hAnsi="Times New Roman" w:cs="Times New Roman"/>
          <w:color w:val="000000" w:themeColor="text1"/>
          <w:shd w:val="clear" w:color="auto" w:fill="FFFFFF"/>
          <w:lang w:eastAsia="en-GB"/>
        </w:rPr>
        <w:t xml:space="preserve">plot </w:t>
      </w:r>
      <w:r w:rsidR="009C32EF" w:rsidRPr="00571B07">
        <w:rPr>
          <w:rFonts w:ascii="Times New Roman" w:eastAsia="Times New Roman" w:hAnsi="Times New Roman" w:cs="Times New Roman"/>
          <w:color w:val="000000" w:themeColor="text1"/>
          <w:shd w:val="clear" w:color="auto" w:fill="FFFFFF"/>
          <w:lang w:eastAsia="en-GB"/>
        </w:rPr>
        <w:t xml:space="preserve">might </w:t>
      </w:r>
      <w:r w:rsidRPr="00571B07">
        <w:rPr>
          <w:rFonts w:ascii="Times New Roman" w:eastAsia="Times New Roman" w:hAnsi="Times New Roman" w:cs="Times New Roman"/>
          <w:color w:val="000000" w:themeColor="text1"/>
          <w:shd w:val="clear" w:color="auto" w:fill="FFFFFF"/>
          <w:lang w:eastAsia="en-GB"/>
        </w:rPr>
        <w:t>resonate with</w:t>
      </w:r>
      <w:r w:rsidR="009C32EF" w:rsidRPr="00571B07">
        <w:rPr>
          <w:rFonts w:ascii="Times New Roman" w:eastAsia="Times New Roman" w:hAnsi="Times New Roman" w:cs="Times New Roman"/>
          <w:color w:val="000000" w:themeColor="text1"/>
          <w:shd w:val="clear" w:color="auto" w:fill="FFFFFF"/>
          <w:lang w:eastAsia="en-GB"/>
        </w:rPr>
        <w:t xml:space="preserve"> mod</w:t>
      </w:r>
      <w:r w:rsidR="006D1F9E" w:rsidRPr="00571B07">
        <w:rPr>
          <w:rFonts w:ascii="Times New Roman" w:eastAsia="Times New Roman" w:hAnsi="Times New Roman" w:cs="Times New Roman"/>
          <w:color w:val="000000" w:themeColor="text1"/>
          <w:shd w:val="clear" w:color="auto" w:fill="FFFFFF"/>
          <w:lang w:eastAsia="en-GB"/>
        </w:rPr>
        <w:t>ern audience</w:t>
      </w:r>
      <w:r w:rsidRPr="00571B07">
        <w:rPr>
          <w:rFonts w:ascii="Times New Roman" w:eastAsia="Times New Roman" w:hAnsi="Times New Roman" w:cs="Times New Roman"/>
          <w:color w:val="000000" w:themeColor="text1"/>
          <w:shd w:val="clear" w:color="auto" w:fill="FFFFFF"/>
          <w:lang w:eastAsia="en-GB"/>
        </w:rPr>
        <w:t>s</w:t>
      </w:r>
      <w:r w:rsidR="006D1F9E" w:rsidRPr="00571B07">
        <w:rPr>
          <w:rFonts w:ascii="Times New Roman" w:eastAsia="Times New Roman" w:hAnsi="Times New Roman" w:cs="Times New Roman"/>
          <w:color w:val="000000" w:themeColor="text1"/>
          <w:shd w:val="clear" w:color="auto" w:fill="FFFFFF"/>
          <w:lang w:eastAsia="en-GB"/>
        </w:rPr>
        <w:t xml:space="preserve"> (</w:t>
      </w:r>
      <w:r w:rsidR="00A4111A" w:rsidRPr="00571B07">
        <w:rPr>
          <w:rFonts w:ascii="Times New Roman" w:eastAsia="Times New Roman" w:hAnsi="Times New Roman" w:cs="Times New Roman"/>
          <w:color w:val="000000" w:themeColor="text1"/>
          <w:shd w:val="clear" w:color="auto" w:fill="FFFFFF"/>
          <w:lang w:eastAsia="en-GB"/>
        </w:rPr>
        <w:t xml:space="preserve">BBC radio 4, </w:t>
      </w:r>
      <w:r w:rsidR="00A4111A" w:rsidRPr="00571B07">
        <w:rPr>
          <w:rFonts w:ascii="Times New Roman" w:eastAsia="Times New Roman" w:hAnsi="Times New Roman" w:cs="Times New Roman"/>
          <w:i/>
          <w:color w:val="000000" w:themeColor="text1"/>
          <w:shd w:val="clear" w:color="auto" w:fill="FFFFFF"/>
          <w:lang w:eastAsia="en-GB"/>
        </w:rPr>
        <w:t>Woman’s Hour</w:t>
      </w:r>
      <w:r w:rsidR="00A4111A" w:rsidRPr="00571B07">
        <w:rPr>
          <w:rFonts w:ascii="Times New Roman" w:eastAsia="Times New Roman" w:hAnsi="Times New Roman" w:cs="Times New Roman"/>
          <w:color w:val="000000" w:themeColor="text1"/>
          <w:shd w:val="clear" w:color="auto" w:fill="FFFFFF"/>
          <w:lang w:eastAsia="en-GB"/>
        </w:rPr>
        <w:t xml:space="preserve"> </w:t>
      </w:r>
      <w:proofErr w:type="spellStart"/>
      <w:r w:rsidR="00A4111A" w:rsidRPr="00571B07">
        <w:rPr>
          <w:rFonts w:ascii="Times New Roman" w:eastAsia="Times New Roman" w:hAnsi="Times New Roman" w:cs="Times New Roman"/>
          <w:color w:val="000000" w:themeColor="text1"/>
          <w:shd w:val="clear" w:color="auto" w:fill="FFFFFF"/>
          <w:lang w:eastAsia="en-GB"/>
        </w:rPr>
        <w:t>tx</w:t>
      </w:r>
      <w:proofErr w:type="spellEnd"/>
      <w:r w:rsidR="00A4111A" w:rsidRPr="00571B07">
        <w:rPr>
          <w:rFonts w:ascii="Times New Roman" w:eastAsia="Times New Roman" w:hAnsi="Times New Roman" w:cs="Times New Roman"/>
          <w:color w:val="000000" w:themeColor="text1"/>
          <w:shd w:val="clear" w:color="auto" w:fill="FFFFFF"/>
          <w:lang w:eastAsia="en-GB"/>
        </w:rPr>
        <w:t xml:space="preserve"> 3 March 2015)</w:t>
      </w:r>
      <w:r w:rsidRPr="00571B07">
        <w:rPr>
          <w:rFonts w:ascii="Times New Roman" w:eastAsia="Times New Roman" w:hAnsi="Times New Roman" w:cs="Times New Roman"/>
          <w:color w:val="000000" w:themeColor="text1"/>
          <w:shd w:val="clear" w:color="auto" w:fill="FFFFFF"/>
          <w:lang w:eastAsia="en-GB"/>
        </w:rPr>
        <w:t>.</w:t>
      </w:r>
      <w:r w:rsidR="006D1F9E" w:rsidRPr="00571B07">
        <w:rPr>
          <w:rFonts w:ascii="Times New Roman" w:eastAsia="Times New Roman" w:hAnsi="Times New Roman" w:cs="Times New Roman"/>
          <w:color w:val="000000" w:themeColor="text1"/>
          <w:shd w:val="clear" w:color="auto" w:fill="FFFFFF"/>
          <w:lang w:eastAsia="en-GB"/>
        </w:rPr>
        <w:t xml:space="preserve"> </w:t>
      </w:r>
      <w:r w:rsidR="009C32EF" w:rsidRPr="00571B07">
        <w:rPr>
          <w:rFonts w:ascii="Times New Roman" w:eastAsia="Times New Roman" w:hAnsi="Times New Roman" w:cs="Times New Roman"/>
          <w:color w:val="000000" w:themeColor="text1"/>
          <w:shd w:val="clear" w:color="auto" w:fill="FFFFFF"/>
          <w:lang w:eastAsia="en-GB"/>
        </w:rPr>
        <w:t xml:space="preserve"> However, like mining in the 1970s, since its release there has been little </w:t>
      </w:r>
      <w:r w:rsidR="00DA6C83" w:rsidRPr="00571B07">
        <w:rPr>
          <w:rFonts w:ascii="Times New Roman" w:eastAsia="Times New Roman" w:hAnsi="Times New Roman" w:cs="Times New Roman"/>
          <w:color w:val="000000" w:themeColor="text1"/>
          <w:shd w:val="clear" w:color="auto" w:fill="FFFFFF"/>
          <w:lang w:eastAsia="en-GB"/>
        </w:rPr>
        <w:t xml:space="preserve">discussion of George </w:t>
      </w:r>
      <w:proofErr w:type="spellStart"/>
      <w:r w:rsidR="00DA6C83" w:rsidRPr="00571B07">
        <w:rPr>
          <w:rFonts w:ascii="Times New Roman" w:eastAsia="Times New Roman" w:hAnsi="Times New Roman" w:cs="Times New Roman"/>
          <w:color w:val="000000" w:themeColor="text1"/>
          <w:shd w:val="clear" w:color="auto" w:fill="FFFFFF"/>
          <w:lang w:eastAsia="en-GB"/>
        </w:rPr>
        <w:t>Warleggan</w:t>
      </w:r>
      <w:proofErr w:type="spellEnd"/>
      <w:r w:rsidR="00DA6C83" w:rsidRPr="00571B07">
        <w:rPr>
          <w:rFonts w:ascii="Times New Roman" w:eastAsia="Times New Roman" w:hAnsi="Times New Roman" w:cs="Times New Roman"/>
          <w:color w:val="000000" w:themeColor="text1"/>
          <w:shd w:val="clear" w:color="auto" w:fill="FFFFFF"/>
          <w:lang w:eastAsia="en-GB"/>
        </w:rPr>
        <w:t xml:space="preserve"> as a representative ‘banke</w:t>
      </w:r>
      <w:r w:rsidRPr="00571B07">
        <w:rPr>
          <w:rFonts w:ascii="Times New Roman" w:eastAsia="Times New Roman" w:hAnsi="Times New Roman" w:cs="Times New Roman"/>
          <w:color w:val="000000" w:themeColor="text1"/>
          <w:shd w:val="clear" w:color="auto" w:fill="FFFFFF"/>
          <w:lang w:eastAsia="en-GB"/>
        </w:rPr>
        <w:t>r’ villain or of parallels</w:t>
      </w:r>
      <w:r w:rsidR="00DA6C83" w:rsidRPr="00571B07">
        <w:rPr>
          <w:rFonts w:ascii="Times New Roman" w:eastAsia="Times New Roman" w:hAnsi="Times New Roman" w:cs="Times New Roman"/>
          <w:color w:val="000000" w:themeColor="text1"/>
          <w:shd w:val="clear" w:color="auto" w:fill="FFFFFF"/>
          <w:lang w:eastAsia="en-GB"/>
        </w:rPr>
        <w:t xml:space="preserve"> </w:t>
      </w:r>
      <w:r w:rsidR="00685DCD" w:rsidRPr="00571B07">
        <w:rPr>
          <w:rFonts w:ascii="Times New Roman" w:eastAsia="Times New Roman" w:hAnsi="Times New Roman" w:cs="Times New Roman"/>
          <w:color w:val="000000" w:themeColor="text1"/>
          <w:shd w:val="clear" w:color="auto" w:fill="FFFFFF"/>
          <w:lang w:eastAsia="en-GB"/>
        </w:rPr>
        <w:t xml:space="preserve">with </w:t>
      </w:r>
      <w:r w:rsidR="00DA6C83" w:rsidRPr="00571B07">
        <w:rPr>
          <w:rFonts w:ascii="Times New Roman" w:eastAsia="Times New Roman" w:hAnsi="Times New Roman" w:cs="Times New Roman"/>
          <w:color w:val="000000" w:themeColor="text1"/>
          <w:shd w:val="clear" w:color="auto" w:fill="FFFFFF"/>
          <w:lang w:eastAsia="en-GB"/>
        </w:rPr>
        <w:t>modern banking cu</w:t>
      </w:r>
      <w:r w:rsidR="00685DCD" w:rsidRPr="00571B07">
        <w:rPr>
          <w:rFonts w:ascii="Times New Roman" w:eastAsia="Times New Roman" w:hAnsi="Times New Roman" w:cs="Times New Roman"/>
          <w:color w:val="000000" w:themeColor="text1"/>
          <w:shd w:val="clear" w:color="auto" w:fill="FFFFFF"/>
          <w:lang w:eastAsia="en-GB"/>
        </w:rPr>
        <w:t>lture or crises</w:t>
      </w:r>
      <w:r w:rsidR="00DA6C83" w:rsidRPr="00571B07">
        <w:rPr>
          <w:rFonts w:ascii="Times New Roman" w:eastAsia="Times New Roman" w:hAnsi="Times New Roman" w:cs="Times New Roman"/>
          <w:color w:val="000000" w:themeColor="text1"/>
          <w:shd w:val="clear" w:color="auto" w:fill="FFFFFF"/>
          <w:lang w:eastAsia="en-GB"/>
        </w:rPr>
        <w:t xml:space="preserve">. It </w:t>
      </w:r>
      <w:r w:rsidRPr="00571B07">
        <w:rPr>
          <w:rFonts w:ascii="Times New Roman" w:eastAsia="Times New Roman" w:hAnsi="Times New Roman" w:cs="Times New Roman"/>
          <w:color w:val="000000" w:themeColor="text1"/>
          <w:shd w:val="clear" w:color="auto" w:fill="FFFFFF"/>
          <w:lang w:eastAsia="en-GB"/>
        </w:rPr>
        <w:t xml:space="preserve">is unsurprising but </w:t>
      </w:r>
      <w:r w:rsidR="00685DCD" w:rsidRPr="00571B07">
        <w:rPr>
          <w:rFonts w:ascii="Times New Roman" w:eastAsia="Times New Roman" w:hAnsi="Times New Roman" w:cs="Times New Roman"/>
          <w:color w:val="000000" w:themeColor="text1"/>
          <w:shd w:val="clear" w:color="auto" w:fill="FFFFFF"/>
          <w:lang w:eastAsia="en-GB"/>
        </w:rPr>
        <w:t>still worth noting</w:t>
      </w:r>
      <w:r w:rsidR="00DA6C83" w:rsidRPr="00571B07">
        <w:rPr>
          <w:rFonts w:ascii="Times New Roman" w:eastAsia="Times New Roman" w:hAnsi="Times New Roman" w:cs="Times New Roman"/>
          <w:color w:val="000000" w:themeColor="text1"/>
          <w:shd w:val="clear" w:color="auto" w:fill="FFFFFF"/>
          <w:lang w:eastAsia="en-GB"/>
        </w:rPr>
        <w:t xml:space="preserve"> that </w:t>
      </w:r>
      <w:r w:rsidR="00685DCD" w:rsidRPr="00571B07">
        <w:rPr>
          <w:rFonts w:ascii="Times New Roman" w:eastAsia="Times New Roman" w:hAnsi="Times New Roman" w:cs="Times New Roman"/>
          <w:color w:val="000000" w:themeColor="text1"/>
          <w:shd w:val="clear" w:color="auto" w:fill="FFFFFF"/>
          <w:lang w:eastAsia="en-GB"/>
        </w:rPr>
        <w:t xml:space="preserve">much mainstream media </w:t>
      </w:r>
      <w:r w:rsidRPr="00571B07">
        <w:rPr>
          <w:rFonts w:ascii="Times New Roman" w:eastAsia="Times New Roman" w:hAnsi="Times New Roman" w:cs="Times New Roman"/>
          <w:color w:val="000000" w:themeColor="text1"/>
          <w:shd w:val="clear" w:color="auto" w:fill="FFFFFF"/>
          <w:lang w:eastAsia="en-GB"/>
        </w:rPr>
        <w:t xml:space="preserve">discussion </w:t>
      </w:r>
      <w:r w:rsidR="00DA6C83" w:rsidRPr="00571B07">
        <w:rPr>
          <w:rFonts w:ascii="Times New Roman" w:eastAsia="Times New Roman" w:hAnsi="Times New Roman" w:cs="Times New Roman"/>
          <w:color w:val="000000" w:themeColor="text1"/>
          <w:shd w:val="clear" w:color="auto" w:fill="FFFFFF"/>
          <w:lang w:eastAsia="en-GB"/>
        </w:rPr>
        <w:t xml:space="preserve">of </w:t>
      </w:r>
      <w:r w:rsidR="00DA6C83" w:rsidRPr="00571B07">
        <w:rPr>
          <w:rFonts w:ascii="Times New Roman" w:eastAsia="Times New Roman" w:hAnsi="Times New Roman" w:cs="Times New Roman"/>
          <w:i/>
          <w:color w:val="000000" w:themeColor="text1"/>
          <w:shd w:val="clear" w:color="auto" w:fill="FFFFFF"/>
          <w:lang w:eastAsia="en-GB"/>
        </w:rPr>
        <w:t>Poldark</w:t>
      </w:r>
      <w:r w:rsidRPr="00571B07">
        <w:rPr>
          <w:rFonts w:ascii="Times New Roman" w:eastAsia="Times New Roman" w:hAnsi="Times New Roman" w:cs="Times New Roman"/>
          <w:color w:val="000000" w:themeColor="text1"/>
          <w:shd w:val="clear" w:color="auto" w:fill="FFFFFF"/>
          <w:lang w:eastAsia="en-GB"/>
        </w:rPr>
        <w:t>’s</w:t>
      </w:r>
      <w:r w:rsidR="00DA6C83" w:rsidRPr="00571B07">
        <w:rPr>
          <w:rFonts w:ascii="Times New Roman" w:eastAsia="Times New Roman" w:hAnsi="Times New Roman" w:cs="Times New Roman"/>
          <w:color w:val="000000" w:themeColor="text1"/>
          <w:shd w:val="clear" w:color="auto" w:fill="FFFFFF"/>
          <w:lang w:eastAsia="en-GB"/>
        </w:rPr>
        <w:t xml:space="preserve"> </w:t>
      </w:r>
      <w:r w:rsidRPr="00571B07">
        <w:rPr>
          <w:rFonts w:ascii="Times New Roman" w:eastAsia="Times New Roman" w:hAnsi="Times New Roman" w:cs="Times New Roman"/>
          <w:color w:val="000000" w:themeColor="text1"/>
          <w:shd w:val="clear" w:color="auto" w:fill="FFFFFF"/>
          <w:lang w:eastAsia="en-GB"/>
        </w:rPr>
        <w:t xml:space="preserve">historical content </w:t>
      </w:r>
      <w:r w:rsidR="00DA6C83" w:rsidRPr="00571B07">
        <w:rPr>
          <w:rFonts w:ascii="Times New Roman" w:eastAsia="Times New Roman" w:hAnsi="Times New Roman" w:cs="Times New Roman"/>
          <w:color w:val="000000" w:themeColor="text1"/>
          <w:shd w:val="clear" w:color="auto" w:fill="FFFFFF"/>
          <w:lang w:eastAsia="en-GB"/>
        </w:rPr>
        <w:t xml:space="preserve">is directly linked to Aidan Turner. </w:t>
      </w:r>
      <w:r w:rsidR="00BA49EC" w:rsidRPr="00571B07">
        <w:rPr>
          <w:rFonts w:ascii="Times New Roman" w:eastAsia="Times New Roman" w:hAnsi="Times New Roman" w:cs="Times New Roman"/>
          <w:color w:val="000000" w:themeColor="text1"/>
          <w:shd w:val="clear" w:color="auto" w:fill="FFFFFF"/>
          <w:lang w:eastAsia="en-GB"/>
        </w:rPr>
        <w:t xml:space="preserve">For instance, </w:t>
      </w:r>
      <w:r w:rsidR="00DA6C83" w:rsidRPr="00571B07">
        <w:rPr>
          <w:rFonts w:ascii="Times New Roman" w:eastAsia="Times New Roman" w:hAnsi="Times New Roman" w:cs="Times New Roman"/>
          <w:i/>
          <w:color w:val="000000" w:themeColor="text1"/>
          <w:shd w:val="clear" w:color="auto" w:fill="FFFFFF"/>
          <w:lang w:eastAsia="en-GB"/>
        </w:rPr>
        <w:t xml:space="preserve">The Daily Mail, Sunday Express </w:t>
      </w:r>
      <w:r w:rsidR="00DA6C83" w:rsidRPr="00571B07">
        <w:rPr>
          <w:rFonts w:ascii="Times New Roman" w:eastAsia="Times New Roman" w:hAnsi="Times New Roman" w:cs="Times New Roman"/>
          <w:color w:val="000000" w:themeColor="text1"/>
          <w:shd w:val="clear" w:color="auto" w:fill="FFFFFF"/>
          <w:lang w:eastAsia="en-GB"/>
        </w:rPr>
        <w:t xml:space="preserve">and </w:t>
      </w:r>
      <w:r w:rsidR="00DA6C83" w:rsidRPr="00571B07">
        <w:rPr>
          <w:rFonts w:ascii="Times New Roman" w:eastAsia="Times New Roman" w:hAnsi="Times New Roman" w:cs="Times New Roman"/>
          <w:i/>
          <w:color w:val="000000" w:themeColor="text1"/>
          <w:shd w:val="clear" w:color="auto" w:fill="FFFFFF"/>
          <w:lang w:eastAsia="en-GB"/>
        </w:rPr>
        <w:t>The Telegraph</w:t>
      </w:r>
      <w:r w:rsidR="00DA6C83" w:rsidRPr="00571B07">
        <w:rPr>
          <w:rFonts w:ascii="Times New Roman" w:eastAsia="Times New Roman" w:hAnsi="Times New Roman" w:cs="Times New Roman"/>
          <w:color w:val="000000" w:themeColor="text1"/>
          <w:shd w:val="clear" w:color="auto" w:fill="FFFFFF"/>
          <w:lang w:eastAsia="en-GB"/>
        </w:rPr>
        <w:t xml:space="preserve"> all ran articles questioning whether a famous scene of </w:t>
      </w:r>
      <w:r w:rsidR="00BA49EC" w:rsidRPr="00571B07">
        <w:rPr>
          <w:rFonts w:ascii="Times New Roman" w:eastAsia="Times New Roman" w:hAnsi="Times New Roman" w:cs="Times New Roman"/>
          <w:color w:val="000000" w:themeColor="text1"/>
          <w:shd w:val="clear" w:color="auto" w:fill="FFFFFF"/>
          <w:lang w:eastAsia="en-GB"/>
        </w:rPr>
        <w:t xml:space="preserve">Aidan Turner as </w:t>
      </w:r>
      <w:r w:rsidR="00DA6C83" w:rsidRPr="00571B07">
        <w:rPr>
          <w:rFonts w:ascii="Times New Roman" w:eastAsia="Times New Roman" w:hAnsi="Times New Roman" w:cs="Times New Roman"/>
          <w:color w:val="000000" w:themeColor="text1"/>
          <w:shd w:val="clear" w:color="auto" w:fill="FFFFFF"/>
          <w:lang w:eastAsia="en-GB"/>
        </w:rPr>
        <w:t>Ross Poldark scything shirtless</w:t>
      </w:r>
      <w:r w:rsidR="00BA49EC" w:rsidRPr="00571B07">
        <w:rPr>
          <w:rFonts w:ascii="Times New Roman" w:eastAsia="Times New Roman" w:hAnsi="Times New Roman" w:cs="Times New Roman"/>
          <w:color w:val="000000" w:themeColor="text1"/>
          <w:shd w:val="clear" w:color="auto" w:fill="FFFFFF"/>
          <w:lang w:eastAsia="en-GB"/>
        </w:rPr>
        <w:t xml:space="preserve"> (</w:t>
      </w:r>
      <w:r w:rsidRPr="00571B07">
        <w:rPr>
          <w:rFonts w:ascii="Times New Roman" w:eastAsia="Times New Roman" w:hAnsi="Times New Roman" w:cs="Times New Roman"/>
          <w:color w:val="000000" w:themeColor="text1"/>
          <w:shd w:val="clear" w:color="auto" w:fill="FFFFFF"/>
          <w:lang w:eastAsia="en-GB"/>
        </w:rPr>
        <w:t xml:space="preserve">the </w:t>
      </w:r>
      <w:r w:rsidR="00BA49EC" w:rsidRPr="00571B07">
        <w:rPr>
          <w:rFonts w:ascii="Times New Roman" w:eastAsia="Times New Roman" w:hAnsi="Times New Roman" w:cs="Times New Roman"/>
          <w:color w:val="000000" w:themeColor="text1"/>
          <w:shd w:val="clear" w:color="auto" w:fill="FFFFFF"/>
          <w:lang w:eastAsia="en-GB"/>
        </w:rPr>
        <w:t xml:space="preserve">predominant </w:t>
      </w:r>
      <w:r w:rsidR="00DA5859" w:rsidRPr="00571B07">
        <w:rPr>
          <w:rFonts w:ascii="Times New Roman" w:eastAsia="Times New Roman" w:hAnsi="Times New Roman" w:cs="Times New Roman"/>
          <w:color w:val="000000" w:themeColor="text1"/>
          <w:shd w:val="clear" w:color="auto" w:fill="FFFFFF"/>
          <w:lang w:eastAsia="en-GB"/>
        </w:rPr>
        <w:t>image circulated by the press</w:t>
      </w:r>
      <w:r w:rsidR="00BA49EC" w:rsidRPr="00571B07">
        <w:rPr>
          <w:rFonts w:ascii="Times New Roman" w:eastAsia="Times New Roman" w:hAnsi="Times New Roman" w:cs="Times New Roman"/>
          <w:color w:val="000000" w:themeColor="text1"/>
          <w:shd w:val="clear" w:color="auto" w:fill="FFFFFF"/>
          <w:lang w:eastAsia="en-GB"/>
        </w:rPr>
        <w:t xml:space="preserve"> from the first series)</w:t>
      </w:r>
      <w:r w:rsidR="00DA6C83" w:rsidRPr="00571B07">
        <w:rPr>
          <w:rFonts w:ascii="Times New Roman" w:eastAsia="Times New Roman" w:hAnsi="Times New Roman" w:cs="Times New Roman"/>
          <w:color w:val="000000" w:themeColor="text1"/>
          <w:shd w:val="clear" w:color="auto" w:fill="FFFFFF"/>
          <w:lang w:eastAsia="en-GB"/>
        </w:rPr>
        <w:t xml:space="preserve"> was ‘historically accurate’.</w:t>
      </w:r>
      <w:r w:rsidR="0022568D" w:rsidRPr="00571B07">
        <w:rPr>
          <w:rFonts w:ascii="Times New Roman" w:eastAsia="Times New Roman" w:hAnsi="Times New Roman" w:cs="Times New Roman"/>
          <w:color w:val="000000" w:themeColor="text1"/>
          <w:shd w:val="clear" w:color="auto" w:fill="FFFFFF"/>
          <w:lang w:eastAsia="en-GB"/>
        </w:rPr>
        <w:t xml:space="preserve"> </w:t>
      </w:r>
    </w:p>
    <w:p w14:paraId="4401EE91" w14:textId="459DE8A8" w:rsidR="00D537E7" w:rsidRPr="00571B07" w:rsidRDefault="00317E6A" w:rsidP="00571B07">
      <w:pPr>
        <w:spacing w:line="480" w:lineRule="auto"/>
        <w:ind w:firstLine="720"/>
        <w:rPr>
          <w:rFonts w:ascii="Times New Roman" w:eastAsia="Times New Roman" w:hAnsi="Times New Roman" w:cs="Times New Roman"/>
          <w:color w:val="000000" w:themeColor="text1"/>
          <w:shd w:val="clear" w:color="auto" w:fill="FFFFFF"/>
          <w:lang w:eastAsia="en-GB"/>
        </w:rPr>
      </w:pPr>
      <w:r w:rsidRPr="00571B07">
        <w:rPr>
          <w:rFonts w:ascii="Times New Roman" w:eastAsia="Times New Roman" w:hAnsi="Times New Roman" w:cs="Times New Roman"/>
          <w:color w:val="000000" w:themeColor="text1"/>
          <w:shd w:val="clear" w:color="auto" w:fill="FFFFFF"/>
          <w:lang w:eastAsia="en-GB"/>
        </w:rPr>
        <w:t>Within</w:t>
      </w:r>
      <w:r w:rsidR="00EB24CF" w:rsidRPr="00571B07">
        <w:rPr>
          <w:rFonts w:ascii="Times New Roman" w:eastAsia="Times New Roman" w:hAnsi="Times New Roman" w:cs="Times New Roman"/>
          <w:color w:val="000000" w:themeColor="text1"/>
          <w:shd w:val="clear" w:color="auto" w:fill="FFFFFF"/>
          <w:lang w:eastAsia="en-GB"/>
        </w:rPr>
        <w:t xml:space="preserve"> a wider field of discussion</w:t>
      </w:r>
      <w:r w:rsidRPr="00571B07">
        <w:rPr>
          <w:rFonts w:ascii="Times New Roman" w:eastAsia="Times New Roman" w:hAnsi="Times New Roman" w:cs="Times New Roman"/>
          <w:color w:val="000000" w:themeColor="text1"/>
          <w:shd w:val="clear" w:color="auto" w:fill="FFFFFF"/>
          <w:lang w:eastAsia="en-GB"/>
        </w:rPr>
        <w:t>, consideration of the historical content has been limited</w:t>
      </w:r>
      <w:r w:rsidR="00F020B7" w:rsidRPr="00571B07">
        <w:rPr>
          <w:rFonts w:ascii="Times New Roman" w:eastAsia="Times New Roman" w:hAnsi="Times New Roman" w:cs="Times New Roman"/>
          <w:color w:val="000000" w:themeColor="text1"/>
          <w:shd w:val="clear" w:color="auto" w:fill="FFFFFF"/>
          <w:lang w:eastAsia="en-GB"/>
        </w:rPr>
        <w:t>. M</w:t>
      </w:r>
      <w:r w:rsidR="00BA49EC" w:rsidRPr="00571B07">
        <w:rPr>
          <w:rFonts w:ascii="Times New Roman" w:eastAsia="Times New Roman" w:hAnsi="Times New Roman" w:cs="Times New Roman"/>
          <w:color w:val="000000" w:themeColor="text1"/>
          <w:shd w:val="clear" w:color="auto" w:fill="FFFFFF"/>
          <w:lang w:eastAsia="en-GB"/>
        </w:rPr>
        <w:t xml:space="preserve">uch of what has been published has been written by specialist historians, not by </w:t>
      </w:r>
      <w:r w:rsidR="001C0A83" w:rsidRPr="00571B07">
        <w:rPr>
          <w:rFonts w:ascii="Times New Roman" w:eastAsia="Times New Roman" w:hAnsi="Times New Roman" w:cs="Times New Roman"/>
          <w:color w:val="000000" w:themeColor="text1"/>
          <w:shd w:val="clear" w:color="auto" w:fill="FFFFFF"/>
          <w:lang w:eastAsia="en-GB"/>
        </w:rPr>
        <w:t>viewer</w:t>
      </w:r>
      <w:r w:rsidR="00EB24CF" w:rsidRPr="00571B07">
        <w:rPr>
          <w:rFonts w:ascii="Times New Roman" w:eastAsia="Times New Roman" w:hAnsi="Times New Roman" w:cs="Times New Roman"/>
          <w:color w:val="000000" w:themeColor="text1"/>
          <w:shd w:val="clear" w:color="auto" w:fill="FFFFFF"/>
          <w:lang w:eastAsia="en-GB"/>
        </w:rPr>
        <w:t>s</w:t>
      </w:r>
      <w:r w:rsidR="001C0A83" w:rsidRPr="00571B07">
        <w:rPr>
          <w:rFonts w:ascii="Times New Roman" w:eastAsia="Times New Roman" w:hAnsi="Times New Roman" w:cs="Times New Roman"/>
          <w:color w:val="000000" w:themeColor="text1"/>
          <w:shd w:val="clear" w:color="auto" w:fill="FFFFFF"/>
          <w:lang w:eastAsia="en-GB"/>
        </w:rPr>
        <w:t xml:space="preserve"> or critics with a more lay knowledge of history.</w:t>
      </w:r>
      <w:r w:rsidR="00D06A50" w:rsidRPr="00571B07">
        <w:rPr>
          <w:rFonts w:ascii="Times New Roman" w:eastAsia="Times New Roman" w:hAnsi="Times New Roman" w:cs="Times New Roman"/>
          <w:color w:val="000000" w:themeColor="text1"/>
          <w:shd w:val="clear" w:color="auto" w:fill="FFFFFF"/>
          <w:lang w:eastAsia="en-GB"/>
        </w:rPr>
        <w:t xml:space="preserve"> </w:t>
      </w:r>
      <w:r w:rsidR="00750B0D" w:rsidRPr="00571B07">
        <w:rPr>
          <w:rFonts w:ascii="Times New Roman" w:eastAsia="Times New Roman" w:hAnsi="Times New Roman" w:cs="Times New Roman"/>
          <w:color w:val="000000" w:themeColor="text1"/>
          <w:shd w:val="clear" w:color="auto" w:fill="FFFFFF"/>
          <w:lang w:eastAsia="en-GB"/>
        </w:rPr>
        <w:t>This is significant</w:t>
      </w:r>
      <w:r w:rsidRPr="00571B07">
        <w:rPr>
          <w:rFonts w:ascii="Times New Roman" w:eastAsia="Times New Roman" w:hAnsi="Times New Roman" w:cs="Times New Roman"/>
          <w:color w:val="000000" w:themeColor="text1"/>
          <w:shd w:val="clear" w:color="auto" w:fill="FFFFFF"/>
          <w:lang w:eastAsia="en-GB"/>
        </w:rPr>
        <w:t xml:space="preserve">. </w:t>
      </w:r>
      <w:r w:rsidR="00685DCD" w:rsidRPr="00571B07">
        <w:rPr>
          <w:rFonts w:ascii="Times New Roman" w:eastAsia="Times New Roman" w:hAnsi="Times New Roman" w:cs="Times New Roman"/>
          <w:color w:val="000000" w:themeColor="text1"/>
          <w:shd w:val="clear" w:color="auto" w:fill="FFFFFF"/>
          <w:lang w:eastAsia="en-GB"/>
        </w:rPr>
        <w:t>Given its mainstream success and popularity, w</w:t>
      </w:r>
      <w:r w:rsidRPr="00571B07">
        <w:rPr>
          <w:rFonts w:ascii="Times New Roman" w:eastAsia="Times New Roman" w:hAnsi="Times New Roman" w:cs="Times New Roman"/>
          <w:color w:val="000000" w:themeColor="text1"/>
          <w:shd w:val="clear" w:color="auto" w:fill="FFFFFF"/>
          <w:lang w:eastAsia="en-GB"/>
        </w:rPr>
        <w:t xml:space="preserve">hy </w:t>
      </w:r>
      <w:r w:rsidR="00750B0D" w:rsidRPr="00571B07">
        <w:rPr>
          <w:rFonts w:ascii="Times New Roman" w:eastAsia="Times New Roman" w:hAnsi="Times New Roman" w:cs="Times New Roman"/>
          <w:i/>
          <w:color w:val="000000" w:themeColor="text1"/>
          <w:shd w:val="clear" w:color="auto" w:fill="FFFFFF"/>
          <w:lang w:eastAsia="en-GB"/>
        </w:rPr>
        <w:t>does</w:t>
      </w:r>
      <w:r w:rsidRPr="00571B07">
        <w:rPr>
          <w:rFonts w:ascii="Times New Roman" w:eastAsia="Times New Roman" w:hAnsi="Times New Roman" w:cs="Times New Roman"/>
          <w:color w:val="000000" w:themeColor="text1"/>
          <w:shd w:val="clear" w:color="auto" w:fill="FFFFFF"/>
          <w:lang w:eastAsia="en-GB"/>
        </w:rPr>
        <w:t xml:space="preserve"> the historical content of </w:t>
      </w:r>
      <w:r w:rsidRPr="00571B07">
        <w:rPr>
          <w:rFonts w:ascii="Times New Roman" w:eastAsia="Times New Roman" w:hAnsi="Times New Roman" w:cs="Times New Roman"/>
          <w:i/>
          <w:color w:val="000000" w:themeColor="text1"/>
          <w:shd w:val="clear" w:color="auto" w:fill="FFFFFF"/>
          <w:lang w:eastAsia="en-GB"/>
        </w:rPr>
        <w:t xml:space="preserve">Poldark </w:t>
      </w:r>
      <w:r w:rsidRPr="00571B07">
        <w:rPr>
          <w:rFonts w:ascii="Times New Roman" w:eastAsia="Times New Roman" w:hAnsi="Times New Roman" w:cs="Times New Roman"/>
          <w:color w:val="000000" w:themeColor="text1"/>
          <w:shd w:val="clear" w:color="auto" w:fill="FFFFFF"/>
          <w:lang w:eastAsia="en-GB"/>
        </w:rPr>
        <w:t xml:space="preserve">receive so little </w:t>
      </w:r>
      <w:r w:rsidR="00F020B7" w:rsidRPr="00571B07">
        <w:rPr>
          <w:rFonts w:ascii="Times New Roman" w:eastAsia="Times New Roman" w:hAnsi="Times New Roman" w:cs="Times New Roman"/>
          <w:color w:val="000000" w:themeColor="text1"/>
          <w:shd w:val="clear" w:color="auto" w:fill="FFFFFF"/>
          <w:lang w:eastAsia="en-GB"/>
        </w:rPr>
        <w:t xml:space="preserve">public </w:t>
      </w:r>
      <w:r w:rsidRPr="00571B07">
        <w:rPr>
          <w:rFonts w:ascii="Times New Roman" w:eastAsia="Times New Roman" w:hAnsi="Times New Roman" w:cs="Times New Roman"/>
          <w:color w:val="000000" w:themeColor="text1"/>
          <w:shd w:val="clear" w:color="auto" w:fill="FFFFFF"/>
          <w:lang w:eastAsia="en-GB"/>
        </w:rPr>
        <w:t xml:space="preserve">comment? </w:t>
      </w:r>
      <w:r w:rsidR="00DB6793" w:rsidRPr="00571B07">
        <w:rPr>
          <w:rFonts w:ascii="Times New Roman" w:eastAsia="Times New Roman" w:hAnsi="Times New Roman" w:cs="Times New Roman"/>
          <w:color w:val="000000" w:themeColor="text1"/>
          <w:shd w:val="clear" w:color="auto" w:fill="FFFFFF"/>
          <w:lang w:eastAsia="en-GB"/>
        </w:rPr>
        <w:t>T</w:t>
      </w:r>
      <w:r w:rsidR="001C0A83" w:rsidRPr="00571B07">
        <w:rPr>
          <w:rFonts w:ascii="Times New Roman" w:eastAsia="Times New Roman" w:hAnsi="Times New Roman" w:cs="Times New Roman"/>
          <w:color w:val="000000" w:themeColor="text1"/>
          <w:shd w:val="clear" w:color="auto" w:fill="FFFFFF"/>
          <w:lang w:eastAsia="en-GB"/>
        </w:rPr>
        <w:t xml:space="preserve">he same </w:t>
      </w:r>
      <w:r w:rsidR="00EB24CF" w:rsidRPr="00571B07">
        <w:rPr>
          <w:rFonts w:ascii="Times New Roman" w:eastAsia="Times New Roman" w:hAnsi="Times New Roman" w:cs="Times New Roman"/>
          <w:color w:val="000000" w:themeColor="text1"/>
          <w:shd w:val="clear" w:color="auto" w:fill="FFFFFF"/>
          <w:lang w:eastAsia="en-GB"/>
        </w:rPr>
        <w:t>storyline elements that make</w:t>
      </w:r>
      <w:r w:rsidR="001C0A83" w:rsidRPr="00571B07">
        <w:rPr>
          <w:rFonts w:ascii="Times New Roman" w:eastAsia="Times New Roman" w:hAnsi="Times New Roman" w:cs="Times New Roman"/>
          <w:color w:val="000000" w:themeColor="text1"/>
          <w:shd w:val="clear" w:color="auto" w:fill="FFFFFF"/>
          <w:lang w:eastAsia="en-GB"/>
        </w:rPr>
        <w:t xml:space="preserve"> Winston Graham’s novels so original in t</w:t>
      </w:r>
      <w:r w:rsidR="00EB24CF" w:rsidRPr="00571B07">
        <w:rPr>
          <w:rFonts w:ascii="Times New Roman" w:eastAsia="Times New Roman" w:hAnsi="Times New Roman" w:cs="Times New Roman"/>
          <w:color w:val="000000" w:themeColor="text1"/>
          <w:shd w:val="clear" w:color="auto" w:fill="FFFFFF"/>
          <w:lang w:eastAsia="en-GB"/>
        </w:rPr>
        <w:t>heir portrayal of an eighteenth-</w:t>
      </w:r>
      <w:r w:rsidR="001C0A83" w:rsidRPr="00571B07">
        <w:rPr>
          <w:rFonts w:ascii="Times New Roman" w:eastAsia="Times New Roman" w:hAnsi="Times New Roman" w:cs="Times New Roman"/>
          <w:color w:val="000000" w:themeColor="text1"/>
          <w:shd w:val="clear" w:color="auto" w:fill="FFFFFF"/>
          <w:lang w:eastAsia="en-GB"/>
        </w:rPr>
        <w:t>century past are retained within the current adaptation</w:t>
      </w:r>
      <w:r w:rsidR="00EB24CF" w:rsidRPr="00571B07">
        <w:rPr>
          <w:rFonts w:ascii="Times New Roman" w:eastAsia="Times New Roman" w:hAnsi="Times New Roman" w:cs="Times New Roman"/>
          <w:color w:val="000000" w:themeColor="text1"/>
          <w:shd w:val="clear" w:color="auto" w:fill="FFFFFF"/>
          <w:lang w:eastAsia="en-GB"/>
        </w:rPr>
        <w:t>. Yet</w:t>
      </w:r>
      <w:r w:rsidR="00DB6793" w:rsidRPr="00571B07">
        <w:rPr>
          <w:rFonts w:ascii="Times New Roman" w:eastAsia="Times New Roman" w:hAnsi="Times New Roman" w:cs="Times New Roman"/>
          <w:color w:val="000000" w:themeColor="text1"/>
          <w:shd w:val="clear" w:color="auto" w:fill="FFFFFF"/>
          <w:lang w:eastAsia="en-GB"/>
        </w:rPr>
        <w:t xml:space="preserve"> it seems that </w:t>
      </w:r>
      <w:r w:rsidR="001D11C4" w:rsidRPr="00571B07">
        <w:rPr>
          <w:rFonts w:ascii="Times New Roman" w:eastAsia="Times New Roman" w:hAnsi="Times New Roman" w:cs="Times New Roman"/>
          <w:color w:val="000000" w:themeColor="text1"/>
          <w:shd w:val="clear" w:color="auto" w:fill="FFFFFF"/>
          <w:lang w:eastAsia="en-GB"/>
        </w:rPr>
        <w:t>very few in an audience respond</w:t>
      </w:r>
      <w:r w:rsidR="00DB6793" w:rsidRPr="00571B07">
        <w:rPr>
          <w:rFonts w:ascii="Times New Roman" w:eastAsia="Times New Roman" w:hAnsi="Times New Roman" w:cs="Times New Roman"/>
          <w:color w:val="000000" w:themeColor="text1"/>
          <w:shd w:val="clear" w:color="auto" w:fill="FFFFFF"/>
          <w:lang w:eastAsia="en-GB"/>
        </w:rPr>
        <w:t xml:space="preserve"> to these elements or ‘see’ Poldark’s eighteenth century</w:t>
      </w:r>
      <w:r w:rsidR="001D11C4" w:rsidRPr="00571B07">
        <w:rPr>
          <w:rFonts w:ascii="Times New Roman" w:eastAsia="Times New Roman" w:hAnsi="Times New Roman" w:cs="Times New Roman"/>
          <w:color w:val="000000" w:themeColor="text1"/>
          <w:shd w:val="clear" w:color="auto" w:fill="FFFFFF"/>
          <w:lang w:eastAsia="en-GB"/>
        </w:rPr>
        <w:t xml:space="preserve"> in these terms.</w:t>
      </w:r>
      <w:r w:rsidR="00DB6793" w:rsidRPr="00571B07">
        <w:rPr>
          <w:rFonts w:ascii="Times New Roman" w:eastAsia="Times New Roman" w:hAnsi="Times New Roman" w:cs="Times New Roman"/>
          <w:color w:val="000000" w:themeColor="text1"/>
          <w:shd w:val="clear" w:color="auto" w:fill="FFFFFF"/>
          <w:lang w:eastAsia="en-GB"/>
        </w:rPr>
        <w:t xml:space="preserve"> </w:t>
      </w:r>
    </w:p>
    <w:p w14:paraId="76215283" w14:textId="6C5EEDF4" w:rsidR="00DA5859" w:rsidRPr="00571B07" w:rsidRDefault="001D11C4" w:rsidP="007D7350">
      <w:pPr>
        <w:spacing w:line="480" w:lineRule="auto"/>
        <w:rPr>
          <w:rFonts w:ascii="Times New Roman" w:eastAsia="Times New Roman" w:hAnsi="Times New Roman" w:cs="Times New Roman"/>
          <w:color w:val="000000" w:themeColor="text1"/>
          <w:shd w:val="clear" w:color="auto" w:fill="FFFFFF"/>
          <w:lang w:eastAsia="en-GB"/>
        </w:rPr>
      </w:pPr>
      <w:r w:rsidRPr="00571B07">
        <w:rPr>
          <w:rFonts w:ascii="Times New Roman" w:eastAsia="Times New Roman" w:hAnsi="Times New Roman" w:cs="Times New Roman"/>
          <w:color w:val="000000" w:themeColor="text1"/>
          <w:shd w:val="clear" w:color="auto" w:fill="FFFFFF"/>
          <w:lang w:eastAsia="en-GB"/>
        </w:rPr>
        <w:lastRenderedPageBreak/>
        <w:t xml:space="preserve">Of course, unpacking an audience response to a period drama is far more involved than this brief survey </w:t>
      </w:r>
      <w:r w:rsidR="00EB24CF" w:rsidRPr="00571B07">
        <w:rPr>
          <w:rFonts w:ascii="Times New Roman" w:eastAsia="Times New Roman" w:hAnsi="Times New Roman" w:cs="Times New Roman"/>
          <w:color w:val="000000" w:themeColor="text1"/>
          <w:shd w:val="clear" w:color="auto" w:fill="FFFFFF"/>
          <w:lang w:eastAsia="en-GB"/>
        </w:rPr>
        <w:t xml:space="preserve">suggests. In a bid to dig </w:t>
      </w:r>
      <w:r w:rsidRPr="00571B07">
        <w:rPr>
          <w:rFonts w:ascii="Times New Roman" w:eastAsia="Times New Roman" w:hAnsi="Times New Roman" w:cs="Times New Roman"/>
          <w:color w:val="000000" w:themeColor="text1"/>
          <w:shd w:val="clear" w:color="auto" w:fill="FFFFFF"/>
          <w:lang w:eastAsia="en-GB"/>
        </w:rPr>
        <w:t>deeper into audience perceptions</w:t>
      </w:r>
      <w:r w:rsidR="00EB24CF" w:rsidRPr="00571B07">
        <w:rPr>
          <w:rFonts w:ascii="Times New Roman" w:eastAsia="Times New Roman" w:hAnsi="Times New Roman" w:cs="Times New Roman"/>
          <w:color w:val="000000" w:themeColor="text1"/>
          <w:shd w:val="clear" w:color="auto" w:fill="FFFFFF"/>
          <w:lang w:eastAsia="en-GB"/>
        </w:rPr>
        <w:t xml:space="preserve"> </w:t>
      </w:r>
      <w:r w:rsidR="00DA5859" w:rsidRPr="00571B07">
        <w:rPr>
          <w:rFonts w:ascii="Times New Roman" w:eastAsia="Times New Roman" w:hAnsi="Times New Roman" w:cs="Times New Roman"/>
          <w:color w:val="000000" w:themeColor="text1"/>
          <w:shd w:val="clear" w:color="auto" w:fill="FFFFFF"/>
          <w:lang w:eastAsia="en-GB"/>
        </w:rPr>
        <w:t>I initiated a brief T</w:t>
      </w:r>
      <w:r w:rsidRPr="00571B07">
        <w:rPr>
          <w:rFonts w:ascii="Times New Roman" w:eastAsia="Times New Roman" w:hAnsi="Times New Roman" w:cs="Times New Roman"/>
          <w:color w:val="000000" w:themeColor="text1"/>
          <w:shd w:val="clear" w:color="auto" w:fill="FFFFFF"/>
          <w:lang w:eastAsia="en-GB"/>
        </w:rPr>
        <w:t xml:space="preserve">witter discussion </w:t>
      </w:r>
      <w:r w:rsidR="00EB24CF" w:rsidRPr="00571B07">
        <w:rPr>
          <w:rFonts w:ascii="Times New Roman" w:eastAsia="Times New Roman" w:hAnsi="Times New Roman" w:cs="Times New Roman"/>
          <w:color w:val="000000" w:themeColor="text1"/>
          <w:shd w:val="clear" w:color="auto" w:fill="FFFFFF"/>
          <w:lang w:eastAsia="en-GB"/>
        </w:rPr>
        <w:t xml:space="preserve">on 2 July 2017 </w:t>
      </w:r>
      <w:r w:rsidRPr="00571B07">
        <w:rPr>
          <w:rFonts w:ascii="Times New Roman" w:eastAsia="Times New Roman" w:hAnsi="Times New Roman" w:cs="Times New Roman"/>
          <w:color w:val="000000" w:themeColor="text1"/>
          <w:shd w:val="clear" w:color="auto" w:fill="FFFFFF"/>
          <w:lang w:eastAsia="en-GB"/>
        </w:rPr>
        <w:t xml:space="preserve">by posing the question “Does Poldark teach you anything about the </w:t>
      </w:r>
      <w:r w:rsidR="00EB24CF" w:rsidRPr="00571B07">
        <w:rPr>
          <w:rFonts w:ascii="Times New Roman" w:eastAsia="Times New Roman" w:hAnsi="Times New Roman" w:cs="Times New Roman"/>
          <w:color w:val="000000" w:themeColor="text1"/>
          <w:shd w:val="clear" w:color="auto" w:fill="FFFFFF"/>
          <w:lang w:eastAsia="en-GB"/>
        </w:rPr>
        <w:t xml:space="preserve">eighteenth </w:t>
      </w:r>
      <w:r w:rsidRPr="00571B07">
        <w:rPr>
          <w:rFonts w:ascii="Times New Roman" w:eastAsia="Times New Roman" w:hAnsi="Times New Roman" w:cs="Times New Roman"/>
          <w:color w:val="000000" w:themeColor="text1"/>
          <w:shd w:val="clear" w:color="auto" w:fill="FFFFFF"/>
          <w:lang w:eastAsia="en-GB"/>
        </w:rPr>
        <w:t>century?”. I receive</w:t>
      </w:r>
      <w:r w:rsidR="00A4111A" w:rsidRPr="00571B07">
        <w:rPr>
          <w:rFonts w:ascii="Times New Roman" w:eastAsia="Times New Roman" w:hAnsi="Times New Roman" w:cs="Times New Roman"/>
          <w:color w:val="000000" w:themeColor="text1"/>
          <w:shd w:val="clear" w:color="auto" w:fill="FFFFFF"/>
          <w:lang w:eastAsia="en-GB"/>
        </w:rPr>
        <w:t xml:space="preserve">d mixed </w:t>
      </w:r>
      <w:r w:rsidR="00EB24CF" w:rsidRPr="00571B07">
        <w:rPr>
          <w:rFonts w:ascii="Times New Roman" w:eastAsia="Times New Roman" w:hAnsi="Times New Roman" w:cs="Times New Roman"/>
          <w:color w:val="000000" w:themeColor="text1"/>
          <w:shd w:val="clear" w:color="auto" w:fill="FFFFFF"/>
          <w:lang w:eastAsia="en-GB"/>
        </w:rPr>
        <w:t>responses from fifty</w:t>
      </w:r>
      <w:r w:rsidR="00DA5859" w:rsidRPr="00571B07">
        <w:rPr>
          <w:rFonts w:ascii="Times New Roman" w:eastAsia="Times New Roman" w:hAnsi="Times New Roman" w:cs="Times New Roman"/>
          <w:color w:val="000000" w:themeColor="text1"/>
          <w:shd w:val="clear" w:color="auto" w:fill="FFFFFF"/>
          <w:lang w:eastAsia="en-GB"/>
        </w:rPr>
        <w:t>-</w:t>
      </w:r>
      <w:r w:rsidR="00EB24CF" w:rsidRPr="00571B07">
        <w:rPr>
          <w:rFonts w:ascii="Times New Roman" w:eastAsia="Times New Roman" w:hAnsi="Times New Roman" w:cs="Times New Roman"/>
          <w:color w:val="000000" w:themeColor="text1"/>
          <w:shd w:val="clear" w:color="auto" w:fill="FFFFFF"/>
          <w:lang w:eastAsia="en-GB"/>
        </w:rPr>
        <w:t xml:space="preserve">two </w:t>
      </w:r>
      <w:r w:rsidRPr="00571B07">
        <w:rPr>
          <w:rFonts w:ascii="Times New Roman" w:eastAsia="Times New Roman" w:hAnsi="Times New Roman" w:cs="Times New Roman"/>
          <w:color w:val="000000" w:themeColor="text1"/>
          <w:shd w:val="clear" w:color="auto" w:fill="FFFFFF"/>
          <w:lang w:eastAsia="en-GB"/>
        </w:rPr>
        <w:t>commentators, a number suggesting that the historical content was more evident in the novels than on scree</w:t>
      </w:r>
      <w:r w:rsidR="00750B0D" w:rsidRPr="00571B07">
        <w:rPr>
          <w:rFonts w:ascii="Times New Roman" w:eastAsia="Times New Roman" w:hAnsi="Times New Roman" w:cs="Times New Roman"/>
          <w:color w:val="000000" w:themeColor="text1"/>
          <w:shd w:val="clear" w:color="auto" w:fill="FFFFFF"/>
          <w:lang w:eastAsia="en-GB"/>
        </w:rPr>
        <w:t>n. Three</w:t>
      </w:r>
      <w:r w:rsidRPr="00571B07">
        <w:rPr>
          <w:rFonts w:ascii="Times New Roman" w:eastAsia="Times New Roman" w:hAnsi="Times New Roman" w:cs="Times New Roman"/>
          <w:color w:val="000000" w:themeColor="text1"/>
          <w:shd w:val="clear" w:color="auto" w:fill="FFFFFF"/>
          <w:lang w:eastAsia="en-GB"/>
        </w:rPr>
        <w:t xml:space="preserve"> recalled that the first adaptation took them to the novels</w:t>
      </w:r>
      <w:r w:rsidR="00F020B7" w:rsidRPr="00571B07">
        <w:rPr>
          <w:rFonts w:ascii="Times New Roman" w:eastAsia="Times New Roman" w:hAnsi="Times New Roman" w:cs="Times New Roman"/>
          <w:color w:val="000000" w:themeColor="text1"/>
          <w:shd w:val="clear" w:color="auto" w:fill="FFFFFF"/>
          <w:lang w:eastAsia="en-GB"/>
        </w:rPr>
        <w:t xml:space="preserve"> and</w:t>
      </w:r>
      <w:r w:rsidRPr="00571B07">
        <w:rPr>
          <w:rFonts w:ascii="Times New Roman" w:eastAsia="Times New Roman" w:hAnsi="Times New Roman" w:cs="Times New Roman"/>
          <w:color w:val="000000" w:themeColor="text1"/>
          <w:shd w:val="clear" w:color="auto" w:fill="FFFFFF"/>
          <w:lang w:eastAsia="en-GB"/>
        </w:rPr>
        <w:t xml:space="preserve"> then</w:t>
      </w:r>
      <w:r w:rsidR="00F020B7" w:rsidRPr="00571B07">
        <w:rPr>
          <w:rFonts w:ascii="Times New Roman" w:eastAsia="Times New Roman" w:hAnsi="Times New Roman" w:cs="Times New Roman"/>
          <w:color w:val="000000" w:themeColor="text1"/>
          <w:shd w:val="clear" w:color="auto" w:fill="FFFFFF"/>
          <w:lang w:eastAsia="en-GB"/>
        </w:rPr>
        <w:t xml:space="preserve"> </w:t>
      </w:r>
      <w:r w:rsidR="00EB24CF" w:rsidRPr="00571B07">
        <w:rPr>
          <w:rFonts w:ascii="Times New Roman" w:eastAsia="Times New Roman" w:hAnsi="Times New Roman" w:cs="Times New Roman"/>
          <w:color w:val="000000" w:themeColor="text1"/>
          <w:shd w:val="clear" w:color="auto" w:fill="FFFFFF"/>
          <w:lang w:eastAsia="en-GB"/>
        </w:rPr>
        <w:t xml:space="preserve">to </w:t>
      </w:r>
      <w:r w:rsidRPr="00571B07">
        <w:rPr>
          <w:rFonts w:ascii="Times New Roman" w:eastAsia="Times New Roman" w:hAnsi="Times New Roman" w:cs="Times New Roman"/>
          <w:color w:val="000000" w:themeColor="text1"/>
          <w:shd w:val="clear" w:color="auto" w:fill="FFFFFF"/>
          <w:lang w:eastAsia="en-GB"/>
        </w:rPr>
        <w:t>a greater interest in eighteenth</w:t>
      </w:r>
      <w:r w:rsidR="00DA5859" w:rsidRPr="00571B07">
        <w:rPr>
          <w:rFonts w:ascii="Times New Roman" w:eastAsia="Times New Roman" w:hAnsi="Times New Roman" w:cs="Times New Roman"/>
          <w:color w:val="000000" w:themeColor="text1"/>
          <w:shd w:val="clear" w:color="auto" w:fill="FFFFFF"/>
          <w:lang w:eastAsia="en-GB"/>
        </w:rPr>
        <w:t>-</w:t>
      </w:r>
      <w:r w:rsidRPr="00571B07">
        <w:rPr>
          <w:rFonts w:ascii="Times New Roman" w:eastAsia="Times New Roman" w:hAnsi="Times New Roman" w:cs="Times New Roman"/>
          <w:color w:val="000000" w:themeColor="text1"/>
          <w:shd w:val="clear" w:color="auto" w:fill="FFFFFF"/>
          <w:lang w:eastAsia="en-GB"/>
        </w:rPr>
        <w:t xml:space="preserve">century history. One </w:t>
      </w:r>
      <w:r w:rsidR="00D043CC" w:rsidRPr="00571B07">
        <w:rPr>
          <w:rFonts w:ascii="Times New Roman" w:eastAsia="Times New Roman" w:hAnsi="Times New Roman" w:cs="Times New Roman"/>
          <w:color w:val="000000" w:themeColor="text1"/>
          <w:shd w:val="clear" w:color="auto" w:fill="FFFFFF"/>
          <w:lang w:eastAsia="en-GB"/>
        </w:rPr>
        <w:t>said</w:t>
      </w:r>
      <w:r w:rsidRPr="00571B07">
        <w:rPr>
          <w:rFonts w:ascii="Times New Roman" w:eastAsia="Times New Roman" w:hAnsi="Times New Roman" w:cs="Times New Roman"/>
          <w:color w:val="000000" w:themeColor="text1"/>
          <w:shd w:val="clear" w:color="auto" w:fill="FFFFFF"/>
          <w:lang w:eastAsia="en-GB"/>
        </w:rPr>
        <w:t xml:space="preserve"> that </w:t>
      </w:r>
      <w:r w:rsidR="00DA5859" w:rsidRPr="00571B07">
        <w:rPr>
          <w:rFonts w:ascii="Times New Roman" w:eastAsia="Times New Roman" w:hAnsi="Times New Roman" w:cs="Times New Roman"/>
          <w:color w:val="000000" w:themeColor="text1"/>
          <w:shd w:val="clear" w:color="auto" w:fill="FFFFFF"/>
          <w:lang w:eastAsia="en-GB"/>
        </w:rPr>
        <w:t xml:space="preserve">the </w:t>
      </w:r>
      <w:r w:rsidRPr="00571B07">
        <w:rPr>
          <w:rFonts w:ascii="Times New Roman" w:eastAsia="Times New Roman" w:hAnsi="Times New Roman" w:cs="Times New Roman"/>
          <w:color w:val="000000" w:themeColor="text1"/>
          <w:shd w:val="clear" w:color="auto" w:fill="FFFFFF"/>
          <w:lang w:eastAsia="en-GB"/>
        </w:rPr>
        <w:t>Pold</w:t>
      </w:r>
      <w:r w:rsidR="00EB24CF" w:rsidRPr="00571B07">
        <w:rPr>
          <w:rFonts w:ascii="Times New Roman" w:eastAsia="Times New Roman" w:hAnsi="Times New Roman" w:cs="Times New Roman"/>
          <w:color w:val="000000" w:themeColor="text1"/>
          <w:shd w:val="clear" w:color="auto" w:fill="FFFFFF"/>
          <w:lang w:eastAsia="en-GB"/>
        </w:rPr>
        <w:t>ark stories made him/her realize</w:t>
      </w:r>
      <w:r w:rsidRPr="00571B07">
        <w:rPr>
          <w:rFonts w:ascii="Times New Roman" w:eastAsia="Times New Roman" w:hAnsi="Times New Roman" w:cs="Times New Roman"/>
          <w:color w:val="000000" w:themeColor="text1"/>
          <w:shd w:val="clear" w:color="auto" w:fill="FFFFFF"/>
          <w:lang w:eastAsia="en-GB"/>
        </w:rPr>
        <w:t xml:space="preserve"> that the past was ‘nuanced’ and that the history was more ‘complex’ than textbooks had suggested, </w:t>
      </w:r>
      <w:r w:rsidR="00F020B7" w:rsidRPr="00571B07">
        <w:rPr>
          <w:rFonts w:ascii="Times New Roman" w:eastAsia="Times New Roman" w:hAnsi="Times New Roman" w:cs="Times New Roman"/>
          <w:color w:val="000000" w:themeColor="text1"/>
          <w:shd w:val="clear" w:color="auto" w:fill="FFFFFF"/>
          <w:lang w:eastAsia="en-GB"/>
        </w:rPr>
        <w:t>sending them to the library</w:t>
      </w:r>
      <w:r w:rsidRPr="00571B07">
        <w:rPr>
          <w:rFonts w:ascii="Times New Roman" w:eastAsia="Times New Roman" w:hAnsi="Times New Roman" w:cs="Times New Roman"/>
          <w:color w:val="000000" w:themeColor="text1"/>
          <w:shd w:val="clear" w:color="auto" w:fill="FFFFFF"/>
          <w:lang w:eastAsia="en-GB"/>
        </w:rPr>
        <w:t xml:space="preserve"> where they found E. P</w:t>
      </w:r>
      <w:r w:rsidR="00A4111A" w:rsidRPr="00571B07">
        <w:rPr>
          <w:rFonts w:ascii="Times New Roman" w:eastAsia="Times New Roman" w:hAnsi="Times New Roman" w:cs="Times New Roman"/>
          <w:color w:val="000000" w:themeColor="text1"/>
          <w:shd w:val="clear" w:color="auto" w:fill="FFFFFF"/>
          <w:lang w:eastAsia="en-GB"/>
        </w:rPr>
        <w:t>.</w:t>
      </w:r>
      <w:r w:rsidRPr="00571B07">
        <w:rPr>
          <w:rFonts w:ascii="Times New Roman" w:eastAsia="Times New Roman" w:hAnsi="Times New Roman" w:cs="Times New Roman"/>
          <w:color w:val="000000" w:themeColor="text1"/>
          <w:shd w:val="clear" w:color="auto" w:fill="FFFFFF"/>
          <w:lang w:eastAsia="en-GB"/>
        </w:rPr>
        <w:t xml:space="preserve"> Thompson</w:t>
      </w:r>
      <w:r w:rsidR="00EB24CF" w:rsidRPr="00571B07">
        <w:rPr>
          <w:rFonts w:ascii="Times New Roman" w:eastAsia="Times New Roman" w:hAnsi="Times New Roman" w:cs="Times New Roman"/>
          <w:color w:val="000000" w:themeColor="text1"/>
          <w:shd w:val="clear" w:color="auto" w:fill="FFFFFF"/>
          <w:lang w:eastAsia="en-GB"/>
        </w:rPr>
        <w:t>’s</w:t>
      </w:r>
      <w:r w:rsidR="00685DCD" w:rsidRPr="00571B07">
        <w:rPr>
          <w:rFonts w:ascii="Times New Roman" w:eastAsia="Times New Roman" w:hAnsi="Times New Roman" w:cs="Times New Roman"/>
          <w:color w:val="000000" w:themeColor="text1"/>
          <w:shd w:val="clear" w:color="auto" w:fill="FFFFFF"/>
          <w:lang w:eastAsia="en-GB"/>
        </w:rPr>
        <w:t xml:space="preserve"> work</w:t>
      </w:r>
      <w:r w:rsidRPr="00571B07">
        <w:rPr>
          <w:rFonts w:ascii="Times New Roman" w:eastAsia="Times New Roman" w:hAnsi="Times New Roman" w:cs="Times New Roman"/>
          <w:color w:val="000000" w:themeColor="text1"/>
          <w:shd w:val="clear" w:color="auto" w:fill="FFFFFF"/>
          <w:lang w:eastAsia="en-GB"/>
        </w:rPr>
        <w:t xml:space="preserve">. Another explained that the Poldark novels had been the starting point of an interest in </w:t>
      </w:r>
      <w:r w:rsidR="00EB24CF" w:rsidRPr="00571B07">
        <w:rPr>
          <w:rFonts w:ascii="Times New Roman" w:eastAsia="Times New Roman" w:hAnsi="Times New Roman" w:cs="Times New Roman"/>
          <w:color w:val="000000" w:themeColor="text1"/>
          <w:shd w:val="clear" w:color="auto" w:fill="FFFFFF"/>
          <w:lang w:eastAsia="en-GB"/>
        </w:rPr>
        <w:t xml:space="preserve">the period which </w:t>
      </w:r>
      <w:r w:rsidR="00D043CC" w:rsidRPr="00571B07">
        <w:rPr>
          <w:rFonts w:ascii="Times New Roman" w:eastAsia="Times New Roman" w:hAnsi="Times New Roman" w:cs="Times New Roman"/>
          <w:color w:val="000000" w:themeColor="text1"/>
          <w:shd w:val="clear" w:color="auto" w:fill="FFFFFF"/>
          <w:lang w:eastAsia="en-GB"/>
        </w:rPr>
        <w:t>led to a PhD. This sample is likely to be unrepresen</w:t>
      </w:r>
      <w:r w:rsidR="00EB24CF" w:rsidRPr="00571B07">
        <w:rPr>
          <w:rFonts w:ascii="Times New Roman" w:eastAsia="Times New Roman" w:hAnsi="Times New Roman" w:cs="Times New Roman"/>
          <w:color w:val="000000" w:themeColor="text1"/>
          <w:shd w:val="clear" w:color="auto" w:fill="FFFFFF"/>
          <w:lang w:eastAsia="en-GB"/>
        </w:rPr>
        <w:t>tative given</w:t>
      </w:r>
      <w:r w:rsidR="00750B0D" w:rsidRPr="00571B07">
        <w:rPr>
          <w:rFonts w:ascii="Times New Roman" w:eastAsia="Times New Roman" w:hAnsi="Times New Roman" w:cs="Times New Roman"/>
          <w:color w:val="000000" w:themeColor="text1"/>
          <w:shd w:val="clear" w:color="auto" w:fill="FFFFFF"/>
          <w:lang w:eastAsia="en-GB"/>
        </w:rPr>
        <w:t xml:space="preserve"> that </w:t>
      </w:r>
      <w:r w:rsidR="00F020B7" w:rsidRPr="00571B07">
        <w:rPr>
          <w:rFonts w:ascii="Times New Roman" w:eastAsia="Times New Roman" w:hAnsi="Times New Roman" w:cs="Times New Roman"/>
          <w:color w:val="000000" w:themeColor="text1"/>
          <w:shd w:val="clear" w:color="auto" w:fill="FFFFFF"/>
          <w:lang w:eastAsia="en-GB"/>
        </w:rPr>
        <w:t xml:space="preserve">those </w:t>
      </w:r>
      <w:r w:rsidR="00EB24CF" w:rsidRPr="00571B07">
        <w:rPr>
          <w:rFonts w:ascii="Times New Roman" w:eastAsia="Times New Roman" w:hAnsi="Times New Roman" w:cs="Times New Roman"/>
          <w:color w:val="000000" w:themeColor="text1"/>
          <w:shd w:val="clear" w:color="auto" w:fill="FFFFFF"/>
          <w:lang w:eastAsia="en-GB"/>
        </w:rPr>
        <w:t xml:space="preserve">who responded </w:t>
      </w:r>
      <w:r w:rsidR="00D043CC" w:rsidRPr="00571B07">
        <w:rPr>
          <w:rFonts w:ascii="Times New Roman" w:eastAsia="Times New Roman" w:hAnsi="Times New Roman" w:cs="Times New Roman"/>
          <w:color w:val="000000" w:themeColor="text1"/>
          <w:shd w:val="clear" w:color="auto" w:fill="FFFFFF"/>
          <w:lang w:eastAsia="en-GB"/>
        </w:rPr>
        <w:t>are probably se</w:t>
      </w:r>
      <w:r w:rsidR="00750B0D" w:rsidRPr="00571B07">
        <w:rPr>
          <w:rFonts w:ascii="Times New Roman" w:eastAsia="Times New Roman" w:hAnsi="Times New Roman" w:cs="Times New Roman"/>
          <w:color w:val="000000" w:themeColor="text1"/>
          <w:shd w:val="clear" w:color="auto" w:fill="FFFFFF"/>
          <w:lang w:eastAsia="en-GB"/>
        </w:rPr>
        <w:t xml:space="preserve">lf-selecting as people </w:t>
      </w:r>
      <w:r w:rsidR="00EB24CF" w:rsidRPr="00571B07">
        <w:rPr>
          <w:rFonts w:ascii="Times New Roman" w:eastAsia="Times New Roman" w:hAnsi="Times New Roman" w:cs="Times New Roman"/>
          <w:color w:val="000000" w:themeColor="text1"/>
          <w:shd w:val="clear" w:color="auto" w:fill="FFFFFF"/>
          <w:lang w:eastAsia="en-GB"/>
        </w:rPr>
        <w:t>interested in</w:t>
      </w:r>
      <w:r w:rsidR="00750B0D" w:rsidRPr="00571B07">
        <w:rPr>
          <w:rFonts w:ascii="Times New Roman" w:eastAsia="Times New Roman" w:hAnsi="Times New Roman" w:cs="Times New Roman"/>
          <w:color w:val="000000" w:themeColor="text1"/>
          <w:shd w:val="clear" w:color="auto" w:fill="FFFFFF"/>
          <w:lang w:eastAsia="en-GB"/>
        </w:rPr>
        <w:t xml:space="preserve"> Poldark’s historical content.</w:t>
      </w:r>
      <w:r w:rsidR="00A4111A" w:rsidRPr="00571B07">
        <w:rPr>
          <w:rStyle w:val="EndnoteReference"/>
          <w:rFonts w:ascii="Times New Roman" w:eastAsia="Times New Roman" w:hAnsi="Times New Roman" w:cs="Times New Roman"/>
          <w:color w:val="000000" w:themeColor="text1"/>
          <w:shd w:val="clear" w:color="auto" w:fill="FFFFFF"/>
          <w:lang w:eastAsia="en-GB"/>
        </w:rPr>
        <w:endnoteReference w:id="5"/>
      </w:r>
      <w:r w:rsidR="00A4111A" w:rsidRPr="00571B07">
        <w:rPr>
          <w:rFonts w:ascii="Times New Roman" w:eastAsia="Times New Roman" w:hAnsi="Times New Roman" w:cs="Times New Roman"/>
          <w:color w:val="000000" w:themeColor="text1"/>
          <w:shd w:val="clear" w:color="auto" w:fill="FFFFFF"/>
          <w:lang w:eastAsia="en-GB"/>
        </w:rPr>
        <w:t xml:space="preserve"> </w:t>
      </w:r>
      <w:r w:rsidR="00750B0D" w:rsidRPr="00571B07">
        <w:rPr>
          <w:rFonts w:ascii="Times New Roman" w:eastAsia="Times New Roman" w:hAnsi="Times New Roman" w:cs="Times New Roman"/>
          <w:color w:val="000000" w:themeColor="text1"/>
          <w:shd w:val="clear" w:color="auto" w:fill="FFFFFF"/>
          <w:lang w:eastAsia="en-GB"/>
        </w:rPr>
        <w:t xml:space="preserve"> H</w:t>
      </w:r>
      <w:r w:rsidR="00D043CC" w:rsidRPr="00571B07">
        <w:rPr>
          <w:rFonts w:ascii="Times New Roman" w:eastAsia="Times New Roman" w:hAnsi="Times New Roman" w:cs="Times New Roman"/>
          <w:color w:val="000000" w:themeColor="text1"/>
          <w:shd w:val="clear" w:color="auto" w:fill="FFFFFF"/>
          <w:lang w:eastAsia="en-GB"/>
        </w:rPr>
        <w:t>owever</w:t>
      </w:r>
      <w:r w:rsidR="00750B0D" w:rsidRPr="00571B07">
        <w:rPr>
          <w:rFonts w:ascii="Times New Roman" w:eastAsia="Times New Roman" w:hAnsi="Times New Roman" w:cs="Times New Roman"/>
          <w:color w:val="000000" w:themeColor="text1"/>
          <w:shd w:val="clear" w:color="auto" w:fill="FFFFFF"/>
          <w:lang w:eastAsia="en-GB"/>
        </w:rPr>
        <w:t>,</w:t>
      </w:r>
      <w:r w:rsidR="00D043CC" w:rsidRPr="00571B07">
        <w:rPr>
          <w:rFonts w:ascii="Times New Roman" w:eastAsia="Times New Roman" w:hAnsi="Times New Roman" w:cs="Times New Roman"/>
          <w:color w:val="000000" w:themeColor="text1"/>
          <w:shd w:val="clear" w:color="auto" w:fill="FFFFFF"/>
          <w:lang w:eastAsia="en-GB"/>
        </w:rPr>
        <w:t xml:space="preserve"> if nothing else this range of response and its difference in tone to how </w:t>
      </w:r>
      <w:r w:rsidR="00D043CC" w:rsidRPr="00571B07">
        <w:rPr>
          <w:rFonts w:ascii="Times New Roman" w:eastAsia="Times New Roman" w:hAnsi="Times New Roman" w:cs="Times New Roman"/>
          <w:i/>
          <w:color w:val="000000" w:themeColor="text1"/>
          <w:shd w:val="clear" w:color="auto" w:fill="FFFFFF"/>
          <w:lang w:eastAsia="en-GB"/>
        </w:rPr>
        <w:t xml:space="preserve">Poldark </w:t>
      </w:r>
      <w:r w:rsidR="00D043CC" w:rsidRPr="00571B07">
        <w:rPr>
          <w:rFonts w:ascii="Times New Roman" w:eastAsia="Times New Roman" w:hAnsi="Times New Roman" w:cs="Times New Roman"/>
          <w:color w:val="000000" w:themeColor="text1"/>
          <w:shd w:val="clear" w:color="auto" w:fill="FFFFFF"/>
          <w:lang w:eastAsia="en-GB"/>
        </w:rPr>
        <w:t xml:space="preserve">is generally discussed in other media (particularly the mainstream press) is a reminder of how difficult it is to </w:t>
      </w:r>
      <w:r w:rsidR="00EB24CF" w:rsidRPr="00571B07">
        <w:rPr>
          <w:rFonts w:ascii="Times New Roman" w:eastAsia="Times New Roman" w:hAnsi="Times New Roman" w:cs="Times New Roman"/>
          <w:color w:val="000000" w:themeColor="text1"/>
          <w:shd w:val="clear" w:color="auto" w:fill="FFFFFF"/>
          <w:lang w:eastAsia="en-GB"/>
        </w:rPr>
        <w:t>assess</w:t>
      </w:r>
      <w:r w:rsidR="00D043CC" w:rsidRPr="00571B07">
        <w:rPr>
          <w:rFonts w:ascii="Times New Roman" w:eastAsia="Times New Roman" w:hAnsi="Times New Roman" w:cs="Times New Roman"/>
          <w:color w:val="000000" w:themeColor="text1"/>
          <w:shd w:val="clear" w:color="auto" w:fill="FFFFFF"/>
          <w:lang w:eastAsia="en-GB"/>
        </w:rPr>
        <w:t xml:space="preserve"> exactly what an audience ‘gets’ from watching a period drama</w:t>
      </w:r>
      <w:r w:rsidR="00D65303" w:rsidRPr="00571B07">
        <w:rPr>
          <w:rFonts w:ascii="Times New Roman" w:eastAsia="Times New Roman" w:hAnsi="Times New Roman" w:cs="Times New Roman"/>
          <w:color w:val="000000" w:themeColor="text1"/>
          <w:shd w:val="clear" w:color="auto" w:fill="FFFFFF"/>
          <w:lang w:eastAsia="en-GB"/>
        </w:rPr>
        <w:t xml:space="preserve">, and how </w:t>
      </w:r>
      <w:r w:rsidR="00685DCD" w:rsidRPr="00571B07">
        <w:rPr>
          <w:rFonts w:ascii="Times New Roman" w:eastAsia="Times New Roman" w:hAnsi="Times New Roman" w:cs="Times New Roman"/>
          <w:color w:val="000000" w:themeColor="text1"/>
          <w:shd w:val="clear" w:color="auto" w:fill="FFFFFF"/>
          <w:lang w:eastAsia="en-GB"/>
        </w:rPr>
        <w:t>its</w:t>
      </w:r>
      <w:r w:rsidR="00D65303" w:rsidRPr="00571B07">
        <w:rPr>
          <w:rFonts w:ascii="Times New Roman" w:eastAsia="Times New Roman" w:hAnsi="Times New Roman" w:cs="Times New Roman"/>
          <w:color w:val="000000" w:themeColor="text1"/>
          <w:shd w:val="clear" w:color="auto" w:fill="FFFFFF"/>
          <w:lang w:eastAsia="en-GB"/>
        </w:rPr>
        <w:t xml:space="preserve"> historical content is consumed</w:t>
      </w:r>
      <w:r w:rsidR="00D043CC" w:rsidRPr="00571B07">
        <w:rPr>
          <w:rFonts w:ascii="Times New Roman" w:eastAsia="Times New Roman" w:hAnsi="Times New Roman" w:cs="Times New Roman"/>
          <w:color w:val="000000" w:themeColor="text1"/>
          <w:shd w:val="clear" w:color="auto" w:fill="FFFFFF"/>
          <w:lang w:eastAsia="en-GB"/>
        </w:rPr>
        <w:t xml:space="preserve">. </w:t>
      </w:r>
    </w:p>
    <w:p w14:paraId="776760C6" w14:textId="53F88F6E" w:rsidR="00DA5859" w:rsidRPr="00571B07" w:rsidRDefault="00DA5859" w:rsidP="00571B07">
      <w:pPr>
        <w:spacing w:line="480" w:lineRule="auto"/>
        <w:jc w:val="center"/>
        <w:rPr>
          <w:rFonts w:ascii="Times New Roman" w:eastAsia="Times New Roman" w:hAnsi="Times New Roman" w:cs="Times New Roman"/>
          <w:i/>
          <w:color w:val="000000" w:themeColor="text1"/>
          <w:shd w:val="clear" w:color="auto" w:fill="FFFFFF"/>
          <w:lang w:eastAsia="en-GB"/>
        </w:rPr>
      </w:pPr>
      <w:r w:rsidRPr="00571B07">
        <w:rPr>
          <w:rFonts w:ascii="Times New Roman" w:eastAsia="Times New Roman" w:hAnsi="Times New Roman" w:cs="Times New Roman"/>
          <w:i/>
          <w:color w:val="000000" w:themeColor="text1"/>
          <w:shd w:val="clear" w:color="auto" w:fill="FFFFFF"/>
          <w:lang w:eastAsia="en-GB"/>
        </w:rPr>
        <w:t>Conclusion</w:t>
      </w:r>
    </w:p>
    <w:p w14:paraId="104BD316" w14:textId="77777777" w:rsidR="007D7350" w:rsidRDefault="00D65303" w:rsidP="00571B07">
      <w:pPr>
        <w:spacing w:line="480" w:lineRule="auto"/>
        <w:rPr>
          <w:rFonts w:ascii="Times New Roman" w:eastAsia="Times New Roman" w:hAnsi="Times New Roman" w:cs="Times New Roman"/>
          <w:color w:val="000000" w:themeColor="text1"/>
          <w:shd w:val="clear" w:color="auto" w:fill="FFFFFF"/>
          <w:lang w:eastAsia="en-GB"/>
        </w:rPr>
      </w:pPr>
      <w:r w:rsidRPr="00571B07">
        <w:rPr>
          <w:rFonts w:ascii="Times New Roman" w:eastAsia="Times New Roman" w:hAnsi="Times New Roman" w:cs="Times New Roman"/>
          <w:color w:val="000000" w:themeColor="text1"/>
          <w:shd w:val="clear" w:color="auto" w:fill="FFFFFF"/>
          <w:lang w:eastAsia="en-GB"/>
        </w:rPr>
        <w:t>When Aidan Turner was asked what it was like to be the ‘next Downton</w:t>
      </w:r>
      <w:r w:rsidR="00EB24CF" w:rsidRPr="00571B07">
        <w:rPr>
          <w:rFonts w:ascii="Times New Roman" w:eastAsia="Times New Roman" w:hAnsi="Times New Roman" w:cs="Times New Roman"/>
          <w:color w:val="000000" w:themeColor="text1"/>
          <w:shd w:val="clear" w:color="auto" w:fill="FFFFFF"/>
          <w:lang w:eastAsia="en-GB"/>
        </w:rPr>
        <w:t xml:space="preserve"> Abbey’ he gave a frank reply:</w:t>
      </w:r>
    </w:p>
    <w:p w14:paraId="5770EE48" w14:textId="0C220D82" w:rsidR="007D7350" w:rsidRDefault="007D7350" w:rsidP="00571B07">
      <w:pPr>
        <w:spacing w:line="480" w:lineRule="auto"/>
        <w:rPr>
          <w:rFonts w:ascii="Times New Roman" w:eastAsia="Times New Roman" w:hAnsi="Times New Roman" w:cs="Times New Roman"/>
          <w:color w:val="000000" w:themeColor="text1"/>
          <w:shd w:val="clear" w:color="auto" w:fill="FFFFFF"/>
          <w:lang w:eastAsia="en-GB"/>
        </w:rPr>
      </w:pPr>
      <w:r>
        <w:rPr>
          <w:rFonts w:ascii="Times New Roman" w:eastAsia="Times New Roman" w:hAnsi="Times New Roman" w:cs="Times New Roman"/>
          <w:color w:val="000000" w:themeColor="text1"/>
          <w:shd w:val="clear" w:color="auto" w:fill="FFFFFF"/>
          <w:lang w:eastAsia="en-GB"/>
        </w:rPr>
        <w:tab/>
      </w:r>
      <w:r w:rsidR="00EB24CF" w:rsidRPr="00571B07">
        <w:rPr>
          <w:rFonts w:ascii="Times New Roman" w:eastAsia="Times New Roman" w:hAnsi="Times New Roman" w:cs="Times New Roman"/>
          <w:color w:val="000000" w:themeColor="text1"/>
          <w:shd w:val="clear" w:color="auto" w:fill="FFFFFF"/>
          <w:lang w:eastAsia="en-GB"/>
        </w:rPr>
        <w:t xml:space="preserve"> it makes you nervous </w:t>
      </w:r>
      <w:r w:rsidR="00096B5B">
        <w:rPr>
          <w:rFonts w:ascii="Times New Roman" w:eastAsia="Times New Roman" w:hAnsi="Times New Roman" w:cs="Times New Roman"/>
          <w:color w:val="000000" w:themeColor="text1"/>
          <w:shd w:val="clear" w:color="auto" w:fill="FFFFFF"/>
          <w:lang w:eastAsia="en-GB"/>
        </w:rPr>
        <w:t>. . .</w:t>
      </w:r>
      <w:r w:rsidR="00096B5B" w:rsidRPr="00571B07">
        <w:rPr>
          <w:rFonts w:ascii="Times New Roman" w:eastAsia="Times New Roman" w:hAnsi="Times New Roman" w:cs="Times New Roman"/>
          <w:color w:val="000000" w:themeColor="text1"/>
          <w:shd w:val="clear" w:color="auto" w:fill="FFFFFF"/>
          <w:lang w:eastAsia="en-GB"/>
        </w:rPr>
        <w:t xml:space="preserve"> </w:t>
      </w:r>
      <w:r w:rsidR="00D65303" w:rsidRPr="00571B07">
        <w:rPr>
          <w:rFonts w:ascii="Times New Roman" w:eastAsia="Times New Roman" w:hAnsi="Times New Roman" w:cs="Times New Roman"/>
          <w:color w:val="000000" w:themeColor="text1"/>
          <w:shd w:val="clear" w:color="auto" w:fill="FFFFFF"/>
          <w:lang w:eastAsia="en-GB"/>
        </w:rPr>
        <w:t xml:space="preserve">but then you realize it is really nothing like </w:t>
      </w:r>
      <w:r w:rsidR="00D65303" w:rsidRPr="00571B07">
        <w:rPr>
          <w:rFonts w:ascii="Times New Roman" w:eastAsia="Times New Roman" w:hAnsi="Times New Roman" w:cs="Times New Roman"/>
          <w:i/>
          <w:color w:val="000000" w:themeColor="text1"/>
          <w:shd w:val="clear" w:color="auto" w:fill="FFFFFF"/>
          <w:lang w:eastAsia="en-GB"/>
        </w:rPr>
        <w:t>Downton</w:t>
      </w:r>
      <w:r w:rsidR="00D65303" w:rsidRPr="00571B07">
        <w:rPr>
          <w:rFonts w:ascii="Times New Roman" w:eastAsia="Times New Roman" w:hAnsi="Times New Roman" w:cs="Times New Roman"/>
          <w:color w:val="000000" w:themeColor="text1"/>
          <w:shd w:val="clear" w:color="auto" w:fill="FFFFFF"/>
          <w:lang w:eastAsia="en-GB"/>
        </w:rPr>
        <w:t xml:space="preserve">. </w:t>
      </w:r>
      <w:r w:rsidR="00B232EE">
        <w:rPr>
          <w:rFonts w:ascii="Times New Roman" w:eastAsia="Times New Roman" w:hAnsi="Times New Roman" w:cs="Times New Roman"/>
          <w:color w:val="000000" w:themeColor="text1"/>
          <w:shd w:val="clear" w:color="auto" w:fill="FFFFFF"/>
          <w:lang w:eastAsia="en-GB"/>
        </w:rPr>
        <w:tab/>
      </w:r>
      <w:r w:rsidR="00EB24CF" w:rsidRPr="00571B07">
        <w:rPr>
          <w:rFonts w:ascii="Times New Roman" w:eastAsia="Times New Roman" w:hAnsi="Times New Roman" w:cs="Times New Roman"/>
          <w:color w:val="000000" w:themeColor="text1"/>
          <w:shd w:val="clear" w:color="auto" w:fill="FFFFFF"/>
          <w:lang w:eastAsia="en-GB"/>
        </w:rPr>
        <w:t xml:space="preserve">Whether the press want to hear it or not </w:t>
      </w:r>
      <w:r w:rsidR="00096B5B">
        <w:rPr>
          <w:rFonts w:ascii="Times New Roman" w:eastAsia="Times New Roman" w:hAnsi="Times New Roman" w:cs="Times New Roman"/>
          <w:color w:val="000000" w:themeColor="text1"/>
          <w:shd w:val="clear" w:color="auto" w:fill="FFFFFF"/>
          <w:lang w:eastAsia="en-GB"/>
        </w:rPr>
        <w:t>. . .</w:t>
      </w:r>
      <w:r w:rsidR="00096B5B" w:rsidRPr="00571B07">
        <w:rPr>
          <w:rFonts w:ascii="Times New Roman" w:eastAsia="Times New Roman" w:hAnsi="Times New Roman" w:cs="Times New Roman"/>
          <w:color w:val="000000" w:themeColor="text1"/>
          <w:shd w:val="clear" w:color="auto" w:fill="FFFFFF"/>
          <w:lang w:eastAsia="en-GB"/>
        </w:rPr>
        <w:t xml:space="preserve"> </w:t>
      </w:r>
      <w:r w:rsidR="00D65303" w:rsidRPr="00571B07">
        <w:rPr>
          <w:rFonts w:ascii="Times New Roman" w:eastAsia="Times New Roman" w:hAnsi="Times New Roman" w:cs="Times New Roman"/>
          <w:color w:val="000000" w:themeColor="text1"/>
          <w:shd w:val="clear" w:color="auto" w:fill="FFFFFF"/>
          <w:lang w:eastAsia="en-GB"/>
        </w:rPr>
        <w:t xml:space="preserve">it’s a very different time. We’re dealing </w:t>
      </w:r>
      <w:r w:rsidR="00B232EE">
        <w:rPr>
          <w:rFonts w:ascii="Times New Roman" w:eastAsia="Times New Roman" w:hAnsi="Times New Roman" w:cs="Times New Roman"/>
          <w:color w:val="000000" w:themeColor="text1"/>
          <w:shd w:val="clear" w:color="auto" w:fill="FFFFFF"/>
          <w:lang w:eastAsia="en-GB"/>
        </w:rPr>
        <w:tab/>
      </w:r>
      <w:r w:rsidR="00D65303" w:rsidRPr="00571B07">
        <w:rPr>
          <w:rFonts w:ascii="Times New Roman" w:eastAsia="Times New Roman" w:hAnsi="Times New Roman" w:cs="Times New Roman"/>
          <w:color w:val="000000" w:themeColor="text1"/>
          <w:shd w:val="clear" w:color="auto" w:fill="FFFFFF"/>
          <w:lang w:eastAsia="en-GB"/>
        </w:rPr>
        <w:t xml:space="preserve">with </w:t>
      </w:r>
      <w:r w:rsidR="00EB24CF" w:rsidRPr="00571B07">
        <w:rPr>
          <w:rFonts w:ascii="Times New Roman" w:eastAsia="Times New Roman" w:hAnsi="Times New Roman" w:cs="Times New Roman"/>
          <w:color w:val="000000" w:themeColor="text1"/>
          <w:shd w:val="clear" w:color="auto" w:fill="FFFFFF"/>
          <w:lang w:eastAsia="en-GB"/>
        </w:rPr>
        <w:t>eighteenth-</w:t>
      </w:r>
      <w:r w:rsidR="00D65303" w:rsidRPr="00571B07">
        <w:rPr>
          <w:rFonts w:ascii="Times New Roman" w:eastAsia="Times New Roman" w:hAnsi="Times New Roman" w:cs="Times New Roman"/>
          <w:color w:val="000000" w:themeColor="text1"/>
          <w:shd w:val="clear" w:color="auto" w:fill="FFFFFF"/>
          <w:lang w:eastAsia="en-GB"/>
        </w:rPr>
        <w:t xml:space="preserve">century Cornwall </w:t>
      </w:r>
      <w:r w:rsidR="00096B5B">
        <w:rPr>
          <w:rFonts w:ascii="Times New Roman" w:eastAsia="Times New Roman" w:hAnsi="Times New Roman" w:cs="Times New Roman"/>
          <w:color w:val="000000" w:themeColor="text1"/>
          <w:shd w:val="clear" w:color="auto" w:fill="FFFFFF"/>
          <w:lang w:eastAsia="en-GB"/>
        </w:rPr>
        <w:t>. . .</w:t>
      </w:r>
      <w:r w:rsidR="00096B5B" w:rsidRPr="00571B07">
        <w:rPr>
          <w:rFonts w:ascii="Times New Roman" w:eastAsia="Times New Roman" w:hAnsi="Times New Roman" w:cs="Times New Roman"/>
          <w:color w:val="000000" w:themeColor="text1"/>
          <w:shd w:val="clear" w:color="auto" w:fill="FFFFFF"/>
          <w:lang w:eastAsia="en-GB"/>
        </w:rPr>
        <w:t xml:space="preserve"> </w:t>
      </w:r>
      <w:r w:rsidR="00D65303" w:rsidRPr="00571B07">
        <w:rPr>
          <w:rFonts w:ascii="Times New Roman" w:eastAsia="Times New Roman" w:hAnsi="Times New Roman" w:cs="Times New Roman"/>
          <w:i/>
          <w:color w:val="000000" w:themeColor="text1"/>
          <w:shd w:val="clear" w:color="auto" w:fill="FFFFFF"/>
          <w:lang w:eastAsia="en-GB"/>
        </w:rPr>
        <w:t xml:space="preserve">Downton Abbey </w:t>
      </w:r>
      <w:r w:rsidR="00D65303" w:rsidRPr="00571B07">
        <w:rPr>
          <w:rFonts w:ascii="Times New Roman" w:eastAsia="Times New Roman" w:hAnsi="Times New Roman" w:cs="Times New Roman"/>
          <w:color w:val="000000" w:themeColor="text1"/>
          <w:shd w:val="clear" w:color="auto" w:fill="FFFFFF"/>
          <w:lang w:eastAsia="en-GB"/>
        </w:rPr>
        <w:t xml:space="preserve">is early </w:t>
      </w:r>
      <w:r w:rsidR="00EB24CF" w:rsidRPr="00571B07">
        <w:rPr>
          <w:rFonts w:ascii="Times New Roman" w:eastAsia="Times New Roman" w:hAnsi="Times New Roman" w:cs="Times New Roman"/>
          <w:color w:val="000000" w:themeColor="text1"/>
          <w:shd w:val="clear" w:color="auto" w:fill="FFFFFF"/>
          <w:lang w:eastAsia="en-GB"/>
        </w:rPr>
        <w:t>twentieth-</w:t>
      </w:r>
      <w:r w:rsidR="00D65303" w:rsidRPr="00571B07">
        <w:rPr>
          <w:rFonts w:ascii="Times New Roman" w:eastAsia="Times New Roman" w:hAnsi="Times New Roman" w:cs="Times New Roman"/>
          <w:color w:val="000000" w:themeColor="text1"/>
          <w:shd w:val="clear" w:color="auto" w:fill="FFFFFF"/>
          <w:lang w:eastAsia="en-GB"/>
        </w:rPr>
        <w:t xml:space="preserve">century and </w:t>
      </w:r>
      <w:r w:rsidR="00B232EE">
        <w:rPr>
          <w:rFonts w:ascii="Times New Roman" w:eastAsia="Times New Roman" w:hAnsi="Times New Roman" w:cs="Times New Roman"/>
          <w:color w:val="000000" w:themeColor="text1"/>
          <w:shd w:val="clear" w:color="auto" w:fill="FFFFFF"/>
          <w:lang w:eastAsia="en-GB"/>
        </w:rPr>
        <w:tab/>
      </w:r>
      <w:r w:rsidR="00D65303" w:rsidRPr="00571B07">
        <w:rPr>
          <w:rFonts w:ascii="Times New Roman" w:eastAsia="Times New Roman" w:hAnsi="Times New Roman" w:cs="Times New Roman"/>
          <w:color w:val="000000" w:themeColor="text1"/>
          <w:shd w:val="clear" w:color="auto" w:fill="FFFFFF"/>
          <w:lang w:eastAsia="en-GB"/>
        </w:rPr>
        <w:t xml:space="preserve">it’s just a very different show. </w:t>
      </w:r>
      <w:r w:rsidR="00096B5B">
        <w:rPr>
          <w:rFonts w:ascii="Times New Roman" w:eastAsia="Times New Roman" w:hAnsi="Times New Roman" w:cs="Times New Roman"/>
          <w:color w:val="000000" w:themeColor="text1"/>
          <w:shd w:val="clear" w:color="auto" w:fill="FFFFFF"/>
          <w:lang w:eastAsia="en-GB"/>
        </w:rPr>
        <w:t>. . .</w:t>
      </w:r>
      <w:r w:rsidR="00096B5B" w:rsidRPr="00571B07">
        <w:rPr>
          <w:rFonts w:ascii="Times New Roman" w:eastAsia="Times New Roman" w:hAnsi="Times New Roman" w:cs="Times New Roman"/>
          <w:color w:val="000000" w:themeColor="text1"/>
          <w:shd w:val="clear" w:color="auto" w:fill="FFFFFF"/>
          <w:lang w:eastAsia="en-GB"/>
        </w:rPr>
        <w:t xml:space="preserve"> </w:t>
      </w:r>
      <w:r w:rsidR="00D65303" w:rsidRPr="00571B07">
        <w:rPr>
          <w:rFonts w:ascii="Times New Roman" w:eastAsia="Times New Roman" w:hAnsi="Times New Roman" w:cs="Times New Roman"/>
          <w:color w:val="000000" w:themeColor="text1"/>
          <w:shd w:val="clear" w:color="auto" w:fill="FFFFFF"/>
          <w:lang w:eastAsia="en-GB"/>
        </w:rPr>
        <w:t xml:space="preserve">It’s nice that people put you in the same </w:t>
      </w:r>
      <w:r w:rsidR="00B232EE">
        <w:rPr>
          <w:rFonts w:ascii="Times New Roman" w:eastAsia="Times New Roman" w:hAnsi="Times New Roman" w:cs="Times New Roman"/>
          <w:color w:val="000000" w:themeColor="text1"/>
          <w:shd w:val="clear" w:color="auto" w:fill="FFFFFF"/>
          <w:lang w:eastAsia="en-GB"/>
        </w:rPr>
        <w:tab/>
      </w:r>
      <w:r w:rsidR="00D65303" w:rsidRPr="00571B07">
        <w:rPr>
          <w:rFonts w:ascii="Times New Roman" w:eastAsia="Times New Roman" w:hAnsi="Times New Roman" w:cs="Times New Roman"/>
          <w:color w:val="000000" w:themeColor="text1"/>
          <w:shd w:val="clear" w:color="auto" w:fill="FFFFFF"/>
          <w:lang w:eastAsia="en-GB"/>
        </w:rPr>
        <w:t>category</w:t>
      </w:r>
      <w:r w:rsidR="00096B5B">
        <w:rPr>
          <w:rFonts w:ascii="Times New Roman" w:eastAsia="Times New Roman" w:hAnsi="Times New Roman" w:cs="Times New Roman"/>
          <w:color w:val="000000" w:themeColor="text1"/>
          <w:shd w:val="clear" w:color="auto" w:fill="FFFFFF"/>
          <w:lang w:eastAsia="en-GB"/>
        </w:rPr>
        <w:t>. . .</w:t>
      </w:r>
      <w:r w:rsidR="00096B5B" w:rsidRPr="00571B07">
        <w:rPr>
          <w:rFonts w:ascii="Times New Roman" w:eastAsia="Times New Roman" w:hAnsi="Times New Roman" w:cs="Times New Roman"/>
          <w:color w:val="000000" w:themeColor="text1"/>
          <w:shd w:val="clear" w:color="auto" w:fill="FFFFFF"/>
          <w:lang w:eastAsia="en-GB"/>
        </w:rPr>
        <w:t xml:space="preserve"> </w:t>
      </w:r>
      <w:r w:rsidR="00B232EE">
        <w:rPr>
          <w:rFonts w:ascii="Times New Roman" w:eastAsia="Times New Roman" w:hAnsi="Times New Roman" w:cs="Times New Roman"/>
          <w:color w:val="000000" w:themeColor="text1"/>
          <w:shd w:val="clear" w:color="auto" w:fill="FFFFFF"/>
          <w:lang w:eastAsia="en-GB"/>
        </w:rPr>
        <w:tab/>
      </w:r>
      <w:r w:rsidR="00D65303" w:rsidRPr="00571B07">
        <w:rPr>
          <w:rFonts w:ascii="Times New Roman" w:eastAsia="Times New Roman" w:hAnsi="Times New Roman" w:cs="Times New Roman"/>
          <w:i/>
          <w:color w:val="000000" w:themeColor="text1"/>
          <w:shd w:val="clear" w:color="auto" w:fill="FFFFFF"/>
          <w:lang w:eastAsia="en-GB"/>
        </w:rPr>
        <w:t>Downton Abbey</w:t>
      </w:r>
      <w:r w:rsidR="00D65303" w:rsidRPr="00571B07">
        <w:rPr>
          <w:rFonts w:ascii="Times New Roman" w:eastAsia="Times New Roman" w:hAnsi="Times New Roman" w:cs="Times New Roman"/>
          <w:color w:val="000000" w:themeColor="text1"/>
          <w:shd w:val="clear" w:color="auto" w:fill="FFFFFF"/>
          <w:lang w:eastAsia="en-GB"/>
        </w:rPr>
        <w:t xml:space="preserve"> was a pre</w:t>
      </w:r>
      <w:r w:rsidR="00603C15" w:rsidRPr="00571B07">
        <w:rPr>
          <w:rFonts w:ascii="Times New Roman" w:eastAsia="Times New Roman" w:hAnsi="Times New Roman" w:cs="Times New Roman"/>
          <w:color w:val="000000" w:themeColor="text1"/>
          <w:shd w:val="clear" w:color="auto" w:fill="FFFFFF"/>
          <w:lang w:eastAsia="en-GB"/>
        </w:rPr>
        <w:t xml:space="preserve">cedent for that kind of </w:t>
      </w:r>
      <w:r w:rsidR="00B232EE" w:rsidRPr="00571B07">
        <w:rPr>
          <w:rFonts w:ascii="Times New Roman" w:eastAsia="Times New Roman" w:hAnsi="Times New Roman" w:cs="Times New Roman"/>
          <w:color w:val="000000" w:themeColor="text1"/>
          <w:shd w:val="clear" w:color="auto" w:fill="FFFFFF"/>
          <w:lang w:eastAsia="en-GB"/>
        </w:rPr>
        <w:t>success</w:t>
      </w:r>
      <w:r w:rsidR="00B232EE">
        <w:rPr>
          <w:rFonts w:ascii="Times New Roman" w:eastAsia="Times New Roman" w:hAnsi="Times New Roman" w:cs="Times New Roman"/>
          <w:color w:val="000000" w:themeColor="text1"/>
          <w:shd w:val="clear" w:color="auto" w:fill="FFFFFF"/>
          <w:lang w:eastAsia="en-GB"/>
        </w:rPr>
        <w:t>.</w:t>
      </w:r>
      <w:r w:rsidR="00B232EE" w:rsidRPr="00571B07">
        <w:rPr>
          <w:rFonts w:ascii="Times New Roman" w:eastAsia="Times New Roman" w:hAnsi="Times New Roman" w:cs="Times New Roman"/>
          <w:color w:val="000000" w:themeColor="text1"/>
          <w:shd w:val="clear" w:color="auto" w:fill="FFFFFF"/>
          <w:lang w:eastAsia="en-GB"/>
        </w:rPr>
        <w:t xml:space="preserve"> </w:t>
      </w:r>
      <w:r w:rsidR="00603C15" w:rsidRPr="00571B07">
        <w:rPr>
          <w:rFonts w:ascii="Times New Roman" w:eastAsia="Times New Roman" w:hAnsi="Times New Roman" w:cs="Times New Roman"/>
          <w:color w:val="000000" w:themeColor="text1"/>
          <w:shd w:val="clear" w:color="auto" w:fill="FFFFFF"/>
          <w:lang w:eastAsia="en-GB"/>
        </w:rPr>
        <w:t xml:space="preserve">(Radish </w:t>
      </w:r>
      <w:r w:rsidR="00B232EE">
        <w:rPr>
          <w:rFonts w:ascii="Times New Roman" w:eastAsia="Times New Roman" w:hAnsi="Times New Roman" w:cs="Times New Roman"/>
          <w:color w:val="000000" w:themeColor="text1"/>
          <w:shd w:val="clear" w:color="auto" w:fill="FFFFFF"/>
          <w:lang w:eastAsia="en-GB"/>
        </w:rPr>
        <w:tab/>
      </w:r>
      <w:r w:rsidR="00603C15" w:rsidRPr="00571B07">
        <w:rPr>
          <w:rFonts w:ascii="Times New Roman" w:eastAsia="Times New Roman" w:hAnsi="Times New Roman" w:cs="Times New Roman"/>
          <w:color w:val="000000" w:themeColor="text1"/>
          <w:shd w:val="clear" w:color="auto" w:fill="FFFFFF"/>
          <w:lang w:eastAsia="en-GB"/>
        </w:rPr>
        <w:t>2015).</w:t>
      </w:r>
      <w:r w:rsidR="00D65303" w:rsidRPr="00571B07">
        <w:rPr>
          <w:rFonts w:ascii="Times New Roman" w:eastAsia="Times New Roman" w:hAnsi="Times New Roman" w:cs="Times New Roman"/>
          <w:color w:val="000000" w:themeColor="text1"/>
          <w:shd w:val="clear" w:color="auto" w:fill="FFFFFF"/>
          <w:lang w:eastAsia="en-GB"/>
        </w:rPr>
        <w:t xml:space="preserve"> </w:t>
      </w:r>
    </w:p>
    <w:p w14:paraId="0A0410F0" w14:textId="2272278F" w:rsidR="00D65303" w:rsidRPr="00571B07" w:rsidRDefault="00D65303" w:rsidP="00571B07">
      <w:pPr>
        <w:spacing w:line="480" w:lineRule="auto"/>
        <w:rPr>
          <w:rFonts w:ascii="Times New Roman" w:eastAsia="Times New Roman" w:hAnsi="Times New Roman" w:cs="Times New Roman"/>
          <w:color w:val="000000" w:themeColor="text1"/>
          <w:shd w:val="clear" w:color="auto" w:fill="FFFFFF"/>
          <w:lang w:eastAsia="en-GB"/>
        </w:rPr>
      </w:pPr>
      <w:r w:rsidRPr="00571B07">
        <w:rPr>
          <w:rFonts w:ascii="Times New Roman" w:eastAsia="Times New Roman" w:hAnsi="Times New Roman" w:cs="Times New Roman"/>
          <w:color w:val="000000" w:themeColor="text1"/>
          <w:shd w:val="clear" w:color="auto" w:fill="FFFFFF"/>
          <w:lang w:eastAsia="en-GB"/>
        </w:rPr>
        <w:lastRenderedPageBreak/>
        <w:t xml:space="preserve">His reply points to the key issue with which this article began, of </w:t>
      </w:r>
      <w:r w:rsidRPr="00571B07">
        <w:rPr>
          <w:rFonts w:ascii="Times New Roman" w:eastAsia="Times New Roman" w:hAnsi="Times New Roman" w:cs="Times New Roman"/>
          <w:i/>
          <w:color w:val="000000" w:themeColor="text1"/>
          <w:shd w:val="clear" w:color="auto" w:fill="FFFFFF"/>
          <w:lang w:eastAsia="en-GB"/>
        </w:rPr>
        <w:t xml:space="preserve">Poldark </w:t>
      </w:r>
      <w:r w:rsidRPr="00571B07">
        <w:rPr>
          <w:rFonts w:ascii="Times New Roman" w:eastAsia="Times New Roman" w:hAnsi="Times New Roman" w:cs="Times New Roman"/>
          <w:color w:val="000000" w:themeColor="text1"/>
          <w:shd w:val="clear" w:color="auto" w:fill="FFFFFF"/>
          <w:lang w:eastAsia="en-GB"/>
        </w:rPr>
        <w:t xml:space="preserve">being regarded as ‘like’ </w:t>
      </w:r>
      <w:r w:rsidRPr="00571B07">
        <w:rPr>
          <w:rFonts w:ascii="Times New Roman" w:eastAsia="Times New Roman" w:hAnsi="Times New Roman" w:cs="Times New Roman"/>
          <w:i/>
          <w:color w:val="000000" w:themeColor="text1"/>
          <w:shd w:val="clear" w:color="auto" w:fill="FFFFFF"/>
          <w:lang w:eastAsia="en-GB"/>
        </w:rPr>
        <w:t>Downton Abbey</w:t>
      </w:r>
      <w:r w:rsidR="00045BD1" w:rsidRPr="00571B07">
        <w:rPr>
          <w:rFonts w:ascii="Times New Roman" w:eastAsia="Times New Roman" w:hAnsi="Times New Roman" w:cs="Times New Roman"/>
          <w:color w:val="000000" w:themeColor="text1"/>
          <w:shd w:val="clear" w:color="auto" w:fill="FFFFFF"/>
          <w:lang w:eastAsia="en-GB"/>
        </w:rPr>
        <w:t xml:space="preserve"> but also </w:t>
      </w:r>
      <w:r w:rsidRPr="00571B07">
        <w:rPr>
          <w:rFonts w:ascii="Times New Roman" w:eastAsia="Times New Roman" w:hAnsi="Times New Roman" w:cs="Times New Roman"/>
          <w:color w:val="000000" w:themeColor="text1"/>
          <w:shd w:val="clear" w:color="auto" w:fill="FFFFFF"/>
          <w:lang w:eastAsia="en-GB"/>
        </w:rPr>
        <w:t xml:space="preserve">not being ‘like’ </w:t>
      </w:r>
      <w:r w:rsidRPr="00571B07">
        <w:rPr>
          <w:rFonts w:ascii="Times New Roman" w:eastAsia="Times New Roman" w:hAnsi="Times New Roman" w:cs="Times New Roman"/>
          <w:i/>
          <w:color w:val="000000" w:themeColor="text1"/>
          <w:shd w:val="clear" w:color="auto" w:fill="FFFFFF"/>
          <w:lang w:eastAsia="en-GB"/>
        </w:rPr>
        <w:t xml:space="preserve">Downton Abbey </w:t>
      </w:r>
      <w:r w:rsidRPr="00571B07">
        <w:rPr>
          <w:rFonts w:ascii="Times New Roman" w:eastAsia="Times New Roman" w:hAnsi="Times New Roman" w:cs="Times New Roman"/>
          <w:color w:val="000000" w:themeColor="text1"/>
          <w:shd w:val="clear" w:color="auto" w:fill="FFFFFF"/>
          <w:lang w:eastAsia="en-GB"/>
        </w:rPr>
        <w:t>at all.</w:t>
      </w:r>
    </w:p>
    <w:p w14:paraId="34E37BE4" w14:textId="7F0966BE" w:rsidR="0022062E" w:rsidRPr="00571B07" w:rsidRDefault="00D65303" w:rsidP="00571B07">
      <w:pPr>
        <w:spacing w:line="480" w:lineRule="auto"/>
        <w:rPr>
          <w:rFonts w:ascii="Times New Roman" w:eastAsia="Times New Roman" w:hAnsi="Times New Roman" w:cs="Times New Roman"/>
          <w:color w:val="000000" w:themeColor="text1"/>
          <w:shd w:val="clear" w:color="auto" w:fill="FFFFFF"/>
          <w:lang w:eastAsia="en-GB"/>
        </w:rPr>
      </w:pPr>
      <w:r w:rsidRPr="00571B07">
        <w:rPr>
          <w:rFonts w:ascii="Times New Roman" w:eastAsia="Times New Roman" w:hAnsi="Times New Roman" w:cs="Times New Roman"/>
          <w:color w:val="000000" w:themeColor="text1"/>
          <w:shd w:val="clear" w:color="auto" w:fill="FFFFFF"/>
          <w:lang w:eastAsia="en-GB"/>
        </w:rPr>
        <w:tab/>
        <w:t>The perception of similarity between very different historical drama</w:t>
      </w:r>
      <w:r w:rsidR="00F020B7" w:rsidRPr="00571B07">
        <w:rPr>
          <w:rFonts w:ascii="Times New Roman" w:eastAsia="Times New Roman" w:hAnsi="Times New Roman" w:cs="Times New Roman"/>
          <w:color w:val="000000" w:themeColor="text1"/>
          <w:shd w:val="clear" w:color="auto" w:fill="FFFFFF"/>
          <w:lang w:eastAsia="en-GB"/>
        </w:rPr>
        <w:t>s</w:t>
      </w:r>
      <w:r w:rsidRPr="00571B07">
        <w:rPr>
          <w:rFonts w:ascii="Times New Roman" w:eastAsia="Times New Roman" w:hAnsi="Times New Roman" w:cs="Times New Roman"/>
          <w:color w:val="000000" w:themeColor="text1"/>
          <w:shd w:val="clear" w:color="auto" w:fill="FFFFFF"/>
          <w:lang w:eastAsia="en-GB"/>
        </w:rPr>
        <w:t xml:space="preserve"> is an issue that historians </w:t>
      </w:r>
      <w:r w:rsidR="00045BD1" w:rsidRPr="00571B07">
        <w:rPr>
          <w:rFonts w:ascii="Times New Roman" w:eastAsia="Times New Roman" w:hAnsi="Times New Roman" w:cs="Times New Roman"/>
          <w:color w:val="000000" w:themeColor="text1"/>
          <w:shd w:val="clear" w:color="auto" w:fill="FFFFFF"/>
          <w:lang w:eastAsia="en-GB"/>
        </w:rPr>
        <w:t>need to confront</w:t>
      </w:r>
      <w:r w:rsidRPr="00571B07">
        <w:rPr>
          <w:rFonts w:ascii="Times New Roman" w:eastAsia="Times New Roman" w:hAnsi="Times New Roman" w:cs="Times New Roman"/>
          <w:color w:val="000000" w:themeColor="text1"/>
          <w:shd w:val="clear" w:color="auto" w:fill="FFFFFF"/>
          <w:lang w:eastAsia="en-GB"/>
        </w:rPr>
        <w:t xml:space="preserve"> in order to make the case for such drama</w:t>
      </w:r>
      <w:r w:rsidR="00750B0D" w:rsidRPr="00571B07">
        <w:rPr>
          <w:rFonts w:ascii="Times New Roman" w:eastAsia="Times New Roman" w:hAnsi="Times New Roman" w:cs="Times New Roman"/>
          <w:color w:val="000000" w:themeColor="text1"/>
          <w:shd w:val="clear" w:color="auto" w:fill="FFFFFF"/>
          <w:lang w:eastAsia="en-GB"/>
        </w:rPr>
        <w:t>s being a ‘tool in our tool box’</w:t>
      </w:r>
      <w:r w:rsidR="00565AE3" w:rsidRPr="00571B07">
        <w:rPr>
          <w:rFonts w:ascii="Times New Roman" w:eastAsia="Times New Roman" w:hAnsi="Times New Roman" w:cs="Times New Roman"/>
          <w:color w:val="000000" w:themeColor="text1"/>
          <w:shd w:val="clear" w:color="auto" w:fill="FFFFFF"/>
          <w:lang w:eastAsia="en-GB"/>
        </w:rPr>
        <w:t>. It might seem like a self-defeating question</w:t>
      </w:r>
      <w:r w:rsidR="00045BD1" w:rsidRPr="00571B07">
        <w:rPr>
          <w:rFonts w:ascii="Times New Roman" w:eastAsia="Times New Roman" w:hAnsi="Times New Roman" w:cs="Times New Roman"/>
          <w:color w:val="000000" w:themeColor="text1"/>
          <w:shd w:val="clear" w:color="auto" w:fill="FFFFFF"/>
          <w:lang w:eastAsia="en-GB"/>
        </w:rPr>
        <w:t>,</w:t>
      </w:r>
      <w:r w:rsidR="00565AE3" w:rsidRPr="00571B07">
        <w:rPr>
          <w:rFonts w:ascii="Times New Roman" w:eastAsia="Times New Roman" w:hAnsi="Times New Roman" w:cs="Times New Roman"/>
          <w:color w:val="000000" w:themeColor="text1"/>
          <w:shd w:val="clear" w:color="auto" w:fill="FFFFFF"/>
          <w:lang w:eastAsia="en-GB"/>
        </w:rPr>
        <w:t xml:space="preserve"> but in watching a drama like </w:t>
      </w:r>
      <w:r w:rsidR="00565AE3" w:rsidRPr="00571B07">
        <w:rPr>
          <w:rFonts w:ascii="Times New Roman" w:eastAsia="Times New Roman" w:hAnsi="Times New Roman" w:cs="Times New Roman"/>
          <w:i/>
          <w:color w:val="000000" w:themeColor="text1"/>
          <w:shd w:val="clear" w:color="auto" w:fill="FFFFFF"/>
          <w:lang w:eastAsia="en-GB"/>
        </w:rPr>
        <w:t xml:space="preserve">Downton Abbey </w:t>
      </w:r>
      <w:r w:rsidR="00565AE3" w:rsidRPr="00571B07">
        <w:rPr>
          <w:rFonts w:ascii="Times New Roman" w:eastAsia="Times New Roman" w:hAnsi="Times New Roman" w:cs="Times New Roman"/>
          <w:color w:val="000000" w:themeColor="text1"/>
          <w:shd w:val="clear" w:color="auto" w:fill="FFFFFF"/>
          <w:lang w:eastAsia="en-GB"/>
        </w:rPr>
        <w:t xml:space="preserve">or </w:t>
      </w:r>
      <w:r w:rsidR="00565AE3" w:rsidRPr="00571B07">
        <w:rPr>
          <w:rFonts w:ascii="Times New Roman" w:eastAsia="Times New Roman" w:hAnsi="Times New Roman" w:cs="Times New Roman"/>
          <w:i/>
          <w:color w:val="000000" w:themeColor="text1"/>
          <w:shd w:val="clear" w:color="auto" w:fill="FFFFFF"/>
          <w:lang w:eastAsia="en-GB"/>
        </w:rPr>
        <w:t xml:space="preserve">Poldark </w:t>
      </w:r>
      <w:r w:rsidR="00565AE3" w:rsidRPr="00571B07">
        <w:rPr>
          <w:rFonts w:ascii="Times New Roman" w:eastAsia="Times New Roman" w:hAnsi="Times New Roman" w:cs="Times New Roman"/>
          <w:color w:val="000000" w:themeColor="text1"/>
          <w:shd w:val="clear" w:color="auto" w:fill="FFFFFF"/>
          <w:lang w:eastAsia="en-GB"/>
        </w:rPr>
        <w:t xml:space="preserve">is the audience actually </w:t>
      </w:r>
      <w:r w:rsidR="00565AE3" w:rsidRPr="00571B07">
        <w:rPr>
          <w:rFonts w:ascii="Times New Roman" w:eastAsia="Times New Roman" w:hAnsi="Times New Roman" w:cs="Times New Roman"/>
          <w:i/>
          <w:color w:val="000000" w:themeColor="text1"/>
          <w:shd w:val="clear" w:color="auto" w:fill="FFFFFF"/>
          <w:lang w:eastAsia="en-GB"/>
        </w:rPr>
        <w:t>engaging</w:t>
      </w:r>
      <w:r w:rsidR="00750B0D" w:rsidRPr="00571B07">
        <w:rPr>
          <w:rFonts w:ascii="Times New Roman" w:eastAsia="Times New Roman" w:hAnsi="Times New Roman" w:cs="Times New Roman"/>
          <w:color w:val="000000" w:themeColor="text1"/>
          <w:shd w:val="clear" w:color="auto" w:fill="FFFFFF"/>
          <w:lang w:eastAsia="en-GB"/>
        </w:rPr>
        <w:t xml:space="preserve"> with the past?</w:t>
      </w:r>
      <w:r w:rsidR="00565AE3" w:rsidRPr="00571B07">
        <w:rPr>
          <w:rFonts w:ascii="Times New Roman" w:eastAsia="Times New Roman" w:hAnsi="Times New Roman" w:cs="Times New Roman"/>
          <w:color w:val="000000" w:themeColor="text1"/>
          <w:shd w:val="clear" w:color="auto" w:fill="FFFFFF"/>
          <w:lang w:eastAsia="en-GB"/>
        </w:rPr>
        <w:t xml:space="preserve"> </w:t>
      </w:r>
      <w:r w:rsidR="00750B0D" w:rsidRPr="00571B07">
        <w:rPr>
          <w:rFonts w:ascii="Times New Roman" w:eastAsia="Times New Roman" w:hAnsi="Times New Roman" w:cs="Times New Roman"/>
          <w:color w:val="000000" w:themeColor="text1"/>
          <w:shd w:val="clear" w:color="auto" w:fill="FFFFFF"/>
          <w:lang w:eastAsia="en-GB"/>
        </w:rPr>
        <w:t xml:space="preserve">Ideas of historical difference and </w:t>
      </w:r>
      <w:r w:rsidR="00DA5859" w:rsidRPr="00571B07">
        <w:rPr>
          <w:rFonts w:ascii="Times New Roman" w:eastAsia="Times New Roman" w:hAnsi="Times New Roman" w:cs="Times New Roman"/>
          <w:color w:val="000000" w:themeColor="text1"/>
          <w:shd w:val="clear" w:color="auto" w:fill="FFFFFF"/>
          <w:lang w:eastAsia="en-GB"/>
        </w:rPr>
        <w:t xml:space="preserve">distance </w:t>
      </w:r>
      <w:r w:rsidR="00750B0D" w:rsidRPr="00571B07">
        <w:rPr>
          <w:rFonts w:ascii="Times New Roman" w:eastAsia="Times New Roman" w:hAnsi="Times New Roman" w:cs="Times New Roman"/>
          <w:color w:val="000000" w:themeColor="text1"/>
          <w:shd w:val="clear" w:color="auto" w:fill="FFFFFF"/>
          <w:lang w:eastAsia="en-GB"/>
        </w:rPr>
        <w:t xml:space="preserve">become blurred and muted when historical dramas are reviewed and received. The ‘new </w:t>
      </w:r>
      <w:r w:rsidR="00750B0D" w:rsidRPr="00571B07">
        <w:rPr>
          <w:rFonts w:ascii="Times New Roman" w:eastAsia="Times New Roman" w:hAnsi="Times New Roman" w:cs="Times New Roman"/>
          <w:i/>
          <w:color w:val="000000" w:themeColor="text1"/>
          <w:shd w:val="clear" w:color="auto" w:fill="FFFFFF"/>
          <w:lang w:eastAsia="en-GB"/>
        </w:rPr>
        <w:t xml:space="preserve">Downton Abbey’ </w:t>
      </w:r>
      <w:r w:rsidR="00750B0D" w:rsidRPr="00571B07">
        <w:rPr>
          <w:rFonts w:ascii="Times New Roman" w:eastAsia="Times New Roman" w:hAnsi="Times New Roman" w:cs="Times New Roman"/>
          <w:color w:val="000000" w:themeColor="text1"/>
          <w:shd w:val="clear" w:color="auto" w:fill="FFFFFF"/>
          <w:lang w:eastAsia="en-GB"/>
        </w:rPr>
        <w:t xml:space="preserve">label brings this into sharp focus, not least because what is often meant by the label is that it will be very recognizable to an </w:t>
      </w:r>
      <w:r w:rsidR="007D7350" w:rsidRPr="00571B07">
        <w:rPr>
          <w:rFonts w:ascii="Times New Roman" w:eastAsia="Times New Roman" w:hAnsi="Times New Roman" w:cs="Times New Roman"/>
          <w:color w:val="000000" w:themeColor="text1"/>
          <w:shd w:val="clear" w:color="auto" w:fill="FFFFFF"/>
          <w:lang w:eastAsia="en-GB"/>
        </w:rPr>
        <w:t>audience</w:t>
      </w:r>
      <w:r w:rsidR="00750B0D" w:rsidRPr="00571B07">
        <w:rPr>
          <w:rFonts w:ascii="Times New Roman" w:eastAsia="Times New Roman" w:hAnsi="Times New Roman" w:cs="Times New Roman"/>
          <w:color w:val="000000" w:themeColor="text1"/>
          <w:shd w:val="clear" w:color="auto" w:fill="FFFFFF"/>
          <w:lang w:eastAsia="en-GB"/>
        </w:rPr>
        <w:t xml:space="preserve"> and therefore probably not ‘new’ at all. </w:t>
      </w:r>
    </w:p>
    <w:p w14:paraId="3A156760" w14:textId="678407FE" w:rsidR="00942114" w:rsidRPr="00571B07" w:rsidRDefault="0022062E" w:rsidP="00571B07">
      <w:pPr>
        <w:spacing w:line="480" w:lineRule="auto"/>
        <w:rPr>
          <w:rFonts w:ascii="Times New Roman" w:eastAsia="Times New Roman" w:hAnsi="Times New Roman" w:cs="Times New Roman"/>
          <w:color w:val="000000" w:themeColor="text1"/>
          <w:shd w:val="clear" w:color="auto" w:fill="FFFFFF"/>
          <w:lang w:eastAsia="en-GB"/>
        </w:rPr>
      </w:pPr>
      <w:r w:rsidRPr="00571B07">
        <w:rPr>
          <w:rFonts w:ascii="Times New Roman" w:eastAsia="Times New Roman" w:hAnsi="Times New Roman" w:cs="Times New Roman"/>
          <w:color w:val="000000" w:themeColor="text1"/>
          <w:shd w:val="clear" w:color="auto" w:fill="FFFFFF"/>
          <w:lang w:eastAsia="en-GB"/>
        </w:rPr>
        <w:tab/>
      </w:r>
      <w:r w:rsidR="007C1C10" w:rsidRPr="00571B07">
        <w:rPr>
          <w:rFonts w:ascii="Times New Roman" w:eastAsia="Times New Roman" w:hAnsi="Times New Roman" w:cs="Times New Roman"/>
          <w:color w:val="000000" w:themeColor="text1"/>
          <w:shd w:val="clear" w:color="auto" w:fill="FFFFFF"/>
          <w:lang w:eastAsia="en-GB"/>
        </w:rPr>
        <w:t xml:space="preserve">This article has contended that this </w:t>
      </w:r>
      <w:r w:rsidRPr="00571B07">
        <w:rPr>
          <w:rFonts w:ascii="Times New Roman" w:eastAsia="Times New Roman" w:hAnsi="Times New Roman" w:cs="Times New Roman"/>
          <w:color w:val="000000" w:themeColor="text1"/>
          <w:shd w:val="clear" w:color="auto" w:fill="FFFFFF"/>
          <w:lang w:eastAsia="en-GB"/>
        </w:rPr>
        <w:t>emphasis on the similarity of different dramas should make us think</w:t>
      </w:r>
      <w:r w:rsidR="00750B0D" w:rsidRPr="00571B07">
        <w:rPr>
          <w:rFonts w:ascii="Times New Roman" w:eastAsia="Times New Roman" w:hAnsi="Times New Roman" w:cs="Times New Roman"/>
          <w:color w:val="000000" w:themeColor="text1"/>
          <w:shd w:val="clear" w:color="auto" w:fill="FFFFFF"/>
          <w:lang w:eastAsia="en-GB"/>
        </w:rPr>
        <w:t xml:space="preserve"> far more</w:t>
      </w:r>
      <w:r w:rsidRPr="00571B07">
        <w:rPr>
          <w:rFonts w:ascii="Times New Roman" w:eastAsia="Times New Roman" w:hAnsi="Times New Roman" w:cs="Times New Roman"/>
          <w:color w:val="000000" w:themeColor="text1"/>
          <w:shd w:val="clear" w:color="auto" w:fill="FFFFFF"/>
          <w:lang w:eastAsia="en-GB"/>
        </w:rPr>
        <w:t xml:space="preserve"> carefully about how the historical content of these dramas is package</w:t>
      </w:r>
      <w:r w:rsidR="007C1C10" w:rsidRPr="00571B07">
        <w:rPr>
          <w:rFonts w:ascii="Times New Roman" w:eastAsia="Times New Roman" w:hAnsi="Times New Roman" w:cs="Times New Roman"/>
          <w:color w:val="000000" w:themeColor="text1"/>
          <w:shd w:val="clear" w:color="auto" w:fill="FFFFFF"/>
          <w:lang w:eastAsia="en-GB"/>
        </w:rPr>
        <w:t>d</w:t>
      </w:r>
      <w:r w:rsidRPr="00571B07">
        <w:rPr>
          <w:rFonts w:ascii="Times New Roman" w:eastAsia="Times New Roman" w:hAnsi="Times New Roman" w:cs="Times New Roman"/>
          <w:color w:val="000000" w:themeColor="text1"/>
          <w:shd w:val="clear" w:color="auto" w:fill="FFFFFF"/>
          <w:lang w:eastAsia="en-GB"/>
        </w:rPr>
        <w:t xml:space="preserve"> and consumed. </w:t>
      </w:r>
      <w:r w:rsidRPr="00571B07">
        <w:rPr>
          <w:rFonts w:ascii="Times New Roman" w:eastAsia="Times New Roman" w:hAnsi="Times New Roman" w:cs="Times New Roman"/>
          <w:i/>
          <w:color w:val="000000" w:themeColor="text1"/>
          <w:shd w:val="clear" w:color="auto" w:fill="FFFFFF"/>
          <w:lang w:eastAsia="en-GB"/>
        </w:rPr>
        <w:t>Poldark</w:t>
      </w:r>
      <w:r w:rsidRPr="00571B07">
        <w:rPr>
          <w:rFonts w:ascii="Times New Roman" w:eastAsia="Times New Roman" w:hAnsi="Times New Roman" w:cs="Times New Roman"/>
          <w:color w:val="000000" w:themeColor="text1"/>
          <w:shd w:val="clear" w:color="auto" w:fill="FFFFFF"/>
          <w:lang w:eastAsia="en-GB"/>
        </w:rPr>
        <w:t xml:space="preserve"> </w:t>
      </w:r>
      <w:r w:rsidR="007C1C10" w:rsidRPr="00571B07">
        <w:rPr>
          <w:rFonts w:ascii="Times New Roman" w:eastAsia="Times New Roman" w:hAnsi="Times New Roman" w:cs="Times New Roman"/>
          <w:color w:val="000000" w:themeColor="text1"/>
          <w:shd w:val="clear" w:color="auto" w:fill="FFFFFF"/>
          <w:lang w:eastAsia="en-GB"/>
        </w:rPr>
        <w:t>is a</w:t>
      </w:r>
      <w:r w:rsidRPr="00571B07">
        <w:rPr>
          <w:rFonts w:ascii="Times New Roman" w:eastAsia="Times New Roman" w:hAnsi="Times New Roman" w:cs="Times New Roman"/>
          <w:color w:val="000000" w:themeColor="text1"/>
          <w:shd w:val="clear" w:color="auto" w:fill="FFFFFF"/>
          <w:lang w:eastAsia="en-GB"/>
        </w:rPr>
        <w:t xml:space="preserve"> </w:t>
      </w:r>
      <w:r w:rsidR="00685DCD" w:rsidRPr="00571B07">
        <w:rPr>
          <w:rFonts w:ascii="Times New Roman" w:eastAsia="Times New Roman" w:hAnsi="Times New Roman" w:cs="Times New Roman"/>
          <w:color w:val="000000" w:themeColor="text1"/>
          <w:shd w:val="clear" w:color="auto" w:fill="FFFFFF"/>
          <w:lang w:eastAsia="en-GB"/>
        </w:rPr>
        <w:t xml:space="preserve">rich </w:t>
      </w:r>
      <w:r w:rsidR="007C1C10" w:rsidRPr="00571B07">
        <w:rPr>
          <w:rFonts w:ascii="Times New Roman" w:eastAsia="Times New Roman" w:hAnsi="Times New Roman" w:cs="Times New Roman"/>
          <w:color w:val="000000" w:themeColor="text1"/>
          <w:shd w:val="clear" w:color="auto" w:fill="FFFFFF"/>
          <w:lang w:eastAsia="en-GB"/>
        </w:rPr>
        <w:t>case study because while</w:t>
      </w:r>
      <w:r w:rsidRPr="00571B07">
        <w:rPr>
          <w:rFonts w:ascii="Times New Roman" w:eastAsia="Times New Roman" w:hAnsi="Times New Roman" w:cs="Times New Roman"/>
          <w:color w:val="000000" w:themeColor="text1"/>
          <w:shd w:val="clear" w:color="auto" w:fill="FFFFFF"/>
          <w:lang w:eastAsia="en-GB"/>
        </w:rPr>
        <w:t xml:space="preserve"> the novels might be regarded (by this historian at least) as revisionist, for whatever reason that innovati</w:t>
      </w:r>
      <w:r w:rsidR="007C1C10" w:rsidRPr="00571B07">
        <w:rPr>
          <w:rFonts w:ascii="Times New Roman" w:eastAsia="Times New Roman" w:hAnsi="Times New Roman" w:cs="Times New Roman"/>
          <w:color w:val="000000" w:themeColor="text1"/>
          <w:shd w:val="clear" w:color="auto" w:fill="FFFFFF"/>
          <w:lang w:eastAsia="en-GB"/>
        </w:rPr>
        <w:t xml:space="preserve">on does not translate easily </w:t>
      </w:r>
      <w:r w:rsidRPr="00571B07">
        <w:rPr>
          <w:rFonts w:ascii="Times New Roman" w:eastAsia="Times New Roman" w:hAnsi="Times New Roman" w:cs="Times New Roman"/>
          <w:color w:val="000000" w:themeColor="text1"/>
          <w:shd w:val="clear" w:color="auto" w:fill="FFFFFF"/>
          <w:lang w:eastAsia="en-GB"/>
        </w:rPr>
        <w:t xml:space="preserve">either </w:t>
      </w:r>
      <w:r w:rsidR="007C1C10" w:rsidRPr="00571B07">
        <w:rPr>
          <w:rFonts w:ascii="Times New Roman" w:eastAsia="Times New Roman" w:hAnsi="Times New Roman" w:cs="Times New Roman"/>
          <w:color w:val="000000" w:themeColor="text1"/>
          <w:shd w:val="clear" w:color="auto" w:fill="FFFFFF"/>
          <w:lang w:eastAsia="en-GB"/>
        </w:rPr>
        <w:t xml:space="preserve">to a reader or </w:t>
      </w:r>
      <w:r w:rsidRPr="00571B07">
        <w:rPr>
          <w:rFonts w:ascii="Times New Roman" w:eastAsia="Times New Roman" w:hAnsi="Times New Roman" w:cs="Times New Roman"/>
          <w:color w:val="000000" w:themeColor="text1"/>
          <w:shd w:val="clear" w:color="auto" w:fill="FFFFFF"/>
          <w:lang w:eastAsia="en-GB"/>
        </w:rPr>
        <w:t>vie</w:t>
      </w:r>
      <w:r w:rsidR="007C1C10" w:rsidRPr="00571B07">
        <w:rPr>
          <w:rFonts w:ascii="Times New Roman" w:eastAsia="Times New Roman" w:hAnsi="Times New Roman" w:cs="Times New Roman"/>
          <w:color w:val="000000" w:themeColor="text1"/>
          <w:shd w:val="clear" w:color="auto" w:fill="FFFFFF"/>
          <w:lang w:eastAsia="en-GB"/>
        </w:rPr>
        <w:t>wer. The lingering question is ‘why?’. This is not</w:t>
      </w:r>
      <w:r w:rsidRPr="00571B07">
        <w:rPr>
          <w:rFonts w:ascii="Times New Roman" w:eastAsia="Times New Roman" w:hAnsi="Times New Roman" w:cs="Times New Roman"/>
          <w:color w:val="000000" w:themeColor="text1"/>
          <w:shd w:val="clear" w:color="auto" w:fill="FFFFFF"/>
          <w:lang w:eastAsia="en-GB"/>
        </w:rPr>
        <w:t xml:space="preserve"> an issue of a production failing to respect historical content </w:t>
      </w:r>
      <w:r w:rsidR="007C1C10" w:rsidRPr="00571B07">
        <w:rPr>
          <w:rFonts w:ascii="Times New Roman" w:eastAsia="Times New Roman" w:hAnsi="Times New Roman" w:cs="Times New Roman"/>
          <w:color w:val="000000" w:themeColor="text1"/>
          <w:shd w:val="clear" w:color="auto" w:fill="FFFFFF"/>
          <w:lang w:eastAsia="en-GB"/>
        </w:rPr>
        <w:t xml:space="preserve">– particularly in the more recent series, Graham’s plot lines and key themes of mining, economics, banking </w:t>
      </w:r>
      <w:r w:rsidR="00096B5B" w:rsidRPr="00571B07">
        <w:rPr>
          <w:rFonts w:ascii="Times New Roman" w:eastAsia="Times New Roman" w:hAnsi="Times New Roman" w:cs="Times New Roman"/>
          <w:color w:val="000000" w:themeColor="text1"/>
          <w:shd w:val="clear" w:color="auto" w:fill="FFFFFF"/>
          <w:lang w:eastAsia="en-GB"/>
        </w:rPr>
        <w:t xml:space="preserve">and </w:t>
      </w:r>
      <w:r w:rsidR="007C1C10" w:rsidRPr="00571B07">
        <w:rPr>
          <w:rFonts w:ascii="Times New Roman" w:eastAsia="Times New Roman" w:hAnsi="Times New Roman" w:cs="Times New Roman"/>
          <w:color w:val="000000" w:themeColor="text1"/>
          <w:shd w:val="clear" w:color="auto" w:fill="FFFFFF"/>
          <w:lang w:eastAsia="en-GB"/>
        </w:rPr>
        <w:t>death are all retained</w:t>
      </w:r>
      <w:r w:rsidRPr="00571B07">
        <w:rPr>
          <w:rFonts w:ascii="Times New Roman" w:eastAsia="Times New Roman" w:hAnsi="Times New Roman" w:cs="Times New Roman"/>
          <w:color w:val="000000" w:themeColor="text1"/>
          <w:shd w:val="clear" w:color="auto" w:fill="FFFFFF"/>
          <w:lang w:eastAsia="en-GB"/>
        </w:rPr>
        <w:t xml:space="preserve">. Rather than looking for flaws in the production process (which </w:t>
      </w:r>
      <w:r w:rsidR="007C1C10" w:rsidRPr="00571B07">
        <w:rPr>
          <w:rFonts w:ascii="Times New Roman" w:eastAsia="Times New Roman" w:hAnsi="Times New Roman" w:cs="Times New Roman"/>
          <w:color w:val="000000" w:themeColor="text1"/>
          <w:shd w:val="clear" w:color="auto" w:fill="FFFFFF"/>
          <w:lang w:eastAsia="en-GB"/>
        </w:rPr>
        <w:t xml:space="preserve">is effectively what we do when we scrutinize the ‘accuracy’ or otherwise of a drama) </w:t>
      </w:r>
      <w:r w:rsidRPr="00571B07">
        <w:rPr>
          <w:rFonts w:ascii="Times New Roman" w:eastAsia="Times New Roman" w:hAnsi="Times New Roman" w:cs="Times New Roman"/>
          <w:color w:val="000000" w:themeColor="text1"/>
          <w:shd w:val="clear" w:color="auto" w:fill="FFFFFF"/>
          <w:lang w:eastAsia="en-GB"/>
        </w:rPr>
        <w:t xml:space="preserve">we need to </w:t>
      </w:r>
      <w:r w:rsidR="007C1C10" w:rsidRPr="00571B07">
        <w:rPr>
          <w:rFonts w:ascii="Times New Roman" w:eastAsia="Times New Roman" w:hAnsi="Times New Roman" w:cs="Times New Roman"/>
          <w:color w:val="000000" w:themeColor="text1"/>
          <w:shd w:val="clear" w:color="auto" w:fill="FFFFFF"/>
          <w:lang w:eastAsia="en-GB"/>
        </w:rPr>
        <w:t>think about the consumption of particular genres</w:t>
      </w:r>
      <w:r w:rsidRPr="00571B07">
        <w:rPr>
          <w:rFonts w:ascii="Times New Roman" w:eastAsia="Times New Roman" w:hAnsi="Times New Roman" w:cs="Times New Roman"/>
          <w:color w:val="000000" w:themeColor="text1"/>
          <w:shd w:val="clear" w:color="auto" w:fill="FFFFFF"/>
          <w:lang w:eastAsia="en-GB"/>
        </w:rPr>
        <w:t xml:space="preserve"> more broadly. </w:t>
      </w:r>
    </w:p>
    <w:p w14:paraId="65F01B2B" w14:textId="08B29693" w:rsidR="006747BC" w:rsidRPr="00571B07" w:rsidRDefault="00096B5B" w:rsidP="00571B07">
      <w:pPr>
        <w:pStyle w:val="EndnoteText"/>
        <w:spacing w:line="480" w:lineRule="auto"/>
        <w:rPr>
          <w:rFonts w:ascii="Times New Roman" w:eastAsia="Times New Roman" w:hAnsi="Times New Roman" w:cs="Times New Roman"/>
          <w:color w:val="000000" w:themeColor="text1"/>
          <w:sz w:val="24"/>
          <w:szCs w:val="24"/>
          <w:shd w:val="clear" w:color="auto" w:fill="FFFFFF"/>
          <w:lang w:eastAsia="en-GB"/>
        </w:rPr>
      </w:pPr>
      <w:r>
        <w:rPr>
          <w:rFonts w:ascii="Times New Roman" w:eastAsia="Times New Roman" w:hAnsi="Times New Roman" w:cs="Times New Roman"/>
          <w:color w:val="000000" w:themeColor="text1"/>
          <w:sz w:val="24"/>
          <w:szCs w:val="24"/>
          <w:shd w:val="clear" w:color="auto" w:fill="FFFFFF"/>
          <w:lang w:eastAsia="en-GB"/>
        </w:rPr>
        <w:tab/>
      </w:r>
      <w:r w:rsidR="00F020B7" w:rsidRPr="00571B07">
        <w:rPr>
          <w:rFonts w:ascii="Times New Roman" w:eastAsia="Times New Roman" w:hAnsi="Times New Roman" w:cs="Times New Roman"/>
          <w:color w:val="000000" w:themeColor="text1"/>
          <w:sz w:val="24"/>
          <w:szCs w:val="24"/>
          <w:shd w:val="clear" w:color="auto" w:fill="FFFFFF"/>
          <w:lang w:eastAsia="en-GB"/>
        </w:rPr>
        <w:t>A</w:t>
      </w:r>
      <w:r w:rsidR="007C1C10" w:rsidRPr="00571B07">
        <w:rPr>
          <w:rFonts w:ascii="Times New Roman" w:eastAsia="Times New Roman" w:hAnsi="Times New Roman" w:cs="Times New Roman"/>
          <w:color w:val="000000" w:themeColor="text1"/>
          <w:sz w:val="24"/>
          <w:szCs w:val="24"/>
          <w:shd w:val="clear" w:color="auto" w:fill="FFFFFF"/>
          <w:lang w:eastAsia="en-GB"/>
        </w:rPr>
        <w:t xml:space="preserve"> lack of public engagement with aspects of eighteenth-century history is </w:t>
      </w:r>
      <w:r w:rsidR="00F020B7" w:rsidRPr="00571B07">
        <w:rPr>
          <w:rFonts w:ascii="Times New Roman" w:eastAsia="Times New Roman" w:hAnsi="Times New Roman" w:cs="Times New Roman"/>
          <w:color w:val="000000" w:themeColor="text1"/>
          <w:sz w:val="24"/>
          <w:szCs w:val="24"/>
          <w:shd w:val="clear" w:color="auto" w:fill="FFFFFF"/>
          <w:lang w:eastAsia="en-GB"/>
        </w:rPr>
        <w:t xml:space="preserve">unquestionably </w:t>
      </w:r>
      <w:r w:rsidR="007C1C10" w:rsidRPr="00571B07">
        <w:rPr>
          <w:rFonts w:ascii="Times New Roman" w:eastAsia="Times New Roman" w:hAnsi="Times New Roman" w:cs="Times New Roman"/>
          <w:color w:val="000000" w:themeColor="text1"/>
          <w:sz w:val="24"/>
          <w:szCs w:val="24"/>
          <w:shd w:val="clear" w:color="auto" w:fill="FFFFFF"/>
          <w:lang w:eastAsia="en-GB"/>
        </w:rPr>
        <w:t>a fund</w:t>
      </w:r>
      <w:r w:rsidR="00DA5859" w:rsidRPr="00571B07">
        <w:rPr>
          <w:rFonts w:ascii="Times New Roman" w:eastAsia="Times New Roman" w:hAnsi="Times New Roman" w:cs="Times New Roman"/>
          <w:color w:val="000000" w:themeColor="text1"/>
          <w:sz w:val="24"/>
          <w:szCs w:val="24"/>
          <w:shd w:val="clear" w:color="auto" w:fill="FFFFFF"/>
          <w:lang w:eastAsia="en-GB"/>
        </w:rPr>
        <w:t>amen</w:t>
      </w:r>
      <w:r w:rsidR="007C1C10" w:rsidRPr="00571B07">
        <w:rPr>
          <w:rFonts w:ascii="Times New Roman" w:eastAsia="Times New Roman" w:hAnsi="Times New Roman" w:cs="Times New Roman"/>
          <w:color w:val="000000" w:themeColor="text1"/>
          <w:sz w:val="24"/>
          <w:szCs w:val="24"/>
          <w:shd w:val="clear" w:color="auto" w:fill="FFFFFF"/>
          <w:lang w:eastAsia="en-GB"/>
        </w:rPr>
        <w:t xml:space="preserve">tal barrier to what an audience will or will not ‘see’ on screen </w:t>
      </w:r>
      <w:r w:rsidR="00942114" w:rsidRPr="00571B07">
        <w:rPr>
          <w:rFonts w:ascii="Times New Roman" w:eastAsia="Times New Roman" w:hAnsi="Times New Roman" w:cs="Times New Roman"/>
          <w:color w:val="000000" w:themeColor="text1"/>
          <w:sz w:val="24"/>
          <w:szCs w:val="24"/>
          <w:shd w:val="clear" w:color="auto" w:fill="FFFFFF"/>
          <w:lang w:eastAsia="en-GB"/>
        </w:rPr>
        <w:t xml:space="preserve">when they watch </w:t>
      </w:r>
      <w:r w:rsidR="00942114" w:rsidRPr="00571B07">
        <w:rPr>
          <w:rFonts w:ascii="Times New Roman" w:eastAsia="Times New Roman" w:hAnsi="Times New Roman" w:cs="Times New Roman"/>
          <w:i/>
          <w:color w:val="000000" w:themeColor="text1"/>
          <w:sz w:val="24"/>
          <w:szCs w:val="24"/>
          <w:shd w:val="clear" w:color="auto" w:fill="FFFFFF"/>
          <w:lang w:eastAsia="en-GB"/>
        </w:rPr>
        <w:t>Poldark</w:t>
      </w:r>
      <w:r w:rsidR="00942114" w:rsidRPr="00571B07">
        <w:rPr>
          <w:rFonts w:ascii="Times New Roman" w:eastAsia="Times New Roman" w:hAnsi="Times New Roman" w:cs="Times New Roman"/>
          <w:color w:val="000000" w:themeColor="text1"/>
          <w:sz w:val="24"/>
          <w:szCs w:val="24"/>
          <w:shd w:val="clear" w:color="auto" w:fill="FFFFFF"/>
          <w:lang w:eastAsia="en-GB"/>
        </w:rPr>
        <w:t xml:space="preserve">. As Peter Cosgrove </w:t>
      </w:r>
      <w:r>
        <w:rPr>
          <w:rFonts w:ascii="Times New Roman" w:eastAsia="Times New Roman" w:hAnsi="Times New Roman" w:cs="Times New Roman"/>
          <w:color w:val="000000" w:themeColor="text1"/>
          <w:sz w:val="24"/>
          <w:szCs w:val="24"/>
          <w:shd w:val="clear" w:color="auto" w:fill="FFFFFF"/>
          <w:lang w:eastAsia="en-GB"/>
        </w:rPr>
        <w:t xml:space="preserve">(2002) </w:t>
      </w:r>
      <w:r w:rsidR="00942114" w:rsidRPr="00571B07">
        <w:rPr>
          <w:rFonts w:ascii="Times New Roman" w:eastAsia="Times New Roman" w:hAnsi="Times New Roman" w:cs="Times New Roman"/>
          <w:color w:val="000000" w:themeColor="text1"/>
          <w:sz w:val="24"/>
          <w:szCs w:val="24"/>
          <w:shd w:val="clear" w:color="auto" w:fill="FFFFFF"/>
          <w:lang w:eastAsia="en-GB"/>
        </w:rPr>
        <w:t>has noted</w:t>
      </w:r>
      <w:r w:rsidR="007C1C10" w:rsidRPr="00571B07">
        <w:rPr>
          <w:rFonts w:ascii="Times New Roman" w:eastAsia="Times New Roman" w:hAnsi="Times New Roman" w:cs="Times New Roman"/>
          <w:color w:val="000000" w:themeColor="text1"/>
          <w:sz w:val="24"/>
          <w:szCs w:val="24"/>
          <w:shd w:val="clear" w:color="auto" w:fill="FFFFFF"/>
          <w:lang w:eastAsia="en-GB"/>
        </w:rPr>
        <w:t>,</w:t>
      </w:r>
      <w:r w:rsidR="00942114" w:rsidRPr="00571B07">
        <w:rPr>
          <w:rFonts w:ascii="Times New Roman" w:eastAsia="Times New Roman" w:hAnsi="Times New Roman" w:cs="Times New Roman"/>
          <w:color w:val="000000" w:themeColor="text1"/>
          <w:sz w:val="24"/>
          <w:szCs w:val="24"/>
          <w:shd w:val="clear" w:color="auto" w:fill="FFFFFF"/>
          <w:lang w:eastAsia="en-GB"/>
        </w:rPr>
        <w:t xml:space="preserve"> there is </w:t>
      </w:r>
      <w:r w:rsidR="007C1C10" w:rsidRPr="00571B07">
        <w:rPr>
          <w:rFonts w:ascii="Times New Roman" w:eastAsia="Times New Roman" w:hAnsi="Times New Roman" w:cs="Times New Roman"/>
          <w:color w:val="000000" w:themeColor="text1"/>
          <w:sz w:val="24"/>
          <w:szCs w:val="24"/>
          <w:shd w:val="clear" w:color="auto" w:fill="FFFFFF"/>
          <w:lang w:eastAsia="en-GB"/>
        </w:rPr>
        <w:t>a</w:t>
      </w:r>
      <w:r w:rsidR="00942114" w:rsidRPr="00571B07">
        <w:rPr>
          <w:rFonts w:ascii="Times New Roman" w:eastAsia="Times New Roman" w:hAnsi="Times New Roman" w:cs="Times New Roman"/>
          <w:color w:val="000000" w:themeColor="text1"/>
          <w:sz w:val="24"/>
          <w:szCs w:val="24"/>
          <w:shd w:val="clear" w:color="auto" w:fill="FFFFFF"/>
          <w:lang w:eastAsia="en-GB"/>
        </w:rPr>
        <w:t xml:space="preserve"> limit to how much ‘strangeness’ the aud</w:t>
      </w:r>
      <w:r w:rsidR="007C1C10" w:rsidRPr="00571B07">
        <w:rPr>
          <w:rFonts w:ascii="Times New Roman" w:eastAsia="Times New Roman" w:hAnsi="Times New Roman" w:cs="Times New Roman"/>
          <w:color w:val="000000" w:themeColor="text1"/>
          <w:sz w:val="24"/>
          <w:szCs w:val="24"/>
          <w:shd w:val="clear" w:color="auto" w:fill="FFFFFF"/>
          <w:lang w:eastAsia="en-GB"/>
        </w:rPr>
        <w:t xml:space="preserve">ience can tolerate, leading </w:t>
      </w:r>
      <w:r w:rsidR="00942114" w:rsidRPr="00571B07">
        <w:rPr>
          <w:rFonts w:ascii="Times New Roman" w:eastAsia="Times New Roman" w:hAnsi="Times New Roman" w:cs="Times New Roman"/>
          <w:color w:val="000000" w:themeColor="text1"/>
          <w:sz w:val="24"/>
          <w:szCs w:val="24"/>
          <w:shd w:val="clear" w:color="auto" w:fill="FFFFFF"/>
          <w:lang w:eastAsia="en-GB"/>
        </w:rPr>
        <w:t>viewer</w:t>
      </w:r>
      <w:r w:rsidR="007C1C10" w:rsidRPr="00571B07">
        <w:rPr>
          <w:rFonts w:ascii="Times New Roman" w:eastAsia="Times New Roman" w:hAnsi="Times New Roman" w:cs="Times New Roman"/>
          <w:color w:val="000000" w:themeColor="text1"/>
          <w:sz w:val="24"/>
          <w:szCs w:val="24"/>
          <w:shd w:val="clear" w:color="auto" w:fill="FFFFFF"/>
          <w:lang w:eastAsia="en-GB"/>
        </w:rPr>
        <w:t>s</w:t>
      </w:r>
      <w:r w:rsidR="00942114" w:rsidRPr="00571B07">
        <w:rPr>
          <w:rFonts w:ascii="Times New Roman" w:eastAsia="Times New Roman" w:hAnsi="Times New Roman" w:cs="Times New Roman"/>
          <w:color w:val="000000" w:themeColor="text1"/>
          <w:sz w:val="24"/>
          <w:szCs w:val="24"/>
          <w:shd w:val="clear" w:color="auto" w:fill="FFFFFF"/>
          <w:lang w:eastAsia="en-GB"/>
        </w:rPr>
        <w:t xml:space="preserve"> to </w:t>
      </w:r>
      <w:r w:rsidR="007C1C10" w:rsidRPr="00571B07">
        <w:rPr>
          <w:rFonts w:ascii="Times New Roman" w:eastAsia="Times New Roman" w:hAnsi="Times New Roman" w:cs="Times New Roman"/>
          <w:color w:val="000000" w:themeColor="text1"/>
          <w:sz w:val="24"/>
          <w:szCs w:val="24"/>
          <w:shd w:val="clear" w:color="auto" w:fill="FFFFFF"/>
          <w:lang w:eastAsia="en-GB"/>
        </w:rPr>
        <w:t>filter out elements</w:t>
      </w:r>
      <w:r w:rsidR="0022062E" w:rsidRPr="00571B07">
        <w:rPr>
          <w:rFonts w:ascii="Times New Roman" w:eastAsia="Times New Roman" w:hAnsi="Times New Roman" w:cs="Times New Roman"/>
          <w:color w:val="000000" w:themeColor="text1"/>
          <w:sz w:val="24"/>
          <w:szCs w:val="24"/>
          <w:shd w:val="clear" w:color="auto" w:fill="FFFFFF"/>
          <w:lang w:eastAsia="en-GB"/>
        </w:rPr>
        <w:t xml:space="preserve"> they do not recognize</w:t>
      </w:r>
      <w:r w:rsidR="00942114" w:rsidRPr="00571B07">
        <w:rPr>
          <w:rFonts w:ascii="Times New Roman" w:eastAsia="Times New Roman" w:hAnsi="Times New Roman" w:cs="Times New Roman"/>
          <w:color w:val="000000" w:themeColor="text1"/>
          <w:sz w:val="24"/>
          <w:szCs w:val="24"/>
          <w:shd w:val="clear" w:color="auto" w:fill="FFFFFF"/>
          <w:lang w:eastAsia="en-GB"/>
        </w:rPr>
        <w:t xml:space="preserve"> </w:t>
      </w:r>
      <w:r w:rsidR="0022062E" w:rsidRPr="00571B07">
        <w:rPr>
          <w:rFonts w:ascii="Times New Roman" w:eastAsia="Times New Roman" w:hAnsi="Times New Roman" w:cs="Times New Roman"/>
          <w:color w:val="000000" w:themeColor="text1"/>
          <w:sz w:val="24"/>
          <w:szCs w:val="24"/>
          <w:shd w:val="clear" w:color="auto" w:fill="FFFFFF"/>
          <w:lang w:eastAsia="en-GB"/>
        </w:rPr>
        <w:t>and instead inter</w:t>
      </w:r>
      <w:r w:rsidR="007C1C10" w:rsidRPr="00571B07">
        <w:rPr>
          <w:rFonts w:ascii="Times New Roman" w:eastAsia="Times New Roman" w:hAnsi="Times New Roman" w:cs="Times New Roman"/>
          <w:color w:val="000000" w:themeColor="text1"/>
          <w:sz w:val="24"/>
          <w:szCs w:val="24"/>
          <w:shd w:val="clear" w:color="auto" w:fill="FFFFFF"/>
          <w:lang w:eastAsia="en-GB"/>
        </w:rPr>
        <w:t xml:space="preserve">pret the drama through </w:t>
      </w:r>
      <w:r w:rsidR="0022062E" w:rsidRPr="00571B07">
        <w:rPr>
          <w:rFonts w:ascii="Times New Roman" w:eastAsia="Times New Roman" w:hAnsi="Times New Roman" w:cs="Times New Roman"/>
          <w:color w:val="000000" w:themeColor="text1"/>
          <w:sz w:val="24"/>
          <w:szCs w:val="24"/>
          <w:shd w:val="clear" w:color="auto" w:fill="FFFFFF"/>
          <w:lang w:eastAsia="en-GB"/>
        </w:rPr>
        <w:t xml:space="preserve">references with </w:t>
      </w:r>
      <w:r w:rsidR="00603C15" w:rsidRPr="00571B07">
        <w:rPr>
          <w:rFonts w:ascii="Times New Roman" w:eastAsia="Times New Roman" w:hAnsi="Times New Roman" w:cs="Times New Roman"/>
          <w:color w:val="000000" w:themeColor="text1"/>
          <w:sz w:val="24"/>
          <w:szCs w:val="24"/>
          <w:shd w:val="clear" w:color="auto" w:fill="FFFFFF"/>
          <w:lang w:eastAsia="en-GB"/>
        </w:rPr>
        <w:t xml:space="preserve">which they are more </w:t>
      </w:r>
      <w:r w:rsidR="00603C15" w:rsidRPr="00571B07">
        <w:rPr>
          <w:rFonts w:ascii="Times New Roman" w:eastAsia="Times New Roman" w:hAnsi="Times New Roman" w:cs="Times New Roman"/>
          <w:color w:val="000000" w:themeColor="text1"/>
          <w:sz w:val="24"/>
          <w:szCs w:val="24"/>
          <w:shd w:val="clear" w:color="auto" w:fill="FFFFFF"/>
          <w:lang w:eastAsia="en-GB"/>
        </w:rPr>
        <w:lastRenderedPageBreak/>
        <w:t>comfortable.</w:t>
      </w:r>
      <w:r w:rsidR="007C1C10" w:rsidRPr="00571B07">
        <w:rPr>
          <w:rFonts w:ascii="Times New Roman" w:eastAsia="Times New Roman" w:hAnsi="Times New Roman" w:cs="Times New Roman"/>
          <w:color w:val="000000" w:themeColor="text1"/>
          <w:sz w:val="24"/>
          <w:szCs w:val="24"/>
          <w:shd w:val="clear" w:color="auto" w:fill="FFFFFF"/>
          <w:lang w:eastAsia="en-GB"/>
        </w:rPr>
        <w:t xml:space="preserve"> </w:t>
      </w:r>
      <w:r w:rsidR="00DA5859" w:rsidRPr="00571B07">
        <w:rPr>
          <w:rFonts w:ascii="Times New Roman" w:eastAsia="Times New Roman" w:hAnsi="Times New Roman" w:cs="Times New Roman"/>
          <w:color w:val="000000" w:themeColor="text1"/>
          <w:sz w:val="24"/>
          <w:szCs w:val="24"/>
          <w:shd w:val="clear" w:color="auto" w:fill="FFFFFF"/>
          <w:lang w:eastAsia="en-GB"/>
        </w:rPr>
        <w:t>While Edwardian</w:t>
      </w:r>
      <w:r w:rsidR="000E3A6F">
        <w:rPr>
          <w:rFonts w:ascii="Times New Roman" w:eastAsia="Times New Roman" w:hAnsi="Times New Roman" w:cs="Times New Roman"/>
          <w:color w:val="000000" w:themeColor="text1"/>
          <w:sz w:val="24"/>
          <w:szCs w:val="24"/>
          <w:shd w:val="clear" w:color="auto" w:fill="FFFFFF"/>
          <w:lang w:eastAsia="en-GB"/>
        </w:rPr>
        <w:t>-</w:t>
      </w:r>
      <w:r w:rsidR="00AD127A" w:rsidRPr="00571B07">
        <w:rPr>
          <w:rFonts w:ascii="Times New Roman" w:eastAsia="Times New Roman" w:hAnsi="Times New Roman" w:cs="Times New Roman"/>
          <w:color w:val="000000" w:themeColor="text1"/>
          <w:sz w:val="24"/>
          <w:szCs w:val="24"/>
          <w:shd w:val="clear" w:color="auto" w:fill="FFFFFF"/>
          <w:lang w:eastAsia="en-GB"/>
        </w:rPr>
        <w:t xml:space="preserve">themed </w:t>
      </w:r>
      <w:r w:rsidR="00DA5859" w:rsidRPr="00571B07">
        <w:rPr>
          <w:rFonts w:ascii="Times New Roman" w:eastAsia="Times New Roman" w:hAnsi="Times New Roman" w:cs="Times New Roman"/>
          <w:color w:val="000000" w:themeColor="text1"/>
          <w:sz w:val="24"/>
          <w:szCs w:val="24"/>
          <w:shd w:val="clear" w:color="auto" w:fill="FFFFFF"/>
          <w:lang w:eastAsia="en-GB"/>
        </w:rPr>
        <w:t xml:space="preserve">dramas like </w:t>
      </w:r>
      <w:r w:rsidR="00DA5859" w:rsidRPr="00571B07">
        <w:rPr>
          <w:rFonts w:ascii="Times New Roman" w:eastAsia="Times New Roman" w:hAnsi="Times New Roman" w:cs="Times New Roman"/>
          <w:i/>
          <w:color w:val="000000" w:themeColor="text1"/>
          <w:sz w:val="24"/>
          <w:szCs w:val="24"/>
          <w:shd w:val="clear" w:color="auto" w:fill="FFFFFF"/>
          <w:lang w:eastAsia="en-GB"/>
        </w:rPr>
        <w:t>Downton</w:t>
      </w:r>
      <w:r w:rsidR="00AD127A" w:rsidRPr="00571B07">
        <w:rPr>
          <w:rFonts w:ascii="Times New Roman" w:eastAsia="Times New Roman" w:hAnsi="Times New Roman" w:cs="Times New Roman"/>
          <w:color w:val="000000" w:themeColor="text1"/>
          <w:sz w:val="24"/>
          <w:szCs w:val="24"/>
          <w:shd w:val="clear" w:color="auto" w:fill="FFFFFF"/>
          <w:lang w:eastAsia="en-GB"/>
        </w:rPr>
        <w:t xml:space="preserve"> lack the ‘remoteness of other moments in history’ (Byrne 2015: 155), in</w:t>
      </w:r>
      <w:r w:rsidR="007C1C10" w:rsidRPr="00571B07">
        <w:rPr>
          <w:rFonts w:ascii="Times New Roman" w:eastAsia="Times New Roman" w:hAnsi="Times New Roman" w:cs="Times New Roman"/>
          <w:color w:val="000000" w:themeColor="text1"/>
          <w:sz w:val="24"/>
          <w:szCs w:val="24"/>
          <w:shd w:val="clear" w:color="auto" w:fill="FFFFFF"/>
          <w:lang w:eastAsia="en-GB"/>
        </w:rPr>
        <w:t xml:space="preserve"> the case of eighteenth-</w:t>
      </w:r>
      <w:r w:rsidR="0022062E" w:rsidRPr="00571B07">
        <w:rPr>
          <w:rFonts w:ascii="Times New Roman" w:eastAsia="Times New Roman" w:hAnsi="Times New Roman" w:cs="Times New Roman"/>
          <w:color w:val="000000" w:themeColor="text1"/>
          <w:sz w:val="24"/>
          <w:szCs w:val="24"/>
          <w:shd w:val="clear" w:color="auto" w:fill="FFFFFF"/>
          <w:lang w:eastAsia="en-GB"/>
        </w:rPr>
        <w:t xml:space="preserve">century </w:t>
      </w:r>
      <w:r w:rsidR="00AD127A" w:rsidRPr="00571B07">
        <w:rPr>
          <w:rFonts w:ascii="Times New Roman" w:eastAsia="Times New Roman" w:hAnsi="Times New Roman" w:cs="Times New Roman"/>
          <w:color w:val="000000" w:themeColor="text1"/>
          <w:sz w:val="24"/>
          <w:szCs w:val="24"/>
          <w:shd w:val="clear" w:color="auto" w:fill="FFFFFF"/>
          <w:lang w:eastAsia="en-GB"/>
        </w:rPr>
        <w:t xml:space="preserve">British </w:t>
      </w:r>
      <w:r w:rsidR="0022062E" w:rsidRPr="00571B07">
        <w:rPr>
          <w:rFonts w:ascii="Times New Roman" w:eastAsia="Times New Roman" w:hAnsi="Times New Roman" w:cs="Times New Roman"/>
          <w:color w:val="000000" w:themeColor="text1"/>
          <w:sz w:val="24"/>
          <w:szCs w:val="24"/>
          <w:shd w:val="clear" w:color="auto" w:fill="FFFFFF"/>
          <w:lang w:eastAsia="en-GB"/>
        </w:rPr>
        <w:t xml:space="preserve">history, the absence of any significant </w:t>
      </w:r>
      <w:r w:rsidR="007C1C10" w:rsidRPr="00571B07">
        <w:rPr>
          <w:rFonts w:ascii="Times New Roman" w:eastAsia="Times New Roman" w:hAnsi="Times New Roman" w:cs="Times New Roman"/>
          <w:color w:val="000000" w:themeColor="text1"/>
          <w:sz w:val="24"/>
          <w:szCs w:val="24"/>
          <w:shd w:val="clear" w:color="auto" w:fill="FFFFFF"/>
          <w:lang w:eastAsia="en-GB"/>
        </w:rPr>
        <w:t>related</w:t>
      </w:r>
      <w:r w:rsidR="0022062E" w:rsidRPr="00571B07">
        <w:rPr>
          <w:rFonts w:ascii="Times New Roman" w:eastAsia="Times New Roman" w:hAnsi="Times New Roman" w:cs="Times New Roman"/>
          <w:color w:val="000000" w:themeColor="text1"/>
          <w:sz w:val="24"/>
          <w:szCs w:val="24"/>
          <w:shd w:val="clear" w:color="auto" w:fill="FFFFFF"/>
          <w:lang w:eastAsia="en-GB"/>
        </w:rPr>
        <w:t xml:space="preserve"> content on the national curriculum </w:t>
      </w:r>
      <w:r w:rsidR="00AD127A" w:rsidRPr="00571B07">
        <w:rPr>
          <w:rFonts w:ascii="Times New Roman" w:eastAsia="Times New Roman" w:hAnsi="Times New Roman" w:cs="Times New Roman"/>
          <w:color w:val="000000" w:themeColor="text1"/>
          <w:sz w:val="24"/>
          <w:szCs w:val="24"/>
          <w:shd w:val="clear" w:color="auto" w:fill="FFFFFF"/>
          <w:lang w:eastAsia="en-GB"/>
        </w:rPr>
        <w:t xml:space="preserve">(especially for American viewers) </w:t>
      </w:r>
      <w:r w:rsidR="0022062E" w:rsidRPr="00571B07">
        <w:rPr>
          <w:rFonts w:ascii="Times New Roman" w:eastAsia="Times New Roman" w:hAnsi="Times New Roman" w:cs="Times New Roman"/>
          <w:color w:val="000000" w:themeColor="text1"/>
          <w:sz w:val="24"/>
          <w:szCs w:val="24"/>
          <w:shd w:val="clear" w:color="auto" w:fill="FFFFFF"/>
          <w:lang w:eastAsia="en-GB"/>
        </w:rPr>
        <w:t xml:space="preserve">has a profound impact on public understanding. </w:t>
      </w:r>
      <w:r w:rsidR="00AD127A" w:rsidRPr="00571B07">
        <w:rPr>
          <w:rFonts w:ascii="Times New Roman" w:eastAsia="Times New Roman" w:hAnsi="Times New Roman" w:cs="Times New Roman"/>
          <w:color w:val="000000" w:themeColor="text1"/>
          <w:sz w:val="24"/>
          <w:szCs w:val="24"/>
          <w:shd w:val="clear" w:color="auto" w:fill="FFFFFF"/>
          <w:lang w:eastAsia="en-GB"/>
        </w:rPr>
        <w:t xml:space="preserve">While just about all viewers are familiar with the Titanic, the First World War, and the Roaring ‘Twenties (all covered by </w:t>
      </w:r>
      <w:r w:rsidR="00AD127A" w:rsidRPr="00571B07">
        <w:rPr>
          <w:rFonts w:ascii="Times New Roman" w:eastAsia="Times New Roman" w:hAnsi="Times New Roman" w:cs="Times New Roman"/>
          <w:i/>
          <w:color w:val="000000" w:themeColor="text1"/>
          <w:sz w:val="24"/>
          <w:szCs w:val="24"/>
          <w:shd w:val="clear" w:color="auto" w:fill="FFFFFF"/>
          <w:lang w:eastAsia="en-GB"/>
        </w:rPr>
        <w:t>Downton</w:t>
      </w:r>
      <w:r w:rsidR="00AD127A" w:rsidRPr="00571B07">
        <w:rPr>
          <w:rFonts w:ascii="Times New Roman" w:eastAsia="Times New Roman" w:hAnsi="Times New Roman" w:cs="Times New Roman"/>
          <w:color w:val="000000" w:themeColor="text1"/>
          <w:sz w:val="24"/>
          <w:szCs w:val="24"/>
          <w:shd w:val="clear" w:color="auto" w:fill="FFFFFF"/>
          <w:lang w:eastAsia="en-GB"/>
        </w:rPr>
        <w:t>), f</w:t>
      </w:r>
      <w:r w:rsidR="0022062E" w:rsidRPr="00571B07">
        <w:rPr>
          <w:rFonts w:ascii="Times New Roman" w:eastAsia="Times New Roman" w:hAnsi="Times New Roman" w:cs="Times New Roman"/>
          <w:color w:val="000000" w:themeColor="text1"/>
          <w:sz w:val="24"/>
          <w:szCs w:val="24"/>
          <w:shd w:val="clear" w:color="auto" w:fill="FFFFFF"/>
          <w:lang w:eastAsia="en-GB"/>
        </w:rPr>
        <w:t xml:space="preserve">ew readers or viewers of </w:t>
      </w:r>
      <w:r w:rsidR="0022062E" w:rsidRPr="00571B07">
        <w:rPr>
          <w:rFonts w:ascii="Times New Roman" w:eastAsia="Times New Roman" w:hAnsi="Times New Roman" w:cs="Times New Roman"/>
          <w:i/>
          <w:color w:val="000000" w:themeColor="text1"/>
          <w:sz w:val="24"/>
          <w:szCs w:val="24"/>
          <w:shd w:val="clear" w:color="auto" w:fill="FFFFFF"/>
          <w:lang w:eastAsia="en-GB"/>
        </w:rPr>
        <w:t>Poldark</w:t>
      </w:r>
      <w:r w:rsidR="0022062E" w:rsidRPr="00571B07">
        <w:rPr>
          <w:rFonts w:ascii="Times New Roman" w:eastAsia="Times New Roman" w:hAnsi="Times New Roman" w:cs="Times New Roman"/>
          <w:color w:val="000000" w:themeColor="text1"/>
          <w:sz w:val="24"/>
          <w:szCs w:val="24"/>
          <w:shd w:val="clear" w:color="auto" w:fill="FFFFFF"/>
          <w:lang w:eastAsia="en-GB"/>
        </w:rPr>
        <w:t xml:space="preserve"> woul</w:t>
      </w:r>
      <w:r w:rsidR="00DA5859" w:rsidRPr="00571B07">
        <w:rPr>
          <w:rFonts w:ascii="Times New Roman" w:eastAsia="Times New Roman" w:hAnsi="Times New Roman" w:cs="Times New Roman"/>
          <w:color w:val="000000" w:themeColor="text1"/>
          <w:sz w:val="24"/>
          <w:szCs w:val="24"/>
          <w:shd w:val="clear" w:color="auto" w:fill="FFFFFF"/>
          <w:lang w:eastAsia="en-GB"/>
        </w:rPr>
        <w:t>d have prior knowledge about</w:t>
      </w:r>
      <w:r w:rsidR="0022062E" w:rsidRPr="00571B07">
        <w:rPr>
          <w:rFonts w:ascii="Times New Roman" w:eastAsia="Times New Roman" w:hAnsi="Times New Roman" w:cs="Times New Roman"/>
          <w:color w:val="000000" w:themeColor="text1"/>
          <w:sz w:val="24"/>
          <w:szCs w:val="24"/>
          <w:shd w:val="clear" w:color="auto" w:fill="FFFFFF"/>
          <w:lang w:eastAsia="en-GB"/>
        </w:rPr>
        <w:t xml:space="preserve"> many of the issues that Graham </w:t>
      </w:r>
      <w:r w:rsidR="007C1C10" w:rsidRPr="00571B07">
        <w:rPr>
          <w:rFonts w:ascii="Times New Roman" w:eastAsia="Times New Roman" w:hAnsi="Times New Roman" w:cs="Times New Roman"/>
          <w:color w:val="000000" w:themeColor="text1"/>
          <w:sz w:val="24"/>
          <w:szCs w:val="24"/>
          <w:shd w:val="clear" w:color="auto" w:fill="FFFFFF"/>
          <w:lang w:eastAsia="en-GB"/>
        </w:rPr>
        <w:t xml:space="preserve">highlights. Instead, frequent points of reference </w:t>
      </w:r>
      <w:r w:rsidR="0022062E" w:rsidRPr="00571B07">
        <w:rPr>
          <w:rFonts w:ascii="Times New Roman" w:eastAsia="Times New Roman" w:hAnsi="Times New Roman" w:cs="Times New Roman"/>
          <w:color w:val="000000" w:themeColor="text1"/>
          <w:sz w:val="24"/>
          <w:szCs w:val="24"/>
          <w:shd w:val="clear" w:color="auto" w:fill="FFFFFF"/>
          <w:lang w:eastAsia="en-GB"/>
        </w:rPr>
        <w:t>will be other period drama</w:t>
      </w:r>
      <w:r w:rsidR="007C1C10" w:rsidRPr="00571B07">
        <w:rPr>
          <w:rFonts w:ascii="Times New Roman" w:eastAsia="Times New Roman" w:hAnsi="Times New Roman" w:cs="Times New Roman"/>
          <w:color w:val="000000" w:themeColor="text1"/>
          <w:sz w:val="24"/>
          <w:szCs w:val="24"/>
          <w:shd w:val="clear" w:color="auto" w:fill="FFFFFF"/>
          <w:lang w:eastAsia="en-GB"/>
        </w:rPr>
        <w:t>s which, in terms of eighteenth-</w:t>
      </w:r>
      <w:r w:rsidR="0022062E" w:rsidRPr="00571B07">
        <w:rPr>
          <w:rFonts w:ascii="Times New Roman" w:eastAsia="Times New Roman" w:hAnsi="Times New Roman" w:cs="Times New Roman"/>
          <w:color w:val="000000" w:themeColor="text1"/>
          <w:sz w:val="24"/>
          <w:szCs w:val="24"/>
          <w:shd w:val="clear" w:color="auto" w:fill="FFFFFF"/>
          <w:lang w:eastAsia="en-GB"/>
        </w:rPr>
        <w:t xml:space="preserve">century imagery, are shaped predominantly by Austen adaptations (clean, genteel and romantic) </w:t>
      </w:r>
      <w:r w:rsidR="00AD127A" w:rsidRPr="00571B07">
        <w:rPr>
          <w:rFonts w:ascii="Times New Roman" w:eastAsia="Times New Roman" w:hAnsi="Times New Roman" w:cs="Times New Roman"/>
          <w:color w:val="000000" w:themeColor="text1"/>
          <w:sz w:val="24"/>
          <w:szCs w:val="24"/>
          <w:shd w:val="clear" w:color="auto" w:fill="FFFFFF"/>
          <w:lang w:eastAsia="en-GB"/>
        </w:rPr>
        <w:t>or by ‘darker’</w:t>
      </w:r>
      <w:r w:rsidR="0022062E" w:rsidRPr="00571B07">
        <w:rPr>
          <w:rFonts w:ascii="Times New Roman" w:eastAsia="Times New Roman" w:hAnsi="Times New Roman" w:cs="Times New Roman"/>
          <w:color w:val="000000" w:themeColor="text1"/>
          <w:sz w:val="24"/>
          <w:szCs w:val="24"/>
          <w:shd w:val="clear" w:color="auto" w:fill="FFFFFF"/>
          <w:lang w:eastAsia="en-GB"/>
        </w:rPr>
        <w:t xml:space="preserve"> portrayals (such as </w:t>
      </w:r>
      <w:r w:rsidR="0022062E" w:rsidRPr="00571B07">
        <w:rPr>
          <w:rFonts w:ascii="Times New Roman" w:eastAsia="Times New Roman" w:hAnsi="Times New Roman" w:cs="Times New Roman"/>
          <w:i/>
          <w:color w:val="000000" w:themeColor="text1"/>
          <w:sz w:val="24"/>
          <w:szCs w:val="24"/>
          <w:shd w:val="clear" w:color="auto" w:fill="FFFFFF"/>
          <w:lang w:eastAsia="en-GB"/>
        </w:rPr>
        <w:t>Moll Flanders, Sharpe, Tom Jones</w:t>
      </w:r>
      <w:r w:rsidR="007C1C10" w:rsidRPr="00571B07">
        <w:rPr>
          <w:rFonts w:ascii="Times New Roman" w:eastAsia="Times New Roman" w:hAnsi="Times New Roman" w:cs="Times New Roman"/>
          <w:color w:val="000000" w:themeColor="text1"/>
          <w:sz w:val="24"/>
          <w:szCs w:val="24"/>
          <w:shd w:val="clear" w:color="auto" w:fill="FFFFFF"/>
          <w:lang w:eastAsia="en-GB"/>
        </w:rPr>
        <w:t>)</w:t>
      </w:r>
      <w:r w:rsidR="0022062E" w:rsidRPr="00571B07">
        <w:rPr>
          <w:rFonts w:ascii="Times New Roman" w:eastAsia="Times New Roman" w:hAnsi="Times New Roman" w:cs="Times New Roman"/>
          <w:color w:val="000000" w:themeColor="text1"/>
          <w:sz w:val="24"/>
          <w:szCs w:val="24"/>
          <w:shd w:val="clear" w:color="auto" w:fill="FFFFFF"/>
          <w:lang w:eastAsia="en-GB"/>
        </w:rPr>
        <w:t xml:space="preserve">. For the historian as a viewer, </w:t>
      </w:r>
      <w:r w:rsidR="0022062E" w:rsidRPr="00571B07">
        <w:rPr>
          <w:rFonts w:ascii="Times New Roman" w:eastAsia="Times New Roman" w:hAnsi="Times New Roman" w:cs="Times New Roman"/>
          <w:i/>
          <w:color w:val="000000" w:themeColor="text1"/>
          <w:sz w:val="24"/>
          <w:szCs w:val="24"/>
          <w:shd w:val="clear" w:color="auto" w:fill="FFFFFF"/>
          <w:lang w:eastAsia="en-GB"/>
        </w:rPr>
        <w:t>Poldark</w:t>
      </w:r>
      <w:r w:rsidR="0022062E" w:rsidRPr="00571B07">
        <w:rPr>
          <w:rFonts w:ascii="Times New Roman" w:eastAsia="Times New Roman" w:hAnsi="Times New Roman" w:cs="Times New Roman"/>
          <w:color w:val="000000" w:themeColor="text1"/>
          <w:sz w:val="24"/>
          <w:szCs w:val="24"/>
          <w:shd w:val="clear" w:color="auto" w:fill="FFFFFF"/>
          <w:lang w:eastAsia="en-GB"/>
        </w:rPr>
        <w:t xml:space="preserve"> might be nothing ‘like’ these other dramas, but for the non-historian viewer the narrative might </w:t>
      </w:r>
      <w:r w:rsidR="007C1C10" w:rsidRPr="00571B07">
        <w:rPr>
          <w:rFonts w:ascii="Times New Roman" w:eastAsia="Times New Roman" w:hAnsi="Times New Roman" w:cs="Times New Roman"/>
          <w:color w:val="000000" w:themeColor="text1"/>
          <w:sz w:val="24"/>
          <w:szCs w:val="24"/>
          <w:shd w:val="clear" w:color="auto" w:fill="FFFFFF"/>
          <w:lang w:eastAsia="en-GB"/>
        </w:rPr>
        <w:t>resemble an</w:t>
      </w:r>
      <w:r w:rsidR="0022062E" w:rsidRPr="00571B07">
        <w:rPr>
          <w:rFonts w:ascii="Times New Roman" w:eastAsia="Times New Roman" w:hAnsi="Times New Roman" w:cs="Times New Roman"/>
          <w:color w:val="000000" w:themeColor="text1"/>
          <w:sz w:val="24"/>
          <w:szCs w:val="24"/>
          <w:shd w:val="clear" w:color="auto" w:fill="FFFFFF"/>
          <w:lang w:eastAsia="en-GB"/>
        </w:rPr>
        <w:t xml:space="preserve"> Austen romance, with a flawed hero (Darcy/Ross Poldark), a feisty heroine (Elizabeth Bennett/</w:t>
      </w:r>
      <w:proofErr w:type="spellStart"/>
      <w:r w:rsidR="0022062E" w:rsidRPr="00571B07">
        <w:rPr>
          <w:rFonts w:ascii="Times New Roman" w:eastAsia="Times New Roman" w:hAnsi="Times New Roman" w:cs="Times New Roman"/>
          <w:color w:val="000000" w:themeColor="text1"/>
          <w:sz w:val="24"/>
          <w:szCs w:val="24"/>
          <w:shd w:val="clear" w:color="auto" w:fill="FFFFFF"/>
          <w:lang w:eastAsia="en-GB"/>
        </w:rPr>
        <w:t>Demelza</w:t>
      </w:r>
      <w:proofErr w:type="spellEnd"/>
      <w:r w:rsidR="0022062E" w:rsidRPr="00571B07">
        <w:rPr>
          <w:rFonts w:ascii="Times New Roman" w:eastAsia="Times New Roman" w:hAnsi="Times New Roman" w:cs="Times New Roman"/>
          <w:color w:val="000000" w:themeColor="text1"/>
          <w:sz w:val="24"/>
          <w:szCs w:val="24"/>
          <w:shd w:val="clear" w:color="auto" w:fill="FFFFFF"/>
          <w:lang w:eastAsia="en-GB"/>
        </w:rPr>
        <w:t xml:space="preserve"> Carne), a path strewn wi</w:t>
      </w:r>
      <w:r w:rsidR="007C1C10" w:rsidRPr="00571B07">
        <w:rPr>
          <w:rFonts w:ascii="Times New Roman" w:eastAsia="Times New Roman" w:hAnsi="Times New Roman" w:cs="Times New Roman"/>
          <w:color w:val="000000" w:themeColor="text1"/>
          <w:sz w:val="24"/>
          <w:szCs w:val="24"/>
          <w:shd w:val="clear" w:color="auto" w:fill="FFFFFF"/>
          <w:lang w:eastAsia="en-GB"/>
        </w:rPr>
        <w:t>th obstacles, and a romance challenging</w:t>
      </w:r>
      <w:r w:rsidR="0022062E" w:rsidRPr="00571B07">
        <w:rPr>
          <w:rFonts w:ascii="Times New Roman" w:eastAsia="Times New Roman" w:hAnsi="Times New Roman" w:cs="Times New Roman"/>
          <w:color w:val="000000" w:themeColor="text1"/>
          <w:sz w:val="24"/>
          <w:szCs w:val="24"/>
          <w:shd w:val="clear" w:color="auto" w:fill="FFFFFF"/>
          <w:lang w:eastAsia="en-GB"/>
        </w:rPr>
        <w:t xml:space="preserve"> social convention</w:t>
      </w:r>
      <w:r w:rsidR="00996D4A" w:rsidRPr="00571B07">
        <w:rPr>
          <w:rFonts w:ascii="Times New Roman" w:eastAsia="Times New Roman" w:hAnsi="Times New Roman" w:cs="Times New Roman"/>
          <w:color w:val="000000" w:themeColor="text1"/>
          <w:sz w:val="24"/>
          <w:szCs w:val="24"/>
          <w:shd w:val="clear" w:color="auto" w:fill="FFFFFF"/>
          <w:lang w:eastAsia="en-GB"/>
        </w:rPr>
        <w:t>.</w:t>
      </w:r>
      <w:r w:rsidR="006747BC" w:rsidRPr="00571B07">
        <w:rPr>
          <w:rFonts w:ascii="Times New Roman" w:eastAsia="Times New Roman" w:hAnsi="Times New Roman" w:cs="Times New Roman"/>
          <w:color w:val="000000" w:themeColor="text1"/>
          <w:sz w:val="24"/>
          <w:szCs w:val="24"/>
          <w:shd w:val="clear" w:color="auto" w:fill="FFFFFF"/>
          <w:lang w:eastAsia="en-GB"/>
        </w:rPr>
        <w:t xml:space="preserve"> Notably, the same comparisons between </w:t>
      </w:r>
      <w:r w:rsidR="006747BC" w:rsidRPr="00571B07">
        <w:rPr>
          <w:rFonts w:ascii="Times New Roman" w:eastAsia="Times New Roman" w:hAnsi="Times New Roman" w:cs="Times New Roman"/>
          <w:i/>
          <w:color w:val="000000" w:themeColor="text1"/>
          <w:sz w:val="24"/>
          <w:szCs w:val="24"/>
          <w:shd w:val="clear" w:color="auto" w:fill="FFFFFF"/>
          <w:lang w:eastAsia="en-GB"/>
        </w:rPr>
        <w:t>Downton</w:t>
      </w:r>
      <w:r w:rsidR="006747BC" w:rsidRPr="00571B07">
        <w:rPr>
          <w:rFonts w:ascii="Times New Roman" w:eastAsia="Times New Roman" w:hAnsi="Times New Roman" w:cs="Times New Roman"/>
          <w:color w:val="000000" w:themeColor="text1"/>
          <w:sz w:val="24"/>
          <w:szCs w:val="24"/>
          <w:shd w:val="clear" w:color="auto" w:fill="FFFFFF"/>
          <w:lang w:eastAsia="en-GB"/>
        </w:rPr>
        <w:t xml:space="preserve"> and Austen have been made, particularly with the Crawley parents’ search for suitable husbands for their daughters and the contentious Matthew-Mary romance plot—underscoring how these dramas, set in distinctly different eras, risk becoming monolithic.</w:t>
      </w:r>
    </w:p>
    <w:p w14:paraId="49AE878B" w14:textId="46474325" w:rsidR="00942114" w:rsidRPr="00571B07" w:rsidRDefault="00D043CC" w:rsidP="00571B07">
      <w:pPr>
        <w:pStyle w:val="EndnoteText"/>
        <w:spacing w:line="480" w:lineRule="auto"/>
        <w:ind w:firstLine="720"/>
        <w:rPr>
          <w:rFonts w:ascii="Times New Roman" w:eastAsia="Times New Roman" w:hAnsi="Times New Roman" w:cs="Times New Roman"/>
          <w:color w:val="FF0000"/>
          <w:sz w:val="24"/>
          <w:szCs w:val="24"/>
          <w:shd w:val="clear" w:color="auto" w:fill="FFFFFF"/>
          <w:lang w:eastAsia="en-GB"/>
        </w:rPr>
      </w:pPr>
      <w:r w:rsidRPr="00571B07">
        <w:rPr>
          <w:rFonts w:ascii="Times New Roman" w:eastAsia="Times New Roman" w:hAnsi="Times New Roman" w:cs="Times New Roman"/>
          <w:color w:val="000000" w:themeColor="text1"/>
          <w:sz w:val="24"/>
          <w:szCs w:val="24"/>
          <w:shd w:val="clear" w:color="auto" w:fill="FFFFFF"/>
          <w:lang w:eastAsia="en-GB"/>
        </w:rPr>
        <w:t>This complexity is important for historians to</w:t>
      </w:r>
      <w:r w:rsidR="007C1C10" w:rsidRPr="00571B07">
        <w:rPr>
          <w:rFonts w:ascii="Times New Roman" w:eastAsia="Times New Roman" w:hAnsi="Times New Roman" w:cs="Times New Roman"/>
          <w:color w:val="000000" w:themeColor="text1"/>
          <w:sz w:val="24"/>
          <w:szCs w:val="24"/>
          <w:shd w:val="clear" w:color="auto" w:fill="FFFFFF"/>
          <w:lang w:eastAsia="en-GB"/>
        </w:rPr>
        <w:t xml:space="preserve"> recall</w:t>
      </w:r>
      <w:r w:rsidRPr="00571B07">
        <w:rPr>
          <w:rFonts w:ascii="Times New Roman" w:eastAsia="Times New Roman" w:hAnsi="Times New Roman" w:cs="Times New Roman"/>
          <w:color w:val="000000" w:themeColor="text1"/>
          <w:sz w:val="24"/>
          <w:szCs w:val="24"/>
          <w:shd w:val="clear" w:color="auto" w:fill="FFFFFF"/>
          <w:lang w:eastAsia="en-GB"/>
        </w:rPr>
        <w:t xml:space="preserve"> when exploring drama as a form of public engagement with the past. What a historian ‘sees’ in a drama is not necessaril</w:t>
      </w:r>
      <w:r w:rsidR="00790E7A" w:rsidRPr="00571B07">
        <w:rPr>
          <w:rFonts w:ascii="Times New Roman" w:eastAsia="Times New Roman" w:hAnsi="Times New Roman" w:cs="Times New Roman"/>
          <w:color w:val="000000" w:themeColor="text1"/>
          <w:sz w:val="24"/>
          <w:szCs w:val="24"/>
          <w:shd w:val="clear" w:color="auto" w:fill="FFFFFF"/>
          <w:lang w:eastAsia="en-GB"/>
        </w:rPr>
        <w:t>y what a wider audience will retain</w:t>
      </w:r>
      <w:r w:rsidRPr="00571B07">
        <w:rPr>
          <w:rFonts w:ascii="Times New Roman" w:eastAsia="Times New Roman" w:hAnsi="Times New Roman" w:cs="Times New Roman"/>
          <w:color w:val="000000" w:themeColor="text1"/>
          <w:sz w:val="24"/>
          <w:szCs w:val="24"/>
          <w:shd w:val="clear" w:color="auto" w:fill="FFFFFF"/>
          <w:lang w:eastAsia="en-GB"/>
        </w:rPr>
        <w:t xml:space="preserve">. </w:t>
      </w:r>
      <w:r w:rsidR="00F020B7" w:rsidRPr="00571B07">
        <w:rPr>
          <w:rFonts w:ascii="Times New Roman" w:eastAsia="Times New Roman" w:hAnsi="Times New Roman" w:cs="Times New Roman"/>
          <w:color w:val="000000" w:themeColor="text1"/>
          <w:sz w:val="24"/>
          <w:szCs w:val="24"/>
          <w:shd w:val="clear" w:color="auto" w:fill="FFFFFF"/>
          <w:lang w:eastAsia="en-GB"/>
        </w:rPr>
        <w:t>E</w:t>
      </w:r>
      <w:r w:rsidRPr="00571B07">
        <w:rPr>
          <w:rFonts w:ascii="Times New Roman" w:eastAsia="Times New Roman" w:hAnsi="Times New Roman" w:cs="Times New Roman"/>
          <w:color w:val="000000" w:themeColor="text1"/>
          <w:sz w:val="24"/>
          <w:szCs w:val="24"/>
          <w:shd w:val="clear" w:color="auto" w:fill="FFFFFF"/>
          <w:lang w:eastAsia="en-GB"/>
        </w:rPr>
        <w:t xml:space="preserve">stablishing whether or not a drama is ‘innovative’ or ‘derivative’ in its presentation of particular elements of the past can only be done in tandem with </w:t>
      </w:r>
      <w:r w:rsidR="00790E7A" w:rsidRPr="00571B07">
        <w:rPr>
          <w:rFonts w:ascii="Times New Roman" w:eastAsia="Times New Roman" w:hAnsi="Times New Roman" w:cs="Times New Roman"/>
          <w:color w:val="000000" w:themeColor="text1"/>
          <w:sz w:val="24"/>
          <w:szCs w:val="24"/>
          <w:shd w:val="clear" w:color="auto" w:fill="FFFFFF"/>
          <w:lang w:eastAsia="en-GB"/>
        </w:rPr>
        <w:t>considering</w:t>
      </w:r>
      <w:r w:rsidRPr="00571B07">
        <w:rPr>
          <w:rFonts w:ascii="Times New Roman" w:eastAsia="Times New Roman" w:hAnsi="Times New Roman" w:cs="Times New Roman"/>
          <w:color w:val="000000" w:themeColor="text1"/>
          <w:sz w:val="24"/>
          <w:szCs w:val="24"/>
          <w:shd w:val="clear" w:color="auto" w:fill="FFFFFF"/>
          <w:lang w:eastAsia="en-GB"/>
        </w:rPr>
        <w:t xml:space="preserve"> how that drama is ‘consumed’. </w:t>
      </w:r>
      <w:r w:rsidR="00790E7A" w:rsidRPr="00571B07">
        <w:rPr>
          <w:rFonts w:ascii="Times New Roman" w:eastAsia="Times New Roman" w:hAnsi="Times New Roman" w:cs="Times New Roman"/>
          <w:color w:val="000000" w:themeColor="text1"/>
          <w:sz w:val="24"/>
          <w:szCs w:val="24"/>
          <w:shd w:val="clear" w:color="auto" w:fill="FFFFFF"/>
          <w:lang w:eastAsia="en-GB"/>
        </w:rPr>
        <w:t>H</w:t>
      </w:r>
      <w:r w:rsidR="00942114" w:rsidRPr="00571B07">
        <w:rPr>
          <w:rFonts w:ascii="Times New Roman" w:eastAsia="Times New Roman" w:hAnsi="Times New Roman" w:cs="Times New Roman"/>
          <w:color w:val="000000" w:themeColor="text1"/>
          <w:sz w:val="24"/>
          <w:szCs w:val="24"/>
          <w:shd w:val="clear" w:color="auto" w:fill="FFFFFF"/>
          <w:lang w:eastAsia="en-GB"/>
        </w:rPr>
        <w:t>istorians can play a role in that process of consumption, b</w:t>
      </w:r>
      <w:r w:rsidR="00790E7A" w:rsidRPr="00571B07">
        <w:rPr>
          <w:rFonts w:ascii="Times New Roman" w:eastAsia="Times New Roman" w:hAnsi="Times New Roman" w:cs="Times New Roman"/>
          <w:color w:val="000000" w:themeColor="text1"/>
          <w:sz w:val="24"/>
          <w:szCs w:val="24"/>
          <w:shd w:val="clear" w:color="auto" w:fill="FFFFFF"/>
          <w:lang w:eastAsia="en-GB"/>
        </w:rPr>
        <w:t>y</w:t>
      </w:r>
      <w:r w:rsidR="00942114" w:rsidRPr="00571B07">
        <w:rPr>
          <w:rFonts w:ascii="Times New Roman" w:eastAsia="Times New Roman" w:hAnsi="Times New Roman" w:cs="Times New Roman"/>
          <w:color w:val="000000" w:themeColor="text1"/>
          <w:sz w:val="24"/>
          <w:szCs w:val="24"/>
          <w:shd w:val="clear" w:color="auto" w:fill="FFFFFF"/>
          <w:lang w:eastAsia="en-GB"/>
        </w:rPr>
        <w:t xml:space="preserve"> </w:t>
      </w:r>
      <w:r w:rsidR="00367025" w:rsidRPr="00571B07">
        <w:rPr>
          <w:rFonts w:ascii="Times New Roman" w:eastAsia="Times New Roman" w:hAnsi="Times New Roman" w:cs="Times New Roman"/>
          <w:color w:val="000000" w:themeColor="text1"/>
          <w:sz w:val="24"/>
          <w:szCs w:val="24"/>
          <w:shd w:val="clear" w:color="auto" w:fill="FFFFFF"/>
          <w:lang w:eastAsia="en-GB"/>
        </w:rPr>
        <w:t>generating and</w:t>
      </w:r>
      <w:r w:rsidR="00942114" w:rsidRPr="00571B07">
        <w:rPr>
          <w:rFonts w:ascii="Times New Roman" w:eastAsia="Times New Roman" w:hAnsi="Times New Roman" w:cs="Times New Roman"/>
          <w:color w:val="000000" w:themeColor="text1"/>
          <w:sz w:val="24"/>
          <w:szCs w:val="24"/>
          <w:shd w:val="clear" w:color="auto" w:fill="FFFFFF"/>
          <w:lang w:eastAsia="en-GB"/>
        </w:rPr>
        <w:t xml:space="preserve"> awareness of</w:t>
      </w:r>
      <w:r w:rsidR="00790E7A" w:rsidRPr="00571B07">
        <w:rPr>
          <w:rFonts w:ascii="Times New Roman" w:eastAsia="Times New Roman" w:hAnsi="Times New Roman" w:cs="Times New Roman"/>
          <w:color w:val="000000" w:themeColor="text1"/>
          <w:sz w:val="24"/>
          <w:szCs w:val="24"/>
          <w:shd w:val="clear" w:color="auto" w:fill="FFFFFF"/>
          <w:lang w:eastAsia="en-GB"/>
        </w:rPr>
        <w:t xml:space="preserve"> historical concerns</w:t>
      </w:r>
      <w:r w:rsidR="00942114" w:rsidRPr="00571B07">
        <w:rPr>
          <w:rFonts w:ascii="Times New Roman" w:eastAsia="Times New Roman" w:hAnsi="Times New Roman" w:cs="Times New Roman"/>
          <w:color w:val="000000" w:themeColor="text1"/>
          <w:sz w:val="24"/>
          <w:szCs w:val="24"/>
          <w:shd w:val="clear" w:color="auto" w:fill="FFFFFF"/>
          <w:lang w:eastAsia="en-GB"/>
        </w:rPr>
        <w:t>. But t</w:t>
      </w:r>
      <w:r w:rsidR="000F2D7F" w:rsidRPr="00571B07">
        <w:rPr>
          <w:rFonts w:ascii="Times New Roman" w:eastAsia="Times New Roman" w:hAnsi="Times New Roman" w:cs="Times New Roman"/>
          <w:color w:val="000000" w:themeColor="text1"/>
          <w:sz w:val="24"/>
          <w:szCs w:val="24"/>
          <w:shd w:val="clear" w:color="auto" w:fill="FFFFFF"/>
          <w:lang w:eastAsia="en-GB"/>
        </w:rPr>
        <w:t>he relati</w:t>
      </w:r>
      <w:r w:rsidR="00942114" w:rsidRPr="00571B07">
        <w:rPr>
          <w:rFonts w:ascii="Times New Roman" w:eastAsia="Times New Roman" w:hAnsi="Times New Roman" w:cs="Times New Roman"/>
          <w:color w:val="000000" w:themeColor="text1"/>
          <w:sz w:val="24"/>
          <w:szCs w:val="24"/>
          <w:shd w:val="clear" w:color="auto" w:fill="FFFFFF"/>
          <w:lang w:eastAsia="en-GB"/>
        </w:rPr>
        <w:t xml:space="preserve">onship between </w:t>
      </w:r>
      <w:r w:rsidR="00790E7A" w:rsidRPr="00571B07">
        <w:rPr>
          <w:rFonts w:ascii="Times New Roman" w:eastAsia="Times New Roman" w:hAnsi="Times New Roman" w:cs="Times New Roman"/>
          <w:color w:val="000000" w:themeColor="text1"/>
          <w:sz w:val="24"/>
          <w:szCs w:val="24"/>
          <w:shd w:val="clear" w:color="auto" w:fill="FFFFFF"/>
          <w:lang w:eastAsia="en-GB"/>
        </w:rPr>
        <w:t>audiences</w:t>
      </w:r>
      <w:r w:rsidR="00942114" w:rsidRPr="00571B07">
        <w:rPr>
          <w:rFonts w:ascii="Times New Roman" w:eastAsia="Times New Roman" w:hAnsi="Times New Roman" w:cs="Times New Roman"/>
          <w:color w:val="000000" w:themeColor="text1"/>
          <w:sz w:val="24"/>
          <w:szCs w:val="24"/>
          <w:shd w:val="clear" w:color="auto" w:fill="FFFFFF"/>
          <w:lang w:eastAsia="en-GB"/>
        </w:rPr>
        <w:t xml:space="preserve"> and the historical content of a drama</w:t>
      </w:r>
      <w:r w:rsidR="000F2D7F" w:rsidRPr="00571B07">
        <w:rPr>
          <w:rFonts w:ascii="Times New Roman" w:eastAsia="Times New Roman" w:hAnsi="Times New Roman" w:cs="Times New Roman"/>
          <w:color w:val="000000" w:themeColor="text1"/>
          <w:sz w:val="24"/>
          <w:szCs w:val="24"/>
          <w:shd w:val="clear" w:color="auto" w:fill="FFFFFF"/>
          <w:lang w:eastAsia="en-GB"/>
        </w:rPr>
        <w:t xml:space="preserve"> is not </w:t>
      </w:r>
      <w:r w:rsidR="00790E7A" w:rsidRPr="00571B07">
        <w:rPr>
          <w:rFonts w:ascii="Times New Roman" w:eastAsia="Times New Roman" w:hAnsi="Times New Roman" w:cs="Times New Roman"/>
          <w:color w:val="000000" w:themeColor="text1"/>
          <w:sz w:val="24"/>
          <w:szCs w:val="24"/>
          <w:shd w:val="clear" w:color="auto" w:fill="FFFFFF"/>
          <w:lang w:eastAsia="en-GB"/>
        </w:rPr>
        <w:t>defined by the</w:t>
      </w:r>
      <w:r w:rsidR="00942114" w:rsidRPr="00571B07">
        <w:rPr>
          <w:rFonts w:ascii="Times New Roman" w:eastAsia="Times New Roman" w:hAnsi="Times New Roman" w:cs="Times New Roman"/>
          <w:color w:val="000000" w:themeColor="text1"/>
          <w:sz w:val="24"/>
          <w:szCs w:val="24"/>
          <w:shd w:val="clear" w:color="auto" w:fill="FFFFFF"/>
          <w:lang w:eastAsia="en-GB"/>
        </w:rPr>
        <w:t xml:space="preserve"> drama itself</w:t>
      </w:r>
      <w:r w:rsidR="00790E7A" w:rsidRPr="00571B07">
        <w:rPr>
          <w:rFonts w:ascii="Times New Roman" w:eastAsia="Times New Roman" w:hAnsi="Times New Roman" w:cs="Times New Roman"/>
          <w:color w:val="000000" w:themeColor="text1"/>
          <w:sz w:val="24"/>
          <w:szCs w:val="24"/>
          <w:shd w:val="clear" w:color="auto" w:fill="FFFFFF"/>
          <w:lang w:eastAsia="en-GB"/>
        </w:rPr>
        <w:t xml:space="preserve">. </w:t>
      </w:r>
      <w:r w:rsidR="00790E7A" w:rsidRPr="00571B07">
        <w:rPr>
          <w:rFonts w:ascii="Times New Roman" w:eastAsia="Times New Roman" w:hAnsi="Times New Roman" w:cs="Times New Roman"/>
          <w:color w:val="000000" w:themeColor="text1"/>
          <w:sz w:val="24"/>
          <w:szCs w:val="24"/>
          <w:shd w:val="clear" w:color="auto" w:fill="FFFFFF"/>
          <w:lang w:eastAsia="en-GB"/>
        </w:rPr>
        <w:lastRenderedPageBreak/>
        <w:t xml:space="preserve">Moreover, as </w:t>
      </w:r>
      <w:r w:rsidR="00790E7A" w:rsidRPr="00571B07">
        <w:rPr>
          <w:rFonts w:ascii="Times New Roman" w:eastAsia="Times New Roman" w:hAnsi="Times New Roman" w:cs="Times New Roman"/>
          <w:i/>
          <w:color w:val="000000" w:themeColor="text1"/>
          <w:sz w:val="24"/>
          <w:szCs w:val="24"/>
          <w:shd w:val="clear" w:color="auto" w:fill="FFFFFF"/>
          <w:lang w:eastAsia="en-GB"/>
        </w:rPr>
        <w:t>Poldark</w:t>
      </w:r>
      <w:r w:rsidR="00790E7A" w:rsidRPr="00571B07">
        <w:rPr>
          <w:rFonts w:ascii="Times New Roman" w:eastAsia="Times New Roman" w:hAnsi="Times New Roman" w:cs="Times New Roman"/>
          <w:color w:val="000000" w:themeColor="text1"/>
          <w:sz w:val="24"/>
          <w:szCs w:val="24"/>
          <w:shd w:val="clear" w:color="auto" w:fill="FFFFFF"/>
          <w:lang w:eastAsia="en-GB"/>
        </w:rPr>
        <w:t xml:space="preserve"> may suggest, this discourse can become substantially decoupled from the historical framework within which the drama is set.</w:t>
      </w:r>
    </w:p>
    <w:p w14:paraId="4AE7D4BF" w14:textId="77777777" w:rsidR="00603C15" w:rsidRPr="00571B07" w:rsidRDefault="00603C15" w:rsidP="00571B07">
      <w:pPr>
        <w:spacing w:line="480" w:lineRule="auto"/>
        <w:rPr>
          <w:rFonts w:ascii="Times New Roman" w:eastAsia="Times New Roman" w:hAnsi="Times New Roman" w:cs="Times New Roman"/>
          <w:b/>
          <w:color w:val="000000" w:themeColor="text1"/>
          <w:shd w:val="clear" w:color="auto" w:fill="FFFFFF"/>
          <w:lang w:eastAsia="en-GB"/>
        </w:rPr>
      </w:pPr>
    </w:p>
    <w:p w14:paraId="3F48EA03" w14:textId="1FD78C20" w:rsidR="00BE248B" w:rsidRPr="00571B07" w:rsidRDefault="00BE248B" w:rsidP="00571B07">
      <w:pPr>
        <w:spacing w:line="480" w:lineRule="auto"/>
        <w:rPr>
          <w:rFonts w:ascii="Times New Roman" w:eastAsia="Times New Roman" w:hAnsi="Times New Roman" w:cs="Times New Roman"/>
          <w:b/>
          <w:color w:val="000000" w:themeColor="text1"/>
          <w:shd w:val="clear" w:color="auto" w:fill="FFFFFF"/>
          <w:lang w:eastAsia="en-GB"/>
        </w:rPr>
      </w:pPr>
      <w:r w:rsidRPr="00571B07">
        <w:rPr>
          <w:rFonts w:ascii="Times New Roman" w:eastAsia="Times New Roman" w:hAnsi="Times New Roman" w:cs="Times New Roman"/>
          <w:b/>
          <w:color w:val="000000" w:themeColor="text1"/>
          <w:shd w:val="clear" w:color="auto" w:fill="FFFFFF"/>
          <w:lang w:eastAsia="en-GB"/>
        </w:rPr>
        <w:t>References</w:t>
      </w:r>
    </w:p>
    <w:p w14:paraId="170BB127" w14:textId="36E7AFB1" w:rsidR="00E25985" w:rsidRPr="00571B07" w:rsidRDefault="00E25985" w:rsidP="00571B07">
      <w:pPr>
        <w:spacing w:line="480" w:lineRule="auto"/>
        <w:rPr>
          <w:rFonts w:ascii="Times New Roman" w:hAnsi="Times New Roman" w:cs="Times New Roman"/>
          <w:lang w:val="en-GB"/>
        </w:rPr>
      </w:pPr>
      <w:r w:rsidRPr="00571B07">
        <w:rPr>
          <w:rFonts w:ascii="Times New Roman" w:hAnsi="Times New Roman" w:cs="Times New Roman"/>
          <w:lang w:val="en-GB"/>
        </w:rPr>
        <w:t xml:space="preserve">Byrne, </w:t>
      </w:r>
      <w:r w:rsidR="002A6480" w:rsidRPr="00571B07">
        <w:rPr>
          <w:rFonts w:ascii="Times New Roman" w:hAnsi="Times New Roman" w:cs="Times New Roman"/>
          <w:lang w:val="en-GB"/>
        </w:rPr>
        <w:t>K</w:t>
      </w:r>
      <w:r w:rsidR="002A6480">
        <w:rPr>
          <w:rFonts w:ascii="Times New Roman" w:hAnsi="Times New Roman" w:cs="Times New Roman"/>
          <w:lang w:val="en-GB"/>
        </w:rPr>
        <w:t>.</w:t>
      </w:r>
      <w:r w:rsidR="002A6480" w:rsidRPr="00571B07">
        <w:rPr>
          <w:rFonts w:ascii="Times New Roman" w:hAnsi="Times New Roman" w:cs="Times New Roman"/>
          <w:lang w:val="en-GB"/>
        </w:rPr>
        <w:t xml:space="preserve"> </w:t>
      </w:r>
      <w:r w:rsidRPr="00571B07">
        <w:rPr>
          <w:rFonts w:ascii="Times New Roman" w:hAnsi="Times New Roman" w:cs="Times New Roman"/>
          <w:lang w:val="en-GB"/>
        </w:rPr>
        <w:t xml:space="preserve">(2015), </w:t>
      </w:r>
      <w:r w:rsidRPr="00571B07">
        <w:rPr>
          <w:rFonts w:ascii="Times New Roman" w:hAnsi="Times New Roman" w:cs="Times New Roman"/>
          <w:i/>
          <w:lang w:val="en-GB"/>
        </w:rPr>
        <w:t xml:space="preserve">Edwardians on Screen: From </w:t>
      </w:r>
      <w:r w:rsidRPr="00571B07">
        <w:rPr>
          <w:rFonts w:ascii="Times New Roman" w:hAnsi="Times New Roman" w:cs="Times New Roman"/>
          <w:lang w:val="en-GB"/>
        </w:rPr>
        <w:t>Downton Abbey</w:t>
      </w:r>
      <w:r w:rsidRPr="00571B07">
        <w:rPr>
          <w:rFonts w:ascii="Times New Roman" w:hAnsi="Times New Roman" w:cs="Times New Roman"/>
          <w:i/>
          <w:lang w:val="en-GB"/>
        </w:rPr>
        <w:t xml:space="preserve"> to </w:t>
      </w:r>
      <w:r w:rsidRPr="00571B07">
        <w:rPr>
          <w:rFonts w:ascii="Times New Roman" w:hAnsi="Times New Roman" w:cs="Times New Roman"/>
          <w:lang w:val="en-GB"/>
        </w:rPr>
        <w:t>Parade’s End, London: Palgrave Macmillan.</w:t>
      </w:r>
    </w:p>
    <w:p w14:paraId="3A31DCA4" w14:textId="0B4B0BC7" w:rsidR="00CD3BF0" w:rsidRPr="00571B07" w:rsidRDefault="00CD3BF0" w:rsidP="00571B07">
      <w:pPr>
        <w:spacing w:line="480" w:lineRule="auto"/>
        <w:rPr>
          <w:rFonts w:ascii="Times New Roman" w:eastAsia="Times New Roman" w:hAnsi="Times New Roman" w:cs="Times New Roman"/>
          <w:b/>
          <w:color w:val="000000" w:themeColor="text1"/>
          <w:shd w:val="clear" w:color="auto" w:fill="FFFFFF"/>
          <w:lang w:eastAsia="en-GB"/>
        </w:rPr>
      </w:pPr>
      <w:r w:rsidRPr="00571B07">
        <w:rPr>
          <w:rFonts w:ascii="Times New Roman" w:hAnsi="Times New Roman" w:cs="Times New Roman"/>
          <w:lang w:val="en-GB"/>
        </w:rPr>
        <w:t xml:space="preserve">Champion, </w:t>
      </w:r>
      <w:r w:rsidR="00E573CD" w:rsidRPr="00571B07">
        <w:rPr>
          <w:rFonts w:ascii="Times New Roman" w:hAnsi="Times New Roman" w:cs="Times New Roman"/>
          <w:lang w:val="en-GB"/>
        </w:rPr>
        <w:t>J</w:t>
      </w:r>
      <w:r w:rsidR="002A6480">
        <w:rPr>
          <w:rFonts w:ascii="Times New Roman" w:hAnsi="Times New Roman" w:cs="Times New Roman"/>
          <w:lang w:val="en-GB"/>
        </w:rPr>
        <w:t xml:space="preserve">. (2016) </w:t>
      </w:r>
      <w:r w:rsidRPr="00571B07">
        <w:rPr>
          <w:rFonts w:ascii="Times New Roman" w:hAnsi="Times New Roman" w:cs="Times New Roman"/>
          <w:lang w:val="en-GB"/>
        </w:rPr>
        <w:t>‘An ungovernable people or friends of liberty? 18</w:t>
      </w:r>
      <w:r w:rsidRPr="00571B07">
        <w:rPr>
          <w:rFonts w:ascii="Times New Roman" w:hAnsi="Times New Roman" w:cs="Times New Roman"/>
          <w:vertAlign w:val="superscript"/>
          <w:lang w:val="en-GB"/>
        </w:rPr>
        <w:t>th</w:t>
      </w:r>
      <w:r w:rsidRPr="00571B07">
        <w:rPr>
          <w:rFonts w:ascii="Times New Roman" w:hAnsi="Times New Roman" w:cs="Times New Roman"/>
          <w:lang w:val="en-GB"/>
        </w:rPr>
        <w:t xml:space="preserve"> century social history and </w:t>
      </w:r>
      <w:r w:rsidRPr="00200942">
        <w:rPr>
          <w:rFonts w:ascii="Times New Roman" w:hAnsi="Times New Roman" w:cs="Times New Roman"/>
          <w:i/>
          <w:lang w:val="en-GB"/>
        </w:rPr>
        <w:t>Poldark</w:t>
      </w:r>
      <w:r w:rsidR="00E573CD" w:rsidRPr="00571B07">
        <w:rPr>
          <w:rFonts w:ascii="Times New Roman" w:hAnsi="Times New Roman" w:cs="Times New Roman"/>
          <w:lang w:val="en-GB"/>
        </w:rPr>
        <w:t>,</w:t>
      </w:r>
      <w:r w:rsidRPr="00571B07">
        <w:rPr>
          <w:rFonts w:ascii="Times New Roman" w:hAnsi="Times New Roman" w:cs="Times New Roman"/>
          <w:lang w:val="en-GB"/>
        </w:rPr>
        <w:t>’ 10 April</w:t>
      </w:r>
      <w:r w:rsidR="00E573CD" w:rsidRPr="00571B07">
        <w:rPr>
          <w:rFonts w:ascii="Times New Roman" w:hAnsi="Times New Roman" w:cs="Times New Roman"/>
          <w:lang w:val="en-GB"/>
        </w:rPr>
        <w:t>,</w:t>
      </w:r>
      <w:r w:rsidRPr="00571B07">
        <w:rPr>
          <w:rFonts w:ascii="Times New Roman" w:hAnsi="Times New Roman" w:cs="Times New Roman"/>
          <w:lang w:val="en-GB"/>
        </w:rPr>
        <w:t xml:space="preserve"> </w:t>
      </w:r>
      <w:hyperlink r:id="rId8" w:history="1">
        <w:r w:rsidRPr="00571B07">
          <w:rPr>
            <w:rStyle w:val="Hyperlink"/>
            <w:rFonts w:ascii="Times New Roman" w:hAnsi="Times New Roman" w:cs="Times New Roman"/>
            <w:lang w:val="en-GB"/>
          </w:rPr>
          <w:t>https://historiansforhistory.wordpress.com/2016/10/04/an-ungovernable-people-or-friends-of-liberty-18th-century-social-history-and-poldark-by-justin-champion/</w:t>
        </w:r>
      </w:hyperlink>
      <w:r w:rsidR="00E573CD" w:rsidRPr="00571B07">
        <w:rPr>
          <w:rFonts w:ascii="Times New Roman" w:hAnsi="Times New Roman" w:cs="Times New Roman"/>
          <w:lang w:val="en-GB"/>
        </w:rPr>
        <w:t xml:space="preserve"> (a</w:t>
      </w:r>
      <w:r w:rsidRPr="00571B07">
        <w:rPr>
          <w:rFonts w:ascii="Times New Roman" w:hAnsi="Times New Roman" w:cs="Times New Roman"/>
          <w:lang w:val="en-GB"/>
        </w:rPr>
        <w:t>ccessed 27 July 2017</w:t>
      </w:r>
      <w:r w:rsidR="00E573CD" w:rsidRPr="00571B07">
        <w:rPr>
          <w:rFonts w:ascii="Times New Roman" w:hAnsi="Times New Roman" w:cs="Times New Roman"/>
          <w:lang w:val="en-GB"/>
        </w:rPr>
        <w:t>).</w:t>
      </w:r>
    </w:p>
    <w:p w14:paraId="139F4088" w14:textId="5FAFD623" w:rsidR="00DA3012" w:rsidRPr="00571B07" w:rsidRDefault="00E573CD" w:rsidP="00571B07">
      <w:pPr>
        <w:spacing w:line="480" w:lineRule="auto"/>
        <w:rPr>
          <w:rFonts w:ascii="Times New Roman" w:hAnsi="Times New Roman" w:cs="Times New Roman"/>
        </w:rPr>
      </w:pPr>
      <w:r w:rsidRPr="00571B07">
        <w:rPr>
          <w:rFonts w:ascii="Times New Roman" w:hAnsi="Times New Roman" w:cs="Times New Roman"/>
        </w:rPr>
        <w:t>Cook, J</w:t>
      </w:r>
      <w:r w:rsidR="002A6480">
        <w:rPr>
          <w:rFonts w:ascii="Times New Roman" w:hAnsi="Times New Roman" w:cs="Times New Roman"/>
        </w:rPr>
        <w:t>. (1975)</w:t>
      </w:r>
      <w:r w:rsidR="00200942">
        <w:rPr>
          <w:rFonts w:ascii="Times New Roman" w:hAnsi="Times New Roman" w:cs="Times New Roman"/>
        </w:rPr>
        <w:t>,</w:t>
      </w:r>
      <w:r w:rsidR="002A6480">
        <w:rPr>
          <w:rFonts w:ascii="Times New Roman" w:hAnsi="Times New Roman" w:cs="Times New Roman"/>
        </w:rPr>
        <w:t xml:space="preserve"> </w:t>
      </w:r>
      <w:r w:rsidR="00DA3012" w:rsidRPr="00571B07">
        <w:rPr>
          <w:rFonts w:ascii="Times New Roman" w:hAnsi="Times New Roman" w:cs="Times New Roman"/>
        </w:rPr>
        <w:t>‘Cornish Pastiche: Judith Cook on location with the BBC unit filming Winston Graham’s Poldark saga’</w:t>
      </w:r>
      <w:r w:rsidRPr="00571B07">
        <w:rPr>
          <w:rFonts w:ascii="Times New Roman" w:hAnsi="Times New Roman" w:cs="Times New Roman"/>
        </w:rPr>
        <w:t xml:space="preserve">, </w:t>
      </w:r>
      <w:r w:rsidR="00DA3012" w:rsidRPr="00571B07">
        <w:rPr>
          <w:rFonts w:ascii="Times New Roman" w:hAnsi="Times New Roman" w:cs="Times New Roman"/>
          <w:i/>
        </w:rPr>
        <w:t>The Guardian</w:t>
      </w:r>
      <w:r w:rsidRPr="00571B07">
        <w:rPr>
          <w:rFonts w:ascii="Times New Roman" w:hAnsi="Times New Roman" w:cs="Times New Roman"/>
        </w:rPr>
        <w:t>,</w:t>
      </w:r>
      <w:r w:rsidR="00DA3012" w:rsidRPr="00571B07">
        <w:rPr>
          <w:rFonts w:ascii="Times New Roman" w:hAnsi="Times New Roman" w:cs="Times New Roman"/>
        </w:rPr>
        <w:t xml:space="preserve"> 13 June</w:t>
      </w:r>
      <w:r w:rsidRPr="00571B07">
        <w:rPr>
          <w:rFonts w:ascii="Times New Roman" w:hAnsi="Times New Roman" w:cs="Times New Roman"/>
        </w:rPr>
        <w:t>.</w:t>
      </w:r>
    </w:p>
    <w:p w14:paraId="6411DBC7" w14:textId="5332F905" w:rsidR="002F3558" w:rsidRPr="00571B07" w:rsidRDefault="002F3558" w:rsidP="00571B07">
      <w:pPr>
        <w:spacing w:line="480" w:lineRule="auto"/>
        <w:rPr>
          <w:rFonts w:ascii="Times New Roman" w:hAnsi="Times New Roman" w:cs="Times New Roman"/>
        </w:rPr>
      </w:pPr>
      <w:proofErr w:type="spellStart"/>
      <w:r w:rsidRPr="00571B07">
        <w:rPr>
          <w:rFonts w:ascii="Times New Roman" w:hAnsi="Times New Roman" w:cs="Times New Roman"/>
        </w:rPr>
        <w:t>Coren</w:t>
      </w:r>
      <w:proofErr w:type="spellEnd"/>
      <w:r w:rsidRPr="00571B07">
        <w:rPr>
          <w:rFonts w:ascii="Times New Roman" w:hAnsi="Times New Roman" w:cs="Times New Roman"/>
        </w:rPr>
        <w:t>, A</w:t>
      </w:r>
      <w:r w:rsidR="002A6480">
        <w:rPr>
          <w:rFonts w:ascii="Times New Roman" w:hAnsi="Times New Roman" w:cs="Times New Roman"/>
        </w:rPr>
        <w:t>. (1975)</w:t>
      </w:r>
      <w:r w:rsidR="00200942">
        <w:rPr>
          <w:rFonts w:ascii="Times New Roman" w:hAnsi="Times New Roman" w:cs="Times New Roman"/>
        </w:rPr>
        <w:t>,</w:t>
      </w:r>
      <w:r w:rsidRPr="00571B07">
        <w:rPr>
          <w:rFonts w:ascii="Times New Roman" w:hAnsi="Times New Roman" w:cs="Times New Roman"/>
        </w:rPr>
        <w:t xml:space="preserve"> ‘Historical Codswallop’ </w:t>
      </w:r>
      <w:r w:rsidRPr="00571B07">
        <w:rPr>
          <w:rFonts w:ascii="Times New Roman" w:hAnsi="Times New Roman" w:cs="Times New Roman"/>
          <w:i/>
        </w:rPr>
        <w:t>The Times</w:t>
      </w:r>
      <w:r w:rsidR="00E573CD" w:rsidRPr="00571B07">
        <w:rPr>
          <w:rFonts w:ascii="Times New Roman" w:hAnsi="Times New Roman" w:cs="Times New Roman"/>
        </w:rPr>
        <w:t>,</w:t>
      </w:r>
      <w:r w:rsidRPr="00571B07">
        <w:rPr>
          <w:rFonts w:ascii="Times New Roman" w:hAnsi="Times New Roman" w:cs="Times New Roman"/>
        </w:rPr>
        <w:t xml:space="preserve"> 6 </w:t>
      </w:r>
      <w:proofErr w:type="gramStart"/>
      <w:r w:rsidRPr="00571B07">
        <w:rPr>
          <w:rFonts w:ascii="Times New Roman" w:hAnsi="Times New Roman" w:cs="Times New Roman"/>
        </w:rPr>
        <w:t xml:space="preserve">October </w:t>
      </w:r>
      <w:r w:rsidR="00E573CD" w:rsidRPr="00571B07">
        <w:rPr>
          <w:rFonts w:ascii="Times New Roman" w:hAnsi="Times New Roman" w:cs="Times New Roman"/>
        </w:rPr>
        <w:t>.</w:t>
      </w:r>
      <w:proofErr w:type="gramEnd"/>
    </w:p>
    <w:p w14:paraId="7563D24C" w14:textId="30C27B61" w:rsidR="002F3558" w:rsidRPr="00571B07" w:rsidRDefault="002F3558" w:rsidP="00571B07">
      <w:pPr>
        <w:spacing w:line="480" w:lineRule="auto"/>
        <w:rPr>
          <w:rFonts w:ascii="Times New Roman" w:hAnsi="Times New Roman" w:cs="Times New Roman"/>
        </w:rPr>
      </w:pPr>
      <w:r w:rsidRPr="00571B07">
        <w:rPr>
          <w:rFonts w:ascii="Times New Roman" w:hAnsi="Times New Roman" w:cs="Times New Roman"/>
        </w:rPr>
        <w:t xml:space="preserve">Cosgrove, </w:t>
      </w:r>
      <w:r w:rsidR="002A6480" w:rsidRPr="00571B07">
        <w:rPr>
          <w:rFonts w:ascii="Times New Roman" w:hAnsi="Times New Roman" w:cs="Times New Roman"/>
        </w:rPr>
        <w:t>P</w:t>
      </w:r>
      <w:r w:rsidR="002A6480">
        <w:rPr>
          <w:rFonts w:ascii="Times New Roman" w:hAnsi="Times New Roman" w:cs="Times New Roman"/>
        </w:rPr>
        <w:t>.</w:t>
      </w:r>
      <w:r w:rsidR="002A6480" w:rsidRPr="00571B07">
        <w:rPr>
          <w:rFonts w:ascii="Times New Roman" w:hAnsi="Times New Roman" w:cs="Times New Roman"/>
        </w:rPr>
        <w:t xml:space="preserve"> </w:t>
      </w:r>
      <w:r w:rsidRPr="00571B07">
        <w:rPr>
          <w:rFonts w:ascii="Times New Roman" w:hAnsi="Times New Roman" w:cs="Times New Roman"/>
        </w:rPr>
        <w:t>(2002)</w:t>
      </w:r>
      <w:r w:rsidR="00200942">
        <w:rPr>
          <w:rFonts w:ascii="Times New Roman" w:hAnsi="Times New Roman" w:cs="Times New Roman"/>
        </w:rPr>
        <w:t>,</w:t>
      </w:r>
      <w:r w:rsidRPr="00571B07">
        <w:rPr>
          <w:rFonts w:ascii="Times New Roman" w:hAnsi="Times New Roman" w:cs="Times New Roman"/>
        </w:rPr>
        <w:t xml:space="preserve"> ‘The cinema of attractions and the novel in </w:t>
      </w:r>
      <w:r w:rsidRPr="00200942">
        <w:rPr>
          <w:rFonts w:ascii="Times New Roman" w:hAnsi="Times New Roman" w:cs="Times New Roman"/>
          <w:i/>
        </w:rPr>
        <w:t>Barry Lyndon</w:t>
      </w:r>
      <w:r w:rsidRPr="00571B07">
        <w:rPr>
          <w:rFonts w:ascii="Times New Roman" w:hAnsi="Times New Roman" w:cs="Times New Roman"/>
        </w:rPr>
        <w:t xml:space="preserve"> and </w:t>
      </w:r>
      <w:r w:rsidRPr="00200942">
        <w:rPr>
          <w:rFonts w:ascii="Times New Roman" w:hAnsi="Times New Roman" w:cs="Times New Roman"/>
          <w:i/>
        </w:rPr>
        <w:t>Tom Jones</w:t>
      </w:r>
      <w:r w:rsidR="00E573CD" w:rsidRPr="00571B07">
        <w:rPr>
          <w:rFonts w:ascii="Times New Roman" w:hAnsi="Times New Roman" w:cs="Times New Roman"/>
        </w:rPr>
        <w:t>,</w:t>
      </w:r>
      <w:r w:rsidRPr="00571B07">
        <w:rPr>
          <w:rFonts w:ascii="Times New Roman" w:hAnsi="Times New Roman" w:cs="Times New Roman"/>
        </w:rPr>
        <w:t xml:space="preserve">’ </w:t>
      </w:r>
      <w:r w:rsidR="00E573CD" w:rsidRPr="00571B07">
        <w:rPr>
          <w:rFonts w:ascii="Times New Roman" w:hAnsi="Times New Roman" w:cs="Times New Roman"/>
        </w:rPr>
        <w:t xml:space="preserve">in </w:t>
      </w:r>
      <w:r w:rsidR="002A6480" w:rsidRPr="00571B07">
        <w:rPr>
          <w:rFonts w:ascii="Times New Roman" w:hAnsi="Times New Roman" w:cs="Times New Roman"/>
        </w:rPr>
        <w:t>R</w:t>
      </w:r>
      <w:r w:rsidR="002A6480">
        <w:rPr>
          <w:rFonts w:ascii="Times New Roman" w:hAnsi="Times New Roman" w:cs="Times New Roman"/>
        </w:rPr>
        <w:t>.</w:t>
      </w:r>
      <w:r w:rsidR="002A6480" w:rsidRPr="00571B07">
        <w:rPr>
          <w:rFonts w:ascii="Times New Roman" w:hAnsi="Times New Roman" w:cs="Times New Roman"/>
        </w:rPr>
        <w:t xml:space="preserve"> </w:t>
      </w:r>
      <w:r w:rsidR="00E573CD" w:rsidRPr="00571B07">
        <w:rPr>
          <w:rFonts w:ascii="Times New Roman" w:hAnsi="Times New Roman" w:cs="Times New Roman"/>
        </w:rPr>
        <w:t xml:space="preserve">Mayer </w:t>
      </w:r>
      <w:r w:rsidR="002A6480">
        <w:rPr>
          <w:rFonts w:ascii="Times New Roman" w:hAnsi="Times New Roman" w:cs="Times New Roman"/>
        </w:rPr>
        <w:t>(</w:t>
      </w:r>
      <w:r w:rsidR="00E573CD" w:rsidRPr="00571B07">
        <w:rPr>
          <w:rFonts w:ascii="Times New Roman" w:hAnsi="Times New Roman" w:cs="Times New Roman"/>
        </w:rPr>
        <w:t>ed.</w:t>
      </w:r>
      <w:r w:rsidR="00E343DE">
        <w:rPr>
          <w:rFonts w:ascii="Times New Roman" w:hAnsi="Times New Roman" w:cs="Times New Roman"/>
        </w:rPr>
        <w:t>)</w:t>
      </w:r>
      <w:r w:rsidR="00E573CD" w:rsidRPr="00571B07">
        <w:rPr>
          <w:rFonts w:ascii="Times New Roman" w:hAnsi="Times New Roman" w:cs="Times New Roman"/>
        </w:rPr>
        <w:t>,</w:t>
      </w:r>
      <w:r w:rsidR="00E573CD" w:rsidRPr="00571B07">
        <w:rPr>
          <w:rFonts w:ascii="Times New Roman" w:hAnsi="Times New Roman" w:cs="Times New Roman"/>
          <w:i/>
        </w:rPr>
        <w:t xml:space="preserve"> </w:t>
      </w:r>
      <w:r w:rsidRPr="00571B07">
        <w:rPr>
          <w:rFonts w:ascii="Times New Roman" w:hAnsi="Times New Roman" w:cs="Times New Roman"/>
          <w:i/>
        </w:rPr>
        <w:t>Eighteenth-Century Fiction on Screen</w:t>
      </w:r>
      <w:r w:rsidR="003E1F3A" w:rsidRPr="00571B07">
        <w:rPr>
          <w:rFonts w:ascii="Times New Roman" w:hAnsi="Times New Roman" w:cs="Times New Roman"/>
          <w:i/>
        </w:rPr>
        <w:t>,</w:t>
      </w:r>
      <w:r w:rsidRPr="00571B07">
        <w:rPr>
          <w:rFonts w:ascii="Times New Roman" w:hAnsi="Times New Roman" w:cs="Times New Roman"/>
        </w:rPr>
        <w:t xml:space="preserve"> Cambridge: Cambridge University Press, pp. 16-34</w:t>
      </w:r>
      <w:r w:rsidR="00E573CD" w:rsidRPr="00571B07">
        <w:rPr>
          <w:rFonts w:ascii="Times New Roman" w:hAnsi="Times New Roman" w:cs="Times New Roman"/>
        </w:rPr>
        <w:t>.</w:t>
      </w:r>
    </w:p>
    <w:p w14:paraId="19800AAC" w14:textId="594EE69E" w:rsidR="00DA3012" w:rsidRPr="00571B07" w:rsidRDefault="00DA3012" w:rsidP="00571B07">
      <w:pPr>
        <w:spacing w:line="480" w:lineRule="auto"/>
        <w:rPr>
          <w:rFonts w:ascii="Times New Roman" w:hAnsi="Times New Roman" w:cs="Times New Roman"/>
        </w:rPr>
      </w:pPr>
      <w:proofErr w:type="spellStart"/>
      <w:r w:rsidRPr="00571B07">
        <w:rPr>
          <w:rFonts w:ascii="Times New Roman" w:hAnsi="Times New Roman" w:cs="Times New Roman"/>
        </w:rPr>
        <w:t>Cuccinello</w:t>
      </w:r>
      <w:proofErr w:type="spellEnd"/>
      <w:r w:rsidRPr="00571B07">
        <w:rPr>
          <w:rFonts w:ascii="Times New Roman" w:hAnsi="Times New Roman" w:cs="Times New Roman"/>
        </w:rPr>
        <w:t xml:space="preserve">, </w:t>
      </w:r>
      <w:r w:rsidR="00E343DE" w:rsidRPr="00571B07">
        <w:rPr>
          <w:rFonts w:ascii="Times New Roman" w:hAnsi="Times New Roman" w:cs="Times New Roman"/>
        </w:rPr>
        <w:t>H</w:t>
      </w:r>
      <w:r w:rsidR="00E343DE">
        <w:rPr>
          <w:rFonts w:ascii="Times New Roman" w:hAnsi="Times New Roman" w:cs="Times New Roman"/>
        </w:rPr>
        <w:t>. (2016)</w:t>
      </w:r>
      <w:r w:rsidR="00200942">
        <w:rPr>
          <w:rFonts w:ascii="Times New Roman" w:hAnsi="Times New Roman" w:cs="Times New Roman"/>
        </w:rPr>
        <w:t>,</w:t>
      </w:r>
      <w:r w:rsidR="00E343DE" w:rsidRPr="00571B07">
        <w:rPr>
          <w:rFonts w:ascii="Times New Roman" w:hAnsi="Times New Roman" w:cs="Times New Roman"/>
        </w:rPr>
        <w:t xml:space="preserve"> </w:t>
      </w:r>
      <w:r w:rsidRPr="00571B07">
        <w:rPr>
          <w:rFonts w:ascii="Times New Roman" w:hAnsi="Times New Roman" w:cs="Times New Roman"/>
        </w:rPr>
        <w:t>‘</w:t>
      </w:r>
      <w:r w:rsidRPr="00571B07">
        <w:rPr>
          <w:rFonts w:ascii="Times New Roman" w:hAnsi="Times New Roman" w:cs="Times New Roman"/>
          <w:i/>
        </w:rPr>
        <w:t xml:space="preserve">Downton Abbey </w:t>
      </w:r>
      <w:r w:rsidRPr="00571B07">
        <w:rPr>
          <w:rFonts w:ascii="Times New Roman" w:hAnsi="Times New Roman" w:cs="Times New Roman"/>
        </w:rPr>
        <w:t>by numbers: Farewell to a multi-billion dollar industry’</w:t>
      </w:r>
      <w:r w:rsidR="003E1F3A" w:rsidRPr="00571B07">
        <w:rPr>
          <w:rFonts w:ascii="Times New Roman" w:hAnsi="Times New Roman" w:cs="Times New Roman"/>
        </w:rPr>
        <w:t xml:space="preserve">, </w:t>
      </w:r>
      <w:r w:rsidR="003E1F3A" w:rsidRPr="00571B07">
        <w:rPr>
          <w:rFonts w:ascii="Times New Roman" w:hAnsi="Times New Roman" w:cs="Times New Roman"/>
          <w:i/>
        </w:rPr>
        <w:t>Forbes</w:t>
      </w:r>
      <w:r w:rsidR="003E1F3A" w:rsidRPr="00571B07">
        <w:rPr>
          <w:rFonts w:ascii="Times New Roman" w:hAnsi="Times New Roman" w:cs="Times New Roman"/>
        </w:rPr>
        <w:t>,</w:t>
      </w:r>
      <w:r w:rsidRPr="00571B07">
        <w:rPr>
          <w:rFonts w:ascii="Times New Roman" w:hAnsi="Times New Roman" w:cs="Times New Roman"/>
        </w:rPr>
        <w:t xml:space="preserve"> 6 March</w:t>
      </w:r>
      <w:r w:rsidR="003E1F3A" w:rsidRPr="00571B07">
        <w:rPr>
          <w:rFonts w:ascii="Times New Roman" w:hAnsi="Times New Roman" w:cs="Times New Roman"/>
        </w:rPr>
        <w:t>,</w:t>
      </w:r>
      <w:r w:rsidRPr="00571B07">
        <w:rPr>
          <w:rFonts w:ascii="Times New Roman" w:hAnsi="Times New Roman" w:cs="Times New Roman"/>
        </w:rPr>
        <w:t xml:space="preserve">  </w:t>
      </w:r>
      <w:hyperlink r:id="rId9" w:history="1">
        <w:r w:rsidRPr="00571B07">
          <w:rPr>
            <w:rStyle w:val="Hyperlink"/>
            <w:rFonts w:ascii="Times New Roman" w:hAnsi="Times New Roman" w:cs="Times New Roman"/>
          </w:rPr>
          <w:t>https://www.forbes.com/sites/hayleycuccinello/2016/03/06/downton-abbey-by-the-numbers-farewell-to-a-multimillion-dollar-dynasty</w:t>
        </w:r>
      </w:hyperlink>
      <w:r w:rsidRPr="00571B07">
        <w:rPr>
          <w:rFonts w:ascii="Times New Roman" w:hAnsi="Times New Roman" w:cs="Times New Roman"/>
        </w:rPr>
        <w:t xml:space="preserve"> </w:t>
      </w:r>
      <w:r w:rsidR="003E1F3A" w:rsidRPr="00571B07">
        <w:rPr>
          <w:rFonts w:ascii="Times New Roman" w:hAnsi="Times New Roman" w:cs="Times New Roman"/>
        </w:rPr>
        <w:t>(a</w:t>
      </w:r>
      <w:r w:rsidRPr="00571B07">
        <w:rPr>
          <w:rFonts w:ascii="Times New Roman" w:hAnsi="Times New Roman" w:cs="Times New Roman"/>
        </w:rPr>
        <w:t>ccessed 27 July 2017</w:t>
      </w:r>
      <w:r w:rsidR="003E1F3A" w:rsidRPr="00571B07">
        <w:rPr>
          <w:rFonts w:ascii="Times New Roman" w:hAnsi="Times New Roman" w:cs="Times New Roman"/>
        </w:rPr>
        <w:t>).</w:t>
      </w:r>
    </w:p>
    <w:p w14:paraId="46879FEC" w14:textId="77777777" w:rsidR="00E343DE" w:rsidRPr="00D92621" w:rsidRDefault="00E343DE" w:rsidP="00E343DE">
      <w:pPr>
        <w:spacing w:line="480" w:lineRule="auto"/>
        <w:rPr>
          <w:rFonts w:ascii="Times New Roman" w:eastAsia="Times New Roman" w:hAnsi="Times New Roman" w:cs="Times New Roman"/>
          <w:color w:val="000000" w:themeColor="text1"/>
          <w:shd w:val="clear" w:color="auto" w:fill="FFFFFF"/>
          <w:lang w:eastAsia="en-GB"/>
        </w:rPr>
      </w:pPr>
      <w:r w:rsidRPr="00D92621">
        <w:rPr>
          <w:rFonts w:ascii="Times New Roman" w:eastAsia="Times New Roman" w:hAnsi="Times New Roman" w:cs="Times New Roman"/>
          <w:color w:val="000000" w:themeColor="text1"/>
          <w:shd w:val="clear" w:color="auto" w:fill="FFFFFF"/>
          <w:lang w:eastAsia="en-GB"/>
        </w:rPr>
        <w:t xml:space="preserve">de Groot, Jerome (2016), </w:t>
      </w:r>
      <w:r w:rsidRPr="00D92621">
        <w:rPr>
          <w:rFonts w:ascii="Times New Roman" w:eastAsia="Times New Roman" w:hAnsi="Times New Roman" w:cs="Times New Roman"/>
          <w:i/>
          <w:color w:val="000000" w:themeColor="text1"/>
          <w:shd w:val="clear" w:color="auto" w:fill="FFFFFF"/>
          <w:lang w:eastAsia="en-GB"/>
        </w:rPr>
        <w:t>Consuming History: Historians and Heritage in Contemporary Popular Culture</w:t>
      </w:r>
      <w:r w:rsidRPr="00D92621">
        <w:rPr>
          <w:rFonts w:ascii="Times New Roman" w:eastAsia="Times New Roman" w:hAnsi="Times New Roman" w:cs="Times New Roman"/>
          <w:color w:val="000000" w:themeColor="text1"/>
          <w:shd w:val="clear" w:color="auto" w:fill="FFFFFF"/>
          <w:lang w:eastAsia="en-GB"/>
        </w:rPr>
        <w:t>, London: Routledge</w:t>
      </w:r>
    </w:p>
    <w:p w14:paraId="2B276E82" w14:textId="2D226FC0" w:rsidR="00BE248B" w:rsidRPr="00571B07" w:rsidRDefault="00DA3012" w:rsidP="00571B07">
      <w:pPr>
        <w:spacing w:line="480" w:lineRule="auto"/>
        <w:rPr>
          <w:rFonts w:ascii="Times New Roman" w:eastAsia="Times New Roman" w:hAnsi="Times New Roman" w:cs="Times New Roman"/>
          <w:color w:val="000000" w:themeColor="text1"/>
          <w:shd w:val="clear" w:color="auto" w:fill="FFFFFF"/>
          <w:lang w:eastAsia="en-GB"/>
        </w:rPr>
      </w:pPr>
      <w:r w:rsidRPr="00571B07">
        <w:rPr>
          <w:rFonts w:ascii="Times New Roman" w:eastAsia="Times New Roman" w:hAnsi="Times New Roman" w:cs="Times New Roman"/>
          <w:color w:val="000000" w:themeColor="text1"/>
          <w:shd w:val="clear" w:color="auto" w:fill="FFFFFF"/>
          <w:lang w:eastAsia="en-GB"/>
        </w:rPr>
        <w:t>Graham,</w:t>
      </w:r>
      <w:r w:rsidR="00BE248B" w:rsidRPr="00571B07">
        <w:rPr>
          <w:rFonts w:ascii="Times New Roman" w:eastAsia="Times New Roman" w:hAnsi="Times New Roman" w:cs="Times New Roman"/>
          <w:color w:val="000000" w:themeColor="text1"/>
          <w:shd w:val="clear" w:color="auto" w:fill="FFFFFF"/>
          <w:lang w:eastAsia="en-GB"/>
        </w:rPr>
        <w:t xml:space="preserve"> </w:t>
      </w:r>
      <w:r w:rsidR="00E343DE" w:rsidRPr="00571B07">
        <w:rPr>
          <w:rFonts w:ascii="Times New Roman" w:eastAsia="Times New Roman" w:hAnsi="Times New Roman" w:cs="Times New Roman"/>
          <w:color w:val="000000" w:themeColor="text1"/>
          <w:shd w:val="clear" w:color="auto" w:fill="FFFFFF"/>
          <w:lang w:eastAsia="en-GB"/>
        </w:rPr>
        <w:t>W</w:t>
      </w:r>
      <w:r w:rsidR="00E343DE">
        <w:rPr>
          <w:rFonts w:ascii="Times New Roman" w:eastAsia="Times New Roman" w:hAnsi="Times New Roman" w:cs="Times New Roman"/>
          <w:color w:val="000000" w:themeColor="text1"/>
          <w:shd w:val="clear" w:color="auto" w:fill="FFFFFF"/>
          <w:lang w:eastAsia="en-GB"/>
        </w:rPr>
        <w:t>.</w:t>
      </w:r>
      <w:r w:rsidR="00E343DE" w:rsidRPr="00571B07">
        <w:rPr>
          <w:rFonts w:ascii="Times New Roman" w:eastAsia="Times New Roman" w:hAnsi="Times New Roman" w:cs="Times New Roman"/>
          <w:color w:val="000000" w:themeColor="text1"/>
          <w:shd w:val="clear" w:color="auto" w:fill="FFFFFF"/>
          <w:lang w:eastAsia="en-GB"/>
        </w:rPr>
        <w:t xml:space="preserve"> </w:t>
      </w:r>
      <w:r w:rsidR="00BE248B" w:rsidRPr="00571B07">
        <w:rPr>
          <w:rFonts w:ascii="Times New Roman" w:eastAsia="Times New Roman" w:hAnsi="Times New Roman" w:cs="Times New Roman"/>
          <w:color w:val="000000" w:themeColor="text1"/>
          <w:shd w:val="clear" w:color="auto" w:fill="FFFFFF"/>
          <w:lang w:eastAsia="en-GB"/>
        </w:rPr>
        <w:t>(</w:t>
      </w:r>
      <w:r w:rsidRPr="00571B07">
        <w:rPr>
          <w:rFonts w:ascii="Times New Roman" w:eastAsia="Times New Roman" w:hAnsi="Times New Roman" w:cs="Times New Roman"/>
          <w:color w:val="000000" w:themeColor="text1"/>
          <w:shd w:val="clear" w:color="auto" w:fill="FFFFFF"/>
          <w:lang w:eastAsia="en-GB"/>
        </w:rPr>
        <w:t>2015; first published 1945</w:t>
      </w:r>
      <w:r w:rsidR="00BE248B" w:rsidRPr="00571B07">
        <w:rPr>
          <w:rFonts w:ascii="Times New Roman" w:eastAsia="Times New Roman" w:hAnsi="Times New Roman" w:cs="Times New Roman"/>
          <w:color w:val="000000" w:themeColor="text1"/>
          <w:shd w:val="clear" w:color="auto" w:fill="FFFFFF"/>
          <w:lang w:eastAsia="en-GB"/>
        </w:rPr>
        <w:t>)</w:t>
      </w:r>
      <w:r w:rsidR="00634827">
        <w:rPr>
          <w:rFonts w:ascii="Times New Roman" w:eastAsia="Times New Roman" w:hAnsi="Times New Roman" w:cs="Times New Roman"/>
          <w:color w:val="000000" w:themeColor="text1"/>
          <w:shd w:val="clear" w:color="auto" w:fill="FFFFFF"/>
          <w:lang w:eastAsia="en-GB"/>
        </w:rPr>
        <w:t>,</w:t>
      </w:r>
      <w:r w:rsidR="00BE248B" w:rsidRPr="00571B07">
        <w:rPr>
          <w:rFonts w:ascii="Times New Roman" w:eastAsia="Times New Roman" w:hAnsi="Times New Roman" w:cs="Times New Roman"/>
          <w:color w:val="000000" w:themeColor="text1"/>
          <w:shd w:val="clear" w:color="auto" w:fill="FFFFFF"/>
          <w:lang w:eastAsia="en-GB"/>
        </w:rPr>
        <w:t xml:space="preserve"> </w:t>
      </w:r>
      <w:r w:rsidR="00BE248B" w:rsidRPr="00571B07">
        <w:rPr>
          <w:rFonts w:ascii="Times New Roman" w:eastAsia="Times New Roman" w:hAnsi="Times New Roman" w:cs="Times New Roman"/>
          <w:i/>
          <w:color w:val="000000" w:themeColor="text1"/>
          <w:shd w:val="clear" w:color="auto" w:fill="FFFFFF"/>
          <w:lang w:eastAsia="en-GB"/>
        </w:rPr>
        <w:t>Ross Poldark: A Novel of Cornwall 1783-1787</w:t>
      </w:r>
      <w:r w:rsidRPr="00571B07">
        <w:rPr>
          <w:rFonts w:ascii="Times New Roman" w:eastAsia="Times New Roman" w:hAnsi="Times New Roman" w:cs="Times New Roman"/>
          <w:color w:val="000000" w:themeColor="text1"/>
          <w:shd w:val="clear" w:color="auto" w:fill="FFFFFF"/>
          <w:lang w:eastAsia="en-GB"/>
        </w:rPr>
        <w:t>,</w:t>
      </w:r>
      <w:r w:rsidR="00BE248B" w:rsidRPr="00571B07">
        <w:rPr>
          <w:rFonts w:ascii="Times New Roman" w:eastAsia="Times New Roman" w:hAnsi="Times New Roman" w:cs="Times New Roman"/>
          <w:color w:val="000000" w:themeColor="text1"/>
          <w:shd w:val="clear" w:color="auto" w:fill="FFFFFF"/>
          <w:lang w:eastAsia="en-GB"/>
        </w:rPr>
        <w:t xml:space="preserve"> London: Pan Books</w:t>
      </w:r>
      <w:r w:rsidRPr="00571B07">
        <w:rPr>
          <w:rFonts w:ascii="Times New Roman" w:eastAsia="Times New Roman" w:hAnsi="Times New Roman" w:cs="Times New Roman"/>
          <w:color w:val="000000" w:themeColor="text1"/>
          <w:shd w:val="clear" w:color="auto" w:fill="FFFFFF"/>
          <w:lang w:eastAsia="en-GB"/>
        </w:rPr>
        <w:t>, an imprint of Pan Macmillan</w:t>
      </w:r>
      <w:r w:rsidR="003E1F3A" w:rsidRPr="00571B07">
        <w:rPr>
          <w:rFonts w:ascii="Times New Roman" w:eastAsia="Times New Roman" w:hAnsi="Times New Roman" w:cs="Times New Roman"/>
          <w:color w:val="000000" w:themeColor="text1"/>
          <w:shd w:val="clear" w:color="auto" w:fill="FFFFFF"/>
          <w:lang w:eastAsia="en-GB"/>
        </w:rPr>
        <w:t>.</w:t>
      </w:r>
      <w:r w:rsidRPr="00571B07">
        <w:rPr>
          <w:rFonts w:ascii="Times New Roman" w:eastAsia="Times New Roman" w:hAnsi="Times New Roman" w:cs="Times New Roman"/>
          <w:color w:val="000000" w:themeColor="text1"/>
          <w:shd w:val="clear" w:color="auto" w:fill="FFFFFF"/>
          <w:lang w:eastAsia="en-GB"/>
        </w:rPr>
        <w:t xml:space="preserve"> </w:t>
      </w:r>
      <w:r w:rsidR="00BE248B" w:rsidRPr="00571B07">
        <w:rPr>
          <w:rFonts w:ascii="Times New Roman" w:eastAsia="Times New Roman" w:hAnsi="Times New Roman" w:cs="Times New Roman"/>
          <w:color w:val="000000" w:themeColor="text1"/>
          <w:shd w:val="clear" w:color="auto" w:fill="FFFFFF"/>
          <w:lang w:eastAsia="en-GB"/>
        </w:rPr>
        <w:t xml:space="preserve"> </w:t>
      </w:r>
    </w:p>
    <w:p w14:paraId="20177A00" w14:textId="1D25E960" w:rsidR="00C44C50" w:rsidRPr="00571B07" w:rsidRDefault="00C44C50" w:rsidP="00571B07">
      <w:pPr>
        <w:spacing w:line="480" w:lineRule="auto"/>
        <w:rPr>
          <w:rFonts w:ascii="Times New Roman" w:eastAsia="Times New Roman" w:hAnsi="Times New Roman" w:cs="Times New Roman"/>
          <w:color w:val="000000" w:themeColor="text1"/>
          <w:shd w:val="clear" w:color="auto" w:fill="FFFFFF"/>
          <w:lang w:eastAsia="en-GB"/>
        </w:rPr>
      </w:pPr>
      <w:r w:rsidRPr="00571B07">
        <w:rPr>
          <w:rFonts w:ascii="Times New Roman" w:eastAsia="Times New Roman" w:hAnsi="Times New Roman" w:cs="Times New Roman"/>
          <w:color w:val="000000" w:themeColor="text1"/>
          <w:shd w:val="clear" w:color="auto" w:fill="FFFFFF"/>
          <w:lang w:eastAsia="en-GB"/>
        </w:rPr>
        <w:lastRenderedPageBreak/>
        <w:t xml:space="preserve">Graham, </w:t>
      </w:r>
      <w:r w:rsidR="00E343DE" w:rsidRPr="00571B07">
        <w:rPr>
          <w:rFonts w:ascii="Times New Roman" w:eastAsia="Times New Roman" w:hAnsi="Times New Roman" w:cs="Times New Roman"/>
          <w:color w:val="000000" w:themeColor="text1"/>
          <w:shd w:val="clear" w:color="auto" w:fill="FFFFFF"/>
          <w:lang w:eastAsia="en-GB"/>
        </w:rPr>
        <w:t>W</w:t>
      </w:r>
      <w:r w:rsidR="00E343DE">
        <w:rPr>
          <w:rFonts w:ascii="Times New Roman" w:eastAsia="Times New Roman" w:hAnsi="Times New Roman" w:cs="Times New Roman"/>
          <w:color w:val="000000" w:themeColor="text1"/>
          <w:shd w:val="clear" w:color="auto" w:fill="FFFFFF"/>
          <w:lang w:eastAsia="en-GB"/>
        </w:rPr>
        <w:t>.</w:t>
      </w:r>
      <w:r w:rsidR="00E343DE" w:rsidRPr="00571B07">
        <w:rPr>
          <w:rFonts w:ascii="Times New Roman" w:eastAsia="Times New Roman" w:hAnsi="Times New Roman" w:cs="Times New Roman"/>
          <w:color w:val="000000" w:themeColor="text1"/>
          <w:shd w:val="clear" w:color="auto" w:fill="FFFFFF"/>
          <w:lang w:eastAsia="en-GB"/>
        </w:rPr>
        <w:t xml:space="preserve"> </w:t>
      </w:r>
      <w:r w:rsidRPr="00571B07">
        <w:rPr>
          <w:rFonts w:ascii="Times New Roman" w:eastAsia="Times New Roman" w:hAnsi="Times New Roman" w:cs="Times New Roman"/>
          <w:color w:val="000000" w:themeColor="text1"/>
          <w:shd w:val="clear" w:color="auto" w:fill="FFFFFF"/>
          <w:lang w:eastAsia="en-GB"/>
        </w:rPr>
        <w:t xml:space="preserve"> (2015; first published 1946)</w:t>
      </w:r>
      <w:r w:rsidR="00634827">
        <w:rPr>
          <w:rFonts w:ascii="Times New Roman" w:eastAsia="Times New Roman" w:hAnsi="Times New Roman" w:cs="Times New Roman"/>
          <w:color w:val="000000" w:themeColor="text1"/>
          <w:shd w:val="clear" w:color="auto" w:fill="FFFFFF"/>
          <w:lang w:eastAsia="en-GB"/>
        </w:rPr>
        <w:t>,</w:t>
      </w:r>
      <w:r w:rsidRPr="00571B07">
        <w:rPr>
          <w:rFonts w:ascii="Times New Roman" w:eastAsia="Times New Roman" w:hAnsi="Times New Roman" w:cs="Times New Roman"/>
          <w:color w:val="000000" w:themeColor="text1"/>
          <w:shd w:val="clear" w:color="auto" w:fill="FFFFFF"/>
          <w:lang w:eastAsia="en-GB"/>
        </w:rPr>
        <w:t xml:space="preserve"> </w:t>
      </w:r>
      <w:proofErr w:type="spellStart"/>
      <w:r w:rsidRPr="00571B07">
        <w:rPr>
          <w:rFonts w:ascii="Times New Roman" w:eastAsia="Times New Roman" w:hAnsi="Times New Roman" w:cs="Times New Roman"/>
          <w:i/>
          <w:color w:val="000000" w:themeColor="text1"/>
          <w:shd w:val="clear" w:color="auto" w:fill="FFFFFF"/>
          <w:lang w:eastAsia="en-GB"/>
        </w:rPr>
        <w:t>Demelza</w:t>
      </w:r>
      <w:proofErr w:type="spellEnd"/>
      <w:r w:rsidRPr="00571B07">
        <w:rPr>
          <w:rFonts w:ascii="Times New Roman" w:eastAsia="Times New Roman" w:hAnsi="Times New Roman" w:cs="Times New Roman"/>
          <w:i/>
          <w:color w:val="000000" w:themeColor="text1"/>
          <w:shd w:val="clear" w:color="auto" w:fill="FFFFFF"/>
          <w:lang w:eastAsia="en-GB"/>
        </w:rPr>
        <w:t>: A Novel of Cornwall 1788-1790</w:t>
      </w:r>
      <w:r w:rsidRPr="00571B07">
        <w:rPr>
          <w:rFonts w:ascii="Times New Roman" w:eastAsia="Times New Roman" w:hAnsi="Times New Roman" w:cs="Times New Roman"/>
          <w:color w:val="000000" w:themeColor="text1"/>
          <w:shd w:val="clear" w:color="auto" w:fill="FFFFFF"/>
          <w:lang w:eastAsia="en-GB"/>
        </w:rPr>
        <w:t>, London: Pan Book, an imprint of Pan Macmillan</w:t>
      </w:r>
      <w:r w:rsidR="003E1F3A" w:rsidRPr="00571B07">
        <w:rPr>
          <w:rFonts w:ascii="Times New Roman" w:eastAsia="Times New Roman" w:hAnsi="Times New Roman" w:cs="Times New Roman"/>
          <w:color w:val="000000" w:themeColor="text1"/>
          <w:shd w:val="clear" w:color="auto" w:fill="FFFFFF"/>
          <w:lang w:eastAsia="en-GB"/>
        </w:rPr>
        <w:t>.</w:t>
      </w:r>
    </w:p>
    <w:p w14:paraId="6E64E56B" w14:textId="5276CC6F" w:rsidR="007A615E" w:rsidRPr="00571B07" w:rsidRDefault="00DA3012" w:rsidP="00571B07">
      <w:pPr>
        <w:spacing w:line="480" w:lineRule="auto"/>
        <w:rPr>
          <w:rFonts w:ascii="Times New Roman" w:hAnsi="Times New Roman" w:cs="Times New Roman"/>
        </w:rPr>
      </w:pPr>
      <w:r w:rsidRPr="00571B07">
        <w:rPr>
          <w:rFonts w:ascii="Times New Roman" w:eastAsia="Times New Roman" w:hAnsi="Times New Roman" w:cs="Times New Roman"/>
          <w:color w:val="000000" w:themeColor="text1"/>
          <w:shd w:val="clear" w:color="auto" w:fill="FFFFFF"/>
          <w:lang w:eastAsia="en-GB"/>
        </w:rPr>
        <w:t xml:space="preserve">Graham, </w:t>
      </w:r>
      <w:r w:rsidR="00E343DE" w:rsidRPr="00571B07">
        <w:rPr>
          <w:rFonts w:ascii="Times New Roman" w:eastAsia="Times New Roman" w:hAnsi="Times New Roman" w:cs="Times New Roman"/>
          <w:color w:val="000000" w:themeColor="text1"/>
          <w:shd w:val="clear" w:color="auto" w:fill="FFFFFF"/>
          <w:lang w:eastAsia="en-GB"/>
        </w:rPr>
        <w:t>W</w:t>
      </w:r>
      <w:r w:rsidR="00E343DE">
        <w:rPr>
          <w:rFonts w:ascii="Times New Roman" w:eastAsia="Times New Roman" w:hAnsi="Times New Roman" w:cs="Times New Roman"/>
          <w:color w:val="000000" w:themeColor="text1"/>
          <w:shd w:val="clear" w:color="auto" w:fill="FFFFFF"/>
          <w:lang w:eastAsia="en-GB"/>
        </w:rPr>
        <w:t>.</w:t>
      </w:r>
      <w:r w:rsidR="00E343DE" w:rsidRPr="00571B07">
        <w:rPr>
          <w:rFonts w:ascii="Times New Roman" w:eastAsia="Times New Roman" w:hAnsi="Times New Roman" w:cs="Times New Roman"/>
          <w:color w:val="000000" w:themeColor="text1"/>
          <w:shd w:val="clear" w:color="auto" w:fill="FFFFFF"/>
          <w:lang w:eastAsia="en-GB"/>
        </w:rPr>
        <w:t xml:space="preserve"> </w:t>
      </w:r>
      <w:r w:rsidR="001D47D9" w:rsidRPr="00571B07">
        <w:rPr>
          <w:rFonts w:ascii="Times New Roman" w:eastAsia="Times New Roman" w:hAnsi="Times New Roman" w:cs="Times New Roman"/>
          <w:color w:val="000000" w:themeColor="text1"/>
          <w:shd w:val="clear" w:color="auto" w:fill="FFFFFF"/>
          <w:lang w:eastAsia="en-GB"/>
        </w:rPr>
        <w:t xml:space="preserve"> </w:t>
      </w:r>
      <w:r w:rsidR="007A615E" w:rsidRPr="00571B07">
        <w:rPr>
          <w:rFonts w:ascii="Times New Roman" w:eastAsia="Times New Roman" w:hAnsi="Times New Roman" w:cs="Times New Roman"/>
          <w:color w:val="000000" w:themeColor="text1"/>
          <w:shd w:val="clear" w:color="auto" w:fill="FFFFFF"/>
          <w:lang w:eastAsia="en-GB"/>
        </w:rPr>
        <w:t>(</w:t>
      </w:r>
      <w:r w:rsidRPr="00571B07">
        <w:rPr>
          <w:rFonts w:ascii="Times New Roman" w:eastAsia="Times New Roman" w:hAnsi="Times New Roman" w:cs="Times New Roman"/>
          <w:color w:val="000000" w:themeColor="text1"/>
          <w:shd w:val="clear" w:color="auto" w:fill="FFFFFF"/>
          <w:lang w:eastAsia="en-GB"/>
        </w:rPr>
        <w:t>2016; first published 1953</w:t>
      </w:r>
      <w:r w:rsidR="007A615E" w:rsidRPr="00571B07">
        <w:rPr>
          <w:rFonts w:ascii="Times New Roman" w:eastAsia="Times New Roman" w:hAnsi="Times New Roman" w:cs="Times New Roman"/>
          <w:color w:val="000000" w:themeColor="text1"/>
          <w:shd w:val="clear" w:color="auto" w:fill="FFFFFF"/>
          <w:lang w:eastAsia="en-GB"/>
        </w:rPr>
        <w:t>)</w:t>
      </w:r>
      <w:r w:rsidR="00634827">
        <w:rPr>
          <w:rFonts w:ascii="Times New Roman" w:eastAsia="Times New Roman" w:hAnsi="Times New Roman" w:cs="Times New Roman"/>
          <w:color w:val="000000" w:themeColor="text1"/>
          <w:shd w:val="clear" w:color="auto" w:fill="FFFFFF"/>
          <w:lang w:eastAsia="en-GB"/>
        </w:rPr>
        <w:t>,</w:t>
      </w:r>
      <w:r w:rsidR="007A615E" w:rsidRPr="00571B07">
        <w:rPr>
          <w:rFonts w:ascii="Times New Roman" w:eastAsia="Times New Roman" w:hAnsi="Times New Roman" w:cs="Times New Roman"/>
          <w:color w:val="000000" w:themeColor="text1"/>
          <w:shd w:val="clear" w:color="auto" w:fill="FFFFFF"/>
          <w:lang w:eastAsia="en-GB"/>
        </w:rPr>
        <w:t xml:space="preserve"> </w:t>
      </w:r>
      <w:proofErr w:type="spellStart"/>
      <w:r w:rsidR="007A615E" w:rsidRPr="00571B07">
        <w:rPr>
          <w:rFonts w:ascii="Times New Roman" w:eastAsia="Times New Roman" w:hAnsi="Times New Roman" w:cs="Times New Roman"/>
          <w:i/>
          <w:color w:val="000000" w:themeColor="text1"/>
          <w:shd w:val="clear" w:color="auto" w:fill="FFFFFF"/>
          <w:lang w:eastAsia="en-GB"/>
        </w:rPr>
        <w:t>Warleggan</w:t>
      </w:r>
      <w:proofErr w:type="spellEnd"/>
      <w:r w:rsidR="007A615E" w:rsidRPr="00571B07">
        <w:rPr>
          <w:rFonts w:ascii="Times New Roman" w:eastAsia="Times New Roman" w:hAnsi="Times New Roman" w:cs="Times New Roman"/>
          <w:i/>
          <w:color w:val="000000" w:themeColor="text1"/>
          <w:shd w:val="clear" w:color="auto" w:fill="FFFFFF"/>
          <w:lang w:eastAsia="en-GB"/>
        </w:rPr>
        <w:t>: A Novel of Cornwall 1792-1793</w:t>
      </w:r>
      <w:r w:rsidRPr="00571B07">
        <w:rPr>
          <w:rFonts w:ascii="Times New Roman" w:eastAsia="Times New Roman" w:hAnsi="Times New Roman" w:cs="Times New Roman"/>
          <w:color w:val="000000" w:themeColor="text1"/>
          <w:shd w:val="clear" w:color="auto" w:fill="FFFFFF"/>
          <w:lang w:eastAsia="en-GB"/>
        </w:rPr>
        <w:t>,</w:t>
      </w:r>
      <w:r w:rsidR="007A615E" w:rsidRPr="00571B07">
        <w:rPr>
          <w:rFonts w:ascii="Times New Roman" w:eastAsia="Times New Roman" w:hAnsi="Times New Roman" w:cs="Times New Roman"/>
          <w:color w:val="000000" w:themeColor="text1"/>
          <w:shd w:val="clear" w:color="auto" w:fill="FFFFFF"/>
          <w:lang w:eastAsia="en-GB"/>
        </w:rPr>
        <w:t xml:space="preserve"> London: Pan Book</w:t>
      </w:r>
      <w:r w:rsidR="007A615E" w:rsidRPr="00571B07">
        <w:rPr>
          <w:rFonts w:ascii="Times New Roman" w:hAnsi="Times New Roman" w:cs="Times New Roman"/>
        </w:rPr>
        <w:t>s</w:t>
      </w:r>
      <w:r w:rsidRPr="00571B07">
        <w:rPr>
          <w:rFonts w:ascii="Times New Roman" w:hAnsi="Times New Roman" w:cs="Times New Roman"/>
        </w:rPr>
        <w:t>, an imprint of Pan Macmillan</w:t>
      </w:r>
      <w:r w:rsidR="00E573CD" w:rsidRPr="00571B07">
        <w:rPr>
          <w:rFonts w:ascii="Times New Roman" w:hAnsi="Times New Roman" w:cs="Times New Roman"/>
        </w:rPr>
        <w:t>.</w:t>
      </w:r>
    </w:p>
    <w:p w14:paraId="7BEFA407" w14:textId="328D9FE2" w:rsidR="001D47D9" w:rsidRPr="00571B07" w:rsidRDefault="001D47D9" w:rsidP="00571B07">
      <w:pPr>
        <w:spacing w:line="480" w:lineRule="auto"/>
        <w:rPr>
          <w:rFonts w:ascii="Times New Roman" w:hAnsi="Times New Roman" w:cs="Times New Roman"/>
        </w:rPr>
      </w:pPr>
      <w:r w:rsidRPr="00571B07">
        <w:rPr>
          <w:rFonts w:ascii="Times New Roman" w:hAnsi="Times New Roman" w:cs="Times New Roman"/>
        </w:rPr>
        <w:t xml:space="preserve">Graham, </w:t>
      </w:r>
      <w:r w:rsidR="00E343DE" w:rsidRPr="00571B07">
        <w:rPr>
          <w:rFonts w:ascii="Times New Roman" w:eastAsia="Times New Roman" w:hAnsi="Times New Roman" w:cs="Times New Roman"/>
          <w:color w:val="000000" w:themeColor="text1"/>
          <w:shd w:val="clear" w:color="auto" w:fill="FFFFFF"/>
          <w:lang w:eastAsia="en-GB"/>
        </w:rPr>
        <w:t>W</w:t>
      </w:r>
      <w:r w:rsidR="00E343DE">
        <w:rPr>
          <w:rFonts w:ascii="Times New Roman" w:eastAsia="Times New Roman" w:hAnsi="Times New Roman" w:cs="Times New Roman"/>
          <w:color w:val="000000" w:themeColor="text1"/>
          <w:shd w:val="clear" w:color="auto" w:fill="FFFFFF"/>
          <w:lang w:eastAsia="en-GB"/>
        </w:rPr>
        <w:t>.</w:t>
      </w:r>
      <w:r w:rsidR="00E343DE" w:rsidRPr="00571B07">
        <w:rPr>
          <w:rFonts w:ascii="Times New Roman" w:eastAsia="Times New Roman" w:hAnsi="Times New Roman" w:cs="Times New Roman"/>
          <w:color w:val="000000" w:themeColor="text1"/>
          <w:shd w:val="clear" w:color="auto" w:fill="FFFFFF"/>
          <w:lang w:eastAsia="en-GB"/>
        </w:rPr>
        <w:t xml:space="preserve"> </w:t>
      </w:r>
      <w:r w:rsidR="00554780" w:rsidRPr="00571B07">
        <w:rPr>
          <w:rFonts w:ascii="Times New Roman" w:hAnsi="Times New Roman" w:cs="Times New Roman"/>
        </w:rPr>
        <w:t>(2017; first published 1973)</w:t>
      </w:r>
      <w:r w:rsidR="00634827">
        <w:rPr>
          <w:rFonts w:ascii="Times New Roman" w:hAnsi="Times New Roman" w:cs="Times New Roman"/>
        </w:rPr>
        <w:t>,</w:t>
      </w:r>
      <w:r w:rsidRPr="00571B07">
        <w:rPr>
          <w:rFonts w:ascii="Times New Roman" w:hAnsi="Times New Roman" w:cs="Times New Roman"/>
        </w:rPr>
        <w:t xml:space="preserve"> </w:t>
      </w:r>
      <w:r w:rsidRPr="00571B07">
        <w:rPr>
          <w:rFonts w:ascii="Times New Roman" w:hAnsi="Times New Roman" w:cs="Times New Roman"/>
          <w:i/>
        </w:rPr>
        <w:t>The Black Moon: A Novel of Cornwall 1794-1795</w:t>
      </w:r>
      <w:r w:rsidRPr="00571B07">
        <w:rPr>
          <w:rFonts w:ascii="Times New Roman" w:hAnsi="Times New Roman" w:cs="Times New Roman"/>
        </w:rPr>
        <w:t>, London: Pan Books, an imprint of Pan Macmillan</w:t>
      </w:r>
      <w:r w:rsidR="00E573CD" w:rsidRPr="00571B07">
        <w:rPr>
          <w:rFonts w:ascii="Times New Roman" w:hAnsi="Times New Roman" w:cs="Times New Roman"/>
        </w:rPr>
        <w:t>.</w:t>
      </w:r>
    </w:p>
    <w:p w14:paraId="37137ECD" w14:textId="7E3B679B" w:rsidR="00554780" w:rsidRPr="00571B07" w:rsidRDefault="00554780" w:rsidP="00571B07">
      <w:pPr>
        <w:spacing w:line="480" w:lineRule="auto"/>
        <w:rPr>
          <w:rFonts w:ascii="Times New Roman" w:eastAsia="Times New Roman" w:hAnsi="Times New Roman" w:cs="Times New Roman"/>
          <w:color w:val="000000" w:themeColor="text1"/>
          <w:shd w:val="clear" w:color="auto" w:fill="FFFFFF"/>
          <w:lang w:eastAsia="en-GB"/>
        </w:rPr>
      </w:pPr>
      <w:r w:rsidRPr="00571B07">
        <w:rPr>
          <w:rFonts w:ascii="Times New Roman" w:eastAsia="Times New Roman" w:hAnsi="Times New Roman" w:cs="Times New Roman"/>
          <w:color w:val="000000" w:themeColor="text1"/>
          <w:shd w:val="clear" w:color="auto" w:fill="FFFFFF"/>
          <w:lang w:eastAsia="en-GB"/>
        </w:rPr>
        <w:t xml:space="preserve">Graham, </w:t>
      </w:r>
      <w:r w:rsidR="00E343DE" w:rsidRPr="00571B07">
        <w:rPr>
          <w:rFonts w:ascii="Times New Roman" w:eastAsia="Times New Roman" w:hAnsi="Times New Roman" w:cs="Times New Roman"/>
          <w:color w:val="000000" w:themeColor="text1"/>
          <w:shd w:val="clear" w:color="auto" w:fill="FFFFFF"/>
          <w:lang w:eastAsia="en-GB"/>
        </w:rPr>
        <w:t>W</w:t>
      </w:r>
      <w:r w:rsidR="00E343DE">
        <w:rPr>
          <w:rFonts w:ascii="Times New Roman" w:eastAsia="Times New Roman" w:hAnsi="Times New Roman" w:cs="Times New Roman"/>
          <w:color w:val="000000" w:themeColor="text1"/>
          <w:shd w:val="clear" w:color="auto" w:fill="FFFFFF"/>
          <w:lang w:eastAsia="en-GB"/>
        </w:rPr>
        <w:t>.</w:t>
      </w:r>
      <w:r w:rsidR="00E343DE" w:rsidRPr="00571B07">
        <w:rPr>
          <w:rFonts w:ascii="Times New Roman" w:eastAsia="Times New Roman" w:hAnsi="Times New Roman" w:cs="Times New Roman"/>
          <w:color w:val="000000" w:themeColor="text1"/>
          <w:shd w:val="clear" w:color="auto" w:fill="FFFFFF"/>
          <w:lang w:eastAsia="en-GB"/>
        </w:rPr>
        <w:t xml:space="preserve"> </w:t>
      </w:r>
      <w:r w:rsidRPr="00571B07">
        <w:rPr>
          <w:rFonts w:ascii="Times New Roman" w:eastAsia="Times New Roman" w:hAnsi="Times New Roman" w:cs="Times New Roman"/>
          <w:color w:val="000000" w:themeColor="text1"/>
          <w:shd w:val="clear" w:color="auto" w:fill="FFFFFF"/>
          <w:lang w:eastAsia="en-GB"/>
        </w:rPr>
        <w:t xml:space="preserve"> (</w:t>
      </w:r>
      <w:r w:rsidR="00C44C50" w:rsidRPr="00571B07">
        <w:rPr>
          <w:rFonts w:ascii="Times New Roman" w:eastAsia="Times New Roman" w:hAnsi="Times New Roman" w:cs="Times New Roman"/>
          <w:color w:val="000000" w:themeColor="text1"/>
          <w:shd w:val="clear" w:color="auto" w:fill="FFFFFF"/>
          <w:lang w:eastAsia="en-GB"/>
        </w:rPr>
        <w:t>2008; first published in 1977)</w:t>
      </w:r>
      <w:r w:rsidR="00634827">
        <w:rPr>
          <w:rFonts w:ascii="Times New Roman" w:eastAsia="Times New Roman" w:hAnsi="Times New Roman" w:cs="Times New Roman"/>
          <w:color w:val="000000" w:themeColor="text1"/>
          <w:shd w:val="clear" w:color="auto" w:fill="FFFFFF"/>
          <w:lang w:eastAsia="en-GB"/>
        </w:rPr>
        <w:t>,</w:t>
      </w:r>
      <w:r w:rsidR="00C44C50" w:rsidRPr="00571B07">
        <w:rPr>
          <w:rFonts w:ascii="Times New Roman" w:eastAsia="Times New Roman" w:hAnsi="Times New Roman" w:cs="Times New Roman"/>
          <w:color w:val="000000" w:themeColor="text1"/>
          <w:shd w:val="clear" w:color="auto" w:fill="FFFFFF"/>
          <w:lang w:eastAsia="en-GB"/>
        </w:rPr>
        <w:t xml:space="preserve"> </w:t>
      </w:r>
      <w:r w:rsidRPr="00571B07">
        <w:rPr>
          <w:rFonts w:ascii="Times New Roman" w:eastAsia="Times New Roman" w:hAnsi="Times New Roman" w:cs="Times New Roman"/>
          <w:i/>
          <w:color w:val="000000" w:themeColor="text1"/>
          <w:shd w:val="clear" w:color="auto" w:fill="FFFFFF"/>
          <w:lang w:eastAsia="en-GB"/>
        </w:rPr>
        <w:t>The Angry Tide: A Novel of Cornwall 1798-1799</w:t>
      </w:r>
      <w:r w:rsidR="00C44C50" w:rsidRPr="00571B07">
        <w:rPr>
          <w:rFonts w:ascii="Times New Roman" w:eastAsia="Times New Roman" w:hAnsi="Times New Roman" w:cs="Times New Roman"/>
          <w:color w:val="000000" w:themeColor="text1"/>
          <w:shd w:val="clear" w:color="auto" w:fill="FFFFFF"/>
          <w:lang w:eastAsia="en-GB"/>
        </w:rPr>
        <w:t xml:space="preserve">, London: Pan Books, an imprint of Pan Macmillan </w:t>
      </w:r>
    </w:p>
    <w:p w14:paraId="18CFE739" w14:textId="4802A297" w:rsidR="00C44C50" w:rsidRPr="00571B07" w:rsidRDefault="00C44C50" w:rsidP="00571B07">
      <w:pPr>
        <w:spacing w:line="480" w:lineRule="auto"/>
        <w:rPr>
          <w:rFonts w:ascii="Times New Roman" w:hAnsi="Times New Roman" w:cs="Times New Roman"/>
        </w:rPr>
      </w:pPr>
      <w:r w:rsidRPr="00571B07">
        <w:rPr>
          <w:rFonts w:ascii="Times New Roman" w:eastAsia="Times New Roman" w:hAnsi="Times New Roman" w:cs="Times New Roman"/>
          <w:color w:val="000000" w:themeColor="text1"/>
          <w:shd w:val="clear" w:color="auto" w:fill="FFFFFF"/>
          <w:lang w:eastAsia="en-GB"/>
        </w:rPr>
        <w:t xml:space="preserve">Graham, </w:t>
      </w:r>
      <w:r w:rsidR="00E343DE" w:rsidRPr="00571B07">
        <w:rPr>
          <w:rFonts w:ascii="Times New Roman" w:eastAsia="Times New Roman" w:hAnsi="Times New Roman" w:cs="Times New Roman"/>
          <w:color w:val="000000" w:themeColor="text1"/>
          <w:shd w:val="clear" w:color="auto" w:fill="FFFFFF"/>
          <w:lang w:eastAsia="en-GB"/>
        </w:rPr>
        <w:t>W</w:t>
      </w:r>
      <w:r w:rsidR="00E343DE">
        <w:rPr>
          <w:rFonts w:ascii="Times New Roman" w:eastAsia="Times New Roman" w:hAnsi="Times New Roman" w:cs="Times New Roman"/>
          <w:color w:val="000000" w:themeColor="text1"/>
          <w:shd w:val="clear" w:color="auto" w:fill="FFFFFF"/>
          <w:lang w:eastAsia="en-GB"/>
        </w:rPr>
        <w:t>.</w:t>
      </w:r>
      <w:r w:rsidR="00E343DE" w:rsidRPr="00571B07">
        <w:rPr>
          <w:rFonts w:ascii="Times New Roman" w:eastAsia="Times New Roman" w:hAnsi="Times New Roman" w:cs="Times New Roman"/>
          <w:color w:val="000000" w:themeColor="text1"/>
          <w:shd w:val="clear" w:color="auto" w:fill="FFFFFF"/>
          <w:lang w:eastAsia="en-GB"/>
        </w:rPr>
        <w:t xml:space="preserve"> </w:t>
      </w:r>
      <w:r w:rsidRPr="00571B07">
        <w:rPr>
          <w:rFonts w:ascii="Times New Roman" w:eastAsia="Times New Roman" w:hAnsi="Times New Roman" w:cs="Times New Roman"/>
          <w:color w:val="000000" w:themeColor="text1"/>
          <w:shd w:val="clear" w:color="auto" w:fill="FFFFFF"/>
          <w:lang w:eastAsia="en-GB"/>
        </w:rPr>
        <w:t xml:space="preserve"> (2008; first published in 1990)</w:t>
      </w:r>
      <w:r w:rsidR="00634827">
        <w:rPr>
          <w:rFonts w:ascii="Times New Roman" w:eastAsia="Times New Roman" w:hAnsi="Times New Roman" w:cs="Times New Roman"/>
          <w:color w:val="000000" w:themeColor="text1"/>
          <w:shd w:val="clear" w:color="auto" w:fill="FFFFFF"/>
          <w:lang w:eastAsia="en-GB"/>
        </w:rPr>
        <w:t>,</w:t>
      </w:r>
      <w:r w:rsidRPr="00571B07">
        <w:rPr>
          <w:rFonts w:ascii="Times New Roman" w:eastAsia="Times New Roman" w:hAnsi="Times New Roman" w:cs="Times New Roman"/>
          <w:color w:val="000000" w:themeColor="text1"/>
          <w:shd w:val="clear" w:color="auto" w:fill="FFFFFF"/>
          <w:lang w:eastAsia="en-GB"/>
        </w:rPr>
        <w:t xml:space="preserve"> </w:t>
      </w:r>
      <w:r w:rsidRPr="00571B07">
        <w:rPr>
          <w:rFonts w:ascii="Times New Roman" w:eastAsia="Times New Roman" w:hAnsi="Times New Roman" w:cs="Times New Roman"/>
          <w:i/>
          <w:color w:val="000000" w:themeColor="text1"/>
          <w:shd w:val="clear" w:color="auto" w:fill="FFFFFF"/>
          <w:lang w:eastAsia="en-GB"/>
        </w:rPr>
        <w:t>The Twisted Sword: A Novel of Cornwall 1815</w:t>
      </w:r>
      <w:r w:rsidRPr="00571B07">
        <w:rPr>
          <w:rFonts w:ascii="Times New Roman" w:eastAsia="Times New Roman" w:hAnsi="Times New Roman" w:cs="Times New Roman"/>
          <w:color w:val="000000" w:themeColor="text1"/>
          <w:shd w:val="clear" w:color="auto" w:fill="FFFFFF"/>
          <w:lang w:eastAsia="en-GB"/>
        </w:rPr>
        <w:t>, London: Pan Books, an imprint of Pan Macmillan</w:t>
      </w:r>
      <w:r w:rsidR="00E573CD" w:rsidRPr="00571B07">
        <w:rPr>
          <w:rFonts w:ascii="Times New Roman" w:eastAsia="Times New Roman" w:hAnsi="Times New Roman" w:cs="Times New Roman"/>
          <w:color w:val="000000" w:themeColor="text1"/>
          <w:shd w:val="clear" w:color="auto" w:fill="FFFFFF"/>
          <w:lang w:eastAsia="en-GB"/>
        </w:rPr>
        <w:t>.</w:t>
      </w:r>
    </w:p>
    <w:p w14:paraId="46FEF33B" w14:textId="2824494F" w:rsidR="00DA3012" w:rsidRPr="00571B07" w:rsidRDefault="00DA3012" w:rsidP="00571B07">
      <w:pPr>
        <w:spacing w:line="480" w:lineRule="auto"/>
        <w:rPr>
          <w:rFonts w:ascii="Times New Roman" w:hAnsi="Times New Roman" w:cs="Times New Roman"/>
        </w:rPr>
      </w:pPr>
      <w:r w:rsidRPr="00571B07">
        <w:rPr>
          <w:rFonts w:ascii="Times New Roman" w:hAnsi="Times New Roman" w:cs="Times New Roman"/>
        </w:rPr>
        <w:t xml:space="preserve">Graham, </w:t>
      </w:r>
      <w:r w:rsidR="00E343DE" w:rsidRPr="00571B07">
        <w:rPr>
          <w:rFonts w:ascii="Times New Roman" w:eastAsia="Times New Roman" w:hAnsi="Times New Roman" w:cs="Times New Roman"/>
          <w:color w:val="000000" w:themeColor="text1"/>
          <w:shd w:val="clear" w:color="auto" w:fill="FFFFFF"/>
          <w:lang w:eastAsia="en-GB"/>
        </w:rPr>
        <w:t>W</w:t>
      </w:r>
      <w:r w:rsidR="00E343DE">
        <w:rPr>
          <w:rFonts w:ascii="Times New Roman" w:eastAsia="Times New Roman" w:hAnsi="Times New Roman" w:cs="Times New Roman"/>
          <w:color w:val="000000" w:themeColor="text1"/>
          <w:shd w:val="clear" w:color="auto" w:fill="FFFFFF"/>
          <w:lang w:eastAsia="en-GB"/>
        </w:rPr>
        <w:t>.</w:t>
      </w:r>
      <w:r w:rsidR="00E343DE" w:rsidRPr="00571B07">
        <w:rPr>
          <w:rFonts w:ascii="Times New Roman" w:eastAsia="Times New Roman" w:hAnsi="Times New Roman" w:cs="Times New Roman"/>
          <w:color w:val="000000" w:themeColor="text1"/>
          <w:shd w:val="clear" w:color="auto" w:fill="FFFFFF"/>
          <w:lang w:eastAsia="en-GB"/>
        </w:rPr>
        <w:t xml:space="preserve"> </w:t>
      </w:r>
      <w:r w:rsidRPr="00571B07">
        <w:rPr>
          <w:rFonts w:ascii="Times New Roman" w:hAnsi="Times New Roman" w:cs="Times New Roman"/>
        </w:rPr>
        <w:t xml:space="preserve"> (2013; first published 2003)</w:t>
      </w:r>
      <w:r w:rsidR="00634827">
        <w:rPr>
          <w:rFonts w:ascii="Times New Roman" w:hAnsi="Times New Roman" w:cs="Times New Roman"/>
        </w:rPr>
        <w:t>,</w:t>
      </w:r>
      <w:r w:rsidRPr="00571B07">
        <w:rPr>
          <w:rFonts w:ascii="Times New Roman" w:hAnsi="Times New Roman" w:cs="Times New Roman"/>
        </w:rPr>
        <w:t xml:space="preserve"> </w:t>
      </w:r>
      <w:r w:rsidRPr="00571B07">
        <w:rPr>
          <w:rFonts w:ascii="Times New Roman" w:hAnsi="Times New Roman" w:cs="Times New Roman"/>
          <w:i/>
        </w:rPr>
        <w:t>Memoirs of a Private Man</w:t>
      </w:r>
      <w:r w:rsidRPr="00571B07">
        <w:rPr>
          <w:rFonts w:ascii="Times New Roman" w:hAnsi="Times New Roman" w:cs="Times New Roman"/>
        </w:rPr>
        <w:t xml:space="preserve">, London: Bello, imprint of Pan Macmillan </w:t>
      </w:r>
    </w:p>
    <w:p w14:paraId="5059C8AC" w14:textId="131D15FF" w:rsidR="00DA3012" w:rsidRPr="00571B07" w:rsidRDefault="00DA3012" w:rsidP="00571B07">
      <w:pPr>
        <w:spacing w:line="480" w:lineRule="auto"/>
        <w:rPr>
          <w:rFonts w:ascii="Times New Roman" w:hAnsi="Times New Roman" w:cs="Times New Roman"/>
        </w:rPr>
      </w:pPr>
      <w:r w:rsidRPr="00571B07">
        <w:rPr>
          <w:rFonts w:ascii="Times New Roman" w:hAnsi="Times New Roman" w:cs="Times New Roman"/>
        </w:rPr>
        <w:t>Hallman, C</w:t>
      </w:r>
      <w:r w:rsidR="00E343DE">
        <w:rPr>
          <w:rFonts w:ascii="Times New Roman" w:hAnsi="Times New Roman" w:cs="Times New Roman"/>
        </w:rPr>
        <w:t>. (2016</w:t>
      </w:r>
      <w:proofErr w:type="gramStart"/>
      <w:r w:rsidR="00E343DE">
        <w:rPr>
          <w:rFonts w:ascii="Times New Roman" w:hAnsi="Times New Roman" w:cs="Times New Roman"/>
        </w:rPr>
        <w:t>)</w:t>
      </w:r>
      <w:r w:rsidR="00634827">
        <w:rPr>
          <w:rFonts w:ascii="Times New Roman" w:hAnsi="Times New Roman" w:cs="Times New Roman"/>
        </w:rPr>
        <w:t>,</w:t>
      </w:r>
      <w:r w:rsidRPr="00571B07">
        <w:rPr>
          <w:rFonts w:ascii="Times New Roman" w:hAnsi="Times New Roman" w:cs="Times New Roman"/>
        </w:rPr>
        <w:t>‘</w:t>
      </w:r>
      <w:proofErr w:type="gramEnd"/>
      <w:r w:rsidRPr="00200942">
        <w:rPr>
          <w:rFonts w:ascii="Times New Roman" w:hAnsi="Times New Roman" w:cs="Times New Roman"/>
          <w:i/>
        </w:rPr>
        <w:t>Poldark</w:t>
      </w:r>
      <w:r w:rsidRPr="00571B07">
        <w:rPr>
          <w:rFonts w:ascii="Times New Roman" w:hAnsi="Times New Roman" w:cs="Times New Roman"/>
        </w:rPr>
        <w:t xml:space="preserve">’ in </w:t>
      </w:r>
      <w:r w:rsidRPr="00571B07">
        <w:rPr>
          <w:rFonts w:ascii="Times New Roman" w:hAnsi="Times New Roman" w:cs="Times New Roman"/>
          <w:i/>
        </w:rPr>
        <w:t xml:space="preserve">Town and Country Magazine, </w:t>
      </w:r>
      <w:r w:rsidRPr="00571B07">
        <w:rPr>
          <w:rFonts w:ascii="Times New Roman" w:hAnsi="Times New Roman" w:cs="Times New Roman"/>
        </w:rPr>
        <w:t>21 September</w:t>
      </w:r>
      <w:r w:rsidR="00E573CD" w:rsidRPr="00571B07">
        <w:rPr>
          <w:rFonts w:ascii="Times New Roman" w:hAnsi="Times New Roman" w:cs="Times New Roman"/>
        </w:rPr>
        <w:t>,</w:t>
      </w:r>
      <w:r w:rsidRPr="00571B07">
        <w:rPr>
          <w:rFonts w:ascii="Times New Roman" w:hAnsi="Times New Roman" w:cs="Times New Roman"/>
        </w:rPr>
        <w:t xml:space="preserve"> </w:t>
      </w:r>
      <w:hyperlink r:id="rId10" w:history="1">
        <w:r w:rsidRPr="00571B07">
          <w:rPr>
            <w:rStyle w:val="Hyperlink"/>
            <w:rFonts w:ascii="Times New Roman" w:hAnsi="Times New Roman" w:cs="Times New Roman"/>
          </w:rPr>
          <w:t>http://www.townandcountrymag.com/leisure/arts-and-culture/news/a7895/poldark-season-two/</w:t>
        </w:r>
      </w:hyperlink>
      <w:r w:rsidR="00E573CD" w:rsidRPr="00571B07">
        <w:rPr>
          <w:rFonts w:ascii="Times New Roman" w:hAnsi="Times New Roman" w:cs="Times New Roman"/>
        </w:rPr>
        <w:t xml:space="preserve"> (a</w:t>
      </w:r>
      <w:r w:rsidRPr="00571B07">
        <w:rPr>
          <w:rFonts w:ascii="Times New Roman" w:hAnsi="Times New Roman" w:cs="Times New Roman"/>
        </w:rPr>
        <w:t>ccessed 27 July 2017</w:t>
      </w:r>
      <w:r w:rsidR="00E573CD" w:rsidRPr="00571B07">
        <w:rPr>
          <w:rFonts w:ascii="Times New Roman" w:hAnsi="Times New Roman" w:cs="Times New Roman"/>
        </w:rPr>
        <w:t>).</w:t>
      </w:r>
    </w:p>
    <w:p w14:paraId="37191412" w14:textId="5DE19740" w:rsidR="00DA3012" w:rsidRPr="00571B07" w:rsidRDefault="00DA3012" w:rsidP="00571B07">
      <w:pPr>
        <w:spacing w:line="480" w:lineRule="auto"/>
        <w:rPr>
          <w:rFonts w:ascii="Times New Roman" w:hAnsi="Times New Roman" w:cs="Times New Roman"/>
        </w:rPr>
      </w:pPr>
      <w:proofErr w:type="spellStart"/>
      <w:r w:rsidRPr="00571B07">
        <w:rPr>
          <w:rFonts w:ascii="Times New Roman" w:hAnsi="Times New Roman" w:cs="Times New Roman"/>
        </w:rPr>
        <w:t>Herlihy</w:t>
      </w:r>
      <w:proofErr w:type="spellEnd"/>
      <w:r w:rsidRPr="00571B07">
        <w:rPr>
          <w:rFonts w:ascii="Times New Roman" w:hAnsi="Times New Roman" w:cs="Times New Roman"/>
        </w:rPr>
        <w:t xml:space="preserve">, </w:t>
      </w:r>
      <w:r w:rsidR="00E343DE" w:rsidRPr="00571B07">
        <w:rPr>
          <w:rFonts w:ascii="Times New Roman" w:hAnsi="Times New Roman" w:cs="Times New Roman"/>
        </w:rPr>
        <w:t>D</w:t>
      </w:r>
      <w:r w:rsidR="00E343DE">
        <w:rPr>
          <w:rFonts w:ascii="Times New Roman" w:hAnsi="Times New Roman" w:cs="Times New Roman"/>
        </w:rPr>
        <w:t>.</w:t>
      </w:r>
      <w:r w:rsidR="00E343DE" w:rsidRPr="00571B07">
        <w:rPr>
          <w:rFonts w:ascii="Times New Roman" w:hAnsi="Times New Roman" w:cs="Times New Roman"/>
        </w:rPr>
        <w:t xml:space="preserve"> </w:t>
      </w:r>
      <w:r w:rsidRPr="00571B07">
        <w:rPr>
          <w:rFonts w:ascii="Times New Roman" w:hAnsi="Times New Roman" w:cs="Times New Roman"/>
        </w:rPr>
        <w:t>(1988)</w:t>
      </w:r>
      <w:r w:rsidR="00634827">
        <w:rPr>
          <w:rFonts w:ascii="Times New Roman" w:hAnsi="Times New Roman" w:cs="Times New Roman"/>
        </w:rPr>
        <w:t>,</w:t>
      </w:r>
      <w:r w:rsidRPr="00571B07">
        <w:rPr>
          <w:rFonts w:ascii="Times New Roman" w:hAnsi="Times New Roman" w:cs="Times New Roman"/>
        </w:rPr>
        <w:t xml:space="preserve"> ‘Am I a camera? Other reflections on film and history’ </w:t>
      </w:r>
      <w:r w:rsidRPr="00571B07">
        <w:rPr>
          <w:rFonts w:ascii="Times New Roman" w:hAnsi="Times New Roman" w:cs="Times New Roman"/>
          <w:i/>
        </w:rPr>
        <w:t>American Historical Review</w:t>
      </w:r>
      <w:r w:rsidRPr="00571B07">
        <w:rPr>
          <w:rFonts w:ascii="Times New Roman" w:hAnsi="Times New Roman" w:cs="Times New Roman"/>
        </w:rPr>
        <w:t xml:space="preserve"> 93,</w:t>
      </w:r>
      <w:r w:rsidR="00E573CD" w:rsidRPr="00571B07">
        <w:rPr>
          <w:rFonts w:ascii="Times New Roman" w:hAnsi="Times New Roman" w:cs="Times New Roman"/>
        </w:rPr>
        <w:t xml:space="preserve"> no.</w:t>
      </w:r>
      <w:r w:rsidRPr="00571B07">
        <w:rPr>
          <w:rFonts w:ascii="Times New Roman" w:hAnsi="Times New Roman" w:cs="Times New Roman"/>
        </w:rPr>
        <w:t xml:space="preserve"> 5</w:t>
      </w:r>
      <w:r w:rsidR="00E573CD" w:rsidRPr="00571B07">
        <w:rPr>
          <w:rFonts w:ascii="Times New Roman" w:hAnsi="Times New Roman" w:cs="Times New Roman"/>
        </w:rPr>
        <w:t xml:space="preserve">, pp. </w:t>
      </w:r>
      <w:r w:rsidR="00E573CD" w:rsidRPr="00571B07">
        <w:rPr>
          <w:rFonts w:ascii="Times New Roman" w:hAnsi="Times New Roman" w:cs="Times New Roman"/>
          <w:color w:val="2A2A2A"/>
          <w:shd w:val="clear" w:color="auto" w:fill="FFFFFF"/>
        </w:rPr>
        <w:t>1186–1192. </w:t>
      </w:r>
      <w:r w:rsidRPr="00571B07">
        <w:rPr>
          <w:rFonts w:ascii="Times New Roman" w:hAnsi="Times New Roman" w:cs="Times New Roman"/>
        </w:rPr>
        <w:t xml:space="preserve"> </w:t>
      </w:r>
    </w:p>
    <w:p w14:paraId="7BBDB7E1" w14:textId="32745442" w:rsidR="00DA3012" w:rsidRPr="00571B07" w:rsidRDefault="00DA3012" w:rsidP="00571B07">
      <w:pPr>
        <w:spacing w:line="480" w:lineRule="auto"/>
        <w:rPr>
          <w:rFonts w:ascii="Times New Roman" w:hAnsi="Times New Roman" w:cs="Times New Roman"/>
        </w:rPr>
      </w:pPr>
      <w:proofErr w:type="spellStart"/>
      <w:r w:rsidRPr="00571B07">
        <w:rPr>
          <w:rFonts w:ascii="Times New Roman" w:hAnsi="Times New Roman" w:cs="Times New Roman"/>
        </w:rPr>
        <w:t>Koslin</w:t>
      </w:r>
      <w:proofErr w:type="spellEnd"/>
      <w:r w:rsidRPr="00571B07">
        <w:rPr>
          <w:rFonts w:ascii="Times New Roman" w:hAnsi="Times New Roman" w:cs="Times New Roman"/>
        </w:rPr>
        <w:t xml:space="preserve">, </w:t>
      </w:r>
      <w:r w:rsidR="00E343DE" w:rsidRPr="00571B07">
        <w:rPr>
          <w:rFonts w:ascii="Times New Roman" w:hAnsi="Times New Roman" w:cs="Times New Roman"/>
        </w:rPr>
        <w:t>J</w:t>
      </w:r>
      <w:r w:rsidR="00E343DE">
        <w:rPr>
          <w:rFonts w:ascii="Times New Roman" w:hAnsi="Times New Roman" w:cs="Times New Roman"/>
        </w:rPr>
        <w:t>. (2016)</w:t>
      </w:r>
      <w:r w:rsidR="00634827">
        <w:rPr>
          <w:rFonts w:ascii="Times New Roman" w:hAnsi="Times New Roman" w:cs="Times New Roman"/>
        </w:rPr>
        <w:t>,</w:t>
      </w:r>
      <w:r w:rsidR="00E343DE" w:rsidRPr="00571B07">
        <w:rPr>
          <w:rFonts w:ascii="Times New Roman" w:hAnsi="Times New Roman" w:cs="Times New Roman"/>
        </w:rPr>
        <w:t xml:space="preserve"> </w:t>
      </w:r>
      <w:r w:rsidRPr="00571B07">
        <w:rPr>
          <w:rFonts w:ascii="Times New Roman" w:hAnsi="Times New Roman" w:cs="Times New Roman"/>
        </w:rPr>
        <w:t xml:space="preserve">‘11 Costume </w:t>
      </w:r>
      <w:r w:rsidR="00200942">
        <w:rPr>
          <w:rFonts w:ascii="Times New Roman" w:hAnsi="Times New Roman" w:cs="Times New Roman"/>
        </w:rPr>
        <w:t>d</w:t>
      </w:r>
      <w:r w:rsidR="00200942" w:rsidRPr="00571B07">
        <w:rPr>
          <w:rFonts w:ascii="Times New Roman" w:hAnsi="Times New Roman" w:cs="Times New Roman"/>
        </w:rPr>
        <w:t xml:space="preserve">ramas </w:t>
      </w:r>
      <w:r w:rsidRPr="00571B07">
        <w:rPr>
          <w:rFonts w:ascii="Times New Roman" w:hAnsi="Times New Roman" w:cs="Times New Roman"/>
        </w:rPr>
        <w:t xml:space="preserve">to </w:t>
      </w:r>
      <w:r w:rsidR="00200942">
        <w:rPr>
          <w:rFonts w:ascii="Times New Roman" w:hAnsi="Times New Roman" w:cs="Times New Roman"/>
        </w:rPr>
        <w:t>f</w:t>
      </w:r>
      <w:r w:rsidR="00200942" w:rsidRPr="00571B07">
        <w:rPr>
          <w:rFonts w:ascii="Times New Roman" w:hAnsi="Times New Roman" w:cs="Times New Roman"/>
        </w:rPr>
        <w:t xml:space="preserve">ill </w:t>
      </w:r>
      <w:r w:rsidRPr="00571B07">
        <w:rPr>
          <w:rFonts w:ascii="Times New Roman" w:hAnsi="Times New Roman" w:cs="Times New Roman"/>
        </w:rPr>
        <w:t xml:space="preserve">the </w:t>
      </w:r>
      <w:r w:rsidRPr="00200942">
        <w:rPr>
          <w:rFonts w:ascii="Times New Roman" w:hAnsi="Times New Roman" w:cs="Times New Roman"/>
          <w:i/>
        </w:rPr>
        <w:t>Downton Abbey</w:t>
      </w:r>
      <w:r w:rsidRPr="00571B07">
        <w:rPr>
          <w:rFonts w:ascii="Times New Roman" w:hAnsi="Times New Roman" w:cs="Times New Roman"/>
        </w:rPr>
        <w:t xml:space="preserve"> </w:t>
      </w:r>
      <w:r w:rsidR="00200942">
        <w:rPr>
          <w:rFonts w:ascii="Times New Roman" w:hAnsi="Times New Roman" w:cs="Times New Roman"/>
        </w:rPr>
        <w:t>s</w:t>
      </w:r>
      <w:r w:rsidR="00200942" w:rsidRPr="00571B07">
        <w:rPr>
          <w:rFonts w:ascii="Times New Roman" w:hAnsi="Times New Roman" w:cs="Times New Roman"/>
        </w:rPr>
        <w:t xml:space="preserve">ized </w:t>
      </w:r>
      <w:r w:rsidR="00200942">
        <w:rPr>
          <w:rFonts w:ascii="Times New Roman" w:hAnsi="Times New Roman" w:cs="Times New Roman"/>
        </w:rPr>
        <w:t>h</w:t>
      </w:r>
      <w:r w:rsidR="00200942" w:rsidRPr="00571B07">
        <w:rPr>
          <w:rFonts w:ascii="Times New Roman" w:hAnsi="Times New Roman" w:cs="Times New Roman"/>
        </w:rPr>
        <w:t xml:space="preserve">ole </w:t>
      </w:r>
      <w:r w:rsidRPr="00571B07">
        <w:rPr>
          <w:rFonts w:ascii="Times New Roman" w:hAnsi="Times New Roman" w:cs="Times New Roman"/>
        </w:rPr>
        <w:t xml:space="preserve">in </w:t>
      </w:r>
      <w:r w:rsidR="00200942">
        <w:rPr>
          <w:rFonts w:ascii="Times New Roman" w:hAnsi="Times New Roman" w:cs="Times New Roman"/>
        </w:rPr>
        <w:t>y</w:t>
      </w:r>
      <w:r w:rsidR="00200942" w:rsidRPr="00571B07">
        <w:rPr>
          <w:rFonts w:ascii="Times New Roman" w:hAnsi="Times New Roman" w:cs="Times New Roman"/>
        </w:rPr>
        <w:t xml:space="preserve">our </w:t>
      </w:r>
      <w:r w:rsidR="00200942">
        <w:rPr>
          <w:rFonts w:ascii="Times New Roman" w:hAnsi="Times New Roman" w:cs="Times New Roman"/>
        </w:rPr>
        <w:t>h</w:t>
      </w:r>
      <w:r w:rsidR="00200942" w:rsidRPr="00571B07">
        <w:rPr>
          <w:rFonts w:ascii="Times New Roman" w:hAnsi="Times New Roman" w:cs="Times New Roman"/>
        </w:rPr>
        <w:t xml:space="preserve">eart’ </w:t>
      </w:r>
      <w:r w:rsidRPr="00571B07">
        <w:rPr>
          <w:rFonts w:ascii="Times New Roman" w:hAnsi="Times New Roman" w:cs="Times New Roman"/>
          <w:i/>
        </w:rPr>
        <w:t xml:space="preserve">Vanity Fair, </w:t>
      </w:r>
      <w:r w:rsidRPr="00571B07">
        <w:rPr>
          <w:rFonts w:ascii="Times New Roman" w:hAnsi="Times New Roman" w:cs="Times New Roman"/>
        </w:rPr>
        <w:t>7 March</w:t>
      </w:r>
      <w:r w:rsidR="00E573CD" w:rsidRPr="00571B07">
        <w:rPr>
          <w:rFonts w:ascii="Times New Roman" w:hAnsi="Times New Roman" w:cs="Times New Roman"/>
        </w:rPr>
        <w:t>,</w:t>
      </w:r>
      <w:r w:rsidRPr="00571B07">
        <w:rPr>
          <w:rFonts w:ascii="Times New Roman" w:hAnsi="Times New Roman" w:cs="Times New Roman"/>
        </w:rPr>
        <w:br/>
        <w:t xml:space="preserve"> </w:t>
      </w:r>
      <w:hyperlink r:id="rId11" w:history="1">
        <w:r w:rsidRPr="00571B07">
          <w:rPr>
            <w:rStyle w:val="Hyperlink"/>
            <w:rFonts w:ascii="Times New Roman" w:hAnsi="Times New Roman" w:cs="Times New Roman"/>
          </w:rPr>
          <w:t>http://www.harpersbazaar.com/culture/film-tv/g6954/shows-like-downton-abbey/</w:t>
        </w:r>
      </w:hyperlink>
      <w:r w:rsidR="00E573CD" w:rsidRPr="00571B07">
        <w:rPr>
          <w:rFonts w:ascii="Times New Roman" w:hAnsi="Times New Roman" w:cs="Times New Roman"/>
        </w:rPr>
        <w:t xml:space="preserve"> (a</w:t>
      </w:r>
      <w:r w:rsidRPr="00571B07">
        <w:rPr>
          <w:rFonts w:ascii="Times New Roman" w:hAnsi="Times New Roman" w:cs="Times New Roman"/>
        </w:rPr>
        <w:t>ccessed 27 July 2017</w:t>
      </w:r>
      <w:r w:rsidR="00E573CD" w:rsidRPr="00571B07">
        <w:rPr>
          <w:rFonts w:ascii="Times New Roman" w:hAnsi="Times New Roman" w:cs="Times New Roman"/>
        </w:rPr>
        <w:t>).</w:t>
      </w:r>
    </w:p>
    <w:p w14:paraId="4D036B09" w14:textId="6EB1E7D3" w:rsidR="002F3558" w:rsidRPr="00571B07" w:rsidRDefault="002F3558" w:rsidP="00571B07">
      <w:pPr>
        <w:spacing w:line="480" w:lineRule="auto"/>
        <w:rPr>
          <w:rFonts w:ascii="Times New Roman" w:hAnsi="Times New Roman" w:cs="Times New Roman"/>
        </w:rPr>
      </w:pPr>
      <w:r w:rsidRPr="00571B07">
        <w:rPr>
          <w:rFonts w:ascii="Times New Roman" w:hAnsi="Times New Roman" w:cs="Times New Roman"/>
        </w:rPr>
        <w:t xml:space="preserve">Moody, </w:t>
      </w:r>
      <w:r w:rsidR="00B232EE" w:rsidRPr="00571B07">
        <w:rPr>
          <w:rFonts w:ascii="Times New Roman" w:hAnsi="Times New Roman" w:cs="Times New Roman"/>
        </w:rPr>
        <w:t>N</w:t>
      </w:r>
      <w:r w:rsidR="00B232EE">
        <w:rPr>
          <w:rFonts w:ascii="Times New Roman" w:hAnsi="Times New Roman" w:cs="Times New Roman"/>
        </w:rPr>
        <w:t>.</w:t>
      </w:r>
      <w:r w:rsidR="00B232EE" w:rsidRPr="00571B07">
        <w:rPr>
          <w:rFonts w:ascii="Times New Roman" w:hAnsi="Times New Roman" w:cs="Times New Roman"/>
        </w:rPr>
        <w:t xml:space="preserve"> </w:t>
      </w:r>
      <w:r w:rsidR="00E573CD" w:rsidRPr="00571B07">
        <w:rPr>
          <w:rFonts w:ascii="Times New Roman" w:hAnsi="Times New Roman" w:cs="Times New Roman"/>
        </w:rPr>
        <w:t>(1997),</w:t>
      </w:r>
      <w:r w:rsidRPr="00571B07">
        <w:rPr>
          <w:rFonts w:ascii="Times New Roman" w:hAnsi="Times New Roman" w:cs="Times New Roman"/>
        </w:rPr>
        <w:t xml:space="preserve"> ‘Poldark </w:t>
      </w:r>
      <w:r w:rsidR="00634827">
        <w:rPr>
          <w:rFonts w:ascii="Times New Roman" w:hAnsi="Times New Roman" w:cs="Times New Roman"/>
        </w:rPr>
        <w:t>c</w:t>
      </w:r>
      <w:r w:rsidR="00634827" w:rsidRPr="00571B07">
        <w:rPr>
          <w:rFonts w:ascii="Times New Roman" w:hAnsi="Times New Roman" w:cs="Times New Roman"/>
        </w:rPr>
        <w:t xml:space="preserve">ountry </w:t>
      </w:r>
      <w:r w:rsidRPr="00571B07">
        <w:rPr>
          <w:rFonts w:ascii="Times New Roman" w:hAnsi="Times New Roman" w:cs="Times New Roman"/>
        </w:rPr>
        <w:t xml:space="preserve">and </w:t>
      </w:r>
      <w:r w:rsidR="00634827">
        <w:rPr>
          <w:rFonts w:ascii="Times New Roman" w:hAnsi="Times New Roman" w:cs="Times New Roman"/>
        </w:rPr>
        <w:t>n</w:t>
      </w:r>
      <w:r w:rsidR="00634827" w:rsidRPr="00571B07">
        <w:rPr>
          <w:rFonts w:ascii="Times New Roman" w:hAnsi="Times New Roman" w:cs="Times New Roman"/>
        </w:rPr>
        <w:t xml:space="preserve">ational </w:t>
      </w:r>
      <w:r w:rsidR="00634827">
        <w:rPr>
          <w:rFonts w:ascii="Times New Roman" w:hAnsi="Times New Roman" w:cs="Times New Roman"/>
        </w:rPr>
        <w:t>c</w:t>
      </w:r>
      <w:r w:rsidR="00634827" w:rsidRPr="00571B07">
        <w:rPr>
          <w:rFonts w:ascii="Times New Roman" w:hAnsi="Times New Roman" w:cs="Times New Roman"/>
        </w:rPr>
        <w:t xml:space="preserve">ulture’ </w:t>
      </w:r>
      <w:r w:rsidRPr="00571B07">
        <w:rPr>
          <w:rFonts w:ascii="Times New Roman" w:hAnsi="Times New Roman" w:cs="Times New Roman"/>
        </w:rPr>
        <w:t xml:space="preserve">in </w:t>
      </w:r>
      <w:r w:rsidRPr="00571B07">
        <w:rPr>
          <w:rFonts w:ascii="Times New Roman" w:hAnsi="Times New Roman" w:cs="Times New Roman"/>
          <w:i/>
        </w:rPr>
        <w:t>Cornwall: The Cultural Construction of Place</w:t>
      </w:r>
      <w:r w:rsidR="00E573CD" w:rsidRPr="00571B07">
        <w:rPr>
          <w:rFonts w:ascii="Times New Roman" w:hAnsi="Times New Roman" w:cs="Times New Roman"/>
        </w:rPr>
        <w:t xml:space="preserve">, </w:t>
      </w:r>
      <w:r w:rsidR="00E343DE">
        <w:rPr>
          <w:rFonts w:ascii="Times New Roman" w:hAnsi="Times New Roman" w:cs="Times New Roman"/>
        </w:rPr>
        <w:t xml:space="preserve">in </w:t>
      </w:r>
      <w:r w:rsidR="00E343DE" w:rsidRPr="00571B07">
        <w:rPr>
          <w:rFonts w:ascii="Times New Roman" w:hAnsi="Times New Roman" w:cs="Times New Roman"/>
        </w:rPr>
        <w:t>E</w:t>
      </w:r>
      <w:r w:rsidR="00E343DE">
        <w:rPr>
          <w:rFonts w:ascii="Times New Roman" w:hAnsi="Times New Roman" w:cs="Times New Roman"/>
        </w:rPr>
        <w:t>.</w:t>
      </w:r>
      <w:r w:rsidR="00E343DE" w:rsidRPr="00571B07">
        <w:rPr>
          <w:rFonts w:ascii="Times New Roman" w:hAnsi="Times New Roman" w:cs="Times New Roman"/>
        </w:rPr>
        <w:t xml:space="preserve"> Westland </w:t>
      </w:r>
      <w:r w:rsidR="00E343DE">
        <w:rPr>
          <w:rFonts w:ascii="Times New Roman" w:hAnsi="Times New Roman" w:cs="Times New Roman"/>
        </w:rPr>
        <w:t>(</w:t>
      </w:r>
      <w:r w:rsidRPr="00571B07">
        <w:rPr>
          <w:rFonts w:ascii="Times New Roman" w:hAnsi="Times New Roman" w:cs="Times New Roman"/>
        </w:rPr>
        <w:t>ed</w:t>
      </w:r>
      <w:r w:rsidR="00E573CD" w:rsidRPr="00571B07">
        <w:rPr>
          <w:rFonts w:ascii="Times New Roman" w:hAnsi="Times New Roman" w:cs="Times New Roman"/>
        </w:rPr>
        <w:t>.</w:t>
      </w:r>
      <w:r w:rsidR="00E343DE">
        <w:rPr>
          <w:rFonts w:ascii="Times New Roman" w:hAnsi="Times New Roman" w:cs="Times New Roman"/>
        </w:rPr>
        <w:t>)</w:t>
      </w:r>
      <w:r w:rsidR="00E573CD" w:rsidRPr="00571B07">
        <w:rPr>
          <w:rFonts w:ascii="Times New Roman" w:hAnsi="Times New Roman" w:cs="Times New Roman"/>
        </w:rPr>
        <w:t xml:space="preserve">, </w:t>
      </w:r>
      <w:proofErr w:type="spellStart"/>
      <w:r w:rsidR="00E573CD" w:rsidRPr="00571B07">
        <w:rPr>
          <w:rFonts w:ascii="Times New Roman" w:hAnsi="Times New Roman" w:cs="Times New Roman"/>
        </w:rPr>
        <w:t>Newmill</w:t>
      </w:r>
      <w:proofErr w:type="spellEnd"/>
      <w:r w:rsidR="00E573CD" w:rsidRPr="00571B07">
        <w:rPr>
          <w:rFonts w:ascii="Times New Roman" w:hAnsi="Times New Roman" w:cs="Times New Roman"/>
        </w:rPr>
        <w:t>: Patten Press.</w:t>
      </w:r>
    </w:p>
    <w:p w14:paraId="67351D96" w14:textId="37A63D84" w:rsidR="002F3558" w:rsidRPr="00571B07" w:rsidRDefault="002F3558" w:rsidP="00571B07">
      <w:pPr>
        <w:spacing w:line="480" w:lineRule="auto"/>
        <w:rPr>
          <w:rFonts w:ascii="Times New Roman" w:hAnsi="Times New Roman" w:cs="Times New Roman"/>
          <w:lang w:val="en-GB"/>
        </w:rPr>
      </w:pPr>
      <w:r w:rsidRPr="00571B07">
        <w:rPr>
          <w:rFonts w:ascii="Times New Roman" w:hAnsi="Times New Roman" w:cs="Times New Roman"/>
          <w:lang w:val="en-GB"/>
        </w:rPr>
        <w:t xml:space="preserve">Moral, </w:t>
      </w:r>
      <w:r w:rsidR="00634827" w:rsidRPr="00571B07">
        <w:rPr>
          <w:rFonts w:ascii="Times New Roman" w:hAnsi="Times New Roman" w:cs="Times New Roman"/>
          <w:lang w:val="en-GB"/>
        </w:rPr>
        <w:t>T</w:t>
      </w:r>
      <w:r w:rsidR="00634827">
        <w:rPr>
          <w:rFonts w:ascii="Times New Roman" w:hAnsi="Times New Roman" w:cs="Times New Roman"/>
          <w:lang w:val="en-GB"/>
        </w:rPr>
        <w:t>.</w:t>
      </w:r>
      <w:r w:rsidR="00634827" w:rsidRPr="00571B07">
        <w:rPr>
          <w:rFonts w:ascii="Times New Roman" w:hAnsi="Times New Roman" w:cs="Times New Roman"/>
          <w:lang w:val="en-GB"/>
        </w:rPr>
        <w:t xml:space="preserve"> L</w:t>
      </w:r>
      <w:r w:rsidR="00634827">
        <w:rPr>
          <w:rFonts w:ascii="Times New Roman" w:hAnsi="Times New Roman" w:cs="Times New Roman"/>
          <w:lang w:val="en-GB"/>
        </w:rPr>
        <w:t>.</w:t>
      </w:r>
      <w:r w:rsidR="00634827" w:rsidRPr="00571B07">
        <w:rPr>
          <w:rFonts w:ascii="Times New Roman" w:hAnsi="Times New Roman" w:cs="Times New Roman"/>
          <w:lang w:val="en-GB"/>
        </w:rPr>
        <w:t xml:space="preserve"> </w:t>
      </w:r>
      <w:r w:rsidRPr="00571B07">
        <w:rPr>
          <w:rFonts w:ascii="Times New Roman" w:hAnsi="Times New Roman" w:cs="Times New Roman"/>
          <w:lang w:val="en-GB"/>
        </w:rPr>
        <w:t xml:space="preserve">(2002), </w:t>
      </w:r>
      <w:r w:rsidRPr="00571B07">
        <w:rPr>
          <w:rFonts w:ascii="Times New Roman" w:hAnsi="Times New Roman" w:cs="Times New Roman"/>
          <w:i/>
          <w:lang w:val="en-GB"/>
        </w:rPr>
        <w:t>Hitchcock and the Making of Marnie</w:t>
      </w:r>
      <w:r w:rsidRPr="00571B07">
        <w:rPr>
          <w:rFonts w:ascii="Times New Roman" w:hAnsi="Times New Roman" w:cs="Times New Roman"/>
          <w:lang w:val="en-GB"/>
        </w:rPr>
        <w:t>, Manchester: Manchester University Press</w:t>
      </w:r>
      <w:r w:rsidR="00E573CD" w:rsidRPr="00571B07">
        <w:rPr>
          <w:rFonts w:ascii="Times New Roman" w:hAnsi="Times New Roman" w:cs="Times New Roman"/>
          <w:lang w:val="en-GB"/>
        </w:rPr>
        <w:t>.</w:t>
      </w:r>
    </w:p>
    <w:p w14:paraId="40348CFB" w14:textId="416A97C9" w:rsidR="002F3558" w:rsidRPr="00571B07" w:rsidRDefault="002F3558" w:rsidP="00571B07">
      <w:pPr>
        <w:spacing w:line="480" w:lineRule="auto"/>
        <w:rPr>
          <w:rFonts w:ascii="Times New Roman" w:hAnsi="Times New Roman" w:cs="Times New Roman"/>
          <w:lang w:val="en-GB"/>
        </w:rPr>
      </w:pPr>
      <w:r w:rsidRPr="00571B07">
        <w:rPr>
          <w:rFonts w:ascii="Times New Roman" w:hAnsi="Times New Roman" w:cs="Times New Roman"/>
          <w:lang w:val="en-GB"/>
        </w:rPr>
        <w:lastRenderedPageBreak/>
        <w:t xml:space="preserve">Radish, </w:t>
      </w:r>
      <w:r w:rsidR="00DF5641" w:rsidRPr="00571B07">
        <w:rPr>
          <w:rFonts w:ascii="Times New Roman" w:hAnsi="Times New Roman" w:cs="Times New Roman"/>
          <w:lang w:val="en-GB"/>
        </w:rPr>
        <w:t>C</w:t>
      </w:r>
      <w:r w:rsidR="00DF5641">
        <w:rPr>
          <w:rFonts w:ascii="Times New Roman" w:hAnsi="Times New Roman" w:cs="Times New Roman"/>
          <w:lang w:val="en-GB"/>
        </w:rPr>
        <w:t>. (2015)</w:t>
      </w:r>
      <w:r w:rsidRPr="00571B07">
        <w:rPr>
          <w:rFonts w:ascii="Times New Roman" w:hAnsi="Times New Roman" w:cs="Times New Roman"/>
          <w:lang w:val="en-GB"/>
        </w:rPr>
        <w:t>, interviewing Aidan Turner (Ross Poldark) for collider.com</w:t>
      </w:r>
      <w:r w:rsidR="003E1F3A" w:rsidRPr="00571B07">
        <w:rPr>
          <w:rFonts w:ascii="Times New Roman" w:hAnsi="Times New Roman" w:cs="Times New Roman"/>
          <w:lang w:val="en-GB"/>
        </w:rPr>
        <w:t>,</w:t>
      </w:r>
      <w:r w:rsidRPr="00571B07">
        <w:rPr>
          <w:rFonts w:ascii="Times New Roman" w:hAnsi="Times New Roman" w:cs="Times New Roman"/>
          <w:lang w:val="en-GB"/>
        </w:rPr>
        <w:t xml:space="preserve"> 20 June</w:t>
      </w:r>
      <w:r w:rsidR="00E93513" w:rsidRPr="00571B07">
        <w:rPr>
          <w:rFonts w:ascii="Times New Roman" w:hAnsi="Times New Roman" w:cs="Times New Roman"/>
          <w:lang w:val="en-GB"/>
        </w:rPr>
        <w:t>,</w:t>
      </w:r>
    </w:p>
    <w:p w14:paraId="3B115439" w14:textId="71A0944F" w:rsidR="002F3558" w:rsidRPr="00571B07" w:rsidRDefault="002F3558" w:rsidP="00571B07">
      <w:pPr>
        <w:spacing w:line="480" w:lineRule="auto"/>
        <w:rPr>
          <w:rFonts w:ascii="Times New Roman" w:hAnsi="Times New Roman" w:cs="Times New Roman"/>
          <w:lang w:val="en-GB"/>
        </w:rPr>
      </w:pPr>
      <w:r w:rsidRPr="00571B07">
        <w:rPr>
          <w:rFonts w:ascii="Times New Roman" w:hAnsi="Times New Roman" w:cs="Times New Roman"/>
          <w:lang w:val="en-GB"/>
        </w:rPr>
        <w:t xml:space="preserve"> </w:t>
      </w:r>
      <w:hyperlink r:id="rId12" w:history="1">
        <w:r w:rsidRPr="00571B07">
          <w:rPr>
            <w:rStyle w:val="Hyperlink"/>
            <w:rFonts w:ascii="Times New Roman" w:hAnsi="Times New Roman" w:cs="Times New Roman"/>
            <w:lang w:val="en-GB"/>
          </w:rPr>
          <w:t>http://collider.com/poldark-aidan-turner-on-the-next-downton-abbey-and-more/</w:t>
        </w:r>
      </w:hyperlink>
      <w:r w:rsidRPr="00571B07">
        <w:rPr>
          <w:rFonts w:ascii="Times New Roman" w:hAnsi="Times New Roman" w:cs="Times New Roman"/>
          <w:lang w:val="en-GB"/>
        </w:rPr>
        <w:t xml:space="preserve"> </w:t>
      </w:r>
      <w:r w:rsidR="00E573CD" w:rsidRPr="00571B07">
        <w:rPr>
          <w:rFonts w:ascii="Times New Roman" w:hAnsi="Times New Roman" w:cs="Times New Roman"/>
          <w:lang w:val="en-GB"/>
        </w:rPr>
        <w:t>(a</w:t>
      </w:r>
      <w:r w:rsidRPr="00571B07">
        <w:rPr>
          <w:rFonts w:ascii="Times New Roman" w:hAnsi="Times New Roman" w:cs="Times New Roman"/>
          <w:lang w:val="en-GB"/>
        </w:rPr>
        <w:t>ccessed 27 July 2017</w:t>
      </w:r>
      <w:r w:rsidR="00E573CD" w:rsidRPr="00571B07">
        <w:rPr>
          <w:rFonts w:ascii="Times New Roman" w:hAnsi="Times New Roman" w:cs="Times New Roman"/>
          <w:lang w:val="en-GB"/>
        </w:rPr>
        <w:t>)</w:t>
      </w:r>
      <w:r w:rsidR="00E93513" w:rsidRPr="00571B07">
        <w:rPr>
          <w:rFonts w:ascii="Times New Roman" w:hAnsi="Times New Roman" w:cs="Times New Roman"/>
          <w:lang w:val="en-GB"/>
        </w:rPr>
        <w:t>.</w:t>
      </w:r>
    </w:p>
    <w:p w14:paraId="08D6F227" w14:textId="7F92B2BD" w:rsidR="00732E3A" w:rsidRPr="00571B07" w:rsidRDefault="009A7EE2" w:rsidP="00571B07">
      <w:pPr>
        <w:spacing w:line="480" w:lineRule="auto"/>
        <w:rPr>
          <w:rFonts w:ascii="Times New Roman" w:hAnsi="Times New Roman" w:cs="Times New Roman"/>
        </w:rPr>
      </w:pPr>
      <w:proofErr w:type="spellStart"/>
      <w:r w:rsidRPr="00571B07">
        <w:rPr>
          <w:rFonts w:ascii="Times New Roman" w:hAnsi="Times New Roman" w:cs="Times New Roman"/>
        </w:rPr>
        <w:t>Rosenstone</w:t>
      </w:r>
      <w:proofErr w:type="spellEnd"/>
      <w:r w:rsidR="00DA3012" w:rsidRPr="00571B07">
        <w:rPr>
          <w:rFonts w:ascii="Times New Roman" w:hAnsi="Times New Roman" w:cs="Times New Roman"/>
        </w:rPr>
        <w:t xml:space="preserve">, </w:t>
      </w:r>
      <w:r w:rsidR="00DF5641" w:rsidRPr="00571B07">
        <w:rPr>
          <w:rFonts w:ascii="Times New Roman" w:hAnsi="Times New Roman" w:cs="Times New Roman"/>
        </w:rPr>
        <w:t>R</w:t>
      </w:r>
      <w:r w:rsidR="00DF5641">
        <w:rPr>
          <w:rFonts w:ascii="Times New Roman" w:hAnsi="Times New Roman" w:cs="Times New Roman"/>
        </w:rPr>
        <w:t>.</w:t>
      </w:r>
      <w:r w:rsidR="00DF5641" w:rsidRPr="00571B07">
        <w:rPr>
          <w:rFonts w:ascii="Times New Roman" w:hAnsi="Times New Roman" w:cs="Times New Roman"/>
        </w:rPr>
        <w:t xml:space="preserve"> </w:t>
      </w:r>
      <w:r w:rsidR="00DA3012" w:rsidRPr="00571B07">
        <w:rPr>
          <w:rFonts w:ascii="Times New Roman" w:hAnsi="Times New Roman" w:cs="Times New Roman"/>
        </w:rPr>
        <w:t>A. (1988)</w:t>
      </w:r>
      <w:r w:rsidR="00634827">
        <w:rPr>
          <w:rFonts w:ascii="Times New Roman" w:hAnsi="Times New Roman" w:cs="Times New Roman"/>
        </w:rPr>
        <w:t>,</w:t>
      </w:r>
      <w:r w:rsidRPr="00571B07">
        <w:rPr>
          <w:rFonts w:ascii="Times New Roman" w:hAnsi="Times New Roman" w:cs="Times New Roman"/>
        </w:rPr>
        <w:t xml:space="preserve"> ‘History in images/history in words: reflections on the possibility of really putting history onto film’, </w:t>
      </w:r>
      <w:r w:rsidRPr="00571B07">
        <w:rPr>
          <w:rFonts w:ascii="Times New Roman" w:hAnsi="Times New Roman" w:cs="Times New Roman"/>
          <w:i/>
        </w:rPr>
        <w:t>American Historical Review</w:t>
      </w:r>
      <w:r w:rsidR="00E93513" w:rsidRPr="00571B07">
        <w:rPr>
          <w:rFonts w:ascii="Times New Roman" w:hAnsi="Times New Roman" w:cs="Times New Roman"/>
        </w:rPr>
        <w:t>,</w:t>
      </w:r>
      <w:r w:rsidR="00DA3012" w:rsidRPr="00571B07">
        <w:rPr>
          <w:rFonts w:ascii="Times New Roman" w:hAnsi="Times New Roman" w:cs="Times New Roman"/>
        </w:rPr>
        <w:t xml:space="preserve"> 93</w:t>
      </w:r>
      <w:r w:rsidR="00DF5641">
        <w:rPr>
          <w:rFonts w:ascii="Times New Roman" w:hAnsi="Times New Roman" w:cs="Times New Roman"/>
        </w:rPr>
        <w:t xml:space="preserve">: </w:t>
      </w:r>
      <w:r w:rsidR="00E93513" w:rsidRPr="00571B07">
        <w:rPr>
          <w:rFonts w:ascii="Times New Roman" w:hAnsi="Times New Roman" w:cs="Times New Roman"/>
        </w:rPr>
        <w:t xml:space="preserve"> </w:t>
      </w:r>
      <w:r w:rsidR="00DA3012" w:rsidRPr="00571B07">
        <w:rPr>
          <w:rFonts w:ascii="Times New Roman" w:hAnsi="Times New Roman" w:cs="Times New Roman"/>
        </w:rPr>
        <w:t>5</w:t>
      </w:r>
      <w:r w:rsidR="00E93513" w:rsidRPr="00571B07">
        <w:rPr>
          <w:rFonts w:ascii="Times New Roman" w:hAnsi="Times New Roman" w:cs="Times New Roman"/>
        </w:rPr>
        <w:t xml:space="preserve">, pp. </w:t>
      </w:r>
      <w:r w:rsidR="00E93513" w:rsidRPr="00571B07">
        <w:rPr>
          <w:rFonts w:ascii="Times New Roman" w:hAnsi="Times New Roman" w:cs="Times New Roman"/>
          <w:shd w:val="clear" w:color="auto" w:fill="FFFFFF"/>
        </w:rPr>
        <w:t>1173-1185.</w:t>
      </w:r>
    </w:p>
    <w:p w14:paraId="7FD7A32B" w14:textId="7403D9E9" w:rsidR="0009700A" w:rsidRPr="00571B07" w:rsidRDefault="0009700A" w:rsidP="00571B07">
      <w:pPr>
        <w:spacing w:line="480" w:lineRule="auto"/>
        <w:rPr>
          <w:rFonts w:ascii="Times New Roman" w:hAnsi="Times New Roman" w:cs="Times New Roman"/>
          <w:lang w:val="en-GB"/>
        </w:rPr>
      </w:pPr>
      <w:r w:rsidRPr="00571B07">
        <w:rPr>
          <w:rFonts w:ascii="Times New Roman" w:hAnsi="Times New Roman" w:cs="Times New Roman"/>
          <w:lang w:val="en-GB"/>
        </w:rPr>
        <w:t xml:space="preserve">Taddeo, </w:t>
      </w:r>
      <w:r w:rsidR="00DF5641">
        <w:rPr>
          <w:rFonts w:ascii="Times New Roman" w:hAnsi="Times New Roman" w:cs="Times New Roman"/>
          <w:lang w:val="en-GB"/>
        </w:rPr>
        <w:t>J. A.</w:t>
      </w:r>
      <w:r w:rsidR="006D1F9E" w:rsidRPr="00571B07">
        <w:rPr>
          <w:rFonts w:ascii="Times New Roman" w:hAnsi="Times New Roman" w:cs="Times New Roman"/>
          <w:lang w:val="en-GB"/>
        </w:rPr>
        <w:t xml:space="preserve"> (2014), ‘“Why don’t you take her?”</w:t>
      </w:r>
      <w:r w:rsidR="00E93513" w:rsidRPr="00571B07">
        <w:rPr>
          <w:rFonts w:ascii="Times New Roman" w:hAnsi="Times New Roman" w:cs="Times New Roman"/>
          <w:lang w:val="en-GB"/>
        </w:rPr>
        <w:t>:</w:t>
      </w:r>
      <w:r w:rsidR="006D1F9E" w:rsidRPr="00571B07">
        <w:rPr>
          <w:rFonts w:ascii="Times New Roman" w:hAnsi="Times New Roman" w:cs="Times New Roman"/>
          <w:lang w:val="en-GB"/>
        </w:rPr>
        <w:t xml:space="preserve"> Rape in the </w:t>
      </w:r>
      <w:r w:rsidR="006D1F9E" w:rsidRPr="00571B07">
        <w:rPr>
          <w:rFonts w:ascii="Times New Roman" w:hAnsi="Times New Roman" w:cs="Times New Roman"/>
          <w:i/>
          <w:lang w:val="en-GB"/>
        </w:rPr>
        <w:t>Poldark</w:t>
      </w:r>
      <w:r w:rsidR="00E93513" w:rsidRPr="00571B07">
        <w:rPr>
          <w:rFonts w:ascii="Times New Roman" w:hAnsi="Times New Roman" w:cs="Times New Roman"/>
          <w:lang w:val="en-GB"/>
        </w:rPr>
        <w:t xml:space="preserve"> narrative’ in </w:t>
      </w:r>
      <w:r w:rsidR="00DF5641" w:rsidRPr="00571B07">
        <w:rPr>
          <w:rFonts w:ascii="Times New Roman" w:hAnsi="Times New Roman" w:cs="Times New Roman"/>
          <w:lang w:val="en-GB"/>
        </w:rPr>
        <w:t>J</w:t>
      </w:r>
      <w:r w:rsidR="00DF5641">
        <w:rPr>
          <w:rFonts w:ascii="Times New Roman" w:hAnsi="Times New Roman" w:cs="Times New Roman"/>
          <w:lang w:val="en-GB"/>
        </w:rPr>
        <w:t>.</w:t>
      </w:r>
      <w:r w:rsidR="00DF5641" w:rsidRPr="00571B07">
        <w:rPr>
          <w:rFonts w:ascii="Times New Roman" w:hAnsi="Times New Roman" w:cs="Times New Roman"/>
          <w:lang w:val="en-GB"/>
        </w:rPr>
        <w:t xml:space="preserve"> </w:t>
      </w:r>
      <w:r w:rsidR="00E93513" w:rsidRPr="00571B07">
        <w:rPr>
          <w:rFonts w:ascii="Times New Roman" w:hAnsi="Times New Roman" w:cs="Times New Roman"/>
          <w:lang w:val="en-GB"/>
        </w:rPr>
        <w:t xml:space="preserve">Leggott and </w:t>
      </w:r>
      <w:r w:rsidR="00DF5641">
        <w:rPr>
          <w:rFonts w:ascii="Times New Roman" w:hAnsi="Times New Roman" w:cs="Times New Roman"/>
          <w:lang w:val="en-GB"/>
        </w:rPr>
        <w:t>J. A.</w:t>
      </w:r>
      <w:r w:rsidR="00E93513" w:rsidRPr="00571B07">
        <w:rPr>
          <w:rFonts w:ascii="Times New Roman" w:hAnsi="Times New Roman" w:cs="Times New Roman"/>
          <w:lang w:val="en-GB"/>
        </w:rPr>
        <w:t xml:space="preserve"> Taddeo </w:t>
      </w:r>
      <w:r w:rsidR="00DF5641">
        <w:rPr>
          <w:rFonts w:ascii="Times New Roman" w:hAnsi="Times New Roman" w:cs="Times New Roman"/>
          <w:lang w:val="en-GB"/>
        </w:rPr>
        <w:t>(</w:t>
      </w:r>
      <w:r w:rsidR="00E93513" w:rsidRPr="00571B07">
        <w:rPr>
          <w:rFonts w:ascii="Times New Roman" w:hAnsi="Times New Roman" w:cs="Times New Roman"/>
          <w:lang w:val="en-GB"/>
        </w:rPr>
        <w:t>eds.</w:t>
      </w:r>
      <w:r w:rsidR="00DF5641">
        <w:rPr>
          <w:rFonts w:ascii="Times New Roman" w:hAnsi="Times New Roman" w:cs="Times New Roman"/>
          <w:lang w:val="en-GB"/>
        </w:rPr>
        <w:t>)</w:t>
      </w:r>
      <w:r w:rsidR="00E93513" w:rsidRPr="00571B07">
        <w:rPr>
          <w:rFonts w:ascii="Times New Roman" w:hAnsi="Times New Roman" w:cs="Times New Roman"/>
          <w:lang w:val="en-GB"/>
        </w:rPr>
        <w:t>,</w:t>
      </w:r>
      <w:r w:rsidR="00E93513" w:rsidRPr="00571B07">
        <w:rPr>
          <w:rFonts w:ascii="Times New Roman" w:hAnsi="Times New Roman" w:cs="Times New Roman"/>
          <w:i/>
          <w:lang w:val="en-GB"/>
        </w:rPr>
        <w:t xml:space="preserve"> </w:t>
      </w:r>
      <w:r w:rsidR="006D1F9E" w:rsidRPr="00571B07">
        <w:rPr>
          <w:rFonts w:ascii="Times New Roman" w:hAnsi="Times New Roman" w:cs="Times New Roman"/>
          <w:i/>
          <w:lang w:val="en-GB"/>
        </w:rPr>
        <w:t xml:space="preserve">Upstairs and Downstairs: British Costume Drama from </w:t>
      </w:r>
      <w:r w:rsidR="00E93513" w:rsidRPr="00571B07">
        <w:rPr>
          <w:rFonts w:ascii="Times New Roman" w:hAnsi="Times New Roman" w:cs="Times New Roman"/>
          <w:lang w:val="en-GB"/>
        </w:rPr>
        <w:t xml:space="preserve">The </w:t>
      </w:r>
      <w:proofErr w:type="spellStart"/>
      <w:r w:rsidR="006D1F9E" w:rsidRPr="00571B07">
        <w:rPr>
          <w:rFonts w:ascii="Times New Roman" w:hAnsi="Times New Roman" w:cs="Times New Roman"/>
          <w:lang w:val="en-GB"/>
        </w:rPr>
        <w:t>Forsyte</w:t>
      </w:r>
      <w:proofErr w:type="spellEnd"/>
      <w:r w:rsidR="006D1F9E" w:rsidRPr="00571B07">
        <w:rPr>
          <w:rFonts w:ascii="Times New Roman" w:hAnsi="Times New Roman" w:cs="Times New Roman"/>
          <w:lang w:val="en-GB"/>
        </w:rPr>
        <w:t xml:space="preserve"> Saga</w:t>
      </w:r>
      <w:r w:rsidR="006D1F9E" w:rsidRPr="00571B07">
        <w:rPr>
          <w:rFonts w:ascii="Times New Roman" w:hAnsi="Times New Roman" w:cs="Times New Roman"/>
          <w:i/>
          <w:lang w:val="en-GB"/>
        </w:rPr>
        <w:t xml:space="preserve"> to </w:t>
      </w:r>
      <w:r w:rsidR="006D1F9E" w:rsidRPr="00571B07">
        <w:rPr>
          <w:rFonts w:ascii="Times New Roman" w:hAnsi="Times New Roman" w:cs="Times New Roman"/>
          <w:lang w:val="en-GB"/>
        </w:rPr>
        <w:t>Downton Abbey</w:t>
      </w:r>
      <w:r w:rsidR="00E93513" w:rsidRPr="00571B07">
        <w:rPr>
          <w:rFonts w:ascii="Times New Roman" w:hAnsi="Times New Roman" w:cs="Times New Roman"/>
          <w:lang w:val="en-GB"/>
        </w:rPr>
        <w:t xml:space="preserve">, </w:t>
      </w:r>
      <w:r w:rsidR="00B232EE">
        <w:rPr>
          <w:rFonts w:ascii="Times New Roman" w:hAnsi="Times New Roman" w:cs="Times New Roman"/>
          <w:lang w:val="en-GB"/>
        </w:rPr>
        <w:t>Lanham MD</w:t>
      </w:r>
      <w:r w:rsidR="006D1F9E" w:rsidRPr="00571B07">
        <w:rPr>
          <w:rFonts w:ascii="Times New Roman" w:hAnsi="Times New Roman" w:cs="Times New Roman"/>
          <w:lang w:val="en-GB"/>
        </w:rPr>
        <w:t>: Rowman and Littlefield</w:t>
      </w:r>
      <w:r w:rsidR="00E93513" w:rsidRPr="00571B07">
        <w:rPr>
          <w:rFonts w:ascii="Times New Roman" w:hAnsi="Times New Roman" w:cs="Times New Roman"/>
          <w:lang w:val="en-GB"/>
        </w:rPr>
        <w:t>, pp. 207-221.</w:t>
      </w:r>
      <w:r w:rsidR="006D1F9E" w:rsidRPr="00571B07">
        <w:rPr>
          <w:rFonts w:ascii="Times New Roman" w:hAnsi="Times New Roman" w:cs="Times New Roman"/>
          <w:lang w:val="en-GB"/>
        </w:rPr>
        <w:t xml:space="preserve"> </w:t>
      </w:r>
    </w:p>
    <w:p w14:paraId="24750CB0" w14:textId="6E884190" w:rsidR="00265D72" w:rsidRPr="00571B07" w:rsidRDefault="00D56F27" w:rsidP="00571B07">
      <w:pPr>
        <w:spacing w:line="480" w:lineRule="auto"/>
        <w:rPr>
          <w:rFonts w:ascii="Times New Roman" w:hAnsi="Times New Roman" w:cs="Times New Roman"/>
          <w:lang w:val="en-GB"/>
        </w:rPr>
      </w:pPr>
      <w:r w:rsidRPr="00571B07">
        <w:rPr>
          <w:rFonts w:ascii="Times New Roman" w:hAnsi="Times New Roman" w:cs="Times New Roman"/>
          <w:lang w:val="en-GB"/>
        </w:rPr>
        <w:t xml:space="preserve">Thompson, </w:t>
      </w:r>
      <w:r w:rsidR="00DF5641">
        <w:rPr>
          <w:rFonts w:ascii="Times New Roman" w:hAnsi="Times New Roman" w:cs="Times New Roman"/>
          <w:lang w:val="en-GB"/>
        </w:rPr>
        <w:t>E.P.</w:t>
      </w:r>
      <w:r w:rsidRPr="00571B07">
        <w:rPr>
          <w:rFonts w:ascii="Times New Roman" w:hAnsi="Times New Roman" w:cs="Times New Roman"/>
          <w:lang w:val="en-GB"/>
        </w:rPr>
        <w:t xml:space="preserve"> (1991), </w:t>
      </w:r>
      <w:r w:rsidRPr="00571B07">
        <w:rPr>
          <w:rFonts w:ascii="Times New Roman" w:hAnsi="Times New Roman" w:cs="Times New Roman"/>
          <w:i/>
          <w:lang w:val="en-GB"/>
        </w:rPr>
        <w:t>The Making of the English Working Class</w:t>
      </w:r>
      <w:r w:rsidRPr="00571B07">
        <w:rPr>
          <w:rFonts w:ascii="Times New Roman" w:hAnsi="Times New Roman" w:cs="Times New Roman"/>
          <w:lang w:val="en-GB"/>
        </w:rPr>
        <w:t>, London: Pengu</w:t>
      </w:r>
      <w:r w:rsidR="00E93513" w:rsidRPr="00571B07">
        <w:rPr>
          <w:rFonts w:ascii="Times New Roman" w:hAnsi="Times New Roman" w:cs="Times New Roman"/>
          <w:lang w:val="en-GB"/>
        </w:rPr>
        <w:t>in Books, first published 1963.</w:t>
      </w:r>
    </w:p>
    <w:p w14:paraId="2D05E7BC" w14:textId="77777777" w:rsidR="00B778F0" w:rsidRDefault="00B778F0" w:rsidP="00571B07">
      <w:pPr>
        <w:spacing w:line="480" w:lineRule="auto"/>
        <w:rPr>
          <w:rFonts w:ascii="Times New Roman" w:hAnsi="Times New Roman" w:cs="Times New Roman"/>
          <w:b/>
          <w:lang w:val="en"/>
        </w:rPr>
      </w:pPr>
    </w:p>
    <w:p w14:paraId="25D6CD48" w14:textId="53DA41AA" w:rsidR="00265D72" w:rsidRPr="00B778F0" w:rsidRDefault="00B778F0" w:rsidP="00571B07">
      <w:pPr>
        <w:spacing w:line="480" w:lineRule="auto"/>
        <w:rPr>
          <w:rFonts w:ascii="Times New Roman" w:hAnsi="Times New Roman" w:cs="Times New Roman"/>
          <w:lang w:val="en"/>
        </w:rPr>
      </w:pPr>
      <w:r w:rsidRPr="00B778F0">
        <w:rPr>
          <w:rFonts w:ascii="Times New Roman" w:hAnsi="Times New Roman" w:cs="Times New Roman"/>
          <w:b/>
          <w:lang w:val="en"/>
        </w:rPr>
        <w:t>Hannah Greig</w:t>
      </w:r>
      <w:r w:rsidRPr="00B778F0">
        <w:rPr>
          <w:rFonts w:ascii="Times New Roman" w:hAnsi="Times New Roman" w:cs="Times New Roman"/>
          <w:lang w:val="en"/>
        </w:rPr>
        <w:t xml:space="preserve"> is a Senior Lecturer in Early Modern History at the University of York.  Her research interests lie in the social, political and material history of Britain in the long eighteenth century (c.1688-1830). She is currently the convener of York's Public History MA and part of the University's Institute for the Public Understanding of the Past. </w:t>
      </w:r>
      <w:r w:rsidR="0052120F">
        <w:rPr>
          <w:rFonts w:ascii="Times New Roman" w:hAnsi="Times New Roman" w:cs="Times New Roman"/>
          <w:lang w:val="en"/>
        </w:rPr>
        <w:t xml:space="preserve">She is an established consultant to film, theatre and TV. Her credits as historical adviser include BBC dramas </w:t>
      </w:r>
      <w:r w:rsidR="0052120F">
        <w:rPr>
          <w:rFonts w:ascii="Times New Roman" w:hAnsi="Times New Roman" w:cs="Times New Roman"/>
          <w:i/>
          <w:lang w:val="en"/>
        </w:rPr>
        <w:t xml:space="preserve">Poldark </w:t>
      </w:r>
      <w:r w:rsidR="0052120F">
        <w:rPr>
          <w:rFonts w:ascii="Times New Roman" w:hAnsi="Times New Roman" w:cs="Times New Roman"/>
          <w:lang w:val="en"/>
        </w:rPr>
        <w:t xml:space="preserve">(series 1-5), </w:t>
      </w:r>
      <w:r w:rsidR="0052120F">
        <w:rPr>
          <w:rFonts w:ascii="Times New Roman" w:hAnsi="Times New Roman" w:cs="Times New Roman"/>
          <w:i/>
          <w:lang w:val="en"/>
        </w:rPr>
        <w:t xml:space="preserve">Gunpowder, Jamaica Inn and Death Comes to Pemberley; </w:t>
      </w:r>
      <w:r w:rsidR="0052120F">
        <w:rPr>
          <w:rFonts w:ascii="Times New Roman" w:hAnsi="Times New Roman" w:cs="Times New Roman"/>
          <w:lang w:val="en"/>
        </w:rPr>
        <w:t xml:space="preserve">feature films </w:t>
      </w:r>
      <w:r w:rsidR="0052120F">
        <w:rPr>
          <w:rFonts w:ascii="Times New Roman" w:hAnsi="Times New Roman" w:cs="Times New Roman"/>
          <w:i/>
          <w:lang w:val="en"/>
        </w:rPr>
        <w:t xml:space="preserve">The </w:t>
      </w:r>
      <w:proofErr w:type="spellStart"/>
      <w:r w:rsidR="0052120F">
        <w:rPr>
          <w:rFonts w:ascii="Times New Roman" w:hAnsi="Times New Roman" w:cs="Times New Roman"/>
          <w:i/>
          <w:lang w:val="en"/>
        </w:rPr>
        <w:t>Favourite</w:t>
      </w:r>
      <w:proofErr w:type="spellEnd"/>
      <w:r w:rsidR="0052120F">
        <w:rPr>
          <w:rFonts w:ascii="Times New Roman" w:hAnsi="Times New Roman" w:cs="Times New Roman"/>
          <w:i/>
          <w:lang w:val="en"/>
        </w:rPr>
        <w:t xml:space="preserve"> </w:t>
      </w:r>
      <w:r w:rsidR="0052120F">
        <w:rPr>
          <w:rFonts w:ascii="Times New Roman" w:hAnsi="Times New Roman" w:cs="Times New Roman"/>
          <w:lang w:val="en"/>
        </w:rPr>
        <w:t xml:space="preserve">(dir. </w:t>
      </w:r>
      <w:proofErr w:type="spellStart"/>
      <w:r w:rsidR="0052120F">
        <w:rPr>
          <w:rFonts w:ascii="Times New Roman" w:hAnsi="Times New Roman" w:cs="Times New Roman"/>
          <w:lang w:val="en"/>
        </w:rPr>
        <w:t>Yorgos</w:t>
      </w:r>
      <w:proofErr w:type="spellEnd"/>
      <w:r w:rsidR="0052120F">
        <w:rPr>
          <w:rFonts w:ascii="Times New Roman" w:hAnsi="Times New Roman" w:cs="Times New Roman"/>
          <w:lang w:val="en"/>
        </w:rPr>
        <w:t xml:space="preserve"> Lanthimos, 2018) and </w:t>
      </w:r>
      <w:r w:rsidR="0052120F">
        <w:rPr>
          <w:rFonts w:ascii="Times New Roman" w:hAnsi="Times New Roman" w:cs="Times New Roman"/>
          <w:i/>
          <w:lang w:val="en"/>
        </w:rPr>
        <w:t xml:space="preserve">The Duchess </w:t>
      </w:r>
      <w:r w:rsidR="0052120F">
        <w:rPr>
          <w:rFonts w:ascii="Times New Roman" w:hAnsi="Times New Roman" w:cs="Times New Roman"/>
          <w:lang w:val="en"/>
        </w:rPr>
        <w:t xml:space="preserve">(dir. Saul </w:t>
      </w:r>
      <w:proofErr w:type="spellStart"/>
      <w:r w:rsidR="0052120F">
        <w:rPr>
          <w:rFonts w:ascii="Times New Roman" w:hAnsi="Times New Roman" w:cs="Times New Roman"/>
          <w:lang w:val="en"/>
        </w:rPr>
        <w:t>Dibb</w:t>
      </w:r>
      <w:proofErr w:type="spellEnd"/>
      <w:r w:rsidR="0052120F">
        <w:rPr>
          <w:rFonts w:ascii="Times New Roman" w:hAnsi="Times New Roman" w:cs="Times New Roman"/>
          <w:lang w:val="en"/>
        </w:rPr>
        <w:t xml:space="preserve">, 2008); and theatre productions including </w:t>
      </w:r>
      <w:r w:rsidR="0052120F">
        <w:rPr>
          <w:rFonts w:ascii="Times New Roman" w:hAnsi="Times New Roman" w:cs="Times New Roman"/>
          <w:i/>
          <w:lang w:val="en"/>
        </w:rPr>
        <w:t xml:space="preserve">The School for Scandal </w:t>
      </w:r>
      <w:r w:rsidR="0052120F">
        <w:rPr>
          <w:rFonts w:ascii="Times New Roman" w:hAnsi="Times New Roman" w:cs="Times New Roman"/>
          <w:lang w:val="en"/>
        </w:rPr>
        <w:t xml:space="preserve">(dir. Jamie Lloyd, Bath Theatre Royal) and </w:t>
      </w:r>
      <w:r w:rsidR="0052120F">
        <w:rPr>
          <w:rFonts w:ascii="Times New Roman" w:hAnsi="Times New Roman" w:cs="Times New Roman"/>
          <w:i/>
          <w:lang w:val="en"/>
        </w:rPr>
        <w:t xml:space="preserve">The Fantastic Follies of </w:t>
      </w:r>
      <w:proofErr w:type="spellStart"/>
      <w:r w:rsidR="0052120F">
        <w:rPr>
          <w:rFonts w:ascii="Times New Roman" w:hAnsi="Times New Roman" w:cs="Times New Roman"/>
          <w:i/>
          <w:iCs/>
          <w:lang w:val="en"/>
        </w:rPr>
        <w:t>Mrs</w:t>
      </w:r>
      <w:proofErr w:type="spellEnd"/>
      <w:r w:rsidR="0052120F">
        <w:rPr>
          <w:rFonts w:ascii="Times New Roman" w:hAnsi="Times New Roman" w:cs="Times New Roman"/>
          <w:i/>
          <w:iCs/>
          <w:lang w:val="en"/>
        </w:rPr>
        <w:t xml:space="preserve"> Rich </w:t>
      </w:r>
      <w:r w:rsidR="0052120F">
        <w:rPr>
          <w:rFonts w:ascii="Times New Roman" w:hAnsi="Times New Roman" w:cs="Times New Roman"/>
          <w:iCs/>
          <w:lang w:val="en"/>
        </w:rPr>
        <w:t xml:space="preserve">(dir. Jo Davies, RSC Stratford) </w:t>
      </w:r>
    </w:p>
    <w:sectPr w:rsidR="00265D72" w:rsidRPr="00B778F0" w:rsidSect="00B232EE">
      <w:headerReference w:type="default" r:id="rId13"/>
      <w:endnotePr>
        <w:numFmt w:val="decimal"/>
      </w:endnotePr>
      <w:type w:val="continuous"/>
      <w:pgSz w:w="11900" w:h="16840"/>
      <w:pgMar w:top="1440" w:right="985"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066640" w14:textId="77777777" w:rsidR="00FF6755" w:rsidRDefault="00FF6755" w:rsidP="004024EE">
      <w:r>
        <w:separator/>
      </w:r>
    </w:p>
  </w:endnote>
  <w:endnote w:type="continuationSeparator" w:id="0">
    <w:p w14:paraId="6BEF8010" w14:textId="77777777" w:rsidR="00FF6755" w:rsidRDefault="00FF6755" w:rsidP="004024EE">
      <w:r>
        <w:continuationSeparator/>
      </w:r>
    </w:p>
  </w:endnote>
  <w:endnote w:id="1">
    <w:p w14:paraId="13404D97" w14:textId="77777777" w:rsidR="00B232EE" w:rsidRDefault="00B232EE" w:rsidP="00E93513">
      <w:pPr>
        <w:pStyle w:val="EndnoteText"/>
        <w:spacing w:line="480" w:lineRule="auto"/>
        <w:rPr>
          <w:rFonts w:ascii="Times New Roman" w:hAnsi="Times New Roman" w:cs="Times New Roman"/>
          <w:b/>
          <w:sz w:val="24"/>
          <w:szCs w:val="24"/>
        </w:rPr>
      </w:pPr>
      <w:r>
        <w:rPr>
          <w:rFonts w:ascii="Times New Roman" w:hAnsi="Times New Roman" w:cs="Times New Roman"/>
          <w:b/>
          <w:sz w:val="24"/>
          <w:szCs w:val="24"/>
        </w:rPr>
        <w:t>Notes</w:t>
      </w:r>
    </w:p>
    <w:p w14:paraId="443EEB7C" w14:textId="24ED5D98" w:rsidR="00F020B7" w:rsidRPr="00E93513" w:rsidRDefault="00F020B7" w:rsidP="00E93513">
      <w:pPr>
        <w:pStyle w:val="EndnoteText"/>
        <w:spacing w:line="480" w:lineRule="auto"/>
        <w:rPr>
          <w:rFonts w:ascii="Times New Roman" w:hAnsi="Times New Roman" w:cs="Times New Roman"/>
          <w:sz w:val="24"/>
          <w:szCs w:val="24"/>
          <w:lang w:val="en-GB"/>
        </w:rPr>
      </w:pPr>
      <w:r w:rsidRPr="00E93513">
        <w:rPr>
          <w:rStyle w:val="EndnoteReference"/>
          <w:rFonts w:ascii="Times New Roman" w:hAnsi="Times New Roman" w:cs="Times New Roman"/>
          <w:sz w:val="24"/>
          <w:szCs w:val="24"/>
        </w:rPr>
        <w:endnoteRef/>
      </w:r>
      <w:r w:rsidRPr="00E93513">
        <w:rPr>
          <w:rFonts w:ascii="Times New Roman" w:hAnsi="Times New Roman" w:cs="Times New Roman"/>
          <w:sz w:val="24"/>
          <w:szCs w:val="24"/>
        </w:rPr>
        <w:t xml:space="preserve"> See for example, http://www.telegraph.co.uk/culture/tvandradio/10046866/BBC-to-challenge-Downton-with-Poldark-remake.html</w:t>
      </w:r>
      <w:r>
        <w:rPr>
          <w:rFonts w:ascii="Times New Roman" w:hAnsi="Times New Roman" w:cs="Times New Roman"/>
          <w:sz w:val="24"/>
          <w:szCs w:val="24"/>
        </w:rPr>
        <w:t>.</w:t>
      </w:r>
    </w:p>
  </w:endnote>
  <w:endnote w:id="2">
    <w:p w14:paraId="0C694002" w14:textId="6371791E" w:rsidR="00F020B7" w:rsidRPr="00E93513" w:rsidRDefault="00F020B7" w:rsidP="00E93513">
      <w:pPr>
        <w:pStyle w:val="EndnoteText"/>
        <w:spacing w:line="480" w:lineRule="auto"/>
        <w:rPr>
          <w:rFonts w:ascii="Times New Roman" w:hAnsi="Times New Roman" w:cs="Times New Roman"/>
          <w:sz w:val="24"/>
          <w:szCs w:val="24"/>
          <w:lang w:val="en-GB"/>
        </w:rPr>
      </w:pPr>
      <w:r w:rsidRPr="00E93513">
        <w:rPr>
          <w:rStyle w:val="EndnoteReference"/>
          <w:rFonts w:ascii="Times New Roman" w:hAnsi="Times New Roman" w:cs="Times New Roman"/>
          <w:sz w:val="24"/>
          <w:szCs w:val="24"/>
        </w:rPr>
        <w:endnoteRef/>
      </w:r>
      <w:r w:rsidRPr="00E93513">
        <w:rPr>
          <w:rFonts w:ascii="Times New Roman" w:hAnsi="Times New Roman" w:cs="Times New Roman"/>
          <w:sz w:val="24"/>
          <w:szCs w:val="24"/>
        </w:rPr>
        <w:t xml:space="preserve"> </w:t>
      </w:r>
      <w:r w:rsidR="00D92621" w:rsidRPr="00E93513">
        <w:rPr>
          <w:rFonts w:ascii="Times New Roman" w:hAnsi="Times New Roman" w:cs="Times New Roman"/>
          <w:sz w:val="24"/>
          <w:szCs w:val="24"/>
        </w:rPr>
        <w:t>Quot</w:t>
      </w:r>
      <w:r w:rsidR="00D92621">
        <w:rPr>
          <w:rFonts w:ascii="Times New Roman" w:hAnsi="Times New Roman" w:cs="Times New Roman"/>
          <w:sz w:val="24"/>
          <w:szCs w:val="24"/>
        </w:rPr>
        <w:t>ation</w:t>
      </w:r>
      <w:r w:rsidR="00D92621" w:rsidRPr="00E93513">
        <w:rPr>
          <w:rFonts w:ascii="Times New Roman" w:hAnsi="Times New Roman" w:cs="Times New Roman"/>
          <w:sz w:val="24"/>
          <w:szCs w:val="24"/>
        </w:rPr>
        <w:t xml:space="preserve"> </w:t>
      </w:r>
      <w:r w:rsidRPr="00E93513">
        <w:rPr>
          <w:rFonts w:ascii="Times New Roman" w:hAnsi="Times New Roman" w:cs="Times New Roman"/>
          <w:sz w:val="24"/>
          <w:szCs w:val="24"/>
        </w:rPr>
        <w:t xml:space="preserve">from </w:t>
      </w:r>
      <w:r w:rsidRPr="00E93513">
        <w:rPr>
          <w:rFonts w:ascii="Times New Roman" w:hAnsi="Times New Roman" w:cs="Times New Roman"/>
          <w:sz w:val="24"/>
          <w:szCs w:val="24"/>
          <w:lang w:val="en-GB"/>
        </w:rPr>
        <w:t xml:space="preserve">Graham in his preface to Jean Graham, </w:t>
      </w:r>
      <w:r w:rsidRPr="00E93513">
        <w:rPr>
          <w:rFonts w:ascii="Times New Roman" w:hAnsi="Times New Roman" w:cs="Times New Roman"/>
          <w:i/>
          <w:sz w:val="24"/>
          <w:szCs w:val="24"/>
          <w:lang w:val="en-GB"/>
        </w:rPr>
        <w:t xml:space="preserve">The Poldark Cookery Book, </w:t>
      </w:r>
      <w:r w:rsidRPr="00E93513">
        <w:rPr>
          <w:rFonts w:ascii="Times New Roman" w:hAnsi="Times New Roman" w:cs="Times New Roman"/>
          <w:sz w:val="24"/>
          <w:szCs w:val="24"/>
          <w:lang w:val="en-GB"/>
        </w:rPr>
        <w:t>first published in 1981 with a new edition forthcoming from Macmillan in September 2017. I am grateful to Macmillan for sharing an advance proof copy.</w:t>
      </w:r>
    </w:p>
  </w:endnote>
  <w:endnote w:id="3">
    <w:p w14:paraId="490BFCD3" w14:textId="5DED1ADA" w:rsidR="00F020B7" w:rsidRPr="00E93513" w:rsidRDefault="00F020B7" w:rsidP="00E93513">
      <w:pPr>
        <w:pStyle w:val="EndnoteText"/>
        <w:spacing w:line="480" w:lineRule="auto"/>
        <w:rPr>
          <w:rFonts w:ascii="Times New Roman" w:hAnsi="Times New Roman" w:cs="Times New Roman"/>
          <w:sz w:val="24"/>
          <w:szCs w:val="24"/>
          <w:lang w:val="en-GB"/>
        </w:rPr>
      </w:pPr>
      <w:r w:rsidRPr="00E93513">
        <w:rPr>
          <w:rStyle w:val="EndnoteReference"/>
          <w:rFonts w:ascii="Times New Roman" w:hAnsi="Times New Roman" w:cs="Times New Roman"/>
          <w:sz w:val="24"/>
          <w:szCs w:val="24"/>
        </w:rPr>
        <w:endnoteRef/>
      </w:r>
      <w:r w:rsidRPr="00E93513">
        <w:rPr>
          <w:rFonts w:ascii="Times New Roman" w:hAnsi="Times New Roman" w:cs="Times New Roman"/>
          <w:sz w:val="24"/>
          <w:szCs w:val="24"/>
        </w:rPr>
        <w:t xml:space="preserve"> Anon, </w:t>
      </w:r>
      <w:r w:rsidRPr="00E93513">
        <w:rPr>
          <w:rFonts w:ascii="Times New Roman" w:hAnsi="Times New Roman" w:cs="Times New Roman"/>
          <w:i/>
          <w:sz w:val="24"/>
          <w:szCs w:val="24"/>
        </w:rPr>
        <w:t>The Observer</w:t>
      </w:r>
      <w:r w:rsidRPr="00E93513">
        <w:rPr>
          <w:rFonts w:ascii="Times New Roman" w:hAnsi="Times New Roman" w:cs="Times New Roman"/>
          <w:sz w:val="24"/>
          <w:szCs w:val="24"/>
        </w:rPr>
        <w:t>, 16 December 1945</w:t>
      </w:r>
      <w:r>
        <w:rPr>
          <w:rFonts w:ascii="Times New Roman" w:hAnsi="Times New Roman" w:cs="Times New Roman"/>
          <w:sz w:val="24"/>
          <w:szCs w:val="24"/>
        </w:rPr>
        <w:t>.</w:t>
      </w:r>
      <w:r w:rsidR="00D92621">
        <w:rPr>
          <w:rFonts w:ascii="Times New Roman" w:hAnsi="Times New Roman" w:cs="Times New Roman"/>
          <w:sz w:val="24"/>
          <w:szCs w:val="24"/>
        </w:rPr>
        <w:t xml:space="preserve"> </w:t>
      </w:r>
      <w:proofErr w:type="spellStart"/>
      <w:r w:rsidR="00D92621">
        <w:rPr>
          <w:rFonts w:ascii="Times New Roman" w:hAnsi="Times New Roman" w:cs="Times New Roman"/>
          <w:sz w:val="24"/>
          <w:szCs w:val="24"/>
        </w:rPr>
        <w:t>pn</w:t>
      </w:r>
      <w:proofErr w:type="spellEnd"/>
      <w:r w:rsidR="00D92621">
        <w:rPr>
          <w:rFonts w:ascii="Times New Roman" w:hAnsi="Times New Roman" w:cs="Times New Roman"/>
          <w:sz w:val="24"/>
          <w:szCs w:val="24"/>
        </w:rPr>
        <w:t>. or available on line?</w:t>
      </w:r>
    </w:p>
  </w:endnote>
  <w:endnote w:id="4">
    <w:p w14:paraId="1F25AC0D" w14:textId="412C4B7D" w:rsidR="00F020B7" w:rsidRPr="00E93513" w:rsidRDefault="00F020B7" w:rsidP="00E93513">
      <w:pPr>
        <w:pStyle w:val="EndnoteText"/>
        <w:spacing w:line="480" w:lineRule="auto"/>
        <w:rPr>
          <w:rFonts w:ascii="Times New Roman" w:hAnsi="Times New Roman" w:cs="Times New Roman"/>
          <w:sz w:val="24"/>
          <w:szCs w:val="24"/>
          <w:lang w:val="en-GB"/>
        </w:rPr>
      </w:pPr>
      <w:r w:rsidRPr="00E93513">
        <w:rPr>
          <w:rStyle w:val="EndnoteReference"/>
          <w:rFonts w:ascii="Times New Roman" w:hAnsi="Times New Roman" w:cs="Times New Roman"/>
          <w:sz w:val="24"/>
          <w:szCs w:val="24"/>
        </w:rPr>
        <w:endnoteRef/>
      </w:r>
      <w:r w:rsidRPr="00E93513">
        <w:rPr>
          <w:rFonts w:ascii="Times New Roman" w:hAnsi="Times New Roman" w:cs="Times New Roman"/>
          <w:sz w:val="24"/>
          <w:szCs w:val="24"/>
        </w:rPr>
        <w:t xml:space="preserve"> Anon, </w:t>
      </w:r>
      <w:r w:rsidRPr="00E93513">
        <w:rPr>
          <w:rFonts w:ascii="Times New Roman" w:hAnsi="Times New Roman" w:cs="Times New Roman"/>
          <w:i/>
          <w:sz w:val="24"/>
          <w:szCs w:val="24"/>
        </w:rPr>
        <w:t xml:space="preserve">The Manchester Guardian, </w:t>
      </w:r>
      <w:r w:rsidRPr="00E93513">
        <w:rPr>
          <w:rFonts w:ascii="Times New Roman" w:hAnsi="Times New Roman" w:cs="Times New Roman"/>
          <w:sz w:val="24"/>
          <w:szCs w:val="24"/>
        </w:rPr>
        <w:t>1953</w:t>
      </w:r>
      <w:r>
        <w:rPr>
          <w:rFonts w:ascii="Times New Roman" w:hAnsi="Times New Roman" w:cs="Times New Roman"/>
          <w:sz w:val="24"/>
          <w:szCs w:val="24"/>
        </w:rPr>
        <w:t>.</w:t>
      </w:r>
      <w:r w:rsidR="00D92621">
        <w:rPr>
          <w:rFonts w:ascii="Times New Roman" w:hAnsi="Times New Roman" w:cs="Times New Roman"/>
          <w:sz w:val="24"/>
          <w:szCs w:val="24"/>
        </w:rPr>
        <w:t xml:space="preserve"> </w:t>
      </w:r>
      <w:proofErr w:type="spellStart"/>
      <w:r w:rsidR="00D92621">
        <w:rPr>
          <w:rFonts w:ascii="Times New Roman" w:hAnsi="Times New Roman" w:cs="Times New Roman"/>
          <w:sz w:val="24"/>
          <w:szCs w:val="24"/>
        </w:rPr>
        <w:t>pn</w:t>
      </w:r>
      <w:proofErr w:type="spellEnd"/>
      <w:r w:rsidR="00D92621">
        <w:rPr>
          <w:rFonts w:ascii="Times New Roman" w:hAnsi="Times New Roman" w:cs="Times New Roman"/>
          <w:sz w:val="24"/>
          <w:szCs w:val="24"/>
        </w:rPr>
        <w:t>. or available on line?</w:t>
      </w:r>
    </w:p>
  </w:endnote>
  <w:endnote w:id="5">
    <w:p w14:paraId="462F38CD" w14:textId="442250EA" w:rsidR="00F020B7" w:rsidRPr="00E93513" w:rsidRDefault="00F020B7" w:rsidP="00E93513">
      <w:pPr>
        <w:pStyle w:val="EndnoteText"/>
        <w:spacing w:line="480" w:lineRule="auto"/>
        <w:rPr>
          <w:rFonts w:ascii="Times New Roman" w:hAnsi="Times New Roman" w:cs="Times New Roman"/>
          <w:sz w:val="24"/>
          <w:szCs w:val="24"/>
          <w:lang w:val="en-GB"/>
        </w:rPr>
      </w:pPr>
      <w:r w:rsidRPr="00E93513">
        <w:rPr>
          <w:rStyle w:val="EndnoteReference"/>
          <w:rFonts w:ascii="Times New Roman" w:hAnsi="Times New Roman" w:cs="Times New Roman"/>
          <w:sz w:val="24"/>
          <w:szCs w:val="24"/>
        </w:rPr>
        <w:endnoteRef/>
      </w:r>
      <w:r w:rsidRPr="00E93513">
        <w:rPr>
          <w:rFonts w:ascii="Times New Roman" w:hAnsi="Times New Roman" w:cs="Times New Roman"/>
          <w:sz w:val="24"/>
          <w:szCs w:val="24"/>
        </w:rPr>
        <w:t xml:space="preserve"> </w:t>
      </w:r>
      <w:hyperlink r:id="rId1" w:history="1">
        <w:r w:rsidRPr="00E93513">
          <w:rPr>
            <w:rStyle w:val="Hyperlink"/>
            <w:rFonts w:ascii="Times New Roman" w:hAnsi="Times New Roman" w:cs="Times New Roman"/>
            <w:sz w:val="24"/>
            <w:szCs w:val="24"/>
          </w:rPr>
          <w:t>https://twitter.com/Hannah_Greig/status/</w:t>
        </w:r>
      </w:hyperlink>
      <w:r w:rsidRPr="00E93513">
        <w:rPr>
          <w:rFonts w:ascii="Times New Roman" w:hAnsi="Times New Roman" w:cs="Times New Roman"/>
          <w:sz w:val="24"/>
          <w:szCs w:val="24"/>
        </w:rPr>
        <w:t xml:space="preserve"> @</w:t>
      </w:r>
      <w:proofErr w:type="spellStart"/>
      <w:r w:rsidRPr="00E93513">
        <w:rPr>
          <w:rFonts w:ascii="Times New Roman" w:hAnsi="Times New Roman" w:cs="Times New Roman"/>
          <w:sz w:val="24"/>
          <w:szCs w:val="24"/>
        </w:rPr>
        <w:t>Hannah_Greig</w:t>
      </w:r>
      <w:proofErr w:type="spellEnd"/>
      <w:r w:rsidRPr="00E93513">
        <w:rPr>
          <w:rFonts w:ascii="Times New Roman" w:hAnsi="Times New Roman" w:cs="Times New Roman"/>
          <w:sz w:val="24"/>
          <w:szCs w:val="24"/>
        </w:rPr>
        <w:t>: see feed for 4-6</w:t>
      </w:r>
      <w:r w:rsidRPr="00E93513">
        <w:rPr>
          <w:rFonts w:ascii="Times New Roman" w:hAnsi="Times New Roman" w:cs="Times New Roman"/>
          <w:sz w:val="24"/>
          <w:szCs w:val="24"/>
          <w:vertAlign w:val="superscript"/>
        </w:rPr>
        <w:t>th</w:t>
      </w:r>
      <w:r w:rsidRPr="00E93513">
        <w:rPr>
          <w:rFonts w:ascii="Times New Roman" w:hAnsi="Times New Roman" w:cs="Times New Roman"/>
          <w:sz w:val="24"/>
          <w:szCs w:val="24"/>
        </w:rPr>
        <w:t xml:space="preserve"> July 2017</w:t>
      </w:r>
      <w:r>
        <w:rPr>
          <w:rFonts w:ascii="Times New Roman" w:hAnsi="Times New Roman" w:cs="Times New Roman"/>
          <w:sz w:val="24"/>
          <w:szCs w:val="24"/>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AAAD0B" w14:textId="77777777" w:rsidR="00FF6755" w:rsidRDefault="00FF6755" w:rsidP="004024EE">
      <w:r>
        <w:separator/>
      </w:r>
    </w:p>
  </w:footnote>
  <w:footnote w:type="continuationSeparator" w:id="0">
    <w:p w14:paraId="275E495E" w14:textId="77777777" w:rsidR="00FF6755" w:rsidRDefault="00FF6755" w:rsidP="004024E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5122061"/>
      <w:docPartObj>
        <w:docPartGallery w:val="Page Numbers (Top of Page)"/>
        <w:docPartUnique/>
      </w:docPartObj>
    </w:sdtPr>
    <w:sdtEndPr>
      <w:rPr>
        <w:noProof/>
      </w:rPr>
    </w:sdtEndPr>
    <w:sdtContent>
      <w:p w14:paraId="4F4E742F" w14:textId="2328378B" w:rsidR="00F020B7" w:rsidRDefault="00F020B7">
        <w:pPr>
          <w:pStyle w:val="Header"/>
          <w:jc w:val="right"/>
        </w:pPr>
        <w:r>
          <w:fldChar w:fldCharType="begin"/>
        </w:r>
        <w:r>
          <w:instrText xml:space="preserve"> PAGE   \* MERGEFORMAT </w:instrText>
        </w:r>
        <w:r>
          <w:fldChar w:fldCharType="separate"/>
        </w:r>
        <w:r w:rsidR="00076781">
          <w:rPr>
            <w:noProof/>
          </w:rPr>
          <w:t>24</w:t>
        </w:r>
        <w:r>
          <w:rPr>
            <w:noProof/>
          </w:rPr>
          <w:fldChar w:fldCharType="end"/>
        </w:r>
      </w:p>
    </w:sdtContent>
  </w:sdt>
  <w:p w14:paraId="7493D017" w14:textId="77777777" w:rsidR="00F020B7" w:rsidRDefault="00F020B7">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1F4CC5"/>
    <w:multiLevelType w:val="hybridMultilevel"/>
    <w:tmpl w:val="7AB4E9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7"/>
  <w:proofState w:spelling="clean" w:grammar="clean"/>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AE1"/>
    <w:rsid w:val="0000592F"/>
    <w:rsid w:val="00020C57"/>
    <w:rsid w:val="00024355"/>
    <w:rsid w:val="000270DA"/>
    <w:rsid w:val="00030861"/>
    <w:rsid w:val="0003313E"/>
    <w:rsid w:val="00036397"/>
    <w:rsid w:val="000378CF"/>
    <w:rsid w:val="00044742"/>
    <w:rsid w:val="00045BD1"/>
    <w:rsid w:val="000508A2"/>
    <w:rsid w:val="0006111A"/>
    <w:rsid w:val="00064226"/>
    <w:rsid w:val="00071526"/>
    <w:rsid w:val="0007518F"/>
    <w:rsid w:val="00076781"/>
    <w:rsid w:val="0008141F"/>
    <w:rsid w:val="000840A2"/>
    <w:rsid w:val="00084254"/>
    <w:rsid w:val="00096B5B"/>
    <w:rsid w:val="0009700A"/>
    <w:rsid w:val="000A252E"/>
    <w:rsid w:val="000C138C"/>
    <w:rsid w:val="000C26DC"/>
    <w:rsid w:val="000C530B"/>
    <w:rsid w:val="000D1350"/>
    <w:rsid w:val="000D15D1"/>
    <w:rsid w:val="000D573E"/>
    <w:rsid w:val="000E3A6F"/>
    <w:rsid w:val="000F1E25"/>
    <w:rsid w:val="000F2D7F"/>
    <w:rsid w:val="000F686D"/>
    <w:rsid w:val="00102B71"/>
    <w:rsid w:val="001040E5"/>
    <w:rsid w:val="00104107"/>
    <w:rsid w:val="00104E04"/>
    <w:rsid w:val="00106491"/>
    <w:rsid w:val="0010685B"/>
    <w:rsid w:val="0011530F"/>
    <w:rsid w:val="001166A3"/>
    <w:rsid w:val="0011738A"/>
    <w:rsid w:val="00117CE5"/>
    <w:rsid w:val="0012147D"/>
    <w:rsid w:val="00130810"/>
    <w:rsid w:val="0013713E"/>
    <w:rsid w:val="00150B02"/>
    <w:rsid w:val="00162532"/>
    <w:rsid w:val="00163418"/>
    <w:rsid w:val="00163FF4"/>
    <w:rsid w:val="0017607D"/>
    <w:rsid w:val="00181377"/>
    <w:rsid w:val="00185CE7"/>
    <w:rsid w:val="00192DAF"/>
    <w:rsid w:val="001A344B"/>
    <w:rsid w:val="001A403D"/>
    <w:rsid w:val="001B5C5C"/>
    <w:rsid w:val="001B60E0"/>
    <w:rsid w:val="001C01A0"/>
    <w:rsid w:val="001C0A83"/>
    <w:rsid w:val="001C1C10"/>
    <w:rsid w:val="001D09AF"/>
    <w:rsid w:val="001D11C4"/>
    <w:rsid w:val="001D2AE1"/>
    <w:rsid w:val="001D47D9"/>
    <w:rsid w:val="001E1D16"/>
    <w:rsid w:val="001F15ED"/>
    <w:rsid w:val="001F7819"/>
    <w:rsid w:val="001F7E85"/>
    <w:rsid w:val="00200942"/>
    <w:rsid w:val="00206B47"/>
    <w:rsid w:val="00210D39"/>
    <w:rsid w:val="00212736"/>
    <w:rsid w:val="0022062E"/>
    <w:rsid w:val="00221888"/>
    <w:rsid w:val="00222195"/>
    <w:rsid w:val="00224C9D"/>
    <w:rsid w:val="0022568D"/>
    <w:rsid w:val="00226C8F"/>
    <w:rsid w:val="00233F00"/>
    <w:rsid w:val="00241876"/>
    <w:rsid w:val="00244073"/>
    <w:rsid w:val="0024503F"/>
    <w:rsid w:val="00265D72"/>
    <w:rsid w:val="00272700"/>
    <w:rsid w:val="00280518"/>
    <w:rsid w:val="00291DC7"/>
    <w:rsid w:val="00292C3E"/>
    <w:rsid w:val="0029770C"/>
    <w:rsid w:val="002A21CA"/>
    <w:rsid w:val="002A6480"/>
    <w:rsid w:val="002A7FFC"/>
    <w:rsid w:val="002B27C4"/>
    <w:rsid w:val="002B72AC"/>
    <w:rsid w:val="002C0C9E"/>
    <w:rsid w:val="002C5603"/>
    <w:rsid w:val="002C5AF3"/>
    <w:rsid w:val="002D00C5"/>
    <w:rsid w:val="002D2763"/>
    <w:rsid w:val="002D407F"/>
    <w:rsid w:val="002D7844"/>
    <w:rsid w:val="002E36FC"/>
    <w:rsid w:val="002E6348"/>
    <w:rsid w:val="002F3558"/>
    <w:rsid w:val="002F45E9"/>
    <w:rsid w:val="003108D4"/>
    <w:rsid w:val="003114F9"/>
    <w:rsid w:val="00312B51"/>
    <w:rsid w:val="00312DE5"/>
    <w:rsid w:val="00317E6A"/>
    <w:rsid w:val="00324997"/>
    <w:rsid w:val="00327810"/>
    <w:rsid w:val="00327826"/>
    <w:rsid w:val="00337D42"/>
    <w:rsid w:val="00355E98"/>
    <w:rsid w:val="00367025"/>
    <w:rsid w:val="003743AA"/>
    <w:rsid w:val="00376601"/>
    <w:rsid w:val="00376803"/>
    <w:rsid w:val="003879C0"/>
    <w:rsid w:val="00387D30"/>
    <w:rsid w:val="003934E5"/>
    <w:rsid w:val="00394947"/>
    <w:rsid w:val="00396365"/>
    <w:rsid w:val="003A3700"/>
    <w:rsid w:val="003A3F98"/>
    <w:rsid w:val="003A4623"/>
    <w:rsid w:val="003A5B77"/>
    <w:rsid w:val="003B34EE"/>
    <w:rsid w:val="003D0079"/>
    <w:rsid w:val="003D0B3F"/>
    <w:rsid w:val="003D6EF5"/>
    <w:rsid w:val="003E129A"/>
    <w:rsid w:val="003E1F3A"/>
    <w:rsid w:val="003E4690"/>
    <w:rsid w:val="003E7905"/>
    <w:rsid w:val="003F18D6"/>
    <w:rsid w:val="003F274E"/>
    <w:rsid w:val="00400806"/>
    <w:rsid w:val="004024EE"/>
    <w:rsid w:val="004051E4"/>
    <w:rsid w:val="00405730"/>
    <w:rsid w:val="004135E1"/>
    <w:rsid w:val="00417CF8"/>
    <w:rsid w:val="004266DA"/>
    <w:rsid w:val="00430853"/>
    <w:rsid w:val="00431BC7"/>
    <w:rsid w:val="004351A3"/>
    <w:rsid w:val="00445E16"/>
    <w:rsid w:val="00452785"/>
    <w:rsid w:val="00452B74"/>
    <w:rsid w:val="004532A9"/>
    <w:rsid w:val="00454E3F"/>
    <w:rsid w:val="004551E2"/>
    <w:rsid w:val="00455C32"/>
    <w:rsid w:val="004563BB"/>
    <w:rsid w:val="00464166"/>
    <w:rsid w:val="00465066"/>
    <w:rsid w:val="00470677"/>
    <w:rsid w:val="00477033"/>
    <w:rsid w:val="00484731"/>
    <w:rsid w:val="00490A80"/>
    <w:rsid w:val="00492A92"/>
    <w:rsid w:val="0049367C"/>
    <w:rsid w:val="00497EC0"/>
    <w:rsid w:val="004A644F"/>
    <w:rsid w:val="004C0463"/>
    <w:rsid w:val="004C04BF"/>
    <w:rsid w:val="004C150A"/>
    <w:rsid w:val="004C5DA1"/>
    <w:rsid w:val="004D76C0"/>
    <w:rsid w:val="004E05A4"/>
    <w:rsid w:val="004E7F42"/>
    <w:rsid w:val="004F0F42"/>
    <w:rsid w:val="004F3868"/>
    <w:rsid w:val="00502AEF"/>
    <w:rsid w:val="0050603B"/>
    <w:rsid w:val="00514509"/>
    <w:rsid w:val="00514976"/>
    <w:rsid w:val="0052120F"/>
    <w:rsid w:val="005321DE"/>
    <w:rsid w:val="00542401"/>
    <w:rsid w:val="00553490"/>
    <w:rsid w:val="00554780"/>
    <w:rsid w:val="00565AE3"/>
    <w:rsid w:val="00567E1A"/>
    <w:rsid w:val="005709CF"/>
    <w:rsid w:val="00571B07"/>
    <w:rsid w:val="00580AD7"/>
    <w:rsid w:val="00584371"/>
    <w:rsid w:val="00591B49"/>
    <w:rsid w:val="00592AD5"/>
    <w:rsid w:val="005934BC"/>
    <w:rsid w:val="005A15A0"/>
    <w:rsid w:val="005A2879"/>
    <w:rsid w:val="005A624B"/>
    <w:rsid w:val="005B6CF5"/>
    <w:rsid w:val="005C3C55"/>
    <w:rsid w:val="005E108A"/>
    <w:rsid w:val="005E6EEB"/>
    <w:rsid w:val="005F32AB"/>
    <w:rsid w:val="005F3452"/>
    <w:rsid w:val="005F4F06"/>
    <w:rsid w:val="005F4FB0"/>
    <w:rsid w:val="006038F5"/>
    <w:rsid w:val="00603C15"/>
    <w:rsid w:val="00605161"/>
    <w:rsid w:val="00606FEC"/>
    <w:rsid w:val="006110B7"/>
    <w:rsid w:val="00611943"/>
    <w:rsid w:val="00626CD9"/>
    <w:rsid w:val="006301C7"/>
    <w:rsid w:val="00634827"/>
    <w:rsid w:val="00634A56"/>
    <w:rsid w:val="00641C09"/>
    <w:rsid w:val="0064412B"/>
    <w:rsid w:val="00646769"/>
    <w:rsid w:val="006547E0"/>
    <w:rsid w:val="00664A23"/>
    <w:rsid w:val="00670903"/>
    <w:rsid w:val="00672C40"/>
    <w:rsid w:val="006747BC"/>
    <w:rsid w:val="006747CD"/>
    <w:rsid w:val="00681ACD"/>
    <w:rsid w:val="00682E37"/>
    <w:rsid w:val="00685DCD"/>
    <w:rsid w:val="00691297"/>
    <w:rsid w:val="00693BF2"/>
    <w:rsid w:val="006B3A49"/>
    <w:rsid w:val="006B7A08"/>
    <w:rsid w:val="006C63AE"/>
    <w:rsid w:val="006D1F9E"/>
    <w:rsid w:val="006E2330"/>
    <w:rsid w:val="006E7AED"/>
    <w:rsid w:val="006F1418"/>
    <w:rsid w:val="00701324"/>
    <w:rsid w:val="00713AB6"/>
    <w:rsid w:val="007144DD"/>
    <w:rsid w:val="0071581E"/>
    <w:rsid w:val="00715919"/>
    <w:rsid w:val="00716C7A"/>
    <w:rsid w:val="007209C4"/>
    <w:rsid w:val="00731EF6"/>
    <w:rsid w:val="00732E3A"/>
    <w:rsid w:val="00734942"/>
    <w:rsid w:val="00750B0D"/>
    <w:rsid w:val="00760607"/>
    <w:rsid w:val="00760ABB"/>
    <w:rsid w:val="0076117B"/>
    <w:rsid w:val="00766092"/>
    <w:rsid w:val="00766E9F"/>
    <w:rsid w:val="00774689"/>
    <w:rsid w:val="00784F48"/>
    <w:rsid w:val="00785D62"/>
    <w:rsid w:val="00790E7A"/>
    <w:rsid w:val="00795C26"/>
    <w:rsid w:val="007A31E3"/>
    <w:rsid w:val="007A615E"/>
    <w:rsid w:val="007A695D"/>
    <w:rsid w:val="007B644A"/>
    <w:rsid w:val="007C1C10"/>
    <w:rsid w:val="007C47CC"/>
    <w:rsid w:val="007C643C"/>
    <w:rsid w:val="007C71E9"/>
    <w:rsid w:val="007D0DE1"/>
    <w:rsid w:val="007D7350"/>
    <w:rsid w:val="007E0463"/>
    <w:rsid w:val="007E1B29"/>
    <w:rsid w:val="007E5264"/>
    <w:rsid w:val="007E71BA"/>
    <w:rsid w:val="007F10B3"/>
    <w:rsid w:val="007F1D33"/>
    <w:rsid w:val="007F3977"/>
    <w:rsid w:val="007F686D"/>
    <w:rsid w:val="007F7FC3"/>
    <w:rsid w:val="00801724"/>
    <w:rsid w:val="00813196"/>
    <w:rsid w:val="00813491"/>
    <w:rsid w:val="00814350"/>
    <w:rsid w:val="00821033"/>
    <w:rsid w:val="00822921"/>
    <w:rsid w:val="00824042"/>
    <w:rsid w:val="00827370"/>
    <w:rsid w:val="00836C51"/>
    <w:rsid w:val="008405C4"/>
    <w:rsid w:val="00845C76"/>
    <w:rsid w:val="0084777B"/>
    <w:rsid w:val="00852303"/>
    <w:rsid w:val="0086267B"/>
    <w:rsid w:val="008630DF"/>
    <w:rsid w:val="008656AC"/>
    <w:rsid w:val="00871C74"/>
    <w:rsid w:val="0087447B"/>
    <w:rsid w:val="00874EA8"/>
    <w:rsid w:val="0088072D"/>
    <w:rsid w:val="008838EE"/>
    <w:rsid w:val="0088652E"/>
    <w:rsid w:val="00890ABC"/>
    <w:rsid w:val="0089681B"/>
    <w:rsid w:val="008A6AE1"/>
    <w:rsid w:val="008A769B"/>
    <w:rsid w:val="008A772B"/>
    <w:rsid w:val="008B1597"/>
    <w:rsid w:val="008B3711"/>
    <w:rsid w:val="008C16E1"/>
    <w:rsid w:val="008C3651"/>
    <w:rsid w:val="008C7557"/>
    <w:rsid w:val="008C79FF"/>
    <w:rsid w:val="008D5970"/>
    <w:rsid w:val="008D67C8"/>
    <w:rsid w:val="008E0DCE"/>
    <w:rsid w:val="008E4B84"/>
    <w:rsid w:val="008E6EA5"/>
    <w:rsid w:val="008F2D04"/>
    <w:rsid w:val="008F7107"/>
    <w:rsid w:val="008F76DA"/>
    <w:rsid w:val="008F7B7D"/>
    <w:rsid w:val="00901FE8"/>
    <w:rsid w:val="00915549"/>
    <w:rsid w:val="00926C5B"/>
    <w:rsid w:val="00927923"/>
    <w:rsid w:val="00931A06"/>
    <w:rsid w:val="0093515E"/>
    <w:rsid w:val="00941697"/>
    <w:rsid w:val="00942114"/>
    <w:rsid w:val="0094488B"/>
    <w:rsid w:val="009650C9"/>
    <w:rsid w:val="00967953"/>
    <w:rsid w:val="00975AE2"/>
    <w:rsid w:val="00980EC7"/>
    <w:rsid w:val="00996D4A"/>
    <w:rsid w:val="009A321B"/>
    <w:rsid w:val="009A547C"/>
    <w:rsid w:val="009A63EA"/>
    <w:rsid w:val="009A7EE2"/>
    <w:rsid w:val="009B0DCA"/>
    <w:rsid w:val="009B100A"/>
    <w:rsid w:val="009B3E3C"/>
    <w:rsid w:val="009B691C"/>
    <w:rsid w:val="009C32EF"/>
    <w:rsid w:val="009C51AD"/>
    <w:rsid w:val="009C6215"/>
    <w:rsid w:val="009C6C42"/>
    <w:rsid w:val="009D11A5"/>
    <w:rsid w:val="009D2B5D"/>
    <w:rsid w:val="009E00BC"/>
    <w:rsid w:val="009E52AC"/>
    <w:rsid w:val="009F0F2B"/>
    <w:rsid w:val="00A05EC4"/>
    <w:rsid w:val="00A1361F"/>
    <w:rsid w:val="00A22B17"/>
    <w:rsid w:val="00A2302D"/>
    <w:rsid w:val="00A3077F"/>
    <w:rsid w:val="00A4111A"/>
    <w:rsid w:val="00A4134A"/>
    <w:rsid w:val="00A43CFA"/>
    <w:rsid w:val="00A47FDA"/>
    <w:rsid w:val="00A50C75"/>
    <w:rsid w:val="00A57AA5"/>
    <w:rsid w:val="00A60E18"/>
    <w:rsid w:val="00A62C08"/>
    <w:rsid w:val="00A80237"/>
    <w:rsid w:val="00A9137E"/>
    <w:rsid w:val="00AA2801"/>
    <w:rsid w:val="00AA7B74"/>
    <w:rsid w:val="00AB1E36"/>
    <w:rsid w:val="00AB5478"/>
    <w:rsid w:val="00AC5C83"/>
    <w:rsid w:val="00AD0CB0"/>
    <w:rsid w:val="00AD127A"/>
    <w:rsid w:val="00AD14FB"/>
    <w:rsid w:val="00AD401E"/>
    <w:rsid w:val="00AE24D5"/>
    <w:rsid w:val="00AF379A"/>
    <w:rsid w:val="00AF52F7"/>
    <w:rsid w:val="00AF57CB"/>
    <w:rsid w:val="00B2031C"/>
    <w:rsid w:val="00B232EE"/>
    <w:rsid w:val="00B255CE"/>
    <w:rsid w:val="00B32B6E"/>
    <w:rsid w:val="00B34287"/>
    <w:rsid w:val="00B35B0B"/>
    <w:rsid w:val="00B36C0E"/>
    <w:rsid w:val="00B428C8"/>
    <w:rsid w:val="00B43581"/>
    <w:rsid w:val="00B46000"/>
    <w:rsid w:val="00B538FE"/>
    <w:rsid w:val="00B60E5B"/>
    <w:rsid w:val="00B718D9"/>
    <w:rsid w:val="00B778F0"/>
    <w:rsid w:val="00B874F8"/>
    <w:rsid w:val="00B90FA1"/>
    <w:rsid w:val="00B962D1"/>
    <w:rsid w:val="00B96BED"/>
    <w:rsid w:val="00BA26C1"/>
    <w:rsid w:val="00BA49EC"/>
    <w:rsid w:val="00BA59A3"/>
    <w:rsid w:val="00BB6A0C"/>
    <w:rsid w:val="00BC2056"/>
    <w:rsid w:val="00BD3C96"/>
    <w:rsid w:val="00BD46F0"/>
    <w:rsid w:val="00BD52F7"/>
    <w:rsid w:val="00BD6E79"/>
    <w:rsid w:val="00BD73FC"/>
    <w:rsid w:val="00BE248B"/>
    <w:rsid w:val="00BF1AB4"/>
    <w:rsid w:val="00BF2673"/>
    <w:rsid w:val="00BF5CB2"/>
    <w:rsid w:val="00C056F6"/>
    <w:rsid w:val="00C065A7"/>
    <w:rsid w:val="00C101A2"/>
    <w:rsid w:val="00C1024B"/>
    <w:rsid w:val="00C104C0"/>
    <w:rsid w:val="00C10CA5"/>
    <w:rsid w:val="00C16AB5"/>
    <w:rsid w:val="00C226F9"/>
    <w:rsid w:val="00C261D5"/>
    <w:rsid w:val="00C401BA"/>
    <w:rsid w:val="00C439B2"/>
    <w:rsid w:val="00C43BED"/>
    <w:rsid w:val="00C44B96"/>
    <w:rsid w:val="00C44C50"/>
    <w:rsid w:val="00C5073C"/>
    <w:rsid w:val="00C54492"/>
    <w:rsid w:val="00C63B3D"/>
    <w:rsid w:val="00C70406"/>
    <w:rsid w:val="00C710DE"/>
    <w:rsid w:val="00C75876"/>
    <w:rsid w:val="00C76D15"/>
    <w:rsid w:val="00C804E4"/>
    <w:rsid w:val="00C80C20"/>
    <w:rsid w:val="00C81216"/>
    <w:rsid w:val="00CA2D8E"/>
    <w:rsid w:val="00CA740C"/>
    <w:rsid w:val="00CB15DC"/>
    <w:rsid w:val="00CB3FB4"/>
    <w:rsid w:val="00CB7C21"/>
    <w:rsid w:val="00CC19AD"/>
    <w:rsid w:val="00CC1C4A"/>
    <w:rsid w:val="00CC7871"/>
    <w:rsid w:val="00CD35D1"/>
    <w:rsid w:val="00CD38FF"/>
    <w:rsid w:val="00CD3BF0"/>
    <w:rsid w:val="00CD6E9D"/>
    <w:rsid w:val="00CE155A"/>
    <w:rsid w:val="00CF35B6"/>
    <w:rsid w:val="00CF768F"/>
    <w:rsid w:val="00D00026"/>
    <w:rsid w:val="00D043CC"/>
    <w:rsid w:val="00D06A50"/>
    <w:rsid w:val="00D25326"/>
    <w:rsid w:val="00D27975"/>
    <w:rsid w:val="00D27AEE"/>
    <w:rsid w:val="00D3079A"/>
    <w:rsid w:val="00D3237F"/>
    <w:rsid w:val="00D3428B"/>
    <w:rsid w:val="00D4132D"/>
    <w:rsid w:val="00D42574"/>
    <w:rsid w:val="00D430BA"/>
    <w:rsid w:val="00D537E7"/>
    <w:rsid w:val="00D56F27"/>
    <w:rsid w:val="00D65303"/>
    <w:rsid w:val="00D6548C"/>
    <w:rsid w:val="00D66017"/>
    <w:rsid w:val="00D73BEF"/>
    <w:rsid w:val="00D8129C"/>
    <w:rsid w:val="00D92621"/>
    <w:rsid w:val="00D944C4"/>
    <w:rsid w:val="00D96531"/>
    <w:rsid w:val="00DA3012"/>
    <w:rsid w:val="00DA4C39"/>
    <w:rsid w:val="00DA5859"/>
    <w:rsid w:val="00DA6C83"/>
    <w:rsid w:val="00DB15A3"/>
    <w:rsid w:val="00DB6793"/>
    <w:rsid w:val="00DB6D67"/>
    <w:rsid w:val="00DC1F8E"/>
    <w:rsid w:val="00DC4E25"/>
    <w:rsid w:val="00DC5027"/>
    <w:rsid w:val="00DD7636"/>
    <w:rsid w:val="00DE0F54"/>
    <w:rsid w:val="00DE2F9D"/>
    <w:rsid w:val="00DE503C"/>
    <w:rsid w:val="00DE540E"/>
    <w:rsid w:val="00DE578D"/>
    <w:rsid w:val="00DE7EEE"/>
    <w:rsid w:val="00DF5641"/>
    <w:rsid w:val="00E0080C"/>
    <w:rsid w:val="00E03B19"/>
    <w:rsid w:val="00E0461E"/>
    <w:rsid w:val="00E04D09"/>
    <w:rsid w:val="00E05FDC"/>
    <w:rsid w:val="00E15852"/>
    <w:rsid w:val="00E25605"/>
    <w:rsid w:val="00E25985"/>
    <w:rsid w:val="00E26BB4"/>
    <w:rsid w:val="00E30E95"/>
    <w:rsid w:val="00E31246"/>
    <w:rsid w:val="00E33A04"/>
    <w:rsid w:val="00E343DE"/>
    <w:rsid w:val="00E36A84"/>
    <w:rsid w:val="00E40650"/>
    <w:rsid w:val="00E42FB5"/>
    <w:rsid w:val="00E43079"/>
    <w:rsid w:val="00E45396"/>
    <w:rsid w:val="00E46354"/>
    <w:rsid w:val="00E51AE7"/>
    <w:rsid w:val="00E52613"/>
    <w:rsid w:val="00E52FE3"/>
    <w:rsid w:val="00E5643C"/>
    <w:rsid w:val="00E573CD"/>
    <w:rsid w:val="00E66091"/>
    <w:rsid w:val="00E85112"/>
    <w:rsid w:val="00E93459"/>
    <w:rsid w:val="00E93513"/>
    <w:rsid w:val="00E9493F"/>
    <w:rsid w:val="00E94AFA"/>
    <w:rsid w:val="00EA5156"/>
    <w:rsid w:val="00EA584F"/>
    <w:rsid w:val="00EB014B"/>
    <w:rsid w:val="00EB1826"/>
    <w:rsid w:val="00EB24CF"/>
    <w:rsid w:val="00EC0729"/>
    <w:rsid w:val="00ED215A"/>
    <w:rsid w:val="00ED267B"/>
    <w:rsid w:val="00ED2A30"/>
    <w:rsid w:val="00ED4FA8"/>
    <w:rsid w:val="00EE3DF7"/>
    <w:rsid w:val="00EF0171"/>
    <w:rsid w:val="00EF3298"/>
    <w:rsid w:val="00EF4FA3"/>
    <w:rsid w:val="00EF609F"/>
    <w:rsid w:val="00EF6BD3"/>
    <w:rsid w:val="00F020B7"/>
    <w:rsid w:val="00F03DA8"/>
    <w:rsid w:val="00F0481A"/>
    <w:rsid w:val="00F07484"/>
    <w:rsid w:val="00F101F5"/>
    <w:rsid w:val="00F176C0"/>
    <w:rsid w:val="00F305FF"/>
    <w:rsid w:val="00F32D8F"/>
    <w:rsid w:val="00F3303F"/>
    <w:rsid w:val="00F40E07"/>
    <w:rsid w:val="00F45B78"/>
    <w:rsid w:val="00F53C78"/>
    <w:rsid w:val="00F543AF"/>
    <w:rsid w:val="00F569D6"/>
    <w:rsid w:val="00F6341B"/>
    <w:rsid w:val="00F63C9C"/>
    <w:rsid w:val="00F800CD"/>
    <w:rsid w:val="00F80703"/>
    <w:rsid w:val="00F82ECC"/>
    <w:rsid w:val="00F83AAE"/>
    <w:rsid w:val="00F85509"/>
    <w:rsid w:val="00F86953"/>
    <w:rsid w:val="00F947AC"/>
    <w:rsid w:val="00F9750A"/>
    <w:rsid w:val="00FA0465"/>
    <w:rsid w:val="00FA4E93"/>
    <w:rsid w:val="00FC3FFF"/>
    <w:rsid w:val="00FC4C67"/>
    <w:rsid w:val="00FC5D20"/>
    <w:rsid w:val="00FD0654"/>
    <w:rsid w:val="00FD06E2"/>
    <w:rsid w:val="00FD26D9"/>
    <w:rsid w:val="00FD456C"/>
    <w:rsid w:val="00FD57A3"/>
    <w:rsid w:val="00FE0721"/>
    <w:rsid w:val="00FE2801"/>
    <w:rsid w:val="00FF270B"/>
    <w:rsid w:val="00FF3312"/>
    <w:rsid w:val="00FF44CB"/>
    <w:rsid w:val="00FF6755"/>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DF6BC3"/>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1350"/>
    <w:rPr>
      <w:color w:val="0000FF" w:themeColor="hyperlink"/>
      <w:u w:val="single"/>
    </w:rPr>
  </w:style>
  <w:style w:type="paragraph" w:styleId="ListParagraph">
    <w:name w:val="List Paragraph"/>
    <w:basedOn w:val="Normal"/>
    <w:uiPriority w:val="34"/>
    <w:qFormat/>
    <w:rsid w:val="000D1350"/>
    <w:pPr>
      <w:spacing w:after="200" w:line="276" w:lineRule="auto"/>
      <w:ind w:left="720"/>
      <w:contextualSpacing/>
    </w:pPr>
    <w:rPr>
      <w:rFonts w:eastAsiaTheme="minorHAnsi"/>
      <w:sz w:val="22"/>
      <w:szCs w:val="22"/>
      <w:lang w:val="en-GB"/>
    </w:rPr>
  </w:style>
  <w:style w:type="paragraph" w:styleId="FootnoteText">
    <w:name w:val="footnote text"/>
    <w:basedOn w:val="Normal"/>
    <w:link w:val="FootnoteTextChar"/>
    <w:uiPriority w:val="99"/>
    <w:unhideWhenUsed/>
    <w:rsid w:val="004024EE"/>
  </w:style>
  <w:style w:type="character" w:customStyle="1" w:styleId="FootnoteTextChar">
    <w:name w:val="Footnote Text Char"/>
    <w:basedOn w:val="DefaultParagraphFont"/>
    <w:link w:val="FootnoteText"/>
    <w:uiPriority w:val="99"/>
    <w:rsid w:val="004024EE"/>
  </w:style>
  <w:style w:type="character" w:styleId="FootnoteReference">
    <w:name w:val="footnote reference"/>
    <w:basedOn w:val="DefaultParagraphFont"/>
    <w:uiPriority w:val="99"/>
    <w:unhideWhenUsed/>
    <w:rsid w:val="004024EE"/>
    <w:rPr>
      <w:vertAlign w:val="superscript"/>
    </w:rPr>
  </w:style>
  <w:style w:type="paragraph" w:styleId="EndnoteText">
    <w:name w:val="endnote text"/>
    <w:basedOn w:val="Normal"/>
    <w:link w:val="EndnoteTextChar"/>
    <w:uiPriority w:val="99"/>
    <w:unhideWhenUsed/>
    <w:rsid w:val="00ED215A"/>
    <w:rPr>
      <w:sz w:val="20"/>
      <w:szCs w:val="20"/>
    </w:rPr>
  </w:style>
  <w:style w:type="character" w:customStyle="1" w:styleId="EndnoteTextChar">
    <w:name w:val="Endnote Text Char"/>
    <w:basedOn w:val="DefaultParagraphFont"/>
    <w:link w:val="EndnoteText"/>
    <w:uiPriority w:val="99"/>
    <w:rsid w:val="00ED215A"/>
    <w:rPr>
      <w:sz w:val="20"/>
      <w:szCs w:val="20"/>
    </w:rPr>
  </w:style>
  <w:style w:type="character" w:styleId="EndnoteReference">
    <w:name w:val="endnote reference"/>
    <w:basedOn w:val="DefaultParagraphFont"/>
    <w:uiPriority w:val="99"/>
    <w:unhideWhenUsed/>
    <w:rsid w:val="00ED215A"/>
    <w:rPr>
      <w:vertAlign w:val="superscript"/>
    </w:rPr>
  </w:style>
  <w:style w:type="paragraph" w:styleId="BalloonText">
    <w:name w:val="Balloon Text"/>
    <w:basedOn w:val="Normal"/>
    <w:link w:val="BalloonTextChar"/>
    <w:uiPriority w:val="99"/>
    <w:semiHidden/>
    <w:unhideWhenUsed/>
    <w:rsid w:val="009E52AC"/>
    <w:rPr>
      <w:rFonts w:ascii="Tahoma" w:hAnsi="Tahoma" w:cs="Tahoma"/>
      <w:sz w:val="16"/>
      <w:szCs w:val="16"/>
    </w:rPr>
  </w:style>
  <w:style w:type="character" w:customStyle="1" w:styleId="BalloonTextChar">
    <w:name w:val="Balloon Text Char"/>
    <w:basedOn w:val="DefaultParagraphFont"/>
    <w:link w:val="BalloonText"/>
    <w:uiPriority w:val="99"/>
    <w:semiHidden/>
    <w:rsid w:val="009E52AC"/>
    <w:rPr>
      <w:rFonts w:ascii="Tahoma" w:hAnsi="Tahoma" w:cs="Tahoma"/>
      <w:sz w:val="16"/>
      <w:szCs w:val="16"/>
    </w:rPr>
  </w:style>
  <w:style w:type="character" w:styleId="Emphasis">
    <w:name w:val="Emphasis"/>
    <w:basedOn w:val="DefaultParagraphFont"/>
    <w:uiPriority w:val="20"/>
    <w:qFormat/>
    <w:rsid w:val="00CC19AD"/>
    <w:rPr>
      <w:i/>
      <w:iCs/>
    </w:rPr>
  </w:style>
  <w:style w:type="character" w:styleId="FollowedHyperlink">
    <w:name w:val="FollowedHyperlink"/>
    <w:basedOn w:val="DefaultParagraphFont"/>
    <w:uiPriority w:val="99"/>
    <w:semiHidden/>
    <w:unhideWhenUsed/>
    <w:rsid w:val="00DA3012"/>
    <w:rPr>
      <w:color w:val="800080" w:themeColor="followedHyperlink"/>
      <w:u w:val="single"/>
    </w:rPr>
  </w:style>
  <w:style w:type="paragraph" w:styleId="Header">
    <w:name w:val="header"/>
    <w:basedOn w:val="Normal"/>
    <w:link w:val="HeaderChar"/>
    <w:uiPriority w:val="99"/>
    <w:unhideWhenUsed/>
    <w:rsid w:val="0017607D"/>
    <w:pPr>
      <w:tabs>
        <w:tab w:val="center" w:pos="4680"/>
        <w:tab w:val="right" w:pos="9360"/>
      </w:tabs>
    </w:pPr>
  </w:style>
  <w:style w:type="character" w:customStyle="1" w:styleId="HeaderChar">
    <w:name w:val="Header Char"/>
    <w:basedOn w:val="DefaultParagraphFont"/>
    <w:link w:val="Header"/>
    <w:uiPriority w:val="99"/>
    <w:rsid w:val="0017607D"/>
  </w:style>
  <w:style w:type="paragraph" w:styleId="Footer">
    <w:name w:val="footer"/>
    <w:basedOn w:val="Normal"/>
    <w:link w:val="FooterChar"/>
    <w:uiPriority w:val="99"/>
    <w:unhideWhenUsed/>
    <w:rsid w:val="0017607D"/>
    <w:pPr>
      <w:tabs>
        <w:tab w:val="center" w:pos="4680"/>
        <w:tab w:val="right" w:pos="9360"/>
      </w:tabs>
    </w:pPr>
  </w:style>
  <w:style w:type="character" w:customStyle="1" w:styleId="FooterChar">
    <w:name w:val="Footer Char"/>
    <w:basedOn w:val="DefaultParagraphFont"/>
    <w:link w:val="Footer"/>
    <w:uiPriority w:val="99"/>
    <w:rsid w:val="0017607D"/>
  </w:style>
  <w:style w:type="character" w:customStyle="1" w:styleId="apple-converted-space">
    <w:name w:val="apple-converted-space"/>
    <w:basedOn w:val="DefaultParagraphFont"/>
    <w:rsid w:val="00BD73FC"/>
  </w:style>
  <w:style w:type="character" w:styleId="CommentReference">
    <w:name w:val="annotation reference"/>
    <w:basedOn w:val="DefaultParagraphFont"/>
    <w:uiPriority w:val="99"/>
    <w:semiHidden/>
    <w:unhideWhenUsed/>
    <w:rsid w:val="00071526"/>
    <w:rPr>
      <w:sz w:val="16"/>
      <w:szCs w:val="16"/>
    </w:rPr>
  </w:style>
  <w:style w:type="paragraph" w:styleId="CommentText">
    <w:name w:val="annotation text"/>
    <w:basedOn w:val="Normal"/>
    <w:link w:val="CommentTextChar"/>
    <w:uiPriority w:val="99"/>
    <w:semiHidden/>
    <w:unhideWhenUsed/>
    <w:rsid w:val="00071526"/>
    <w:rPr>
      <w:sz w:val="20"/>
      <w:szCs w:val="20"/>
    </w:rPr>
  </w:style>
  <w:style w:type="character" w:customStyle="1" w:styleId="CommentTextChar">
    <w:name w:val="Comment Text Char"/>
    <w:basedOn w:val="DefaultParagraphFont"/>
    <w:link w:val="CommentText"/>
    <w:uiPriority w:val="99"/>
    <w:semiHidden/>
    <w:rsid w:val="00071526"/>
    <w:rPr>
      <w:sz w:val="20"/>
      <w:szCs w:val="20"/>
    </w:rPr>
  </w:style>
  <w:style w:type="paragraph" w:styleId="CommentSubject">
    <w:name w:val="annotation subject"/>
    <w:basedOn w:val="CommentText"/>
    <w:next w:val="CommentText"/>
    <w:link w:val="CommentSubjectChar"/>
    <w:uiPriority w:val="99"/>
    <w:semiHidden/>
    <w:unhideWhenUsed/>
    <w:rsid w:val="00071526"/>
    <w:rPr>
      <w:b/>
      <w:bCs/>
    </w:rPr>
  </w:style>
  <w:style w:type="character" w:customStyle="1" w:styleId="CommentSubjectChar">
    <w:name w:val="Comment Subject Char"/>
    <w:basedOn w:val="CommentTextChar"/>
    <w:link w:val="CommentSubject"/>
    <w:uiPriority w:val="99"/>
    <w:semiHidden/>
    <w:rsid w:val="00071526"/>
    <w:rPr>
      <w:b/>
      <w:bCs/>
      <w:sz w:val="20"/>
      <w:szCs w:val="20"/>
    </w:rPr>
  </w:style>
  <w:style w:type="character" w:styleId="SubtleEmphasis">
    <w:name w:val="Subtle Emphasis"/>
    <w:basedOn w:val="DefaultParagraphFont"/>
    <w:uiPriority w:val="19"/>
    <w:qFormat/>
    <w:rsid w:val="0052120F"/>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117463">
      <w:bodyDiv w:val="1"/>
      <w:marLeft w:val="0"/>
      <w:marRight w:val="0"/>
      <w:marTop w:val="0"/>
      <w:marBottom w:val="0"/>
      <w:divBdr>
        <w:top w:val="none" w:sz="0" w:space="0" w:color="auto"/>
        <w:left w:val="none" w:sz="0" w:space="0" w:color="auto"/>
        <w:bottom w:val="none" w:sz="0" w:space="0" w:color="auto"/>
        <w:right w:val="none" w:sz="0" w:space="0" w:color="auto"/>
      </w:divBdr>
    </w:div>
    <w:div w:id="746803200">
      <w:bodyDiv w:val="1"/>
      <w:marLeft w:val="0"/>
      <w:marRight w:val="0"/>
      <w:marTop w:val="0"/>
      <w:marBottom w:val="0"/>
      <w:divBdr>
        <w:top w:val="none" w:sz="0" w:space="0" w:color="auto"/>
        <w:left w:val="none" w:sz="0" w:space="0" w:color="auto"/>
        <w:bottom w:val="none" w:sz="0" w:space="0" w:color="auto"/>
        <w:right w:val="none" w:sz="0" w:space="0" w:color="auto"/>
      </w:divBdr>
      <w:divsChild>
        <w:div w:id="1084304708">
          <w:marLeft w:val="0"/>
          <w:marRight w:val="0"/>
          <w:marTop w:val="0"/>
          <w:marBottom w:val="0"/>
          <w:divBdr>
            <w:top w:val="none" w:sz="0" w:space="0" w:color="auto"/>
            <w:left w:val="none" w:sz="0" w:space="0" w:color="auto"/>
            <w:bottom w:val="none" w:sz="0" w:space="0" w:color="auto"/>
            <w:right w:val="none" w:sz="0" w:space="0" w:color="auto"/>
          </w:divBdr>
          <w:divsChild>
            <w:div w:id="50203717">
              <w:marLeft w:val="0"/>
              <w:marRight w:val="0"/>
              <w:marTop w:val="0"/>
              <w:marBottom w:val="0"/>
              <w:divBdr>
                <w:top w:val="none" w:sz="0" w:space="0" w:color="auto"/>
                <w:left w:val="none" w:sz="0" w:space="0" w:color="auto"/>
                <w:bottom w:val="none" w:sz="0" w:space="0" w:color="auto"/>
                <w:right w:val="none" w:sz="0" w:space="0" w:color="auto"/>
              </w:divBdr>
              <w:divsChild>
                <w:div w:id="165976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169329">
      <w:bodyDiv w:val="1"/>
      <w:marLeft w:val="0"/>
      <w:marRight w:val="0"/>
      <w:marTop w:val="0"/>
      <w:marBottom w:val="0"/>
      <w:divBdr>
        <w:top w:val="none" w:sz="0" w:space="0" w:color="auto"/>
        <w:left w:val="none" w:sz="0" w:space="0" w:color="auto"/>
        <w:bottom w:val="none" w:sz="0" w:space="0" w:color="auto"/>
        <w:right w:val="none" w:sz="0" w:space="0" w:color="auto"/>
      </w:divBdr>
    </w:div>
    <w:div w:id="1284186880">
      <w:bodyDiv w:val="1"/>
      <w:marLeft w:val="0"/>
      <w:marRight w:val="0"/>
      <w:marTop w:val="0"/>
      <w:marBottom w:val="0"/>
      <w:divBdr>
        <w:top w:val="none" w:sz="0" w:space="0" w:color="auto"/>
        <w:left w:val="none" w:sz="0" w:space="0" w:color="auto"/>
        <w:bottom w:val="none" w:sz="0" w:space="0" w:color="auto"/>
        <w:right w:val="none" w:sz="0" w:space="0" w:color="auto"/>
      </w:divBdr>
      <w:divsChild>
        <w:div w:id="634793469">
          <w:marLeft w:val="0"/>
          <w:marRight w:val="0"/>
          <w:marTop w:val="0"/>
          <w:marBottom w:val="0"/>
          <w:divBdr>
            <w:top w:val="none" w:sz="0" w:space="0" w:color="auto"/>
            <w:left w:val="none" w:sz="0" w:space="0" w:color="auto"/>
            <w:bottom w:val="none" w:sz="0" w:space="0" w:color="auto"/>
            <w:right w:val="none" w:sz="0" w:space="0" w:color="auto"/>
          </w:divBdr>
        </w:div>
        <w:div w:id="1402826258">
          <w:marLeft w:val="0"/>
          <w:marRight w:val="0"/>
          <w:marTop w:val="0"/>
          <w:marBottom w:val="0"/>
          <w:divBdr>
            <w:top w:val="none" w:sz="0" w:space="0" w:color="auto"/>
            <w:left w:val="none" w:sz="0" w:space="0" w:color="auto"/>
            <w:bottom w:val="none" w:sz="0" w:space="0" w:color="auto"/>
            <w:right w:val="none" w:sz="0" w:space="0" w:color="auto"/>
          </w:divBdr>
          <w:divsChild>
            <w:div w:id="1182007556">
              <w:marLeft w:val="0"/>
              <w:marRight w:val="0"/>
              <w:marTop w:val="0"/>
              <w:marBottom w:val="0"/>
              <w:divBdr>
                <w:top w:val="none" w:sz="0" w:space="0" w:color="auto"/>
                <w:left w:val="none" w:sz="0" w:space="0" w:color="auto"/>
                <w:bottom w:val="none" w:sz="0" w:space="0" w:color="auto"/>
                <w:right w:val="none" w:sz="0" w:space="0" w:color="auto"/>
              </w:divBdr>
            </w:div>
            <w:div w:id="81803810">
              <w:marLeft w:val="0"/>
              <w:marRight w:val="0"/>
              <w:marTop w:val="0"/>
              <w:marBottom w:val="0"/>
              <w:divBdr>
                <w:top w:val="none" w:sz="0" w:space="0" w:color="auto"/>
                <w:left w:val="none" w:sz="0" w:space="0" w:color="auto"/>
                <w:bottom w:val="none" w:sz="0" w:space="0" w:color="auto"/>
                <w:right w:val="none" w:sz="0" w:space="0" w:color="auto"/>
              </w:divBdr>
            </w:div>
            <w:div w:id="138906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745590">
      <w:bodyDiv w:val="1"/>
      <w:marLeft w:val="0"/>
      <w:marRight w:val="0"/>
      <w:marTop w:val="0"/>
      <w:marBottom w:val="0"/>
      <w:divBdr>
        <w:top w:val="none" w:sz="0" w:space="0" w:color="auto"/>
        <w:left w:val="none" w:sz="0" w:space="0" w:color="auto"/>
        <w:bottom w:val="none" w:sz="0" w:space="0" w:color="auto"/>
        <w:right w:val="none" w:sz="0" w:space="0" w:color="auto"/>
      </w:divBdr>
    </w:div>
    <w:div w:id="1609192512">
      <w:bodyDiv w:val="1"/>
      <w:marLeft w:val="0"/>
      <w:marRight w:val="0"/>
      <w:marTop w:val="0"/>
      <w:marBottom w:val="0"/>
      <w:divBdr>
        <w:top w:val="none" w:sz="0" w:space="0" w:color="auto"/>
        <w:left w:val="none" w:sz="0" w:space="0" w:color="auto"/>
        <w:bottom w:val="none" w:sz="0" w:space="0" w:color="auto"/>
        <w:right w:val="none" w:sz="0" w:space="0" w:color="auto"/>
      </w:divBdr>
    </w:div>
    <w:div w:id="1662926889">
      <w:bodyDiv w:val="1"/>
      <w:marLeft w:val="0"/>
      <w:marRight w:val="0"/>
      <w:marTop w:val="0"/>
      <w:marBottom w:val="0"/>
      <w:divBdr>
        <w:top w:val="none" w:sz="0" w:space="0" w:color="auto"/>
        <w:left w:val="none" w:sz="0" w:space="0" w:color="auto"/>
        <w:bottom w:val="none" w:sz="0" w:space="0" w:color="auto"/>
        <w:right w:val="none" w:sz="0" w:space="0" w:color="auto"/>
      </w:divBdr>
    </w:div>
    <w:div w:id="17979919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harpersbazaar.com/culture/film-tv/g6954/shows-like-downton-abbey/" TargetMode="External"/><Relationship Id="rId12" Type="http://schemas.openxmlformats.org/officeDocument/2006/relationships/hyperlink" Target="http://collider.com/poldark-aidan-turner-on-the-next-downton-abbey-and-more/" TargetMode="External"/><Relationship Id="rId13" Type="http://schemas.openxmlformats.org/officeDocument/2006/relationships/header" Target="head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historiansforhistory.wordpress.com/2016/10/04/an-ungovernable-people-or-friends-of-liberty-18th-century-social-history-and-poldark-by-justin-champion/" TargetMode="External"/><Relationship Id="rId9" Type="http://schemas.openxmlformats.org/officeDocument/2006/relationships/hyperlink" Target="https://www.forbes.com/sites/hayleycuccinello/2016/03/06/downton-abbey-by-the-numbers-farewell-to-a-multimillion-dollar-dynasty" TargetMode="External"/><Relationship Id="rId10" Type="http://schemas.openxmlformats.org/officeDocument/2006/relationships/hyperlink" Target="http://www.townandcountrymag.com/leisure/arts-and-culture/news/a7895/poldark-season-two/" TargetMode="External"/></Relationships>
</file>

<file path=word/_rels/endnotes.xml.rels><?xml version="1.0" encoding="UTF-8" standalone="yes"?>
<Relationships xmlns="http://schemas.openxmlformats.org/package/2006/relationships"><Relationship Id="rId1" Type="http://schemas.openxmlformats.org/officeDocument/2006/relationships/hyperlink" Target="https://twitter.com/Hannah_Greig/sta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C8129B8-01A5-4047-B5D9-E2138DF25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7653</Words>
  <Characters>43625</Characters>
  <Application>Microsoft Macintosh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The University of York</Company>
  <LinksUpToDate>false</LinksUpToDate>
  <CharactersWithSpaces>51176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Greig</dc:creator>
  <cp:lastModifiedBy>Hannah Greig</cp:lastModifiedBy>
  <cp:revision>2</cp:revision>
  <cp:lastPrinted>2017-08-27T16:12:00Z</cp:lastPrinted>
  <dcterms:created xsi:type="dcterms:W3CDTF">2019-03-13T12:17:00Z</dcterms:created>
  <dcterms:modified xsi:type="dcterms:W3CDTF">2019-03-13T12:17:00Z</dcterms:modified>
</cp:coreProperties>
</file>