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13" w:rsidRPr="00FB44F6" w:rsidRDefault="00F952FB" w:rsidP="00372202">
      <w:pPr>
        <w:spacing w:after="0" w:line="360" w:lineRule="auto"/>
        <w:jc w:val="left"/>
        <w:rPr>
          <w:rFonts w:ascii="Arial" w:hAnsi="Arial" w:cs="Arial"/>
          <w:b/>
          <w:bCs/>
          <w:sz w:val="28"/>
          <w:szCs w:val="28"/>
        </w:rPr>
      </w:pPr>
      <w:r w:rsidRPr="00FB44F6">
        <w:rPr>
          <w:rFonts w:ascii="Arial" w:hAnsi="Arial" w:cs="Arial"/>
          <w:b/>
          <w:bCs/>
          <w:sz w:val="28"/>
          <w:szCs w:val="28"/>
        </w:rPr>
        <w:t>L-shell spectroscopy of Neon and fluorine like copper ions from laser produced plasma</w:t>
      </w:r>
    </w:p>
    <w:p w:rsidR="005C716C" w:rsidRPr="00FB44F6" w:rsidRDefault="00F952FB" w:rsidP="00FB44F6">
      <w:pPr>
        <w:spacing w:before="60" w:after="0" w:line="360" w:lineRule="auto"/>
        <w:ind w:left="720"/>
        <w:jc w:val="left"/>
        <w:rPr>
          <w:rFonts w:ascii="Arial" w:hAnsi="Arial" w:cs="Arial"/>
          <w:i/>
          <w:iCs/>
          <w:sz w:val="24"/>
          <w:szCs w:val="24"/>
        </w:rPr>
      </w:pPr>
      <w:r w:rsidRPr="00FB44F6">
        <w:rPr>
          <w:rFonts w:ascii="Arial" w:hAnsi="Arial" w:cs="Arial"/>
          <w:sz w:val="24"/>
          <w:szCs w:val="24"/>
        </w:rPr>
        <w:t>Channprit Kaur</w:t>
      </w:r>
      <w:r w:rsidRPr="00FB44F6">
        <w:rPr>
          <w:rFonts w:ascii="Arial" w:hAnsi="Arial" w:cs="Arial"/>
          <w:sz w:val="24"/>
          <w:szCs w:val="24"/>
          <w:vertAlign w:val="superscript"/>
        </w:rPr>
        <w:t>1, 2</w:t>
      </w:r>
      <w:r w:rsidRPr="00FB44F6">
        <w:rPr>
          <w:rFonts w:ascii="Arial" w:hAnsi="Arial" w:cs="Arial"/>
          <w:sz w:val="24"/>
          <w:szCs w:val="24"/>
        </w:rPr>
        <w:t>, S.  Chaurasia</w:t>
      </w:r>
      <w:r w:rsidRPr="00FB44F6">
        <w:rPr>
          <w:rFonts w:ascii="Arial" w:hAnsi="Arial" w:cs="Arial"/>
          <w:sz w:val="24"/>
          <w:szCs w:val="24"/>
          <w:vertAlign w:val="superscript"/>
        </w:rPr>
        <w:t>*1, 2</w:t>
      </w:r>
      <w:r w:rsidRPr="00FB44F6">
        <w:rPr>
          <w:rFonts w:ascii="Arial" w:hAnsi="Arial" w:cs="Arial"/>
          <w:sz w:val="24"/>
          <w:szCs w:val="24"/>
        </w:rPr>
        <w:t>, Narendra Singh</w:t>
      </w:r>
      <w:r w:rsidR="008933A5" w:rsidRPr="00FB44F6">
        <w:rPr>
          <w:rFonts w:ascii="Arial" w:hAnsi="Arial" w:cs="Arial"/>
          <w:sz w:val="24"/>
          <w:szCs w:val="24"/>
          <w:vertAlign w:val="superscript"/>
        </w:rPr>
        <w:t>3</w:t>
      </w:r>
      <w:r w:rsidRPr="00FB44F6">
        <w:rPr>
          <w:rFonts w:ascii="Arial" w:hAnsi="Arial" w:cs="Arial"/>
          <w:sz w:val="24"/>
          <w:szCs w:val="24"/>
        </w:rPr>
        <w:t xml:space="preserve">, </w:t>
      </w:r>
      <w:r w:rsidR="00A36EC8" w:rsidRPr="00FB44F6">
        <w:rPr>
          <w:rFonts w:ascii="Arial" w:hAnsi="Arial" w:cs="Arial"/>
          <w:sz w:val="24"/>
          <w:szCs w:val="24"/>
        </w:rPr>
        <w:t>John Pasley</w:t>
      </w:r>
      <w:r w:rsidR="00A36EC8" w:rsidRPr="00FB44F6">
        <w:rPr>
          <w:rFonts w:ascii="Arial" w:hAnsi="Arial" w:cs="Arial"/>
          <w:sz w:val="24"/>
          <w:szCs w:val="24"/>
          <w:vertAlign w:val="superscript"/>
        </w:rPr>
        <w:t>4</w:t>
      </w:r>
      <w:r w:rsidR="00A36EC8" w:rsidRPr="00FB44F6">
        <w:rPr>
          <w:rFonts w:ascii="Arial" w:hAnsi="Arial" w:cs="Arial"/>
          <w:sz w:val="24"/>
          <w:szCs w:val="24"/>
        </w:rPr>
        <w:t xml:space="preserve">, </w:t>
      </w:r>
      <w:r w:rsidRPr="00FB44F6">
        <w:rPr>
          <w:rFonts w:ascii="Arial" w:hAnsi="Arial" w:cs="Arial"/>
          <w:sz w:val="24"/>
          <w:szCs w:val="24"/>
        </w:rPr>
        <w:t>Sunny Aggarwal</w:t>
      </w:r>
      <w:r w:rsidR="008933A5" w:rsidRPr="00FB44F6">
        <w:rPr>
          <w:rFonts w:ascii="Arial" w:hAnsi="Arial" w:cs="Arial"/>
          <w:sz w:val="24"/>
          <w:szCs w:val="24"/>
          <w:vertAlign w:val="superscript"/>
        </w:rPr>
        <w:t>3</w:t>
      </w:r>
      <w:r w:rsidRPr="00FB44F6">
        <w:rPr>
          <w:rFonts w:ascii="Arial" w:hAnsi="Arial" w:cs="Arial"/>
          <w:sz w:val="24"/>
          <w:szCs w:val="24"/>
        </w:rPr>
        <w:t>, Man Mohan</w:t>
      </w:r>
      <w:r w:rsidR="008933A5" w:rsidRPr="00FB44F6">
        <w:rPr>
          <w:rFonts w:ascii="Arial" w:hAnsi="Arial" w:cs="Arial"/>
          <w:sz w:val="24"/>
          <w:szCs w:val="24"/>
          <w:vertAlign w:val="superscript"/>
        </w:rPr>
        <w:t>3</w:t>
      </w:r>
      <w:r w:rsidR="00FB44F6">
        <w:rPr>
          <w:rFonts w:ascii="Arial" w:hAnsi="Arial" w:cs="Arial"/>
          <w:sz w:val="24"/>
          <w:szCs w:val="24"/>
          <w:vertAlign w:val="superscript"/>
        </w:rPr>
        <w:tab/>
      </w:r>
    </w:p>
    <w:p w:rsidR="00B31813" w:rsidRPr="00FB44F6" w:rsidRDefault="00F952FB" w:rsidP="00FB44F6">
      <w:pPr>
        <w:spacing w:after="0"/>
        <w:ind w:firstLine="720"/>
        <w:jc w:val="left"/>
        <w:rPr>
          <w:rFonts w:ascii="Times New Roman" w:hAnsi="Times New Roman" w:cs="Times New Roman"/>
          <w:i/>
          <w:iCs/>
          <w:sz w:val="18"/>
          <w:szCs w:val="18"/>
        </w:rPr>
      </w:pPr>
      <w:r w:rsidRPr="00FB44F6">
        <w:rPr>
          <w:rFonts w:ascii="Times New Roman" w:hAnsi="Times New Roman" w:cs="Times New Roman"/>
          <w:i/>
          <w:iCs/>
          <w:sz w:val="18"/>
          <w:szCs w:val="18"/>
          <w:vertAlign w:val="superscript"/>
        </w:rPr>
        <w:t>1</w:t>
      </w:r>
      <w:r w:rsidRPr="00FB44F6">
        <w:rPr>
          <w:rFonts w:ascii="Times New Roman" w:hAnsi="Times New Roman" w:cs="Times New Roman"/>
          <w:i/>
          <w:iCs/>
          <w:sz w:val="18"/>
          <w:szCs w:val="18"/>
        </w:rPr>
        <w:t>High Pressure &amp; Synchrotron Radiation Physics Division, BARC, Mumbai 400085, India</w:t>
      </w:r>
    </w:p>
    <w:p w:rsidR="00B31813" w:rsidRPr="00FB44F6" w:rsidRDefault="00F952FB" w:rsidP="00FB44F6">
      <w:pPr>
        <w:spacing w:after="0"/>
        <w:ind w:firstLine="720"/>
        <w:jc w:val="left"/>
        <w:rPr>
          <w:rFonts w:ascii="Times New Roman" w:hAnsi="Times New Roman" w:cs="Times New Roman"/>
          <w:i/>
          <w:iCs/>
          <w:sz w:val="18"/>
          <w:szCs w:val="18"/>
        </w:rPr>
      </w:pPr>
      <w:r w:rsidRPr="00FB44F6">
        <w:rPr>
          <w:rFonts w:ascii="Times New Roman" w:hAnsi="Times New Roman" w:cs="Times New Roman"/>
          <w:i/>
          <w:iCs/>
          <w:sz w:val="18"/>
          <w:szCs w:val="18"/>
          <w:vertAlign w:val="superscript"/>
        </w:rPr>
        <w:t>2</w:t>
      </w:r>
      <w:r w:rsidRPr="00FB44F6">
        <w:rPr>
          <w:rFonts w:ascii="Times New Roman" w:hAnsi="Times New Roman" w:cs="Times New Roman"/>
          <w:i/>
          <w:iCs/>
          <w:sz w:val="18"/>
          <w:szCs w:val="18"/>
        </w:rPr>
        <w:t>Homi Bhabha National</w:t>
      </w:r>
      <w:r w:rsidR="00FB44F6">
        <w:rPr>
          <w:rFonts w:ascii="Times New Roman" w:hAnsi="Times New Roman" w:cs="Times New Roman"/>
          <w:i/>
          <w:iCs/>
          <w:sz w:val="18"/>
          <w:szCs w:val="18"/>
        </w:rPr>
        <w:t xml:space="preserve"> Institute, Mumbai-400094, India</w:t>
      </w:r>
    </w:p>
    <w:p w:rsidR="00B31813" w:rsidRPr="00FB44F6" w:rsidRDefault="008933A5" w:rsidP="00FB44F6">
      <w:pPr>
        <w:spacing w:after="0"/>
        <w:ind w:left="2160" w:hanging="1440"/>
        <w:jc w:val="left"/>
        <w:rPr>
          <w:rFonts w:ascii="Times New Roman" w:hAnsi="Times New Roman" w:cs="Times New Roman"/>
          <w:i/>
          <w:iCs/>
          <w:sz w:val="18"/>
          <w:szCs w:val="18"/>
        </w:rPr>
      </w:pPr>
      <w:r w:rsidRPr="00FB44F6">
        <w:rPr>
          <w:rFonts w:ascii="Times New Roman" w:hAnsi="Times New Roman" w:cs="Times New Roman"/>
          <w:i/>
          <w:sz w:val="18"/>
          <w:szCs w:val="18"/>
          <w:vertAlign w:val="superscript"/>
        </w:rPr>
        <w:t>3</w:t>
      </w:r>
      <w:r w:rsidR="00F952FB" w:rsidRPr="00FB44F6">
        <w:rPr>
          <w:rFonts w:ascii="Times New Roman" w:hAnsi="Times New Roman" w:cs="Times New Roman"/>
          <w:i/>
          <w:iCs/>
          <w:sz w:val="18"/>
          <w:szCs w:val="18"/>
        </w:rPr>
        <w:t>Delhi</w:t>
      </w:r>
      <w:r w:rsidR="00BB0699">
        <w:rPr>
          <w:rFonts w:ascii="Times New Roman" w:hAnsi="Times New Roman" w:cs="Times New Roman"/>
          <w:i/>
          <w:iCs/>
          <w:sz w:val="18"/>
          <w:szCs w:val="18"/>
        </w:rPr>
        <w:t xml:space="preserve"> University</w:t>
      </w:r>
      <w:r w:rsidR="00F952FB" w:rsidRPr="00FB44F6">
        <w:rPr>
          <w:rFonts w:ascii="Times New Roman" w:hAnsi="Times New Roman" w:cs="Times New Roman"/>
          <w:i/>
          <w:iCs/>
          <w:sz w:val="18"/>
          <w:szCs w:val="18"/>
        </w:rPr>
        <w:t>, Delhi</w:t>
      </w:r>
      <w:r w:rsidR="00BB0699">
        <w:rPr>
          <w:rFonts w:ascii="Times New Roman" w:hAnsi="Times New Roman" w:cs="Times New Roman"/>
          <w:i/>
          <w:iCs/>
          <w:sz w:val="18"/>
          <w:szCs w:val="18"/>
        </w:rPr>
        <w:t>-110007</w:t>
      </w:r>
      <w:r w:rsidR="00F952FB" w:rsidRPr="00FB44F6">
        <w:rPr>
          <w:rFonts w:ascii="Times New Roman" w:hAnsi="Times New Roman" w:cs="Times New Roman"/>
          <w:i/>
          <w:iCs/>
          <w:sz w:val="18"/>
          <w:szCs w:val="18"/>
        </w:rPr>
        <w:t>, India</w:t>
      </w:r>
      <w:r w:rsidR="00FB44F6">
        <w:rPr>
          <w:rFonts w:ascii="Times New Roman" w:hAnsi="Times New Roman" w:cs="Times New Roman"/>
          <w:i/>
          <w:iCs/>
          <w:sz w:val="18"/>
          <w:szCs w:val="18"/>
        </w:rPr>
        <w:tab/>
      </w:r>
      <w:r w:rsidR="00FB44F6">
        <w:rPr>
          <w:rFonts w:ascii="Times New Roman" w:hAnsi="Times New Roman" w:cs="Times New Roman"/>
          <w:i/>
          <w:iCs/>
          <w:sz w:val="18"/>
          <w:szCs w:val="18"/>
        </w:rPr>
        <w:tab/>
      </w:r>
    </w:p>
    <w:p w:rsidR="00A36EC8" w:rsidRPr="00FB44F6" w:rsidRDefault="00A36EC8" w:rsidP="00FB44F6">
      <w:pPr>
        <w:spacing w:after="0"/>
        <w:ind w:firstLine="720"/>
        <w:jc w:val="left"/>
        <w:rPr>
          <w:rFonts w:ascii="Times New Roman" w:hAnsi="Times New Roman" w:cs="Times New Roman"/>
          <w:i/>
          <w:iCs/>
          <w:sz w:val="18"/>
          <w:szCs w:val="18"/>
        </w:rPr>
      </w:pPr>
      <w:r w:rsidRPr="00FB44F6">
        <w:rPr>
          <w:rFonts w:ascii="Times New Roman" w:hAnsi="Times New Roman"/>
          <w:i/>
          <w:iCs/>
          <w:sz w:val="18"/>
          <w:szCs w:val="18"/>
          <w:vertAlign w:val="superscript"/>
        </w:rPr>
        <w:t>4</w:t>
      </w:r>
      <w:r w:rsidRPr="00FB44F6">
        <w:rPr>
          <w:rFonts w:ascii="Times New Roman" w:hAnsi="Times New Roman"/>
          <w:i/>
          <w:iCs/>
          <w:sz w:val="18"/>
          <w:szCs w:val="18"/>
        </w:rPr>
        <w:t>York Plasma Institute, Department of Physics, University of York, York, YO10 5DQ, UK</w:t>
      </w:r>
    </w:p>
    <w:p w:rsidR="00B31813" w:rsidRPr="00FB44F6" w:rsidRDefault="00F952FB" w:rsidP="00FB44F6">
      <w:pPr>
        <w:spacing w:after="0"/>
        <w:ind w:firstLine="720"/>
        <w:jc w:val="left"/>
        <w:rPr>
          <w:rFonts w:ascii="Times New Roman" w:hAnsi="Times New Roman" w:cs="Times New Roman"/>
          <w:i/>
          <w:iCs/>
          <w:sz w:val="18"/>
          <w:szCs w:val="18"/>
          <w:vertAlign w:val="superscript"/>
        </w:rPr>
      </w:pPr>
      <w:r w:rsidRPr="00FB44F6">
        <w:rPr>
          <w:rFonts w:ascii="Times New Roman" w:hAnsi="Times New Roman" w:cs="Times New Roman"/>
          <w:i/>
          <w:iCs/>
          <w:sz w:val="18"/>
          <w:szCs w:val="18"/>
        </w:rPr>
        <w:t>(email: shibu@barc.gov.in)</w:t>
      </w:r>
    </w:p>
    <w:p w:rsidR="008723D9" w:rsidRDefault="00F952FB" w:rsidP="00FB44F6">
      <w:pPr>
        <w:spacing w:before="120" w:after="120" w:line="360" w:lineRule="auto"/>
        <w:rPr>
          <w:rFonts w:ascii="Times New Roman" w:hAnsi="Times New Roman" w:cs="Times New Roman"/>
          <w:sz w:val="20"/>
          <w:szCs w:val="20"/>
        </w:rPr>
      </w:pPr>
      <w:r w:rsidRPr="00FB44F6">
        <w:rPr>
          <w:rFonts w:ascii="Times New Roman" w:hAnsi="Times New Roman" w:cs="Times New Roman"/>
          <w:sz w:val="20"/>
          <w:szCs w:val="20"/>
        </w:rPr>
        <w:t xml:space="preserve">The Ne, F and O- like Rydberg resonance lines </w:t>
      </w:r>
      <w:r w:rsidR="00474DAD" w:rsidRPr="00FB44F6">
        <w:rPr>
          <w:rFonts w:ascii="Times New Roman" w:hAnsi="Times New Roman" w:cs="Times New Roman"/>
          <w:sz w:val="20"/>
          <w:szCs w:val="20"/>
        </w:rPr>
        <w:t xml:space="preserve">along with some of </w:t>
      </w:r>
      <w:r w:rsidR="007D6463" w:rsidRPr="00FB44F6">
        <w:rPr>
          <w:rFonts w:ascii="Times New Roman" w:hAnsi="Times New Roman" w:cs="Times New Roman"/>
          <w:sz w:val="20"/>
          <w:szCs w:val="20"/>
        </w:rPr>
        <w:t>the</w:t>
      </w:r>
      <w:r w:rsidR="00474DAD" w:rsidRPr="00FB44F6">
        <w:rPr>
          <w:rFonts w:ascii="Times New Roman" w:hAnsi="Times New Roman" w:cs="Times New Roman"/>
          <w:sz w:val="20"/>
          <w:szCs w:val="20"/>
        </w:rPr>
        <w:t xml:space="preserve"> inner shell satellite </w:t>
      </w:r>
      <w:r w:rsidR="007D6463" w:rsidRPr="00FB44F6">
        <w:rPr>
          <w:rFonts w:ascii="Times New Roman" w:hAnsi="Times New Roman" w:cs="Times New Roman"/>
          <w:sz w:val="20"/>
          <w:szCs w:val="20"/>
        </w:rPr>
        <w:t>lines of</w:t>
      </w:r>
      <w:r w:rsidRPr="00FB44F6">
        <w:rPr>
          <w:rFonts w:ascii="Times New Roman" w:hAnsi="Times New Roman" w:cs="Times New Roman"/>
          <w:sz w:val="20"/>
          <w:szCs w:val="20"/>
        </w:rPr>
        <w:t xml:space="preserve"> Copper plasma, in </w:t>
      </w:r>
      <w:r w:rsidR="007D6463" w:rsidRPr="00FB44F6">
        <w:rPr>
          <w:rFonts w:ascii="Times New Roman" w:hAnsi="Times New Roman" w:cs="Times New Roman"/>
          <w:sz w:val="20"/>
          <w:szCs w:val="20"/>
        </w:rPr>
        <w:t xml:space="preserve">the </w:t>
      </w:r>
      <w:r w:rsidRPr="00FB44F6">
        <w:rPr>
          <w:rFonts w:ascii="Times New Roman" w:hAnsi="Times New Roman" w:cs="Times New Roman"/>
          <w:sz w:val="20"/>
          <w:szCs w:val="20"/>
        </w:rPr>
        <w:t>wavelength ran</w:t>
      </w:r>
      <w:r w:rsidR="00824F3C" w:rsidRPr="00FB44F6">
        <w:rPr>
          <w:rFonts w:ascii="Times New Roman" w:hAnsi="Times New Roman" w:cs="Times New Roman"/>
          <w:sz w:val="20"/>
          <w:szCs w:val="20"/>
        </w:rPr>
        <w:t>ge of 7.9</w:t>
      </w:r>
      <w:r w:rsidRPr="00FB44F6">
        <w:rPr>
          <w:rFonts w:ascii="Times New Roman" w:hAnsi="Times New Roman" w:cs="Times New Roman"/>
          <w:sz w:val="20"/>
          <w:szCs w:val="20"/>
        </w:rPr>
        <w:t>-9.5Å, are experimentally observed usin</w:t>
      </w:r>
      <w:r w:rsidR="00E839CC" w:rsidRPr="00FB44F6">
        <w:rPr>
          <w:rFonts w:ascii="Times New Roman" w:hAnsi="Times New Roman" w:cs="Times New Roman"/>
          <w:sz w:val="20"/>
          <w:szCs w:val="20"/>
        </w:rPr>
        <w:t xml:space="preserve">g </w:t>
      </w:r>
      <w:r w:rsidR="007D6463" w:rsidRPr="00FB44F6">
        <w:rPr>
          <w:rFonts w:ascii="Times New Roman" w:hAnsi="Times New Roman" w:cs="Times New Roman"/>
          <w:sz w:val="20"/>
          <w:szCs w:val="20"/>
        </w:rPr>
        <w:t xml:space="preserve">a </w:t>
      </w:r>
      <w:r w:rsidRPr="00FB44F6">
        <w:rPr>
          <w:rFonts w:ascii="Times New Roman" w:hAnsi="Times New Roman" w:cs="Times New Roman"/>
          <w:sz w:val="20"/>
          <w:szCs w:val="20"/>
        </w:rPr>
        <w:t>TAP crystal</w:t>
      </w:r>
      <w:r w:rsidR="007D6463" w:rsidRPr="00FB44F6">
        <w:rPr>
          <w:rFonts w:ascii="Times New Roman" w:hAnsi="Times New Roman" w:cs="Times New Roman"/>
          <w:sz w:val="20"/>
          <w:szCs w:val="20"/>
        </w:rPr>
        <w:t xml:space="preserve"> spectrometer</w:t>
      </w:r>
      <w:r w:rsidRPr="00FB44F6">
        <w:rPr>
          <w:rFonts w:ascii="Times New Roman" w:hAnsi="Times New Roman" w:cs="Times New Roman"/>
          <w:sz w:val="20"/>
          <w:szCs w:val="20"/>
        </w:rPr>
        <w:t xml:space="preserve">. The plasma is produced by the irradiation of </w:t>
      </w:r>
      <w:r w:rsidR="007D6463" w:rsidRPr="00FB44F6">
        <w:rPr>
          <w:rFonts w:ascii="Times New Roman" w:hAnsi="Times New Roman" w:cs="Times New Roman"/>
          <w:sz w:val="20"/>
          <w:szCs w:val="20"/>
        </w:rPr>
        <w:t xml:space="preserve">a </w:t>
      </w:r>
      <w:r w:rsidR="00E839CC" w:rsidRPr="00FB44F6">
        <w:rPr>
          <w:rFonts w:ascii="Times New Roman" w:hAnsi="Times New Roman" w:cs="Times New Roman"/>
          <w:sz w:val="20"/>
          <w:szCs w:val="20"/>
        </w:rPr>
        <w:t xml:space="preserve">Cu target with </w:t>
      </w:r>
      <w:r w:rsidR="007D6463" w:rsidRPr="00FB44F6">
        <w:rPr>
          <w:rFonts w:ascii="Times New Roman" w:hAnsi="Times New Roman" w:cs="Times New Roman"/>
          <w:sz w:val="20"/>
          <w:szCs w:val="20"/>
        </w:rPr>
        <w:t xml:space="preserve">a </w:t>
      </w:r>
      <w:r w:rsidRPr="00FB44F6">
        <w:rPr>
          <w:rFonts w:ascii="Times New Roman" w:hAnsi="Times New Roman" w:cs="Times New Roman"/>
          <w:sz w:val="20"/>
          <w:szCs w:val="20"/>
        </w:rPr>
        <w:t>15 J</w:t>
      </w:r>
      <w:r w:rsidR="007D6463" w:rsidRPr="00FB44F6">
        <w:rPr>
          <w:rFonts w:ascii="Times New Roman" w:hAnsi="Times New Roman" w:cs="Times New Roman"/>
          <w:sz w:val="20"/>
          <w:szCs w:val="20"/>
        </w:rPr>
        <w:t xml:space="preserve">, </w:t>
      </w:r>
      <w:r w:rsidRPr="00FB44F6">
        <w:rPr>
          <w:rFonts w:ascii="Times New Roman" w:hAnsi="Times New Roman" w:cs="Times New Roman"/>
          <w:sz w:val="20"/>
          <w:szCs w:val="20"/>
        </w:rPr>
        <w:t>500 ps</w:t>
      </w:r>
      <w:r w:rsidR="00491CF7">
        <w:rPr>
          <w:rFonts w:ascii="Times New Roman" w:hAnsi="Times New Roman" w:cs="Times New Roman"/>
          <w:sz w:val="20"/>
          <w:szCs w:val="20"/>
        </w:rPr>
        <w:t xml:space="preserve"> </w:t>
      </w:r>
      <w:r w:rsidRPr="00FB44F6">
        <w:rPr>
          <w:rFonts w:ascii="Times New Roman" w:hAnsi="Times New Roman" w:cs="Times New Roman"/>
          <w:sz w:val="20"/>
          <w:szCs w:val="20"/>
        </w:rPr>
        <w:t>Nd: Glass laser wit</w:t>
      </w:r>
      <w:r w:rsidR="00CC65BD" w:rsidRPr="00FB44F6">
        <w:rPr>
          <w:rFonts w:ascii="Times New Roman" w:hAnsi="Times New Roman" w:cs="Times New Roman"/>
          <w:sz w:val="20"/>
          <w:szCs w:val="20"/>
        </w:rPr>
        <w:t>h a focusable intensity up to 5</w:t>
      </w:r>
      <w:r w:rsidR="00CC65BD" w:rsidRPr="00FB44F6">
        <w:rPr>
          <w:rFonts w:ascii="Times New Roman" w:hAnsi="Times New Roman" w:cs="Times New Roman"/>
          <w:bCs/>
          <w:sz w:val="20"/>
          <w:szCs w:val="20"/>
        </w:rPr>
        <w:t>×</w:t>
      </w:r>
      <w:r w:rsidRPr="00FB44F6">
        <w:rPr>
          <w:rFonts w:ascii="Times New Roman" w:hAnsi="Times New Roman" w:cs="Times New Roman"/>
          <w:sz w:val="20"/>
          <w:szCs w:val="20"/>
        </w:rPr>
        <w:t>10</w:t>
      </w:r>
      <w:r w:rsidRPr="00FB44F6">
        <w:rPr>
          <w:rFonts w:ascii="Times New Roman" w:hAnsi="Times New Roman" w:cs="Times New Roman"/>
          <w:sz w:val="20"/>
          <w:szCs w:val="20"/>
          <w:vertAlign w:val="superscript"/>
        </w:rPr>
        <w:t>14</w:t>
      </w:r>
      <w:r w:rsidRPr="00FB44F6">
        <w:rPr>
          <w:rFonts w:ascii="Times New Roman" w:hAnsi="Times New Roman" w:cs="Times New Roman"/>
          <w:sz w:val="20"/>
          <w:szCs w:val="20"/>
        </w:rPr>
        <w:t xml:space="preserve"> W/cm</w:t>
      </w:r>
      <w:r w:rsidRPr="00FB44F6">
        <w:rPr>
          <w:rFonts w:ascii="Times New Roman" w:hAnsi="Times New Roman" w:cs="Times New Roman"/>
          <w:sz w:val="20"/>
          <w:szCs w:val="20"/>
          <w:vertAlign w:val="superscript"/>
        </w:rPr>
        <w:t>2</w:t>
      </w:r>
      <w:r w:rsidRPr="00FB44F6">
        <w:rPr>
          <w:rFonts w:ascii="Times New Roman" w:hAnsi="Times New Roman" w:cs="Times New Roman"/>
          <w:sz w:val="20"/>
          <w:szCs w:val="20"/>
        </w:rPr>
        <w:t xml:space="preserve">. The observed lines </w:t>
      </w:r>
      <w:r w:rsidR="00DF55D8" w:rsidRPr="00FB44F6">
        <w:rPr>
          <w:rFonts w:ascii="Times New Roman" w:hAnsi="Times New Roman" w:cs="Times New Roman"/>
          <w:sz w:val="20"/>
          <w:szCs w:val="20"/>
        </w:rPr>
        <w:t>result</w:t>
      </w:r>
      <w:r w:rsidRPr="00FB44F6">
        <w:rPr>
          <w:rFonts w:ascii="Times New Roman" w:hAnsi="Times New Roman" w:cs="Times New Roman"/>
          <w:sz w:val="20"/>
          <w:szCs w:val="20"/>
        </w:rPr>
        <w:t xml:space="preserve"> from the transition</w:t>
      </w:r>
      <w:r w:rsidR="007D6463" w:rsidRPr="00FB44F6">
        <w:rPr>
          <w:rFonts w:ascii="Times New Roman" w:hAnsi="Times New Roman" w:cs="Times New Roman"/>
          <w:sz w:val="20"/>
          <w:szCs w:val="20"/>
        </w:rPr>
        <w:t>s</w:t>
      </w:r>
      <w:r w:rsidRPr="00FB44F6">
        <w:rPr>
          <w:rFonts w:ascii="Times New Roman" w:hAnsi="Times New Roman" w:cs="Times New Roman"/>
          <w:sz w:val="20"/>
          <w:szCs w:val="20"/>
        </w:rPr>
        <w:t xml:space="preserve"> among 2p-nd, </w:t>
      </w:r>
      <w:r w:rsidR="00C17E3E" w:rsidRPr="00FB44F6">
        <w:rPr>
          <w:rFonts w:ascii="Times New Roman" w:hAnsi="Times New Roman" w:cs="Times New Roman"/>
          <w:sz w:val="20"/>
          <w:szCs w:val="20"/>
        </w:rPr>
        <w:t>2p-</w:t>
      </w:r>
      <w:r w:rsidRPr="00FB44F6">
        <w:rPr>
          <w:rFonts w:ascii="Times New Roman" w:hAnsi="Times New Roman" w:cs="Times New Roman"/>
          <w:sz w:val="20"/>
          <w:szCs w:val="20"/>
        </w:rPr>
        <w:t>ns</w:t>
      </w:r>
      <w:r w:rsidR="0061790C" w:rsidRPr="00FB44F6">
        <w:rPr>
          <w:rFonts w:ascii="Times New Roman" w:hAnsi="Times New Roman" w:cs="Times New Roman"/>
          <w:sz w:val="20"/>
          <w:szCs w:val="20"/>
        </w:rPr>
        <w:t xml:space="preserve"> and 2s-nd</w:t>
      </w:r>
      <w:r w:rsidRPr="00FB44F6">
        <w:rPr>
          <w:rFonts w:ascii="Times New Roman" w:hAnsi="Times New Roman" w:cs="Times New Roman"/>
          <w:sz w:val="20"/>
          <w:szCs w:val="20"/>
        </w:rPr>
        <w:t xml:space="preserve"> (n= 4 to 6) levels. </w:t>
      </w:r>
      <w:r w:rsidR="00906A3D" w:rsidRPr="00FB44F6">
        <w:rPr>
          <w:rFonts w:ascii="Times New Roman" w:hAnsi="Times New Roman" w:cs="Times New Roman"/>
          <w:color w:val="000000"/>
          <w:sz w:val="20"/>
          <w:szCs w:val="20"/>
        </w:rPr>
        <w:t>Transition</w:t>
      </w:r>
      <w:r w:rsidR="00C9132E">
        <w:rPr>
          <w:rFonts w:ascii="Times New Roman" w:hAnsi="Times New Roman" w:cs="Times New Roman"/>
          <w:color w:val="000000"/>
          <w:sz w:val="20"/>
          <w:szCs w:val="20"/>
        </w:rPr>
        <w:t xml:space="preserve"> </w:t>
      </w:r>
      <w:r w:rsidR="00292952" w:rsidRPr="00FB44F6">
        <w:rPr>
          <w:rFonts w:ascii="Times New Roman" w:hAnsi="Times New Roman" w:cs="Times New Roman"/>
          <w:color w:val="000000"/>
          <w:sz w:val="20"/>
          <w:szCs w:val="20"/>
        </w:rPr>
        <w:t>wavelength</w:t>
      </w:r>
      <w:r w:rsidR="007D6463" w:rsidRPr="00FB44F6">
        <w:rPr>
          <w:rFonts w:ascii="Times New Roman" w:hAnsi="Times New Roman" w:cs="Times New Roman"/>
          <w:color w:val="000000"/>
          <w:sz w:val="20"/>
          <w:szCs w:val="20"/>
        </w:rPr>
        <w:t>s</w:t>
      </w:r>
      <w:r w:rsidR="00292952" w:rsidRPr="00FB44F6">
        <w:rPr>
          <w:rFonts w:ascii="Times New Roman" w:hAnsi="Times New Roman" w:cs="Times New Roman"/>
          <w:color w:val="000000"/>
          <w:sz w:val="20"/>
          <w:szCs w:val="20"/>
        </w:rPr>
        <w:t xml:space="preserve">, transition </w:t>
      </w:r>
      <w:r w:rsidR="007D6463" w:rsidRPr="00FB44F6">
        <w:rPr>
          <w:rFonts w:ascii="Times New Roman" w:hAnsi="Times New Roman" w:cs="Times New Roman"/>
          <w:color w:val="000000"/>
          <w:sz w:val="20"/>
          <w:szCs w:val="20"/>
        </w:rPr>
        <w:t>probabilities</w:t>
      </w:r>
      <w:r w:rsidR="00292952" w:rsidRPr="00FB44F6">
        <w:rPr>
          <w:rFonts w:ascii="Times New Roman" w:hAnsi="Times New Roman" w:cs="Times New Roman"/>
          <w:color w:val="000000"/>
          <w:sz w:val="20"/>
          <w:szCs w:val="20"/>
        </w:rPr>
        <w:t xml:space="preserve"> and oscillator strength</w:t>
      </w:r>
      <w:r w:rsidR="007D6463" w:rsidRPr="00FB44F6">
        <w:rPr>
          <w:rFonts w:ascii="Times New Roman" w:hAnsi="Times New Roman" w:cs="Times New Roman"/>
          <w:color w:val="000000"/>
          <w:sz w:val="20"/>
          <w:szCs w:val="20"/>
        </w:rPr>
        <w:t>s</w:t>
      </w:r>
      <w:r w:rsidR="00292952" w:rsidRPr="00FB44F6">
        <w:rPr>
          <w:rFonts w:ascii="Times New Roman" w:hAnsi="Times New Roman" w:cs="Times New Roman"/>
          <w:color w:val="000000"/>
          <w:sz w:val="20"/>
          <w:szCs w:val="20"/>
        </w:rPr>
        <w:t xml:space="preserve"> of these lines </w:t>
      </w:r>
      <w:r w:rsidR="00474DAD" w:rsidRPr="00FB44F6">
        <w:rPr>
          <w:rFonts w:ascii="Times New Roman" w:hAnsi="Times New Roman" w:cs="Times New Roman"/>
          <w:color w:val="000000"/>
          <w:sz w:val="20"/>
          <w:szCs w:val="20"/>
        </w:rPr>
        <w:t>are</w:t>
      </w:r>
      <w:r w:rsidR="00292952" w:rsidRPr="00FB44F6">
        <w:rPr>
          <w:rFonts w:ascii="Times New Roman" w:hAnsi="Times New Roman" w:cs="Times New Roman"/>
          <w:color w:val="000000"/>
          <w:sz w:val="20"/>
          <w:szCs w:val="20"/>
        </w:rPr>
        <w:t xml:space="preserve"> calculated using </w:t>
      </w:r>
      <w:r w:rsidR="007D6463" w:rsidRPr="00FB44F6">
        <w:rPr>
          <w:rFonts w:ascii="Times New Roman" w:hAnsi="Times New Roman" w:cs="Times New Roman"/>
          <w:color w:val="000000"/>
          <w:sz w:val="20"/>
          <w:szCs w:val="20"/>
        </w:rPr>
        <w:t xml:space="preserve">the </w:t>
      </w:r>
      <w:r w:rsidR="00292952" w:rsidRPr="00FB44F6">
        <w:rPr>
          <w:rFonts w:ascii="Times New Roman" w:hAnsi="Times New Roman" w:cs="Times New Roman"/>
          <w:color w:val="000000"/>
          <w:sz w:val="20"/>
          <w:szCs w:val="20"/>
        </w:rPr>
        <w:t>Multi-</w:t>
      </w:r>
      <w:r w:rsidR="007D6463" w:rsidRPr="00FB44F6">
        <w:rPr>
          <w:rFonts w:ascii="Times New Roman" w:hAnsi="Times New Roman" w:cs="Times New Roman"/>
          <w:color w:val="000000"/>
          <w:sz w:val="20"/>
          <w:szCs w:val="20"/>
        </w:rPr>
        <w:t>C</w:t>
      </w:r>
      <w:r w:rsidR="00292952" w:rsidRPr="00FB44F6">
        <w:rPr>
          <w:rFonts w:ascii="Times New Roman" w:hAnsi="Times New Roman" w:cs="Times New Roman"/>
          <w:color w:val="000000"/>
          <w:sz w:val="20"/>
          <w:szCs w:val="20"/>
        </w:rPr>
        <w:t>onfiguration Dirac-Fock (MCDF) method. In this computation, the contribution of relativistic corrections such as two</w:t>
      </w:r>
      <w:r w:rsidR="007D6463" w:rsidRPr="00FB44F6">
        <w:rPr>
          <w:rFonts w:ascii="Times New Roman" w:hAnsi="Times New Roman" w:cs="Times New Roman"/>
          <w:color w:val="000000"/>
          <w:sz w:val="20"/>
          <w:szCs w:val="20"/>
        </w:rPr>
        <w:t>-</w:t>
      </w:r>
      <w:r w:rsidR="00292952" w:rsidRPr="00FB44F6">
        <w:rPr>
          <w:rFonts w:ascii="Times New Roman" w:hAnsi="Times New Roman" w:cs="Times New Roman"/>
          <w:color w:val="000000"/>
          <w:sz w:val="20"/>
          <w:szCs w:val="20"/>
        </w:rPr>
        <w:t>body Breit corrections and QED corrections due to vacuum polarization and self-energy ha</w:t>
      </w:r>
      <w:r w:rsidR="007D6463" w:rsidRPr="00FB44F6">
        <w:rPr>
          <w:rFonts w:ascii="Times New Roman" w:hAnsi="Times New Roman" w:cs="Times New Roman"/>
          <w:color w:val="000000"/>
          <w:sz w:val="20"/>
          <w:szCs w:val="20"/>
        </w:rPr>
        <w:t>ve</w:t>
      </w:r>
      <w:r w:rsidR="00292952" w:rsidRPr="00FB44F6">
        <w:rPr>
          <w:rFonts w:ascii="Times New Roman" w:hAnsi="Times New Roman" w:cs="Times New Roman"/>
          <w:color w:val="000000"/>
          <w:sz w:val="20"/>
          <w:szCs w:val="20"/>
        </w:rPr>
        <w:t xml:space="preserve"> also</w:t>
      </w:r>
      <w:r w:rsidR="00C9132E">
        <w:rPr>
          <w:rFonts w:ascii="Times New Roman" w:hAnsi="Times New Roman" w:cs="Times New Roman"/>
          <w:color w:val="000000"/>
          <w:sz w:val="20"/>
          <w:szCs w:val="20"/>
        </w:rPr>
        <w:t xml:space="preserve"> </w:t>
      </w:r>
      <w:r w:rsidR="00C17E3E" w:rsidRPr="00FB44F6">
        <w:rPr>
          <w:rFonts w:ascii="Times New Roman" w:hAnsi="Times New Roman" w:cs="Times New Roman"/>
          <w:color w:val="000000"/>
          <w:sz w:val="20"/>
          <w:szCs w:val="20"/>
        </w:rPr>
        <w:t>been considered</w:t>
      </w:r>
      <w:r w:rsidR="00474DAD" w:rsidRPr="00FB44F6">
        <w:rPr>
          <w:rFonts w:ascii="Times New Roman" w:hAnsi="Times New Roman" w:cs="Times New Roman"/>
          <w:color w:val="000000"/>
          <w:sz w:val="20"/>
          <w:szCs w:val="20"/>
        </w:rPr>
        <w:t>.</w:t>
      </w:r>
      <w:r w:rsidR="00C9132E">
        <w:rPr>
          <w:rFonts w:ascii="Times New Roman" w:hAnsi="Times New Roman" w:cs="Times New Roman"/>
          <w:color w:val="000000"/>
          <w:sz w:val="20"/>
          <w:szCs w:val="20"/>
        </w:rPr>
        <w:t xml:space="preserve"> </w:t>
      </w:r>
      <w:r w:rsidRPr="00FB44F6">
        <w:rPr>
          <w:rFonts w:ascii="Times New Roman" w:hAnsi="Times New Roman" w:cs="Times New Roman"/>
          <w:sz w:val="20"/>
          <w:szCs w:val="20"/>
        </w:rPr>
        <w:t xml:space="preserve">FLYCHK simulations are used to analyze the distribution of </w:t>
      </w:r>
      <w:r w:rsidR="007D6463" w:rsidRPr="00FB44F6">
        <w:rPr>
          <w:rFonts w:ascii="Times New Roman" w:hAnsi="Times New Roman" w:cs="Times New Roman"/>
          <w:sz w:val="20"/>
          <w:szCs w:val="20"/>
        </w:rPr>
        <w:t xml:space="preserve">the </w:t>
      </w:r>
      <w:r w:rsidRPr="00FB44F6">
        <w:rPr>
          <w:rFonts w:ascii="Times New Roman" w:hAnsi="Times New Roman" w:cs="Times New Roman"/>
          <w:sz w:val="20"/>
          <w:szCs w:val="20"/>
        </w:rPr>
        <w:t xml:space="preserve">various charge states of </w:t>
      </w:r>
      <w:r w:rsidR="007D6463" w:rsidRPr="00FB44F6">
        <w:rPr>
          <w:rFonts w:ascii="Times New Roman" w:hAnsi="Times New Roman" w:cs="Times New Roman"/>
          <w:sz w:val="20"/>
          <w:szCs w:val="20"/>
        </w:rPr>
        <w:t xml:space="preserve">the </w:t>
      </w:r>
      <w:r w:rsidRPr="00FB44F6">
        <w:rPr>
          <w:rFonts w:ascii="Times New Roman" w:hAnsi="Times New Roman" w:cs="Times New Roman"/>
          <w:sz w:val="20"/>
          <w:szCs w:val="20"/>
        </w:rPr>
        <w:t xml:space="preserve">Copper </w:t>
      </w:r>
      <w:r w:rsidR="00E839CC" w:rsidRPr="00FB44F6">
        <w:rPr>
          <w:rFonts w:ascii="Times New Roman" w:hAnsi="Times New Roman" w:cs="Times New Roman"/>
          <w:sz w:val="20"/>
          <w:szCs w:val="20"/>
        </w:rPr>
        <w:t xml:space="preserve">ions </w:t>
      </w:r>
      <w:r w:rsidRPr="00FB44F6">
        <w:rPr>
          <w:rFonts w:ascii="Times New Roman" w:hAnsi="Times New Roman" w:cs="Times New Roman"/>
          <w:sz w:val="20"/>
          <w:szCs w:val="20"/>
        </w:rPr>
        <w:t xml:space="preserve">and to find </w:t>
      </w:r>
      <w:r w:rsidR="007D6463" w:rsidRPr="00FB44F6">
        <w:rPr>
          <w:rFonts w:ascii="Times New Roman" w:hAnsi="Times New Roman" w:cs="Times New Roman"/>
          <w:sz w:val="20"/>
          <w:szCs w:val="20"/>
        </w:rPr>
        <w:t xml:space="preserve">the </w:t>
      </w:r>
      <w:r w:rsidRPr="00FB44F6">
        <w:rPr>
          <w:rFonts w:ascii="Times New Roman" w:hAnsi="Times New Roman" w:cs="Times New Roman"/>
          <w:sz w:val="20"/>
          <w:szCs w:val="20"/>
        </w:rPr>
        <w:t xml:space="preserve">temperature and density of plasma. Moreover, the effect of </w:t>
      </w:r>
      <w:r w:rsidR="00A019E2" w:rsidRPr="00FB44F6">
        <w:rPr>
          <w:rFonts w:ascii="Times New Roman" w:hAnsi="Times New Roman" w:cs="Times New Roman"/>
          <w:sz w:val="20"/>
          <w:szCs w:val="20"/>
        </w:rPr>
        <w:t>self</w:t>
      </w:r>
      <w:r w:rsidR="007D6463" w:rsidRPr="00FB44F6">
        <w:rPr>
          <w:rFonts w:ascii="Times New Roman" w:hAnsi="Times New Roman" w:cs="Times New Roman"/>
          <w:sz w:val="20"/>
          <w:szCs w:val="20"/>
        </w:rPr>
        <w:t>-</w:t>
      </w:r>
      <w:r w:rsidR="00A019E2" w:rsidRPr="00FB44F6">
        <w:rPr>
          <w:rFonts w:ascii="Times New Roman" w:hAnsi="Times New Roman" w:cs="Times New Roman"/>
          <w:sz w:val="20"/>
          <w:szCs w:val="20"/>
        </w:rPr>
        <w:t xml:space="preserve">absorption of </w:t>
      </w:r>
      <w:r w:rsidR="007D6463" w:rsidRPr="00FB44F6">
        <w:rPr>
          <w:rFonts w:ascii="Times New Roman" w:hAnsi="Times New Roman" w:cs="Times New Roman"/>
          <w:sz w:val="20"/>
          <w:szCs w:val="20"/>
        </w:rPr>
        <w:t xml:space="preserve">the </w:t>
      </w:r>
      <w:r w:rsidR="00E66CC9" w:rsidRPr="00FB44F6">
        <w:rPr>
          <w:rFonts w:ascii="Times New Roman" w:hAnsi="Times New Roman" w:cs="Times New Roman"/>
          <w:sz w:val="20"/>
          <w:szCs w:val="20"/>
        </w:rPr>
        <w:t xml:space="preserve">plasma </w:t>
      </w:r>
      <w:r w:rsidR="00A019E2" w:rsidRPr="00FB44F6">
        <w:rPr>
          <w:rFonts w:ascii="Times New Roman" w:hAnsi="Times New Roman" w:cs="Times New Roman"/>
          <w:sz w:val="20"/>
          <w:szCs w:val="20"/>
        </w:rPr>
        <w:t>(</w:t>
      </w:r>
      <w:r w:rsidRPr="00FB44F6">
        <w:rPr>
          <w:rFonts w:ascii="Times New Roman" w:hAnsi="Times New Roman" w:cs="Times New Roman"/>
          <w:sz w:val="20"/>
          <w:szCs w:val="20"/>
        </w:rPr>
        <w:t>opacity</w:t>
      </w:r>
      <w:r w:rsidR="00A019E2" w:rsidRPr="00FB44F6">
        <w:rPr>
          <w:rFonts w:ascii="Times New Roman" w:hAnsi="Times New Roman" w:cs="Times New Roman"/>
          <w:sz w:val="20"/>
          <w:szCs w:val="20"/>
        </w:rPr>
        <w:t>)</w:t>
      </w:r>
      <w:r w:rsidR="007D6463" w:rsidRPr="00FB44F6">
        <w:rPr>
          <w:rFonts w:ascii="Times New Roman" w:hAnsi="Times New Roman" w:cs="Times New Roman"/>
          <w:sz w:val="20"/>
          <w:szCs w:val="20"/>
        </w:rPr>
        <w:t>, as well as of</w:t>
      </w:r>
      <w:r w:rsidR="00491CF7">
        <w:rPr>
          <w:rFonts w:ascii="Times New Roman" w:hAnsi="Times New Roman" w:cs="Times New Roman"/>
          <w:sz w:val="20"/>
          <w:szCs w:val="20"/>
        </w:rPr>
        <w:t xml:space="preserve"> </w:t>
      </w:r>
      <w:r w:rsidR="00167AD4" w:rsidRPr="00FB44F6">
        <w:rPr>
          <w:rFonts w:ascii="Times New Roman" w:hAnsi="Times New Roman" w:cs="Times New Roman"/>
          <w:sz w:val="20"/>
          <w:szCs w:val="20"/>
        </w:rPr>
        <w:t>suprathermal</w:t>
      </w:r>
      <w:r w:rsidR="001A7E1D" w:rsidRPr="00FB44F6">
        <w:rPr>
          <w:rFonts w:ascii="Times New Roman" w:hAnsi="Times New Roman" w:cs="Times New Roman"/>
          <w:sz w:val="20"/>
          <w:szCs w:val="20"/>
        </w:rPr>
        <w:t xml:space="preserve"> electrons </w:t>
      </w:r>
      <w:r w:rsidRPr="00FB44F6">
        <w:rPr>
          <w:rFonts w:ascii="Times New Roman" w:hAnsi="Times New Roman" w:cs="Times New Roman"/>
          <w:sz w:val="20"/>
          <w:szCs w:val="20"/>
        </w:rPr>
        <w:t>on charge state distribution of ions</w:t>
      </w:r>
      <w:r w:rsidR="007D6463" w:rsidRPr="00FB44F6">
        <w:rPr>
          <w:rFonts w:ascii="Times New Roman" w:hAnsi="Times New Roman" w:cs="Times New Roman"/>
          <w:sz w:val="20"/>
          <w:szCs w:val="20"/>
        </w:rPr>
        <w:t>, are</w:t>
      </w:r>
      <w:r w:rsidRPr="00FB44F6">
        <w:rPr>
          <w:rFonts w:ascii="Times New Roman" w:hAnsi="Times New Roman" w:cs="Times New Roman"/>
          <w:sz w:val="20"/>
          <w:szCs w:val="20"/>
        </w:rPr>
        <w:t xml:space="preserve"> also studied. </w:t>
      </w:r>
      <w:r w:rsidR="001A7E1D" w:rsidRPr="00FB44F6">
        <w:rPr>
          <w:rFonts w:ascii="Times New Roman" w:hAnsi="Times New Roman" w:cs="Times New Roman"/>
          <w:sz w:val="20"/>
          <w:szCs w:val="20"/>
        </w:rPr>
        <w:t>The synthetic spectrum provides a best</w:t>
      </w:r>
      <w:r w:rsidR="007D6463" w:rsidRPr="00FB44F6">
        <w:rPr>
          <w:rFonts w:ascii="Times New Roman" w:hAnsi="Times New Roman" w:cs="Times New Roman"/>
          <w:sz w:val="20"/>
          <w:szCs w:val="20"/>
        </w:rPr>
        <w:t>-</w:t>
      </w:r>
      <w:r w:rsidR="001A7E1D" w:rsidRPr="00FB44F6">
        <w:rPr>
          <w:rFonts w:ascii="Times New Roman" w:hAnsi="Times New Roman" w:cs="Times New Roman"/>
          <w:sz w:val="20"/>
          <w:szCs w:val="20"/>
        </w:rPr>
        <w:t xml:space="preserve">match with </w:t>
      </w:r>
      <w:r w:rsidR="007D6463" w:rsidRPr="00FB44F6">
        <w:rPr>
          <w:rFonts w:ascii="Times New Roman" w:hAnsi="Times New Roman" w:cs="Times New Roman"/>
          <w:sz w:val="20"/>
          <w:szCs w:val="20"/>
        </w:rPr>
        <w:t xml:space="preserve">the </w:t>
      </w:r>
      <w:r w:rsidR="001A7E1D" w:rsidRPr="00FB44F6">
        <w:rPr>
          <w:rFonts w:ascii="Times New Roman" w:hAnsi="Times New Roman" w:cs="Times New Roman"/>
          <w:sz w:val="20"/>
          <w:szCs w:val="20"/>
        </w:rPr>
        <w:t>experimental spectrum</w:t>
      </w:r>
      <w:r w:rsidR="00474DAD" w:rsidRPr="00FB44F6">
        <w:rPr>
          <w:rFonts w:ascii="Times New Roman" w:hAnsi="Times New Roman" w:cs="Times New Roman"/>
          <w:sz w:val="20"/>
          <w:szCs w:val="20"/>
        </w:rPr>
        <w:t xml:space="preserve"> at </w:t>
      </w:r>
      <w:r w:rsidR="007D6463" w:rsidRPr="00FB44F6">
        <w:rPr>
          <w:rFonts w:ascii="Times New Roman" w:hAnsi="Times New Roman" w:cs="Times New Roman"/>
          <w:sz w:val="20"/>
          <w:szCs w:val="20"/>
        </w:rPr>
        <w:t xml:space="preserve">a </w:t>
      </w:r>
      <w:r w:rsidR="00474DAD" w:rsidRPr="00FB44F6">
        <w:rPr>
          <w:rFonts w:ascii="Times New Roman" w:hAnsi="Times New Roman" w:cs="Times New Roman"/>
          <w:sz w:val="20"/>
          <w:szCs w:val="20"/>
        </w:rPr>
        <w:t>laser intensity of 1</w:t>
      </w:r>
      <w:r w:rsidR="00824F3C" w:rsidRPr="00FB44F6">
        <w:rPr>
          <w:rFonts w:ascii="Times New Roman" w:hAnsi="Times New Roman" w:cs="Times New Roman"/>
          <w:sz w:val="20"/>
          <w:szCs w:val="20"/>
        </w:rPr>
        <w:t>.3</w:t>
      </w:r>
      <w:r w:rsidR="00CC65BD" w:rsidRPr="00FB44F6">
        <w:rPr>
          <w:rFonts w:ascii="Times New Roman" w:hAnsi="Times New Roman" w:cs="Times New Roman"/>
          <w:bCs/>
          <w:sz w:val="20"/>
          <w:szCs w:val="20"/>
        </w:rPr>
        <w:t>×</w:t>
      </w:r>
      <w:r w:rsidR="00474DAD" w:rsidRPr="00FB44F6">
        <w:rPr>
          <w:rFonts w:ascii="Times New Roman" w:hAnsi="Times New Roman" w:cs="Times New Roman"/>
          <w:sz w:val="20"/>
          <w:szCs w:val="20"/>
        </w:rPr>
        <w:t>10</w:t>
      </w:r>
      <w:r w:rsidR="00474DAD" w:rsidRPr="00FB44F6">
        <w:rPr>
          <w:rFonts w:ascii="Times New Roman" w:hAnsi="Times New Roman" w:cs="Times New Roman"/>
          <w:sz w:val="20"/>
          <w:szCs w:val="20"/>
          <w:vertAlign w:val="superscript"/>
        </w:rPr>
        <w:t>14</w:t>
      </w:r>
      <w:r w:rsidR="00474DAD" w:rsidRPr="00FB44F6">
        <w:rPr>
          <w:rFonts w:ascii="Times New Roman" w:hAnsi="Times New Roman" w:cs="Times New Roman"/>
          <w:sz w:val="20"/>
          <w:szCs w:val="20"/>
        </w:rPr>
        <w:t xml:space="preserve"> W/cm</w:t>
      </w:r>
      <w:r w:rsidR="00474DAD" w:rsidRPr="00FB44F6">
        <w:rPr>
          <w:rFonts w:ascii="Times New Roman" w:hAnsi="Times New Roman" w:cs="Times New Roman"/>
          <w:sz w:val="20"/>
          <w:szCs w:val="20"/>
          <w:vertAlign w:val="superscript"/>
        </w:rPr>
        <w:t>2</w:t>
      </w:r>
      <w:r w:rsidR="00474DAD" w:rsidRPr="00FB44F6">
        <w:rPr>
          <w:rFonts w:ascii="Times New Roman" w:hAnsi="Times New Roman" w:cs="Times New Roman"/>
          <w:sz w:val="20"/>
          <w:szCs w:val="20"/>
        </w:rPr>
        <w:t xml:space="preserve"> for</w:t>
      </w:r>
      <w:r w:rsidR="00491CF7">
        <w:rPr>
          <w:rFonts w:ascii="Times New Roman" w:hAnsi="Times New Roman" w:cs="Times New Roman"/>
          <w:sz w:val="20"/>
          <w:szCs w:val="20"/>
        </w:rPr>
        <w:t xml:space="preserve"> </w:t>
      </w:r>
      <w:r w:rsidR="001A7E1D" w:rsidRPr="00FB44F6">
        <w:rPr>
          <w:rFonts w:ascii="Times New Roman" w:hAnsi="Times New Roman" w:cs="Times New Roman"/>
          <w:bCs/>
          <w:sz w:val="20"/>
          <w:szCs w:val="20"/>
        </w:rPr>
        <w:t>T</w:t>
      </w:r>
      <w:r w:rsidR="001A7E1D" w:rsidRPr="00FB44F6">
        <w:rPr>
          <w:rFonts w:ascii="Times New Roman" w:hAnsi="Times New Roman" w:cs="Times New Roman"/>
          <w:bCs/>
          <w:sz w:val="20"/>
          <w:szCs w:val="20"/>
          <w:vertAlign w:val="subscript"/>
        </w:rPr>
        <w:t>c</w:t>
      </w:r>
      <w:r w:rsidR="001A7E1D" w:rsidRPr="00FB44F6">
        <w:rPr>
          <w:rFonts w:ascii="Times New Roman" w:hAnsi="Times New Roman" w:cs="Times New Roman"/>
          <w:bCs/>
          <w:sz w:val="20"/>
          <w:szCs w:val="20"/>
        </w:rPr>
        <w:t>=150eV, T</w:t>
      </w:r>
      <w:r w:rsidR="001A7E1D" w:rsidRPr="00FB44F6">
        <w:rPr>
          <w:rFonts w:ascii="Times New Roman" w:hAnsi="Times New Roman" w:cs="Times New Roman"/>
          <w:bCs/>
          <w:sz w:val="20"/>
          <w:szCs w:val="20"/>
          <w:vertAlign w:val="subscript"/>
        </w:rPr>
        <w:t>h</w:t>
      </w:r>
      <w:r w:rsidR="001A7E1D" w:rsidRPr="00FB44F6">
        <w:rPr>
          <w:rFonts w:ascii="Times New Roman" w:hAnsi="Times New Roman" w:cs="Times New Roman"/>
          <w:bCs/>
          <w:sz w:val="20"/>
          <w:szCs w:val="20"/>
        </w:rPr>
        <w:t>=1000 eV, f=0.008 and density 4.5</w:t>
      </w:r>
      <w:r w:rsidR="00CC65BD" w:rsidRPr="00FB44F6">
        <w:rPr>
          <w:rFonts w:ascii="Times New Roman" w:hAnsi="Times New Roman" w:cs="Times New Roman"/>
          <w:bCs/>
          <w:sz w:val="20"/>
          <w:szCs w:val="20"/>
        </w:rPr>
        <w:t>×</w:t>
      </w:r>
      <w:r w:rsidR="001A7E1D" w:rsidRPr="00FB44F6">
        <w:rPr>
          <w:rFonts w:ascii="Times New Roman" w:hAnsi="Times New Roman" w:cs="Times New Roman"/>
          <w:bCs/>
          <w:sz w:val="20"/>
          <w:szCs w:val="20"/>
        </w:rPr>
        <w:t>10</w:t>
      </w:r>
      <w:r w:rsidR="001A7E1D" w:rsidRPr="00FB44F6">
        <w:rPr>
          <w:rFonts w:ascii="Times New Roman" w:hAnsi="Times New Roman" w:cs="Times New Roman"/>
          <w:bCs/>
          <w:sz w:val="20"/>
          <w:szCs w:val="20"/>
          <w:vertAlign w:val="superscript"/>
        </w:rPr>
        <w:t>20</w:t>
      </w:r>
      <w:r w:rsidR="001A7E1D" w:rsidRPr="00FB44F6">
        <w:rPr>
          <w:rFonts w:ascii="Times New Roman" w:hAnsi="Times New Roman" w:cs="Times New Roman"/>
          <w:bCs/>
          <w:sz w:val="20"/>
          <w:szCs w:val="20"/>
        </w:rPr>
        <w:t>cm</w:t>
      </w:r>
      <w:r w:rsidR="001A7E1D" w:rsidRPr="00FB44F6">
        <w:rPr>
          <w:rFonts w:ascii="Times New Roman" w:hAnsi="Times New Roman" w:cs="Times New Roman"/>
          <w:bCs/>
          <w:sz w:val="20"/>
          <w:szCs w:val="20"/>
          <w:vertAlign w:val="superscript"/>
        </w:rPr>
        <w:t>-</w:t>
      </w:r>
      <w:r w:rsidR="00C17E3E" w:rsidRPr="00FB44F6">
        <w:rPr>
          <w:rFonts w:ascii="Times New Roman" w:hAnsi="Times New Roman" w:cs="Times New Roman"/>
          <w:bCs/>
          <w:sz w:val="20"/>
          <w:szCs w:val="20"/>
          <w:vertAlign w:val="superscript"/>
        </w:rPr>
        <w:t>3</w:t>
      </w:r>
      <w:r w:rsidR="001A7E1D" w:rsidRPr="00FB44F6">
        <w:rPr>
          <w:rFonts w:ascii="Times New Roman" w:hAnsi="Times New Roman" w:cs="Times New Roman"/>
          <w:bCs/>
          <w:sz w:val="20"/>
          <w:szCs w:val="20"/>
        </w:rPr>
        <w:t>.</w:t>
      </w:r>
      <w:r w:rsidRPr="00FB44F6">
        <w:rPr>
          <w:rFonts w:ascii="Times New Roman" w:hAnsi="Times New Roman" w:cs="Times New Roman"/>
          <w:sz w:val="20"/>
          <w:szCs w:val="20"/>
        </w:rPr>
        <w:t xml:space="preserve">The temperature </w:t>
      </w:r>
      <w:r w:rsidR="009F6DF9" w:rsidRPr="00FB44F6">
        <w:rPr>
          <w:rFonts w:ascii="Times New Roman" w:hAnsi="Times New Roman" w:cs="Times New Roman"/>
          <w:sz w:val="20"/>
          <w:szCs w:val="20"/>
        </w:rPr>
        <w:t xml:space="preserve">and density </w:t>
      </w:r>
      <w:r w:rsidR="00966149" w:rsidRPr="00FB44F6">
        <w:rPr>
          <w:rFonts w:ascii="Times New Roman" w:hAnsi="Times New Roman" w:cs="Times New Roman"/>
          <w:sz w:val="20"/>
          <w:szCs w:val="20"/>
        </w:rPr>
        <w:t>ranges</w:t>
      </w:r>
      <w:r w:rsidR="00491CF7">
        <w:rPr>
          <w:rFonts w:ascii="Times New Roman" w:hAnsi="Times New Roman" w:cs="Times New Roman"/>
          <w:sz w:val="20"/>
          <w:szCs w:val="20"/>
        </w:rPr>
        <w:t xml:space="preserve"> </w:t>
      </w:r>
      <w:r w:rsidR="009F6DF9" w:rsidRPr="00FB44F6">
        <w:rPr>
          <w:rFonts w:ascii="Times New Roman" w:hAnsi="Times New Roman" w:cs="Times New Roman"/>
          <w:sz w:val="20"/>
          <w:szCs w:val="20"/>
        </w:rPr>
        <w:t xml:space="preserve">are also </w:t>
      </w:r>
      <w:r w:rsidRPr="00FB44F6">
        <w:rPr>
          <w:rFonts w:ascii="Times New Roman" w:hAnsi="Times New Roman" w:cs="Times New Roman"/>
          <w:sz w:val="20"/>
          <w:szCs w:val="20"/>
        </w:rPr>
        <w:t>calculated using a radiative hydrodynamic code</w:t>
      </w:r>
      <w:r w:rsidR="00F75276" w:rsidRPr="00FB44F6">
        <w:rPr>
          <w:rFonts w:ascii="Times New Roman" w:hAnsi="Times New Roman" w:cs="Times New Roman"/>
          <w:sz w:val="20"/>
          <w:szCs w:val="20"/>
        </w:rPr>
        <w:t>.</w:t>
      </w:r>
      <w:r w:rsidRPr="00FB44F6">
        <w:rPr>
          <w:rFonts w:ascii="Times New Roman" w:hAnsi="Times New Roman" w:cs="Times New Roman"/>
          <w:sz w:val="20"/>
          <w:szCs w:val="20"/>
        </w:rPr>
        <w:t xml:space="preserve"> The </w:t>
      </w:r>
      <w:r w:rsidR="00757D9E" w:rsidRPr="00FB44F6">
        <w:rPr>
          <w:rFonts w:ascii="Times New Roman" w:hAnsi="Times New Roman" w:cs="Times New Roman"/>
          <w:sz w:val="20"/>
          <w:szCs w:val="20"/>
        </w:rPr>
        <w:t xml:space="preserve">calculated </w:t>
      </w:r>
      <w:r w:rsidRPr="00FB44F6">
        <w:rPr>
          <w:rFonts w:ascii="Times New Roman" w:hAnsi="Times New Roman" w:cs="Times New Roman"/>
          <w:sz w:val="20"/>
          <w:szCs w:val="20"/>
        </w:rPr>
        <w:t xml:space="preserve">temperature and density range are in agreement with the </w:t>
      </w:r>
      <w:r w:rsidR="00757D9E" w:rsidRPr="00FB44F6">
        <w:rPr>
          <w:rFonts w:ascii="Times New Roman" w:hAnsi="Times New Roman" w:cs="Times New Roman"/>
          <w:sz w:val="20"/>
          <w:szCs w:val="20"/>
        </w:rPr>
        <w:t>experimentally</w:t>
      </w:r>
      <w:r w:rsidR="00491CF7">
        <w:rPr>
          <w:rFonts w:ascii="Times New Roman" w:hAnsi="Times New Roman" w:cs="Times New Roman"/>
          <w:sz w:val="20"/>
          <w:szCs w:val="20"/>
        </w:rPr>
        <w:t xml:space="preserve"> </w:t>
      </w:r>
      <w:r w:rsidR="00757D9E" w:rsidRPr="00FB44F6">
        <w:rPr>
          <w:rFonts w:ascii="Times New Roman" w:hAnsi="Times New Roman" w:cs="Times New Roman"/>
          <w:sz w:val="20"/>
          <w:szCs w:val="20"/>
        </w:rPr>
        <w:t xml:space="preserve">determined </w:t>
      </w:r>
      <w:r w:rsidRPr="00FB44F6">
        <w:rPr>
          <w:rFonts w:ascii="Times New Roman" w:hAnsi="Times New Roman" w:cs="Times New Roman"/>
          <w:sz w:val="20"/>
          <w:szCs w:val="20"/>
        </w:rPr>
        <w:t>values.</w:t>
      </w:r>
      <w:r w:rsidR="00491CF7">
        <w:rPr>
          <w:rFonts w:ascii="Times New Roman" w:hAnsi="Times New Roman" w:cs="Times New Roman"/>
          <w:sz w:val="20"/>
          <w:szCs w:val="20"/>
        </w:rPr>
        <w:t xml:space="preserve"> </w:t>
      </w:r>
      <w:r w:rsidR="00824F3C" w:rsidRPr="00FB44F6">
        <w:rPr>
          <w:rFonts w:ascii="Times New Roman" w:hAnsi="Times New Roman" w:cs="Times New Roman"/>
          <w:sz w:val="20"/>
          <w:szCs w:val="20"/>
        </w:rPr>
        <w:t xml:space="preserve">The effect of change in laser intensity on the L-shell spectrum of Cu is studied which indicates the </w:t>
      </w:r>
      <w:r w:rsidR="009B2164" w:rsidRPr="00FB44F6">
        <w:rPr>
          <w:rFonts w:ascii="Times New Roman" w:hAnsi="Times New Roman" w:cs="Times New Roman"/>
          <w:sz w:val="20"/>
          <w:szCs w:val="20"/>
        </w:rPr>
        <w:t xml:space="preserve">switching </w:t>
      </w:r>
      <w:r w:rsidR="0061790C" w:rsidRPr="00FB44F6">
        <w:rPr>
          <w:rFonts w:ascii="Times New Roman" w:hAnsi="Times New Roman" w:cs="Times New Roman"/>
          <w:sz w:val="20"/>
          <w:szCs w:val="20"/>
        </w:rPr>
        <w:t>between lower</w:t>
      </w:r>
      <w:r w:rsidR="00045569" w:rsidRPr="00FB44F6">
        <w:rPr>
          <w:rFonts w:ascii="Times New Roman" w:hAnsi="Times New Roman" w:cs="Times New Roman"/>
          <w:sz w:val="20"/>
          <w:szCs w:val="20"/>
        </w:rPr>
        <w:t xml:space="preserve"> (Cu XX)</w:t>
      </w:r>
      <w:r w:rsidR="0061790C" w:rsidRPr="00FB44F6">
        <w:rPr>
          <w:rFonts w:ascii="Times New Roman" w:hAnsi="Times New Roman" w:cs="Times New Roman"/>
          <w:sz w:val="20"/>
          <w:szCs w:val="20"/>
        </w:rPr>
        <w:t xml:space="preserve"> and higher charge states</w:t>
      </w:r>
      <w:r w:rsidR="00045569" w:rsidRPr="00FB44F6">
        <w:rPr>
          <w:rFonts w:ascii="Times New Roman" w:hAnsi="Times New Roman" w:cs="Times New Roman"/>
          <w:sz w:val="20"/>
          <w:szCs w:val="20"/>
        </w:rPr>
        <w:t xml:space="preserve"> (Cu XXI, Cu XXII)</w:t>
      </w:r>
      <w:r w:rsidR="0061790C" w:rsidRPr="00FB44F6">
        <w:rPr>
          <w:rFonts w:ascii="Times New Roman" w:hAnsi="Times New Roman" w:cs="Times New Roman"/>
          <w:sz w:val="20"/>
          <w:szCs w:val="20"/>
        </w:rPr>
        <w:t xml:space="preserve"> at </w:t>
      </w:r>
      <w:r w:rsidR="007D6463" w:rsidRPr="00FB44F6">
        <w:rPr>
          <w:rFonts w:ascii="Times New Roman" w:hAnsi="Times New Roman" w:cs="Times New Roman"/>
          <w:sz w:val="20"/>
          <w:szCs w:val="20"/>
        </w:rPr>
        <w:t xml:space="preserve">higher </w:t>
      </w:r>
      <w:r w:rsidR="0061790C" w:rsidRPr="00FB44F6">
        <w:rPr>
          <w:rFonts w:ascii="Times New Roman" w:hAnsi="Times New Roman" w:cs="Times New Roman"/>
          <w:sz w:val="20"/>
          <w:szCs w:val="20"/>
        </w:rPr>
        <w:t>laser</w:t>
      </w:r>
      <w:r w:rsidR="007D6463" w:rsidRPr="00FB44F6">
        <w:rPr>
          <w:rFonts w:ascii="Times New Roman" w:hAnsi="Times New Roman" w:cs="Times New Roman"/>
          <w:sz w:val="20"/>
          <w:szCs w:val="20"/>
        </w:rPr>
        <w:t xml:space="preserve"> intensities</w:t>
      </w:r>
      <w:r w:rsidR="0061790C" w:rsidRPr="00FB44F6">
        <w:rPr>
          <w:rFonts w:ascii="Times New Roman" w:hAnsi="Times New Roman" w:cs="Times New Roman"/>
          <w:sz w:val="20"/>
          <w:szCs w:val="20"/>
        </w:rPr>
        <w:t>.</w:t>
      </w:r>
    </w:p>
    <w:p w:rsidR="00FB44F6" w:rsidRPr="00FB44F6" w:rsidRDefault="00FB44F6" w:rsidP="00FB44F6">
      <w:pPr>
        <w:spacing w:before="120" w:after="120" w:line="360" w:lineRule="auto"/>
        <w:rPr>
          <w:rFonts w:ascii="Times New Roman" w:hAnsi="Times New Roman" w:cs="Times New Roman"/>
          <w:b/>
          <w:bCs/>
          <w:sz w:val="20"/>
          <w:szCs w:val="20"/>
        </w:rPr>
      </w:pPr>
    </w:p>
    <w:p w:rsidR="00B31813" w:rsidRPr="00FB44F6" w:rsidRDefault="00FB44F6" w:rsidP="00FB44F6">
      <w:pPr>
        <w:pStyle w:val="Heading1"/>
        <w:numPr>
          <w:ilvl w:val="0"/>
          <w:numId w:val="25"/>
        </w:numPr>
        <w:tabs>
          <w:tab w:val="left" w:pos="284"/>
        </w:tabs>
        <w:spacing w:before="0" w:after="120"/>
        <w:ind w:left="426" w:hanging="284"/>
        <w:rPr>
          <w:rFonts w:ascii="Arial" w:hAnsi="Arial" w:cs="Arial"/>
          <w:sz w:val="20"/>
          <w:szCs w:val="20"/>
        </w:rPr>
      </w:pPr>
      <w:r w:rsidRPr="00FB44F6">
        <w:rPr>
          <w:rFonts w:ascii="Arial" w:hAnsi="Arial" w:cs="Arial"/>
          <w:sz w:val="20"/>
          <w:szCs w:val="20"/>
        </w:rPr>
        <w:t>INTRODUCTION</w:t>
      </w:r>
    </w:p>
    <w:p w:rsidR="00316A97" w:rsidRPr="00FB44F6" w:rsidRDefault="00F952FB" w:rsidP="00EB6A25">
      <w:pPr>
        <w:spacing w:after="0" w:line="360" w:lineRule="auto"/>
        <w:ind w:firstLine="720"/>
        <w:rPr>
          <w:rFonts w:ascii="Times New Roman" w:hAnsi="Times New Roman" w:cs="Times New Roman"/>
          <w:color w:val="000000" w:themeColor="text1"/>
          <w:sz w:val="20"/>
          <w:szCs w:val="20"/>
          <w:lang w:val="en-IN"/>
        </w:rPr>
      </w:pPr>
      <w:r w:rsidRPr="00FB44F6">
        <w:rPr>
          <w:rFonts w:ascii="Times New Roman" w:hAnsi="Times New Roman" w:cs="Times New Roman"/>
          <w:sz w:val="20"/>
          <w:szCs w:val="20"/>
        </w:rPr>
        <w:t>The hot</w:t>
      </w:r>
      <w:r w:rsidR="007D6463" w:rsidRPr="00FB44F6">
        <w:rPr>
          <w:rFonts w:ascii="Times New Roman" w:hAnsi="Times New Roman" w:cs="Times New Roman"/>
          <w:sz w:val="20"/>
          <w:szCs w:val="20"/>
        </w:rPr>
        <w:t xml:space="preserve"> dense </w:t>
      </w:r>
      <w:r w:rsidRPr="00FB44F6">
        <w:rPr>
          <w:rFonts w:ascii="Times New Roman" w:hAnsi="Times New Roman" w:cs="Times New Roman"/>
          <w:sz w:val="20"/>
          <w:szCs w:val="20"/>
        </w:rPr>
        <w:t xml:space="preserve">plasma, produced by high power lasers, </w:t>
      </w:r>
      <w:r w:rsidR="007D6463" w:rsidRPr="00FB44F6">
        <w:rPr>
          <w:rFonts w:ascii="Times New Roman" w:hAnsi="Times New Roman" w:cs="Times New Roman"/>
          <w:sz w:val="20"/>
          <w:szCs w:val="20"/>
        </w:rPr>
        <w:t>has</w:t>
      </w:r>
      <w:r w:rsidR="00491CF7">
        <w:rPr>
          <w:rFonts w:ascii="Times New Roman" w:hAnsi="Times New Roman" w:cs="Times New Roman"/>
          <w:sz w:val="20"/>
          <w:szCs w:val="20"/>
        </w:rPr>
        <w:t xml:space="preserve"> </w:t>
      </w:r>
      <w:r w:rsidRPr="00FB44F6">
        <w:rPr>
          <w:rFonts w:ascii="Times New Roman" w:hAnsi="Times New Roman" w:cs="Times New Roman"/>
          <w:sz w:val="20"/>
          <w:szCs w:val="20"/>
        </w:rPr>
        <w:t>attracted an attention in various fields such as high energy density physics, atomic physics</w:t>
      </w:r>
      <w:r w:rsidR="00F01B15" w:rsidRPr="00FB44F6">
        <w:rPr>
          <w:rFonts w:ascii="Times New Roman" w:hAnsi="Times New Roman" w:cs="Times New Roman"/>
          <w:sz w:val="20"/>
          <w:szCs w:val="20"/>
        </w:rPr>
        <w:t>,</w:t>
      </w:r>
      <w:r w:rsidRPr="00FB44F6">
        <w:rPr>
          <w:rFonts w:ascii="Times New Roman" w:hAnsi="Times New Roman" w:cs="Times New Roman"/>
          <w:sz w:val="20"/>
          <w:szCs w:val="20"/>
        </w:rPr>
        <w:t xml:space="preserve"> and </w:t>
      </w:r>
      <w:r w:rsidR="00CF740A" w:rsidRPr="00FB44F6">
        <w:rPr>
          <w:rFonts w:ascii="Times New Roman" w:hAnsi="Times New Roman" w:cs="Times New Roman"/>
          <w:sz w:val="20"/>
          <w:szCs w:val="20"/>
        </w:rPr>
        <w:t xml:space="preserve">as a </w:t>
      </w:r>
      <w:r w:rsidRPr="00FB44F6">
        <w:rPr>
          <w:rFonts w:ascii="Times New Roman" w:hAnsi="Times New Roman" w:cs="Times New Roman"/>
          <w:sz w:val="20"/>
          <w:szCs w:val="20"/>
        </w:rPr>
        <w:t>source</w:t>
      </w:r>
      <w:r w:rsidR="00CF740A" w:rsidRPr="00FB44F6">
        <w:rPr>
          <w:rFonts w:ascii="Times New Roman" w:hAnsi="Times New Roman" w:cs="Times New Roman"/>
          <w:sz w:val="20"/>
          <w:szCs w:val="20"/>
        </w:rPr>
        <w:t xml:space="preserve"> of bright X-ray.</w:t>
      </w:r>
      <w:r w:rsidR="00C7477A" w:rsidRPr="00FB44F6">
        <w:rPr>
          <w:rFonts w:ascii="Times New Roman" w:hAnsi="Times New Roman" w:cs="Times New Roman"/>
          <w:sz w:val="20"/>
          <w:szCs w:val="20"/>
        </w:rPr>
        <w:t xml:space="preserve"> T</w:t>
      </w:r>
      <w:r w:rsidRPr="00FB44F6">
        <w:rPr>
          <w:rFonts w:ascii="Times New Roman" w:hAnsi="Times New Roman" w:cs="Times New Roman"/>
          <w:sz w:val="20"/>
          <w:szCs w:val="20"/>
        </w:rPr>
        <w:t>he soft and hard X-ray</w:t>
      </w:r>
      <w:r w:rsidR="00F01B15" w:rsidRPr="00FB44F6">
        <w:rPr>
          <w:rFonts w:ascii="Times New Roman" w:hAnsi="Times New Roman" w:cs="Times New Roman"/>
          <w:sz w:val="20"/>
          <w:szCs w:val="20"/>
        </w:rPr>
        <w:t>s</w:t>
      </w:r>
      <w:r w:rsidRPr="00FB44F6">
        <w:rPr>
          <w:rFonts w:ascii="Times New Roman" w:hAnsi="Times New Roman" w:cs="Times New Roman"/>
          <w:sz w:val="20"/>
          <w:szCs w:val="20"/>
        </w:rPr>
        <w:t xml:space="preserve"> produced from </w:t>
      </w:r>
      <w:r w:rsidR="00F01B15" w:rsidRPr="00FB44F6">
        <w:rPr>
          <w:rFonts w:ascii="Times New Roman" w:hAnsi="Times New Roman" w:cs="Times New Roman"/>
          <w:sz w:val="20"/>
          <w:szCs w:val="20"/>
        </w:rPr>
        <w:t xml:space="preserve">laser-produced </w:t>
      </w:r>
      <w:r w:rsidRPr="00FB44F6">
        <w:rPr>
          <w:rFonts w:ascii="Times New Roman" w:hAnsi="Times New Roman" w:cs="Times New Roman"/>
          <w:sz w:val="20"/>
          <w:szCs w:val="20"/>
        </w:rPr>
        <w:t xml:space="preserve">plasma are useful </w:t>
      </w:r>
      <w:r w:rsidR="00F01B15" w:rsidRPr="00FB44F6">
        <w:rPr>
          <w:rFonts w:ascii="Times New Roman" w:hAnsi="Times New Roman" w:cs="Times New Roman"/>
          <w:sz w:val="20"/>
          <w:szCs w:val="20"/>
        </w:rPr>
        <w:t>for</w:t>
      </w:r>
      <w:r w:rsidR="00491CF7">
        <w:rPr>
          <w:rFonts w:ascii="Times New Roman" w:hAnsi="Times New Roman" w:cs="Times New Roman"/>
          <w:sz w:val="20"/>
          <w:szCs w:val="20"/>
        </w:rPr>
        <w:t xml:space="preserve"> </w:t>
      </w:r>
      <w:r w:rsidR="000610A1" w:rsidRPr="00FB44F6">
        <w:rPr>
          <w:rFonts w:ascii="Times New Roman" w:hAnsi="Times New Roman" w:cs="Times New Roman"/>
          <w:sz w:val="20"/>
          <w:szCs w:val="20"/>
        </w:rPr>
        <w:t>diagnosing conditions</w:t>
      </w:r>
      <w:r w:rsidR="00F01B15" w:rsidRPr="00FB44F6">
        <w:rPr>
          <w:rFonts w:ascii="Times New Roman" w:hAnsi="Times New Roman" w:cs="Times New Roman"/>
          <w:sz w:val="20"/>
          <w:szCs w:val="20"/>
        </w:rPr>
        <w:t xml:space="preserve"> in dense plasma experiments</w:t>
      </w:r>
      <w:hyperlink w:anchor="_ENREF_1" w:tooltip="Benuzzi-Mounaix, 2011 #1" w:history="1">
        <w:r w:rsidR="00915F38" w:rsidRPr="00FB44F6">
          <w:rPr>
            <w:rFonts w:ascii="Times New Roman" w:hAnsi="Times New Roman" w:cs="Times New Roman"/>
            <w:color w:val="000000" w:themeColor="text1"/>
            <w:sz w:val="20"/>
            <w:szCs w:val="20"/>
          </w:rPr>
          <w:fldChar w:fldCharType="begin">
            <w:fldData xml:space="preserve">PEVuZE5vdGU+PENpdGU+PEF1dGhvcj5CZW51enppLU1vdW5haXg8L0F1dGhvcj48WWVhcj4yMDEx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</w:fldData>
          </w:fldChar>
        </w:r>
        <w:r w:rsidR="00511F09">
          <w:rPr>
            <w:rFonts w:ascii="Times New Roman" w:hAnsi="Times New Roman" w:cs="Times New Roman"/>
            <w:color w:val="000000" w:themeColor="text1"/>
            <w:sz w:val="20"/>
            <w:szCs w:val="20"/>
          </w:rPr>
          <w:instrText xml:space="preserve"> ADDIN EN.CITE </w:instrText>
        </w:r>
        <w:r w:rsidR="00915F38">
          <w:rPr>
            <w:rFonts w:ascii="Times New Roman" w:hAnsi="Times New Roman" w:cs="Times New Roman"/>
            <w:color w:val="000000" w:themeColor="text1"/>
            <w:sz w:val="20"/>
            <w:szCs w:val="20"/>
          </w:rPr>
          <w:fldChar w:fldCharType="begin">
            <w:fldData xml:space="preserve">PEVuZE5vdGU+PENpdGU+PEF1dGhvcj5CZW51enppLU1vdW5haXg8L0F1dGhvcj48WWVhcj4yMDEx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</w:fldData>
          </w:fldChar>
        </w:r>
        <w:r w:rsidR="00511F09">
          <w:rPr>
            <w:rFonts w:ascii="Times New Roman" w:hAnsi="Times New Roman" w:cs="Times New Roman"/>
            <w:color w:val="000000" w:themeColor="text1"/>
            <w:sz w:val="20"/>
            <w:szCs w:val="20"/>
          </w:rPr>
          <w:instrText xml:space="preserve"> ADDIN EN.CITE.DATA </w:instrText>
        </w:r>
        <w:r w:rsidR="00915F38">
          <w:rPr>
            <w:rFonts w:ascii="Times New Roman" w:hAnsi="Times New Roman" w:cs="Times New Roman"/>
            <w:color w:val="000000" w:themeColor="text1"/>
            <w:sz w:val="20"/>
            <w:szCs w:val="20"/>
          </w:rPr>
        </w:r>
        <w:r w:rsidR="00915F38">
          <w:rPr>
            <w:rFonts w:ascii="Times New Roman" w:hAnsi="Times New Roman" w:cs="Times New Roman"/>
            <w:color w:val="000000" w:themeColor="text1"/>
            <w:sz w:val="20"/>
            <w:szCs w:val="20"/>
          </w:rPr>
          <w:fldChar w:fldCharType="end"/>
        </w:r>
        <w:r w:rsidR="00915F38" w:rsidRPr="00FB44F6">
          <w:rPr>
            <w:rFonts w:ascii="Times New Roman" w:hAnsi="Times New Roman" w:cs="Times New Roman"/>
            <w:color w:val="000000" w:themeColor="text1"/>
            <w:sz w:val="20"/>
            <w:szCs w:val="20"/>
          </w:rPr>
        </w:r>
        <w:r w:rsidR="00915F38" w:rsidRPr="00FB44F6">
          <w:rPr>
            <w:rFonts w:ascii="Times New Roman" w:hAnsi="Times New Roman" w:cs="Times New Roman"/>
            <w:color w:val="000000" w:themeColor="text1"/>
            <w:sz w:val="20"/>
            <w:szCs w:val="20"/>
          </w:rPr>
          <w:fldChar w:fldCharType="separate"/>
        </w:r>
        <w:r w:rsidR="00511F09" w:rsidRPr="00FB44F6">
          <w:rPr>
            <w:rFonts w:ascii="Times New Roman" w:hAnsi="Times New Roman" w:cs="Times New Roman"/>
            <w:noProof/>
            <w:color w:val="000000" w:themeColor="text1"/>
            <w:sz w:val="20"/>
            <w:szCs w:val="20"/>
            <w:vertAlign w:val="superscript"/>
          </w:rPr>
          <w:t>1-5</w:t>
        </w:r>
        <w:r w:rsidR="00915F38" w:rsidRPr="00FB44F6">
          <w:rPr>
            <w:rFonts w:ascii="Times New Roman" w:hAnsi="Times New Roman" w:cs="Times New Roman"/>
            <w:color w:val="000000" w:themeColor="text1"/>
            <w:sz w:val="20"/>
            <w:szCs w:val="20"/>
          </w:rPr>
          <w:fldChar w:fldCharType="end"/>
        </w:r>
      </w:hyperlink>
      <w:r w:rsidRPr="00FB44F6">
        <w:rPr>
          <w:rFonts w:ascii="Times New Roman" w:hAnsi="Times New Roman" w:cs="Times New Roman"/>
          <w:sz w:val="20"/>
          <w:szCs w:val="20"/>
        </w:rPr>
        <w:t>. X-rays are produced from plasma via free-free, free-bound and bound</w:t>
      </w:r>
      <w:r w:rsidR="00DF55D8" w:rsidRPr="00FB44F6">
        <w:rPr>
          <w:rFonts w:ascii="Times New Roman" w:hAnsi="Times New Roman" w:cs="Times New Roman"/>
          <w:sz w:val="20"/>
          <w:szCs w:val="20"/>
        </w:rPr>
        <w:t>-</w:t>
      </w:r>
      <w:r w:rsidRPr="00FB44F6">
        <w:rPr>
          <w:rFonts w:ascii="Times New Roman" w:hAnsi="Times New Roman" w:cs="Times New Roman"/>
          <w:sz w:val="20"/>
          <w:szCs w:val="20"/>
        </w:rPr>
        <w:t xml:space="preserve">bound transitions occurring in highly charged ions present in </w:t>
      </w:r>
      <w:r w:rsidR="00BA0606" w:rsidRPr="00FB44F6">
        <w:rPr>
          <w:rFonts w:ascii="Times New Roman" w:hAnsi="Times New Roman" w:cs="Times New Roman"/>
          <w:sz w:val="20"/>
          <w:szCs w:val="20"/>
        </w:rPr>
        <w:t xml:space="preserve">the </w:t>
      </w:r>
      <w:r w:rsidRPr="00FB44F6">
        <w:rPr>
          <w:rFonts w:ascii="Times New Roman" w:hAnsi="Times New Roman" w:cs="Times New Roman"/>
          <w:color w:val="000000" w:themeColor="text1"/>
          <w:sz w:val="20"/>
          <w:szCs w:val="20"/>
        </w:rPr>
        <w:t>plasma</w:t>
      </w:r>
      <w:hyperlink w:anchor="_ENREF_6" w:tooltip="Giulietti, 1998 #6" w:history="1">
        <w:r w:rsidR="00915F38" w:rsidRPr="00FB44F6">
          <w:rPr>
            <w:rFonts w:ascii="Times New Roman" w:hAnsi="Times New Roman" w:cs="Times New Roman"/>
            <w:color w:val="000000" w:themeColor="text1"/>
            <w:sz w:val="20"/>
            <w:szCs w:val="20"/>
          </w:rPr>
          <w:fldChar w:fldCharType="begin"/>
        </w:r>
        <w:r w:rsidR="00511F09">
          <w:rPr>
            <w:rFonts w:ascii="Times New Roman" w:hAnsi="Times New Roman" w:cs="Times New Roman"/>
            <w:color w:val="000000" w:themeColor="text1"/>
            <w:sz w:val="20"/>
            <w:szCs w:val="20"/>
          </w:rPr>
          <w:instrText xml:space="preserve"> ADDIN EN.CITE &lt;EndNote&gt;&lt;Cite&gt;&lt;Author&gt;Giulietti&lt;/Author&gt;&lt;Year&gt;1998&lt;/Year&gt;&lt;RecNum&gt;6&lt;/RecNum&gt;&lt;DisplayText&gt;&lt;style face="superscript"&gt;6&lt;/style&gt;&lt;/DisplayText&gt;&lt;record&gt;&lt;rec-number&gt;6&lt;/rec-number&gt;&lt;foreign-keys&gt;&lt;key app="EN" db-id="dx9x99ratwexe8e0df55tssvdzd9xpf2e5d0"&gt;6&lt;/key&gt;&lt;/foreign-keys&gt;&lt;ref-type name="Journal Article"&gt;17&lt;/ref-type&gt;&lt;contributors&gt;&lt;authors&gt;&lt;author&gt;Giulietti, Danilo&lt;/author&gt;&lt;author&gt;Gizzi, Leonida A&lt;/author&gt;&lt;/authors&gt;&lt;/contributors&gt;&lt;titles&gt;&lt;title&gt;X-ray emission from laser-produced plasmas&lt;/title&gt;&lt;secondary-title&gt;La Rivista del Nuovo Cimento (1978-1999)&lt;/secondary-title&gt;&lt;/titles&gt;&lt;periodical&gt;&lt;full-title&gt;La Rivista del Nuovo Cimento (1978-1999)&lt;/full-title&gt;&lt;/periodical&gt;&lt;pages&gt;1-93&lt;/pages&gt;&lt;volume&gt;21&lt;/volume&gt;&lt;number&gt;10&lt;/number&gt;&lt;dates&gt;&lt;year&gt;1998&lt;/year&gt;&lt;/dates&gt;&lt;isbn&gt;1826-9850&lt;/isbn&gt;&lt;urls&gt;&lt;/urls&gt;&lt;/record&gt;&lt;/Cite&gt;&lt;/EndNote&gt;</w:instrText>
        </w:r>
        <w:r w:rsidR="00915F38" w:rsidRPr="00FB44F6">
          <w:rPr>
            <w:rFonts w:ascii="Times New Roman" w:hAnsi="Times New Roman" w:cs="Times New Roman"/>
            <w:color w:val="000000" w:themeColor="text1"/>
            <w:sz w:val="20"/>
            <w:szCs w:val="20"/>
          </w:rPr>
          <w:fldChar w:fldCharType="separate"/>
        </w:r>
        <w:r w:rsidR="00511F09" w:rsidRPr="00FB44F6">
          <w:rPr>
            <w:rFonts w:ascii="Times New Roman" w:hAnsi="Times New Roman" w:cs="Times New Roman"/>
            <w:noProof/>
            <w:color w:val="000000" w:themeColor="text1"/>
            <w:sz w:val="20"/>
            <w:szCs w:val="20"/>
            <w:vertAlign w:val="superscript"/>
          </w:rPr>
          <w:t>6</w:t>
        </w:r>
        <w:r w:rsidR="00915F38" w:rsidRPr="00FB44F6">
          <w:rPr>
            <w:rFonts w:ascii="Times New Roman" w:hAnsi="Times New Roman" w:cs="Times New Roman"/>
            <w:color w:val="000000" w:themeColor="text1"/>
            <w:sz w:val="20"/>
            <w:szCs w:val="20"/>
          </w:rPr>
          <w:fldChar w:fldCharType="end"/>
        </w:r>
      </w:hyperlink>
      <w:r w:rsidRPr="00FB44F6">
        <w:rPr>
          <w:rFonts w:ascii="Times New Roman" w:hAnsi="Times New Roman" w:cs="Times New Roman"/>
          <w:color w:val="000000" w:themeColor="text1"/>
          <w:sz w:val="20"/>
          <w:szCs w:val="20"/>
        </w:rPr>
        <w:t>.</w:t>
      </w:r>
      <w:r w:rsidRPr="00FB44F6">
        <w:rPr>
          <w:rFonts w:ascii="Times New Roman" w:hAnsi="Times New Roman" w:cs="Times New Roman"/>
          <w:sz w:val="20"/>
          <w:szCs w:val="20"/>
        </w:rPr>
        <w:t>The X-ray line emission from bound-bound transitions</w:t>
      </w:r>
      <w:r w:rsidR="00491CF7">
        <w:rPr>
          <w:rFonts w:ascii="Times New Roman" w:hAnsi="Times New Roman" w:cs="Times New Roman"/>
          <w:sz w:val="20"/>
          <w:szCs w:val="20"/>
        </w:rPr>
        <w:t xml:space="preserve"> </w:t>
      </w:r>
      <w:r w:rsidR="00E839CC" w:rsidRPr="00FB44F6">
        <w:rPr>
          <w:rFonts w:ascii="Times New Roman" w:hAnsi="Times New Roman" w:cs="Times New Roman"/>
          <w:sz w:val="20"/>
          <w:szCs w:val="20"/>
        </w:rPr>
        <w:t xml:space="preserve">from highly charged ions </w:t>
      </w:r>
      <w:r w:rsidRPr="00FB44F6">
        <w:rPr>
          <w:rFonts w:ascii="Times New Roman" w:hAnsi="Times New Roman" w:cs="Times New Roman"/>
          <w:sz w:val="20"/>
          <w:szCs w:val="20"/>
        </w:rPr>
        <w:t xml:space="preserve">has proven </w:t>
      </w:r>
      <w:r w:rsidR="00F01B15" w:rsidRPr="00FB44F6">
        <w:rPr>
          <w:rFonts w:ascii="Times New Roman" w:hAnsi="Times New Roman" w:cs="Times New Roman"/>
          <w:sz w:val="20"/>
          <w:szCs w:val="20"/>
        </w:rPr>
        <w:t xml:space="preserve">to be </w:t>
      </w:r>
      <w:r w:rsidRPr="00FB44F6">
        <w:rPr>
          <w:rFonts w:ascii="Times New Roman" w:hAnsi="Times New Roman" w:cs="Times New Roman"/>
          <w:sz w:val="20"/>
          <w:szCs w:val="20"/>
        </w:rPr>
        <w:t xml:space="preserve">an excellent method to obtain a wealth of information about the plasma. K-shell </w:t>
      </w:r>
      <w:r w:rsidR="00F01B15" w:rsidRPr="00FB44F6">
        <w:rPr>
          <w:rFonts w:ascii="Times New Roman" w:hAnsi="Times New Roman" w:cs="Times New Roman"/>
          <w:sz w:val="20"/>
          <w:szCs w:val="20"/>
        </w:rPr>
        <w:t>emission</w:t>
      </w:r>
      <w:r w:rsidR="00491CF7">
        <w:rPr>
          <w:rFonts w:ascii="Times New Roman" w:hAnsi="Times New Roman" w:cs="Times New Roman"/>
          <w:sz w:val="20"/>
          <w:szCs w:val="20"/>
        </w:rPr>
        <w:t xml:space="preserve"> </w:t>
      </w:r>
      <w:r w:rsidRPr="00FB44F6">
        <w:rPr>
          <w:rFonts w:ascii="Times New Roman" w:hAnsi="Times New Roman" w:cs="Times New Roman"/>
          <w:sz w:val="20"/>
          <w:szCs w:val="20"/>
        </w:rPr>
        <w:t xml:space="preserve">can easily be achieved </w:t>
      </w:r>
      <w:r w:rsidR="00F01B15" w:rsidRPr="00FB44F6">
        <w:rPr>
          <w:rFonts w:ascii="Times New Roman" w:hAnsi="Times New Roman" w:cs="Times New Roman"/>
          <w:sz w:val="20"/>
          <w:szCs w:val="20"/>
        </w:rPr>
        <w:t xml:space="preserve">by interacting a </w:t>
      </w:r>
      <w:r w:rsidRPr="00FB44F6">
        <w:rPr>
          <w:rFonts w:ascii="Times New Roman" w:hAnsi="Times New Roman" w:cs="Times New Roman"/>
          <w:sz w:val="20"/>
          <w:szCs w:val="20"/>
        </w:rPr>
        <w:t>moderate</w:t>
      </w:r>
      <w:r w:rsidR="00F01B15" w:rsidRPr="00FB44F6">
        <w:rPr>
          <w:rFonts w:ascii="Times New Roman" w:hAnsi="Times New Roman" w:cs="Times New Roman"/>
          <w:sz w:val="20"/>
          <w:szCs w:val="20"/>
        </w:rPr>
        <w:t>ly</w:t>
      </w:r>
      <w:r w:rsidRPr="00FB44F6">
        <w:rPr>
          <w:rFonts w:ascii="Times New Roman" w:hAnsi="Times New Roman" w:cs="Times New Roman"/>
          <w:sz w:val="20"/>
          <w:szCs w:val="20"/>
        </w:rPr>
        <w:t xml:space="preserve"> intense laser </w:t>
      </w:r>
      <w:r w:rsidR="00F01B15" w:rsidRPr="00FB44F6">
        <w:rPr>
          <w:rFonts w:ascii="Times New Roman" w:hAnsi="Times New Roman" w:cs="Times New Roman"/>
          <w:sz w:val="20"/>
          <w:szCs w:val="20"/>
        </w:rPr>
        <w:t>with a</w:t>
      </w:r>
      <w:r w:rsidRPr="00FB44F6">
        <w:rPr>
          <w:rFonts w:ascii="Times New Roman" w:hAnsi="Times New Roman" w:cs="Times New Roman"/>
          <w:sz w:val="20"/>
          <w:szCs w:val="20"/>
        </w:rPr>
        <w:t xml:space="preserve">low Z target. </w:t>
      </w:r>
      <w:r w:rsidR="00F01B15" w:rsidRPr="00FB44F6">
        <w:rPr>
          <w:rFonts w:ascii="Times New Roman" w:hAnsi="Times New Roman" w:cs="Times New Roman"/>
          <w:sz w:val="20"/>
          <w:szCs w:val="20"/>
        </w:rPr>
        <w:t>Extensive</w:t>
      </w:r>
      <w:r w:rsidRPr="00FB44F6">
        <w:rPr>
          <w:rFonts w:ascii="Times New Roman" w:hAnsi="Times New Roman" w:cs="Times New Roman"/>
          <w:sz w:val="20"/>
          <w:szCs w:val="20"/>
        </w:rPr>
        <w:t xml:space="preserve"> stud</w:t>
      </w:r>
      <w:r w:rsidR="00F01B15" w:rsidRPr="00FB44F6">
        <w:rPr>
          <w:rFonts w:ascii="Times New Roman" w:hAnsi="Times New Roman" w:cs="Times New Roman"/>
          <w:sz w:val="20"/>
          <w:szCs w:val="20"/>
        </w:rPr>
        <w:t>ies</w:t>
      </w:r>
      <w:r w:rsidRPr="00FB44F6">
        <w:rPr>
          <w:rFonts w:ascii="Times New Roman" w:hAnsi="Times New Roman" w:cs="Times New Roman"/>
          <w:sz w:val="20"/>
          <w:szCs w:val="20"/>
        </w:rPr>
        <w:t xml:space="preserve"> of K</w:t>
      </w:r>
      <w:r w:rsidR="00B31813" w:rsidRPr="00FB44F6">
        <w:rPr>
          <w:rFonts w:ascii="Times New Roman" w:hAnsi="Times New Roman" w:cs="Times New Roman"/>
          <w:sz w:val="20"/>
          <w:szCs w:val="20"/>
        </w:rPr>
        <w:t xml:space="preserve">- </w:t>
      </w:r>
      <w:r w:rsidRPr="00FB44F6">
        <w:rPr>
          <w:rFonts w:ascii="Times New Roman" w:hAnsi="Times New Roman" w:cs="Times New Roman"/>
          <w:sz w:val="20"/>
          <w:szCs w:val="20"/>
        </w:rPr>
        <w:t xml:space="preserve">shell </w:t>
      </w:r>
      <w:r w:rsidR="00A476D4" w:rsidRPr="00FB44F6">
        <w:rPr>
          <w:rFonts w:ascii="Times New Roman" w:hAnsi="Times New Roman" w:cs="Times New Roman"/>
          <w:sz w:val="20"/>
          <w:szCs w:val="20"/>
        </w:rPr>
        <w:t xml:space="preserve">emission </w:t>
      </w:r>
      <w:r w:rsidRPr="00FB44F6">
        <w:rPr>
          <w:rFonts w:ascii="Times New Roman" w:hAnsi="Times New Roman" w:cs="Times New Roman"/>
          <w:sz w:val="20"/>
          <w:szCs w:val="20"/>
        </w:rPr>
        <w:t xml:space="preserve">spectra from </w:t>
      </w:r>
      <w:r w:rsidR="00A476D4" w:rsidRPr="00FB44F6">
        <w:rPr>
          <w:rFonts w:ascii="Times New Roman" w:hAnsi="Times New Roman" w:cs="Times New Roman"/>
          <w:sz w:val="20"/>
          <w:szCs w:val="20"/>
        </w:rPr>
        <w:t xml:space="preserve">laser-produced </w:t>
      </w:r>
      <w:r w:rsidRPr="00FB44F6">
        <w:rPr>
          <w:rFonts w:ascii="Times New Roman" w:hAnsi="Times New Roman" w:cs="Times New Roman"/>
          <w:sz w:val="20"/>
          <w:szCs w:val="20"/>
        </w:rPr>
        <w:t xml:space="preserve">plasma </w:t>
      </w:r>
      <w:r w:rsidR="00A476D4" w:rsidRPr="00FB44F6">
        <w:rPr>
          <w:rFonts w:ascii="Times New Roman" w:hAnsi="Times New Roman" w:cs="Times New Roman"/>
          <w:sz w:val="20"/>
          <w:szCs w:val="20"/>
        </w:rPr>
        <w:t>have</w:t>
      </w:r>
      <w:r w:rsidR="00491CF7">
        <w:rPr>
          <w:rFonts w:ascii="Times New Roman" w:hAnsi="Times New Roman" w:cs="Times New Roman"/>
          <w:sz w:val="20"/>
          <w:szCs w:val="20"/>
        </w:rPr>
        <w:t xml:space="preserve"> </w:t>
      </w:r>
      <w:r w:rsidRPr="00FB44F6">
        <w:rPr>
          <w:rFonts w:ascii="Times New Roman" w:hAnsi="Times New Roman" w:cs="Times New Roman"/>
          <w:sz w:val="20"/>
          <w:szCs w:val="20"/>
        </w:rPr>
        <w:t xml:space="preserve">been carried out in the </w:t>
      </w:r>
      <w:r w:rsidRPr="00FB44F6">
        <w:rPr>
          <w:rFonts w:ascii="Times New Roman" w:hAnsi="Times New Roman" w:cs="Times New Roman"/>
          <w:color w:val="000000" w:themeColor="text1"/>
          <w:sz w:val="20"/>
          <w:szCs w:val="20"/>
        </w:rPr>
        <w:t>past</w:t>
      </w:r>
      <w:hyperlink w:anchor="_ENREF_7" w:tooltip="Kaur, 2017 #7" w:history="1">
        <w:r w:rsidR="00915F38" w:rsidRPr="00FB44F6">
          <w:rPr>
            <w:rFonts w:ascii="Times New Roman" w:hAnsi="Times New Roman" w:cs="Times New Roman"/>
            <w:color w:val="000000" w:themeColor="text1"/>
            <w:sz w:val="20"/>
            <w:szCs w:val="20"/>
          </w:rPr>
          <w:fldChar w:fldCharType="begin">
            <w:fldData xml:space="preserve">PEVuZE5vdGU+PENpdGU+PEF1dGhvcj5LYXVyPC9BdXRob3I+PFllYXI+MjAxNzwvWWVhcj48UmVj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=
</w:fldData>
          </w:fldChar>
        </w:r>
        <w:r w:rsidR="00511F09">
          <w:rPr>
            <w:rFonts w:ascii="Times New Roman" w:hAnsi="Times New Roman" w:cs="Times New Roman"/>
            <w:color w:val="000000" w:themeColor="text1"/>
            <w:sz w:val="20"/>
            <w:szCs w:val="20"/>
          </w:rPr>
          <w:instrText xml:space="preserve"> ADDIN EN.CITE </w:instrText>
        </w:r>
        <w:r w:rsidR="00915F38">
          <w:rPr>
            <w:rFonts w:ascii="Times New Roman" w:hAnsi="Times New Roman" w:cs="Times New Roman"/>
            <w:color w:val="000000" w:themeColor="text1"/>
            <w:sz w:val="20"/>
            <w:szCs w:val="20"/>
          </w:rPr>
          <w:fldChar w:fldCharType="begin">
            <w:fldData xml:space="preserve">PEVuZE5vdGU+PENpdGU+PEF1dGhvcj5LYXVyPC9BdXRob3I+PFllYXI+MjAxNzwvWWVhcj48UmVj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=
</w:fldData>
          </w:fldChar>
        </w:r>
        <w:r w:rsidR="00511F09">
          <w:rPr>
            <w:rFonts w:ascii="Times New Roman" w:hAnsi="Times New Roman" w:cs="Times New Roman"/>
            <w:color w:val="000000" w:themeColor="text1"/>
            <w:sz w:val="20"/>
            <w:szCs w:val="20"/>
          </w:rPr>
          <w:instrText xml:space="preserve"> ADDIN EN.CITE.DATA </w:instrText>
        </w:r>
        <w:r w:rsidR="00915F38">
          <w:rPr>
            <w:rFonts w:ascii="Times New Roman" w:hAnsi="Times New Roman" w:cs="Times New Roman"/>
            <w:color w:val="000000" w:themeColor="text1"/>
            <w:sz w:val="20"/>
            <w:szCs w:val="20"/>
          </w:rPr>
        </w:r>
        <w:r w:rsidR="00915F38">
          <w:rPr>
            <w:rFonts w:ascii="Times New Roman" w:hAnsi="Times New Roman" w:cs="Times New Roman"/>
            <w:color w:val="000000" w:themeColor="text1"/>
            <w:sz w:val="20"/>
            <w:szCs w:val="20"/>
          </w:rPr>
          <w:fldChar w:fldCharType="end"/>
        </w:r>
        <w:r w:rsidR="00915F38" w:rsidRPr="00FB44F6">
          <w:rPr>
            <w:rFonts w:ascii="Times New Roman" w:hAnsi="Times New Roman" w:cs="Times New Roman"/>
            <w:color w:val="000000" w:themeColor="text1"/>
            <w:sz w:val="20"/>
            <w:szCs w:val="20"/>
          </w:rPr>
        </w:r>
        <w:r w:rsidR="00915F38" w:rsidRPr="00FB44F6">
          <w:rPr>
            <w:rFonts w:ascii="Times New Roman" w:hAnsi="Times New Roman" w:cs="Times New Roman"/>
            <w:color w:val="000000" w:themeColor="text1"/>
            <w:sz w:val="20"/>
            <w:szCs w:val="20"/>
          </w:rPr>
          <w:fldChar w:fldCharType="separate"/>
        </w:r>
        <w:r w:rsidR="00511F09" w:rsidRPr="00FB44F6">
          <w:rPr>
            <w:rFonts w:ascii="Times New Roman" w:hAnsi="Times New Roman" w:cs="Times New Roman"/>
            <w:noProof/>
            <w:color w:val="000000" w:themeColor="text1"/>
            <w:sz w:val="20"/>
            <w:szCs w:val="20"/>
            <w:vertAlign w:val="superscript"/>
          </w:rPr>
          <w:t>7-18</w:t>
        </w:r>
        <w:r w:rsidR="00915F38" w:rsidRPr="00FB44F6">
          <w:rPr>
            <w:rFonts w:ascii="Times New Roman" w:hAnsi="Times New Roman" w:cs="Times New Roman"/>
            <w:color w:val="000000" w:themeColor="text1"/>
            <w:sz w:val="20"/>
            <w:szCs w:val="20"/>
          </w:rPr>
          <w:fldChar w:fldCharType="end"/>
        </w:r>
      </w:hyperlink>
      <w:hyperlink w:anchor="_ENREF_17" w:tooltip="Keane, 1993 #15" w:history="1"/>
      <w:r w:rsidRPr="00FB44F6">
        <w:rPr>
          <w:rFonts w:ascii="Times New Roman" w:hAnsi="Times New Roman" w:cs="Times New Roman"/>
          <w:color w:val="000000" w:themeColor="text1"/>
          <w:sz w:val="20"/>
          <w:szCs w:val="20"/>
        </w:rPr>
        <w:t>.</w:t>
      </w:r>
      <w:r w:rsidRPr="00FB44F6">
        <w:rPr>
          <w:rFonts w:ascii="Times New Roman" w:hAnsi="Times New Roman" w:cs="Times New Roman"/>
          <w:sz w:val="20"/>
          <w:szCs w:val="20"/>
        </w:rPr>
        <w:t xml:space="preserve"> The relative </w:t>
      </w:r>
      <w:r w:rsidR="00A476D4" w:rsidRPr="00FB44F6">
        <w:rPr>
          <w:rFonts w:ascii="Times New Roman" w:hAnsi="Times New Roman" w:cs="Times New Roman"/>
          <w:sz w:val="20"/>
          <w:szCs w:val="20"/>
        </w:rPr>
        <w:t xml:space="preserve">ease with which K-shell spectra can be </w:t>
      </w:r>
      <w:r w:rsidR="00A476D4" w:rsidRPr="00FB44F6">
        <w:rPr>
          <w:rFonts w:ascii="Times New Roman" w:hAnsi="Times New Roman" w:cs="Times New Roman"/>
          <w:sz w:val="20"/>
          <w:szCs w:val="20"/>
        </w:rPr>
        <w:lastRenderedPageBreak/>
        <w:t>modelled makes them an obvious target for study</w:t>
      </w:r>
      <w:r w:rsidRPr="00FB44F6">
        <w:rPr>
          <w:rFonts w:ascii="Times New Roman" w:hAnsi="Times New Roman" w:cs="Times New Roman"/>
          <w:sz w:val="20"/>
          <w:szCs w:val="20"/>
        </w:rPr>
        <w:t xml:space="preserve">. On the other hand, although </w:t>
      </w:r>
      <w:r w:rsidR="007438C8" w:rsidRPr="00FB44F6">
        <w:rPr>
          <w:rFonts w:ascii="Times New Roman" w:hAnsi="Times New Roman" w:cs="Times New Roman"/>
          <w:sz w:val="20"/>
          <w:szCs w:val="20"/>
        </w:rPr>
        <w:t xml:space="preserve">the L -shell ionization of high </w:t>
      </w:r>
      <w:r w:rsidRPr="00FB44F6">
        <w:rPr>
          <w:rFonts w:ascii="Times New Roman" w:hAnsi="Times New Roman" w:cs="Times New Roman"/>
          <w:sz w:val="20"/>
          <w:szCs w:val="20"/>
        </w:rPr>
        <w:t>Z atoms can be achieved easily</w:t>
      </w:r>
      <w:r w:rsidR="00A476D4" w:rsidRPr="00FB44F6">
        <w:rPr>
          <w:rFonts w:ascii="Times New Roman" w:hAnsi="Times New Roman" w:cs="Times New Roman"/>
          <w:sz w:val="20"/>
          <w:szCs w:val="20"/>
        </w:rPr>
        <w:t>,</w:t>
      </w:r>
      <w:r w:rsidRPr="00FB44F6">
        <w:rPr>
          <w:rFonts w:ascii="Times New Roman" w:hAnsi="Times New Roman" w:cs="Times New Roman"/>
          <w:sz w:val="20"/>
          <w:szCs w:val="20"/>
        </w:rPr>
        <w:t xml:space="preserve"> complex models are required to </w:t>
      </w:r>
      <w:r w:rsidR="00A476D4" w:rsidRPr="00FB44F6">
        <w:rPr>
          <w:rFonts w:ascii="Times New Roman" w:hAnsi="Times New Roman" w:cs="Times New Roman"/>
          <w:sz w:val="20"/>
          <w:szCs w:val="20"/>
        </w:rPr>
        <w:t>interpret such spectra</w:t>
      </w:r>
      <w:r w:rsidRPr="00FB44F6">
        <w:rPr>
          <w:rFonts w:ascii="Times New Roman" w:hAnsi="Times New Roman" w:cs="Times New Roman"/>
          <w:sz w:val="20"/>
          <w:szCs w:val="20"/>
        </w:rPr>
        <w:t xml:space="preserve">. </w:t>
      </w:r>
      <w:r w:rsidR="00336D71" w:rsidRPr="00FB44F6">
        <w:rPr>
          <w:rFonts w:ascii="Times New Roman" w:hAnsi="Times New Roman" w:cs="Times New Roman"/>
          <w:sz w:val="20"/>
          <w:szCs w:val="20"/>
        </w:rPr>
        <w:t>L-shell</w:t>
      </w:r>
      <w:r w:rsidRPr="00FB44F6">
        <w:rPr>
          <w:rFonts w:ascii="Times New Roman" w:hAnsi="Times New Roman" w:cs="Times New Roman"/>
          <w:sz w:val="20"/>
          <w:szCs w:val="20"/>
        </w:rPr>
        <w:t xml:space="preserve"> ions are observed in many astrophysical </w:t>
      </w:r>
      <w:r w:rsidR="00491CF7" w:rsidRPr="00FB44F6">
        <w:rPr>
          <w:rFonts w:ascii="Times New Roman" w:hAnsi="Times New Roman" w:cs="Times New Roman"/>
          <w:sz w:val="20"/>
          <w:szCs w:val="20"/>
        </w:rPr>
        <w:t>phenomenons</w:t>
      </w:r>
      <w:r w:rsidR="00491CF7">
        <w:rPr>
          <w:rFonts w:ascii="Times New Roman" w:hAnsi="Times New Roman" w:cs="Times New Roman"/>
          <w:sz w:val="20"/>
          <w:szCs w:val="20"/>
        </w:rPr>
        <w:t xml:space="preserve"> </w:t>
      </w:r>
      <w:r w:rsidR="00AE049B" w:rsidRPr="00FB44F6">
        <w:rPr>
          <w:rFonts w:ascii="Times New Roman" w:hAnsi="Times New Roman" w:cs="Times New Roman"/>
          <w:sz w:val="20"/>
          <w:szCs w:val="20"/>
        </w:rPr>
        <w:t>and</w:t>
      </w:r>
      <w:r w:rsidRPr="00FB44F6">
        <w:rPr>
          <w:rFonts w:ascii="Times New Roman" w:hAnsi="Times New Roman" w:cs="Times New Roman"/>
          <w:sz w:val="20"/>
          <w:szCs w:val="20"/>
        </w:rPr>
        <w:t xml:space="preserve"> in</w:t>
      </w:r>
      <w:r w:rsidR="00A476D4" w:rsidRPr="00FB44F6">
        <w:rPr>
          <w:rFonts w:ascii="Times New Roman" w:hAnsi="Times New Roman" w:cs="Times New Roman"/>
          <w:sz w:val="20"/>
          <w:szCs w:val="20"/>
        </w:rPr>
        <w:t xml:space="preserve"> the</w:t>
      </w:r>
      <w:r w:rsidRPr="00FB44F6">
        <w:rPr>
          <w:rFonts w:ascii="Times New Roman" w:hAnsi="Times New Roman" w:cs="Times New Roman"/>
          <w:sz w:val="20"/>
          <w:szCs w:val="20"/>
        </w:rPr>
        <w:t xml:space="preserve"> laboratory. In astrophysics, the radiation produced by highly charged ions is</w:t>
      </w:r>
      <w:r w:rsidR="00A476D4" w:rsidRPr="00FB44F6">
        <w:rPr>
          <w:rFonts w:ascii="Times New Roman" w:hAnsi="Times New Roman" w:cs="Times New Roman"/>
          <w:sz w:val="20"/>
          <w:szCs w:val="20"/>
        </w:rPr>
        <w:t xml:space="preserve"> a key observable from the standpoint of diagnosing the</w:t>
      </w:r>
      <w:r w:rsidRPr="00FB44F6">
        <w:rPr>
          <w:rFonts w:ascii="Times New Roman" w:hAnsi="Times New Roman" w:cs="Times New Roman"/>
          <w:sz w:val="20"/>
          <w:szCs w:val="20"/>
        </w:rPr>
        <w:t xml:space="preserve"> physical properties of non-terrestrial sources. L-shell spectroscopy provides a means to study the average ionization of plasma because the spectrum depends </w:t>
      </w:r>
      <w:r w:rsidR="00A476D4" w:rsidRPr="00FB44F6">
        <w:rPr>
          <w:rFonts w:ascii="Times New Roman" w:hAnsi="Times New Roman" w:cs="Times New Roman"/>
          <w:sz w:val="20"/>
          <w:szCs w:val="20"/>
        </w:rPr>
        <w:t>up</w:t>
      </w:r>
      <w:r w:rsidRPr="00FB44F6">
        <w:rPr>
          <w:rFonts w:ascii="Times New Roman" w:hAnsi="Times New Roman" w:cs="Times New Roman"/>
          <w:sz w:val="20"/>
          <w:szCs w:val="20"/>
        </w:rPr>
        <w:t>on the abundance of ions from each charge state</w:t>
      </w:r>
      <w:r w:rsidR="00336D71" w:rsidRPr="00FB44F6">
        <w:rPr>
          <w:rFonts w:ascii="Times New Roman" w:hAnsi="Times New Roman" w:cs="Times New Roman"/>
          <w:sz w:val="20"/>
          <w:szCs w:val="20"/>
        </w:rPr>
        <w:t xml:space="preserve"> which is</w:t>
      </w:r>
      <w:r w:rsidR="00A476D4" w:rsidRPr="00FB44F6">
        <w:rPr>
          <w:rFonts w:ascii="Times New Roman" w:hAnsi="Times New Roman" w:cs="Times New Roman"/>
          <w:sz w:val="20"/>
          <w:szCs w:val="20"/>
        </w:rPr>
        <w:t xml:space="preserve"> itself</w:t>
      </w:r>
      <w:r w:rsidR="00336D71" w:rsidRPr="00FB44F6">
        <w:rPr>
          <w:rFonts w:ascii="Times New Roman" w:hAnsi="Times New Roman" w:cs="Times New Roman"/>
          <w:sz w:val="20"/>
          <w:szCs w:val="20"/>
        </w:rPr>
        <w:t xml:space="preserve"> a function of </w:t>
      </w:r>
      <w:r w:rsidR="00A476D4" w:rsidRPr="00FB44F6">
        <w:rPr>
          <w:rFonts w:ascii="Times New Roman" w:hAnsi="Times New Roman" w:cs="Times New Roman"/>
          <w:sz w:val="20"/>
          <w:szCs w:val="20"/>
        </w:rPr>
        <w:t xml:space="preserve">the </w:t>
      </w:r>
      <w:r w:rsidR="00336D71" w:rsidRPr="00FB44F6">
        <w:rPr>
          <w:rFonts w:ascii="Times New Roman" w:hAnsi="Times New Roman" w:cs="Times New Roman"/>
          <w:sz w:val="20"/>
          <w:szCs w:val="20"/>
        </w:rPr>
        <w:t>plasma temperature</w:t>
      </w:r>
      <w:r w:rsidR="00A476D4" w:rsidRPr="00FB44F6">
        <w:rPr>
          <w:rFonts w:ascii="Times New Roman" w:hAnsi="Times New Roman" w:cs="Times New Roman"/>
          <w:sz w:val="20"/>
          <w:szCs w:val="20"/>
        </w:rPr>
        <w:t xml:space="preserve"> and density</w:t>
      </w:r>
      <w:r w:rsidRPr="00FB44F6">
        <w:rPr>
          <w:rFonts w:ascii="Times New Roman" w:hAnsi="Times New Roman" w:cs="Times New Roman"/>
          <w:sz w:val="20"/>
          <w:szCs w:val="20"/>
        </w:rPr>
        <w:t>.</w:t>
      </w:r>
      <w:r w:rsidR="00491CF7">
        <w:rPr>
          <w:rFonts w:ascii="Times New Roman" w:hAnsi="Times New Roman" w:cs="Times New Roman"/>
          <w:sz w:val="20"/>
          <w:szCs w:val="20"/>
        </w:rPr>
        <w:t xml:space="preserve"> </w:t>
      </w:r>
      <w:r w:rsidR="00A476D4" w:rsidRPr="00FB44F6">
        <w:rPr>
          <w:rFonts w:ascii="Times New Roman" w:hAnsi="Times New Roman" w:cs="Times New Roman"/>
          <w:sz w:val="20"/>
          <w:szCs w:val="20"/>
        </w:rPr>
        <w:t>Mid-Z tracers</w:t>
      </w:r>
      <w:r w:rsidR="00491CF7">
        <w:rPr>
          <w:rFonts w:ascii="Times New Roman" w:hAnsi="Times New Roman" w:cs="Times New Roman"/>
          <w:sz w:val="20"/>
          <w:szCs w:val="20"/>
        </w:rPr>
        <w:t xml:space="preserve"> </w:t>
      </w:r>
      <w:r w:rsidR="005C62B2" w:rsidRPr="00FB44F6">
        <w:rPr>
          <w:rFonts w:ascii="Times New Roman" w:hAnsi="Times New Roman" w:cs="Times New Roman"/>
          <w:sz w:val="20"/>
          <w:szCs w:val="20"/>
        </w:rPr>
        <w:t xml:space="preserve">are used </w:t>
      </w:r>
      <w:r w:rsidR="00A476D4" w:rsidRPr="00FB44F6">
        <w:rPr>
          <w:rFonts w:ascii="Times New Roman" w:hAnsi="Times New Roman" w:cs="Times New Roman"/>
          <w:sz w:val="20"/>
          <w:szCs w:val="20"/>
        </w:rPr>
        <w:t>in</w:t>
      </w:r>
      <w:r w:rsidR="00491CF7">
        <w:rPr>
          <w:rFonts w:ascii="Times New Roman" w:hAnsi="Times New Roman" w:cs="Times New Roman"/>
          <w:sz w:val="20"/>
          <w:szCs w:val="20"/>
        </w:rPr>
        <w:t xml:space="preserve"> </w:t>
      </w:r>
      <w:r w:rsidR="005C62B2" w:rsidRPr="00FB44F6">
        <w:rPr>
          <w:rFonts w:ascii="Times New Roman" w:hAnsi="Times New Roman" w:cs="Times New Roman"/>
          <w:sz w:val="20"/>
          <w:szCs w:val="20"/>
        </w:rPr>
        <w:t xml:space="preserve">Inertial Confinement Fusion (ICF) experiments </w:t>
      </w:r>
      <w:hyperlink w:anchor="_ENREF_18" w:tooltip="Keane, 1994 #18" w:history="1">
        <w:r w:rsidR="00915F38" w:rsidRPr="00FB44F6">
          <w:rPr>
            <w:rFonts w:ascii="Times New Roman" w:hAnsi="Times New Roman" w:cs="Times New Roman"/>
            <w:sz w:val="20"/>
            <w:szCs w:val="20"/>
          </w:rPr>
          <w:fldChar w:fldCharType="begin"/>
        </w:r>
        <w:r w:rsidR="00511F09">
          <w:rPr>
            <w:rFonts w:ascii="Times New Roman" w:hAnsi="Times New Roman" w:cs="Times New Roman"/>
            <w:sz w:val="20"/>
            <w:szCs w:val="20"/>
          </w:rPr>
          <w:instrText xml:space="preserve"> ADDIN EN.CITE &lt;EndNote&gt;&lt;Cite&gt;&lt;Author&gt;Keane&lt;/Author&gt;&lt;Year&gt;1994&lt;/Year&gt;&lt;RecNum&gt;18&lt;/RecNum&gt;&lt;DisplayText&gt;&lt;style face="superscript"&gt;18&lt;/style&gt;&lt;/DisplayText&gt;&lt;record&gt;&lt;rec-number&gt;18&lt;/rec-number&gt;&lt;foreign-keys&gt;&lt;key app="EN" db-id="dx9x99ratwexe8e0df55tssvdzd9xpf2e5d0"&gt;18&lt;/key&gt;&lt;/foreign-keys&gt;&lt;ref-type name="Journal Article"&gt;17&lt;/ref-type&gt;&lt;contributors&gt;&lt;authors&gt;&lt;author&gt;Keane, CJ&lt;/author&gt;&lt;author&gt;Hammel, BA&lt;/author&gt;&lt;author&gt;Osterheld, AL&lt;/author&gt;&lt;author&gt;Kania, DR&lt;/author&gt;&lt;/authors&gt;&lt;/contributors&gt;&lt;titles&gt;&lt;title&gt;Density and temperature sensitive features in high temperature plasma L-shell xenon emission spectra&lt;/title&gt;&lt;secondary-title&gt;Physical Review Letters&lt;/secondary-title&gt;&lt;/titles&gt;&lt;periodical&gt;&lt;full-title&gt;Physical Review Letters&lt;/full-title&gt;&lt;/periodical&gt;&lt;pages&gt;3029&lt;/pages&gt;&lt;volume&gt;72&lt;/volume&gt;&lt;number&gt;19&lt;/number&gt;&lt;dates&gt;&lt;year&gt;1994&lt;/year&gt;&lt;/dates&gt;&lt;urls&gt;&lt;/urls&gt;&lt;/record&gt;&lt;/Cite&gt;&lt;/EndNote&gt;</w:instrText>
        </w:r>
        <w:r w:rsidR="00915F38" w:rsidRPr="00FB44F6">
          <w:rPr>
            <w:rFonts w:ascii="Times New Roman" w:hAnsi="Times New Roman" w:cs="Times New Roman"/>
            <w:sz w:val="20"/>
            <w:szCs w:val="20"/>
          </w:rPr>
          <w:fldChar w:fldCharType="separate"/>
        </w:r>
        <w:r w:rsidR="00511F09" w:rsidRPr="00FB44F6">
          <w:rPr>
            <w:rFonts w:ascii="Times New Roman" w:hAnsi="Times New Roman" w:cs="Times New Roman"/>
            <w:noProof/>
            <w:sz w:val="20"/>
            <w:szCs w:val="20"/>
            <w:vertAlign w:val="superscript"/>
          </w:rPr>
          <w:t>18</w:t>
        </w:r>
        <w:r w:rsidR="00915F38" w:rsidRPr="00FB44F6">
          <w:rPr>
            <w:rFonts w:ascii="Times New Roman" w:hAnsi="Times New Roman" w:cs="Times New Roman"/>
            <w:sz w:val="20"/>
            <w:szCs w:val="20"/>
          </w:rPr>
          <w:fldChar w:fldCharType="end"/>
        </w:r>
      </w:hyperlink>
      <w:r w:rsidR="00E935B7" w:rsidRPr="00FB44F6">
        <w:rPr>
          <w:rFonts w:ascii="Times New Roman" w:hAnsi="Times New Roman" w:cs="Times New Roman"/>
          <w:sz w:val="20"/>
          <w:szCs w:val="20"/>
        </w:rPr>
        <w:t xml:space="preserve"> as well as</w:t>
      </w:r>
      <w:r w:rsidR="005C62B2" w:rsidRPr="00FB44F6">
        <w:rPr>
          <w:rFonts w:ascii="Times New Roman" w:hAnsi="Times New Roman" w:cs="Times New Roman"/>
          <w:sz w:val="20"/>
          <w:szCs w:val="20"/>
        </w:rPr>
        <w:t xml:space="preserve"> in the</w:t>
      </w:r>
      <w:r w:rsidR="00E935B7" w:rsidRPr="00FB44F6">
        <w:rPr>
          <w:rFonts w:ascii="Times New Roman" w:hAnsi="Times New Roman" w:cs="Times New Roman"/>
          <w:sz w:val="20"/>
          <w:szCs w:val="20"/>
        </w:rPr>
        <w:t xml:space="preserve"> production of efficient source</w:t>
      </w:r>
      <w:r w:rsidR="005C62B2" w:rsidRPr="00FB44F6">
        <w:rPr>
          <w:rFonts w:ascii="Times New Roman" w:hAnsi="Times New Roman" w:cs="Times New Roman"/>
          <w:sz w:val="20"/>
          <w:szCs w:val="20"/>
        </w:rPr>
        <w:t>s</w:t>
      </w:r>
      <w:r w:rsidR="00961867" w:rsidRPr="00FB44F6">
        <w:rPr>
          <w:rFonts w:ascii="Times New Roman" w:hAnsi="Times New Roman" w:cs="Times New Roman"/>
          <w:sz w:val="20"/>
          <w:szCs w:val="20"/>
        </w:rPr>
        <w:t xml:space="preserve"> of X-rays</w:t>
      </w:r>
      <w:hyperlink w:anchor="_ENREF_19" w:tooltip="Back, 2001 #19" w:history="1">
        <w:r w:rsidR="00915F38" w:rsidRPr="00FB44F6">
          <w:rPr>
            <w:rFonts w:ascii="Times New Roman" w:hAnsi="Times New Roman" w:cs="Times New Roman"/>
            <w:sz w:val="20"/>
            <w:szCs w:val="20"/>
          </w:rPr>
          <w:fldChar w:fldCharType="begin"/>
        </w:r>
        <w:r w:rsidR="00511F09">
          <w:rPr>
            <w:rFonts w:ascii="Times New Roman" w:hAnsi="Times New Roman" w:cs="Times New Roman"/>
            <w:sz w:val="20"/>
            <w:szCs w:val="20"/>
          </w:rPr>
          <w:instrText xml:space="preserve"> ADDIN EN.CITE &lt;EndNote&gt;&lt;Cite&gt;&lt;Author&gt;Back&lt;/Author&gt;&lt;Year&gt;2001&lt;/Year&gt;&lt;RecNum&gt;19&lt;/RecNum&gt;&lt;DisplayText&gt;&lt;style face="superscript"&gt;19&lt;/style&gt;&lt;/DisplayText&gt;&lt;record&gt;&lt;rec-number&gt;19&lt;/rec-number&gt;&lt;foreign-keys&gt;&lt;key app="EN" db-id="dx9x99ratwexe8e0df55tssvdzd9xpf2e5d0"&gt;19&lt;/key&gt;&lt;/foreign-keys&gt;&lt;ref-type name="Journal Article"&gt;17&lt;/ref-type&gt;&lt;contributors&gt;&lt;authors&gt;&lt;author&gt;Back, CA&lt;/author&gt;&lt;author&gt;Grun, J&lt;/author&gt;&lt;author&gt;Decker, C&lt;/author&gt;&lt;author&gt;Suter, LJ&lt;/author&gt;&lt;author&gt;Davis, J&lt;/author&gt;&lt;author&gt;Landen, OL&lt;/author&gt;&lt;author&gt;Wallace, R&lt;/author&gt;&lt;author&gt;Hsing, WW&lt;/author&gt;&lt;author&gt;Laming, JM&lt;/author&gt;&lt;author&gt;Feldman, U&lt;/author&gt;&lt;/authors&gt;&lt;/contributors&gt;&lt;titles&gt;&lt;title&gt;Efficient multi-keV underdense laser-produced plasma radiators&lt;/title&gt;&lt;secondary-title&gt;Physical Review Letters&lt;/secondary-title&gt;&lt;/titles&gt;&lt;periodical&gt;&lt;full-title&gt;Physical Review Letters&lt;/full-title&gt;&lt;/periodical&gt;&lt;pages&gt;275003&lt;/pages&gt;&lt;volume&gt;87&lt;/volume&gt;&lt;number&gt;27&lt;/number&gt;&lt;dates&gt;&lt;year&gt;2001&lt;/year&gt;&lt;/dates&gt;&lt;urls&gt;&lt;/urls&gt;&lt;/record&gt;&lt;/Cite&gt;&lt;/EndNote&gt;</w:instrText>
        </w:r>
        <w:r w:rsidR="00915F38" w:rsidRPr="00FB44F6">
          <w:rPr>
            <w:rFonts w:ascii="Times New Roman" w:hAnsi="Times New Roman" w:cs="Times New Roman"/>
            <w:sz w:val="20"/>
            <w:szCs w:val="20"/>
          </w:rPr>
          <w:fldChar w:fldCharType="separate"/>
        </w:r>
        <w:r w:rsidR="00511F09" w:rsidRPr="00FB44F6">
          <w:rPr>
            <w:rFonts w:ascii="Times New Roman" w:hAnsi="Times New Roman" w:cs="Times New Roman"/>
            <w:noProof/>
            <w:sz w:val="20"/>
            <w:szCs w:val="20"/>
            <w:vertAlign w:val="superscript"/>
          </w:rPr>
          <w:t>19</w:t>
        </w:r>
        <w:r w:rsidR="00915F38" w:rsidRPr="00FB44F6">
          <w:rPr>
            <w:rFonts w:ascii="Times New Roman" w:hAnsi="Times New Roman" w:cs="Times New Roman"/>
            <w:sz w:val="20"/>
            <w:szCs w:val="20"/>
          </w:rPr>
          <w:fldChar w:fldCharType="end"/>
        </w:r>
      </w:hyperlink>
      <w:r w:rsidR="00E935B7" w:rsidRPr="00FB44F6">
        <w:rPr>
          <w:rFonts w:ascii="Times New Roman" w:hAnsi="Times New Roman" w:cs="Times New Roman"/>
          <w:color w:val="000000" w:themeColor="text1"/>
          <w:sz w:val="20"/>
          <w:szCs w:val="20"/>
        </w:rPr>
        <w:t>,</w:t>
      </w:r>
      <w:r w:rsidR="00E935B7" w:rsidRPr="00FB44F6">
        <w:rPr>
          <w:rFonts w:ascii="Times New Roman" w:hAnsi="Times New Roman" w:cs="Times New Roman"/>
          <w:sz w:val="20"/>
          <w:szCs w:val="20"/>
        </w:rPr>
        <w:t xml:space="preserve"> in tokomak </w:t>
      </w:r>
      <w:r w:rsidR="005C62B2" w:rsidRPr="00FB44F6">
        <w:rPr>
          <w:rFonts w:ascii="Times New Roman" w:hAnsi="Times New Roman" w:cs="Times New Roman"/>
          <w:color w:val="000000" w:themeColor="text1"/>
          <w:sz w:val="20"/>
          <w:szCs w:val="20"/>
        </w:rPr>
        <w:t xml:space="preserve">diagnostics </w:t>
      </w:r>
      <w:hyperlink w:anchor="_ENREF_20" w:tooltip="Rice, 1995 #20" w:history="1">
        <w:r w:rsidR="00915F38" w:rsidRPr="00FB44F6">
          <w:rPr>
            <w:rFonts w:ascii="Times New Roman" w:hAnsi="Times New Roman" w:cs="Times New Roman"/>
            <w:color w:val="000000" w:themeColor="text1"/>
            <w:sz w:val="20"/>
            <w:szCs w:val="20"/>
          </w:rPr>
          <w:fldChar w:fldCharType="begin"/>
        </w:r>
        <w:r w:rsidR="00511F09">
          <w:rPr>
            <w:rFonts w:ascii="Times New Roman" w:hAnsi="Times New Roman" w:cs="Times New Roman"/>
            <w:color w:val="000000" w:themeColor="text1"/>
            <w:sz w:val="20"/>
            <w:szCs w:val="20"/>
          </w:rPr>
          <w:instrText xml:space="preserve"> ADDIN EN.CITE &lt;EndNote&gt;&lt;Cite&gt;&lt;Author&gt;Rice&lt;/Author&gt;&lt;Year&gt;1995&lt;/Year&gt;&lt;RecNum&gt;20&lt;/RecNum&gt;&lt;DisplayText&gt;&lt;style face="superscript"&gt;20&lt;/style&gt;&lt;/DisplayText&gt;&lt;record&gt;&lt;rec-number&gt;20&lt;/rec-number&gt;&lt;foreign-keys&gt;&lt;key app="EN" db-id="dx9x99ratwexe8e0df55tssvdzd9xpf2e5d0"&gt;20&lt;/key&gt;&lt;/foreign-keys&gt;&lt;ref-type name="Journal Article"&gt;17&lt;/ref-type&gt;&lt;contributors&gt;&lt;authors&gt;&lt;author&gt;Rice, JE&lt;/author&gt;&lt;author&gt;Fournier, KB&lt;/author&gt;&lt;author&gt;Graf, MA&lt;/author&gt;&lt;author&gt;Terry, L&lt;/author&gt;&lt;author&gt;Finkenthal, M&lt;/author&gt;&lt;author&gt;Bombarda, F&lt;/author&gt;&lt;author&gt;Marmar, ES&lt;/author&gt;&lt;author&gt;Goldstein, WH&lt;/author&gt;&lt;/authors&gt;&lt;/contributors&gt;&lt;titles&gt;&lt;title&gt;X-ray observations of 2l-nl’transitions in Mo 3 0+–Mo 3 3+ from tokamak plasmas&lt;/title&gt;&lt;secondary-title&gt;Physical Review A&lt;/secondary-title&gt;&lt;/titles&gt;&lt;periodical&gt;&lt;full-title&gt;Physical Review A&lt;/full-title&gt;&lt;/periodical&gt;&lt;pages&gt;3551&lt;/pages&gt;&lt;volume&gt;51&lt;/volume&gt;&lt;number&gt;5&lt;/number&gt;&lt;dates&gt;&lt;year&gt;1995&lt;/year&gt;&lt;/dates&gt;&lt;urls&gt;&lt;/urls&gt;&lt;/record&gt;&lt;/Cite&gt;&lt;/EndNote&gt;</w:instrText>
        </w:r>
        <w:r w:rsidR="00915F38" w:rsidRPr="00FB44F6">
          <w:rPr>
            <w:rFonts w:ascii="Times New Roman" w:hAnsi="Times New Roman" w:cs="Times New Roman"/>
            <w:color w:val="000000" w:themeColor="text1"/>
            <w:sz w:val="20"/>
            <w:szCs w:val="20"/>
          </w:rPr>
          <w:fldChar w:fldCharType="separate"/>
        </w:r>
        <w:r w:rsidR="00511F09" w:rsidRPr="00FB44F6">
          <w:rPr>
            <w:rFonts w:ascii="Times New Roman" w:hAnsi="Times New Roman" w:cs="Times New Roman"/>
            <w:noProof/>
            <w:color w:val="000000" w:themeColor="text1"/>
            <w:sz w:val="20"/>
            <w:szCs w:val="20"/>
            <w:vertAlign w:val="superscript"/>
          </w:rPr>
          <w:t>20</w:t>
        </w:r>
        <w:r w:rsidR="00915F38" w:rsidRPr="00FB44F6">
          <w:rPr>
            <w:rFonts w:ascii="Times New Roman" w:hAnsi="Times New Roman" w:cs="Times New Roman"/>
            <w:color w:val="000000" w:themeColor="text1"/>
            <w:sz w:val="20"/>
            <w:szCs w:val="20"/>
          </w:rPr>
          <w:fldChar w:fldCharType="end"/>
        </w:r>
      </w:hyperlink>
      <w:r w:rsidR="005C62B2" w:rsidRPr="00FB44F6">
        <w:rPr>
          <w:rFonts w:ascii="Times New Roman" w:hAnsi="Times New Roman" w:cs="Times New Roman"/>
          <w:color w:val="000000" w:themeColor="text1"/>
          <w:sz w:val="20"/>
          <w:szCs w:val="20"/>
        </w:rPr>
        <w:t xml:space="preserve">, </w:t>
      </w:r>
      <w:r w:rsidR="00E935B7" w:rsidRPr="00FB44F6">
        <w:rPr>
          <w:rFonts w:ascii="Times New Roman" w:hAnsi="Times New Roman" w:cs="Times New Roman"/>
          <w:color w:val="000000" w:themeColor="text1"/>
          <w:sz w:val="20"/>
          <w:szCs w:val="20"/>
        </w:rPr>
        <w:t xml:space="preserve">and in astrophysics </w:t>
      </w:r>
      <w:hyperlink w:anchor="_ENREF_21" w:tooltip="Brown, 1998 #21" w:history="1">
        <w:r w:rsidR="00915F38" w:rsidRPr="00FB44F6">
          <w:rPr>
            <w:rFonts w:ascii="Times New Roman" w:hAnsi="Times New Roman" w:cs="Times New Roman"/>
            <w:color w:val="000000" w:themeColor="text1"/>
            <w:sz w:val="20"/>
            <w:szCs w:val="20"/>
          </w:rPr>
          <w:fldChar w:fldCharType="begin">
            <w:fldData xml:space="preserve">PEVuZE5vdGU+PENpdGU+PEF1dGhvcj5Ccm93bjwvQXV0aG9yPjxZZWFyPjE5OTg8L1llYXI+PFJl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==
</w:fldData>
          </w:fldChar>
        </w:r>
        <w:r w:rsidR="00511F09">
          <w:rPr>
            <w:rFonts w:ascii="Times New Roman" w:hAnsi="Times New Roman" w:cs="Times New Roman"/>
            <w:color w:val="000000" w:themeColor="text1"/>
            <w:sz w:val="20"/>
            <w:szCs w:val="20"/>
          </w:rPr>
          <w:instrText xml:space="preserve"> ADDIN EN.CITE </w:instrText>
        </w:r>
        <w:r w:rsidR="00915F38">
          <w:rPr>
            <w:rFonts w:ascii="Times New Roman" w:hAnsi="Times New Roman" w:cs="Times New Roman"/>
            <w:color w:val="000000" w:themeColor="text1"/>
            <w:sz w:val="20"/>
            <w:szCs w:val="20"/>
          </w:rPr>
          <w:fldChar w:fldCharType="begin">
            <w:fldData xml:space="preserve">PEVuZE5vdGU+PENpdGU+PEF1dGhvcj5Ccm93bjwvQXV0aG9yPjxZZWFyPjE5OTg8L1llYXI+PFJl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==
</w:fldData>
          </w:fldChar>
        </w:r>
        <w:r w:rsidR="00511F09">
          <w:rPr>
            <w:rFonts w:ascii="Times New Roman" w:hAnsi="Times New Roman" w:cs="Times New Roman"/>
            <w:color w:val="000000" w:themeColor="text1"/>
            <w:sz w:val="20"/>
            <w:szCs w:val="20"/>
          </w:rPr>
          <w:instrText xml:space="preserve"> ADDIN EN.CITE.DATA </w:instrText>
        </w:r>
        <w:r w:rsidR="00915F38">
          <w:rPr>
            <w:rFonts w:ascii="Times New Roman" w:hAnsi="Times New Roman" w:cs="Times New Roman"/>
            <w:color w:val="000000" w:themeColor="text1"/>
            <w:sz w:val="20"/>
            <w:szCs w:val="20"/>
          </w:rPr>
        </w:r>
        <w:r w:rsidR="00915F38">
          <w:rPr>
            <w:rFonts w:ascii="Times New Roman" w:hAnsi="Times New Roman" w:cs="Times New Roman"/>
            <w:color w:val="000000" w:themeColor="text1"/>
            <w:sz w:val="20"/>
            <w:szCs w:val="20"/>
          </w:rPr>
          <w:fldChar w:fldCharType="end"/>
        </w:r>
        <w:r w:rsidR="00915F38" w:rsidRPr="00FB44F6">
          <w:rPr>
            <w:rFonts w:ascii="Times New Roman" w:hAnsi="Times New Roman" w:cs="Times New Roman"/>
            <w:color w:val="000000" w:themeColor="text1"/>
            <w:sz w:val="20"/>
            <w:szCs w:val="20"/>
          </w:rPr>
        </w:r>
        <w:r w:rsidR="00915F38" w:rsidRPr="00FB44F6">
          <w:rPr>
            <w:rFonts w:ascii="Times New Roman" w:hAnsi="Times New Roman" w:cs="Times New Roman"/>
            <w:color w:val="000000" w:themeColor="text1"/>
            <w:sz w:val="20"/>
            <w:szCs w:val="20"/>
          </w:rPr>
          <w:fldChar w:fldCharType="separate"/>
        </w:r>
        <w:r w:rsidR="00511F09" w:rsidRPr="00FB44F6">
          <w:rPr>
            <w:rFonts w:ascii="Times New Roman" w:hAnsi="Times New Roman" w:cs="Times New Roman"/>
            <w:noProof/>
            <w:color w:val="000000" w:themeColor="text1"/>
            <w:sz w:val="20"/>
            <w:szCs w:val="20"/>
            <w:vertAlign w:val="superscript"/>
          </w:rPr>
          <w:t>21-25</w:t>
        </w:r>
        <w:r w:rsidR="00915F38" w:rsidRPr="00FB44F6">
          <w:rPr>
            <w:rFonts w:ascii="Times New Roman" w:hAnsi="Times New Roman" w:cs="Times New Roman"/>
            <w:color w:val="000000" w:themeColor="text1"/>
            <w:sz w:val="20"/>
            <w:szCs w:val="20"/>
          </w:rPr>
          <w:fldChar w:fldCharType="end"/>
        </w:r>
      </w:hyperlink>
      <w:r w:rsidR="00E935B7" w:rsidRPr="00FB44F6">
        <w:rPr>
          <w:rFonts w:ascii="Times New Roman" w:hAnsi="Times New Roman" w:cs="Times New Roman"/>
          <w:color w:val="000000" w:themeColor="text1"/>
          <w:sz w:val="20"/>
          <w:szCs w:val="20"/>
        </w:rPr>
        <w:t>.</w:t>
      </w:r>
      <w:r w:rsidR="00491CF7">
        <w:rPr>
          <w:rFonts w:ascii="Times New Roman" w:hAnsi="Times New Roman" w:cs="Times New Roman"/>
          <w:color w:val="000000" w:themeColor="text1"/>
          <w:sz w:val="20"/>
          <w:szCs w:val="20"/>
        </w:rPr>
        <w:t xml:space="preserve"> </w:t>
      </w:r>
      <w:r w:rsidRPr="00FB44F6">
        <w:rPr>
          <w:rFonts w:ascii="Times New Roman" w:hAnsi="Times New Roman" w:cs="Times New Roman"/>
          <w:color w:val="000000" w:themeColor="text1"/>
          <w:sz w:val="20"/>
          <w:szCs w:val="20"/>
          <w:lang w:val="en-IN"/>
        </w:rPr>
        <w:t>In addition, recent astronomical research</w:t>
      </w:r>
      <w:hyperlink w:anchor="_ENREF_26" w:tooltip="Ecuvillon, 2004 #26" w:history="1">
        <w:r w:rsidR="00915F38" w:rsidRPr="00FB44F6">
          <w:rPr>
            <w:rFonts w:ascii="Times New Roman" w:hAnsi="Times New Roman" w:cs="Times New Roman"/>
            <w:color w:val="000000" w:themeColor="text1"/>
            <w:sz w:val="20"/>
            <w:szCs w:val="20"/>
            <w:lang w:val="en-IN"/>
          </w:rPr>
          <w:fldChar w:fldCharType="begin"/>
        </w:r>
        <w:r w:rsidR="00511F09">
          <w:rPr>
            <w:rFonts w:ascii="Times New Roman" w:hAnsi="Times New Roman" w:cs="Times New Roman"/>
            <w:color w:val="000000" w:themeColor="text1"/>
            <w:sz w:val="20"/>
            <w:szCs w:val="20"/>
            <w:lang w:val="en-IN"/>
          </w:rPr>
          <w:instrText xml:space="preserve"> ADDIN EN.CITE &lt;EndNote&gt;&lt;Cite&gt;&lt;Author&gt;Ecuvillon&lt;/Author&gt;&lt;Year&gt;2004&lt;/Year&gt;&lt;RecNum&gt;26&lt;/RecNum&gt;&lt;DisplayText&gt;&lt;style face="superscript"&gt;26&lt;/style&gt;&lt;/DisplayText&gt;&lt;record&gt;&lt;rec-number&gt;26&lt;/rec-number&gt;&lt;foreign-keys&gt;&lt;key app="EN" db-id="dx9x99ratwexe8e0df55tssvdzd9xpf2e5d0"&gt;26&lt;/key&gt;&lt;/foreign-keys&gt;&lt;ref-type name="Journal Article"&gt;17&lt;/ref-type&gt;&lt;contributors&gt;&lt;authors&gt;&lt;author&gt;Ecuvillon, Alexandra&lt;/author&gt;&lt;author&gt;Israelian, G&lt;/author&gt;&lt;author&gt;Santos, NC&lt;/author&gt;&lt;author&gt;Mayor, M&lt;/author&gt;&lt;author&gt;Villar, V&lt;/author&gt;&lt;author&gt;Bihain, G&lt;/author&gt;&lt;/authors&gt;&lt;/contributors&gt;&lt;titles&gt;&lt;title&gt;C, S, Zn and Cu abundances in planet-harbouring stars&lt;/title&gt;&lt;secondary-title&gt;Astronomy &amp;amp; Astrophysics&lt;/secondary-title&gt;&lt;/titles&gt;&lt;periodical&gt;&lt;full-title&gt;Astronomy &amp;amp; Astrophysics&lt;/full-title&gt;&lt;/periodical&gt;&lt;pages&gt;619-630&lt;/pages&gt;&lt;volume&gt;426&lt;/volume&gt;&lt;number&gt;2&lt;/number&gt;&lt;dates&gt;&lt;year&gt;2004&lt;/year&gt;&lt;/dates&gt;&lt;isbn&gt;0004-6361&lt;/isbn&gt;&lt;urls&gt;&lt;/urls&gt;&lt;/record&gt;&lt;/Cite&gt;&lt;/EndNote&gt;</w:instrText>
        </w:r>
        <w:r w:rsidR="00915F38" w:rsidRPr="00FB44F6">
          <w:rPr>
            <w:rFonts w:ascii="Times New Roman" w:hAnsi="Times New Roman" w:cs="Times New Roman"/>
            <w:color w:val="000000" w:themeColor="text1"/>
            <w:sz w:val="20"/>
            <w:szCs w:val="20"/>
            <w:lang w:val="en-IN"/>
          </w:rPr>
          <w:fldChar w:fldCharType="separate"/>
        </w:r>
        <w:r w:rsidR="00511F09" w:rsidRPr="00FB44F6">
          <w:rPr>
            <w:rFonts w:ascii="Times New Roman" w:hAnsi="Times New Roman" w:cs="Times New Roman"/>
            <w:noProof/>
            <w:color w:val="000000" w:themeColor="text1"/>
            <w:sz w:val="20"/>
            <w:szCs w:val="20"/>
            <w:vertAlign w:val="superscript"/>
            <w:lang w:val="en-IN"/>
          </w:rPr>
          <w:t>26</w:t>
        </w:r>
        <w:r w:rsidR="00915F38" w:rsidRPr="00FB44F6">
          <w:rPr>
            <w:rFonts w:ascii="Times New Roman" w:hAnsi="Times New Roman" w:cs="Times New Roman"/>
            <w:color w:val="000000" w:themeColor="text1"/>
            <w:sz w:val="20"/>
            <w:szCs w:val="20"/>
            <w:lang w:val="en-IN"/>
          </w:rPr>
          <w:fldChar w:fldCharType="end"/>
        </w:r>
      </w:hyperlink>
      <w:r w:rsidRPr="00FB44F6">
        <w:rPr>
          <w:rFonts w:ascii="Times New Roman" w:hAnsi="Times New Roman" w:cs="Times New Roman"/>
          <w:color w:val="000000" w:themeColor="text1"/>
          <w:sz w:val="20"/>
          <w:szCs w:val="20"/>
          <w:lang w:val="en-IN"/>
        </w:rPr>
        <w:t xml:space="preserve"> shows the presence of Cu ions in dwarf stars</w:t>
      </w:r>
      <w:r w:rsidR="005C62B2" w:rsidRPr="00FB44F6">
        <w:rPr>
          <w:rFonts w:ascii="Times New Roman" w:hAnsi="Times New Roman" w:cs="Times New Roman"/>
          <w:color w:val="000000" w:themeColor="text1"/>
          <w:sz w:val="20"/>
          <w:szCs w:val="20"/>
          <w:lang w:val="en-IN"/>
        </w:rPr>
        <w:t>.</w:t>
      </w:r>
    </w:p>
    <w:p w:rsidR="004A388A" w:rsidRPr="00FB44F6" w:rsidRDefault="0061790C" w:rsidP="00043BFE">
      <w:pPr>
        <w:spacing w:line="360" w:lineRule="auto"/>
        <w:ind w:firstLine="720"/>
        <w:rPr>
          <w:rFonts w:ascii="Times New Roman" w:hAnsi="Times New Roman" w:cs="Times New Roman"/>
          <w:sz w:val="20"/>
          <w:szCs w:val="20"/>
        </w:rPr>
      </w:pPr>
      <w:r w:rsidRPr="00FB44F6">
        <w:rPr>
          <w:rFonts w:ascii="Times New Roman" w:hAnsi="Times New Roman" w:cs="Times New Roman"/>
          <w:sz w:val="20"/>
          <w:szCs w:val="20"/>
          <w:lang w:val="en-IN"/>
        </w:rPr>
        <w:t xml:space="preserve">In </w:t>
      </w:r>
      <w:r w:rsidR="005C62B2" w:rsidRPr="00FB44F6">
        <w:rPr>
          <w:rFonts w:ascii="Times New Roman" w:hAnsi="Times New Roman" w:cs="Times New Roman"/>
          <w:sz w:val="20"/>
          <w:szCs w:val="20"/>
          <w:lang w:val="en-IN"/>
        </w:rPr>
        <w:t xml:space="preserve">the </w:t>
      </w:r>
      <w:r w:rsidRPr="00FB44F6">
        <w:rPr>
          <w:rFonts w:ascii="Times New Roman" w:hAnsi="Times New Roman" w:cs="Times New Roman"/>
          <w:sz w:val="20"/>
          <w:szCs w:val="20"/>
          <w:lang w:val="en-IN"/>
        </w:rPr>
        <w:t xml:space="preserve">recent past, various efforts have been made </w:t>
      </w:r>
      <w:r w:rsidR="005C62B2" w:rsidRPr="00FB44F6">
        <w:rPr>
          <w:rFonts w:ascii="Times New Roman" w:hAnsi="Times New Roman" w:cs="Times New Roman"/>
          <w:sz w:val="20"/>
          <w:szCs w:val="20"/>
          <w:lang w:val="en-IN"/>
        </w:rPr>
        <w:t xml:space="preserve">to study the </w:t>
      </w:r>
      <w:r w:rsidRPr="00FB44F6">
        <w:rPr>
          <w:rFonts w:ascii="Times New Roman" w:hAnsi="Times New Roman" w:cs="Times New Roman"/>
          <w:sz w:val="20"/>
          <w:szCs w:val="20"/>
          <w:lang w:val="en-IN"/>
        </w:rPr>
        <w:t xml:space="preserve">L-shell spectroscopy of mid-Z element, such as line identification </w:t>
      </w:r>
      <w:r w:rsidR="005C62B2" w:rsidRPr="00FB44F6">
        <w:rPr>
          <w:rFonts w:ascii="Times New Roman" w:hAnsi="Times New Roman" w:cs="Times New Roman"/>
          <w:sz w:val="20"/>
          <w:szCs w:val="20"/>
          <w:lang w:val="en-IN"/>
        </w:rPr>
        <w:t xml:space="preserve">from </w:t>
      </w:r>
      <w:r w:rsidRPr="00FB44F6">
        <w:rPr>
          <w:rFonts w:ascii="Times New Roman" w:hAnsi="Times New Roman" w:cs="Times New Roman"/>
          <w:sz w:val="20"/>
          <w:szCs w:val="20"/>
          <w:lang w:val="en-IN"/>
        </w:rPr>
        <w:t>L-Shell copper ions</w:t>
      </w:r>
      <w:r w:rsidR="00915F38" w:rsidRPr="00FB44F6">
        <w:rPr>
          <w:rFonts w:ascii="Times New Roman" w:hAnsi="Times New Roman" w:cs="Times New Roman"/>
          <w:sz w:val="20"/>
          <w:szCs w:val="20"/>
          <w:lang w:val="en-IN"/>
        </w:rPr>
        <w:fldChar w:fldCharType="begin">
          <w:fldData xml:space="preserve">PEVuZE5vdGU+PENpdGU+PEF1dGhvcj5MYXJvdXI8L0F1dGhvcj48WWVhcj4yMDE2PC9ZZWFyPjxS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</w:fldData>
        </w:fldChar>
      </w:r>
      <w:r w:rsidR="00920DAF">
        <w:rPr>
          <w:rFonts w:ascii="Times New Roman" w:hAnsi="Times New Roman" w:cs="Times New Roman"/>
          <w:sz w:val="20"/>
          <w:szCs w:val="20"/>
          <w:lang w:val="en-IN"/>
        </w:rPr>
        <w:instrText xml:space="preserve"> ADDIN EN.CITE </w:instrText>
      </w:r>
      <w:r w:rsidR="00915F38">
        <w:rPr>
          <w:rFonts w:ascii="Times New Roman" w:hAnsi="Times New Roman" w:cs="Times New Roman"/>
          <w:sz w:val="20"/>
          <w:szCs w:val="20"/>
          <w:lang w:val="en-IN"/>
        </w:rPr>
        <w:fldChar w:fldCharType="begin">
          <w:fldData xml:space="preserve">PEVuZE5vdGU+PENpdGU+PEF1dGhvcj5MYXJvdXI8L0F1dGhvcj48WWVhcj4yMDE2PC9ZZWFyPjxS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</w:fldData>
        </w:fldChar>
      </w:r>
      <w:r w:rsidR="00920DAF">
        <w:rPr>
          <w:rFonts w:ascii="Times New Roman" w:hAnsi="Times New Roman" w:cs="Times New Roman"/>
          <w:sz w:val="20"/>
          <w:szCs w:val="20"/>
          <w:lang w:val="en-IN"/>
        </w:rPr>
        <w:instrText xml:space="preserve"> ADDIN EN.CITE.DATA </w:instrText>
      </w:r>
      <w:r w:rsidR="00915F38">
        <w:rPr>
          <w:rFonts w:ascii="Times New Roman" w:hAnsi="Times New Roman" w:cs="Times New Roman"/>
          <w:sz w:val="20"/>
          <w:szCs w:val="20"/>
          <w:lang w:val="en-IN"/>
        </w:rPr>
      </w:r>
      <w:r w:rsidR="00915F38">
        <w:rPr>
          <w:rFonts w:ascii="Times New Roman" w:hAnsi="Times New Roman" w:cs="Times New Roman"/>
          <w:sz w:val="20"/>
          <w:szCs w:val="20"/>
          <w:lang w:val="en-IN"/>
        </w:rPr>
        <w:fldChar w:fldCharType="end"/>
      </w:r>
      <w:r w:rsidR="00915F38" w:rsidRPr="00FB44F6">
        <w:rPr>
          <w:rFonts w:ascii="Times New Roman" w:hAnsi="Times New Roman" w:cs="Times New Roman"/>
          <w:sz w:val="20"/>
          <w:szCs w:val="20"/>
          <w:lang w:val="en-IN"/>
        </w:rPr>
      </w:r>
      <w:r w:rsidR="00915F38" w:rsidRPr="00FB44F6">
        <w:rPr>
          <w:rFonts w:ascii="Times New Roman" w:hAnsi="Times New Roman" w:cs="Times New Roman"/>
          <w:sz w:val="20"/>
          <w:szCs w:val="20"/>
          <w:lang w:val="en-IN"/>
        </w:rPr>
        <w:fldChar w:fldCharType="separate"/>
      </w:r>
      <w:hyperlink w:anchor="_ENREF_12" w:tooltip="Boiko, 1978 #12" w:history="1">
        <w:r w:rsidR="00511F09" w:rsidRPr="00FB44F6">
          <w:rPr>
            <w:rFonts w:ascii="Times New Roman" w:hAnsi="Times New Roman" w:cs="Times New Roman"/>
            <w:noProof/>
            <w:sz w:val="20"/>
            <w:szCs w:val="20"/>
            <w:vertAlign w:val="superscript"/>
            <w:lang w:val="en-IN"/>
          </w:rPr>
          <w:t>12</w:t>
        </w:r>
      </w:hyperlink>
      <w:r w:rsidR="00E81D3C" w:rsidRPr="00FB44F6">
        <w:rPr>
          <w:rFonts w:ascii="Times New Roman" w:hAnsi="Times New Roman" w:cs="Times New Roman"/>
          <w:noProof/>
          <w:sz w:val="20"/>
          <w:szCs w:val="20"/>
          <w:vertAlign w:val="superscript"/>
          <w:lang w:val="en-IN"/>
        </w:rPr>
        <w:t xml:space="preserve">, </w:t>
      </w:r>
      <w:hyperlink w:anchor="_ENREF_24" w:tooltip="Fournier, 2006 #24" w:history="1">
        <w:r w:rsidR="00511F09" w:rsidRPr="00FB44F6">
          <w:rPr>
            <w:rFonts w:ascii="Times New Roman" w:hAnsi="Times New Roman" w:cs="Times New Roman"/>
            <w:noProof/>
            <w:sz w:val="20"/>
            <w:szCs w:val="20"/>
            <w:vertAlign w:val="superscript"/>
            <w:lang w:val="en-IN"/>
          </w:rPr>
          <w:t>24</w:t>
        </w:r>
      </w:hyperlink>
      <w:r w:rsidR="00E81D3C" w:rsidRPr="00FB44F6">
        <w:rPr>
          <w:rFonts w:ascii="Times New Roman" w:hAnsi="Times New Roman" w:cs="Times New Roman"/>
          <w:noProof/>
          <w:sz w:val="20"/>
          <w:szCs w:val="20"/>
          <w:vertAlign w:val="superscript"/>
          <w:lang w:val="en-IN"/>
        </w:rPr>
        <w:t xml:space="preserve">, </w:t>
      </w:r>
      <w:hyperlink w:anchor="_ENREF_27" w:tooltip="Larour, 2016 #27" w:history="1">
        <w:r w:rsidR="00511F09" w:rsidRPr="00FB44F6">
          <w:rPr>
            <w:rFonts w:ascii="Times New Roman" w:hAnsi="Times New Roman" w:cs="Times New Roman"/>
            <w:noProof/>
            <w:sz w:val="20"/>
            <w:szCs w:val="20"/>
            <w:vertAlign w:val="superscript"/>
            <w:lang w:val="en-IN"/>
          </w:rPr>
          <w:t>27-33</w:t>
        </w:r>
      </w:hyperlink>
      <w:r w:rsidR="00915F38" w:rsidRPr="00FB44F6">
        <w:rPr>
          <w:rFonts w:ascii="Times New Roman" w:hAnsi="Times New Roman" w:cs="Times New Roman"/>
          <w:sz w:val="20"/>
          <w:szCs w:val="20"/>
          <w:lang w:val="en-IN"/>
        </w:rPr>
        <w:fldChar w:fldCharType="end"/>
      </w:r>
      <w:r w:rsidRPr="00FB44F6">
        <w:rPr>
          <w:rFonts w:ascii="Times New Roman" w:hAnsi="Times New Roman" w:cs="Times New Roman"/>
          <w:sz w:val="20"/>
          <w:szCs w:val="20"/>
          <w:lang w:val="en-IN"/>
        </w:rPr>
        <w:t>. However</w:t>
      </w:r>
      <w:r w:rsidR="00DF55D8" w:rsidRPr="00FB44F6">
        <w:rPr>
          <w:rFonts w:ascii="Times New Roman" w:hAnsi="Times New Roman" w:cs="Times New Roman"/>
          <w:sz w:val="20"/>
          <w:szCs w:val="20"/>
          <w:lang w:val="en-IN"/>
        </w:rPr>
        <w:t>,</w:t>
      </w:r>
      <w:r w:rsidR="00491CF7">
        <w:rPr>
          <w:rFonts w:ascii="Times New Roman" w:hAnsi="Times New Roman" w:cs="Times New Roman"/>
          <w:sz w:val="20"/>
          <w:szCs w:val="20"/>
          <w:lang w:val="en-IN"/>
        </w:rPr>
        <w:t xml:space="preserve"> </w:t>
      </w:r>
      <w:r w:rsidR="005C62B2" w:rsidRPr="00FB44F6">
        <w:rPr>
          <w:rFonts w:ascii="Times New Roman" w:hAnsi="Times New Roman" w:cs="Times New Roman"/>
          <w:sz w:val="20"/>
          <w:szCs w:val="20"/>
          <w:lang w:val="en-IN"/>
        </w:rPr>
        <w:t>the L</w:t>
      </w:r>
      <w:r w:rsidRPr="00FB44F6">
        <w:rPr>
          <w:rFonts w:ascii="Times New Roman" w:hAnsi="Times New Roman" w:cs="Times New Roman"/>
          <w:sz w:val="20"/>
          <w:szCs w:val="20"/>
          <w:lang w:val="en-IN"/>
        </w:rPr>
        <w:t xml:space="preserve">-shell spectroscopy </w:t>
      </w:r>
      <w:r w:rsidR="005C62B2" w:rsidRPr="00FB44F6">
        <w:rPr>
          <w:rFonts w:ascii="Times New Roman" w:hAnsi="Times New Roman" w:cs="Times New Roman"/>
          <w:sz w:val="20"/>
          <w:szCs w:val="20"/>
          <w:lang w:val="en-IN"/>
        </w:rPr>
        <w:t xml:space="preserve">of Cu </w:t>
      </w:r>
      <w:r w:rsidRPr="00FB44F6">
        <w:rPr>
          <w:rFonts w:ascii="Times New Roman" w:hAnsi="Times New Roman" w:cs="Times New Roman"/>
          <w:sz w:val="20"/>
          <w:szCs w:val="20"/>
          <w:lang w:val="en-IN"/>
        </w:rPr>
        <w:t>is</w:t>
      </w:r>
      <w:r w:rsidR="005C62B2" w:rsidRPr="00FB44F6">
        <w:rPr>
          <w:rFonts w:ascii="Times New Roman" w:hAnsi="Times New Roman" w:cs="Times New Roman"/>
          <w:sz w:val="20"/>
          <w:szCs w:val="20"/>
          <w:lang w:val="en-IN"/>
        </w:rPr>
        <w:t xml:space="preserve"> still</w:t>
      </w:r>
      <w:r w:rsidRPr="00FB44F6">
        <w:rPr>
          <w:rFonts w:ascii="Times New Roman" w:hAnsi="Times New Roman" w:cs="Times New Roman"/>
          <w:sz w:val="20"/>
          <w:szCs w:val="20"/>
          <w:lang w:val="en-IN"/>
        </w:rPr>
        <w:t xml:space="preserve"> not fully understood</w:t>
      </w:r>
      <w:r w:rsidR="005C62B2" w:rsidRPr="00FB44F6">
        <w:rPr>
          <w:rFonts w:ascii="Times New Roman" w:hAnsi="Times New Roman" w:cs="Times New Roman"/>
          <w:sz w:val="20"/>
          <w:szCs w:val="20"/>
          <w:lang w:val="en-IN"/>
        </w:rPr>
        <w:t>.</w:t>
      </w:r>
      <w:r w:rsidR="00491CF7">
        <w:rPr>
          <w:rFonts w:ascii="Times New Roman" w:hAnsi="Times New Roman" w:cs="Times New Roman"/>
          <w:sz w:val="20"/>
          <w:szCs w:val="20"/>
          <w:lang w:val="en-IN"/>
        </w:rPr>
        <w:t xml:space="preserve"> </w:t>
      </w:r>
      <w:r w:rsidR="00F952FB" w:rsidRPr="00FB44F6">
        <w:rPr>
          <w:rFonts w:ascii="Times New Roman" w:hAnsi="Times New Roman" w:cs="Times New Roman"/>
          <w:sz w:val="20"/>
          <w:szCs w:val="20"/>
        </w:rPr>
        <w:t>In this</w:t>
      </w:r>
      <w:r w:rsidR="00491CF7">
        <w:rPr>
          <w:rFonts w:ascii="Times New Roman" w:hAnsi="Times New Roman" w:cs="Times New Roman"/>
          <w:sz w:val="20"/>
          <w:szCs w:val="20"/>
        </w:rPr>
        <w:t xml:space="preserve"> </w:t>
      </w:r>
      <w:r w:rsidR="00C7340B" w:rsidRPr="00FB44F6">
        <w:rPr>
          <w:rFonts w:ascii="Times New Roman" w:hAnsi="Times New Roman" w:cs="Times New Roman"/>
          <w:sz w:val="20"/>
          <w:szCs w:val="20"/>
        </w:rPr>
        <w:t xml:space="preserve">paper, analysis of </w:t>
      </w:r>
      <w:r w:rsidR="005C62B2" w:rsidRPr="00FB44F6">
        <w:rPr>
          <w:rFonts w:ascii="Times New Roman" w:hAnsi="Times New Roman" w:cs="Times New Roman"/>
          <w:sz w:val="20"/>
          <w:szCs w:val="20"/>
        </w:rPr>
        <w:t xml:space="preserve">the </w:t>
      </w:r>
      <w:r w:rsidR="00C7340B" w:rsidRPr="00FB44F6">
        <w:rPr>
          <w:rFonts w:ascii="Times New Roman" w:hAnsi="Times New Roman" w:cs="Times New Roman"/>
          <w:sz w:val="20"/>
          <w:szCs w:val="20"/>
        </w:rPr>
        <w:t xml:space="preserve">L-shell spectrum </w:t>
      </w:r>
      <w:r w:rsidR="005C62B2" w:rsidRPr="00FB44F6">
        <w:rPr>
          <w:rFonts w:ascii="Times New Roman" w:hAnsi="Times New Roman" w:cs="Times New Roman"/>
          <w:sz w:val="20"/>
          <w:szCs w:val="20"/>
        </w:rPr>
        <w:t xml:space="preserve">of a laser-produced Cu plasma </w:t>
      </w:r>
      <w:r w:rsidR="00C7340B" w:rsidRPr="00FB44F6">
        <w:rPr>
          <w:rFonts w:ascii="Times New Roman" w:hAnsi="Times New Roman" w:cs="Times New Roman"/>
          <w:sz w:val="20"/>
          <w:szCs w:val="20"/>
        </w:rPr>
        <w:t xml:space="preserve">in the wavelength range 7.5-9.5Å is performed. </w:t>
      </w:r>
      <w:r w:rsidR="00F952FB" w:rsidRPr="00FB44F6">
        <w:rPr>
          <w:rFonts w:ascii="Times New Roman" w:hAnsi="Times New Roman" w:cs="Times New Roman"/>
          <w:sz w:val="20"/>
          <w:szCs w:val="20"/>
        </w:rPr>
        <w:t>The transition wavelength</w:t>
      </w:r>
      <w:r w:rsidR="005C62B2" w:rsidRPr="00FB44F6">
        <w:rPr>
          <w:rFonts w:ascii="Times New Roman" w:hAnsi="Times New Roman" w:cs="Times New Roman"/>
          <w:sz w:val="20"/>
          <w:szCs w:val="20"/>
        </w:rPr>
        <w:t>s</w:t>
      </w:r>
      <w:r w:rsidR="00F952FB" w:rsidRPr="00FB44F6">
        <w:rPr>
          <w:rFonts w:ascii="Times New Roman" w:hAnsi="Times New Roman" w:cs="Times New Roman"/>
          <w:sz w:val="20"/>
          <w:szCs w:val="20"/>
        </w:rPr>
        <w:t>, transition pr</w:t>
      </w:r>
      <w:r w:rsidR="00F952FB" w:rsidRPr="00FB44F6">
        <w:rPr>
          <w:rFonts w:ascii="Times New Roman" w:hAnsi="Times New Roman" w:cs="Times New Roman"/>
          <w:color w:val="000000"/>
          <w:sz w:val="20"/>
          <w:szCs w:val="20"/>
        </w:rPr>
        <w:t>obabilit</w:t>
      </w:r>
      <w:r w:rsidR="00DF55D8" w:rsidRPr="00FB44F6">
        <w:rPr>
          <w:rFonts w:ascii="Times New Roman" w:hAnsi="Times New Roman" w:cs="Times New Roman"/>
          <w:color w:val="000000"/>
          <w:sz w:val="20"/>
          <w:szCs w:val="20"/>
        </w:rPr>
        <w:t>i</w:t>
      </w:r>
      <w:r w:rsidR="005C62B2" w:rsidRPr="00FB44F6">
        <w:rPr>
          <w:rFonts w:ascii="Times New Roman" w:hAnsi="Times New Roman" w:cs="Times New Roman"/>
          <w:color w:val="000000"/>
          <w:sz w:val="20"/>
          <w:szCs w:val="20"/>
        </w:rPr>
        <w:t>es</w:t>
      </w:r>
      <w:r w:rsidR="00F952FB" w:rsidRPr="00FB44F6">
        <w:rPr>
          <w:rFonts w:ascii="Times New Roman" w:hAnsi="Times New Roman" w:cs="Times New Roman"/>
          <w:color w:val="000000"/>
          <w:sz w:val="20"/>
          <w:szCs w:val="20"/>
        </w:rPr>
        <w:t xml:space="preserve"> and oscillator strength</w:t>
      </w:r>
      <w:r w:rsidR="005C62B2" w:rsidRPr="00FB44F6">
        <w:rPr>
          <w:rFonts w:ascii="Times New Roman" w:hAnsi="Times New Roman" w:cs="Times New Roman"/>
          <w:color w:val="000000"/>
          <w:sz w:val="20"/>
          <w:szCs w:val="20"/>
        </w:rPr>
        <w:t>s</w:t>
      </w:r>
      <w:r w:rsidR="00F952FB" w:rsidRPr="00FB44F6">
        <w:rPr>
          <w:rFonts w:ascii="Times New Roman" w:hAnsi="Times New Roman" w:cs="Times New Roman"/>
          <w:color w:val="000000"/>
          <w:sz w:val="20"/>
          <w:szCs w:val="20"/>
        </w:rPr>
        <w:t xml:space="preserve"> of </w:t>
      </w:r>
      <w:r w:rsidR="00C7340B" w:rsidRPr="00FB44F6">
        <w:rPr>
          <w:rFonts w:ascii="Times New Roman" w:hAnsi="Times New Roman" w:cs="Times New Roman"/>
          <w:color w:val="000000"/>
          <w:sz w:val="20"/>
          <w:szCs w:val="20"/>
        </w:rPr>
        <w:t xml:space="preserve">experimentally observed </w:t>
      </w:r>
      <w:r w:rsidR="00F952FB" w:rsidRPr="00FB44F6">
        <w:rPr>
          <w:rFonts w:ascii="Times New Roman" w:hAnsi="Times New Roman" w:cs="Times New Roman"/>
          <w:color w:val="000000"/>
          <w:sz w:val="20"/>
          <w:szCs w:val="20"/>
        </w:rPr>
        <w:t xml:space="preserve">lines </w:t>
      </w:r>
      <w:r w:rsidR="00BF4B18" w:rsidRPr="00FB44F6">
        <w:rPr>
          <w:rFonts w:ascii="Times New Roman" w:hAnsi="Times New Roman" w:cs="Times New Roman"/>
          <w:color w:val="000000"/>
          <w:sz w:val="20"/>
          <w:szCs w:val="20"/>
        </w:rPr>
        <w:t xml:space="preserve">are </w:t>
      </w:r>
      <w:r w:rsidR="00F952FB" w:rsidRPr="00FB44F6">
        <w:rPr>
          <w:rFonts w:ascii="Times New Roman" w:hAnsi="Times New Roman" w:cs="Times New Roman"/>
          <w:color w:val="000000"/>
          <w:sz w:val="20"/>
          <w:szCs w:val="20"/>
        </w:rPr>
        <w:t xml:space="preserve">calculated using </w:t>
      </w:r>
      <w:r w:rsidR="005C62B2" w:rsidRPr="00FB44F6">
        <w:rPr>
          <w:rFonts w:ascii="Times New Roman" w:hAnsi="Times New Roman" w:cs="Times New Roman"/>
          <w:color w:val="000000"/>
          <w:sz w:val="20"/>
          <w:szCs w:val="20"/>
        </w:rPr>
        <w:t xml:space="preserve">a </w:t>
      </w:r>
      <w:r w:rsidR="00407653" w:rsidRPr="00FB44F6">
        <w:rPr>
          <w:rFonts w:ascii="Times New Roman" w:hAnsi="Times New Roman" w:cs="Times New Roman"/>
          <w:color w:val="000000"/>
          <w:sz w:val="20"/>
          <w:szCs w:val="20"/>
        </w:rPr>
        <w:t>Multi-configuration Dirac-Fock (MCDF) method. In this computation, the contribution of relativistic corrections such as two</w:t>
      </w:r>
      <w:r w:rsidR="005C62B2" w:rsidRPr="00FB44F6">
        <w:rPr>
          <w:rFonts w:ascii="Times New Roman" w:hAnsi="Times New Roman" w:cs="Times New Roman"/>
          <w:color w:val="000000"/>
          <w:sz w:val="20"/>
          <w:szCs w:val="20"/>
        </w:rPr>
        <w:t>-</w:t>
      </w:r>
      <w:r w:rsidR="00407653" w:rsidRPr="00FB44F6">
        <w:rPr>
          <w:rFonts w:ascii="Times New Roman" w:hAnsi="Times New Roman" w:cs="Times New Roman"/>
          <w:color w:val="000000"/>
          <w:sz w:val="20"/>
          <w:szCs w:val="20"/>
        </w:rPr>
        <w:t xml:space="preserve">body Breit corrections and QED corrections due to vacuum polarization and self-energy </w:t>
      </w:r>
      <w:r w:rsidR="00491CF7">
        <w:rPr>
          <w:rFonts w:ascii="Times New Roman" w:hAnsi="Times New Roman" w:cs="Times New Roman"/>
          <w:color w:val="000000"/>
          <w:sz w:val="20"/>
          <w:szCs w:val="20"/>
        </w:rPr>
        <w:t xml:space="preserve">has </w:t>
      </w:r>
      <w:r w:rsidR="00407653" w:rsidRPr="00FB44F6">
        <w:rPr>
          <w:rFonts w:ascii="Times New Roman" w:hAnsi="Times New Roman" w:cs="Times New Roman"/>
          <w:color w:val="000000"/>
          <w:sz w:val="20"/>
          <w:szCs w:val="20"/>
        </w:rPr>
        <w:t>also</w:t>
      </w:r>
      <w:r w:rsidR="005C62B2" w:rsidRPr="00FB44F6">
        <w:rPr>
          <w:rFonts w:ascii="Times New Roman" w:hAnsi="Times New Roman" w:cs="Times New Roman"/>
          <w:color w:val="000000"/>
          <w:sz w:val="20"/>
          <w:szCs w:val="20"/>
        </w:rPr>
        <w:t xml:space="preserve"> been</w:t>
      </w:r>
      <w:r w:rsidR="00407653" w:rsidRPr="00FB44F6">
        <w:rPr>
          <w:rFonts w:ascii="Times New Roman" w:hAnsi="Times New Roman" w:cs="Times New Roman"/>
          <w:color w:val="000000"/>
          <w:sz w:val="20"/>
          <w:szCs w:val="20"/>
        </w:rPr>
        <w:t xml:space="preserve"> considered.</w:t>
      </w:r>
      <w:r w:rsidR="00491CF7">
        <w:rPr>
          <w:rFonts w:ascii="Times New Roman" w:hAnsi="Times New Roman" w:cs="Times New Roman"/>
          <w:color w:val="000000"/>
          <w:sz w:val="20"/>
          <w:szCs w:val="20"/>
        </w:rPr>
        <w:t xml:space="preserve"> </w:t>
      </w:r>
      <w:r w:rsidR="00F952FB" w:rsidRPr="00FB44F6">
        <w:rPr>
          <w:rFonts w:ascii="Times New Roman" w:hAnsi="Times New Roman" w:cs="Times New Roman"/>
          <w:color w:val="000000"/>
          <w:sz w:val="20"/>
          <w:szCs w:val="20"/>
        </w:rPr>
        <w:t xml:space="preserve">FLYCHK simulations are used to analyze the distribution of various charge states of Copper and to find </w:t>
      </w:r>
      <w:r w:rsidR="005C62B2" w:rsidRPr="00FB44F6">
        <w:rPr>
          <w:rFonts w:ascii="Times New Roman" w:hAnsi="Times New Roman" w:cs="Times New Roman"/>
          <w:color w:val="000000"/>
          <w:sz w:val="20"/>
          <w:szCs w:val="20"/>
        </w:rPr>
        <w:t xml:space="preserve">the </w:t>
      </w:r>
      <w:r w:rsidR="00F952FB" w:rsidRPr="00FB44F6">
        <w:rPr>
          <w:rFonts w:ascii="Times New Roman" w:hAnsi="Times New Roman" w:cs="Times New Roman"/>
          <w:color w:val="000000"/>
          <w:sz w:val="20"/>
          <w:szCs w:val="20"/>
        </w:rPr>
        <w:t xml:space="preserve">temperature and density of </w:t>
      </w:r>
      <w:r w:rsidR="005C62B2" w:rsidRPr="00FB44F6">
        <w:rPr>
          <w:rFonts w:ascii="Times New Roman" w:hAnsi="Times New Roman" w:cs="Times New Roman"/>
          <w:color w:val="000000"/>
          <w:sz w:val="20"/>
          <w:szCs w:val="20"/>
        </w:rPr>
        <w:t xml:space="preserve">the </w:t>
      </w:r>
      <w:r w:rsidR="00F952FB" w:rsidRPr="00FB44F6">
        <w:rPr>
          <w:rFonts w:ascii="Times New Roman" w:hAnsi="Times New Roman" w:cs="Times New Roman"/>
          <w:color w:val="000000"/>
          <w:sz w:val="20"/>
          <w:szCs w:val="20"/>
        </w:rPr>
        <w:t>plasma. Moreover, the effect of opacity on charge state distribution</w:t>
      </w:r>
      <w:r w:rsidR="005C62B2" w:rsidRPr="00FB44F6">
        <w:rPr>
          <w:rFonts w:ascii="Times New Roman" w:hAnsi="Times New Roman" w:cs="Times New Roman"/>
          <w:color w:val="000000"/>
          <w:sz w:val="20"/>
          <w:szCs w:val="20"/>
        </w:rPr>
        <w:t>s</w:t>
      </w:r>
      <w:r w:rsidR="00F952FB" w:rsidRPr="00FB44F6">
        <w:rPr>
          <w:rFonts w:ascii="Times New Roman" w:hAnsi="Times New Roman" w:cs="Times New Roman"/>
          <w:color w:val="000000"/>
          <w:sz w:val="20"/>
          <w:szCs w:val="20"/>
        </w:rPr>
        <w:t xml:space="preserve"> of ions is also studied.</w:t>
      </w:r>
    </w:p>
    <w:p w:rsidR="00043BFE" w:rsidRPr="00FB44F6" w:rsidRDefault="00FB44F6" w:rsidP="00FB44F6">
      <w:pPr>
        <w:pStyle w:val="Heading1"/>
        <w:numPr>
          <w:ilvl w:val="0"/>
          <w:numId w:val="25"/>
        </w:numPr>
        <w:spacing w:before="0" w:after="120"/>
        <w:ind w:left="426" w:hanging="142"/>
        <w:rPr>
          <w:rFonts w:ascii="Arial" w:hAnsi="Arial" w:cs="Arial"/>
          <w:sz w:val="20"/>
          <w:szCs w:val="20"/>
        </w:rPr>
      </w:pPr>
      <w:r w:rsidRPr="00FB44F6">
        <w:rPr>
          <w:rFonts w:ascii="Arial" w:hAnsi="Arial" w:cs="Arial"/>
          <w:sz w:val="20"/>
          <w:szCs w:val="20"/>
        </w:rPr>
        <w:t>EXPERIMENTAL PROCEDURE</w:t>
      </w:r>
    </w:p>
    <w:p w:rsidR="00B31813" w:rsidRDefault="00F952FB" w:rsidP="00FB44F6">
      <w:pPr>
        <w:pStyle w:val="ListParagraph"/>
        <w:spacing w:after="120" w:line="360" w:lineRule="auto"/>
        <w:ind w:left="0" w:firstLine="709"/>
        <w:rPr>
          <w:rFonts w:ascii="Times New Roman" w:hAnsi="Times New Roman" w:cs="Times New Roman"/>
          <w:color w:val="000000"/>
          <w:kern w:val="24"/>
          <w:sz w:val="20"/>
          <w:szCs w:val="20"/>
        </w:rPr>
      </w:pPr>
      <w:r w:rsidRPr="00FB44F6">
        <w:rPr>
          <w:rFonts w:ascii="Times New Roman" w:hAnsi="Times New Roman" w:cs="Times New Roman"/>
          <w:color w:val="000000"/>
          <w:kern w:val="24"/>
          <w:sz w:val="20"/>
          <w:szCs w:val="20"/>
        </w:rPr>
        <w:t xml:space="preserve">The experiment was carried out using </w:t>
      </w:r>
      <w:r w:rsidR="00491CF7" w:rsidRPr="00FB44F6">
        <w:rPr>
          <w:rFonts w:ascii="Times New Roman" w:hAnsi="Times New Roman" w:cs="Times New Roman"/>
          <w:color w:val="000000"/>
          <w:kern w:val="24"/>
          <w:sz w:val="20"/>
          <w:szCs w:val="20"/>
        </w:rPr>
        <w:t>an</w:t>
      </w:r>
      <w:r w:rsidR="006A1924" w:rsidRPr="00FB44F6">
        <w:rPr>
          <w:rFonts w:ascii="Times New Roman" w:hAnsi="Times New Roman" w:cs="Times New Roman"/>
          <w:color w:val="000000"/>
          <w:kern w:val="24"/>
          <w:sz w:val="20"/>
          <w:szCs w:val="20"/>
        </w:rPr>
        <w:t xml:space="preserve"> </w:t>
      </w:r>
      <w:r w:rsidRPr="00FB44F6">
        <w:rPr>
          <w:rFonts w:ascii="Times New Roman" w:hAnsi="Times New Roman" w:cs="Times New Roman"/>
          <w:color w:val="000000"/>
          <w:kern w:val="24"/>
          <w:sz w:val="20"/>
          <w:szCs w:val="20"/>
        </w:rPr>
        <w:t xml:space="preserve">Nd: Glass laser </w:t>
      </w:r>
      <w:r w:rsidR="006A1924" w:rsidRPr="00FB44F6">
        <w:rPr>
          <w:rFonts w:ascii="Times New Roman" w:hAnsi="Times New Roman" w:cs="Times New Roman"/>
          <w:color w:val="000000"/>
          <w:kern w:val="24"/>
          <w:sz w:val="20"/>
          <w:szCs w:val="20"/>
        </w:rPr>
        <w:t xml:space="preserve">with </w:t>
      </w:r>
      <w:r w:rsidR="00491CF7" w:rsidRPr="00FB44F6">
        <w:rPr>
          <w:rFonts w:ascii="Times New Roman" w:hAnsi="Times New Roman" w:cs="Times New Roman"/>
          <w:color w:val="000000"/>
          <w:kern w:val="24"/>
          <w:sz w:val="20"/>
          <w:szCs w:val="20"/>
        </w:rPr>
        <w:t>output</w:t>
      </w:r>
      <w:r w:rsidR="009B2164" w:rsidRPr="00FB44F6">
        <w:rPr>
          <w:rFonts w:ascii="Times New Roman" w:hAnsi="Times New Roman" w:cs="Times New Roman"/>
          <w:color w:val="000000"/>
          <w:kern w:val="24"/>
          <w:sz w:val="20"/>
          <w:szCs w:val="20"/>
        </w:rPr>
        <w:t xml:space="preserve"> energy of 15 </w:t>
      </w:r>
      <w:r w:rsidRPr="00FB44F6">
        <w:rPr>
          <w:rFonts w:ascii="Times New Roman" w:hAnsi="Times New Roman" w:cs="Times New Roman"/>
          <w:color w:val="000000"/>
          <w:kern w:val="24"/>
          <w:sz w:val="20"/>
          <w:szCs w:val="20"/>
        </w:rPr>
        <w:t>J per pulse with pulse duration of 500</w:t>
      </w:r>
      <w:r w:rsidR="00491CF7">
        <w:rPr>
          <w:rFonts w:ascii="Times New Roman" w:hAnsi="Times New Roman" w:cs="Times New Roman"/>
          <w:color w:val="000000"/>
          <w:kern w:val="24"/>
          <w:sz w:val="20"/>
          <w:szCs w:val="20"/>
        </w:rPr>
        <w:t xml:space="preserve"> </w:t>
      </w:r>
      <w:r w:rsidRPr="00FB44F6">
        <w:rPr>
          <w:rFonts w:ascii="Times New Roman" w:hAnsi="Times New Roman" w:cs="Times New Roman"/>
          <w:color w:val="000000"/>
          <w:kern w:val="24"/>
          <w:sz w:val="20"/>
          <w:szCs w:val="20"/>
        </w:rPr>
        <w:t>ps.</w:t>
      </w:r>
      <w:r w:rsidR="00491CF7">
        <w:rPr>
          <w:rFonts w:ascii="Times New Roman" w:hAnsi="Times New Roman" w:cs="Times New Roman"/>
          <w:color w:val="000000"/>
          <w:kern w:val="24"/>
          <w:sz w:val="20"/>
          <w:szCs w:val="20"/>
        </w:rPr>
        <w:t xml:space="preserve"> </w:t>
      </w:r>
      <w:r w:rsidRPr="00FB44F6">
        <w:rPr>
          <w:rFonts w:ascii="Times New Roman" w:hAnsi="Times New Roman" w:cs="Times New Roman"/>
          <w:color w:val="000000"/>
          <w:kern w:val="24"/>
          <w:sz w:val="20"/>
          <w:szCs w:val="20"/>
        </w:rPr>
        <w:t>The laser was focused ont</w:t>
      </w:r>
      <w:r w:rsidR="009B2164" w:rsidRPr="00FB44F6">
        <w:rPr>
          <w:rFonts w:ascii="Times New Roman" w:hAnsi="Times New Roman" w:cs="Times New Roman"/>
          <w:color w:val="000000"/>
          <w:kern w:val="24"/>
          <w:sz w:val="20"/>
          <w:szCs w:val="20"/>
        </w:rPr>
        <w:t>o a Cu slab to a spot size of 10</w:t>
      </w:r>
      <w:r w:rsidRPr="00FB44F6">
        <w:rPr>
          <w:rFonts w:ascii="Times New Roman" w:hAnsi="Times New Roman" w:cs="Times New Roman"/>
          <w:color w:val="000000"/>
          <w:kern w:val="24"/>
          <w:sz w:val="20"/>
          <w:szCs w:val="20"/>
        </w:rPr>
        <w:t>0</w:t>
      </w:r>
      <w:r w:rsidR="00491CF7">
        <w:rPr>
          <w:rFonts w:ascii="Times New Roman" w:hAnsi="Times New Roman" w:cs="Times New Roman"/>
          <w:color w:val="000000"/>
          <w:kern w:val="24"/>
          <w:sz w:val="20"/>
          <w:szCs w:val="20"/>
        </w:rPr>
        <w:t xml:space="preserve"> </w:t>
      </w:r>
      <w:r w:rsidRPr="00FB44F6">
        <w:rPr>
          <w:rFonts w:ascii="Times New Roman" w:hAnsi="Times New Roman" w:cs="Times New Roman"/>
          <w:color w:val="000000"/>
          <w:kern w:val="24"/>
          <w:sz w:val="20"/>
          <w:szCs w:val="20"/>
        </w:rPr>
        <w:t>μm using an f/5 lens, yielding intensit</w:t>
      </w:r>
      <w:r w:rsidR="006A1924" w:rsidRPr="00FB44F6">
        <w:rPr>
          <w:rFonts w:ascii="Times New Roman" w:hAnsi="Times New Roman" w:cs="Times New Roman"/>
          <w:color w:val="000000"/>
          <w:kern w:val="24"/>
          <w:sz w:val="20"/>
          <w:szCs w:val="20"/>
        </w:rPr>
        <w:t>ies</w:t>
      </w:r>
      <w:r w:rsidR="00491CF7">
        <w:rPr>
          <w:rFonts w:ascii="Times New Roman" w:hAnsi="Times New Roman" w:cs="Times New Roman"/>
          <w:color w:val="000000"/>
          <w:kern w:val="24"/>
          <w:sz w:val="20"/>
          <w:szCs w:val="20"/>
        </w:rPr>
        <w:t xml:space="preserve"> </w:t>
      </w:r>
      <w:r w:rsidR="00BA0606" w:rsidRPr="00FB44F6">
        <w:rPr>
          <w:rFonts w:ascii="Times New Roman" w:hAnsi="Times New Roman" w:cs="Times New Roman"/>
          <w:color w:val="000000"/>
          <w:kern w:val="24"/>
          <w:sz w:val="20"/>
          <w:szCs w:val="20"/>
        </w:rPr>
        <w:t>up</w:t>
      </w:r>
      <w:r w:rsidR="00F406F1" w:rsidRPr="00FB44F6">
        <w:rPr>
          <w:rFonts w:ascii="Times New Roman" w:hAnsi="Times New Roman" w:cs="Times New Roman"/>
          <w:color w:val="000000"/>
          <w:kern w:val="24"/>
          <w:sz w:val="20"/>
          <w:szCs w:val="20"/>
        </w:rPr>
        <w:t xml:space="preserve"> to 4</w:t>
      </w:r>
      <w:r w:rsidR="00CC65BD" w:rsidRPr="00FB44F6">
        <w:rPr>
          <w:rFonts w:ascii="Times New Roman" w:hAnsi="Times New Roman" w:cs="Times New Roman"/>
          <w:bCs/>
          <w:sz w:val="20"/>
          <w:szCs w:val="20"/>
        </w:rPr>
        <w:t>×</w:t>
      </w:r>
      <w:r w:rsidRPr="00FB44F6">
        <w:rPr>
          <w:rFonts w:ascii="Times New Roman" w:hAnsi="Times New Roman" w:cs="Times New Roman"/>
          <w:color w:val="000000"/>
          <w:kern w:val="24"/>
          <w:sz w:val="20"/>
          <w:szCs w:val="20"/>
        </w:rPr>
        <w:t>10</w:t>
      </w:r>
      <w:r w:rsidRPr="00FB44F6">
        <w:rPr>
          <w:rFonts w:ascii="Times New Roman" w:hAnsi="Times New Roman" w:cs="Times New Roman"/>
          <w:color w:val="000000"/>
          <w:kern w:val="24"/>
          <w:sz w:val="20"/>
          <w:szCs w:val="20"/>
          <w:vertAlign w:val="superscript"/>
        </w:rPr>
        <w:t>14</w:t>
      </w:r>
      <w:r w:rsidR="00491CF7">
        <w:rPr>
          <w:rFonts w:ascii="Times New Roman" w:hAnsi="Times New Roman" w:cs="Times New Roman"/>
          <w:color w:val="000000"/>
          <w:kern w:val="24"/>
          <w:sz w:val="20"/>
          <w:szCs w:val="20"/>
          <w:vertAlign w:val="superscript"/>
        </w:rPr>
        <w:t xml:space="preserve"> </w:t>
      </w:r>
      <w:r w:rsidRPr="00FB44F6">
        <w:rPr>
          <w:rFonts w:ascii="Times New Roman" w:hAnsi="Times New Roman" w:cs="Times New Roman"/>
          <w:color w:val="000000"/>
          <w:kern w:val="24"/>
          <w:sz w:val="20"/>
          <w:szCs w:val="20"/>
        </w:rPr>
        <w:t>W/cm</w:t>
      </w:r>
      <w:r w:rsidRPr="00FB44F6">
        <w:rPr>
          <w:rFonts w:ascii="Times New Roman" w:hAnsi="Times New Roman" w:cs="Times New Roman"/>
          <w:color w:val="000000"/>
          <w:kern w:val="24"/>
          <w:sz w:val="20"/>
          <w:szCs w:val="20"/>
          <w:vertAlign w:val="superscript"/>
        </w:rPr>
        <w:t>2</w:t>
      </w:r>
      <w:r w:rsidRPr="00FB44F6">
        <w:rPr>
          <w:rFonts w:ascii="Times New Roman" w:hAnsi="Times New Roman" w:cs="Times New Roman"/>
          <w:color w:val="000000"/>
          <w:kern w:val="24"/>
          <w:sz w:val="20"/>
          <w:szCs w:val="20"/>
        </w:rPr>
        <w:t>.The experimental chamber w</w:t>
      </w:r>
      <w:r w:rsidR="00CC65BD" w:rsidRPr="00FB44F6">
        <w:rPr>
          <w:rFonts w:ascii="Times New Roman" w:hAnsi="Times New Roman" w:cs="Times New Roman"/>
          <w:color w:val="000000"/>
          <w:kern w:val="24"/>
          <w:sz w:val="20"/>
          <w:szCs w:val="20"/>
        </w:rPr>
        <w:t>as evacuated to a pressure of 4</w:t>
      </w:r>
      <w:r w:rsidR="00CC65BD" w:rsidRPr="00FB44F6">
        <w:rPr>
          <w:rFonts w:ascii="Times New Roman" w:hAnsi="Times New Roman" w:cs="Times New Roman"/>
          <w:bCs/>
          <w:sz w:val="20"/>
          <w:szCs w:val="20"/>
        </w:rPr>
        <w:t>×</w:t>
      </w:r>
      <w:r w:rsidRPr="00FB44F6">
        <w:rPr>
          <w:rFonts w:ascii="Times New Roman" w:hAnsi="Times New Roman" w:cs="Times New Roman"/>
          <w:color w:val="000000"/>
          <w:kern w:val="24"/>
          <w:sz w:val="20"/>
          <w:szCs w:val="20"/>
        </w:rPr>
        <w:t>10</w:t>
      </w:r>
      <w:r w:rsidRPr="00FB44F6">
        <w:rPr>
          <w:rFonts w:ascii="Times New Roman" w:hAnsi="Times New Roman" w:cs="Times New Roman"/>
          <w:color w:val="000000"/>
          <w:kern w:val="24"/>
          <w:sz w:val="20"/>
          <w:szCs w:val="20"/>
          <w:vertAlign w:val="superscript"/>
        </w:rPr>
        <w:t>-5</w:t>
      </w:r>
      <w:r w:rsidR="00491CF7">
        <w:rPr>
          <w:rFonts w:ascii="Times New Roman" w:hAnsi="Times New Roman" w:cs="Times New Roman"/>
          <w:color w:val="000000"/>
          <w:kern w:val="24"/>
          <w:sz w:val="20"/>
          <w:szCs w:val="20"/>
          <w:vertAlign w:val="superscript"/>
        </w:rPr>
        <w:t xml:space="preserve"> </w:t>
      </w:r>
      <w:r w:rsidRPr="00FB44F6">
        <w:rPr>
          <w:rFonts w:ascii="Times New Roman" w:hAnsi="Times New Roman" w:cs="Times New Roman"/>
          <w:color w:val="000000"/>
          <w:kern w:val="24"/>
          <w:sz w:val="20"/>
          <w:szCs w:val="20"/>
        </w:rPr>
        <w:t xml:space="preserve">mbar. An X-ray crystal spectrometer, made up of </w:t>
      </w:r>
      <w:r w:rsidR="00784F75" w:rsidRPr="00FB44F6">
        <w:rPr>
          <w:rFonts w:ascii="Times New Roman" w:hAnsi="Times New Roman" w:cs="Times New Roman"/>
          <w:color w:val="000000"/>
          <w:kern w:val="24"/>
          <w:sz w:val="20"/>
          <w:szCs w:val="20"/>
        </w:rPr>
        <w:t xml:space="preserve">a </w:t>
      </w:r>
      <w:r w:rsidRPr="00FB44F6">
        <w:rPr>
          <w:rFonts w:ascii="Times New Roman" w:hAnsi="Times New Roman" w:cs="Times New Roman"/>
          <w:color w:val="000000"/>
          <w:kern w:val="24"/>
          <w:sz w:val="20"/>
          <w:szCs w:val="20"/>
        </w:rPr>
        <w:t>Thallium Acid Phthalate (TAP) crystal placed at 45</w:t>
      </w:r>
      <w:r w:rsidRPr="00FB44F6">
        <w:rPr>
          <w:rFonts w:ascii="Times New Roman" w:hAnsi="Times New Roman" w:cs="Times New Roman"/>
          <w:color w:val="000000"/>
          <w:kern w:val="24"/>
          <w:sz w:val="20"/>
          <w:szCs w:val="20"/>
          <w:vertAlign w:val="superscript"/>
        </w:rPr>
        <w:t>o</w:t>
      </w:r>
      <w:r w:rsidRPr="00FB44F6">
        <w:rPr>
          <w:rFonts w:ascii="Times New Roman" w:hAnsi="Times New Roman" w:cs="Times New Roman"/>
          <w:color w:val="000000"/>
          <w:kern w:val="24"/>
          <w:sz w:val="20"/>
          <w:szCs w:val="20"/>
        </w:rPr>
        <w:t xml:space="preserve"> with respect to </w:t>
      </w:r>
      <w:r w:rsidR="00784F75" w:rsidRPr="00FB44F6">
        <w:rPr>
          <w:rFonts w:ascii="Times New Roman" w:hAnsi="Times New Roman" w:cs="Times New Roman"/>
          <w:color w:val="000000"/>
          <w:kern w:val="24"/>
          <w:sz w:val="20"/>
          <w:szCs w:val="20"/>
        </w:rPr>
        <w:t xml:space="preserve">the </w:t>
      </w:r>
      <w:r w:rsidRPr="00FB44F6">
        <w:rPr>
          <w:rFonts w:ascii="Times New Roman" w:hAnsi="Times New Roman" w:cs="Times New Roman"/>
          <w:color w:val="000000"/>
          <w:kern w:val="24"/>
          <w:sz w:val="20"/>
          <w:szCs w:val="20"/>
        </w:rPr>
        <w:t>laser axis, was used for the line</w:t>
      </w:r>
      <w:r w:rsidR="00784F75" w:rsidRPr="00FB44F6">
        <w:rPr>
          <w:rFonts w:ascii="Times New Roman" w:hAnsi="Times New Roman" w:cs="Times New Roman"/>
          <w:color w:val="000000"/>
          <w:kern w:val="24"/>
          <w:sz w:val="20"/>
          <w:szCs w:val="20"/>
        </w:rPr>
        <w:t>-</w:t>
      </w:r>
      <w:r w:rsidRPr="00FB44F6">
        <w:rPr>
          <w:rFonts w:ascii="Times New Roman" w:hAnsi="Times New Roman" w:cs="Times New Roman"/>
          <w:kern w:val="24"/>
          <w:sz w:val="20"/>
          <w:szCs w:val="20"/>
        </w:rPr>
        <w:t xml:space="preserve">emission </w:t>
      </w:r>
      <w:r w:rsidR="009B2164" w:rsidRPr="00FB44F6">
        <w:rPr>
          <w:rFonts w:ascii="Times New Roman" w:hAnsi="Times New Roman" w:cs="Times New Roman"/>
          <w:kern w:val="24"/>
          <w:sz w:val="20"/>
          <w:szCs w:val="20"/>
        </w:rPr>
        <w:t xml:space="preserve">studies in </w:t>
      </w:r>
      <w:r w:rsidR="00784F75" w:rsidRPr="00FB44F6">
        <w:rPr>
          <w:rFonts w:ascii="Times New Roman" w:hAnsi="Times New Roman" w:cs="Times New Roman"/>
          <w:kern w:val="24"/>
          <w:sz w:val="20"/>
          <w:szCs w:val="20"/>
        </w:rPr>
        <w:t xml:space="preserve">the </w:t>
      </w:r>
      <w:r w:rsidR="009B2164" w:rsidRPr="00FB44F6">
        <w:rPr>
          <w:rFonts w:ascii="Times New Roman" w:hAnsi="Times New Roman" w:cs="Times New Roman"/>
          <w:kern w:val="24"/>
          <w:sz w:val="20"/>
          <w:szCs w:val="20"/>
        </w:rPr>
        <w:t>spectral range 7.9</w:t>
      </w:r>
      <w:r w:rsidRPr="00FB44F6">
        <w:rPr>
          <w:rFonts w:ascii="Times New Roman" w:hAnsi="Times New Roman" w:cs="Times New Roman"/>
          <w:kern w:val="24"/>
          <w:sz w:val="20"/>
          <w:szCs w:val="20"/>
        </w:rPr>
        <w:t>-9.5 Å.</w:t>
      </w:r>
      <w:r w:rsidRPr="00FB44F6">
        <w:rPr>
          <w:rFonts w:ascii="Times New Roman" w:hAnsi="Times New Roman" w:cs="Times New Roman"/>
          <w:color w:val="000000"/>
          <w:kern w:val="24"/>
          <w:sz w:val="20"/>
          <w:szCs w:val="20"/>
        </w:rPr>
        <w:t xml:space="preserve"> Two stacked aluminized polycarbonate foils (Alexander Vacuum Research, Inc., trade name: B-10) having 1/e cut</w:t>
      </w:r>
      <w:r w:rsidR="00A7112B" w:rsidRPr="00FB44F6">
        <w:rPr>
          <w:rFonts w:ascii="Times New Roman" w:hAnsi="Times New Roman" w:cs="Times New Roman"/>
          <w:color w:val="000000"/>
          <w:kern w:val="24"/>
          <w:sz w:val="20"/>
          <w:szCs w:val="20"/>
        </w:rPr>
        <w:t>-</w:t>
      </w:r>
      <w:r w:rsidRPr="00FB44F6">
        <w:rPr>
          <w:rFonts w:ascii="Times New Roman" w:hAnsi="Times New Roman" w:cs="Times New Roman"/>
          <w:color w:val="000000"/>
          <w:kern w:val="24"/>
          <w:sz w:val="20"/>
          <w:szCs w:val="20"/>
        </w:rPr>
        <w:t>off of 0.9 keV were used to prevent the scattered visible light from entering the plasma chamber. The TAP crystal spectrally resolves X-ray emission from the laser produced plasma. The reflected X-rays were detected by</w:t>
      </w:r>
      <w:r w:rsidR="00784F75" w:rsidRPr="00FB44F6">
        <w:rPr>
          <w:rFonts w:ascii="Times New Roman" w:hAnsi="Times New Roman" w:cs="Times New Roman"/>
          <w:color w:val="000000"/>
          <w:kern w:val="24"/>
          <w:sz w:val="20"/>
          <w:szCs w:val="20"/>
        </w:rPr>
        <w:t xml:space="preserve"> an</w:t>
      </w:r>
      <w:r w:rsidRPr="00FB44F6">
        <w:rPr>
          <w:rFonts w:ascii="Times New Roman" w:hAnsi="Times New Roman" w:cs="Times New Roman"/>
          <w:color w:val="000000"/>
          <w:kern w:val="24"/>
          <w:sz w:val="20"/>
          <w:szCs w:val="20"/>
        </w:rPr>
        <w:t xml:space="preserve"> X-ray CCD camera </w:t>
      </w:r>
      <w:r w:rsidRPr="00FB44F6">
        <w:rPr>
          <w:rFonts w:ascii="Times New Roman" w:hAnsi="Times New Roman" w:cs="Times New Roman"/>
          <w:kern w:val="24"/>
          <w:sz w:val="20"/>
          <w:szCs w:val="20"/>
        </w:rPr>
        <w:t>(</w:t>
      </w:r>
      <w:r w:rsidRPr="00FB44F6">
        <w:rPr>
          <w:rFonts w:ascii="Times New Roman" w:hAnsi="Times New Roman" w:cs="Times New Roman"/>
          <w:sz w:val="20"/>
          <w:szCs w:val="20"/>
        </w:rPr>
        <w:t>Model VISION 4M, from Rigaku innovative)</w:t>
      </w:r>
      <w:r w:rsidR="00491CF7">
        <w:rPr>
          <w:rFonts w:ascii="Times New Roman" w:hAnsi="Times New Roman" w:cs="Times New Roman"/>
          <w:sz w:val="20"/>
          <w:szCs w:val="20"/>
        </w:rPr>
        <w:t xml:space="preserve"> </w:t>
      </w:r>
      <w:r w:rsidR="00784F75" w:rsidRPr="00FB44F6">
        <w:rPr>
          <w:rFonts w:ascii="Times New Roman" w:hAnsi="Times New Roman" w:cs="Times New Roman"/>
          <w:color w:val="000000"/>
          <w:kern w:val="24"/>
          <w:sz w:val="20"/>
          <w:szCs w:val="20"/>
        </w:rPr>
        <w:t>which has a</w:t>
      </w:r>
      <w:r w:rsidRPr="00FB44F6">
        <w:rPr>
          <w:rFonts w:ascii="Times New Roman" w:hAnsi="Times New Roman" w:cs="Times New Roman"/>
          <w:color w:val="000000"/>
          <w:kern w:val="24"/>
          <w:sz w:val="20"/>
          <w:szCs w:val="20"/>
        </w:rPr>
        <w:t xml:space="preserve"> resolution of 25</w:t>
      </w:r>
      <w:r w:rsidR="00491CF7">
        <w:rPr>
          <w:rFonts w:ascii="Times New Roman" w:hAnsi="Times New Roman" w:cs="Times New Roman"/>
          <w:color w:val="000000"/>
          <w:kern w:val="24"/>
          <w:sz w:val="20"/>
          <w:szCs w:val="20"/>
        </w:rPr>
        <w:t xml:space="preserve"> </w:t>
      </w:r>
      <w:r w:rsidRPr="00FB44F6">
        <w:rPr>
          <w:rFonts w:ascii="Times New Roman" w:hAnsi="Times New Roman" w:cs="Times New Roman"/>
          <w:color w:val="000000"/>
          <w:kern w:val="24"/>
          <w:sz w:val="20"/>
          <w:szCs w:val="20"/>
        </w:rPr>
        <w:t xml:space="preserve">mÅ. </w:t>
      </w:r>
      <w:r w:rsidR="0025670E" w:rsidRPr="00FB44F6">
        <w:rPr>
          <w:rFonts w:ascii="Times New Roman" w:hAnsi="Times New Roman" w:cs="Times New Roman"/>
          <w:color w:val="000000"/>
          <w:kern w:val="24"/>
          <w:sz w:val="20"/>
          <w:szCs w:val="20"/>
        </w:rPr>
        <w:t xml:space="preserve">The </w:t>
      </w:r>
      <w:r w:rsidRPr="00FB44F6">
        <w:rPr>
          <w:rFonts w:ascii="Times New Roman" w:hAnsi="Times New Roman" w:cs="Times New Roman"/>
          <w:color w:val="000000"/>
          <w:kern w:val="24"/>
          <w:sz w:val="20"/>
          <w:szCs w:val="20"/>
        </w:rPr>
        <w:t>schematic of the crystal spectrometer along with the exper</w:t>
      </w:r>
      <w:r w:rsidR="00B136D4">
        <w:rPr>
          <w:rFonts w:ascii="Times New Roman" w:hAnsi="Times New Roman" w:cs="Times New Roman"/>
          <w:color w:val="000000"/>
          <w:kern w:val="24"/>
          <w:sz w:val="20"/>
          <w:szCs w:val="20"/>
        </w:rPr>
        <w:t>imental setup is shown in Fig.</w:t>
      </w:r>
      <w:r w:rsidRPr="00FB44F6">
        <w:rPr>
          <w:rFonts w:ascii="Times New Roman" w:hAnsi="Times New Roman" w:cs="Times New Roman"/>
          <w:color w:val="000000"/>
          <w:kern w:val="24"/>
          <w:sz w:val="20"/>
          <w:szCs w:val="20"/>
        </w:rPr>
        <w:t xml:space="preserve"> 1. A sample image of a recorded X-ray </w:t>
      </w:r>
      <w:r w:rsidR="00B136D4">
        <w:rPr>
          <w:rFonts w:ascii="Times New Roman" w:hAnsi="Times New Roman" w:cs="Times New Roman"/>
          <w:color w:val="000000"/>
          <w:kern w:val="24"/>
          <w:sz w:val="20"/>
          <w:szCs w:val="20"/>
        </w:rPr>
        <w:t>spectrum is also shown in Fig.</w:t>
      </w:r>
      <w:r w:rsidRPr="00FB44F6">
        <w:rPr>
          <w:rFonts w:ascii="Times New Roman" w:hAnsi="Times New Roman" w:cs="Times New Roman"/>
          <w:color w:val="000000"/>
          <w:kern w:val="24"/>
          <w:sz w:val="20"/>
          <w:szCs w:val="20"/>
        </w:rPr>
        <w:t xml:space="preserve"> 1. </w:t>
      </w:r>
    </w:p>
    <w:p w:rsidR="00FB44F6" w:rsidRPr="00FB44F6" w:rsidRDefault="00FB44F6" w:rsidP="00FB44F6">
      <w:pPr>
        <w:pStyle w:val="Heading1"/>
        <w:numPr>
          <w:ilvl w:val="0"/>
          <w:numId w:val="25"/>
        </w:numPr>
        <w:tabs>
          <w:tab w:val="left" w:pos="851"/>
        </w:tabs>
        <w:spacing w:before="0" w:after="120"/>
        <w:ind w:left="426" w:hanging="142"/>
        <w:rPr>
          <w:rFonts w:ascii="Arial" w:hAnsi="Arial" w:cs="Arial"/>
          <w:sz w:val="20"/>
          <w:szCs w:val="20"/>
        </w:rPr>
      </w:pPr>
      <w:r w:rsidRPr="00FB44F6">
        <w:rPr>
          <w:rFonts w:ascii="Arial" w:hAnsi="Arial" w:cs="Arial"/>
          <w:sz w:val="20"/>
          <w:szCs w:val="20"/>
        </w:rPr>
        <w:t>RESULT AND DISCUSSION</w:t>
      </w:r>
    </w:p>
    <w:p w:rsidR="00FB44F6" w:rsidRPr="00FB44F6" w:rsidRDefault="00FB44F6" w:rsidP="00FB44F6">
      <w:pPr>
        <w:pStyle w:val="ListParagraph"/>
        <w:spacing w:line="360" w:lineRule="auto"/>
        <w:ind w:left="0" w:firstLine="567"/>
        <w:rPr>
          <w:rFonts w:ascii="Times New Roman" w:eastAsia="Times New Roman" w:hAnsi="Times New Roman" w:cs="Times New Roman"/>
          <w:sz w:val="20"/>
          <w:szCs w:val="20"/>
        </w:rPr>
      </w:pPr>
      <w:r w:rsidRPr="00FB44F6">
        <w:rPr>
          <w:rFonts w:ascii="Times New Roman" w:hAnsi="Times New Roman" w:cs="Times New Roman"/>
          <w:sz w:val="20"/>
          <w:szCs w:val="20"/>
        </w:rPr>
        <w:t>The experimental spectrum consists of transitions corresponding to Oxygen (O-) (Cu XXII), Fluorine (F-) (Cu-XXI), Neon (Ne-) (Cu-XX) ions. The formation of these multiply charged ions takes place via collision of free electrons with atoms. The highest charge state of Cu in the present experiment is O-like with an ionization potential of 1.9 keV followed by F-like (1.8 keV) and Ne-like (1.69 keV). The Ne-like ions are easy to produce due to the low energy requirement and closed shell ground configuration in these ions. The shell configuration of Ne-like ions is 1s</w:t>
      </w:r>
      <w:r w:rsidRPr="00FB44F6">
        <w:rPr>
          <w:rFonts w:ascii="Times New Roman" w:hAnsi="Times New Roman" w:cs="Times New Roman"/>
          <w:sz w:val="20"/>
          <w:szCs w:val="20"/>
          <w:vertAlign w:val="superscript"/>
        </w:rPr>
        <w:t>2</w:t>
      </w:r>
      <w:r w:rsidRPr="00FB44F6">
        <w:rPr>
          <w:rFonts w:ascii="Times New Roman" w:hAnsi="Times New Roman" w:cs="Times New Roman"/>
          <w:sz w:val="20"/>
          <w:szCs w:val="20"/>
        </w:rPr>
        <w:t>2s</w:t>
      </w:r>
      <w:r w:rsidRPr="00FB44F6">
        <w:rPr>
          <w:rFonts w:ascii="Times New Roman" w:hAnsi="Times New Roman" w:cs="Times New Roman"/>
          <w:sz w:val="20"/>
          <w:szCs w:val="20"/>
          <w:vertAlign w:val="superscript"/>
        </w:rPr>
        <w:t>k</w:t>
      </w:r>
      <w:r w:rsidRPr="00FB44F6">
        <w:rPr>
          <w:rFonts w:ascii="Times New Roman" w:hAnsi="Times New Roman" w:cs="Times New Roman"/>
          <w:sz w:val="20"/>
          <w:szCs w:val="20"/>
        </w:rPr>
        <w:t>2p</w:t>
      </w:r>
      <w:r w:rsidRPr="00FB44F6">
        <w:rPr>
          <w:rFonts w:ascii="Times New Roman" w:hAnsi="Times New Roman" w:cs="Times New Roman"/>
          <w:sz w:val="20"/>
          <w:szCs w:val="20"/>
          <w:vertAlign w:val="superscript"/>
        </w:rPr>
        <w:t>l</w:t>
      </w:r>
      <w:r w:rsidRPr="00FB44F6">
        <w:rPr>
          <w:rFonts w:ascii="Times New Roman" w:hAnsi="Times New Roman" w:cs="Times New Roman"/>
          <w:sz w:val="20"/>
          <w:szCs w:val="20"/>
        </w:rPr>
        <w:t xml:space="preserve"> (k=1,</w:t>
      </w:r>
      <w:r w:rsidR="00491CF7">
        <w:rPr>
          <w:rFonts w:ascii="Times New Roman" w:hAnsi="Times New Roman" w:cs="Times New Roman"/>
          <w:sz w:val="20"/>
          <w:szCs w:val="20"/>
        </w:rPr>
        <w:t xml:space="preserve"> </w:t>
      </w:r>
      <w:r w:rsidRPr="00FB44F6">
        <w:rPr>
          <w:rFonts w:ascii="Times New Roman" w:hAnsi="Times New Roman" w:cs="Times New Roman"/>
          <w:sz w:val="20"/>
          <w:szCs w:val="20"/>
        </w:rPr>
        <w:t>2; l=1 to 6). There are in total seven Rydberg series of dipole transitions from 2s</w:t>
      </w:r>
      <w:r w:rsidRPr="00FB44F6">
        <w:rPr>
          <w:rFonts w:ascii="Times New Roman" w:hAnsi="Times New Roman" w:cs="Times New Roman"/>
          <w:sz w:val="20"/>
          <w:szCs w:val="20"/>
          <w:vertAlign w:val="superscript"/>
        </w:rPr>
        <w:t>2</w:t>
      </w:r>
      <w:r w:rsidRPr="00FB44F6">
        <w:rPr>
          <w:rFonts w:ascii="Times New Roman" w:hAnsi="Times New Roman" w:cs="Times New Roman"/>
          <w:sz w:val="20"/>
          <w:szCs w:val="20"/>
        </w:rPr>
        <w:t>2p</w:t>
      </w:r>
      <w:r w:rsidRPr="00FB44F6">
        <w:rPr>
          <w:rFonts w:ascii="Times New Roman" w:hAnsi="Times New Roman" w:cs="Times New Roman"/>
          <w:sz w:val="20"/>
          <w:szCs w:val="20"/>
          <w:vertAlign w:val="superscript"/>
        </w:rPr>
        <w:t>6</w:t>
      </w:r>
      <w:r w:rsidRPr="00FB44F6">
        <w:rPr>
          <w:rFonts w:ascii="Times New Roman" w:hAnsi="Times New Roman" w:cs="Times New Roman"/>
          <w:sz w:val="20"/>
          <w:szCs w:val="20"/>
        </w:rPr>
        <w:t>-2s</w:t>
      </w:r>
      <w:r w:rsidRPr="00FB44F6">
        <w:rPr>
          <w:rFonts w:ascii="Times New Roman" w:hAnsi="Times New Roman" w:cs="Times New Roman"/>
          <w:sz w:val="20"/>
          <w:szCs w:val="20"/>
          <w:vertAlign w:val="superscript"/>
        </w:rPr>
        <w:t>2</w:t>
      </w:r>
      <w:r w:rsidRPr="00FB44F6">
        <w:rPr>
          <w:rFonts w:ascii="Times New Roman" w:hAnsi="Times New Roman" w:cs="Times New Roman"/>
          <w:sz w:val="20"/>
          <w:szCs w:val="20"/>
        </w:rPr>
        <w:t>2p</w:t>
      </w:r>
      <w:r w:rsidRPr="00FB44F6">
        <w:rPr>
          <w:rFonts w:ascii="Times New Roman" w:hAnsi="Times New Roman" w:cs="Times New Roman"/>
          <w:sz w:val="20"/>
          <w:szCs w:val="20"/>
          <w:vertAlign w:val="superscript"/>
        </w:rPr>
        <w:t>5</w:t>
      </w:r>
      <w:r w:rsidRPr="00FB44F6">
        <w:rPr>
          <w:rFonts w:ascii="Times New Roman" w:hAnsi="Times New Roman" w:cs="Times New Roman"/>
          <w:i/>
          <w:iCs/>
          <w:sz w:val="20"/>
          <w:szCs w:val="20"/>
        </w:rPr>
        <w:t>nl’</w:t>
      </w:r>
      <w:r w:rsidRPr="00FB44F6">
        <w:rPr>
          <w:rFonts w:ascii="Times New Roman" w:hAnsi="Times New Roman" w:cs="Times New Roman"/>
          <w:sz w:val="20"/>
          <w:szCs w:val="20"/>
        </w:rPr>
        <w:t xml:space="preserve"> and </w:t>
      </w:r>
      <w:r w:rsidRPr="00FB44F6">
        <w:rPr>
          <w:rFonts w:ascii="Times New Roman" w:hAnsi="Times New Roman" w:cs="Times New Roman"/>
          <w:sz w:val="20"/>
          <w:szCs w:val="20"/>
        </w:rPr>
        <w:lastRenderedPageBreak/>
        <w:t>2s</w:t>
      </w:r>
      <w:r w:rsidRPr="00FB44F6">
        <w:rPr>
          <w:rFonts w:ascii="Times New Roman" w:hAnsi="Times New Roman" w:cs="Times New Roman"/>
          <w:sz w:val="20"/>
          <w:szCs w:val="20"/>
          <w:vertAlign w:val="superscript"/>
        </w:rPr>
        <w:t>2</w:t>
      </w:r>
      <w:r w:rsidRPr="00FB44F6">
        <w:rPr>
          <w:rFonts w:ascii="Times New Roman" w:hAnsi="Times New Roman" w:cs="Times New Roman"/>
          <w:sz w:val="20"/>
          <w:szCs w:val="20"/>
        </w:rPr>
        <w:t>2p</w:t>
      </w:r>
      <w:r w:rsidRPr="00FB44F6">
        <w:rPr>
          <w:rFonts w:ascii="Times New Roman" w:hAnsi="Times New Roman" w:cs="Times New Roman"/>
          <w:sz w:val="20"/>
          <w:szCs w:val="20"/>
          <w:vertAlign w:val="superscript"/>
        </w:rPr>
        <w:t>6</w:t>
      </w:r>
      <w:r w:rsidRPr="00FB44F6">
        <w:rPr>
          <w:rFonts w:ascii="Times New Roman" w:hAnsi="Times New Roman" w:cs="Times New Roman"/>
          <w:sz w:val="20"/>
          <w:szCs w:val="20"/>
        </w:rPr>
        <w:t>-2s2p</w:t>
      </w:r>
      <w:r w:rsidRPr="00FB44F6">
        <w:rPr>
          <w:rFonts w:ascii="Times New Roman" w:hAnsi="Times New Roman" w:cs="Times New Roman"/>
          <w:sz w:val="20"/>
          <w:szCs w:val="20"/>
          <w:vertAlign w:val="superscript"/>
        </w:rPr>
        <w:t>6</w:t>
      </w:r>
      <w:r w:rsidRPr="00FB44F6">
        <w:rPr>
          <w:rFonts w:ascii="Times New Roman" w:hAnsi="Times New Roman" w:cs="Times New Roman"/>
          <w:i/>
          <w:iCs/>
          <w:sz w:val="20"/>
          <w:szCs w:val="20"/>
        </w:rPr>
        <w:t>nl’</w:t>
      </w:r>
      <w:r w:rsidRPr="00FB44F6">
        <w:rPr>
          <w:rFonts w:ascii="Times New Roman" w:hAnsi="Times New Roman" w:cs="Times New Roman"/>
          <w:sz w:val="20"/>
          <w:szCs w:val="20"/>
        </w:rPr>
        <w:t xml:space="preserve">. </w:t>
      </w:r>
      <w:r w:rsidRPr="00FB44F6">
        <w:rPr>
          <w:rFonts w:ascii="Times New Roman" w:eastAsia="Times New Roman" w:hAnsi="Times New Roman" w:cs="Times New Roman"/>
          <w:sz w:val="20"/>
          <w:szCs w:val="20"/>
        </w:rPr>
        <w:t>A standard notation for Ne-like lines is followed as provided in literature</w:t>
      </w:r>
      <w:hyperlink w:anchor="_ENREF_34" w:tooltip="Parkinson, 1973 #34" w:history="1">
        <w:r w:rsidR="00915F38" w:rsidRPr="00FB44F6">
          <w:rPr>
            <w:rFonts w:ascii="Times New Roman" w:eastAsia="Times New Roman" w:hAnsi="Times New Roman" w:cs="Times New Roman"/>
            <w:sz w:val="20"/>
            <w:szCs w:val="20"/>
          </w:rPr>
          <w:fldChar w:fldCharType="begin"/>
        </w:r>
        <w:r w:rsidR="00511F09">
          <w:rPr>
            <w:rFonts w:ascii="Times New Roman" w:eastAsia="Times New Roman" w:hAnsi="Times New Roman" w:cs="Times New Roman"/>
            <w:sz w:val="20"/>
            <w:szCs w:val="20"/>
          </w:rPr>
          <w:instrText xml:space="preserve"> ADDIN EN.CITE &lt;EndNote&gt;&lt;Cite&gt;&lt;Author&gt;Parkinson&lt;/Author&gt;&lt;Year&gt;1973&lt;/Year&gt;&lt;RecNum&gt;34&lt;/RecNum&gt;&lt;DisplayText&gt;&lt;style face="superscript"&gt;34&lt;/style&gt;&lt;/DisplayText&gt;&lt;record&gt;&lt;rec-number&gt;34&lt;/rec-number&gt;&lt;foreign-keys&gt;&lt;key app="EN" db-id="dx9x99ratwexe8e0df55tssvdzd9xpf2e5d0"&gt;34&lt;/key&gt;&lt;/foreign-keys&gt;&lt;ref-type name="Journal Article"&gt;17&lt;/ref-type&gt;&lt;contributors&gt;&lt;authors&gt;&lt;author&gt;Parkinson, JH&lt;/author&gt;&lt;/authors&gt;&lt;/contributors&gt;&lt;titles&gt;&lt;title&gt;New observations of Fe XVII in the solar X-ray spectrum&lt;/title&gt;&lt;secondary-title&gt;Astronomy and Astrophysics&lt;/secondary-title&gt;&lt;/titles&gt;&lt;periodical&gt;&lt;full-title&gt;Astronomy and Astrophysics&lt;/full-title&gt;&lt;/periodical&gt;&lt;pages&gt;215&lt;/pages&gt;&lt;volume&gt;24&lt;/volume&gt;&lt;dates&gt;&lt;year&gt;1973&lt;/year&gt;&lt;/dates&gt;&lt;isbn&gt;0004-6361&lt;/isbn&gt;&lt;urls&gt;&lt;/urls&gt;&lt;/record&gt;&lt;/Cite&gt;&lt;/EndNote&gt;</w:instrText>
        </w:r>
        <w:r w:rsidR="00915F38" w:rsidRPr="00FB44F6">
          <w:rPr>
            <w:rFonts w:ascii="Times New Roman" w:eastAsia="Times New Roman" w:hAnsi="Times New Roman" w:cs="Times New Roman"/>
            <w:sz w:val="20"/>
            <w:szCs w:val="20"/>
          </w:rPr>
          <w:fldChar w:fldCharType="separate"/>
        </w:r>
        <w:r w:rsidR="00511F09" w:rsidRPr="00FB44F6">
          <w:rPr>
            <w:rFonts w:ascii="Times New Roman" w:eastAsia="Times New Roman" w:hAnsi="Times New Roman" w:cs="Times New Roman"/>
            <w:noProof/>
            <w:sz w:val="20"/>
            <w:szCs w:val="20"/>
            <w:vertAlign w:val="superscript"/>
          </w:rPr>
          <w:t>34</w:t>
        </w:r>
        <w:r w:rsidR="00915F38" w:rsidRPr="00FB44F6">
          <w:rPr>
            <w:rFonts w:ascii="Times New Roman" w:eastAsia="Times New Roman" w:hAnsi="Times New Roman" w:cs="Times New Roman"/>
            <w:sz w:val="20"/>
            <w:szCs w:val="20"/>
          </w:rPr>
          <w:fldChar w:fldCharType="end"/>
        </w:r>
      </w:hyperlink>
      <w:r w:rsidR="00491CF7">
        <w:t xml:space="preserve"> </w:t>
      </w:r>
      <w:r w:rsidRPr="00FB44F6">
        <w:rPr>
          <w:rFonts w:ascii="Times New Roman" w:eastAsia="Times New Roman" w:hAnsi="Times New Roman" w:cs="Times New Roman"/>
          <w:sz w:val="20"/>
          <w:szCs w:val="20"/>
        </w:rPr>
        <w:t>nA: 2s-np</w:t>
      </w:r>
      <w:r w:rsidRPr="00FB44F6">
        <w:rPr>
          <w:rFonts w:ascii="Times New Roman" w:eastAsia="Times New Roman" w:hAnsi="Times New Roman" w:cs="Times New Roman"/>
          <w:sz w:val="20"/>
          <w:szCs w:val="20"/>
          <w:vertAlign w:val="subscript"/>
        </w:rPr>
        <w:t>3/2</w:t>
      </w:r>
      <w:r w:rsidRPr="00FB44F6">
        <w:rPr>
          <w:rFonts w:ascii="Times New Roman" w:eastAsia="Times New Roman" w:hAnsi="Times New Roman" w:cs="Times New Roman"/>
          <w:sz w:val="20"/>
          <w:szCs w:val="20"/>
        </w:rPr>
        <w:t>, nB: 2s-np</w:t>
      </w:r>
      <w:r w:rsidRPr="00FB44F6">
        <w:rPr>
          <w:rFonts w:ascii="Times New Roman" w:eastAsia="Times New Roman" w:hAnsi="Times New Roman" w:cs="Times New Roman"/>
          <w:sz w:val="20"/>
          <w:szCs w:val="20"/>
          <w:vertAlign w:val="subscript"/>
        </w:rPr>
        <w:t xml:space="preserve">1/2, </w:t>
      </w:r>
      <w:r w:rsidRPr="00FB44F6">
        <w:rPr>
          <w:rFonts w:ascii="Times New Roman" w:eastAsia="Times New Roman" w:hAnsi="Times New Roman" w:cs="Times New Roman"/>
          <w:sz w:val="20"/>
          <w:szCs w:val="20"/>
        </w:rPr>
        <w:t>nC: 2p</w:t>
      </w:r>
      <w:r w:rsidRPr="00FB44F6">
        <w:rPr>
          <w:rFonts w:ascii="Times New Roman" w:eastAsia="Times New Roman" w:hAnsi="Times New Roman" w:cs="Times New Roman"/>
          <w:sz w:val="20"/>
          <w:szCs w:val="20"/>
          <w:vertAlign w:val="subscript"/>
        </w:rPr>
        <w:t>1/2</w:t>
      </w:r>
      <w:r w:rsidRPr="00FB44F6">
        <w:rPr>
          <w:rFonts w:ascii="Times New Roman" w:eastAsia="Times New Roman" w:hAnsi="Times New Roman" w:cs="Times New Roman"/>
          <w:sz w:val="20"/>
          <w:szCs w:val="20"/>
        </w:rPr>
        <w:t>-nd</w:t>
      </w:r>
      <w:r w:rsidRPr="00FB44F6">
        <w:rPr>
          <w:rFonts w:ascii="Times New Roman" w:eastAsia="Times New Roman" w:hAnsi="Times New Roman" w:cs="Times New Roman"/>
          <w:sz w:val="20"/>
          <w:szCs w:val="20"/>
          <w:vertAlign w:val="subscript"/>
        </w:rPr>
        <w:t>3/2</w:t>
      </w:r>
      <w:r w:rsidRPr="00FB44F6">
        <w:rPr>
          <w:rFonts w:ascii="Times New Roman" w:eastAsia="Times New Roman" w:hAnsi="Times New Roman" w:cs="Times New Roman"/>
          <w:sz w:val="20"/>
          <w:szCs w:val="20"/>
        </w:rPr>
        <w:t>, nD: 2p</w:t>
      </w:r>
      <w:r w:rsidRPr="00FB44F6">
        <w:rPr>
          <w:rFonts w:ascii="Times New Roman" w:eastAsia="Times New Roman" w:hAnsi="Times New Roman" w:cs="Times New Roman"/>
          <w:sz w:val="20"/>
          <w:szCs w:val="20"/>
          <w:vertAlign w:val="subscript"/>
        </w:rPr>
        <w:t>3/2</w:t>
      </w:r>
      <w:r w:rsidRPr="00FB44F6">
        <w:rPr>
          <w:rFonts w:ascii="Times New Roman" w:eastAsia="Times New Roman" w:hAnsi="Times New Roman" w:cs="Times New Roman"/>
          <w:sz w:val="20"/>
          <w:szCs w:val="20"/>
        </w:rPr>
        <w:t>-nd</w:t>
      </w:r>
      <w:r w:rsidRPr="00FB44F6">
        <w:rPr>
          <w:rFonts w:ascii="Times New Roman" w:eastAsia="Times New Roman" w:hAnsi="Times New Roman" w:cs="Times New Roman"/>
          <w:sz w:val="20"/>
          <w:szCs w:val="20"/>
          <w:vertAlign w:val="subscript"/>
        </w:rPr>
        <w:t xml:space="preserve">5/2, </w:t>
      </w:r>
      <w:r w:rsidRPr="00FB44F6">
        <w:rPr>
          <w:rFonts w:ascii="Times New Roman" w:eastAsia="Times New Roman" w:hAnsi="Times New Roman" w:cs="Times New Roman"/>
          <w:sz w:val="20"/>
          <w:szCs w:val="20"/>
        </w:rPr>
        <w:t>nE: 2p</w:t>
      </w:r>
      <w:r w:rsidRPr="00FB44F6">
        <w:rPr>
          <w:rFonts w:ascii="Times New Roman" w:eastAsia="Times New Roman" w:hAnsi="Times New Roman" w:cs="Times New Roman"/>
          <w:sz w:val="20"/>
          <w:szCs w:val="20"/>
          <w:vertAlign w:val="subscript"/>
        </w:rPr>
        <w:t>3/2</w:t>
      </w:r>
      <w:r w:rsidRPr="00FB44F6">
        <w:rPr>
          <w:rFonts w:ascii="Times New Roman" w:eastAsia="Times New Roman" w:hAnsi="Times New Roman" w:cs="Times New Roman"/>
          <w:sz w:val="20"/>
          <w:szCs w:val="20"/>
        </w:rPr>
        <w:t>-nd</w:t>
      </w:r>
      <w:r w:rsidRPr="00FB44F6">
        <w:rPr>
          <w:rFonts w:ascii="Times New Roman" w:eastAsia="Times New Roman" w:hAnsi="Times New Roman" w:cs="Times New Roman"/>
          <w:sz w:val="20"/>
          <w:szCs w:val="20"/>
          <w:vertAlign w:val="subscript"/>
        </w:rPr>
        <w:t>3/2</w:t>
      </w:r>
      <w:r w:rsidRPr="00FB44F6">
        <w:rPr>
          <w:rFonts w:ascii="Times New Roman" w:eastAsia="Times New Roman" w:hAnsi="Times New Roman" w:cs="Times New Roman"/>
          <w:sz w:val="20"/>
          <w:szCs w:val="20"/>
        </w:rPr>
        <w:t>, nF: 2p</w:t>
      </w:r>
      <w:r w:rsidRPr="00FB44F6">
        <w:rPr>
          <w:rFonts w:ascii="Times New Roman" w:eastAsia="Times New Roman" w:hAnsi="Times New Roman" w:cs="Times New Roman"/>
          <w:sz w:val="20"/>
          <w:szCs w:val="20"/>
          <w:vertAlign w:val="subscript"/>
        </w:rPr>
        <w:t>1/2</w:t>
      </w:r>
      <w:r w:rsidRPr="00FB44F6">
        <w:rPr>
          <w:rFonts w:ascii="Times New Roman" w:eastAsia="Times New Roman" w:hAnsi="Times New Roman" w:cs="Times New Roman"/>
          <w:sz w:val="20"/>
          <w:szCs w:val="20"/>
        </w:rPr>
        <w:t>-ns, nG: 2p</w:t>
      </w:r>
      <w:r w:rsidRPr="00FB44F6">
        <w:rPr>
          <w:rFonts w:ascii="Times New Roman" w:eastAsia="Times New Roman" w:hAnsi="Times New Roman" w:cs="Times New Roman"/>
          <w:sz w:val="20"/>
          <w:szCs w:val="20"/>
          <w:vertAlign w:val="subscript"/>
        </w:rPr>
        <w:t>3/2</w:t>
      </w:r>
      <w:r w:rsidRPr="00FB44F6">
        <w:rPr>
          <w:rFonts w:ascii="Times New Roman" w:eastAsia="Times New Roman" w:hAnsi="Times New Roman" w:cs="Times New Roman"/>
          <w:sz w:val="20"/>
          <w:szCs w:val="20"/>
        </w:rPr>
        <w:t>- ns. The procedure followed for identification of lines and calibration of wavelength is discussed below.</w:t>
      </w:r>
    </w:p>
    <w:tbl>
      <w:tblPr>
        <w:tblpPr w:leftFromText="180" w:rightFromText="180" w:vertAnchor="text" w:horzAnchor="page" w:tblpX="1990" w:tblpY="396"/>
        <w:tblW w:w="0" w:type="auto"/>
        <w:tblLook w:val="04A0"/>
      </w:tblPr>
      <w:tblGrid>
        <w:gridCol w:w="9360"/>
      </w:tblGrid>
      <w:tr w:rsidR="00FB44F6" w:rsidRPr="009B7F89" w:rsidTr="00FB44F6">
        <w:tc>
          <w:tcPr>
            <w:tcW w:w="9360" w:type="dxa"/>
          </w:tcPr>
          <w:p w:rsidR="00FB44F6" w:rsidRPr="009B7F89" w:rsidRDefault="00FB44F6" w:rsidP="00FB44F6">
            <w:pPr>
              <w:spacing w:after="0" w:line="360" w:lineRule="auto"/>
              <w:jc w:val="center"/>
              <w:rPr>
                <w:rFonts w:ascii="Times New Roman" w:hAnsi="Times New Roman" w:cs="Times New Roman"/>
                <w:b/>
                <w:bCs/>
              </w:rPr>
            </w:pPr>
            <w:r>
              <w:rPr>
                <w:rFonts w:ascii="Times New Roman" w:hAnsi="Times New Roman" w:cs="Times New Roman"/>
                <w:b/>
                <w:bCs/>
                <w:noProof/>
                <w:lang w:val="en-IN" w:eastAsia="en-IN" w:bidi="hi-IN"/>
              </w:rPr>
              <w:drawing>
                <wp:inline distT="0" distB="0" distL="0" distR="0">
                  <wp:extent cx="4451085" cy="2167255"/>
                  <wp:effectExtent l="50800" t="50800" r="121285" b="118745"/>
                  <wp:docPr id="1"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4453454" cy="216840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FB44F6" w:rsidRPr="009B7F89" w:rsidTr="00FB44F6">
        <w:trPr>
          <w:trHeight w:val="359"/>
        </w:trPr>
        <w:tc>
          <w:tcPr>
            <w:tcW w:w="9360" w:type="dxa"/>
          </w:tcPr>
          <w:p w:rsidR="00FB44F6" w:rsidRPr="00FB44F6" w:rsidRDefault="00FB44F6" w:rsidP="00FB44F6">
            <w:pPr>
              <w:spacing w:after="0" w:line="360" w:lineRule="auto"/>
              <w:jc w:val="center"/>
              <w:rPr>
                <w:rFonts w:ascii="Times New Roman" w:hAnsi="Times New Roman" w:cs="Times New Roman"/>
                <w:sz w:val="18"/>
                <w:szCs w:val="18"/>
              </w:rPr>
            </w:pPr>
            <w:r w:rsidRPr="00FB44F6">
              <w:rPr>
                <w:rFonts w:ascii="Times New Roman" w:hAnsi="Times New Roman" w:cs="Times New Roman"/>
                <w:sz w:val="18"/>
                <w:szCs w:val="18"/>
              </w:rPr>
              <w:t>FIG. 1. Schematic of the experimental setup</w:t>
            </w:r>
          </w:p>
        </w:tc>
      </w:tr>
    </w:tbl>
    <w:p w:rsidR="00FB44F6" w:rsidRPr="00FB44F6" w:rsidRDefault="00FB44F6" w:rsidP="00043BFE">
      <w:pPr>
        <w:pStyle w:val="ListParagraph"/>
        <w:spacing w:line="360" w:lineRule="auto"/>
        <w:ind w:left="0" w:firstLine="709"/>
        <w:rPr>
          <w:rFonts w:ascii="Times New Roman" w:hAnsi="Times New Roman" w:cs="Times New Roman"/>
          <w:b/>
          <w:bCs/>
          <w:sz w:val="20"/>
          <w:szCs w:val="20"/>
        </w:rPr>
      </w:pPr>
    </w:p>
    <w:p w:rsidR="00BB0699" w:rsidRDefault="00BB0699" w:rsidP="00BB0699">
      <w:pPr>
        <w:pStyle w:val="ListParagraph"/>
        <w:spacing w:line="360" w:lineRule="auto"/>
        <w:ind w:left="0"/>
        <w:rPr>
          <w:rFonts w:ascii="Times New Roman" w:hAnsi="Times New Roman" w:cs="Times New Roman"/>
          <w:b/>
          <w:bCs/>
          <w:sz w:val="24"/>
          <w:szCs w:val="24"/>
        </w:rPr>
      </w:pPr>
    </w:p>
    <w:p w:rsidR="00E110E0" w:rsidRPr="00FB44F6" w:rsidRDefault="008D21FF" w:rsidP="00BB0699">
      <w:pPr>
        <w:pStyle w:val="ListParagraph"/>
        <w:spacing w:line="360" w:lineRule="auto"/>
        <w:ind w:left="0" w:firstLine="425"/>
        <w:rPr>
          <w:rFonts w:ascii="Times New Roman" w:hAnsi="Times New Roman" w:cs="Times New Roman"/>
          <w:color w:val="000000"/>
          <w:sz w:val="20"/>
          <w:szCs w:val="20"/>
        </w:rPr>
      </w:pPr>
      <w:r w:rsidRPr="00FB44F6">
        <w:rPr>
          <w:rFonts w:ascii="Times New Roman" w:hAnsi="Times New Roman" w:cs="Times New Roman"/>
          <w:bCs/>
          <w:color w:val="000000"/>
          <w:sz w:val="20"/>
          <w:szCs w:val="20"/>
        </w:rPr>
        <w:t xml:space="preserve">First identification of the wavelength of the spectral lines </w:t>
      </w:r>
      <w:r w:rsidR="00613BB2" w:rsidRPr="00FB44F6">
        <w:rPr>
          <w:rFonts w:ascii="Times New Roman" w:hAnsi="Times New Roman" w:cs="Times New Roman"/>
          <w:bCs/>
          <w:color w:val="000000"/>
          <w:sz w:val="20"/>
          <w:szCs w:val="20"/>
        </w:rPr>
        <w:t>is</w:t>
      </w:r>
      <w:r w:rsidR="006D2903">
        <w:rPr>
          <w:rFonts w:ascii="Times New Roman" w:hAnsi="Times New Roman" w:cs="Times New Roman"/>
          <w:bCs/>
          <w:color w:val="000000"/>
          <w:sz w:val="20"/>
          <w:szCs w:val="20"/>
        </w:rPr>
        <w:t xml:space="preserve"> </w:t>
      </w:r>
      <w:r w:rsidRPr="00FB44F6">
        <w:rPr>
          <w:rFonts w:ascii="Times New Roman" w:hAnsi="Times New Roman" w:cs="Times New Roman"/>
          <w:bCs/>
          <w:color w:val="000000"/>
          <w:sz w:val="20"/>
          <w:szCs w:val="20"/>
        </w:rPr>
        <w:t xml:space="preserve">done </w:t>
      </w:r>
      <w:r w:rsidR="00613BB2" w:rsidRPr="00FB44F6">
        <w:rPr>
          <w:rFonts w:ascii="Times New Roman" w:hAnsi="Times New Roman" w:cs="Times New Roman"/>
          <w:bCs/>
          <w:color w:val="000000"/>
          <w:sz w:val="20"/>
          <w:szCs w:val="20"/>
        </w:rPr>
        <w:t>by</w:t>
      </w:r>
      <w:r w:rsidRPr="00FB44F6">
        <w:rPr>
          <w:rFonts w:ascii="Times New Roman" w:hAnsi="Times New Roman" w:cs="Times New Roman"/>
          <w:bCs/>
          <w:color w:val="000000"/>
          <w:sz w:val="20"/>
          <w:szCs w:val="20"/>
        </w:rPr>
        <w:t xml:space="preserve"> ray</w:t>
      </w:r>
      <w:r w:rsidR="00613BB2" w:rsidRPr="00FB44F6">
        <w:rPr>
          <w:rFonts w:ascii="Times New Roman" w:hAnsi="Times New Roman" w:cs="Times New Roman"/>
          <w:bCs/>
          <w:color w:val="000000"/>
          <w:sz w:val="20"/>
          <w:szCs w:val="20"/>
        </w:rPr>
        <w:t>-</w:t>
      </w:r>
      <w:r w:rsidRPr="00FB44F6">
        <w:rPr>
          <w:rFonts w:ascii="Times New Roman" w:hAnsi="Times New Roman" w:cs="Times New Roman"/>
          <w:bCs/>
          <w:color w:val="000000"/>
          <w:sz w:val="20"/>
          <w:szCs w:val="20"/>
        </w:rPr>
        <w:t>tracing</w:t>
      </w:r>
      <w:r w:rsidR="00613BB2" w:rsidRPr="00FB44F6">
        <w:rPr>
          <w:rFonts w:ascii="Times New Roman" w:hAnsi="Times New Roman" w:cs="Times New Roman"/>
          <w:bCs/>
          <w:color w:val="000000"/>
          <w:sz w:val="20"/>
          <w:szCs w:val="20"/>
        </w:rPr>
        <w:t>,</w:t>
      </w:r>
      <w:r w:rsidR="006D2903">
        <w:rPr>
          <w:rFonts w:ascii="Times New Roman" w:hAnsi="Times New Roman" w:cs="Times New Roman"/>
          <w:bCs/>
          <w:color w:val="000000"/>
          <w:sz w:val="20"/>
          <w:szCs w:val="20"/>
        </w:rPr>
        <w:t xml:space="preserve"> </w:t>
      </w:r>
      <w:r w:rsidR="00613BB2" w:rsidRPr="00FB44F6">
        <w:rPr>
          <w:rFonts w:ascii="Times New Roman" w:hAnsi="Times New Roman" w:cs="Times New Roman"/>
          <w:bCs/>
          <w:color w:val="000000"/>
          <w:sz w:val="20"/>
          <w:szCs w:val="20"/>
        </w:rPr>
        <w:t xml:space="preserve">considering the location of the crystal and detector in addition to the </w:t>
      </w:r>
      <w:r w:rsidRPr="00FB44F6">
        <w:rPr>
          <w:rFonts w:ascii="Times New Roman" w:hAnsi="Times New Roman" w:cs="Times New Roman"/>
          <w:bCs/>
          <w:color w:val="000000"/>
          <w:sz w:val="20"/>
          <w:szCs w:val="20"/>
        </w:rPr>
        <w:t>dispersion curve of the crystal. Then the dispersion curve of the crystal is coupled with the two most intense line of the Ne-like (2P-4d) 4C and Ne-like (2p-4d) 2D</w:t>
      </w:r>
      <w:r w:rsidR="00347A53" w:rsidRPr="00FB44F6">
        <w:rPr>
          <w:rFonts w:ascii="Times New Roman" w:hAnsi="Times New Roman" w:cs="Times New Roman"/>
          <w:bCs/>
          <w:color w:val="000000"/>
          <w:sz w:val="20"/>
          <w:szCs w:val="20"/>
        </w:rPr>
        <w:t xml:space="preserve">, which </w:t>
      </w:r>
      <w:r w:rsidR="00613BB2" w:rsidRPr="00FB44F6">
        <w:rPr>
          <w:rFonts w:ascii="Times New Roman" w:hAnsi="Times New Roman" w:cs="Times New Roman"/>
          <w:bCs/>
          <w:color w:val="000000"/>
          <w:sz w:val="20"/>
          <w:szCs w:val="20"/>
        </w:rPr>
        <w:t>results in a</w:t>
      </w:r>
      <w:r w:rsidR="006D2903">
        <w:rPr>
          <w:rFonts w:ascii="Times New Roman" w:hAnsi="Times New Roman" w:cs="Times New Roman"/>
          <w:bCs/>
          <w:color w:val="000000"/>
          <w:sz w:val="20"/>
          <w:szCs w:val="20"/>
        </w:rPr>
        <w:t xml:space="preserve"> </w:t>
      </w:r>
      <w:r w:rsidR="00347A53" w:rsidRPr="00FB44F6">
        <w:rPr>
          <w:rFonts w:ascii="Times New Roman" w:hAnsi="Times New Roman" w:cs="Times New Roman"/>
          <w:bCs/>
          <w:color w:val="000000"/>
          <w:sz w:val="20"/>
          <w:szCs w:val="20"/>
        </w:rPr>
        <w:t>spectrum with error of 25 mÅ</w:t>
      </w:r>
      <w:r w:rsidR="00F952FB" w:rsidRPr="00FB44F6">
        <w:rPr>
          <w:rFonts w:ascii="Times New Roman" w:hAnsi="Times New Roman" w:cs="Times New Roman"/>
          <w:color w:val="000000"/>
          <w:sz w:val="20"/>
          <w:szCs w:val="20"/>
        </w:rPr>
        <w:t xml:space="preserve">.  Further identification is done using calculations performed with </w:t>
      </w:r>
      <w:r w:rsidR="00F9589B" w:rsidRPr="00FB44F6">
        <w:rPr>
          <w:rFonts w:ascii="Times New Roman" w:hAnsi="Times New Roman" w:cs="Times New Roman"/>
          <w:color w:val="000000"/>
          <w:sz w:val="20"/>
          <w:szCs w:val="20"/>
        </w:rPr>
        <w:t>the General Purpose Relativistic Atomic Structure Package (</w:t>
      </w:r>
      <w:r w:rsidR="00F952FB" w:rsidRPr="00FB44F6">
        <w:rPr>
          <w:rFonts w:ascii="Times New Roman" w:hAnsi="Times New Roman" w:cs="Times New Roman"/>
          <w:color w:val="000000"/>
          <w:sz w:val="20"/>
          <w:szCs w:val="20"/>
        </w:rPr>
        <w:t>GRASP</w:t>
      </w:r>
      <w:r w:rsidR="00F9589B" w:rsidRPr="00FB44F6">
        <w:rPr>
          <w:rFonts w:ascii="Times New Roman" w:hAnsi="Times New Roman" w:cs="Times New Roman"/>
          <w:color w:val="000000"/>
          <w:sz w:val="20"/>
          <w:szCs w:val="20"/>
        </w:rPr>
        <w:t xml:space="preserve">) code of Grant </w:t>
      </w:r>
      <w:r w:rsidR="00F9589B" w:rsidRPr="00FB44F6">
        <w:rPr>
          <w:rFonts w:ascii="Times New Roman" w:hAnsi="Times New Roman" w:cs="Times New Roman"/>
          <w:i/>
          <w:color w:val="000000"/>
          <w:sz w:val="20"/>
          <w:szCs w:val="20"/>
        </w:rPr>
        <w:t>et al.</w:t>
      </w:r>
      <w:hyperlink w:anchor="_ENREF_35" w:tooltip="Grant, 1980 #35" w:history="1">
        <w:r w:rsidR="00915F38" w:rsidRPr="00FB44F6">
          <w:rPr>
            <w:rFonts w:ascii="Times New Roman" w:hAnsi="Times New Roman" w:cs="Times New Roman"/>
            <w:color w:val="000000"/>
            <w:sz w:val="20"/>
            <w:szCs w:val="20"/>
          </w:rPr>
          <w:fldChar w:fldCharType="begin"/>
        </w:r>
        <w:r w:rsidR="00511F09">
          <w:rPr>
            <w:rFonts w:ascii="Times New Roman" w:hAnsi="Times New Roman" w:cs="Times New Roman"/>
            <w:color w:val="000000"/>
            <w:sz w:val="20"/>
            <w:szCs w:val="20"/>
          </w:rPr>
          <w:instrText xml:space="preserve"> ADDIN EN.CITE &lt;EndNote&gt;&lt;Cite&gt;&lt;Author&gt;Grant&lt;/Author&gt;&lt;Year&gt;1980&lt;/Year&gt;&lt;RecNum&gt;35&lt;/RecNum&gt;&lt;DisplayText&gt;&lt;style face="superscript"&gt;35&lt;/style&gt;&lt;/DisplayText&gt;&lt;record&gt;&lt;rec-number&gt;35&lt;/rec-number&gt;&lt;foreign-keys&gt;&lt;key app="EN" db-id="dx9x99ratwexe8e0df55tssvdzd9xpf2e5d0"&gt;35&lt;/key&gt;&lt;/foreign-keys&gt;&lt;ref-type name="Journal Article"&gt;17&lt;/ref-type&gt;&lt;contributors&gt;&lt;authors&gt;&lt;author&gt;Grant, I. P.&lt;/author&gt;&lt;author&gt;McKenzie, B. J.&lt;/author&gt;&lt;author&gt;Norrington, P. H.&lt;/author&gt;&lt;author&gt;Mayers, D. F.&lt;/author&gt;&lt;author&gt;Pyper, N. C.&lt;/author&gt;&lt;/authors&gt;&lt;/contributors&gt;&lt;titles&gt;&lt;title&gt;An atomic multiconfigurational Dirac-Fock package&lt;/title&gt;&lt;secondary-title&gt;Computer Physics Communications&lt;/secondary-title&gt;&lt;/titles&gt;&lt;periodical&gt;&lt;full-title&gt;Computer Physics Communications&lt;/full-title&gt;&lt;/periodical&gt;&lt;pages&gt;207-231&lt;/pages&gt;&lt;volume&gt;21&lt;/volume&gt;&lt;number&gt;2&lt;/number&gt;&lt;dates&gt;&lt;year&gt;1980&lt;/year&gt;&lt;pub-dates&gt;&lt;date&gt;1980/12/02/&lt;/date&gt;&lt;/pub-dates&gt;&lt;/dates&gt;&lt;isbn&gt;0010-4655&lt;/isbn&gt;&lt;urls&gt;&lt;related-urls&gt;&lt;url&gt;http://www.sciencedirect.com/science/article/pii/0010465580900417&lt;/url&gt;&lt;/related-urls&gt;&lt;/urls&gt;&lt;electronic-resource-num&gt;https://doi.org/10.1016/0010-4655(80)90041-7&lt;/electronic-resource-num&gt;&lt;/record&gt;&lt;/Cite&gt;&lt;/EndNote&gt;</w:instrText>
        </w:r>
        <w:r w:rsidR="00915F38" w:rsidRPr="00FB44F6">
          <w:rPr>
            <w:rFonts w:ascii="Times New Roman" w:hAnsi="Times New Roman" w:cs="Times New Roman"/>
            <w:color w:val="000000"/>
            <w:sz w:val="20"/>
            <w:szCs w:val="20"/>
          </w:rPr>
          <w:fldChar w:fldCharType="separate"/>
        </w:r>
        <w:r w:rsidR="00511F09" w:rsidRPr="00FB44F6">
          <w:rPr>
            <w:rFonts w:ascii="Times New Roman" w:hAnsi="Times New Roman" w:cs="Times New Roman"/>
            <w:noProof/>
            <w:color w:val="000000"/>
            <w:sz w:val="20"/>
            <w:szCs w:val="20"/>
            <w:vertAlign w:val="superscript"/>
          </w:rPr>
          <w:t>35</w:t>
        </w:r>
        <w:r w:rsidR="00915F38" w:rsidRPr="00FB44F6">
          <w:rPr>
            <w:rFonts w:ascii="Times New Roman" w:hAnsi="Times New Roman" w:cs="Times New Roman"/>
            <w:color w:val="000000"/>
            <w:sz w:val="20"/>
            <w:szCs w:val="20"/>
          </w:rPr>
          <w:fldChar w:fldCharType="end"/>
        </w:r>
      </w:hyperlink>
      <w:r w:rsidR="00F9589B" w:rsidRPr="00FB44F6">
        <w:rPr>
          <w:rFonts w:ascii="Times New Roman" w:hAnsi="Times New Roman" w:cs="Times New Roman"/>
          <w:color w:val="000000"/>
          <w:sz w:val="20"/>
          <w:szCs w:val="20"/>
        </w:rPr>
        <w:t>, which employs the MCDF method</w:t>
      </w:r>
      <w:r w:rsidR="00F952FB" w:rsidRPr="00FB44F6">
        <w:rPr>
          <w:rFonts w:ascii="Times New Roman" w:hAnsi="Times New Roman" w:cs="Times New Roman"/>
          <w:color w:val="000000"/>
          <w:sz w:val="20"/>
          <w:szCs w:val="20"/>
        </w:rPr>
        <w:t xml:space="preserve">. </w:t>
      </w:r>
      <w:r w:rsidR="00292952" w:rsidRPr="00FB44F6">
        <w:rPr>
          <w:rFonts w:ascii="Times New Roman" w:hAnsi="Times New Roman" w:cs="Times New Roman"/>
          <w:color w:val="000000"/>
          <w:sz w:val="20"/>
          <w:szCs w:val="20"/>
        </w:rPr>
        <w:t>Configuration interaction has been included for O-like, F-like and Ne-like Cu. Similar calculations have also been performed using the fully relativistic flexible atomic code (FAC). Transition wavelength, oscillator strength, transition probabilities</w:t>
      </w:r>
      <w:r w:rsidR="00792656" w:rsidRPr="00FB44F6">
        <w:rPr>
          <w:rFonts w:ascii="Times New Roman" w:hAnsi="Times New Roman" w:cs="Times New Roman"/>
          <w:color w:val="000000"/>
          <w:sz w:val="20"/>
          <w:szCs w:val="20"/>
        </w:rPr>
        <w:t>,</w:t>
      </w:r>
      <w:r w:rsidR="00292952" w:rsidRPr="00FB44F6">
        <w:rPr>
          <w:rFonts w:ascii="Times New Roman" w:hAnsi="Times New Roman" w:cs="Times New Roman"/>
          <w:color w:val="000000"/>
          <w:sz w:val="20"/>
          <w:szCs w:val="20"/>
        </w:rPr>
        <w:t xml:space="preserve"> and line strength are reported for electric dipole (E1), electric quadrupole (E2), magnetic dipole (M1) and magnetic quadrupole (M2) transitions from the ground level. </w:t>
      </w:r>
      <w:r w:rsidR="00347A53" w:rsidRPr="00FB44F6">
        <w:rPr>
          <w:rFonts w:ascii="Times New Roman" w:hAnsi="Times New Roman" w:cs="Times New Roman"/>
          <w:color w:val="000000"/>
          <w:sz w:val="20"/>
          <w:szCs w:val="20"/>
        </w:rPr>
        <w:t>Fi</w:t>
      </w:r>
      <w:r w:rsidR="007174CB" w:rsidRPr="00FB44F6">
        <w:rPr>
          <w:rFonts w:ascii="Times New Roman" w:hAnsi="Times New Roman" w:cs="Times New Roman"/>
          <w:color w:val="000000"/>
          <w:sz w:val="20"/>
          <w:szCs w:val="20"/>
        </w:rPr>
        <w:t xml:space="preserve">rst, for validation of our code, </w:t>
      </w:r>
      <w:r w:rsidR="00347A53" w:rsidRPr="00FB44F6">
        <w:rPr>
          <w:rFonts w:ascii="Times New Roman" w:hAnsi="Times New Roman" w:cs="Times New Roman"/>
          <w:color w:val="000000"/>
          <w:sz w:val="20"/>
          <w:szCs w:val="20"/>
        </w:rPr>
        <w:t xml:space="preserve">we match our generated data for some very </w:t>
      </w:r>
      <w:r w:rsidR="00B06593" w:rsidRPr="00FB44F6">
        <w:rPr>
          <w:rFonts w:ascii="Times New Roman" w:hAnsi="Times New Roman" w:cs="Times New Roman"/>
          <w:color w:val="000000"/>
          <w:sz w:val="20"/>
          <w:szCs w:val="20"/>
        </w:rPr>
        <w:t>well-known</w:t>
      </w:r>
      <w:r w:rsidR="00C17E3E" w:rsidRPr="00FB44F6">
        <w:rPr>
          <w:rFonts w:ascii="Times New Roman" w:hAnsi="Times New Roman" w:cs="Times New Roman"/>
          <w:color w:val="000000"/>
          <w:sz w:val="20"/>
          <w:szCs w:val="20"/>
        </w:rPr>
        <w:t xml:space="preserve"> materials such as Alumin</w:t>
      </w:r>
      <w:r w:rsidR="00347A53" w:rsidRPr="00FB44F6">
        <w:rPr>
          <w:rFonts w:ascii="Times New Roman" w:hAnsi="Times New Roman" w:cs="Times New Roman"/>
          <w:color w:val="000000"/>
          <w:sz w:val="20"/>
          <w:szCs w:val="20"/>
        </w:rPr>
        <w:t>um and Silicon K-shell spectrum and data available in</w:t>
      </w:r>
      <w:r w:rsidR="00792656" w:rsidRPr="00FB44F6">
        <w:rPr>
          <w:rFonts w:ascii="Times New Roman" w:hAnsi="Times New Roman" w:cs="Times New Roman"/>
          <w:color w:val="000000"/>
          <w:sz w:val="20"/>
          <w:szCs w:val="20"/>
        </w:rPr>
        <w:t xml:space="preserve"> the</w:t>
      </w:r>
      <w:r w:rsidR="00347A53" w:rsidRPr="00FB44F6">
        <w:rPr>
          <w:rFonts w:ascii="Times New Roman" w:hAnsi="Times New Roman" w:cs="Times New Roman"/>
          <w:color w:val="000000"/>
          <w:sz w:val="20"/>
          <w:szCs w:val="20"/>
        </w:rPr>
        <w:t xml:space="preserve"> literature. Then we use </w:t>
      </w:r>
      <w:r w:rsidR="00792656" w:rsidRPr="00FB44F6">
        <w:rPr>
          <w:rFonts w:ascii="Times New Roman" w:hAnsi="Times New Roman" w:cs="Times New Roman"/>
          <w:color w:val="000000"/>
          <w:sz w:val="20"/>
          <w:szCs w:val="20"/>
        </w:rPr>
        <w:t xml:space="preserve">the </w:t>
      </w:r>
      <w:r w:rsidR="00347A53" w:rsidRPr="00FB44F6">
        <w:rPr>
          <w:rFonts w:ascii="Times New Roman" w:hAnsi="Times New Roman" w:cs="Times New Roman"/>
          <w:color w:val="000000"/>
          <w:sz w:val="20"/>
          <w:szCs w:val="20"/>
        </w:rPr>
        <w:t xml:space="preserve">same model for our calculation of the spectral lines of Ne-, F-, O- and Na-like ions. Here, we found some new transitions </w:t>
      </w:r>
      <w:r w:rsidR="008134FE" w:rsidRPr="00FB44F6">
        <w:rPr>
          <w:rFonts w:ascii="Times New Roman" w:hAnsi="Times New Roman" w:cs="Times New Roman"/>
          <w:color w:val="000000"/>
          <w:sz w:val="20"/>
          <w:szCs w:val="20"/>
        </w:rPr>
        <w:t xml:space="preserve">both in measured spectra and </w:t>
      </w:r>
      <w:r w:rsidR="00106234" w:rsidRPr="00FB44F6">
        <w:rPr>
          <w:rFonts w:ascii="Times New Roman" w:hAnsi="Times New Roman" w:cs="Times New Roman"/>
          <w:color w:val="000000"/>
          <w:sz w:val="20"/>
          <w:szCs w:val="20"/>
        </w:rPr>
        <w:t xml:space="preserve">calculation, </w:t>
      </w:r>
      <w:r w:rsidR="00347A53" w:rsidRPr="00FB44F6">
        <w:rPr>
          <w:rFonts w:ascii="Times New Roman" w:hAnsi="Times New Roman" w:cs="Times New Roman"/>
          <w:color w:val="000000"/>
          <w:sz w:val="20"/>
          <w:szCs w:val="20"/>
        </w:rPr>
        <w:t>which are not reported earlier</w:t>
      </w:r>
      <w:r w:rsidR="00106234" w:rsidRPr="00FB44F6">
        <w:rPr>
          <w:rFonts w:ascii="Times New Roman" w:hAnsi="Times New Roman" w:cs="Times New Roman"/>
          <w:color w:val="000000"/>
          <w:sz w:val="20"/>
          <w:szCs w:val="20"/>
        </w:rPr>
        <w:t xml:space="preserve"> and may be useful for plasma parameter estimation.</w:t>
      </w:r>
    </w:p>
    <w:p w:rsidR="00C7477A" w:rsidRPr="00FB44F6" w:rsidRDefault="00292952" w:rsidP="00E110E0">
      <w:pPr>
        <w:pStyle w:val="ListParagraph"/>
        <w:spacing w:after="0" w:line="360" w:lineRule="auto"/>
        <w:ind w:left="0" w:firstLine="425"/>
        <w:rPr>
          <w:rFonts w:ascii="Times New Roman" w:eastAsia="Times New Roman" w:hAnsi="Times New Roman" w:cs="Times New Roman"/>
          <w:sz w:val="20"/>
          <w:szCs w:val="20"/>
        </w:rPr>
      </w:pPr>
      <w:r w:rsidRPr="00FB44F6">
        <w:rPr>
          <w:rFonts w:ascii="Times New Roman" w:hAnsi="Times New Roman" w:cs="Times New Roman"/>
          <w:color w:val="000000"/>
          <w:sz w:val="20"/>
          <w:szCs w:val="20"/>
        </w:rPr>
        <w:t>We compared our calculated results with the available data in the literature. The calculated results are found to be in close agreement with previous results. Further</w:t>
      </w:r>
      <w:r w:rsidR="00792656" w:rsidRPr="00FB44F6">
        <w:rPr>
          <w:rFonts w:ascii="Times New Roman" w:hAnsi="Times New Roman" w:cs="Times New Roman"/>
          <w:color w:val="000000"/>
          <w:sz w:val="20"/>
          <w:szCs w:val="20"/>
        </w:rPr>
        <w:t>more</w:t>
      </w:r>
      <w:r w:rsidR="00DF55D8" w:rsidRPr="00FB44F6">
        <w:rPr>
          <w:rFonts w:ascii="Times New Roman" w:hAnsi="Times New Roman" w:cs="Times New Roman"/>
          <w:color w:val="000000"/>
          <w:sz w:val="20"/>
          <w:szCs w:val="20"/>
        </w:rPr>
        <w:t>,</w:t>
      </w:r>
      <w:r w:rsidRPr="00FB44F6">
        <w:rPr>
          <w:rFonts w:ascii="Times New Roman" w:hAnsi="Times New Roman" w:cs="Times New Roman"/>
          <w:color w:val="000000"/>
          <w:sz w:val="20"/>
          <w:szCs w:val="20"/>
        </w:rPr>
        <w:t xml:space="preserve"> we predict some new atomic data which may be important for plasma diagnostics.</w:t>
      </w:r>
    </w:p>
    <w:p w:rsidR="00E110E0" w:rsidRPr="00FB44F6" w:rsidRDefault="00292952" w:rsidP="00E110E0">
      <w:pPr>
        <w:spacing w:after="0" w:line="360" w:lineRule="auto"/>
        <w:ind w:firstLine="720"/>
        <w:rPr>
          <w:rFonts w:ascii="Times New Roman" w:hAnsi="Times New Roman" w:cs="Times New Roman"/>
          <w:bCs/>
          <w:color w:val="000000"/>
          <w:sz w:val="20"/>
          <w:szCs w:val="20"/>
        </w:rPr>
      </w:pPr>
      <w:r w:rsidRPr="00FB44F6">
        <w:rPr>
          <w:rFonts w:ascii="Times New Roman" w:hAnsi="Times New Roman" w:cs="Times New Roman"/>
          <w:b/>
          <w:color w:val="000000"/>
          <w:sz w:val="20"/>
          <w:szCs w:val="20"/>
        </w:rPr>
        <w:t>For Ne-like Cu</w:t>
      </w:r>
      <w:r w:rsidR="00A7112B" w:rsidRPr="00FB44F6">
        <w:rPr>
          <w:rFonts w:ascii="Times New Roman" w:hAnsi="Times New Roman" w:cs="Times New Roman"/>
          <w:color w:val="000000"/>
          <w:sz w:val="20"/>
          <w:szCs w:val="20"/>
        </w:rPr>
        <w:t>, i</w:t>
      </w:r>
      <w:r w:rsidRPr="00FB44F6">
        <w:rPr>
          <w:rFonts w:ascii="Times New Roman" w:hAnsi="Times New Roman" w:cs="Times New Roman"/>
          <w:color w:val="000000"/>
          <w:sz w:val="20"/>
          <w:szCs w:val="20"/>
        </w:rPr>
        <w:t>n our MCDF calculations, we have included 51 configurations,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i/>
          <w:iCs/>
          <w:color w:val="000000"/>
          <w:sz w:val="20"/>
          <w:szCs w:val="20"/>
        </w:rPr>
        <w:t xml:space="preserve">, </w:t>
      </w:r>
      <w:r w:rsidRPr="00FB44F6">
        <w:rPr>
          <w:rFonts w:ascii="Times New Roman" w:hAnsi="Times New Roman" w:cs="Times New Roman"/>
          <w:color w:val="000000"/>
          <w:sz w:val="20"/>
          <w:szCs w:val="20"/>
        </w:rPr>
        <w:t>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3</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0–2</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 xml:space="preserve"> 3</w:t>
      </w:r>
      <w:r w:rsidRPr="00FB44F6">
        <w:rPr>
          <w:rFonts w:ascii="Times New Roman" w:hAnsi="Times New Roman" w:cs="Times New Roman"/>
          <w:i/>
          <w:iCs/>
          <w:color w:val="000000"/>
          <w:sz w:val="20"/>
          <w:szCs w:val="20"/>
        </w:rPr>
        <w:t xml:space="preserve">l(l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0–2</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 xml:space="preserve"> 4</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 xml:space="preserve">), </w:t>
      </w:r>
      <w:r w:rsidRPr="00FB44F6">
        <w:rPr>
          <w:rFonts w:ascii="Times New Roman" w:hAnsi="Times New Roman" w:cs="Times New Roman"/>
          <w:color w:val="000000"/>
          <w:sz w:val="20"/>
          <w:szCs w:val="20"/>
        </w:rPr>
        <w:t>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4</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5</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5</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6</w:t>
      </w:r>
      <w:r w:rsidRPr="00FB44F6">
        <w:rPr>
          <w:rFonts w:ascii="Times New Roman" w:hAnsi="Times New Roman" w:cs="Times New Roman"/>
          <w:i/>
          <w:iCs/>
          <w:color w:val="000000"/>
          <w:sz w:val="20"/>
          <w:szCs w:val="20"/>
        </w:rPr>
        <w:t xml:space="preserve">l(l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 xml:space="preserve"> 6</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7</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7</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3s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3p</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3d</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3s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3p</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3d</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 xml:space="preserve">, </w:t>
      </w:r>
      <w:r w:rsidRPr="00FB44F6">
        <w:rPr>
          <w:rFonts w:ascii="Times New Roman" w:hAnsi="Times New Roman" w:cs="Times New Roman"/>
          <w:color w:val="000000"/>
          <w:sz w:val="20"/>
          <w:szCs w:val="20"/>
        </w:rPr>
        <w:lastRenderedPageBreak/>
        <w:t>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3s3p,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3p3d,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3s3d, 2s2p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3s3p, 2s2p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3p3d and 2s2p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3s3d which give rise to 1016 fine structural levels</w:t>
      </w:r>
      <w:r w:rsidR="00D5470C" w:rsidRPr="00FB44F6">
        <w:rPr>
          <w:rFonts w:ascii="Times New Roman" w:hAnsi="Times New Roman" w:cs="Times New Roman"/>
          <w:color w:val="000000"/>
          <w:sz w:val="20"/>
          <w:szCs w:val="20"/>
        </w:rPr>
        <w:t>.</w:t>
      </w:r>
      <w:r w:rsidRPr="00FB44F6">
        <w:rPr>
          <w:rFonts w:ascii="Times New Roman" w:hAnsi="Times New Roman" w:cs="Times New Roman"/>
          <w:color w:val="000000"/>
          <w:sz w:val="20"/>
          <w:szCs w:val="20"/>
        </w:rPr>
        <w:t xml:space="preserve"> We mainly focus on one electron excitation by taking 39 configurations of single excitation due to negligible contributions of two or more electron excitations on energy levels and radiative rates.</w:t>
      </w:r>
    </w:p>
    <w:p w:rsidR="00E110E0" w:rsidRPr="00FB44F6" w:rsidRDefault="00292952" w:rsidP="00E110E0">
      <w:pPr>
        <w:spacing w:after="0" w:line="360" w:lineRule="auto"/>
        <w:ind w:firstLine="720"/>
        <w:rPr>
          <w:rFonts w:ascii="Times New Roman" w:hAnsi="Times New Roman" w:cs="Times New Roman"/>
          <w:bCs/>
          <w:color w:val="000000"/>
          <w:sz w:val="20"/>
          <w:szCs w:val="20"/>
        </w:rPr>
      </w:pPr>
      <w:r w:rsidRPr="00FB44F6">
        <w:rPr>
          <w:rFonts w:ascii="Times New Roman" w:hAnsi="Times New Roman" w:cs="Times New Roman"/>
          <w:b/>
          <w:color w:val="000000"/>
          <w:sz w:val="20"/>
          <w:szCs w:val="20"/>
        </w:rPr>
        <w:t>For F-like Cu</w:t>
      </w:r>
      <w:r w:rsidR="004A388A" w:rsidRPr="00FB44F6">
        <w:rPr>
          <w:rFonts w:ascii="Times New Roman" w:hAnsi="Times New Roman" w:cs="Times New Roman"/>
          <w:color w:val="000000"/>
          <w:sz w:val="20"/>
          <w:szCs w:val="20"/>
        </w:rPr>
        <w:t>, i</w:t>
      </w:r>
      <w:r w:rsidRPr="00FB44F6">
        <w:rPr>
          <w:rFonts w:ascii="Times New Roman" w:hAnsi="Times New Roman" w:cs="Times New Roman"/>
          <w:color w:val="000000"/>
          <w:sz w:val="20"/>
          <w:szCs w:val="20"/>
        </w:rPr>
        <w:t>n our MCDF calculations, we have included 27 configurations,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i/>
          <w:iCs/>
          <w:color w:val="000000"/>
          <w:sz w:val="20"/>
          <w:szCs w:val="20"/>
        </w:rPr>
        <w:t xml:space="preserve">, </w:t>
      </w:r>
      <w:r w:rsidRPr="00FB44F6">
        <w:rPr>
          <w:rFonts w:ascii="Times New Roman" w:hAnsi="Times New Roman" w:cs="Times New Roman"/>
          <w:color w:val="000000"/>
          <w:sz w:val="20"/>
          <w:szCs w:val="20"/>
        </w:rPr>
        <w:t>2s2p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w:t>
      </w:r>
      <w:r w:rsidR="006D2903">
        <w:rPr>
          <w:rFonts w:ascii="Times New Roman" w:hAnsi="Times New Roman" w:cs="Times New Roman"/>
          <w:color w:val="000000"/>
          <w:sz w:val="20"/>
          <w:szCs w:val="20"/>
        </w:rPr>
        <w:t xml:space="preserve"> </w:t>
      </w:r>
      <w:r w:rsidRPr="00FB44F6">
        <w:rPr>
          <w:rFonts w:ascii="Times New Roman" w:hAnsi="Times New Roman" w:cs="Times New Roman"/>
          <w:color w:val="000000"/>
          <w:sz w:val="20"/>
          <w:szCs w:val="20"/>
        </w:rPr>
        <w:t>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3</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0–2</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3</w:t>
      </w:r>
      <w:r w:rsidRPr="00FB44F6">
        <w:rPr>
          <w:rFonts w:ascii="Times New Roman" w:hAnsi="Times New Roman" w:cs="Times New Roman"/>
          <w:i/>
          <w:iCs/>
          <w:color w:val="000000"/>
          <w:sz w:val="20"/>
          <w:szCs w:val="20"/>
        </w:rPr>
        <w:t>l</w:t>
      </w:r>
      <w:r w:rsidR="006D2903">
        <w:rPr>
          <w:rFonts w:ascii="Times New Roman" w:hAnsi="Times New Roman" w:cs="Times New Roman"/>
          <w:i/>
          <w:iCs/>
          <w:color w:val="000000"/>
          <w:sz w:val="20"/>
          <w:szCs w:val="20"/>
        </w:rPr>
        <w:t xml:space="preserve"> </w:t>
      </w:r>
      <w:r w:rsidRPr="00FB44F6">
        <w:rPr>
          <w:rFonts w:ascii="Times New Roman" w:hAnsi="Times New Roman" w:cs="Times New Roman"/>
          <w:i/>
          <w:iCs/>
          <w:color w:val="000000"/>
          <w:sz w:val="20"/>
          <w:szCs w:val="20"/>
        </w:rPr>
        <w:t xml:space="preserve">(l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0–2</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 xml:space="preserve"> 3</w:t>
      </w:r>
      <w:r w:rsidRPr="00FB44F6">
        <w:rPr>
          <w:rFonts w:ascii="Times New Roman" w:hAnsi="Times New Roman" w:cs="Times New Roman"/>
          <w:i/>
          <w:iCs/>
          <w:color w:val="000000"/>
          <w:sz w:val="20"/>
          <w:szCs w:val="20"/>
        </w:rPr>
        <w:t>l</w:t>
      </w:r>
      <w:r w:rsidR="006D2903">
        <w:rPr>
          <w:rFonts w:ascii="Times New Roman" w:hAnsi="Times New Roman" w:cs="Times New Roman"/>
          <w:i/>
          <w:iCs/>
          <w:color w:val="000000"/>
          <w:sz w:val="20"/>
          <w:szCs w:val="20"/>
        </w:rPr>
        <w:t xml:space="preserve"> </w:t>
      </w:r>
      <w:r w:rsidRPr="00FB44F6">
        <w:rPr>
          <w:rFonts w:ascii="Times New Roman" w:hAnsi="Times New Roman" w:cs="Times New Roman"/>
          <w:i/>
          <w:iCs/>
          <w:color w:val="000000"/>
          <w:sz w:val="20"/>
          <w:szCs w:val="20"/>
        </w:rPr>
        <w:t xml:space="preserve">(l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0–2</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xml:space="preserve">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 xml:space="preserve"> 4</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 xml:space="preserve">), </w:t>
      </w:r>
      <w:r w:rsidRPr="00FB44F6">
        <w:rPr>
          <w:rFonts w:ascii="Times New Roman" w:hAnsi="Times New Roman" w:cs="Times New Roman"/>
          <w:color w:val="000000"/>
          <w:sz w:val="20"/>
          <w:szCs w:val="20"/>
        </w:rPr>
        <w:t>2s2p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4</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5</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5</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xml:space="preserve"> which give rise to 492 fine structural levels</w:t>
      </w:r>
      <w:r w:rsidR="00E110E0" w:rsidRPr="00FB44F6">
        <w:rPr>
          <w:rFonts w:ascii="Times New Roman" w:hAnsi="Times New Roman" w:cs="Times New Roman"/>
          <w:bCs/>
          <w:color w:val="000000"/>
          <w:sz w:val="20"/>
          <w:szCs w:val="20"/>
        </w:rPr>
        <w:t>.</w:t>
      </w:r>
    </w:p>
    <w:p w:rsidR="00E110E0" w:rsidRPr="00FB44F6" w:rsidRDefault="00292952" w:rsidP="00E110E0">
      <w:pPr>
        <w:spacing w:after="0" w:line="360" w:lineRule="auto"/>
        <w:ind w:firstLine="720"/>
        <w:rPr>
          <w:rFonts w:ascii="Times New Roman" w:hAnsi="Times New Roman" w:cs="Times New Roman"/>
          <w:bCs/>
          <w:color w:val="000000"/>
          <w:sz w:val="20"/>
          <w:szCs w:val="20"/>
        </w:rPr>
      </w:pPr>
      <w:r w:rsidRPr="00FB44F6">
        <w:rPr>
          <w:rFonts w:ascii="Times New Roman" w:hAnsi="Times New Roman" w:cs="Times New Roman"/>
          <w:b/>
          <w:color w:val="000000"/>
          <w:sz w:val="20"/>
          <w:szCs w:val="20"/>
        </w:rPr>
        <w:t>For O-like Cu</w:t>
      </w:r>
      <w:r w:rsidR="004A388A" w:rsidRPr="00FB44F6">
        <w:rPr>
          <w:rFonts w:ascii="Times New Roman" w:hAnsi="Times New Roman" w:cs="Times New Roman"/>
          <w:color w:val="000000"/>
          <w:sz w:val="20"/>
          <w:szCs w:val="20"/>
        </w:rPr>
        <w:t>, i</w:t>
      </w:r>
      <w:r w:rsidRPr="00FB44F6">
        <w:rPr>
          <w:rFonts w:ascii="Times New Roman" w:hAnsi="Times New Roman" w:cs="Times New Roman"/>
          <w:color w:val="000000"/>
          <w:sz w:val="20"/>
          <w:szCs w:val="20"/>
        </w:rPr>
        <w:t>n our MCDF calculations, we have included 54 configurations,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i/>
          <w:iCs/>
          <w:color w:val="000000"/>
          <w:sz w:val="20"/>
          <w:szCs w:val="20"/>
        </w:rPr>
        <w:t xml:space="preserve">, </w:t>
      </w:r>
      <w:r w:rsidRPr="00FB44F6">
        <w:rPr>
          <w:rFonts w:ascii="Times New Roman" w:hAnsi="Times New Roman" w:cs="Times New Roman"/>
          <w:color w:val="000000"/>
          <w:sz w:val="20"/>
          <w:szCs w:val="20"/>
        </w:rPr>
        <w:t>2s2p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3</w:t>
      </w:r>
      <w:r w:rsidRPr="00FB44F6">
        <w:rPr>
          <w:rFonts w:ascii="Times New Roman" w:hAnsi="Times New Roman" w:cs="Times New Roman"/>
          <w:color w:val="000000"/>
          <w:sz w:val="20"/>
          <w:szCs w:val="20"/>
        </w:rPr>
        <w:t>3</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0–2</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 xml:space="preserve"> 3</w:t>
      </w:r>
      <w:r w:rsidRPr="00FB44F6">
        <w:rPr>
          <w:rFonts w:ascii="Times New Roman" w:hAnsi="Times New Roman" w:cs="Times New Roman"/>
          <w:i/>
          <w:iCs/>
          <w:color w:val="000000"/>
          <w:sz w:val="20"/>
          <w:szCs w:val="20"/>
        </w:rPr>
        <w:t>l</w:t>
      </w:r>
      <w:r w:rsidR="006D2903">
        <w:rPr>
          <w:rFonts w:ascii="Times New Roman" w:hAnsi="Times New Roman" w:cs="Times New Roman"/>
          <w:i/>
          <w:iCs/>
          <w:color w:val="000000"/>
          <w:sz w:val="20"/>
          <w:szCs w:val="20"/>
        </w:rPr>
        <w:t xml:space="preserve"> </w:t>
      </w:r>
      <w:r w:rsidRPr="00FB44F6">
        <w:rPr>
          <w:rFonts w:ascii="Times New Roman" w:hAnsi="Times New Roman" w:cs="Times New Roman"/>
          <w:i/>
          <w:iCs/>
          <w:color w:val="000000"/>
          <w:sz w:val="20"/>
          <w:szCs w:val="20"/>
        </w:rPr>
        <w:t xml:space="preserve">(l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0–2</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 xml:space="preserve"> 3</w:t>
      </w:r>
      <w:r w:rsidRPr="00FB44F6">
        <w:rPr>
          <w:rFonts w:ascii="Times New Roman" w:hAnsi="Times New Roman" w:cs="Times New Roman"/>
          <w:i/>
          <w:iCs/>
          <w:color w:val="000000"/>
          <w:sz w:val="20"/>
          <w:szCs w:val="20"/>
        </w:rPr>
        <w:t>l</w:t>
      </w:r>
      <w:r w:rsidR="006D2903">
        <w:rPr>
          <w:rFonts w:ascii="Times New Roman" w:hAnsi="Times New Roman" w:cs="Times New Roman"/>
          <w:i/>
          <w:iCs/>
          <w:color w:val="000000"/>
          <w:sz w:val="20"/>
          <w:szCs w:val="20"/>
        </w:rPr>
        <w:t xml:space="preserve"> </w:t>
      </w:r>
      <w:r w:rsidRPr="00FB44F6">
        <w:rPr>
          <w:rFonts w:ascii="Times New Roman" w:hAnsi="Times New Roman" w:cs="Times New Roman"/>
          <w:i/>
          <w:iCs/>
          <w:color w:val="000000"/>
          <w:sz w:val="20"/>
          <w:szCs w:val="20"/>
        </w:rPr>
        <w:t xml:space="preserve">(l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0–2</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xml:space="preserve">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3</w:t>
      </w:r>
      <w:r w:rsidRPr="00FB44F6">
        <w:rPr>
          <w:rFonts w:ascii="Times New Roman" w:hAnsi="Times New Roman" w:cs="Times New Roman"/>
          <w:color w:val="000000"/>
          <w:sz w:val="20"/>
          <w:szCs w:val="20"/>
        </w:rPr>
        <w:t xml:space="preserve"> 4</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 xml:space="preserve">), </w:t>
      </w:r>
      <w:r w:rsidRPr="00FB44F6">
        <w:rPr>
          <w:rFonts w:ascii="Times New Roman" w:hAnsi="Times New Roman" w:cs="Times New Roman"/>
          <w:color w:val="000000"/>
          <w:sz w:val="20"/>
          <w:szCs w:val="20"/>
        </w:rPr>
        <w:t>2s2p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4</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4</w:t>
      </w:r>
      <w:r w:rsidR="006D2903">
        <w:rPr>
          <w:rFonts w:ascii="Times New Roman" w:hAnsi="Times New Roman" w:cs="Times New Roman"/>
          <w:color w:val="000000"/>
          <w:sz w:val="20"/>
          <w:szCs w:val="20"/>
        </w:rPr>
        <w:t xml:space="preserve"> </w:t>
      </w:r>
      <w:r w:rsidRPr="00FB44F6">
        <w:rPr>
          <w:rFonts w:ascii="Times New Roman" w:hAnsi="Times New Roman" w:cs="Times New Roman"/>
          <w:i/>
          <w:iCs/>
          <w:color w:val="000000"/>
          <w:sz w:val="20"/>
          <w:szCs w:val="20"/>
        </w:rPr>
        <w:t xml:space="preserve">l(l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xml:space="preserve">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3</w:t>
      </w:r>
      <w:r w:rsidRPr="00FB44F6">
        <w:rPr>
          <w:rFonts w:ascii="Times New Roman" w:hAnsi="Times New Roman" w:cs="Times New Roman"/>
          <w:color w:val="000000"/>
          <w:sz w:val="20"/>
          <w:szCs w:val="20"/>
        </w:rPr>
        <w:t>5</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0–4</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5</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0–4</w:t>
      </w:r>
      <w:r w:rsidRPr="00FB44F6">
        <w:rPr>
          <w:rFonts w:ascii="Times New Roman" w:hAnsi="Times New Roman" w:cs="Times New Roman"/>
          <w:i/>
          <w:iCs/>
          <w:color w:val="000000"/>
          <w:sz w:val="20"/>
          <w:szCs w:val="20"/>
        </w:rPr>
        <w:t xml:space="preserve">), </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 xml:space="preserve"> 5</w:t>
      </w:r>
      <w:r w:rsidRPr="00FB44F6">
        <w:rPr>
          <w:rFonts w:ascii="Times New Roman" w:hAnsi="Times New Roman" w:cs="Times New Roman"/>
          <w:i/>
          <w:iCs/>
          <w:color w:val="000000"/>
          <w:sz w:val="20"/>
          <w:szCs w:val="20"/>
        </w:rPr>
        <w:t xml:space="preserve">l(l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0–4</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3</w:t>
      </w:r>
      <w:r w:rsidRPr="00FB44F6">
        <w:rPr>
          <w:rFonts w:ascii="Times New Roman" w:hAnsi="Times New Roman" w:cs="Times New Roman"/>
          <w:color w:val="000000"/>
          <w:sz w:val="20"/>
          <w:szCs w:val="20"/>
        </w:rPr>
        <w:t>6</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0–4</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2s2p</w:t>
      </w:r>
      <w:r w:rsidRPr="00FB44F6">
        <w:rPr>
          <w:rFonts w:ascii="Times New Roman" w:hAnsi="Times New Roman" w:cs="Times New Roman"/>
          <w:color w:val="000000"/>
          <w:sz w:val="20"/>
          <w:szCs w:val="20"/>
          <w:vertAlign w:val="superscript"/>
        </w:rPr>
        <w:t>4</w:t>
      </w:r>
      <w:r w:rsidRPr="00FB44F6">
        <w:rPr>
          <w:rFonts w:ascii="Times New Roman" w:hAnsi="Times New Roman" w:cs="Times New Roman"/>
          <w:color w:val="000000"/>
          <w:sz w:val="20"/>
          <w:szCs w:val="20"/>
        </w:rPr>
        <w:t>6</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0–4</w:t>
      </w:r>
      <w:r w:rsidRPr="00FB44F6">
        <w:rPr>
          <w:rFonts w:ascii="Times New Roman" w:hAnsi="Times New Roman" w:cs="Times New Roman"/>
          <w:i/>
          <w:iCs/>
          <w:color w:val="000000"/>
          <w:sz w:val="20"/>
          <w:szCs w:val="20"/>
        </w:rPr>
        <w:t xml:space="preserve">), </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 xml:space="preserve"> 6</w:t>
      </w:r>
      <w:r w:rsidRPr="00FB44F6">
        <w:rPr>
          <w:rFonts w:ascii="Times New Roman" w:hAnsi="Times New Roman" w:cs="Times New Roman"/>
          <w:i/>
          <w:iCs/>
          <w:color w:val="000000"/>
          <w:sz w:val="20"/>
          <w:szCs w:val="20"/>
        </w:rPr>
        <w:t>l</w:t>
      </w:r>
      <w:r w:rsidR="006D2903">
        <w:rPr>
          <w:rFonts w:ascii="Times New Roman" w:hAnsi="Times New Roman" w:cs="Times New Roman"/>
          <w:i/>
          <w:iCs/>
          <w:color w:val="000000"/>
          <w:sz w:val="20"/>
          <w:szCs w:val="20"/>
        </w:rPr>
        <w:t xml:space="preserve"> </w:t>
      </w:r>
      <w:r w:rsidRPr="00FB44F6">
        <w:rPr>
          <w:rFonts w:ascii="Times New Roman" w:hAnsi="Times New Roman" w:cs="Times New Roman"/>
          <w:i/>
          <w:iCs/>
          <w:color w:val="000000"/>
          <w:sz w:val="20"/>
          <w:szCs w:val="20"/>
        </w:rPr>
        <w:t xml:space="preserve">(l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0–4</w:t>
      </w:r>
      <w:r w:rsidRPr="00FB44F6">
        <w:rPr>
          <w:rFonts w:ascii="Times New Roman" w:hAnsi="Times New Roman" w:cs="Times New Roman"/>
          <w:i/>
          <w:iCs/>
          <w:color w:val="000000"/>
          <w:sz w:val="20"/>
          <w:szCs w:val="20"/>
        </w:rPr>
        <w:t>)</w:t>
      </w:r>
      <w:r w:rsidR="006D2903">
        <w:rPr>
          <w:rFonts w:ascii="Times New Roman" w:hAnsi="Times New Roman" w:cs="Times New Roman"/>
          <w:i/>
          <w:iCs/>
          <w:color w:val="000000"/>
          <w:sz w:val="20"/>
          <w:szCs w:val="20"/>
        </w:rPr>
        <w:t xml:space="preserve"> </w:t>
      </w:r>
      <w:r w:rsidRPr="00FB44F6">
        <w:rPr>
          <w:rFonts w:ascii="Times New Roman" w:hAnsi="Times New Roman" w:cs="Times New Roman"/>
          <w:color w:val="000000"/>
          <w:sz w:val="20"/>
          <w:szCs w:val="20"/>
        </w:rPr>
        <w:t>which give rise to 1434 fine structural levels.  In our calculations, we have also included the contribution of relativistic corrections such as two</w:t>
      </w:r>
      <w:r w:rsidR="003E61A4" w:rsidRPr="00FB44F6">
        <w:rPr>
          <w:rFonts w:ascii="Times New Roman" w:hAnsi="Times New Roman" w:cs="Times New Roman"/>
          <w:color w:val="000000"/>
          <w:sz w:val="20"/>
          <w:szCs w:val="20"/>
        </w:rPr>
        <w:t>-</w:t>
      </w:r>
      <w:r w:rsidRPr="00FB44F6">
        <w:rPr>
          <w:rFonts w:ascii="Times New Roman" w:hAnsi="Times New Roman" w:cs="Times New Roman"/>
          <w:color w:val="000000"/>
          <w:sz w:val="20"/>
          <w:szCs w:val="20"/>
        </w:rPr>
        <w:t xml:space="preserve">body Breit corrections and QED corrections due to </w:t>
      </w:r>
      <w:r w:rsidR="00384707" w:rsidRPr="00FB44F6">
        <w:rPr>
          <w:rFonts w:ascii="Times New Roman" w:hAnsi="Times New Roman" w:cs="Times New Roman"/>
          <w:color w:val="000000"/>
          <w:sz w:val="20"/>
          <w:szCs w:val="20"/>
        </w:rPr>
        <w:t>vacuum</w:t>
      </w:r>
      <w:r w:rsidRPr="00FB44F6">
        <w:rPr>
          <w:rFonts w:ascii="Times New Roman" w:hAnsi="Times New Roman" w:cs="Times New Roman"/>
          <w:color w:val="000000"/>
          <w:sz w:val="20"/>
          <w:szCs w:val="20"/>
        </w:rPr>
        <w:t xml:space="preserve"> polarization and self-energy.</w:t>
      </w:r>
    </w:p>
    <w:p w:rsidR="00E110E0" w:rsidRPr="00FB44F6" w:rsidRDefault="005B5810" w:rsidP="00E110E0">
      <w:pPr>
        <w:spacing w:after="0" w:line="360" w:lineRule="auto"/>
        <w:ind w:firstLine="720"/>
        <w:rPr>
          <w:rFonts w:ascii="Times New Roman" w:hAnsi="Times New Roman" w:cs="Times New Roman"/>
          <w:color w:val="000000"/>
          <w:sz w:val="20"/>
          <w:szCs w:val="20"/>
        </w:rPr>
      </w:pPr>
      <w:r w:rsidRPr="00FB44F6">
        <w:rPr>
          <w:rFonts w:ascii="Times New Roman" w:hAnsi="Times New Roman" w:cs="Times New Roman"/>
          <w:b/>
          <w:color w:val="000000"/>
          <w:sz w:val="20"/>
          <w:szCs w:val="20"/>
        </w:rPr>
        <w:t>For Na-like Cu</w:t>
      </w:r>
      <w:r w:rsidRPr="00FB44F6">
        <w:rPr>
          <w:rFonts w:ascii="Times New Roman" w:hAnsi="Times New Roman" w:cs="Times New Roman"/>
          <w:color w:val="000000"/>
          <w:sz w:val="20"/>
          <w:szCs w:val="20"/>
        </w:rPr>
        <w:t xml:space="preserve">, </w:t>
      </w:r>
      <w:r w:rsidR="004A388A" w:rsidRPr="00FB44F6">
        <w:rPr>
          <w:rFonts w:ascii="Times New Roman" w:hAnsi="Times New Roman" w:cs="Times New Roman"/>
          <w:color w:val="000000"/>
          <w:sz w:val="20"/>
          <w:szCs w:val="20"/>
        </w:rPr>
        <w:t>in</w:t>
      </w:r>
      <w:r w:rsidRPr="00FB44F6">
        <w:rPr>
          <w:rFonts w:ascii="Times New Roman" w:hAnsi="Times New Roman" w:cs="Times New Roman"/>
          <w:color w:val="000000"/>
          <w:sz w:val="20"/>
          <w:szCs w:val="20"/>
        </w:rPr>
        <w:t xml:space="preserve"> our MCDF calculations, we have included 39 configurations,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3</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0–2</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 xml:space="preserve"> 4</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 xml:space="preserve">), </w:t>
      </w:r>
      <w:r w:rsidRPr="00FB44F6">
        <w:rPr>
          <w:rFonts w:ascii="Times New Roman" w:hAnsi="Times New Roman" w:cs="Times New Roman"/>
          <w:color w:val="000000"/>
          <w:sz w:val="20"/>
          <w:szCs w:val="20"/>
        </w:rPr>
        <w:t>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5</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0–4</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6</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0–4</w:t>
      </w:r>
      <w:r w:rsidRPr="00FB44F6">
        <w:rPr>
          <w:rFonts w:ascii="Times New Roman" w:hAnsi="Times New Roman" w:cs="Times New Roman"/>
          <w:i/>
          <w:iCs/>
          <w:color w:val="000000"/>
          <w:sz w:val="20"/>
          <w:szCs w:val="20"/>
        </w:rPr>
        <w:t xml:space="preserve">), </w:t>
      </w:r>
      <w:r w:rsidRPr="00FB44F6">
        <w:rPr>
          <w:rFonts w:ascii="Times New Roman" w:hAnsi="Times New Roman" w:cs="Times New Roman"/>
          <w:color w:val="000000"/>
          <w:sz w:val="20"/>
          <w:szCs w:val="20"/>
        </w:rPr>
        <w:t>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7</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0–4</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 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6</w:t>
      </w:r>
      <w:r w:rsidRPr="00FB44F6">
        <w:rPr>
          <w:rFonts w:ascii="Times New Roman" w:hAnsi="Times New Roman" w:cs="Times New Roman"/>
          <w:color w:val="000000"/>
          <w:sz w:val="20"/>
          <w:szCs w:val="20"/>
        </w:rPr>
        <w:t>8</w:t>
      </w:r>
      <w:r w:rsidRPr="00FB44F6">
        <w:rPr>
          <w:rFonts w:ascii="Times New Roman" w:hAnsi="Times New Roman" w:cs="Times New Roman"/>
          <w:i/>
          <w:iCs/>
          <w:color w:val="000000"/>
          <w:sz w:val="20"/>
          <w:szCs w:val="20"/>
        </w:rPr>
        <w:t xml:space="preserve">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0–4</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2s</w:t>
      </w:r>
      <w:r w:rsidRPr="00FB44F6">
        <w:rPr>
          <w:rFonts w:ascii="Times New Roman" w:hAnsi="Times New Roman" w:cs="Times New Roman"/>
          <w:color w:val="000000"/>
          <w:sz w:val="20"/>
          <w:szCs w:val="20"/>
          <w:vertAlign w:val="superscript"/>
        </w:rPr>
        <w:t>2</w:t>
      </w:r>
      <w:r w:rsidRPr="00FB44F6">
        <w:rPr>
          <w:rFonts w:ascii="Times New Roman" w:hAnsi="Times New Roman" w:cs="Times New Roman"/>
          <w:color w:val="000000"/>
          <w:sz w:val="20"/>
          <w:szCs w:val="20"/>
        </w:rPr>
        <w:t>2p</w:t>
      </w:r>
      <w:r w:rsidRPr="00FB44F6">
        <w:rPr>
          <w:rFonts w:ascii="Times New Roman" w:hAnsi="Times New Roman" w:cs="Times New Roman"/>
          <w:color w:val="000000"/>
          <w:sz w:val="20"/>
          <w:szCs w:val="20"/>
          <w:vertAlign w:val="superscript"/>
        </w:rPr>
        <w:t>5</w:t>
      </w:r>
      <w:r w:rsidRPr="00FB44F6">
        <w:rPr>
          <w:rFonts w:ascii="Times New Roman" w:hAnsi="Times New Roman" w:cs="Times New Roman"/>
          <w:color w:val="000000"/>
          <w:sz w:val="20"/>
          <w:szCs w:val="20"/>
        </w:rPr>
        <w:t>3</w:t>
      </w:r>
      <w:r w:rsidRPr="00FB44F6">
        <w:rPr>
          <w:rFonts w:ascii="Times New Roman" w:hAnsi="Times New Roman" w:cs="Times New Roman"/>
          <w:i/>
          <w:iCs/>
          <w:color w:val="000000"/>
          <w:sz w:val="20"/>
          <w:szCs w:val="20"/>
        </w:rPr>
        <w:t xml:space="preserve">l4l’ (l </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 xml:space="preserve">0–2, </w:t>
      </w:r>
      <w:r w:rsidRPr="00FB44F6">
        <w:rPr>
          <w:rFonts w:ascii="Times New Roman" w:hAnsi="Times New Roman" w:cs="Times New Roman"/>
          <w:i/>
          <w:iCs/>
          <w:color w:val="000000"/>
          <w:sz w:val="20"/>
          <w:szCs w:val="20"/>
        </w:rPr>
        <w:t>l’</w:t>
      </w:r>
      <w:r w:rsidRPr="00FB44F6">
        <w:rPr>
          <w:rFonts w:ascii="Times New Roman" w:eastAsia="MTSYN" w:hAnsi="Times New Roman" w:cs="Times New Roman"/>
          <w:color w:val="000000"/>
          <w:sz w:val="20"/>
          <w:szCs w:val="20"/>
        </w:rPr>
        <w:t xml:space="preserve">= </w:t>
      </w:r>
      <w:r w:rsidRPr="00FB44F6">
        <w:rPr>
          <w:rFonts w:ascii="Times New Roman" w:hAnsi="Times New Roman" w:cs="Times New Roman"/>
          <w:color w:val="000000"/>
          <w:sz w:val="20"/>
          <w:szCs w:val="20"/>
        </w:rPr>
        <w:t>0–3</w:t>
      </w:r>
      <w:r w:rsidRPr="00FB44F6">
        <w:rPr>
          <w:rFonts w:ascii="Times New Roman" w:hAnsi="Times New Roman" w:cs="Times New Roman"/>
          <w:i/>
          <w:iCs/>
          <w:color w:val="000000"/>
          <w:sz w:val="20"/>
          <w:szCs w:val="20"/>
        </w:rPr>
        <w:t>)</w:t>
      </w:r>
      <w:r w:rsidRPr="00FB44F6">
        <w:rPr>
          <w:rFonts w:ascii="Times New Roman" w:hAnsi="Times New Roman" w:cs="Times New Roman"/>
          <w:color w:val="000000"/>
          <w:sz w:val="20"/>
          <w:szCs w:val="20"/>
        </w:rPr>
        <w:t>which give rise to 619 fine structural levels.  In our calculations, we have also included the contribution of relativistic corrections such as two</w:t>
      </w:r>
      <w:r w:rsidR="003E61A4" w:rsidRPr="00FB44F6">
        <w:rPr>
          <w:rFonts w:ascii="Times New Roman" w:hAnsi="Times New Roman" w:cs="Times New Roman"/>
          <w:color w:val="000000"/>
          <w:sz w:val="20"/>
          <w:szCs w:val="20"/>
        </w:rPr>
        <w:t>-</w:t>
      </w:r>
      <w:r w:rsidRPr="00FB44F6">
        <w:rPr>
          <w:rFonts w:ascii="Times New Roman" w:hAnsi="Times New Roman" w:cs="Times New Roman"/>
          <w:color w:val="000000"/>
          <w:sz w:val="20"/>
          <w:szCs w:val="20"/>
        </w:rPr>
        <w:t>body Breit corrections and QED corrections due to vacuum polarization and self-energy.</w:t>
      </w:r>
    </w:p>
    <w:p w:rsidR="00E110E0" w:rsidRPr="00FB44F6" w:rsidRDefault="00F952FB" w:rsidP="00E110E0">
      <w:pPr>
        <w:spacing w:after="0" w:line="360" w:lineRule="auto"/>
        <w:ind w:firstLine="720"/>
        <w:rPr>
          <w:rFonts w:ascii="Times New Roman" w:hAnsi="Times New Roman" w:cs="Times New Roman"/>
          <w:sz w:val="20"/>
          <w:szCs w:val="20"/>
        </w:rPr>
      </w:pPr>
      <w:r w:rsidRPr="00FB44F6">
        <w:rPr>
          <w:rFonts w:ascii="Times New Roman" w:hAnsi="Times New Roman" w:cs="Times New Roman"/>
          <w:sz w:val="20"/>
          <w:szCs w:val="20"/>
        </w:rPr>
        <w:t xml:space="preserve">The </w:t>
      </w:r>
      <w:r w:rsidR="00906A3D" w:rsidRPr="00FB44F6">
        <w:rPr>
          <w:rFonts w:ascii="Times New Roman" w:hAnsi="Times New Roman" w:cs="Times New Roman"/>
          <w:sz w:val="20"/>
          <w:szCs w:val="20"/>
        </w:rPr>
        <w:t>transition</w:t>
      </w:r>
      <w:r w:rsidR="006D2903">
        <w:rPr>
          <w:rFonts w:ascii="Times New Roman" w:hAnsi="Times New Roman" w:cs="Times New Roman"/>
          <w:sz w:val="20"/>
          <w:szCs w:val="20"/>
        </w:rPr>
        <w:t xml:space="preserve"> </w:t>
      </w:r>
      <w:r w:rsidRPr="00FB44F6">
        <w:rPr>
          <w:rFonts w:ascii="Times New Roman" w:hAnsi="Times New Roman" w:cs="Times New Roman"/>
          <w:sz w:val="20"/>
          <w:szCs w:val="20"/>
        </w:rPr>
        <w:t xml:space="preserve">wavelength, transition rates, </w:t>
      </w:r>
      <w:r w:rsidR="003E61A4" w:rsidRPr="00FB44F6">
        <w:rPr>
          <w:rFonts w:ascii="Times New Roman" w:hAnsi="Times New Roman" w:cs="Times New Roman"/>
          <w:sz w:val="20"/>
          <w:szCs w:val="20"/>
        </w:rPr>
        <w:t xml:space="preserve">and </w:t>
      </w:r>
      <w:r w:rsidRPr="00FB44F6">
        <w:rPr>
          <w:rFonts w:ascii="Times New Roman" w:hAnsi="Times New Roman" w:cs="Times New Roman"/>
          <w:sz w:val="20"/>
          <w:szCs w:val="20"/>
        </w:rPr>
        <w:t>oscillator strengths</w:t>
      </w:r>
      <w:r w:rsidR="00BF4E8A" w:rsidRPr="00FB44F6">
        <w:rPr>
          <w:rFonts w:ascii="Times New Roman" w:hAnsi="Times New Roman" w:cs="Times New Roman"/>
          <w:sz w:val="20"/>
          <w:szCs w:val="20"/>
        </w:rPr>
        <w:t xml:space="preserve"> are</w:t>
      </w:r>
      <w:r w:rsidRPr="00FB44F6">
        <w:rPr>
          <w:rFonts w:ascii="Times New Roman" w:hAnsi="Times New Roman" w:cs="Times New Roman"/>
          <w:sz w:val="20"/>
          <w:szCs w:val="20"/>
        </w:rPr>
        <w:t xml:space="preserve"> calculated.</w:t>
      </w:r>
      <w:r w:rsidR="006D2903">
        <w:rPr>
          <w:rFonts w:ascii="Times New Roman" w:hAnsi="Times New Roman" w:cs="Times New Roman"/>
          <w:sz w:val="20"/>
          <w:szCs w:val="20"/>
        </w:rPr>
        <w:t xml:space="preserve"> </w:t>
      </w:r>
      <w:r w:rsidR="00C9132E">
        <w:rPr>
          <w:rFonts w:ascii="Times New Roman" w:hAnsi="Times New Roman" w:cs="Times New Roman"/>
          <w:sz w:val="20"/>
          <w:szCs w:val="20"/>
        </w:rPr>
        <w:t xml:space="preserve">The </w:t>
      </w:r>
      <w:r w:rsidR="00C9132E" w:rsidRPr="00FB44F6">
        <w:rPr>
          <w:rFonts w:ascii="Times New Roman" w:hAnsi="Times New Roman" w:cs="Times New Roman"/>
          <w:sz w:val="20"/>
          <w:szCs w:val="20"/>
        </w:rPr>
        <w:t xml:space="preserve">details of the calculated lines (wavelength, transition rates and oscillator strength) </w:t>
      </w:r>
      <w:r w:rsidR="00C9132E">
        <w:rPr>
          <w:rFonts w:ascii="Times New Roman" w:hAnsi="Times New Roman" w:cs="Times New Roman"/>
          <w:sz w:val="20"/>
          <w:szCs w:val="20"/>
        </w:rPr>
        <w:t xml:space="preserve">for Ne-like, O-like, F-like and Na-like Cu transitions </w:t>
      </w:r>
      <w:r w:rsidR="00C9132E" w:rsidRPr="00FB44F6">
        <w:rPr>
          <w:rFonts w:ascii="Times New Roman" w:hAnsi="Times New Roman" w:cs="Times New Roman"/>
          <w:sz w:val="20"/>
          <w:szCs w:val="20"/>
        </w:rPr>
        <w:t>are provided in</w:t>
      </w:r>
      <w:r w:rsidR="00C9132E">
        <w:rPr>
          <w:rFonts w:ascii="Times New Roman" w:hAnsi="Times New Roman" w:cs="Times New Roman"/>
          <w:sz w:val="20"/>
          <w:szCs w:val="20"/>
        </w:rPr>
        <w:t xml:space="preserve"> </w:t>
      </w:r>
      <w:r w:rsidR="00C9132E" w:rsidRPr="00FB44F6">
        <w:rPr>
          <w:rFonts w:ascii="Times New Roman" w:hAnsi="Times New Roman" w:cs="Times New Roman"/>
          <w:sz w:val="20"/>
          <w:szCs w:val="20"/>
        </w:rPr>
        <w:t>the</w:t>
      </w:r>
      <w:r w:rsidR="00C9132E">
        <w:rPr>
          <w:rFonts w:ascii="Times New Roman" w:hAnsi="Times New Roman" w:cs="Times New Roman"/>
          <w:sz w:val="20"/>
          <w:szCs w:val="20"/>
        </w:rPr>
        <w:t xml:space="preserve"> Table I, Table II, Table III and Table V respectively</w:t>
      </w:r>
      <w:r w:rsidR="00C9132E" w:rsidRPr="00FB44F6">
        <w:rPr>
          <w:rFonts w:ascii="Times New Roman" w:hAnsi="Times New Roman" w:cs="Times New Roman"/>
          <w:sz w:val="20"/>
          <w:szCs w:val="20"/>
        </w:rPr>
        <w:t>.</w:t>
      </w:r>
      <w:r w:rsidR="00C9132E">
        <w:rPr>
          <w:rFonts w:ascii="Times New Roman" w:hAnsi="Times New Roman" w:cs="Times New Roman"/>
          <w:sz w:val="20"/>
          <w:szCs w:val="20"/>
        </w:rPr>
        <w:t xml:space="preserve"> </w:t>
      </w:r>
      <w:r w:rsidR="00FC76F7">
        <w:rPr>
          <w:rFonts w:ascii="Times New Roman" w:hAnsi="Times New Roman" w:cs="Times New Roman"/>
          <w:sz w:val="20"/>
          <w:szCs w:val="20"/>
        </w:rPr>
        <w:t xml:space="preserve">For F-like transitions, the configuration detail is given in Table IV. </w:t>
      </w:r>
      <w:r w:rsidRPr="00FB44F6">
        <w:rPr>
          <w:rFonts w:ascii="Times New Roman" w:hAnsi="Times New Roman" w:cs="Times New Roman"/>
          <w:sz w:val="20"/>
          <w:szCs w:val="20"/>
        </w:rPr>
        <w:t>The wavelength</w:t>
      </w:r>
      <w:r w:rsidR="00B968E1" w:rsidRPr="00FB44F6">
        <w:rPr>
          <w:rFonts w:ascii="Times New Roman" w:hAnsi="Times New Roman" w:cs="Times New Roman"/>
          <w:sz w:val="20"/>
          <w:szCs w:val="20"/>
        </w:rPr>
        <w:t xml:space="preserve"> and relative transition rate</w:t>
      </w:r>
      <w:r w:rsidR="003E61A4" w:rsidRPr="00FB44F6">
        <w:rPr>
          <w:rFonts w:ascii="Times New Roman" w:hAnsi="Times New Roman" w:cs="Times New Roman"/>
          <w:sz w:val="20"/>
          <w:szCs w:val="20"/>
        </w:rPr>
        <w:t>s</w:t>
      </w:r>
      <w:r w:rsidR="00B968E1" w:rsidRPr="00FB44F6">
        <w:rPr>
          <w:rFonts w:ascii="Times New Roman" w:hAnsi="Times New Roman" w:cs="Times New Roman"/>
          <w:sz w:val="20"/>
          <w:szCs w:val="20"/>
        </w:rPr>
        <w:t xml:space="preserve"> </w:t>
      </w:r>
      <w:r w:rsidRPr="00FB44F6">
        <w:rPr>
          <w:rFonts w:ascii="Times New Roman" w:hAnsi="Times New Roman" w:cs="Times New Roman"/>
          <w:sz w:val="20"/>
          <w:szCs w:val="20"/>
        </w:rPr>
        <w:t>obtained for different charge states</w:t>
      </w:r>
      <w:r w:rsidR="003E61A4" w:rsidRPr="00FB44F6">
        <w:rPr>
          <w:rFonts w:ascii="Times New Roman" w:hAnsi="Times New Roman" w:cs="Times New Roman"/>
          <w:sz w:val="20"/>
          <w:szCs w:val="20"/>
        </w:rPr>
        <w:t>,</w:t>
      </w:r>
      <w:r w:rsidRPr="00FB44F6">
        <w:rPr>
          <w:rFonts w:ascii="Times New Roman" w:hAnsi="Times New Roman" w:cs="Times New Roman"/>
          <w:sz w:val="20"/>
          <w:szCs w:val="20"/>
        </w:rPr>
        <w:t xml:space="preserve"> without considering the ion</w:t>
      </w:r>
      <w:r w:rsidR="006D2903">
        <w:rPr>
          <w:rFonts w:ascii="Times New Roman" w:hAnsi="Times New Roman" w:cs="Times New Roman"/>
          <w:sz w:val="20"/>
          <w:szCs w:val="20"/>
        </w:rPr>
        <w:t xml:space="preserve"> </w:t>
      </w:r>
      <w:r w:rsidR="003E61A4" w:rsidRPr="00FB44F6">
        <w:rPr>
          <w:rFonts w:ascii="Times New Roman" w:hAnsi="Times New Roman" w:cs="Times New Roman"/>
          <w:sz w:val="20"/>
          <w:szCs w:val="20"/>
        </w:rPr>
        <w:t>charge-state populations, are</w:t>
      </w:r>
      <w:r w:rsidR="00B136D4">
        <w:rPr>
          <w:rFonts w:ascii="Times New Roman" w:hAnsi="Times New Roman" w:cs="Times New Roman"/>
          <w:sz w:val="20"/>
          <w:szCs w:val="20"/>
        </w:rPr>
        <w:t xml:space="preserve"> shown in Fig. 2</w:t>
      </w:r>
      <w:r w:rsidR="00B968E1" w:rsidRPr="00FB44F6">
        <w:rPr>
          <w:rFonts w:ascii="Times New Roman" w:hAnsi="Times New Roman" w:cs="Times New Roman"/>
          <w:sz w:val="20"/>
          <w:szCs w:val="20"/>
        </w:rPr>
        <w:t>(a)</w:t>
      </w:r>
      <w:r w:rsidR="006D2903">
        <w:rPr>
          <w:rFonts w:ascii="Times New Roman" w:hAnsi="Times New Roman" w:cs="Times New Roman"/>
          <w:sz w:val="20"/>
          <w:szCs w:val="20"/>
        </w:rPr>
        <w:t xml:space="preserve"> </w:t>
      </w:r>
      <w:r w:rsidR="007174CB" w:rsidRPr="00FB44F6">
        <w:rPr>
          <w:rFonts w:ascii="Times New Roman" w:hAnsi="Times New Roman" w:cs="Times New Roman"/>
          <w:sz w:val="20"/>
          <w:szCs w:val="20"/>
        </w:rPr>
        <w:t xml:space="preserve">overlaid </w:t>
      </w:r>
      <w:r w:rsidR="00DF79B6" w:rsidRPr="00FB44F6">
        <w:rPr>
          <w:rFonts w:ascii="Times New Roman" w:hAnsi="Times New Roman" w:cs="Times New Roman"/>
          <w:sz w:val="20"/>
          <w:szCs w:val="20"/>
        </w:rPr>
        <w:t>with the experimentally measured spectrum. All the identifi</w:t>
      </w:r>
      <w:r w:rsidR="00B136D4">
        <w:rPr>
          <w:rFonts w:ascii="Times New Roman" w:hAnsi="Times New Roman" w:cs="Times New Roman"/>
          <w:sz w:val="20"/>
          <w:szCs w:val="20"/>
        </w:rPr>
        <w:t xml:space="preserve">ed lines are labeled in Fig. </w:t>
      </w:r>
      <w:r w:rsidR="007174CB" w:rsidRPr="00FB44F6">
        <w:rPr>
          <w:rFonts w:ascii="Times New Roman" w:hAnsi="Times New Roman" w:cs="Times New Roman"/>
          <w:sz w:val="20"/>
          <w:szCs w:val="20"/>
        </w:rPr>
        <w:t>2</w:t>
      </w:r>
      <w:r w:rsidR="00B968E1" w:rsidRPr="00FB44F6">
        <w:rPr>
          <w:rFonts w:ascii="Times New Roman" w:hAnsi="Times New Roman" w:cs="Times New Roman"/>
          <w:sz w:val="20"/>
          <w:szCs w:val="20"/>
        </w:rPr>
        <w:t>(b)</w:t>
      </w:r>
      <w:r w:rsidR="00C9132E">
        <w:rPr>
          <w:rFonts w:ascii="Times New Roman" w:hAnsi="Times New Roman" w:cs="Times New Roman"/>
          <w:sz w:val="20"/>
          <w:szCs w:val="20"/>
        </w:rPr>
        <w:t>.</w:t>
      </w:r>
    </w:p>
    <w:p w:rsidR="00B31813" w:rsidRDefault="00F952FB" w:rsidP="00E110E0">
      <w:pPr>
        <w:spacing w:line="360" w:lineRule="auto"/>
        <w:ind w:firstLine="720"/>
        <w:rPr>
          <w:rFonts w:ascii="Times New Roman" w:eastAsia="Times New Roman" w:hAnsi="Times New Roman" w:cs="Times New Roman"/>
          <w:sz w:val="20"/>
          <w:szCs w:val="20"/>
        </w:rPr>
      </w:pPr>
      <w:r w:rsidRPr="00FB44F6">
        <w:rPr>
          <w:rFonts w:ascii="Times New Roman" w:eastAsia="Times New Roman" w:hAnsi="Times New Roman" w:cs="Times New Roman"/>
          <w:sz w:val="20"/>
          <w:szCs w:val="20"/>
        </w:rPr>
        <w:t xml:space="preserve">Most of the transition lines in </w:t>
      </w:r>
      <w:r w:rsidR="00562D67" w:rsidRPr="00FB44F6">
        <w:rPr>
          <w:rFonts w:ascii="Times New Roman" w:eastAsia="Times New Roman" w:hAnsi="Times New Roman" w:cs="Times New Roman"/>
          <w:sz w:val="20"/>
          <w:szCs w:val="20"/>
        </w:rPr>
        <w:t xml:space="preserve">the </w:t>
      </w:r>
      <w:r w:rsidRPr="00FB44F6">
        <w:rPr>
          <w:rFonts w:ascii="Times New Roman" w:eastAsia="Times New Roman" w:hAnsi="Times New Roman" w:cs="Times New Roman"/>
          <w:sz w:val="20"/>
          <w:szCs w:val="20"/>
        </w:rPr>
        <w:t xml:space="preserve">wavelength range </w:t>
      </w:r>
      <w:r w:rsidR="00562D67" w:rsidRPr="00FB44F6">
        <w:rPr>
          <w:rFonts w:ascii="Times New Roman" w:eastAsia="Times New Roman" w:hAnsi="Times New Roman" w:cs="Times New Roman"/>
          <w:sz w:val="20"/>
          <w:szCs w:val="20"/>
        </w:rPr>
        <w:t xml:space="preserve">under consideration </w:t>
      </w:r>
      <w:r w:rsidRPr="00FB44F6">
        <w:rPr>
          <w:rFonts w:ascii="Times New Roman" w:eastAsia="Times New Roman" w:hAnsi="Times New Roman" w:cs="Times New Roman"/>
          <w:sz w:val="20"/>
          <w:szCs w:val="20"/>
        </w:rPr>
        <w:t>belong to</w:t>
      </w:r>
      <w:r w:rsidR="00562D67" w:rsidRPr="00FB44F6">
        <w:rPr>
          <w:rFonts w:ascii="Times New Roman" w:eastAsia="Times New Roman" w:hAnsi="Times New Roman" w:cs="Times New Roman"/>
          <w:sz w:val="20"/>
          <w:szCs w:val="20"/>
        </w:rPr>
        <w:t xml:space="preserve"> the</w:t>
      </w:r>
      <w:r w:rsidRPr="00FB44F6">
        <w:rPr>
          <w:rFonts w:ascii="Times New Roman" w:eastAsia="Times New Roman" w:hAnsi="Times New Roman" w:cs="Times New Roman"/>
          <w:sz w:val="20"/>
          <w:szCs w:val="20"/>
        </w:rPr>
        <w:t xml:space="preserve"> 2p-nd transition </w:t>
      </w:r>
      <w:r w:rsidR="00395D5D" w:rsidRPr="00FB44F6">
        <w:rPr>
          <w:rFonts w:ascii="Times New Roman" w:eastAsia="Times New Roman" w:hAnsi="Times New Roman" w:cs="Times New Roman"/>
          <w:sz w:val="20"/>
          <w:szCs w:val="20"/>
        </w:rPr>
        <w:t>giving</w:t>
      </w:r>
      <w:r w:rsidR="00F60CB2" w:rsidRPr="00FB44F6">
        <w:rPr>
          <w:rFonts w:ascii="Times New Roman" w:eastAsia="Times New Roman" w:hAnsi="Times New Roman" w:cs="Times New Roman"/>
          <w:sz w:val="20"/>
          <w:szCs w:val="20"/>
        </w:rPr>
        <w:t xml:space="preserve"> rise to nC and nD pairs and the transitions from </w:t>
      </w:r>
      <w:r w:rsidR="00562D67" w:rsidRPr="00FB44F6">
        <w:rPr>
          <w:rFonts w:ascii="Times New Roman" w:eastAsia="Times New Roman" w:hAnsi="Times New Roman" w:cs="Times New Roman"/>
          <w:sz w:val="20"/>
          <w:szCs w:val="20"/>
        </w:rPr>
        <w:t xml:space="preserve">the </w:t>
      </w:r>
      <w:r w:rsidR="00F60CB2" w:rsidRPr="00FB44F6">
        <w:rPr>
          <w:rFonts w:ascii="Times New Roman" w:hAnsi="Times New Roman" w:cs="Times New Roman"/>
          <w:sz w:val="20"/>
          <w:szCs w:val="20"/>
        </w:rPr>
        <w:t>2p-ns and 2s-nd (n= 4 to 6)</w:t>
      </w:r>
      <w:r w:rsidR="00395D5D" w:rsidRPr="00FB44F6">
        <w:rPr>
          <w:rFonts w:ascii="Times New Roman" w:hAnsi="Times New Roman" w:cs="Times New Roman"/>
          <w:sz w:val="20"/>
          <w:szCs w:val="20"/>
        </w:rPr>
        <w:t xml:space="preserve"> levels</w:t>
      </w:r>
      <w:r w:rsidR="00F60CB2" w:rsidRPr="00FB44F6">
        <w:rPr>
          <w:rFonts w:ascii="Times New Roman" w:hAnsi="Times New Roman" w:cs="Times New Roman"/>
          <w:sz w:val="20"/>
          <w:szCs w:val="20"/>
        </w:rPr>
        <w:t xml:space="preserve">. </w:t>
      </w:r>
      <w:r w:rsidRPr="00FB44F6">
        <w:rPr>
          <w:rFonts w:ascii="Times New Roman" w:eastAsia="Times New Roman" w:hAnsi="Times New Roman" w:cs="Times New Roman"/>
          <w:sz w:val="20"/>
          <w:szCs w:val="20"/>
        </w:rPr>
        <w:t>The high energy spectral lines are associated with the transition to a 2p</w:t>
      </w:r>
      <w:r w:rsidRPr="00FB44F6">
        <w:rPr>
          <w:rFonts w:ascii="Times New Roman" w:eastAsia="Times New Roman" w:hAnsi="Times New Roman" w:cs="Times New Roman"/>
          <w:sz w:val="20"/>
          <w:szCs w:val="20"/>
          <w:vertAlign w:val="subscript"/>
        </w:rPr>
        <w:t xml:space="preserve">1/2 </w:t>
      </w:r>
      <w:r w:rsidRPr="00FB44F6">
        <w:rPr>
          <w:rFonts w:ascii="Times New Roman" w:eastAsia="Times New Roman" w:hAnsi="Times New Roman" w:cs="Times New Roman"/>
          <w:sz w:val="20"/>
          <w:szCs w:val="20"/>
        </w:rPr>
        <w:t>vacancy in the L-shell and the lower energy spectra result from transition</w:t>
      </w:r>
      <w:r w:rsidR="00562D67" w:rsidRPr="00FB44F6">
        <w:rPr>
          <w:rFonts w:ascii="Times New Roman" w:eastAsia="Times New Roman" w:hAnsi="Times New Roman" w:cs="Times New Roman"/>
          <w:sz w:val="20"/>
          <w:szCs w:val="20"/>
        </w:rPr>
        <w:t>s</w:t>
      </w:r>
      <w:r w:rsidRPr="00FB44F6">
        <w:rPr>
          <w:rFonts w:ascii="Times New Roman" w:eastAsia="Times New Roman" w:hAnsi="Times New Roman" w:cs="Times New Roman"/>
          <w:sz w:val="20"/>
          <w:szCs w:val="20"/>
        </w:rPr>
        <w:t xml:space="preserve"> to fill </w:t>
      </w:r>
      <w:r w:rsidR="00562D67" w:rsidRPr="00FB44F6">
        <w:rPr>
          <w:rFonts w:ascii="Times New Roman" w:eastAsia="Times New Roman" w:hAnsi="Times New Roman" w:cs="Times New Roman"/>
          <w:sz w:val="20"/>
          <w:szCs w:val="20"/>
        </w:rPr>
        <w:t xml:space="preserve">the </w:t>
      </w:r>
      <w:r w:rsidRPr="00FB44F6">
        <w:rPr>
          <w:rFonts w:ascii="Times New Roman" w:eastAsia="Times New Roman" w:hAnsi="Times New Roman" w:cs="Times New Roman"/>
          <w:sz w:val="20"/>
          <w:szCs w:val="20"/>
        </w:rPr>
        <w:t>2p</w:t>
      </w:r>
      <w:r w:rsidRPr="00FB44F6">
        <w:rPr>
          <w:rFonts w:ascii="Times New Roman" w:eastAsia="Times New Roman" w:hAnsi="Times New Roman" w:cs="Times New Roman"/>
          <w:sz w:val="20"/>
          <w:szCs w:val="20"/>
          <w:vertAlign w:val="subscript"/>
        </w:rPr>
        <w:t>3/2</w:t>
      </w:r>
      <w:r w:rsidRPr="00FB44F6">
        <w:rPr>
          <w:rFonts w:ascii="Times New Roman" w:eastAsia="Times New Roman" w:hAnsi="Times New Roman" w:cs="Times New Roman"/>
          <w:sz w:val="20"/>
          <w:szCs w:val="20"/>
        </w:rPr>
        <w:t xml:space="preserve"> vacancy.</w:t>
      </w:r>
    </w:p>
    <w:p w:rsidR="005E5945" w:rsidRPr="00F5427E" w:rsidRDefault="005E5945" w:rsidP="005E5945">
      <w:pPr>
        <w:spacing w:line="240" w:lineRule="auto"/>
        <w:rPr>
          <w:rFonts w:ascii="Times New Roman" w:eastAsia="Times New Roman" w:hAnsi="Times New Roman" w:cs="Times New Roman"/>
          <w:b/>
          <w:bCs/>
          <w:sz w:val="18"/>
          <w:szCs w:val="18"/>
        </w:rPr>
      </w:pPr>
      <w:r>
        <w:rPr>
          <w:rFonts w:ascii="Times New Roman" w:hAnsi="Times New Roman" w:cs="Times New Roman"/>
          <w:bCs/>
          <w:sz w:val="18"/>
          <w:szCs w:val="18"/>
        </w:rPr>
        <w:t xml:space="preserve">TABLE I. </w:t>
      </w:r>
      <w:r w:rsidRPr="00F5427E">
        <w:rPr>
          <w:rFonts w:ascii="Times New Roman" w:hAnsi="Times New Roman" w:cs="Times New Roman"/>
          <w:sz w:val="18"/>
          <w:szCs w:val="18"/>
        </w:rPr>
        <w:t>Calculated wavelength, transition rates, oscillator strengths of Ne-like transitions along with corresponding configurations.</w:t>
      </w:r>
    </w:p>
    <w:tbl>
      <w:tblPr>
        <w:tblStyle w:val="PlainTable21"/>
        <w:tblW w:w="0" w:type="auto"/>
        <w:tblLook w:val="04A0"/>
      </w:tblPr>
      <w:tblGrid>
        <w:gridCol w:w="924"/>
        <w:gridCol w:w="1033"/>
        <w:gridCol w:w="1302"/>
        <w:gridCol w:w="1113"/>
        <w:gridCol w:w="1081"/>
        <w:gridCol w:w="998"/>
        <w:gridCol w:w="1051"/>
        <w:gridCol w:w="648"/>
        <w:gridCol w:w="1210"/>
      </w:tblGrid>
      <w:tr w:rsidR="005E5945" w:rsidRPr="00751AE6" w:rsidTr="00944317">
        <w:trPr>
          <w:cnfStyle w:val="100000000000"/>
        </w:trPr>
        <w:tc>
          <w:tcPr>
            <w:cnfStyle w:val="001000000000"/>
            <w:tcW w:w="924" w:type="dxa"/>
          </w:tcPr>
          <w:p w:rsidR="005E5945" w:rsidRPr="00F5427E" w:rsidRDefault="00C9132E" w:rsidP="00944317">
            <w:pPr>
              <w:pStyle w:val="NoSpacing"/>
              <w:rPr>
                <w:rFonts w:ascii="Times New Roman" w:hAnsi="Times New Roman" w:cs="Times New Roman"/>
                <w:b w:val="0"/>
                <w:sz w:val="20"/>
                <w:szCs w:val="20"/>
              </w:rPr>
            </w:pPr>
            <w:r>
              <w:rPr>
                <w:rFonts w:ascii="Times New Roman" w:hAnsi="Times New Roman" w:cs="Times New Roman"/>
                <w:b w:val="0"/>
                <w:sz w:val="20"/>
                <w:szCs w:val="20"/>
              </w:rPr>
              <w:t>Notation</w:t>
            </w:r>
          </w:p>
        </w:tc>
        <w:tc>
          <w:tcPr>
            <w:tcW w:w="1033" w:type="dxa"/>
          </w:tcPr>
          <w:p w:rsidR="005E5945" w:rsidRPr="00F5427E" w:rsidRDefault="00C9132E" w:rsidP="00944317">
            <w:pPr>
              <w:pStyle w:val="NoSpacing"/>
              <w:jc w:val="center"/>
              <w:cnfStyle w:val="100000000000"/>
              <w:rPr>
                <w:rFonts w:ascii="Times New Roman" w:hAnsi="Times New Roman" w:cs="Times New Roman"/>
                <w:b w:val="0"/>
                <w:sz w:val="20"/>
                <w:szCs w:val="20"/>
              </w:rPr>
            </w:pPr>
            <w:r>
              <w:rPr>
                <w:rFonts w:ascii="Times New Roman" w:hAnsi="Times New Roman" w:cs="Times New Roman"/>
                <w:b w:val="0"/>
                <w:sz w:val="20"/>
                <w:szCs w:val="20"/>
              </w:rPr>
              <w:t>Lower level (</w:t>
            </w:r>
            <w:r w:rsidR="005E5945" w:rsidRPr="00F5427E">
              <w:rPr>
                <w:rFonts w:ascii="Times New Roman" w:hAnsi="Times New Roman" w:cs="Times New Roman"/>
                <w:b w:val="0"/>
                <w:sz w:val="20"/>
                <w:szCs w:val="20"/>
              </w:rPr>
              <w:t>i</w:t>
            </w:r>
            <w:r>
              <w:rPr>
                <w:rFonts w:ascii="Times New Roman" w:hAnsi="Times New Roman" w:cs="Times New Roman"/>
                <w:b w:val="0"/>
                <w:sz w:val="20"/>
                <w:szCs w:val="20"/>
              </w:rPr>
              <w:t>)</w:t>
            </w:r>
          </w:p>
        </w:tc>
        <w:tc>
          <w:tcPr>
            <w:tcW w:w="1302" w:type="dxa"/>
          </w:tcPr>
          <w:p w:rsidR="00C9132E" w:rsidRDefault="00C9132E" w:rsidP="00944317">
            <w:pPr>
              <w:pStyle w:val="NoSpacing"/>
              <w:jc w:val="center"/>
              <w:cnfStyle w:val="100000000000"/>
              <w:rPr>
                <w:rFonts w:ascii="Times New Roman" w:hAnsi="Times New Roman" w:cs="Times New Roman"/>
                <w:b w:val="0"/>
                <w:sz w:val="20"/>
                <w:szCs w:val="20"/>
              </w:rPr>
            </w:pPr>
            <w:r>
              <w:rPr>
                <w:rFonts w:ascii="Times New Roman" w:hAnsi="Times New Roman" w:cs="Times New Roman"/>
                <w:b w:val="0"/>
                <w:sz w:val="20"/>
                <w:szCs w:val="20"/>
              </w:rPr>
              <w:t xml:space="preserve">Upper level </w:t>
            </w:r>
          </w:p>
          <w:p w:rsidR="005E5945" w:rsidRPr="00F5427E" w:rsidRDefault="00C9132E" w:rsidP="00944317">
            <w:pPr>
              <w:pStyle w:val="NoSpacing"/>
              <w:jc w:val="center"/>
              <w:cnfStyle w:val="100000000000"/>
              <w:rPr>
                <w:rFonts w:ascii="Times New Roman" w:hAnsi="Times New Roman" w:cs="Times New Roman"/>
                <w:b w:val="0"/>
                <w:sz w:val="20"/>
                <w:szCs w:val="20"/>
              </w:rPr>
            </w:pPr>
            <w:r>
              <w:rPr>
                <w:rFonts w:ascii="Times New Roman" w:hAnsi="Times New Roman" w:cs="Times New Roman"/>
                <w:b w:val="0"/>
                <w:sz w:val="20"/>
                <w:szCs w:val="20"/>
              </w:rPr>
              <w:t>(</w:t>
            </w:r>
            <w:r w:rsidR="005E5945" w:rsidRPr="00F5427E">
              <w:rPr>
                <w:rFonts w:ascii="Times New Roman" w:hAnsi="Times New Roman" w:cs="Times New Roman"/>
                <w:b w:val="0"/>
                <w:sz w:val="20"/>
                <w:szCs w:val="20"/>
              </w:rPr>
              <w:t>j</w:t>
            </w:r>
            <w:r>
              <w:rPr>
                <w:rFonts w:ascii="Times New Roman" w:hAnsi="Times New Roman" w:cs="Times New Roman"/>
                <w:b w:val="0"/>
                <w:sz w:val="20"/>
                <w:szCs w:val="20"/>
              </w:rPr>
              <w:t>)</w:t>
            </w:r>
          </w:p>
        </w:tc>
        <w:tc>
          <w:tcPr>
            <w:tcW w:w="1113" w:type="dxa"/>
          </w:tcPr>
          <w:p w:rsidR="005E5945" w:rsidRPr="00F5427E" w:rsidRDefault="005E5945" w:rsidP="00944317">
            <w:pPr>
              <w:pStyle w:val="NoSpacing"/>
              <w:jc w:val="center"/>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sym w:font="Symbol" w:char="F06C"/>
            </w:r>
            <w:r>
              <w:rPr>
                <w:rFonts w:ascii="Times New Roman" w:hAnsi="Times New Roman" w:cs="Times New Roman"/>
                <w:b w:val="0"/>
                <w:sz w:val="20"/>
                <w:szCs w:val="20"/>
              </w:rPr>
              <w:t xml:space="preserve"> (in </w:t>
            </w:r>
            <w:r w:rsidRPr="00F5427E">
              <w:rPr>
                <w:rFonts w:ascii="Times New Roman" w:hAnsi="Times New Roman" w:cs="Times New Roman"/>
                <w:b w:val="0"/>
                <w:sz w:val="20"/>
                <w:szCs w:val="20"/>
              </w:rPr>
              <w:t>Å)</w:t>
            </w:r>
          </w:p>
          <w:p w:rsidR="005E5945" w:rsidRPr="00F5427E" w:rsidRDefault="005E5945" w:rsidP="00944317">
            <w:pPr>
              <w:pStyle w:val="NoSpacing"/>
              <w:jc w:val="center"/>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t>(MCDF)</w:t>
            </w:r>
          </w:p>
        </w:tc>
        <w:tc>
          <w:tcPr>
            <w:tcW w:w="1081" w:type="dxa"/>
          </w:tcPr>
          <w:p w:rsidR="005E5945" w:rsidRPr="00F5427E" w:rsidRDefault="005E5945" w:rsidP="00944317">
            <w:pPr>
              <w:pStyle w:val="NoSpacing"/>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t>A</w:t>
            </w:r>
            <w:r w:rsidRPr="00F5427E">
              <w:rPr>
                <w:rFonts w:ascii="Times New Roman" w:hAnsi="Times New Roman" w:cs="Times New Roman"/>
                <w:b w:val="0"/>
                <w:sz w:val="20"/>
                <w:szCs w:val="20"/>
                <w:vertAlign w:val="subscript"/>
              </w:rPr>
              <w:t>ji</w:t>
            </w:r>
            <w:r w:rsidRPr="00F5427E">
              <w:rPr>
                <w:rFonts w:ascii="Times New Roman" w:hAnsi="Times New Roman" w:cs="Times New Roman"/>
                <w:b w:val="0"/>
                <w:sz w:val="20"/>
                <w:szCs w:val="20"/>
              </w:rPr>
              <w:t>(s</w:t>
            </w:r>
            <w:r w:rsidRPr="00F5427E">
              <w:rPr>
                <w:rFonts w:ascii="Times New Roman" w:hAnsi="Times New Roman" w:cs="Times New Roman"/>
                <w:b w:val="0"/>
                <w:sz w:val="20"/>
                <w:szCs w:val="20"/>
                <w:vertAlign w:val="superscript"/>
              </w:rPr>
              <w:t>-1</w:t>
            </w:r>
            <w:r w:rsidRPr="00F5427E">
              <w:rPr>
                <w:rFonts w:ascii="Times New Roman" w:hAnsi="Times New Roman" w:cs="Times New Roman"/>
                <w:b w:val="0"/>
                <w:sz w:val="20"/>
                <w:szCs w:val="20"/>
              </w:rPr>
              <w:t>)</w:t>
            </w:r>
          </w:p>
          <w:p w:rsidR="005E5945" w:rsidRPr="00F5427E" w:rsidRDefault="005E5945" w:rsidP="00944317">
            <w:pPr>
              <w:pStyle w:val="NoSpacing"/>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t>(MCDF)</w:t>
            </w:r>
          </w:p>
        </w:tc>
        <w:tc>
          <w:tcPr>
            <w:tcW w:w="998" w:type="dxa"/>
          </w:tcPr>
          <w:p w:rsidR="005E5945" w:rsidRPr="00F5427E" w:rsidRDefault="005E5945" w:rsidP="00944317">
            <w:pPr>
              <w:pStyle w:val="NoSpacing"/>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t>f</w:t>
            </w:r>
            <w:r w:rsidRPr="00F5427E">
              <w:rPr>
                <w:rFonts w:ascii="Times New Roman" w:hAnsi="Times New Roman" w:cs="Times New Roman"/>
                <w:b w:val="0"/>
                <w:sz w:val="20"/>
                <w:szCs w:val="20"/>
                <w:vertAlign w:val="subscript"/>
              </w:rPr>
              <w:t>ij</w:t>
            </w:r>
          </w:p>
          <w:p w:rsidR="005E5945" w:rsidRPr="00F5427E" w:rsidRDefault="005E5945" w:rsidP="00944317">
            <w:pPr>
              <w:pStyle w:val="NoSpacing"/>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t>(MCDF)</w:t>
            </w:r>
          </w:p>
        </w:tc>
        <w:tc>
          <w:tcPr>
            <w:tcW w:w="1051" w:type="dxa"/>
          </w:tcPr>
          <w:p w:rsidR="005E5945" w:rsidRPr="00F5427E" w:rsidRDefault="005E5945" w:rsidP="00944317">
            <w:pPr>
              <w:pStyle w:val="NoSpacing"/>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t>S</w:t>
            </w:r>
            <w:r w:rsidRPr="00F5427E">
              <w:rPr>
                <w:rFonts w:ascii="Times New Roman" w:hAnsi="Times New Roman" w:cs="Times New Roman"/>
                <w:b w:val="0"/>
                <w:sz w:val="20"/>
                <w:szCs w:val="20"/>
                <w:vertAlign w:val="subscript"/>
              </w:rPr>
              <w:t>ij</w:t>
            </w:r>
            <w:r w:rsidRPr="00F5427E">
              <w:rPr>
                <w:rFonts w:ascii="Times New Roman" w:hAnsi="Times New Roman" w:cs="Times New Roman"/>
                <w:b w:val="0"/>
                <w:sz w:val="20"/>
                <w:szCs w:val="20"/>
              </w:rPr>
              <w:t>(au)</w:t>
            </w:r>
          </w:p>
          <w:p w:rsidR="005E5945" w:rsidRPr="00F5427E" w:rsidRDefault="005E5945" w:rsidP="00944317">
            <w:pPr>
              <w:pStyle w:val="NoSpacing"/>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t>(MCDF)</w:t>
            </w:r>
          </w:p>
        </w:tc>
        <w:tc>
          <w:tcPr>
            <w:tcW w:w="648" w:type="dxa"/>
          </w:tcPr>
          <w:p w:rsidR="005E5945" w:rsidRPr="00F5427E" w:rsidRDefault="005E5945" w:rsidP="00944317">
            <w:pPr>
              <w:pStyle w:val="NoSpacing"/>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t>Type</w:t>
            </w:r>
          </w:p>
        </w:tc>
        <w:tc>
          <w:tcPr>
            <w:tcW w:w="1210" w:type="dxa"/>
          </w:tcPr>
          <w:p w:rsidR="005E5945" w:rsidRPr="00F5427E" w:rsidRDefault="005E5945" w:rsidP="00944317">
            <w:pPr>
              <w:pStyle w:val="ListParagraph"/>
              <w:spacing w:after="0" w:line="360" w:lineRule="auto"/>
              <w:ind w:left="0"/>
              <w:cnfStyle w:val="100000000000"/>
              <w:rPr>
                <w:rFonts w:ascii="Times New Roman" w:hAnsi="Times New Roman" w:cs="Times New Roman"/>
                <w:b w:val="0"/>
                <w:bCs w:val="0"/>
                <w:color w:val="000000"/>
                <w:sz w:val="20"/>
                <w:szCs w:val="20"/>
                <w:vertAlign w:val="subscript"/>
              </w:rPr>
            </w:pPr>
            <w:r w:rsidRPr="00F5427E">
              <w:rPr>
                <w:rFonts w:ascii="Times New Roman" w:hAnsi="Times New Roman" w:cs="Times New Roman"/>
                <w:b w:val="0"/>
                <w:bCs w:val="0"/>
                <w:color w:val="000000"/>
                <w:sz w:val="20"/>
                <w:szCs w:val="20"/>
              </w:rPr>
              <w:t>λ</w:t>
            </w:r>
            <w:r w:rsidRPr="00F5427E">
              <w:rPr>
                <w:rFonts w:ascii="Times New Roman" w:hAnsi="Times New Roman" w:cs="Times New Roman"/>
                <w:b w:val="0"/>
                <w:bCs w:val="0"/>
                <w:color w:val="000000"/>
                <w:sz w:val="20"/>
                <w:szCs w:val="20"/>
                <w:vertAlign w:val="subscript"/>
              </w:rPr>
              <w:t>FLYCHK</w:t>
            </w:r>
            <w:r w:rsidRPr="00F5427E">
              <w:rPr>
                <w:rFonts w:ascii="Times New Roman" w:hAnsi="Times New Roman" w:cs="Times New Roman"/>
                <w:b w:val="0"/>
                <w:bCs w:val="0"/>
                <w:color w:val="000000"/>
                <w:sz w:val="20"/>
                <w:szCs w:val="20"/>
              </w:rPr>
              <w:t>(Å)</w:t>
            </w:r>
          </w:p>
        </w:tc>
      </w:tr>
      <w:tr w:rsidR="005E5945" w:rsidRPr="00751AE6" w:rsidTr="00944317">
        <w:trPr>
          <w:cnfStyle w:val="000000100000"/>
        </w:trPr>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4D</w:t>
            </w:r>
          </w:p>
        </w:tc>
        <w:tc>
          <w:tcPr>
            <w:tcW w:w="1033"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5</w:t>
            </w:r>
            <w:r w:rsidRPr="00F5427E">
              <w:rPr>
                <w:rFonts w:ascii="Times New Roman" w:hAnsi="Times New Roman" w:cs="Times New Roman"/>
                <w:color w:val="000000"/>
                <w:sz w:val="20"/>
                <w:szCs w:val="20"/>
              </w:rPr>
              <w:t xml:space="preserve">4d </w:t>
            </w:r>
            <w:r w:rsidRPr="00F5427E">
              <w:rPr>
                <w:rFonts w:ascii="Times New Roman" w:hAnsi="Times New Roman" w:cs="Times New Roman"/>
                <w:color w:val="000000"/>
                <w:sz w:val="20"/>
                <w:szCs w:val="20"/>
                <w:vertAlign w:val="superscript"/>
              </w:rPr>
              <w:t>1</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9.2443</w:t>
            </w:r>
          </w:p>
        </w:tc>
        <w:tc>
          <w:tcPr>
            <w:tcW w:w="1081"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1.12E+13</w:t>
            </w:r>
          </w:p>
        </w:tc>
        <w:tc>
          <w:tcPr>
            <w:tcW w:w="998"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4.30E-01</w:t>
            </w:r>
          </w:p>
        </w:tc>
        <w:tc>
          <w:tcPr>
            <w:tcW w:w="1051" w:type="dxa"/>
          </w:tcPr>
          <w:p w:rsidR="005E5945" w:rsidRPr="00F5427E" w:rsidRDefault="005E5945" w:rsidP="00944317">
            <w:pPr>
              <w:spacing w:after="0" w:line="240" w:lineRule="auto"/>
              <w:jc w:val="lef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1.31E-02</w:t>
            </w:r>
          </w:p>
        </w:tc>
        <w:tc>
          <w:tcPr>
            <w:tcW w:w="648"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9.2673</w:t>
            </w:r>
          </w:p>
        </w:tc>
      </w:tr>
      <w:tr w:rsidR="005E5945" w:rsidRPr="00751AE6" w:rsidTr="00944317">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4C</w:t>
            </w:r>
          </w:p>
        </w:tc>
        <w:tc>
          <w:tcPr>
            <w:tcW w:w="1033"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5</w:t>
            </w:r>
            <w:r w:rsidRPr="00F5427E">
              <w:rPr>
                <w:rFonts w:ascii="Times New Roman" w:hAnsi="Times New Roman" w:cs="Times New Roman"/>
                <w:color w:val="000000"/>
                <w:sz w:val="20"/>
                <w:szCs w:val="20"/>
              </w:rPr>
              <w:t xml:space="preserve">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D</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9.1144</w:t>
            </w:r>
          </w:p>
        </w:tc>
        <w:tc>
          <w:tcPr>
            <w:tcW w:w="1081"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1.06E+13</w:t>
            </w:r>
          </w:p>
        </w:tc>
        <w:tc>
          <w:tcPr>
            <w:tcW w:w="998"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3.97E-01</w:t>
            </w:r>
          </w:p>
        </w:tc>
        <w:tc>
          <w:tcPr>
            <w:tcW w:w="1051" w:type="dxa"/>
          </w:tcPr>
          <w:p w:rsidR="005E5945" w:rsidRPr="00F5427E" w:rsidRDefault="005E5945" w:rsidP="00944317">
            <w:pPr>
              <w:spacing w:after="0" w:line="240" w:lineRule="auto"/>
              <w:jc w:val="lef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1.19E-02</w:t>
            </w:r>
          </w:p>
        </w:tc>
        <w:tc>
          <w:tcPr>
            <w:tcW w:w="648"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9.1254</w:t>
            </w:r>
          </w:p>
        </w:tc>
      </w:tr>
      <w:tr w:rsidR="005E5945" w:rsidRPr="00751AE6" w:rsidTr="00944317">
        <w:trPr>
          <w:cnfStyle w:val="000000100000"/>
        </w:trPr>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p>
        </w:tc>
        <w:tc>
          <w:tcPr>
            <w:tcW w:w="1033"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5</w:t>
            </w:r>
            <w:r w:rsidRPr="00F5427E">
              <w:rPr>
                <w:rFonts w:ascii="Times New Roman" w:hAnsi="Times New Roman" w:cs="Times New Roman"/>
                <w:color w:val="000000"/>
                <w:sz w:val="20"/>
                <w:szCs w:val="20"/>
              </w:rPr>
              <w:t xml:space="preserve">5s </w:t>
            </w:r>
            <w:r w:rsidRPr="00F5427E">
              <w:rPr>
                <w:rFonts w:ascii="Times New Roman" w:hAnsi="Times New Roman" w:cs="Times New Roman"/>
                <w:color w:val="000000"/>
                <w:sz w:val="20"/>
                <w:szCs w:val="20"/>
                <w:vertAlign w:val="superscript"/>
              </w:rPr>
              <w:t>1</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8.5723</w:t>
            </w:r>
          </w:p>
        </w:tc>
        <w:tc>
          <w:tcPr>
            <w:tcW w:w="1081"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3.89E+11</w:t>
            </w:r>
          </w:p>
        </w:tc>
        <w:tc>
          <w:tcPr>
            <w:tcW w:w="998"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1.29E-02</w:t>
            </w:r>
          </w:p>
        </w:tc>
        <w:tc>
          <w:tcPr>
            <w:tcW w:w="1051" w:type="dxa"/>
          </w:tcPr>
          <w:p w:rsidR="005E5945" w:rsidRPr="00F5427E" w:rsidRDefault="005E5945" w:rsidP="00944317">
            <w:pPr>
              <w:spacing w:after="0" w:line="240" w:lineRule="auto"/>
              <w:jc w:val="lef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3.63E-04</w:t>
            </w:r>
          </w:p>
        </w:tc>
        <w:tc>
          <w:tcPr>
            <w:tcW w:w="648"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p>
        </w:tc>
      </w:tr>
      <w:tr w:rsidR="005E5945" w:rsidRPr="00751AE6" w:rsidTr="00944317">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p>
        </w:tc>
        <w:tc>
          <w:tcPr>
            <w:tcW w:w="1033"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5</w:t>
            </w:r>
            <w:r w:rsidRPr="00F5427E">
              <w:rPr>
                <w:rFonts w:ascii="Times New Roman" w:hAnsi="Times New Roman" w:cs="Times New Roman"/>
                <w:color w:val="000000"/>
                <w:sz w:val="20"/>
                <w:szCs w:val="20"/>
              </w:rPr>
              <w:t xml:space="preserve">5d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8.4708</w:t>
            </w:r>
          </w:p>
        </w:tc>
        <w:tc>
          <w:tcPr>
            <w:tcW w:w="1081"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7.86E+10</w:t>
            </w:r>
          </w:p>
        </w:tc>
        <w:tc>
          <w:tcPr>
            <w:tcW w:w="998"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2.54E-03</w:t>
            </w:r>
          </w:p>
        </w:tc>
        <w:tc>
          <w:tcPr>
            <w:tcW w:w="1051" w:type="dxa"/>
          </w:tcPr>
          <w:p w:rsidR="005E5945" w:rsidRPr="00F5427E" w:rsidRDefault="005E5945" w:rsidP="00944317">
            <w:pPr>
              <w:spacing w:after="0" w:line="240" w:lineRule="auto"/>
              <w:jc w:val="lef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7.08E-05</w:t>
            </w:r>
          </w:p>
        </w:tc>
        <w:tc>
          <w:tcPr>
            <w:tcW w:w="648"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p>
        </w:tc>
      </w:tr>
      <w:tr w:rsidR="005E5945" w:rsidRPr="00751AE6" w:rsidTr="00944317">
        <w:trPr>
          <w:cnfStyle w:val="000000100000"/>
        </w:trPr>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5D</w:t>
            </w:r>
          </w:p>
        </w:tc>
        <w:tc>
          <w:tcPr>
            <w:tcW w:w="1033"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5</w:t>
            </w:r>
            <w:r w:rsidRPr="00F5427E">
              <w:rPr>
                <w:rFonts w:ascii="Times New Roman" w:hAnsi="Times New Roman" w:cs="Times New Roman"/>
                <w:color w:val="000000"/>
                <w:sz w:val="20"/>
                <w:szCs w:val="20"/>
              </w:rPr>
              <w:t xml:space="preserve">5d </w:t>
            </w:r>
            <w:r w:rsidRPr="00F5427E">
              <w:rPr>
                <w:rFonts w:ascii="Times New Roman" w:hAnsi="Times New Roman" w:cs="Times New Roman"/>
                <w:color w:val="000000"/>
                <w:sz w:val="20"/>
                <w:szCs w:val="20"/>
                <w:vertAlign w:val="superscript"/>
              </w:rPr>
              <w:t>1</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8.4562</w:t>
            </w:r>
          </w:p>
        </w:tc>
        <w:tc>
          <w:tcPr>
            <w:tcW w:w="1081"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6.14E+12</w:t>
            </w:r>
          </w:p>
        </w:tc>
        <w:tc>
          <w:tcPr>
            <w:tcW w:w="998"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1.97E-01</w:t>
            </w:r>
          </w:p>
        </w:tc>
        <w:tc>
          <w:tcPr>
            <w:tcW w:w="1051" w:type="dxa"/>
          </w:tcPr>
          <w:p w:rsidR="005E5945" w:rsidRPr="00F5427E" w:rsidRDefault="005E5945" w:rsidP="00944317">
            <w:pPr>
              <w:spacing w:after="0" w:line="240" w:lineRule="auto"/>
              <w:jc w:val="lef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5.50E-03</w:t>
            </w:r>
          </w:p>
        </w:tc>
        <w:tc>
          <w:tcPr>
            <w:tcW w:w="648"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100000"/>
              <w:rPr>
                <w:rFonts w:ascii="Times New Roman" w:hAnsi="Times New Roman" w:cs="Times New Roman"/>
                <w:color w:val="000000"/>
                <w:sz w:val="20"/>
                <w:szCs w:val="20"/>
                <w:highlight w:val="yellow"/>
              </w:rPr>
            </w:pPr>
          </w:p>
        </w:tc>
      </w:tr>
      <w:tr w:rsidR="005E5945" w:rsidRPr="00751AE6" w:rsidTr="00944317">
        <w:trPr>
          <w:trHeight w:val="241"/>
        </w:trPr>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highlight w:val="yellow"/>
              </w:rPr>
            </w:pPr>
          </w:p>
        </w:tc>
        <w:tc>
          <w:tcPr>
            <w:tcW w:w="1033"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5</w:t>
            </w:r>
            <w:r w:rsidRPr="00F5427E">
              <w:rPr>
                <w:rFonts w:ascii="Times New Roman" w:hAnsi="Times New Roman" w:cs="Times New Roman"/>
                <w:color w:val="000000"/>
                <w:sz w:val="20"/>
                <w:szCs w:val="20"/>
              </w:rPr>
              <w:t xml:space="preserve">5s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8.4507</w:t>
            </w:r>
          </w:p>
        </w:tc>
        <w:tc>
          <w:tcPr>
            <w:tcW w:w="1081"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1.23E+12</w:t>
            </w:r>
          </w:p>
        </w:tc>
        <w:tc>
          <w:tcPr>
            <w:tcW w:w="998"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3.96E-02</w:t>
            </w:r>
          </w:p>
        </w:tc>
        <w:tc>
          <w:tcPr>
            <w:tcW w:w="1051" w:type="dxa"/>
          </w:tcPr>
          <w:p w:rsidR="005E5945" w:rsidRPr="00F5427E" w:rsidRDefault="005E5945" w:rsidP="00944317">
            <w:pPr>
              <w:spacing w:after="0" w:line="240" w:lineRule="auto"/>
              <w:jc w:val="lef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1.10E-03</w:t>
            </w:r>
          </w:p>
        </w:tc>
        <w:tc>
          <w:tcPr>
            <w:tcW w:w="648"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p>
        </w:tc>
      </w:tr>
      <w:tr w:rsidR="005E5945" w:rsidRPr="00751AE6" w:rsidTr="00944317">
        <w:trPr>
          <w:cnfStyle w:val="000000100000"/>
        </w:trPr>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4A, 4B</w:t>
            </w:r>
          </w:p>
        </w:tc>
        <w:tc>
          <w:tcPr>
            <w:tcW w:w="1033"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6</w:t>
            </w:r>
            <w:r w:rsidRPr="00F5427E">
              <w:rPr>
                <w:rFonts w:ascii="Times New Roman" w:hAnsi="Times New Roman" w:cs="Times New Roman"/>
                <w:color w:val="000000"/>
                <w:sz w:val="20"/>
                <w:szCs w:val="20"/>
              </w:rPr>
              <w:t xml:space="preserve">4p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8.3899</w:t>
            </w:r>
          </w:p>
        </w:tc>
        <w:tc>
          <w:tcPr>
            <w:tcW w:w="1081"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1.12E+12</w:t>
            </w:r>
          </w:p>
        </w:tc>
        <w:tc>
          <w:tcPr>
            <w:tcW w:w="998"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3.55E-02</w:t>
            </w:r>
          </w:p>
        </w:tc>
        <w:tc>
          <w:tcPr>
            <w:tcW w:w="1051" w:type="dxa"/>
          </w:tcPr>
          <w:p w:rsidR="005E5945" w:rsidRPr="00F5427E" w:rsidRDefault="005E5945" w:rsidP="00944317">
            <w:pPr>
              <w:spacing w:after="0" w:line="240" w:lineRule="auto"/>
              <w:jc w:val="lef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9.80E-04</w:t>
            </w:r>
          </w:p>
        </w:tc>
        <w:tc>
          <w:tcPr>
            <w:tcW w:w="648"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8.3823</w:t>
            </w:r>
          </w:p>
        </w:tc>
      </w:tr>
      <w:tr w:rsidR="005E5945" w:rsidRPr="00751AE6" w:rsidTr="00944317">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p>
        </w:tc>
        <w:tc>
          <w:tcPr>
            <w:tcW w:w="1033"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6</w:t>
            </w:r>
            <w:r w:rsidRPr="00F5427E">
              <w:rPr>
                <w:rFonts w:ascii="Times New Roman" w:hAnsi="Times New Roman" w:cs="Times New Roman"/>
                <w:color w:val="000000"/>
                <w:sz w:val="20"/>
                <w:szCs w:val="20"/>
              </w:rPr>
              <w:t xml:space="preserve">4p </w:t>
            </w:r>
            <w:r w:rsidRPr="00F5427E">
              <w:rPr>
                <w:rFonts w:ascii="Times New Roman" w:hAnsi="Times New Roman" w:cs="Times New Roman"/>
                <w:color w:val="000000"/>
                <w:sz w:val="20"/>
                <w:szCs w:val="20"/>
                <w:vertAlign w:val="superscript"/>
              </w:rPr>
              <w:t>1</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8.3763</w:t>
            </w:r>
          </w:p>
        </w:tc>
        <w:tc>
          <w:tcPr>
            <w:tcW w:w="1081"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3.14E+12</w:t>
            </w:r>
          </w:p>
        </w:tc>
        <w:tc>
          <w:tcPr>
            <w:tcW w:w="998"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9.91E-02</w:t>
            </w:r>
          </w:p>
        </w:tc>
        <w:tc>
          <w:tcPr>
            <w:tcW w:w="1051" w:type="dxa"/>
          </w:tcPr>
          <w:p w:rsidR="005E5945" w:rsidRPr="00F5427E" w:rsidRDefault="005E5945" w:rsidP="00944317">
            <w:pPr>
              <w:spacing w:after="0" w:line="240" w:lineRule="auto"/>
              <w:jc w:val="lef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2.73E-03</w:t>
            </w:r>
          </w:p>
        </w:tc>
        <w:tc>
          <w:tcPr>
            <w:tcW w:w="648"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p>
        </w:tc>
      </w:tr>
      <w:tr w:rsidR="005E5945" w:rsidRPr="00751AE6" w:rsidTr="00944317">
        <w:trPr>
          <w:cnfStyle w:val="000000100000"/>
        </w:trPr>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5C</w:t>
            </w:r>
          </w:p>
        </w:tc>
        <w:tc>
          <w:tcPr>
            <w:tcW w:w="1033"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5</w:t>
            </w:r>
            <w:r w:rsidRPr="00F5427E">
              <w:rPr>
                <w:rFonts w:ascii="Times New Roman" w:hAnsi="Times New Roman" w:cs="Times New Roman"/>
                <w:color w:val="000000"/>
                <w:sz w:val="20"/>
                <w:szCs w:val="20"/>
              </w:rPr>
              <w:t xml:space="preserve">5d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D</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8.3419</w:t>
            </w:r>
          </w:p>
        </w:tc>
        <w:tc>
          <w:tcPr>
            <w:tcW w:w="1081"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3.98E+12</w:t>
            </w:r>
          </w:p>
        </w:tc>
        <w:tc>
          <w:tcPr>
            <w:tcW w:w="998"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1.24E-01</w:t>
            </w:r>
          </w:p>
        </w:tc>
        <w:tc>
          <w:tcPr>
            <w:tcW w:w="1051" w:type="dxa"/>
          </w:tcPr>
          <w:p w:rsidR="005E5945" w:rsidRPr="00F5427E" w:rsidRDefault="005E5945" w:rsidP="00944317">
            <w:pPr>
              <w:spacing w:after="0" w:line="240" w:lineRule="auto"/>
              <w:jc w:val="lef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3.42E-03</w:t>
            </w:r>
          </w:p>
        </w:tc>
        <w:tc>
          <w:tcPr>
            <w:tcW w:w="648"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8.344</w:t>
            </w:r>
          </w:p>
        </w:tc>
      </w:tr>
      <w:tr w:rsidR="005E5945" w:rsidRPr="00751AE6" w:rsidTr="00944317">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p>
        </w:tc>
        <w:tc>
          <w:tcPr>
            <w:tcW w:w="1033"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5</w:t>
            </w:r>
            <w:r w:rsidRPr="00F5427E">
              <w:rPr>
                <w:rFonts w:ascii="Times New Roman" w:hAnsi="Times New Roman" w:cs="Times New Roman"/>
                <w:color w:val="000000"/>
                <w:sz w:val="20"/>
                <w:szCs w:val="20"/>
              </w:rPr>
              <w:t xml:space="preserve">6s </w:t>
            </w:r>
            <w:r w:rsidRPr="00F5427E">
              <w:rPr>
                <w:rFonts w:ascii="Times New Roman" w:hAnsi="Times New Roman" w:cs="Times New Roman"/>
                <w:color w:val="000000"/>
                <w:sz w:val="20"/>
                <w:szCs w:val="20"/>
                <w:vertAlign w:val="superscript"/>
              </w:rPr>
              <w:t>1</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8.1413</w:t>
            </w:r>
          </w:p>
        </w:tc>
        <w:tc>
          <w:tcPr>
            <w:tcW w:w="1081"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2.02E+11</w:t>
            </w:r>
          </w:p>
        </w:tc>
        <w:tc>
          <w:tcPr>
            <w:tcW w:w="998"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6.03E-03</w:t>
            </w:r>
          </w:p>
        </w:tc>
        <w:tc>
          <w:tcPr>
            <w:tcW w:w="1051" w:type="dxa"/>
          </w:tcPr>
          <w:p w:rsidR="005E5945" w:rsidRPr="00F5427E" w:rsidRDefault="005E5945" w:rsidP="00944317">
            <w:pPr>
              <w:spacing w:after="0" w:line="240" w:lineRule="auto"/>
              <w:jc w:val="lef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1.62E-04</w:t>
            </w:r>
          </w:p>
        </w:tc>
        <w:tc>
          <w:tcPr>
            <w:tcW w:w="648"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p>
        </w:tc>
      </w:tr>
      <w:tr w:rsidR="005E5945" w:rsidRPr="00751AE6" w:rsidTr="00944317">
        <w:trPr>
          <w:cnfStyle w:val="000000100000"/>
        </w:trPr>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p>
        </w:tc>
        <w:tc>
          <w:tcPr>
            <w:tcW w:w="1033"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5</w:t>
            </w:r>
            <w:r w:rsidRPr="00F5427E">
              <w:rPr>
                <w:rFonts w:ascii="Times New Roman" w:hAnsi="Times New Roman" w:cs="Times New Roman"/>
                <w:color w:val="000000"/>
                <w:sz w:val="20"/>
                <w:szCs w:val="20"/>
              </w:rPr>
              <w:t>6D</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8.0893</w:t>
            </w:r>
          </w:p>
        </w:tc>
        <w:tc>
          <w:tcPr>
            <w:tcW w:w="1081"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3.26E+10</w:t>
            </w:r>
          </w:p>
        </w:tc>
        <w:tc>
          <w:tcPr>
            <w:tcW w:w="998"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9.60E-04</w:t>
            </w:r>
          </w:p>
        </w:tc>
        <w:tc>
          <w:tcPr>
            <w:tcW w:w="1051" w:type="dxa"/>
          </w:tcPr>
          <w:p w:rsidR="005E5945" w:rsidRPr="00F5427E" w:rsidRDefault="005E5945" w:rsidP="00944317">
            <w:pPr>
              <w:spacing w:after="0" w:line="240" w:lineRule="auto"/>
              <w:jc w:val="lef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2.56E-05</w:t>
            </w:r>
          </w:p>
        </w:tc>
        <w:tc>
          <w:tcPr>
            <w:tcW w:w="648"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p>
        </w:tc>
      </w:tr>
      <w:tr w:rsidR="005E5945" w:rsidRPr="00751AE6" w:rsidTr="00944317">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lastRenderedPageBreak/>
              <w:t>6D</w:t>
            </w:r>
          </w:p>
        </w:tc>
        <w:tc>
          <w:tcPr>
            <w:tcW w:w="1033"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5</w:t>
            </w:r>
            <w:r w:rsidRPr="00F5427E">
              <w:rPr>
                <w:rFonts w:ascii="Times New Roman" w:hAnsi="Times New Roman" w:cs="Times New Roman"/>
                <w:color w:val="000000"/>
                <w:sz w:val="20"/>
                <w:szCs w:val="20"/>
              </w:rPr>
              <w:t>6D</w:t>
            </w:r>
            <w:r w:rsidRPr="00F5427E">
              <w:rPr>
                <w:rFonts w:ascii="Times New Roman" w:hAnsi="Times New Roman" w:cs="Times New Roman"/>
                <w:color w:val="000000"/>
                <w:sz w:val="20"/>
                <w:szCs w:val="20"/>
                <w:vertAlign w:val="superscript"/>
              </w:rPr>
              <w:t>1</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8.0809</w:t>
            </w:r>
          </w:p>
        </w:tc>
        <w:tc>
          <w:tcPr>
            <w:tcW w:w="1081"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4.51E+12</w:t>
            </w:r>
          </w:p>
        </w:tc>
        <w:tc>
          <w:tcPr>
            <w:tcW w:w="998"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1.32E-01</w:t>
            </w:r>
          </w:p>
        </w:tc>
        <w:tc>
          <w:tcPr>
            <w:tcW w:w="1051" w:type="dxa"/>
          </w:tcPr>
          <w:p w:rsidR="005E5945" w:rsidRPr="00F5427E" w:rsidRDefault="005E5945" w:rsidP="00944317">
            <w:pPr>
              <w:spacing w:after="0" w:line="240" w:lineRule="auto"/>
              <w:jc w:val="lef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3.52E-03</w:t>
            </w:r>
          </w:p>
        </w:tc>
        <w:tc>
          <w:tcPr>
            <w:tcW w:w="648"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8.0844</w:t>
            </w:r>
          </w:p>
        </w:tc>
      </w:tr>
      <w:tr w:rsidR="005E5945" w:rsidRPr="00751AE6" w:rsidTr="00944317">
        <w:trPr>
          <w:cnfStyle w:val="000000100000"/>
        </w:trPr>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6F</w:t>
            </w:r>
          </w:p>
        </w:tc>
        <w:tc>
          <w:tcPr>
            <w:tcW w:w="1033"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jc w:val="center"/>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5</w:t>
            </w:r>
            <w:r w:rsidRPr="00F5427E">
              <w:rPr>
                <w:rFonts w:ascii="Times New Roman" w:hAnsi="Times New Roman" w:cs="Times New Roman"/>
                <w:color w:val="000000"/>
                <w:sz w:val="20"/>
                <w:szCs w:val="20"/>
              </w:rPr>
              <w:t>6S</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8.032</w:t>
            </w:r>
          </w:p>
        </w:tc>
        <w:tc>
          <w:tcPr>
            <w:tcW w:w="1081"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6.84E+10</w:t>
            </w:r>
          </w:p>
        </w:tc>
        <w:tc>
          <w:tcPr>
            <w:tcW w:w="998"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1.99E-03</w:t>
            </w:r>
          </w:p>
        </w:tc>
        <w:tc>
          <w:tcPr>
            <w:tcW w:w="1051" w:type="dxa"/>
          </w:tcPr>
          <w:p w:rsidR="005E5945" w:rsidRPr="00F5427E" w:rsidRDefault="005E5945" w:rsidP="00944317">
            <w:pPr>
              <w:spacing w:after="0" w:line="240" w:lineRule="auto"/>
              <w:jc w:val="lef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5.25E-05</w:t>
            </w:r>
          </w:p>
        </w:tc>
        <w:tc>
          <w:tcPr>
            <w:tcW w:w="648" w:type="dxa"/>
          </w:tcPr>
          <w:p w:rsidR="005E5945" w:rsidRPr="00F5427E" w:rsidRDefault="005E5945" w:rsidP="00944317">
            <w:pPr>
              <w:spacing w:after="0" w:line="240" w:lineRule="auto"/>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100000"/>
              <w:rPr>
                <w:rFonts w:ascii="Times New Roman" w:hAnsi="Times New Roman" w:cs="Times New Roman"/>
                <w:color w:val="000000"/>
                <w:sz w:val="20"/>
                <w:szCs w:val="20"/>
                <w:highlight w:val="yellow"/>
              </w:rPr>
            </w:pPr>
          </w:p>
        </w:tc>
      </w:tr>
      <w:tr w:rsidR="005E5945" w:rsidRPr="00751AE6" w:rsidTr="00944317">
        <w:tc>
          <w:tcPr>
            <w:cnfStyle w:val="001000000000"/>
            <w:tcW w:w="924" w:type="dxa"/>
          </w:tcPr>
          <w:p w:rsidR="005E5945" w:rsidRPr="00F5427E" w:rsidRDefault="005E5945" w:rsidP="00944317">
            <w:pPr>
              <w:spacing w:after="0" w:line="240" w:lineRule="auto"/>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6C</w:t>
            </w:r>
          </w:p>
        </w:tc>
        <w:tc>
          <w:tcPr>
            <w:tcW w:w="1033"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61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1302"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5</w:t>
            </w:r>
            <w:r w:rsidRPr="00F5427E">
              <w:rPr>
                <w:rFonts w:ascii="Times New Roman" w:hAnsi="Times New Roman" w:cs="Times New Roman"/>
                <w:color w:val="000000"/>
                <w:sz w:val="20"/>
                <w:szCs w:val="20"/>
              </w:rPr>
              <w:t>6D</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D</w:t>
            </w:r>
            <w:r w:rsidRPr="00F5427E">
              <w:rPr>
                <w:rFonts w:ascii="Times New Roman" w:hAnsi="Times New Roman" w:cs="Times New Roman"/>
                <w:color w:val="000000"/>
                <w:sz w:val="20"/>
                <w:szCs w:val="20"/>
                <w:vertAlign w:val="subscript"/>
              </w:rPr>
              <w:t>1</w:t>
            </w:r>
          </w:p>
        </w:tc>
        <w:tc>
          <w:tcPr>
            <w:tcW w:w="1113" w:type="dxa"/>
          </w:tcPr>
          <w:p w:rsidR="005E5945" w:rsidRPr="00F5427E" w:rsidRDefault="005E5945" w:rsidP="00944317">
            <w:pPr>
              <w:spacing w:after="0" w:line="240" w:lineRule="auto"/>
              <w:jc w:val="center"/>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7.9761</w:t>
            </w:r>
          </w:p>
        </w:tc>
        <w:tc>
          <w:tcPr>
            <w:tcW w:w="1081"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2.56E+12</w:t>
            </w:r>
          </w:p>
        </w:tc>
        <w:tc>
          <w:tcPr>
            <w:tcW w:w="998"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7.32E-02</w:t>
            </w:r>
          </w:p>
        </w:tc>
        <w:tc>
          <w:tcPr>
            <w:tcW w:w="1051" w:type="dxa"/>
          </w:tcPr>
          <w:p w:rsidR="005E5945" w:rsidRPr="00F5427E" w:rsidRDefault="005E5945" w:rsidP="00944317">
            <w:pPr>
              <w:spacing w:after="0" w:line="240" w:lineRule="auto"/>
              <w:jc w:val="lef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1.92E-03</w:t>
            </w:r>
          </w:p>
        </w:tc>
        <w:tc>
          <w:tcPr>
            <w:tcW w:w="648"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E1</w:t>
            </w:r>
          </w:p>
        </w:tc>
        <w:tc>
          <w:tcPr>
            <w:tcW w:w="1210" w:type="dxa"/>
          </w:tcPr>
          <w:p w:rsidR="005E5945" w:rsidRPr="00F5427E" w:rsidRDefault="005E5945" w:rsidP="00944317">
            <w:pPr>
              <w:spacing w:after="0" w:line="240" w:lineRule="auto"/>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7.975</w:t>
            </w:r>
          </w:p>
        </w:tc>
      </w:tr>
    </w:tbl>
    <w:p w:rsidR="005E5945" w:rsidRDefault="005E5945" w:rsidP="005E5945">
      <w:pPr>
        <w:spacing w:line="360" w:lineRule="auto"/>
        <w:rPr>
          <w:rFonts w:ascii="Times New Roman" w:eastAsia="Times New Roman" w:hAnsi="Times New Roman" w:cs="Times New Roman"/>
        </w:rPr>
      </w:pPr>
    </w:p>
    <w:p w:rsidR="005E5945" w:rsidRPr="001C5345" w:rsidRDefault="005E5945" w:rsidP="005E5945">
      <w:pPr>
        <w:spacing w:line="240" w:lineRule="auto"/>
        <w:rPr>
          <w:rFonts w:ascii="Times New Roman" w:eastAsia="Times New Roman" w:hAnsi="Times New Roman" w:cs="Times New Roman"/>
          <w:sz w:val="18"/>
          <w:szCs w:val="18"/>
        </w:rPr>
      </w:pPr>
      <w:r w:rsidRPr="001C5345">
        <w:rPr>
          <w:rFonts w:ascii="Times New Roman" w:hAnsi="Times New Roman" w:cs="Times New Roman"/>
          <w:bCs/>
          <w:sz w:val="18"/>
          <w:szCs w:val="18"/>
        </w:rPr>
        <w:t xml:space="preserve">TABLE II. </w:t>
      </w:r>
      <w:r w:rsidRPr="001C5345">
        <w:rPr>
          <w:rFonts w:ascii="Times New Roman" w:hAnsi="Times New Roman" w:cs="Times New Roman"/>
          <w:sz w:val="18"/>
          <w:szCs w:val="18"/>
        </w:rPr>
        <w:t>Calculated wavelength, transition rates, oscillator strengths of O-like transitions along with corresponding configurations.</w:t>
      </w:r>
    </w:p>
    <w:tbl>
      <w:tblPr>
        <w:tblStyle w:val="PlainTable21"/>
        <w:tblW w:w="0" w:type="auto"/>
        <w:tblLook w:val="04A0"/>
      </w:tblPr>
      <w:tblGrid>
        <w:gridCol w:w="1330"/>
        <w:gridCol w:w="2072"/>
        <w:gridCol w:w="993"/>
        <w:gridCol w:w="1559"/>
        <w:gridCol w:w="1559"/>
        <w:gridCol w:w="1559"/>
      </w:tblGrid>
      <w:tr w:rsidR="005E5945" w:rsidRPr="00F5427E" w:rsidTr="00944317">
        <w:trPr>
          <w:cnfStyle w:val="100000000000"/>
        </w:trPr>
        <w:tc>
          <w:tcPr>
            <w:cnfStyle w:val="001000000000"/>
            <w:tcW w:w="3402" w:type="dxa"/>
            <w:gridSpan w:val="2"/>
          </w:tcPr>
          <w:p w:rsidR="005E5945" w:rsidRPr="00F5427E" w:rsidRDefault="005E5945" w:rsidP="00944317">
            <w:pPr>
              <w:spacing w:after="0" w:line="240" w:lineRule="auto"/>
              <w:rPr>
                <w:rFonts w:ascii="Times New Roman" w:hAnsi="Times New Roman" w:cs="Times New Roman"/>
                <w:b w:val="0"/>
                <w:sz w:val="20"/>
                <w:szCs w:val="20"/>
              </w:rPr>
            </w:pPr>
            <w:r w:rsidRPr="00F5427E">
              <w:rPr>
                <w:rFonts w:ascii="Times New Roman" w:hAnsi="Times New Roman" w:cs="Times New Roman"/>
                <w:b w:val="0"/>
                <w:sz w:val="20"/>
                <w:szCs w:val="20"/>
              </w:rPr>
              <w:t xml:space="preserve">          Transition</w:t>
            </w:r>
          </w:p>
        </w:tc>
        <w:tc>
          <w:tcPr>
            <w:tcW w:w="993" w:type="dxa"/>
            <w:vMerge w:val="restart"/>
          </w:tcPr>
          <w:p w:rsidR="005E5945" w:rsidRPr="00F5427E" w:rsidRDefault="005E5945" w:rsidP="00944317">
            <w:pPr>
              <w:pStyle w:val="NoSpacing"/>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sym w:font="Symbol" w:char="F06C"/>
            </w:r>
            <w:r w:rsidRPr="00F5427E">
              <w:rPr>
                <w:rFonts w:ascii="Times New Roman" w:hAnsi="Times New Roman" w:cs="Times New Roman"/>
                <w:b w:val="0"/>
                <w:sz w:val="20"/>
                <w:szCs w:val="20"/>
              </w:rPr>
              <w:t xml:space="preserve"> (in Å)</w:t>
            </w:r>
          </w:p>
          <w:p w:rsidR="005E5945" w:rsidRPr="00F5427E" w:rsidRDefault="005E5945" w:rsidP="00944317">
            <w:pPr>
              <w:pStyle w:val="NoSpacing"/>
              <w:cnfStyle w:val="100000000000"/>
              <w:rPr>
                <w:rFonts w:ascii="Times New Roman" w:hAnsi="Times New Roman" w:cs="Times New Roman"/>
                <w:b w:val="0"/>
                <w:sz w:val="20"/>
                <w:szCs w:val="20"/>
              </w:rPr>
            </w:pPr>
          </w:p>
        </w:tc>
        <w:tc>
          <w:tcPr>
            <w:tcW w:w="1559" w:type="dxa"/>
            <w:vMerge w:val="restart"/>
          </w:tcPr>
          <w:p w:rsidR="005E5945" w:rsidRPr="00F5427E" w:rsidRDefault="005E5945" w:rsidP="00944317">
            <w:pPr>
              <w:pStyle w:val="NoSpacing"/>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t>A</w:t>
            </w:r>
            <w:r w:rsidRPr="00F5427E">
              <w:rPr>
                <w:rFonts w:ascii="Times New Roman" w:hAnsi="Times New Roman" w:cs="Times New Roman"/>
                <w:b w:val="0"/>
                <w:sz w:val="20"/>
                <w:szCs w:val="20"/>
                <w:vertAlign w:val="subscript"/>
              </w:rPr>
              <w:t>ji</w:t>
            </w:r>
            <w:r w:rsidRPr="00F5427E">
              <w:rPr>
                <w:rFonts w:ascii="Times New Roman" w:hAnsi="Times New Roman" w:cs="Times New Roman"/>
                <w:b w:val="0"/>
                <w:sz w:val="20"/>
                <w:szCs w:val="20"/>
              </w:rPr>
              <w:t>(s</w:t>
            </w:r>
            <w:r w:rsidRPr="00F5427E">
              <w:rPr>
                <w:rFonts w:ascii="Times New Roman" w:hAnsi="Times New Roman" w:cs="Times New Roman"/>
                <w:b w:val="0"/>
                <w:sz w:val="20"/>
                <w:szCs w:val="20"/>
                <w:vertAlign w:val="superscript"/>
              </w:rPr>
              <w:t>-1</w:t>
            </w:r>
            <w:r w:rsidRPr="00F5427E">
              <w:rPr>
                <w:rFonts w:ascii="Times New Roman" w:hAnsi="Times New Roman" w:cs="Times New Roman"/>
                <w:b w:val="0"/>
                <w:sz w:val="20"/>
                <w:szCs w:val="20"/>
              </w:rPr>
              <w:t xml:space="preserve">) </w:t>
            </w:r>
          </w:p>
        </w:tc>
        <w:tc>
          <w:tcPr>
            <w:tcW w:w="1559" w:type="dxa"/>
            <w:vMerge w:val="restart"/>
          </w:tcPr>
          <w:p w:rsidR="005E5945" w:rsidRPr="00F5427E" w:rsidRDefault="005E5945" w:rsidP="00944317">
            <w:pPr>
              <w:pStyle w:val="NoSpacing"/>
              <w:jc w:val="center"/>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t>f</w:t>
            </w:r>
            <w:r w:rsidRPr="00F5427E">
              <w:rPr>
                <w:rFonts w:ascii="Times New Roman" w:hAnsi="Times New Roman" w:cs="Times New Roman"/>
                <w:b w:val="0"/>
                <w:sz w:val="20"/>
                <w:szCs w:val="20"/>
                <w:vertAlign w:val="subscript"/>
              </w:rPr>
              <w:t>ij</w:t>
            </w:r>
          </w:p>
          <w:p w:rsidR="005E5945" w:rsidRPr="00F5427E" w:rsidRDefault="005E5945" w:rsidP="00944317">
            <w:pPr>
              <w:pStyle w:val="NoSpacing"/>
              <w:cnfStyle w:val="100000000000"/>
              <w:rPr>
                <w:rFonts w:ascii="Times New Roman" w:hAnsi="Times New Roman" w:cs="Times New Roman"/>
                <w:b w:val="0"/>
                <w:sz w:val="20"/>
                <w:szCs w:val="20"/>
              </w:rPr>
            </w:pPr>
          </w:p>
        </w:tc>
        <w:tc>
          <w:tcPr>
            <w:tcW w:w="1559" w:type="dxa"/>
            <w:vMerge w:val="restart"/>
          </w:tcPr>
          <w:p w:rsidR="005E5945" w:rsidRPr="00F5427E" w:rsidRDefault="005E5945" w:rsidP="00944317">
            <w:pPr>
              <w:pStyle w:val="NoSpacing"/>
              <w:jc w:val="center"/>
              <w:cnfStyle w:val="100000000000"/>
              <w:rPr>
                <w:rFonts w:ascii="Times New Roman" w:hAnsi="Times New Roman" w:cs="Times New Roman"/>
                <w:b w:val="0"/>
                <w:sz w:val="20"/>
                <w:szCs w:val="20"/>
              </w:rPr>
            </w:pPr>
            <w:r w:rsidRPr="00F5427E">
              <w:rPr>
                <w:rFonts w:ascii="Times New Roman" w:hAnsi="Times New Roman" w:cs="Times New Roman"/>
                <w:b w:val="0"/>
                <w:sz w:val="20"/>
                <w:szCs w:val="20"/>
              </w:rPr>
              <w:t>S</w:t>
            </w:r>
            <w:r w:rsidRPr="00F5427E">
              <w:rPr>
                <w:rFonts w:ascii="Times New Roman" w:hAnsi="Times New Roman" w:cs="Times New Roman"/>
                <w:b w:val="0"/>
                <w:sz w:val="20"/>
                <w:szCs w:val="20"/>
                <w:vertAlign w:val="subscript"/>
              </w:rPr>
              <w:t>ij</w:t>
            </w:r>
            <w:r w:rsidRPr="00F5427E">
              <w:rPr>
                <w:rFonts w:ascii="Times New Roman" w:hAnsi="Times New Roman" w:cs="Times New Roman"/>
                <w:b w:val="0"/>
                <w:sz w:val="20"/>
                <w:szCs w:val="20"/>
              </w:rPr>
              <w:t>(a.u)</w:t>
            </w:r>
          </w:p>
        </w:tc>
      </w:tr>
      <w:tr w:rsidR="005E5945" w:rsidRPr="00F5427E" w:rsidTr="00944317">
        <w:trPr>
          <w:cnfStyle w:val="000000100000"/>
        </w:trPr>
        <w:tc>
          <w:tcPr>
            <w:cnfStyle w:val="001000000000"/>
            <w:tcW w:w="1330" w:type="dxa"/>
          </w:tcPr>
          <w:p w:rsidR="005E5945" w:rsidRPr="00F5427E" w:rsidRDefault="005E5945" w:rsidP="00C9132E">
            <w:pPr>
              <w:spacing w:after="0" w:line="240" w:lineRule="auto"/>
              <w:jc w:val="center"/>
              <w:rPr>
                <w:rFonts w:ascii="Times New Roman" w:hAnsi="Times New Roman" w:cs="Times New Roman"/>
                <w:b w:val="0"/>
                <w:sz w:val="20"/>
                <w:szCs w:val="20"/>
              </w:rPr>
            </w:pPr>
            <w:r w:rsidRPr="00F5427E">
              <w:rPr>
                <w:rFonts w:ascii="Times New Roman" w:hAnsi="Times New Roman" w:cs="Times New Roman"/>
                <w:b w:val="0"/>
                <w:sz w:val="20"/>
                <w:szCs w:val="20"/>
              </w:rPr>
              <w:t>Lower level</w:t>
            </w:r>
            <w:r w:rsidR="00C9132E">
              <w:rPr>
                <w:rFonts w:ascii="Times New Roman" w:hAnsi="Times New Roman" w:cs="Times New Roman"/>
                <w:b w:val="0"/>
                <w:sz w:val="20"/>
                <w:szCs w:val="20"/>
              </w:rPr>
              <w:t xml:space="preserve"> (i)</w:t>
            </w:r>
          </w:p>
        </w:tc>
        <w:tc>
          <w:tcPr>
            <w:tcW w:w="2072" w:type="dxa"/>
          </w:tcPr>
          <w:p w:rsidR="005E5945" w:rsidRPr="00F5427E" w:rsidRDefault="00C9132E" w:rsidP="00C9132E">
            <w:pPr>
              <w:spacing w:after="0" w:line="240" w:lineRule="auto"/>
              <w:jc w:val="center"/>
              <w:cnfStyle w:val="000000100000"/>
              <w:rPr>
                <w:rFonts w:ascii="Times New Roman" w:hAnsi="Times New Roman" w:cs="Times New Roman"/>
                <w:sz w:val="20"/>
                <w:szCs w:val="20"/>
              </w:rPr>
            </w:pPr>
            <w:r>
              <w:rPr>
                <w:rFonts w:ascii="Times New Roman" w:hAnsi="Times New Roman" w:cs="Times New Roman"/>
                <w:sz w:val="20"/>
                <w:szCs w:val="20"/>
              </w:rPr>
              <w:t xml:space="preserve">       </w:t>
            </w:r>
            <w:r w:rsidR="005E5945" w:rsidRPr="00F5427E">
              <w:rPr>
                <w:rFonts w:ascii="Times New Roman" w:hAnsi="Times New Roman" w:cs="Times New Roman"/>
                <w:sz w:val="20"/>
                <w:szCs w:val="20"/>
              </w:rPr>
              <w:t>Upper level</w:t>
            </w:r>
            <w:r>
              <w:rPr>
                <w:rFonts w:ascii="Times New Roman" w:hAnsi="Times New Roman" w:cs="Times New Roman"/>
                <w:sz w:val="20"/>
                <w:szCs w:val="20"/>
              </w:rPr>
              <w:t xml:space="preserve"> (j)</w:t>
            </w:r>
          </w:p>
        </w:tc>
        <w:tc>
          <w:tcPr>
            <w:tcW w:w="993" w:type="dxa"/>
            <w:vMerge/>
          </w:tcPr>
          <w:p w:rsidR="005E5945" w:rsidRPr="00F5427E" w:rsidRDefault="005E5945" w:rsidP="00944317">
            <w:pPr>
              <w:spacing w:after="0" w:line="240" w:lineRule="auto"/>
              <w:cnfStyle w:val="000000100000"/>
              <w:rPr>
                <w:rFonts w:ascii="Times New Roman" w:hAnsi="Times New Roman" w:cs="Times New Roman"/>
                <w:sz w:val="20"/>
                <w:szCs w:val="20"/>
              </w:rPr>
            </w:pPr>
          </w:p>
        </w:tc>
        <w:tc>
          <w:tcPr>
            <w:tcW w:w="1559" w:type="dxa"/>
            <w:vMerge/>
          </w:tcPr>
          <w:p w:rsidR="005E5945" w:rsidRPr="00F5427E" w:rsidRDefault="005E5945" w:rsidP="00944317">
            <w:pPr>
              <w:spacing w:after="0" w:line="240" w:lineRule="auto"/>
              <w:cnfStyle w:val="000000100000"/>
              <w:rPr>
                <w:rFonts w:ascii="Times New Roman" w:hAnsi="Times New Roman" w:cs="Times New Roman"/>
                <w:sz w:val="20"/>
                <w:szCs w:val="20"/>
              </w:rPr>
            </w:pPr>
          </w:p>
        </w:tc>
        <w:tc>
          <w:tcPr>
            <w:tcW w:w="1559" w:type="dxa"/>
            <w:vMerge/>
          </w:tcPr>
          <w:p w:rsidR="005E5945" w:rsidRPr="00F5427E" w:rsidRDefault="005E5945" w:rsidP="00944317">
            <w:pPr>
              <w:spacing w:after="0" w:line="240" w:lineRule="auto"/>
              <w:cnfStyle w:val="000000100000"/>
              <w:rPr>
                <w:rFonts w:ascii="Times New Roman" w:hAnsi="Times New Roman" w:cs="Times New Roman"/>
                <w:sz w:val="20"/>
                <w:szCs w:val="20"/>
              </w:rPr>
            </w:pPr>
          </w:p>
        </w:tc>
        <w:tc>
          <w:tcPr>
            <w:tcW w:w="1559" w:type="dxa"/>
            <w:vMerge/>
          </w:tcPr>
          <w:p w:rsidR="005E5945" w:rsidRPr="00F5427E" w:rsidRDefault="005E5945" w:rsidP="00944317">
            <w:pPr>
              <w:spacing w:after="0" w:line="240" w:lineRule="auto"/>
              <w:cnfStyle w:val="000000100000"/>
              <w:rPr>
                <w:rFonts w:ascii="Times New Roman" w:hAnsi="Times New Roman" w:cs="Times New Roman"/>
                <w:sz w:val="20"/>
                <w:szCs w:val="20"/>
              </w:rPr>
            </w:pP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 xml:space="preserve">S)4d </w:t>
            </w:r>
            <w:r w:rsidRPr="00F5427E">
              <w:rPr>
                <w:rFonts w:ascii="Times New Roman" w:eastAsia="Times New Roman" w:hAnsi="Times New Roman" w:cs="Times New Roman"/>
                <w:color w:val="000000"/>
                <w:sz w:val="20"/>
                <w:szCs w:val="20"/>
                <w:vertAlign w:val="superscript"/>
              </w:rPr>
              <w:t>5</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D</m:t>
                  </m:r>
                </m:e>
                <m:sub>
                  <m:r>
                    <w:rPr>
                      <w:rFonts w:ascii="Cambria Math" w:hAnsi="Cambria Math" w:cs="Times New Roman"/>
                      <w:color w:val="000000"/>
                      <w:sz w:val="20"/>
                      <w:szCs w:val="20"/>
                    </w:rPr>
                    <m:t>1</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8.3059</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4.192E+11</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2.601E-03</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3.557E-04</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 xml:space="preserve">S)4d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D</m:t>
                  </m:r>
                </m:e>
                <m:sub>
                  <m:r>
                    <w:rPr>
                      <w:rFonts w:ascii="Cambria Math" w:hAnsi="Cambria Math" w:cs="Times New Roman"/>
                      <w:color w:val="000000"/>
                      <w:sz w:val="20"/>
                      <w:szCs w:val="20"/>
                    </w:rPr>
                    <m:t>2</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8.2904</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2.819E+12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2.905E-02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3.964E-03</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 xml:space="preserve">S)4d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D</m:t>
                  </m:r>
                </m:e>
                <m:sub>
                  <m:r>
                    <w:rPr>
                      <w:rFonts w:ascii="Cambria Math" w:hAnsi="Cambria Math" w:cs="Times New Roman"/>
                      <w:color w:val="000000"/>
                      <w:sz w:val="20"/>
                      <w:szCs w:val="20"/>
                    </w:rPr>
                    <m:t>1</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8.2793</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3.002E+11</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1.851E-03</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2.522E-04</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 xml:space="preserve">S)4d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D</m:t>
                  </m:r>
                </m:e>
                <m:sub>
                  <m:r>
                    <w:rPr>
                      <w:rFonts w:ascii="Cambria Math" w:hAnsi="Cambria Math" w:cs="Times New Roman"/>
                      <w:color w:val="000000"/>
                      <w:sz w:val="20"/>
                      <w:szCs w:val="20"/>
                    </w:rPr>
                    <m:t>3</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8.2782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1.002E+13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1.441E-01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1.963E-02</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0</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D</m:t>
                  </m:r>
                </m:e>
                <m:sub>
                  <m:r>
                    <w:rPr>
                      <w:rFonts w:ascii="Cambria Math" w:hAnsi="Cambria Math" w:cs="Times New Roman"/>
                      <w:color w:val="000000"/>
                      <w:sz w:val="20"/>
                      <w:szCs w:val="20"/>
                    </w:rPr>
                    <m:t>1</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8.2540</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8.167E+11</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2.502E-02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6.800E-04</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0</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P</m:t>
                  </m:r>
                </m:e>
                <m:sub>
                  <m:r>
                    <w:rPr>
                      <w:rFonts w:ascii="Cambria Math" w:hAnsi="Cambria Math" w:cs="Times New Roman"/>
                      <w:color w:val="000000"/>
                      <w:sz w:val="20"/>
                      <w:szCs w:val="20"/>
                    </w:rPr>
                    <m:t>1</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8.2352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1.196E+12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3.649E-02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9.893E-04</w:t>
            </w:r>
          </w:p>
        </w:tc>
      </w:tr>
      <w:tr w:rsidR="005E5945" w:rsidRPr="00F5427E" w:rsidTr="00944317">
        <w:trPr>
          <w:trHeight w:val="255"/>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0</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1</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P</m:t>
                  </m:r>
                </m:e>
                <m:sub>
                  <m:r>
                    <w:rPr>
                      <w:rFonts w:ascii="Cambria Math" w:hAnsi="Cambria Math" w:cs="Times New Roman"/>
                      <w:color w:val="000000"/>
                      <w:sz w:val="20"/>
                      <w:szCs w:val="20"/>
                    </w:rPr>
                    <m:t>1</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8.2034</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3.572E+10</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1.081E-03</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2.920E-05</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1</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S)4d</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D</m:t>
                  </m:r>
                </m:e>
                <m:sub>
                  <m:r>
                    <w:rPr>
                      <w:rFonts w:ascii="Cambria Math" w:hAnsi="Cambria Math" w:cs="Times New Roman"/>
                      <w:color w:val="000000"/>
                      <w:sz w:val="20"/>
                      <w:szCs w:val="20"/>
                    </w:rPr>
                    <m:t>3</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8.2875</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7.137E+09</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7.349E-05</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6.015E-06</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1</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F</m:t>
                  </m:r>
                </m:e>
                <m:sub>
                  <m:r>
                    <w:rPr>
                      <w:rFonts w:ascii="Cambria Math" w:hAnsi="Cambria Math" w:cs="Times New Roman"/>
                      <w:color w:val="000000"/>
                      <w:sz w:val="20"/>
                      <w:szCs w:val="20"/>
                    </w:rPr>
                    <m:t>2</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8.2878</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6.513E+11</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1.118E-02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9.150E-04</w:t>
            </w:r>
          </w:p>
        </w:tc>
      </w:tr>
      <w:tr w:rsidR="005E5945" w:rsidRPr="00F5427E" w:rsidTr="00944317">
        <w:trPr>
          <w:cnfStyle w:val="000000100000"/>
          <w:trHeight w:val="269"/>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1</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1</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S</m:t>
                  </m:r>
                </m:e>
                <m:sub>
                  <m:r>
                    <w:rPr>
                      <w:rFonts w:ascii="Cambria Math" w:hAnsi="Cambria Math" w:cs="Times New Roman"/>
                      <w:color w:val="000000"/>
                      <w:sz w:val="20"/>
                      <w:szCs w:val="20"/>
                    </w:rPr>
                    <m:t>0</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8.2848</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6.691E+11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2.295E-03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1.878E-04</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1</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1</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P</m:t>
                  </m:r>
                </m:e>
                <m:sub>
                  <m:r>
                    <w:rPr>
                      <w:rFonts w:ascii="Cambria Math" w:hAnsi="Cambria Math" w:cs="Times New Roman"/>
                      <w:color w:val="000000"/>
                      <w:sz w:val="20"/>
                      <w:szCs w:val="20"/>
                    </w:rPr>
                    <m:t>1</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8.2686</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4.147E+12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4.251E-02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3.471E-03</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1</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D</m:t>
                  </m:r>
                </m:e>
                <m:sub>
                  <m:r>
                    <w:rPr>
                      <w:rFonts w:ascii="Cambria Math" w:hAnsi="Cambria Math" w:cs="Times New Roman"/>
                      <w:color w:val="000000"/>
                      <w:sz w:val="20"/>
                      <w:szCs w:val="20"/>
                    </w:rPr>
                    <m:t>2</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8.2690</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5.075E+12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8.670E-02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7.081E-03</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1</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P</m:t>
                  </m:r>
                </m:e>
                <m:sub>
                  <m:r>
                    <w:rPr>
                      <w:rFonts w:ascii="Cambria Math" w:hAnsi="Cambria Math" w:cs="Times New Roman"/>
                      <w:color w:val="000000"/>
                      <w:sz w:val="20"/>
                      <w:szCs w:val="20"/>
                    </w:rPr>
                    <m:t>0</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8.2400</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4.412E+12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1.497E-02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1.218E-03</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1</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P</m:t>
                  </m:r>
                </m:e>
                <m:sub>
                  <m:r>
                    <w:rPr>
                      <w:rFonts w:ascii="Cambria Math" w:hAnsi="Cambria Math" w:cs="Times New Roman"/>
                      <w:color w:val="000000"/>
                      <w:sz w:val="20"/>
                      <w:szCs w:val="20"/>
                    </w:rPr>
                    <m:t>2</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8.2377</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4.716E+11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7.995E-03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6.505E-04</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1</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F</m:t>
                  </m:r>
                </m:e>
                <m:sub>
                  <m:r>
                    <w:rPr>
                      <w:rFonts w:ascii="Cambria Math" w:hAnsi="Cambria Math" w:cs="Times New Roman"/>
                      <w:color w:val="000000"/>
                      <w:sz w:val="20"/>
                      <w:szCs w:val="20"/>
                    </w:rPr>
                    <m:t>2</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8.2365</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2.960E+12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3.010E-02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2.449E-03</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1</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S</m:t>
                  </m:r>
                </m:e>
                <m:sub>
                  <m:r>
                    <w:rPr>
                      <w:rFonts w:ascii="Cambria Math" w:hAnsi="Cambria Math" w:cs="Times New Roman"/>
                      <w:color w:val="000000"/>
                      <w:sz w:val="20"/>
                      <w:szCs w:val="20"/>
                    </w:rPr>
                    <m:t>1</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8.2290</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7.566E+11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7.681E-03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6.243E-04</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43</w:t>
            </w:r>
            <w:r w:rsidRPr="00F5427E">
              <w:rPr>
                <w:rFonts w:ascii="Times New Roman" w:hAnsi="Times New Roman" w:cs="Times New Roman"/>
                <w:b w:val="0"/>
                <w:color w:val="000000"/>
                <w:sz w:val="20"/>
                <w:szCs w:val="20"/>
              </w:rPr>
              <w:t>P</w:t>
            </w:r>
            <w:r w:rsidRPr="00F5427E">
              <w:rPr>
                <w:rFonts w:ascii="Times New Roman" w:hAnsi="Times New Roman" w:cs="Times New Roman"/>
                <w:b w:val="0"/>
                <w:color w:val="000000"/>
                <w:sz w:val="20"/>
                <w:szCs w:val="20"/>
                <w:vertAlign w:val="subscript"/>
              </w:rPr>
              <w:t>1</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1</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D</m:t>
                  </m:r>
                </m:e>
                <m:sub>
                  <m:r>
                    <w:rPr>
                      <w:rFonts w:ascii="Cambria Math" w:hAnsi="Cambria Math" w:cs="Times New Roman"/>
                      <w:color w:val="000000"/>
                      <w:sz w:val="20"/>
                      <w:szCs w:val="20"/>
                    </w:rPr>
                    <m:t>2</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8.2256</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9.513E+11</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1.608E-02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1.307E-03</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41</w:t>
            </w:r>
            <w:r w:rsidRPr="00F5427E">
              <w:rPr>
                <w:rFonts w:ascii="Times New Roman" w:hAnsi="Times New Roman" w:cs="Times New Roman"/>
                <w:b w:val="0"/>
                <w:color w:val="000000"/>
                <w:sz w:val="20"/>
                <w:szCs w:val="20"/>
              </w:rPr>
              <w:t>D</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P</m:t>
                  </m:r>
                </m:e>
                <m:sub>
                  <m:r>
                    <w:rPr>
                      <w:rFonts w:ascii="Cambria Math" w:hAnsi="Cambria Math" w:cs="Times New Roman"/>
                      <w:color w:val="000000"/>
                      <w:sz w:val="20"/>
                      <w:szCs w:val="20"/>
                    </w:rPr>
                    <m:t>2</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8.2984</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2.688E+09</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2.775E-05</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3.791E-06</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41</w:t>
            </w:r>
            <w:r w:rsidRPr="00F5427E">
              <w:rPr>
                <w:rFonts w:ascii="Times New Roman" w:hAnsi="Times New Roman" w:cs="Times New Roman"/>
                <w:b w:val="0"/>
                <w:color w:val="000000"/>
                <w:sz w:val="20"/>
                <w:szCs w:val="20"/>
              </w:rPr>
              <w:t>D</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1</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P</m:t>
                  </m:r>
                </m:e>
                <m:sub>
                  <m:r>
                    <w:rPr>
                      <w:rFonts w:ascii="Cambria Math" w:hAnsi="Cambria Math" w:cs="Times New Roman"/>
                      <w:color w:val="000000"/>
                      <w:sz w:val="20"/>
                      <w:szCs w:val="20"/>
                    </w:rPr>
                    <m:t>1</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8.2972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8.351E+11</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5.172E-03</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7.063E-04</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41</w:t>
            </w:r>
            <w:r w:rsidRPr="00F5427E">
              <w:rPr>
                <w:rFonts w:ascii="Times New Roman" w:hAnsi="Times New Roman" w:cs="Times New Roman"/>
                <w:b w:val="0"/>
                <w:color w:val="000000"/>
                <w:sz w:val="20"/>
                <w:szCs w:val="20"/>
              </w:rPr>
              <w:t>D</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S</m:t>
                  </m:r>
                </m:e>
                <m:sub>
                  <m:r>
                    <w:rPr>
                      <w:rFonts w:ascii="Cambria Math" w:hAnsi="Cambria Math" w:cs="Times New Roman"/>
                      <w:color w:val="000000"/>
                      <w:sz w:val="20"/>
                      <w:szCs w:val="20"/>
                    </w:rPr>
                    <m:t>1</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8.2895</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3.687E+12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2.279E-02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3.110E-03</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41</w:t>
            </w:r>
            <w:r w:rsidRPr="00F5427E">
              <w:rPr>
                <w:rFonts w:ascii="Times New Roman" w:hAnsi="Times New Roman" w:cs="Times New Roman"/>
                <w:b w:val="0"/>
                <w:color w:val="000000"/>
                <w:sz w:val="20"/>
                <w:szCs w:val="20"/>
              </w:rPr>
              <w:t>D</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1</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D</m:t>
                  </m:r>
                </m:e>
                <m:sub>
                  <m:r>
                    <w:rPr>
                      <w:rFonts w:ascii="Cambria Math" w:hAnsi="Cambria Math" w:cs="Times New Roman"/>
                      <w:color w:val="000000"/>
                      <w:sz w:val="20"/>
                      <w:szCs w:val="20"/>
                    </w:rPr>
                    <m:t>2</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8.2861</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8.344E+12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8.589E-02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1.171E-02</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41</w:t>
            </w:r>
            <w:r w:rsidRPr="00F5427E">
              <w:rPr>
                <w:rFonts w:ascii="Times New Roman" w:hAnsi="Times New Roman" w:cs="Times New Roman"/>
                <w:b w:val="0"/>
                <w:color w:val="000000"/>
                <w:sz w:val="20"/>
                <w:szCs w:val="20"/>
              </w:rPr>
              <w:t>D</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eastAsia="Times New Roman" w:hAnsi="Times New Roman" w:cs="Times New Roman"/>
                <w:color w:val="000000"/>
                <w:sz w:val="20"/>
                <w:szCs w:val="20"/>
                <w:vertAlign w:val="superscript"/>
              </w:rPr>
              <w:t>1</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F</m:t>
                  </m:r>
                </m:e>
                <m:sub>
                  <m:r>
                    <w:rPr>
                      <w:rFonts w:ascii="Cambria Math" w:hAnsi="Cambria Math" w:cs="Times New Roman"/>
                      <w:color w:val="000000"/>
                      <w:sz w:val="20"/>
                      <w:szCs w:val="20"/>
                    </w:rPr>
                    <m:t>3</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8.2836</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9.957E+12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1.434E-01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1.955E-02</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41</w:t>
            </w:r>
            <w:r w:rsidRPr="00F5427E">
              <w:rPr>
                <w:rFonts w:ascii="Times New Roman" w:hAnsi="Times New Roman" w:cs="Times New Roman"/>
                <w:b w:val="0"/>
                <w:color w:val="000000"/>
                <w:sz w:val="20"/>
                <w:szCs w:val="20"/>
              </w:rPr>
              <w:t>D</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P)4d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F</m:t>
                  </m:r>
                </m:e>
                <m:sub>
                  <m:r>
                    <w:rPr>
                      <w:rFonts w:ascii="Cambria Math" w:hAnsi="Cambria Math" w:cs="Times New Roman"/>
                      <w:color w:val="000000"/>
                      <w:sz w:val="20"/>
                      <w:szCs w:val="20"/>
                    </w:rPr>
                    <m:t>2</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8.2430</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1.309E+12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1.333E-02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1.809E-03</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41</w:t>
            </w:r>
            <w:r w:rsidRPr="00F5427E">
              <w:rPr>
                <w:rFonts w:ascii="Times New Roman" w:hAnsi="Times New Roman" w:cs="Times New Roman"/>
                <w:b w:val="0"/>
                <w:color w:val="000000"/>
                <w:sz w:val="20"/>
                <w:szCs w:val="20"/>
              </w:rPr>
              <w:t>D</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P)4d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P</m:t>
                  </m:r>
                </m:e>
                <m:sub>
                  <m:r>
                    <w:rPr>
                      <w:rFonts w:ascii="Cambria Math" w:hAnsi="Cambria Math" w:cs="Times New Roman"/>
                      <w:color w:val="000000"/>
                      <w:sz w:val="20"/>
                      <w:szCs w:val="20"/>
                    </w:rPr>
                    <m:t>2</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8.2363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8.564E+11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8.709E-03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1.181E-03</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41</w:t>
            </w:r>
            <w:r w:rsidRPr="00F5427E">
              <w:rPr>
                <w:rFonts w:ascii="Times New Roman" w:hAnsi="Times New Roman" w:cs="Times New Roman"/>
                <w:b w:val="0"/>
                <w:color w:val="000000"/>
                <w:sz w:val="20"/>
                <w:szCs w:val="20"/>
              </w:rPr>
              <w:t>D</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P)4d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F</m:t>
                  </m:r>
                </m:e>
                <m:sub>
                  <m:r>
                    <w:rPr>
                      <w:rFonts w:ascii="Cambria Math" w:hAnsi="Cambria Math" w:cs="Times New Roman"/>
                      <w:color w:val="000000"/>
                      <w:sz w:val="20"/>
                      <w:szCs w:val="20"/>
                    </w:rPr>
                    <m:t>3</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8.2348</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3.616E+12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5.147E-02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6.977E-03</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41</w:t>
            </w:r>
            <w:r w:rsidRPr="00F5427E">
              <w:rPr>
                <w:rFonts w:ascii="Times New Roman" w:hAnsi="Times New Roman" w:cs="Times New Roman"/>
                <w:b w:val="0"/>
                <w:color w:val="000000"/>
                <w:sz w:val="20"/>
                <w:szCs w:val="20"/>
              </w:rPr>
              <w:t>D</w:t>
            </w:r>
            <w:r w:rsidRPr="00F5427E">
              <w:rPr>
                <w:rFonts w:ascii="Times New Roman" w:hAnsi="Times New Roman" w:cs="Times New Roman"/>
                <w:b w:val="0"/>
                <w:color w:val="000000"/>
                <w:sz w:val="20"/>
                <w:szCs w:val="20"/>
                <w:vertAlign w:val="subscript"/>
              </w:rPr>
              <w:t>2</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P)4d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D</m:t>
                  </m:r>
                </m:e>
                <m:sub>
                  <m:r>
                    <w:rPr>
                      <w:rFonts w:ascii="Cambria Math" w:hAnsi="Cambria Math" w:cs="Times New Roman"/>
                      <w:color w:val="000000"/>
                      <w:sz w:val="20"/>
                      <w:szCs w:val="20"/>
                    </w:rPr>
                    <m:t>1</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8.2276</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2.239E+11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1.364E-03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1.847E-04</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41</w:t>
            </w:r>
            <w:r w:rsidRPr="00F5427E">
              <w:rPr>
                <w:rFonts w:ascii="Times New Roman" w:hAnsi="Times New Roman" w:cs="Times New Roman"/>
                <w:b w:val="0"/>
                <w:color w:val="000000"/>
                <w:sz w:val="20"/>
                <w:szCs w:val="20"/>
              </w:rPr>
              <w:t>S</w:t>
            </w:r>
            <w:r w:rsidRPr="00F5427E">
              <w:rPr>
                <w:rFonts w:ascii="Times New Roman" w:hAnsi="Times New Roman" w:cs="Times New Roman"/>
                <w:b w:val="0"/>
                <w:color w:val="000000"/>
                <w:sz w:val="20"/>
                <w:szCs w:val="20"/>
                <w:vertAlign w:val="subscript"/>
              </w:rPr>
              <w:t>0</w:t>
            </w:r>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P)4d </w:t>
            </w:r>
            <w:r w:rsidRPr="00F5427E">
              <w:rPr>
                <w:rFonts w:ascii="Times New Roman" w:eastAsia="Times New Roman" w:hAnsi="Times New Roman" w:cs="Times New Roman"/>
                <w:color w:val="000000"/>
                <w:sz w:val="20"/>
                <w:szCs w:val="20"/>
                <w:vertAlign w:val="superscript"/>
              </w:rPr>
              <w:t>3</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P</m:t>
                  </m:r>
                </m:e>
                <m:sub>
                  <m:r>
                    <w:rPr>
                      <w:rFonts w:ascii="Cambria Math" w:hAnsi="Cambria Math" w:cs="Times New Roman"/>
                      <w:color w:val="000000"/>
                      <w:sz w:val="20"/>
                      <w:szCs w:val="20"/>
                    </w:rPr>
                    <m:t>1</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8.3074</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6.048E+11</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1.877E-02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5.134E-04</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w:t>
            </w:r>
            <w:r w:rsidRPr="00F5427E">
              <w:rPr>
                <w:rFonts w:ascii="Times New Roman" w:hAnsi="Times New Roman" w:cs="Times New Roman"/>
                <w:b w:val="0"/>
                <w:color w:val="000000"/>
                <w:sz w:val="20"/>
                <w:szCs w:val="20"/>
                <w:vertAlign w:val="superscript"/>
              </w:rPr>
              <w:t>2</w:t>
            </w:r>
            <w:r w:rsidRPr="00F5427E">
              <w:rPr>
                <w:rFonts w:ascii="Times New Roman" w:hAnsi="Times New Roman" w:cs="Times New Roman"/>
                <w:b w:val="0"/>
                <w:color w:val="000000"/>
                <w:sz w:val="20"/>
                <w:szCs w:val="20"/>
              </w:rPr>
              <w:t>2p</w:t>
            </w:r>
            <w:r w:rsidRPr="00F5427E">
              <w:rPr>
                <w:rFonts w:ascii="Times New Roman" w:hAnsi="Times New Roman" w:cs="Times New Roman"/>
                <w:b w:val="0"/>
                <w:color w:val="000000"/>
                <w:sz w:val="20"/>
                <w:szCs w:val="20"/>
                <w:vertAlign w:val="superscript"/>
              </w:rPr>
              <w:t>41</w:t>
            </w:r>
            <w:r w:rsidRPr="00F5427E">
              <w:rPr>
                <w:rFonts w:ascii="Times New Roman" w:hAnsi="Times New Roman" w:cs="Times New Roman"/>
                <w:b w:val="0"/>
                <w:color w:val="000000"/>
                <w:sz w:val="20"/>
                <w:szCs w:val="20"/>
              </w:rPr>
              <w:t>S</w:t>
            </w:r>
            <w:r w:rsidRPr="00F5427E">
              <w:rPr>
                <w:rFonts w:ascii="Times New Roman" w:hAnsi="Times New Roman" w:cs="Times New Roman"/>
                <w:b w:val="0"/>
                <w:color w:val="000000"/>
                <w:sz w:val="20"/>
                <w:szCs w:val="20"/>
                <w:vertAlign w:val="subscript"/>
              </w:rPr>
              <w:t>0</w:t>
            </w:r>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2p</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 xml:space="preserve"> (</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P)4d </w:t>
            </w:r>
            <w:r w:rsidRPr="00F5427E">
              <w:rPr>
                <w:rFonts w:ascii="Times New Roman" w:eastAsia="Times New Roman" w:hAnsi="Times New Roman" w:cs="Times New Roman"/>
                <w:color w:val="000000"/>
                <w:sz w:val="20"/>
                <w:szCs w:val="20"/>
                <w:vertAlign w:val="superscript"/>
              </w:rPr>
              <w:t>1</w:t>
            </w:r>
            <m:oMath>
              <m:sSubSup>
                <m:sSubSupPr>
                  <m:ctrlPr>
                    <w:rPr>
                      <w:rFonts w:ascii="Cambria Math" w:hAnsi="Cambria Math" w:cs="Times New Roman"/>
                      <w:i/>
                      <w:color w:val="000000"/>
                      <w:sz w:val="20"/>
                      <w:szCs w:val="20"/>
                    </w:rPr>
                  </m:ctrlPr>
                </m:sSubSupPr>
                <m:e>
                  <m:r>
                    <w:rPr>
                      <w:rFonts w:ascii="Cambria Math" w:hAnsi="Cambria Math" w:cs="Times New Roman"/>
                      <w:color w:val="000000"/>
                      <w:sz w:val="20"/>
                      <w:szCs w:val="20"/>
                    </w:rPr>
                    <m:t>P</m:t>
                  </m:r>
                </m:e>
                <m:sub>
                  <m:r>
                    <w:rPr>
                      <w:rFonts w:ascii="Cambria Math" w:hAnsi="Cambria Math" w:cs="Times New Roman"/>
                      <w:color w:val="000000"/>
                      <w:sz w:val="20"/>
                      <w:szCs w:val="20"/>
                    </w:rPr>
                    <m:t>1</m:t>
                  </m:r>
                </m:sub>
                <m:sup>
                  <m:r>
                    <w:rPr>
                      <w:rFonts w:ascii="Cambria Math" w:hAnsi="Cambria Math" w:cs="Times New Roman"/>
                      <w:color w:val="000000"/>
                      <w:sz w:val="20"/>
                      <w:szCs w:val="20"/>
                    </w:rPr>
                    <m:t>o</m:t>
                  </m:r>
                </m:sup>
              </m:sSubSup>
            </m:oMath>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8.2791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1.639E+13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5.053E-01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1.377E-02</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2E6260">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2</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G</w:t>
            </w:r>
            <w:r w:rsidRPr="00F5427E">
              <w:rPr>
                <w:rFonts w:ascii="Times New Roman" w:hAnsi="Times New Roman" w:cs="Times New Roman"/>
                <w:color w:val="000000"/>
                <w:sz w:val="20"/>
                <w:szCs w:val="20"/>
                <w:vertAlign w:val="subscript"/>
              </w:rPr>
              <w:t>3</w:t>
            </w:r>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8.2069</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8.830E+10</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1.248E-03</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1.686E-04</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2E6260">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F</w:t>
            </w:r>
            <w:r w:rsidRPr="00F5427E">
              <w:rPr>
                <w:rFonts w:ascii="Times New Roman" w:hAnsi="Times New Roman" w:cs="Times New Roman"/>
                <w:color w:val="000000"/>
                <w:sz w:val="20"/>
                <w:szCs w:val="20"/>
                <w:vertAlign w:val="subscript"/>
              </w:rPr>
              <w:t>2</w:t>
            </w:r>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8.2635</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5.205E+10</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8.880E-04</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7.247E-05</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D</w:t>
            </w:r>
            <w:r w:rsidRPr="00F5427E">
              <w:rPr>
                <w:rFonts w:ascii="Times New Roman" w:hAnsi="Times New Roman" w:cs="Times New Roman"/>
                <w:color w:val="000000"/>
                <w:sz w:val="20"/>
                <w:szCs w:val="20"/>
                <w:vertAlign w:val="subscript"/>
              </w:rPr>
              <w:t>1</w:t>
            </w:r>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8.2602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3.602E+12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3.684E-02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3.006E-03</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D</w:t>
            </w:r>
            <w:r w:rsidRPr="00F5427E">
              <w:rPr>
                <w:rFonts w:ascii="Times New Roman" w:hAnsi="Times New Roman" w:cs="Times New Roman"/>
                <w:color w:val="000000"/>
                <w:sz w:val="20"/>
                <w:szCs w:val="20"/>
                <w:vertAlign w:val="subscript"/>
              </w:rPr>
              <w:t>2</w:t>
            </w:r>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8.2551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4.838E+12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8.238E-02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6.716E-03</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8.2536</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2.240E+12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2.287E-02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1.865E-03</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1</w:t>
            </w:r>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8.2397</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1.092E+09</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1.111E-05</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9.043E-07</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2</w:t>
            </w:r>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8.2378</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6.660E+10</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1.129E-03</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9.188E-05</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1</w:t>
            </w:r>
            <w:r w:rsidRPr="00F5427E">
              <w:rPr>
                <w:rFonts w:ascii="Times New Roman" w:hAnsi="Times New Roman" w:cs="Times New Roman"/>
                <w:color w:val="000000"/>
                <w:sz w:val="20"/>
                <w:szCs w:val="20"/>
              </w:rPr>
              <w:t>D</w:t>
            </w:r>
            <w:r w:rsidRPr="00F5427E">
              <w:rPr>
                <w:rFonts w:ascii="Times New Roman" w:hAnsi="Times New Roman" w:cs="Times New Roman"/>
                <w:color w:val="000000"/>
                <w:sz w:val="20"/>
                <w:szCs w:val="20"/>
                <w:vertAlign w:val="subscript"/>
              </w:rPr>
              <w:t>2</w:t>
            </w:r>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8.2260</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7.385E+11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1.249E-02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1.014E-03</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1</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8.2247</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1.734E+12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1.759E-02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1.428E-03</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1</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0</w:t>
            </w:r>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8.2210</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2.454E+12</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8.288E-03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6.729E-04</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0</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8.3086</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8.701E+12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2.701E-01</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7.389E-03</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0</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S</w:t>
            </w:r>
            <w:r w:rsidRPr="00F5427E">
              <w:rPr>
                <w:rFonts w:ascii="Times New Roman" w:hAnsi="Times New Roman" w:cs="Times New Roman"/>
                <w:color w:val="000000"/>
                <w:sz w:val="20"/>
                <w:szCs w:val="20"/>
                <w:vertAlign w:val="subscript"/>
              </w:rPr>
              <w:t>1</w:t>
            </w:r>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8.2945</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2.293E+11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7.094E-03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1.937E-04</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0</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D)4d </w:t>
            </w:r>
            <w:r w:rsidRPr="00F5427E">
              <w:rPr>
                <w:rFonts w:ascii="Times New Roman" w:hAnsi="Times New Roman" w:cs="Times New Roman"/>
                <w:color w:val="000000"/>
                <w:sz w:val="20"/>
                <w:szCs w:val="20"/>
                <w:vertAlign w:val="superscript"/>
              </w:rPr>
              <w:t>1</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8.2793</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2.470E+11</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7.613E-03</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2.075E-04</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lastRenderedPageBreak/>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3</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0</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S)4d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D</w:t>
            </w:r>
            <w:r w:rsidRPr="00F5427E">
              <w:rPr>
                <w:rFonts w:ascii="Times New Roman" w:hAnsi="Times New Roman" w:cs="Times New Roman"/>
                <w:color w:val="000000"/>
                <w:sz w:val="20"/>
                <w:szCs w:val="20"/>
                <w:vertAlign w:val="subscript"/>
              </w:rPr>
              <w:t>1</w:t>
            </w:r>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8.2048</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3.162E+11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9.575E-03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2.586E-04</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1</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P)4d </w:t>
            </w:r>
            <w:r w:rsidRPr="00F5427E">
              <w:rPr>
                <w:rFonts w:ascii="Times New Roman" w:hAnsi="Times New Roman" w:cs="Times New Roman"/>
                <w:color w:val="000000"/>
                <w:sz w:val="20"/>
                <w:szCs w:val="20"/>
                <w:vertAlign w:val="superscript"/>
              </w:rPr>
              <w:t>1</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1</w:t>
            </w:r>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8.3052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5.363E+12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5.546E-02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4.549E-03</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1</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P)4d </w:t>
            </w:r>
            <w:r w:rsidRPr="00F5427E">
              <w:rPr>
                <w:rFonts w:ascii="Times New Roman" w:hAnsi="Times New Roman" w:cs="Times New Roman"/>
                <w:color w:val="000000"/>
                <w:sz w:val="20"/>
                <w:szCs w:val="20"/>
                <w:vertAlign w:val="superscript"/>
              </w:rPr>
              <w:t>1</w:t>
            </w:r>
            <w:r w:rsidRPr="00F5427E">
              <w:rPr>
                <w:rFonts w:ascii="Times New Roman" w:hAnsi="Times New Roman" w:cs="Times New Roman"/>
                <w:color w:val="000000"/>
                <w:sz w:val="20"/>
                <w:szCs w:val="20"/>
              </w:rPr>
              <w:t>D</w:t>
            </w:r>
            <w:r w:rsidRPr="00F5427E">
              <w:rPr>
                <w:rFonts w:ascii="Times New Roman" w:hAnsi="Times New Roman" w:cs="Times New Roman"/>
                <w:color w:val="000000"/>
                <w:sz w:val="20"/>
                <w:szCs w:val="20"/>
                <w:vertAlign w:val="subscript"/>
              </w:rPr>
              <w:t>2</w:t>
            </w:r>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8.3046</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1.026E+13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1.767E-01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1.450E-02</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1</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P)4d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D</w:t>
            </w:r>
            <w:r w:rsidRPr="00F5427E">
              <w:rPr>
                <w:rFonts w:ascii="Times New Roman" w:hAnsi="Times New Roman" w:cs="Times New Roman"/>
                <w:color w:val="000000"/>
                <w:sz w:val="20"/>
                <w:szCs w:val="20"/>
                <w:vertAlign w:val="subscript"/>
              </w:rPr>
              <w:t>1</w:t>
            </w:r>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8.2150</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4.069E+12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4.117E-02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3.340E-03</w:t>
            </w:r>
          </w:p>
        </w:tc>
      </w:tr>
      <w:tr w:rsidR="005E5945" w:rsidRPr="00F5427E" w:rsidTr="00944317">
        <w:trPr>
          <w:cnfStyle w:val="000000100000"/>
        </w:trPr>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1</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P)4d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P</w:t>
            </w:r>
            <w:r w:rsidRPr="00F5427E">
              <w:rPr>
                <w:rFonts w:ascii="Times New Roman" w:hAnsi="Times New Roman" w:cs="Times New Roman"/>
                <w:color w:val="000000"/>
                <w:sz w:val="20"/>
                <w:szCs w:val="20"/>
                <w:vertAlign w:val="subscript"/>
              </w:rPr>
              <w:t>2</w:t>
            </w:r>
          </w:p>
        </w:tc>
        <w:tc>
          <w:tcPr>
            <w:tcW w:w="993"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8.2145</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5.453E+11</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9.194E-03</w:t>
            </w:r>
          </w:p>
        </w:tc>
        <w:tc>
          <w:tcPr>
            <w:tcW w:w="1559" w:type="dxa"/>
          </w:tcPr>
          <w:p w:rsidR="005E5945" w:rsidRPr="00F5427E" w:rsidRDefault="005E5945" w:rsidP="00944317">
            <w:pPr>
              <w:spacing w:after="0" w:line="240" w:lineRule="auto"/>
              <w:jc w:val="right"/>
              <w:cnfStyle w:val="0000001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7.459E-04</w:t>
            </w:r>
          </w:p>
        </w:tc>
      </w:tr>
      <w:tr w:rsidR="005E5945" w:rsidRPr="00F5427E" w:rsidTr="00944317">
        <w:tc>
          <w:tcPr>
            <w:cnfStyle w:val="001000000000"/>
            <w:tcW w:w="1330" w:type="dxa"/>
          </w:tcPr>
          <w:p w:rsidR="005E5945" w:rsidRPr="00F5427E" w:rsidRDefault="005E5945" w:rsidP="00944317">
            <w:pPr>
              <w:spacing w:after="0" w:line="240" w:lineRule="auto"/>
              <w:jc w:val="right"/>
              <w:rPr>
                <w:rFonts w:ascii="Times New Roman" w:hAnsi="Times New Roman" w:cs="Times New Roman"/>
                <w:b w:val="0"/>
                <w:color w:val="000000"/>
                <w:sz w:val="20"/>
                <w:szCs w:val="20"/>
              </w:rPr>
            </w:pPr>
            <w:r w:rsidRPr="00F5427E">
              <w:rPr>
                <w:rFonts w:ascii="Times New Roman" w:hAnsi="Times New Roman" w:cs="Times New Roman"/>
                <w:b w:val="0"/>
                <w:color w:val="000000"/>
                <w:sz w:val="20"/>
                <w:szCs w:val="20"/>
              </w:rPr>
              <w:t>2s2p</w:t>
            </w:r>
            <w:r w:rsidRPr="00F5427E">
              <w:rPr>
                <w:rFonts w:ascii="Times New Roman" w:hAnsi="Times New Roman" w:cs="Times New Roman"/>
                <w:b w:val="0"/>
                <w:color w:val="000000"/>
                <w:sz w:val="20"/>
                <w:szCs w:val="20"/>
                <w:vertAlign w:val="superscript"/>
              </w:rPr>
              <w:t>5</w:t>
            </w:r>
            <w:r w:rsidRPr="00F5427E">
              <w:rPr>
                <w:rFonts w:ascii="Times New Roman" w:eastAsia="Times New Roman" w:hAnsi="Times New Roman" w:cs="Times New Roman"/>
                <w:b w:val="0"/>
                <w:color w:val="000000"/>
                <w:sz w:val="20"/>
                <w:szCs w:val="20"/>
                <w:vertAlign w:val="superscript"/>
              </w:rPr>
              <w:t>1</w:t>
            </w:r>
            <m:oMath>
              <m:sSubSup>
                <m:sSubSupPr>
                  <m:ctrlPr>
                    <w:rPr>
                      <w:rFonts w:ascii="Cambria Math" w:hAnsi="Cambria Math" w:cs="Times New Roman"/>
                      <w:b w:val="0"/>
                      <w:i/>
                      <w:color w:val="000000"/>
                      <w:sz w:val="20"/>
                      <w:szCs w:val="20"/>
                    </w:rPr>
                  </m:ctrlPr>
                </m:sSubSupPr>
                <m:e>
                  <m:r>
                    <m:rPr>
                      <m:sty m:val="bi"/>
                    </m:rPr>
                    <w:rPr>
                      <w:rFonts w:ascii="Cambria Math" w:hAnsi="Cambria Math" w:cs="Times New Roman"/>
                      <w:color w:val="000000"/>
                      <w:sz w:val="20"/>
                      <w:szCs w:val="20"/>
                    </w:rPr>
                    <m:t>P</m:t>
                  </m:r>
                </m:e>
                <m:sub>
                  <m:r>
                    <m:rPr>
                      <m:sty m:val="bi"/>
                    </m:rPr>
                    <w:rPr>
                      <w:rFonts w:ascii="Cambria Math" w:hAnsi="Cambria Math" w:cs="Times New Roman"/>
                      <w:color w:val="000000"/>
                      <w:sz w:val="20"/>
                      <w:szCs w:val="20"/>
                    </w:rPr>
                    <m:t>1</m:t>
                  </m:r>
                </m:sub>
                <m:sup>
                  <m:r>
                    <m:rPr>
                      <m:sty m:val="bi"/>
                    </m:rPr>
                    <w:rPr>
                      <w:rFonts w:ascii="Cambria Math" w:hAnsi="Cambria Math" w:cs="Times New Roman"/>
                      <w:color w:val="000000"/>
                      <w:sz w:val="20"/>
                      <w:szCs w:val="20"/>
                    </w:rPr>
                    <m:t>o</m:t>
                  </m:r>
                </m:sup>
              </m:sSubSup>
            </m:oMath>
          </w:p>
        </w:tc>
        <w:tc>
          <w:tcPr>
            <w:tcW w:w="2072"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2s2p</w:t>
            </w:r>
            <w:r w:rsidRPr="00F5427E">
              <w:rPr>
                <w:rFonts w:ascii="Times New Roman" w:hAnsi="Times New Roman" w:cs="Times New Roman"/>
                <w:color w:val="000000"/>
                <w:sz w:val="20"/>
                <w:szCs w:val="20"/>
                <w:vertAlign w:val="superscript"/>
              </w:rPr>
              <w:t>4</w:t>
            </w:r>
            <w:r w:rsidRPr="00F5427E">
              <w:rPr>
                <w:rFonts w:ascii="Times New Roman" w:hAnsi="Times New Roman" w:cs="Times New Roman"/>
                <w:color w:val="000000"/>
                <w:sz w:val="20"/>
                <w:szCs w:val="20"/>
              </w:rPr>
              <w:t>(</w:t>
            </w:r>
            <w:r w:rsidRPr="00F5427E">
              <w:rPr>
                <w:rFonts w:ascii="Times New Roman" w:hAnsi="Times New Roman" w:cs="Times New Roman"/>
                <w:color w:val="000000"/>
                <w:sz w:val="20"/>
                <w:szCs w:val="20"/>
                <w:vertAlign w:val="superscript"/>
              </w:rPr>
              <w:t>2</w:t>
            </w:r>
            <w:r w:rsidRPr="00F5427E">
              <w:rPr>
                <w:rFonts w:ascii="Times New Roman" w:hAnsi="Times New Roman" w:cs="Times New Roman"/>
                <w:color w:val="000000"/>
                <w:sz w:val="20"/>
                <w:szCs w:val="20"/>
              </w:rPr>
              <w:t xml:space="preserve">P)4d </w:t>
            </w:r>
            <w:r w:rsidRPr="00F5427E">
              <w:rPr>
                <w:rFonts w:ascii="Times New Roman" w:hAnsi="Times New Roman" w:cs="Times New Roman"/>
                <w:color w:val="000000"/>
                <w:sz w:val="20"/>
                <w:szCs w:val="20"/>
                <w:vertAlign w:val="superscript"/>
              </w:rPr>
              <w:t>3</w:t>
            </w:r>
            <w:r w:rsidRPr="00F5427E">
              <w:rPr>
                <w:rFonts w:ascii="Times New Roman" w:hAnsi="Times New Roman" w:cs="Times New Roman"/>
                <w:color w:val="000000"/>
                <w:sz w:val="20"/>
                <w:szCs w:val="20"/>
              </w:rPr>
              <w:t>D</w:t>
            </w:r>
            <w:r w:rsidRPr="00F5427E">
              <w:rPr>
                <w:rFonts w:ascii="Times New Roman" w:hAnsi="Times New Roman" w:cs="Times New Roman"/>
                <w:color w:val="000000"/>
                <w:sz w:val="20"/>
                <w:szCs w:val="20"/>
                <w:vertAlign w:val="subscript"/>
              </w:rPr>
              <w:t>2</w:t>
            </w:r>
          </w:p>
        </w:tc>
        <w:tc>
          <w:tcPr>
            <w:tcW w:w="993"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8.2094</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7.559E+12</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1.273E-01</w:t>
            </w:r>
          </w:p>
        </w:tc>
        <w:tc>
          <w:tcPr>
            <w:tcW w:w="1559" w:type="dxa"/>
          </w:tcPr>
          <w:p w:rsidR="005E5945" w:rsidRPr="00F5427E" w:rsidRDefault="005E5945" w:rsidP="00944317">
            <w:pPr>
              <w:spacing w:after="0" w:line="240" w:lineRule="auto"/>
              <w:jc w:val="right"/>
              <w:cnfStyle w:val="000000000000"/>
              <w:rPr>
                <w:rFonts w:ascii="Times New Roman" w:hAnsi="Times New Roman" w:cs="Times New Roman"/>
                <w:color w:val="000000"/>
                <w:sz w:val="20"/>
                <w:szCs w:val="20"/>
              </w:rPr>
            </w:pPr>
            <w:r w:rsidRPr="00F5427E">
              <w:rPr>
                <w:rFonts w:ascii="Times New Roman" w:hAnsi="Times New Roman" w:cs="Times New Roman"/>
                <w:color w:val="000000"/>
                <w:sz w:val="20"/>
                <w:szCs w:val="20"/>
              </w:rPr>
              <w:t>1.032E-02</w:t>
            </w:r>
          </w:p>
        </w:tc>
      </w:tr>
    </w:tbl>
    <w:p w:rsidR="005E5945" w:rsidRDefault="005E5945" w:rsidP="005E5945">
      <w:pPr>
        <w:spacing w:line="360" w:lineRule="auto"/>
        <w:rPr>
          <w:rFonts w:ascii="Times New Roman" w:eastAsia="Times New Roman" w:hAnsi="Times New Roman" w:cs="Times New Roman"/>
        </w:rPr>
      </w:pPr>
    </w:p>
    <w:p w:rsidR="005E5945" w:rsidRPr="00B47645" w:rsidRDefault="005E5945" w:rsidP="005E5945">
      <w:pPr>
        <w:spacing w:line="240" w:lineRule="auto"/>
        <w:rPr>
          <w:rFonts w:ascii="Times New Roman" w:eastAsia="Times New Roman" w:hAnsi="Times New Roman" w:cs="Times New Roman"/>
          <w:sz w:val="21"/>
        </w:rPr>
      </w:pPr>
      <w:r w:rsidRPr="00B47645">
        <w:rPr>
          <w:rFonts w:ascii="Times New Roman" w:hAnsi="Times New Roman" w:cs="Times New Roman"/>
          <w:bCs/>
          <w:sz w:val="18"/>
          <w:szCs w:val="20"/>
        </w:rPr>
        <w:t xml:space="preserve">TABLE III. </w:t>
      </w:r>
      <w:r w:rsidRPr="00B47645">
        <w:rPr>
          <w:rFonts w:ascii="Times New Roman" w:hAnsi="Times New Roman" w:cs="Times New Roman"/>
          <w:sz w:val="18"/>
          <w:szCs w:val="20"/>
        </w:rPr>
        <w:t>Calculated wavelength, transition rates, oscillator strengths of F-like transitions along with corresponding configurations.</w:t>
      </w:r>
    </w:p>
    <w:tbl>
      <w:tblPr>
        <w:tblStyle w:val="PlainTable21"/>
        <w:tblW w:w="8500" w:type="dxa"/>
        <w:tblLook w:val="04A0"/>
      </w:tblPr>
      <w:tblGrid>
        <w:gridCol w:w="960"/>
        <w:gridCol w:w="1729"/>
        <w:gridCol w:w="1275"/>
        <w:gridCol w:w="1418"/>
        <w:gridCol w:w="1276"/>
        <w:gridCol w:w="1842"/>
      </w:tblGrid>
      <w:tr w:rsidR="005E5945" w:rsidRPr="004605F8" w:rsidTr="00944317">
        <w:trPr>
          <w:cnfStyle w:val="100000000000"/>
          <w:trHeight w:val="300"/>
        </w:trPr>
        <w:tc>
          <w:tcPr>
            <w:cnfStyle w:val="001000000000"/>
            <w:tcW w:w="960" w:type="dxa"/>
            <w:noWrap/>
          </w:tcPr>
          <w:p w:rsidR="005E5945" w:rsidRPr="004605F8" w:rsidRDefault="005E5945" w:rsidP="00944317">
            <w:pPr>
              <w:pStyle w:val="NoSpacing"/>
              <w:jc w:val="center"/>
              <w:rPr>
                <w:rFonts w:ascii="Times New Roman" w:hAnsi="Times New Roman" w:cs="Times New Roman"/>
                <w:b w:val="0"/>
                <w:sz w:val="20"/>
                <w:szCs w:val="20"/>
              </w:rPr>
            </w:pPr>
            <w:r w:rsidRPr="004605F8">
              <w:rPr>
                <w:rFonts w:ascii="Times New Roman" w:hAnsi="Times New Roman" w:cs="Times New Roman"/>
                <w:b w:val="0"/>
                <w:sz w:val="20"/>
                <w:szCs w:val="20"/>
              </w:rPr>
              <w:t>i</w:t>
            </w:r>
          </w:p>
        </w:tc>
        <w:tc>
          <w:tcPr>
            <w:tcW w:w="1729" w:type="dxa"/>
            <w:noWrap/>
          </w:tcPr>
          <w:p w:rsidR="005E5945" w:rsidRPr="004605F8" w:rsidRDefault="005E5945" w:rsidP="00944317">
            <w:pPr>
              <w:pStyle w:val="NoSpacing"/>
              <w:jc w:val="center"/>
              <w:cnfStyle w:val="100000000000"/>
              <w:rPr>
                <w:rFonts w:ascii="Times New Roman" w:hAnsi="Times New Roman" w:cs="Times New Roman"/>
                <w:b w:val="0"/>
                <w:sz w:val="20"/>
                <w:szCs w:val="20"/>
              </w:rPr>
            </w:pPr>
            <w:r w:rsidRPr="004605F8">
              <w:rPr>
                <w:rFonts w:ascii="Times New Roman" w:hAnsi="Times New Roman" w:cs="Times New Roman"/>
                <w:b w:val="0"/>
                <w:sz w:val="20"/>
                <w:szCs w:val="20"/>
              </w:rPr>
              <w:t>j</w:t>
            </w:r>
          </w:p>
        </w:tc>
        <w:tc>
          <w:tcPr>
            <w:tcW w:w="1275" w:type="dxa"/>
            <w:noWrap/>
          </w:tcPr>
          <w:p w:rsidR="005E5945" w:rsidRPr="004605F8" w:rsidRDefault="005E5945" w:rsidP="00944317">
            <w:pPr>
              <w:pStyle w:val="NoSpacing"/>
              <w:jc w:val="center"/>
              <w:cnfStyle w:val="100000000000"/>
              <w:rPr>
                <w:rFonts w:ascii="Times New Roman" w:hAnsi="Times New Roman" w:cs="Times New Roman"/>
                <w:b w:val="0"/>
                <w:sz w:val="20"/>
                <w:szCs w:val="20"/>
              </w:rPr>
            </w:pPr>
            <w:r w:rsidRPr="004605F8">
              <w:rPr>
                <w:rFonts w:ascii="Times New Roman" w:hAnsi="Times New Roman" w:cs="Times New Roman"/>
                <w:b w:val="0"/>
                <w:sz w:val="20"/>
                <w:szCs w:val="20"/>
              </w:rPr>
              <w:sym w:font="Symbol" w:char="F06C"/>
            </w:r>
            <w:r w:rsidRPr="004605F8">
              <w:rPr>
                <w:rFonts w:ascii="Times New Roman" w:hAnsi="Times New Roman" w:cs="Times New Roman"/>
                <w:b w:val="0"/>
                <w:sz w:val="20"/>
                <w:szCs w:val="20"/>
              </w:rPr>
              <w:t xml:space="preserve"> (in Å)</w:t>
            </w:r>
          </w:p>
          <w:p w:rsidR="005E5945" w:rsidRPr="004605F8" w:rsidRDefault="005E5945" w:rsidP="00944317">
            <w:pPr>
              <w:pStyle w:val="NoSpacing"/>
              <w:jc w:val="center"/>
              <w:cnfStyle w:val="100000000000"/>
              <w:rPr>
                <w:rFonts w:ascii="Times New Roman" w:hAnsi="Times New Roman" w:cs="Times New Roman"/>
                <w:b w:val="0"/>
                <w:sz w:val="20"/>
                <w:szCs w:val="20"/>
              </w:rPr>
            </w:pPr>
          </w:p>
        </w:tc>
        <w:tc>
          <w:tcPr>
            <w:tcW w:w="1418" w:type="dxa"/>
            <w:noWrap/>
          </w:tcPr>
          <w:p w:rsidR="005E5945" w:rsidRPr="004605F8" w:rsidRDefault="005E5945" w:rsidP="00944317">
            <w:pPr>
              <w:pStyle w:val="NoSpacing"/>
              <w:jc w:val="center"/>
              <w:cnfStyle w:val="100000000000"/>
              <w:rPr>
                <w:rFonts w:ascii="Times New Roman" w:hAnsi="Times New Roman" w:cs="Times New Roman"/>
                <w:b w:val="0"/>
                <w:sz w:val="20"/>
                <w:szCs w:val="20"/>
              </w:rPr>
            </w:pPr>
            <w:r w:rsidRPr="004605F8">
              <w:rPr>
                <w:rFonts w:ascii="Times New Roman" w:hAnsi="Times New Roman" w:cs="Times New Roman"/>
                <w:b w:val="0"/>
                <w:sz w:val="20"/>
                <w:szCs w:val="20"/>
              </w:rPr>
              <w:t>Aji(s</w:t>
            </w:r>
            <w:r w:rsidRPr="004605F8">
              <w:rPr>
                <w:rFonts w:ascii="Times New Roman" w:hAnsi="Times New Roman" w:cs="Times New Roman"/>
                <w:b w:val="0"/>
                <w:sz w:val="20"/>
                <w:szCs w:val="20"/>
                <w:vertAlign w:val="superscript"/>
              </w:rPr>
              <w:t>-1</w:t>
            </w:r>
            <w:r w:rsidRPr="004605F8">
              <w:rPr>
                <w:rFonts w:ascii="Times New Roman" w:hAnsi="Times New Roman" w:cs="Times New Roman"/>
                <w:b w:val="0"/>
                <w:sz w:val="20"/>
                <w:szCs w:val="20"/>
              </w:rPr>
              <w:t>)</w:t>
            </w:r>
          </w:p>
        </w:tc>
        <w:tc>
          <w:tcPr>
            <w:tcW w:w="1276" w:type="dxa"/>
            <w:noWrap/>
          </w:tcPr>
          <w:p w:rsidR="005E5945" w:rsidRPr="004605F8" w:rsidRDefault="005E5945" w:rsidP="00944317">
            <w:pPr>
              <w:pStyle w:val="NoSpacing"/>
              <w:jc w:val="center"/>
              <w:cnfStyle w:val="100000000000"/>
              <w:rPr>
                <w:rFonts w:ascii="Times New Roman" w:hAnsi="Times New Roman" w:cs="Times New Roman"/>
                <w:b w:val="0"/>
                <w:sz w:val="20"/>
                <w:szCs w:val="20"/>
              </w:rPr>
            </w:pPr>
            <w:r w:rsidRPr="004605F8">
              <w:rPr>
                <w:rFonts w:ascii="Times New Roman" w:hAnsi="Times New Roman" w:cs="Times New Roman"/>
                <w:b w:val="0"/>
                <w:sz w:val="20"/>
                <w:szCs w:val="20"/>
              </w:rPr>
              <w:t>fij</w:t>
            </w:r>
          </w:p>
          <w:p w:rsidR="005E5945" w:rsidRPr="004605F8" w:rsidRDefault="005E5945" w:rsidP="00944317">
            <w:pPr>
              <w:pStyle w:val="NoSpacing"/>
              <w:jc w:val="center"/>
              <w:cnfStyle w:val="100000000000"/>
              <w:rPr>
                <w:rFonts w:ascii="Times New Roman" w:hAnsi="Times New Roman" w:cs="Times New Roman"/>
                <w:b w:val="0"/>
                <w:sz w:val="20"/>
                <w:szCs w:val="20"/>
              </w:rPr>
            </w:pPr>
          </w:p>
        </w:tc>
        <w:tc>
          <w:tcPr>
            <w:tcW w:w="1842" w:type="dxa"/>
            <w:noWrap/>
          </w:tcPr>
          <w:p w:rsidR="005E5945" w:rsidRPr="004605F8" w:rsidRDefault="005E5945" w:rsidP="00944317">
            <w:pPr>
              <w:pStyle w:val="NoSpacing"/>
              <w:jc w:val="center"/>
              <w:cnfStyle w:val="100000000000"/>
              <w:rPr>
                <w:rFonts w:ascii="Times New Roman" w:hAnsi="Times New Roman" w:cs="Times New Roman"/>
                <w:b w:val="0"/>
                <w:sz w:val="20"/>
                <w:szCs w:val="20"/>
              </w:rPr>
            </w:pPr>
            <w:r w:rsidRPr="004605F8">
              <w:rPr>
                <w:rFonts w:ascii="Times New Roman" w:hAnsi="Times New Roman" w:cs="Times New Roman"/>
                <w:b w:val="0"/>
                <w:sz w:val="20"/>
                <w:szCs w:val="20"/>
              </w:rPr>
              <w:t>Sij(au)</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434</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8.08E+00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1.75E+10</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1.71E-04</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9.12E-06</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424</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8.08E+00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6.09E+07</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1.19E-06</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6.33E-08</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253</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8.08E+00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9.10E+11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1.78E-02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9.47E-04</w:t>
            </w:r>
          </w:p>
        </w:tc>
      </w:tr>
      <w:tr w:rsidR="005E5945" w:rsidRPr="004605F8" w:rsidTr="00944317">
        <w:trPr>
          <w:trHeight w:val="311"/>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246</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8.08E+00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9.51E+11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9.31E-03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4.95E-04</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209</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8.09E+00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3.27E+12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3.20E-02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3.41E-03</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410</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8.09E+00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7.95E+12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7.79E-02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4.15E-03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208</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8.09E+00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1.39E+12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2.05E-02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2.18E-03</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242</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8.09E+00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3.71E+11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7.28E-03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3.88E-04</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241</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8.09E+00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1.11E+12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1.09E-02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5.83E-04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240</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8.09E+00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3.72E+11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7.31E-03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3.89E-04</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407</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8.09E+00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3.28E+12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6.44E-02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3.43E-03</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182</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8.59E+00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5.30E+12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8.81E-02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9.97E-03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371</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8.59E+00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7.30E+11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1.62E-02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9.15E-04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370</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8.60E+00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7.27E+11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8.05E-03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4.56E-04</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180</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8.60E+00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7.49E+12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8.30E-02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9.40E-03</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179</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8.60E+00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9.02E+12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5.00E-02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5.66E-03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178</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8.60E+00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4.42E+11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7.35E-03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8.32E-04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169</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8.65E+00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1.63E+11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9.14E-04</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1.04E-04</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166</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8.65E+00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5.24E+11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5.89E-03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6.71E-04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165</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8.66E+00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4.38E+12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7.39E-02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8.43E-03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163</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8.66E+00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2.09E+12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3.53E-02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4.03E-03</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164</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8.67E+00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4.91E+11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8.29E-03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9.46E-04</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162</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8.67E+00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1.04E+12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1.18E-02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1.34E-03</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160</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8.67E+00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2.64E+11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2.98E-03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3.40E-04</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159</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8.68E+00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2.70E+11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1.52E-03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1.74E-04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351</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8.70E+00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1.98E+10</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4.50E-04</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2.58E-05</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346</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8.70E+00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5.01E+08</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1.14E-05</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6.51E-07</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345</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8.70E+00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1.98E+10</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2.24E-04</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1.28E-05</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155</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8.70E+00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1.93E+12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3.28E-02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3.76E-03</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184</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8.71E+00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1.45E+13</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1.65E-01</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9.47E-03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152</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8.71E+00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7.48E+11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8.51E-03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9.75E-04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lastRenderedPageBreak/>
              <w:t>2</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183</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8.71E+00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8.77E+12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1.99E-01</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1.14E-02</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180</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8.72E+00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1.90E+12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4.34E-02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2.49E-03</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179</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8.72E+00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6.49E+11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7.41E-03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4.25E-04</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140</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8.76E+00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8.29E+12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1.43E-01</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1.65E-02</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328</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8.76E+00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1.69E+12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3.88E-02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2.24E-03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139</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8.76E+00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7.21E+12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8.30E-02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9.58E-03</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320</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8.76E+00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5.94E+07</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6.84E-07</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3.95E-08</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319</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8.77E+00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1.32E+12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3.05E-02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1.76E-03</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136</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8.77E+00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3.32E+12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1.92E-02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2.22E-03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318</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8.77E+00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3.69E+12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8.52E-02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4.92E-03</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316</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8.78E+00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1.27E+08</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2.93E-06</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1.69E-07</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169</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8.78E+00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8.99E+11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1.04E-02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6.01E-04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166</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8.78E+00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4.48E+12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1.04E-01</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5.99E-03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131</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8.79E+00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3.03E+10</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1.75E-04</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2.03E-05</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305</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8.79E+00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4.01E+10</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4.64E-04</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2.69E-05</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130</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8.79E+00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3.16E+09</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3.66E-05</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4.23E-06</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128</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8.79E+00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3.22E+09</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5.60E-05</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6.48E-06</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160</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8.80E+00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2.83E+10</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6.58E-04</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3.81E-05</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162</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8.80E+00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3.46E+11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8.04E-03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4.66E-04</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297</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8.80E+00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2.90E+11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6.74E-03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3.90E-04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159</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8.80E+00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3.89E+11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4.52E-03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2.62E-04</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126</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8.81E+00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2.77E+10</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3.23E-04</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3.75E-05</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125</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8.81E+00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8.54E+11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1.49E-02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1.73E-03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293</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8.83E+00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5.72E+12</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1.34E-01</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7.76E-03</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289</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8.84E+00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2.35E+12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2.75E-02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1.60E-03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152</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8.84E+00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7.94E+10</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1.86E-03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1.08E-04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287</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8.84E+00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1.23E+12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2.89E-02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1.68E-03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285</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8.84E+00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4.73E+11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5.54E-03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3.22E-04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283</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8.84E+00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1.28E+11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3.00E-03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1.74E-04</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282</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8.85E+00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1.40E+11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3.28E-03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1.91E-04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277</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8.85E+00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7.27E+10</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8.54E-04</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4.98E-05</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266</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8.88E+00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1.92E+09</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4.53E-05</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2.65E-06</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269</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8.88E+00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5.86E+12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6.92E-02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4.05E-03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121</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8.88E+00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4.84E+11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2.86E-03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3.34E-04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264</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8.88E+00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8.37E+11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1.98E-02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1.16E-03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257</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8.88E+00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3.46E+09</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8.19E-05</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4.79E-06</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247</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8.88E+00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2.43E+12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2.88E-02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1.68E-03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120</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8.88E+00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3.07E+11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3.63E-03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4.25E-04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245</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8.89E+00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3.56E+12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4.22E-02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2.47E-03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139</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8.89E+00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3.80E+11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9.01E-03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5.28E-04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243</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8.90E+00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3.29E+12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7.82E-02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4.58E-03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lastRenderedPageBreak/>
              <w:t>2</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136</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8.90E+00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2.04E+11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2.42E-03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1.42E-04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131</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8.92E+00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1.24E+11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1.48E-03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8.68E-05</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130</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8.92E+00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5.71E+10</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1.36E-03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8.00E-05</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114</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8.92E+00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3.81E+11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2.27E-03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2.67E-04</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226</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8.93E+00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2.23E+10</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5.32E-04</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3.13E-05</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225</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8.93E+00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1.14E+10</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1.37E-04</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8.05E-06</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126</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8.94E+00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6.65E+11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1.60E-02</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9.40E-04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221</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8.95E+00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4.53E+10</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1.09E-03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6.41E-05</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218</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8.96E+00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1.12E+10</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1.35E-04</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7.95E-06</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215</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8.97E+00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1.39E+06</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3.36E-08</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1.98E-09</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3</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213</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9.00E+00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6.07E+11</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7.36E-03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4.36E-04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111</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9.00E+00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1.12E+12</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1.35E-02</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1.60E-03</w:t>
            </w:r>
          </w:p>
        </w:tc>
      </w:tr>
      <w:tr w:rsidR="005E5945" w:rsidRPr="004605F8" w:rsidTr="00944317">
        <w:trPr>
          <w:cnfStyle w:val="000000100000"/>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1</w:t>
            </w:r>
          </w:p>
        </w:tc>
        <w:tc>
          <w:tcPr>
            <w:tcW w:w="1729"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110</w:t>
            </w:r>
          </w:p>
        </w:tc>
        <w:tc>
          <w:tcPr>
            <w:tcW w:w="1275"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9.01E+00</w:t>
            </w:r>
          </w:p>
        </w:tc>
        <w:tc>
          <w:tcPr>
            <w:tcW w:w="1418"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6.73E+10</w:t>
            </w:r>
          </w:p>
        </w:tc>
        <w:tc>
          <w:tcPr>
            <w:tcW w:w="1276"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1.23E-03</w:t>
            </w:r>
          </w:p>
        </w:tc>
        <w:tc>
          <w:tcPr>
            <w:tcW w:w="1842" w:type="dxa"/>
            <w:noWrap/>
            <w:hideMark/>
          </w:tcPr>
          <w:p w:rsidR="005E5945" w:rsidRPr="004605F8" w:rsidRDefault="005E5945" w:rsidP="00944317">
            <w:pPr>
              <w:spacing w:after="0" w:line="240" w:lineRule="auto"/>
              <w:jc w:val="center"/>
              <w:cnfStyle w:val="0000001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1.46E-04</w:t>
            </w:r>
          </w:p>
        </w:tc>
      </w:tr>
      <w:tr w:rsidR="005E5945" w:rsidRPr="004605F8" w:rsidTr="00944317">
        <w:trPr>
          <w:trHeight w:val="300"/>
        </w:trPr>
        <w:tc>
          <w:tcPr>
            <w:cnfStyle w:val="001000000000"/>
            <w:tcW w:w="960" w:type="dxa"/>
            <w:noWrap/>
            <w:hideMark/>
          </w:tcPr>
          <w:p w:rsidR="005E5945" w:rsidRPr="004605F8" w:rsidRDefault="005E5945" w:rsidP="00944317">
            <w:pPr>
              <w:spacing w:after="0" w:line="240" w:lineRule="auto"/>
              <w:jc w:val="center"/>
              <w:rPr>
                <w:rFonts w:ascii="Times New Roman" w:eastAsia="Times New Roman" w:hAnsi="Times New Roman" w:cs="Times New Roman"/>
                <w:b w:val="0"/>
                <w:color w:val="000000"/>
                <w:sz w:val="20"/>
                <w:szCs w:val="20"/>
                <w:lang w:eastAsia="en-IN" w:bidi="hi-IN"/>
              </w:rPr>
            </w:pPr>
            <w:r w:rsidRPr="004605F8">
              <w:rPr>
                <w:rFonts w:ascii="Times New Roman" w:eastAsia="Times New Roman" w:hAnsi="Times New Roman" w:cs="Times New Roman"/>
                <w:b w:val="0"/>
                <w:color w:val="000000"/>
                <w:sz w:val="20"/>
                <w:szCs w:val="20"/>
                <w:lang w:eastAsia="en-IN" w:bidi="hi-IN"/>
              </w:rPr>
              <w:t>2</w:t>
            </w:r>
          </w:p>
        </w:tc>
        <w:tc>
          <w:tcPr>
            <w:tcW w:w="1729"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121</w:t>
            </w:r>
          </w:p>
        </w:tc>
        <w:tc>
          <w:tcPr>
            <w:tcW w:w="1275"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9.01E+00</w:t>
            </w:r>
          </w:p>
        </w:tc>
        <w:tc>
          <w:tcPr>
            <w:tcW w:w="1418"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7.52E+11</w:t>
            </w:r>
          </w:p>
        </w:tc>
        <w:tc>
          <w:tcPr>
            <w:tcW w:w="1276"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9.15E-03</w:t>
            </w:r>
          </w:p>
        </w:tc>
        <w:tc>
          <w:tcPr>
            <w:tcW w:w="1842" w:type="dxa"/>
            <w:noWrap/>
            <w:hideMark/>
          </w:tcPr>
          <w:p w:rsidR="005E5945" w:rsidRPr="004605F8" w:rsidRDefault="005E5945" w:rsidP="00944317">
            <w:pPr>
              <w:spacing w:after="0" w:line="240" w:lineRule="auto"/>
              <w:jc w:val="center"/>
              <w:cnfStyle w:val="000000000000"/>
              <w:rPr>
                <w:rFonts w:ascii="Times New Roman" w:eastAsia="Times New Roman" w:hAnsi="Times New Roman" w:cs="Times New Roman"/>
                <w:color w:val="000000"/>
                <w:sz w:val="20"/>
                <w:szCs w:val="20"/>
                <w:lang w:eastAsia="en-IN" w:bidi="hi-IN"/>
              </w:rPr>
            </w:pPr>
            <w:r w:rsidRPr="004605F8">
              <w:rPr>
                <w:rFonts w:ascii="Times New Roman" w:eastAsia="Times New Roman" w:hAnsi="Times New Roman" w:cs="Times New Roman"/>
                <w:color w:val="000000"/>
                <w:sz w:val="20"/>
                <w:szCs w:val="20"/>
                <w:lang w:eastAsia="en-IN" w:bidi="hi-IN"/>
              </w:rPr>
              <w:t>5.43E-04</w:t>
            </w:r>
          </w:p>
        </w:tc>
      </w:tr>
    </w:tbl>
    <w:p w:rsidR="005E5945" w:rsidRPr="00B47645" w:rsidRDefault="005E5945" w:rsidP="005E5945">
      <w:pPr>
        <w:spacing w:line="360" w:lineRule="auto"/>
        <w:rPr>
          <w:rFonts w:ascii="Times New Roman" w:eastAsia="Times New Roman" w:hAnsi="Times New Roman" w:cs="Times New Roman"/>
          <w:sz w:val="11"/>
        </w:rPr>
      </w:pPr>
    </w:p>
    <w:p w:rsidR="005E5945" w:rsidRPr="00B47645" w:rsidRDefault="005E5945" w:rsidP="005E5945">
      <w:pPr>
        <w:spacing w:line="360" w:lineRule="auto"/>
        <w:rPr>
          <w:rFonts w:ascii="Times New Roman" w:eastAsia="Times New Roman" w:hAnsi="Times New Roman" w:cs="Times New Roman"/>
          <w:sz w:val="21"/>
        </w:rPr>
      </w:pPr>
      <w:r w:rsidRPr="00B47645">
        <w:rPr>
          <w:rFonts w:ascii="Times New Roman" w:hAnsi="Times New Roman" w:cs="Times New Roman"/>
          <w:sz w:val="18"/>
          <w:szCs w:val="20"/>
        </w:rPr>
        <w:t>Table IV. Table for configuration for F-like lines</w:t>
      </w:r>
    </w:p>
    <w:tbl>
      <w:tblPr>
        <w:tblStyle w:val="PlainTable21"/>
        <w:tblW w:w="8784" w:type="dxa"/>
        <w:tblLayout w:type="fixed"/>
        <w:tblLook w:val="04A0"/>
      </w:tblPr>
      <w:tblGrid>
        <w:gridCol w:w="988"/>
        <w:gridCol w:w="1309"/>
        <w:gridCol w:w="675"/>
        <w:gridCol w:w="992"/>
        <w:gridCol w:w="1418"/>
        <w:gridCol w:w="567"/>
        <w:gridCol w:w="992"/>
        <w:gridCol w:w="1276"/>
        <w:gridCol w:w="567"/>
      </w:tblGrid>
      <w:tr w:rsidR="005E5945" w:rsidRPr="00B47645" w:rsidTr="00944317">
        <w:trPr>
          <w:cnfStyle w:val="100000000000"/>
          <w:trHeight w:val="269"/>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Level</w:t>
            </w:r>
          </w:p>
        </w:tc>
        <w:tc>
          <w:tcPr>
            <w:tcW w:w="1309" w:type="dxa"/>
          </w:tcPr>
          <w:p w:rsidR="005E5945" w:rsidRPr="00B47645" w:rsidRDefault="005E5945" w:rsidP="00944317">
            <w:pPr>
              <w:pStyle w:val="NoSpacing"/>
              <w:jc w:val="center"/>
              <w:cnfStyle w:val="100000000000"/>
              <w:rPr>
                <w:rFonts w:ascii="Times New Roman" w:hAnsi="Times New Roman" w:cs="Times New Roman"/>
                <w:b w:val="0"/>
                <w:sz w:val="20"/>
                <w:szCs w:val="20"/>
              </w:rPr>
            </w:pPr>
            <w:r w:rsidRPr="00B47645">
              <w:rPr>
                <w:rFonts w:ascii="Times New Roman" w:hAnsi="Times New Roman" w:cs="Times New Roman"/>
                <w:b w:val="0"/>
                <w:sz w:val="20"/>
                <w:szCs w:val="20"/>
              </w:rPr>
              <w:t>Label</w:t>
            </w:r>
          </w:p>
        </w:tc>
        <w:tc>
          <w:tcPr>
            <w:tcW w:w="675" w:type="dxa"/>
          </w:tcPr>
          <w:p w:rsidR="005E5945" w:rsidRPr="00B47645" w:rsidRDefault="005E5945" w:rsidP="00944317">
            <w:pPr>
              <w:pStyle w:val="NoSpacing"/>
              <w:cnfStyle w:val="100000000000"/>
              <w:rPr>
                <w:rFonts w:ascii="Times New Roman" w:hAnsi="Times New Roman" w:cs="Times New Roman"/>
                <w:b w:val="0"/>
                <w:sz w:val="20"/>
                <w:szCs w:val="20"/>
              </w:rPr>
            </w:pPr>
            <w:r w:rsidRPr="00B47645">
              <w:rPr>
                <w:rFonts w:ascii="Times New Roman" w:hAnsi="Times New Roman" w:cs="Times New Roman"/>
                <w:b w:val="0"/>
                <w:sz w:val="20"/>
                <w:szCs w:val="20"/>
              </w:rPr>
              <w:t xml:space="preserve">  j</w:t>
            </w:r>
          </w:p>
        </w:tc>
        <w:tc>
          <w:tcPr>
            <w:tcW w:w="992" w:type="dxa"/>
          </w:tcPr>
          <w:p w:rsidR="005E5945" w:rsidRPr="00B47645" w:rsidRDefault="005E5945" w:rsidP="00944317">
            <w:pPr>
              <w:pStyle w:val="NoSpacing"/>
              <w:cnfStyle w:val="100000000000"/>
              <w:rPr>
                <w:rFonts w:ascii="Times New Roman" w:hAnsi="Times New Roman" w:cs="Times New Roman"/>
                <w:b w:val="0"/>
                <w:sz w:val="20"/>
                <w:szCs w:val="20"/>
              </w:rPr>
            </w:pPr>
            <w:r w:rsidRPr="00B47645">
              <w:rPr>
                <w:rFonts w:ascii="Times New Roman" w:hAnsi="Times New Roman" w:cs="Times New Roman"/>
                <w:b w:val="0"/>
                <w:sz w:val="20"/>
                <w:szCs w:val="20"/>
              </w:rPr>
              <w:t>Level</w:t>
            </w:r>
          </w:p>
        </w:tc>
        <w:tc>
          <w:tcPr>
            <w:tcW w:w="1418" w:type="dxa"/>
          </w:tcPr>
          <w:p w:rsidR="005E5945" w:rsidRPr="00B47645" w:rsidRDefault="005E5945" w:rsidP="00944317">
            <w:pPr>
              <w:pStyle w:val="NoSpacing"/>
              <w:cnfStyle w:val="100000000000"/>
              <w:rPr>
                <w:rFonts w:ascii="Times New Roman" w:hAnsi="Times New Roman" w:cs="Times New Roman"/>
                <w:b w:val="0"/>
                <w:sz w:val="20"/>
                <w:szCs w:val="20"/>
              </w:rPr>
            </w:pPr>
            <w:r w:rsidRPr="00B47645">
              <w:rPr>
                <w:rFonts w:ascii="Times New Roman" w:hAnsi="Times New Roman" w:cs="Times New Roman"/>
                <w:b w:val="0"/>
                <w:sz w:val="20"/>
                <w:szCs w:val="20"/>
              </w:rPr>
              <w:t>Label</w:t>
            </w:r>
          </w:p>
        </w:tc>
        <w:tc>
          <w:tcPr>
            <w:tcW w:w="567" w:type="dxa"/>
          </w:tcPr>
          <w:p w:rsidR="005E5945" w:rsidRPr="00B47645" w:rsidRDefault="005E5945" w:rsidP="00944317">
            <w:pPr>
              <w:pStyle w:val="NoSpacing"/>
              <w:cnfStyle w:val="100000000000"/>
              <w:rPr>
                <w:rFonts w:ascii="Times New Roman" w:hAnsi="Times New Roman" w:cs="Times New Roman"/>
                <w:b w:val="0"/>
                <w:sz w:val="20"/>
                <w:szCs w:val="20"/>
              </w:rPr>
            </w:pPr>
            <w:r w:rsidRPr="00B47645">
              <w:rPr>
                <w:rFonts w:ascii="Times New Roman" w:hAnsi="Times New Roman" w:cs="Times New Roman"/>
                <w:b w:val="0"/>
                <w:sz w:val="20"/>
                <w:szCs w:val="20"/>
              </w:rPr>
              <w:t>j</w:t>
            </w:r>
          </w:p>
        </w:tc>
        <w:tc>
          <w:tcPr>
            <w:tcW w:w="992" w:type="dxa"/>
          </w:tcPr>
          <w:p w:rsidR="005E5945" w:rsidRPr="00B47645" w:rsidRDefault="005E5945" w:rsidP="00944317">
            <w:pPr>
              <w:pStyle w:val="NoSpacing"/>
              <w:cnfStyle w:val="100000000000"/>
              <w:rPr>
                <w:rFonts w:ascii="Times New Roman" w:hAnsi="Times New Roman" w:cs="Times New Roman"/>
                <w:b w:val="0"/>
                <w:sz w:val="20"/>
                <w:szCs w:val="20"/>
              </w:rPr>
            </w:pPr>
            <w:r w:rsidRPr="00B47645">
              <w:rPr>
                <w:rFonts w:ascii="Times New Roman" w:hAnsi="Times New Roman" w:cs="Times New Roman"/>
                <w:b w:val="0"/>
                <w:sz w:val="20"/>
                <w:szCs w:val="20"/>
              </w:rPr>
              <w:t>Level</w:t>
            </w:r>
          </w:p>
        </w:tc>
        <w:tc>
          <w:tcPr>
            <w:tcW w:w="1276" w:type="dxa"/>
          </w:tcPr>
          <w:p w:rsidR="005E5945" w:rsidRPr="00B47645" w:rsidRDefault="005E5945" w:rsidP="00944317">
            <w:pPr>
              <w:pStyle w:val="NoSpacing"/>
              <w:cnfStyle w:val="100000000000"/>
              <w:rPr>
                <w:rFonts w:ascii="Times New Roman" w:hAnsi="Times New Roman" w:cs="Times New Roman"/>
                <w:b w:val="0"/>
                <w:sz w:val="20"/>
                <w:szCs w:val="20"/>
              </w:rPr>
            </w:pPr>
            <w:r w:rsidRPr="00B47645">
              <w:rPr>
                <w:rFonts w:ascii="Times New Roman" w:hAnsi="Times New Roman" w:cs="Times New Roman"/>
                <w:b w:val="0"/>
                <w:sz w:val="20"/>
                <w:szCs w:val="20"/>
              </w:rPr>
              <w:t>Label</w:t>
            </w:r>
          </w:p>
        </w:tc>
        <w:tc>
          <w:tcPr>
            <w:tcW w:w="567" w:type="dxa"/>
          </w:tcPr>
          <w:p w:rsidR="005E5945" w:rsidRPr="00B47645" w:rsidRDefault="005E5945" w:rsidP="00944317">
            <w:pPr>
              <w:pStyle w:val="NoSpacing"/>
              <w:cnfStyle w:val="100000000000"/>
              <w:rPr>
                <w:rFonts w:ascii="Times New Roman" w:hAnsi="Times New Roman" w:cs="Times New Roman"/>
                <w:b w:val="0"/>
                <w:sz w:val="20"/>
                <w:szCs w:val="20"/>
              </w:rPr>
            </w:pPr>
            <w:r w:rsidRPr="00B47645">
              <w:rPr>
                <w:rFonts w:ascii="Times New Roman" w:hAnsi="Times New Roman" w:cs="Times New Roman"/>
                <w:b w:val="0"/>
                <w:sz w:val="20"/>
                <w:szCs w:val="20"/>
              </w:rPr>
              <w:t>j</w:t>
            </w:r>
          </w:p>
        </w:tc>
      </w:tr>
      <w:tr w:rsidR="005E5945" w:rsidRPr="00B47645" w:rsidTr="00944317">
        <w:trPr>
          <w:cnfStyle w:val="000000100000"/>
          <w:trHeight w:val="359"/>
        </w:trPr>
        <w:tc>
          <w:tcPr>
            <w:cnfStyle w:val="001000000000"/>
            <w:tcW w:w="988" w:type="dxa"/>
          </w:tcPr>
          <w:p w:rsidR="005E5945" w:rsidRPr="00BF79BA" w:rsidRDefault="005E5945" w:rsidP="00944317">
            <w:pPr>
              <w:pStyle w:val="NoSpacing"/>
              <w:rPr>
                <w:rFonts w:ascii="Times New Roman" w:hAnsi="Times New Roman" w:cs="Times New Roman"/>
                <w:b w:val="0"/>
                <w:sz w:val="20"/>
                <w:szCs w:val="20"/>
              </w:rPr>
            </w:pPr>
            <w:r w:rsidRPr="00BF79BA">
              <w:rPr>
                <w:rFonts w:ascii="Times New Roman" w:hAnsi="Times New Roman" w:cs="Times New Roman"/>
                <w:b w:val="0"/>
                <w:sz w:val="20"/>
                <w:szCs w:val="20"/>
              </w:rPr>
              <w:t>1</w:t>
            </w:r>
          </w:p>
        </w:tc>
        <w:tc>
          <w:tcPr>
            <w:tcW w:w="1309" w:type="dxa"/>
          </w:tcPr>
          <w:p w:rsidR="005E5945" w:rsidRPr="00BF79BA" w:rsidRDefault="005E5945" w:rsidP="00944317">
            <w:pPr>
              <w:pStyle w:val="NoSpacing"/>
              <w:cnfStyle w:val="000000100000"/>
              <w:rPr>
                <w:rFonts w:ascii="Times New Roman" w:hAnsi="Times New Roman" w:cs="Times New Roman"/>
                <w:sz w:val="20"/>
                <w:szCs w:val="20"/>
              </w:rPr>
            </w:pPr>
            <w:r w:rsidRPr="00BF79BA">
              <w:rPr>
                <w:rFonts w:ascii="Times New Roman" w:hAnsi="Times New Roman" w:cs="Times New Roman"/>
                <w:sz w:val="20"/>
                <w:szCs w:val="20"/>
              </w:rPr>
              <w:t>2s</w:t>
            </w:r>
            <w:r w:rsidRPr="00BF79BA">
              <w:rPr>
                <w:rFonts w:ascii="Times New Roman" w:hAnsi="Times New Roman" w:cs="Times New Roman"/>
                <w:sz w:val="20"/>
                <w:szCs w:val="20"/>
                <w:vertAlign w:val="superscript"/>
              </w:rPr>
              <w:t>2</w:t>
            </w:r>
            <w:r w:rsidRPr="00BF79BA">
              <w:rPr>
                <w:rFonts w:ascii="Times New Roman" w:hAnsi="Times New Roman" w:cs="Times New Roman"/>
                <w:sz w:val="20"/>
                <w:szCs w:val="20"/>
              </w:rPr>
              <w:t>2p</w:t>
            </w:r>
            <w:r w:rsidRPr="00BF79BA">
              <w:rPr>
                <w:rFonts w:ascii="Times New Roman" w:hAnsi="Times New Roman" w:cs="Times New Roman"/>
                <w:sz w:val="20"/>
                <w:szCs w:val="20"/>
                <w:vertAlign w:val="superscript"/>
              </w:rPr>
              <w:t>5 2</w:t>
            </w:r>
            <w:r w:rsidRPr="00BF79BA">
              <w:rPr>
                <w:rFonts w:ascii="Times New Roman" w:hAnsi="Times New Roman" w:cs="Times New Roman"/>
                <w:sz w:val="20"/>
                <w:szCs w:val="20"/>
              </w:rPr>
              <w:t>P</w:t>
            </w:r>
          </w:p>
        </w:tc>
        <w:tc>
          <w:tcPr>
            <w:tcW w:w="675" w:type="dxa"/>
          </w:tcPr>
          <w:p w:rsidR="005E5945" w:rsidRPr="00BF79BA" w:rsidRDefault="005E5945" w:rsidP="00944317">
            <w:pPr>
              <w:pStyle w:val="NoSpacing"/>
              <w:cnfStyle w:val="000000100000"/>
              <w:rPr>
                <w:rFonts w:ascii="Times New Roman" w:hAnsi="Times New Roman" w:cs="Times New Roman"/>
                <w:sz w:val="20"/>
                <w:szCs w:val="20"/>
              </w:rPr>
            </w:pPr>
            <w:r w:rsidRPr="00BF79BA">
              <w:rPr>
                <w:rFonts w:ascii="Times New Roman" w:hAnsi="Times New Roman" w:cs="Times New Roman"/>
                <w:sz w:val="20"/>
                <w:szCs w:val="20"/>
              </w:rPr>
              <w:t>3/2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179</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1 4</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282</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trHeight w:val="359"/>
        </w:trPr>
        <w:tc>
          <w:tcPr>
            <w:cnfStyle w:val="001000000000"/>
            <w:tcW w:w="988" w:type="dxa"/>
          </w:tcPr>
          <w:p w:rsidR="005E5945" w:rsidRPr="00BF79BA" w:rsidRDefault="005E5945" w:rsidP="00944317">
            <w:pPr>
              <w:pStyle w:val="NoSpacing"/>
              <w:rPr>
                <w:rFonts w:ascii="Times New Roman" w:hAnsi="Times New Roman" w:cs="Times New Roman"/>
                <w:b w:val="0"/>
                <w:sz w:val="20"/>
                <w:szCs w:val="20"/>
              </w:rPr>
            </w:pPr>
            <w:r w:rsidRPr="00BF79BA">
              <w:rPr>
                <w:rFonts w:ascii="Times New Roman" w:hAnsi="Times New Roman" w:cs="Times New Roman"/>
                <w:b w:val="0"/>
                <w:sz w:val="20"/>
                <w:szCs w:val="20"/>
              </w:rPr>
              <w:t>2</w:t>
            </w:r>
          </w:p>
        </w:tc>
        <w:tc>
          <w:tcPr>
            <w:tcW w:w="1309" w:type="dxa"/>
          </w:tcPr>
          <w:p w:rsidR="005E5945" w:rsidRPr="00BF79BA" w:rsidRDefault="005E5945" w:rsidP="00944317">
            <w:pPr>
              <w:pStyle w:val="NoSpacing"/>
              <w:cnfStyle w:val="000000000000"/>
              <w:rPr>
                <w:rFonts w:ascii="Times New Roman" w:hAnsi="Times New Roman" w:cs="Times New Roman"/>
                <w:sz w:val="20"/>
                <w:szCs w:val="20"/>
                <w:vertAlign w:val="superscript"/>
              </w:rPr>
            </w:pPr>
            <w:r w:rsidRPr="00BF79BA">
              <w:rPr>
                <w:rFonts w:ascii="Times New Roman" w:hAnsi="Times New Roman" w:cs="Times New Roman"/>
                <w:sz w:val="20"/>
                <w:szCs w:val="20"/>
              </w:rPr>
              <w:t>2s</w:t>
            </w:r>
            <w:r w:rsidRPr="00BF79BA">
              <w:rPr>
                <w:rFonts w:ascii="Times New Roman" w:hAnsi="Times New Roman" w:cs="Times New Roman"/>
                <w:sz w:val="20"/>
                <w:szCs w:val="20"/>
                <w:vertAlign w:val="superscript"/>
              </w:rPr>
              <w:t>2</w:t>
            </w:r>
            <w:r w:rsidRPr="00BF79BA">
              <w:rPr>
                <w:rFonts w:ascii="Times New Roman" w:hAnsi="Times New Roman" w:cs="Times New Roman"/>
                <w:sz w:val="20"/>
                <w:szCs w:val="20"/>
              </w:rPr>
              <w:t>2p</w:t>
            </w:r>
            <w:r w:rsidRPr="00BF79BA">
              <w:rPr>
                <w:rFonts w:ascii="Times New Roman" w:hAnsi="Times New Roman" w:cs="Times New Roman"/>
                <w:sz w:val="20"/>
                <w:szCs w:val="20"/>
                <w:vertAlign w:val="superscript"/>
              </w:rPr>
              <w:t>5 2</w:t>
            </w:r>
            <w:r w:rsidRPr="00BF79BA">
              <w:rPr>
                <w:rFonts w:ascii="Times New Roman" w:hAnsi="Times New Roman" w:cs="Times New Roman"/>
                <w:sz w:val="20"/>
                <w:szCs w:val="20"/>
              </w:rPr>
              <w:t>P</w:t>
            </w:r>
          </w:p>
        </w:tc>
        <w:tc>
          <w:tcPr>
            <w:tcW w:w="675" w:type="dxa"/>
          </w:tcPr>
          <w:p w:rsidR="005E5945" w:rsidRPr="00BF79BA" w:rsidRDefault="005E5945" w:rsidP="00944317">
            <w:pPr>
              <w:pStyle w:val="NoSpacing"/>
              <w:cnfStyle w:val="000000000000"/>
              <w:rPr>
                <w:rFonts w:ascii="Times New Roman" w:hAnsi="Times New Roman" w:cs="Times New Roman"/>
                <w:sz w:val="20"/>
                <w:szCs w:val="20"/>
              </w:rPr>
            </w:pPr>
            <w:r w:rsidRPr="00BF79BA">
              <w:rPr>
                <w:rFonts w:ascii="Times New Roman" w:hAnsi="Times New Roman" w:cs="Times New Roman"/>
                <w:sz w:val="20"/>
                <w:szCs w:val="20"/>
              </w:rPr>
              <w:t>1/2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180</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1 4</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283</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cnfStyle w:val="000000100000"/>
          <w:trHeight w:val="359"/>
        </w:trPr>
        <w:tc>
          <w:tcPr>
            <w:cnfStyle w:val="001000000000"/>
            <w:tcW w:w="988" w:type="dxa"/>
          </w:tcPr>
          <w:p w:rsidR="005E5945" w:rsidRPr="00BF79BA" w:rsidRDefault="005E5945" w:rsidP="00944317">
            <w:pPr>
              <w:pStyle w:val="NoSpacing"/>
              <w:rPr>
                <w:rFonts w:ascii="Times New Roman" w:hAnsi="Times New Roman" w:cs="Times New Roman"/>
                <w:b w:val="0"/>
                <w:sz w:val="20"/>
                <w:szCs w:val="20"/>
              </w:rPr>
            </w:pPr>
            <w:r w:rsidRPr="00BF79BA">
              <w:rPr>
                <w:rFonts w:ascii="Times New Roman" w:hAnsi="Times New Roman" w:cs="Times New Roman"/>
                <w:b w:val="0"/>
                <w:sz w:val="20"/>
                <w:szCs w:val="20"/>
              </w:rPr>
              <w:t>3</w:t>
            </w:r>
          </w:p>
        </w:tc>
        <w:tc>
          <w:tcPr>
            <w:tcW w:w="1309" w:type="dxa"/>
          </w:tcPr>
          <w:p w:rsidR="005E5945" w:rsidRPr="00BF79BA" w:rsidRDefault="005E5945" w:rsidP="00944317">
            <w:pPr>
              <w:pStyle w:val="NoSpacing"/>
              <w:cnfStyle w:val="000000100000"/>
              <w:rPr>
                <w:rFonts w:ascii="Times New Roman" w:hAnsi="Times New Roman" w:cs="Times New Roman"/>
                <w:sz w:val="20"/>
                <w:szCs w:val="20"/>
                <w:vertAlign w:val="superscript"/>
              </w:rPr>
            </w:pPr>
            <w:r w:rsidRPr="00BF79BA">
              <w:rPr>
                <w:rFonts w:ascii="Times New Roman" w:hAnsi="Times New Roman" w:cs="Times New Roman"/>
                <w:sz w:val="20"/>
                <w:szCs w:val="20"/>
              </w:rPr>
              <w:t>2s</w:t>
            </w:r>
            <w:r w:rsidRPr="00BF79BA">
              <w:rPr>
                <w:rFonts w:ascii="Times New Roman" w:hAnsi="Times New Roman" w:cs="Times New Roman"/>
                <w:sz w:val="20"/>
                <w:szCs w:val="20"/>
                <w:vertAlign w:val="superscript"/>
              </w:rPr>
              <w:t>1</w:t>
            </w:r>
            <w:r w:rsidRPr="00BF79BA">
              <w:rPr>
                <w:rFonts w:ascii="Times New Roman" w:hAnsi="Times New Roman" w:cs="Times New Roman"/>
                <w:sz w:val="20"/>
                <w:szCs w:val="20"/>
              </w:rPr>
              <w:t>2p</w:t>
            </w:r>
            <w:r w:rsidRPr="00BF79BA">
              <w:rPr>
                <w:rFonts w:ascii="Times New Roman" w:hAnsi="Times New Roman" w:cs="Times New Roman"/>
                <w:sz w:val="20"/>
                <w:szCs w:val="20"/>
                <w:vertAlign w:val="superscript"/>
              </w:rPr>
              <w:t>62</w:t>
            </w:r>
            <w:r w:rsidRPr="00BF79BA">
              <w:rPr>
                <w:rFonts w:ascii="Times New Roman" w:hAnsi="Times New Roman" w:cs="Times New Roman"/>
                <w:sz w:val="20"/>
                <w:szCs w:val="20"/>
              </w:rPr>
              <w:t>S</w:t>
            </w:r>
          </w:p>
        </w:tc>
        <w:tc>
          <w:tcPr>
            <w:tcW w:w="675" w:type="dxa"/>
          </w:tcPr>
          <w:p w:rsidR="005E5945" w:rsidRPr="00BF79BA" w:rsidRDefault="005E5945" w:rsidP="00944317">
            <w:pPr>
              <w:pStyle w:val="NoSpacing"/>
              <w:cnfStyle w:val="000000100000"/>
              <w:rPr>
                <w:rFonts w:ascii="Times New Roman" w:hAnsi="Times New Roman" w:cs="Times New Roman"/>
                <w:sz w:val="20"/>
                <w:szCs w:val="20"/>
              </w:rPr>
            </w:pPr>
            <w:r w:rsidRPr="00BF79BA">
              <w:rPr>
                <w:rFonts w:ascii="Times New Roman" w:hAnsi="Times New Roman" w:cs="Times New Roman"/>
                <w:sz w:val="20"/>
                <w:szCs w:val="20"/>
              </w:rPr>
              <w:t>1/2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182</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1 4</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5/2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284</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5/2</w:t>
            </w:r>
          </w:p>
        </w:tc>
      </w:tr>
      <w:tr w:rsidR="005E5945" w:rsidRPr="00B47645" w:rsidTr="00944317">
        <w:trPr>
          <w:trHeight w:val="359"/>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110</w:t>
            </w:r>
          </w:p>
        </w:tc>
        <w:tc>
          <w:tcPr>
            <w:tcW w:w="1309"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4s</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D</w:t>
            </w:r>
          </w:p>
        </w:tc>
        <w:tc>
          <w:tcPr>
            <w:tcW w:w="675"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5/2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183</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1 4</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285</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1/2</w:t>
            </w:r>
          </w:p>
        </w:tc>
      </w:tr>
      <w:tr w:rsidR="005E5945" w:rsidRPr="00B47645" w:rsidTr="00944317">
        <w:trPr>
          <w:cnfStyle w:val="000000100000"/>
          <w:trHeight w:val="359"/>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111</w:t>
            </w:r>
          </w:p>
        </w:tc>
        <w:tc>
          <w:tcPr>
            <w:tcW w:w="1309"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4s</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D</w:t>
            </w:r>
          </w:p>
        </w:tc>
        <w:tc>
          <w:tcPr>
            <w:tcW w:w="675"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184</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1 4</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286</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F</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7/2</w:t>
            </w:r>
          </w:p>
        </w:tc>
      </w:tr>
      <w:tr w:rsidR="005E5945" w:rsidRPr="00B47645" w:rsidTr="00944317">
        <w:trPr>
          <w:trHeight w:val="359"/>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114</w:t>
            </w:r>
          </w:p>
        </w:tc>
        <w:tc>
          <w:tcPr>
            <w:tcW w:w="1309"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4s</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S</w:t>
            </w:r>
          </w:p>
        </w:tc>
        <w:tc>
          <w:tcPr>
            <w:tcW w:w="675"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208</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4p</w:t>
            </w:r>
            <w:r w:rsidRPr="00B47645">
              <w:rPr>
                <w:rFonts w:ascii="Times New Roman" w:hAnsi="Times New Roman" w:cs="Times New Roman"/>
                <w:sz w:val="20"/>
                <w:szCs w:val="20"/>
                <w:vertAlign w:val="superscript"/>
              </w:rPr>
              <w:t>1 4</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5/2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287</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cnfStyle w:val="000000100000"/>
          <w:trHeight w:val="359"/>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120</w:t>
            </w:r>
          </w:p>
        </w:tc>
        <w:tc>
          <w:tcPr>
            <w:tcW w:w="1309"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4s</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P</w:t>
            </w:r>
          </w:p>
        </w:tc>
        <w:tc>
          <w:tcPr>
            <w:tcW w:w="675"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209</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4p</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288</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F</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5/2</w:t>
            </w:r>
          </w:p>
        </w:tc>
      </w:tr>
      <w:tr w:rsidR="005E5945" w:rsidRPr="00B47645" w:rsidTr="00944317">
        <w:trPr>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121</w:t>
            </w:r>
          </w:p>
        </w:tc>
        <w:tc>
          <w:tcPr>
            <w:tcW w:w="1309"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4s</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P</w:t>
            </w:r>
          </w:p>
        </w:tc>
        <w:tc>
          <w:tcPr>
            <w:tcW w:w="675"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210</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5s</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289</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1/2</w:t>
            </w:r>
          </w:p>
        </w:tc>
      </w:tr>
      <w:tr w:rsidR="005E5945" w:rsidRPr="00B47645" w:rsidTr="00944317">
        <w:trPr>
          <w:cnfStyle w:val="000000100000"/>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125</w:t>
            </w:r>
          </w:p>
        </w:tc>
        <w:tc>
          <w:tcPr>
            <w:tcW w:w="1309"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4s</w:t>
            </w:r>
            <w:r w:rsidRPr="00B47645">
              <w:rPr>
                <w:rFonts w:ascii="Times New Roman" w:hAnsi="Times New Roman" w:cs="Times New Roman"/>
                <w:sz w:val="20"/>
                <w:szCs w:val="20"/>
                <w:vertAlign w:val="superscript"/>
              </w:rPr>
              <w:t>1 4</w:t>
            </w:r>
            <w:r w:rsidRPr="00B47645">
              <w:rPr>
                <w:rFonts w:ascii="Times New Roman" w:hAnsi="Times New Roman" w:cs="Times New Roman"/>
                <w:sz w:val="20"/>
                <w:szCs w:val="20"/>
              </w:rPr>
              <w:t>P</w:t>
            </w:r>
          </w:p>
        </w:tc>
        <w:tc>
          <w:tcPr>
            <w:tcW w:w="675"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5/2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213</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4s</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293</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126</w:t>
            </w:r>
          </w:p>
        </w:tc>
        <w:tc>
          <w:tcPr>
            <w:tcW w:w="1309"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4s</w:t>
            </w:r>
            <w:r w:rsidRPr="00B47645">
              <w:rPr>
                <w:rFonts w:ascii="Times New Roman" w:hAnsi="Times New Roman" w:cs="Times New Roman"/>
                <w:sz w:val="20"/>
                <w:szCs w:val="20"/>
                <w:vertAlign w:val="superscript"/>
              </w:rPr>
              <w:t>1 4</w:t>
            </w:r>
            <w:r w:rsidRPr="00B47645">
              <w:rPr>
                <w:rFonts w:ascii="Times New Roman" w:hAnsi="Times New Roman" w:cs="Times New Roman"/>
                <w:sz w:val="20"/>
                <w:szCs w:val="20"/>
              </w:rPr>
              <w:t>P</w:t>
            </w:r>
          </w:p>
        </w:tc>
        <w:tc>
          <w:tcPr>
            <w:tcW w:w="675"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215</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297</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4s</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cnfStyle w:val="000000100000"/>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128</w:t>
            </w:r>
          </w:p>
        </w:tc>
        <w:tc>
          <w:tcPr>
            <w:tcW w:w="1309"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D</w:t>
            </w:r>
          </w:p>
        </w:tc>
        <w:tc>
          <w:tcPr>
            <w:tcW w:w="675"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5/2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218</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305</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4s</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r>
      <w:tr w:rsidR="005E5945" w:rsidRPr="00B47645" w:rsidTr="00944317">
        <w:trPr>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130</w:t>
            </w:r>
          </w:p>
        </w:tc>
        <w:tc>
          <w:tcPr>
            <w:tcW w:w="1309"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P</w:t>
            </w:r>
          </w:p>
        </w:tc>
        <w:tc>
          <w:tcPr>
            <w:tcW w:w="675"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221</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316</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S</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cnfStyle w:val="000000100000"/>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131</w:t>
            </w:r>
          </w:p>
        </w:tc>
        <w:tc>
          <w:tcPr>
            <w:tcW w:w="1309"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S</w:t>
            </w:r>
          </w:p>
        </w:tc>
        <w:tc>
          <w:tcPr>
            <w:tcW w:w="675"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225</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317</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5/2</w:t>
            </w:r>
          </w:p>
        </w:tc>
      </w:tr>
      <w:tr w:rsidR="005E5945" w:rsidRPr="00B47645" w:rsidTr="00944317">
        <w:trPr>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136</w:t>
            </w:r>
          </w:p>
        </w:tc>
        <w:tc>
          <w:tcPr>
            <w:tcW w:w="1309"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P</w:t>
            </w:r>
          </w:p>
        </w:tc>
        <w:tc>
          <w:tcPr>
            <w:tcW w:w="675"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226</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318</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cnfStyle w:val="000000100000"/>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139</w:t>
            </w:r>
          </w:p>
        </w:tc>
        <w:tc>
          <w:tcPr>
            <w:tcW w:w="1309"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D</w:t>
            </w:r>
          </w:p>
        </w:tc>
        <w:tc>
          <w:tcPr>
            <w:tcW w:w="675"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240</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5s</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319</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140</w:t>
            </w:r>
          </w:p>
        </w:tc>
        <w:tc>
          <w:tcPr>
            <w:tcW w:w="1309"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F</w:t>
            </w:r>
          </w:p>
        </w:tc>
        <w:tc>
          <w:tcPr>
            <w:tcW w:w="675"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5/2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241</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5s</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320</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1/2</w:t>
            </w:r>
          </w:p>
        </w:tc>
      </w:tr>
      <w:tr w:rsidR="005E5945" w:rsidRPr="00B47645" w:rsidTr="00944317">
        <w:trPr>
          <w:cnfStyle w:val="000000100000"/>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152</w:t>
            </w:r>
          </w:p>
        </w:tc>
        <w:tc>
          <w:tcPr>
            <w:tcW w:w="1309"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D</w:t>
            </w:r>
          </w:p>
        </w:tc>
        <w:tc>
          <w:tcPr>
            <w:tcW w:w="675"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242</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5d</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328</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5f</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5/2</w:t>
            </w:r>
          </w:p>
        </w:tc>
      </w:tr>
      <w:tr w:rsidR="005E5945" w:rsidRPr="00B47645" w:rsidTr="00944317">
        <w:trPr>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155</w:t>
            </w:r>
          </w:p>
        </w:tc>
        <w:tc>
          <w:tcPr>
            <w:tcW w:w="1309"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D</w:t>
            </w:r>
          </w:p>
        </w:tc>
        <w:tc>
          <w:tcPr>
            <w:tcW w:w="675"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5/2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243</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345</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5f</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1/2</w:t>
            </w:r>
          </w:p>
        </w:tc>
      </w:tr>
      <w:tr w:rsidR="005E5945" w:rsidRPr="00B47645" w:rsidTr="00944317">
        <w:trPr>
          <w:cnfStyle w:val="000000100000"/>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159</w:t>
            </w:r>
          </w:p>
        </w:tc>
        <w:tc>
          <w:tcPr>
            <w:tcW w:w="1309"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P</w:t>
            </w:r>
          </w:p>
        </w:tc>
        <w:tc>
          <w:tcPr>
            <w:tcW w:w="675"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245</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346</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5f</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F</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lastRenderedPageBreak/>
              <w:t>160</w:t>
            </w:r>
          </w:p>
        </w:tc>
        <w:tc>
          <w:tcPr>
            <w:tcW w:w="1309"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6</w:t>
            </w:r>
            <w:r w:rsidRPr="00B47645">
              <w:rPr>
                <w:rFonts w:ascii="Times New Roman" w:hAnsi="Times New Roman" w:cs="Times New Roman"/>
                <w:sz w:val="20"/>
                <w:szCs w:val="20"/>
              </w:rPr>
              <w:t>3d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D</w:t>
            </w:r>
          </w:p>
        </w:tc>
        <w:tc>
          <w:tcPr>
            <w:tcW w:w="675"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246</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4p</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351</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5f</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cnfStyle w:val="000000100000"/>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162</w:t>
            </w:r>
          </w:p>
        </w:tc>
        <w:tc>
          <w:tcPr>
            <w:tcW w:w="1309"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P</w:t>
            </w:r>
          </w:p>
        </w:tc>
        <w:tc>
          <w:tcPr>
            <w:tcW w:w="675"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253</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4p</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S</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370</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r>
      <w:tr w:rsidR="005E5945" w:rsidRPr="00B47645" w:rsidTr="00944317">
        <w:trPr>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163</w:t>
            </w:r>
          </w:p>
        </w:tc>
        <w:tc>
          <w:tcPr>
            <w:tcW w:w="1309"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6</w:t>
            </w:r>
            <w:r w:rsidRPr="00B47645">
              <w:rPr>
                <w:rFonts w:ascii="Times New Roman" w:hAnsi="Times New Roman" w:cs="Times New Roman"/>
                <w:sz w:val="20"/>
                <w:szCs w:val="20"/>
              </w:rPr>
              <w:t>3d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D</w:t>
            </w:r>
          </w:p>
        </w:tc>
        <w:tc>
          <w:tcPr>
            <w:tcW w:w="675"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5/2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257</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5f</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371</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cnfStyle w:val="000000100000"/>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164</w:t>
            </w:r>
          </w:p>
        </w:tc>
        <w:tc>
          <w:tcPr>
            <w:tcW w:w="1309"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F</w:t>
            </w:r>
          </w:p>
        </w:tc>
        <w:tc>
          <w:tcPr>
            <w:tcW w:w="675"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5/2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264</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5f</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407</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5d</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D</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165</w:t>
            </w:r>
          </w:p>
        </w:tc>
        <w:tc>
          <w:tcPr>
            <w:tcW w:w="1309"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1 2</w:t>
            </w:r>
            <w:r w:rsidRPr="00B47645">
              <w:rPr>
                <w:rFonts w:ascii="Times New Roman" w:hAnsi="Times New Roman" w:cs="Times New Roman"/>
                <w:sz w:val="20"/>
                <w:szCs w:val="20"/>
              </w:rPr>
              <w:t>D</w:t>
            </w:r>
          </w:p>
        </w:tc>
        <w:tc>
          <w:tcPr>
            <w:tcW w:w="675"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5/2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266</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408</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cnfStyle w:val="000000100000"/>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169</w:t>
            </w:r>
          </w:p>
        </w:tc>
        <w:tc>
          <w:tcPr>
            <w:tcW w:w="1309"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4s</w:t>
            </w:r>
            <w:r w:rsidRPr="00B47645">
              <w:rPr>
                <w:rFonts w:ascii="Times New Roman" w:hAnsi="Times New Roman" w:cs="Times New Roman"/>
                <w:sz w:val="20"/>
                <w:szCs w:val="20"/>
                <w:vertAlign w:val="superscript"/>
              </w:rPr>
              <w:t>1 4</w:t>
            </w:r>
            <w:r w:rsidRPr="00B47645">
              <w:rPr>
                <w:rFonts w:ascii="Times New Roman" w:hAnsi="Times New Roman" w:cs="Times New Roman"/>
                <w:sz w:val="20"/>
                <w:szCs w:val="20"/>
              </w:rPr>
              <w:t>P</w:t>
            </w:r>
          </w:p>
        </w:tc>
        <w:tc>
          <w:tcPr>
            <w:tcW w:w="675"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269</w:t>
            </w: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5f</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410</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5d</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r>
      <w:tr w:rsidR="005E5945" w:rsidRPr="00B47645" w:rsidTr="00944317">
        <w:trPr>
          <w:trHeight w:val="368"/>
        </w:trPr>
        <w:tc>
          <w:tcPr>
            <w:cnfStyle w:val="001000000000"/>
            <w:tcW w:w="988" w:type="dxa"/>
          </w:tcPr>
          <w:p w:rsidR="005E5945" w:rsidRPr="00B47645" w:rsidRDefault="005E5945" w:rsidP="00944317">
            <w:pPr>
              <w:pStyle w:val="NoSpacing"/>
              <w:rPr>
                <w:rFonts w:ascii="Times New Roman" w:hAnsi="Times New Roman" w:cs="Times New Roman"/>
                <w:b w:val="0"/>
                <w:sz w:val="20"/>
                <w:szCs w:val="20"/>
              </w:rPr>
            </w:pPr>
            <w:r w:rsidRPr="00B47645">
              <w:rPr>
                <w:rFonts w:ascii="Times New Roman" w:hAnsi="Times New Roman" w:cs="Times New Roman"/>
                <w:b w:val="0"/>
                <w:sz w:val="20"/>
                <w:szCs w:val="20"/>
              </w:rPr>
              <w:t>178</w:t>
            </w:r>
          </w:p>
        </w:tc>
        <w:tc>
          <w:tcPr>
            <w:tcW w:w="1309"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4d</w:t>
            </w:r>
            <w:r w:rsidRPr="00B47645">
              <w:rPr>
                <w:rFonts w:ascii="Times New Roman" w:hAnsi="Times New Roman" w:cs="Times New Roman"/>
                <w:sz w:val="20"/>
                <w:szCs w:val="20"/>
                <w:vertAlign w:val="superscript"/>
              </w:rPr>
              <w:t>1 4</w:t>
            </w:r>
            <w:r w:rsidRPr="00B47645">
              <w:rPr>
                <w:rFonts w:ascii="Times New Roman" w:hAnsi="Times New Roman" w:cs="Times New Roman"/>
                <w:sz w:val="20"/>
                <w:szCs w:val="20"/>
              </w:rPr>
              <w:t>D</w:t>
            </w:r>
          </w:p>
        </w:tc>
        <w:tc>
          <w:tcPr>
            <w:tcW w:w="675"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5/2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277</w:t>
            </w:r>
          </w:p>
        </w:tc>
        <w:tc>
          <w:tcPr>
            <w:tcW w:w="1418"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2</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4</w:t>
            </w:r>
            <w:r w:rsidRPr="00B47645">
              <w:rPr>
                <w:rFonts w:ascii="Times New Roman" w:hAnsi="Times New Roman" w:cs="Times New Roman"/>
                <w:sz w:val="20"/>
                <w:szCs w:val="20"/>
              </w:rPr>
              <w:t>5p</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S</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1/2</w:t>
            </w:r>
          </w:p>
        </w:tc>
        <w:tc>
          <w:tcPr>
            <w:tcW w:w="992"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424</w:t>
            </w:r>
          </w:p>
        </w:tc>
        <w:tc>
          <w:tcPr>
            <w:tcW w:w="1276"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5g</w:t>
            </w:r>
            <w:r w:rsidRPr="00B47645">
              <w:rPr>
                <w:rFonts w:ascii="Times New Roman" w:hAnsi="Times New Roman" w:cs="Times New Roman"/>
                <w:sz w:val="20"/>
                <w:szCs w:val="20"/>
                <w:vertAlign w:val="superscript"/>
              </w:rPr>
              <w:t>14</w:t>
            </w:r>
            <w:r w:rsidRPr="00B47645">
              <w:rPr>
                <w:rFonts w:ascii="Times New Roman" w:hAnsi="Times New Roman" w:cs="Times New Roman"/>
                <w:sz w:val="20"/>
                <w:szCs w:val="20"/>
              </w:rPr>
              <w:t>F</w:t>
            </w:r>
          </w:p>
        </w:tc>
        <w:tc>
          <w:tcPr>
            <w:tcW w:w="567" w:type="dxa"/>
          </w:tcPr>
          <w:p w:rsidR="005E5945" w:rsidRPr="00B47645" w:rsidRDefault="005E5945" w:rsidP="00944317">
            <w:pPr>
              <w:pStyle w:val="NoSpacing"/>
              <w:cnfStyle w:val="000000000000"/>
              <w:rPr>
                <w:rFonts w:ascii="Times New Roman" w:hAnsi="Times New Roman" w:cs="Times New Roman"/>
                <w:sz w:val="20"/>
                <w:szCs w:val="20"/>
              </w:rPr>
            </w:pPr>
            <w:r w:rsidRPr="00B47645">
              <w:rPr>
                <w:rFonts w:ascii="Times New Roman" w:hAnsi="Times New Roman" w:cs="Times New Roman"/>
                <w:sz w:val="20"/>
                <w:szCs w:val="20"/>
              </w:rPr>
              <w:t>3/2</w:t>
            </w:r>
          </w:p>
        </w:tc>
      </w:tr>
      <w:tr w:rsidR="005E5945" w:rsidRPr="00B47645" w:rsidTr="00944317">
        <w:trPr>
          <w:cnfStyle w:val="000000100000"/>
          <w:trHeight w:val="368"/>
        </w:trPr>
        <w:tc>
          <w:tcPr>
            <w:cnfStyle w:val="001000000000"/>
            <w:tcW w:w="988" w:type="dxa"/>
          </w:tcPr>
          <w:p w:rsidR="005E5945" w:rsidRPr="00B47645" w:rsidRDefault="005E5945" w:rsidP="00944317">
            <w:pPr>
              <w:pStyle w:val="NoSpacing"/>
              <w:rPr>
                <w:rFonts w:ascii="Times New Roman" w:hAnsi="Times New Roman" w:cs="Times New Roman"/>
                <w:sz w:val="20"/>
                <w:szCs w:val="20"/>
              </w:rPr>
            </w:pPr>
          </w:p>
        </w:tc>
        <w:tc>
          <w:tcPr>
            <w:tcW w:w="1309" w:type="dxa"/>
          </w:tcPr>
          <w:p w:rsidR="005E5945" w:rsidRPr="00B47645" w:rsidRDefault="005E5945" w:rsidP="00944317">
            <w:pPr>
              <w:pStyle w:val="NoSpacing"/>
              <w:cnfStyle w:val="000000100000"/>
              <w:rPr>
                <w:rFonts w:ascii="Times New Roman" w:hAnsi="Times New Roman" w:cs="Times New Roman"/>
                <w:sz w:val="20"/>
                <w:szCs w:val="20"/>
              </w:rPr>
            </w:pPr>
          </w:p>
        </w:tc>
        <w:tc>
          <w:tcPr>
            <w:tcW w:w="675" w:type="dxa"/>
          </w:tcPr>
          <w:p w:rsidR="005E5945" w:rsidRPr="00B47645" w:rsidRDefault="005E5945" w:rsidP="00944317">
            <w:pPr>
              <w:pStyle w:val="NoSpacing"/>
              <w:cnfStyle w:val="000000100000"/>
              <w:rPr>
                <w:rFonts w:ascii="Times New Roman" w:hAnsi="Times New Roman" w:cs="Times New Roman"/>
                <w:sz w:val="20"/>
                <w:szCs w:val="20"/>
              </w:rPr>
            </w:pP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p>
        </w:tc>
        <w:tc>
          <w:tcPr>
            <w:tcW w:w="1418" w:type="dxa"/>
          </w:tcPr>
          <w:p w:rsidR="005E5945" w:rsidRPr="00B47645" w:rsidRDefault="005E5945" w:rsidP="00944317">
            <w:pPr>
              <w:pStyle w:val="NoSpacing"/>
              <w:cnfStyle w:val="000000100000"/>
              <w:rPr>
                <w:rFonts w:ascii="Times New Roman" w:hAnsi="Times New Roman" w:cs="Times New Roman"/>
                <w:sz w:val="20"/>
                <w:szCs w:val="20"/>
              </w:rPr>
            </w:pP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p>
        </w:tc>
        <w:tc>
          <w:tcPr>
            <w:tcW w:w="992"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434</w:t>
            </w:r>
          </w:p>
        </w:tc>
        <w:tc>
          <w:tcPr>
            <w:tcW w:w="1276"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2s</w:t>
            </w:r>
            <w:r w:rsidRPr="00B47645">
              <w:rPr>
                <w:rFonts w:ascii="Times New Roman" w:hAnsi="Times New Roman" w:cs="Times New Roman"/>
                <w:sz w:val="20"/>
                <w:szCs w:val="20"/>
                <w:vertAlign w:val="superscript"/>
              </w:rPr>
              <w:t>1</w:t>
            </w:r>
            <w:r w:rsidRPr="00B47645">
              <w:rPr>
                <w:rFonts w:ascii="Times New Roman" w:hAnsi="Times New Roman" w:cs="Times New Roman"/>
                <w:sz w:val="20"/>
                <w:szCs w:val="20"/>
              </w:rPr>
              <w:t>2p</w:t>
            </w:r>
            <w:r w:rsidRPr="00B47645">
              <w:rPr>
                <w:rFonts w:ascii="Times New Roman" w:hAnsi="Times New Roman" w:cs="Times New Roman"/>
                <w:sz w:val="20"/>
                <w:szCs w:val="20"/>
                <w:vertAlign w:val="superscript"/>
              </w:rPr>
              <w:t>5</w:t>
            </w:r>
            <w:r w:rsidRPr="00B47645">
              <w:rPr>
                <w:rFonts w:ascii="Times New Roman" w:hAnsi="Times New Roman" w:cs="Times New Roman"/>
                <w:sz w:val="20"/>
                <w:szCs w:val="20"/>
              </w:rPr>
              <w:t>5s</w:t>
            </w:r>
            <w:r w:rsidRPr="00B47645">
              <w:rPr>
                <w:rFonts w:ascii="Times New Roman" w:hAnsi="Times New Roman" w:cs="Times New Roman"/>
                <w:sz w:val="20"/>
                <w:szCs w:val="20"/>
                <w:vertAlign w:val="superscript"/>
              </w:rPr>
              <w:t>12</w:t>
            </w:r>
            <w:r w:rsidRPr="00B47645">
              <w:rPr>
                <w:rFonts w:ascii="Times New Roman" w:hAnsi="Times New Roman" w:cs="Times New Roman"/>
                <w:sz w:val="20"/>
                <w:szCs w:val="20"/>
              </w:rPr>
              <w:t>P</w:t>
            </w:r>
          </w:p>
        </w:tc>
        <w:tc>
          <w:tcPr>
            <w:tcW w:w="567" w:type="dxa"/>
          </w:tcPr>
          <w:p w:rsidR="005E5945" w:rsidRPr="00B47645" w:rsidRDefault="005E5945" w:rsidP="00944317">
            <w:pPr>
              <w:pStyle w:val="NoSpacing"/>
              <w:cnfStyle w:val="000000100000"/>
              <w:rPr>
                <w:rFonts w:ascii="Times New Roman" w:hAnsi="Times New Roman" w:cs="Times New Roman"/>
                <w:sz w:val="20"/>
                <w:szCs w:val="20"/>
              </w:rPr>
            </w:pPr>
            <w:r w:rsidRPr="00B47645">
              <w:rPr>
                <w:rFonts w:ascii="Times New Roman" w:hAnsi="Times New Roman" w:cs="Times New Roman"/>
                <w:sz w:val="20"/>
                <w:szCs w:val="20"/>
              </w:rPr>
              <w:t>1/2</w:t>
            </w:r>
          </w:p>
        </w:tc>
      </w:tr>
    </w:tbl>
    <w:p w:rsidR="005E5945" w:rsidRDefault="005E5945" w:rsidP="005E5945">
      <w:pPr>
        <w:spacing w:line="360" w:lineRule="auto"/>
        <w:rPr>
          <w:rFonts w:ascii="Times New Roman" w:eastAsia="Times New Roman" w:hAnsi="Times New Roman" w:cs="Times New Roman"/>
        </w:rPr>
      </w:pPr>
    </w:p>
    <w:p w:rsidR="005E5945" w:rsidRDefault="005E5945" w:rsidP="005E5945">
      <w:pPr>
        <w:spacing w:after="0" w:line="240" w:lineRule="auto"/>
        <w:rPr>
          <w:rFonts w:ascii="Times New Roman" w:eastAsia="Times New Roman" w:hAnsi="Times New Roman" w:cs="Times New Roman"/>
          <w:sz w:val="18"/>
          <w:szCs w:val="18"/>
        </w:rPr>
      </w:pPr>
      <w:r w:rsidRPr="00CE30B3">
        <w:rPr>
          <w:rFonts w:ascii="Times New Roman" w:eastAsia="Times New Roman" w:hAnsi="Times New Roman" w:cs="Times New Roman"/>
          <w:sz w:val="18"/>
          <w:szCs w:val="18"/>
        </w:rPr>
        <w:t>TABLE V. Calculated wavelength, transition rates, oscillator strengths and line strengths of Na-like transitions along wit</w:t>
      </w:r>
      <w:r>
        <w:rPr>
          <w:rFonts w:ascii="Times New Roman" w:eastAsia="Times New Roman" w:hAnsi="Times New Roman" w:cs="Times New Roman"/>
          <w:sz w:val="18"/>
          <w:szCs w:val="18"/>
        </w:rPr>
        <w:t>h corresponding configurations.</w:t>
      </w:r>
    </w:p>
    <w:p w:rsidR="005E5945" w:rsidRPr="00CE30B3" w:rsidRDefault="005E5945" w:rsidP="005E5945">
      <w:pPr>
        <w:spacing w:after="0" w:line="240" w:lineRule="auto"/>
        <w:rPr>
          <w:rFonts w:ascii="Times New Roman" w:eastAsia="Times New Roman" w:hAnsi="Times New Roman" w:cs="Times New Roman"/>
          <w:sz w:val="18"/>
          <w:szCs w:val="18"/>
        </w:rPr>
      </w:pPr>
      <w:bookmarkStart w:id="0" w:name="_GoBack"/>
      <w:bookmarkEnd w:id="0"/>
    </w:p>
    <w:tbl>
      <w:tblPr>
        <w:tblStyle w:val="PlainTable21"/>
        <w:tblW w:w="0" w:type="auto"/>
        <w:tblLook w:val="04A0"/>
      </w:tblPr>
      <w:tblGrid>
        <w:gridCol w:w="1638"/>
        <w:gridCol w:w="2250"/>
        <w:gridCol w:w="990"/>
        <w:gridCol w:w="1440"/>
        <w:gridCol w:w="1260"/>
        <w:gridCol w:w="1440"/>
      </w:tblGrid>
      <w:tr w:rsidR="005E5945" w:rsidRPr="00CE30B3" w:rsidTr="00944317">
        <w:trPr>
          <w:cnfStyle w:val="100000000000"/>
        </w:trPr>
        <w:tc>
          <w:tcPr>
            <w:cnfStyle w:val="001000000000"/>
            <w:tcW w:w="3888" w:type="dxa"/>
            <w:gridSpan w:val="2"/>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sz w:val="20"/>
                <w:szCs w:val="20"/>
              </w:rPr>
              <w:t>Transitions</w:t>
            </w:r>
          </w:p>
        </w:tc>
        <w:tc>
          <w:tcPr>
            <w:tcW w:w="990" w:type="dxa"/>
            <w:vMerge w:val="restart"/>
          </w:tcPr>
          <w:p w:rsidR="005E5945" w:rsidRPr="00CE30B3" w:rsidRDefault="005E5945" w:rsidP="00944317">
            <w:pPr>
              <w:spacing w:after="0" w:line="240" w:lineRule="auto"/>
              <w:cnfStyle w:val="100000000000"/>
              <w:rPr>
                <w:rFonts w:ascii="Times New Roman" w:hAnsi="Times New Roman" w:cs="Times New Roman"/>
                <w:b w:val="0"/>
                <w:sz w:val="20"/>
                <w:szCs w:val="20"/>
              </w:rPr>
            </w:pPr>
            <w:r w:rsidRPr="00CE30B3">
              <w:rPr>
                <w:rFonts w:ascii="Times New Roman" w:hAnsi="Times New Roman" w:cs="Times New Roman"/>
                <w:b w:val="0"/>
                <w:sz w:val="20"/>
                <w:szCs w:val="20"/>
              </w:rPr>
              <w:t>λ (in Å)</w:t>
            </w:r>
          </w:p>
        </w:tc>
        <w:tc>
          <w:tcPr>
            <w:tcW w:w="1440" w:type="dxa"/>
            <w:vMerge w:val="restart"/>
          </w:tcPr>
          <w:p w:rsidR="005E5945" w:rsidRPr="00CE30B3" w:rsidRDefault="005E5945" w:rsidP="00944317">
            <w:pPr>
              <w:spacing w:after="0" w:line="240" w:lineRule="auto"/>
              <w:cnfStyle w:val="100000000000"/>
              <w:rPr>
                <w:rFonts w:ascii="Times New Roman" w:hAnsi="Times New Roman" w:cs="Times New Roman"/>
                <w:b w:val="0"/>
                <w:sz w:val="20"/>
                <w:szCs w:val="20"/>
              </w:rPr>
            </w:pPr>
            <w:r w:rsidRPr="00CE30B3">
              <w:rPr>
                <w:rFonts w:ascii="Times New Roman" w:hAnsi="Times New Roman" w:cs="Times New Roman"/>
                <w:b w:val="0"/>
                <w:sz w:val="20"/>
                <w:szCs w:val="20"/>
              </w:rPr>
              <w:t>A</w:t>
            </w:r>
            <w:r w:rsidRPr="00CE30B3">
              <w:rPr>
                <w:rFonts w:ascii="Times New Roman" w:hAnsi="Times New Roman" w:cs="Times New Roman"/>
                <w:b w:val="0"/>
                <w:sz w:val="20"/>
                <w:szCs w:val="20"/>
                <w:vertAlign w:val="subscript"/>
              </w:rPr>
              <w:t>ji</w:t>
            </w:r>
            <w:r w:rsidRPr="00CE30B3">
              <w:rPr>
                <w:rFonts w:ascii="Times New Roman" w:hAnsi="Times New Roman" w:cs="Times New Roman"/>
                <w:b w:val="0"/>
                <w:sz w:val="20"/>
                <w:szCs w:val="20"/>
              </w:rPr>
              <w:t xml:space="preserve"> (in s</w:t>
            </w:r>
            <w:r w:rsidRPr="00CE30B3">
              <w:rPr>
                <w:rFonts w:ascii="Times New Roman" w:hAnsi="Times New Roman" w:cs="Times New Roman"/>
                <w:b w:val="0"/>
                <w:sz w:val="20"/>
                <w:szCs w:val="20"/>
                <w:vertAlign w:val="superscript"/>
              </w:rPr>
              <w:t>-1</w:t>
            </w:r>
            <w:r w:rsidRPr="00CE30B3">
              <w:rPr>
                <w:rFonts w:ascii="Times New Roman" w:hAnsi="Times New Roman" w:cs="Times New Roman"/>
                <w:b w:val="0"/>
                <w:sz w:val="20"/>
                <w:szCs w:val="20"/>
              </w:rPr>
              <w:t>)</w:t>
            </w:r>
          </w:p>
        </w:tc>
        <w:tc>
          <w:tcPr>
            <w:tcW w:w="1260" w:type="dxa"/>
            <w:vMerge w:val="restart"/>
          </w:tcPr>
          <w:p w:rsidR="005E5945" w:rsidRPr="00CE30B3" w:rsidRDefault="005E5945" w:rsidP="00944317">
            <w:pPr>
              <w:spacing w:after="0" w:line="240" w:lineRule="auto"/>
              <w:cnfStyle w:val="100000000000"/>
              <w:rPr>
                <w:rFonts w:ascii="Times New Roman" w:hAnsi="Times New Roman" w:cs="Times New Roman"/>
                <w:b w:val="0"/>
                <w:sz w:val="20"/>
                <w:szCs w:val="20"/>
              </w:rPr>
            </w:pPr>
            <w:r w:rsidRPr="00CE30B3">
              <w:rPr>
                <w:rFonts w:ascii="Times New Roman" w:hAnsi="Times New Roman" w:cs="Times New Roman"/>
                <w:b w:val="0"/>
                <w:sz w:val="20"/>
                <w:szCs w:val="20"/>
              </w:rPr>
              <w:t>f</w:t>
            </w:r>
            <w:r w:rsidRPr="00CE30B3">
              <w:rPr>
                <w:rFonts w:ascii="Times New Roman" w:hAnsi="Times New Roman" w:cs="Times New Roman"/>
                <w:b w:val="0"/>
                <w:sz w:val="20"/>
                <w:szCs w:val="20"/>
                <w:vertAlign w:val="subscript"/>
              </w:rPr>
              <w:t>ij</w:t>
            </w:r>
          </w:p>
        </w:tc>
        <w:tc>
          <w:tcPr>
            <w:tcW w:w="1440" w:type="dxa"/>
            <w:vMerge w:val="restart"/>
          </w:tcPr>
          <w:p w:rsidR="005E5945" w:rsidRPr="00CE30B3" w:rsidRDefault="005E5945" w:rsidP="00944317">
            <w:pPr>
              <w:spacing w:after="0" w:line="240" w:lineRule="auto"/>
              <w:cnfStyle w:val="100000000000"/>
              <w:rPr>
                <w:rFonts w:ascii="Times New Roman" w:hAnsi="Times New Roman" w:cs="Times New Roman"/>
                <w:b w:val="0"/>
                <w:sz w:val="20"/>
                <w:szCs w:val="20"/>
              </w:rPr>
            </w:pPr>
            <w:r w:rsidRPr="00CE30B3">
              <w:rPr>
                <w:rFonts w:ascii="Times New Roman" w:hAnsi="Times New Roman" w:cs="Times New Roman"/>
                <w:b w:val="0"/>
                <w:sz w:val="20"/>
                <w:szCs w:val="20"/>
              </w:rPr>
              <w:t>S</w:t>
            </w:r>
            <w:r w:rsidRPr="00CE30B3">
              <w:rPr>
                <w:rFonts w:ascii="Times New Roman" w:hAnsi="Times New Roman" w:cs="Times New Roman"/>
                <w:b w:val="0"/>
                <w:sz w:val="20"/>
                <w:szCs w:val="20"/>
                <w:vertAlign w:val="subscript"/>
              </w:rPr>
              <w:t>ij</w:t>
            </w:r>
            <w:r w:rsidRPr="00CE30B3">
              <w:rPr>
                <w:rFonts w:ascii="Times New Roman" w:hAnsi="Times New Roman" w:cs="Times New Roman"/>
                <w:b w:val="0"/>
                <w:sz w:val="20"/>
                <w:szCs w:val="20"/>
              </w:rPr>
              <w:t xml:space="preserve"> (in a.u.)</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sz w:val="20"/>
                <w:szCs w:val="20"/>
              </w:rPr>
              <w:t>i</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sz w:val="20"/>
                <w:szCs w:val="20"/>
              </w:rPr>
            </w:pPr>
            <w:r w:rsidRPr="00CE30B3">
              <w:rPr>
                <w:rFonts w:ascii="Times New Roman" w:hAnsi="Times New Roman" w:cs="Times New Roman"/>
                <w:sz w:val="20"/>
                <w:szCs w:val="20"/>
              </w:rPr>
              <w:t>j</w:t>
            </w:r>
          </w:p>
        </w:tc>
        <w:tc>
          <w:tcPr>
            <w:tcW w:w="990" w:type="dxa"/>
            <w:vMerge/>
          </w:tcPr>
          <w:p w:rsidR="005E5945" w:rsidRPr="00CE30B3" w:rsidRDefault="005E5945" w:rsidP="00944317">
            <w:pPr>
              <w:spacing w:after="0" w:line="240" w:lineRule="auto"/>
              <w:cnfStyle w:val="000000100000"/>
              <w:rPr>
                <w:rFonts w:ascii="Times New Roman" w:hAnsi="Times New Roman" w:cs="Times New Roman"/>
                <w:sz w:val="20"/>
                <w:szCs w:val="20"/>
              </w:rPr>
            </w:pPr>
          </w:p>
        </w:tc>
        <w:tc>
          <w:tcPr>
            <w:tcW w:w="1440" w:type="dxa"/>
            <w:vMerge/>
          </w:tcPr>
          <w:p w:rsidR="005E5945" w:rsidRPr="00CE30B3" w:rsidRDefault="005E5945" w:rsidP="00944317">
            <w:pPr>
              <w:spacing w:after="0" w:line="240" w:lineRule="auto"/>
              <w:cnfStyle w:val="000000100000"/>
              <w:rPr>
                <w:rFonts w:ascii="Times New Roman" w:hAnsi="Times New Roman" w:cs="Times New Roman"/>
                <w:sz w:val="20"/>
                <w:szCs w:val="20"/>
              </w:rPr>
            </w:pPr>
          </w:p>
        </w:tc>
        <w:tc>
          <w:tcPr>
            <w:tcW w:w="1260" w:type="dxa"/>
            <w:vMerge/>
          </w:tcPr>
          <w:p w:rsidR="005E5945" w:rsidRPr="00CE30B3" w:rsidRDefault="005E5945" w:rsidP="00944317">
            <w:pPr>
              <w:spacing w:after="0" w:line="240" w:lineRule="auto"/>
              <w:cnfStyle w:val="000000100000"/>
              <w:rPr>
                <w:rFonts w:ascii="Times New Roman" w:hAnsi="Times New Roman" w:cs="Times New Roman"/>
                <w:sz w:val="20"/>
                <w:szCs w:val="20"/>
              </w:rPr>
            </w:pPr>
          </w:p>
        </w:tc>
        <w:tc>
          <w:tcPr>
            <w:tcW w:w="1440" w:type="dxa"/>
            <w:vMerge/>
          </w:tcPr>
          <w:p w:rsidR="005E5945" w:rsidRPr="00CE30B3" w:rsidRDefault="005E5945" w:rsidP="00944317">
            <w:pPr>
              <w:spacing w:after="0" w:line="240" w:lineRule="auto"/>
              <w:cnfStyle w:val="000000100000"/>
              <w:rPr>
                <w:rFonts w:ascii="Times New Roman" w:hAnsi="Times New Roman" w:cs="Times New Roman"/>
                <w:sz w:val="20"/>
                <w:szCs w:val="20"/>
              </w:rPr>
            </w:pPr>
          </w:p>
        </w:tc>
      </w:tr>
      <w:tr w:rsidR="005E5945" w:rsidRPr="00CE30B3" w:rsidTr="00944317">
        <w:trPr>
          <w:trHeight w:val="35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color w:val="000000"/>
                <w:sz w:val="20"/>
                <w:szCs w:val="20"/>
                <w:vertAlign w:val="subscript"/>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D) 4p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D</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9.338</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4.4701E+10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1.1687E-03</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7.1853E-05</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3s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4</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F</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9.338</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2.1180E+11</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5.5376E-03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3.4047E-04</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3s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P</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9.324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7.3068E+10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9.5227E-04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5.8459E-05</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S</m:t>
                  </m:r>
                </m:e>
                <m:sub>
                  <m:r>
                    <w:rPr>
                      <w:rFonts w:ascii="Cambria Math" w:hAnsi="Cambria Math" w:cs="Times New Roman"/>
                      <w:color w:val="000000"/>
                      <w:sz w:val="20"/>
                      <w:szCs w:val="20"/>
                      <w:vertAlign w:val="superscript"/>
                    </w:rPr>
                    <m:t>1/2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9.327</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1.1345E+11</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2.9590E-03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1.8171E-04</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D</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9.318</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1.1527E+12</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3.0006E-02</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1.8408E-03</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P</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9.314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5.6739E+12</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1.4760E-01</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9.0517E-03</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3s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P</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9.311</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1.5616E+12</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4.0591E-02</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2.4884E-03</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3s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P</m:t>
                  </m:r>
                </m:e>
                <m:sub>
                  <m:r>
                    <w:rPr>
                      <w:rFonts w:ascii="Cambria Math" w:hAnsi="Cambria Math" w:cs="Times New Roman"/>
                      <w:color w:val="000000"/>
                      <w:sz w:val="20"/>
                      <w:szCs w:val="20"/>
                      <w:vertAlign w:val="superscript"/>
                    </w:rPr>
                    <m:t>1/2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9.313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9.0861E+12</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1.1813E-01</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7.2433E-03</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S) 4p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P</m:t>
                  </m:r>
                </m:e>
                <m:sub>
                  <m:r>
                    <w:rPr>
                      <w:rFonts w:ascii="Cambria Math" w:hAnsi="Cambria Math" w:cs="Times New Roman"/>
                      <w:color w:val="000000"/>
                      <w:sz w:val="20"/>
                      <w:szCs w:val="20"/>
                      <w:vertAlign w:val="superscript"/>
                    </w:rPr>
                    <m:t>1/2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9.307</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7.1495E+10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9.2834E-04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5.6886E-05</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P</m:t>
                  </m:r>
                </m:e>
                <m:sub>
                  <m:r>
                    <w:rPr>
                      <w:rFonts w:ascii="Cambria Math" w:hAnsi="Cambria Math" w:cs="Times New Roman"/>
                      <w:color w:val="000000"/>
                      <w:sz w:val="20"/>
                      <w:szCs w:val="20"/>
                      <w:vertAlign w:val="superscript"/>
                    </w:rPr>
                    <m:t>1/2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9.301</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1.2043E+11</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1.5620E-03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9.5661E-05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4</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P</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9.300</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1.6389E+11</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4.2500E-03</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2.6023E-04</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4</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D</m:t>
                  </m:r>
                </m:e>
                <m:sub>
                  <m:r>
                    <w:rPr>
                      <w:rFonts w:ascii="Cambria Math" w:hAnsi="Cambria Math" w:cs="Times New Roman"/>
                      <w:color w:val="000000"/>
                      <w:sz w:val="20"/>
                      <w:szCs w:val="20"/>
                      <w:vertAlign w:val="superscript"/>
                    </w:rPr>
                    <m:t>7/2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9.292</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7.5641E+10</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9.7909E-04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5.9901E-05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D) 4s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9.268</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3.4377E+10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8.8541E-04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5.4031E-05</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3s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S</w:t>
            </w:r>
            <w:r w:rsidRPr="00CE30B3">
              <w:rPr>
                <w:rFonts w:ascii="Times New Roman" w:hAnsi="Times New Roman" w:cs="Times New Roman"/>
                <w:b w:val="0"/>
                <w:color w:val="000000"/>
                <w:sz w:val="20"/>
                <w:szCs w:val="20"/>
                <w:vertAlign w:val="subscript"/>
              </w:rPr>
              <w:t>1/2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P</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9.255</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9.5897E+09</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2.4631E-04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1.5010E-05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color w:val="00000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F</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9.337</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5.7154E+12</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1.4940E-01</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9.1844E-03</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9.329</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8.2166E+12</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1.0719E-01</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6.5838E-03</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9.309</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3.3101E+11</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8.5998E-03</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5.2707E-04</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G</w:t>
            </w:r>
            <w:r w:rsidRPr="00CE30B3">
              <w:rPr>
                <w:rFonts w:ascii="Times New Roman" w:hAnsi="Times New Roman" w:cs="Times New Roman"/>
                <w:color w:val="000000"/>
                <w:sz w:val="20"/>
                <w:szCs w:val="20"/>
                <w:vertAlign w:val="subscript"/>
              </w:rPr>
              <w:t>7/2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9.301</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7.5888E+10</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1.9685E-03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1.2055E-04</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9.299</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5.5562E+11</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7.2022E-03</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4.4094E-04</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9.290</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3.5322E+10</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9.1399E-04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5.5905E-05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9.287</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1.2769E+11</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1.6512E-03</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1.0097E-04</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9.286</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4.2848E+10</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1.1079E-03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6.7740E-05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9.278</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1.7559E+11</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2.2660E-03</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1.3843E-04</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9.274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6.0317E+08</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7.7770E-06</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4.7487E-07</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9.266</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6.3656E+07</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1.6386E-06</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9.9961E-08</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9.262</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3.1616E+09</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4.0656E-05</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2.4792E-06</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9.257</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2.3225E+10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5.9677E-04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3.6374E-05</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9.253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2.4053E+10</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3.0871E-04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1.8807E-05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1/2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D)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9.251</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2.1206E+10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5.4414E-04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3.3143E-05</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color w:val="000000"/>
                <w:sz w:val="20"/>
                <w:szCs w:val="20"/>
              </w:rPr>
            </w:pPr>
            <w:r w:rsidRPr="00CE30B3">
              <w:rPr>
                <w:rFonts w:ascii="Times New Roman" w:hAnsi="Times New Roman" w:cs="Times New Roman"/>
                <w:b w:val="0"/>
                <w:color w:val="000000"/>
                <w:sz w:val="20"/>
                <w:szCs w:val="20"/>
              </w:rPr>
              <w:lastRenderedPageBreak/>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G</w:t>
            </w:r>
            <w:r w:rsidRPr="00CE30B3">
              <w:rPr>
                <w:rFonts w:ascii="Times New Roman" w:hAnsi="Times New Roman" w:cs="Times New Roman"/>
                <w:color w:val="000000"/>
                <w:sz w:val="20"/>
                <w:szCs w:val="20"/>
                <w:vertAlign w:val="subscript"/>
              </w:rPr>
              <w:t>7/2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9.333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8.3347E+09</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1.0883E-04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1.3374E-05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9.330</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2.7063E+11</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1.7658E-03</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2.1695E-04</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5/2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9.330</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3.8666E+06</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7.5692E-08</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9.2997E-09</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9.321</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4.9627E+12</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6.4639E-02</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7.9340E-03</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5/2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9.320</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7.7799E+12</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1.5197E-01</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1.8652E-02</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9.319</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5.9580E+10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3.8780E-04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4.7587E-05</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9.318</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2.0452E+12</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2.6619E-02</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3.2661E-03</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9.309</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8.2370E+12</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5.3508E-02</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6.5595E-03</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9.305</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6.5583E+09</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4.2564E-05</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5.2155E-06</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9.297</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1.5688E+08</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2.0327E-06</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2.4884E-07</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9.293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7.3148E+09</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4.7347E-05</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5.7938E-06</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9.288</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8.7983E+08</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1.1379E-05</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1.3918E-06</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5/2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9.284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1.1237E+10</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2.1781E-04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2.6629E-05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9.284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3.5936E+10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2.3216E-04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2.8382E-05</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D)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9.282</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9.1824E+09</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1.1860E-04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1.4496E-05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F)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F</w:t>
            </w:r>
            <w:r w:rsidRPr="00CE30B3">
              <w:rPr>
                <w:rFonts w:ascii="Times New Roman" w:hAnsi="Times New Roman" w:cs="Times New Roman"/>
                <w:color w:val="000000"/>
                <w:sz w:val="20"/>
                <w:szCs w:val="20"/>
                <w:vertAlign w:val="subscript"/>
              </w:rPr>
              <w:t>7/2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9.279</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5.7375E+10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1.1109E-03</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1.3575E-04</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F)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F</w:t>
            </w:r>
            <w:r w:rsidRPr="00CE30B3">
              <w:rPr>
                <w:rFonts w:ascii="Times New Roman" w:hAnsi="Times New Roman" w:cs="Times New Roman"/>
                <w:color w:val="000000"/>
                <w:sz w:val="20"/>
                <w:szCs w:val="20"/>
                <w:vertAlign w:val="subscript"/>
              </w:rPr>
              <w:t>5/2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9.274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6.1208E+10</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1.1838E-03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1.4457E-04</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5/2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9.271</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8.2346E+06</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1.5915E-07</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1.9429E-08</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F) 4p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F</w:t>
            </w:r>
            <w:r w:rsidRPr="00CE30B3">
              <w:rPr>
                <w:rFonts w:ascii="Times New Roman" w:hAnsi="Times New Roman" w:cs="Times New Roman"/>
                <w:color w:val="000000"/>
                <w:sz w:val="20"/>
                <w:szCs w:val="20"/>
                <w:vertAlign w:val="subscript"/>
              </w:rPr>
              <w:t>9/2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9.269</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3.1637E+08</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4.0745E-06</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4.9730E-07</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D) 4p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9.266</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1.6423E+10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2.1137E-04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2.5789E-05</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F) 4p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F</w:t>
            </w:r>
            <w:r w:rsidRPr="00CE30B3">
              <w:rPr>
                <w:rFonts w:ascii="Times New Roman" w:hAnsi="Times New Roman" w:cs="Times New Roman"/>
                <w:color w:val="000000"/>
                <w:sz w:val="20"/>
                <w:szCs w:val="20"/>
                <w:vertAlign w:val="subscript"/>
              </w:rPr>
              <w:t>5/2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9.262</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3.5491E+10</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6.8462E-04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8.3499E-05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D) 4p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F</w:t>
            </w:r>
            <w:r w:rsidRPr="00CE30B3">
              <w:rPr>
                <w:rFonts w:ascii="Times New Roman" w:hAnsi="Times New Roman" w:cs="Times New Roman"/>
                <w:color w:val="000000"/>
                <w:sz w:val="20"/>
                <w:szCs w:val="20"/>
                <w:vertAlign w:val="subscript"/>
              </w:rPr>
              <w:t>5/2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9.258</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2.3296E+09</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4.4902E-05</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5.4743E-06</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4p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9.251</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6.2299E+10</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7.9935E-04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9.7381E-05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3p </w:t>
            </w:r>
            <w:r w:rsidRPr="00CE30B3">
              <w:rPr>
                <w:rFonts w:ascii="Times New Roman" w:hAnsi="Times New Roman" w:cs="Times New Roman"/>
                <w:b w:val="0"/>
                <w:color w:val="000000"/>
                <w:sz w:val="20"/>
                <w:szCs w:val="20"/>
                <w:vertAlign w:val="superscript"/>
              </w:rPr>
              <w:t>2</w:t>
            </w:r>
            <m:oMath>
              <m:sSubSup>
                <m:sSubSupPr>
                  <m:ctrlPr>
                    <w:rPr>
                      <w:rFonts w:ascii="Cambria Math" w:hAnsi="Cambria Math" w:cs="Times New Roman"/>
                      <w:b w:val="0"/>
                      <w:i/>
                      <w:color w:val="000000"/>
                      <w:sz w:val="20"/>
                      <w:szCs w:val="20"/>
                      <w:vertAlign w:val="superscript"/>
                    </w:rPr>
                  </m:ctrlPr>
                </m:sSubSupPr>
                <m:e>
                  <m:r>
                    <m:rPr>
                      <m:sty m:val="bi"/>
                    </m:rPr>
                    <w:rPr>
                      <w:rFonts w:ascii="Cambria Math" w:hAnsi="Cambria Math" w:cs="Times New Roman"/>
                      <w:color w:val="000000"/>
                      <w:sz w:val="20"/>
                      <w:szCs w:val="20"/>
                      <w:vertAlign w:val="superscript"/>
                    </w:rPr>
                    <m:t>P</m:t>
                  </m:r>
                </m:e>
                <m:sub>
                  <m:r>
                    <m:rPr>
                      <m:sty m:val="bi"/>
                    </m:rPr>
                    <w:rPr>
                      <w:rFonts w:ascii="Cambria Math" w:hAnsi="Cambria Math" w:cs="Times New Roman"/>
                      <w:color w:val="000000"/>
                      <w:sz w:val="20"/>
                      <w:szCs w:val="20"/>
                      <w:vertAlign w:val="superscript"/>
                    </w:rPr>
                    <m:t>3/2</m:t>
                  </m:r>
                </m:sub>
                <m:sup>
                  <m:r>
                    <m:rPr>
                      <m:sty m:val="bi"/>
                    </m:rPr>
                    <w:rPr>
                      <w:rFonts w:ascii="Cambria Math" w:hAnsi="Cambria Math" w:cs="Times New Roman"/>
                      <w:color w:val="000000"/>
                      <w:sz w:val="20"/>
                      <w:szCs w:val="20"/>
                      <w:vertAlign w:val="superscript"/>
                    </w:rPr>
                    <m:t>o</m:t>
                  </m:r>
                </m:sup>
              </m:sSubSup>
            </m:oMath>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3p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D) 4f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F</m:t>
                  </m:r>
                </m:e>
                <m:sub>
                  <m:r>
                    <w:rPr>
                      <w:rFonts w:ascii="Cambria Math" w:hAnsi="Cambria Math" w:cs="Times New Roman"/>
                      <w:color w:val="000000"/>
                      <w:sz w:val="20"/>
                      <w:szCs w:val="20"/>
                      <w:vertAlign w:val="superscript"/>
                    </w:rPr>
                    <m:t>7/2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9.249</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9.4811E+10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6.0792E-04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7.4040E-05</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color w:val="00000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3/2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F</m:t>
                  </m:r>
                </m:e>
                <m:sub>
                  <m:r>
                    <w:rPr>
                      <w:rFonts w:ascii="Cambria Math" w:hAnsi="Cambria Math" w:cs="Times New Roman"/>
                      <w:color w:val="000000"/>
                      <w:sz w:val="20"/>
                      <w:szCs w:val="20"/>
                      <w:vertAlign w:val="superscript"/>
                    </w:rPr>
                    <m:t>7/2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9.333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2.5352E+10</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1.6555E-04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2.0347E-05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3/2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F)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P</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9.330</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8.4570E+10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1.1036E-03</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1.3559E-04</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3/2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4</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S</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9.328</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4.3146E+09</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5.6281E-05</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6.9131E-06</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3/2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F)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D</m:t>
                  </m:r>
                </m:e>
                <m:sub>
                  <m:r>
                    <w:rPr>
                      <w:rFonts w:ascii="Cambria Math" w:hAnsi="Cambria Math" w:cs="Times New Roman"/>
                      <w:color w:val="000000"/>
                      <w:sz w:val="20"/>
                      <w:szCs w:val="20"/>
                      <w:vertAlign w:val="superscript"/>
                    </w:rPr>
                    <m:t>5/2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9.324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4.3145E+09</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8.4355E-05</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1.0358E-05</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3/2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F) 4f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I</w:t>
            </w:r>
            <w:r w:rsidRPr="00CE30B3">
              <w:rPr>
                <w:rFonts w:ascii="Times New Roman" w:hAnsi="Times New Roman" w:cs="Times New Roman"/>
                <w:color w:val="000000"/>
                <w:sz w:val="20"/>
                <w:szCs w:val="20"/>
                <w:vertAlign w:val="subscript"/>
              </w:rPr>
              <w:t>11/2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9.302</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9.2469E+10</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5.9969E-04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7.3453E-05</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3/2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F) 4f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I</w:t>
            </w:r>
            <w:r w:rsidRPr="00CE30B3">
              <w:rPr>
                <w:rFonts w:ascii="Times New Roman" w:hAnsi="Times New Roman" w:cs="Times New Roman"/>
                <w:color w:val="000000"/>
                <w:sz w:val="20"/>
                <w:szCs w:val="20"/>
                <w:vertAlign w:val="subscript"/>
              </w:rPr>
              <w:t>13/2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9.292</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4.9919E+12</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9.6927E-02</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1.1860E-02</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3/2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D</m:t>
                  </m:r>
                </m:e>
                <m:sub>
                  <m:r>
                    <w:rPr>
                      <w:rFonts w:ascii="Cambria Math" w:hAnsi="Cambria Math" w:cs="Times New Roman"/>
                      <w:color w:val="000000"/>
                      <w:sz w:val="20"/>
                      <w:szCs w:val="20"/>
                      <w:vertAlign w:val="superscript"/>
                    </w:rPr>
                    <m:t>5/2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9.284</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6.8304E+10</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1.3239E-03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1.6186E-04</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3/2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F) 4f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H</w:t>
            </w:r>
            <w:r w:rsidRPr="00CE30B3">
              <w:rPr>
                <w:rFonts w:ascii="Times New Roman" w:hAnsi="Times New Roman" w:cs="Times New Roman"/>
                <w:color w:val="000000"/>
                <w:sz w:val="20"/>
                <w:szCs w:val="20"/>
                <w:vertAlign w:val="subscript"/>
              </w:rPr>
              <w:t>7/2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9.280</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1.8932E+12</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2.4442E-02</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2.9868E-03</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3/2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P</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9.272</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7.2929E+11</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9.3999E-03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1.1477E-03</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3/2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D) 4f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P</w:t>
            </w:r>
            <w:r w:rsidRPr="00CE30B3">
              <w:rPr>
                <w:rFonts w:ascii="Times New Roman" w:hAnsi="Times New Roman" w:cs="Times New Roman"/>
                <w:color w:val="000000"/>
                <w:sz w:val="20"/>
                <w:szCs w:val="20"/>
                <w:vertAlign w:val="subscript"/>
              </w:rPr>
              <w:t>1/2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9.264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2.0114E+11</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1.2939E-03</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1.5784E-04</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color w:val="00000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5/2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S</m:t>
                  </m:r>
                </m:e>
                <m:sub>
                  <m:r>
                    <w:rPr>
                      <w:rFonts w:ascii="Cambria Math" w:hAnsi="Cambria Math" w:cs="Times New Roman"/>
                      <w:color w:val="000000"/>
                      <w:sz w:val="20"/>
                      <w:szCs w:val="20"/>
                      <w:vertAlign w:val="superscript"/>
                    </w:rPr>
                    <m:t>1/2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9.337</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7.0642E+12</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1.2311E-01</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2.2706E-02</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5/2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F</m:t>
                  </m:r>
                </m:e>
                <m:sub>
                  <m:r>
                    <w:rPr>
                      <w:rFonts w:ascii="Cambria Math" w:hAnsi="Cambria Math" w:cs="Times New Roman"/>
                      <w:color w:val="000000"/>
                      <w:sz w:val="20"/>
                      <w:szCs w:val="20"/>
                      <w:vertAlign w:val="superscript"/>
                    </w:rPr>
                    <m:t>7/2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9.335</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6.4597E+12</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5.6257E-02</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1.0373E-02</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5/2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F)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P</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9.333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1.7046E+11</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1.4839E-03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2.7354E-04</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5/2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D) 4d </w:t>
            </w:r>
            <w:r w:rsidRPr="00CE30B3">
              <w:rPr>
                <w:rFonts w:ascii="Times New Roman" w:hAnsi="Times New Roman" w:cs="Times New Roman"/>
                <w:color w:val="000000"/>
                <w:sz w:val="20"/>
                <w:szCs w:val="20"/>
                <w:vertAlign w:val="superscript"/>
              </w:rPr>
              <w:t>4</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S</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9.329</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1.0654E+09</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1.3901E-05</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2.5615E-06</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5/2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F) 4f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I</w:t>
            </w:r>
            <w:r w:rsidRPr="00CE30B3">
              <w:rPr>
                <w:rFonts w:ascii="Times New Roman" w:hAnsi="Times New Roman" w:cs="Times New Roman"/>
                <w:color w:val="000000"/>
                <w:sz w:val="20"/>
                <w:szCs w:val="20"/>
                <w:vertAlign w:val="subscript"/>
              </w:rPr>
              <w:t>13/2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9.297</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2.0000E+11</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2.5916E-03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4.7591E-04</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5/2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D</m:t>
                  </m:r>
                </m:e>
                <m:sub>
                  <m:r>
                    <w:rPr>
                      <w:rFonts w:ascii="Cambria Math" w:hAnsi="Cambria Math" w:cs="Times New Roman"/>
                      <w:color w:val="000000"/>
                      <w:sz w:val="20"/>
                      <w:szCs w:val="20"/>
                      <w:vertAlign w:val="superscript"/>
                    </w:rPr>
                    <m:t>5/2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9.289</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8.7382E+11</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1.1303E-02</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2.0738E-03</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5/2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F) 4f </w:t>
            </w:r>
            <w:r w:rsidRPr="00CE30B3">
              <w:rPr>
                <w:rFonts w:ascii="Times New Roman" w:hAnsi="Times New Roman" w:cs="Times New Roman"/>
                <w:color w:val="000000"/>
                <w:sz w:val="20"/>
                <w:szCs w:val="20"/>
                <w:vertAlign w:val="superscript"/>
              </w:rPr>
              <w:t>4</w:t>
            </w:r>
            <w:r w:rsidRPr="00CE30B3">
              <w:rPr>
                <w:rFonts w:ascii="Times New Roman" w:hAnsi="Times New Roman" w:cs="Times New Roman"/>
                <w:color w:val="000000"/>
                <w:sz w:val="20"/>
                <w:szCs w:val="20"/>
              </w:rPr>
              <w:t>H</w:t>
            </w:r>
            <w:r w:rsidRPr="00CE30B3">
              <w:rPr>
                <w:rFonts w:ascii="Times New Roman" w:hAnsi="Times New Roman" w:cs="Times New Roman"/>
                <w:color w:val="000000"/>
                <w:sz w:val="20"/>
                <w:szCs w:val="20"/>
                <w:vertAlign w:val="subscript"/>
              </w:rPr>
              <w:t>7/2</w:t>
            </w:r>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9.285</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1.9302E+11</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1.6629E-03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3.0498E-04</w:t>
            </w:r>
          </w:p>
        </w:tc>
      </w:tr>
      <w:tr w:rsidR="005E5945" w:rsidRPr="00CE30B3" w:rsidTr="00944317">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5/2</w:t>
            </w:r>
          </w:p>
        </w:tc>
        <w:tc>
          <w:tcPr>
            <w:tcW w:w="225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3</w:t>
            </w:r>
            <w:r w:rsidRPr="00CE30B3">
              <w:rPr>
                <w:rFonts w:ascii="Times New Roman" w:hAnsi="Times New Roman" w:cs="Times New Roman"/>
                <w:color w:val="000000"/>
                <w:sz w:val="20"/>
                <w:szCs w:val="20"/>
              </w:rPr>
              <w:t xml:space="preserve">F) 4f </w:t>
            </w:r>
            <w:r w:rsidRPr="00CE30B3">
              <w:rPr>
                <w:rFonts w:ascii="Times New Roman" w:hAnsi="Times New Roman" w:cs="Times New Roman"/>
                <w:color w:val="000000"/>
                <w:sz w:val="20"/>
                <w:szCs w:val="20"/>
                <w:vertAlign w:val="superscript"/>
              </w:rPr>
              <w:t>2</w:t>
            </w:r>
            <w:r w:rsidRPr="00CE30B3">
              <w:rPr>
                <w:rFonts w:ascii="Times New Roman" w:hAnsi="Times New Roman" w:cs="Times New Roman"/>
                <w:color w:val="000000"/>
                <w:sz w:val="20"/>
                <w:szCs w:val="20"/>
              </w:rPr>
              <w:t>D</w:t>
            </w:r>
            <w:r w:rsidRPr="00CE30B3">
              <w:rPr>
                <w:rFonts w:ascii="Times New Roman" w:hAnsi="Times New Roman" w:cs="Times New Roman"/>
                <w:color w:val="000000"/>
                <w:sz w:val="20"/>
                <w:szCs w:val="20"/>
                <w:vertAlign w:val="subscript"/>
              </w:rPr>
              <w:t>3/2</w:t>
            </w:r>
          </w:p>
        </w:tc>
        <w:tc>
          <w:tcPr>
            <w:tcW w:w="99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9.284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4.4543E+10</w:t>
            </w:r>
          </w:p>
        </w:tc>
        <w:tc>
          <w:tcPr>
            <w:tcW w:w="126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7.6750E-04</w:t>
            </w:r>
          </w:p>
        </w:tc>
        <w:tc>
          <w:tcPr>
            <w:tcW w:w="1440" w:type="dxa"/>
          </w:tcPr>
          <w:p w:rsidR="005E5945" w:rsidRPr="00CE30B3" w:rsidRDefault="005E5945" w:rsidP="00944317">
            <w:pPr>
              <w:spacing w:after="0" w:line="240" w:lineRule="auto"/>
              <w:jc w:val="center"/>
              <w:cnfStyle w:val="000000000000"/>
              <w:rPr>
                <w:rFonts w:ascii="Times New Roman" w:hAnsi="Times New Roman" w:cs="Times New Roman"/>
                <w:color w:val="000000"/>
                <w:sz w:val="20"/>
                <w:szCs w:val="20"/>
              </w:rPr>
            </w:pPr>
            <w:r w:rsidRPr="00CE30B3">
              <w:rPr>
                <w:rFonts w:ascii="Times New Roman" w:hAnsi="Times New Roman" w:cs="Times New Roman"/>
                <w:color w:val="000000"/>
                <w:sz w:val="20"/>
                <w:szCs w:val="20"/>
              </w:rPr>
              <w:t>1.4075E-04</w:t>
            </w:r>
          </w:p>
        </w:tc>
      </w:tr>
      <w:tr w:rsidR="005E5945" w:rsidRPr="00CE30B3" w:rsidTr="00944317">
        <w:trPr>
          <w:cnfStyle w:val="000000100000"/>
        </w:trPr>
        <w:tc>
          <w:tcPr>
            <w:cnfStyle w:val="001000000000"/>
            <w:tcW w:w="1638" w:type="dxa"/>
          </w:tcPr>
          <w:p w:rsidR="005E5945" w:rsidRPr="00CE30B3" w:rsidRDefault="005E5945" w:rsidP="00944317">
            <w:pPr>
              <w:spacing w:after="0" w:line="240" w:lineRule="auto"/>
              <w:jc w:val="center"/>
              <w:rPr>
                <w:rFonts w:ascii="Times New Roman" w:hAnsi="Times New Roman" w:cs="Times New Roman"/>
                <w:b w:val="0"/>
                <w:sz w:val="20"/>
                <w:szCs w:val="20"/>
              </w:rPr>
            </w:pPr>
            <w:r w:rsidRPr="00CE30B3">
              <w:rPr>
                <w:rFonts w:ascii="Times New Roman" w:hAnsi="Times New Roman" w:cs="Times New Roman"/>
                <w:b w:val="0"/>
                <w:color w:val="000000"/>
                <w:sz w:val="20"/>
                <w:szCs w:val="20"/>
              </w:rPr>
              <w:t>2s</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2p</w:t>
            </w:r>
            <w:r w:rsidRPr="00CE30B3">
              <w:rPr>
                <w:rFonts w:ascii="Times New Roman" w:hAnsi="Times New Roman" w:cs="Times New Roman"/>
                <w:b w:val="0"/>
                <w:color w:val="000000"/>
                <w:sz w:val="20"/>
                <w:szCs w:val="20"/>
                <w:vertAlign w:val="superscript"/>
              </w:rPr>
              <w:t>6</w:t>
            </w:r>
            <w:r w:rsidRPr="00CE30B3">
              <w:rPr>
                <w:rFonts w:ascii="Times New Roman" w:hAnsi="Times New Roman" w:cs="Times New Roman"/>
                <w:b w:val="0"/>
                <w:color w:val="000000"/>
                <w:sz w:val="20"/>
                <w:szCs w:val="20"/>
              </w:rPr>
              <w:t xml:space="preserve"> 3d </w:t>
            </w:r>
            <w:r w:rsidRPr="00CE30B3">
              <w:rPr>
                <w:rFonts w:ascii="Times New Roman" w:hAnsi="Times New Roman" w:cs="Times New Roman"/>
                <w:b w:val="0"/>
                <w:color w:val="000000"/>
                <w:sz w:val="20"/>
                <w:szCs w:val="20"/>
                <w:vertAlign w:val="superscript"/>
              </w:rPr>
              <w:t>2</w:t>
            </w:r>
            <w:r w:rsidRPr="00CE30B3">
              <w:rPr>
                <w:rFonts w:ascii="Times New Roman" w:hAnsi="Times New Roman" w:cs="Times New Roman"/>
                <w:b w:val="0"/>
                <w:color w:val="000000"/>
                <w:sz w:val="20"/>
                <w:szCs w:val="20"/>
              </w:rPr>
              <w:t>D</w:t>
            </w:r>
            <w:r w:rsidRPr="00CE30B3">
              <w:rPr>
                <w:rFonts w:ascii="Times New Roman" w:hAnsi="Times New Roman" w:cs="Times New Roman"/>
                <w:b w:val="0"/>
                <w:color w:val="000000"/>
                <w:sz w:val="20"/>
                <w:szCs w:val="20"/>
                <w:vertAlign w:val="subscript"/>
              </w:rPr>
              <w:t>5/2</w:t>
            </w:r>
          </w:p>
        </w:tc>
        <w:tc>
          <w:tcPr>
            <w:tcW w:w="225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2p</w:t>
            </w:r>
            <w:r w:rsidRPr="00CE30B3">
              <w:rPr>
                <w:rFonts w:ascii="Times New Roman" w:hAnsi="Times New Roman" w:cs="Times New Roman"/>
                <w:color w:val="000000"/>
                <w:sz w:val="20"/>
                <w:szCs w:val="20"/>
                <w:vertAlign w:val="superscript"/>
              </w:rPr>
              <w:t>5</w:t>
            </w:r>
            <w:r w:rsidRPr="00CE30B3">
              <w:rPr>
                <w:rFonts w:ascii="Times New Roman" w:hAnsi="Times New Roman" w:cs="Times New Roman"/>
                <w:color w:val="000000"/>
                <w:sz w:val="20"/>
                <w:szCs w:val="20"/>
              </w:rPr>
              <w:t>3d (</w:t>
            </w:r>
            <w:r w:rsidRPr="00CE30B3">
              <w:rPr>
                <w:rFonts w:ascii="Times New Roman" w:hAnsi="Times New Roman" w:cs="Times New Roman"/>
                <w:color w:val="000000"/>
                <w:sz w:val="20"/>
                <w:szCs w:val="20"/>
                <w:vertAlign w:val="superscript"/>
              </w:rPr>
              <w:t>1</w:t>
            </w:r>
            <w:r w:rsidRPr="00CE30B3">
              <w:rPr>
                <w:rFonts w:ascii="Times New Roman" w:hAnsi="Times New Roman" w:cs="Times New Roman"/>
                <w:color w:val="000000"/>
                <w:sz w:val="20"/>
                <w:szCs w:val="20"/>
              </w:rPr>
              <w:t xml:space="preserve">P) 4d </w:t>
            </w:r>
            <w:r w:rsidRPr="00CE30B3">
              <w:rPr>
                <w:rFonts w:ascii="Times New Roman" w:hAnsi="Times New Roman" w:cs="Times New Roman"/>
                <w:color w:val="000000"/>
                <w:sz w:val="20"/>
                <w:szCs w:val="20"/>
                <w:vertAlign w:val="superscript"/>
              </w:rPr>
              <w:t>2</w:t>
            </w:r>
            <m:oMath>
              <m:sSubSup>
                <m:sSubSupPr>
                  <m:ctrlPr>
                    <w:rPr>
                      <w:rFonts w:ascii="Cambria Math" w:hAnsi="Cambria Math" w:cs="Times New Roman"/>
                      <w:i/>
                      <w:color w:val="000000"/>
                      <w:sz w:val="20"/>
                      <w:szCs w:val="20"/>
                      <w:vertAlign w:val="superscript"/>
                    </w:rPr>
                  </m:ctrlPr>
                </m:sSubSupPr>
                <m:e>
                  <m:r>
                    <w:rPr>
                      <w:rFonts w:ascii="Cambria Math" w:hAnsi="Cambria Math" w:cs="Times New Roman"/>
                      <w:color w:val="000000"/>
                      <w:sz w:val="20"/>
                      <w:szCs w:val="20"/>
                      <w:vertAlign w:val="superscript"/>
                    </w:rPr>
                    <m:t>P</m:t>
                  </m:r>
                </m:e>
                <m:sub>
                  <m:r>
                    <w:rPr>
                      <w:rFonts w:ascii="Cambria Math" w:hAnsi="Cambria Math" w:cs="Times New Roman"/>
                      <w:color w:val="000000"/>
                      <w:sz w:val="20"/>
                      <w:szCs w:val="20"/>
                      <w:vertAlign w:val="superscript"/>
                    </w:rPr>
                    <m:t>3/2</m:t>
                  </m:r>
                </m:sub>
                <m:sup>
                  <m:r>
                    <w:rPr>
                      <w:rFonts w:ascii="Cambria Math" w:hAnsi="Cambria Math" w:cs="Times New Roman"/>
                      <w:color w:val="000000"/>
                      <w:sz w:val="20"/>
                      <w:szCs w:val="20"/>
                      <w:vertAlign w:val="superscript"/>
                    </w:rPr>
                    <m:t>o</m:t>
                  </m:r>
                </m:sup>
              </m:sSubSup>
            </m:oMath>
          </w:p>
        </w:tc>
        <w:tc>
          <w:tcPr>
            <w:tcW w:w="99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9.277</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2.9984E+11</w:t>
            </w:r>
          </w:p>
        </w:tc>
        <w:tc>
          <w:tcPr>
            <w:tcW w:w="126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2.5791E-03</w:t>
            </w:r>
          </w:p>
        </w:tc>
        <w:tc>
          <w:tcPr>
            <w:tcW w:w="1440" w:type="dxa"/>
          </w:tcPr>
          <w:p w:rsidR="005E5945" w:rsidRPr="00CE30B3" w:rsidRDefault="005E5945" w:rsidP="00944317">
            <w:pPr>
              <w:spacing w:after="0" w:line="240" w:lineRule="auto"/>
              <w:jc w:val="center"/>
              <w:cnfStyle w:val="000000100000"/>
              <w:rPr>
                <w:rFonts w:ascii="Times New Roman" w:hAnsi="Times New Roman" w:cs="Times New Roman"/>
                <w:color w:val="000000"/>
                <w:sz w:val="20"/>
                <w:szCs w:val="20"/>
              </w:rPr>
            </w:pPr>
            <w:r w:rsidRPr="00CE30B3">
              <w:rPr>
                <w:rFonts w:ascii="Times New Roman" w:hAnsi="Times New Roman" w:cs="Times New Roman"/>
                <w:color w:val="000000"/>
                <w:sz w:val="20"/>
                <w:szCs w:val="20"/>
              </w:rPr>
              <w:t>4.7262E-04</w:t>
            </w:r>
          </w:p>
        </w:tc>
      </w:tr>
    </w:tbl>
    <w:p w:rsidR="005E5945" w:rsidRPr="00FB44F6" w:rsidRDefault="005E5945" w:rsidP="00E110E0">
      <w:pPr>
        <w:spacing w:line="360" w:lineRule="auto"/>
        <w:ind w:firstLine="720"/>
        <w:rPr>
          <w:rFonts w:ascii="Times New Roman" w:hAnsi="Times New Roman" w:cs="Times New Roman"/>
          <w:bCs/>
          <w:color w:val="000000"/>
          <w:sz w:val="20"/>
          <w:szCs w:val="20"/>
        </w:rPr>
      </w:pPr>
    </w:p>
    <w:p w:rsidR="00FB44F6" w:rsidRPr="00FB44F6" w:rsidRDefault="00FB44F6" w:rsidP="00CE1926">
      <w:pPr>
        <w:pStyle w:val="Heading2"/>
        <w:numPr>
          <w:ilvl w:val="0"/>
          <w:numId w:val="28"/>
        </w:numPr>
        <w:spacing w:before="0" w:after="120" w:line="360" w:lineRule="auto"/>
        <w:ind w:left="284" w:hanging="295"/>
        <w:rPr>
          <w:rFonts w:ascii="Arial" w:hAnsi="Arial" w:cs="Arial"/>
          <w:sz w:val="20"/>
          <w:szCs w:val="20"/>
        </w:rPr>
      </w:pPr>
      <w:r w:rsidRPr="00FB44F6">
        <w:rPr>
          <w:rFonts w:ascii="Arial" w:hAnsi="Arial" w:cs="Arial"/>
          <w:sz w:val="20"/>
          <w:szCs w:val="20"/>
        </w:rPr>
        <w:lastRenderedPageBreak/>
        <w:t xml:space="preserve">Determination of plasma parameters </w:t>
      </w:r>
    </w:p>
    <w:p w:rsidR="00FB44F6" w:rsidRDefault="00FB44F6" w:rsidP="00CE1926">
      <w:pPr>
        <w:pStyle w:val="ListParagraph"/>
        <w:spacing w:line="360" w:lineRule="auto"/>
        <w:ind w:left="0" w:firstLine="284"/>
        <w:rPr>
          <w:rFonts w:ascii="Times New Roman" w:hAnsi="Times New Roman" w:cs="Times New Roman"/>
          <w:sz w:val="20"/>
          <w:szCs w:val="20"/>
        </w:rPr>
      </w:pPr>
      <w:r w:rsidRPr="00CE1926">
        <w:rPr>
          <w:rFonts w:ascii="Times New Roman" w:hAnsi="Times New Roman" w:cs="Times New Roman"/>
          <w:sz w:val="20"/>
          <w:szCs w:val="20"/>
        </w:rPr>
        <w:t>These highly charged ions are produced via various ionization processes such as photo-ionization, collisional-ionization and auto-ionization. The main recombination processes include radiative recombination, three body recombination and dielectronic recombination. The dominance of collisional or radiative processes decides whether plasma is in complete thermal equilibrium (CTE), local thermal equilibrium (LTE) or collisional radiative (CRE) equilibrium</w:t>
      </w:r>
      <w:hyperlink w:anchor="_ENREF_36" w:tooltip="Cooper, 1966 #36" w:history="1">
        <w:r w:rsidR="00915F38" w:rsidRPr="00CE1926">
          <w:rPr>
            <w:rFonts w:ascii="Times New Roman" w:hAnsi="Times New Roman" w:cs="Times New Roman"/>
            <w:sz w:val="20"/>
            <w:szCs w:val="20"/>
          </w:rPr>
          <w:fldChar w:fldCharType="begin"/>
        </w:r>
        <w:r w:rsidR="00511F09">
          <w:rPr>
            <w:rFonts w:ascii="Times New Roman" w:hAnsi="Times New Roman" w:cs="Times New Roman"/>
            <w:sz w:val="20"/>
            <w:szCs w:val="20"/>
          </w:rPr>
          <w:instrText xml:space="preserve"> ADDIN EN.CITE &lt;EndNote&gt;&lt;Cite&gt;&lt;Author&gt;Cooper&lt;/Author&gt;&lt;Year&gt;1966&lt;/Year&gt;&lt;RecNum&gt;36&lt;/RecNum&gt;&lt;DisplayText&gt;&lt;style face="superscript"&gt;36&lt;/style&gt;&lt;/DisplayText&gt;&lt;record&gt;&lt;rec-number&gt;36&lt;/rec-number&gt;&lt;foreign-keys&gt;&lt;key app="EN" db-id="dx9x99ratwexe8e0df55tssvdzd9xpf2e5d0"&gt;36&lt;/key&gt;&lt;/foreign-keys&gt;&lt;ref-type name="Journal Article"&gt;17&lt;/ref-type&gt;&lt;contributors&gt;&lt;authors&gt;&lt;author&gt;Cooper, John&lt;/author&gt;&lt;/authors&gt;&lt;/contributors&gt;&lt;titles&gt;&lt;title&gt;Plasma spectroscopy&lt;/title&gt;&lt;secondary-title&gt;Reports on Progress in Physics&lt;/secondary-title&gt;&lt;/titles&gt;&lt;periodical&gt;&lt;full-title&gt;Reports on Progress in Physics&lt;/full-title&gt;&lt;/periodical&gt;&lt;pages&gt;35&lt;/pages&gt;&lt;volume&gt;29&lt;/volume&gt;&lt;number&gt;1&lt;/number&gt;&lt;dates&gt;&lt;year&gt;1966&lt;/year&gt;&lt;/dates&gt;&lt;isbn&gt;0034-4885&lt;/isbn&gt;&lt;urls&gt;&lt;/urls&gt;&lt;/record&gt;&lt;/Cite&gt;&lt;/EndNote&gt;</w:instrText>
        </w:r>
        <w:r w:rsidR="00915F38" w:rsidRPr="00CE1926">
          <w:rPr>
            <w:rFonts w:ascii="Times New Roman" w:hAnsi="Times New Roman" w:cs="Times New Roman"/>
            <w:sz w:val="20"/>
            <w:szCs w:val="20"/>
          </w:rPr>
          <w:fldChar w:fldCharType="separate"/>
        </w:r>
        <w:r w:rsidR="00511F09" w:rsidRPr="00CE1926">
          <w:rPr>
            <w:rFonts w:ascii="Times New Roman" w:hAnsi="Times New Roman" w:cs="Times New Roman"/>
            <w:noProof/>
            <w:sz w:val="20"/>
            <w:szCs w:val="20"/>
            <w:vertAlign w:val="superscript"/>
          </w:rPr>
          <w:t>36</w:t>
        </w:r>
        <w:r w:rsidR="00915F38" w:rsidRPr="00CE1926">
          <w:rPr>
            <w:rFonts w:ascii="Times New Roman" w:hAnsi="Times New Roman" w:cs="Times New Roman"/>
            <w:sz w:val="20"/>
            <w:szCs w:val="20"/>
          </w:rPr>
          <w:fldChar w:fldCharType="end"/>
        </w:r>
      </w:hyperlink>
      <w:r w:rsidRPr="00CE1926">
        <w:rPr>
          <w:rFonts w:ascii="Times New Roman" w:hAnsi="Times New Roman" w:cs="Times New Roman"/>
          <w:sz w:val="20"/>
          <w:szCs w:val="20"/>
        </w:rPr>
        <w:t>. This in turn depends upon the temperature and density ranges present in the plasma. The knowledge of the equilibrium state facilitates the interpretation of spectroscopic data to uncover the charge state distribution and populations of the excited states.</w:t>
      </w:r>
    </w:p>
    <w:p w:rsidR="00B31813" w:rsidRPr="00CE1926" w:rsidRDefault="00CE1926" w:rsidP="00CE1926">
      <w:pPr>
        <w:pStyle w:val="ListParagraph"/>
        <w:spacing w:line="360" w:lineRule="auto"/>
        <w:ind w:left="0" w:firstLine="720"/>
        <w:rPr>
          <w:rFonts w:ascii="Times New Roman" w:hAnsi="Times New Roman" w:cs="Times New Roman"/>
          <w:sz w:val="20"/>
          <w:szCs w:val="20"/>
        </w:rPr>
      </w:pPr>
      <w:r w:rsidRPr="00CE1926">
        <w:rPr>
          <w:rFonts w:ascii="Times New Roman" w:hAnsi="Times New Roman" w:cs="Times New Roman"/>
          <w:sz w:val="20"/>
          <w:szCs w:val="20"/>
        </w:rPr>
        <w:t xml:space="preserve">CTE is not possible in lab environments due to the escape of radiation from the plasma. LTE occurs when the collision time between electrons and ions is short relative to that for other processes taking place in plasma. If LTE is present, then the temperature can be determined easily by the Boltzmann plot method </w:t>
      </w:r>
      <w:hyperlink w:anchor="_ENREF_37" w:tooltip="Unnikrishnan, 2010 #37" w:history="1">
        <w:r w:rsidR="00915F38" w:rsidRPr="00CE1926">
          <w:rPr>
            <w:rFonts w:ascii="Times New Roman" w:hAnsi="Times New Roman" w:cs="Times New Roman"/>
            <w:sz w:val="20"/>
            <w:szCs w:val="20"/>
          </w:rPr>
          <w:fldChar w:fldCharType="begin"/>
        </w:r>
        <w:r w:rsidR="00511F09">
          <w:rPr>
            <w:rFonts w:ascii="Times New Roman" w:hAnsi="Times New Roman" w:cs="Times New Roman"/>
            <w:sz w:val="20"/>
            <w:szCs w:val="20"/>
          </w:rPr>
          <w:instrText xml:space="preserve"> ADDIN EN.CITE &lt;EndNote&gt;&lt;Cite&gt;&lt;Author&gt;Unnikrishnan&lt;/Author&gt;&lt;Year&gt;2010&lt;/Year&gt;&lt;RecNum&gt;37&lt;/RecNum&gt;&lt;DisplayText&gt;&lt;style face="superscript"&gt;37&lt;/style&gt;&lt;/DisplayText&gt;&lt;record&gt;&lt;rec-number&gt;37&lt;/rec-number&gt;&lt;foreign-keys&gt;&lt;key app="EN" db-id="dx9x99ratwexe8e0df55tssvdzd9xpf2e5d0"&gt;37&lt;/key&gt;&lt;/foreign-keys&gt;&lt;ref-type name="Journal Article"&gt;17&lt;/ref-type&gt;&lt;contributors&gt;&lt;authors&gt;&lt;author&gt;Unnikrishnan, VK&lt;/author&gt;&lt;author&gt;Alti, Kamlesh&lt;/author&gt;&lt;author&gt;Kartha, VB&lt;/author&gt;&lt;author&gt;Santhosh, C&lt;/author&gt;&lt;author&gt;Gupta, GP&lt;/author&gt;&lt;author&gt;Suri, BM&lt;/author&gt;&lt;/authors&gt;&lt;/contributors&gt;&lt;titles&gt;&lt;title&gt;Measurements of plasma temperature and electron density in laser-induced copper plasma by time-resolved spectroscopy of neutral atom and ion emissions&lt;/title&gt;&lt;secondary-title&gt;Pramana&lt;/secondary-title&gt;&lt;/titles&gt;&lt;periodical&gt;&lt;full-title&gt;Pramana&lt;/full-title&gt;&lt;/periodical&gt;&lt;pages&gt;983-993&lt;/pages&gt;&lt;volume&gt;74&lt;/volume&gt;&lt;number&gt;6&lt;/number&gt;&lt;dates&gt;&lt;year&gt;2010&lt;/year&gt;&lt;/dates&gt;&lt;isbn&gt;0304-4289&lt;/isbn&gt;&lt;urls&gt;&lt;/urls&gt;&lt;/record&gt;&lt;/Cite&gt;&lt;/EndNote&gt;</w:instrText>
        </w:r>
        <w:r w:rsidR="00915F38" w:rsidRPr="00CE1926">
          <w:rPr>
            <w:rFonts w:ascii="Times New Roman" w:hAnsi="Times New Roman" w:cs="Times New Roman"/>
            <w:sz w:val="20"/>
            <w:szCs w:val="20"/>
          </w:rPr>
          <w:fldChar w:fldCharType="separate"/>
        </w:r>
        <w:r w:rsidR="00511F09" w:rsidRPr="00CE1926">
          <w:rPr>
            <w:rFonts w:ascii="Times New Roman" w:hAnsi="Times New Roman" w:cs="Times New Roman"/>
            <w:noProof/>
            <w:sz w:val="20"/>
            <w:szCs w:val="20"/>
            <w:vertAlign w:val="superscript"/>
          </w:rPr>
          <w:t>37</w:t>
        </w:r>
        <w:r w:rsidR="00915F38" w:rsidRPr="00CE1926">
          <w:rPr>
            <w:rFonts w:ascii="Times New Roman" w:hAnsi="Times New Roman" w:cs="Times New Roman"/>
            <w:sz w:val="20"/>
            <w:szCs w:val="20"/>
          </w:rPr>
          <w:fldChar w:fldCharType="end"/>
        </w:r>
      </w:hyperlink>
      <w:r w:rsidRPr="00CE1926">
        <w:rPr>
          <w:rFonts w:ascii="Times New Roman" w:hAnsi="Times New Roman" w:cs="Times New Roman"/>
          <w:sz w:val="20"/>
          <w:szCs w:val="20"/>
        </w:rPr>
        <w:t xml:space="preserve">. The collisional radiative equilibrium is non-LTE in the sense that for this to occur, collisions and radiation both must play dominant roles. The solution of this equilibrium lies in solving the rate equations taking care of rates of all collisional and radiative excitation and de-excitation processes. </w:t>
      </w:r>
    </w:p>
    <w:tbl>
      <w:tblPr>
        <w:tblW w:w="0" w:type="auto"/>
        <w:tblInd w:w="250" w:type="dxa"/>
        <w:tblLook w:val="04A0"/>
      </w:tblPr>
      <w:tblGrid>
        <w:gridCol w:w="9326"/>
      </w:tblGrid>
      <w:tr w:rsidR="00444CF6" w:rsidRPr="009B7F89" w:rsidTr="00CE1926">
        <w:tc>
          <w:tcPr>
            <w:tcW w:w="9326" w:type="dxa"/>
          </w:tcPr>
          <w:p w:rsidR="00B31813" w:rsidRPr="009B7F89" w:rsidRDefault="00915F38" w:rsidP="009B7F89">
            <w:pPr>
              <w:pStyle w:val="ListParagraph"/>
              <w:spacing w:after="0" w:line="360" w:lineRule="auto"/>
              <w:ind w:left="0"/>
              <w:jc w:val="center"/>
              <w:rPr>
                <w:rFonts w:ascii="Times New Roman" w:hAnsi="Times New Roman" w:cs="Times New Roman"/>
              </w:rPr>
            </w:pPr>
            <w:r w:rsidRPr="00915F3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83.4pt;margin-top:18.4pt;width:28.5pt;height:22.3pt;z-index:251660288;visibility:visible;mso-wrap-distance-top:3.6pt;mso-wrap-distance-bottom:3.6p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" stroked="f">
                  <v:textbox>
                    <w:txbxContent>
                      <w:p w:rsidR="00491CF7" w:rsidRPr="00977AF2" w:rsidRDefault="00491CF7">
                        <w:pPr>
                          <w:rPr>
                            <w:b/>
                          </w:rPr>
                        </w:pPr>
                        <w:r w:rsidRPr="00977AF2">
                          <w:rPr>
                            <w:b/>
                          </w:rPr>
                          <w:t>(a)</w:t>
                        </w:r>
                      </w:p>
                    </w:txbxContent>
                  </v:textbox>
                  <w10:wrap type="square"/>
                </v:shape>
              </w:pict>
            </w:r>
            <w:r w:rsidR="000E5EAC">
              <w:rPr>
                <w:rFonts w:ascii="Times New Roman" w:hAnsi="Times New Roman" w:cs="Times New Roman"/>
                <w:noProof/>
                <w:lang w:val="en-IN" w:eastAsia="en-IN" w:bidi="hi-IN"/>
              </w:rPr>
              <w:drawing>
                <wp:anchor distT="0" distB="0" distL="114300" distR="114300" simplePos="0" relativeHeight="251650048" behindDoc="0" locked="0" layoutInCell="1" allowOverlap="1">
                  <wp:simplePos x="0" y="0"/>
                  <wp:positionH relativeFrom="column">
                    <wp:posOffset>810260</wp:posOffset>
                  </wp:positionH>
                  <wp:positionV relativeFrom="paragraph">
                    <wp:posOffset>53975</wp:posOffset>
                  </wp:positionV>
                  <wp:extent cx="3662045" cy="3110230"/>
                  <wp:effectExtent l="19050" t="0" r="0" b="0"/>
                  <wp:wrapThrough wrapText="bothSides">
                    <wp:wrapPolygon edited="0">
                      <wp:start x="-112" y="0"/>
                      <wp:lineTo x="-112" y="21432"/>
                      <wp:lineTo x="21574" y="21432"/>
                      <wp:lineTo x="21574" y="0"/>
                      <wp:lineTo x="-112" y="0"/>
                    </wp:wrapPolygon>
                  </wp:wrapThrough>
                  <wp:docPr id="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srcRect/>
                          <a:stretch>
                            <a:fillRect/>
                          </a:stretch>
                        </pic:blipFill>
                        <pic:spPr bwMode="auto">
                          <a:xfrm>
                            <a:off x="0" y="0"/>
                            <a:ext cx="3662045" cy="3110230"/>
                          </a:xfrm>
                          <a:prstGeom prst="rect">
                            <a:avLst/>
                          </a:prstGeom>
                          <a:noFill/>
                          <a:ln w="9525">
                            <a:noFill/>
                            <a:miter lim="800000"/>
                            <a:headEnd/>
                            <a:tailEnd/>
                          </a:ln>
                        </pic:spPr>
                      </pic:pic>
                    </a:graphicData>
                  </a:graphic>
                </wp:anchor>
              </w:drawing>
            </w:r>
          </w:p>
        </w:tc>
      </w:tr>
      <w:tr w:rsidR="00EC7EA2" w:rsidRPr="009B7F89" w:rsidTr="00CE1926">
        <w:trPr>
          <w:trHeight w:val="4868"/>
        </w:trPr>
        <w:tc>
          <w:tcPr>
            <w:tcW w:w="9326" w:type="dxa"/>
          </w:tcPr>
          <w:p w:rsidR="00B31813" w:rsidRPr="009B7F89" w:rsidRDefault="00915F38" w:rsidP="009B7F89">
            <w:pPr>
              <w:pStyle w:val="ListParagraph"/>
              <w:spacing w:after="0" w:line="360" w:lineRule="auto"/>
              <w:ind w:left="0"/>
              <w:jc w:val="center"/>
              <w:rPr>
                <w:rFonts w:ascii="Times New Roman" w:hAnsi="Times New Roman" w:cs="Times New Roman"/>
                <w:b/>
                <w:bCs/>
              </w:rPr>
            </w:pPr>
            <w:r w:rsidRPr="00915F38">
              <w:rPr>
                <w:noProof/>
              </w:rPr>
              <w:lastRenderedPageBreak/>
              <w:pict>
                <v:shape id="Text Box 42" o:spid="_x0000_s1027" type="#_x0000_t202" style="position:absolute;left:0;text-align:left;margin-left:162.05pt;margin-top:21.75pt;width:31.05pt;height:23.4pt;z-index:251661312;visibility:visible;mso-wrap-distance-top:3.6pt;mso-wrap-distance-bottom:3.6pt;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" stroked="f">
                  <v:textbox>
                    <w:txbxContent>
                      <w:p w:rsidR="00491CF7" w:rsidRPr="00977AF2" w:rsidRDefault="00491CF7" w:rsidP="00B968E1">
                        <w:pPr>
                          <w:rPr>
                            <w:b/>
                          </w:rPr>
                        </w:pPr>
                        <w:r w:rsidRPr="00977AF2">
                          <w:rPr>
                            <w:b/>
                          </w:rPr>
                          <w:t>(b)</w:t>
                        </w:r>
                      </w:p>
                    </w:txbxContent>
                  </v:textbox>
                  <w10:wrap type="square"/>
                </v:shape>
              </w:pict>
            </w:r>
            <w:r w:rsidR="000E5EAC">
              <w:rPr>
                <w:rFonts w:ascii="Times New Roman" w:hAnsi="Times New Roman" w:cs="Times New Roman"/>
                <w:b/>
                <w:bCs/>
                <w:noProof/>
                <w:lang w:val="en-IN" w:eastAsia="en-IN" w:bidi="hi-IN"/>
              </w:rPr>
              <w:drawing>
                <wp:anchor distT="0" distB="0" distL="114300" distR="114300" simplePos="0" relativeHeight="251651072" behindDoc="0" locked="0" layoutInCell="1" allowOverlap="1">
                  <wp:simplePos x="0" y="0"/>
                  <wp:positionH relativeFrom="column">
                    <wp:posOffset>982980</wp:posOffset>
                  </wp:positionH>
                  <wp:positionV relativeFrom="paragraph">
                    <wp:posOffset>33020</wp:posOffset>
                  </wp:positionV>
                  <wp:extent cx="3609340" cy="3009265"/>
                  <wp:effectExtent l="19050" t="0" r="0" b="0"/>
                  <wp:wrapThrough wrapText="bothSides">
                    <wp:wrapPolygon edited="0">
                      <wp:start x="-114" y="0"/>
                      <wp:lineTo x="-114" y="21468"/>
                      <wp:lineTo x="21547" y="21468"/>
                      <wp:lineTo x="21547" y="0"/>
                      <wp:lineTo x="-114" y="0"/>
                    </wp:wrapPolygon>
                  </wp:wrapThrough>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3609340" cy="3009265"/>
                          </a:xfrm>
                          <a:prstGeom prst="rect">
                            <a:avLst/>
                          </a:prstGeom>
                          <a:noFill/>
                          <a:ln w="9525">
                            <a:noFill/>
                            <a:miter lim="800000"/>
                            <a:headEnd/>
                            <a:tailEnd/>
                          </a:ln>
                        </pic:spPr>
                      </pic:pic>
                    </a:graphicData>
                  </a:graphic>
                </wp:anchor>
              </w:drawing>
            </w:r>
          </w:p>
        </w:tc>
      </w:tr>
      <w:tr w:rsidR="00EC7EA2" w:rsidRPr="009B7F89" w:rsidTr="00CE1926">
        <w:trPr>
          <w:trHeight w:val="549"/>
        </w:trPr>
        <w:tc>
          <w:tcPr>
            <w:tcW w:w="9326" w:type="dxa"/>
          </w:tcPr>
          <w:p w:rsidR="00B31813" w:rsidRPr="00FB44F6" w:rsidRDefault="00FB44F6" w:rsidP="00FB44F6">
            <w:pPr>
              <w:pStyle w:val="ListParagraph"/>
              <w:spacing w:after="0" w:line="240" w:lineRule="auto"/>
              <w:ind w:left="0"/>
              <w:rPr>
                <w:rFonts w:ascii="Times New Roman" w:hAnsi="Times New Roman" w:cs="Times New Roman"/>
                <w:b/>
                <w:bCs/>
                <w:sz w:val="18"/>
                <w:szCs w:val="18"/>
              </w:rPr>
            </w:pPr>
            <w:r w:rsidRPr="00FB44F6">
              <w:rPr>
                <w:rFonts w:ascii="Times New Roman" w:hAnsi="Times New Roman" w:cs="Times New Roman"/>
                <w:sz w:val="18"/>
                <w:szCs w:val="18"/>
              </w:rPr>
              <w:t>FIG.</w:t>
            </w:r>
            <w:r w:rsidR="007174CB" w:rsidRPr="00FB44F6">
              <w:rPr>
                <w:rFonts w:ascii="Times New Roman" w:hAnsi="Times New Roman" w:cs="Times New Roman"/>
                <w:sz w:val="18"/>
                <w:szCs w:val="18"/>
              </w:rPr>
              <w:t xml:space="preserve"> 2</w:t>
            </w:r>
            <w:r w:rsidR="00B968E1" w:rsidRPr="00FB44F6">
              <w:rPr>
                <w:rFonts w:ascii="Times New Roman" w:hAnsi="Times New Roman" w:cs="Times New Roman"/>
                <w:sz w:val="18"/>
                <w:szCs w:val="18"/>
              </w:rPr>
              <w:t>(a) The experimental spectrum with theoretical predicted lines intensity in the spectral range 7.8 Å-9.4 Å recorded for Ne-, F- and O-like ions of Copper. The relative transition rates are drawn. (b) T</w:t>
            </w:r>
            <w:r w:rsidR="00E26906" w:rsidRPr="00FB44F6">
              <w:rPr>
                <w:rFonts w:ascii="Times New Roman" w:hAnsi="Times New Roman" w:cs="Times New Roman"/>
                <w:sz w:val="18"/>
                <w:szCs w:val="18"/>
              </w:rPr>
              <w:t>he label</w:t>
            </w:r>
            <w:r w:rsidR="00992811" w:rsidRPr="00FB44F6">
              <w:rPr>
                <w:rFonts w:ascii="Times New Roman" w:hAnsi="Times New Roman" w:cs="Times New Roman"/>
                <w:sz w:val="18"/>
                <w:szCs w:val="18"/>
              </w:rPr>
              <w:t>ed experiment s</w:t>
            </w:r>
            <w:r w:rsidR="00CC65BD" w:rsidRPr="00FB44F6">
              <w:rPr>
                <w:rFonts w:ascii="Times New Roman" w:hAnsi="Times New Roman" w:cs="Times New Roman"/>
                <w:sz w:val="18"/>
                <w:szCs w:val="18"/>
              </w:rPr>
              <w:t>pectrum at laser intensity 1.3</w:t>
            </w:r>
            <w:r w:rsidR="00CC65BD" w:rsidRPr="00FB44F6">
              <w:rPr>
                <w:rFonts w:ascii="Times New Roman" w:hAnsi="Times New Roman" w:cs="Times New Roman"/>
                <w:bCs/>
                <w:sz w:val="18"/>
                <w:szCs w:val="18"/>
              </w:rPr>
              <w:t>×</w:t>
            </w:r>
            <w:r w:rsidR="00992811" w:rsidRPr="00FB44F6">
              <w:rPr>
                <w:rFonts w:ascii="Times New Roman" w:hAnsi="Times New Roman" w:cs="Times New Roman"/>
                <w:sz w:val="18"/>
                <w:szCs w:val="18"/>
              </w:rPr>
              <w:t>10</w:t>
            </w:r>
            <w:r w:rsidR="00992811" w:rsidRPr="00FB44F6">
              <w:rPr>
                <w:rFonts w:ascii="Times New Roman" w:hAnsi="Times New Roman" w:cs="Times New Roman"/>
                <w:sz w:val="18"/>
                <w:szCs w:val="18"/>
                <w:vertAlign w:val="superscript"/>
              </w:rPr>
              <w:t>14</w:t>
            </w:r>
            <w:r w:rsidR="00992811" w:rsidRPr="00FB44F6">
              <w:rPr>
                <w:rFonts w:ascii="Times New Roman" w:hAnsi="Times New Roman" w:cs="Times New Roman"/>
                <w:sz w:val="18"/>
                <w:szCs w:val="18"/>
              </w:rPr>
              <w:t xml:space="preserve"> W/cm</w:t>
            </w:r>
            <w:r w:rsidR="00992811" w:rsidRPr="00FB44F6">
              <w:rPr>
                <w:rFonts w:ascii="Times New Roman" w:hAnsi="Times New Roman" w:cs="Times New Roman"/>
                <w:sz w:val="18"/>
                <w:szCs w:val="18"/>
                <w:vertAlign w:val="superscript"/>
              </w:rPr>
              <w:t>2</w:t>
            </w:r>
            <w:r w:rsidR="00992811" w:rsidRPr="00FB44F6">
              <w:rPr>
                <w:rFonts w:ascii="Times New Roman" w:hAnsi="Times New Roman" w:cs="Times New Roman"/>
                <w:sz w:val="18"/>
                <w:szCs w:val="18"/>
              </w:rPr>
              <w:t>.</w:t>
            </w:r>
          </w:p>
        </w:tc>
      </w:tr>
    </w:tbl>
    <w:p w:rsidR="00CE1926" w:rsidRDefault="00CE1926" w:rsidP="00C43C93">
      <w:pPr>
        <w:spacing w:line="360" w:lineRule="auto"/>
        <w:rPr>
          <w:rFonts w:ascii="Times New Roman" w:hAnsi="Times New Roman" w:cs="Times New Roman"/>
          <w:sz w:val="24"/>
          <w:szCs w:val="24"/>
        </w:rPr>
      </w:pPr>
    </w:p>
    <w:p w:rsidR="00B31813" w:rsidRPr="00CE1926" w:rsidRDefault="00F952FB" w:rsidP="00C43C93">
      <w:pPr>
        <w:spacing w:line="360" w:lineRule="auto"/>
        <w:rPr>
          <w:rFonts w:ascii="Times New Roman" w:hAnsi="Times New Roman" w:cs="Times New Roman"/>
          <w:sz w:val="20"/>
          <w:szCs w:val="20"/>
        </w:rPr>
      </w:pPr>
      <w:r w:rsidRPr="00CE1926">
        <w:rPr>
          <w:rFonts w:ascii="Times New Roman" w:hAnsi="Times New Roman" w:cs="Times New Roman"/>
          <w:sz w:val="20"/>
          <w:szCs w:val="20"/>
        </w:rPr>
        <w:t xml:space="preserve">The validity of </w:t>
      </w:r>
      <w:r w:rsidR="008634A4" w:rsidRPr="00CE1926">
        <w:rPr>
          <w:rFonts w:ascii="Times New Roman" w:hAnsi="Times New Roman" w:cs="Times New Roman"/>
          <w:sz w:val="20"/>
          <w:szCs w:val="20"/>
        </w:rPr>
        <w:t xml:space="preserve">applying the </w:t>
      </w:r>
      <w:r w:rsidRPr="00CE1926">
        <w:rPr>
          <w:rFonts w:ascii="Times New Roman" w:hAnsi="Times New Roman" w:cs="Times New Roman"/>
          <w:sz w:val="20"/>
          <w:szCs w:val="20"/>
        </w:rPr>
        <w:t>LT</w:t>
      </w:r>
      <w:r w:rsidR="0066602E" w:rsidRPr="00CE1926">
        <w:rPr>
          <w:rFonts w:ascii="Times New Roman" w:hAnsi="Times New Roman" w:cs="Times New Roman"/>
          <w:sz w:val="20"/>
          <w:szCs w:val="20"/>
        </w:rPr>
        <w:t xml:space="preserve">E equilibrium </w:t>
      </w:r>
      <w:r w:rsidR="008634A4" w:rsidRPr="00CE1926">
        <w:rPr>
          <w:rFonts w:ascii="Times New Roman" w:hAnsi="Times New Roman" w:cs="Times New Roman"/>
          <w:sz w:val="20"/>
          <w:szCs w:val="20"/>
        </w:rPr>
        <w:t xml:space="preserve">approximation </w:t>
      </w:r>
      <w:r w:rsidR="0066602E" w:rsidRPr="00CE1926">
        <w:rPr>
          <w:rFonts w:ascii="Times New Roman" w:hAnsi="Times New Roman" w:cs="Times New Roman"/>
          <w:sz w:val="20"/>
          <w:szCs w:val="20"/>
        </w:rPr>
        <w:t>can be</w:t>
      </w:r>
      <w:r w:rsidR="007247A6" w:rsidRPr="00CE1926">
        <w:rPr>
          <w:rFonts w:ascii="Times New Roman" w:hAnsi="Times New Roman" w:cs="Times New Roman"/>
          <w:sz w:val="20"/>
          <w:szCs w:val="20"/>
        </w:rPr>
        <w:t xml:space="preserve"> checked by </w:t>
      </w:r>
      <w:r w:rsidR="008E7134" w:rsidRPr="00CE1926">
        <w:rPr>
          <w:rFonts w:ascii="Times New Roman" w:hAnsi="Times New Roman" w:cs="Times New Roman"/>
          <w:sz w:val="20"/>
          <w:szCs w:val="20"/>
        </w:rPr>
        <w:t xml:space="preserve">applying the </w:t>
      </w:r>
      <w:r w:rsidR="007247A6" w:rsidRPr="00CE1926">
        <w:rPr>
          <w:rFonts w:ascii="Times New Roman" w:hAnsi="Times New Roman" w:cs="Times New Roman"/>
          <w:sz w:val="20"/>
          <w:szCs w:val="20"/>
        </w:rPr>
        <w:t>Mc W</w:t>
      </w:r>
      <w:r w:rsidRPr="00CE1926">
        <w:rPr>
          <w:rFonts w:ascii="Times New Roman" w:hAnsi="Times New Roman" w:cs="Times New Roman"/>
          <w:sz w:val="20"/>
          <w:szCs w:val="20"/>
        </w:rPr>
        <w:t>hirter criterion</w:t>
      </w:r>
      <w:hyperlink w:anchor="_ENREF_38" w:tooltip="Fujimoto, 1990 #38" w:history="1">
        <w:r w:rsidR="00915F38" w:rsidRPr="00CE1926">
          <w:rPr>
            <w:rFonts w:ascii="Times New Roman" w:hAnsi="Times New Roman" w:cs="Times New Roman"/>
            <w:sz w:val="20"/>
            <w:szCs w:val="20"/>
          </w:rPr>
          <w:fldChar w:fldCharType="begin"/>
        </w:r>
        <w:r w:rsidR="00511F09">
          <w:rPr>
            <w:rFonts w:ascii="Times New Roman" w:hAnsi="Times New Roman" w:cs="Times New Roman"/>
            <w:sz w:val="20"/>
            <w:szCs w:val="20"/>
          </w:rPr>
          <w:instrText xml:space="preserve"> ADDIN EN.CITE &lt;EndNote&gt;&lt;Cite&gt;&lt;Author&gt;Fujimoto&lt;/Author&gt;&lt;Year&gt;1990&lt;/Year&gt;&lt;RecNum&gt;38&lt;/RecNum&gt;&lt;DisplayText&gt;&lt;style face="superscript"&gt;38&lt;/style&gt;&lt;/DisplayText&gt;&lt;record&gt;&lt;rec-number&gt;38&lt;/rec-number&gt;&lt;foreign-keys&gt;&lt;key app="EN" db-id="dx9x99ratwexe8e0df55tssvdzd9xpf2e5d0"&gt;38&lt;/key&gt;&lt;/foreign-keys&gt;&lt;ref-type name="Journal Article"&gt;17&lt;/ref-type&gt;&lt;contributors&gt;&lt;authors&gt;&lt;author&gt;Fujimoto, Takashi&lt;/author&gt;&lt;author&gt;McWhirter, R. W. P.&lt;/author&gt;&lt;/authors&gt;&lt;/contributors&gt;&lt;titles&gt;&lt;title&gt;Validity criteria for local thermodynamic equilibrium in plasma spectroscopy&lt;/title&gt;&lt;secondary-title&gt;Physical Review A&lt;/secondary-title&gt;&lt;/titles&gt;&lt;periodical&gt;&lt;full-title&gt;Physical Review A&lt;/full-title&gt;&lt;/periodical&gt;&lt;pages&gt;6588-6601&lt;/pages&gt;&lt;volume&gt;42&lt;/volume&gt;&lt;number&gt;11&lt;/number&gt;&lt;dates&gt;&lt;year&gt;1990&lt;/year&gt;&lt;/dates&gt;&lt;publisher&gt;American Physical Society&lt;/publisher&gt;&lt;urls&gt;&lt;related-urls&gt;&lt;url&gt;https://link.aps.org/doi/10.1103/PhysRevA.42.6588&lt;/url&gt;&lt;/related-urls&gt;&lt;/urls&gt;&lt;electronic-resource-num&gt;10.1103/PhysRevA.42.6588&lt;/electronic-resource-num&gt;&lt;/record&gt;&lt;/Cite&gt;&lt;/EndNote&gt;</w:instrText>
        </w:r>
        <w:r w:rsidR="00915F38" w:rsidRPr="00CE1926">
          <w:rPr>
            <w:rFonts w:ascii="Times New Roman" w:hAnsi="Times New Roman" w:cs="Times New Roman"/>
            <w:sz w:val="20"/>
            <w:szCs w:val="20"/>
          </w:rPr>
          <w:fldChar w:fldCharType="separate"/>
        </w:r>
        <w:r w:rsidR="00511F09" w:rsidRPr="00CE1926">
          <w:rPr>
            <w:rFonts w:ascii="Times New Roman" w:hAnsi="Times New Roman" w:cs="Times New Roman"/>
            <w:noProof/>
            <w:sz w:val="20"/>
            <w:szCs w:val="20"/>
            <w:vertAlign w:val="superscript"/>
          </w:rPr>
          <w:t>38</w:t>
        </w:r>
        <w:r w:rsidR="00915F38" w:rsidRPr="00CE1926">
          <w:rPr>
            <w:rFonts w:ascii="Times New Roman" w:hAnsi="Times New Roman" w:cs="Times New Roman"/>
            <w:sz w:val="20"/>
            <w:szCs w:val="20"/>
          </w:rPr>
          <w:fldChar w:fldCharType="end"/>
        </w:r>
      </w:hyperlink>
      <w:r w:rsidR="009A7B07" w:rsidRPr="00CE1926">
        <w:rPr>
          <w:rFonts w:ascii="Times New Roman" w:hAnsi="Times New Roman" w:cs="Times New Roman"/>
          <w:sz w:val="20"/>
          <w:szCs w:val="20"/>
        </w:rPr>
        <w:t xml:space="preserve"> g</w:t>
      </w:r>
      <w:r w:rsidRPr="00CE1926">
        <w:rPr>
          <w:rFonts w:ascii="Times New Roman" w:hAnsi="Times New Roman" w:cs="Times New Roman"/>
          <w:sz w:val="20"/>
          <w:szCs w:val="20"/>
        </w:rPr>
        <w:t>iven by</w:t>
      </w:r>
    </w:p>
    <w:p w:rsidR="008634A4" w:rsidRPr="004245D2" w:rsidRDefault="00915F38" w:rsidP="004245D2">
      <w:pPr>
        <w:pStyle w:val="ListParagraph"/>
        <w:spacing w:line="360" w:lineRule="auto"/>
        <w:ind w:left="0"/>
        <w:jc w:val="right"/>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e</m:t>
            </m:r>
          </m:sub>
        </m:sSub>
        <m:r>
          <w:rPr>
            <w:rFonts w:ascii="Cambria Math" w:hAnsi="Cambria Math" w:cs="Times New Roman"/>
            <w:sz w:val="20"/>
            <w:szCs w:val="20"/>
          </w:rPr>
          <m:t>≥1.6×</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12</m:t>
            </m:r>
          </m:sup>
        </m:sSup>
        <m:sSup>
          <m:sSupPr>
            <m:ctrlPr>
              <w:rPr>
                <w:rFonts w:ascii="Cambria Math" w:hAnsi="Cambria Math" w:cs="Times New Roman"/>
                <w:i/>
                <w:sz w:val="20"/>
                <w:szCs w:val="20"/>
              </w:rPr>
            </m:ctrlPr>
          </m:sSupPr>
          <m:e>
            <m:r>
              <w:rPr>
                <w:rFonts w:ascii="Cambria Math" w:hAnsi="Cambria Math" w:cs="Times New Roman"/>
                <w:sz w:val="20"/>
                <w:szCs w:val="20"/>
              </w:rPr>
              <m:t>T</m:t>
            </m:r>
          </m:e>
          <m:sup>
            <m:f>
              <m:fPr>
                <m:type m:val="skw"/>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sup>
        </m:sSup>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3</m:t>
            </m:r>
          </m:sup>
        </m:sSup>
      </m:oMath>
      <w:r w:rsidR="00BA7690" w:rsidRPr="00CE1926">
        <w:rPr>
          <w:rFonts w:ascii="Times New Roman" w:eastAsia="Times New Roman" w:hAnsi="Times New Roman" w:cs="Times New Roman"/>
          <w:sz w:val="20"/>
          <w:szCs w:val="20"/>
        </w:rPr>
        <w:tab/>
      </w:r>
      <w:r w:rsidR="00372202">
        <w:rPr>
          <w:rFonts w:ascii="Times New Roman" w:eastAsia="Times New Roman" w:hAnsi="Times New Roman" w:cs="Times New Roman"/>
          <w:sz w:val="20"/>
          <w:szCs w:val="20"/>
        </w:rPr>
        <w:tab/>
      </w:r>
      <w:r w:rsidR="00372202">
        <w:rPr>
          <w:rFonts w:ascii="Times New Roman" w:eastAsia="Times New Roman" w:hAnsi="Times New Roman" w:cs="Times New Roman"/>
          <w:sz w:val="20"/>
          <w:szCs w:val="20"/>
        </w:rPr>
        <w:tab/>
      </w:r>
      <w:r w:rsidR="00BB0699">
        <w:rPr>
          <w:rFonts w:ascii="Times New Roman" w:eastAsia="Times New Roman" w:hAnsi="Times New Roman" w:cs="Times New Roman"/>
          <w:sz w:val="20"/>
          <w:szCs w:val="20"/>
        </w:rPr>
        <w:tab/>
      </w:r>
      <w:r w:rsidR="00BB0699">
        <w:rPr>
          <w:rFonts w:ascii="Times New Roman" w:eastAsia="Times New Roman" w:hAnsi="Times New Roman" w:cs="Times New Roman"/>
          <w:sz w:val="20"/>
          <w:szCs w:val="20"/>
        </w:rPr>
        <w:tab/>
      </w:r>
      <w:r w:rsidR="00BB0699">
        <w:rPr>
          <w:rFonts w:ascii="Times New Roman" w:eastAsia="Times New Roman" w:hAnsi="Times New Roman" w:cs="Times New Roman"/>
          <w:sz w:val="20"/>
          <w:szCs w:val="20"/>
        </w:rPr>
        <w:tab/>
      </w:r>
      <w:r w:rsidR="00372202">
        <w:rPr>
          <w:rFonts w:ascii="Times New Roman" w:eastAsia="Times New Roman" w:hAnsi="Times New Roman" w:cs="Times New Roman"/>
          <w:sz w:val="20"/>
          <w:szCs w:val="20"/>
        </w:rPr>
        <w:tab/>
      </w:r>
      <w:r w:rsidR="00372202">
        <w:rPr>
          <w:rFonts w:ascii="Times New Roman" w:eastAsia="Times New Roman" w:hAnsi="Times New Roman" w:cs="Times New Roman"/>
          <w:sz w:val="20"/>
          <w:szCs w:val="20"/>
        </w:rPr>
        <w:tab/>
      </w:r>
      <w:r w:rsidR="00372202">
        <w:rPr>
          <w:rFonts w:ascii="Times New Roman" w:eastAsia="Times New Roman" w:hAnsi="Times New Roman" w:cs="Times New Roman"/>
          <w:sz w:val="20"/>
          <w:szCs w:val="20"/>
        </w:rPr>
        <w:tab/>
      </w:r>
      <w:r w:rsidR="00BA7690" w:rsidRPr="00CE1926">
        <w:rPr>
          <w:rFonts w:ascii="Times New Roman" w:hAnsi="Times New Roman" w:cs="Times New Roman"/>
          <w:color w:val="000000"/>
          <w:sz w:val="20"/>
          <w:szCs w:val="20"/>
        </w:rPr>
        <w:t>(1)</w:t>
      </w:r>
    </w:p>
    <w:p w:rsidR="00774C61" w:rsidRPr="00CE1926" w:rsidRDefault="00C7477A" w:rsidP="00C7477A">
      <w:pPr>
        <w:pStyle w:val="ListParagraph"/>
        <w:spacing w:line="360" w:lineRule="auto"/>
        <w:ind w:left="0" w:firstLine="720"/>
        <w:rPr>
          <w:rFonts w:ascii="Times New Roman" w:hAnsi="Times New Roman" w:cs="Times New Roman"/>
          <w:bCs/>
          <w:sz w:val="20"/>
          <w:szCs w:val="20"/>
        </w:rPr>
      </w:pPr>
      <w:r w:rsidRPr="00CE1926">
        <w:rPr>
          <w:rFonts w:ascii="Times New Roman" w:hAnsi="Times New Roman" w:cs="Times New Roman"/>
          <w:sz w:val="20"/>
          <w:szCs w:val="20"/>
        </w:rPr>
        <w:t>w</w:t>
      </w:r>
      <w:r w:rsidR="00F952FB" w:rsidRPr="00CE1926">
        <w:rPr>
          <w:rFonts w:ascii="Times New Roman" w:hAnsi="Times New Roman" w:cs="Times New Roman"/>
          <w:sz w:val="20"/>
          <w:szCs w:val="20"/>
        </w:rPr>
        <w:t>here n</w:t>
      </w:r>
      <w:r w:rsidR="00F952FB" w:rsidRPr="00CE1926">
        <w:rPr>
          <w:rFonts w:ascii="Times New Roman" w:hAnsi="Times New Roman" w:cs="Times New Roman"/>
          <w:sz w:val="20"/>
          <w:szCs w:val="20"/>
          <w:vertAlign w:val="subscript"/>
        </w:rPr>
        <w:t>e</w:t>
      </w:r>
      <w:r w:rsidR="00F952FB" w:rsidRPr="00CE1926">
        <w:rPr>
          <w:rFonts w:ascii="Times New Roman" w:hAnsi="Times New Roman" w:cs="Times New Roman"/>
          <w:sz w:val="20"/>
          <w:szCs w:val="20"/>
        </w:rPr>
        <w:t xml:space="preserve"> is the electron density, T is plasma temperature, </w:t>
      </w:r>
      <w:r w:rsidR="00D15128" w:rsidRPr="00CE1926">
        <w:rPr>
          <w:rFonts w:ascii="Times New Roman" w:hAnsi="Times New Roman" w:cs="Times New Roman"/>
          <w:sz w:val="20"/>
          <w:szCs w:val="20"/>
        </w:rPr>
        <w:t xml:space="preserve">and </w:t>
      </w:r>
      <w:r w:rsidR="00F952FB" w:rsidRPr="00CE1926">
        <w:rPr>
          <w:rFonts w:ascii="Times New Roman" w:hAnsi="Times New Roman" w:cs="Times New Roman"/>
          <w:sz w:val="20"/>
          <w:szCs w:val="20"/>
        </w:rPr>
        <w:t>ΔE is largest electron</w:t>
      </w:r>
      <w:r w:rsidR="00583E0A" w:rsidRPr="00CE1926">
        <w:rPr>
          <w:rFonts w:ascii="Times New Roman" w:hAnsi="Times New Roman" w:cs="Times New Roman"/>
          <w:sz w:val="20"/>
          <w:szCs w:val="20"/>
        </w:rPr>
        <w:t xml:space="preserve">ic transition. In our case, for </w:t>
      </w:r>
      <w:r w:rsidR="00F952FB" w:rsidRPr="00CE1926">
        <w:rPr>
          <w:rFonts w:ascii="Times New Roman" w:hAnsi="Times New Roman" w:cs="Times New Roman"/>
          <w:sz w:val="20"/>
          <w:szCs w:val="20"/>
        </w:rPr>
        <w:t>plasma temperature</w:t>
      </w:r>
      <w:r w:rsidR="00D15128" w:rsidRPr="00CE1926">
        <w:rPr>
          <w:rFonts w:ascii="Times New Roman" w:hAnsi="Times New Roman" w:cs="Times New Roman"/>
          <w:sz w:val="20"/>
          <w:szCs w:val="20"/>
        </w:rPr>
        <w:t>s</w:t>
      </w:r>
      <w:r w:rsidR="00F952FB" w:rsidRPr="00CE1926">
        <w:rPr>
          <w:rFonts w:ascii="Times New Roman" w:hAnsi="Times New Roman" w:cs="Times New Roman"/>
          <w:sz w:val="20"/>
          <w:szCs w:val="20"/>
        </w:rPr>
        <w:t xml:space="preserve"> greater than 50 eV, the minimum density should be greater than 10</w:t>
      </w:r>
      <w:r w:rsidR="00F952FB" w:rsidRPr="00CE1926">
        <w:rPr>
          <w:rFonts w:ascii="Times New Roman" w:hAnsi="Times New Roman" w:cs="Times New Roman"/>
          <w:sz w:val="20"/>
          <w:szCs w:val="20"/>
          <w:vertAlign w:val="superscript"/>
        </w:rPr>
        <w:t>22</w:t>
      </w:r>
      <w:r w:rsidR="00F952FB" w:rsidRPr="00CE1926">
        <w:rPr>
          <w:rFonts w:ascii="Times New Roman" w:hAnsi="Times New Roman" w:cs="Times New Roman"/>
          <w:sz w:val="20"/>
          <w:szCs w:val="20"/>
        </w:rPr>
        <w:t xml:space="preserve"> /cm</w:t>
      </w:r>
      <w:r w:rsidR="00F952FB" w:rsidRPr="00CE1926">
        <w:rPr>
          <w:rFonts w:ascii="Times New Roman" w:hAnsi="Times New Roman" w:cs="Times New Roman"/>
          <w:sz w:val="20"/>
          <w:szCs w:val="20"/>
          <w:vertAlign w:val="superscript"/>
        </w:rPr>
        <w:t>3</w:t>
      </w:r>
      <w:r w:rsidR="00F952FB" w:rsidRPr="00CE1926">
        <w:rPr>
          <w:rFonts w:ascii="Times New Roman" w:hAnsi="Times New Roman" w:cs="Times New Roman"/>
          <w:sz w:val="20"/>
          <w:szCs w:val="20"/>
        </w:rPr>
        <w:t xml:space="preserve">, for </w:t>
      </w:r>
      <w:r w:rsidR="00D15128" w:rsidRPr="00CE1926">
        <w:rPr>
          <w:rFonts w:ascii="Times New Roman" w:hAnsi="Times New Roman" w:cs="Times New Roman"/>
          <w:sz w:val="20"/>
          <w:szCs w:val="20"/>
        </w:rPr>
        <w:t xml:space="preserve">the </w:t>
      </w:r>
      <w:r w:rsidR="00F952FB" w:rsidRPr="00CE1926">
        <w:rPr>
          <w:rFonts w:ascii="Times New Roman" w:hAnsi="Times New Roman" w:cs="Times New Roman"/>
          <w:sz w:val="20"/>
          <w:szCs w:val="20"/>
        </w:rPr>
        <w:t xml:space="preserve">plasma to be in LTE. The required value is greater than our critical density value. </w:t>
      </w:r>
      <w:r w:rsidR="00676EF4" w:rsidRPr="00CE1926">
        <w:rPr>
          <w:rFonts w:ascii="Times New Roman" w:hAnsi="Times New Roman" w:cs="Times New Roman"/>
          <w:sz w:val="20"/>
          <w:szCs w:val="20"/>
        </w:rPr>
        <w:t>Therefore,</w:t>
      </w:r>
      <w:r w:rsidR="00F952FB" w:rsidRPr="00CE1926">
        <w:rPr>
          <w:rFonts w:ascii="Times New Roman" w:hAnsi="Times New Roman" w:cs="Times New Roman"/>
          <w:sz w:val="20"/>
          <w:szCs w:val="20"/>
        </w:rPr>
        <w:t xml:space="preserve"> we can say that our plasma in not in </w:t>
      </w:r>
      <w:r w:rsidR="00D15128" w:rsidRPr="00CE1926">
        <w:rPr>
          <w:rFonts w:ascii="Times New Roman" w:hAnsi="Times New Roman" w:cs="Times New Roman"/>
          <w:sz w:val="20"/>
          <w:szCs w:val="20"/>
        </w:rPr>
        <w:t>LTE</w:t>
      </w:r>
      <w:r w:rsidR="00F952FB" w:rsidRPr="00CE1926">
        <w:rPr>
          <w:rFonts w:ascii="Times New Roman" w:hAnsi="Times New Roman" w:cs="Times New Roman"/>
          <w:sz w:val="20"/>
          <w:szCs w:val="20"/>
        </w:rPr>
        <w:t xml:space="preserve">. </w:t>
      </w:r>
      <w:r w:rsidR="00992811" w:rsidRPr="00CE1926">
        <w:rPr>
          <w:rFonts w:ascii="Times New Roman" w:hAnsi="Times New Roman" w:cs="Times New Roman"/>
          <w:sz w:val="20"/>
          <w:szCs w:val="20"/>
        </w:rPr>
        <w:t xml:space="preserve">We used </w:t>
      </w:r>
      <w:r w:rsidR="00F952FB" w:rsidRPr="00CE1926">
        <w:rPr>
          <w:rFonts w:ascii="Times New Roman" w:hAnsi="Times New Roman" w:cs="Times New Roman"/>
          <w:sz w:val="20"/>
          <w:szCs w:val="20"/>
        </w:rPr>
        <w:t xml:space="preserve">the CRE based code FLYCHK </w:t>
      </w:r>
      <w:hyperlink w:anchor="_ENREF_39" w:tooltip="Chung, 2005 #39" w:history="1">
        <w:r w:rsidR="00915F38" w:rsidRPr="00CE1926">
          <w:rPr>
            <w:rFonts w:ascii="Times New Roman" w:hAnsi="Times New Roman" w:cs="Times New Roman"/>
            <w:sz w:val="20"/>
            <w:szCs w:val="20"/>
          </w:rPr>
          <w:fldChar w:fldCharType="begin"/>
        </w:r>
        <w:r w:rsidR="00511F09">
          <w:rPr>
            <w:rFonts w:ascii="Times New Roman" w:hAnsi="Times New Roman" w:cs="Times New Roman"/>
            <w:sz w:val="20"/>
            <w:szCs w:val="20"/>
          </w:rPr>
          <w:instrText xml:space="preserve"> ADDIN EN.CITE &lt;EndNote&gt;&lt;Cite&gt;&lt;Author&gt;Chung&lt;/Author&gt;&lt;Year&gt;2005&lt;/Year&gt;&lt;RecNum&gt;39&lt;/RecNum&gt;&lt;DisplayText&gt;&lt;style face="superscript"&gt;39&lt;/style&gt;&lt;/DisplayText&gt;&lt;record&gt;&lt;rec-number&gt;39&lt;/rec-number&gt;&lt;foreign-keys&gt;&lt;key app="EN" db-id="dx9x99ratwexe8e0df55tssvdzd9xpf2e5d0"&gt;39&lt;/key&gt;&lt;/foreign-keys&gt;&lt;ref-type name="Journal Article"&gt;17&lt;/ref-type&gt;&lt;contributors&gt;&lt;authors&gt;&lt;author&gt;Chung, H. K.&lt;/author&gt;&lt;author&gt;Chen, M. H.&lt;/author&gt;&lt;author&gt;Morgan, W. L.&lt;/author&gt;&lt;author&gt;Ralchenko, Y.&lt;/author&gt;&lt;author&gt;Lee, R. W.&lt;/author&gt;&lt;/authors&gt;&lt;/contributors&gt;&lt;titles&gt;&lt;title&gt;FLYCHK: Generalized population kinetics and spectral model for rapid spectroscopic analysis for all elements&lt;/title&gt;&lt;secondary-title&gt;High Energy Density Physics&lt;/secondary-title&gt;&lt;/titles&gt;&lt;periodical&gt;&lt;full-title&gt;High Energy Density Physics&lt;/full-title&gt;&lt;/periodical&gt;&lt;pages&gt;3-12&lt;/pages&gt;&lt;volume&gt;1&lt;/volume&gt;&lt;number&gt;1&lt;/number&gt;&lt;keywords&gt;&lt;keyword&gt;Collisional–radiative modeling&lt;/keyword&gt;&lt;keyword&gt;Hydrogenic model&lt;/keyword&gt;&lt;keyword&gt;Non-LTE kinetics&lt;/keyword&gt;&lt;keyword&gt;Plasma spectroscopy&lt;/keyword&gt;&lt;/keywords&gt;&lt;dates&gt;&lt;year&gt;2005&lt;/year&gt;&lt;pub-dates&gt;&lt;date&gt;2005/12/01/&lt;/date&gt;&lt;/pub-dates&gt;&lt;/dates&gt;&lt;isbn&gt;1574-1818&lt;/isbn&gt;&lt;urls&gt;&lt;related-urls&gt;&lt;url&gt;http://www.sciencedirect.com/science/article/pii/S1574181805000029&lt;/url&gt;&lt;/related-urls&gt;&lt;/urls&gt;&lt;electronic-resource-num&gt;https://doi.org/10.1016/j.hedp.2005.07.001&lt;/electronic-resource-num&gt;&lt;/record&gt;&lt;/Cite&gt;&lt;/EndNote&gt;</w:instrText>
        </w:r>
        <w:r w:rsidR="00915F38" w:rsidRPr="00CE1926">
          <w:rPr>
            <w:rFonts w:ascii="Times New Roman" w:hAnsi="Times New Roman" w:cs="Times New Roman"/>
            <w:sz w:val="20"/>
            <w:szCs w:val="20"/>
          </w:rPr>
          <w:fldChar w:fldCharType="separate"/>
        </w:r>
        <w:r w:rsidR="00511F09" w:rsidRPr="00CE1926">
          <w:rPr>
            <w:rFonts w:ascii="Times New Roman" w:hAnsi="Times New Roman" w:cs="Times New Roman"/>
            <w:noProof/>
            <w:sz w:val="20"/>
            <w:szCs w:val="20"/>
            <w:vertAlign w:val="superscript"/>
          </w:rPr>
          <w:t>39</w:t>
        </w:r>
        <w:r w:rsidR="00915F38" w:rsidRPr="00CE1926">
          <w:rPr>
            <w:rFonts w:ascii="Times New Roman" w:hAnsi="Times New Roman" w:cs="Times New Roman"/>
            <w:sz w:val="20"/>
            <w:szCs w:val="20"/>
          </w:rPr>
          <w:fldChar w:fldCharType="end"/>
        </w:r>
      </w:hyperlink>
      <w:r w:rsidR="00F952FB" w:rsidRPr="00CE1926">
        <w:rPr>
          <w:rFonts w:ascii="Times New Roman" w:hAnsi="Times New Roman" w:cs="Times New Roman"/>
          <w:sz w:val="20"/>
          <w:szCs w:val="20"/>
        </w:rPr>
        <w:t xml:space="preserve"> for the determination of plasma temperature and density and the detailed procedure is provided below.</w:t>
      </w:r>
      <w:r w:rsidR="006D2903">
        <w:rPr>
          <w:rFonts w:ascii="Times New Roman" w:hAnsi="Times New Roman" w:cs="Times New Roman"/>
          <w:sz w:val="20"/>
          <w:szCs w:val="20"/>
        </w:rPr>
        <w:t xml:space="preserve"> </w:t>
      </w:r>
      <w:r w:rsidR="00D15128" w:rsidRPr="00CE1926">
        <w:rPr>
          <w:rFonts w:ascii="Times New Roman" w:hAnsi="Times New Roman" w:cs="Times New Roman"/>
          <w:sz w:val="20"/>
          <w:szCs w:val="20"/>
        </w:rPr>
        <w:t xml:space="preserve">In FLYCHK </w:t>
      </w:r>
      <w:r w:rsidR="00D15128" w:rsidRPr="00CE1926">
        <w:rPr>
          <w:rFonts w:ascii="Times New Roman" w:hAnsi="Times New Roman" w:cs="Times New Roman"/>
          <w:bCs/>
          <w:sz w:val="20"/>
          <w:szCs w:val="20"/>
        </w:rPr>
        <w:t>o</w:t>
      </w:r>
      <w:r w:rsidR="00F952FB" w:rsidRPr="00CE1926">
        <w:rPr>
          <w:rFonts w:ascii="Times New Roman" w:hAnsi="Times New Roman" w:cs="Times New Roman"/>
          <w:bCs/>
          <w:sz w:val="20"/>
          <w:szCs w:val="20"/>
        </w:rPr>
        <w:t>pacity effects are included by solving radiative transport equations for optically thick plasma</w:t>
      </w:r>
      <w:r w:rsidR="00D15128" w:rsidRPr="00CE1926">
        <w:rPr>
          <w:rFonts w:ascii="Times New Roman" w:hAnsi="Times New Roman" w:cs="Times New Roman"/>
          <w:bCs/>
          <w:sz w:val="20"/>
          <w:szCs w:val="20"/>
        </w:rPr>
        <w:t>s</w:t>
      </w:r>
      <w:r w:rsidR="00F952FB" w:rsidRPr="00CE1926">
        <w:rPr>
          <w:rFonts w:ascii="Times New Roman" w:hAnsi="Times New Roman" w:cs="Times New Roman"/>
          <w:bCs/>
          <w:sz w:val="20"/>
          <w:szCs w:val="20"/>
        </w:rPr>
        <w:t xml:space="preserve">. </w:t>
      </w:r>
    </w:p>
    <w:p w:rsidR="00751A5B" w:rsidRPr="00CE1926" w:rsidRDefault="005A5D36" w:rsidP="00C7477A">
      <w:pPr>
        <w:pStyle w:val="ListParagraph"/>
        <w:spacing w:line="360" w:lineRule="auto"/>
        <w:ind w:left="0" w:firstLine="720"/>
        <w:rPr>
          <w:rFonts w:ascii="Times New Roman" w:hAnsi="Times New Roman" w:cs="Times New Roman"/>
          <w:bCs/>
          <w:sz w:val="20"/>
          <w:szCs w:val="20"/>
          <w:lang w:val="en-IN"/>
        </w:rPr>
      </w:pPr>
      <w:r w:rsidRPr="00CE1926">
        <w:rPr>
          <w:rFonts w:ascii="Times New Roman" w:hAnsi="Times New Roman" w:cs="Times New Roman"/>
          <w:bCs/>
          <w:sz w:val="20"/>
          <w:szCs w:val="20"/>
        </w:rPr>
        <w:t>I</w:t>
      </w:r>
      <w:r w:rsidR="00676EF4" w:rsidRPr="00CE1926">
        <w:rPr>
          <w:rFonts w:ascii="Times New Roman" w:hAnsi="Times New Roman" w:cs="Times New Roman"/>
          <w:bCs/>
          <w:sz w:val="20"/>
          <w:szCs w:val="20"/>
        </w:rPr>
        <w:t>n the spectrum shown in F</w:t>
      </w:r>
      <w:r w:rsidR="00B136D4">
        <w:rPr>
          <w:rFonts w:ascii="Times New Roman" w:hAnsi="Times New Roman" w:cs="Times New Roman"/>
          <w:bCs/>
          <w:sz w:val="20"/>
          <w:szCs w:val="20"/>
        </w:rPr>
        <w:t xml:space="preserve">ig. </w:t>
      </w:r>
      <w:r w:rsidR="00163A15" w:rsidRPr="00CE1926">
        <w:rPr>
          <w:rFonts w:ascii="Times New Roman" w:hAnsi="Times New Roman" w:cs="Times New Roman"/>
          <w:bCs/>
          <w:sz w:val="20"/>
          <w:szCs w:val="20"/>
        </w:rPr>
        <w:t xml:space="preserve">2 at </w:t>
      </w:r>
      <w:r w:rsidR="00D15128" w:rsidRPr="00CE1926">
        <w:rPr>
          <w:rFonts w:ascii="Times New Roman" w:hAnsi="Times New Roman" w:cs="Times New Roman"/>
          <w:bCs/>
          <w:sz w:val="20"/>
          <w:szCs w:val="20"/>
        </w:rPr>
        <w:t xml:space="preserve">a </w:t>
      </w:r>
      <w:r w:rsidR="00163A15" w:rsidRPr="00CE1926">
        <w:rPr>
          <w:rFonts w:ascii="Times New Roman" w:hAnsi="Times New Roman" w:cs="Times New Roman"/>
          <w:bCs/>
          <w:sz w:val="20"/>
          <w:szCs w:val="20"/>
        </w:rPr>
        <w:t>laser intensit</w:t>
      </w:r>
      <w:r w:rsidR="00D15128" w:rsidRPr="00CE1926">
        <w:rPr>
          <w:rFonts w:ascii="Times New Roman" w:hAnsi="Times New Roman" w:cs="Times New Roman"/>
          <w:bCs/>
          <w:sz w:val="20"/>
          <w:szCs w:val="20"/>
        </w:rPr>
        <w:t>y</w:t>
      </w:r>
      <w:r w:rsidR="00163A15" w:rsidRPr="00CE1926">
        <w:rPr>
          <w:rFonts w:ascii="Times New Roman" w:hAnsi="Times New Roman" w:cs="Times New Roman"/>
          <w:bCs/>
          <w:sz w:val="20"/>
          <w:szCs w:val="20"/>
        </w:rPr>
        <w:t xml:space="preserve"> of </w:t>
      </w:r>
      <w:r w:rsidR="0023081D" w:rsidRPr="00CE1926">
        <w:rPr>
          <w:rFonts w:ascii="Times New Roman" w:hAnsi="Times New Roman" w:cs="Times New Roman"/>
          <w:sz w:val="20"/>
          <w:szCs w:val="20"/>
        </w:rPr>
        <w:t>1.3</w:t>
      </w:r>
      <w:r w:rsidR="00CC65BD" w:rsidRPr="00CE1926">
        <w:rPr>
          <w:rFonts w:ascii="Times New Roman" w:hAnsi="Times New Roman" w:cs="Times New Roman"/>
          <w:bCs/>
          <w:sz w:val="20"/>
          <w:szCs w:val="20"/>
        </w:rPr>
        <w:t>×</w:t>
      </w:r>
      <w:r w:rsidR="00163A15" w:rsidRPr="00CE1926">
        <w:rPr>
          <w:rFonts w:ascii="Times New Roman" w:hAnsi="Times New Roman" w:cs="Times New Roman"/>
          <w:sz w:val="20"/>
          <w:szCs w:val="20"/>
        </w:rPr>
        <w:t>10</w:t>
      </w:r>
      <w:r w:rsidR="00163A15" w:rsidRPr="00CE1926">
        <w:rPr>
          <w:rFonts w:ascii="Times New Roman" w:hAnsi="Times New Roman" w:cs="Times New Roman"/>
          <w:sz w:val="20"/>
          <w:szCs w:val="20"/>
          <w:vertAlign w:val="superscript"/>
        </w:rPr>
        <w:t>14</w:t>
      </w:r>
      <w:r w:rsidR="00163A15" w:rsidRPr="00CE1926">
        <w:rPr>
          <w:rFonts w:ascii="Times New Roman" w:hAnsi="Times New Roman" w:cs="Times New Roman"/>
          <w:sz w:val="20"/>
          <w:szCs w:val="20"/>
        </w:rPr>
        <w:t xml:space="preserve"> W/cm</w:t>
      </w:r>
      <w:r w:rsidR="00163A15" w:rsidRPr="00CE1926">
        <w:rPr>
          <w:rFonts w:ascii="Times New Roman" w:hAnsi="Times New Roman" w:cs="Times New Roman"/>
          <w:sz w:val="20"/>
          <w:szCs w:val="20"/>
          <w:vertAlign w:val="superscript"/>
        </w:rPr>
        <w:t>2</w:t>
      </w:r>
      <w:r w:rsidR="00F952FB" w:rsidRPr="00CE1926">
        <w:rPr>
          <w:rFonts w:ascii="Times New Roman" w:hAnsi="Times New Roman" w:cs="Times New Roman"/>
          <w:bCs/>
          <w:sz w:val="20"/>
          <w:szCs w:val="20"/>
        </w:rPr>
        <w:t>, t</w:t>
      </w:r>
      <w:r w:rsidR="00F952FB" w:rsidRPr="00CE1926">
        <w:rPr>
          <w:rFonts w:ascii="Times New Roman" w:hAnsi="Times New Roman" w:cs="Times New Roman"/>
          <w:sz w:val="20"/>
          <w:szCs w:val="20"/>
        </w:rPr>
        <w:t>he</w:t>
      </w:r>
      <w:r w:rsidR="008556AF" w:rsidRPr="00CE1926">
        <w:rPr>
          <w:rFonts w:ascii="Times New Roman" w:hAnsi="Times New Roman" w:cs="Times New Roman"/>
          <w:sz w:val="20"/>
          <w:szCs w:val="20"/>
        </w:rPr>
        <w:t xml:space="preserve"> identified lines belong to Ne-, F- and O</w:t>
      </w:r>
      <w:r w:rsidR="00F952FB" w:rsidRPr="00CE1926">
        <w:rPr>
          <w:rFonts w:ascii="Times New Roman" w:hAnsi="Times New Roman" w:cs="Times New Roman"/>
          <w:sz w:val="20"/>
          <w:szCs w:val="20"/>
        </w:rPr>
        <w:t xml:space="preserve">-like </w:t>
      </w:r>
      <w:r w:rsidR="00163A15" w:rsidRPr="00CE1926">
        <w:rPr>
          <w:rFonts w:ascii="Times New Roman" w:hAnsi="Times New Roman" w:cs="Times New Roman"/>
          <w:sz w:val="20"/>
          <w:szCs w:val="20"/>
        </w:rPr>
        <w:t>copper ions</w:t>
      </w:r>
      <w:r w:rsidR="00F952FB" w:rsidRPr="00CE1926">
        <w:rPr>
          <w:rFonts w:ascii="Times New Roman" w:hAnsi="Times New Roman" w:cs="Times New Roman"/>
          <w:sz w:val="20"/>
          <w:szCs w:val="20"/>
        </w:rPr>
        <w:t xml:space="preserve">. The intensity of </w:t>
      </w:r>
      <w:r w:rsidR="008556AF" w:rsidRPr="00CE1926">
        <w:rPr>
          <w:rFonts w:ascii="Times New Roman" w:hAnsi="Times New Roman" w:cs="Times New Roman"/>
          <w:sz w:val="20"/>
          <w:szCs w:val="20"/>
        </w:rPr>
        <w:t>Ne</w:t>
      </w:r>
      <w:r w:rsidR="00163A15" w:rsidRPr="00CE1926">
        <w:rPr>
          <w:rFonts w:ascii="Times New Roman" w:hAnsi="Times New Roman" w:cs="Times New Roman"/>
          <w:sz w:val="20"/>
          <w:szCs w:val="20"/>
        </w:rPr>
        <w:t xml:space="preserve">-like lines </w:t>
      </w:r>
      <w:r w:rsidR="00F952FB" w:rsidRPr="00CE1926">
        <w:rPr>
          <w:rFonts w:ascii="Times New Roman" w:hAnsi="Times New Roman" w:cs="Times New Roman"/>
          <w:sz w:val="20"/>
          <w:szCs w:val="20"/>
        </w:rPr>
        <w:t xml:space="preserve">is </w:t>
      </w:r>
      <w:r w:rsidR="00163A15" w:rsidRPr="00CE1926">
        <w:rPr>
          <w:rFonts w:ascii="Times New Roman" w:hAnsi="Times New Roman" w:cs="Times New Roman"/>
          <w:sz w:val="20"/>
          <w:szCs w:val="20"/>
        </w:rPr>
        <w:t>higher</w:t>
      </w:r>
      <w:r w:rsidR="00F952FB" w:rsidRPr="00CE1926">
        <w:rPr>
          <w:rFonts w:ascii="Times New Roman" w:hAnsi="Times New Roman" w:cs="Times New Roman"/>
          <w:sz w:val="20"/>
          <w:szCs w:val="20"/>
        </w:rPr>
        <w:t xml:space="preserve"> than </w:t>
      </w:r>
      <w:r w:rsidR="00D15128" w:rsidRPr="00CE1926">
        <w:rPr>
          <w:rFonts w:ascii="Times New Roman" w:hAnsi="Times New Roman" w:cs="Times New Roman"/>
          <w:sz w:val="20"/>
          <w:szCs w:val="20"/>
        </w:rPr>
        <w:t xml:space="preserve">that of </w:t>
      </w:r>
      <w:r w:rsidR="00F952FB" w:rsidRPr="00CE1926">
        <w:rPr>
          <w:rFonts w:ascii="Times New Roman" w:hAnsi="Times New Roman" w:cs="Times New Roman"/>
          <w:sz w:val="20"/>
          <w:szCs w:val="20"/>
        </w:rPr>
        <w:t xml:space="preserve">the </w:t>
      </w:r>
      <w:r w:rsidR="008556AF" w:rsidRPr="00CE1926">
        <w:rPr>
          <w:rFonts w:ascii="Times New Roman" w:hAnsi="Times New Roman" w:cs="Times New Roman"/>
          <w:sz w:val="20"/>
          <w:szCs w:val="20"/>
        </w:rPr>
        <w:t>F</w:t>
      </w:r>
      <w:r w:rsidR="00676EF4" w:rsidRPr="00CE1926">
        <w:rPr>
          <w:rFonts w:ascii="Times New Roman" w:hAnsi="Times New Roman" w:cs="Times New Roman"/>
          <w:sz w:val="20"/>
          <w:szCs w:val="20"/>
        </w:rPr>
        <w:t xml:space="preserve">-like lines </w:t>
      </w:r>
      <w:r w:rsidR="00163A15" w:rsidRPr="00CE1926">
        <w:rPr>
          <w:rFonts w:ascii="Times New Roman" w:hAnsi="Times New Roman" w:cs="Times New Roman"/>
          <w:sz w:val="20"/>
          <w:szCs w:val="20"/>
        </w:rPr>
        <w:t>which indicates</w:t>
      </w:r>
      <w:r w:rsidR="006D2903">
        <w:rPr>
          <w:rFonts w:ascii="Times New Roman" w:hAnsi="Times New Roman" w:cs="Times New Roman"/>
          <w:sz w:val="20"/>
          <w:szCs w:val="20"/>
        </w:rPr>
        <w:t xml:space="preserve"> </w:t>
      </w:r>
      <w:r w:rsidR="00163A15" w:rsidRPr="00CE1926">
        <w:rPr>
          <w:rFonts w:ascii="Times New Roman" w:hAnsi="Times New Roman" w:cs="Times New Roman"/>
          <w:sz w:val="20"/>
          <w:szCs w:val="20"/>
        </w:rPr>
        <w:t>that the Ne</w:t>
      </w:r>
      <w:r w:rsidR="008556AF" w:rsidRPr="00CE1926">
        <w:rPr>
          <w:rFonts w:ascii="Times New Roman" w:hAnsi="Times New Roman" w:cs="Times New Roman"/>
          <w:sz w:val="20"/>
          <w:szCs w:val="20"/>
        </w:rPr>
        <w:t>-</w:t>
      </w:r>
      <w:r w:rsidR="00163A15" w:rsidRPr="00CE1926">
        <w:rPr>
          <w:rFonts w:ascii="Times New Roman" w:hAnsi="Times New Roman" w:cs="Times New Roman"/>
          <w:sz w:val="20"/>
          <w:szCs w:val="20"/>
        </w:rPr>
        <w:t xml:space="preserve"> like ions are</w:t>
      </w:r>
      <w:r w:rsidR="00D15128" w:rsidRPr="00CE1926">
        <w:rPr>
          <w:rFonts w:ascii="Times New Roman" w:hAnsi="Times New Roman" w:cs="Times New Roman"/>
          <w:sz w:val="20"/>
          <w:szCs w:val="20"/>
        </w:rPr>
        <w:t xml:space="preserve"> the</w:t>
      </w:r>
      <w:r w:rsidR="006D2903">
        <w:rPr>
          <w:rFonts w:ascii="Times New Roman" w:hAnsi="Times New Roman" w:cs="Times New Roman"/>
          <w:sz w:val="20"/>
          <w:szCs w:val="20"/>
        </w:rPr>
        <w:t xml:space="preserve"> </w:t>
      </w:r>
      <w:r w:rsidR="00D15128" w:rsidRPr="00CE1926">
        <w:rPr>
          <w:rFonts w:ascii="Times New Roman" w:hAnsi="Times New Roman" w:cs="Times New Roman"/>
          <w:sz w:val="20"/>
          <w:szCs w:val="20"/>
        </w:rPr>
        <w:t>dominant species</w:t>
      </w:r>
      <w:r w:rsidR="00F952FB" w:rsidRPr="00CE1926">
        <w:rPr>
          <w:rFonts w:ascii="Times New Roman" w:hAnsi="Times New Roman" w:cs="Times New Roman"/>
          <w:sz w:val="20"/>
          <w:szCs w:val="20"/>
        </w:rPr>
        <w:t xml:space="preserve">. </w:t>
      </w:r>
      <w:r w:rsidR="00163A15" w:rsidRPr="00CE1926">
        <w:rPr>
          <w:rFonts w:ascii="Times New Roman" w:hAnsi="Times New Roman" w:cs="Times New Roman"/>
          <w:bCs/>
          <w:sz w:val="20"/>
          <w:szCs w:val="20"/>
          <w:lang w:val="en-IN"/>
        </w:rPr>
        <w:t xml:space="preserve">The experimentally observed spectral lines consist of 2p-4d, </w:t>
      </w:r>
      <w:r w:rsidR="00676EF4" w:rsidRPr="00CE1926">
        <w:rPr>
          <w:rFonts w:ascii="Times New Roman" w:hAnsi="Times New Roman" w:cs="Times New Roman"/>
          <w:bCs/>
          <w:sz w:val="20"/>
          <w:szCs w:val="20"/>
          <w:lang w:val="en-IN"/>
        </w:rPr>
        <w:t>2p-</w:t>
      </w:r>
      <w:r w:rsidR="00163A15" w:rsidRPr="00CE1926">
        <w:rPr>
          <w:rFonts w:ascii="Times New Roman" w:hAnsi="Times New Roman" w:cs="Times New Roman"/>
          <w:bCs/>
          <w:sz w:val="20"/>
          <w:szCs w:val="20"/>
          <w:lang w:val="en-IN"/>
        </w:rPr>
        <w:t xml:space="preserve">5d and </w:t>
      </w:r>
      <w:r w:rsidR="00676EF4" w:rsidRPr="00CE1926">
        <w:rPr>
          <w:rFonts w:ascii="Times New Roman" w:hAnsi="Times New Roman" w:cs="Times New Roman"/>
          <w:bCs/>
          <w:sz w:val="20"/>
          <w:szCs w:val="20"/>
          <w:lang w:val="en-IN"/>
        </w:rPr>
        <w:t>2p-</w:t>
      </w:r>
      <w:r w:rsidR="00163A15" w:rsidRPr="00CE1926">
        <w:rPr>
          <w:rFonts w:ascii="Times New Roman" w:hAnsi="Times New Roman" w:cs="Times New Roman"/>
          <w:bCs/>
          <w:sz w:val="20"/>
          <w:szCs w:val="20"/>
          <w:lang w:val="en-IN"/>
        </w:rPr>
        <w:t xml:space="preserve">6d transitions. These lines </w:t>
      </w:r>
      <w:r w:rsidR="00676EF4" w:rsidRPr="00CE1926">
        <w:rPr>
          <w:rFonts w:ascii="Times New Roman" w:hAnsi="Times New Roman" w:cs="Times New Roman"/>
          <w:bCs/>
          <w:sz w:val="20"/>
          <w:szCs w:val="20"/>
          <w:lang w:val="en-IN"/>
        </w:rPr>
        <w:t>exist</w:t>
      </w:r>
      <w:r w:rsidR="00163A15" w:rsidRPr="00CE1926">
        <w:rPr>
          <w:rFonts w:ascii="Times New Roman" w:hAnsi="Times New Roman" w:cs="Times New Roman"/>
          <w:bCs/>
          <w:sz w:val="20"/>
          <w:szCs w:val="20"/>
          <w:lang w:val="en-IN"/>
        </w:rPr>
        <w:t xml:space="preserve"> in pairs correspond</w:t>
      </w:r>
      <w:r w:rsidR="001D0CF5" w:rsidRPr="00CE1926">
        <w:rPr>
          <w:rFonts w:ascii="Times New Roman" w:hAnsi="Times New Roman" w:cs="Times New Roman"/>
          <w:bCs/>
          <w:sz w:val="20"/>
          <w:szCs w:val="20"/>
          <w:lang w:val="en-IN"/>
        </w:rPr>
        <w:t>ing</w:t>
      </w:r>
      <w:r w:rsidR="00163A15" w:rsidRPr="00CE1926">
        <w:rPr>
          <w:rFonts w:ascii="Times New Roman" w:hAnsi="Times New Roman" w:cs="Times New Roman"/>
          <w:bCs/>
          <w:sz w:val="20"/>
          <w:szCs w:val="20"/>
          <w:lang w:val="en-IN"/>
        </w:rPr>
        <w:t xml:space="preserve"> to resonance lines (nC) with transition </w:t>
      </w:r>
      <w:r w:rsidR="00163A15" w:rsidRPr="00CE1926">
        <w:rPr>
          <w:rFonts w:ascii="Times New Roman" w:hAnsi="Times New Roman" w:cs="Times New Roman"/>
          <w:sz w:val="20"/>
          <w:szCs w:val="20"/>
        </w:rPr>
        <w:t>2s</w:t>
      </w:r>
      <w:r w:rsidR="00163A15" w:rsidRPr="00CE1926">
        <w:rPr>
          <w:rFonts w:ascii="Times New Roman" w:hAnsi="Times New Roman" w:cs="Times New Roman"/>
          <w:sz w:val="20"/>
          <w:szCs w:val="20"/>
          <w:vertAlign w:val="superscript"/>
        </w:rPr>
        <w:t>2</w:t>
      </w:r>
      <w:r w:rsidR="00163A15" w:rsidRPr="00CE1926">
        <w:rPr>
          <w:rFonts w:ascii="Times New Roman" w:hAnsi="Times New Roman" w:cs="Times New Roman"/>
          <w:sz w:val="20"/>
          <w:szCs w:val="20"/>
        </w:rPr>
        <w:t>2p</w:t>
      </w:r>
      <w:r w:rsidR="00163A15" w:rsidRPr="00CE1926">
        <w:rPr>
          <w:rFonts w:ascii="Times New Roman" w:hAnsi="Times New Roman" w:cs="Times New Roman"/>
          <w:sz w:val="20"/>
          <w:szCs w:val="20"/>
          <w:vertAlign w:val="superscript"/>
        </w:rPr>
        <w:t>5</w:t>
      </w:r>
      <w:r w:rsidR="00163A15" w:rsidRPr="00CE1926">
        <w:rPr>
          <w:rFonts w:ascii="Times New Roman" w:hAnsi="Times New Roman" w:cs="Times New Roman"/>
          <w:sz w:val="20"/>
          <w:szCs w:val="20"/>
        </w:rPr>
        <w:t>nd</w:t>
      </w:r>
      <w:r w:rsidR="00163A15" w:rsidRPr="00CE1926">
        <w:rPr>
          <w:rFonts w:ascii="Times New Roman" w:hAnsi="Times New Roman" w:cs="Times New Roman"/>
          <w:sz w:val="20"/>
          <w:szCs w:val="20"/>
          <w:vertAlign w:val="subscript"/>
        </w:rPr>
        <w:t>3/2</w:t>
      </w:r>
      <w:r w:rsidR="00163A15" w:rsidRPr="00CE1926">
        <w:rPr>
          <w:rFonts w:ascii="Times New Roman" w:hAnsi="Times New Roman" w:cs="Times New Roman"/>
          <w:sz w:val="20"/>
          <w:szCs w:val="20"/>
          <w:vertAlign w:val="superscript"/>
        </w:rPr>
        <w:t>1</w:t>
      </w:r>
      <w:r w:rsidR="00163A15" w:rsidRPr="00CE1926">
        <w:rPr>
          <w:rFonts w:ascii="Times New Roman" w:hAnsi="Times New Roman" w:cs="Times New Roman"/>
          <w:sz w:val="20"/>
          <w:szCs w:val="20"/>
        </w:rPr>
        <w:t>P</w:t>
      </w:r>
      <w:r w:rsidR="00163A15" w:rsidRPr="00CE1926">
        <w:rPr>
          <w:rFonts w:ascii="Times New Roman" w:hAnsi="Times New Roman" w:cs="Times New Roman"/>
          <w:sz w:val="20"/>
          <w:szCs w:val="20"/>
          <w:vertAlign w:val="subscript"/>
        </w:rPr>
        <w:t>1</w:t>
      </w:r>
      <w:r w:rsidR="00163A15" w:rsidRPr="00CE1926">
        <w:rPr>
          <w:rFonts w:ascii="Times New Roman" w:hAnsi="Times New Roman" w:cs="Times New Roman"/>
          <w:sz w:val="20"/>
          <w:szCs w:val="20"/>
        </w:rPr>
        <w:t>-2s</w:t>
      </w:r>
      <w:r w:rsidR="00163A15" w:rsidRPr="00CE1926">
        <w:rPr>
          <w:rFonts w:ascii="Times New Roman" w:hAnsi="Times New Roman" w:cs="Times New Roman"/>
          <w:sz w:val="20"/>
          <w:szCs w:val="20"/>
          <w:vertAlign w:val="superscript"/>
        </w:rPr>
        <w:t>2</w:t>
      </w:r>
      <w:r w:rsidR="00163A15" w:rsidRPr="00CE1926">
        <w:rPr>
          <w:rFonts w:ascii="Times New Roman" w:hAnsi="Times New Roman" w:cs="Times New Roman"/>
          <w:sz w:val="20"/>
          <w:szCs w:val="20"/>
        </w:rPr>
        <w:t>2p</w:t>
      </w:r>
      <w:r w:rsidR="00163A15" w:rsidRPr="00CE1926">
        <w:rPr>
          <w:rFonts w:ascii="Times New Roman" w:hAnsi="Times New Roman" w:cs="Times New Roman"/>
          <w:sz w:val="20"/>
          <w:szCs w:val="20"/>
          <w:vertAlign w:val="superscript"/>
        </w:rPr>
        <w:t>6 1</w:t>
      </w:r>
      <w:r w:rsidR="00163A15" w:rsidRPr="00CE1926">
        <w:rPr>
          <w:rFonts w:ascii="Times New Roman" w:hAnsi="Times New Roman" w:cs="Times New Roman"/>
          <w:sz w:val="20"/>
          <w:szCs w:val="20"/>
        </w:rPr>
        <w:t>S</w:t>
      </w:r>
      <w:r w:rsidR="00163A15" w:rsidRPr="00CE1926">
        <w:rPr>
          <w:rFonts w:ascii="Times New Roman" w:hAnsi="Times New Roman" w:cs="Times New Roman"/>
          <w:sz w:val="20"/>
          <w:szCs w:val="20"/>
          <w:vertAlign w:val="subscript"/>
        </w:rPr>
        <w:t>0</w:t>
      </w:r>
      <w:r w:rsidR="00163A15" w:rsidRPr="00CE1926">
        <w:rPr>
          <w:rFonts w:ascii="Times New Roman" w:hAnsi="Times New Roman" w:cs="Times New Roman"/>
          <w:sz w:val="20"/>
          <w:szCs w:val="20"/>
        </w:rPr>
        <w:t xml:space="preserve"> and intercombination (IC) (nD) for 2s</w:t>
      </w:r>
      <w:r w:rsidR="00163A15" w:rsidRPr="00CE1926">
        <w:rPr>
          <w:rFonts w:ascii="Times New Roman" w:hAnsi="Times New Roman" w:cs="Times New Roman"/>
          <w:sz w:val="20"/>
          <w:szCs w:val="20"/>
          <w:vertAlign w:val="superscript"/>
        </w:rPr>
        <w:t>2</w:t>
      </w:r>
      <w:r w:rsidR="00163A15" w:rsidRPr="00CE1926">
        <w:rPr>
          <w:rFonts w:ascii="Times New Roman" w:hAnsi="Times New Roman" w:cs="Times New Roman"/>
          <w:sz w:val="20"/>
          <w:szCs w:val="20"/>
        </w:rPr>
        <w:t>2p</w:t>
      </w:r>
      <w:r w:rsidR="00163A15" w:rsidRPr="00CE1926">
        <w:rPr>
          <w:rFonts w:ascii="Times New Roman" w:hAnsi="Times New Roman" w:cs="Times New Roman"/>
          <w:sz w:val="20"/>
          <w:szCs w:val="20"/>
          <w:vertAlign w:val="superscript"/>
        </w:rPr>
        <w:t>5</w:t>
      </w:r>
      <w:r w:rsidR="00163A15" w:rsidRPr="00CE1926">
        <w:rPr>
          <w:rFonts w:ascii="Times New Roman" w:hAnsi="Times New Roman" w:cs="Times New Roman"/>
          <w:sz w:val="20"/>
          <w:szCs w:val="20"/>
        </w:rPr>
        <w:t>nd</w:t>
      </w:r>
      <w:r w:rsidR="00163A15" w:rsidRPr="00CE1926">
        <w:rPr>
          <w:rFonts w:ascii="Times New Roman" w:hAnsi="Times New Roman" w:cs="Times New Roman"/>
          <w:sz w:val="20"/>
          <w:szCs w:val="20"/>
          <w:vertAlign w:val="subscript"/>
        </w:rPr>
        <w:t>1/2</w:t>
      </w:r>
      <w:r w:rsidR="00163A15" w:rsidRPr="00CE1926">
        <w:rPr>
          <w:rFonts w:ascii="Times New Roman" w:hAnsi="Times New Roman" w:cs="Times New Roman"/>
          <w:sz w:val="20"/>
          <w:szCs w:val="20"/>
          <w:vertAlign w:val="superscript"/>
        </w:rPr>
        <w:t>3</w:t>
      </w:r>
      <w:r w:rsidR="00163A15" w:rsidRPr="00CE1926">
        <w:rPr>
          <w:rFonts w:ascii="Times New Roman" w:hAnsi="Times New Roman" w:cs="Times New Roman"/>
          <w:sz w:val="20"/>
          <w:szCs w:val="20"/>
        </w:rPr>
        <w:t>D</w:t>
      </w:r>
      <w:r w:rsidR="00163A15" w:rsidRPr="00CE1926">
        <w:rPr>
          <w:rFonts w:ascii="Times New Roman" w:hAnsi="Times New Roman" w:cs="Times New Roman"/>
          <w:sz w:val="20"/>
          <w:szCs w:val="20"/>
          <w:vertAlign w:val="subscript"/>
        </w:rPr>
        <w:t>1</w:t>
      </w:r>
      <w:r w:rsidR="00163A15" w:rsidRPr="00CE1926">
        <w:rPr>
          <w:rFonts w:ascii="Times New Roman" w:hAnsi="Times New Roman" w:cs="Times New Roman"/>
          <w:sz w:val="20"/>
          <w:szCs w:val="20"/>
        </w:rPr>
        <w:t>-2s</w:t>
      </w:r>
      <w:r w:rsidR="00163A15" w:rsidRPr="00CE1926">
        <w:rPr>
          <w:rFonts w:ascii="Times New Roman" w:hAnsi="Times New Roman" w:cs="Times New Roman"/>
          <w:sz w:val="20"/>
          <w:szCs w:val="20"/>
          <w:vertAlign w:val="superscript"/>
        </w:rPr>
        <w:t>2</w:t>
      </w:r>
      <w:r w:rsidR="00163A15" w:rsidRPr="00CE1926">
        <w:rPr>
          <w:rFonts w:ascii="Times New Roman" w:hAnsi="Times New Roman" w:cs="Times New Roman"/>
          <w:sz w:val="20"/>
          <w:szCs w:val="20"/>
        </w:rPr>
        <w:t>2p</w:t>
      </w:r>
      <w:r w:rsidR="00163A15" w:rsidRPr="00CE1926">
        <w:rPr>
          <w:rFonts w:ascii="Times New Roman" w:hAnsi="Times New Roman" w:cs="Times New Roman"/>
          <w:sz w:val="20"/>
          <w:szCs w:val="20"/>
          <w:vertAlign w:val="superscript"/>
        </w:rPr>
        <w:t>6 1</w:t>
      </w:r>
      <w:r w:rsidR="00163A15" w:rsidRPr="00CE1926">
        <w:rPr>
          <w:rFonts w:ascii="Times New Roman" w:hAnsi="Times New Roman" w:cs="Times New Roman"/>
          <w:sz w:val="20"/>
          <w:szCs w:val="20"/>
        </w:rPr>
        <w:t>S</w:t>
      </w:r>
      <w:r w:rsidR="00163A15" w:rsidRPr="00CE1926">
        <w:rPr>
          <w:rFonts w:ascii="Times New Roman" w:hAnsi="Times New Roman" w:cs="Times New Roman"/>
          <w:sz w:val="20"/>
          <w:szCs w:val="20"/>
          <w:vertAlign w:val="subscript"/>
        </w:rPr>
        <w:t>0</w:t>
      </w:r>
      <w:r w:rsidR="00163A15" w:rsidRPr="00CE1926">
        <w:rPr>
          <w:rFonts w:ascii="Times New Roman" w:hAnsi="Times New Roman" w:cs="Times New Roman"/>
          <w:sz w:val="20"/>
          <w:szCs w:val="20"/>
        </w:rPr>
        <w:t xml:space="preserve"> (n=4 to 6 in our case). The ratio nC/nD is a strong function of </w:t>
      </w:r>
      <w:r w:rsidR="001D0CF5" w:rsidRPr="00CE1926">
        <w:rPr>
          <w:rFonts w:ascii="Times New Roman" w:hAnsi="Times New Roman" w:cs="Times New Roman"/>
          <w:sz w:val="20"/>
          <w:szCs w:val="20"/>
        </w:rPr>
        <w:t xml:space="preserve">the </w:t>
      </w:r>
      <w:r w:rsidR="00163A15" w:rsidRPr="00CE1926">
        <w:rPr>
          <w:rFonts w:ascii="Times New Roman" w:hAnsi="Times New Roman" w:cs="Times New Roman"/>
          <w:sz w:val="20"/>
          <w:szCs w:val="20"/>
        </w:rPr>
        <w:t xml:space="preserve">ion abundance </w:t>
      </w:r>
      <w:r w:rsidR="001D0CF5" w:rsidRPr="00CE1926">
        <w:rPr>
          <w:rFonts w:ascii="Times New Roman" w:hAnsi="Times New Roman" w:cs="Times New Roman"/>
          <w:sz w:val="20"/>
          <w:szCs w:val="20"/>
        </w:rPr>
        <w:t xml:space="preserve">which is a function of </w:t>
      </w:r>
      <w:r w:rsidR="00163A15" w:rsidRPr="00CE1926">
        <w:rPr>
          <w:rFonts w:ascii="Times New Roman" w:hAnsi="Times New Roman" w:cs="Times New Roman"/>
          <w:sz w:val="20"/>
          <w:szCs w:val="20"/>
        </w:rPr>
        <w:t xml:space="preserve">plasma temperature </w:t>
      </w:r>
      <w:r w:rsidR="001D0CF5" w:rsidRPr="00CE1926">
        <w:rPr>
          <w:rFonts w:ascii="Times New Roman" w:hAnsi="Times New Roman" w:cs="Times New Roman"/>
          <w:sz w:val="20"/>
          <w:szCs w:val="20"/>
        </w:rPr>
        <w:t>and density</w:t>
      </w:r>
      <w:hyperlink w:anchor="_ENREF_40" w:tooltip="Brown, 2001 #40" w:history="1">
        <w:r w:rsidR="00915F38" w:rsidRPr="00CE1926">
          <w:rPr>
            <w:rFonts w:ascii="Times New Roman" w:hAnsi="Times New Roman" w:cs="Times New Roman"/>
            <w:sz w:val="20"/>
            <w:szCs w:val="20"/>
          </w:rPr>
          <w:fldChar w:fldCharType="begin"/>
        </w:r>
        <w:r w:rsidR="00511F09">
          <w:rPr>
            <w:rFonts w:ascii="Times New Roman" w:hAnsi="Times New Roman" w:cs="Times New Roman"/>
            <w:sz w:val="20"/>
            <w:szCs w:val="20"/>
          </w:rPr>
          <w:instrText xml:space="preserve"> ADDIN EN.CITE &lt;EndNote&gt;&lt;Cite&gt;&lt;Author&gt;Brown&lt;/Author&gt;&lt;Year&gt;2001&lt;/Year&gt;&lt;RecNum&gt;40&lt;/RecNum&gt;&lt;DisplayText&gt;&lt;style face="superscript"&gt;40&lt;/style&gt;&lt;/DisplayText&gt;&lt;record&gt;&lt;rec-number&gt;40&lt;/rec-number&gt;&lt;foreign-keys&gt;&lt;key app="EN" db-id="dx9x99ratwexe8e0df55tssvdzd9xpf2e5d0"&gt;40&lt;/key&gt;&lt;/foreign-keys&gt;&lt;ref-type name="Journal Article"&gt;17&lt;/ref-type&gt;&lt;contributors&gt;&lt;authors&gt;&lt;author&gt;Brown, GV&lt;/author&gt;&lt;author&gt;Beiersdorfer, P&lt;/author&gt;&lt;author&gt;Chen, H&lt;/author&gt;&lt;author&gt;Chen, MH&lt;/author&gt;&lt;author&gt;Reed, KJ&lt;/author&gt;&lt;/authors&gt;&lt;/contributors&gt;&lt;titles&gt;&lt;title&gt;Diagnostic utility of the relative intensity of 3C to 3D in Fe XVII&lt;/title&gt;&lt;secondary-title&gt;The Astrophysical Journal Letters&lt;/secondary-title&gt;&lt;/titles&gt;&lt;periodical&gt;&lt;full-title&gt;The Astrophysical Journal Letters&lt;/full-title&gt;&lt;/periodical&gt;&lt;pages&gt;L75&lt;/pages&gt;&lt;volume&gt;557&lt;/volume&gt;&lt;number&gt;1&lt;/number&gt;&lt;dates&gt;&lt;year&gt;2001&lt;/year&gt;&lt;/dates&gt;&lt;isbn&gt;1538-4357&lt;/isbn&gt;&lt;urls&gt;&lt;/urls&gt;&lt;/record&gt;&lt;/Cite&gt;&lt;/EndNote&gt;</w:instrText>
        </w:r>
        <w:r w:rsidR="00915F38" w:rsidRPr="00CE1926">
          <w:rPr>
            <w:rFonts w:ascii="Times New Roman" w:hAnsi="Times New Roman" w:cs="Times New Roman"/>
            <w:sz w:val="20"/>
            <w:szCs w:val="20"/>
          </w:rPr>
          <w:fldChar w:fldCharType="separate"/>
        </w:r>
        <w:r w:rsidR="00511F09" w:rsidRPr="00CE1926">
          <w:rPr>
            <w:rFonts w:ascii="Times New Roman" w:hAnsi="Times New Roman" w:cs="Times New Roman"/>
            <w:noProof/>
            <w:sz w:val="20"/>
            <w:szCs w:val="20"/>
            <w:vertAlign w:val="superscript"/>
          </w:rPr>
          <w:t>40</w:t>
        </w:r>
        <w:r w:rsidR="00915F38" w:rsidRPr="00CE1926">
          <w:rPr>
            <w:rFonts w:ascii="Times New Roman" w:hAnsi="Times New Roman" w:cs="Times New Roman"/>
            <w:sz w:val="20"/>
            <w:szCs w:val="20"/>
          </w:rPr>
          <w:fldChar w:fldCharType="end"/>
        </w:r>
      </w:hyperlink>
      <w:r w:rsidR="000439D9">
        <w:rPr>
          <w:rFonts w:ascii="Times New Roman" w:hAnsi="Times New Roman" w:cs="Times New Roman"/>
          <w:sz w:val="20"/>
          <w:szCs w:val="20"/>
        </w:rPr>
        <w:t xml:space="preserve">. </w:t>
      </w:r>
      <w:r w:rsidR="00163A15" w:rsidRPr="00CE1926">
        <w:rPr>
          <w:rFonts w:ascii="Times New Roman" w:hAnsi="Times New Roman" w:cs="Times New Roman"/>
          <w:bCs/>
          <w:sz w:val="20"/>
          <w:szCs w:val="20"/>
          <w:lang w:val="en-IN"/>
        </w:rPr>
        <w:t xml:space="preserve">Our experimentally observed spectrum is time integrated but </w:t>
      </w:r>
      <w:r w:rsidR="001D0CF5" w:rsidRPr="00CE1926">
        <w:rPr>
          <w:rFonts w:ascii="Times New Roman" w:hAnsi="Times New Roman" w:cs="Times New Roman"/>
          <w:bCs/>
          <w:sz w:val="20"/>
          <w:szCs w:val="20"/>
          <w:lang w:val="en-IN"/>
        </w:rPr>
        <w:t xml:space="preserve">it should be borne in mind that </w:t>
      </w:r>
      <w:r w:rsidR="00163A15" w:rsidRPr="00CE1926">
        <w:rPr>
          <w:rFonts w:ascii="Times New Roman" w:hAnsi="Times New Roman" w:cs="Times New Roman"/>
          <w:bCs/>
          <w:sz w:val="20"/>
          <w:szCs w:val="20"/>
          <w:lang w:val="en-IN"/>
        </w:rPr>
        <w:t>the plasma has a strong temperature and density gradient</w:t>
      </w:r>
      <w:r w:rsidR="001D0CF5" w:rsidRPr="00CE1926">
        <w:rPr>
          <w:rFonts w:ascii="Times New Roman" w:hAnsi="Times New Roman" w:cs="Times New Roman"/>
          <w:bCs/>
          <w:sz w:val="20"/>
          <w:szCs w:val="20"/>
          <w:lang w:val="en-IN"/>
        </w:rPr>
        <w:t>s which are a function of time</w:t>
      </w:r>
      <w:r w:rsidR="00163A15" w:rsidRPr="00CE1926">
        <w:rPr>
          <w:rFonts w:ascii="Times New Roman" w:hAnsi="Times New Roman" w:cs="Times New Roman"/>
          <w:bCs/>
          <w:sz w:val="20"/>
          <w:szCs w:val="20"/>
          <w:lang w:val="en-IN"/>
        </w:rPr>
        <w:t xml:space="preserve">. The Ne-like spectra of Cu </w:t>
      </w:r>
      <w:r w:rsidR="00751A5B" w:rsidRPr="00CE1926">
        <w:rPr>
          <w:rFonts w:ascii="Times New Roman" w:hAnsi="Times New Roman" w:cs="Times New Roman"/>
          <w:bCs/>
          <w:sz w:val="20"/>
          <w:szCs w:val="20"/>
          <w:lang w:val="en-IN"/>
        </w:rPr>
        <w:t>dominates</w:t>
      </w:r>
      <w:r w:rsidR="00163A15" w:rsidRPr="00CE1926">
        <w:rPr>
          <w:rFonts w:ascii="Times New Roman" w:hAnsi="Times New Roman" w:cs="Times New Roman"/>
          <w:bCs/>
          <w:sz w:val="20"/>
          <w:szCs w:val="20"/>
          <w:lang w:val="en-IN"/>
        </w:rPr>
        <w:t xml:space="preserve"> for a range of temperature</w:t>
      </w:r>
      <w:r w:rsidR="001D0CF5" w:rsidRPr="00CE1926">
        <w:rPr>
          <w:rFonts w:ascii="Times New Roman" w:hAnsi="Times New Roman" w:cs="Times New Roman"/>
          <w:bCs/>
          <w:sz w:val="20"/>
          <w:szCs w:val="20"/>
          <w:lang w:val="en-IN"/>
        </w:rPr>
        <w:t>s</w:t>
      </w:r>
      <w:r w:rsidR="00163A15" w:rsidRPr="00CE1926">
        <w:rPr>
          <w:rFonts w:ascii="Times New Roman" w:hAnsi="Times New Roman" w:cs="Times New Roman"/>
          <w:bCs/>
          <w:sz w:val="20"/>
          <w:szCs w:val="20"/>
          <w:lang w:val="en-IN"/>
        </w:rPr>
        <w:t xml:space="preserve"> and densit</w:t>
      </w:r>
      <w:r w:rsidR="001D0CF5" w:rsidRPr="00CE1926">
        <w:rPr>
          <w:rFonts w:ascii="Times New Roman" w:hAnsi="Times New Roman" w:cs="Times New Roman"/>
          <w:bCs/>
          <w:sz w:val="20"/>
          <w:szCs w:val="20"/>
          <w:lang w:val="en-IN"/>
        </w:rPr>
        <w:t>ies</w:t>
      </w:r>
      <w:r w:rsidR="00163A15" w:rsidRPr="00CE1926">
        <w:rPr>
          <w:rFonts w:ascii="Times New Roman" w:hAnsi="Times New Roman" w:cs="Times New Roman"/>
          <w:bCs/>
          <w:sz w:val="20"/>
          <w:szCs w:val="20"/>
          <w:lang w:val="en-IN"/>
        </w:rPr>
        <w:t>.</w:t>
      </w:r>
    </w:p>
    <w:p w:rsidR="007247A6" w:rsidRPr="00CE1926" w:rsidRDefault="009F6DF9" w:rsidP="00E110E0">
      <w:pPr>
        <w:pStyle w:val="ListParagraph"/>
        <w:spacing w:line="360" w:lineRule="auto"/>
        <w:ind w:left="0" w:firstLine="720"/>
        <w:rPr>
          <w:rFonts w:ascii="Times New Roman" w:hAnsi="Times New Roman" w:cs="Times New Roman"/>
          <w:bCs/>
          <w:sz w:val="20"/>
          <w:szCs w:val="20"/>
          <w:lang w:val="en-IN"/>
        </w:rPr>
      </w:pPr>
      <w:r w:rsidRPr="00CE1926">
        <w:rPr>
          <w:rFonts w:ascii="Times New Roman" w:hAnsi="Times New Roman" w:cs="Times New Roman"/>
          <w:bCs/>
          <w:sz w:val="20"/>
          <w:szCs w:val="20"/>
          <w:lang w:val="en-IN"/>
        </w:rPr>
        <w:lastRenderedPageBreak/>
        <w:t xml:space="preserve">To get </w:t>
      </w:r>
      <w:r w:rsidR="008D4A2A" w:rsidRPr="00CE1926">
        <w:rPr>
          <w:rFonts w:ascii="Times New Roman" w:hAnsi="Times New Roman" w:cs="Times New Roman"/>
          <w:bCs/>
          <w:sz w:val="20"/>
          <w:szCs w:val="20"/>
          <w:lang w:val="en-IN"/>
        </w:rPr>
        <w:t xml:space="preserve">a </w:t>
      </w:r>
      <w:r w:rsidR="007247A6" w:rsidRPr="00CE1926">
        <w:rPr>
          <w:rFonts w:ascii="Times New Roman" w:hAnsi="Times New Roman" w:cs="Times New Roman"/>
          <w:bCs/>
          <w:sz w:val="20"/>
          <w:szCs w:val="20"/>
          <w:lang w:val="en-IN"/>
        </w:rPr>
        <w:t xml:space="preserve">more accurate temperature and density </w:t>
      </w:r>
      <w:r w:rsidR="008D4A2A" w:rsidRPr="00CE1926">
        <w:rPr>
          <w:rFonts w:ascii="Times New Roman" w:hAnsi="Times New Roman" w:cs="Times New Roman"/>
          <w:bCs/>
          <w:sz w:val="20"/>
          <w:szCs w:val="20"/>
          <w:lang w:val="en-IN"/>
        </w:rPr>
        <w:t xml:space="preserve">for the most strongly radiating portion of the </w:t>
      </w:r>
      <w:r w:rsidR="007247A6" w:rsidRPr="00CE1926">
        <w:rPr>
          <w:rFonts w:ascii="Times New Roman" w:hAnsi="Times New Roman" w:cs="Times New Roman"/>
          <w:bCs/>
          <w:sz w:val="20"/>
          <w:szCs w:val="20"/>
          <w:lang w:val="en-IN"/>
        </w:rPr>
        <w:t>plasma generated</w:t>
      </w:r>
      <w:r w:rsidR="008D4A2A" w:rsidRPr="00CE1926">
        <w:rPr>
          <w:rFonts w:ascii="Times New Roman" w:hAnsi="Times New Roman" w:cs="Times New Roman"/>
          <w:bCs/>
          <w:sz w:val="20"/>
          <w:szCs w:val="20"/>
          <w:lang w:val="en-IN"/>
        </w:rPr>
        <w:t xml:space="preserve"> at </w:t>
      </w:r>
      <w:r w:rsidR="00CC65BD" w:rsidRPr="00CE1926">
        <w:rPr>
          <w:rFonts w:ascii="Times New Roman" w:hAnsi="Times New Roman" w:cs="Times New Roman"/>
          <w:bCs/>
          <w:sz w:val="20"/>
          <w:szCs w:val="20"/>
        </w:rPr>
        <w:t>1.4×</w:t>
      </w:r>
      <w:r w:rsidR="007247A6" w:rsidRPr="00CE1926">
        <w:rPr>
          <w:rFonts w:ascii="Times New Roman" w:hAnsi="Times New Roman" w:cs="Times New Roman"/>
          <w:bCs/>
          <w:sz w:val="20"/>
          <w:szCs w:val="20"/>
        </w:rPr>
        <w:t>10</w:t>
      </w:r>
      <w:r w:rsidR="007247A6" w:rsidRPr="00CE1926">
        <w:rPr>
          <w:rFonts w:ascii="Times New Roman" w:hAnsi="Times New Roman" w:cs="Times New Roman"/>
          <w:bCs/>
          <w:sz w:val="20"/>
          <w:szCs w:val="20"/>
          <w:vertAlign w:val="superscript"/>
        </w:rPr>
        <w:t>14</w:t>
      </w:r>
      <w:r w:rsidR="007247A6" w:rsidRPr="00CE1926">
        <w:rPr>
          <w:rFonts w:ascii="Times New Roman" w:hAnsi="Times New Roman" w:cs="Times New Roman"/>
          <w:bCs/>
          <w:sz w:val="20"/>
          <w:szCs w:val="20"/>
        </w:rPr>
        <w:t xml:space="preserve"> W/cm</w:t>
      </w:r>
      <w:r w:rsidR="007247A6" w:rsidRPr="00CE1926">
        <w:rPr>
          <w:rFonts w:ascii="Times New Roman" w:hAnsi="Times New Roman" w:cs="Times New Roman"/>
          <w:bCs/>
          <w:sz w:val="20"/>
          <w:szCs w:val="20"/>
          <w:vertAlign w:val="superscript"/>
        </w:rPr>
        <w:t>2</w:t>
      </w:r>
      <w:r w:rsidR="007247A6" w:rsidRPr="00CE1926">
        <w:rPr>
          <w:rFonts w:ascii="Times New Roman" w:hAnsi="Times New Roman" w:cs="Times New Roman"/>
          <w:bCs/>
          <w:sz w:val="20"/>
          <w:szCs w:val="20"/>
          <w:lang w:val="en-IN"/>
        </w:rPr>
        <w:t xml:space="preserve">, we </w:t>
      </w:r>
      <w:r w:rsidR="00E26906" w:rsidRPr="00CE1926">
        <w:rPr>
          <w:rFonts w:ascii="Times New Roman" w:hAnsi="Times New Roman" w:cs="Times New Roman"/>
          <w:bCs/>
          <w:sz w:val="20"/>
          <w:szCs w:val="20"/>
          <w:lang w:val="en-IN"/>
        </w:rPr>
        <w:t xml:space="preserve">compare </w:t>
      </w:r>
      <w:r w:rsidR="007247A6" w:rsidRPr="00CE1926">
        <w:rPr>
          <w:rFonts w:ascii="Times New Roman" w:hAnsi="Times New Roman" w:cs="Times New Roman"/>
          <w:bCs/>
          <w:sz w:val="20"/>
          <w:szCs w:val="20"/>
          <w:lang w:val="en-IN"/>
        </w:rPr>
        <w:t xml:space="preserve">4C and 4D lines and </w:t>
      </w:r>
      <w:r w:rsidR="008D4A2A" w:rsidRPr="00CE1926">
        <w:rPr>
          <w:rFonts w:ascii="Times New Roman" w:hAnsi="Times New Roman" w:cs="Times New Roman"/>
          <w:bCs/>
          <w:sz w:val="20"/>
          <w:szCs w:val="20"/>
          <w:lang w:val="en-IN"/>
        </w:rPr>
        <w:t xml:space="preserve">the </w:t>
      </w:r>
      <w:r w:rsidR="007247A6" w:rsidRPr="00CE1926">
        <w:rPr>
          <w:rFonts w:ascii="Times New Roman" w:hAnsi="Times New Roman" w:cs="Times New Roman"/>
          <w:bCs/>
          <w:sz w:val="20"/>
          <w:szCs w:val="20"/>
          <w:lang w:val="en-IN"/>
        </w:rPr>
        <w:t xml:space="preserve">ratio of 4D to </w:t>
      </w:r>
      <w:r w:rsidR="008D4A2A" w:rsidRPr="00CE1926">
        <w:rPr>
          <w:rFonts w:ascii="Times New Roman" w:hAnsi="Times New Roman" w:cs="Times New Roman"/>
          <w:bCs/>
          <w:sz w:val="20"/>
          <w:szCs w:val="20"/>
          <w:lang w:val="en-IN"/>
        </w:rPr>
        <w:t xml:space="preserve">the </w:t>
      </w:r>
      <w:r w:rsidR="007247A6" w:rsidRPr="00CE1926">
        <w:rPr>
          <w:rFonts w:ascii="Times New Roman" w:hAnsi="Times New Roman" w:cs="Times New Roman"/>
          <w:bCs/>
          <w:sz w:val="20"/>
          <w:szCs w:val="20"/>
          <w:lang w:val="en-IN"/>
        </w:rPr>
        <w:t>Na-like</w:t>
      </w:r>
      <w:r w:rsidR="006D2903">
        <w:rPr>
          <w:rFonts w:ascii="Times New Roman" w:hAnsi="Times New Roman" w:cs="Times New Roman"/>
          <w:bCs/>
          <w:sz w:val="20"/>
          <w:szCs w:val="20"/>
          <w:lang w:val="en-IN"/>
        </w:rPr>
        <w:t xml:space="preserve"> </w:t>
      </w:r>
      <w:r w:rsidR="007247A6" w:rsidRPr="00CE1926">
        <w:rPr>
          <w:rFonts w:ascii="Times New Roman" w:hAnsi="Times New Roman" w:cs="Times New Roman"/>
          <w:bCs/>
          <w:sz w:val="20"/>
          <w:szCs w:val="20"/>
          <w:lang w:val="en-IN"/>
        </w:rPr>
        <w:t xml:space="preserve">IS satellite </w:t>
      </w:r>
      <w:r w:rsidR="00163A15" w:rsidRPr="00CE1926">
        <w:rPr>
          <w:rFonts w:ascii="Times New Roman" w:hAnsi="Times New Roman" w:cs="Times New Roman"/>
          <w:bCs/>
          <w:sz w:val="20"/>
          <w:szCs w:val="20"/>
          <w:lang w:val="en-IN"/>
        </w:rPr>
        <w:t>with the synthetic spectra generated by</w:t>
      </w:r>
      <w:r w:rsidR="008D4A2A" w:rsidRPr="00CE1926">
        <w:rPr>
          <w:rFonts w:ascii="Times New Roman" w:hAnsi="Times New Roman" w:cs="Times New Roman"/>
          <w:bCs/>
          <w:sz w:val="20"/>
          <w:szCs w:val="20"/>
          <w:lang w:val="en-IN"/>
        </w:rPr>
        <w:t xml:space="preserve"> the</w:t>
      </w:r>
      <w:r w:rsidR="00163A15" w:rsidRPr="00CE1926">
        <w:rPr>
          <w:rFonts w:ascii="Times New Roman" w:hAnsi="Times New Roman" w:cs="Times New Roman"/>
          <w:bCs/>
          <w:sz w:val="20"/>
          <w:szCs w:val="20"/>
          <w:lang w:val="en-IN"/>
        </w:rPr>
        <w:t xml:space="preserve"> FLYCHK code. </w:t>
      </w:r>
      <w:r w:rsidR="007247A6" w:rsidRPr="00CE1926">
        <w:rPr>
          <w:rFonts w:ascii="Times New Roman" w:hAnsi="Times New Roman" w:cs="Times New Roman"/>
          <w:sz w:val="20"/>
          <w:szCs w:val="20"/>
        </w:rPr>
        <w:t>The Na-like satellite lines originated from doubly excited Ne-like ions are observed and are reported by a</w:t>
      </w:r>
      <w:r w:rsidR="006D2903">
        <w:rPr>
          <w:rFonts w:ascii="Times New Roman" w:hAnsi="Times New Roman" w:cs="Times New Roman"/>
          <w:sz w:val="20"/>
          <w:szCs w:val="20"/>
        </w:rPr>
        <w:t xml:space="preserve"> </w:t>
      </w:r>
      <w:r w:rsidR="007247A6" w:rsidRPr="00CE1926">
        <w:rPr>
          <w:rFonts w:ascii="Times New Roman" w:hAnsi="Times New Roman" w:cs="Times New Roman"/>
          <w:sz w:val="20"/>
          <w:szCs w:val="20"/>
        </w:rPr>
        <w:t xml:space="preserve">few authors </w:t>
      </w:r>
      <w:hyperlink w:anchor="_ENREF_41" w:tooltip="Osterheld, 1996 #41" w:history="1">
        <w:r w:rsidR="00915F38" w:rsidRPr="00CE1926">
          <w:rPr>
            <w:rFonts w:ascii="Times New Roman" w:hAnsi="Times New Roman" w:cs="Times New Roman"/>
            <w:sz w:val="20"/>
            <w:szCs w:val="20"/>
          </w:rPr>
          <w:fldChar w:fldCharType="begin">
            <w:fldData xml:space="preserve">PEVuZE5vdGU+PENpdGU+PEF1dGhvcj5Pc3RlcmhlbGQ8L0F1dGhvcj48WWVhcj4xOTk2PC9ZZWFy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</w:fldData>
          </w:fldChar>
        </w:r>
        <w:r w:rsidR="00511F09">
          <w:rPr>
            <w:rFonts w:ascii="Times New Roman" w:hAnsi="Times New Roman" w:cs="Times New Roman"/>
            <w:sz w:val="20"/>
            <w:szCs w:val="20"/>
          </w:rPr>
          <w:instrText xml:space="preserve"> ADDIN EN.CITE </w:instrText>
        </w:r>
        <w:r w:rsidR="00915F38">
          <w:rPr>
            <w:rFonts w:ascii="Times New Roman" w:hAnsi="Times New Roman" w:cs="Times New Roman"/>
            <w:sz w:val="20"/>
            <w:szCs w:val="20"/>
          </w:rPr>
          <w:fldChar w:fldCharType="begin">
            <w:fldData xml:space="preserve">PEVuZE5vdGU+PENpdGU+PEF1dGhvcj5Pc3RlcmhlbGQ8L0F1dGhvcj48WWVhcj4xOTk2PC9ZZWFy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</w:fldData>
          </w:fldChar>
        </w:r>
        <w:r w:rsidR="00511F09">
          <w:rPr>
            <w:rFonts w:ascii="Times New Roman" w:hAnsi="Times New Roman" w:cs="Times New Roman"/>
            <w:sz w:val="20"/>
            <w:szCs w:val="20"/>
          </w:rPr>
          <w:instrText xml:space="preserve"> ADDIN EN.CITE.DATA </w:instrText>
        </w:r>
        <w:r w:rsidR="00915F38">
          <w:rPr>
            <w:rFonts w:ascii="Times New Roman" w:hAnsi="Times New Roman" w:cs="Times New Roman"/>
            <w:sz w:val="20"/>
            <w:szCs w:val="20"/>
          </w:rPr>
        </w:r>
        <w:r w:rsidR="00915F38">
          <w:rPr>
            <w:rFonts w:ascii="Times New Roman" w:hAnsi="Times New Roman" w:cs="Times New Roman"/>
            <w:sz w:val="20"/>
            <w:szCs w:val="20"/>
          </w:rPr>
          <w:fldChar w:fldCharType="end"/>
        </w:r>
        <w:r w:rsidR="00915F38" w:rsidRPr="00CE1926">
          <w:rPr>
            <w:rFonts w:ascii="Times New Roman" w:hAnsi="Times New Roman" w:cs="Times New Roman"/>
            <w:sz w:val="20"/>
            <w:szCs w:val="20"/>
          </w:rPr>
        </w:r>
        <w:r w:rsidR="00915F38" w:rsidRPr="00CE1926">
          <w:rPr>
            <w:rFonts w:ascii="Times New Roman" w:hAnsi="Times New Roman" w:cs="Times New Roman"/>
            <w:sz w:val="20"/>
            <w:szCs w:val="20"/>
          </w:rPr>
          <w:fldChar w:fldCharType="separate"/>
        </w:r>
        <w:r w:rsidR="00511F09" w:rsidRPr="00CE1926">
          <w:rPr>
            <w:rFonts w:ascii="Times New Roman" w:hAnsi="Times New Roman" w:cs="Times New Roman"/>
            <w:noProof/>
            <w:sz w:val="20"/>
            <w:szCs w:val="20"/>
            <w:vertAlign w:val="superscript"/>
          </w:rPr>
          <w:t>41-43</w:t>
        </w:r>
        <w:r w:rsidR="00915F38" w:rsidRPr="00CE1926">
          <w:rPr>
            <w:rFonts w:ascii="Times New Roman" w:hAnsi="Times New Roman" w:cs="Times New Roman"/>
            <w:sz w:val="20"/>
            <w:szCs w:val="20"/>
          </w:rPr>
          <w:fldChar w:fldCharType="end"/>
        </w:r>
      </w:hyperlink>
      <w:r w:rsidR="007247A6" w:rsidRPr="00CE1926">
        <w:rPr>
          <w:rFonts w:ascii="Times New Roman" w:hAnsi="Times New Roman" w:cs="Times New Roman"/>
          <w:sz w:val="20"/>
          <w:szCs w:val="20"/>
        </w:rPr>
        <w:t xml:space="preserve"> with very high precision. The energy level scheme for Ne-like and </w:t>
      </w:r>
      <w:r w:rsidR="00B136D4">
        <w:rPr>
          <w:rFonts w:ascii="Times New Roman" w:hAnsi="Times New Roman" w:cs="Times New Roman"/>
          <w:sz w:val="20"/>
          <w:szCs w:val="20"/>
        </w:rPr>
        <w:t>Na-like Cu is shown in Fig. 3</w:t>
      </w:r>
      <w:r w:rsidR="007247A6" w:rsidRPr="00CE1926">
        <w:rPr>
          <w:rFonts w:ascii="Times New Roman" w:hAnsi="Times New Roman" w:cs="Times New Roman"/>
          <w:sz w:val="20"/>
          <w:szCs w:val="20"/>
        </w:rPr>
        <w:t xml:space="preserve">(a).The </w:t>
      </w:r>
      <w:r w:rsidR="007247A6" w:rsidRPr="00CE1926">
        <w:rPr>
          <w:rFonts w:ascii="Times New Roman" w:hAnsi="Times New Roman" w:cs="Times New Roman"/>
          <w:bCs/>
          <w:sz w:val="20"/>
          <w:szCs w:val="20"/>
          <w:lang w:val="en-IN"/>
        </w:rPr>
        <w:t xml:space="preserve">4D resonance line consists of </w:t>
      </w:r>
      <w:r w:rsidR="008D4A2A" w:rsidRPr="00CE1926">
        <w:rPr>
          <w:rFonts w:ascii="Times New Roman" w:hAnsi="Times New Roman" w:cs="Times New Roman"/>
          <w:bCs/>
          <w:sz w:val="20"/>
          <w:szCs w:val="20"/>
          <w:lang w:val="en-IN"/>
        </w:rPr>
        <w:t xml:space="preserve">a </w:t>
      </w:r>
      <w:r w:rsidR="007247A6" w:rsidRPr="00CE1926">
        <w:rPr>
          <w:rFonts w:ascii="Times New Roman" w:hAnsi="Times New Roman" w:cs="Times New Roman"/>
          <w:bCs/>
          <w:sz w:val="20"/>
          <w:szCs w:val="20"/>
          <w:lang w:val="en-IN"/>
        </w:rPr>
        <w:t>Na-like satellite line whose identification is provided in ref [</w:t>
      </w:r>
      <w:r w:rsidR="007247A6" w:rsidRPr="00CE1926">
        <w:rPr>
          <w:rFonts w:ascii="Times New Roman" w:hAnsi="Times New Roman" w:cs="Times New Roman"/>
          <w:bCs/>
          <w:color w:val="000000" w:themeColor="text1"/>
          <w:sz w:val="20"/>
          <w:szCs w:val="20"/>
          <w:lang w:val="en-IN"/>
        </w:rPr>
        <w:t>4</w:t>
      </w:r>
      <w:r w:rsidR="001F71AC" w:rsidRPr="00CE1926">
        <w:rPr>
          <w:rFonts w:ascii="Times New Roman" w:hAnsi="Times New Roman" w:cs="Times New Roman"/>
          <w:bCs/>
          <w:color w:val="000000" w:themeColor="text1"/>
          <w:sz w:val="20"/>
          <w:szCs w:val="20"/>
          <w:lang w:val="en-IN"/>
        </w:rPr>
        <w:t>2</w:t>
      </w:r>
      <w:r w:rsidR="007247A6" w:rsidRPr="00CE1926">
        <w:rPr>
          <w:rFonts w:ascii="Times New Roman" w:hAnsi="Times New Roman" w:cs="Times New Roman"/>
          <w:bCs/>
          <w:sz w:val="20"/>
          <w:szCs w:val="20"/>
          <w:lang w:val="en-IN"/>
        </w:rPr>
        <w:t>] with accuracy o</w:t>
      </w:r>
      <w:r w:rsidR="008D4A2A" w:rsidRPr="00CE1926">
        <w:rPr>
          <w:rFonts w:ascii="Times New Roman" w:hAnsi="Times New Roman" w:cs="Times New Roman"/>
          <w:bCs/>
          <w:sz w:val="20"/>
          <w:szCs w:val="20"/>
          <w:lang w:val="en-IN"/>
        </w:rPr>
        <w:t>n</w:t>
      </w:r>
      <w:r w:rsidR="007247A6" w:rsidRPr="00CE1926">
        <w:rPr>
          <w:rFonts w:ascii="Times New Roman" w:hAnsi="Times New Roman" w:cs="Times New Roman"/>
          <w:bCs/>
          <w:sz w:val="20"/>
          <w:szCs w:val="20"/>
          <w:lang w:val="en-IN"/>
        </w:rPr>
        <w:t xml:space="preserve"> the order of .001 Å. </w:t>
      </w:r>
      <w:r w:rsidR="008556AF" w:rsidRPr="00CE1926">
        <w:rPr>
          <w:rFonts w:ascii="Times New Roman" w:hAnsi="Times New Roman" w:cs="Times New Roman"/>
          <w:bCs/>
          <w:sz w:val="20"/>
          <w:szCs w:val="20"/>
          <w:lang w:val="en-IN"/>
        </w:rPr>
        <w:t>In ref [</w:t>
      </w:r>
      <w:r w:rsidR="001F71AC" w:rsidRPr="00CE1926">
        <w:rPr>
          <w:rFonts w:ascii="Times New Roman" w:hAnsi="Times New Roman" w:cs="Times New Roman"/>
          <w:bCs/>
          <w:color w:val="000000" w:themeColor="text1"/>
          <w:sz w:val="20"/>
          <w:szCs w:val="20"/>
          <w:lang w:val="en-IN"/>
        </w:rPr>
        <w:t>42</w:t>
      </w:r>
      <w:r w:rsidR="007247A6" w:rsidRPr="00CE1926">
        <w:rPr>
          <w:rFonts w:ascii="Times New Roman" w:hAnsi="Times New Roman" w:cs="Times New Roman"/>
          <w:bCs/>
          <w:sz w:val="20"/>
          <w:szCs w:val="20"/>
          <w:lang w:val="en-IN"/>
        </w:rPr>
        <w:t>], 4C and 4D line</w:t>
      </w:r>
      <w:r w:rsidR="008D4A2A" w:rsidRPr="00CE1926">
        <w:rPr>
          <w:rFonts w:ascii="Times New Roman" w:hAnsi="Times New Roman" w:cs="Times New Roman"/>
          <w:bCs/>
          <w:sz w:val="20"/>
          <w:szCs w:val="20"/>
          <w:lang w:val="en-IN"/>
        </w:rPr>
        <w:t>s</w:t>
      </w:r>
      <w:r w:rsidR="007247A6" w:rsidRPr="00CE1926">
        <w:rPr>
          <w:rFonts w:ascii="Times New Roman" w:hAnsi="Times New Roman" w:cs="Times New Roman"/>
          <w:bCs/>
          <w:sz w:val="20"/>
          <w:szCs w:val="20"/>
          <w:lang w:val="en-IN"/>
        </w:rPr>
        <w:t xml:space="preserve"> along with </w:t>
      </w:r>
      <w:r w:rsidR="0023081D" w:rsidRPr="00CE1926">
        <w:rPr>
          <w:rFonts w:ascii="Times New Roman" w:hAnsi="Times New Roman" w:cs="Times New Roman"/>
          <w:bCs/>
          <w:sz w:val="20"/>
          <w:szCs w:val="20"/>
          <w:lang w:val="en-IN"/>
        </w:rPr>
        <w:t>several</w:t>
      </w:r>
      <w:r w:rsidR="007247A6" w:rsidRPr="00CE1926">
        <w:rPr>
          <w:rFonts w:ascii="Times New Roman" w:hAnsi="Times New Roman" w:cs="Times New Roman"/>
          <w:bCs/>
          <w:sz w:val="20"/>
          <w:szCs w:val="20"/>
          <w:lang w:val="en-IN"/>
        </w:rPr>
        <w:t xml:space="preserve"> Na-like satellite transitions are given. Due to </w:t>
      </w:r>
      <w:r w:rsidR="008D4A2A" w:rsidRPr="00CE1926">
        <w:rPr>
          <w:rFonts w:ascii="Times New Roman" w:hAnsi="Times New Roman" w:cs="Times New Roman"/>
          <w:bCs/>
          <w:sz w:val="20"/>
          <w:szCs w:val="20"/>
          <w:lang w:val="en-IN"/>
        </w:rPr>
        <w:t xml:space="preserve">the comparatively </w:t>
      </w:r>
      <w:r w:rsidR="007247A6" w:rsidRPr="00CE1926">
        <w:rPr>
          <w:rFonts w:ascii="Times New Roman" w:hAnsi="Times New Roman" w:cs="Times New Roman"/>
          <w:bCs/>
          <w:sz w:val="20"/>
          <w:szCs w:val="20"/>
          <w:lang w:val="en-IN"/>
        </w:rPr>
        <w:t>low resolution of our crystal spectrometer, we are not able to distinguish all IS (inner shell) satellite lines.</w:t>
      </w:r>
      <w:r w:rsidR="006D2903">
        <w:rPr>
          <w:rFonts w:ascii="Times New Roman" w:hAnsi="Times New Roman" w:cs="Times New Roman"/>
          <w:bCs/>
          <w:sz w:val="20"/>
          <w:szCs w:val="20"/>
          <w:lang w:val="en-IN"/>
        </w:rPr>
        <w:t xml:space="preserve"> </w:t>
      </w:r>
      <w:r w:rsidR="00B136D4">
        <w:rPr>
          <w:rFonts w:ascii="Times New Roman" w:hAnsi="Times New Roman" w:cs="Times New Roman"/>
          <w:bCs/>
          <w:sz w:val="20"/>
          <w:szCs w:val="20"/>
          <w:lang w:val="en-IN"/>
        </w:rPr>
        <w:t>In Fig. 3</w:t>
      </w:r>
      <w:r w:rsidR="007247A6" w:rsidRPr="00CE1926">
        <w:rPr>
          <w:rFonts w:ascii="Times New Roman" w:hAnsi="Times New Roman" w:cs="Times New Roman"/>
          <w:bCs/>
          <w:sz w:val="20"/>
          <w:szCs w:val="20"/>
          <w:lang w:val="en-IN"/>
        </w:rPr>
        <w:t xml:space="preserve">(b), the experimentally observed satellite transitions are plotted. </w:t>
      </w:r>
      <w:r w:rsidR="008D4A2A" w:rsidRPr="00CE1926">
        <w:rPr>
          <w:rFonts w:ascii="Times New Roman" w:hAnsi="Times New Roman" w:cs="Times New Roman"/>
          <w:bCs/>
          <w:sz w:val="20"/>
          <w:szCs w:val="20"/>
          <w:lang w:val="en-IN"/>
        </w:rPr>
        <w:t xml:space="preserve">These </w:t>
      </w:r>
      <w:r w:rsidR="007247A6" w:rsidRPr="00CE1926">
        <w:rPr>
          <w:rFonts w:ascii="Times New Roman" w:hAnsi="Times New Roman" w:cs="Times New Roman"/>
          <w:bCs/>
          <w:sz w:val="20"/>
          <w:szCs w:val="20"/>
          <w:lang w:val="en-IN"/>
        </w:rPr>
        <w:t>consists of transitions from 3s-4d</w:t>
      </w:r>
      <w:r w:rsidR="007247A6" w:rsidRPr="00CE1926">
        <w:rPr>
          <w:rFonts w:ascii="Times New Roman" w:hAnsi="Times New Roman" w:cs="Times New Roman"/>
          <w:bCs/>
          <w:sz w:val="20"/>
          <w:szCs w:val="20"/>
          <w:vertAlign w:val="subscript"/>
          <w:lang w:val="en-IN"/>
        </w:rPr>
        <w:t>3/2</w:t>
      </w:r>
      <w:r w:rsidR="007247A6" w:rsidRPr="00CE1926">
        <w:rPr>
          <w:rFonts w:ascii="Times New Roman" w:hAnsi="Times New Roman" w:cs="Times New Roman"/>
          <w:bCs/>
          <w:sz w:val="20"/>
          <w:szCs w:val="20"/>
          <w:lang w:val="en-IN"/>
        </w:rPr>
        <w:t>, 4p</w:t>
      </w:r>
      <w:r w:rsidR="007247A6" w:rsidRPr="00CE1926">
        <w:rPr>
          <w:rFonts w:ascii="Times New Roman" w:hAnsi="Times New Roman" w:cs="Times New Roman"/>
          <w:bCs/>
          <w:sz w:val="20"/>
          <w:szCs w:val="20"/>
          <w:vertAlign w:val="subscript"/>
          <w:lang w:val="en-IN"/>
        </w:rPr>
        <w:t>3/2</w:t>
      </w:r>
      <w:r w:rsidR="007247A6" w:rsidRPr="00CE1926">
        <w:rPr>
          <w:rFonts w:ascii="Times New Roman" w:hAnsi="Times New Roman" w:cs="Times New Roman"/>
          <w:bCs/>
          <w:sz w:val="20"/>
          <w:szCs w:val="20"/>
          <w:lang w:val="en-IN"/>
        </w:rPr>
        <w:t>, 3p</w:t>
      </w:r>
      <w:r w:rsidR="007247A6" w:rsidRPr="00CE1926">
        <w:rPr>
          <w:rFonts w:ascii="Times New Roman" w:hAnsi="Times New Roman" w:cs="Times New Roman"/>
          <w:bCs/>
          <w:sz w:val="20"/>
          <w:szCs w:val="20"/>
          <w:vertAlign w:val="subscript"/>
          <w:lang w:val="en-IN"/>
        </w:rPr>
        <w:t>3/2</w:t>
      </w:r>
      <w:r w:rsidR="007247A6" w:rsidRPr="00CE1926">
        <w:rPr>
          <w:rFonts w:ascii="Times New Roman" w:hAnsi="Times New Roman" w:cs="Times New Roman"/>
          <w:bCs/>
          <w:sz w:val="20"/>
          <w:szCs w:val="20"/>
          <w:lang w:val="en-IN"/>
        </w:rPr>
        <w:t>-4d</w:t>
      </w:r>
      <w:r w:rsidR="007247A6" w:rsidRPr="00CE1926">
        <w:rPr>
          <w:rFonts w:ascii="Times New Roman" w:hAnsi="Times New Roman" w:cs="Times New Roman"/>
          <w:bCs/>
          <w:sz w:val="20"/>
          <w:szCs w:val="20"/>
          <w:vertAlign w:val="subscript"/>
          <w:lang w:val="en-IN"/>
        </w:rPr>
        <w:t>5/2,3/2</w:t>
      </w:r>
      <w:r w:rsidR="007247A6" w:rsidRPr="00CE1926">
        <w:rPr>
          <w:rFonts w:ascii="Times New Roman" w:hAnsi="Times New Roman" w:cs="Times New Roman"/>
          <w:bCs/>
          <w:sz w:val="20"/>
          <w:szCs w:val="20"/>
          <w:lang w:val="en-IN"/>
        </w:rPr>
        <w:t>,4d</w:t>
      </w:r>
      <w:r w:rsidR="007247A6" w:rsidRPr="00CE1926">
        <w:rPr>
          <w:rFonts w:ascii="Times New Roman" w:hAnsi="Times New Roman" w:cs="Times New Roman"/>
          <w:bCs/>
          <w:sz w:val="20"/>
          <w:szCs w:val="20"/>
          <w:vertAlign w:val="subscript"/>
          <w:lang w:val="en-IN"/>
        </w:rPr>
        <w:t>3/2</w:t>
      </w:r>
      <w:r w:rsidR="007247A6" w:rsidRPr="00CE1926">
        <w:rPr>
          <w:rFonts w:ascii="Times New Roman" w:hAnsi="Times New Roman" w:cs="Times New Roman"/>
          <w:bCs/>
          <w:sz w:val="20"/>
          <w:szCs w:val="20"/>
          <w:lang w:val="en-IN"/>
        </w:rPr>
        <w:t>-3s</w:t>
      </w:r>
      <w:r w:rsidR="007247A6" w:rsidRPr="00CE1926">
        <w:rPr>
          <w:rFonts w:ascii="Times New Roman" w:hAnsi="Times New Roman" w:cs="Times New Roman"/>
          <w:bCs/>
          <w:sz w:val="20"/>
          <w:szCs w:val="20"/>
          <w:vertAlign w:val="subscript"/>
          <w:lang w:val="en-IN"/>
        </w:rPr>
        <w:t>1/2</w:t>
      </w:r>
      <w:r w:rsidR="007247A6" w:rsidRPr="00CE1926">
        <w:rPr>
          <w:rFonts w:ascii="Times New Roman" w:hAnsi="Times New Roman" w:cs="Times New Roman"/>
          <w:bCs/>
          <w:sz w:val="20"/>
          <w:szCs w:val="20"/>
          <w:lang w:val="en-IN"/>
        </w:rPr>
        <w:t>, 3p</w:t>
      </w:r>
      <w:r w:rsidR="007247A6" w:rsidRPr="00CE1926">
        <w:rPr>
          <w:rFonts w:ascii="Times New Roman" w:hAnsi="Times New Roman" w:cs="Times New Roman"/>
          <w:bCs/>
          <w:sz w:val="20"/>
          <w:szCs w:val="20"/>
          <w:vertAlign w:val="subscript"/>
          <w:lang w:val="en-IN"/>
        </w:rPr>
        <w:t>1/2</w:t>
      </w:r>
      <w:r w:rsidR="007247A6" w:rsidRPr="00CE1926">
        <w:rPr>
          <w:rFonts w:ascii="Times New Roman" w:hAnsi="Times New Roman" w:cs="Times New Roman"/>
          <w:bCs/>
          <w:sz w:val="20"/>
          <w:szCs w:val="20"/>
          <w:lang w:val="en-IN"/>
        </w:rPr>
        <w:t>, 3d</w:t>
      </w:r>
      <w:r w:rsidR="007247A6" w:rsidRPr="00CE1926">
        <w:rPr>
          <w:rFonts w:ascii="Times New Roman" w:hAnsi="Times New Roman" w:cs="Times New Roman"/>
          <w:bCs/>
          <w:sz w:val="20"/>
          <w:szCs w:val="20"/>
          <w:vertAlign w:val="subscript"/>
          <w:lang w:val="en-IN"/>
        </w:rPr>
        <w:t>3/2,5/2</w:t>
      </w:r>
      <w:r w:rsidR="007247A6" w:rsidRPr="00CE1926">
        <w:rPr>
          <w:rFonts w:ascii="Times New Roman" w:hAnsi="Times New Roman" w:cs="Times New Roman"/>
          <w:bCs/>
          <w:sz w:val="20"/>
          <w:szCs w:val="20"/>
          <w:lang w:val="en-IN"/>
        </w:rPr>
        <w:t>.This satellite emission is also shown by FLYCHK. To match this experimental spe</w:t>
      </w:r>
      <w:r w:rsidR="00E26906" w:rsidRPr="00CE1926">
        <w:rPr>
          <w:rFonts w:ascii="Times New Roman" w:hAnsi="Times New Roman" w:cs="Times New Roman"/>
          <w:bCs/>
          <w:sz w:val="20"/>
          <w:szCs w:val="20"/>
          <w:lang w:val="en-IN"/>
        </w:rPr>
        <w:t>ctrum</w:t>
      </w:r>
      <w:r w:rsidR="007247A6" w:rsidRPr="00CE1926">
        <w:rPr>
          <w:rFonts w:ascii="Times New Roman" w:hAnsi="Times New Roman" w:cs="Times New Roman"/>
          <w:bCs/>
          <w:sz w:val="20"/>
          <w:szCs w:val="20"/>
          <w:lang w:val="en-IN"/>
        </w:rPr>
        <w:t xml:space="preserve">, </w:t>
      </w:r>
      <w:r w:rsidR="007247A6" w:rsidRPr="00CE1926">
        <w:rPr>
          <w:rFonts w:ascii="Times New Roman" w:hAnsi="Times New Roman" w:cs="Times New Roman"/>
          <w:bCs/>
          <w:sz w:val="20"/>
          <w:szCs w:val="20"/>
        </w:rPr>
        <w:t>we have run simulation</w:t>
      </w:r>
      <w:r w:rsidR="008D4A2A" w:rsidRPr="00CE1926">
        <w:rPr>
          <w:rFonts w:ascii="Times New Roman" w:hAnsi="Times New Roman" w:cs="Times New Roman"/>
          <w:bCs/>
          <w:sz w:val="20"/>
          <w:szCs w:val="20"/>
        </w:rPr>
        <w:t>s</w:t>
      </w:r>
      <w:r w:rsidR="006D2903">
        <w:rPr>
          <w:rFonts w:ascii="Times New Roman" w:hAnsi="Times New Roman" w:cs="Times New Roman"/>
          <w:bCs/>
          <w:sz w:val="20"/>
          <w:szCs w:val="20"/>
        </w:rPr>
        <w:t xml:space="preserve"> </w:t>
      </w:r>
      <w:r w:rsidR="008D4A2A" w:rsidRPr="00CE1926">
        <w:rPr>
          <w:rFonts w:ascii="Times New Roman" w:hAnsi="Times New Roman" w:cs="Times New Roman"/>
          <w:bCs/>
          <w:sz w:val="20"/>
          <w:szCs w:val="20"/>
        </w:rPr>
        <w:t>over</w:t>
      </w:r>
      <w:r w:rsidR="007247A6" w:rsidRPr="00CE1926">
        <w:rPr>
          <w:rFonts w:ascii="Times New Roman" w:hAnsi="Times New Roman" w:cs="Times New Roman"/>
          <w:bCs/>
          <w:sz w:val="20"/>
          <w:szCs w:val="20"/>
        </w:rPr>
        <w:t xml:space="preserve"> a wide range of temperatures and densities. Temperature </w:t>
      </w:r>
      <w:r w:rsidR="008D4A2A" w:rsidRPr="00CE1926">
        <w:rPr>
          <w:rFonts w:ascii="Times New Roman" w:hAnsi="Times New Roman" w:cs="Times New Roman"/>
          <w:bCs/>
          <w:sz w:val="20"/>
          <w:szCs w:val="20"/>
        </w:rPr>
        <w:t xml:space="preserve">are </w:t>
      </w:r>
      <w:r w:rsidR="007247A6" w:rsidRPr="00CE1926">
        <w:rPr>
          <w:rFonts w:ascii="Times New Roman" w:hAnsi="Times New Roman" w:cs="Times New Roman"/>
          <w:bCs/>
          <w:sz w:val="20"/>
          <w:szCs w:val="20"/>
        </w:rPr>
        <w:t>varied from 100 eV to 400 eV and</w:t>
      </w:r>
      <w:r w:rsidR="008D4A2A" w:rsidRPr="00CE1926">
        <w:rPr>
          <w:rFonts w:ascii="Times New Roman" w:hAnsi="Times New Roman" w:cs="Times New Roman"/>
          <w:bCs/>
          <w:sz w:val="20"/>
          <w:szCs w:val="20"/>
        </w:rPr>
        <w:t xml:space="preserve"> the</w:t>
      </w:r>
      <w:r w:rsidR="007247A6" w:rsidRPr="00CE1926">
        <w:rPr>
          <w:rFonts w:ascii="Times New Roman" w:hAnsi="Times New Roman" w:cs="Times New Roman"/>
          <w:bCs/>
          <w:sz w:val="20"/>
          <w:szCs w:val="20"/>
        </w:rPr>
        <w:t xml:space="preserve"> density </w:t>
      </w:r>
      <w:r w:rsidR="008D4A2A" w:rsidRPr="00CE1926">
        <w:rPr>
          <w:rFonts w:ascii="Times New Roman" w:hAnsi="Times New Roman" w:cs="Times New Roman"/>
          <w:bCs/>
          <w:sz w:val="20"/>
          <w:szCs w:val="20"/>
        </w:rPr>
        <w:t xml:space="preserve">is varied </w:t>
      </w:r>
      <w:r w:rsidR="00CC65BD" w:rsidRPr="00CE1926">
        <w:rPr>
          <w:rFonts w:ascii="Times New Roman" w:hAnsi="Times New Roman" w:cs="Times New Roman"/>
          <w:bCs/>
          <w:sz w:val="20"/>
          <w:szCs w:val="20"/>
        </w:rPr>
        <w:t>from 1×</w:t>
      </w:r>
      <w:r w:rsidR="007247A6" w:rsidRPr="00CE1926">
        <w:rPr>
          <w:rFonts w:ascii="Times New Roman" w:hAnsi="Times New Roman" w:cs="Times New Roman"/>
          <w:bCs/>
          <w:sz w:val="20"/>
          <w:szCs w:val="20"/>
        </w:rPr>
        <w:t>10</w:t>
      </w:r>
      <w:r w:rsidR="007247A6" w:rsidRPr="00CE1926">
        <w:rPr>
          <w:rFonts w:ascii="Times New Roman" w:hAnsi="Times New Roman" w:cs="Times New Roman"/>
          <w:bCs/>
          <w:sz w:val="20"/>
          <w:szCs w:val="20"/>
          <w:vertAlign w:val="superscript"/>
        </w:rPr>
        <w:t>20</w:t>
      </w:r>
      <w:r w:rsidR="007247A6" w:rsidRPr="00CE1926">
        <w:rPr>
          <w:rFonts w:ascii="Times New Roman" w:hAnsi="Times New Roman" w:cs="Times New Roman"/>
          <w:bCs/>
          <w:sz w:val="20"/>
          <w:szCs w:val="20"/>
        </w:rPr>
        <w:t xml:space="preserve"> cm</w:t>
      </w:r>
      <w:r w:rsidR="007247A6" w:rsidRPr="00CE1926">
        <w:rPr>
          <w:rFonts w:ascii="Times New Roman" w:hAnsi="Times New Roman" w:cs="Times New Roman"/>
          <w:bCs/>
          <w:sz w:val="20"/>
          <w:szCs w:val="20"/>
          <w:vertAlign w:val="superscript"/>
        </w:rPr>
        <w:t>-3</w:t>
      </w:r>
      <w:r w:rsidR="007247A6" w:rsidRPr="00CE1926">
        <w:rPr>
          <w:rFonts w:ascii="Times New Roman" w:hAnsi="Times New Roman" w:cs="Times New Roman"/>
          <w:bCs/>
          <w:sz w:val="20"/>
          <w:szCs w:val="20"/>
        </w:rPr>
        <w:t xml:space="preserve"> to </w:t>
      </w:r>
      <w:r w:rsidR="00CC65BD" w:rsidRPr="00CE1926">
        <w:rPr>
          <w:rFonts w:ascii="Times New Roman" w:hAnsi="Times New Roman" w:cs="Times New Roman"/>
          <w:bCs/>
          <w:sz w:val="20"/>
          <w:szCs w:val="20"/>
        </w:rPr>
        <w:t>1×</w:t>
      </w:r>
      <w:r w:rsidR="007247A6" w:rsidRPr="00CE1926">
        <w:rPr>
          <w:rFonts w:ascii="Times New Roman" w:hAnsi="Times New Roman" w:cs="Times New Roman"/>
          <w:bCs/>
          <w:sz w:val="20"/>
          <w:szCs w:val="20"/>
        </w:rPr>
        <w:t>10</w:t>
      </w:r>
      <w:r w:rsidR="007247A6" w:rsidRPr="00CE1926">
        <w:rPr>
          <w:rFonts w:ascii="Times New Roman" w:hAnsi="Times New Roman" w:cs="Times New Roman"/>
          <w:bCs/>
          <w:sz w:val="20"/>
          <w:szCs w:val="20"/>
          <w:vertAlign w:val="superscript"/>
        </w:rPr>
        <w:t>21</w:t>
      </w:r>
      <w:r w:rsidR="007247A6" w:rsidRPr="00CE1926">
        <w:rPr>
          <w:rFonts w:ascii="Times New Roman" w:hAnsi="Times New Roman" w:cs="Times New Roman"/>
          <w:bCs/>
          <w:sz w:val="20"/>
          <w:szCs w:val="20"/>
        </w:rPr>
        <w:t xml:space="preserve"> cm</w:t>
      </w:r>
      <w:r w:rsidR="007247A6" w:rsidRPr="00CE1926">
        <w:rPr>
          <w:rFonts w:ascii="Times New Roman" w:hAnsi="Times New Roman" w:cs="Times New Roman"/>
          <w:bCs/>
          <w:sz w:val="20"/>
          <w:szCs w:val="20"/>
          <w:vertAlign w:val="superscript"/>
        </w:rPr>
        <w:t>-3</w:t>
      </w:r>
      <w:r w:rsidR="007247A6" w:rsidRPr="00CE1926">
        <w:rPr>
          <w:rFonts w:ascii="Times New Roman" w:hAnsi="Times New Roman" w:cs="Times New Roman"/>
          <w:bCs/>
          <w:sz w:val="20"/>
          <w:szCs w:val="20"/>
        </w:rPr>
        <w:t xml:space="preserve">. </w:t>
      </w:r>
      <w:r w:rsidR="008D4A2A" w:rsidRPr="00CE1926">
        <w:rPr>
          <w:rFonts w:ascii="Times New Roman" w:hAnsi="Times New Roman" w:cs="Times New Roman"/>
          <w:bCs/>
          <w:sz w:val="20"/>
          <w:szCs w:val="20"/>
          <w:lang w:val="en-IN"/>
        </w:rPr>
        <w:t>The e</w:t>
      </w:r>
      <w:r w:rsidR="00163A15" w:rsidRPr="00CE1926">
        <w:rPr>
          <w:rFonts w:ascii="Times New Roman" w:hAnsi="Times New Roman" w:cs="Times New Roman"/>
          <w:bCs/>
          <w:sz w:val="20"/>
          <w:szCs w:val="20"/>
          <w:lang w:val="en-IN"/>
        </w:rPr>
        <w:t xml:space="preserve">ffect of varying temperature and density on the ratios (4C/4D and Na-like satellite/4D) is observed by comparing </w:t>
      </w:r>
      <w:r w:rsidR="008D4A2A" w:rsidRPr="00CE1926">
        <w:rPr>
          <w:rFonts w:ascii="Times New Roman" w:hAnsi="Times New Roman" w:cs="Times New Roman"/>
          <w:bCs/>
          <w:sz w:val="20"/>
          <w:szCs w:val="20"/>
          <w:lang w:val="en-IN"/>
        </w:rPr>
        <w:t>spectra</w:t>
      </w:r>
      <w:r w:rsidR="006D2903">
        <w:rPr>
          <w:rFonts w:ascii="Times New Roman" w:hAnsi="Times New Roman" w:cs="Times New Roman"/>
          <w:bCs/>
          <w:sz w:val="20"/>
          <w:szCs w:val="20"/>
          <w:lang w:val="en-IN"/>
        </w:rPr>
        <w:t xml:space="preserve"> </w:t>
      </w:r>
      <w:r w:rsidR="00163A15" w:rsidRPr="00CE1926">
        <w:rPr>
          <w:rFonts w:ascii="Times New Roman" w:hAnsi="Times New Roman" w:cs="Times New Roman"/>
          <w:bCs/>
          <w:sz w:val="20"/>
          <w:szCs w:val="20"/>
          <w:lang w:val="en-IN"/>
        </w:rPr>
        <w:t>from FLYCHK keeping one parameter</w:t>
      </w:r>
      <w:r w:rsidR="009F66F4" w:rsidRPr="00CE1926">
        <w:rPr>
          <w:rFonts w:ascii="Times New Roman" w:hAnsi="Times New Roman" w:cs="Times New Roman"/>
          <w:bCs/>
          <w:sz w:val="20"/>
          <w:szCs w:val="20"/>
          <w:lang w:val="en-IN"/>
        </w:rPr>
        <w:t xml:space="preserve"> (either temperature or density)</w:t>
      </w:r>
      <w:r w:rsidR="00163A15" w:rsidRPr="00CE1926">
        <w:rPr>
          <w:rFonts w:ascii="Times New Roman" w:hAnsi="Times New Roman" w:cs="Times New Roman"/>
          <w:bCs/>
          <w:sz w:val="20"/>
          <w:szCs w:val="20"/>
          <w:lang w:val="en-IN"/>
        </w:rPr>
        <w:t xml:space="preserve"> fix</w:t>
      </w:r>
      <w:r w:rsidR="008D4A2A" w:rsidRPr="00CE1926">
        <w:rPr>
          <w:rFonts w:ascii="Times New Roman" w:hAnsi="Times New Roman" w:cs="Times New Roman"/>
          <w:bCs/>
          <w:sz w:val="20"/>
          <w:szCs w:val="20"/>
          <w:lang w:val="en-IN"/>
        </w:rPr>
        <w:t>ed</w:t>
      </w:r>
      <w:r w:rsidR="00163A15" w:rsidRPr="00CE1926">
        <w:rPr>
          <w:rFonts w:ascii="Times New Roman" w:hAnsi="Times New Roman" w:cs="Times New Roman"/>
          <w:bCs/>
          <w:sz w:val="20"/>
          <w:szCs w:val="20"/>
          <w:lang w:val="en-IN"/>
        </w:rPr>
        <w:t xml:space="preserve">. The synthetic </w:t>
      </w:r>
      <w:r w:rsidR="009F1356" w:rsidRPr="00CE1926">
        <w:rPr>
          <w:rFonts w:ascii="Times New Roman" w:hAnsi="Times New Roman" w:cs="Times New Roman"/>
          <w:bCs/>
          <w:sz w:val="20"/>
          <w:szCs w:val="20"/>
          <w:lang w:val="en-IN"/>
        </w:rPr>
        <w:t xml:space="preserve">spectrum is plotted for a temperature range of </w:t>
      </w:r>
      <w:r w:rsidR="009F1356">
        <w:rPr>
          <w:rFonts w:ascii="Times New Roman" w:hAnsi="Times New Roman" w:cs="Times New Roman"/>
          <w:bCs/>
          <w:sz w:val="20"/>
          <w:szCs w:val="20"/>
          <w:lang w:val="en-IN"/>
        </w:rPr>
        <w:t>150-210 eV (Fig.</w:t>
      </w:r>
      <w:r w:rsidR="009F1356" w:rsidRPr="00CE1926">
        <w:rPr>
          <w:rFonts w:ascii="Times New Roman" w:hAnsi="Times New Roman" w:cs="Times New Roman"/>
          <w:bCs/>
          <w:sz w:val="20"/>
          <w:szCs w:val="20"/>
          <w:lang w:val="en-IN"/>
        </w:rPr>
        <w:t xml:space="preserve"> 4(a)) and for a density ranges</w:t>
      </w:r>
      <w:r w:rsidR="00163A15" w:rsidRPr="00CE1926">
        <w:rPr>
          <w:rFonts w:ascii="Times New Roman" w:hAnsi="Times New Roman" w:cs="Times New Roman"/>
          <w:bCs/>
          <w:sz w:val="20"/>
          <w:szCs w:val="20"/>
          <w:lang w:val="en-IN"/>
        </w:rPr>
        <w:t xml:space="preserve"> </w:t>
      </w:r>
      <w:r w:rsidR="008D4A2A" w:rsidRPr="00CE1926">
        <w:rPr>
          <w:rFonts w:ascii="Times New Roman" w:hAnsi="Times New Roman" w:cs="Times New Roman"/>
          <w:bCs/>
          <w:sz w:val="20"/>
          <w:szCs w:val="20"/>
          <w:lang w:val="en-IN"/>
        </w:rPr>
        <w:t xml:space="preserve">of </w:t>
      </w:r>
      <w:r w:rsidR="00CC65BD" w:rsidRPr="00CE1926">
        <w:rPr>
          <w:rFonts w:ascii="Times New Roman" w:hAnsi="Times New Roman" w:cs="Times New Roman"/>
          <w:bCs/>
          <w:sz w:val="20"/>
          <w:szCs w:val="20"/>
          <w:lang w:val="en-IN"/>
        </w:rPr>
        <w:t>3</w:t>
      </w:r>
      <w:r w:rsidR="00CC65BD" w:rsidRPr="00CE1926">
        <w:rPr>
          <w:rFonts w:ascii="Times New Roman" w:hAnsi="Times New Roman" w:cs="Times New Roman"/>
          <w:bCs/>
          <w:sz w:val="20"/>
          <w:szCs w:val="20"/>
        </w:rPr>
        <w:t>×</w:t>
      </w:r>
      <w:r w:rsidR="00163A15" w:rsidRPr="00CE1926">
        <w:rPr>
          <w:rFonts w:ascii="Times New Roman" w:hAnsi="Times New Roman" w:cs="Times New Roman"/>
          <w:bCs/>
          <w:sz w:val="20"/>
          <w:szCs w:val="20"/>
          <w:lang w:val="en-IN"/>
        </w:rPr>
        <w:t>10</w:t>
      </w:r>
      <w:r w:rsidR="00163A15" w:rsidRPr="00CE1926">
        <w:rPr>
          <w:rFonts w:ascii="Times New Roman" w:hAnsi="Times New Roman" w:cs="Times New Roman"/>
          <w:bCs/>
          <w:sz w:val="20"/>
          <w:szCs w:val="20"/>
          <w:vertAlign w:val="superscript"/>
          <w:lang w:val="en-IN"/>
        </w:rPr>
        <w:t>20</w:t>
      </w:r>
      <w:r w:rsidR="00CC65BD" w:rsidRPr="00CE1926">
        <w:rPr>
          <w:rFonts w:ascii="Times New Roman" w:hAnsi="Times New Roman" w:cs="Times New Roman"/>
          <w:bCs/>
          <w:sz w:val="20"/>
          <w:szCs w:val="20"/>
          <w:lang w:val="en-IN"/>
        </w:rPr>
        <w:t>- 5</w:t>
      </w:r>
      <w:r w:rsidR="00CC65BD" w:rsidRPr="00CE1926">
        <w:rPr>
          <w:rFonts w:ascii="Times New Roman" w:hAnsi="Times New Roman" w:cs="Times New Roman"/>
          <w:bCs/>
          <w:sz w:val="20"/>
          <w:szCs w:val="20"/>
        </w:rPr>
        <w:t>×</w:t>
      </w:r>
      <w:r w:rsidR="00163A15" w:rsidRPr="00CE1926">
        <w:rPr>
          <w:rFonts w:ascii="Times New Roman" w:hAnsi="Times New Roman" w:cs="Times New Roman"/>
          <w:bCs/>
          <w:sz w:val="20"/>
          <w:szCs w:val="20"/>
          <w:lang w:val="en-IN"/>
        </w:rPr>
        <w:t>10</w:t>
      </w:r>
      <w:r w:rsidR="00163A15" w:rsidRPr="00CE1926">
        <w:rPr>
          <w:rFonts w:ascii="Times New Roman" w:hAnsi="Times New Roman" w:cs="Times New Roman"/>
          <w:bCs/>
          <w:sz w:val="20"/>
          <w:szCs w:val="20"/>
          <w:vertAlign w:val="superscript"/>
          <w:lang w:val="en-IN"/>
        </w:rPr>
        <w:t>20</w:t>
      </w:r>
      <w:r w:rsidR="00163A15" w:rsidRPr="00CE1926">
        <w:rPr>
          <w:rFonts w:ascii="Times New Roman" w:hAnsi="Times New Roman" w:cs="Times New Roman"/>
          <w:bCs/>
          <w:sz w:val="20"/>
          <w:szCs w:val="20"/>
          <w:lang w:val="en-IN"/>
        </w:rPr>
        <w:t xml:space="preserve"> /cm</w:t>
      </w:r>
      <w:r w:rsidR="00163A15" w:rsidRPr="00CE1926">
        <w:rPr>
          <w:rFonts w:ascii="Times New Roman" w:hAnsi="Times New Roman" w:cs="Times New Roman"/>
          <w:bCs/>
          <w:sz w:val="20"/>
          <w:szCs w:val="20"/>
          <w:vertAlign w:val="superscript"/>
          <w:lang w:val="en-IN"/>
        </w:rPr>
        <w:t>3</w:t>
      </w:r>
      <w:r w:rsidR="00B136D4">
        <w:rPr>
          <w:rFonts w:ascii="Times New Roman" w:hAnsi="Times New Roman" w:cs="Times New Roman"/>
          <w:bCs/>
          <w:sz w:val="20"/>
          <w:szCs w:val="20"/>
          <w:lang w:val="en-IN"/>
        </w:rPr>
        <w:t xml:space="preserve"> (Fig.</w:t>
      </w:r>
      <w:r w:rsidR="009F66F4" w:rsidRPr="00CE1926">
        <w:rPr>
          <w:rFonts w:ascii="Times New Roman" w:hAnsi="Times New Roman" w:cs="Times New Roman"/>
          <w:bCs/>
          <w:sz w:val="20"/>
          <w:szCs w:val="20"/>
          <w:lang w:val="en-IN"/>
        </w:rPr>
        <w:t xml:space="preserve"> 4</w:t>
      </w:r>
      <w:r w:rsidR="00163A15" w:rsidRPr="00CE1926">
        <w:rPr>
          <w:rFonts w:ascii="Times New Roman" w:hAnsi="Times New Roman" w:cs="Times New Roman"/>
          <w:bCs/>
          <w:sz w:val="20"/>
          <w:szCs w:val="20"/>
          <w:lang w:val="en-IN"/>
        </w:rPr>
        <w:t xml:space="preserve">(b)). </w:t>
      </w:r>
      <w:r w:rsidR="00B136D4">
        <w:rPr>
          <w:rFonts w:ascii="Times New Roman" w:hAnsi="Times New Roman" w:cs="Times New Roman"/>
          <w:bCs/>
          <w:sz w:val="20"/>
          <w:szCs w:val="20"/>
          <w:lang w:val="en-IN"/>
        </w:rPr>
        <w:t>Fig.</w:t>
      </w:r>
      <w:r w:rsidR="009F66F4" w:rsidRPr="00CE1926">
        <w:rPr>
          <w:rFonts w:ascii="Times New Roman" w:hAnsi="Times New Roman" w:cs="Times New Roman"/>
          <w:bCs/>
          <w:sz w:val="20"/>
          <w:szCs w:val="20"/>
          <w:lang w:val="en-IN"/>
        </w:rPr>
        <w:t xml:space="preserve"> 5 (dotted line)</w:t>
      </w:r>
      <w:r w:rsidR="006D2903">
        <w:rPr>
          <w:rFonts w:ascii="Times New Roman" w:hAnsi="Times New Roman" w:cs="Times New Roman"/>
          <w:bCs/>
          <w:sz w:val="20"/>
          <w:szCs w:val="20"/>
          <w:lang w:val="en-IN"/>
        </w:rPr>
        <w:t xml:space="preserve"> </w:t>
      </w:r>
      <w:r w:rsidR="0019277C" w:rsidRPr="00CE1926">
        <w:rPr>
          <w:rFonts w:ascii="Times New Roman" w:hAnsi="Times New Roman" w:cs="Times New Roman"/>
          <w:bCs/>
          <w:sz w:val="20"/>
          <w:szCs w:val="20"/>
          <w:lang w:val="en-IN"/>
        </w:rPr>
        <w:t>shows</w:t>
      </w:r>
      <w:r w:rsidR="00163A15" w:rsidRPr="00CE1926">
        <w:rPr>
          <w:rFonts w:ascii="Times New Roman" w:hAnsi="Times New Roman" w:cs="Times New Roman"/>
          <w:bCs/>
          <w:sz w:val="20"/>
          <w:szCs w:val="20"/>
          <w:lang w:val="en-IN"/>
        </w:rPr>
        <w:t xml:space="preserve"> the best match regarding the ratio 4C/4D and Na-like satellite / Ne-like resonance at </w:t>
      </w:r>
      <w:r w:rsidR="0019277C" w:rsidRPr="00CE1926">
        <w:rPr>
          <w:rFonts w:ascii="Times New Roman" w:hAnsi="Times New Roman" w:cs="Times New Roman"/>
          <w:bCs/>
          <w:sz w:val="20"/>
          <w:szCs w:val="20"/>
          <w:lang w:val="en-IN"/>
        </w:rPr>
        <w:t xml:space="preserve">a </w:t>
      </w:r>
      <w:r w:rsidR="009F66F4" w:rsidRPr="00CE1926">
        <w:rPr>
          <w:rFonts w:ascii="Times New Roman" w:hAnsi="Times New Roman" w:cs="Times New Roman"/>
          <w:bCs/>
          <w:sz w:val="20"/>
          <w:szCs w:val="20"/>
          <w:lang w:val="en-IN"/>
        </w:rPr>
        <w:t xml:space="preserve">plasma </w:t>
      </w:r>
      <w:r w:rsidR="00163A15" w:rsidRPr="00CE1926">
        <w:rPr>
          <w:rFonts w:ascii="Times New Roman" w:hAnsi="Times New Roman" w:cs="Times New Roman"/>
          <w:bCs/>
          <w:sz w:val="20"/>
          <w:szCs w:val="20"/>
          <w:lang w:val="en-IN"/>
        </w:rPr>
        <w:t>temperature</w:t>
      </w:r>
      <w:r w:rsidR="0019277C" w:rsidRPr="00CE1926">
        <w:rPr>
          <w:rFonts w:ascii="Times New Roman" w:hAnsi="Times New Roman" w:cs="Times New Roman"/>
          <w:bCs/>
          <w:sz w:val="20"/>
          <w:szCs w:val="20"/>
          <w:lang w:val="en-IN"/>
        </w:rPr>
        <w:t xml:space="preserve"> of</w:t>
      </w:r>
      <w:r w:rsidR="00163A15" w:rsidRPr="00CE1926">
        <w:rPr>
          <w:rFonts w:ascii="Times New Roman" w:hAnsi="Times New Roman" w:cs="Times New Roman"/>
          <w:bCs/>
          <w:sz w:val="20"/>
          <w:szCs w:val="20"/>
          <w:lang w:val="en-IN"/>
        </w:rPr>
        <w:t xml:space="preserve"> 170 eV and </w:t>
      </w:r>
      <w:r w:rsidR="0019277C" w:rsidRPr="00CE1926">
        <w:rPr>
          <w:rFonts w:ascii="Times New Roman" w:hAnsi="Times New Roman" w:cs="Times New Roman"/>
          <w:bCs/>
          <w:sz w:val="20"/>
          <w:szCs w:val="20"/>
          <w:lang w:val="en-IN"/>
        </w:rPr>
        <w:t xml:space="preserve">a </w:t>
      </w:r>
      <w:r w:rsidR="00163A15" w:rsidRPr="00CE1926">
        <w:rPr>
          <w:rFonts w:ascii="Times New Roman" w:hAnsi="Times New Roman" w:cs="Times New Roman"/>
          <w:bCs/>
          <w:sz w:val="20"/>
          <w:szCs w:val="20"/>
          <w:lang w:val="en-IN"/>
        </w:rPr>
        <w:t>density</w:t>
      </w:r>
      <w:r w:rsidR="0019277C" w:rsidRPr="00CE1926">
        <w:rPr>
          <w:rFonts w:ascii="Times New Roman" w:hAnsi="Times New Roman" w:cs="Times New Roman"/>
          <w:bCs/>
          <w:sz w:val="20"/>
          <w:szCs w:val="20"/>
          <w:lang w:val="en-IN"/>
        </w:rPr>
        <w:t xml:space="preserve"> of</w:t>
      </w:r>
      <w:r w:rsidR="00CC65BD" w:rsidRPr="00CE1926">
        <w:rPr>
          <w:rFonts w:ascii="Times New Roman" w:hAnsi="Times New Roman" w:cs="Times New Roman"/>
          <w:bCs/>
          <w:sz w:val="20"/>
          <w:szCs w:val="20"/>
          <w:lang w:val="en-IN"/>
        </w:rPr>
        <w:t xml:space="preserve"> 6.5</w:t>
      </w:r>
      <w:r w:rsidR="00CC65BD" w:rsidRPr="00CE1926">
        <w:rPr>
          <w:rFonts w:ascii="Times New Roman" w:hAnsi="Times New Roman" w:cs="Times New Roman"/>
          <w:bCs/>
          <w:sz w:val="20"/>
          <w:szCs w:val="20"/>
        </w:rPr>
        <w:t>×</w:t>
      </w:r>
      <w:r w:rsidR="00163A15" w:rsidRPr="00CE1926">
        <w:rPr>
          <w:rFonts w:ascii="Times New Roman" w:hAnsi="Times New Roman" w:cs="Times New Roman"/>
          <w:bCs/>
          <w:sz w:val="20"/>
          <w:szCs w:val="20"/>
          <w:lang w:val="en-IN"/>
        </w:rPr>
        <w:t>10</w:t>
      </w:r>
      <w:r w:rsidR="00163A15" w:rsidRPr="00CE1926">
        <w:rPr>
          <w:rFonts w:ascii="Times New Roman" w:hAnsi="Times New Roman" w:cs="Times New Roman"/>
          <w:bCs/>
          <w:sz w:val="20"/>
          <w:szCs w:val="20"/>
          <w:vertAlign w:val="superscript"/>
          <w:lang w:val="en-IN"/>
        </w:rPr>
        <w:t xml:space="preserve">20 </w:t>
      </w:r>
      <w:r w:rsidR="00163A15" w:rsidRPr="00CE1926">
        <w:rPr>
          <w:rFonts w:ascii="Times New Roman" w:hAnsi="Times New Roman" w:cs="Times New Roman"/>
          <w:bCs/>
          <w:sz w:val="20"/>
          <w:szCs w:val="20"/>
          <w:lang w:val="en-IN"/>
        </w:rPr>
        <w:t>/cm</w:t>
      </w:r>
      <w:r w:rsidR="00163A15" w:rsidRPr="00CE1926">
        <w:rPr>
          <w:rFonts w:ascii="Times New Roman" w:hAnsi="Times New Roman" w:cs="Times New Roman"/>
          <w:bCs/>
          <w:sz w:val="20"/>
          <w:szCs w:val="20"/>
          <w:vertAlign w:val="superscript"/>
          <w:lang w:val="en-IN"/>
        </w:rPr>
        <w:t>3</w:t>
      </w:r>
      <w:r w:rsidR="00163A15" w:rsidRPr="00CE1926">
        <w:rPr>
          <w:rFonts w:ascii="Times New Roman" w:hAnsi="Times New Roman" w:cs="Times New Roman"/>
          <w:bCs/>
          <w:sz w:val="20"/>
          <w:szCs w:val="20"/>
          <w:lang w:val="en-IN"/>
        </w:rPr>
        <w:t>.</w:t>
      </w:r>
      <w:r w:rsidR="006D2903">
        <w:rPr>
          <w:rFonts w:ascii="Times New Roman" w:hAnsi="Times New Roman" w:cs="Times New Roman"/>
          <w:bCs/>
          <w:sz w:val="20"/>
          <w:szCs w:val="20"/>
          <w:lang w:val="en-IN"/>
        </w:rPr>
        <w:t xml:space="preserve"> </w:t>
      </w:r>
      <w:r w:rsidR="00751A5B" w:rsidRPr="00CE1926">
        <w:rPr>
          <w:rFonts w:ascii="Times New Roman" w:hAnsi="Times New Roman" w:cs="Times New Roman"/>
          <w:sz w:val="20"/>
          <w:szCs w:val="20"/>
          <w:lang w:bidi="hi-IN"/>
        </w:rPr>
        <w:t>Fournier</w:t>
      </w:r>
      <w:r w:rsidR="006D2903">
        <w:rPr>
          <w:rFonts w:ascii="Times New Roman" w:hAnsi="Times New Roman" w:cs="Times New Roman"/>
          <w:sz w:val="20"/>
          <w:szCs w:val="20"/>
          <w:lang w:bidi="hi-IN"/>
        </w:rPr>
        <w:t xml:space="preserve"> </w:t>
      </w:r>
      <w:r w:rsidR="001F71AC" w:rsidRPr="00CE1926">
        <w:rPr>
          <w:rFonts w:ascii="Times New Roman" w:hAnsi="Times New Roman" w:cs="Times New Roman"/>
          <w:bCs/>
          <w:sz w:val="20"/>
          <w:szCs w:val="20"/>
          <w:lang w:val="en-IN"/>
        </w:rPr>
        <w:t>et al</w:t>
      </w:r>
      <w:r w:rsidR="00BB0699">
        <w:rPr>
          <w:rFonts w:ascii="Times New Roman" w:hAnsi="Times New Roman" w:cs="Times New Roman"/>
          <w:bCs/>
          <w:sz w:val="20"/>
          <w:szCs w:val="20"/>
          <w:lang w:val="en-IN"/>
        </w:rPr>
        <w:t>.</w:t>
      </w:r>
      <w:r w:rsidR="001F71AC" w:rsidRPr="00CE1926">
        <w:rPr>
          <w:rFonts w:ascii="Times New Roman" w:hAnsi="Times New Roman" w:cs="Times New Roman"/>
          <w:bCs/>
          <w:sz w:val="20"/>
          <w:szCs w:val="20"/>
          <w:lang w:val="en-IN"/>
        </w:rPr>
        <w:t xml:space="preserve"> [30</w:t>
      </w:r>
      <w:r w:rsidR="00751A5B" w:rsidRPr="00CE1926">
        <w:rPr>
          <w:rFonts w:ascii="Times New Roman" w:hAnsi="Times New Roman" w:cs="Times New Roman"/>
          <w:bCs/>
          <w:sz w:val="20"/>
          <w:szCs w:val="20"/>
          <w:lang w:val="en-IN"/>
        </w:rPr>
        <w:t xml:space="preserve">] in their work have shown the effect of varying </w:t>
      </w:r>
      <w:r w:rsidR="0019277C" w:rsidRPr="00CE1926">
        <w:rPr>
          <w:rFonts w:ascii="Times New Roman" w:hAnsi="Times New Roman" w:cs="Times New Roman"/>
          <w:bCs/>
          <w:sz w:val="20"/>
          <w:szCs w:val="20"/>
          <w:lang w:val="en-IN"/>
        </w:rPr>
        <w:t xml:space="preserve">the </w:t>
      </w:r>
      <w:r w:rsidR="00751A5B" w:rsidRPr="00CE1926">
        <w:rPr>
          <w:rFonts w:ascii="Times New Roman" w:hAnsi="Times New Roman" w:cs="Times New Roman"/>
          <w:bCs/>
          <w:sz w:val="20"/>
          <w:szCs w:val="20"/>
          <w:lang w:val="en-IN"/>
        </w:rPr>
        <w:t xml:space="preserve">escape factor and </w:t>
      </w:r>
      <w:r w:rsidR="0019277C" w:rsidRPr="00CE1926">
        <w:rPr>
          <w:rFonts w:ascii="Times New Roman" w:hAnsi="Times New Roman" w:cs="Times New Roman"/>
          <w:bCs/>
          <w:sz w:val="20"/>
          <w:szCs w:val="20"/>
          <w:lang w:val="en-IN"/>
        </w:rPr>
        <w:t xml:space="preserve">the </w:t>
      </w:r>
      <w:r w:rsidR="00751A5B" w:rsidRPr="00CE1926">
        <w:rPr>
          <w:rFonts w:ascii="Times New Roman" w:hAnsi="Times New Roman" w:cs="Times New Roman"/>
          <w:bCs/>
          <w:sz w:val="20"/>
          <w:szCs w:val="20"/>
          <w:lang w:val="en-IN"/>
        </w:rPr>
        <w:t xml:space="preserve">fraction of </w:t>
      </w:r>
      <w:r w:rsidR="0019277C" w:rsidRPr="00CE1926">
        <w:rPr>
          <w:rFonts w:ascii="Times New Roman" w:hAnsi="Times New Roman" w:cs="Times New Roman"/>
          <w:bCs/>
          <w:sz w:val="20"/>
          <w:szCs w:val="20"/>
          <w:lang w:val="en-IN"/>
        </w:rPr>
        <w:t>suprathermal</w:t>
      </w:r>
      <w:r w:rsidR="006D2903">
        <w:rPr>
          <w:rFonts w:ascii="Times New Roman" w:hAnsi="Times New Roman" w:cs="Times New Roman"/>
          <w:bCs/>
          <w:sz w:val="20"/>
          <w:szCs w:val="20"/>
          <w:lang w:val="en-IN"/>
        </w:rPr>
        <w:t xml:space="preserve"> </w:t>
      </w:r>
      <w:r w:rsidR="00751A5B" w:rsidRPr="00CE1926">
        <w:rPr>
          <w:rFonts w:ascii="Times New Roman" w:hAnsi="Times New Roman" w:cs="Times New Roman"/>
          <w:bCs/>
          <w:sz w:val="20"/>
          <w:szCs w:val="20"/>
          <w:lang w:val="en-IN"/>
        </w:rPr>
        <w:t>electrons on the spectral lines.</w:t>
      </w:r>
      <w:r w:rsidR="007247A6" w:rsidRPr="00CE1926">
        <w:rPr>
          <w:rFonts w:ascii="Times New Roman" w:hAnsi="Times New Roman" w:cs="Times New Roman"/>
          <w:bCs/>
          <w:sz w:val="20"/>
          <w:szCs w:val="20"/>
          <w:lang w:val="en-IN"/>
        </w:rPr>
        <w:t xml:space="preserve"> W</w:t>
      </w:r>
      <w:r w:rsidR="005347FA" w:rsidRPr="00CE1926">
        <w:rPr>
          <w:rFonts w:ascii="Times New Roman" w:hAnsi="Times New Roman" w:cs="Times New Roman"/>
          <w:bCs/>
          <w:sz w:val="20"/>
          <w:szCs w:val="20"/>
        </w:rPr>
        <w:t>e</w:t>
      </w:r>
      <w:r w:rsidR="007247A6" w:rsidRPr="00CE1926">
        <w:rPr>
          <w:rFonts w:ascii="Times New Roman" w:hAnsi="Times New Roman" w:cs="Times New Roman"/>
          <w:bCs/>
          <w:sz w:val="20"/>
          <w:szCs w:val="20"/>
        </w:rPr>
        <w:t xml:space="preserve"> included the effect of opacity in our simulation as the </w:t>
      </w:r>
      <w:r w:rsidR="007247A6" w:rsidRPr="00CE1926">
        <w:rPr>
          <w:rFonts w:ascii="Times New Roman" w:hAnsi="Times New Roman" w:cs="Times New Roman"/>
          <w:sz w:val="20"/>
          <w:szCs w:val="20"/>
        </w:rPr>
        <w:t>level population gets altered with the effect</w:t>
      </w:r>
      <w:r w:rsidR="00DD4010" w:rsidRPr="00CE1926">
        <w:rPr>
          <w:rFonts w:ascii="Times New Roman" w:hAnsi="Times New Roman" w:cs="Times New Roman"/>
          <w:sz w:val="20"/>
          <w:szCs w:val="20"/>
        </w:rPr>
        <w:t>s</w:t>
      </w:r>
      <w:r w:rsidR="007247A6" w:rsidRPr="00CE1926">
        <w:rPr>
          <w:rFonts w:ascii="Times New Roman" w:hAnsi="Times New Roman" w:cs="Times New Roman"/>
          <w:sz w:val="20"/>
          <w:szCs w:val="20"/>
        </w:rPr>
        <w:t xml:space="preserve"> of collision</w:t>
      </w:r>
      <w:r w:rsidR="00DD4010" w:rsidRPr="00CE1926">
        <w:rPr>
          <w:rFonts w:ascii="Times New Roman" w:hAnsi="Times New Roman" w:cs="Times New Roman"/>
          <w:sz w:val="20"/>
          <w:szCs w:val="20"/>
        </w:rPr>
        <w:t>s</w:t>
      </w:r>
      <w:r w:rsidR="007247A6" w:rsidRPr="00CE1926">
        <w:rPr>
          <w:rFonts w:ascii="Times New Roman" w:hAnsi="Times New Roman" w:cs="Times New Roman"/>
          <w:sz w:val="20"/>
          <w:szCs w:val="20"/>
        </w:rPr>
        <w:t xml:space="preserve"> and photon re-absorption in the plasma. </w:t>
      </w:r>
      <w:r w:rsidR="007247A6" w:rsidRPr="00CE1926">
        <w:rPr>
          <w:rFonts w:ascii="Times New Roman" w:hAnsi="Times New Roman" w:cs="Times New Roman"/>
          <w:color w:val="000000"/>
          <w:sz w:val="20"/>
          <w:szCs w:val="20"/>
        </w:rPr>
        <w:t>The intensity of</w:t>
      </w:r>
      <w:r w:rsidR="00DD4010" w:rsidRPr="00CE1926">
        <w:rPr>
          <w:rFonts w:ascii="Times New Roman" w:hAnsi="Times New Roman" w:cs="Times New Roman"/>
          <w:color w:val="000000"/>
          <w:sz w:val="20"/>
          <w:szCs w:val="20"/>
        </w:rPr>
        <w:t xml:space="preserve"> a</w:t>
      </w:r>
      <w:r w:rsidR="007247A6" w:rsidRPr="00CE1926">
        <w:rPr>
          <w:rFonts w:ascii="Times New Roman" w:hAnsi="Times New Roman" w:cs="Times New Roman"/>
          <w:color w:val="000000"/>
          <w:sz w:val="20"/>
          <w:szCs w:val="20"/>
        </w:rPr>
        <w:t xml:space="preserve"> line is a function of </w:t>
      </w:r>
      <w:r w:rsidR="00DD4010" w:rsidRPr="00CE1926">
        <w:rPr>
          <w:rFonts w:ascii="Times New Roman" w:hAnsi="Times New Roman" w:cs="Times New Roman"/>
          <w:color w:val="000000"/>
          <w:sz w:val="20"/>
          <w:szCs w:val="20"/>
        </w:rPr>
        <w:t xml:space="preserve">the </w:t>
      </w:r>
      <w:r w:rsidR="007247A6" w:rsidRPr="00CE1926">
        <w:rPr>
          <w:rFonts w:ascii="Times New Roman" w:hAnsi="Times New Roman" w:cs="Times New Roman"/>
          <w:color w:val="000000"/>
          <w:sz w:val="20"/>
          <w:szCs w:val="20"/>
        </w:rPr>
        <w:t>relative abundance of ions and their radiative transition rates</w:t>
      </w:r>
      <w:r w:rsidR="006D2903">
        <w:rPr>
          <w:rFonts w:ascii="Times New Roman" w:hAnsi="Times New Roman" w:cs="Times New Roman"/>
          <w:color w:val="000000"/>
          <w:sz w:val="20"/>
          <w:szCs w:val="20"/>
        </w:rPr>
        <w:t xml:space="preserve"> </w:t>
      </w:r>
      <w:r w:rsidR="007247A6" w:rsidRPr="00CE1926">
        <w:rPr>
          <w:rFonts w:ascii="Times New Roman" w:hAnsi="Times New Roman" w:cs="Times New Roman"/>
          <w:sz w:val="20"/>
          <w:szCs w:val="20"/>
        </w:rPr>
        <w:t>and can be written as</w:t>
      </w:r>
    </w:p>
    <w:p w:rsidR="00DD4010" w:rsidRPr="00CE1926" w:rsidRDefault="00DD4010" w:rsidP="00C43C93">
      <w:pPr>
        <w:pStyle w:val="ListParagraph"/>
        <w:spacing w:line="360" w:lineRule="auto"/>
        <w:ind w:left="0"/>
        <w:rPr>
          <w:rFonts w:ascii="Times New Roman" w:hAnsi="Times New Roman" w:cs="Times New Roman"/>
          <w:bCs/>
          <w:sz w:val="20"/>
          <w:szCs w:val="20"/>
          <w:lang w:val="en-IN"/>
        </w:rPr>
      </w:pPr>
    </w:p>
    <w:p w:rsidR="007247A6" w:rsidRPr="00CE1926" w:rsidRDefault="00915F38" w:rsidP="00E110E0">
      <w:pPr>
        <w:pStyle w:val="ListParagraph"/>
        <w:spacing w:line="360" w:lineRule="auto"/>
        <w:ind w:left="0" w:firstLine="720"/>
        <w:jc w:val="right"/>
        <w:rPr>
          <w:rFonts w:ascii="Times New Roman" w:eastAsia="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j</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j,i</m:t>
            </m:r>
          </m:sub>
        </m:sSub>
      </m:oMath>
      <w:r w:rsidR="00BA7690" w:rsidRPr="00CE1926">
        <w:rPr>
          <w:rFonts w:ascii="Times New Roman" w:eastAsia="Times New Roman" w:hAnsi="Times New Roman" w:cs="Times New Roman"/>
          <w:sz w:val="20"/>
          <w:szCs w:val="20"/>
        </w:rPr>
        <w:tab/>
      </w:r>
      <w:r w:rsidR="00372202">
        <w:rPr>
          <w:rFonts w:ascii="Times New Roman" w:eastAsia="Times New Roman" w:hAnsi="Times New Roman" w:cs="Times New Roman"/>
          <w:sz w:val="20"/>
          <w:szCs w:val="20"/>
        </w:rPr>
        <w:tab/>
      </w:r>
      <w:r w:rsidR="00372202">
        <w:rPr>
          <w:rFonts w:ascii="Times New Roman" w:eastAsia="Times New Roman" w:hAnsi="Times New Roman" w:cs="Times New Roman"/>
          <w:sz w:val="20"/>
          <w:szCs w:val="20"/>
        </w:rPr>
        <w:tab/>
      </w:r>
      <w:r w:rsidR="00BB0699">
        <w:rPr>
          <w:rFonts w:ascii="Times New Roman" w:eastAsia="Times New Roman" w:hAnsi="Times New Roman" w:cs="Times New Roman"/>
          <w:sz w:val="20"/>
          <w:szCs w:val="20"/>
        </w:rPr>
        <w:tab/>
      </w:r>
      <w:r w:rsidR="00BB0699">
        <w:rPr>
          <w:rFonts w:ascii="Times New Roman" w:eastAsia="Times New Roman" w:hAnsi="Times New Roman" w:cs="Times New Roman"/>
          <w:sz w:val="20"/>
          <w:szCs w:val="20"/>
        </w:rPr>
        <w:tab/>
      </w:r>
      <w:r w:rsidR="00BB0699">
        <w:rPr>
          <w:rFonts w:ascii="Times New Roman" w:eastAsia="Times New Roman" w:hAnsi="Times New Roman" w:cs="Times New Roman"/>
          <w:sz w:val="20"/>
          <w:szCs w:val="20"/>
        </w:rPr>
        <w:tab/>
      </w:r>
      <w:r w:rsidR="00372202">
        <w:rPr>
          <w:rFonts w:ascii="Times New Roman" w:eastAsia="Times New Roman" w:hAnsi="Times New Roman" w:cs="Times New Roman"/>
          <w:sz w:val="20"/>
          <w:szCs w:val="20"/>
        </w:rPr>
        <w:tab/>
      </w:r>
      <w:r w:rsidR="00372202">
        <w:rPr>
          <w:rFonts w:ascii="Times New Roman" w:eastAsia="Times New Roman" w:hAnsi="Times New Roman" w:cs="Times New Roman"/>
          <w:sz w:val="20"/>
          <w:szCs w:val="20"/>
        </w:rPr>
        <w:tab/>
      </w:r>
      <w:r w:rsidR="00372202">
        <w:rPr>
          <w:rFonts w:ascii="Times New Roman" w:eastAsia="Times New Roman" w:hAnsi="Times New Roman" w:cs="Times New Roman"/>
          <w:sz w:val="20"/>
          <w:szCs w:val="20"/>
        </w:rPr>
        <w:tab/>
      </w:r>
      <w:r w:rsidR="00BA7690" w:rsidRPr="00CE1926">
        <w:rPr>
          <w:rFonts w:ascii="Times New Roman" w:eastAsia="Times New Roman" w:hAnsi="Times New Roman" w:cs="Times New Roman"/>
          <w:sz w:val="20"/>
          <w:szCs w:val="20"/>
        </w:rPr>
        <w:tab/>
      </w:r>
      <w:r w:rsidR="00BA7690" w:rsidRPr="00CE1926">
        <w:rPr>
          <w:rFonts w:ascii="Times New Roman" w:hAnsi="Times New Roman" w:cs="Times New Roman"/>
          <w:color w:val="000000"/>
          <w:sz w:val="20"/>
          <w:szCs w:val="20"/>
        </w:rPr>
        <w:t>(</w:t>
      </w:r>
      <w:r w:rsidR="00DD4010" w:rsidRPr="00CE1926">
        <w:rPr>
          <w:rFonts w:ascii="Times New Roman" w:hAnsi="Times New Roman" w:cs="Times New Roman"/>
          <w:color w:val="000000"/>
          <w:sz w:val="20"/>
          <w:szCs w:val="20"/>
        </w:rPr>
        <w:t>2</w:t>
      </w:r>
      <w:r w:rsidR="00BA7690" w:rsidRPr="00CE1926">
        <w:rPr>
          <w:rFonts w:ascii="Times New Roman" w:hAnsi="Times New Roman" w:cs="Times New Roman"/>
          <w:color w:val="000000"/>
          <w:sz w:val="20"/>
          <w:szCs w:val="20"/>
        </w:rPr>
        <w:t>)</w:t>
      </w:r>
    </w:p>
    <w:p w:rsidR="00DD4010" w:rsidRPr="00CE1926" w:rsidRDefault="00DD4010" w:rsidP="00C43C93">
      <w:pPr>
        <w:pStyle w:val="ListParagraph"/>
        <w:spacing w:line="360" w:lineRule="auto"/>
        <w:ind w:left="0"/>
        <w:rPr>
          <w:rFonts w:ascii="Times New Roman" w:eastAsia="Times New Roman" w:hAnsi="Times New Roman" w:cs="Times New Roman"/>
          <w:color w:val="000000"/>
          <w:sz w:val="20"/>
          <w:szCs w:val="20"/>
        </w:rPr>
      </w:pPr>
    </w:p>
    <w:p w:rsidR="00163A15" w:rsidRPr="00CE1926" w:rsidRDefault="007247A6" w:rsidP="00CE1926">
      <w:pPr>
        <w:pStyle w:val="ListParagraph"/>
        <w:spacing w:line="360" w:lineRule="auto"/>
        <w:ind w:left="0"/>
        <w:rPr>
          <w:rFonts w:ascii="Times New Roman" w:hAnsi="Times New Roman" w:cs="Times New Roman"/>
          <w:bCs/>
          <w:sz w:val="20"/>
          <w:szCs w:val="20"/>
          <w:lang w:val="en-IN"/>
        </w:rPr>
      </w:pPr>
      <w:r w:rsidRPr="00CE1926">
        <w:rPr>
          <w:rFonts w:ascii="Times New Roman" w:eastAsia="Times New Roman" w:hAnsi="Times New Roman" w:cs="Times New Roman"/>
          <w:color w:val="000000"/>
          <w:sz w:val="20"/>
          <w:szCs w:val="20"/>
        </w:rPr>
        <w:t xml:space="preserve">which is a function of </w:t>
      </w:r>
      <w:r w:rsidR="00DD4010" w:rsidRPr="00CE1926">
        <w:rPr>
          <w:rFonts w:ascii="Times New Roman" w:eastAsia="Times New Roman" w:hAnsi="Times New Roman" w:cs="Times New Roman"/>
          <w:color w:val="000000"/>
          <w:sz w:val="20"/>
          <w:szCs w:val="20"/>
        </w:rPr>
        <w:t xml:space="preserve">both the </w:t>
      </w:r>
      <w:r w:rsidRPr="00CE1926">
        <w:rPr>
          <w:rFonts w:ascii="Times New Roman" w:eastAsia="Times New Roman" w:hAnsi="Times New Roman" w:cs="Times New Roman"/>
          <w:color w:val="000000"/>
          <w:sz w:val="20"/>
          <w:szCs w:val="20"/>
        </w:rPr>
        <w:t xml:space="preserve">density of ions and </w:t>
      </w:r>
      <w:r w:rsidR="00DD4010" w:rsidRPr="00CE1926">
        <w:rPr>
          <w:rFonts w:ascii="Times New Roman" w:eastAsia="Times New Roman" w:hAnsi="Times New Roman" w:cs="Times New Roman"/>
          <w:color w:val="000000"/>
          <w:sz w:val="20"/>
          <w:szCs w:val="20"/>
        </w:rPr>
        <w:t xml:space="preserve">the </w:t>
      </w:r>
      <w:r w:rsidRPr="00CE1926">
        <w:rPr>
          <w:rFonts w:ascii="Times New Roman" w:eastAsia="Times New Roman" w:hAnsi="Times New Roman" w:cs="Times New Roman"/>
          <w:color w:val="000000"/>
          <w:sz w:val="20"/>
          <w:szCs w:val="20"/>
        </w:rPr>
        <w:t>radiative transition rates. In the presence of plasma self-absorption radiative decay rates are modified A</w:t>
      </w:r>
      <w:r w:rsidRPr="00CE1926">
        <w:rPr>
          <w:rFonts w:ascii="Times New Roman" w:eastAsia="Times New Roman" w:hAnsi="Times New Roman" w:cs="Times New Roman"/>
          <w:color w:val="000000"/>
          <w:sz w:val="20"/>
          <w:szCs w:val="20"/>
          <w:vertAlign w:val="superscript"/>
        </w:rPr>
        <w:t>eff</w:t>
      </w:r>
      <w:r w:rsidRPr="00CE1926">
        <w:rPr>
          <w:rFonts w:ascii="Times New Roman" w:eastAsia="Times New Roman" w:hAnsi="Times New Roman" w:cs="Times New Roman"/>
          <w:color w:val="000000"/>
          <w:sz w:val="20"/>
          <w:szCs w:val="20"/>
        </w:rPr>
        <w:t xml:space="preserve"> =ɛA</w:t>
      </w:r>
      <w:r w:rsidRPr="00CE1926">
        <w:rPr>
          <w:rFonts w:ascii="Times New Roman" w:eastAsia="Times New Roman" w:hAnsi="Times New Roman" w:cs="Times New Roman"/>
          <w:color w:val="000000"/>
          <w:sz w:val="20"/>
          <w:szCs w:val="20"/>
          <w:vertAlign w:val="subscript"/>
        </w:rPr>
        <w:t>j,i</w:t>
      </w:r>
      <w:r w:rsidRPr="00CE1926">
        <w:rPr>
          <w:rFonts w:ascii="Times New Roman" w:eastAsia="Times New Roman" w:hAnsi="Times New Roman" w:cs="Times New Roman"/>
          <w:color w:val="000000"/>
          <w:sz w:val="20"/>
          <w:szCs w:val="20"/>
        </w:rPr>
        <w:t xml:space="preserve"> with ɛ being </w:t>
      </w:r>
      <w:r w:rsidR="00DD4010" w:rsidRPr="00CE1926">
        <w:rPr>
          <w:rFonts w:ascii="Times New Roman" w:eastAsia="Times New Roman" w:hAnsi="Times New Roman" w:cs="Times New Roman"/>
          <w:color w:val="000000"/>
          <w:sz w:val="20"/>
          <w:szCs w:val="20"/>
        </w:rPr>
        <w:t xml:space="preserve">the </w:t>
      </w:r>
      <w:r w:rsidRPr="00CE1926">
        <w:rPr>
          <w:rFonts w:ascii="Times New Roman" w:eastAsia="Times New Roman" w:hAnsi="Times New Roman" w:cs="Times New Roman"/>
          <w:color w:val="000000"/>
          <w:sz w:val="20"/>
          <w:szCs w:val="20"/>
        </w:rPr>
        <w:t>opacity</w:t>
      </w:r>
      <w:r w:rsidRPr="00CE1926">
        <w:rPr>
          <w:rFonts w:ascii="Times New Roman" w:hAnsi="Times New Roman" w:cs="Times New Roman"/>
          <w:sz w:val="20"/>
          <w:szCs w:val="20"/>
        </w:rPr>
        <w:t>. In our experiment</w:t>
      </w:r>
      <w:r w:rsidR="00DD4010" w:rsidRPr="00CE1926">
        <w:rPr>
          <w:rFonts w:ascii="Times New Roman" w:hAnsi="Times New Roman" w:cs="Times New Roman"/>
          <w:sz w:val="20"/>
          <w:szCs w:val="20"/>
        </w:rPr>
        <w:t xml:space="preserve"> the</w:t>
      </w:r>
      <w:r w:rsidRPr="00CE1926">
        <w:rPr>
          <w:rFonts w:ascii="Times New Roman" w:hAnsi="Times New Roman" w:cs="Times New Roman"/>
          <w:sz w:val="20"/>
          <w:szCs w:val="20"/>
        </w:rPr>
        <w:t xml:space="preserve"> plasma is </w:t>
      </w:r>
      <w:r w:rsidR="00DD4010" w:rsidRPr="00CE1926">
        <w:rPr>
          <w:rFonts w:ascii="Times New Roman" w:hAnsi="Times New Roman" w:cs="Times New Roman"/>
          <w:sz w:val="20"/>
          <w:szCs w:val="20"/>
        </w:rPr>
        <w:t xml:space="preserve">considered to be </w:t>
      </w:r>
      <w:r w:rsidRPr="00CE1926">
        <w:rPr>
          <w:rFonts w:ascii="Times New Roman" w:hAnsi="Times New Roman" w:cs="Times New Roman"/>
          <w:sz w:val="20"/>
          <w:szCs w:val="20"/>
        </w:rPr>
        <w:t xml:space="preserve">spherical with </w:t>
      </w:r>
      <w:r w:rsidR="00DD4010" w:rsidRPr="00CE1926">
        <w:rPr>
          <w:rFonts w:ascii="Times New Roman" w:hAnsi="Times New Roman" w:cs="Times New Roman"/>
          <w:sz w:val="20"/>
          <w:szCs w:val="20"/>
        </w:rPr>
        <w:t xml:space="preserve">a </w:t>
      </w:r>
      <w:r w:rsidRPr="00CE1926">
        <w:rPr>
          <w:rFonts w:ascii="Times New Roman" w:hAnsi="Times New Roman" w:cs="Times New Roman"/>
          <w:sz w:val="20"/>
          <w:szCs w:val="20"/>
        </w:rPr>
        <w:t xml:space="preserve">diameter </w:t>
      </w:r>
      <w:r w:rsidR="00DD4010" w:rsidRPr="00CE1926">
        <w:rPr>
          <w:rFonts w:ascii="Times New Roman" w:hAnsi="Times New Roman" w:cs="Times New Roman"/>
          <w:sz w:val="20"/>
          <w:szCs w:val="20"/>
        </w:rPr>
        <w:t xml:space="preserve">of </w:t>
      </w:r>
      <w:r w:rsidRPr="00CE1926">
        <w:rPr>
          <w:rFonts w:ascii="Times New Roman" w:hAnsi="Times New Roman" w:cs="Times New Roman"/>
          <w:sz w:val="20"/>
          <w:szCs w:val="20"/>
        </w:rPr>
        <w:t>100 µm. This influence</w:t>
      </w:r>
      <w:r w:rsidR="00DD4010" w:rsidRPr="00CE1926">
        <w:rPr>
          <w:rFonts w:ascii="Times New Roman" w:hAnsi="Times New Roman" w:cs="Times New Roman"/>
          <w:sz w:val="20"/>
          <w:szCs w:val="20"/>
        </w:rPr>
        <w:t>s</w:t>
      </w:r>
      <w:r w:rsidRPr="00CE1926">
        <w:rPr>
          <w:rFonts w:ascii="Times New Roman" w:hAnsi="Times New Roman" w:cs="Times New Roman"/>
          <w:sz w:val="20"/>
          <w:szCs w:val="20"/>
        </w:rPr>
        <w:t xml:space="preserve"> the distribution of charge</w:t>
      </w:r>
      <w:r w:rsidR="00B136D4">
        <w:rPr>
          <w:rFonts w:ascii="Times New Roman" w:hAnsi="Times New Roman" w:cs="Times New Roman"/>
          <w:sz w:val="20"/>
          <w:szCs w:val="20"/>
        </w:rPr>
        <w:t xml:space="preserve"> states of Cu as shown in Fig.</w:t>
      </w:r>
      <w:r w:rsidRPr="00CE1926">
        <w:rPr>
          <w:rFonts w:ascii="Times New Roman" w:hAnsi="Times New Roman" w:cs="Times New Roman"/>
          <w:sz w:val="20"/>
          <w:szCs w:val="20"/>
        </w:rPr>
        <w:t xml:space="preserve"> 8(c).</w:t>
      </w:r>
      <w:r w:rsidR="0095380E" w:rsidRPr="00CE1926">
        <w:rPr>
          <w:rFonts w:ascii="Times New Roman" w:hAnsi="Times New Roman" w:cs="Times New Roman"/>
          <w:sz w:val="20"/>
          <w:szCs w:val="20"/>
        </w:rPr>
        <w:t xml:space="preserve"> Also, the contribution of hot electron</w:t>
      </w:r>
      <w:r w:rsidR="00757D9E" w:rsidRPr="00CE1926">
        <w:rPr>
          <w:rFonts w:ascii="Times New Roman" w:hAnsi="Times New Roman" w:cs="Times New Roman"/>
          <w:sz w:val="20"/>
          <w:szCs w:val="20"/>
        </w:rPr>
        <w:t>s</w:t>
      </w:r>
      <w:r w:rsidR="0095380E" w:rsidRPr="00CE1926">
        <w:rPr>
          <w:rFonts w:ascii="Times New Roman" w:hAnsi="Times New Roman" w:cs="Times New Roman"/>
          <w:sz w:val="20"/>
          <w:szCs w:val="20"/>
        </w:rPr>
        <w:t xml:space="preserve"> also need</w:t>
      </w:r>
      <w:r w:rsidR="00757D9E" w:rsidRPr="00CE1926">
        <w:rPr>
          <w:rFonts w:ascii="Times New Roman" w:hAnsi="Times New Roman" w:cs="Times New Roman"/>
          <w:sz w:val="20"/>
          <w:szCs w:val="20"/>
        </w:rPr>
        <w:t>s</w:t>
      </w:r>
      <w:r w:rsidR="0095380E" w:rsidRPr="00CE1926">
        <w:rPr>
          <w:rFonts w:ascii="Times New Roman" w:hAnsi="Times New Roman" w:cs="Times New Roman"/>
          <w:sz w:val="20"/>
          <w:szCs w:val="20"/>
        </w:rPr>
        <w:t xml:space="preserve"> to be taken in to account.</w:t>
      </w:r>
    </w:p>
    <w:tbl>
      <w:tblPr>
        <w:tblpPr w:leftFromText="180" w:rightFromText="180" w:vertAnchor="text" w:horzAnchor="margin" w:tblpY="104"/>
        <w:tblW w:w="0" w:type="auto"/>
        <w:tblLook w:val="04A0"/>
      </w:tblPr>
      <w:tblGrid>
        <w:gridCol w:w="4788"/>
        <w:gridCol w:w="4788"/>
      </w:tblGrid>
      <w:tr w:rsidR="00163A15" w:rsidRPr="009B7F89" w:rsidTr="009B7F89">
        <w:tc>
          <w:tcPr>
            <w:tcW w:w="4788" w:type="dxa"/>
          </w:tcPr>
          <w:p w:rsidR="00163A15" w:rsidRPr="009B7F89" w:rsidRDefault="00915F38" w:rsidP="009B7F89">
            <w:pPr>
              <w:spacing w:after="0" w:line="360" w:lineRule="auto"/>
              <w:rPr>
                <w:rFonts w:ascii="Times New Roman" w:hAnsi="Times New Roman" w:cs="Times New Roman"/>
                <w:bCs/>
                <w:lang w:val="en-IN"/>
              </w:rPr>
            </w:pPr>
            <w:r w:rsidRPr="00915F38">
              <w:rPr>
                <w:rFonts w:ascii="Times New Roman" w:hAnsi="Times New Roman" w:cs="Times New Roman"/>
                <w:bCs/>
                <w:noProof/>
              </w:rPr>
              <w:lastRenderedPageBreak/>
              <w:pict>
                <v:shape id="Text Box 47" o:spid="_x0000_s1028" type="#_x0000_t202" style="position:absolute;left:0;text-align:left;margin-left:36pt;margin-top:17.35pt;width:28.5pt;height:22.65pt;z-index:251664384;visibility:visible;mso-wrap-distance-top:3.6pt;mso-wrap-distance-bottom:3.6p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" stroked="f">
                  <v:textbox>
                    <w:txbxContent>
                      <w:p w:rsidR="00491CF7" w:rsidRPr="00F8614D" w:rsidRDefault="00491CF7" w:rsidP="001F5233">
                        <w:pPr>
                          <w:rPr>
                            <w:b/>
                          </w:rPr>
                        </w:pPr>
                        <w:r w:rsidRPr="00F8614D">
                          <w:rPr>
                            <w:b/>
                          </w:rPr>
                          <w:t>(a)</w:t>
                        </w:r>
                      </w:p>
                    </w:txbxContent>
                  </v:textbox>
                  <w10:wrap type="square"/>
                </v:shape>
              </w:pict>
            </w:r>
            <w:r w:rsidR="000E5EAC">
              <w:rPr>
                <w:rFonts w:ascii="Times New Roman" w:hAnsi="Times New Roman" w:cs="Times New Roman"/>
                <w:bCs/>
                <w:noProof/>
                <w:lang w:val="en-IN" w:eastAsia="en-IN" w:bidi="hi-IN"/>
              </w:rPr>
              <w:drawing>
                <wp:anchor distT="0" distB="0" distL="114300" distR="114300" simplePos="0" relativeHeight="251646976" behindDoc="1" locked="0" layoutInCell="1" allowOverlap="1">
                  <wp:simplePos x="0" y="0"/>
                  <wp:positionH relativeFrom="column">
                    <wp:posOffset>371221</wp:posOffset>
                  </wp:positionH>
                  <wp:positionV relativeFrom="paragraph">
                    <wp:posOffset>164719</wp:posOffset>
                  </wp:positionV>
                  <wp:extent cx="2363597" cy="1885950"/>
                  <wp:effectExtent l="57150" t="19050" r="112903" b="76200"/>
                  <wp:wrapTight wrapText="bothSides">
                    <wp:wrapPolygon edited="0">
                      <wp:start x="-522" y="-218"/>
                      <wp:lineTo x="-174" y="22473"/>
                      <wp:lineTo x="22284" y="22473"/>
                      <wp:lineTo x="22632" y="20945"/>
                      <wp:lineTo x="22632" y="2618"/>
                      <wp:lineTo x="22458" y="218"/>
                      <wp:lineTo x="22284" y="-218"/>
                      <wp:lineTo x="-522" y="-218"/>
                    </wp:wrapPolygon>
                  </wp:wrapTight>
                  <wp:docPr id="3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63597" cy="188595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tc>
        <w:tc>
          <w:tcPr>
            <w:tcW w:w="4788" w:type="dxa"/>
          </w:tcPr>
          <w:p w:rsidR="00163A15" w:rsidRPr="009B7F89" w:rsidRDefault="00915F38" w:rsidP="009B7F89">
            <w:pPr>
              <w:spacing w:after="0" w:line="360" w:lineRule="auto"/>
              <w:rPr>
                <w:rFonts w:ascii="Times New Roman" w:hAnsi="Times New Roman" w:cs="Times New Roman"/>
                <w:bCs/>
                <w:lang w:val="en-IN"/>
              </w:rPr>
            </w:pPr>
            <w:r w:rsidRPr="00915F38">
              <w:rPr>
                <w:rFonts w:ascii="Times New Roman" w:hAnsi="Times New Roman" w:cs="Times New Roman"/>
                <w:bCs/>
                <w:noProof/>
              </w:rPr>
              <w:pict>
                <v:shape id="Text Box 48" o:spid="_x0000_s1029" type="#_x0000_t202" style="position:absolute;left:0;text-align:left;margin-left:33.75pt;margin-top:17.55pt;width:28.5pt;height:21pt;z-index:251665408;visibility:visible;mso-wrap-distance-top:3.6pt;mso-wrap-distance-bottom:3.6pt;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" stroked="f">
                  <v:fill opacity="0"/>
                  <v:textbox>
                    <w:txbxContent>
                      <w:p w:rsidR="00491CF7" w:rsidRPr="00F8614D" w:rsidRDefault="00491CF7" w:rsidP="001F5233">
                        <w:pPr>
                          <w:rPr>
                            <w:b/>
                          </w:rPr>
                        </w:pPr>
                        <w:r w:rsidRPr="00F8614D">
                          <w:rPr>
                            <w:b/>
                          </w:rPr>
                          <w:t>(b)</w:t>
                        </w:r>
                      </w:p>
                    </w:txbxContent>
                  </v:textbox>
                  <w10:wrap type="square"/>
                </v:shape>
              </w:pict>
            </w:r>
            <w:r w:rsidR="000000BF">
              <w:rPr>
                <w:rFonts w:ascii="Times New Roman" w:hAnsi="Times New Roman" w:cs="Times New Roman"/>
                <w:bCs/>
                <w:noProof/>
                <w:lang w:val="en-IN" w:eastAsia="en-IN" w:bidi="hi-IN"/>
              </w:rPr>
              <w:drawing>
                <wp:anchor distT="0" distB="0" distL="114300" distR="114300" simplePos="0" relativeHeight="251648000" behindDoc="1" locked="0" layoutInCell="1" allowOverlap="1">
                  <wp:simplePos x="0" y="0"/>
                  <wp:positionH relativeFrom="column">
                    <wp:posOffset>107315</wp:posOffset>
                  </wp:positionH>
                  <wp:positionV relativeFrom="paragraph">
                    <wp:posOffset>108585</wp:posOffset>
                  </wp:positionV>
                  <wp:extent cx="2587625" cy="2228215"/>
                  <wp:effectExtent l="19050" t="0" r="3175" b="0"/>
                  <wp:wrapTight wrapText="bothSides">
                    <wp:wrapPolygon edited="0">
                      <wp:start x="-159" y="0"/>
                      <wp:lineTo x="-159" y="21421"/>
                      <wp:lineTo x="21627" y="21421"/>
                      <wp:lineTo x="21627" y="0"/>
                      <wp:lineTo x="-159" y="0"/>
                    </wp:wrapPolygon>
                  </wp:wrapTight>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587625" cy="2228215"/>
                          </a:xfrm>
                          <a:prstGeom prst="rect">
                            <a:avLst/>
                          </a:prstGeom>
                          <a:noFill/>
                          <a:ln w="9525">
                            <a:noFill/>
                            <a:miter lim="800000"/>
                            <a:headEnd/>
                            <a:tailEnd/>
                          </a:ln>
                        </pic:spPr>
                      </pic:pic>
                    </a:graphicData>
                  </a:graphic>
                </wp:anchor>
              </w:drawing>
            </w:r>
          </w:p>
        </w:tc>
      </w:tr>
      <w:tr w:rsidR="00163A15" w:rsidRPr="009B7F89" w:rsidTr="009B7F89">
        <w:tc>
          <w:tcPr>
            <w:tcW w:w="9576" w:type="dxa"/>
            <w:gridSpan w:val="2"/>
          </w:tcPr>
          <w:p w:rsidR="00163A15" w:rsidRPr="00CE1926" w:rsidRDefault="00CE1926" w:rsidP="00CE1926">
            <w:pPr>
              <w:spacing w:after="0" w:line="240" w:lineRule="auto"/>
              <w:jc w:val="left"/>
              <w:rPr>
                <w:rFonts w:ascii="Times New Roman" w:hAnsi="Times New Roman" w:cs="Times New Roman"/>
                <w:bCs/>
                <w:sz w:val="18"/>
                <w:szCs w:val="18"/>
                <w:lang w:val="en-IN"/>
              </w:rPr>
            </w:pPr>
            <w:r>
              <w:rPr>
                <w:rFonts w:ascii="Times New Roman" w:hAnsi="Times New Roman" w:cs="Times New Roman"/>
                <w:bCs/>
                <w:sz w:val="18"/>
                <w:szCs w:val="18"/>
                <w:lang w:val="en-IN"/>
              </w:rPr>
              <w:t xml:space="preserve">FIG. </w:t>
            </w:r>
            <w:r w:rsidR="009F66F4" w:rsidRPr="00CE1926">
              <w:rPr>
                <w:rFonts w:ascii="Times New Roman" w:hAnsi="Times New Roman" w:cs="Times New Roman"/>
                <w:bCs/>
                <w:sz w:val="18"/>
                <w:szCs w:val="18"/>
                <w:lang w:val="en-IN"/>
              </w:rPr>
              <w:t>3</w:t>
            </w:r>
            <w:r w:rsidR="006D2903">
              <w:rPr>
                <w:rFonts w:ascii="Times New Roman" w:hAnsi="Times New Roman" w:cs="Times New Roman"/>
                <w:bCs/>
                <w:sz w:val="18"/>
                <w:szCs w:val="18"/>
                <w:lang w:val="en-IN"/>
              </w:rPr>
              <w:t xml:space="preserve"> </w:t>
            </w:r>
            <w:r w:rsidR="00163A15" w:rsidRPr="00CE1926">
              <w:rPr>
                <w:rFonts w:ascii="Times New Roman" w:hAnsi="Times New Roman" w:cs="Times New Roman"/>
                <w:bCs/>
                <w:sz w:val="18"/>
                <w:szCs w:val="18"/>
                <w:lang w:val="en-IN"/>
              </w:rPr>
              <w:t xml:space="preserve">(a) Energy level diagram of resonance lines from Ne-like Cu and their Na-like satellites. (b) Na-like satellite corresponding to </w:t>
            </w:r>
            <w:r w:rsidR="00323442" w:rsidRPr="00CE1926">
              <w:rPr>
                <w:rFonts w:ascii="Times New Roman" w:hAnsi="Times New Roman" w:cs="Times New Roman"/>
                <w:bCs/>
                <w:sz w:val="18"/>
                <w:szCs w:val="18"/>
                <w:lang w:val="en-IN"/>
              </w:rPr>
              <w:t xml:space="preserve">a </w:t>
            </w:r>
            <w:r w:rsidR="00163A15" w:rsidRPr="00CE1926">
              <w:rPr>
                <w:rFonts w:ascii="Times New Roman" w:hAnsi="Times New Roman" w:cs="Times New Roman"/>
                <w:bCs/>
                <w:sz w:val="18"/>
                <w:szCs w:val="18"/>
                <w:lang w:val="en-IN"/>
              </w:rPr>
              <w:t>Ne-like resonance line.</w:t>
            </w:r>
          </w:p>
        </w:tc>
      </w:tr>
    </w:tbl>
    <w:p w:rsidR="00163A15" w:rsidRDefault="00163A15" w:rsidP="00CE1926">
      <w:pPr>
        <w:spacing w:line="360" w:lineRule="auto"/>
        <w:rPr>
          <w:rFonts w:ascii="Times New Roman" w:hAnsi="Times New Roman" w:cs="Times New Roman"/>
          <w:bCs/>
          <w:lang w:val="en-IN"/>
        </w:rPr>
      </w:pPr>
    </w:p>
    <w:tbl>
      <w:tblPr>
        <w:tblpPr w:leftFromText="180" w:rightFromText="180" w:vertAnchor="text" w:horzAnchor="margin" w:tblpY="4"/>
        <w:tblW w:w="0" w:type="auto"/>
        <w:tblLook w:val="04A0"/>
      </w:tblPr>
      <w:tblGrid>
        <w:gridCol w:w="4698"/>
        <w:gridCol w:w="4673"/>
      </w:tblGrid>
      <w:tr w:rsidR="00163A15" w:rsidRPr="009B7F89" w:rsidTr="009B7F89">
        <w:tc>
          <w:tcPr>
            <w:tcW w:w="4698" w:type="dxa"/>
          </w:tcPr>
          <w:p w:rsidR="00163A15" w:rsidRPr="009B7F89" w:rsidRDefault="00CB0001" w:rsidP="009B7F89">
            <w:pPr>
              <w:spacing w:after="0" w:line="360" w:lineRule="auto"/>
              <w:rPr>
                <w:rFonts w:ascii="Times New Roman" w:hAnsi="Times New Roman" w:cs="Times New Roman"/>
                <w:bCs/>
                <w:lang w:val="en-IN"/>
              </w:rPr>
            </w:pPr>
            <w:r>
              <w:rPr>
                <w:rFonts w:ascii="Times New Roman" w:hAnsi="Times New Roman" w:cs="Times New Roman"/>
                <w:bCs/>
                <w:noProof/>
                <w:lang w:val="en-IN" w:eastAsia="en-IN" w:bidi="hi-IN"/>
              </w:rPr>
              <w:drawing>
                <wp:anchor distT="0" distB="0" distL="114300" distR="114300" simplePos="0" relativeHeight="251645952" behindDoc="0" locked="0" layoutInCell="1" allowOverlap="1">
                  <wp:simplePos x="0" y="0"/>
                  <wp:positionH relativeFrom="column">
                    <wp:posOffset>97155</wp:posOffset>
                  </wp:positionH>
                  <wp:positionV relativeFrom="paragraph">
                    <wp:posOffset>63500</wp:posOffset>
                  </wp:positionV>
                  <wp:extent cx="2744470" cy="2241550"/>
                  <wp:effectExtent l="0" t="0" r="0" b="0"/>
                  <wp:wrapTight wrapText="bothSides">
                    <wp:wrapPolygon edited="0">
                      <wp:start x="0" y="0"/>
                      <wp:lineTo x="0" y="21294"/>
                      <wp:lineTo x="21390" y="21294"/>
                      <wp:lineTo x="21390" y="0"/>
                      <wp:lineTo x="0" y="0"/>
                    </wp:wrapPolygon>
                  </wp:wrapTight>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744470" cy="2241550"/>
                          </a:xfrm>
                          <a:prstGeom prst="rect">
                            <a:avLst/>
                          </a:prstGeom>
                          <a:noFill/>
                          <a:ln w="9525">
                            <a:noFill/>
                            <a:miter lim="800000"/>
                            <a:headEnd/>
                            <a:tailEnd/>
                          </a:ln>
                        </pic:spPr>
                      </pic:pic>
                    </a:graphicData>
                  </a:graphic>
                </wp:anchor>
              </w:drawing>
            </w:r>
            <w:r w:rsidR="00915F38" w:rsidRPr="00915F38">
              <w:rPr>
                <w:rFonts w:ascii="Times New Roman" w:hAnsi="Times New Roman" w:cs="Times New Roman"/>
                <w:bCs/>
                <w:noProof/>
              </w:rPr>
              <w:pict>
                <v:shape id="Text Box 25" o:spid="_x0000_s1030" type="#_x0000_t202" style="position:absolute;left:0;text-align:left;margin-left:98.3pt;margin-top:18.25pt;width:28.5pt;height:22.65pt;z-index:251673600;visibility:visible;mso-wrap-distance-top:3.6pt;mso-wrap-distance-bottom:3.6pt;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" stroked="f">
                  <v:textbox>
                    <w:txbxContent>
                      <w:p w:rsidR="00491CF7" w:rsidRPr="00F8614D" w:rsidRDefault="00491CF7" w:rsidP="00F8614D">
                        <w:pPr>
                          <w:rPr>
                            <w:b/>
                          </w:rPr>
                        </w:pPr>
                        <w:r w:rsidRPr="00F8614D">
                          <w:rPr>
                            <w:b/>
                          </w:rPr>
                          <w:t>(a)</w:t>
                        </w:r>
                      </w:p>
                    </w:txbxContent>
                  </v:textbox>
                  <w10:wrap type="square"/>
                </v:shape>
              </w:pict>
            </w:r>
            <w:r w:rsidR="00915F38" w:rsidRPr="00915F38">
              <w:rPr>
                <w:rFonts w:ascii="Times New Roman" w:hAnsi="Times New Roman" w:cs="Times New Roman"/>
                <w:bCs/>
                <w:noProof/>
              </w:rPr>
              <w:pict>
                <v:shape id="Text Box 49" o:spid="_x0000_s1031" type="#_x0000_t202" style="position:absolute;left:0;text-align:left;margin-left:96.7pt;margin-top:17.65pt;width:28.5pt;height:44.05pt;z-index:251666432;visibility:visible;mso-height-percent:200;mso-wrap-distance-top:3.6pt;mso-wrap-distance-bottom:3.6pt;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" stroked="f">
                  <v:textbox style="mso-fit-shape-to-text:t">
                    <w:txbxContent>
                      <w:p w:rsidR="00491CF7" w:rsidRDefault="00491CF7" w:rsidP="001F5233">
                        <w:r>
                          <w:t>(a)</w:t>
                        </w:r>
                      </w:p>
                    </w:txbxContent>
                  </v:textbox>
                  <w10:wrap type="square"/>
                </v:shape>
              </w:pict>
            </w:r>
          </w:p>
        </w:tc>
        <w:tc>
          <w:tcPr>
            <w:tcW w:w="4673" w:type="dxa"/>
          </w:tcPr>
          <w:p w:rsidR="00163A15" w:rsidRPr="009B7F89" w:rsidRDefault="00915F38" w:rsidP="009B7F89">
            <w:pPr>
              <w:spacing w:after="0" w:line="360" w:lineRule="auto"/>
              <w:rPr>
                <w:rFonts w:ascii="Times New Roman" w:hAnsi="Times New Roman" w:cs="Times New Roman"/>
                <w:bCs/>
                <w:lang w:val="en-IN"/>
              </w:rPr>
            </w:pPr>
            <w:r w:rsidRPr="00915F38">
              <w:rPr>
                <w:rFonts w:ascii="Times New Roman" w:hAnsi="Times New Roman" w:cs="Times New Roman"/>
                <w:bCs/>
                <w:noProof/>
              </w:rPr>
              <w:pict>
                <v:shape id="Text Box 50" o:spid="_x0000_s1032" type="#_x0000_t202" style="position:absolute;left:0;text-align:left;margin-left:100.45pt;margin-top:21.55pt;width:28.5pt;height:44.05pt;z-index:251667456;visibility:visible;mso-height-percent:200;mso-wrap-distance-top:3.6pt;mso-wrap-distance-bottom:3.6pt;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" stroked="f">
                  <v:textbox style="mso-fit-shape-to-text:t">
                    <w:txbxContent>
                      <w:p w:rsidR="00491CF7" w:rsidRPr="00F8614D" w:rsidRDefault="00491CF7" w:rsidP="001F5233">
                        <w:pPr>
                          <w:rPr>
                            <w:b/>
                          </w:rPr>
                        </w:pPr>
                        <w:r w:rsidRPr="00F8614D">
                          <w:rPr>
                            <w:b/>
                          </w:rPr>
                          <w:t>(b)</w:t>
                        </w:r>
                      </w:p>
                    </w:txbxContent>
                  </v:textbox>
                  <w10:wrap type="square"/>
                </v:shape>
              </w:pict>
            </w:r>
            <w:r w:rsidR="000E5EAC">
              <w:rPr>
                <w:rFonts w:ascii="Times New Roman" w:hAnsi="Times New Roman" w:cs="Times New Roman"/>
                <w:bCs/>
                <w:noProof/>
                <w:lang w:val="en-IN" w:eastAsia="en-IN" w:bidi="hi-IN"/>
              </w:rPr>
              <w:drawing>
                <wp:anchor distT="0" distB="0" distL="114300" distR="114300" simplePos="0" relativeHeight="251644928" behindDoc="1" locked="0" layoutInCell="1" allowOverlap="1">
                  <wp:simplePos x="0" y="0"/>
                  <wp:positionH relativeFrom="column">
                    <wp:posOffset>-44450</wp:posOffset>
                  </wp:positionH>
                  <wp:positionV relativeFrom="paragraph">
                    <wp:posOffset>66675</wp:posOffset>
                  </wp:positionV>
                  <wp:extent cx="2756535" cy="2209165"/>
                  <wp:effectExtent l="19050" t="0" r="5715" b="0"/>
                  <wp:wrapTight wrapText="bothSides">
                    <wp:wrapPolygon edited="0">
                      <wp:start x="-149" y="0"/>
                      <wp:lineTo x="-149" y="21420"/>
                      <wp:lineTo x="21645" y="21420"/>
                      <wp:lineTo x="21645" y="0"/>
                      <wp:lineTo x="-149" y="0"/>
                    </wp:wrapPolygon>
                  </wp:wrapTight>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756535" cy="2209165"/>
                          </a:xfrm>
                          <a:prstGeom prst="rect">
                            <a:avLst/>
                          </a:prstGeom>
                          <a:noFill/>
                          <a:ln w="9525">
                            <a:noFill/>
                            <a:miter lim="800000"/>
                            <a:headEnd/>
                            <a:tailEnd/>
                          </a:ln>
                        </pic:spPr>
                      </pic:pic>
                    </a:graphicData>
                  </a:graphic>
                </wp:anchor>
              </w:drawing>
            </w:r>
          </w:p>
        </w:tc>
      </w:tr>
      <w:tr w:rsidR="00163A15" w:rsidRPr="009B7F89" w:rsidTr="009B7F89">
        <w:tc>
          <w:tcPr>
            <w:tcW w:w="9371" w:type="dxa"/>
            <w:gridSpan w:val="2"/>
          </w:tcPr>
          <w:p w:rsidR="00163A15" w:rsidRPr="00CE1926" w:rsidRDefault="00CE1926" w:rsidP="00CE1926">
            <w:pPr>
              <w:spacing w:after="0" w:line="240" w:lineRule="auto"/>
              <w:rPr>
                <w:rFonts w:ascii="Times New Roman" w:hAnsi="Times New Roman" w:cs="Times New Roman"/>
                <w:bCs/>
                <w:sz w:val="18"/>
                <w:szCs w:val="18"/>
                <w:lang w:val="en-IN"/>
              </w:rPr>
            </w:pPr>
            <w:r>
              <w:rPr>
                <w:rFonts w:ascii="Times New Roman" w:hAnsi="Times New Roman" w:cs="Times New Roman"/>
                <w:bCs/>
                <w:sz w:val="18"/>
                <w:szCs w:val="18"/>
                <w:lang w:val="en-IN"/>
              </w:rPr>
              <w:t>FIG. 4.</w:t>
            </w:r>
            <w:r w:rsidR="00163A15" w:rsidRPr="00CE1926">
              <w:rPr>
                <w:rFonts w:ascii="Times New Roman" w:hAnsi="Times New Roman" w:cs="Times New Roman"/>
                <w:bCs/>
                <w:sz w:val="18"/>
                <w:szCs w:val="18"/>
                <w:lang w:val="en-IN"/>
              </w:rPr>
              <w:t xml:space="preserve"> Dependence of </w:t>
            </w:r>
            <w:r w:rsidR="00323442" w:rsidRPr="00CE1926">
              <w:rPr>
                <w:rFonts w:ascii="Times New Roman" w:hAnsi="Times New Roman" w:cs="Times New Roman"/>
                <w:bCs/>
                <w:sz w:val="18"/>
                <w:szCs w:val="18"/>
                <w:lang w:val="en-IN"/>
              </w:rPr>
              <w:t xml:space="preserve">the </w:t>
            </w:r>
            <w:r w:rsidR="00163A15" w:rsidRPr="00CE1926">
              <w:rPr>
                <w:rFonts w:ascii="Times New Roman" w:hAnsi="Times New Roman" w:cs="Times New Roman"/>
                <w:bCs/>
                <w:sz w:val="18"/>
                <w:szCs w:val="18"/>
                <w:lang w:val="en-IN"/>
              </w:rPr>
              <w:t xml:space="preserve">ratio of 4C to 4D lines and Na-like satellite to 4D line on (a) plasma temperature </w:t>
            </w:r>
            <w:r w:rsidR="00323442" w:rsidRPr="00CE1926">
              <w:rPr>
                <w:rFonts w:ascii="Times New Roman" w:hAnsi="Times New Roman" w:cs="Times New Roman"/>
                <w:bCs/>
                <w:sz w:val="18"/>
                <w:szCs w:val="18"/>
                <w:lang w:val="en-IN"/>
              </w:rPr>
              <w:t xml:space="preserve">and </w:t>
            </w:r>
            <w:r w:rsidR="00163A15" w:rsidRPr="00CE1926">
              <w:rPr>
                <w:rFonts w:ascii="Times New Roman" w:hAnsi="Times New Roman" w:cs="Times New Roman"/>
                <w:bCs/>
                <w:sz w:val="18"/>
                <w:szCs w:val="18"/>
                <w:lang w:val="en-IN"/>
              </w:rPr>
              <w:t xml:space="preserve">(b) electron density </w:t>
            </w:r>
            <w:r w:rsidR="00323442" w:rsidRPr="00CE1926">
              <w:rPr>
                <w:rFonts w:ascii="Times New Roman" w:hAnsi="Times New Roman" w:cs="Times New Roman"/>
                <w:bCs/>
                <w:sz w:val="18"/>
                <w:szCs w:val="18"/>
                <w:lang w:val="en-IN"/>
              </w:rPr>
              <w:t xml:space="preserve">as </w:t>
            </w:r>
            <w:r w:rsidR="00163A15" w:rsidRPr="00CE1926">
              <w:rPr>
                <w:rFonts w:ascii="Times New Roman" w:hAnsi="Times New Roman" w:cs="Times New Roman"/>
                <w:bCs/>
                <w:sz w:val="18"/>
                <w:szCs w:val="18"/>
                <w:lang w:val="en-IN"/>
              </w:rPr>
              <w:t>calculated by FLYCHK.</w:t>
            </w:r>
          </w:p>
        </w:tc>
      </w:tr>
    </w:tbl>
    <w:p w:rsidR="00163A15" w:rsidRDefault="00163A15" w:rsidP="00163A15">
      <w:pPr>
        <w:spacing w:line="360" w:lineRule="auto"/>
        <w:ind w:firstLine="720"/>
        <w:rPr>
          <w:rFonts w:ascii="Times New Roman" w:hAnsi="Times New Roman" w:cs="Times New Roman"/>
          <w:bCs/>
          <w:lang w:val="en-IN"/>
        </w:rPr>
      </w:pPr>
    </w:p>
    <w:tbl>
      <w:tblPr>
        <w:tblpPr w:leftFromText="180" w:rightFromText="180" w:vertAnchor="text" w:horzAnchor="margin" w:tblpY="395"/>
        <w:tblW w:w="5000" w:type="pct"/>
        <w:tblLook w:val="04A0"/>
      </w:tblPr>
      <w:tblGrid>
        <w:gridCol w:w="9576"/>
      </w:tblGrid>
      <w:tr w:rsidR="00163A15" w:rsidRPr="009B7F89" w:rsidTr="00CE1926">
        <w:trPr>
          <w:trHeight w:val="5846"/>
        </w:trPr>
        <w:tc>
          <w:tcPr>
            <w:tcW w:w="5000" w:type="pct"/>
          </w:tcPr>
          <w:p w:rsidR="00163A15" w:rsidRPr="009B7F89" w:rsidRDefault="00C8161F" w:rsidP="009B7F89">
            <w:pPr>
              <w:spacing w:after="0" w:line="360" w:lineRule="auto"/>
              <w:jc w:val="center"/>
              <w:rPr>
                <w:rFonts w:ascii="Times New Roman" w:hAnsi="Times New Roman" w:cs="Times New Roman"/>
                <w:bCs/>
                <w:color w:val="FF0000"/>
                <w:lang w:val="en-IN"/>
              </w:rPr>
            </w:pPr>
            <w:r>
              <w:rPr>
                <w:rFonts w:ascii="Times New Roman" w:hAnsi="Times New Roman" w:cs="Times New Roman"/>
                <w:bCs/>
                <w:noProof/>
                <w:color w:val="FF0000"/>
                <w:lang w:val="en-IN" w:eastAsia="en-IN" w:bidi="hi-IN"/>
              </w:rPr>
              <w:lastRenderedPageBreak/>
              <w:drawing>
                <wp:inline distT="0" distB="0" distL="0" distR="0">
                  <wp:extent cx="4057300" cy="3355911"/>
                  <wp:effectExtent l="0" t="0" r="6985"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058446" cy="3356859"/>
                          </a:xfrm>
                          <a:prstGeom prst="rect">
                            <a:avLst/>
                          </a:prstGeom>
                          <a:noFill/>
                          <a:ln w="9525">
                            <a:noFill/>
                            <a:miter lim="800000"/>
                            <a:headEnd/>
                            <a:tailEnd/>
                          </a:ln>
                        </pic:spPr>
                      </pic:pic>
                    </a:graphicData>
                  </a:graphic>
                </wp:inline>
              </w:drawing>
            </w:r>
          </w:p>
        </w:tc>
      </w:tr>
      <w:tr w:rsidR="00163A15" w:rsidRPr="009B7F89" w:rsidTr="00CE1926">
        <w:trPr>
          <w:trHeight w:val="699"/>
        </w:trPr>
        <w:tc>
          <w:tcPr>
            <w:tcW w:w="5000" w:type="pct"/>
          </w:tcPr>
          <w:p w:rsidR="00163A15" w:rsidRPr="00CE1926" w:rsidRDefault="00CE1926" w:rsidP="00CE1926">
            <w:pPr>
              <w:spacing w:after="0" w:line="240" w:lineRule="auto"/>
              <w:rPr>
                <w:rFonts w:ascii="Times New Roman" w:hAnsi="Times New Roman" w:cs="Times New Roman"/>
                <w:bCs/>
                <w:sz w:val="18"/>
                <w:szCs w:val="18"/>
                <w:lang w:val="en-IN"/>
              </w:rPr>
            </w:pPr>
            <w:r w:rsidRPr="00CE1926">
              <w:rPr>
                <w:rFonts w:ascii="Times New Roman" w:hAnsi="Times New Roman" w:cs="Times New Roman"/>
                <w:bCs/>
                <w:sz w:val="18"/>
                <w:szCs w:val="18"/>
                <w:lang w:val="en-IN"/>
              </w:rPr>
              <w:t xml:space="preserve">FIG. </w:t>
            </w:r>
            <w:r w:rsidR="009F66F4" w:rsidRPr="00CE1926">
              <w:rPr>
                <w:rFonts w:ascii="Times New Roman" w:hAnsi="Times New Roman" w:cs="Times New Roman"/>
                <w:bCs/>
                <w:sz w:val="18"/>
                <w:szCs w:val="18"/>
                <w:lang w:val="en-IN"/>
              </w:rPr>
              <w:t>5</w:t>
            </w:r>
            <w:r w:rsidRPr="00CE1926">
              <w:rPr>
                <w:rFonts w:ascii="Times New Roman" w:hAnsi="Times New Roman" w:cs="Times New Roman"/>
                <w:bCs/>
                <w:sz w:val="18"/>
                <w:szCs w:val="18"/>
                <w:lang w:val="en-IN"/>
              </w:rPr>
              <w:t>.</w:t>
            </w:r>
            <w:r w:rsidR="00163A15" w:rsidRPr="00CE1926">
              <w:rPr>
                <w:rFonts w:ascii="Times New Roman" w:hAnsi="Times New Roman" w:cs="Times New Roman"/>
                <w:bCs/>
                <w:sz w:val="18"/>
                <w:szCs w:val="18"/>
                <w:lang w:val="en-IN"/>
              </w:rPr>
              <w:t xml:space="preserve"> The </w:t>
            </w:r>
            <w:r w:rsidR="00CC65BD" w:rsidRPr="00CE1926">
              <w:rPr>
                <w:rFonts w:ascii="Times New Roman" w:hAnsi="Times New Roman" w:cs="Times New Roman"/>
                <w:bCs/>
                <w:sz w:val="18"/>
                <w:szCs w:val="18"/>
                <w:lang w:val="en-IN"/>
              </w:rPr>
              <w:t>experimental spectrum (at 1.3</w:t>
            </w:r>
            <w:r w:rsidR="00CC65BD" w:rsidRPr="00CE1926">
              <w:rPr>
                <w:rFonts w:ascii="Times New Roman" w:hAnsi="Times New Roman" w:cs="Times New Roman"/>
                <w:bCs/>
                <w:sz w:val="18"/>
                <w:szCs w:val="18"/>
              </w:rPr>
              <w:t>×</w:t>
            </w:r>
            <w:r w:rsidR="00163A15" w:rsidRPr="00CE1926">
              <w:rPr>
                <w:rFonts w:ascii="Times New Roman" w:hAnsi="Times New Roman" w:cs="Times New Roman"/>
                <w:bCs/>
                <w:sz w:val="18"/>
                <w:szCs w:val="18"/>
                <w:lang w:val="en-IN"/>
              </w:rPr>
              <w:t>10</w:t>
            </w:r>
            <w:r w:rsidR="00163A15" w:rsidRPr="00CE1926">
              <w:rPr>
                <w:rFonts w:ascii="Times New Roman" w:hAnsi="Times New Roman" w:cs="Times New Roman"/>
                <w:bCs/>
                <w:sz w:val="18"/>
                <w:szCs w:val="18"/>
                <w:vertAlign w:val="superscript"/>
                <w:lang w:val="en-IN"/>
              </w:rPr>
              <w:t>14</w:t>
            </w:r>
            <w:r w:rsidR="00163A15" w:rsidRPr="00CE1926">
              <w:rPr>
                <w:rFonts w:ascii="Times New Roman" w:hAnsi="Times New Roman" w:cs="Times New Roman"/>
                <w:bCs/>
                <w:sz w:val="18"/>
                <w:szCs w:val="18"/>
                <w:lang w:val="en-IN"/>
              </w:rPr>
              <w:t xml:space="preserve"> W/cm</w:t>
            </w:r>
            <w:r w:rsidR="00163A15" w:rsidRPr="00CE1926">
              <w:rPr>
                <w:rFonts w:ascii="Times New Roman" w:hAnsi="Times New Roman" w:cs="Times New Roman"/>
                <w:bCs/>
                <w:sz w:val="18"/>
                <w:szCs w:val="18"/>
                <w:vertAlign w:val="superscript"/>
                <w:lang w:val="en-IN"/>
              </w:rPr>
              <w:t>2</w:t>
            </w:r>
            <w:r w:rsidR="00163A15" w:rsidRPr="00CE1926">
              <w:rPr>
                <w:rFonts w:ascii="Times New Roman" w:hAnsi="Times New Roman" w:cs="Times New Roman"/>
                <w:bCs/>
                <w:sz w:val="18"/>
                <w:szCs w:val="18"/>
                <w:lang w:val="en-IN"/>
              </w:rPr>
              <w:t xml:space="preserve"> laser intensity) overlaid with</w:t>
            </w:r>
            <w:r w:rsidR="00F94131" w:rsidRPr="00CE1926">
              <w:rPr>
                <w:rFonts w:ascii="Times New Roman" w:hAnsi="Times New Roman" w:cs="Times New Roman"/>
                <w:bCs/>
                <w:sz w:val="18"/>
                <w:szCs w:val="18"/>
                <w:lang w:val="en-IN"/>
              </w:rPr>
              <w:t xml:space="preserve"> a</w:t>
            </w:r>
            <w:r w:rsidR="00163A15" w:rsidRPr="00CE1926">
              <w:rPr>
                <w:rFonts w:ascii="Times New Roman" w:hAnsi="Times New Roman" w:cs="Times New Roman"/>
                <w:bCs/>
                <w:sz w:val="18"/>
                <w:szCs w:val="18"/>
                <w:lang w:val="en-IN"/>
              </w:rPr>
              <w:t xml:space="preserve"> synthetic spectrum at plasmatem</w:t>
            </w:r>
            <w:r w:rsidR="00CC65BD" w:rsidRPr="00CE1926">
              <w:rPr>
                <w:rFonts w:ascii="Times New Roman" w:hAnsi="Times New Roman" w:cs="Times New Roman"/>
                <w:bCs/>
                <w:sz w:val="18"/>
                <w:szCs w:val="18"/>
                <w:lang w:val="en-IN"/>
              </w:rPr>
              <w:t>perature 170 eV and density 6.5</w:t>
            </w:r>
            <w:r w:rsidR="00CC65BD" w:rsidRPr="00CE1926">
              <w:rPr>
                <w:rFonts w:ascii="Times New Roman" w:hAnsi="Times New Roman" w:cs="Times New Roman"/>
                <w:bCs/>
                <w:sz w:val="18"/>
                <w:szCs w:val="18"/>
              </w:rPr>
              <w:t>×</w:t>
            </w:r>
            <w:r w:rsidR="00163A15" w:rsidRPr="00CE1926">
              <w:rPr>
                <w:rFonts w:ascii="Times New Roman" w:hAnsi="Times New Roman" w:cs="Times New Roman"/>
                <w:bCs/>
                <w:sz w:val="18"/>
                <w:szCs w:val="18"/>
                <w:lang w:val="en-IN"/>
              </w:rPr>
              <w:t>10</w:t>
            </w:r>
            <w:r w:rsidR="00163A15" w:rsidRPr="00CE1926">
              <w:rPr>
                <w:rFonts w:ascii="Times New Roman" w:hAnsi="Times New Roman" w:cs="Times New Roman"/>
                <w:bCs/>
                <w:sz w:val="18"/>
                <w:szCs w:val="18"/>
                <w:vertAlign w:val="superscript"/>
                <w:lang w:val="en-IN"/>
              </w:rPr>
              <w:t xml:space="preserve">20 </w:t>
            </w:r>
            <w:r w:rsidR="00163A15" w:rsidRPr="00CE1926">
              <w:rPr>
                <w:rFonts w:ascii="Times New Roman" w:hAnsi="Times New Roman" w:cs="Times New Roman"/>
                <w:bCs/>
                <w:sz w:val="18"/>
                <w:szCs w:val="18"/>
                <w:lang w:val="en-IN"/>
              </w:rPr>
              <w:t>/cm</w:t>
            </w:r>
            <w:r w:rsidR="00163A15" w:rsidRPr="00CE1926">
              <w:rPr>
                <w:rFonts w:ascii="Times New Roman" w:hAnsi="Times New Roman" w:cs="Times New Roman"/>
                <w:bCs/>
                <w:sz w:val="18"/>
                <w:szCs w:val="18"/>
                <w:vertAlign w:val="superscript"/>
                <w:lang w:val="en-IN"/>
              </w:rPr>
              <w:t>3</w:t>
            </w:r>
            <w:r w:rsidR="004114B7" w:rsidRPr="00CE1926">
              <w:rPr>
                <w:rFonts w:ascii="Times New Roman" w:hAnsi="Times New Roman" w:cs="Times New Roman"/>
                <w:bCs/>
                <w:sz w:val="18"/>
                <w:szCs w:val="18"/>
                <w:lang w:val="en-IN"/>
              </w:rPr>
              <w:t>.</w:t>
            </w:r>
          </w:p>
        </w:tc>
      </w:tr>
    </w:tbl>
    <w:p w:rsidR="00D47771" w:rsidRDefault="00D47771" w:rsidP="00D47771">
      <w:pPr>
        <w:spacing w:line="360" w:lineRule="auto"/>
        <w:rPr>
          <w:rFonts w:ascii="Times New Roman" w:hAnsi="Times New Roman" w:cs="Times New Roman"/>
          <w:bCs/>
          <w:lang w:val="en-IN"/>
        </w:rPr>
      </w:pPr>
    </w:p>
    <w:p w:rsidR="00CE1926" w:rsidRDefault="00751A5B" w:rsidP="009F1356">
      <w:pPr>
        <w:spacing w:line="360" w:lineRule="auto"/>
        <w:ind w:firstLine="720"/>
        <w:rPr>
          <w:rFonts w:ascii="Times New Roman" w:hAnsi="Times New Roman" w:cs="Times New Roman"/>
          <w:bCs/>
          <w:sz w:val="20"/>
          <w:szCs w:val="20"/>
          <w:lang w:val="en-IN"/>
        </w:rPr>
      </w:pPr>
      <w:r w:rsidRPr="00CE1926">
        <w:rPr>
          <w:rFonts w:ascii="Times New Roman" w:hAnsi="Times New Roman" w:cs="Times New Roman"/>
          <w:bCs/>
          <w:sz w:val="20"/>
          <w:szCs w:val="20"/>
          <w:lang w:val="en-IN"/>
        </w:rPr>
        <w:t xml:space="preserve">So, </w:t>
      </w:r>
      <w:r w:rsidR="004A388A" w:rsidRPr="00CE1926">
        <w:rPr>
          <w:rFonts w:ascii="Times New Roman" w:hAnsi="Times New Roman" w:cs="Times New Roman"/>
          <w:bCs/>
          <w:sz w:val="20"/>
          <w:szCs w:val="20"/>
          <w:lang w:val="en-IN"/>
        </w:rPr>
        <w:t>to</w:t>
      </w:r>
      <w:r w:rsidR="006D2903">
        <w:rPr>
          <w:rFonts w:ascii="Times New Roman" w:hAnsi="Times New Roman" w:cs="Times New Roman"/>
          <w:bCs/>
          <w:sz w:val="20"/>
          <w:szCs w:val="20"/>
          <w:lang w:val="en-IN"/>
        </w:rPr>
        <w:t xml:space="preserve"> </w:t>
      </w:r>
      <w:r w:rsidR="009F66F4" w:rsidRPr="00CE1926">
        <w:rPr>
          <w:rFonts w:ascii="Times New Roman" w:hAnsi="Times New Roman" w:cs="Times New Roman"/>
          <w:bCs/>
          <w:sz w:val="20"/>
          <w:szCs w:val="20"/>
          <w:lang w:val="en-IN"/>
        </w:rPr>
        <w:t xml:space="preserve">accurately </w:t>
      </w:r>
      <w:r w:rsidRPr="00CE1926">
        <w:rPr>
          <w:rFonts w:ascii="Times New Roman" w:hAnsi="Times New Roman" w:cs="Times New Roman"/>
          <w:bCs/>
          <w:sz w:val="20"/>
          <w:szCs w:val="20"/>
          <w:lang w:val="en-IN"/>
        </w:rPr>
        <w:t xml:space="preserve">determine </w:t>
      </w:r>
      <w:r w:rsidR="009F66F4" w:rsidRPr="00CE1926">
        <w:rPr>
          <w:rFonts w:ascii="Times New Roman" w:hAnsi="Times New Roman" w:cs="Times New Roman"/>
          <w:bCs/>
          <w:sz w:val="20"/>
          <w:szCs w:val="20"/>
          <w:lang w:val="en-IN"/>
        </w:rPr>
        <w:t xml:space="preserve">the </w:t>
      </w:r>
      <w:r w:rsidRPr="00CE1926">
        <w:rPr>
          <w:rFonts w:ascii="Times New Roman" w:hAnsi="Times New Roman" w:cs="Times New Roman"/>
          <w:bCs/>
          <w:sz w:val="20"/>
          <w:szCs w:val="20"/>
          <w:lang w:val="en-IN"/>
        </w:rPr>
        <w:t>ratio of resonance lines which are sensitive to plasma temperature and density</w:t>
      </w:r>
      <w:r w:rsidR="009F66F4" w:rsidRPr="00CE1926">
        <w:rPr>
          <w:rFonts w:ascii="Times New Roman" w:hAnsi="Times New Roman" w:cs="Times New Roman"/>
          <w:bCs/>
          <w:sz w:val="20"/>
          <w:szCs w:val="20"/>
          <w:lang w:val="en-IN"/>
        </w:rPr>
        <w:t xml:space="preserve">, </w:t>
      </w:r>
      <w:r w:rsidR="00F94131" w:rsidRPr="00CE1926">
        <w:rPr>
          <w:rFonts w:ascii="Times New Roman" w:hAnsi="Times New Roman" w:cs="Times New Roman"/>
          <w:bCs/>
          <w:sz w:val="20"/>
          <w:szCs w:val="20"/>
          <w:lang w:val="en-IN"/>
        </w:rPr>
        <w:t xml:space="preserve">the </w:t>
      </w:r>
      <w:r w:rsidRPr="00CE1926">
        <w:rPr>
          <w:rFonts w:ascii="Times New Roman" w:hAnsi="Times New Roman" w:cs="Times New Roman"/>
          <w:bCs/>
          <w:sz w:val="20"/>
          <w:szCs w:val="20"/>
          <w:lang w:val="en-IN"/>
        </w:rPr>
        <w:t xml:space="preserve">influence of plasma opacity and </w:t>
      </w:r>
      <w:r w:rsidR="00F94131" w:rsidRPr="00CE1926">
        <w:rPr>
          <w:rFonts w:ascii="Times New Roman" w:hAnsi="Times New Roman" w:cs="Times New Roman"/>
          <w:bCs/>
          <w:sz w:val="20"/>
          <w:szCs w:val="20"/>
          <w:lang w:val="en-IN"/>
        </w:rPr>
        <w:t xml:space="preserve">the </w:t>
      </w:r>
      <w:r w:rsidRPr="00CE1926">
        <w:rPr>
          <w:rFonts w:ascii="Times New Roman" w:hAnsi="Times New Roman" w:cs="Times New Roman"/>
          <w:bCs/>
          <w:sz w:val="20"/>
          <w:szCs w:val="20"/>
          <w:lang w:val="en-IN"/>
        </w:rPr>
        <w:t xml:space="preserve">fraction of </w:t>
      </w:r>
      <w:r w:rsidR="00F94131" w:rsidRPr="00CE1926">
        <w:rPr>
          <w:rFonts w:ascii="Times New Roman" w:hAnsi="Times New Roman" w:cs="Times New Roman"/>
          <w:bCs/>
          <w:sz w:val="20"/>
          <w:szCs w:val="20"/>
          <w:lang w:val="en-IN"/>
        </w:rPr>
        <w:t>suprathermal</w:t>
      </w:r>
      <w:r w:rsidR="006D2903">
        <w:rPr>
          <w:rFonts w:ascii="Times New Roman" w:hAnsi="Times New Roman" w:cs="Times New Roman"/>
          <w:bCs/>
          <w:sz w:val="20"/>
          <w:szCs w:val="20"/>
          <w:lang w:val="en-IN"/>
        </w:rPr>
        <w:t xml:space="preserve"> </w:t>
      </w:r>
      <w:r w:rsidRPr="00CE1926">
        <w:rPr>
          <w:rFonts w:ascii="Times New Roman" w:hAnsi="Times New Roman" w:cs="Times New Roman"/>
          <w:bCs/>
          <w:sz w:val="20"/>
          <w:szCs w:val="20"/>
          <w:lang w:val="en-IN"/>
        </w:rPr>
        <w:t>electrons (f) have to be taken into account.</w:t>
      </w:r>
      <w:r w:rsidR="00163A15" w:rsidRPr="00CE1926">
        <w:rPr>
          <w:rFonts w:ascii="Times New Roman" w:hAnsi="Times New Roman" w:cs="Times New Roman"/>
          <w:bCs/>
          <w:sz w:val="20"/>
          <w:szCs w:val="20"/>
          <w:lang w:val="en-IN"/>
        </w:rPr>
        <w:t xml:space="preserve">This also shifts the ionization balance slightly higher. The effect of </w:t>
      </w:r>
      <w:r w:rsidR="009F66F4" w:rsidRPr="00CE1926">
        <w:rPr>
          <w:rFonts w:ascii="Times New Roman" w:hAnsi="Times New Roman" w:cs="Times New Roman"/>
          <w:bCs/>
          <w:sz w:val="20"/>
          <w:szCs w:val="20"/>
          <w:lang w:val="en-IN"/>
        </w:rPr>
        <w:t>opacity in</w:t>
      </w:r>
      <w:r w:rsidR="00F94131" w:rsidRPr="00CE1926">
        <w:rPr>
          <w:rFonts w:ascii="Times New Roman" w:hAnsi="Times New Roman" w:cs="Times New Roman"/>
          <w:bCs/>
          <w:sz w:val="20"/>
          <w:szCs w:val="20"/>
          <w:lang w:val="en-IN"/>
        </w:rPr>
        <w:t xml:space="preserve"> the</w:t>
      </w:r>
      <w:r w:rsidR="006D2903">
        <w:rPr>
          <w:rFonts w:ascii="Times New Roman" w:hAnsi="Times New Roman" w:cs="Times New Roman"/>
          <w:bCs/>
          <w:sz w:val="20"/>
          <w:szCs w:val="20"/>
          <w:lang w:val="en-IN"/>
        </w:rPr>
        <w:t xml:space="preserve"> </w:t>
      </w:r>
      <w:r w:rsidR="00163A15" w:rsidRPr="00CE1926">
        <w:rPr>
          <w:rFonts w:ascii="Times New Roman" w:hAnsi="Times New Roman" w:cs="Times New Roman"/>
          <w:bCs/>
          <w:sz w:val="20"/>
          <w:szCs w:val="20"/>
          <w:lang w:val="en-IN"/>
        </w:rPr>
        <w:t xml:space="preserve">plasma is already introduced in </w:t>
      </w:r>
      <w:r w:rsidR="00F94131" w:rsidRPr="00CE1926">
        <w:rPr>
          <w:rFonts w:ascii="Times New Roman" w:hAnsi="Times New Roman" w:cs="Times New Roman"/>
          <w:bCs/>
          <w:sz w:val="20"/>
          <w:szCs w:val="20"/>
          <w:lang w:val="en-IN"/>
        </w:rPr>
        <w:t xml:space="preserve">the </w:t>
      </w:r>
      <w:r w:rsidR="00163A15" w:rsidRPr="00CE1926">
        <w:rPr>
          <w:rFonts w:ascii="Times New Roman" w:hAnsi="Times New Roman" w:cs="Times New Roman"/>
          <w:bCs/>
          <w:sz w:val="20"/>
          <w:szCs w:val="20"/>
          <w:lang w:val="en-IN"/>
        </w:rPr>
        <w:t xml:space="preserve">simulation. </w:t>
      </w:r>
      <w:r w:rsidR="009F66F4" w:rsidRPr="00CE1926">
        <w:rPr>
          <w:rFonts w:ascii="Times New Roman" w:hAnsi="Times New Roman" w:cs="Times New Roman"/>
          <w:bCs/>
          <w:sz w:val="20"/>
          <w:szCs w:val="20"/>
          <w:lang w:val="en-IN"/>
        </w:rPr>
        <w:t xml:space="preserve">The </w:t>
      </w:r>
      <w:r w:rsidR="00F94131" w:rsidRPr="00CE1926">
        <w:rPr>
          <w:rFonts w:ascii="Times New Roman" w:hAnsi="Times New Roman" w:cs="Times New Roman"/>
          <w:bCs/>
          <w:sz w:val="20"/>
          <w:szCs w:val="20"/>
          <w:lang w:val="en-IN"/>
        </w:rPr>
        <w:t>self-absorption</w:t>
      </w:r>
      <w:r w:rsidR="006D2903">
        <w:rPr>
          <w:rFonts w:ascii="Times New Roman" w:hAnsi="Times New Roman" w:cs="Times New Roman"/>
          <w:bCs/>
          <w:sz w:val="20"/>
          <w:szCs w:val="20"/>
          <w:lang w:val="en-IN"/>
        </w:rPr>
        <w:t xml:space="preserve"> </w:t>
      </w:r>
      <w:r w:rsidR="009F66F4" w:rsidRPr="00CE1926">
        <w:rPr>
          <w:rFonts w:ascii="Times New Roman" w:hAnsi="Times New Roman" w:cs="Times New Roman"/>
          <w:bCs/>
          <w:sz w:val="20"/>
          <w:szCs w:val="20"/>
          <w:lang w:val="en-IN"/>
        </w:rPr>
        <w:t xml:space="preserve">results in </w:t>
      </w:r>
      <w:r w:rsidR="00F94131" w:rsidRPr="00CE1926">
        <w:rPr>
          <w:rFonts w:ascii="Times New Roman" w:hAnsi="Times New Roman" w:cs="Times New Roman"/>
          <w:bCs/>
          <w:sz w:val="20"/>
          <w:szCs w:val="20"/>
          <w:lang w:val="en-IN"/>
        </w:rPr>
        <w:t xml:space="preserve">a </w:t>
      </w:r>
      <w:r w:rsidR="009F66F4" w:rsidRPr="00CE1926">
        <w:rPr>
          <w:rFonts w:ascii="Times New Roman" w:hAnsi="Times New Roman" w:cs="Times New Roman"/>
          <w:bCs/>
          <w:sz w:val="20"/>
          <w:szCs w:val="20"/>
          <w:lang w:val="en-IN"/>
        </w:rPr>
        <w:t xml:space="preserve">reduction of intensities of </w:t>
      </w:r>
      <w:r w:rsidR="00F94131" w:rsidRPr="00CE1926">
        <w:rPr>
          <w:rFonts w:ascii="Times New Roman" w:hAnsi="Times New Roman" w:cs="Times New Roman"/>
          <w:bCs/>
          <w:sz w:val="20"/>
          <w:szCs w:val="20"/>
          <w:lang w:val="en-IN"/>
        </w:rPr>
        <w:t xml:space="preserve">the </w:t>
      </w:r>
      <w:r w:rsidR="009F66F4" w:rsidRPr="00CE1926">
        <w:rPr>
          <w:rFonts w:ascii="Times New Roman" w:hAnsi="Times New Roman" w:cs="Times New Roman"/>
          <w:bCs/>
          <w:sz w:val="20"/>
          <w:szCs w:val="20"/>
          <w:lang w:val="en-IN"/>
        </w:rPr>
        <w:t xml:space="preserve">nD lines in comparison to </w:t>
      </w:r>
      <w:r w:rsidR="00F94131" w:rsidRPr="00CE1926">
        <w:rPr>
          <w:rFonts w:ascii="Times New Roman" w:hAnsi="Times New Roman" w:cs="Times New Roman"/>
          <w:bCs/>
          <w:sz w:val="20"/>
          <w:szCs w:val="20"/>
          <w:lang w:val="en-IN"/>
        </w:rPr>
        <w:t xml:space="preserve">the </w:t>
      </w:r>
      <w:r w:rsidR="009F66F4" w:rsidRPr="00CE1926">
        <w:rPr>
          <w:rFonts w:ascii="Times New Roman" w:hAnsi="Times New Roman" w:cs="Times New Roman"/>
          <w:bCs/>
          <w:sz w:val="20"/>
          <w:szCs w:val="20"/>
          <w:lang w:val="en-IN"/>
        </w:rPr>
        <w:t>nC lines. T</w:t>
      </w:r>
      <w:r w:rsidR="00163A15" w:rsidRPr="00CE1926">
        <w:rPr>
          <w:rFonts w:ascii="Times New Roman" w:hAnsi="Times New Roman" w:cs="Times New Roman"/>
          <w:bCs/>
          <w:sz w:val="20"/>
          <w:szCs w:val="20"/>
          <w:lang w:val="en-IN"/>
        </w:rPr>
        <w:t>he intensity of our 6C line is more than the 6D resonance line. This indicates a higher opacity in our experimentally produced plasma. But</w:t>
      </w:r>
      <w:r w:rsidR="00F94131" w:rsidRPr="00CE1926">
        <w:rPr>
          <w:rFonts w:ascii="Times New Roman" w:hAnsi="Times New Roman" w:cs="Times New Roman"/>
          <w:bCs/>
          <w:sz w:val="20"/>
          <w:szCs w:val="20"/>
          <w:lang w:val="en-IN"/>
        </w:rPr>
        <w:t>, again, it should be borne in mind that</w:t>
      </w:r>
      <w:r w:rsidR="00163A15" w:rsidRPr="00CE1926">
        <w:rPr>
          <w:rFonts w:ascii="Times New Roman" w:hAnsi="Times New Roman" w:cs="Times New Roman"/>
          <w:bCs/>
          <w:sz w:val="20"/>
          <w:szCs w:val="20"/>
          <w:lang w:val="en-IN"/>
        </w:rPr>
        <w:t xml:space="preserve"> this is </w:t>
      </w:r>
      <w:r w:rsidR="00F94131" w:rsidRPr="00CE1926">
        <w:rPr>
          <w:rFonts w:ascii="Times New Roman" w:hAnsi="Times New Roman" w:cs="Times New Roman"/>
          <w:bCs/>
          <w:sz w:val="20"/>
          <w:szCs w:val="20"/>
          <w:lang w:val="en-IN"/>
        </w:rPr>
        <w:t xml:space="preserve">a </w:t>
      </w:r>
      <w:r w:rsidR="00163A15" w:rsidRPr="00CE1926">
        <w:rPr>
          <w:rFonts w:ascii="Times New Roman" w:hAnsi="Times New Roman" w:cs="Times New Roman"/>
          <w:bCs/>
          <w:sz w:val="20"/>
          <w:szCs w:val="20"/>
          <w:lang w:val="en-IN"/>
        </w:rPr>
        <w:t>time and space integrated spectrum coming out from different regions</w:t>
      </w:r>
      <w:r w:rsidR="00417055" w:rsidRPr="00CE1926">
        <w:rPr>
          <w:rFonts w:ascii="Times New Roman" w:hAnsi="Times New Roman" w:cs="Times New Roman"/>
          <w:bCs/>
          <w:sz w:val="20"/>
          <w:szCs w:val="20"/>
          <w:lang w:val="en-IN"/>
        </w:rPr>
        <w:t xml:space="preserve"> of the plasma</w:t>
      </w:r>
      <w:r w:rsidR="00163A15" w:rsidRPr="00CE1926">
        <w:rPr>
          <w:rFonts w:ascii="Times New Roman" w:hAnsi="Times New Roman" w:cs="Times New Roman"/>
          <w:bCs/>
          <w:sz w:val="20"/>
          <w:szCs w:val="20"/>
          <w:lang w:val="en-IN"/>
        </w:rPr>
        <w:t xml:space="preserve">. </w:t>
      </w:r>
    </w:p>
    <w:p w:rsidR="00CE1926" w:rsidRPr="00CE1926" w:rsidRDefault="00CE1926" w:rsidP="00CE1926">
      <w:pPr>
        <w:spacing w:line="360" w:lineRule="auto"/>
        <w:ind w:firstLine="720"/>
        <w:rPr>
          <w:rFonts w:ascii="Times New Roman" w:hAnsi="Times New Roman" w:cs="Times New Roman"/>
          <w:bCs/>
          <w:sz w:val="20"/>
          <w:szCs w:val="20"/>
          <w:lang w:val="en-IN"/>
        </w:rPr>
      </w:pPr>
      <w:r w:rsidRPr="00CE1926">
        <w:rPr>
          <w:rFonts w:ascii="Times New Roman" w:hAnsi="Times New Roman" w:cs="Times New Roman"/>
          <w:bCs/>
          <w:sz w:val="20"/>
          <w:szCs w:val="20"/>
          <w:lang w:val="en-IN"/>
        </w:rPr>
        <w:t xml:space="preserve">The effect of supra thermal electron temperature and fraction on the spectrum on the spectra is considered as follows. </w:t>
      </w:r>
      <w:r w:rsidRPr="00CE1926">
        <w:rPr>
          <w:rFonts w:ascii="Times New Roman" w:hAnsi="Times New Roman" w:cs="Times New Roman"/>
          <w:bCs/>
          <w:sz w:val="20"/>
          <w:szCs w:val="20"/>
        </w:rPr>
        <w:t xml:space="preserve"> Matching between the synthetic and experimental spectra is performed keeping the thermal electron temperature to around 170 eV, while the supra thermal electron population temperature is varied from 0.5-1.5 keV and the ratio of supra thermal to thermal electron temperature is also varied from 0.005-0.1. An increase in the supra thermal electron temperature results in an alteration of the satellite to resonance intensity ratio and an increase in the fraction of supra thermal electrons raises the abundance of F-like ions and hence corresponding intensity ratios. The increase in f-value also results in a lowering of the intensity of the Na-like satellite line. The F-like lines are not distinguishable in FLYCHK because it follows the super-configuration approach, causing these lines to merge </w:t>
      </w:r>
      <w:r w:rsidRPr="00CE1926">
        <w:rPr>
          <w:rFonts w:ascii="Times New Roman" w:hAnsi="Times New Roman" w:cs="Times New Roman"/>
          <w:bCs/>
          <w:sz w:val="20"/>
          <w:szCs w:val="20"/>
        </w:rPr>
        <w:lastRenderedPageBreak/>
        <w:t>together. After several trials using different combinations of T</w:t>
      </w:r>
      <w:r w:rsidRPr="00CE1926">
        <w:rPr>
          <w:rFonts w:ascii="Times New Roman" w:hAnsi="Times New Roman" w:cs="Times New Roman"/>
          <w:bCs/>
          <w:sz w:val="20"/>
          <w:szCs w:val="20"/>
          <w:vertAlign w:val="subscript"/>
        </w:rPr>
        <w:t>c</w:t>
      </w:r>
      <w:r w:rsidRPr="00CE1926">
        <w:rPr>
          <w:rFonts w:ascii="Times New Roman" w:hAnsi="Times New Roman" w:cs="Times New Roman"/>
          <w:bCs/>
          <w:sz w:val="20"/>
          <w:szCs w:val="20"/>
        </w:rPr>
        <w:t>, T</w:t>
      </w:r>
      <w:r w:rsidRPr="00CE1926">
        <w:rPr>
          <w:rFonts w:ascii="Times New Roman" w:hAnsi="Times New Roman" w:cs="Times New Roman"/>
          <w:bCs/>
          <w:sz w:val="20"/>
          <w:szCs w:val="20"/>
          <w:vertAlign w:val="subscript"/>
        </w:rPr>
        <w:t>h</w:t>
      </w:r>
      <w:r w:rsidRPr="00CE1926">
        <w:rPr>
          <w:rFonts w:ascii="Times New Roman" w:hAnsi="Times New Roman" w:cs="Times New Roman"/>
          <w:bCs/>
          <w:sz w:val="20"/>
          <w:szCs w:val="20"/>
        </w:rPr>
        <w:t xml:space="preserve"> and f the best match of experimental and stimulated spectra at T</w:t>
      </w:r>
      <w:r w:rsidRPr="00CE1926">
        <w:rPr>
          <w:rFonts w:ascii="Times New Roman" w:hAnsi="Times New Roman" w:cs="Times New Roman"/>
          <w:bCs/>
          <w:sz w:val="20"/>
          <w:szCs w:val="20"/>
          <w:vertAlign w:val="subscript"/>
        </w:rPr>
        <w:t>c</w:t>
      </w:r>
      <w:r w:rsidRPr="00CE1926">
        <w:rPr>
          <w:rFonts w:ascii="Times New Roman" w:hAnsi="Times New Roman" w:cs="Times New Roman"/>
          <w:bCs/>
          <w:sz w:val="20"/>
          <w:szCs w:val="20"/>
        </w:rPr>
        <w:t>=150eV, T</w:t>
      </w:r>
      <w:r w:rsidRPr="00CE1926">
        <w:rPr>
          <w:rFonts w:ascii="Times New Roman" w:hAnsi="Times New Roman" w:cs="Times New Roman"/>
          <w:bCs/>
          <w:sz w:val="20"/>
          <w:szCs w:val="20"/>
          <w:vertAlign w:val="subscript"/>
        </w:rPr>
        <w:t>h</w:t>
      </w:r>
      <w:r w:rsidRPr="00CE1926">
        <w:rPr>
          <w:rFonts w:ascii="Times New Roman" w:hAnsi="Times New Roman" w:cs="Times New Roman"/>
          <w:bCs/>
          <w:sz w:val="20"/>
          <w:szCs w:val="20"/>
        </w:rPr>
        <w:t>=1000 eV, f=0.008 and density 4.5×10</w:t>
      </w:r>
      <w:r w:rsidRPr="00CE1926">
        <w:rPr>
          <w:rFonts w:ascii="Times New Roman" w:hAnsi="Times New Roman" w:cs="Times New Roman"/>
          <w:bCs/>
          <w:sz w:val="20"/>
          <w:szCs w:val="20"/>
          <w:vertAlign w:val="superscript"/>
        </w:rPr>
        <w:t>20</w:t>
      </w:r>
      <w:r w:rsidRPr="00CE1926">
        <w:rPr>
          <w:rFonts w:ascii="Times New Roman" w:hAnsi="Times New Roman" w:cs="Times New Roman"/>
          <w:bCs/>
          <w:sz w:val="20"/>
          <w:szCs w:val="20"/>
        </w:rPr>
        <w:t xml:space="preserve"> cm</w:t>
      </w:r>
      <w:r w:rsidRPr="00CE1926">
        <w:rPr>
          <w:rFonts w:ascii="Times New Roman" w:hAnsi="Times New Roman" w:cs="Times New Roman"/>
          <w:bCs/>
          <w:sz w:val="20"/>
          <w:szCs w:val="20"/>
          <w:vertAlign w:val="superscript"/>
        </w:rPr>
        <w:t>-3</w:t>
      </w:r>
      <w:r w:rsidR="00B136D4">
        <w:rPr>
          <w:rFonts w:ascii="Times New Roman" w:hAnsi="Times New Roman" w:cs="Times New Roman"/>
          <w:bCs/>
          <w:sz w:val="20"/>
          <w:szCs w:val="20"/>
        </w:rPr>
        <w:t xml:space="preserve"> is shown in Fig.</w:t>
      </w:r>
      <w:r w:rsidRPr="00CE1926">
        <w:rPr>
          <w:rFonts w:ascii="Times New Roman" w:hAnsi="Times New Roman" w:cs="Times New Roman"/>
          <w:bCs/>
          <w:sz w:val="20"/>
          <w:szCs w:val="20"/>
        </w:rPr>
        <w:t xml:space="preserve"> 6.</w:t>
      </w:r>
    </w:p>
    <w:p w:rsidR="00CE1926" w:rsidRPr="00CE1926" w:rsidRDefault="00CE1926" w:rsidP="00CE1926">
      <w:pPr>
        <w:spacing w:line="360" w:lineRule="auto"/>
        <w:ind w:firstLine="720"/>
        <w:rPr>
          <w:rFonts w:ascii="Times New Roman" w:hAnsi="Times New Roman" w:cs="Times New Roman"/>
          <w:bCs/>
          <w:sz w:val="20"/>
          <w:szCs w:val="20"/>
          <w:lang w:val="en-IN"/>
        </w:rPr>
      </w:pPr>
    </w:p>
    <w:tbl>
      <w:tblPr>
        <w:tblW w:w="0" w:type="auto"/>
        <w:tblLook w:val="04A0"/>
      </w:tblPr>
      <w:tblGrid>
        <w:gridCol w:w="9350"/>
      </w:tblGrid>
      <w:tr w:rsidR="00163A15" w:rsidRPr="009B7F89" w:rsidTr="000000BF">
        <w:tc>
          <w:tcPr>
            <w:tcW w:w="9350" w:type="dxa"/>
          </w:tcPr>
          <w:p w:rsidR="00163A15" w:rsidRPr="009B7F89" w:rsidRDefault="00C8161F" w:rsidP="009B7F89">
            <w:pPr>
              <w:spacing w:after="0" w:line="360" w:lineRule="auto"/>
              <w:jc w:val="center"/>
              <w:rPr>
                <w:rFonts w:ascii="Times New Roman" w:hAnsi="Times New Roman" w:cs="Times New Roman"/>
                <w:bCs/>
                <w:lang w:val="en-IN"/>
              </w:rPr>
            </w:pPr>
            <w:r>
              <w:rPr>
                <w:rFonts w:ascii="Times New Roman" w:hAnsi="Times New Roman" w:cs="Times New Roman"/>
                <w:bCs/>
                <w:noProof/>
                <w:lang w:val="en-IN" w:eastAsia="en-IN" w:bidi="hi-IN"/>
              </w:rPr>
              <w:drawing>
                <wp:inline distT="0" distB="0" distL="0" distR="0">
                  <wp:extent cx="4109398" cy="3434242"/>
                  <wp:effectExtent l="19050" t="0" r="5402" b="0"/>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4109398" cy="3434242"/>
                          </a:xfrm>
                          <a:prstGeom prst="rect">
                            <a:avLst/>
                          </a:prstGeom>
                          <a:noFill/>
                          <a:ln w="9525">
                            <a:noFill/>
                            <a:miter lim="800000"/>
                            <a:headEnd/>
                            <a:tailEnd/>
                          </a:ln>
                        </pic:spPr>
                      </pic:pic>
                    </a:graphicData>
                  </a:graphic>
                </wp:inline>
              </w:drawing>
            </w:r>
          </w:p>
        </w:tc>
      </w:tr>
      <w:tr w:rsidR="00163A15" w:rsidRPr="009B7F89" w:rsidTr="000000BF">
        <w:tc>
          <w:tcPr>
            <w:tcW w:w="9350" w:type="dxa"/>
          </w:tcPr>
          <w:p w:rsidR="00163A15" w:rsidRPr="00CE1926" w:rsidRDefault="00CE1926" w:rsidP="00CE1926">
            <w:pPr>
              <w:spacing w:after="0" w:line="240" w:lineRule="auto"/>
              <w:rPr>
                <w:rFonts w:ascii="Times New Roman" w:hAnsi="Times New Roman" w:cs="Times New Roman"/>
                <w:bCs/>
                <w:sz w:val="18"/>
                <w:szCs w:val="18"/>
              </w:rPr>
            </w:pPr>
            <w:r w:rsidRPr="00CE1926">
              <w:rPr>
                <w:rFonts w:ascii="Times New Roman" w:hAnsi="Times New Roman" w:cs="Times New Roman"/>
                <w:bCs/>
                <w:sz w:val="18"/>
                <w:szCs w:val="18"/>
                <w:lang w:val="en-IN"/>
              </w:rPr>
              <w:t>FIG.</w:t>
            </w:r>
            <w:r w:rsidR="00BE4EF0" w:rsidRPr="00CE1926">
              <w:rPr>
                <w:rFonts w:ascii="Times New Roman" w:hAnsi="Times New Roman" w:cs="Times New Roman"/>
                <w:bCs/>
                <w:sz w:val="18"/>
                <w:szCs w:val="18"/>
                <w:lang w:val="en-IN"/>
              </w:rPr>
              <w:t xml:space="preserve"> 6</w:t>
            </w:r>
            <w:r w:rsidRPr="00CE1926">
              <w:rPr>
                <w:rFonts w:ascii="Times New Roman" w:hAnsi="Times New Roman" w:cs="Times New Roman"/>
                <w:bCs/>
                <w:sz w:val="18"/>
                <w:szCs w:val="18"/>
                <w:lang w:val="en-IN"/>
              </w:rPr>
              <w:t>.</w:t>
            </w:r>
            <w:r w:rsidR="00163A15" w:rsidRPr="00CE1926">
              <w:rPr>
                <w:rFonts w:ascii="Times New Roman" w:hAnsi="Times New Roman" w:cs="Times New Roman"/>
                <w:bCs/>
                <w:sz w:val="18"/>
                <w:szCs w:val="18"/>
                <w:lang w:val="en-IN"/>
              </w:rPr>
              <w:t xml:space="preserve"> Best match of experimental spectrum with synthetic spectrum at </w:t>
            </w:r>
            <w:r w:rsidR="00163A15" w:rsidRPr="00CE1926">
              <w:rPr>
                <w:rFonts w:ascii="Times New Roman" w:hAnsi="Times New Roman" w:cs="Times New Roman"/>
                <w:bCs/>
                <w:sz w:val="18"/>
                <w:szCs w:val="18"/>
              </w:rPr>
              <w:t>T</w:t>
            </w:r>
            <w:r w:rsidR="00163A15" w:rsidRPr="00CE1926">
              <w:rPr>
                <w:rFonts w:ascii="Times New Roman" w:hAnsi="Times New Roman" w:cs="Times New Roman"/>
                <w:bCs/>
                <w:sz w:val="18"/>
                <w:szCs w:val="18"/>
                <w:vertAlign w:val="subscript"/>
              </w:rPr>
              <w:t>c</w:t>
            </w:r>
            <w:r w:rsidR="00163A15" w:rsidRPr="00CE1926">
              <w:rPr>
                <w:rFonts w:ascii="Times New Roman" w:hAnsi="Times New Roman" w:cs="Times New Roman"/>
                <w:bCs/>
                <w:sz w:val="18"/>
                <w:szCs w:val="18"/>
              </w:rPr>
              <w:t>=150 eV, T</w:t>
            </w:r>
            <w:r w:rsidR="00163A15" w:rsidRPr="00CE1926">
              <w:rPr>
                <w:rFonts w:ascii="Times New Roman" w:hAnsi="Times New Roman" w:cs="Times New Roman"/>
                <w:bCs/>
                <w:sz w:val="18"/>
                <w:szCs w:val="18"/>
                <w:vertAlign w:val="subscript"/>
              </w:rPr>
              <w:t>h</w:t>
            </w:r>
            <w:r w:rsidR="00163A15" w:rsidRPr="00CE1926">
              <w:rPr>
                <w:rFonts w:ascii="Times New Roman" w:hAnsi="Times New Roman" w:cs="Times New Roman"/>
                <w:bCs/>
                <w:sz w:val="18"/>
                <w:szCs w:val="18"/>
              </w:rPr>
              <w:t xml:space="preserve">=1000 </w:t>
            </w:r>
            <w:r w:rsidR="00CC65BD" w:rsidRPr="00CE1926">
              <w:rPr>
                <w:rFonts w:ascii="Times New Roman" w:hAnsi="Times New Roman" w:cs="Times New Roman"/>
                <w:bCs/>
                <w:sz w:val="18"/>
                <w:szCs w:val="18"/>
              </w:rPr>
              <w:t>eV, f=0.008 and density 4.5×</w:t>
            </w:r>
            <w:r w:rsidR="00163A15" w:rsidRPr="00CE1926">
              <w:rPr>
                <w:rFonts w:ascii="Times New Roman" w:hAnsi="Times New Roman" w:cs="Times New Roman"/>
                <w:bCs/>
                <w:sz w:val="18"/>
                <w:szCs w:val="18"/>
              </w:rPr>
              <w:t>10</w:t>
            </w:r>
            <w:r w:rsidR="00163A15" w:rsidRPr="00CE1926">
              <w:rPr>
                <w:rFonts w:ascii="Times New Roman" w:hAnsi="Times New Roman" w:cs="Times New Roman"/>
                <w:bCs/>
                <w:sz w:val="18"/>
                <w:szCs w:val="18"/>
                <w:vertAlign w:val="superscript"/>
              </w:rPr>
              <w:t>20</w:t>
            </w:r>
            <w:r w:rsidR="00163A15" w:rsidRPr="00CE1926">
              <w:rPr>
                <w:rFonts w:ascii="Times New Roman" w:hAnsi="Times New Roman" w:cs="Times New Roman"/>
                <w:bCs/>
                <w:sz w:val="18"/>
                <w:szCs w:val="18"/>
              </w:rPr>
              <w:t xml:space="preserve"> cm</w:t>
            </w:r>
            <w:r w:rsidR="00163A15" w:rsidRPr="00CE1926">
              <w:rPr>
                <w:rFonts w:ascii="Times New Roman" w:hAnsi="Times New Roman" w:cs="Times New Roman"/>
                <w:bCs/>
                <w:sz w:val="18"/>
                <w:szCs w:val="18"/>
                <w:vertAlign w:val="superscript"/>
              </w:rPr>
              <w:t>-3</w:t>
            </w:r>
            <w:r w:rsidR="004114B7" w:rsidRPr="00CE1926">
              <w:rPr>
                <w:rFonts w:ascii="Times New Roman" w:hAnsi="Times New Roman" w:cs="Times New Roman"/>
                <w:bCs/>
                <w:sz w:val="18"/>
                <w:szCs w:val="18"/>
              </w:rPr>
              <w:t>.</w:t>
            </w:r>
          </w:p>
        </w:tc>
      </w:tr>
    </w:tbl>
    <w:p w:rsidR="00CB0001" w:rsidRDefault="00CB0001" w:rsidP="00CE1926">
      <w:pPr>
        <w:pStyle w:val="Heading2"/>
      </w:pPr>
    </w:p>
    <w:p w:rsidR="00E110E0" w:rsidRPr="00CE1926" w:rsidRDefault="00751A5B" w:rsidP="00CE1926">
      <w:pPr>
        <w:pStyle w:val="Heading2"/>
        <w:numPr>
          <w:ilvl w:val="0"/>
          <w:numId w:val="28"/>
        </w:numPr>
        <w:spacing w:before="0" w:after="120"/>
        <w:ind w:left="284" w:hanging="284"/>
        <w:rPr>
          <w:rFonts w:ascii="Arial" w:hAnsi="Arial" w:cs="Arial"/>
          <w:sz w:val="20"/>
          <w:szCs w:val="20"/>
        </w:rPr>
      </w:pPr>
      <w:r w:rsidRPr="00CE1926">
        <w:rPr>
          <w:rFonts w:ascii="Arial" w:hAnsi="Arial" w:cs="Arial"/>
          <w:sz w:val="20"/>
          <w:szCs w:val="20"/>
        </w:rPr>
        <w:t>Effect of laser intensity</w:t>
      </w:r>
      <w:r w:rsidR="006D2903">
        <w:rPr>
          <w:rFonts w:ascii="Arial" w:hAnsi="Arial" w:cs="Arial"/>
          <w:sz w:val="20"/>
          <w:szCs w:val="20"/>
        </w:rPr>
        <w:t xml:space="preserve"> </w:t>
      </w:r>
      <w:r w:rsidR="00BE4EF0" w:rsidRPr="00CE1926">
        <w:rPr>
          <w:rFonts w:ascii="Arial" w:hAnsi="Arial" w:cs="Arial"/>
          <w:sz w:val="20"/>
          <w:szCs w:val="20"/>
        </w:rPr>
        <w:t xml:space="preserve">on </w:t>
      </w:r>
      <w:r w:rsidRPr="00CE1926">
        <w:rPr>
          <w:rFonts w:ascii="Arial" w:hAnsi="Arial" w:cs="Arial"/>
          <w:sz w:val="20"/>
          <w:szCs w:val="20"/>
        </w:rPr>
        <w:t>abundance of charge states</w:t>
      </w:r>
      <w:r w:rsidR="00BE4EF0" w:rsidRPr="00CE1926">
        <w:rPr>
          <w:rFonts w:ascii="Arial" w:hAnsi="Arial" w:cs="Arial"/>
          <w:sz w:val="20"/>
          <w:szCs w:val="20"/>
        </w:rPr>
        <w:t xml:space="preserve"> in plasma</w:t>
      </w:r>
    </w:p>
    <w:p w:rsidR="00751A5B" w:rsidRPr="00CE1926" w:rsidRDefault="00751A5B" w:rsidP="00E110E0">
      <w:pPr>
        <w:pStyle w:val="ListParagraph"/>
        <w:spacing w:line="360" w:lineRule="auto"/>
        <w:ind w:left="0" w:firstLine="360"/>
        <w:rPr>
          <w:rFonts w:ascii="Times New Roman" w:hAnsi="Times New Roman" w:cs="Times New Roman"/>
          <w:sz w:val="20"/>
          <w:szCs w:val="20"/>
        </w:rPr>
      </w:pPr>
      <w:r w:rsidRPr="00CE1926">
        <w:rPr>
          <w:rFonts w:ascii="Times New Roman" w:hAnsi="Times New Roman" w:cs="Times New Roman"/>
          <w:sz w:val="20"/>
          <w:szCs w:val="20"/>
        </w:rPr>
        <w:t>The laser intensity is changed to see the ef</w:t>
      </w:r>
      <w:r w:rsidR="00BE4EF0" w:rsidRPr="00CE1926">
        <w:rPr>
          <w:rFonts w:ascii="Times New Roman" w:hAnsi="Times New Roman" w:cs="Times New Roman"/>
          <w:sz w:val="20"/>
          <w:szCs w:val="20"/>
        </w:rPr>
        <w:t xml:space="preserve">fect on the abundance of ions </w:t>
      </w:r>
      <w:r w:rsidR="009A2745" w:rsidRPr="00CE1926">
        <w:rPr>
          <w:rFonts w:ascii="Times New Roman" w:hAnsi="Times New Roman" w:cs="Times New Roman"/>
          <w:sz w:val="20"/>
          <w:szCs w:val="20"/>
        </w:rPr>
        <w:t>of</w:t>
      </w:r>
      <w:r w:rsidR="006D2903">
        <w:rPr>
          <w:rFonts w:ascii="Times New Roman" w:hAnsi="Times New Roman" w:cs="Times New Roman"/>
          <w:sz w:val="20"/>
          <w:szCs w:val="20"/>
        </w:rPr>
        <w:t xml:space="preserve"> </w:t>
      </w:r>
      <w:r w:rsidRPr="00CE1926">
        <w:rPr>
          <w:rFonts w:ascii="Times New Roman" w:hAnsi="Times New Roman" w:cs="Times New Roman"/>
          <w:sz w:val="20"/>
          <w:szCs w:val="20"/>
        </w:rPr>
        <w:t>different charge states. The spectrum at different</w:t>
      </w:r>
      <w:r w:rsidR="009A2745" w:rsidRPr="00CE1926">
        <w:rPr>
          <w:rFonts w:ascii="Times New Roman" w:hAnsi="Times New Roman" w:cs="Times New Roman"/>
          <w:sz w:val="20"/>
          <w:szCs w:val="20"/>
        </w:rPr>
        <w:t xml:space="preserve"> laser</w:t>
      </w:r>
      <w:r w:rsidR="006D2903">
        <w:rPr>
          <w:rFonts w:ascii="Times New Roman" w:hAnsi="Times New Roman" w:cs="Times New Roman"/>
          <w:sz w:val="20"/>
          <w:szCs w:val="20"/>
        </w:rPr>
        <w:t xml:space="preserve"> </w:t>
      </w:r>
      <w:r w:rsidRPr="00CE1926">
        <w:rPr>
          <w:rFonts w:ascii="Times New Roman" w:hAnsi="Times New Roman" w:cs="Times New Roman"/>
          <w:sz w:val="20"/>
          <w:szCs w:val="20"/>
        </w:rPr>
        <w:t xml:space="preserve">intensities has been plotted in </w:t>
      </w:r>
      <w:r w:rsidR="00B136D4">
        <w:rPr>
          <w:rFonts w:ascii="Times New Roman" w:hAnsi="Times New Roman" w:cs="Times New Roman"/>
          <w:sz w:val="20"/>
          <w:szCs w:val="20"/>
        </w:rPr>
        <w:t>Fig. 7</w:t>
      </w:r>
      <w:r w:rsidR="00BE4EF0" w:rsidRPr="00CE1926">
        <w:rPr>
          <w:rFonts w:ascii="Times New Roman" w:hAnsi="Times New Roman" w:cs="Times New Roman"/>
          <w:sz w:val="20"/>
          <w:szCs w:val="20"/>
        </w:rPr>
        <w:t>(a)</w:t>
      </w:r>
      <w:r w:rsidRPr="00CE1926">
        <w:rPr>
          <w:rFonts w:ascii="Times New Roman" w:hAnsi="Times New Roman" w:cs="Times New Roman"/>
          <w:sz w:val="20"/>
          <w:szCs w:val="20"/>
        </w:rPr>
        <w:t xml:space="preserve">. </w:t>
      </w:r>
      <w:r w:rsidR="0023081D" w:rsidRPr="00CE1926">
        <w:rPr>
          <w:rFonts w:ascii="Times New Roman" w:hAnsi="Times New Roman" w:cs="Times New Roman"/>
          <w:sz w:val="20"/>
          <w:szCs w:val="20"/>
        </w:rPr>
        <w:t>The</w:t>
      </w:r>
      <w:r w:rsidRPr="00CE1926">
        <w:rPr>
          <w:rFonts w:ascii="Times New Roman" w:hAnsi="Times New Roman" w:cs="Times New Roman"/>
          <w:sz w:val="20"/>
          <w:szCs w:val="20"/>
        </w:rPr>
        <w:t xml:space="preserve"> intensity of </w:t>
      </w:r>
      <w:r w:rsidR="00BE4EF0" w:rsidRPr="00CE1926">
        <w:rPr>
          <w:rFonts w:ascii="Times New Roman" w:hAnsi="Times New Roman" w:cs="Times New Roman"/>
          <w:sz w:val="20"/>
          <w:szCs w:val="20"/>
        </w:rPr>
        <w:t xml:space="preserve">all </w:t>
      </w:r>
      <w:r w:rsidRPr="00CE1926">
        <w:rPr>
          <w:rFonts w:ascii="Times New Roman" w:hAnsi="Times New Roman" w:cs="Times New Roman"/>
          <w:sz w:val="20"/>
          <w:szCs w:val="20"/>
        </w:rPr>
        <w:t>lines increases with</w:t>
      </w:r>
      <w:r w:rsidR="009A2745" w:rsidRPr="00CE1926">
        <w:rPr>
          <w:rFonts w:ascii="Times New Roman" w:hAnsi="Times New Roman" w:cs="Times New Roman"/>
          <w:sz w:val="20"/>
          <w:szCs w:val="20"/>
        </w:rPr>
        <w:t xml:space="preserve"> an</w:t>
      </w:r>
      <w:r w:rsidRPr="00CE1926">
        <w:rPr>
          <w:rFonts w:ascii="Times New Roman" w:hAnsi="Times New Roman" w:cs="Times New Roman"/>
          <w:sz w:val="20"/>
          <w:szCs w:val="20"/>
        </w:rPr>
        <w:t xml:space="preserve"> increase in </w:t>
      </w:r>
      <w:r w:rsidR="00BE4EF0" w:rsidRPr="00CE1926">
        <w:rPr>
          <w:rFonts w:ascii="Times New Roman" w:hAnsi="Times New Roman" w:cs="Times New Roman"/>
          <w:sz w:val="20"/>
          <w:szCs w:val="20"/>
        </w:rPr>
        <w:t xml:space="preserve">the </w:t>
      </w:r>
      <w:r w:rsidRPr="00CE1926">
        <w:rPr>
          <w:rFonts w:ascii="Times New Roman" w:hAnsi="Times New Roman" w:cs="Times New Roman"/>
          <w:sz w:val="20"/>
          <w:szCs w:val="20"/>
        </w:rPr>
        <w:t xml:space="preserve">intensity of </w:t>
      </w:r>
      <w:r w:rsidR="009A2745" w:rsidRPr="00CE1926">
        <w:rPr>
          <w:rFonts w:ascii="Times New Roman" w:hAnsi="Times New Roman" w:cs="Times New Roman"/>
          <w:sz w:val="20"/>
          <w:szCs w:val="20"/>
        </w:rPr>
        <w:t>the l</w:t>
      </w:r>
      <w:r w:rsidRPr="00CE1926">
        <w:rPr>
          <w:rFonts w:ascii="Times New Roman" w:hAnsi="Times New Roman" w:cs="Times New Roman"/>
          <w:sz w:val="20"/>
          <w:szCs w:val="20"/>
        </w:rPr>
        <w:t xml:space="preserve">aser. However, the </w:t>
      </w:r>
      <w:r w:rsidR="009A2745" w:rsidRPr="00CE1926">
        <w:rPr>
          <w:rFonts w:ascii="Times New Roman" w:hAnsi="Times New Roman" w:cs="Times New Roman"/>
          <w:sz w:val="20"/>
          <w:szCs w:val="20"/>
        </w:rPr>
        <w:t>extent of the</w:t>
      </w:r>
      <w:r w:rsidR="00757D9E" w:rsidRPr="00CE1926">
        <w:rPr>
          <w:rFonts w:ascii="Times New Roman" w:hAnsi="Times New Roman" w:cs="Times New Roman"/>
          <w:sz w:val="20"/>
          <w:szCs w:val="20"/>
        </w:rPr>
        <w:t xml:space="preserve"> change of</w:t>
      </w:r>
      <w:r w:rsidR="009A2745" w:rsidRPr="00CE1926">
        <w:rPr>
          <w:rFonts w:ascii="Times New Roman" w:hAnsi="Times New Roman" w:cs="Times New Roman"/>
          <w:sz w:val="20"/>
          <w:szCs w:val="20"/>
        </w:rPr>
        <w:t xml:space="preserve"> the</w:t>
      </w:r>
      <w:r w:rsidR="00757D9E" w:rsidRPr="00CE1926">
        <w:rPr>
          <w:rFonts w:ascii="Times New Roman" w:hAnsi="Times New Roman" w:cs="Times New Roman"/>
          <w:sz w:val="20"/>
          <w:szCs w:val="20"/>
        </w:rPr>
        <w:t xml:space="preserve"> intensity of lines from different charge states </w:t>
      </w:r>
      <w:r w:rsidR="009A2745" w:rsidRPr="00CE1926">
        <w:rPr>
          <w:rFonts w:ascii="Times New Roman" w:hAnsi="Times New Roman" w:cs="Times New Roman"/>
          <w:sz w:val="20"/>
          <w:szCs w:val="20"/>
        </w:rPr>
        <w:t>differs</w:t>
      </w:r>
      <w:r w:rsidRPr="00CE1926">
        <w:rPr>
          <w:rFonts w:ascii="Times New Roman" w:hAnsi="Times New Roman" w:cs="Times New Roman"/>
          <w:sz w:val="20"/>
          <w:szCs w:val="20"/>
        </w:rPr>
        <w:t xml:space="preserve">. This is due to </w:t>
      </w:r>
      <w:r w:rsidR="00BE4EF0" w:rsidRPr="00CE1926">
        <w:rPr>
          <w:rFonts w:ascii="Times New Roman" w:hAnsi="Times New Roman" w:cs="Times New Roman"/>
          <w:sz w:val="20"/>
          <w:szCs w:val="20"/>
        </w:rPr>
        <w:t xml:space="preserve">the </w:t>
      </w:r>
      <w:r w:rsidRPr="00CE1926">
        <w:rPr>
          <w:rFonts w:ascii="Times New Roman" w:hAnsi="Times New Roman" w:cs="Times New Roman"/>
          <w:sz w:val="20"/>
          <w:szCs w:val="20"/>
        </w:rPr>
        <w:t xml:space="preserve">direct dependence of </w:t>
      </w:r>
      <w:r w:rsidR="00CA6C6A" w:rsidRPr="00CE1926">
        <w:rPr>
          <w:rFonts w:ascii="Times New Roman" w:hAnsi="Times New Roman" w:cs="Times New Roman"/>
          <w:sz w:val="20"/>
          <w:szCs w:val="20"/>
        </w:rPr>
        <w:t xml:space="preserve">ion charge state populations </w:t>
      </w:r>
      <w:r w:rsidRPr="00CE1926">
        <w:rPr>
          <w:rFonts w:ascii="Times New Roman" w:hAnsi="Times New Roman" w:cs="Times New Roman"/>
          <w:sz w:val="20"/>
          <w:szCs w:val="20"/>
        </w:rPr>
        <w:t>on the plasma temperature</w:t>
      </w:r>
      <w:r w:rsidR="00E37C64" w:rsidRPr="00CE1926">
        <w:rPr>
          <w:rFonts w:ascii="Times New Roman" w:hAnsi="Times New Roman" w:cs="Times New Roman"/>
          <w:sz w:val="20"/>
          <w:szCs w:val="20"/>
        </w:rPr>
        <w:t xml:space="preserve"> and density</w:t>
      </w:r>
      <w:r w:rsidRPr="00CE1926">
        <w:rPr>
          <w:rFonts w:ascii="Times New Roman" w:hAnsi="Times New Roman" w:cs="Times New Roman"/>
          <w:sz w:val="20"/>
          <w:szCs w:val="20"/>
        </w:rPr>
        <w:t xml:space="preserve">. In </w:t>
      </w:r>
      <w:r w:rsidR="00B136D4">
        <w:rPr>
          <w:rFonts w:ascii="Times New Roman" w:hAnsi="Times New Roman" w:cs="Times New Roman"/>
          <w:sz w:val="20"/>
          <w:szCs w:val="20"/>
        </w:rPr>
        <w:t>Fig.</w:t>
      </w:r>
      <w:r w:rsidR="00BE4EF0" w:rsidRPr="00CE1926">
        <w:rPr>
          <w:rFonts w:ascii="Times New Roman" w:hAnsi="Times New Roman" w:cs="Times New Roman"/>
          <w:sz w:val="20"/>
          <w:szCs w:val="20"/>
        </w:rPr>
        <w:t xml:space="preserve"> 7</w:t>
      </w:r>
      <w:r w:rsidRPr="00CE1926">
        <w:rPr>
          <w:rFonts w:ascii="Times New Roman" w:hAnsi="Times New Roman" w:cs="Times New Roman"/>
          <w:sz w:val="20"/>
          <w:szCs w:val="20"/>
        </w:rPr>
        <w:t>(b</w:t>
      </w:r>
      <w:r w:rsidR="00C30ADC" w:rsidRPr="00CE1926">
        <w:rPr>
          <w:rFonts w:ascii="Times New Roman" w:hAnsi="Times New Roman" w:cs="Times New Roman"/>
          <w:sz w:val="20"/>
          <w:szCs w:val="20"/>
        </w:rPr>
        <w:t>&amp;c</w:t>
      </w:r>
      <w:r w:rsidRPr="00CE1926">
        <w:rPr>
          <w:rFonts w:ascii="Times New Roman" w:hAnsi="Times New Roman" w:cs="Times New Roman"/>
          <w:sz w:val="20"/>
          <w:szCs w:val="20"/>
        </w:rPr>
        <w:t xml:space="preserve">), </w:t>
      </w:r>
      <w:r w:rsidR="00BE4EF0" w:rsidRPr="00CE1926">
        <w:rPr>
          <w:rFonts w:ascii="Times New Roman" w:hAnsi="Times New Roman" w:cs="Times New Roman"/>
          <w:sz w:val="20"/>
          <w:szCs w:val="20"/>
        </w:rPr>
        <w:t>the zoom</w:t>
      </w:r>
      <w:r w:rsidR="00CA6C6A" w:rsidRPr="00CE1926">
        <w:rPr>
          <w:rFonts w:ascii="Times New Roman" w:hAnsi="Times New Roman" w:cs="Times New Roman"/>
          <w:sz w:val="20"/>
          <w:szCs w:val="20"/>
        </w:rPr>
        <w:t>ed</w:t>
      </w:r>
      <w:r w:rsidR="00BE4EF0" w:rsidRPr="00CE1926">
        <w:rPr>
          <w:rFonts w:ascii="Times New Roman" w:hAnsi="Times New Roman" w:cs="Times New Roman"/>
          <w:sz w:val="20"/>
          <w:szCs w:val="20"/>
        </w:rPr>
        <w:t xml:space="preserve"> part o</w:t>
      </w:r>
      <w:r w:rsidR="0095380E" w:rsidRPr="00CE1926">
        <w:rPr>
          <w:rFonts w:ascii="Times New Roman" w:hAnsi="Times New Roman" w:cs="Times New Roman"/>
          <w:sz w:val="20"/>
          <w:szCs w:val="20"/>
        </w:rPr>
        <w:t xml:space="preserve">f </w:t>
      </w:r>
      <w:r w:rsidR="00CA6C6A" w:rsidRPr="00CE1926">
        <w:rPr>
          <w:rFonts w:ascii="Times New Roman" w:hAnsi="Times New Roman" w:cs="Times New Roman"/>
          <w:sz w:val="20"/>
          <w:szCs w:val="20"/>
        </w:rPr>
        <w:t xml:space="preserve">the </w:t>
      </w:r>
      <w:r w:rsidR="0095380E" w:rsidRPr="00CE1926">
        <w:rPr>
          <w:rFonts w:ascii="Times New Roman" w:hAnsi="Times New Roman" w:cs="Times New Roman"/>
          <w:sz w:val="20"/>
          <w:szCs w:val="20"/>
        </w:rPr>
        <w:t>highlighted region is drawn. Four</w:t>
      </w:r>
      <w:r w:rsidRPr="00CE1926">
        <w:rPr>
          <w:rFonts w:ascii="Times New Roman" w:hAnsi="Times New Roman" w:cs="Times New Roman"/>
          <w:sz w:val="20"/>
          <w:szCs w:val="20"/>
        </w:rPr>
        <w:t xml:space="preserve"> pairs of char</w:t>
      </w:r>
      <w:r w:rsidR="0095380E" w:rsidRPr="00CE1926">
        <w:rPr>
          <w:rFonts w:ascii="Times New Roman" w:hAnsi="Times New Roman" w:cs="Times New Roman"/>
          <w:sz w:val="20"/>
          <w:szCs w:val="20"/>
        </w:rPr>
        <w:t xml:space="preserve">ge states (labeled as I, II, </w:t>
      </w:r>
      <w:r w:rsidRPr="00CE1926">
        <w:rPr>
          <w:rFonts w:ascii="Times New Roman" w:hAnsi="Times New Roman" w:cs="Times New Roman"/>
          <w:sz w:val="20"/>
          <w:szCs w:val="20"/>
        </w:rPr>
        <w:t>III</w:t>
      </w:r>
      <w:r w:rsidR="0095380E" w:rsidRPr="00CE1926">
        <w:rPr>
          <w:rFonts w:ascii="Times New Roman" w:hAnsi="Times New Roman" w:cs="Times New Roman"/>
          <w:sz w:val="20"/>
          <w:szCs w:val="20"/>
        </w:rPr>
        <w:t xml:space="preserve"> and IV</w:t>
      </w:r>
      <w:r w:rsidRPr="00CE1926">
        <w:rPr>
          <w:rFonts w:ascii="Times New Roman" w:hAnsi="Times New Roman" w:cs="Times New Roman"/>
          <w:sz w:val="20"/>
          <w:szCs w:val="20"/>
        </w:rPr>
        <w:t>) are compared at varying laser intensities. The first two pairs indicate the increase in O-like Cu ions in comparison to Ne-like and F-like ions</w:t>
      </w:r>
      <w:r w:rsidR="0095380E" w:rsidRPr="00CE1926">
        <w:rPr>
          <w:rFonts w:ascii="Times New Roman" w:hAnsi="Times New Roman" w:cs="Times New Roman"/>
          <w:sz w:val="20"/>
          <w:szCs w:val="20"/>
        </w:rPr>
        <w:t xml:space="preserve"> and pairs of lines in sections </w:t>
      </w:r>
      <w:r w:rsidR="00CA6C6A" w:rsidRPr="00CE1926">
        <w:rPr>
          <w:rFonts w:ascii="Times New Roman" w:hAnsi="Times New Roman" w:cs="Times New Roman"/>
          <w:sz w:val="20"/>
          <w:szCs w:val="20"/>
        </w:rPr>
        <w:t xml:space="preserve">III and IV </w:t>
      </w:r>
      <w:r w:rsidR="0095380E" w:rsidRPr="00CE1926">
        <w:rPr>
          <w:rFonts w:ascii="Times New Roman" w:hAnsi="Times New Roman" w:cs="Times New Roman"/>
          <w:sz w:val="20"/>
          <w:szCs w:val="20"/>
        </w:rPr>
        <w:t xml:space="preserve">show comparison of F-like </w:t>
      </w:r>
      <w:r w:rsidR="00CA6C6A" w:rsidRPr="00CE1926">
        <w:rPr>
          <w:rFonts w:ascii="Times New Roman" w:hAnsi="Times New Roman" w:cs="Times New Roman"/>
          <w:sz w:val="20"/>
          <w:szCs w:val="20"/>
        </w:rPr>
        <w:t xml:space="preserve">with </w:t>
      </w:r>
      <w:r w:rsidR="0095380E" w:rsidRPr="00CE1926">
        <w:rPr>
          <w:rFonts w:ascii="Times New Roman" w:hAnsi="Times New Roman" w:cs="Times New Roman"/>
          <w:sz w:val="20"/>
          <w:szCs w:val="20"/>
        </w:rPr>
        <w:t>Ne-like ions</w:t>
      </w:r>
      <w:r w:rsidRPr="00CE1926">
        <w:rPr>
          <w:rFonts w:ascii="Times New Roman" w:hAnsi="Times New Roman" w:cs="Times New Roman"/>
          <w:sz w:val="20"/>
          <w:szCs w:val="20"/>
        </w:rPr>
        <w:t xml:space="preserve">. When </w:t>
      </w:r>
      <w:r w:rsidR="009F1356">
        <w:rPr>
          <w:rFonts w:ascii="Times New Roman" w:hAnsi="Times New Roman" w:cs="Times New Roman"/>
          <w:sz w:val="20"/>
          <w:szCs w:val="20"/>
        </w:rPr>
        <w:t>the laser intensity is low (1.3</w:t>
      </w:r>
      <w:r w:rsidR="009F1356" w:rsidRPr="00CE1926">
        <w:rPr>
          <w:rFonts w:ascii="Times New Roman" w:hAnsi="Times New Roman" w:cs="Times New Roman"/>
          <w:bCs/>
          <w:sz w:val="18"/>
          <w:szCs w:val="18"/>
        </w:rPr>
        <w:t>×</w:t>
      </w:r>
      <w:r w:rsidRPr="00CE1926">
        <w:rPr>
          <w:rFonts w:ascii="Times New Roman" w:hAnsi="Times New Roman" w:cs="Times New Roman"/>
          <w:sz w:val="20"/>
          <w:szCs w:val="20"/>
        </w:rPr>
        <w:t>10</w:t>
      </w:r>
      <w:r w:rsidRPr="00CE1926">
        <w:rPr>
          <w:rFonts w:ascii="Times New Roman" w:hAnsi="Times New Roman" w:cs="Times New Roman"/>
          <w:sz w:val="20"/>
          <w:szCs w:val="20"/>
          <w:vertAlign w:val="superscript"/>
        </w:rPr>
        <w:t>14</w:t>
      </w:r>
      <w:r w:rsidRPr="00CE1926">
        <w:rPr>
          <w:rFonts w:ascii="Times New Roman" w:hAnsi="Times New Roman" w:cs="Times New Roman"/>
          <w:sz w:val="20"/>
          <w:szCs w:val="20"/>
        </w:rPr>
        <w:t xml:space="preserve"> W/cm</w:t>
      </w:r>
      <w:r w:rsidRPr="00CE1926">
        <w:rPr>
          <w:rFonts w:ascii="Times New Roman" w:hAnsi="Times New Roman" w:cs="Times New Roman"/>
          <w:sz w:val="20"/>
          <w:szCs w:val="20"/>
          <w:vertAlign w:val="superscript"/>
        </w:rPr>
        <w:t>2</w:t>
      </w:r>
      <w:r w:rsidR="0095380E" w:rsidRPr="00CE1926">
        <w:rPr>
          <w:rFonts w:ascii="Times New Roman" w:hAnsi="Times New Roman" w:cs="Times New Roman"/>
          <w:sz w:val="20"/>
          <w:szCs w:val="20"/>
        </w:rPr>
        <w:t>), the intensities of Ne-like ion</w:t>
      </w:r>
      <w:r w:rsidR="003B111A" w:rsidRPr="00CE1926">
        <w:rPr>
          <w:rFonts w:ascii="Times New Roman" w:hAnsi="Times New Roman" w:cs="Times New Roman"/>
          <w:sz w:val="20"/>
          <w:szCs w:val="20"/>
        </w:rPr>
        <w:t xml:space="preserve"> related emission are enhanced </w:t>
      </w:r>
      <w:r w:rsidRPr="00CE1926">
        <w:rPr>
          <w:rFonts w:ascii="Times New Roman" w:hAnsi="Times New Roman" w:cs="Times New Roman"/>
          <w:sz w:val="20"/>
          <w:szCs w:val="20"/>
        </w:rPr>
        <w:t xml:space="preserve">in comparison to F-like and O-like </w:t>
      </w:r>
      <w:r w:rsidR="003B111A" w:rsidRPr="00CE1926">
        <w:rPr>
          <w:rFonts w:ascii="Times New Roman" w:hAnsi="Times New Roman" w:cs="Times New Roman"/>
          <w:sz w:val="20"/>
          <w:szCs w:val="20"/>
        </w:rPr>
        <w:t xml:space="preserve">emission </w:t>
      </w:r>
      <w:r w:rsidRPr="00CE1926">
        <w:rPr>
          <w:rFonts w:ascii="Times New Roman" w:hAnsi="Times New Roman" w:cs="Times New Roman"/>
          <w:sz w:val="20"/>
          <w:szCs w:val="20"/>
        </w:rPr>
        <w:t>indicating the abundance of Cu XX ions in comparison to Cu XXI and Cu XXII ions</w:t>
      </w:r>
      <w:r w:rsidR="00AD5636" w:rsidRPr="00CE1926">
        <w:rPr>
          <w:rFonts w:ascii="Times New Roman" w:hAnsi="Times New Roman" w:cs="Times New Roman"/>
          <w:sz w:val="20"/>
          <w:szCs w:val="20"/>
        </w:rPr>
        <w:t xml:space="preserve"> in the plasma</w:t>
      </w:r>
      <w:r w:rsidRPr="00CE1926">
        <w:rPr>
          <w:rFonts w:ascii="Times New Roman" w:hAnsi="Times New Roman" w:cs="Times New Roman"/>
          <w:sz w:val="20"/>
          <w:szCs w:val="20"/>
        </w:rPr>
        <w:t>. When the laser intensity increases, the intensity ratio of Ne</w:t>
      </w:r>
      <w:r w:rsidR="008556AF" w:rsidRPr="00CE1926">
        <w:rPr>
          <w:rFonts w:ascii="Times New Roman" w:hAnsi="Times New Roman" w:cs="Times New Roman"/>
          <w:sz w:val="20"/>
          <w:szCs w:val="20"/>
        </w:rPr>
        <w:t>- like ions to F-</w:t>
      </w:r>
      <w:r w:rsidRPr="00CE1926">
        <w:rPr>
          <w:rFonts w:ascii="Times New Roman" w:hAnsi="Times New Roman" w:cs="Times New Roman"/>
          <w:sz w:val="20"/>
          <w:szCs w:val="20"/>
        </w:rPr>
        <w:t>like ions (shown in circle III</w:t>
      </w:r>
      <w:r w:rsidR="0095380E" w:rsidRPr="00CE1926">
        <w:rPr>
          <w:rFonts w:ascii="Times New Roman" w:hAnsi="Times New Roman" w:cs="Times New Roman"/>
          <w:sz w:val="20"/>
          <w:szCs w:val="20"/>
        </w:rPr>
        <w:t xml:space="preserve"> and IV</w:t>
      </w:r>
      <w:r w:rsidRPr="00CE1926">
        <w:rPr>
          <w:rFonts w:ascii="Times New Roman" w:hAnsi="Times New Roman" w:cs="Times New Roman"/>
          <w:sz w:val="20"/>
          <w:szCs w:val="20"/>
        </w:rPr>
        <w:t xml:space="preserve">) decreases </w:t>
      </w:r>
      <w:r w:rsidR="0023081D" w:rsidRPr="00CE1926">
        <w:rPr>
          <w:rFonts w:ascii="Times New Roman" w:hAnsi="Times New Roman" w:cs="Times New Roman"/>
          <w:sz w:val="20"/>
          <w:szCs w:val="20"/>
        </w:rPr>
        <w:t>and</w:t>
      </w:r>
      <w:r w:rsidR="004C1231" w:rsidRPr="00CE1926">
        <w:rPr>
          <w:rFonts w:ascii="Times New Roman" w:hAnsi="Times New Roman" w:cs="Times New Roman"/>
          <w:sz w:val="20"/>
          <w:szCs w:val="20"/>
        </w:rPr>
        <w:t xml:space="preserve"> the intensity of </w:t>
      </w:r>
      <w:r w:rsidR="00816B0A" w:rsidRPr="00CE1926">
        <w:rPr>
          <w:rFonts w:ascii="Times New Roman" w:hAnsi="Times New Roman" w:cs="Times New Roman"/>
          <w:sz w:val="20"/>
          <w:szCs w:val="20"/>
        </w:rPr>
        <w:t xml:space="preserve">the </w:t>
      </w:r>
      <w:r w:rsidR="004C1231" w:rsidRPr="00CE1926">
        <w:rPr>
          <w:rFonts w:ascii="Times New Roman" w:hAnsi="Times New Roman" w:cs="Times New Roman"/>
          <w:sz w:val="20"/>
          <w:szCs w:val="20"/>
        </w:rPr>
        <w:t xml:space="preserve">F-like line </w:t>
      </w:r>
      <w:r w:rsidR="00816B0A" w:rsidRPr="00CE1926">
        <w:rPr>
          <w:rFonts w:ascii="Times New Roman" w:hAnsi="Times New Roman" w:cs="Times New Roman"/>
          <w:sz w:val="20"/>
          <w:szCs w:val="20"/>
        </w:rPr>
        <w:t>at</w:t>
      </w:r>
      <w:r w:rsidR="004C1231" w:rsidRPr="00CE1926">
        <w:rPr>
          <w:rFonts w:ascii="Times New Roman" w:hAnsi="Times New Roman" w:cs="Times New Roman"/>
          <w:sz w:val="20"/>
          <w:szCs w:val="20"/>
        </w:rPr>
        <w:t xml:space="preserve"> 8.</w:t>
      </w:r>
      <w:r w:rsidR="00AD5636" w:rsidRPr="00CE1926">
        <w:rPr>
          <w:rFonts w:ascii="Times New Roman" w:hAnsi="Times New Roman" w:cs="Times New Roman"/>
          <w:sz w:val="20"/>
          <w:szCs w:val="20"/>
        </w:rPr>
        <w:t xml:space="preserve">27Å has </w:t>
      </w:r>
      <w:r w:rsidR="00816B0A" w:rsidRPr="00CE1926">
        <w:rPr>
          <w:rFonts w:ascii="Times New Roman" w:hAnsi="Times New Roman" w:cs="Times New Roman"/>
          <w:sz w:val="20"/>
          <w:szCs w:val="20"/>
        </w:rPr>
        <w:t xml:space="preserve">exceeded </w:t>
      </w:r>
      <w:r w:rsidR="00AD5636" w:rsidRPr="00CE1926">
        <w:rPr>
          <w:rFonts w:ascii="Times New Roman" w:hAnsi="Times New Roman" w:cs="Times New Roman"/>
          <w:sz w:val="20"/>
          <w:szCs w:val="20"/>
        </w:rPr>
        <w:t xml:space="preserve">the intensity of </w:t>
      </w:r>
      <w:r w:rsidR="00816B0A" w:rsidRPr="00CE1926">
        <w:rPr>
          <w:rFonts w:ascii="Times New Roman" w:hAnsi="Times New Roman" w:cs="Times New Roman"/>
          <w:sz w:val="20"/>
          <w:szCs w:val="20"/>
        </w:rPr>
        <w:t xml:space="preserve">the </w:t>
      </w:r>
      <w:r w:rsidR="004C1231" w:rsidRPr="00CE1926">
        <w:rPr>
          <w:rFonts w:ascii="Times New Roman" w:hAnsi="Times New Roman" w:cs="Times New Roman"/>
          <w:sz w:val="20"/>
          <w:szCs w:val="20"/>
        </w:rPr>
        <w:t>Ne Like line</w:t>
      </w:r>
      <w:r w:rsidR="00816B0A" w:rsidRPr="00CE1926">
        <w:rPr>
          <w:rFonts w:ascii="Times New Roman" w:hAnsi="Times New Roman" w:cs="Times New Roman"/>
          <w:sz w:val="20"/>
          <w:szCs w:val="20"/>
        </w:rPr>
        <w:t xml:space="preserve"> at</w:t>
      </w:r>
      <w:r w:rsidR="004C1231" w:rsidRPr="00CE1926">
        <w:rPr>
          <w:rFonts w:ascii="Times New Roman" w:hAnsi="Times New Roman" w:cs="Times New Roman"/>
          <w:sz w:val="20"/>
          <w:szCs w:val="20"/>
        </w:rPr>
        <w:t xml:space="preserve"> 9.12 Å at </w:t>
      </w:r>
      <w:r w:rsidR="00816B0A" w:rsidRPr="00CE1926">
        <w:rPr>
          <w:rFonts w:ascii="Times New Roman" w:hAnsi="Times New Roman" w:cs="Times New Roman"/>
          <w:sz w:val="20"/>
          <w:szCs w:val="20"/>
        </w:rPr>
        <w:t xml:space="preserve">a </w:t>
      </w:r>
      <w:r w:rsidR="00CC65BD" w:rsidRPr="00CE1926">
        <w:rPr>
          <w:rFonts w:ascii="Times New Roman" w:hAnsi="Times New Roman" w:cs="Times New Roman"/>
          <w:sz w:val="20"/>
          <w:szCs w:val="20"/>
        </w:rPr>
        <w:t>laser intensity of 2.4</w:t>
      </w:r>
      <w:r w:rsidR="00CC65BD" w:rsidRPr="00CE1926">
        <w:rPr>
          <w:bCs/>
          <w:sz w:val="20"/>
          <w:szCs w:val="20"/>
        </w:rPr>
        <w:t>×</w:t>
      </w:r>
      <w:r w:rsidR="004C1231" w:rsidRPr="00CE1926">
        <w:rPr>
          <w:rFonts w:ascii="Times New Roman" w:hAnsi="Times New Roman" w:cs="Times New Roman"/>
          <w:sz w:val="20"/>
          <w:szCs w:val="20"/>
        </w:rPr>
        <w:t>10</w:t>
      </w:r>
      <w:r w:rsidR="004C1231" w:rsidRPr="00CE1926">
        <w:rPr>
          <w:rFonts w:ascii="Times New Roman" w:hAnsi="Times New Roman" w:cs="Times New Roman"/>
          <w:sz w:val="20"/>
          <w:szCs w:val="20"/>
          <w:vertAlign w:val="superscript"/>
        </w:rPr>
        <w:t>14</w:t>
      </w:r>
      <w:r w:rsidR="004C1231" w:rsidRPr="00CE1926">
        <w:rPr>
          <w:rFonts w:ascii="Times New Roman" w:hAnsi="Times New Roman" w:cs="Times New Roman"/>
          <w:sz w:val="20"/>
          <w:szCs w:val="20"/>
        </w:rPr>
        <w:t xml:space="preserve"> W/cm</w:t>
      </w:r>
      <w:r w:rsidR="004C1231" w:rsidRPr="00CE1926">
        <w:rPr>
          <w:rFonts w:ascii="Times New Roman" w:hAnsi="Times New Roman" w:cs="Times New Roman"/>
          <w:sz w:val="20"/>
          <w:szCs w:val="20"/>
          <w:vertAlign w:val="superscript"/>
        </w:rPr>
        <w:t>2</w:t>
      </w:r>
      <w:r w:rsidR="004C1231" w:rsidRPr="00CE1926">
        <w:rPr>
          <w:rFonts w:ascii="Times New Roman" w:hAnsi="Times New Roman" w:cs="Times New Roman"/>
          <w:sz w:val="20"/>
          <w:szCs w:val="20"/>
        </w:rPr>
        <w:t xml:space="preserve">, </w:t>
      </w:r>
      <w:r w:rsidR="00816B0A" w:rsidRPr="00CE1926">
        <w:rPr>
          <w:rFonts w:ascii="Times New Roman" w:hAnsi="Times New Roman" w:cs="Times New Roman"/>
          <w:sz w:val="20"/>
          <w:szCs w:val="20"/>
        </w:rPr>
        <w:t xml:space="preserve">whilst it is </w:t>
      </w:r>
      <w:r w:rsidR="004C1231" w:rsidRPr="00CE1926">
        <w:rPr>
          <w:rFonts w:ascii="Times New Roman" w:hAnsi="Times New Roman" w:cs="Times New Roman"/>
          <w:sz w:val="20"/>
          <w:szCs w:val="20"/>
        </w:rPr>
        <w:t xml:space="preserve">lower at </w:t>
      </w:r>
      <w:r w:rsidR="00816B0A" w:rsidRPr="00CE1926">
        <w:rPr>
          <w:rFonts w:ascii="Times New Roman" w:hAnsi="Times New Roman" w:cs="Times New Roman"/>
          <w:sz w:val="20"/>
          <w:szCs w:val="20"/>
        </w:rPr>
        <w:t xml:space="preserve">a </w:t>
      </w:r>
      <w:r w:rsidR="00CC65BD" w:rsidRPr="00CE1926">
        <w:rPr>
          <w:rFonts w:ascii="Times New Roman" w:hAnsi="Times New Roman" w:cs="Times New Roman"/>
          <w:sz w:val="20"/>
          <w:szCs w:val="20"/>
        </w:rPr>
        <w:t>laser intensity of 1.3</w:t>
      </w:r>
      <w:r w:rsidR="00CC65BD" w:rsidRPr="00CE1926">
        <w:rPr>
          <w:bCs/>
          <w:sz w:val="20"/>
          <w:szCs w:val="20"/>
        </w:rPr>
        <w:t>×</w:t>
      </w:r>
      <w:r w:rsidR="004C1231" w:rsidRPr="00CE1926">
        <w:rPr>
          <w:rFonts w:ascii="Times New Roman" w:hAnsi="Times New Roman" w:cs="Times New Roman"/>
          <w:sz w:val="20"/>
          <w:szCs w:val="20"/>
        </w:rPr>
        <w:t>10</w:t>
      </w:r>
      <w:r w:rsidR="004C1231" w:rsidRPr="00CE1926">
        <w:rPr>
          <w:rFonts w:ascii="Times New Roman" w:hAnsi="Times New Roman" w:cs="Times New Roman"/>
          <w:sz w:val="20"/>
          <w:szCs w:val="20"/>
          <w:vertAlign w:val="superscript"/>
        </w:rPr>
        <w:t xml:space="preserve">14 </w:t>
      </w:r>
      <w:r w:rsidR="004C1231" w:rsidRPr="00CE1926">
        <w:rPr>
          <w:rFonts w:ascii="Times New Roman" w:hAnsi="Times New Roman" w:cs="Times New Roman"/>
          <w:sz w:val="20"/>
          <w:szCs w:val="20"/>
        </w:rPr>
        <w:t>W/cm</w:t>
      </w:r>
      <w:r w:rsidR="004C1231" w:rsidRPr="00CE1926">
        <w:rPr>
          <w:rFonts w:ascii="Times New Roman" w:hAnsi="Times New Roman" w:cs="Times New Roman"/>
          <w:sz w:val="20"/>
          <w:szCs w:val="20"/>
          <w:vertAlign w:val="superscript"/>
        </w:rPr>
        <w:t>2</w:t>
      </w:r>
      <w:r w:rsidR="004C1231" w:rsidRPr="00CE1926">
        <w:rPr>
          <w:rFonts w:ascii="Times New Roman" w:hAnsi="Times New Roman" w:cs="Times New Roman"/>
          <w:sz w:val="20"/>
          <w:szCs w:val="20"/>
        </w:rPr>
        <w:t>. These observations</w:t>
      </w:r>
      <w:r w:rsidRPr="00CE1926">
        <w:rPr>
          <w:rFonts w:ascii="Times New Roman" w:hAnsi="Times New Roman" w:cs="Times New Roman"/>
          <w:sz w:val="20"/>
          <w:szCs w:val="20"/>
        </w:rPr>
        <w:t xml:space="preserve"> indicate</w:t>
      </w:r>
      <w:r w:rsidR="004C1231" w:rsidRPr="00CE1926">
        <w:rPr>
          <w:rFonts w:ascii="Times New Roman" w:hAnsi="Times New Roman" w:cs="Times New Roman"/>
          <w:sz w:val="20"/>
          <w:szCs w:val="20"/>
        </w:rPr>
        <w:t xml:space="preserve"> that</w:t>
      </w:r>
      <w:r w:rsidR="006D2903">
        <w:rPr>
          <w:rFonts w:ascii="Times New Roman" w:hAnsi="Times New Roman" w:cs="Times New Roman"/>
          <w:sz w:val="20"/>
          <w:szCs w:val="20"/>
        </w:rPr>
        <w:t xml:space="preserve"> </w:t>
      </w:r>
      <w:r w:rsidR="004C1231" w:rsidRPr="00CE1926">
        <w:rPr>
          <w:rFonts w:ascii="Times New Roman" w:hAnsi="Times New Roman" w:cs="Times New Roman"/>
          <w:sz w:val="20"/>
          <w:szCs w:val="20"/>
        </w:rPr>
        <w:t>with</w:t>
      </w:r>
      <w:r w:rsidRPr="00CE1926">
        <w:rPr>
          <w:rFonts w:ascii="Times New Roman" w:hAnsi="Times New Roman" w:cs="Times New Roman"/>
          <w:sz w:val="20"/>
          <w:szCs w:val="20"/>
        </w:rPr>
        <w:t xml:space="preserve"> increase</w:t>
      </w:r>
      <w:r w:rsidR="00816B0A" w:rsidRPr="00CE1926">
        <w:rPr>
          <w:rFonts w:ascii="Times New Roman" w:hAnsi="Times New Roman" w:cs="Times New Roman"/>
          <w:sz w:val="20"/>
          <w:szCs w:val="20"/>
        </w:rPr>
        <w:t>d</w:t>
      </w:r>
      <w:r w:rsidR="006D2903">
        <w:rPr>
          <w:rFonts w:ascii="Times New Roman" w:hAnsi="Times New Roman" w:cs="Times New Roman"/>
          <w:sz w:val="20"/>
          <w:szCs w:val="20"/>
        </w:rPr>
        <w:t xml:space="preserve"> </w:t>
      </w:r>
      <w:r w:rsidR="004C1231" w:rsidRPr="00CE1926">
        <w:rPr>
          <w:rFonts w:ascii="Times New Roman" w:hAnsi="Times New Roman" w:cs="Times New Roman"/>
          <w:sz w:val="20"/>
          <w:szCs w:val="20"/>
        </w:rPr>
        <w:t>laser intensity,</w:t>
      </w:r>
      <w:r w:rsidR="006D2903">
        <w:rPr>
          <w:rFonts w:ascii="Times New Roman" w:hAnsi="Times New Roman" w:cs="Times New Roman"/>
          <w:sz w:val="20"/>
          <w:szCs w:val="20"/>
        </w:rPr>
        <w:t xml:space="preserve"> </w:t>
      </w:r>
      <w:r w:rsidR="00816B0A" w:rsidRPr="00CE1926">
        <w:rPr>
          <w:rFonts w:ascii="Times New Roman" w:hAnsi="Times New Roman" w:cs="Times New Roman"/>
          <w:sz w:val="20"/>
          <w:szCs w:val="20"/>
        </w:rPr>
        <w:t xml:space="preserve">the </w:t>
      </w:r>
      <w:r w:rsidRPr="00CE1926">
        <w:rPr>
          <w:rFonts w:ascii="Times New Roman" w:hAnsi="Times New Roman" w:cs="Times New Roman"/>
          <w:sz w:val="20"/>
          <w:szCs w:val="20"/>
        </w:rPr>
        <w:t xml:space="preserve">population of </w:t>
      </w:r>
      <w:r w:rsidR="001F5233" w:rsidRPr="00CE1926">
        <w:rPr>
          <w:rFonts w:ascii="Times New Roman" w:hAnsi="Times New Roman" w:cs="Times New Roman"/>
          <w:sz w:val="20"/>
          <w:szCs w:val="20"/>
        </w:rPr>
        <w:t>F-</w:t>
      </w:r>
      <w:r w:rsidRPr="00CE1926">
        <w:rPr>
          <w:rFonts w:ascii="Times New Roman" w:hAnsi="Times New Roman" w:cs="Times New Roman"/>
          <w:sz w:val="20"/>
          <w:szCs w:val="20"/>
        </w:rPr>
        <w:t>like ions</w:t>
      </w:r>
      <w:r w:rsidR="006D2903">
        <w:rPr>
          <w:rFonts w:ascii="Times New Roman" w:hAnsi="Times New Roman" w:cs="Times New Roman"/>
          <w:sz w:val="20"/>
          <w:szCs w:val="20"/>
        </w:rPr>
        <w:t xml:space="preserve"> </w:t>
      </w:r>
      <w:r w:rsidR="00816B0A" w:rsidRPr="00CE1926">
        <w:rPr>
          <w:rFonts w:ascii="Times New Roman" w:hAnsi="Times New Roman" w:cs="Times New Roman"/>
          <w:sz w:val="20"/>
          <w:szCs w:val="20"/>
        </w:rPr>
        <w:t xml:space="preserve">relative to </w:t>
      </w:r>
      <w:r w:rsidR="004C1231" w:rsidRPr="00CE1926">
        <w:rPr>
          <w:rFonts w:ascii="Times New Roman" w:hAnsi="Times New Roman" w:cs="Times New Roman"/>
          <w:sz w:val="20"/>
          <w:szCs w:val="20"/>
        </w:rPr>
        <w:t>Ne-like ions</w:t>
      </w:r>
      <w:r w:rsidR="00816B0A" w:rsidRPr="00CE1926">
        <w:rPr>
          <w:rFonts w:ascii="Times New Roman" w:hAnsi="Times New Roman" w:cs="Times New Roman"/>
          <w:sz w:val="20"/>
          <w:szCs w:val="20"/>
        </w:rPr>
        <w:t xml:space="preserve"> </w:t>
      </w:r>
      <w:r w:rsidR="00816B0A" w:rsidRPr="00CE1926">
        <w:rPr>
          <w:rFonts w:ascii="Times New Roman" w:hAnsi="Times New Roman" w:cs="Times New Roman"/>
          <w:sz w:val="20"/>
          <w:szCs w:val="20"/>
        </w:rPr>
        <w:lastRenderedPageBreak/>
        <w:t>increases</w:t>
      </w:r>
      <w:r w:rsidRPr="00CE1926">
        <w:rPr>
          <w:rFonts w:ascii="Times New Roman" w:hAnsi="Times New Roman" w:cs="Times New Roman"/>
          <w:sz w:val="20"/>
          <w:szCs w:val="20"/>
        </w:rPr>
        <w:t>. At the same time</w:t>
      </w:r>
      <w:r w:rsidR="00162239" w:rsidRPr="00CE1926">
        <w:rPr>
          <w:rFonts w:ascii="Times New Roman" w:hAnsi="Times New Roman" w:cs="Times New Roman"/>
          <w:sz w:val="20"/>
          <w:szCs w:val="20"/>
        </w:rPr>
        <w:t>,</w:t>
      </w:r>
      <w:r w:rsidRPr="00CE1926">
        <w:rPr>
          <w:rFonts w:ascii="Times New Roman" w:hAnsi="Times New Roman" w:cs="Times New Roman"/>
          <w:sz w:val="20"/>
          <w:szCs w:val="20"/>
        </w:rPr>
        <w:t xml:space="preserve"> it can also be seen that,</w:t>
      </w:r>
      <w:r w:rsidR="004C1231" w:rsidRPr="00CE1926">
        <w:rPr>
          <w:rFonts w:ascii="Times New Roman" w:hAnsi="Times New Roman" w:cs="Times New Roman"/>
          <w:sz w:val="20"/>
          <w:szCs w:val="20"/>
        </w:rPr>
        <w:t xml:space="preserve"> on further increase of laser intensity</w:t>
      </w:r>
      <w:r w:rsidR="00816B0A" w:rsidRPr="00CE1926">
        <w:rPr>
          <w:rFonts w:ascii="Times New Roman" w:hAnsi="Times New Roman" w:cs="Times New Roman"/>
          <w:sz w:val="20"/>
          <w:szCs w:val="20"/>
        </w:rPr>
        <w:t xml:space="preserve">, </w:t>
      </w:r>
      <w:r w:rsidRPr="00CE1926">
        <w:rPr>
          <w:rFonts w:ascii="Times New Roman" w:hAnsi="Times New Roman" w:cs="Times New Roman"/>
          <w:sz w:val="20"/>
          <w:szCs w:val="20"/>
        </w:rPr>
        <w:t xml:space="preserve">O-like ions </w:t>
      </w:r>
      <w:r w:rsidR="00816B0A" w:rsidRPr="00CE1926">
        <w:rPr>
          <w:rFonts w:ascii="Times New Roman" w:hAnsi="Times New Roman" w:cs="Times New Roman"/>
          <w:sz w:val="20"/>
          <w:szCs w:val="20"/>
        </w:rPr>
        <w:t xml:space="preserve">become increasingly prominent until O-like emission dominates </w:t>
      </w:r>
      <w:r w:rsidR="00CC65BD" w:rsidRPr="00CE1926">
        <w:rPr>
          <w:rFonts w:ascii="Times New Roman" w:hAnsi="Times New Roman" w:cs="Times New Roman"/>
          <w:sz w:val="20"/>
          <w:szCs w:val="20"/>
        </w:rPr>
        <w:t>at 4.0</w:t>
      </w:r>
      <w:r w:rsidR="00CC65BD" w:rsidRPr="00CE1926">
        <w:rPr>
          <w:bCs/>
          <w:sz w:val="20"/>
          <w:szCs w:val="20"/>
        </w:rPr>
        <w:t>×</w:t>
      </w:r>
      <w:r w:rsidRPr="00CE1926">
        <w:rPr>
          <w:rFonts w:ascii="Times New Roman" w:hAnsi="Times New Roman" w:cs="Times New Roman"/>
          <w:sz w:val="20"/>
          <w:szCs w:val="20"/>
        </w:rPr>
        <w:t>10</w:t>
      </w:r>
      <w:r w:rsidRPr="00CE1926">
        <w:rPr>
          <w:rFonts w:ascii="Times New Roman" w:hAnsi="Times New Roman" w:cs="Times New Roman"/>
          <w:sz w:val="20"/>
          <w:szCs w:val="20"/>
          <w:vertAlign w:val="superscript"/>
        </w:rPr>
        <w:t>14</w:t>
      </w:r>
      <w:r w:rsidRPr="00CE1926">
        <w:rPr>
          <w:rFonts w:ascii="Times New Roman" w:hAnsi="Times New Roman" w:cs="Times New Roman"/>
          <w:sz w:val="20"/>
          <w:szCs w:val="20"/>
        </w:rPr>
        <w:t xml:space="preserve"> W/cm</w:t>
      </w:r>
      <w:r w:rsidRPr="00CE1926">
        <w:rPr>
          <w:rFonts w:ascii="Times New Roman" w:hAnsi="Times New Roman" w:cs="Times New Roman"/>
          <w:sz w:val="20"/>
          <w:szCs w:val="20"/>
          <w:vertAlign w:val="superscript"/>
        </w:rPr>
        <w:t>2</w:t>
      </w:r>
      <w:r w:rsidR="00816B0A" w:rsidRPr="00CE1926">
        <w:rPr>
          <w:rFonts w:ascii="Times New Roman" w:hAnsi="Times New Roman" w:cs="Times New Roman"/>
          <w:sz w:val="20"/>
          <w:szCs w:val="20"/>
        </w:rPr>
        <w:t xml:space="preserve">. This </w:t>
      </w:r>
      <w:r w:rsidRPr="00CE1926">
        <w:rPr>
          <w:rFonts w:ascii="Times New Roman" w:hAnsi="Times New Roman" w:cs="Times New Roman"/>
          <w:sz w:val="20"/>
          <w:szCs w:val="20"/>
        </w:rPr>
        <w:t>indicates</w:t>
      </w:r>
      <w:r w:rsidR="002E6260">
        <w:rPr>
          <w:rFonts w:ascii="Times New Roman" w:hAnsi="Times New Roman" w:cs="Times New Roman"/>
          <w:sz w:val="20"/>
          <w:szCs w:val="20"/>
        </w:rPr>
        <w:t xml:space="preserve"> </w:t>
      </w:r>
      <w:r w:rsidR="00816B0A" w:rsidRPr="00CE1926">
        <w:rPr>
          <w:rFonts w:ascii="Times New Roman" w:hAnsi="Times New Roman" w:cs="Times New Roman"/>
          <w:sz w:val="20"/>
          <w:szCs w:val="20"/>
        </w:rPr>
        <w:t>that the</w:t>
      </w:r>
      <w:r w:rsidR="002E6260">
        <w:rPr>
          <w:rFonts w:ascii="Times New Roman" w:hAnsi="Times New Roman" w:cs="Times New Roman"/>
          <w:sz w:val="20"/>
          <w:szCs w:val="20"/>
        </w:rPr>
        <w:t xml:space="preserve"> </w:t>
      </w:r>
      <w:r w:rsidRPr="00CE1926">
        <w:rPr>
          <w:rFonts w:ascii="Times New Roman" w:hAnsi="Times New Roman" w:cs="Times New Roman"/>
          <w:sz w:val="20"/>
          <w:szCs w:val="20"/>
        </w:rPr>
        <w:t>population of Cu XXII ions</w:t>
      </w:r>
      <w:r w:rsidR="004C1231" w:rsidRPr="00CE1926">
        <w:rPr>
          <w:rFonts w:ascii="Times New Roman" w:hAnsi="Times New Roman" w:cs="Times New Roman"/>
          <w:sz w:val="20"/>
          <w:szCs w:val="20"/>
        </w:rPr>
        <w:t xml:space="preserve"> is more than the population of F-like and Ne-like ions</w:t>
      </w:r>
      <w:r w:rsidR="00816B0A" w:rsidRPr="00CE1926">
        <w:rPr>
          <w:rFonts w:ascii="Times New Roman" w:hAnsi="Times New Roman" w:cs="Times New Roman"/>
          <w:sz w:val="20"/>
          <w:szCs w:val="20"/>
        </w:rPr>
        <w:t xml:space="preserve"> at this intensity</w:t>
      </w:r>
      <w:r w:rsidRPr="00CE1926">
        <w:rPr>
          <w:rFonts w:ascii="Times New Roman" w:hAnsi="Times New Roman" w:cs="Times New Roman"/>
          <w:sz w:val="20"/>
          <w:szCs w:val="20"/>
        </w:rPr>
        <w:t xml:space="preserve">. </w:t>
      </w:r>
      <w:r w:rsidR="00162239" w:rsidRPr="00CE1926">
        <w:rPr>
          <w:rFonts w:ascii="Times New Roman" w:hAnsi="Times New Roman" w:cs="Times New Roman"/>
          <w:sz w:val="20"/>
          <w:szCs w:val="20"/>
        </w:rPr>
        <w:t>T</w:t>
      </w:r>
      <w:r w:rsidRPr="00CE1926">
        <w:rPr>
          <w:rFonts w:ascii="Times New Roman" w:hAnsi="Times New Roman" w:cs="Times New Roman"/>
          <w:sz w:val="20"/>
          <w:szCs w:val="20"/>
        </w:rPr>
        <w:t xml:space="preserve">he </w:t>
      </w:r>
      <w:r w:rsidR="0095380E" w:rsidRPr="00CE1926">
        <w:rPr>
          <w:rFonts w:ascii="Times New Roman" w:hAnsi="Times New Roman" w:cs="Times New Roman"/>
          <w:sz w:val="20"/>
          <w:szCs w:val="20"/>
        </w:rPr>
        <w:t>difference in intensity from O-</w:t>
      </w:r>
      <w:r w:rsidR="00162239" w:rsidRPr="00CE1926">
        <w:rPr>
          <w:rFonts w:ascii="Times New Roman" w:hAnsi="Times New Roman" w:cs="Times New Roman"/>
          <w:sz w:val="20"/>
          <w:szCs w:val="20"/>
        </w:rPr>
        <w:t>like ion</w:t>
      </w:r>
      <w:r w:rsidR="0095380E" w:rsidRPr="00CE1926">
        <w:rPr>
          <w:rFonts w:ascii="Times New Roman" w:hAnsi="Times New Roman" w:cs="Times New Roman"/>
          <w:sz w:val="20"/>
          <w:szCs w:val="20"/>
        </w:rPr>
        <w:t>s</w:t>
      </w:r>
      <w:r w:rsidR="002E6260">
        <w:rPr>
          <w:rFonts w:ascii="Times New Roman" w:hAnsi="Times New Roman" w:cs="Times New Roman"/>
          <w:sz w:val="20"/>
          <w:szCs w:val="20"/>
        </w:rPr>
        <w:t xml:space="preserve"> </w:t>
      </w:r>
      <w:r w:rsidR="009B0622" w:rsidRPr="00CE1926">
        <w:rPr>
          <w:rFonts w:ascii="Times New Roman" w:hAnsi="Times New Roman" w:cs="Times New Roman"/>
          <w:sz w:val="20"/>
          <w:szCs w:val="20"/>
        </w:rPr>
        <w:t xml:space="preserve">as compared </w:t>
      </w:r>
      <w:r w:rsidR="00162239" w:rsidRPr="00CE1926">
        <w:rPr>
          <w:rFonts w:ascii="Times New Roman" w:hAnsi="Times New Roman" w:cs="Times New Roman"/>
          <w:sz w:val="20"/>
          <w:szCs w:val="20"/>
        </w:rPr>
        <w:t>to Ne-like ions is</w:t>
      </w:r>
      <w:r w:rsidRPr="00CE1926">
        <w:rPr>
          <w:rFonts w:ascii="Times New Roman" w:hAnsi="Times New Roman" w:cs="Times New Roman"/>
          <w:sz w:val="20"/>
          <w:szCs w:val="20"/>
        </w:rPr>
        <w:t xml:space="preserve"> large in </w:t>
      </w:r>
      <w:r w:rsidR="009B0622" w:rsidRPr="00CE1926">
        <w:rPr>
          <w:rFonts w:ascii="Times New Roman" w:hAnsi="Times New Roman" w:cs="Times New Roman"/>
          <w:sz w:val="20"/>
          <w:szCs w:val="20"/>
        </w:rPr>
        <w:t xml:space="preserve">the </w:t>
      </w:r>
      <w:r w:rsidRPr="00CE1926">
        <w:rPr>
          <w:rFonts w:ascii="Times New Roman" w:hAnsi="Times New Roman" w:cs="Times New Roman"/>
          <w:sz w:val="20"/>
          <w:szCs w:val="20"/>
        </w:rPr>
        <w:t xml:space="preserve">circled zone II </w:t>
      </w:r>
      <w:r w:rsidR="009B0622" w:rsidRPr="00CE1926">
        <w:rPr>
          <w:rFonts w:ascii="Times New Roman" w:hAnsi="Times New Roman" w:cs="Times New Roman"/>
          <w:sz w:val="20"/>
          <w:szCs w:val="20"/>
        </w:rPr>
        <w:t>as compared</w:t>
      </w:r>
      <w:r w:rsidR="00162239" w:rsidRPr="00CE1926">
        <w:rPr>
          <w:rFonts w:ascii="Times New Roman" w:hAnsi="Times New Roman" w:cs="Times New Roman"/>
          <w:sz w:val="20"/>
          <w:szCs w:val="20"/>
        </w:rPr>
        <w:t xml:space="preserve"> t</w:t>
      </w:r>
      <w:r w:rsidRPr="00CE1926">
        <w:rPr>
          <w:rFonts w:ascii="Times New Roman" w:hAnsi="Times New Roman" w:cs="Times New Roman"/>
          <w:sz w:val="20"/>
          <w:szCs w:val="20"/>
        </w:rPr>
        <w:t xml:space="preserve">o zone I. This may be due to the fact that in the circled zone I, </w:t>
      </w:r>
      <w:r w:rsidR="009B0622" w:rsidRPr="00CE1926">
        <w:rPr>
          <w:rFonts w:ascii="Times New Roman" w:hAnsi="Times New Roman" w:cs="Times New Roman"/>
          <w:sz w:val="20"/>
          <w:szCs w:val="20"/>
        </w:rPr>
        <w:t xml:space="preserve">the </w:t>
      </w:r>
      <w:r w:rsidRPr="00CE1926">
        <w:rPr>
          <w:rFonts w:ascii="Times New Roman" w:hAnsi="Times New Roman" w:cs="Times New Roman"/>
          <w:sz w:val="20"/>
          <w:szCs w:val="20"/>
        </w:rPr>
        <w:t>Ne</w:t>
      </w:r>
      <w:r w:rsidR="009B0622" w:rsidRPr="00CE1926">
        <w:rPr>
          <w:rFonts w:ascii="Times New Roman" w:hAnsi="Times New Roman" w:cs="Times New Roman"/>
          <w:sz w:val="20"/>
          <w:szCs w:val="20"/>
        </w:rPr>
        <w:t>-</w:t>
      </w:r>
      <w:r w:rsidRPr="00CE1926">
        <w:rPr>
          <w:rFonts w:ascii="Times New Roman" w:hAnsi="Times New Roman" w:cs="Times New Roman"/>
          <w:sz w:val="20"/>
          <w:szCs w:val="20"/>
        </w:rPr>
        <w:t xml:space="preserve">like line is accompanied by </w:t>
      </w:r>
      <w:r w:rsidR="009F1356" w:rsidRPr="00CE1926">
        <w:rPr>
          <w:rFonts w:ascii="Times New Roman" w:hAnsi="Times New Roman" w:cs="Times New Roman"/>
          <w:sz w:val="20"/>
          <w:szCs w:val="20"/>
        </w:rPr>
        <w:t>an</w:t>
      </w:r>
      <w:r w:rsidR="009B0622" w:rsidRPr="00CE1926">
        <w:rPr>
          <w:rFonts w:ascii="Times New Roman" w:hAnsi="Times New Roman" w:cs="Times New Roman"/>
          <w:sz w:val="20"/>
          <w:szCs w:val="20"/>
        </w:rPr>
        <w:t xml:space="preserve"> </w:t>
      </w:r>
      <w:r w:rsidRPr="00CE1926">
        <w:rPr>
          <w:rFonts w:ascii="Times New Roman" w:hAnsi="Times New Roman" w:cs="Times New Roman"/>
          <w:sz w:val="20"/>
          <w:szCs w:val="20"/>
        </w:rPr>
        <w:t>F-like line and by</w:t>
      </w:r>
      <w:r w:rsidR="00162239" w:rsidRPr="00CE1926">
        <w:rPr>
          <w:rFonts w:ascii="Times New Roman" w:hAnsi="Times New Roman" w:cs="Times New Roman"/>
          <w:sz w:val="20"/>
          <w:szCs w:val="20"/>
        </w:rPr>
        <w:t xml:space="preserve"> increasing the laser intensity, </w:t>
      </w:r>
      <w:r w:rsidRPr="00CE1926">
        <w:rPr>
          <w:rFonts w:ascii="Times New Roman" w:hAnsi="Times New Roman" w:cs="Times New Roman"/>
          <w:sz w:val="20"/>
          <w:szCs w:val="20"/>
        </w:rPr>
        <w:t xml:space="preserve">the population of </w:t>
      </w:r>
      <w:r w:rsidR="00162239" w:rsidRPr="00CE1926">
        <w:rPr>
          <w:rFonts w:ascii="Times New Roman" w:hAnsi="Times New Roman" w:cs="Times New Roman"/>
          <w:sz w:val="20"/>
          <w:szCs w:val="20"/>
        </w:rPr>
        <w:t xml:space="preserve">both </w:t>
      </w:r>
      <w:r w:rsidRPr="00CE1926">
        <w:rPr>
          <w:rFonts w:ascii="Times New Roman" w:hAnsi="Times New Roman" w:cs="Times New Roman"/>
          <w:sz w:val="20"/>
          <w:szCs w:val="20"/>
        </w:rPr>
        <w:t>F-like and O-like ions increases</w:t>
      </w:r>
      <w:r w:rsidR="001F5233" w:rsidRPr="00CE1926">
        <w:rPr>
          <w:rFonts w:ascii="Times New Roman" w:hAnsi="Times New Roman" w:cs="Times New Roman"/>
          <w:sz w:val="20"/>
          <w:szCs w:val="20"/>
        </w:rPr>
        <w:t xml:space="preserve"> which results in </w:t>
      </w:r>
      <w:r w:rsidR="009B0622" w:rsidRPr="00CE1926">
        <w:rPr>
          <w:rFonts w:ascii="Times New Roman" w:hAnsi="Times New Roman" w:cs="Times New Roman"/>
          <w:sz w:val="20"/>
          <w:szCs w:val="20"/>
        </w:rPr>
        <w:t>the intensity of</w:t>
      </w:r>
      <w:r w:rsidR="001F5233" w:rsidRPr="00CE1926">
        <w:rPr>
          <w:rFonts w:ascii="Times New Roman" w:hAnsi="Times New Roman" w:cs="Times New Roman"/>
          <w:sz w:val="20"/>
          <w:szCs w:val="20"/>
        </w:rPr>
        <w:t xml:space="preserve"> both lines</w:t>
      </w:r>
      <w:r w:rsidR="009B0622" w:rsidRPr="00CE1926">
        <w:rPr>
          <w:rFonts w:ascii="Times New Roman" w:hAnsi="Times New Roman" w:cs="Times New Roman"/>
          <w:sz w:val="20"/>
          <w:szCs w:val="20"/>
        </w:rPr>
        <w:t xml:space="preserve"> being increased</w:t>
      </w:r>
      <w:r w:rsidR="00CC65BD" w:rsidRPr="00CE1926">
        <w:rPr>
          <w:rFonts w:ascii="Times New Roman" w:hAnsi="Times New Roman" w:cs="Times New Roman"/>
          <w:sz w:val="20"/>
          <w:szCs w:val="20"/>
        </w:rPr>
        <w:t>. At 3.2</w:t>
      </w:r>
      <w:r w:rsidR="00CC65BD" w:rsidRPr="00CE1926">
        <w:rPr>
          <w:bCs/>
          <w:sz w:val="20"/>
          <w:szCs w:val="20"/>
        </w:rPr>
        <w:t>×</w:t>
      </w:r>
      <w:r w:rsidR="001F5233" w:rsidRPr="00CE1926">
        <w:rPr>
          <w:rFonts w:ascii="Times New Roman" w:hAnsi="Times New Roman" w:cs="Times New Roman"/>
          <w:sz w:val="20"/>
          <w:szCs w:val="20"/>
        </w:rPr>
        <w:t>10</w:t>
      </w:r>
      <w:r w:rsidR="001F5233" w:rsidRPr="00CE1926">
        <w:rPr>
          <w:rFonts w:ascii="Times New Roman" w:hAnsi="Times New Roman" w:cs="Times New Roman"/>
          <w:sz w:val="20"/>
          <w:szCs w:val="20"/>
          <w:vertAlign w:val="superscript"/>
        </w:rPr>
        <w:t>14</w:t>
      </w:r>
      <w:r w:rsidR="001F5233" w:rsidRPr="00CE1926">
        <w:rPr>
          <w:rFonts w:ascii="Times New Roman" w:hAnsi="Times New Roman" w:cs="Times New Roman"/>
          <w:sz w:val="20"/>
          <w:szCs w:val="20"/>
        </w:rPr>
        <w:t xml:space="preserve"> W/cm</w:t>
      </w:r>
      <w:r w:rsidR="001F5233" w:rsidRPr="00CE1926">
        <w:rPr>
          <w:rFonts w:ascii="Times New Roman" w:hAnsi="Times New Roman" w:cs="Times New Roman"/>
          <w:sz w:val="20"/>
          <w:szCs w:val="20"/>
          <w:vertAlign w:val="superscript"/>
        </w:rPr>
        <w:t>2</w:t>
      </w:r>
      <w:r w:rsidR="00D5470C" w:rsidRPr="00CE1926">
        <w:rPr>
          <w:rFonts w:ascii="Times New Roman" w:hAnsi="Times New Roman" w:cs="Times New Roman"/>
          <w:sz w:val="20"/>
          <w:szCs w:val="20"/>
        </w:rPr>
        <w:t>,</w:t>
      </w:r>
      <w:r w:rsidR="002E6260">
        <w:rPr>
          <w:rFonts w:ascii="Times New Roman" w:hAnsi="Times New Roman" w:cs="Times New Roman"/>
          <w:sz w:val="20"/>
          <w:szCs w:val="20"/>
        </w:rPr>
        <w:t xml:space="preserve"> </w:t>
      </w:r>
      <w:r w:rsidR="00D506CB" w:rsidRPr="00CE1926">
        <w:rPr>
          <w:rFonts w:ascii="Times New Roman" w:hAnsi="Times New Roman" w:cs="Times New Roman"/>
          <w:sz w:val="20"/>
          <w:szCs w:val="20"/>
        </w:rPr>
        <w:t xml:space="preserve">O-like </w:t>
      </w:r>
      <w:r w:rsidR="006531AB" w:rsidRPr="00CE1926">
        <w:rPr>
          <w:rFonts w:ascii="Times New Roman" w:hAnsi="Times New Roman" w:cs="Times New Roman"/>
          <w:sz w:val="20"/>
          <w:szCs w:val="20"/>
        </w:rPr>
        <w:t xml:space="preserve">emission </w:t>
      </w:r>
      <w:r w:rsidR="001F5233" w:rsidRPr="00CE1926">
        <w:rPr>
          <w:rFonts w:ascii="Times New Roman" w:hAnsi="Times New Roman" w:cs="Times New Roman"/>
          <w:sz w:val="20"/>
          <w:szCs w:val="20"/>
        </w:rPr>
        <w:t xml:space="preserve">starts </w:t>
      </w:r>
      <w:r w:rsidR="006531AB" w:rsidRPr="00CE1926">
        <w:rPr>
          <w:rFonts w:ascii="Times New Roman" w:hAnsi="Times New Roman" w:cs="Times New Roman"/>
          <w:sz w:val="20"/>
          <w:szCs w:val="20"/>
        </w:rPr>
        <w:t xml:space="preserve">to dominate </w:t>
      </w:r>
      <w:r w:rsidR="001F5233" w:rsidRPr="00CE1926">
        <w:rPr>
          <w:rFonts w:ascii="Times New Roman" w:hAnsi="Times New Roman" w:cs="Times New Roman"/>
          <w:sz w:val="20"/>
          <w:szCs w:val="20"/>
        </w:rPr>
        <w:t xml:space="preserve">Ne-like and F-like </w:t>
      </w:r>
      <w:r w:rsidR="006531AB" w:rsidRPr="00CE1926">
        <w:rPr>
          <w:rFonts w:ascii="Times New Roman" w:hAnsi="Times New Roman" w:cs="Times New Roman"/>
          <w:sz w:val="20"/>
          <w:szCs w:val="20"/>
        </w:rPr>
        <w:t>emission</w:t>
      </w:r>
      <w:r w:rsidR="001F5233" w:rsidRPr="00CE1926">
        <w:rPr>
          <w:rFonts w:ascii="Times New Roman" w:hAnsi="Times New Roman" w:cs="Times New Roman"/>
          <w:sz w:val="20"/>
          <w:szCs w:val="20"/>
        </w:rPr>
        <w:t>.</w:t>
      </w:r>
    </w:p>
    <w:p w:rsidR="00381A98" w:rsidRPr="00CE1926" w:rsidRDefault="00381A98" w:rsidP="00381A98">
      <w:pPr>
        <w:pStyle w:val="ListParagraph"/>
        <w:spacing w:line="360" w:lineRule="auto"/>
        <w:ind w:left="0" w:firstLine="720"/>
        <w:rPr>
          <w:rFonts w:ascii="Times New Roman" w:hAnsi="Times New Roman" w:cs="Times New Roman"/>
          <w:sz w:val="20"/>
          <w:szCs w:val="20"/>
        </w:rPr>
      </w:pPr>
      <w:r w:rsidRPr="00CE1926">
        <w:rPr>
          <w:rFonts w:ascii="Times New Roman" w:hAnsi="Times New Roman" w:cs="Times New Roman"/>
          <w:sz w:val="20"/>
          <w:szCs w:val="20"/>
        </w:rPr>
        <w:t>To validate our measurements, we performed FLYCHK simulations to evaluate the charge state distribution and abundance of the charge state of Cu ions at different plasma temperatures and densities with and without the effect of opacity. In the first case, we fixed the plasma density to 5</w:t>
      </w:r>
      <w:r w:rsidRPr="00CE1926">
        <w:rPr>
          <w:bCs/>
          <w:sz w:val="20"/>
          <w:szCs w:val="20"/>
        </w:rPr>
        <w:t>×</w:t>
      </w:r>
      <w:r w:rsidRPr="00CE1926">
        <w:rPr>
          <w:rFonts w:ascii="Times New Roman" w:hAnsi="Times New Roman" w:cs="Times New Roman"/>
          <w:sz w:val="20"/>
          <w:szCs w:val="20"/>
        </w:rPr>
        <w:t>10</w:t>
      </w:r>
      <w:r w:rsidRPr="00CE1926">
        <w:rPr>
          <w:rFonts w:ascii="Times New Roman" w:hAnsi="Times New Roman" w:cs="Times New Roman"/>
          <w:sz w:val="20"/>
          <w:szCs w:val="20"/>
          <w:vertAlign w:val="superscript"/>
        </w:rPr>
        <w:t>20</w:t>
      </w:r>
      <w:r w:rsidRPr="00CE1926">
        <w:rPr>
          <w:rFonts w:ascii="Times New Roman" w:hAnsi="Times New Roman" w:cs="Times New Roman"/>
          <w:sz w:val="20"/>
          <w:szCs w:val="20"/>
        </w:rPr>
        <w:t xml:space="preserve"> cm</w:t>
      </w:r>
      <w:r w:rsidRPr="00CE1926">
        <w:rPr>
          <w:rFonts w:ascii="Times New Roman" w:hAnsi="Times New Roman" w:cs="Times New Roman"/>
          <w:sz w:val="20"/>
          <w:szCs w:val="20"/>
          <w:vertAlign w:val="superscript"/>
        </w:rPr>
        <w:t>-3</w:t>
      </w:r>
      <w:r w:rsidR="002E6260">
        <w:rPr>
          <w:rFonts w:ascii="Times New Roman" w:hAnsi="Times New Roman" w:cs="Times New Roman"/>
          <w:sz w:val="20"/>
          <w:szCs w:val="20"/>
          <w:vertAlign w:val="superscript"/>
        </w:rPr>
        <w:t xml:space="preserve"> </w:t>
      </w:r>
      <w:r w:rsidRPr="00CE1926">
        <w:rPr>
          <w:rFonts w:ascii="Times New Roman" w:hAnsi="Times New Roman" w:cs="Times New Roman"/>
          <w:sz w:val="20"/>
          <w:szCs w:val="20"/>
        </w:rPr>
        <w:t>keeping the opacity off and changing the plasma temperature. The charge state distribution and relative population of the main contributing ions (</w:t>
      </w:r>
      <w:r w:rsidRPr="00CE1926">
        <w:rPr>
          <w:rFonts w:ascii="Times New Roman" w:hAnsi="Times New Roman" w:cs="Times New Roman"/>
          <w:color w:val="000000"/>
          <w:sz w:val="20"/>
          <w:szCs w:val="20"/>
        </w:rPr>
        <w:t>Ne, F and O-like Cu ions)</w:t>
      </w:r>
      <w:r w:rsidRPr="00CE1926">
        <w:rPr>
          <w:rFonts w:ascii="Times New Roman" w:hAnsi="Times New Roman" w:cs="Times New Roman"/>
          <w:sz w:val="20"/>
          <w:szCs w:val="20"/>
        </w:rPr>
        <w:t xml:space="preserve"> at different temperature are shown in </w:t>
      </w:r>
      <w:r w:rsidR="00BE0DA9">
        <w:rPr>
          <w:rFonts w:ascii="Times New Roman" w:hAnsi="Times New Roman" w:cs="Times New Roman"/>
          <w:sz w:val="20"/>
          <w:szCs w:val="20"/>
        </w:rPr>
        <w:t>F</w:t>
      </w:r>
      <w:r w:rsidR="00B136D4">
        <w:rPr>
          <w:rFonts w:ascii="Times New Roman" w:hAnsi="Times New Roman" w:cs="Times New Roman"/>
          <w:sz w:val="20"/>
          <w:szCs w:val="20"/>
        </w:rPr>
        <w:t>ig. 8(a &amp;</w:t>
      </w:r>
      <w:r w:rsidR="002E6260">
        <w:rPr>
          <w:rFonts w:ascii="Times New Roman" w:hAnsi="Times New Roman" w:cs="Times New Roman"/>
          <w:sz w:val="20"/>
          <w:szCs w:val="20"/>
        </w:rPr>
        <w:t xml:space="preserve"> </w:t>
      </w:r>
      <w:r w:rsidRPr="00CE1926">
        <w:rPr>
          <w:rFonts w:ascii="Times New Roman" w:hAnsi="Times New Roman" w:cs="Times New Roman"/>
          <w:sz w:val="20"/>
          <w:szCs w:val="20"/>
        </w:rPr>
        <w:t>b). Without opacity, it is observed that the population of Ne-like ions starts dominating at temperatures greater than 150 eV and this continues up to 400 eV. This is against our experimental observation where it has been clearly seen that by increasing the laser intensity (plasma temperature), higher charge states have come to dominate the emission. When the effect of opacity is included, the abundance of F-like ions rises abruptly and their relative population becomes more than the Ne-like Cu ab</w:t>
      </w:r>
      <w:r w:rsidR="00B136D4">
        <w:rPr>
          <w:rFonts w:ascii="Times New Roman" w:hAnsi="Times New Roman" w:cs="Times New Roman"/>
          <w:sz w:val="20"/>
          <w:szCs w:val="20"/>
        </w:rPr>
        <w:t>ove 200 eV as shown in Fig. 8</w:t>
      </w:r>
      <w:r w:rsidRPr="00CE1926">
        <w:rPr>
          <w:rFonts w:ascii="Times New Roman" w:hAnsi="Times New Roman" w:cs="Times New Roman"/>
          <w:sz w:val="20"/>
          <w:szCs w:val="20"/>
        </w:rPr>
        <w:t xml:space="preserve">(c &amp; d). Above 210 eV, the population of O-like lines starts dominating and becomes equal to Ne-like at 280 eV. On further increase of temperature, O-like ions are dominating even over F-like ion at 350 eV. </w:t>
      </w:r>
    </w:p>
    <w:p w:rsidR="00381A98" w:rsidRPr="00CE1926" w:rsidRDefault="00381A98" w:rsidP="00381A98">
      <w:pPr>
        <w:pStyle w:val="ListParagraph"/>
        <w:spacing w:line="360" w:lineRule="auto"/>
        <w:ind w:left="0" w:firstLine="720"/>
        <w:rPr>
          <w:rFonts w:ascii="Times New Roman" w:hAnsi="Times New Roman" w:cs="Times New Roman"/>
          <w:sz w:val="20"/>
          <w:szCs w:val="20"/>
        </w:rPr>
      </w:pPr>
      <w:r w:rsidRPr="00CE1926">
        <w:rPr>
          <w:rFonts w:ascii="Times New Roman" w:hAnsi="Times New Roman" w:cs="Times New Roman"/>
          <w:sz w:val="20"/>
          <w:szCs w:val="20"/>
        </w:rPr>
        <w:t>We have measured plasma temperature and density at a laser intensity of 1.3</w:t>
      </w:r>
      <w:r w:rsidRPr="00CE1926">
        <w:rPr>
          <w:bCs/>
          <w:sz w:val="20"/>
          <w:szCs w:val="20"/>
        </w:rPr>
        <w:t>×</w:t>
      </w:r>
      <w:r w:rsidRPr="00CE1926">
        <w:rPr>
          <w:rFonts w:ascii="Times New Roman" w:hAnsi="Times New Roman" w:cs="Times New Roman"/>
          <w:sz w:val="20"/>
          <w:szCs w:val="20"/>
        </w:rPr>
        <w:t>10</w:t>
      </w:r>
      <w:r w:rsidRPr="00CE1926">
        <w:rPr>
          <w:rFonts w:ascii="Times New Roman" w:hAnsi="Times New Roman" w:cs="Times New Roman"/>
          <w:sz w:val="20"/>
          <w:szCs w:val="20"/>
          <w:vertAlign w:val="superscript"/>
        </w:rPr>
        <w:t>14</w:t>
      </w:r>
      <w:r w:rsidRPr="00CE1926">
        <w:rPr>
          <w:rFonts w:ascii="Times New Roman" w:hAnsi="Times New Roman" w:cs="Times New Roman"/>
          <w:sz w:val="20"/>
          <w:szCs w:val="20"/>
        </w:rPr>
        <w:t xml:space="preserve"> W/cm</w:t>
      </w:r>
      <w:r w:rsidRPr="00CE1926">
        <w:rPr>
          <w:rFonts w:ascii="Times New Roman" w:hAnsi="Times New Roman" w:cs="Times New Roman"/>
          <w:sz w:val="20"/>
          <w:szCs w:val="20"/>
          <w:vertAlign w:val="superscript"/>
        </w:rPr>
        <w:t>2</w:t>
      </w:r>
      <w:r w:rsidRPr="00CE1926">
        <w:rPr>
          <w:rFonts w:ascii="Times New Roman" w:hAnsi="Times New Roman" w:cs="Times New Roman"/>
          <w:sz w:val="20"/>
          <w:szCs w:val="20"/>
        </w:rPr>
        <w:t>. For the measurement of temperature and density, we have used only Ne-like lines. FLYCHK is not showing the transitions corresponding to F-like and O-like ions which could otherwise be used for further investigation of plasma temperature and density. The presence of O-like li</w:t>
      </w:r>
      <w:r w:rsidR="000439D9">
        <w:rPr>
          <w:rFonts w:ascii="Times New Roman" w:hAnsi="Times New Roman" w:cs="Times New Roman"/>
          <w:sz w:val="20"/>
          <w:szCs w:val="20"/>
        </w:rPr>
        <w:t>nes for the laser intensity 1.3</w:t>
      </w:r>
      <w:r w:rsidR="000439D9" w:rsidRPr="00CE1926">
        <w:rPr>
          <w:bCs/>
          <w:sz w:val="20"/>
          <w:szCs w:val="20"/>
        </w:rPr>
        <w:t>×</w:t>
      </w:r>
      <w:r w:rsidRPr="00CE1926">
        <w:rPr>
          <w:rFonts w:ascii="Times New Roman" w:hAnsi="Times New Roman" w:cs="Times New Roman"/>
          <w:sz w:val="20"/>
          <w:szCs w:val="20"/>
        </w:rPr>
        <w:t>10</w:t>
      </w:r>
      <w:r w:rsidRPr="00CE1926">
        <w:rPr>
          <w:rFonts w:ascii="Times New Roman" w:hAnsi="Times New Roman" w:cs="Times New Roman"/>
          <w:sz w:val="20"/>
          <w:szCs w:val="20"/>
          <w:vertAlign w:val="superscript"/>
        </w:rPr>
        <w:t>14</w:t>
      </w:r>
      <w:r w:rsidRPr="00CE1926">
        <w:rPr>
          <w:rFonts w:ascii="Times New Roman" w:hAnsi="Times New Roman" w:cs="Times New Roman"/>
          <w:sz w:val="20"/>
          <w:szCs w:val="20"/>
        </w:rPr>
        <w:t xml:space="preserve"> W/cm</w:t>
      </w:r>
      <w:r w:rsidRPr="00CE1926">
        <w:rPr>
          <w:rFonts w:ascii="Times New Roman" w:hAnsi="Times New Roman" w:cs="Times New Roman"/>
          <w:sz w:val="20"/>
          <w:szCs w:val="20"/>
          <w:vertAlign w:val="superscript"/>
        </w:rPr>
        <w:t>2</w:t>
      </w:r>
      <w:r w:rsidR="00B136D4">
        <w:rPr>
          <w:rFonts w:ascii="Times New Roman" w:hAnsi="Times New Roman" w:cs="Times New Roman"/>
          <w:sz w:val="20"/>
          <w:szCs w:val="20"/>
        </w:rPr>
        <w:t xml:space="preserve">, </w:t>
      </w:r>
      <w:r w:rsidR="00C9132E">
        <w:rPr>
          <w:rFonts w:ascii="Times New Roman" w:hAnsi="Times New Roman" w:cs="Times New Roman"/>
          <w:sz w:val="20"/>
          <w:szCs w:val="20"/>
        </w:rPr>
        <w:t xml:space="preserve">as </w:t>
      </w:r>
      <w:r w:rsidR="00B136D4">
        <w:rPr>
          <w:rFonts w:ascii="Times New Roman" w:hAnsi="Times New Roman" w:cs="Times New Roman"/>
          <w:sz w:val="20"/>
          <w:szCs w:val="20"/>
        </w:rPr>
        <w:t>per Fig. 8</w:t>
      </w:r>
      <w:r w:rsidRPr="00CE1926">
        <w:rPr>
          <w:rFonts w:ascii="Times New Roman" w:hAnsi="Times New Roman" w:cs="Times New Roman"/>
          <w:sz w:val="20"/>
          <w:szCs w:val="20"/>
        </w:rPr>
        <w:t>(b &amp; c) indicates the plasma temperature is 250 eV (where O-like ions start to become apparent).</w:t>
      </w:r>
    </w:p>
    <w:p w:rsidR="00381A98" w:rsidRPr="00CE1926" w:rsidRDefault="00381A98" w:rsidP="001C5345">
      <w:pPr>
        <w:pStyle w:val="ListParagraph"/>
        <w:spacing w:line="360" w:lineRule="auto"/>
        <w:ind w:left="0" w:firstLine="720"/>
        <w:rPr>
          <w:rFonts w:ascii="Times New Roman" w:hAnsi="Times New Roman" w:cs="Times New Roman"/>
          <w:sz w:val="20"/>
          <w:szCs w:val="20"/>
        </w:rPr>
      </w:pPr>
      <w:r w:rsidRPr="00CE1926">
        <w:rPr>
          <w:rFonts w:ascii="Times New Roman" w:hAnsi="Times New Roman" w:cs="Times New Roman"/>
          <w:sz w:val="20"/>
          <w:szCs w:val="20"/>
        </w:rPr>
        <w:t>As already mentioned our integrated spectrum comes from plasma that has large temperature and density gradients. So, X-ray emission is taking place from hotter regions as well as from colder regions. So, at a laser intensity of 1.3</w:t>
      </w:r>
      <w:r w:rsidRPr="00CE1926">
        <w:rPr>
          <w:bCs/>
          <w:sz w:val="20"/>
          <w:szCs w:val="20"/>
        </w:rPr>
        <w:t>×</w:t>
      </w:r>
      <w:r w:rsidRPr="00CE1926">
        <w:rPr>
          <w:rFonts w:ascii="Times New Roman" w:hAnsi="Times New Roman" w:cs="Times New Roman"/>
          <w:sz w:val="20"/>
          <w:szCs w:val="20"/>
        </w:rPr>
        <w:t>10</w:t>
      </w:r>
      <w:r w:rsidRPr="00CE1926">
        <w:rPr>
          <w:rFonts w:ascii="Times New Roman" w:hAnsi="Times New Roman" w:cs="Times New Roman"/>
          <w:sz w:val="20"/>
          <w:szCs w:val="20"/>
          <w:vertAlign w:val="superscript"/>
        </w:rPr>
        <w:t>14</w:t>
      </w:r>
      <w:r w:rsidRPr="00CE1926">
        <w:rPr>
          <w:rFonts w:ascii="Times New Roman" w:hAnsi="Times New Roman" w:cs="Times New Roman"/>
          <w:sz w:val="20"/>
          <w:szCs w:val="20"/>
        </w:rPr>
        <w:t xml:space="preserve"> W/cm</w:t>
      </w:r>
      <w:r w:rsidRPr="00CE1926">
        <w:rPr>
          <w:rFonts w:ascii="Times New Roman" w:hAnsi="Times New Roman" w:cs="Times New Roman"/>
          <w:sz w:val="20"/>
          <w:szCs w:val="20"/>
          <w:vertAlign w:val="superscript"/>
        </w:rPr>
        <w:t>2</w:t>
      </w:r>
      <w:r w:rsidRPr="00CE1926">
        <w:rPr>
          <w:rFonts w:ascii="Times New Roman" w:hAnsi="Times New Roman" w:cs="Times New Roman"/>
          <w:sz w:val="20"/>
          <w:szCs w:val="20"/>
        </w:rPr>
        <w:t>, our plasma temperature is in the range of 150 to 250 eV. When the laser intensity increases, the plasma temperature increases and with it the populations of higher charge states. Dominance of O-like ions over Ne-like and F-like at a laser intensity of 4</w:t>
      </w:r>
      <w:r w:rsidRPr="00CE1926">
        <w:rPr>
          <w:bCs/>
          <w:sz w:val="20"/>
          <w:szCs w:val="20"/>
        </w:rPr>
        <w:t>×</w:t>
      </w:r>
      <w:r w:rsidRPr="00CE1926">
        <w:rPr>
          <w:rFonts w:ascii="Times New Roman" w:hAnsi="Times New Roman" w:cs="Times New Roman"/>
          <w:sz w:val="20"/>
          <w:szCs w:val="20"/>
        </w:rPr>
        <w:t>10</w:t>
      </w:r>
      <w:r w:rsidRPr="00CE1926">
        <w:rPr>
          <w:rFonts w:ascii="Times New Roman" w:hAnsi="Times New Roman" w:cs="Times New Roman"/>
          <w:sz w:val="20"/>
          <w:szCs w:val="20"/>
          <w:vertAlign w:val="superscript"/>
        </w:rPr>
        <w:t>14</w:t>
      </w:r>
      <w:r w:rsidRPr="00CE1926">
        <w:rPr>
          <w:rFonts w:ascii="Times New Roman" w:hAnsi="Times New Roman" w:cs="Times New Roman"/>
          <w:sz w:val="20"/>
          <w:szCs w:val="20"/>
        </w:rPr>
        <w:t xml:space="preserve"> W/cm</w:t>
      </w:r>
      <w:r w:rsidRPr="00CE1926">
        <w:rPr>
          <w:rFonts w:ascii="Times New Roman" w:hAnsi="Times New Roman" w:cs="Times New Roman"/>
          <w:sz w:val="20"/>
          <w:szCs w:val="20"/>
          <w:vertAlign w:val="superscript"/>
        </w:rPr>
        <w:t>2</w:t>
      </w:r>
      <w:r w:rsidRPr="00CE1926">
        <w:rPr>
          <w:rFonts w:ascii="Times New Roman" w:hAnsi="Times New Roman" w:cs="Times New Roman"/>
          <w:sz w:val="20"/>
          <w:szCs w:val="20"/>
        </w:rPr>
        <w:t xml:space="preserve"> indicates that the plasma temperature </w:t>
      </w:r>
      <w:r w:rsidR="00BE0DA9">
        <w:rPr>
          <w:rFonts w:ascii="Times New Roman" w:hAnsi="Times New Roman" w:cs="Times New Roman"/>
          <w:sz w:val="20"/>
          <w:szCs w:val="20"/>
        </w:rPr>
        <w:t>is of the order of 350 eV from F</w:t>
      </w:r>
      <w:r w:rsidR="00B136D4">
        <w:rPr>
          <w:rFonts w:ascii="Times New Roman" w:hAnsi="Times New Roman" w:cs="Times New Roman"/>
          <w:sz w:val="20"/>
          <w:szCs w:val="20"/>
        </w:rPr>
        <w:t>ig. 8</w:t>
      </w:r>
      <w:r w:rsidRPr="00CE1926">
        <w:rPr>
          <w:rFonts w:ascii="Times New Roman" w:hAnsi="Times New Roman" w:cs="Times New Roman"/>
          <w:sz w:val="20"/>
          <w:szCs w:val="20"/>
        </w:rPr>
        <w:t>(d) (where O-like starts dominating). So, for the laser intensity 1.3</w:t>
      </w:r>
      <w:r w:rsidRPr="00CE1926">
        <w:rPr>
          <w:bCs/>
          <w:sz w:val="20"/>
          <w:szCs w:val="20"/>
        </w:rPr>
        <w:t>×</w:t>
      </w:r>
      <w:r w:rsidRPr="00CE1926">
        <w:rPr>
          <w:rFonts w:ascii="Times New Roman" w:hAnsi="Times New Roman" w:cs="Times New Roman"/>
          <w:sz w:val="20"/>
          <w:szCs w:val="20"/>
        </w:rPr>
        <w:t>10</w:t>
      </w:r>
      <w:r w:rsidRPr="00CE1926">
        <w:rPr>
          <w:rFonts w:ascii="Times New Roman" w:hAnsi="Times New Roman" w:cs="Times New Roman"/>
          <w:sz w:val="20"/>
          <w:szCs w:val="20"/>
          <w:vertAlign w:val="superscript"/>
        </w:rPr>
        <w:t>14</w:t>
      </w:r>
      <w:r w:rsidRPr="00CE1926">
        <w:rPr>
          <w:rFonts w:ascii="Times New Roman" w:hAnsi="Times New Roman" w:cs="Times New Roman"/>
          <w:sz w:val="20"/>
          <w:szCs w:val="20"/>
        </w:rPr>
        <w:t xml:space="preserve"> W/cm</w:t>
      </w:r>
      <w:r w:rsidRPr="00CE1926">
        <w:rPr>
          <w:rFonts w:ascii="Times New Roman" w:hAnsi="Times New Roman" w:cs="Times New Roman"/>
          <w:sz w:val="20"/>
          <w:szCs w:val="20"/>
          <w:vertAlign w:val="superscript"/>
        </w:rPr>
        <w:t>2</w:t>
      </w:r>
      <w:r w:rsidRPr="00CE1926">
        <w:rPr>
          <w:rFonts w:ascii="Times New Roman" w:hAnsi="Times New Roman" w:cs="Times New Roman"/>
          <w:sz w:val="20"/>
          <w:szCs w:val="20"/>
        </w:rPr>
        <w:t>-4</w:t>
      </w:r>
      <w:r w:rsidRPr="00CE1926">
        <w:rPr>
          <w:bCs/>
          <w:sz w:val="20"/>
          <w:szCs w:val="20"/>
        </w:rPr>
        <w:t>×</w:t>
      </w:r>
      <w:r w:rsidRPr="00CE1926">
        <w:rPr>
          <w:rFonts w:ascii="Times New Roman" w:hAnsi="Times New Roman" w:cs="Times New Roman"/>
          <w:sz w:val="20"/>
          <w:szCs w:val="20"/>
        </w:rPr>
        <w:t>10</w:t>
      </w:r>
      <w:r w:rsidRPr="00CE1926">
        <w:rPr>
          <w:rFonts w:ascii="Times New Roman" w:hAnsi="Times New Roman" w:cs="Times New Roman"/>
          <w:sz w:val="20"/>
          <w:szCs w:val="20"/>
          <w:vertAlign w:val="superscript"/>
        </w:rPr>
        <w:t>14</w:t>
      </w:r>
      <w:r w:rsidRPr="00CE1926">
        <w:rPr>
          <w:rFonts w:ascii="Times New Roman" w:hAnsi="Times New Roman" w:cs="Times New Roman"/>
          <w:sz w:val="20"/>
          <w:szCs w:val="20"/>
        </w:rPr>
        <w:t xml:space="preserve"> W/cm</w:t>
      </w:r>
      <w:r w:rsidRPr="00CE1926">
        <w:rPr>
          <w:rFonts w:ascii="Times New Roman" w:hAnsi="Times New Roman" w:cs="Times New Roman"/>
          <w:sz w:val="20"/>
          <w:szCs w:val="20"/>
          <w:vertAlign w:val="superscript"/>
        </w:rPr>
        <w:t>2</w:t>
      </w:r>
      <w:r w:rsidRPr="00CE1926">
        <w:rPr>
          <w:rFonts w:ascii="Times New Roman" w:hAnsi="Times New Roman" w:cs="Times New Roman"/>
          <w:sz w:val="20"/>
          <w:szCs w:val="20"/>
        </w:rPr>
        <w:t>, we can say that the plasma temperature ranges from 150 to 350 eV in the region responsible for the bulk of the emission.</w:t>
      </w:r>
    </w:p>
    <w:p w:rsidR="00381A98" w:rsidRPr="00381A98" w:rsidRDefault="00381A98" w:rsidP="00381A98">
      <w:pPr>
        <w:spacing w:line="360" w:lineRule="auto"/>
        <w:rPr>
          <w:rFonts w:ascii="Times New Roman" w:hAnsi="Times New Roman" w:cs="Times New Roman"/>
          <w:b/>
          <w:bCs/>
          <w:sz w:val="24"/>
          <w:szCs w:val="24"/>
        </w:rPr>
      </w:pPr>
    </w:p>
    <w:p w:rsidR="00751A5B" w:rsidRPr="00D929D8" w:rsidRDefault="00751A5B" w:rsidP="00751A5B">
      <w:pPr>
        <w:pStyle w:val="ListParagraph"/>
        <w:spacing w:line="360" w:lineRule="auto"/>
        <w:rPr>
          <w:rFonts w:ascii="Times New Roman" w:hAnsi="Times New Roman" w:cs="Times New Roman"/>
        </w:rPr>
      </w:pPr>
    </w:p>
    <w:tbl>
      <w:tblPr>
        <w:tblW w:w="0" w:type="auto"/>
        <w:tblInd w:w="720" w:type="dxa"/>
        <w:tblLook w:val="04A0"/>
      </w:tblPr>
      <w:tblGrid>
        <w:gridCol w:w="4487"/>
        <w:gridCol w:w="4369"/>
      </w:tblGrid>
      <w:tr w:rsidR="00751A5B" w:rsidRPr="009B7F89" w:rsidTr="00D43888">
        <w:tc>
          <w:tcPr>
            <w:tcW w:w="8856" w:type="dxa"/>
            <w:gridSpan w:val="2"/>
          </w:tcPr>
          <w:p w:rsidR="00751A5B" w:rsidRPr="009B7F89" w:rsidRDefault="00915F38" w:rsidP="009B7F89">
            <w:pPr>
              <w:pStyle w:val="ListParagraph"/>
              <w:spacing w:after="0" w:line="360" w:lineRule="auto"/>
              <w:ind w:left="0"/>
              <w:jc w:val="center"/>
              <w:rPr>
                <w:rFonts w:ascii="Times New Roman" w:hAnsi="Times New Roman" w:cs="Times New Roman"/>
                <w:b/>
                <w:bCs/>
              </w:rPr>
            </w:pPr>
            <w:r w:rsidRPr="00915F38">
              <w:rPr>
                <w:rFonts w:ascii="Times New Roman" w:hAnsi="Times New Roman" w:cs="Times New Roman"/>
                <w:b/>
                <w:bCs/>
                <w:noProof/>
              </w:rPr>
              <w:lastRenderedPageBreak/>
              <w:pict>
                <v:oval id="Oval 45" o:spid="_x0000_s1047" style="position:absolute;left:0;text-align:left;margin-left:242.35pt;margin-top:36.25pt;width:74.3pt;height:211pt;z-index:2516520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" fillcolor="#ffc000" stroked="f">
                  <v:fill opacity="26214f"/>
                </v:oval>
              </w:pict>
            </w:r>
            <w:r w:rsidRPr="00915F38">
              <w:rPr>
                <w:rFonts w:ascii="Times New Roman" w:hAnsi="Times New Roman" w:cs="Times New Roman"/>
                <w:b/>
                <w:bCs/>
                <w:noProof/>
              </w:rPr>
              <w:pict>
                <v:oval id="Oval 43" o:spid="_x0000_s1046" style="position:absolute;left:0;text-align:left;margin-left:118.45pt;margin-top:59.7pt;width:110.4pt;height:181.1pt;z-index:251653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" fillcolor="#ffc000" stroked="f">
                  <v:fill opacity="19789f"/>
                </v:oval>
              </w:pict>
            </w:r>
            <w:r w:rsidR="000E5EAC">
              <w:rPr>
                <w:rFonts w:ascii="Times New Roman" w:hAnsi="Times New Roman" w:cs="Times New Roman"/>
                <w:b/>
                <w:bCs/>
                <w:noProof/>
                <w:lang w:val="en-IN" w:eastAsia="en-IN" w:bidi="hi-IN"/>
              </w:rPr>
              <w:drawing>
                <wp:anchor distT="0" distB="0" distL="114300" distR="114300" simplePos="0" relativeHeight="251641856" behindDoc="0" locked="0" layoutInCell="1" allowOverlap="1">
                  <wp:simplePos x="0" y="0"/>
                  <wp:positionH relativeFrom="column">
                    <wp:posOffset>482600</wp:posOffset>
                  </wp:positionH>
                  <wp:positionV relativeFrom="paragraph">
                    <wp:posOffset>-67945</wp:posOffset>
                  </wp:positionV>
                  <wp:extent cx="4526280" cy="3745865"/>
                  <wp:effectExtent l="19050" t="0" r="7620" b="0"/>
                  <wp:wrapTopAndBottom/>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4526280" cy="3745865"/>
                          </a:xfrm>
                          <a:prstGeom prst="rect">
                            <a:avLst/>
                          </a:prstGeom>
                          <a:noFill/>
                          <a:ln w="9525">
                            <a:noFill/>
                            <a:miter lim="800000"/>
                            <a:headEnd/>
                            <a:tailEnd/>
                          </a:ln>
                        </pic:spPr>
                      </pic:pic>
                    </a:graphicData>
                  </a:graphic>
                </wp:anchor>
              </w:drawing>
            </w:r>
            <w:r w:rsidRPr="00915F38">
              <w:rPr>
                <w:rFonts w:ascii="Times New Roman" w:hAnsi="Times New Roman" w:cs="Times New Roman"/>
                <w:b/>
                <w:bCs/>
                <w:noProof/>
              </w:rPr>
              <w:pict>
                <v:shape id="Text Box 51" o:spid="_x0000_s1033" type="#_x0000_t202" style="position:absolute;left:0;text-align:left;margin-left:172.5pt;margin-top:21.75pt;width:54.25pt;height:51.4pt;z-index:251668480;visibility:visible;mso-height-percent:200;mso-wrap-distance-top:3.6pt;mso-wrap-distance-bottom:3.6pt;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" filled="f" stroked="f">
                  <v:textbox style="mso-fit-shape-to-text:t">
                    <w:txbxContent>
                      <w:p w:rsidR="00491CF7" w:rsidRPr="00F8614D" w:rsidRDefault="00491CF7" w:rsidP="001F5233">
                        <w:pPr>
                          <w:rPr>
                            <w:b/>
                            <w:sz w:val="28"/>
                            <w:szCs w:val="28"/>
                          </w:rPr>
                        </w:pPr>
                        <w:r w:rsidRPr="00F8614D">
                          <w:rPr>
                            <w:b/>
                            <w:sz w:val="28"/>
                            <w:szCs w:val="28"/>
                          </w:rPr>
                          <w:t>(a)</w:t>
                        </w:r>
                      </w:p>
                    </w:txbxContent>
                  </v:textbox>
                  <w10:wrap type="square"/>
                </v:shape>
              </w:pict>
            </w:r>
            <w:r w:rsidRPr="00915F38">
              <w:rPr>
                <w:rFonts w:ascii="Times New Roman" w:hAnsi="Times New Roman" w:cs="Times New Roman"/>
                <w:b/>
                <w:bCs/>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46" o:spid="_x0000_s1045" type="#_x0000_t103" style="position:absolute;left:0;text-align:left;margin-left:295.65pt;margin-top:226.4pt;width:45.8pt;height:109.55pt;z-index:25166336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" fillcolor="#ffc000"/>
              </w:pict>
            </w:r>
            <w:r w:rsidRPr="00915F38">
              <w:rPr>
                <w:rFonts w:ascii="Times New Roman" w:hAnsi="Times New Roman" w:cs="Times New Roman"/>
                <w:b/>
                <w:bCs/>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44" o:spid="_x0000_s1044" type="#_x0000_t102" style="position:absolute;left:0;text-align:left;margin-left:118.45pt;margin-top:226.4pt;width:54.55pt;height:102.55pt;z-index:25166233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" fillcolor="#ffc000" strokeweight=".5pt"/>
              </w:pict>
            </w:r>
          </w:p>
        </w:tc>
      </w:tr>
      <w:tr w:rsidR="004C1231" w:rsidRPr="009B7F89" w:rsidTr="00D43888">
        <w:tc>
          <w:tcPr>
            <w:tcW w:w="4495" w:type="dxa"/>
          </w:tcPr>
          <w:p w:rsidR="004C1231" w:rsidRPr="009B7F89" w:rsidRDefault="00CC65BD" w:rsidP="009B7F89">
            <w:pPr>
              <w:pStyle w:val="ListParagraph"/>
              <w:spacing w:after="0" w:line="360" w:lineRule="auto"/>
              <w:ind w:left="0"/>
              <w:jc w:val="center"/>
              <w:rPr>
                <w:rFonts w:ascii="Times New Roman" w:hAnsi="Times New Roman" w:cs="Times New Roman"/>
                <w:b/>
                <w:bCs/>
              </w:rPr>
            </w:pPr>
            <w:r>
              <w:rPr>
                <w:rFonts w:ascii="Times New Roman" w:hAnsi="Times New Roman" w:cs="Times New Roman"/>
                <w:b/>
                <w:bCs/>
                <w:noProof/>
                <w:lang w:val="en-IN" w:eastAsia="en-IN" w:bidi="hi-IN"/>
              </w:rPr>
              <w:drawing>
                <wp:anchor distT="0" distB="0" distL="114300" distR="114300" simplePos="0" relativeHeight="251643904" behindDoc="0" locked="0" layoutInCell="1" allowOverlap="1">
                  <wp:simplePos x="0" y="0"/>
                  <wp:positionH relativeFrom="column">
                    <wp:posOffset>-68580</wp:posOffset>
                  </wp:positionH>
                  <wp:positionV relativeFrom="paragraph">
                    <wp:posOffset>149860</wp:posOffset>
                  </wp:positionV>
                  <wp:extent cx="2710800" cy="2174400"/>
                  <wp:effectExtent l="0" t="0" r="7620" b="1016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2710800" cy="2174400"/>
                          </a:xfrm>
                          <a:prstGeom prst="rect">
                            <a:avLst/>
                          </a:prstGeom>
                          <a:noFill/>
                          <a:ln w="9525">
                            <a:noFill/>
                            <a:miter lim="800000"/>
                            <a:headEnd/>
                            <a:tailEnd/>
                          </a:ln>
                        </pic:spPr>
                      </pic:pic>
                    </a:graphicData>
                  </a:graphic>
                </wp:anchor>
              </w:drawing>
            </w:r>
            <w:r w:rsidR="00915F38" w:rsidRPr="00915F38">
              <w:rPr>
                <w:rFonts w:ascii="Times New Roman" w:hAnsi="Times New Roman" w:cs="Times New Roman"/>
                <w:b/>
                <w:bCs/>
                <w:noProof/>
              </w:rPr>
              <w:pict>
                <v:shape id="Text Box 52" o:spid="_x0000_s1034" type="#_x0000_t202" style="position:absolute;left:0;text-align:left;margin-left:14.6pt;margin-top:18.65pt;width:54.25pt;height:44.05pt;z-index:251669504;visibility:visible;mso-height-percent:200;mso-wrap-distance-top:3.6pt;mso-wrap-distance-bottom:3.6pt;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" filled="f" stroked="f">
                  <v:textbox style="mso-fit-shape-to-text:t">
                    <w:txbxContent>
                      <w:p w:rsidR="00491CF7" w:rsidRPr="00F8614D" w:rsidRDefault="00491CF7" w:rsidP="001F5233">
                        <w:pPr>
                          <w:rPr>
                            <w:b/>
                          </w:rPr>
                        </w:pPr>
                        <w:r w:rsidRPr="00F8614D">
                          <w:rPr>
                            <w:b/>
                          </w:rPr>
                          <w:t>(b)</w:t>
                        </w:r>
                      </w:p>
                    </w:txbxContent>
                  </v:textbox>
                  <w10:wrap type="square"/>
                </v:shape>
              </w:pict>
            </w:r>
            <w:r w:rsidR="00915F38" w:rsidRPr="00915F38">
              <w:rPr>
                <w:rFonts w:ascii="Times New Roman" w:hAnsi="Times New Roman" w:cs="Times New Roman"/>
                <w:noProof/>
              </w:rPr>
              <w:pict>
                <v:shape id="Text Box 53" o:spid="_x0000_s1035" type="#_x0000_t202" style="position:absolute;left:0;text-align:left;margin-left:18.05pt;margin-top:100.35pt;width:54.25pt;height:51.4pt;z-index:251670528;visibility:visible;mso-height-percent:200;mso-wrap-distance-top:3.6pt;mso-wrap-distance-bottom:3.6pt;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" filled="f" stroked="f">
                  <v:textbox style="mso-fit-shape-to-text:t">
                    <w:txbxContent>
                      <w:p w:rsidR="00491CF7" w:rsidRPr="001F5233" w:rsidRDefault="00491CF7" w:rsidP="001F5233">
                        <w:pPr>
                          <w:rPr>
                            <w:sz w:val="28"/>
                            <w:szCs w:val="28"/>
                          </w:rPr>
                        </w:pPr>
                        <w:r w:rsidRPr="001F5233">
                          <w:rPr>
                            <w:sz w:val="28"/>
                            <w:szCs w:val="28"/>
                          </w:rPr>
                          <w:t>(a)</w:t>
                        </w:r>
                      </w:p>
                    </w:txbxContent>
                  </v:textbox>
                  <w10:wrap type="square"/>
                </v:shape>
              </w:pict>
            </w:r>
          </w:p>
        </w:tc>
        <w:tc>
          <w:tcPr>
            <w:tcW w:w="4361" w:type="dxa"/>
          </w:tcPr>
          <w:p w:rsidR="004C1231" w:rsidRPr="009B7F89" w:rsidRDefault="00977AF2" w:rsidP="009B7F89">
            <w:pPr>
              <w:pStyle w:val="ListParagraph"/>
              <w:spacing w:after="0" w:line="360" w:lineRule="auto"/>
              <w:ind w:left="0"/>
              <w:jc w:val="center"/>
              <w:rPr>
                <w:rFonts w:ascii="Times New Roman" w:hAnsi="Times New Roman" w:cs="Times New Roman"/>
                <w:b/>
                <w:bCs/>
              </w:rPr>
            </w:pPr>
            <w:r>
              <w:rPr>
                <w:rFonts w:ascii="Times New Roman" w:hAnsi="Times New Roman" w:cs="Times New Roman"/>
                <w:b/>
                <w:bCs/>
                <w:noProof/>
                <w:lang w:val="en-IN" w:eastAsia="en-IN" w:bidi="hi-IN"/>
              </w:rPr>
              <w:drawing>
                <wp:anchor distT="0" distB="0" distL="114300" distR="114300" simplePos="0" relativeHeight="251642880" behindDoc="0" locked="0" layoutInCell="1" allowOverlap="1">
                  <wp:simplePos x="0" y="0"/>
                  <wp:positionH relativeFrom="column">
                    <wp:posOffset>-4445</wp:posOffset>
                  </wp:positionH>
                  <wp:positionV relativeFrom="paragraph">
                    <wp:posOffset>120015</wp:posOffset>
                  </wp:positionV>
                  <wp:extent cx="2642235" cy="2174240"/>
                  <wp:effectExtent l="0" t="0" r="0" b="10160"/>
                  <wp:wrapSquare wrapText="bothSides"/>
                  <wp:docPr id="18" name="Picture 18" descr="F:\Channprit\Copper paper\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Channprit\Copper paper\Capture1.JPG"/>
                          <pic:cNvPicPr>
                            <a:picLocks noChangeAspect="1" noChangeArrowheads="1"/>
                          </pic:cNvPicPr>
                        </pic:nvPicPr>
                        <pic:blipFill>
                          <a:blip r:embed="rId19"/>
                          <a:srcRect/>
                          <a:stretch>
                            <a:fillRect/>
                          </a:stretch>
                        </pic:blipFill>
                        <pic:spPr bwMode="auto">
                          <a:xfrm>
                            <a:off x="0" y="0"/>
                            <a:ext cx="2642235" cy="2174240"/>
                          </a:xfrm>
                          <a:prstGeom prst="rect">
                            <a:avLst/>
                          </a:prstGeom>
                          <a:noFill/>
                          <a:ln w="9525">
                            <a:noFill/>
                            <a:miter lim="800000"/>
                            <a:headEnd/>
                            <a:tailEnd/>
                          </a:ln>
                        </pic:spPr>
                      </pic:pic>
                    </a:graphicData>
                  </a:graphic>
                </wp:anchor>
              </w:drawing>
            </w:r>
            <w:r w:rsidR="00915F38" w:rsidRPr="00915F38">
              <w:rPr>
                <w:rFonts w:ascii="Times New Roman" w:hAnsi="Times New Roman" w:cs="Times New Roman"/>
                <w:b/>
                <w:bCs/>
                <w:noProof/>
              </w:rPr>
              <w:pict>
                <v:shape id="Text Box 23" o:spid="_x0000_s1036" type="#_x0000_t202" style="position:absolute;left:0;text-align:left;margin-left:94.05pt;margin-top:27.4pt;width:35.8pt;height:19.2pt;z-index:2516725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" stroked="f">
                  <v:textbox>
                    <w:txbxContent>
                      <w:p w:rsidR="00491CF7" w:rsidRPr="00D5470C" w:rsidRDefault="00491CF7">
                        <w:pPr>
                          <w:rPr>
                            <w:color w:val="00B050"/>
                          </w:rPr>
                        </w:pPr>
                        <w:r w:rsidRPr="00D5470C">
                          <w:rPr>
                            <w:color w:val="00B050"/>
                          </w:rPr>
                          <w:t>IV</w:t>
                        </w:r>
                      </w:p>
                    </w:txbxContent>
                  </v:textbox>
                </v:shape>
              </w:pict>
            </w:r>
            <w:r w:rsidR="00915F38" w:rsidRPr="00915F38">
              <w:rPr>
                <w:rFonts w:ascii="Times New Roman" w:hAnsi="Times New Roman" w:cs="Times New Roman"/>
                <w:b/>
                <w:bCs/>
                <w:noProof/>
              </w:rPr>
              <w:pict>
                <v:shape id="Text Box 54" o:spid="_x0000_s1037" type="#_x0000_t202" style="position:absolute;left:0;text-align:left;margin-left:17.55pt;margin-top:16.65pt;width:54.25pt;height:44.05pt;z-index:251671552;visibility:visible;mso-height-percent:200;mso-wrap-distance-top:3.6pt;mso-wrap-distance-bottom:3.6pt;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" filled="f" stroked="f">
                  <v:textbox style="mso-fit-shape-to-text:t">
                    <w:txbxContent>
                      <w:p w:rsidR="00491CF7" w:rsidRPr="00F8614D" w:rsidRDefault="00491CF7" w:rsidP="001F5233">
                        <w:pPr>
                          <w:rPr>
                            <w:b/>
                          </w:rPr>
                        </w:pPr>
                        <w:r w:rsidRPr="00F8614D">
                          <w:rPr>
                            <w:b/>
                          </w:rPr>
                          <w:t>(c)</w:t>
                        </w:r>
                      </w:p>
                    </w:txbxContent>
                  </v:textbox>
                  <w10:wrap type="square"/>
                </v:shape>
              </w:pict>
            </w:r>
          </w:p>
        </w:tc>
      </w:tr>
      <w:tr w:rsidR="00751A5B" w:rsidRPr="009B7F89" w:rsidTr="00D43888">
        <w:tc>
          <w:tcPr>
            <w:tcW w:w="8856" w:type="dxa"/>
            <w:gridSpan w:val="2"/>
          </w:tcPr>
          <w:p w:rsidR="00751A5B" w:rsidRPr="00CE1926" w:rsidRDefault="00CE1926" w:rsidP="00CE1926">
            <w:pPr>
              <w:pStyle w:val="ListParagraph"/>
              <w:spacing w:after="0" w:line="240" w:lineRule="auto"/>
              <w:ind w:left="0"/>
              <w:rPr>
                <w:rFonts w:ascii="Times New Roman" w:hAnsi="Times New Roman" w:cs="Times New Roman"/>
                <w:sz w:val="18"/>
                <w:szCs w:val="18"/>
              </w:rPr>
            </w:pPr>
            <w:r w:rsidRPr="00CE1926">
              <w:rPr>
                <w:rFonts w:ascii="Times New Roman" w:hAnsi="Times New Roman" w:cs="Times New Roman"/>
                <w:sz w:val="18"/>
                <w:szCs w:val="18"/>
              </w:rPr>
              <w:t>FIG.</w:t>
            </w:r>
            <w:r w:rsidR="00BE4EF0" w:rsidRPr="00CE1926">
              <w:rPr>
                <w:rFonts w:ascii="Times New Roman" w:hAnsi="Times New Roman" w:cs="Times New Roman"/>
                <w:sz w:val="18"/>
                <w:szCs w:val="18"/>
              </w:rPr>
              <w:t xml:space="preserve"> 7</w:t>
            </w:r>
            <w:r w:rsidRPr="00CE1926">
              <w:rPr>
                <w:rFonts w:ascii="Times New Roman" w:hAnsi="Times New Roman" w:cs="Times New Roman"/>
                <w:sz w:val="18"/>
                <w:szCs w:val="18"/>
              </w:rPr>
              <w:t>.</w:t>
            </w:r>
            <w:r w:rsidR="001F5233" w:rsidRPr="00CE1926">
              <w:rPr>
                <w:rFonts w:ascii="Times New Roman" w:hAnsi="Times New Roman" w:cs="Times New Roman"/>
                <w:sz w:val="18"/>
                <w:szCs w:val="18"/>
              </w:rPr>
              <w:t xml:space="preserve"> (a) Experimental spectrum at various laser intensities (</w:t>
            </w:r>
            <w:r w:rsidR="004C1231" w:rsidRPr="00CE1926">
              <w:rPr>
                <w:rFonts w:ascii="Times New Roman" w:hAnsi="Times New Roman" w:cs="Times New Roman"/>
                <w:sz w:val="18"/>
                <w:szCs w:val="18"/>
              </w:rPr>
              <w:t>b</w:t>
            </w:r>
            <w:r w:rsidR="002E6260">
              <w:rPr>
                <w:rFonts w:ascii="Times New Roman" w:hAnsi="Times New Roman" w:cs="Times New Roman"/>
                <w:sz w:val="18"/>
                <w:szCs w:val="18"/>
              </w:rPr>
              <w:t>-</w:t>
            </w:r>
            <w:r w:rsidR="001F5233" w:rsidRPr="00CE1926">
              <w:rPr>
                <w:rFonts w:ascii="Times New Roman" w:hAnsi="Times New Roman" w:cs="Times New Roman"/>
                <w:sz w:val="18"/>
                <w:szCs w:val="18"/>
              </w:rPr>
              <w:t>c)</w:t>
            </w:r>
            <w:r w:rsidR="002E6260">
              <w:rPr>
                <w:rFonts w:ascii="Times New Roman" w:hAnsi="Times New Roman" w:cs="Times New Roman"/>
                <w:sz w:val="18"/>
                <w:szCs w:val="18"/>
              </w:rPr>
              <w:t xml:space="preserve"> </w:t>
            </w:r>
            <w:r w:rsidR="00C07229" w:rsidRPr="00CE1926">
              <w:rPr>
                <w:rFonts w:ascii="Times New Roman" w:hAnsi="Times New Roman" w:cs="Times New Roman"/>
                <w:sz w:val="18"/>
                <w:szCs w:val="18"/>
              </w:rPr>
              <w:t xml:space="preserve">zoom of part </w:t>
            </w:r>
            <w:r w:rsidR="00977AF2" w:rsidRPr="00CE1926">
              <w:rPr>
                <w:rFonts w:ascii="Times New Roman" w:hAnsi="Times New Roman" w:cs="Times New Roman"/>
                <w:sz w:val="18"/>
                <w:szCs w:val="18"/>
              </w:rPr>
              <w:t>a</w:t>
            </w:r>
            <w:r w:rsidR="001F5233" w:rsidRPr="00CE1926">
              <w:rPr>
                <w:rFonts w:ascii="Times New Roman" w:hAnsi="Times New Roman" w:cs="Times New Roman"/>
                <w:sz w:val="18"/>
                <w:szCs w:val="18"/>
              </w:rPr>
              <w:t xml:space="preserve"> to show comparison of population of Ne-like, F-like and O-like ions at different laser intensities.</w:t>
            </w:r>
          </w:p>
        </w:tc>
      </w:tr>
    </w:tbl>
    <w:p w:rsidR="00751A5B" w:rsidRPr="00D929D8" w:rsidRDefault="00751A5B" w:rsidP="00751A5B">
      <w:pPr>
        <w:pStyle w:val="ListParagraph"/>
        <w:spacing w:line="360" w:lineRule="auto"/>
        <w:rPr>
          <w:rFonts w:ascii="Times New Roman" w:hAnsi="Times New Roman" w:cs="Times New Roman"/>
          <w:b/>
          <w:bCs/>
        </w:rPr>
      </w:pPr>
    </w:p>
    <w:p w:rsidR="00163A15" w:rsidRDefault="00163A15" w:rsidP="00774C61">
      <w:pPr>
        <w:pStyle w:val="ListParagraph"/>
        <w:spacing w:line="360" w:lineRule="auto"/>
        <w:ind w:left="0" w:firstLine="720"/>
        <w:rPr>
          <w:rFonts w:ascii="Times New Roman" w:hAnsi="Times New Roman" w:cs="Times New Roman"/>
        </w:rPr>
      </w:pPr>
    </w:p>
    <w:p w:rsidR="00B31813" w:rsidRPr="00E067F6" w:rsidRDefault="00B31813" w:rsidP="00D506CB">
      <w:pPr>
        <w:pStyle w:val="ListParagraph"/>
        <w:spacing w:line="360" w:lineRule="auto"/>
        <w:ind w:left="0"/>
        <w:rPr>
          <w:rFonts w:ascii="Times New Roman" w:hAnsi="Times New Roman" w:cs="Times New Roman"/>
        </w:rPr>
      </w:pPr>
    </w:p>
    <w:tbl>
      <w:tblPr>
        <w:tblW w:w="9351" w:type="dxa"/>
        <w:tblLook w:val="04A0"/>
      </w:tblPr>
      <w:tblGrid>
        <w:gridCol w:w="4964"/>
        <w:gridCol w:w="4387"/>
      </w:tblGrid>
      <w:tr w:rsidR="002C1F4C" w:rsidRPr="009B7F89" w:rsidTr="00977AF2">
        <w:tc>
          <w:tcPr>
            <w:tcW w:w="4964" w:type="dxa"/>
          </w:tcPr>
          <w:p w:rsidR="00B31813" w:rsidRPr="009B7F89" w:rsidRDefault="00915F38" w:rsidP="009B7F89">
            <w:pPr>
              <w:pStyle w:val="ListParagraph"/>
              <w:spacing w:after="0" w:line="360" w:lineRule="auto"/>
              <w:ind w:left="0"/>
              <w:rPr>
                <w:rFonts w:ascii="Times New Roman" w:hAnsi="Times New Roman" w:cs="Times New Roman"/>
              </w:rPr>
            </w:pPr>
            <w:r w:rsidRPr="00915F38">
              <w:rPr>
                <w:rFonts w:ascii="Times New Roman" w:hAnsi="Times New Roman" w:cs="Times New Roman"/>
                <w:noProof/>
              </w:rPr>
              <w:lastRenderedPageBreak/>
              <w:pict>
                <v:shape id="Text Box 18" o:spid="_x0000_s1038" type="#_x0000_t202" style="position:absolute;left:0;text-align:left;margin-left:88.55pt;margin-top:17.8pt;width:33pt;height:23.4pt;z-index:2516541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" stroked="f">
                  <v:fill opacity="0"/>
                  <v:textbox>
                    <w:txbxContent>
                      <w:p w:rsidR="00491CF7" w:rsidRPr="00AC21A1" w:rsidRDefault="00491CF7" w:rsidP="00AC21A1">
                        <w:pPr>
                          <w:rPr>
                            <w:b/>
                            <w:bCs/>
                            <w:sz w:val="24"/>
                            <w:szCs w:val="24"/>
                          </w:rPr>
                        </w:pPr>
                        <w:r w:rsidRPr="00AC21A1">
                          <w:rPr>
                            <w:b/>
                            <w:bCs/>
                            <w:sz w:val="24"/>
                            <w:szCs w:val="24"/>
                          </w:rPr>
                          <w:t>(a)</w:t>
                        </w:r>
                      </w:p>
                    </w:txbxContent>
                  </v:textbox>
                </v:shape>
              </w:pict>
            </w:r>
            <w:r w:rsidR="00381A98">
              <w:rPr>
                <w:rFonts w:ascii="Times New Roman" w:hAnsi="Times New Roman" w:cs="Times New Roman"/>
                <w:noProof/>
                <w:lang w:val="en-IN" w:eastAsia="en-IN" w:bidi="hi-IN"/>
              </w:rPr>
              <w:drawing>
                <wp:inline distT="0" distB="0" distL="0" distR="0">
                  <wp:extent cx="2588400" cy="2174400"/>
                  <wp:effectExtent l="0" t="0" r="2540" b="1016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a:off x="0" y="0"/>
                            <a:ext cx="2588400" cy="2174400"/>
                          </a:xfrm>
                          <a:prstGeom prst="rect">
                            <a:avLst/>
                          </a:prstGeom>
                          <a:noFill/>
                          <a:ln w="9525">
                            <a:noFill/>
                            <a:miter lim="800000"/>
                            <a:headEnd/>
                            <a:tailEnd/>
                          </a:ln>
                        </pic:spPr>
                      </pic:pic>
                    </a:graphicData>
                  </a:graphic>
                </wp:inline>
              </w:drawing>
            </w:r>
          </w:p>
        </w:tc>
        <w:tc>
          <w:tcPr>
            <w:tcW w:w="4387" w:type="dxa"/>
          </w:tcPr>
          <w:p w:rsidR="00B31813" w:rsidRPr="009B7F89" w:rsidRDefault="00381A98" w:rsidP="009B7F89">
            <w:pPr>
              <w:pStyle w:val="ListParagraph"/>
              <w:spacing w:after="0" w:line="360" w:lineRule="auto"/>
              <w:ind w:left="0"/>
              <w:jc w:val="center"/>
              <w:rPr>
                <w:rFonts w:ascii="Times New Roman" w:hAnsi="Times New Roman" w:cs="Times New Roman"/>
              </w:rPr>
            </w:pPr>
            <w:r>
              <w:rPr>
                <w:rFonts w:ascii="Times New Roman" w:hAnsi="Times New Roman" w:cs="Times New Roman"/>
                <w:noProof/>
                <w:lang w:val="en-IN" w:eastAsia="en-IN" w:bidi="hi-IN"/>
              </w:rPr>
              <w:drawing>
                <wp:anchor distT="0" distB="0" distL="114300" distR="114300" simplePos="0" relativeHeight="251649024" behindDoc="1" locked="0" layoutInCell="1" allowOverlap="1">
                  <wp:simplePos x="0" y="0"/>
                  <wp:positionH relativeFrom="column">
                    <wp:posOffset>-46255</wp:posOffset>
                  </wp:positionH>
                  <wp:positionV relativeFrom="paragraph">
                    <wp:posOffset>368</wp:posOffset>
                  </wp:positionV>
                  <wp:extent cx="2588400" cy="2120400"/>
                  <wp:effectExtent l="0" t="0" r="2540" b="0"/>
                  <wp:wrapTight wrapText="bothSides">
                    <wp:wrapPolygon edited="0">
                      <wp:start x="0" y="0"/>
                      <wp:lineTo x="0" y="21218"/>
                      <wp:lineTo x="21409" y="21218"/>
                      <wp:lineTo x="2140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2588400" cy="2120400"/>
                          </a:xfrm>
                          <a:prstGeom prst="rect">
                            <a:avLst/>
                          </a:prstGeom>
                          <a:noFill/>
                          <a:ln w="9525">
                            <a:noFill/>
                            <a:miter lim="800000"/>
                            <a:headEnd/>
                            <a:tailEnd/>
                          </a:ln>
                        </pic:spPr>
                      </pic:pic>
                    </a:graphicData>
                  </a:graphic>
                </wp:anchor>
              </w:drawing>
            </w:r>
            <w:r w:rsidR="00915F38" w:rsidRPr="00915F38">
              <w:rPr>
                <w:rFonts w:ascii="Times New Roman" w:hAnsi="Times New Roman" w:cs="Times New Roman"/>
                <w:noProof/>
              </w:rPr>
              <w:pict>
                <v:shape id="Text Box 21" o:spid="_x0000_s1039" type="#_x0000_t202" style="position:absolute;left:0;text-align:left;margin-left:119.3pt;margin-top:33.9pt;width:33pt;height:23.4pt;z-index:25165721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" stroked="f">
                  <v:textbox>
                    <w:txbxContent>
                      <w:p w:rsidR="00491CF7" w:rsidRPr="00AC21A1" w:rsidRDefault="00491CF7" w:rsidP="00AC21A1">
                        <w:pPr>
                          <w:rPr>
                            <w:b/>
                            <w:bCs/>
                            <w:sz w:val="24"/>
                            <w:szCs w:val="24"/>
                          </w:rPr>
                        </w:pPr>
                        <w:r>
                          <w:rPr>
                            <w:b/>
                            <w:bCs/>
                            <w:sz w:val="24"/>
                            <w:szCs w:val="24"/>
                          </w:rPr>
                          <w:t>(b</w:t>
                        </w:r>
                        <w:r w:rsidRPr="00AC21A1">
                          <w:rPr>
                            <w:b/>
                            <w:bCs/>
                            <w:sz w:val="24"/>
                            <w:szCs w:val="24"/>
                          </w:rPr>
                          <w:t>)</w:t>
                        </w:r>
                      </w:p>
                    </w:txbxContent>
                  </v:textbox>
                </v:shape>
              </w:pict>
            </w:r>
          </w:p>
          <w:p w:rsidR="00163A15" w:rsidRPr="009B7F89" w:rsidRDefault="00163A15" w:rsidP="009B7F89">
            <w:pPr>
              <w:pStyle w:val="ListParagraph"/>
              <w:spacing w:after="0" w:line="360" w:lineRule="auto"/>
              <w:ind w:left="0"/>
              <w:jc w:val="center"/>
              <w:rPr>
                <w:rFonts w:ascii="Times New Roman" w:hAnsi="Times New Roman" w:cs="Times New Roman"/>
              </w:rPr>
            </w:pPr>
          </w:p>
        </w:tc>
      </w:tr>
      <w:tr w:rsidR="00272948" w:rsidRPr="009B7F89" w:rsidTr="00977AF2">
        <w:tc>
          <w:tcPr>
            <w:tcW w:w="4964" w:type="dxa"/>
          </w:tcPr>
          <w:p w:rsidR="00272948" w:rsidRPr="009B7F89" w:rsidRDefault="00915F38" w:rsidP="009B7F89">
            <w:pPr>
              <w:pStyle w:val="ListParagraph"/>
              <w:spacing w:after="0" w:line="360" w:lineRule="auto"/>
              <w:ind w:left="0"/>
              <w:rPr>
                <w:rFonts w:ascii="Times New Roman" w:hAnsi="Times New Roman" w:cs="Times New Roman"/>
                <w:noProof/>
                <w:lang w:bidi="hi-IN"/>
              </w:rPr>
            </w:pPr>
            <w:r w:rsidRPr="00915F38">
              <w:rPr>
                <w:rFonts w:ascii="Times New Roman" w:hAnsi="Times New Roman" w:cs="Times New Roman"/>
                <w:noProof/>
              </w:rPr>
              <w:pict>
                <v:shape id="Text Box 20" o:spid="_x0000_s1040" type="#_x0000_t202" style="position:absolute;left:0;text-align:left;margin-left:90.1pt;margin-top:18.45pt;width:33pt;height:23.4pt;z-index:251656192;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" filled="f" stroked="f">
                  <v:textbox>
                    <w:txbxContent>
                      <w:p w:rsidR="00491CF7" w:rsidRPr="00AC21A1" w:rsidRDefault="00491CF7" w:rsidP="00AC21A1">
                        <w:pPr>
                          <w:rPr>
                            <w:b/>
                            <w:bCs/>
                            <w:sz w:val="24"/>
                            <w:szCs w:val="24"/>
                          </w:rPr>
                        </w:pPr>
                        <w:r>
                          <w:rPr>
                            <w:b/>
                            <w:bCs/>
                            <w:sz w:val="24"/>
                            <w:szCs w:val="24"/>
                          </w:rPr>
                          <w:t>(c</w:t>
                        </w:r>
                        <w:r w:rsidRPr="00AC21A1">
                          <w:rPr>
                            <w:b/>
                            <w:bCs/>
                            <w:sz w:val="24"/>
                            <w:szCs w:val="24"/>
                          </w:rPr>
                          <w:t>)</w:t>
                        </w:r>
                      </w:p>
                    </w:txbxContent>
                  </v:textbox>
                </v:shape>
              </w:pict>
            </w:r>
            <w:r w:rsidR="000E5EAC">
              <w:rPr>
                <w:rFonts w:ascii="Times New Roman" w:hAnsi="Times New Roman" w:cs="Times New Roman"/>
                <w:noProof/>
                <w:lang w:val="en-IN" w:eastAsia="en-IN" w:bidi="hi-IN"/>
              </w:rPr>
              <w:drawing>
                <wp:inline distT="0" distB="0" distL="0" distR="0">
                  <wp:extent cx="2588400" cy="2149200"/>
                  <wp:effectExtent l="0" t="0" r="2540" b="1016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2588400" cy="2149200"/>
                          </a:xfrm>
                          <a:prstGeom prst="rect">
                            <a:avLst/>
                          </a:prstGeom>
                          <a:noFill/>
                          <a:ln w="9525">
                            <a:noFill/>
                            <a:miter lim="800000"/>
                            <a:headEnd/>
                            <a:tailEnd/>
                          </a:ln>
                        </pic:spPr>
                      </pic:pic>
                    </a:graphicData>
                  </a:graphic>
                </wp:inline>
              </w:drawing>
            </w:r>
          </w:p>
        </w:tc>
        <w:tc>
          <w:tcPr>
            <w:tcW w:w="4387" w:type="dxa"/>
          </w:tcPr>
          <w:p w:rsidR="00272948" w:rsidRPr="009B7F89" w:rsidRDefault="00915F38" w:rsidP="009B7F89">
            <w:pPr>
              <w:pStyle w:val="ListParagraph"/>
              <w:spacing w:after="0" w:line="360" w:lineRule="auto"/>
              <w:ind w:left="0"/>
              <w:jc w:val="center"/>
              <w:rPr>
                <w:rFonts w:ascii="Times New Roman" w:hAnsi="Times New Roman" w:cs="Times New Roman"/>
                <w:noProof/>
                <w:lang w:bidi="hi-IN"/>
              </w:rPr>
            </w:pPr>
            <w:r w:rsidRPr="00915F38">
              <w:rPr>
                <w:rFonts w:ascii="Times New Roman" w:hAnsi="Times New Roman" w:cs="Times New Roman"/>
                <w:noProof/>
              </w:rPr>
              <w:pict>
                <v:shape id="Text Box 19" o:spid="_x0000_s1041" type="#_x0000_t202" style="position:absolute;left:0;text-align:left;margin-left:70.85pt;margin-top:-159.7pt;width:33pt;height:23.4pt;z-index:25165516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" filled="f" stroked="f">
                  <v:textbox>
                    <w:txbxContent>
                      <w:p w:rsidR="00491CF7" w:rsidRPr="00AC21A1" w:rsidRDefault="00491CF7" w:rsidP="00AC21A1">
                        <w:pPr>
                          <w:rPr>
                            <w:b/>
                            <w:bCs/>
                            <w:sz w:val="24"/>
                            <w:szCs w:val="24"/>
                          </w:rPr>
                        </w:pPr>
                        <w:r>
                          <w:rPr>
                            <w:b/>
                            <w:bCs/>
                            <w:sz w:val="24"/>
                            <w:szCs w:val="24"/>
                          </w:rPr>
                          <w:t>(d</w:t>
                        </w:r>
                        <w:r w:rsidRPr="00AC21A1">
                          <w:rPr>
                            <w:b/>
                            <w:bCs/>
                            <w:sz w:val="24"/>
                            <w:szCs w:val="24"/>
                          </w:rPr>
                          <w:t>)</w:t>
                        </w:r>
                      </w:p>
                    </w:txbxContent>
                  </v:textbox>
                </v:shape>
              </w:pict>
            </w:r>
            <w:r w:rsidR="000E5EAC">
              <w:rPr>
                <w:rFonts w:ascii="Times New Roman" w:hAnsi="Times New Roman" w:cs="Times New Roman"/>
                <w:noProof/>
                <w:lang w:val="en-IN" w:eastAsia="en-IN" w:bidi="hi-IN"/>
              </w:rPr>
              <w:drawing>
                <wp:anchor distT="0" distB="0" distL="114300" distR="114300" simplePos="0" relativeHeight="251640831" behindDoc="0" locked="0" layoutInCell="1" allowOverlap="1">
                  <wp:simplePos x="0" y="0"/>
                  <wp:positionH relativeFrom="column">
                    <wp:posOffset>30480</wp:posOffset>
                  </wp:positionH>
                  <wp:positionV relativeFrom="paragraph">
                    <wp:posOffset>10795</wp:posOffset>
                  </wp:positionV>
                  <wp:extent cx="2588260" cy="2148840"/>
                  <wp:effectExtent l="0" t="0" r="2540" b="10160"/>
                  <wp:wrapTight wrapText="bothSides">
                    <wp:wrapPolygon edited="0">
                      <wp:start x="0" y="0"/>
                      <wp:lineTo x="0" y="21447"/>
                      <wp:lineTo x="21409" y="21447"/>
                      <wp:lineTo x="21409"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8260" cy="2148840"/>
                          </a:xfrm>
                          <a:prstGeom prst="rect">
                            <a:avLst/>
                          </a:prstGeom>
                          <a:noFill/>
                          <a:ln w="9525">
                            <a:noFill/>
                            <a:miter lim="800000"/>
                            <a:headEnd/>
                            <a:tailEnd/>
                          </a:ln>
                        </pic:spPr>
                      </pic:pic>
                    </a:graphicData>
                  </a:graphic>
                </wp:anchor>
              </w:drawing>
            </w:r>
          </w:p>
        </w:tc>
      </w:tr>
      <w:tr w:rsidR="00D6462E" w:rsidRPr="009B7F89" w:rsidTr="00977AF2">
        <w:tc>
          <w:tcPr>
            <w:tcW w:w="4964" w:type="dxa"/>
          </w:tcPr>
          <w:p w:rsidR="00D6462E" w:rsidRPr="009B7F89" w:rsidRDefault="00915F38" w:rsidP="009B7F89">
            <w:pPr>
              <w:pStyle w:val="ListParagraph"/>
              <w:spacing w:after="0" w:line="360" w:lineRule="auto"/>
              <w:ind w:left="0"/>
              <w:rPr>
                <w:rFonts w:ascii="Times New Roman" w:hAnsi="Times New Roman" w:cs="Times New Roman"/>
                <w:noProof/>
                <w:lang w:bidi="hi-IN"/>
              </w:rPr>
            </w:pPr>
            <w:r w:rsidRPr="00915F38">
              <w:rPr>
                <w:rFonts w:ascii="Times New Roman" w:hAnsi="Times New Roman" w:cs="Times New Roman"/>
                <w:noProof/>
              </w:rPr>
              <w:pict>
                <v:shape id="Text Box 22" o:spid="_x0000_s1042" type="#_x0000_t202" style="position:absolute;left:0;text-align:left;margin-left:79.25pt;margin-top:16pt;width:33pt;height:23.4pt;z-index:25165824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" stroked="f">
                  <v:fill opacity="0"/>
                  <v:textbox>
                    <w:txbxContent>
                      <w:p w:rsidR="00491CF7" w:rsidRPr="00AC21A1" w:rsidRDefault="00491CF7" w:rsidP="00AC21A1">
                        <w:pPr>
                          <w:rPr>
                            <w:b/>
                            <w:bCs/>
                            <w:sz w:val="24"/>
                            <w:szCs w:val="24"/>
                          </w:rPr>
                        </w:pPr>
                        <w:r>
                          <w:rPr>
                            <w:b/>
                            <w:bCs/>
                            <w:sz w:val="24"/>
                            <w:szCs w:val="24"/>
                          </w:rPr>
                          <w:t>(e</w:t>
                        </w:r>
                        <w:r w:rsidRPr="00AC21A1">
                          <w:rPr>
                            <w:b/>
                            <w:bCs/>
                            <w:sz w:val="24"/>
                            <w:szCs w:val="24"/>
                          </w:rPr>
                          <w:t>)</w:t>
                        </w:r>
                      </w:p>
                    </w:txbxContent>
                  </v:textbox>
                </v:shape>
              </w:pict>
            </w:r>
            <w:r w:rsidR="000E5EAC">
              <w:rPr>
                <w:rFonts w:ascii="Times New Roman" w:hAnsi="Times New Roman" w:cs="Times New Roman"/>
                <w:noProof/>
                <w:lang w:val="en-IN" w:eastAsia="en-IN" w:bidi="hi-IN"/>
              </w:rPr>
              <w:drawing>
                <wp:inline distT="0" distB="0" distL="0" distR="0">
                  <wp:extent cx="2588400" cy="2235600"/>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srcRect/>
                          <a:stretch>
                            <a:fillRect/>
                          </a:stretch>
                        </pic:blipFill>
                        <pic:spPr bwMode="auto">
                          <a:xfrm>
                            <a:off x="0" y="0"/>
                            <a:ext cx="2588400" cy="2235600"/>
                          </a:xfrm>
                          <a:prstGeom prst="rect">
                            <a:avLst/>
                          </a:prstGeom>
                          <a:noFill/>
                          <a:ln w="9525">
                            <a:noFill/>
                            <a:miter lim="800000"/>
                            <a:headEnd/>
                            <a:tailEnd/>
                          </a:ln>
                        </pic:spPr>
                      </pic:pic>
                    </a:graphicData>
                  </a:graphic>
                </wp:inline>
              </w:drawing>
            </w:r>
          </w:p>
        </w:tc>
        <w:tc>
          <w:tcPr>
            <w:tcW w:w="4387" w:type="dxa"/>
          </w:tcPr>
          <w:p w:rsidR="00D6462E" w:rsidRPr="009B7F89" w:rsidRDefault="00915F38" w:rsidP="009B7F89">
            <w:pPr>
              <w:pStyle w:val="ListParagraph"/>
              <w:spacing w:after="0" w:line="360" w:lineRule="auto"/>
              <w:ind w:left="0"/>
              <w:jc w:val="center"/>
              <w:rPr>
                <w:rFonts w:ascii="Times New Roman" w:hAnsi="Times New Roman" w:cs="Times New Roman"/>
                <w:noProof/>
                <w:lang w:bidi="hi-IN"/>
              </w:rPr>
            </w:pPr>
            <w:r w:rsidRPr="00915F38">
              <w:rPr>
                <w:rFonts w:ascii="Times New Roman" w:hAnsi="Times New Roman" w:cs="Times New Roman"/>
                <w:noProof/>
              </w:rPr>
              <w:pict>
                <v:shape id="_x0000_s1043" type="#_x0000_t202" style="position:absolute;left:0;text-align:left;margin-left:79.85pt;margin-top:-157.9pt;width:19pt;height:14.55pt;z-index:251659264;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" stroked="f">
                  <v:fill opacity="0"/>
                  <v:textbox inset="0,0,0,0">
                    <w:txbxContent>
                      <w:p w:rsidR="00491CF7" w:rsidRPr="00AC21A1" w:rsidRDefault="00491CF7" w:rsidP="00AC21A1">
                        <w:pPr>
                          <w:rPr>
                            <w:b/>
                            <w:bCs/>
                            <w:sz w:val="24"/>
                            <w:szCs w:val="24"/>
                          </w:rPr>
                        </w:pPr>
                        <w:r>
                          <w:rPr>
                            <w:b/>
                            <w:bCs/>
                            <w:sz w:val="24"/>
                            <w:szCs w:val="24"/>
                          </w:rPr>
                          <w:t>(f</w:t>
                        </w:r>
                        <w:r w:rsidRPr="00AC21A1">
                          <w:rPr>
                            <w:b/>
                            <w:bCs/>
                            <w:sz w:val="24"/>
                            <w:szCs w:val="24"/>
                          </w:rPr>
                          <w:t>)</w:t>
                        </w:r>
                      </w:p>
                    </w:txbxContent>
                  </v:textbox>
                </v:shape>
              </w:pict>
            </w:r>
            <w:r w:rsidR="00977AF2">
              <w:rPr>
                <w:rFonts w:ascii="Times New Roman" w:hAnsi="Times New Roman" w:cs="Times New Roman"/>
                <w:noProof/>
                <w:lang w:val="en-IN" w:eastAsia="en-IN" w:bidi="hi-IN"/>
              </w:rPr>
              <w:drawing>
                <wp:anchor distT="0" distB="0" distL="114300" distR="114300" simplePos="0" relativeHeight="251639806" behindDoc="0" locked="0" layoutInCell="1" allowOverlap="1">
                  <wp:simplePos x="0" y="0"/>
                  <wp:positionH relativeFrom="column">
                    <wp:posOffset>30480</wp:posOffset>
                  </wp:positionH>
                  <wp:positionV relativeFrom="paragraph">
                    <wp:posOffset>50165</wp:posOffset>
                  </wp:positionV>
                  <wp:extent cx="2588260" cy="2105660"/>
                  <wp:effectExtent l="0" t="0" r="2540" b="2540"/>
                  <wp:wrapTight wrapText="bothSides">
                    <wp:wrapPolygon edited="0">
                      <wp:start x="0" y="0"/>
                      <wp:lineTo x="0" y="21366"/>
                      <wp:lineTo x="21409" y="21366"/>
                      <wp:lineTo x="21409"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8260" cy="2105660"/>
                          </a:xfrm>
                          <a:prstGeom prst="rect">
                            <a:avLst/>
                          </a:prstGeom>
                          <a:noFill/>
                          <a:ln w="9525">
                            <a:noFill/>
                            <a:miter lim="800000"/>
                            <a:headEnd/>
                            <a:tailEnd/>
                          </a:ln>
                        </pic:spPr>
                      </pic:pic>
                    </a:graphicData>
                  </a:graphic>
                </wp:anchor>
              </w:drawing>
            </w:r>
          </w:p>
        </w:tc>
      </w:tr>
      <w:tr w:rsidR="005A071E" w:rsidRPr="009B7F89" w:rsidTr="00977AF2">
        <w:tc>
          <w:tcPr>
            <w:tcW w:w="9351" w:type="dxa"/>
            <w:gridSpan w:val="2"/>
          </w:tcPr>
          <w:p w:rsidR="00B31813" w:rsidRPr="00CE1926" w:rsidRDefault="00CE1926" w:rsidP="00CE1926">
            <w:pPr>
              <w:pStyle w:val="ListParagraph"/>
              <w:spacing w:after="0" w:line="240" w:lineRule="auto"/>
              <w:ind w:left="0"/>
              <w:rPr>
                <w:rFonts w:ascii="Times New Roman" w:hAnsi="Times New Roman" w:cs="Times New Roman"/>
                <w:sz w:val="18"/>
                <w:szCs w:val="18"/>
              </w:rPr>
            </w:pPr>
            <w:r w:rsidRPr="00CE1926">
              <w:rPr>
                <w:rFonts w:ascii="Times New Roman" w:hAnsi="Times New Roman" w:cs="Times New Roman"/>
                <w:sz w:val="18"/>
                <w:szCs w:val="18"/>
              </w:rPr>
              <w:t>FIG.</w:t>
            </w:r>
            <w:r w:rsidR="003C7DBE" w:rsidRPr="00CE1926">
              <w:rPr>
                <w:rFonts w:ascii="Times New Roman" w:hAnsi="Times New Roman" w:cs="Times New Roman"/>
                <w:sz w:val="18"/>
                <w:szCs w:val="18"/>
              </w:rPr>
              <w:t xml:space="preserve"> 8</w:t>
            </w:r>
            <w:r w:rsidRPr="00CE1926">
              <w:rPr>
                <w:rFonts w:ascii="Times New Roman" w:hAnsi="Times New Roman" w:cs="Times New Roman"/>
                <w:sz w:val="18"/>
                <w:szCs w:val="18"/>
              </w:rPr>
              <w:t>.</w:t>
            </w:r>
            <w:r w:rsidR="00F952FB" w:rsidRPr="00CE1926">
              <w:rPr>
                <w:rFonts w:ascii="Times New Roman" w:hAnsi="Times New Roman" w:cs="Times New Roman"/>
                <w:sz w:val="18"/>
                <w:szCs w:val="18"/>
              </w:rPr>
              <w:t xml:space="preserve"> Distribution of charge states of </w:t>
            </w:r>
            <w:r w:rsidR="003631CC" w:rsidRPr="00CE1926">
              <w:rPr>
                <w:rFonts w:ascii="Times New Roman" w:hAnsi="Times New Roman" w:cs="Times New Roman"/>
                <w:sz w:val="18"/>
                <w:szCs w:val="18"/>
              </w:rPr>
              <w:t>c</w:t>
            </w:r>
            <w:r w:rsidR="00F952FB" w:rsidRPr="00CE1926">
              <w:rPr>
                <w:rFonts w:ascii="Times New Roman" w:hAnsi="Times New Roman" w:cs="Times New Roman"/>
                <w:sz w:val="18"/>
                <w:szCs w:val="18"/>
              </w:rPr>
              <w:t>opper for different temperature</w:t>
            </w:r>
            <w:r w:rsidR="003631CC" w:rsidRPr="00CE1926">
              <w:rPr>
                <w:rFonts w:ascii="Times New Roman" w:hAnsi="Times New Roman" w:cs="Times New Roman"/>
                <w:sz w:val="18"/>
                <w:szCs w:val="18"/>
              </w:rPr>
              <w:t>s</w:t>
            </w:r>
            <w:r w:rsidR="00E4031F" w:rsidRPr="00CE1926">
              <w:rPr>
                <w:rFonts w:ascii="Times New Roman" w:hAnsi="Times New Roman" w:cs="Times New Roman"/>
                <w:sz w:val="18"/>
                <w:szCs w:val="18"/>
              </w:rPr>
              <w:t xml:space="preserve">at an </w:t>
            </w:r>
            <w:r w:rsidR="00F952FB" w:rsidRPr="00CE1926">
              <w:rPr>
                <w:rFonts w:ascii="Times New Roman" w:hAnsi="Times New Roman" w:cs="Times New Roman"/>
                <w:sz w:val="18"/>
                <w:szCs w:val="18"/>
              </w:rPr>
              <w:t>electron densit</w:t>
            </w:r>
            <w:r w:rsidR="00E4031F" w:rsidRPr="00CE1926">
              <w:rPr>
                <w:rFonts w:ascii="Times New Roman" w:hAnsi="Times New Roman" w:cs="Times New Roman"/>
                <w:sz w:val="18"/>
                <w:szCs w:val="18"/>
              </w:rPr>
              <w:t>y of</w:t>
            </w:r>
            <w:r w:rsidR="00CC65BD" w:rsidRPr="00CE1926">
              <w:rPr>
                <w:rFonts w:ascii="Times New Roman" w:hAnsi="Times New Roman" w:cs="Times New Roman"/>
                <w:sz w:val="18"/>
                <w:szCs w:val="18"/>
              </w:rPr>
              <w:t>5</w:t>
            </w:r>
            <w:r w:rsidR="00CC65BD" w:rsidRPr="00CE1926">
              <w:rPr>
                <w:rFonts w:ascii="Times New Roman" w:hAnsi="Times New Roman" w:cs="Times New Roman"/>
                <w:bCs/>
                <w:sz w:val="18"/>
                <w:szCs w:val="18"/>
              </w:rPr>
              <w:t>×</w:t>
            </w:r>
            <w:r w:rsidR="00181562" w:rsidRPr="00CE1926">
              <w:rPr>
                <w:rFonts w:ascii="Times New Roman" w:hAnsi="Times New Roman" w:cs="Times New Roman"/>
                <w:sz w:val="18"/>
                <w:szCs w:val="18"/>
              </w:rPr>
              <w:t>10</w:t>
            </w:r>
            <w:r w:rsidR="00181562" w:rsidRPr="00CE1926">
              <w:rPr>
                <w:rFonts w:ascii="Times New Roman" w:hAnsi="Times New Roman" w:cs="Times New Roman"/>
                <w:sz w:val="18"/>
                <w:szCs w:val="18"/>
                <w:vertAlign w:val="superscript"/>
              </w:rPr>
              <w:t>20</w:t>
            </w:r>
            <w:r w:rsidR="00181562" w:rsidRPr="00CE1926">
              <w:rPr>
                <w:rFonts w:ascii="Times New Roman" w:hAnsi="Times New Roman" w:cs="Times New Roman"/>
                <w:sz w:val="18"/>
                <w:szCs w:val="18"/>
              </w:rPr>
              <w:t xml:space="preserve"> /cm</w:t>
            </w:r>
            <w:r w:rsidR="00181562" w:rsidRPr="00CE1926">
              <w:rPr>
                <w:rFonts w:ascii="Times New Roman" w:hAnsi="Times New Roman" w:cs="Times New Roman"/>
                <w:sz w:val="18"/>
                <w:szCs w:val="18"/>
                <w:vertAlign w:val="superscript"/>
              </w:rPr>
              <w:t>3</w:t>
            </w:r>
            <w:r w:rsidR="00E4031F" w:rsidRPr="00CE1926">
              <w:rPr>
                <w:rFonts w:ascii="Times New Roman" w:hAnsi="Times New Roman" w:cs="Times New Roman"/>
                <w:sz w:val="18"/>
                <w:szCs w:val="18"/>
              </w:rPr>
              <w:t xml:space="preserve">as obtained </w:t>
            </w:r>
            <w:r w:rsidR="00C10D11" w:rsidRPr="00CE1926">
              <w:rPr>
                <w:rFonts w:ascii="Times New Roman" w:hAnsi="Times New Roman" w:cs="Times New Roman"/>
                <w:sz w:val="18"/>
                <w:szCs w:val="18"/>
              </w:rPr>
              <w:t xml:space="preserve">from FLYCHK </w:t>
            </w:r>
            <w:r w:rsidR="00D809E7" w:rsidRPr="00CE1926">
              <w:rPr>
                <w:rFonts w:ascii="Times New Roman" w:hAnsi="Times New Roman" w:cs="Times New Roman"/>
                <w:sz w:val="18"/>
                <w:szCs w:val="18"/>
              </w:rPr>
              <w:t>simulations</w:t>
            </w:r>
            <w:r w:rsidR="009E4DD1" w:rsidRPr="00CE1926">
              <w:rPr>
                <w:rFonts w:ascii="Times New Roman" w:hAnsi="Times New Roman" w:cs="Times New Roman"/>
                <w:sz w:val="18"/>
                <w:szCs w:val="18"/>
              </w:rPr>
              <w:t xml:space="preserve"> (</w:t>
            </w:r>
            <w:r w:rsidR="00181562" w:rsidRPr="00CE1926">
              <w:rPr>
                <w:rFonts w:ascii="Times New Roman" w:hAnsi="Times New Roman" w:cs="Times New Roman"/>
                <w:sz w:val="18"/>
                <w:szCs w:val="18"/>
              </w:rPr>
              <w:t>a) without opacity</w:t>
            </w:r>
            <w:r w:rsidR="00F952FB" w:rsidRPr="00CE1926">
              <w:rPr>
                <w:rFonts w:ascii="Times New Roman" w:hAnsi="Times New Roman" w:cs="Times New Roman"/>
                <w:sz w:val="18"/>
                <w:szCs w:val="18"/>
              </w:rPr>
              <w:t xml:space="preserve"> (b</w:t>
            </w:r>
            <w:r w:rsidR="00181562" w:rsidRPr="00CE1926">
              <w:rPr>
                <w:rFonts w:ascii="Times New Roman" w:hAnsi="Times New Roman" w:cs="Times New Roman"/>
                <w:sz w:val="18"/>
                <w:szCs w:val="18"/>
              </w:rPr>
              <w:t xml:space="preserve">) with opacity. Distribution of Cu XXII (O-like), Cu-XXI (F-like), Cu-XX (Ne-like) ions at </w:t>
            </w:r>
            <w:r w:rsidR="00E4031F" w:rsidRPr="00CE1926">
              <w:rPr>
                <w:rFonts w:ascii="Times New Roman" w:hAnsi="Times New Roman" w:cs="Times New Roman"/>
                <w:sz w:val="18"/>
                <w:szCs w:val="18"/>
              </w:rPr>
              <w:t xml:space="preserve">the </w:t>
            </w:r>
            <w:r w:rsidR="00181562" w:rsidRPr="00CE1926">
              <w:rPr>
                <w:rFonts w:ascii="Times New Roman" w:hAnsi="Times New Roman" w:cs="Times New Roman"/>
                <w:sz w:val="18"/>
                <w:szCs w:val="18"/>
              </w:rPr>
              <w:t xml:space="preserve">same electron density </w:t>
            </w:r>
            <w:r w:rsidR="00E4031F" w:rsidRPr="00CE1926">
              <w:rPr>
                <w:rFonts w:ascii="Times New Roman" w:hAnsi="Times New Roman" w:cs="Times New Roman"/>
                <w:sz w:val="18"/>
                <w:szCs w:val="18"/>
              </w:rPr>
              <w:t xml:space="preserve">as obtained from FLYCHK simulations </w:t>
            </w:r>
            <w:r w:rsidR="00181562" w:rsidRPr="00CE1926">
              <w:rPr>
                <w:rFonts w:ascii="Times New Roman" w:hAnsi="Times New Roman" w:cs="Times New Roman"/>
                <w:sz w:val="18"/>
                <w:szCs w:val="18"/>
              </w:rPr>
              <w:t>(c) without opacity (d) with opacity</w:t>
            </w:r>
            <w:r w:rsidR="00AC21A1" w:rsidRPr="00CE1926">
              <w:rPr>
                <w:rFonts w:ascii="Times New Roman" w:hAnsi="Times New Roman" w:cs="Times New Roman"/>
                <w:sz w:val="18"/>
                <w:szCs w:val="18"/>
              </w:rPr>
              <w:t>. Distribut</w:t>
            </w:r>
            <w:r w:rsidR="00CC65BD" w:rsidRPr="00CE1926">
              <w:rPr>
                <w:rFonts w:ascii="Times New Roman" w:hAnsi="Times New Roman" w:cs="Times New Roman"/>
                <w:sz w:val="18"/>
                <w:szCs w:val="18"/>
              </w:rPr>
              <w:t>ion of charge states of Cu at 1</w:t>
            </w:r>
            <w:r w:rsidR="00CC65BD" w:rsidRPr="00CE1926">
              <w:rPr>
                <w:rFonts w:ascii="Times New Roman" w:hAnsi="Times New Roman" w:cs="Times New Roman"/>
                <w:bCs/>
                <w:sz w:val="18"/>
                <w:szCs w:val="18"/>
              </w:rPr>
              <w:t>×</w:t>
            </w:r>
            <w:r w:rsidR="00AC21A1" w:rsidRPr="00CE1926">
              <w:rPr>
                <w:rFonts w:ascii="Times New Roman" w:hAnsi="Times New Roman" w:cs="Times New Roman"/>
                <w:sz w:val="18"/>
                <w:szCs w:val="18"/>
              </w:rPr>
              <w:t>10</w:t>
            </w:r>
            <w:r w:rsidR="00AC21A1" w:rsidRPr="00CE1926">
              <w:rPr>
                <w:rFonts w:ascii="Times New Roman" w:hAnsi="Times New Roman" w:cs="Times New Roman"/>
                <w:sz w:val="18"/>
                <w:szCs w:val="18"/>
                <w:vertAlign w:val="superscript"/>
              </w:rPr>
              <w:t>21</w:t>
            </w:r>
            <w:r w:rsidR="00AC21A1" w:rsidRPr="00CE1926">
              <w:rPr>
                <w:rFonts w:ascii="Times New Roman" w:hAnsi="Times New Roman" w:cs="Times New Roman"/>
                <w:sz w:val="18"/>
                <w:szCs w:val="18"/>
              </w:rPr>
              <w:t xml:space="preserve"> /cm</w:t>
            </w:r>
            <w:r w:rsidR="00AC21A1" w:rsidRPr="00CE1926">
              <w:rPr>
                <w:rFonts w:ascii="Times New Roman" w:hAnsi="Times New Roman" w:cs="Times New Roman"/>
                <w:sz w:val="18"/>
                <w:szCs w:val="18"/>
                <w:vertAlign w:val="superscript"/>
              </w:rPr>
              <w:t>3</w:t>
            </w:r>
            <w:r w:rsidR="00E4031F" w:rsidRPr="00CE1926">
              <w:rPr>
                <w:rFonts w:ascii="Times New Roman" w:hAnsi="Times New Roman" w:cs="Times New Roman"/>
                <w:sz w:val="18"/>
                <w:szCs w:val="18"/>
              </w:rPr>
              <w:t xml:space="preserve">as obtained from FLYCHK simulations </w:t>
            </w:r>
            <w:r w:rsidR="00AC21A1" w:rsidRPr="00CE1926">
              <w:rPr>
                <w:rFonts w:ascii="Times New Roman" w:hAnsi="Times New Roman" w:cs="Times New Roman"/>
                <w:sz w:val="18"/>
                <w:szCs w:val="18"/>
              </w:rPr>
              <w:t>(e) without opacity (f) with opacity</w:t>
            </w:r>
            <w:r w:rsidRPr="00CE1926">
              <w:rPr>
                <w:rFonts w:ascii="Times New Roman" w:hAnsi="Times New Roman" w:cs="Times New Roman"/>
                <w:sz w:val="18"/>
                <w:szCs w:val="18"/>
              </w:rPr>
              <w:t>.</w:t>
            </w:r>
          </w:p>
        </w:tc>
      </w:tr>
    </w:tbl>
    <w:p w:rsidR="000F6A64" w:rsidRPr="00CE1926" w:rsidRDefault="001F71AC" w:rsidP="00CE1926">
      <w:pPr>
        <w:spacing w:line="360" w:lineRule="auto"/>
        <w:ind w:firstLine="284"/>
        <w:rPr>
          <w:rFonts w:ascii="Times New Roman" w:hAnsi="Times New Roman" w:cs="Times New Roman"/>
          <w:bCs/>
          <w:sz w:val="20"/>
          <w:szCs w:val="20"/>
        </w:rPr>
      </w:pPr>
      <w:r w:rsidRPr="00CE1926">
        <w:rPr>
          <w:rFonts w:ascii="Times New Roman" w:hAnsi="Times New Roman" w:cs="Times New Roman"/>
          <w:bCs/>
          <w:sz w:val="20"/>
          <w:szCs w:val="20"/>
        </w:rPr>
        <w:lastRenderedPageBreak/>
        <w:t>To</w:t>
      </w:r>
      <w:r w:rsidR="00213D20" w:rsidRPr="00CE1926">
        <w:rPr>
          <w:rFonts w:ascii="Times New Roman" w:hAnsi="Times New Roman" w:cs="Times New Roman"/>
          <w:bCs/>
          <w:sz w:val="20"/>
          <w:szCs w:val="20"/>
        </w:rPr>
        <w:t xml:space="preserve"> better understand </w:t>
      </w:r>
      <w:r w:rsidR="000F6A64" w:rsidRPr="00CE1926">
        <w:rPr>
          <w:rFonts w:ascii="Times New Roman" w:hAnsi="Times New Roman" w:cs="Times New Roman"/>
          <w:bCs/>
          <w:sz w:val="20"/>
          <w:szCs w:val="20"/>
        </w:rPr>
        <w:t xml:space="preserve">our results, simulations were performed using the 1-D </w:t>
      </w:r>
      <w:r w:rsidR="00DF55D8" w:rsidRPr="00CE1926">
        <w:rPr>
          <w:rFonts w:ascii="Times New Roman" w:hAnsi="Times New Roman" w:cs="Times New Roman"/>
          <w:bCs/>
          <w:sz w:val="20"/>
          <w:szCs w:val="20"/>
        </w:rPr>
        <w:t>L</w:t>
      </w:r>
      <w:r w:rsidR="000F6A64" w:rsidRPr="00CE1926">
        <w:rPr>
          <w:rFonts w:ascii="Times New Roman" w:hAnsi="Times New Roman" w:cs="Times New Roman"/>
          <w:bCs/>
          <w:sz w:val="20"/>
          <w:szCs w:val="20"/>
        </w:rPr>
        <w:t>agrangian radiation hydrodynamics simulation code HYADES</w:t>
      </w:r>
      <w:hyperlink w:anchor="_ENREF_44" w:tooltip="HYADES is a commercial product of Cascade Applied Sciences,  #44" w:history="1">
        <w:r w:rsidR="00915F38" w:rsidRPr="00CE1926">
          <w:rPr>
            <w:rFonts w:ascii="Times New Roman" w:hAnsi="Times New Roman" w:cs="Times New Roman"/>
            <w:bCs/>
            <w:sz w:val="20"/>
            <w:szCs w:val="20"/>
          </w:rPr>
          <w:fldChar w:fldCharType="begin"/>
        </w:r>
        <w:r w:rsidR="00511F09">
          <w:rPr>
            <w:rFonts w:ascii="Times New Roman" w:hAnsi="Times New Roman" w:cs="Times New Roman"/>
            <w:bCs/>
            <w:sz w:val="20"/>
            <w:szCs w:val="20"/>
          </w:rPr>
          <w:instrText xml:space="preserve"> ADDIN EN.CITE &lt;EndNote&gt;&lt;Cite&gt;&lt;Author&gt;HYADES is a commercial product of Cascade Applied Sciences&lt;/Author&gt;&lt;RecNum&gt;44&lt;/RecNum&gt;&lt;DisplayText&gt;&lt;style face="superscript"&gt;44&lt;/style&gt;&lt;/DisplayText&gt;&lt;record&gt;&lt;rec-number&gt;44&lt;/rec-number&gt;&lt;foreign-keys&gt;&lt;key app="EN" db-id="dx9x99ratwexe8e0df55tssvdzd9xpf2e5d0"&gt;44&lt;/key&gt;&lt;/foreign-keys&gt;&lt;ref-type name="Journal Article"&gt;17&lt;/ref-type&gt;&lt;contributors&gt;&lt;authors&gt;&lt;author&gt;HYADES is a commercial product of Cascade Applied Sciences, please contact larsen@casinc.com&lt;/author&gt;&lt;/authors&gt;&lt;/contributors&gt;&lt;titles&gt;&lt;/titles&gt;&lt;dates&gt;&lt;/dates&gt;&lt;urls&gt;&lt;/urls&gt;&lt;/record&gt;&lt;/Cite&gt;&lt;/EndNote&gt;</w:instrText>
        </w:r>
        <w:r w:rsidR="00915F38" w:rsidRPr="00CE1926">
          <w:rPr>
            <w:rFonts w:ascii="Times New Roman" w:hAnsi="Times New Roman" w:cs="Times New Roman"/>
            <w:bCs/>
            <w:sz w:val="20"/>
            <w:szCs w:val="20"/>
          </w:rPr>
          <w:fldChar w:fldCharType="separate"/>
        </w:r>
        <w:r w:rsidR="00511F09" w:rsidRPr="00CE1926">
          <w:rPr>
            <w:rFonts w:ascii="Times New Roman" w:hAnsi="Times New Roman" w:cs="Times New Roman"/>
            <w:bCs/>
            <w:noProof/>
            <w:sz w:val="20"/>
            <w:szCs w:val="20"/>
            <w:vertAlign w:val="superscript"/>
          </w:rPr>
          <w:t>44</w:t>
        </w:r>
        <w:r w:rsidR="00915F38" w:rsidRPr="00CE1926">
          <w:rPr>
            <w:rFonts w:ascii="Times New Roman" w:hAnsi="Times New Roman" w:cs="Times New Roman"/>
            <w:bCs/>
            <w:sz w:val="20"/>
            <w:szCs w:val="20"/>
          </w:rPr>
          <w:fldChar w:fldCharType="end"/>
        </w:r>
      </w:hyperlink>
      <w:r w:rsidR="000F6A64" w:rsidRPr="00CE1926">
        <w:rPr>
          <w:rFonts w:ascii="Times New Roman" w:hAnsi="Times New Roman" w:cs="Times New Roman"/>
          <w:bCs/>
          <w:sz w:val="20"/>
          <w:szCs w:val="20"/>
        </w:rPr>
        <w:t xml:space="preserve">. These simulations used tabulated SESAME equation of state and a multi-group diffusion approximation for radiation transport based on an average atom LTE ionization model. Electron transport was handled by a flux-limited diffusion approximation. </w:t>
      </w:r>
      <w:r w:rsidR="00B103AA" w:rsidRPr="00CE1926">
        <w:rPr>
          <w:rFonts w:ascii="Times New Roman" w:hAnsi="Times New Roman" w:cs="Times New Roman"/>
          <w:bCs/>
          <w:sz w:val="20"/>
          <w:szCs w:val="20"/>
        </w:rPr>
        <w:t>The HYADES results show that there is a region of the plasma</w:t>
      </w:r>
      <w:r w:rsidR="00213D20" w:rsidRPr="00CE1926">
        <w:rPr>
          <w:rFonts w:ascii="Times New Roman" w:hAnsi="Times New Roman" w:cs="Times New Roman"/>
          <w:bCs/>
          <w:sz w:val="20"/>
          <w:szCs w:val="20"/>
        </w:rPr>
        <w:t xml:space="preserve"> that corresponds to the combination of temperature and density conditions that have been estimated above. These simulations further highlight</w:t>
      </w:r>
      <w:r w:rsidR="00B103AA" w:rsidRPr="00CE1926">
        <w:rPr>
          <w:rFonts w:ascii="Times New Roman" w:hAnsi="Times New Roman" w:cs="Times New Roman"/>
          <w:bCs/>
          <w:sz w:val="20"/>
          <w:szCs w:val="20"/>
        </w:rPr>
        <w:t xml:space="preserve"> the extremely broad range of plasma density and temperature conditions present, showing temperatures ranging from keV in the </w:t>
      </w:r>
      <w:r w:rsidR="009E4DD1" w:rsidRPr="00CE1926">
        <w:rPr>
          <w:rFonts w:ascii="Times New Roman" w:hAnsi="Times New Roman" w:cs="Times New Roman"/>
          <w:bCs/>
          <w:sz w:val="20"/>
          <w:szCs w:val="20"/>
        </w:rPr>
        <w:t>low-density</w:t>
      </w:r>
      <w:r w:rsidR="00B103AA" w:rsidRPr="00CE1926">
        <w:rPr>
          <w:rFonts w:ascii="Times New Roman" w:hAnsi="Times New Roman" w:cs="Times New Roman"/>
          <w:bCs/>
          <w:sz w:val="20"/>
          <w:szCs w:val="20"/>
        </w:rPr>
        <w:t xml:space="preserve"> corona to </w:t>
      </w:r>
      <w:r w:rsidR="00213D20" w:rsidRPr="00CE1926">
        <w:rPr>
          <w:rFonts w:ascii="Times New Roman" w:hAnsi="Times New Roman" w:cs="Times New Roman"/>
          <w:bCs/>
          <w:sz w:val="20"/>
          <w:szCs w:val="20"/>
        </w:rPr>
        <w:t xml:space="preserve">below </w:t>
      </w:r>
      <w:r w:rsidR="00B103AA" w:rsidRPr="00CE1926">
        <w:rPr>
          <w:rFonts w:ascii="Times New Roman" w:hAnsi="Times New Roman" w:cs="Times New Roman"/>
          <w:bCs/>
          <w:sz w:val="20"/>
          <w:szCs w:val="20"/>
        </w:rPr>
        <w:t>1 eV in the dense target, with electron densities ranging from below 10</w:t>
      </w:r>
      <w:r w:rsidR="00B103AA" w:rsidRPr="00CE1926">
        <w:rPr>
          <w:rFonts w:ascii="Times New Roman" w:hAnsi="Times New Roman" w:cs="Times New Roman"/>
          <w:bCs/>
          <w:sz w:val="20"/>
          <w:szCs w:val="20"/>
          <w:vertAlign w:val="superscript"/>
        </w:rPr>
        <w:t>19</w:t>
      </w:r>
      <w:r w:rsidR="00B103AA" w:rsidRPr="00CE1926">
        <w:rPr>
          <w:rFonts w:ascii="Times New Roman" w:hAnsi="Times New Roman" w:cs="Times New Roman"/>
          <w:bCs/>
          <w:sz w:val="20"/>
          <w:szCs w:val="20"/>
        </w:rPr>
        <w:t xml:space="preserve"> in the corona</w:t>
      </w:r>
      <w:r w:rsidR="00B103AA" w:rsidRPr="00CE1926">
        <w:rPr>
          <w:rStyle w:val="FootnoteReference"/>
          <w:rFonts w:ascii="Times New Roman" w:hAnsi="Times New Roman" w:cs="Times New Roman"/>
          <w:bCs/>
          <w:sz w:val="20"/>
          <w:szCs w:val="20"/>
        </w:rPr>
        <w:footnoteReference w:id="2"/>
      </w:r>
      <w:r w:rsidR="00B103AA" w:rsidRPr="00CE1926">
        <w:rPr>
          <w:rFonts w:ascii="Times New Roman" w:hAnsi="Times New Roman" w:cs="Times New Roman"/>
          <w:bCs/>
          <w:sz w:val="20"/>
          <w:szCs w:val="20"/>
        </w:rPr>
        <w:t xml:space="preserve"> to above 10</w:t>
      </w:r>
      <w:r w:rsidR="00B103AA" w:rsidRPr="00CE1926">
        <w:rPr>
          <w:rFonts w:ascii="Times New Roman" w:hAnsi="Times New Roman" w:cs="Times New Roman"/>
          <w:bCs/>
          <w:sz w:val="20"/>
          <w:szCs w:val="20"/>
          <w:vertAlign w:val="superscript"/>
        </w:rPr>
        <w:t>24</w:t>
      </w:r>
      <w:r w:rsidR="00B103AA" w:rsidRPr="00CE1926">
        <w:rPr>
          <w:rFonts w:ascii="Times New Roman" w:hAnsi="Times New Roman" w:cs="Times New Roman"/>
          <w:bCs/>
          <w:sz w:val="20"/>
          <w:szCs w:val="20"/>
        </w:rPr>
        <w:t xml:space="preserve"> in the shock wave that is propagating into the solid target. Summing over these many different conditions, with appropriate weighting for optical dep</w:t>
      </w:r>
      <w:r w:rsidR="004A388A" w:rsidRPr="00CE1926">
        <w:rPr>
          <w:rFonts w:ascii="Times New Roman" w:hAnsi="Times New Roman" w:cs="Times New Roman"/>
          <w:bCs/>
          <w:sz w:val="20"/>
          <w:szCs w:val="20"/>
        </w:rPr>
        <w:t xml:space="preserve">ths, would be required </w:t>
      </w:r>
      <w:r w:rsidR="00B103AA" w:rsidRPr="00CE1926">
        <w:rPr>
          <w:rFonts w:ascii="Times New Roman" w:hAnsi="Times New Roman" w:cs="Times New Roman"/>
          <w:bCs/>
          <w:sz w:val="20"/>
          <w:szCs w:val="20"/>
        </w:rPr>
        <w:t>to more accurately reproduce the experimental spectra.</w:t>
      </w:r>
    </w:p>
    <w:p w:rsidR="00043BFE" w:rsidRPr="00CE1926" w:rsidRDefault="00CE1926" w:rsidP="00CE1926">
      <w:pPr>
        <w:pStyle w:val="Heading1"/>
        <w:numPr>
          <w:ilvl w:val="0"/>
          <w:numId w:val="25"/>
        </w:numPr>
        <w:spacing w:before="0" w:after="120"/>
        <w:ind w:left="426" w:hanging="142"/>
        <w:rPr>
          <w:rFonts w:ascii="Arial" w:hAnsi="Arial" w:cs="Arial"/>
          <w:sz w:val="20"/>
          <w:szCs w:val="20"/>
        </w:rPr>
      </w:pPr>
      <w:r w:rsidRPr="00CE1926">
        <w:rPr>
          <w:rFonts w:ascii="Arial" w:hAnsi="Arial" w:cs="Arial"/>
          <w:sz w:val="20"/>
          <w:szCs w:val="20"/>
        </w:rPr>
        <w:t>CONCLUSIONS</w:t>
      </w:r>
    </w:p>
    <w:p w:rsidR="00B31813" w:rsidRPr="00CE1926" w:rsidRDefault="0095380E" w:rsidP="00043BFE">
      <w:pPr>
        <w:spacing w:line="360" w:lineRule="auto"/>
        <w:ind w:firstLine="720"/>
        <w:rPr>
          <w:rFonts w:ascii="Times New Roman" w:hAnsi="Times New Roman" w:cs="Times New Roman"/>
          <w:bCs/>
          <w:sz w:val="20"/>
          <w:szCs w:val="20"/>
        </w:rPr>
      </w:pPr>
      <w:r w:rsidRPr="00CE1926">
        <w:rPr>
          <w:rFonts w:ascii="Times New Roman" w:hAnsi="Times New Roman" w:cs="Times New Roman"/>
          <w:bCs/>
          <w:sz w:val="20"/>
          <w:szCs w:val="20"/>
        </w:rPr>
        <w:t xml:space="preserve">In summary, we have measured copper </w:t>
      </w:r>
      <w:r w:rsidR="00E4031F" w:rsidRPr="00CE1926">
        <w:rPr>
          <w:rFonts w:ascii="Times New Roman" w:hAnsi="Times New Roman" w:cs="Times New Roman"/>
          <w:bCs/>
          <w:sz w:val="20"/>
          <w:szCs w:val="20"/>
        </w:rPr>
        <w:t>spectra</w:t>
      </w:r>
      <w:r w:rsidR="002E6260">
        <w:rPr>
          <w:rFonts w:ascii="Times New Roman" w:hAnsi="Times New Roman" w:cs="Times New Roman"/>
          <w:bCs/>
          <w:sz w:val="20"/>
          <w:szCs w:val="20"/>
        </w:rPr>
        <w:t xml:space="preserve"> </w:t>
      </w:r>
      <w:r w:rsidRPr="00CE1926">
        <w:rPr>
          <w:rFonts w:ascii="Times New Roman" w:hAnsi="Times New Roman" w:cs="Times New Roman"/>
          <w:bCs/>
          <w:sz w:val="20"/>
          <w:szCs w:val="20"/>
        </w:rPr>
        <w:t>from laser irradiated copper targets in the intensity range of</w:t>
      </w:r>
      <w:r w:rsidR="002E6260">
        <w:rPr>
          <w:rFonts w:ascii="Times New Roman" w:hAnsi="Times New Roman" w:cs="Times New Roman"/>
          <w:bCs/>
          <w:sz w:val="20"/>
          <w:szCs w:val="20"/>
        </w:rPr>
        <w:t xml:space="preserve"> </w:t>
      </w:r>
      <w:r w:rsidR="00CC65BD" w:rsidRPr="00CE1926">
        <w:rPr>
          <w:rFonts w:ascii="Times New Roman" w:hAnsi="Times New Roman" w:cs="Times New Roman"/>
          <w:color w:val="000000"/>
          <w:sz w:val="20"/>
          <w:szCs w:val="20"/>
        </w:rPr>
        <w:t>1.3</w:t>
      </w:r>
      <w:r w:rsidR="00CC65BD" w:rsidRPr="00CE1926">
        <w:rPr>
          <w:rFonts w:ascii="Times New Roman" w:hAnsi="Times New Roman" w:cs="Times New Roman"/>
          <w:bCs/>
          <w:sz w:val="20"/>
          <w:szCs w:val="20"/>
        </w:rPr>
        <w:t>×</w:t>
      </w:r>
      <w:r w:rsidRPr="00CE1926">
        <w:rPr>
          <w:rFonts w:ascii="Times New Roman" w:hAnsi="Times New Roman" w:cs="Times New Roman"/>
          <w:color w:val="000000"/>
          <w:sz w:val="20"/>
          <w:szCs w:val="20"/>
        </w:rPr>
        <w:t>10</w:t>
      </w:r>
      <w:r w:rsidRPr="00CE1926">
        <w:rPr>
          <w:rFonts w:ascii="Times New Roman" w:hAnsi="Times New Roman" w:cs="Times New Roman"/>
          <w:color w:val="000000"/>
          <w:sz w:val="20"/>
          <w:szCs w:val="20"/>
          <w:vertAlign w:val="superscript"/>
        </w:rPr>
        <w:t>14</w:t>
      </w:r>
      <w:r w:rsidRPr="00CE1926">
        <w:rPr>
          <w:rFonts w:ascii="Times New Roman" w:hAnsi="Times New Roman" w:cs="Times New Roman"/>
          <w:color w:val="000000"/>
          <w:sz w:val="20"/>
          <w:szCs w:val="20"/>
        </w:rPr>
        <w:t xml:space="preserve"> W/cm</w:t>
      </w:r>
      <w:r w:rsidRPr="00CE1926">
        <w:rPr>
          <w:rFonts w:ascii="Times New Roman" w:hAnsi="Times New Roman" w:cs="Times New Roman"/>
          <w:color w:val="000000"/>
          <w:sz w:val="20"/>
          <w:szCs w:val="20"/>
          <w:vertAlign w:val="superscript"/>
        </w:rPr>
        <w:t>2</w:t>
      </w:r>
      <w:r w:rsidR="00CC65BD" w:rsidRPr="00CE1926">
        <w:rPr>
          <w:rFonts w:ascii="Times New Roman" w:hAnsi="Times New Roman" w:cs="Times New Roman"/>
          <w:color w:val="000000"/>
          <w:sz w:val="20"/>
          <w:szCs w:val="20"/>
        </w:rPr>
        <w:t xml:space="preserve"> to 4</w:t>
      </w:r>
      <w:r w:rsidR="00CC65BD" w:rsidRPr="00CE1926">
        <w:rPr>
          <w:rFonts w:ascii="Times New Roman" w:hAnsi="Times New Roman" w:cs="Times New Roman"/>
          <w:bCs/>
          <w:sz w:val="20"/>
          <w:szCs w:val="20"/>
        </w:rPr>
        <w:t>×</w:t>
      </w:r>
      <w:r w:rsidRPr="00CE1926">
        <w:rPr>
          <w:rFonts w:ascii="Times New Roman" w:hAnsi="Times New Roman" w:cs="Times New Roman"/>
          <w:color w:val="000000"/>
          <w:sz w:val="20"/>
          <w:szCs w:val="20"/>
        </w:rPr>
        <w:t>10</w:t>
      </w:r>
      <w:r w:rsidRPr="00CE1926">
        <w:rPr>
          <w:rFonts w:ascii="Times New Roman" w:hAnsi="Times New Roman" w:cs="Times New Roman"/>
          <w:color w:val="000000"/>
          <w:sz w:val="20"/>
          <w:szCs w:val="20"/>
          <w:vertAlign w:val="superscript"/>
        </w:rPr>
        <w:t>14</w:t>
      </w:r>
      <w:r w:rsidRPr="00CE1926">
        <w:rPr>
          <w:rFonts w:ascii="Times New Roman" w:hAnsi="Times New Roman" w:cs="Times New Roman"/>
          <w:color w:val="000000"/>
          <w:sz w:val="20"/>
          <w:szCs w:val="20"/>
        </w:rPr>
        <w:t xml:space="preserve"> W/cm</w:t>
      </w:r>
      <w:r w:rsidRPr="00CE1926">
        <w:rPr>
          <w:rFonts w:ascii="Times New Roman" w:hAnsi="Times New Roman" w:cs="Times New Roman"/>
          <w:color w:val="000000"/>
          <w:sz w:val="20"/>
          <w:szCs w:val="20"/>
          <w:vertAlign w:val="superscript"/>
        </w:rPr>
        <w:t>2</w:t>
      </w:r>
      <w:r w:rsidRPr="00CE1926">
        <w:rPr>
          <w:rFonts w:ascii="Times New Roman" w:hAnsi="Times New Roman" w:cs="Times New Roman"/>
          <w:color w:val="000000"/>
          <w:sz w:val="20"/>
          <w:szCs w:val="20"/>
        </w:rPr>
        <w:t xml:space="preserve">.  The </w:t>
      </w:r>
      <w:r w:rsidR="00757D9E" w:rsidRPr="00CE1926">
        <w:rPr>
          <w:rFonts w:ascii="Times New Roman" w:hAnsi="Times New Roman" w:cs="Times New Roman"/>
          <w:color w:val="000000"/>
          <w:sz w:val="20"/>
          <w:szCs w:val="20"/>
        </w:rPr>
        <w:t xml:space="preserve">identification of </w:t>
      </w:r>
      <w:r w:rsidRPr="00CE1926">
        <w:rPr>
          <w:rFonts w:ascii="Times New Roman" w:hAnsi="Times New Roman" w:cs="Times New Roman"/>
          <w:color w:val="000000"/>
          <w:sz w:val="20"/>
          <w:szCs w:val="20"/>
        </w:rPr>
        <w:t xml:space="preserve">spectral lines </w:t>
      </w:r>
      <w:r w:rsidR="00757D9E" w:rsidRPr="00CE1926">
        <w:rPr>
          <w:rFonts w:ascii="Times New Roman" w:hAnsi="Times New Roman" w:cs="Times New Roman"/>
          <w:color w:val="000000"/>
          <w:sz w:val="20"/>
          <w:szCs w:val="20"/>
        </w:rPr>
        <w:t xml:space="preserve">and atomic calculations </w:t>
      </w:r>
      <w:r w:rsidRPr="00CE1926">
        <w:rPr>
          <w:rFonts w:ascii="Times New Roman" w:hAnsi="Times New Roman" w:cs="Times New Roman"/>
          <w:color w:val="000000"/>
          <w:sz w:val="20"/>
          <w:szCs w:val="20"/>
        </w:rPr>
        <w:t xml:space="preserve">were </w:t>
      </w:r>
      <w:r w:rsidR="00757D9E" w:rsidRPr="00CE1926">
        <w:rPr>
          <w:rFonts w:ascii="Times New Roman" w:hAnsi="Times New Roman" w:cs="Times New Roman"/>
          <w:color w:val="000000"/>
          <w:sz w:val="20"/>
          <w:szCs w:val="20"/>
        </w:rPr>
        <w:t>performed</w:t>
      </w:r>
      <w:r w:rsidR="002E6260">
        <w:rPr>
          <w:rFonts w:ascii="Times New Roman" w:hAnsi="Times New Roman" w:cs="Times New Roman"/>
          <w:color w:val="000000"/>
          <w:sz w:val="20"/>
          <w:szCs w:val="20"/>
        </w:rPr>
        <w:t xml:space="preserve"> </w:t>
      </w:r>
      <w:r w:rsidRPr="00CE1926">
        <w:rPr>
          <w:rFonts w:ascii="Times New Roman" w:hAnsi="Times New Roman" w:cs="Times New Roman"/>
          <w:color w:val="000000"/>
          <w:sz w:val="20"/>
          <w:szCs w:val="20"/>
        </w:rPr>
        <w:t xml:space="preserve">using </w:t>
      </w:r>
      <w:r w:rsidR="00E4031F" w:rsidRPr="00CE1926">
        <w:rPr>
          <w:rFonts w:ascii="Times New Roman" w:hAnsi="Times New Roman" w:cs="Times New Roman"/>
          <w:color w:val="000000"/>
          <w:sz w:val="20"/>
          <w:szCs w:val="20"/>
        </w:rPr>
        <w:t xml:space="preserve">a </w:t>
      </w:r>
      <w:r w:rsidRPr="00CE1926">
        <w:rPr>
          <w:rFonts w:ascii="Times New Roman" w:hAnsi="Times New Roman" w:cs="Times New Roman"/>
          <w:color w:val="000000"/>
          <w:sz w:val="20"/>
          <w:szCs w:val="20"/>
        </w:rPr>
        <w:t>Multi-configuration Dirac-Fock (MCDF) method. Line</w:t>
      </w:r>
      <w:r w:rsidR="00E4031F" w:rsidRPr="00CE1926">
        <w:rPr>
          <w:rFonts w:ascii="Times New Roman" w:hAnsi="Times New Roman" w:cs="Times New Roman"/>
          <w:color w:val="000000"/>
          <w:sz w:val="20"/>
          <w:szCs w:val="20"/>
        </w:rPr>
        <w:t>s</w:t>
      </w:r>
      <w:r w:rsidRPr="00CE1926">
        <w:rPr>
          <w:rFonts w:ascii="Times New Roman" w:hAnsi="Times New Roman" w:cs="Times New Roman"/>
          <w:color w:val="000000"/>
          <w:sz w:val="20"/>
          <w:szCs w:val="20"/>
        </w:rPr>
        <w:t xml:space="preserve"> generated using this simulation </w:t>
      </w:r>
      <w:r w:rsidR="00E4031F" w:rsidRPr="00CE1926">
        <w:rPr>
          <w:rFonts w:ascii="Times New Roman" w:hAnsi="Times New Roman" w:cs="Times New Roman"/>
          <w:color w:val="000000"/>
          <w:sz w:val="20"/>
          <w:szCs w:val="20"/>
        </w:rPr>
        <w:t>are in good</w:t>
      </w:r>
      <w:r w:rsidRPr="00CE1926">
        <w:rPr>
          <w:rFonts w:ascii="Times New Roman" w:hAnsi="Times New Roman" w:cs="Times New Roman"/>
          <w:color w:val="000000"/>
          <w:sz w:val="20"/>
          <w:szCs w:val="20"/>
        </w:rPr>
        <w:t xml:space="preserve"> agreement with the data available and our experimental results. </w:t>
      </w:r>
      <w:r w:rsidR="009F6DF9" w:rsidRPr="00CE1926">
        <w:rPr>
          <w:rFonts w:ascii="Times New Roman" w:hAnsi="Times New Roman" w:cs="Times New Roman"/>
          <w:color w:val="000000"/>
          <w:sz w:val="20"/>
          <w:szCs w:val="20"/>
        </w:rPr>
        <w:t>T</w:t>
      </w:r>
      <w:r w:rsidR="00EF4527" w:rsidRPr="00CE1926">
        <w:rPr>
          <w:rFonts w:ascii="Times New Roman" w:hAnsi="Times New Roman" w:cs="Times New Roman"/>
          <w:color w:val="000000"/>
          <w:sz w:val="20"/>
          <w:szCs w:val="20"/>
        </w:rPr>
        <w:t>he average temperature and density of the</w:t>
      </w:r>
      <w:r w:rsidR="00B103AA" w:rsidRPr="00CE1926">
        <w:rPr>
          <w:rFonts w:ascii="Times New Roman" w:hAnsi="Times New Roman" w:cs="Times New Roman"/>
          <w:color w:val="000000"/>
          <w:sz w:val="20"/>
          <w:szCs w:val="20"/>
        </w:rPr>
        <w:t xml:space="preserve"> most strongly radiating portion of the</w:t>
      </w:r>
      <w:r w:rsidR="00977AF2" w:rsidRPr="00CE1926">
        <w:rPr>
          <w:rFonts w:ascii="Times New Roman" w:hAnsi="Times New Roman" w:cs="Times New Roman"/>
          <w:color w:val="000000"/>
          <w:sz w:val="20"/>
          <w:szCs w:val="20"/>
        </w:rPr>
        <w:t xml:space="preserve"> plasma is 150-</w:t>
      </w:r>
      <w:r w:rsidR="00EF4527" w:rsidRPr="00CE1926">
        <w:rPr>
          <w:rFonts w:ascii="Times New Roman" w:hAnsi="Times New Roman" w:cs="Times New Roman"/>
          <w:color w:val="000000"/>
          <w:sz w:val="20"/>
          <w:szCs w:val="20"/>
        </w:rPr>
        <w:t xml:space="preserve">350 eV and </w:t>
      </w:r>
      <w:r w:rsidR="00DB16EF" w:rsidRPr="00CE1926">
        <w:rPr>
          <w:rFonts w:ascii="Times New Roman" w:hAnsi="Times New Roman" w:cs="Times New Roman"/>
          <w:bCs/>
          <w:sz w:val="20"/>
          <w:szCs w:val="20"/>
        </w:rPr>
        <w:t>4.5</w:t>
      </w:r>
      <w:r w:rsidR="00CC65BD" w:rsidRPr="00CE1926">
        <w:rPr>
          <w:rFonts w:ascii="Times New Roman" w:hAnsi="Times New Roman" w:cs="Times New Roman"/>
          <w:bCs/>
          <w:sz w:val="20"/>
          <w:szCs w:val="20"/>
        </w:rPr>
        <w:t>×</w:t>
      </w:r>
      <w:r w:rsidR="000E5EAC" w:rsidRPr="00CE1926">
        <w:rPr>
          <w:rFonts w:ascii="Times New Roman" w:hAnsi="Times New Roman" w:cs="Times New Roman"/>
          <w:bCs/>
          <w:sz w:val="20"/>
          <w:szCs w:val="20"/>
        </w:rPr>
        <w:t>10</w:t>
      </w:r>
      <w:r w:rsidR="000E5EAC" w:rsidRPr="00CE1926">
        <w:rPr>
          <w:rFonts w:ascii="Times New Roman" w:hAnsi="Times New Roman" w:cs="Times New Roman"/>
          <w:bCs/>
          <w:sz w:val="20"/>
          <w:szCs w:val="20"/>
          <w:vertAlign w:val="superscript"/>
        </w:rPr>
        <w:t>20</w:t>
      </w:r>
      <w:r w:rsidR="000E5EAC" w:rsidRPr="00CE1926">
        <w:rPr>
          <w:rFonts w:ascii="Times New Roman" w:hAnsi="Times New Roman" w:cs="Times New Roman"/>
          <w:bCs/>
          <w:sz w:val="20"/>
          <w:szCs w:val="20"/>
        </w:rPr>
        <w:t xml:space="preserve"> /cm</w:t>
      </w:r>
      <w:r w:rsidR="000E5EAC" w:rsidRPr="00CE1926">
        <w:rPr>
          <w:rFonts w:ascii="Times New Roman" w:hAnsi="Times New Roman" w:cs="Times New Roman"/>
          <w:bCs/>
          <w:sz w:val="20"/>
          <w:szCs w:val="20"/>
          <w:vertAlign w:val="superscript"/>
        </w:rPr>
        <w:t xml:space="preserve">3 </w:t>
      </w:r>
      <w:r w:rsidR="00790745" w:rsidRPr="00CE1926">
        <w:rPr>
          <w:rFonts w:ascii="Times New Roman" w:hAnsi="Times New Roman" w:cs="Times New Roman"/>
          <w:bCs/>
          <w:sz w:val="20"/>
          <w:szCs w:val="20"/>
        </w:rPr>
        <w:t>for laser intensit</w:t>
      </w:r>
      <w:r w:rsidR="00E4031F" w:rsidRPr="00CE1926">
        <w:rPr>
          <w:rFonts w:ascii="Times New Roman" w:hAnsi="Times New Roman" w:cs="Times New Roman"/>
          <w:bCs/>
          <w:sz w:val="20"/>
          <w:szCs w:val="20"/>
        </w:rPr>
        <w:t>ies in the range</w:t>
      </w:r>
      <w:r w:rsidR="00CC65BD" w:rsidRPr="00CE1926">
        <w:rPr>
          <w:rFonts w:ascii="Times New Roman" w:hAnsi="Times New Roman" w:cs="Times New Roman"/>
          <w:bCs/>
          <w:sz w:val="20"/>
          <w:szCs w:val="20"/>
        </w:rPr>
        <w:t xml:space="preserve"> 1.3×</w:t>
      </w:r>
      <w:r w:rsidR="00790745" w:rsidRPr="00CE1926">
        <w:rPr>
          <w:rFonts w:ascii="Times New Roman" w:hAnsi="Times New Roman" w:cs="Times New Roman"/>
          <w:bCs/>
          <w:sz w:val="20"/>
          <w:szCs w:val="20"/>
        </w:rPr>
        <w:t>10</w:t>
      </w:r>
      <w:r w:rsidR="00790745" w:rsidRPr="00CE1926">
        <w:rPr>
          <w:rFonts w:ascii="Times New Roman" w:hAnsi="Times New Roman" w:cs="Times New Roman"/>
          <w:bCs/>
          <w:sz w:val="20"/>
          <w:szCs w:val="20"/>
          <w:vertAlign w:val="superscript"/>
        </w:rPr>
        <w:t>14</w:t>
      </w:r>
      <w:r w:rsidR="00582AD3" w:rsidRPr="00CE1926">
        <w:rPr>
          <w:rFonts w:ascii="Times New Roman" w:hAnsi="Times New Roman" w:cs="Times New Roman"/>
          <w:bCs/>
          <w:sz w:val="20"/>
          <w:szCs w:val="20"/>
        </w:rPr>
        <w:t xml:space="preserve"> - </w:t>
      </w:r>
      <w:r w:rsidR="00CC65BD" w:rsidRPr="00CE1926">
        <w:rPr>
          <w:rFonts w:ascii="Times New Roman" w:hAnsi="Times New Roman" w:cs="Times New Roman"/>
          <w:bCs/>
          <w:sz w:val="20"/>
          <w:szCs w:val="20"/>
        </w:rPr>
        <w:t>4×</w:t>
      </w:r>
      <w:r w:rsidR="00790745" w:rsidRPr="00CE1926">
        <w:rPr>
          <w:rFonts w:ascii="Times New Roman" w:hAnsi="Times New Roman" w:cs="Times New Roman"/>
          <w:bCs/>
          <w:sz w:val="20"/>
          <w:szCs w:val="20"/>
        </w:rPr>
        <w:t>10</w:t>
      </w:r>
      <w:r w:rsidR="00790745" w:rsidRPr="00CE1926">
        <w:rPr>
          <w:rFonts w:ascii="Times New Roman" w:hAnsi="Times New Roman" w:cs="Times New Roman"/>
          <w:bCs/>
          <w:sz w:val="20"/>
          <w:szCs w:val="20"/>
          <w:vertAlign w:val="superscript"/>
        </w:rPr>
        <w:t>14</w:t>
      </w:r>
      <w:r w:rsidR="00790745" w:rsidRPr="00CE1926">
        <w:rPr>
          <w:rFonts w:ascii="Times New Roman" w:hAnsi="Times New Roman" w:cs="Times New Roman"/>
          <w:bCs/>
          <w:sz w:val="20"/>
          <w:szCs w:val="20"/>
        </w:rPr>
        <w:t xml:space="preserve"> W/cm</w:t>
      </w:r>
      <w:r w:rsidR="00790745" w:rsidRPr="00CE1926">
        <w:rPr>
          <w:rFonts w:ascii="Times New Roman" w:hAnsi="Times New Roman" w:cs="Times New Roman"/>
          <w:bCs/>
          <w:sz w:val="20"/>
          <w:szCs w:val="20"/>
          <w:vertAlign w:val="superscript"/>
        </w:rPr>
        <w:t>2</w:t>
      </w:r>
      <w:r w:rsidR="000E5EAC" w:rsidRPr="00CE1926">
        <w:rPr>
          <w:rFonts w:ascii="Times New Roman" w:hAnsi="Times New Roman" w:cs="Times New Roman"/>
          <w:bCs/>
          <w:sz w:val="20"/>
          <w:szCs w:val="20"/>
        </w:rPr>
        <w:t>.</w:t>
      </w:r>
      <w:r w:rsidR="009F6DF9" w:rsidRPr="00CE1926">
        <w:rPr>
          <w:rFonts w:ascii="Times New Roman" w:hAnsi="Times New Roman" w:cs="Times New Roman"/>
          <w:color w:val="000000"/>
          <w:sz w:val="20"/>
          <w:szCs w:val="20"/>
        </w:rPr>
        <w:t xml:space="preserve"> We have performed simulation</w:t>
      </w:r>
      <w:r w:rsidR="00E4031F" w:rsidRPr="00CE1926">
        <w:rPr>
          <w:rFonts w:ascii="Times New Roman" w:hAnsi="Times New Roman" w:cs="Times New Roman"/>
          <w:color w:val="000000"/>
          <w:sz w:val="20"/>
          <w:szCs w:val="20"/>
        </w:rPr>
        <w:t>s</w:t>
      </w:r>
      <w:r w:rsidR="009F6DF9" w:rsidRPr="00CE1926">
        <w:rPr>
          <w:rFonts w:ascii="Times New Roman" w:hAnsi="Times New Roman" w:cs="Times New Roman"/>
          <w:color w:val="000000"/>
          <w:sz w:val="20"/>
          <w:szCs w:val="20"/>
        </w:rPr>
        <w:t xml:space="preserve"> using</w:t>
      </w:r>
      <w:r w:rsidR="00E4031F" w:rsidRPr="00CE1926">
        <w:rPr>
          <w:rFonts w:ascii="Times New Roman" w:hAnsi="Times New Roman" w:cs="Times New Roman"/>
          <w:color w:val="000000"/>
          <w:sz w:val="20"/>
          <w:szCs w:val="20"/>
        </w:rPr>
        <w:t xml:space="preserve"> the </w:t>
      </w:r>
      <w:r w:rsidR="009F6DF9" w:rsidRPr="00CE1926">
        <w:rPr>
          <w:rFonts w:ascii="Times New Roman" w:hAnsi="Times New Roman" w:cs="Times New Roman"/>
          <w:color w:val="000000"/>
          <w:sz w:val="20"/>
          <w:szCs w:val="20"/>
        </w:rPr>
        <w:t xml:space="preserve">FLYCHK code </w:t>
      </w:r>
      <w:r w:rsidR="009E4DD1" w:rsidRPr="00CE1926">
        <w:rPr>
          <w:rFonts w:ascii="Times New Roman" w:hAnsi="Times New Roman" w:cs="Times New Roman"/>
          <w:color w:val="000000"/>
          <w:sz w:val="20"/>
          <w:szCs w:val="20"/>
        </w:rPr>
        <w:t>and</w:t>
      </w:r>
      <w:r w:rsidR="00E4031F" w:rsidRPr="00CE1926">
        <w:rPr>
          <w:rFonts w:ascii="Times New Roman" w:hAnsi="Times New Roman" w:cs="Times New Roman"/>
          <w:color w:val="000000"/>
          <w:sz w:val="20"/>
          <w:szCs w:val="20"/>
        </w:rPr>
        <w:t xml:space="preserve"> performed </w:t>
      </w:r>
      <w:r w:rsidR="009F6DF9" w:rsidRPr="00CE1926">
        <w:rPr>
          <w:rFonts w:ascii="Times New Roman" w:hAnsi="Times New Roman" w:cs="Times New Roman"/>
          <w:color w:val="000000"/>
          <w:sz w:val="20"/>
          <w:szCs w:val="20"/>
        </w:rPr>
        <w:t xml:space="preserve">hydrodynamic simulations which are in </w:t>
      </w:r>
      <w:r w:rsidR="00E4031F" w:rsidRPr="00CE1926">
        <w:rPr>
          <w:rFonts w:ascii="Times New Roman" w:hAnsi="Times New Roman" w:cs="Times New Roman"/>
          <w:color w:val="000000"/>
          <w:sz w:val="20"/>
          <w:szCs w:val="20"/>
        </w:rPr>
        <w:t xml:space="preserve">good </w:t>
      </w:r>
      <w:r w:rsidR="009F6DF9" w:rsidRPr="00CE1926">
        <w:rPr>
          <w:rFonts w:ascii="Times New Roman" w:hAnsi="Times New Roman" w:cs="Times New Roman"/>
          <w:color w:val="000000"/>
          <w:sz w:val="20"/>
          <w:szCs w:val="20"/>
        </w:rPr>
        <w:t xml:space="preserve">agreement </w:t>
      </w:r>
      <w:r w:rsidR="00E4031F" w:rsidRPr="00CE1926">
        <w:rPr>
          <w:rFonts w:ascii="Times New Roman" w:hAnsi="Times New Roman" w:cs="Times New Roman"/>
          <w:color w:val="000000"/>
          <w:sz w:val="20"/>
          <w:szCs w:val="20"/>
        </w:rPr>
        <w:t xml:space="preserve">with </w:t>
      </w:r>
      <w:r w:rsidR="009F6DF9" w:rsidRPr="00CE1926">
        <w:rPr>
          <w:rFonts w:ascii="Times New Roman" w:hAnsi="Times New Roman" w:cs="Times New Roman"/>
          <w:color w:val="000000"/>
          <w:sz w:val="20"/>
          <w:szCs w:val="20"/>
        </w:rPr>
        <w:t>our experimental results.</w:t>
      </w:r>
    </w:p>
    <w:p w:rsidR="00A7112B" w:rsidRPr="00BF79BA" w:rsidRDefault="00F5427E" w:rsidP="00BF79BA">
      <w:pPr>
        <w:spacing w:after="0" w:line="360" w:lineRule="auto"/>
        <w:rPr>
          <w:rFonts w:ascii="Arial" w:hAnsi="Arial" w:cs="Arial"/>
          <w:b/>
          <w:bCs/>
          <w:sz w:val="20"/>
          <w:szCs w:val="20"/>
        </w:rPr>
      </w:pPr>
      <w:r w:rsidRPr="00BF79BA">
        <w:rPr>
          <w:rFonts w:ascii="Arial" w:hAnsi="Arial" w:cs="Arial"/>
          <w:b/>
          <w:bCs/>
          <w:sz w:val="20"/>
          <w:szCs w:val="20"/>
        </w:rPr>
        <w:t>ACKNOWLEDGEMENT</w:t>
      </w:r>
      <w:r w:rsidR="00BF79BA" w:rsidRPr="00BF79BA">
        <w:rPr>
          <w:rFonts w:ascii="Arial" w:hAnsi="Arial" w:cs="Arial"/>
          <w:b/>
          <w:bCs/>
          <w:sz w:val="20"/>
          <w:szCs w:val="20"/>
        </w:rPr>
        <w:t>S</w:t>
      </w:r>
    </w:p>
    <w:p w:rsidR="00D74A61" w:rsidRPr="00F5427E" w:rsidRDefault="00F952FB" w:rsidP="00F5427E">
      <w:pPr>
        <w:spacing w:line="360" w:lineRule="auto"/>
        <w:ind w:firstLine="720"/>
        <w:rPr>
          <w:rFonts w:ascii="Times New Roman" w:eastAsia="Times New Roman" w:hAnsi="Times New Roman" w:cs="Times New Roman"/>
          <w:b/>
          <w:iCs/>
          <w:sz w:val="20"/>
          <w:szCs w:val="20"/>
        </w:rPr>
      </w:pPr>
      <w:r w:rsidRPr="00F5427E">
        <w:rPr>
          <w:rFonts w:ascii="Times New Roman" w:eastAsia="Times New Roman" w:hAnsi="Times New Roman" w:cs="Times New Roman"/>
          <w:sz w:val="20"/>
          <w:szCs w:val="20"/>
        </w:rPr>
        <w:t xml:space="preserve">Authors from BARC are thankful to Dr. </w:t>
      </w:r>
      <w:r w:rsidR="009F6DF9" w:rsidRPr="00F5427E">
        <w:rPr>
          <w:rFonts w:ascii="Times New Roman" w:eastAsia="Times New Roman" w:hAnsi="Times New Roman" w:cs="Times New Roman"/>
          <w:sz w:val="20"/>
          <w:szCs w:val="20"/>
        </w:rPr>
        <w:t>A. K. Mohanty</w:t>
      </w:r>
      <w:r w:rsidRPr="00F5427E">
        <w:rPr>
          <w:rFonts w:ascii="Times New Roman" w:eastAsia="Times New Roman" w:hAnsi="Times New Roman" w:cs="Times New Roman"/>
          <w:sz w:val="20"/>
          <w:szCs w:val="20"/>
        </w:rPr>
        <w:t xml:space="preserve">, Director, Physics Group and Dr. </w:t>
      </w:r>
      <w:r w:rsidR="009F6DF9" w:rsidRPr="00F5427E">
        <w:rPr>
          <w:rFonts w:ascii="Times New Roman" w:eastAsia="Times New Roman" w:hAnsi="Times New Roman" w:cs="Times New Roman"/>
          <w:sz w:val="20"/>
          <w:szCs w:val="20"/>
        </w:rPr>
        <w:t>M. N. Deo, Head</w:t>
      </w:r>
      <w:r w:rsidRPr="00F5427E">
        <w:rPr>
          <w:rFonts w:ascii="Times New Roman" w:eastAsia="Times New Roman" w:hAnsi="Times New Roman" w:cs="Times New Roman"/>
          <w:sz w:val="20"/>
          <w:szCs w:val="20"/>
        </w:rPr>
        <w:t xml:space="preserve">, </w:t>
      </w:r>
      <w:r w:rsidR="009F6DF9" w:rsidRPr="00F5427E">
        <w:rPr>
          <w:rFonts w:ascii="Times New Roman" w:eastAsia="Times New Roman" w:hAnsi="Times New Roman" w:cs="Times New Roman"/>
          <w:sz w:val="20"/>
          <w:szCs w:val="20"/>
        </w:rPr>
        <w:t>LS&amp;FTSS</w:t>
      </w:r>
      <w:r w:rsidRPr="00F5427E">
        <w:rPr>
          <w:rFonts w:ascii="Times New Roman" w:eastAsia="Times New Roman" w:hAnsi="Times New Roman" w:cs="Times New Roman"/>
          <w:sz w:val="20"/>
          <w:szCs w:val="20"/>
        </w:rPr>
        <w:t xml:space="preserve"> for their consistent </w:t>
      </w:r>
      <w:r w:rsidR="009F6DF9" w:rsidRPr="00F5427E">
        <w:rPr>
          <w:rFonts w:ascii="Times New Roman" w:eastAsia="Times New Roman" w:hAnsi="Times New Roman" w:cs="Times New Roman"/>
          <w:sz w:val="20"/>
          <w:szCs w:val="20"/>
        </w:rPr>
        <w:t xml:space="preserve">support. Authors are thankful to </w:t>
      </w:r>
      <w:r w:rsidRPr="00F5427E">
        <w:rPr>
          <w:rFonts w:ascii="Times New Roman" w:eastAsia="Times New Roman" w:hAnsi="Times New Roman" w:cs="Times New Roman"/>
          <w:sz w:val="20"/>
          <w:szCs w:val="20"/>
        </w:rPr>
        <w:t xml:space="preserve">Shri D. S. Munda, Mr. Ritesh Sable and </w:t>
      </w:r>
      <w:r w:rsidR="009F6DF9" w:rsidRPr="00F5427E">
        <w:rPr>
          <w:rFonts w:ascii="Times New Roman" w:eastAsia="Times New Roman" w:hAnsi="Times New Roman" w:cs="Times New Roman"/>
          <w:sz w:val="20"/>
          <w:szCs w:val="20"/>
        </w:rPr>
        <w:t xml:space="preserve">Mr. </w:t>
      </w:r>
      <w:r w:rsidRPr="00F5427E">
        <w:rPr>
          <w:rFonts w:ascii="Times New Roman" w:eastAsia="Times New Roman" w:hAnsi="Times New Roman" w:cs="Times New Roman"/>
          <w:sz w:val="20"/>
          <w:szCs w:val="20"/>
        </w:rPr>
        <w:t xml:space="preserve">Krishna Bangre for smooth operation of the laser system and </w:t>
      </w:r>
      <w:r w:rsidR="00E4031F" w:rsidRPr="00F5427E">
        <w:rPr>
          <w:rFonts w:ascii="Times New Roman" w:eastAsia="Times New Roman" w:hAnsi="Times New Roman" w:cs="Times New Roman"/>
          <w:sz w:val="20"/>
          <w:szCs w:val="20"/>
        </w:rPr>
        <w:t xml:space="preserve">for </w:t>
      </w:r>
      <w:r w:rsidRPr="00F5427E">
        <w:rPr>
          <w:rFonts w:ascii="Times New Roman" w:eastAsia="Times New Roman" w:hAnsi="Times New Roman" w:cs="Times New Roman"/>
          <w:sz w:val="20"/>
          <w:szCs w:val="20"/>
        </w:rPr>
        <w:t>providing support in the data acquisition during the experiment.</w:t>
      </w:r>
    </w:p>
    <w:p w:rsidR="00F5427E" w:rsidRDefault="00F5427E" w:rsidP="009176EE">
      <w:pPr>
        <w:spacing w:line="360" w:lineRule="auto"/>
        <w:rPr>
          <w:rFonts w:ascii="Times New Roman" w:eastAsia="Times New Roman" w:hAnsi="Times New Roman" w:cs="Times New Roman"/>
          <w:b/>
          <w:bCs/>
        </w:rPr>
      </w:pPr>
    </w:p>
    <w:p w:rsidR="00F5427E" w:rsidRDefault="00F5427E" w:rsidP="009176EE">
      <w:pPr>
        <w:spacing w:line="360" w:lineRule="auto"/>
        <w:rPr>
          <w:rFonts w:ascii="Times New Roman" w:eastAsia="Times New Roman" w:hAnsi="Times New Roman" w:cs="Times New Roman"/>
          <w:b/>
          <w:bCs/>
        </w:rPr>
      </w:pPr>
    </w:p>
    <w:p w:rsidR="00F5427E" w:rsidRDefault="00F5427E" w:rsidP="009176EE">
      <w:pPr>
        <w:spacing w:line="360" w:lineRule="auto"/>
        <w:rPr>
          <w:rFonts w:ascii="Times New Roman" w:eastAsia="Times New Roman" w:hAnsi="Times New Roman" w:cs="Times New Roman"/>
          <w:b/>
          <w:bCs/>
        </w:rPr>
      </w:pPr>
    </w:p>
    <w:p w:rsidR="00F5427E" w:rsidRDefault="00F5427E" w:rsidP="009176EE">
      <w:pPr>
        <w:spacing w:line="360" w:lineRule="auto"/>
        <w:rPr>
          <w:rFonts w:ascii="Times New Roman" w:eastAsia="Times New Roman" w:hAnsi="Times New Roman" w:cs="Times New Roman"/>
          <w:b/>
          <w:bCs/>
        </w:rPr>
      </w:pPr>
    </w:p>
    <w:p w:rsidR="00F5427E" w:rsidRDefault="00F5427E" w:rsidP="009176EE">
      <w:pPr>
        <w:spacing w:line="360" w:lineRule="auto"/>
        <w:rPr>
          <w:rFonts w:ascii="Times New Roman" w:eastAsia="Times New Roman" w:hAnsi="Times New Roman" w:cs="Times New Roman"/>
          <w:b/>
          <w:bCs/>
        </w:rPr>
      </w:pPr>
    </w:p>
    <w:p w:rsidR="00F5427E" w:rsidRDefault="00F5427E" w:rsidP="009176EE">
      <w:pPr>
        <w:spacing w:line="360" w:lineRule="auto"/>
        <w:rPr>
          <w:rFonts w:ascii="Times New Roman" w:eastAsia="Times New Roman" w:hAnsi="Times New Roman" w:cs="Times New Roman"/>
          <w:b/>
          <w:bCs/>
        </w:rPr>
      </w:pPr>
    </w:p>
    <w:p w:rsidR="00C26765" w:rsidRPr="00CE30B3" w:rsidRDefault="00C26765" w:rsidP="009176EE">
      <w:pPr>
        <w:spacing w:line="360" w:lineRule="auto"/>
        <w:rPr>
          <w:rFonts w:ascii="Times New Roman" w:eastAsia="Times New Roman" w:hAnsi="Times New Roman" w:cs="Times New Roman"/>
          <w:sz w:val="20"/>
          <w:szCs w:val="20"/>
        </w:rPr>
      </w:pPr>
    </w:p>
    <w:p w:rsidR="00511F09" w:rsidRPr="00BB0699" w:rsidRDefault="00915F38" w:rsidP="00511F09">
      <w:pPr>
        <w:spacing w:after="0" w:line="240" w:lineRule="auto"/>
        <w:ind w:left="270" w:hanging="270"/>
        <w:rPr>
          <w:rFonts w:ascii="Times New Roman" w:eastAsia="Times New Roman" w:hAnsi="Times New Roman" w:cs="Times New Roman"/>
          <w:noProof/>
          <w:sz w:val="20"/>
          <w:szCs w:val="20"/>
        </w:rPr>
      </w:pPr>
      <w:r w:rsidRPr="00CE30B3">
        <w:rPr>
          <w:rFonts w:ascii="Times New Roman" w:eastAsia="Times New Roman" w:hAnsi="Times New Roman" w:cs="Times New Roman"/>
          <w:sz w:val="20"/>
          <w:szCs w:val="20"/>
        </w:rPr>
        <w:lastRenderedPageBreak/>
        <w:fldChar w:fldCharType="begin"/>
      </w:r>
      <w:r w:rsidR="00C26765" w:rsidRPr="00CE30B3">
        <w:rPr>
          <w:rFonts w:ascii="Times New Roman" w:eastAsia="Times New Roman" w:hAnsi="Times New Roman" w:cs="Times New Roman"/>
          <w:sz w:val="20"/>
          <w:szCs w:val="20"/>
        </w:rPr>
        <w:instrText xml:space="preserve"> ADDIN EN.REFLIST </w:instrText>
      </w:r>
      <w:r w:rsidRPr="00CE30B3">
        <w:rPr>
          <w:rFonts w:ascii="Times New Roman" w:eastAsia="Times New Roman" w:hAnsi="Times New Roman" w:cs="Times New Roman"/>
          <w:sz w:val="20"/>
          <w:szCs w:val="20"/>
        </w:rPr>
        <w:fldChar w:fldCharType="separate"/>
      </w:r>
      <w:bookmarkStart w:id="1" w:name="_ENREF_1"/>
      <w:r w:rsidR="00511F09" w:rsidRPr="00BB0699">
        <w:rPr>
          <w:rFonts w:ascii="Times New Roman" w:eastAsia="Times New Roman" w:hAnsi="Times New Roman" w:cs="Times New Roman"/>
          <w:noProof/>
          <w:sz w:val="20"/>
          <w:szCs w:val="20"/>
          <w:vertAlign w:val="superscript"/>
        </w:rPr>
        <w:t>1</w:t>
      </w:r>
      <w:r w:rsidR="00511F09" w:rsidRPr="00BB0699">
        <w:rPr>
          <w:rFonts w:ascii="Times New Roman" w:eastAsia="Times New Roman" w:hAnsi="Times New Roman" w:cs="Times New Roman"/>
          <w:noProof/>
          <w:sz w:val="20"/>
          <w:szCs w:val="20"/>
          <w:vertAlign w:val="superscript"/>
        </w:rPr>
        <w:tab/>
      </w:r>
      <w:r w:rsidR="00511F09" w:rsidRPr="00BB0699">
        <w:rPr>
          <w:rFonts w:ascii="Times New Roman" w:eastAsia="Times New Roman" w:hAnsi="Times New Roman" w:cs="Times New Roman"/>
          <w:noProof/>
          <w:sz w:val="20"/>
          <w:szCs w:val="20"/>
        </w:rPr>
        <w:t xml:space="preserve">A. Benuzzi-Mounaix, F. Dorchies, V. Recoules, F. Festa, O. Peyrusse, A. Levy, A. Ravasio, T. Hall, M. Koenig and N. Amadou, Physical Review Letters </w:t>
      </w:r>
      <w:r w:rsidR="00511F09" w:rsidRPr="00BB0699">
        <w:rPr>
          <w:rFonts w:ascii="Times New Roman" w:eastAsia="Times New Roman" w:hAnsi="Times New Roman" w:cs="Times New Roman"/>
          <w:b/>
          <w:noProof/>
          <w:sz w:val="20"/>
          <w:szCs w:val="20"/>
        </w:rPr>
        <w:t>107</w:t>
      </w:r>
      <w:r w:rsidR="00511F09" w:rsidRPr="00BB0699">
        <w:rPr>
          <w:rFonts w:ascii="Times New Roman" w:eastAsia="Times New Roman" w:hAnsi="Times New Roman" w:cs="Times New Roman"/>
          <w:noProof/>
          <w:sz w:val="20"/>
          <w:szCs w:val="20"/>
        </w:rPr>
        <w:t xml:space="preserve"> (16), 165006 (2011).</w:t>
      </w:r>
      <w:bookmarkEnd w:id="1"/>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2" w:name="_ENREF_2"/>
      <w:r w:rsidRPr="00BB0699">
        <w:rPr>
          <w:rFonts w:ascii="Times New Roman" w:eastAsia="Times New Roman" w:hAnsi="Times New Roman" w:cs="Times New Roman"/>
          <w:noProof/>
          <w:sz w:val="20"/>
          <w:szCs w:val="20"/>
          <w:vertAlign w:val="superscript"/>
        </w:rPr>
        <w:t>2</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J. Zhang, Y. Xu, J. Yang, G. Yang, H. Li, Z. Yuan, Y. Zhao, G. Xiong, L. Bao and C. Huang, Physics of Plasmas </w:t>
      </w:r>
      <w:r w:rsidRPr="00BB0699">
        <w:rPr>
          <w:rFonts w:ascii="Times New Roman" w:eastAsia="Times New Roman" w:hAnsi="Times New Roman" w:cs="Times New Roman"/>
          <w:b/>
          <w:noProof/>
          <w:sz w:val="20"/>
          <w:szCs w:val="20"/>
        </w:rPr>
        <w:t>18</w:t>
      </w:r>
      <w:r w:rsidRPr="00BB0699">
        <w:rPr>
          <w:rFonts w:ascii="Times New Roman" w:eastAsia="Times New Roman" w:hAnsi="Times New Roman" w:cs="Times New Roman"/>
          <w:noProof/>
          <w:sz w:val="20"/>
          <w:szCs w:val="20"/>
        </w:rPr>
        <w:t xml:space="preserve"> (11), 113301 (2011).</w:t>
      </w:r>
      <w:bookmarkEnd w:id="2"/>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3" w:name="_ENREF_3"/>
      <w:r w:rsidRPr="00BB0699">
        <w:rPr>
          <w:rFonts w:ascii="Times New Roman" w:eastAsia="Times New Roman" w:hAnsi="Times New Roman" w:cs="Times New Roman"/>
          <w:noProof/>
          <w:sz w:val="20"/>
          <w:szCs w:val="20"/>
          <w:vertAlign w:val="superscript"/>
        </w:rPr>
        <w:t>3</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A. Rossall, L. Gartside, S. Chaurasia, S. Tripathi, D. Munda, N. Gupta, L. Dhareshwar, J. Gaffney, S. Rose and G. Tallents, Journal of Physics B: Atomic, Molecular and Optical Physics </w:t>
      </w:r>
      <w:r w:rsidRPr="00BB0699">
        <w:rPr>
          <w:rFonts w:ascii="Times New Roman" w:eastAsia="Times New Roman" w:hAnsi="Times New Roman" w:cs="Times New Roman"/>
          <w:b/>
          <w:noProof/>
          <w:sz w:val="20"/>
          <w:szCs w:val="20"/>
        </w:rPr>
        <w:t>43</w:t>
      </w:r>
      <w:r w:rsidRPr="00BB0699">
        <w:rPr>
          <w:rFonts w:ascii="Times New Roman" w:eastAsia="Times New Roman" w:hAnsi="Times New Roman" w:cs="Times New Roman"/>
          <w:noProof/>
          <w:sz w:val="20"/>
          <w:szCs w:val="20"/>
        </w:rPr>
        <w:t xml:space="preserve"> (15), 155403 (2010).</w:t>
      </w:r>
      <w:bookmarkEnd w:id="3"/>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4" w:name="_ENREF_4"/>
      <w:r w:rsidRPr="00BB0699">
        <w:rPr>
          <w:rFonts w:ascii="Times New Roman" w:eastAsia="Times New Roman" w:hAnsi="Times New Roman" w:cs="Times New Roman"/>
          <w:noProof/>
          <w:sz w:val="20"/>
          <w:szCs w:val="20"/>
          <w:vertAlign w:val="superscript"/>
        </w:rPr>
        <w:t>4</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L. Antonelli, S. Atzeni, A. Schiavi, S. D. Baton, E. Brambrink, M. Koenig, C. Rousseaux, M. Richetta, D. Batani, P. Forestier-Colleoni, E. Le Bel, Y. Maheut, T. Nguyen-Bui, X. Ribeyre and J. Trela, Physical Review E </w:t>
      </w:r>
      <w:r w:rsidRPr="00BB0699">
        <w:rPr>
          <w:rFonts w:ascii="Times New Roman" w:eastAsia="Times New Roman" w:hAnsi="Times New Roman" w:cs="Times New Roman"/>
          <w:b/>
          <w:noProof/>
          <w:sz w:val="20"/>
          <w:szCs w:val="20"/>
        </w:rPr>
        <w:t>95</w:t>
      </w:r>
      <w:r w:rsidRPr="00BB0699">
        <w:rPr>
          <w:rFonts w:ascii="Times New Roman" w:eastAsia="Times New Roman" w:hAnsi="Times New Roman" w:cs="Times New Roman"/>
          <w:noProof/>
          <w:sz w:val="20"/>
          <w:szCs w:val="20"/>
        </w:rPr>
        <w:t xml:space="preserve"> (6), 063205 (2017).</w:t>
      </w:r>
      <w:bookmarkEnd w:id="4"/>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5" w:name="_ENREF_5"/>
      <w:r w:rsidRPr="00BB0699">
        <w:rPr>
          <w:rFonts w:ascii="Times New Roman" w:eastAsia="Times New Roman" w:hAnsi="Times New Roman" w:cs="Times New Roman"/>
          <w:noProof/>
          <w:sz w:val="20"/>
          <w:szCs w:val="20"/>
          <w:vertAlign w:val="superscript"/>
        </w:rPr>
        <w:t>5</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J. Lindl, Physics of Plasmas </w:t>
      </w:r>
      <w:r w:rsidRPr="00BB0699">
        <w:rPr>
          <w:rFonts w:ascii="Times New Roman" w:eastAsia="Times New Roman" w:hAnsi="Times New Roman" w:cs="Times New Roman"/>
          <w:b/>
          <w:noProof/>
          <w:sz w:val="20"/>
          <w:szCs w:val="20"/>
        </w:rPr>
        <w:t>2</w:t>
      </w:r>
      <w:r w:rsidRPr="00BB0699">
        <w:rPr>
          <w:rFonts w:ascii="Times New Roman" w:eastAsia="Times New Roman" w:hAnsi="Times New Roman" w:cs="Times New Roman"/>
          <w:noProof/>
          <w:sz w:val="20"/>
          <w:szCs w:val="20"/>
        </w:rPr>
        <w:t xml:space="preserve"> (11), 3933-4024 (1995).</w:t>
      </w:r>
      <w:bookmarkEnd w:id="5"/>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6" w:name="_ENREF_6"/>
      <w:r w:rsidRPr="00BB0699">
        <w:rPr>
          <w:rFonts w:ascii="Times New Roman" w:eastAsia="Times New Roman" w:hAnsi="Times New Roman" w:cs="Times New Roman"/>
          <w:noProof/>
          <w:sz w:val="20"/>
          <w:szCs w:val="20"/>
          <w:vertAlign w:val="superscript"/>
        </w:rPr>
        <w:t>6</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D. Giulietti and L. A. Gizzi, La Rivista del Nuovo Cimento (1978-1999) </w:t>
      </w:r>
      <w:r w:rsidRPr="00BB0699">
        <w:rPr>
          <w:rFonts w:ascii="Times New Roman" w:eastAsia="Times New Roman" w:hAnsi="Times New Roman" w:cs="Times New Roman"/>
          <w:b/>
          <w:noProof/>
          <w:sz w:val="20"/>
          <w:szCs w:val="20"/>
        </w:rPr>
        <w:t>21</w:t>
      </w:r>
      <w:r w:rsidRPr="00BB0699">
        <w:rPr>
          <w:rFonts w:ascii="Times New Roman" w:eastAsia="Times New Roman" w:hAnsi="Times New Roman" w:cs="Times New Roman"/>
          <w:noProof/>
          <w:sz w:val="20"/>
          <w:szCs w:val="20"/>
        </w:rPr>
        <w:t xml:space="preserve"> (10), 1-93 (1998).</w:t>
      </w:r>
      <w:bookmarkEnd w:id="6"/>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7" w:name="_ENREF_7"/>
      <w:r w:rsidRPr="00BB0699">
        <w:rPr>
          <w:rFonts w:ascii="Times New Roman" w:eastAsia="Times New Roman" w:hAnsi="Times New Roman" w:cs="Times New Roman"/>
          <w:noProof/>
          <w:sz w:val="20"/>
          <w:szCs w:val="20"/>
          <w:vertAlign w:val="superscript"/>
        </w:rPr>
        <w:t>7</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C. Kaur, S. Chaurasia, A. Poswal, D. Munda, A. Rossall, M. Deo and S. M. Sharma, Journal of Quantitative Spectroscopy and Radiative Transfer </w:t>
      </w:r>
      <w:r w:rsidRPr="00BB0699">
        <w:rPr>
          <w:rFonts w:ascii="Times New Roman" w:eastAsia="Times New Roman" w:hAnsi="Times New Roman" w:cs="Times New Roman"/>
          <w:b/>
          <w:noProof/>
          <w:sz w:val="20"/>
          <w:szCs w:val="20"/>
        </w:rPr>
        <w:t>187</w:t>
      </w:r>
      <w:r w:rsidRPr="00BB0699">
        <w:rPr>
          <w:rFonts w:ascii="Times New Roman" w:eastAsia="Times New Roman" w:hAnsi="Times New Roman" w:cs="Times New Roman"/>
          <w:noProof/>
          <w:sz w:val="20"/>
          <w:szCs w:val="20"/>
        </w:rPr>
        <w:t>, 20-29 (2017).</w:t>
      </w:r>
      <w:bookmarkEnd w:id="7"/>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8" w:name="_ENREF_8"/>
      <w:r w:rsidRPr="00BB0699">
        <w:rPr>
          <w:rFonts w:ascii="Times New Roman" w:eastAsia="Times New Roman" w:hAnsi="Times New Roman" w:cs="Times New Roman"/>
          <w:noProof/>
          <w:sz w:val="20"/>
          <w:szCs w:val="20"/>
          <w:vertAlign w:val="superscript"/>
        </w:rPr>
        <w:t>8</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L. P. Presnyakov, Soviet Physics Uspekhi </w:t>
      </w:r>
      <w:r w:rsidRPr="00BB0699">
        <w:rPr>
          <w:rFonts w:ascii="Times New Roman" w:eastAsia="Times New Roman" w:hAnsi="Times New Roman" w:cs="Times New Roman"/>
          <w:b/>
          <w:noProof/>
          <w:sz w:val="20"/>
          <w:szCs w:val="20"/>
        </w:rPr>
        <w:t>19</w:t>
      </w:r>
      <w:r w:rsidRPr="00BB0699">
        <w:rPr>
          <w:rFonts w:ascii="Times New Roman" w:eastAsia="Times New Roman" w:hAnsi="Times New Roman" w:cs="Times New Roman"/>
          <w:noProof/>
          <w:sz w:val="20"/>
          <w:szCs w:val="20"/>
        </w:rPr>
        <w:t xml:space="preserve"> (5), 387 (1976).</w:t>
      </w:r>
      <w:bookmarkEnd w:id="8"/>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9" w:name="_ENREF_9"/>
      <w:r w:rsidRPr="00BB0699">
        <w:rPr>
          <w:rFonts w:ascii="Times New Roman" w:eastAsia="Times New Roman" w:hAnsi="Times New Roman" w:cs="Times New Roman"/>
          <w:noProof/>
          <w:sz w:val="20"/>
          <w:szCs w:val="20"/>
          <w:vertAlign w:val="superscript"/>
        </w:rPr>
        <w:t>9</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C. Biedermann, R. Radtke and K. B. Fournier, Physical Review E </w:t>
      </w:r>
      <w:r w:rsidRPr="00BB0699">
        <w:rPr>
          <w:rFonts w:ascii="Times New Roman" w:eastAsia="Times New Roman" w:hAnsi="Times New Roman" w:cs="Times New Roman"/>
          <w:b/>
          <w:noProof/>
          <w:sz w:val="20"/>
          <w:szCs w:val="20"/>
        </w:rPr>
        <w:t>66</w:t>
      </w:r>
      <w:r w:rsidRPr="00BB0699">
        <w:rPr>
          <w:rFonts w:ascii="Times New Roman" w:eastAsia="Times New Roman" w:hAnsi="Times New Roman" w:cs="Times New Roman"/>
          <w:noProof/>
          <w:sz w:val="20"/>
          <w:szCs w:val="20"/>
        </w:rPr>
        <w:t xml:space="preserve"> (6), 066404 (2002).</w:t>
      </w:r>
      <w:bookmarkEnd w:id="9"/>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10" w:name="_ENREF_10"/>
      <w:r w:rsidRPr="00BB0699">
        <w:rPr>
          <w:rFonts w:ascii="Times New Roman" w:eastAsia="Times New Roman" w:hAnsi="Times New Roman" w:cs="Times New Roman"/>
          <w:noProof/>
          <w:sz w:val="20"/>
          <w:szCs w:val="20"/>
          <w:vertAlign w:val="superscript"/>
        </w:rPr>
        <w:t>10</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D. Porquet, J. Dubau and N. Grosso, Space Science Reviews </w:t>
      </w:r>
      <w:r w:rsidRPr="00BB0699">
        <w:rPr>
          <w:rFonts w:ascii="Times New Roman" w:eastAsia="Times New Roman" w:hAnsi="Times New Roman" w:cs="Times New Roman"/>
          <w:b/>
          <w:noProof/>
          <w:sz w:val="20"/>
          <w:szCs w:val="20"/>
        </w:rPr>
        <w:t>157</w:t>
      </w:r>
      <w:r w:rsidRPr="00BB0699">
        <w:rPr>
          <w:rFonts w:ascii="Times New Roman" w:eastAsia="Times New Roman" w:hAnsi="Times New Roman" w:cs="Times New Roman"/>
          <w:noProof/>
          <w:sz w:val="20"/>
          <w:szCs w:val="20"/>
        </w:rPr>
        <w:t xml:space="preserve"> (1-4), 103-134 (2010).</w:t>
      </w:r>
      <w:bookmarkEnd w:id="10"/>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11" w:name="_ENREF_11"/>
      <w:r w:rsidRPr="00BB0699">
        <w:rPr>
          <w:rFonts w:ascii="Times New Roman" w:eastAsia="Times New Roman" w:hAnsi="Times New Roman" w:cs="Times New Roman"/>
          <w:noProof/>
          <w:sz w:val="20"/>
          <w:szCs w:val="20"/>
          <w:vertAlign w:val="superscript"/>
        </w:rPr>
        <w:t>11</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L. Presnyakov and A. Urnov, Le Journal de Physique Colloques </w:t>
      </w:r>
      <w:r w:rsidRPr="00BB0699">
        <w:rPr>
          <w:rFonts w:ascii="Times New Roman" w:eastAsia="Times New Roman" w:hAnsi="Times New Roman" w:cs="Times New Roman"/>
          <w:b/>
          <w:noProof/>
          <w:sz w:val="20"/>
          <w:szCs w:val="20"/>
        </w:rPr>
        <w:t>40</w:t>
      </w:r>
      <w:r w:rsidRPr="00BB0699">
        <w:rPr>
          <w:rFonts w:ascii="Times New Roman" w:eastAsia="Times New Roman" w:hAnsi="Times New Roman" w:cs="Times New Roman"/>
          <w:noProof/>
          <w:sz w:val="20"/>
          <w:szCs w:val="20"/>
        </w:rPr>
        <w:t xml:space="preserve"> (C7), C7-279-C277-288 (1979).</w:t>
      </w:r>
      <w:bookmarkEnd w:id="11"/>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12" w:name="_ENREF_12"/>
      <w:r w:rsidRPr="00BB0699">
        <w:rPr>
          <w:rFonts w:ascii="Times New Roman" w:eastAsia="Times New Roman" w:hAnsi="Times New Roman" w:cs="Times New Roman"/>
          <w:noProof/>
          <w:sz w:val="20"/>
          <w:szCs w:val="20"/>
          <w:vertAlign w:val="superscript"/>
        </w:rPr>
        <w:t>12</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V. Boiko, A. Y. Faenov and S. Pikuz, Journal of Quantitative Spectroscopy and Radiative Transfer </w:t>
      </w:r>
      <w:r w:rsidRPr="00BB0699">
        <w:rPr>
          <w:rFonts w:ascii="Times New Roman" w:eastAsia="Times New Roman" w:hAnsi="Times New Roman" w:cs="Times New Roman"/>
          <w:b/>
          <w:noProof/>
          <w:sz w:val="20"/>
          <w:szCs w:val="20"/>
        </w:rPr>
        <w:t>19</w:t>
      </w:r>
      <w:r w:rsidRPr="00BB0699">
        <w:rPr>
          <w:rFonts w:ascii="Times New Roman" w:eastAsia="Times New Roman" w:hAnsi="Times New Roman" w:cs="Times New Roman"/>
          <w:noProof/>
          <w:sz w:val="20"/>
          <w:szCs w:val="20"/>
        </w:rPr>
        <w:t xml:space="preserve"> (1), 11-50 (1978).</w:t>
      </w:r>
      <w:bookmarkEnd w:id="12"/>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13" w:name="_ENREF_13"/>
      <w:r w:rsidRPr="00BB0699">
        <w:rPr>
          <w:rFonts w:ascii="Times New Roman" w:eastAsia="Times New Roman" w:hAnsi="Times New Roman" w:cs="Times New Roman"/>
          <w:noProof/>
          <w:sz w:val="20"/>
          <w:szCs w:val="20"/>
          <w:vertAlign w:val="superscript"/>
        </w:rPr>
        <w:t>13</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U. Safronova, M. Safronova, R. Bruch and L. Vainshtein, Physica Scripta </w:t>
      </w:r>
      <w:r w:rsidRPr="00BB0699">
        <w:rPr>
          <w:rFonts w:ascii="Times New Roman" w:eastAsia="Times New Roman" w:hAnsi="Times New Roman" w:cs="Times New Roman"/>
          <w:b/>
          <w:noProof/>
          <w:sz w:val="20"/>
          <w:szCs w:val="20"/>
        </w:rPr>
        <w:t>51</w:t>
      </w:r>
      <w:r w:rsidRPr="00BB0699">
        <w:rPr>
          <w:rFonts w:ascii="Times New Roman" w:eastAsia="Times New Roman" w:hAnsi="Times New Roman" w:cs="Times New Roman"/>
          <w:noProof/>
          <w:sz w:val="20"/>
          <w:szCs w:val="20"/>
        </w:rPr>
        <w:t xml:space="preserve"> (4), 471 (1995).</w:t>
      </w:r>
      <w:bookmarkEnd w:id="13"/>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14" w:name="_ENREF_14"/>
      <w:r w:rsidRPr="00BB0699">
        <w:rPr>
          <w:rFonts w:ascii="Times New Roman" w:eastAsia="Times New Roman" w:hAnsi="Times New Roman" w:cs="Times New Roman"/>
          <w:noProof/>
          <w:sz w:val="20"/>
          <w:szCs w:val="20"/>
          <w:vertAlign w:val="superscript"/>
        </w:rPr>
        <w:t>14</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F. Bely-Dubau, A. Gabriel and S. Volonté, Monthly Notices of the Royal Astronomical Society </w:t>
      </w:r>
      <w:r w:rsidRPr="00BB0699">
        <w:rPr>
          <w:rFonts w:ascii="Times New Roman" w:eastAsia="Times New Roman" w:hAnsi="Times New Roman" w:cs="Times New Roman"/>
          <w:b/>
          <w:noProof/>
          <w:sz w:val="20"/>
          <w:szCs w:val="20"/>
        </w:rPr>
        <w:t>186</w:t>
      </w:r>
      <w:r w:rsidRPr="00BB0699">
        <w:rPr>
          <w:rFonts w:ascii="Times New Roman" w:eastAsia="Times New Roman" w:hAnsi="Times New Roman" w:cs="Times New Roman"/>
          <w:noProof/>
          <w:sz w:val="20"/>
          <w:szCs w:val="20"/>
        </w:rPr>
        <w:t xml:space="preserve"> (3), 405-419 (1979).</w:t>
      </w:r>
      <w:bookmarkEnd w:id="14"/>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15" w:name="_ENREF_15"/>
      <w:r w:rsidRPr="00BB0699">
        <w:rPr>
          <w:rFonts w:ascii="Times New Roman" w:eastAsia="Times New Roman" w:hAnsi="Times New Roman" w:cs="Times New Roman"/>
          <w:noProof/>
          <w:sz w:val="20"/>
          <w:szCs w:val="20"/>
          <w:vertAlign w:val="superscript"/>
        </w:rPr>
        <w:t>15</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S. Glenzer, K. Fournier, C. Decker, B. Hammel, R. Lee, L. Lours, B. MacGowan and A. Osterheld, Physical Review E </w:t>
      </w:r>
      <w:r w:rsidRPr="00BB0699">
        <w:rPr>
          <w:rFonts w:ascii="Times New Roman" w:eastAsia="Times New Roman" w:hAnsi="Times New Roman" w:cs="Times New Roman"/>
          <w:b/>
          <w:noProof/>
          <w:sz w:val="20"/>
          <w:szCs w:val="20"/>
        </w:rPr>
        <w:t>62</w:t>
      </w:r>
      <w:r w:rsidRPr="00BB0699">
        <w:rPr>
          <w:rFonts w:ascii="Times New Roman" w:eastAsia="Times New Roman" w:hAnsi="Times New Roman" w:cs="Times New Roman"/>
          <w:noProof/>
          <w:sz w:val="20"/>
          <w:szCs w:val="20"/>
        </w:rPr>
        <w:t xml:space="preserve"> (2), 2728 (2000).</w:t>
      </w:r>
      <w:bookmarkEnd w:id="15"/>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16" w:name="_ENREF_16"/>
      <w:r w:rsidRPr="00BB0699">
        <w:rPr>
          <w:rFonts w:ascii="Times New Roman" w:eastAsia="Times New Roman" w:hAnsi="Times New Roman" w:cs="Times New Roman"/>
          <w:noProof/>
          <w:sz w:val="20"/>
          <w:szCs w:val="20"/>
          <w:vertAlign w:val="superscript"/>
        </w:rPr>
        <w:t>16</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O. Renner, M. Šmíd, D. Khaghani and F. Rosmej, presented at the Journal of Physics: Conference Series, 2016 (unpublished).</w:t>
      </w:r>
      <w:bookmarkEnd w:id="16"/>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17" w:name="_ENREF_17"/>
      <w:r w:rsidRPr="00BB0699">
        <w:rPr>
          <w:rFonts w:ascii="Times New Roman" w:eastAsia="Times New Roman" w:hAnsi="Times New Roman" w:cs="Times New Roman"/>
          <w:noProof/>
          <w:sz w:val="20"/>
          <w:szCs w:val="20"/>
          <w:vertAlign w:val="superscript"/>
        </w:rPr>
        <w:t>17</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C. Keane, B. Hammel, D. Kania, J. Kilkenny, R. Lee, A. Osterheld, L. Suter, R. Mancini, C. Hooper Jr and N. Delamater, Physics of Fluids B: Plasma Physics </w:t>
      </w:r>
      <w:r w:rsidRPr="00BB0699">
        <w:rPr>
          <w:rFonts w:ascii="Times New Roman" w:eastAsia="Times New Roman" w:hAnsi="Times New Roman" w:cs="Times New Roman"/>
          <w:b/>
          <w:noProof/>
          <w:sz w:val="20"/>
          <w:szCs w:val="20"/>
        </w:rPr>
        <w:t>5</w:t>
      </w:r>
      <w:r w:rsidRPr="00BB0699">
        <w:rPr>
          <w:rFonts w:ascii="Times New Roman" w:eastAsia="Times New Roman" w:hAnsi="Times New Roman" w:cs="Times New Roman"/>
          <w:noProof/>
          <w:sz w:val="20"/>
          <w:szCs w:val="20"/>
        </w:rPr>
        <w:t xml:space="preserve"> (9), 3328-3336 (1993).</w:t>
      </w:r>
      <w:bookmarkEnd w:id="17"/>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18" w:name="_ENREF_18"/>
      <w:r w:rsidRPr="00BB0699">
        <w:rPr>
          <w:rFonts w:ascii="Times New Roman" w:eastAsia="Times New Roman" w:hAnsi="Times New Roman" w:cs="Times New Roman"/>
          <w:noProof/>
          <w:sz w:val="20"/>
          <w:szCs w:val="20"/>
          <w:vertAlign w:val="superscript"/>
        </w:rPr>
        <w:t>18</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C. Keane, B. Hammel, A. Osterheld and D. Kania, Physical Review Letters </w:t>
      </w:r>
      <w:r w:rsidRPr="00BB0699">
        <w:rPr>
          <w:rFonts w:ascii="Times New Roman" w:eastAsia="Times New Roman" w:hAnsi="Times New Roman" w:cs="Times New Roman"/>
          <w:b/>
          <w:noProof/>
          <w:sz w:val="20"/>
          <w:szCs w:val="20"/>
        </w:rPr>
        <w:t>72</w:t>
      </w:r>
      <w:r w:rsidRPr="00BB0699">
        <w:rPr>
          <w:rFonts w:ascii="Times New Roman" w:eastAsia="Times New Roman" w:hAnsi="Times New Roman" w:cs="Times New Roman"/>
          <w:noProof/>
          <w:sz w:val="20"/>
          <w:szCs w:val="20"/>
        </w:rPr>
        <w:t xml:space="preserve"> (19), 3029 (1994).</w:t>
      </w:r>
      <w:bookmarkEnd w:id="18"/>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19" w:name="_ENREF_19"/>
      <w:r w:rsidRPr="00BB0699">
        <w:rPr>
          <w:rFonts w:ascii="Times New Roman" w:eastAsia="Times New Roman" w:hAnsi="Times New Roman" w:cs="Times New Roman"/>
          <w:noProof/>
          <w:sz w:val="20"/>
          <w:szCs w:val="20"/>
          <w:vertAlign w:val="superscript"/>
        </w:rPr>
        <w:t>19</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C. Back, J. Grun, C. Decker, L. Suter, J. Davis, O. Landen, R. Wallace, W. Hsing, J. Laming and U. Feldman, Physical Review Letters </w:t>
      </w:r>
      <w:r w:rsidRPr="00BB0699">
        <w:rPr>
          <w:rFonts w:ascii="Times New Roman" w:eastAsia="Times New Roman" w:hAnsi="Times New Roman" w:cs="Times New Roman"/>
          <w:b/>
          <w:noProof/>
          <w:sz w:val="20"/>
          <w:szCs w:val="20"/>
        </w:rPr>
        <w:t>87</w:t>
      </w:r>
      <w:r w:rsidRPr="00BB0699">
        <w:rPr>
          <w:rFonts w:ascii="Times New Roman" w:eastAsia="Times New Roman" w:hAnsi="Times New Roman" w:cs="Times New Roman"/>
          <w:noProof/>
          <w:sz w:val="20"/>
          <w:szCs w:val="20"/>
        </w:rPr>
        <w:t xml:space="preserve"> (27), 275003 (2001).</w:t>
      </w:r>
      <w:bookmarkEnd w:id="19"/>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20" w:name="_ENREF_20"/>
      <w:r w:rsidRPr="00BB0699">
        <w:rPr>
          <w:rFonts w:ascii="Times New Roman" w:eastAsia="Times New Roman" w:hAnsi="Times New Roman" w:cs="Times New Roman"/>
          <w:noProof/>
          <w:sz w:val="20"/>
          <w:szCs w:val="20"/>
          <w:vertAlign w:val="superscript"/>
        </w:rPr>
        <w:t>20</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J. Rice, K. Fournier, M. Graf, L. Terry, M. Finkenthal, F. Bombarda, E. Marmar and W. Goldstein, Physical Review A </w:t>
      </w:r>
      <w:r w:rsidRPr="00BB0699">
        <w:rPr>
          <w:rFonts w:ascii="Times New Roman" w:eastAsia="Times New Roman" w:hAnsi="Times New Roman" w:cs="Times New Roman"/>
          <w:b/>
          <w:noProof/>
          <w:sz w:val="20"/>
          <w:szCs w:val="20"/>
        </w:rPr>
        <w:t>51</w:t>
      </w:r>
      <w:r w:rsidRPr="00BB0699">
        <w:rPr>
          <w:rFonts w:ascii="Times New Roman" w:eastAsia="Times New Roman" w:hAnsi="Times New Roman" w:cs="Times New Roman"/>
          <w:noProof/>
          <w:sz w:val="20"/>
          <w:szCs w:val="20"/>
        </w:rPr>
        <w:t xml:space="preserve"> (5), 3551 (1995).</w:t>
      </w:r>
      <w:bookmarkEnd w:id="20"/>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21" w:name="_ENREF_21"/>
      <w:r w:rsidRPr="00BB0699">
        <w:rPr>
          <w:rFonts w:ascii="Times New Roman" w:eastAsia="Times New Roman" w:hAnsi="Times New Roman" w:cs="Times New Roman"/>
          <w:noProof/>
          <w:sz w:val="20"/>
          <w:szCs w:val="20"/>
          <w:vertAlign w:val="superscript"/>
        </w:rPr>
        <w:t>21</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G. Brown, P. Beiersdorfer, D. Liedahl, K. Widmann and S. Kahn, The Astrophysical Journal </w:t>
      </w:r>
      <w:r w:rsidRPr="00BB0699">
        <w:rPr>
          <w:rFonts w:ascii="Times New Roman" w:eastAsia="Times New Roman" w:hAnsi="Times New Roman" w:cs="Times New Roman"/>
          <w:b/>
          <w:noProof/>
          <w:sz w:val="20"/>
          <w:szCs w:val="20"/>
        </w:rPr>
        <w:t>502</w:t>
      </w:r>
      <w:r w:rsidRPr="00BB0699">
        <w:rPr>
          <w:rFonts w:ascii="Times New Roman" w:eastAsia="Times New Roman" w:hAnsi="Times New Roman" w:cs="Times New Roman"/>
          <w:noProof/>
          <w:sz w:val="20"/>
          <w:szCs w:val="20"/>
        </w:rPr>
        <w:t xml:space="preserve"> (2), 1015 (1998).</w:t>
      </w:r>
      <w:bookmarkEnd w:id="21"/>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22" w:name="_ENREF_22"/>
      <w:r w:rsidRPr="00BB0699">
        <w:rPr>
          <w:rFonts w:ascii="Times New Roman" w:eastAsia="Times New Roman" w:hAnsi="Times New Roman" w:cs="Times New Roman"/>
          <w:noProof/>
          <w:sz w:val="20"/>
          <w:szCs w:val="20"/>
          <w:vertAlign w:val="superscript"/>
        </w:rPr>
        <w:t>22</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N. Brickhouse, A. Dupree, R. Edgar, D. Liedahl, S. Drake, N. White and K. Singh, The Astrophysical Journal </w:t>
      </w:r>
      <w:r w:rsidRPr="00BB0699">
        <w:rPr>
          <w:rFonts w:ascii="Times New Roman" w:eastAsia="Times New Roman" w:hAnsi="Times New Roman" w:cs="Times New Roman"/>
          <w:b/>
          <w:noProof/>
          <w:sz w:val="20"/>
          <w:szCs w:val="20"/>
        </w:rPr>
        <w:t>530</w:t>
      </w:r>
      <w:r w:rsidRPr="00BB0699">
        <w:rPr>
          <w:rFonts w:ascii="Times New Roman" w:eastAsia="Times New Roman" w:hAnsi="Times New Roman" w:cs="Times New Roman"/>
          <w:noProof/>
          <w:sz w:val="20"/>
          <w:szCs w:val="20"/>
        </w:rPr>
        <w:t xml:space="preserve"> (1), 387 (2000).</w:t>
      </w:r>
      <w:bookmarkEnd w:id="22"/>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23" w:name="_ENREF_23"/>
      <w:r w:rsidRPr="00BB0699">
        <w:rPr>
          <w:rFonts w:ascii="Times New Roman" w:eastAsia="Times New Roman" w:hAnsi="Times New Roman" w:cs="Times New Roman"/>
          <w:noProof/>
          <w:sz w:val="20"/>
          <w:szCs w:val="20"/>
          <w:vertAlign w:val="superscript"/>
        </w:rPr>
        <w:t>23</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E. Träbert, S. Hansen, P. Beiersdorfer, G. Brown, K. Widmann and H.-K. Chung, Review of Scientific Instruments </w:t>
      </w:r>
      <w:r w:rsidRPr="00BB0699">
        <w:rPr>
          <w:rFonts w:ascii="Times New Roman" w:eastAsia="Times New Roman" w:hAnsi="Times New Roman" w:cs="Times New Roman"/>
          <w:b/>
          <w:noProof/>
          <w:sz w:val="20"/>
          <w:szCs w:val="20"/>
        </w:rPr>
        <w:t>79</w:t>
      </w:r>
      <w:r w:rsidRPr="00BB0699">
        <w:rPr>
          <w:rFonts w:ascii="Times New Roman" w:eastAsia="Times New Roman" w:hAnsi="Times New Roman" w:cs="Times New Roman"/>
          <w:noProof/>
          <w:sz w:val="20"/>
          <w:szCs w:val="20"/>
        </w:rPr>
        <w:t xml:space="preserve"> (10), 10E313 (2008).</w:t>
      </w:r>
      <w:bookmarkEnd w:id="23"/>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24" w:name="_ENREF_24"/>
      <w:r w:rsidRPr="00BB0699">
        <w:rPr>
          <w:rFonts w:ascii="Times New Roman" w:eastAsia="Times New Roman" w:hAnsi="Times New Roman" w:cs="Times New Roman"/>
          <w:noProof/>
          <w:sz w:val="20"/>
          <w:szCs w:val="20"/>
          <w:vertAlign w:val="superscript"/>
        </w:rPr>
        <w:t>24</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K. Fournier, C. Constantin, C. Back, L. Suter, H.-K. Chung, M. Miller, D. Froula, G. Gregori, S. Glenzer and E. Dewald, Journal of Quantitative Spectroscopy and Radiative Transfer </w:t>
      </w:r>
      <w:r w:rsidRPr="00BB0699">
        <w:rPr>
          <w:rFonts w:ascii="Times New Roman" w:eastAsia="Times New Roman" w:hAnsi="Times New Roman" w:cs="Times New Roman"/>
          <w:b/>
          <w:noProof/>
          <w:sz w:val="20"/>
          <w:szCs w:val="20"/>
        </w:rPr>
        <w:t>99</w:t>
      </w:r>
      <w:r w:rsidRPr="00BB0699">
        <w:rPr>
          <w:rFonts w:ascii="Times New Roman" w:eastAsia="Times New Roman" w:hAnsi="Times New Roman" w:cs="Times New Roman"/>
          <w:noProof/>
          <w:sz w:val="20"/>
          <w:szCs w:val="20"/>
        </w:rPr>
        <w:t xml:space="preserve"> (1-3), 186-198 (2006).</w:t>
      </w:r>
      <w:bookmarkEnd w:id="24"/>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25" w:name="_ENREF_25"/>
      <w:r w:rsidRPr="00BB0699">
        <w:rPr>
          <w:rFonts w:ascii="Times New Roman" w:eastAsia="Times New Roman" w:hAnsi="Times New Roman" w:cs="Times New Roman"/>
          <w:noProof/>
          <w:sz w:val="20"/>
          <w:szCs w:val="20"/>
          <w:vertAlign w:val="superscript"/>
        </w:rPr>
        <w:t>25</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M. Shahzad, G. Tallents, A. Steel, L. Hobbs, D. Hoarty and J. Dunn, Physics of Plasmas </w:t>
      </w:r>
      <w:r w:rsidRPr="00BB0699">
        <w:rPr>
          <w:rFonts w:ascii="Times New Roman" w:eastAsia="Times New Roman" w:hAnsi="Times New Roman" w:cs="Times New Roman"/>
          <w:b/>
          <w:noProof/>
          <w:sz w:val="20"/>
          <w:szCs w:val="20"/>
        </w:rPr>
        <w:t>21</w:t>
      </w:r>
      <w:r w:rsidRPr="00BB0699">
        <w:rPr>
          <w:rFonts w:ascii="Times New Roman" w:eastAsia="Times New Roman" w:hAnsi="Times New Roman" w:cs="Times New Roman"/>
          <w:noProof/>
          <w:sz w:val="20"/>
          <w:szCs w:val="20"/>
        </w:rPr>
        <w:t xml:space="preserve"> (8), 082702 (2014).</w:t>
      </w:r>
      <w:bookmarkEnd w:id="25"/>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26" w:name="_ENREF_26"/>
      <w:r w:rsidRPr="00BB0699">
        <w:rPr>
          <w:rFonts w:ascii="Times New Roman" w:eastAsia="Times New Roman" w:hAnsi="Times New Roman" w:cs="Times New Roman"/>
          <w:noProof/>
          <w:sz w:val="20"/>
          <w:szCs w:val="20"/>
          <w:vertAlign w:val="superscript"/>
        </w:rPr>
        <w:t>26</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A. Ecuvillon, G. Israelian, N. Santos, M. Mayor, V. Villar and G. Bihain, Astronomy &amp; Astrophysics </w:t>
      </w:r>
      <w:r w:rsidRPr="00BB0699">
        <w:rPr>
          <w:rFonts w:ascii="Times New Roman" w:eastAsia="Times New Roman" w:hAnsi="Times New Roman" w:cs="Times New Roman"/>
          <w:b/>
          <w:noProof/>
          <w:sz w:val="20"/>
          <w:szCs w:val="20"/>
        </w:rPr>
        <w:t>426</w:t>
      </w:r>
      <w:r w:rsidRPr="00BB0699">
        <w:rPr>
          <w:rFonts w:ascii="Times New Roman" w:eastAsia="Times New Roman" w:hAnsi="Times New Roman" w:cs="Times New Roman"/>
          <w:noProof/>
          <w:sz w:val="20"/>
          <w:szCs w:val="20"/>
        </w:rPr>
        <w:t xml:space="preserve"> (2), 619-630 (2004).</w:t>
      </w:r>
      <w:bookmarkEnd w:id="26"/>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27" w:name="_ENREF_27"/>
      <w:r w:rsidRPr="00BB0699">
        <w:rPr>
          <w:rFonts w:ascii="Times New Roman" w:eastAsia="Times New Roman" w:hAnsi="Times New Roman" w:cs="Times New Roman"/>
          <w:noProof/>
          <w:sz w:val="20"/>
          <w:szCs w:val="20"/>
          <w:vertAlign w:val="superscript"/>
        </w:rPr>
        <w:t>27</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J. Larour, L. E. Aranchuk, Y. Danisman, A. Eleyan and M. F. Yilmaz, Physics of Plasmas </w:t>
      </w:r>
      <w:r w:rsidRPr="00BB0699">
        <w:rPr>
          <w:rFonts w:ascii="Times New Roman" w:eastAsia="Times New Roman" w:hAnsi="Times New Roman" w:cs="Times New Roman"/>
          <w:b/>
          <w:noProof/>
          <w:sz w:val="20"/>
          <w:szCs w:val="20"/>
        </w:rPr>
        <w:t>23</w:t>
      </w:r>
      <w:r w:rsidRPr="00BB0699">
        <w:rPr>
          <w:rFonts w:ascii="Times New Roman" w:eastAsia="Times New Roman" w:hAnsi="Times New Roman" w:cs="Times New Roman"/>
          <w:noProof/>
          <w:sz w:val="20"/>
          <w:szCs w:val="20"/>
        </w:rPr>
        <w:t xml:space="preserve"> (3), 033115 (2016).</w:t>
      </w:r>
      <w:bookmarkEnd w:id="27"/>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28" w:name="_ENREF_28"/>
      <w:r w:rsidRPr="00BB0699">
        <w:rPr>
          <w:rFonts w:ascii="Times New Roman" w:eastAsia="Times New Roman" w:hAnsi="Times New Roman" w:cs="Times New Roman"/>
          <w:noProof/>
          <w:sz w:val="20"/>
          <w:szCs w:val="20"/>
          <w:vertAlign w:val="superscript"/>
        </w:rPr>
        <w:t>28</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M. Swartz, S. Kastner, E. Rothe and W. Neupert, Journal of Physics B: Atomic and Molecular Physics </w:t>
      </w:r>
      <w:r w:rsidRPr="00BB0699">
        <w:rPr>
          <w:rFonts w:ascii="Times New Roman" w:eastAsia="Times New Roman" w:hAnsi="Times New Roman" w:cs="Times New Roman"/>
          <w:b/>
          <w:noProof/>
          <w:sz w:val="20"/>
          <w:szCs w:val="20"/>
        </w:rPr>
        <w:t>4</w:t>
      </w:r>
      <w:r w:rsidRPr="00BB0699">
        <w:rPr>
          <w:rFonts w:ascii="Times New Roman" w:eastAsia="Times New Roman" w:hAnsi="Times New Roman" w:cs="Times New Roman"/>
          <w:noProof/>
          <w:sz w:val="20"/>
          <w:szCs w:val="20"/>
        </w:rPr>
        <w:t xml:space="preserve"> (12), 1747 (1971).</w:t>
      </w:r>
      <w:bookmarkEnd w:id="28"/>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29" w:name="_ENREF_29"/>
      <w:r w:rsidRPr="00BB0699">
        <w:rPr>
          <w:rFonts w:ascii="Times New Roman" w:eastAsia="Times New Roman" w:hAnsi="Times New Roman" w:cs="Times New Roman"/>
          <w:noProof/>
          <w:sz w:val="20"/>
          <w:szCs w:val="20"/>
          <w:vertAlign w:val="superscript"/>
        </w:rPr>
        <w:t>29</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D. Batani, A. Giulietti, L. Palladino, G. J. Tallents and I. C. E. Turcu, presented at the ECO4 (The Hague '91), 1991 (unpublished).</w:t>
      </w:r>
      <w:bookmarkEnd w:id="29"/>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30" w:name="_ENREF_30"/>
      <w:r w:rsidRPr="00BB0699">
        <w:rPr>
          <w:rFonts w:ascii="Times New Roman" w:eastAsia="Times New Roman" w:hAnsi="Times New Roman" w:cs="Times New Roman"/>
          <w:noProof/>
          <w:sz w:val="20"/>
          <w:szCs w:val="20"/>
          <w:vertAlign w:val="superscript"/>
        </w:rPr>
        <w:t>30</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K. B. Fournier, A. Y. Faenov, T. A. Pikuz, I. Y. Skobelev, V. S. Belyaev, V. I. Vinogradov, A. S. Kyrilov, A. P. Matafonov, I. Bellucci, S. Martellucci, G. Petrocelli, T. Auguste, S. Hulin, P. Monot and P. D’Oliveira, Physical Review E </w:t>
      </w:r>
      <w:r w:rsidRPr="00BB0699">
        <w:rPr>
          <w:rFonts w:ascii="Times New Roman" w:eastAsia="Times New Roman" w:hAnsi="Times New Roman" w:cs="Times New Roman"/>
          <w:b/>
          <w:noProof/>
          <w:sz w:val="20"/>
          <w:szCs w:val="20"/>
        </w:rPr>
        <w:t>67</w:t>
      </w:r>
      <w:r w:rsidRPr="00BB0699">
        <w:rPr>
          <w:rFonts w:ascii="Times New Roman" w:eastAsia="Times New Roman" w:hAnsi="Times New Roman" w:cs="Times New Roman"/>
          <w:noProof/>
          <w:sz w:val="20"/>
          <w:szCs w:val="20"/>
        </w:rPr>
        <w:t xml:space="preserve"> (1), 016402 (2003).</w:t>
      </w:r>
      <w:bookmarkEnd w:id="30"/>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31" w:name="_ENREF_31"/>
      <w:r w:rsidRPr="00BB0699">
        <w:rPr>
          <w:rFonts w:ascii="Times New Roman" w:eastAsia="Times New Roman" w:hAnsi="Times New Roman" w:cs="Times New Roman"/>
          <w:noProof/>
          <w:sz w:val="20"/>
          <w:szCs w:val="20"/>
          <w:vertAlign w:val="superscript"/>
        </w:rPr>
        <w:t>31</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H. Gordon, M. Hobby and N. Peacock, Journal of Physics B: Atomic and Molecular Physics </w:t>
      </w:r>
      <w:r w:rsidRPr="00BB0699">
        <w:rPr>
          <w:rFonts w:ascii="Times New Roman" w:eastAsia="Times New Roman" w:hAnsi="Times New Roman" w:cs="Times New Roman"/>
          <w:b/>
          <w:noProof/>
          <w:sz w:val="20"/>
          <w:szCs w:val="20"/>
        </w:rPr>
        <w:t>13</w:t>
      </w:r>
      <w:r w:rsidRPr="00BB0699">
        <w:rPr>
          <w:rFonts w:ascii="Times New Roman" w:eastAsia="Times New Roman" w:hAnsi="Times New Roman" w:cs="Times New Roman"/>
          <w:noProof/>
          <w:sz w:val="20"/>
          <w:szCs w:val="20"/>
        </w:rPr>
        <w:t xml:space="preserve"> (10), 1985 (1980).</w:t>
      </w:r>
      <w:bookmarkEnd w:id="31"/>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32" w:name="_ENREF_32"/>
      <w:r w:rsidRPr="00BB0699">
        <w:rPr>
          <w:rFonts w:ascii="Times New Roman" w:eastAsia="Times New Roman" w:hAnsi="Times New Roman" w:cs="Times New Roman"/>
          <w:noProof/>
          <w:sz w:val="20"/>
          <w:szCs w:val="20"/>
          <w:vertAlign w:val="superscript"/>
        </w:rPr>
        <w:t>32</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K. Fournier, A. Y. Faenov, T. Pikuz, I. Y. Skobelev, F. Flora, S. Bollanti, P. Di Lazzaro, D. Murra, A. Grilli and A. Reale, Journal of Physics B: Atomic, Molecular and Optical Physics </w:t>
      </w:r>
      <w:r w:rsidRPr="00BB0699">
        <w:rPr>
          <w:rFonts w:ascii="Times New Roman" w:eastAsia="Times New Roman" w:hAnsi="Times New Roman" w:cs="Times New Roman"/>
          <w:b/>
          <w:noProof/>
          <w:sz w:val="20"/>
          <w:szCs w:val="20"/>
        </w:rPr>
        <w:t>35</w:t>
      </w:r>
      <w:r w:rsidRPr="00BB0699">
        <w:rPr>
          <w:rFonts w:ascii="Times New Roman" w:eastAsia="Times New Roman" w:hAnsi="Times New Roman" w:cs="Times New Roman"/>
          <w:noProof/>
          <w:sz w:val="20"/>
          <w:szCs w:val="20"/>
        </w:rPr>
        <w:t xml:space="preserve"> (15), 3347 (2002).</w:t>
      </w:r>
      <w:bookmarkEnd w:id="32"/>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33" w:name="_ENREF_33"/>
      <w:r w:rsidRPr="00BB0699">
        <w:rPr>
          <w:rFonts w:ascii="Times New Roman" w:eastAsia="Times New Roman" w:hAnsi="Times New Roman" w:cs="Times New Roman"/>
          <w:noProof/>
          <w:sz w:val="20"/>
          <w:szCs w:val="20"/>
          <w:vertAlign w:val="superscript"/>
        </w:rPr>
        <w:lastRenderedPageBreak/>
        <w:t>33</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R. Hutcheon, L. Cooke, M. Key, C. Lewis and G. Bromage, Physica Scripta </w:t>
      </w:r>
      <w:r w:rsidRPr="00BB0699">
        <w:rPr>
          <w:rFonts w:ascii="Times New Roman" w:eastAsia="Times New Roman" w:hAnsi="Times New Roman" w:cs="Times New Roman"/>
          <w:b/>
          <w:noProof/>
          <w:sz w:val="20"/>
          <w:szCs w:val="20"/>
        </w:rPr>
        <w:t>21</w:t>
      </w:r>
      <w:r w:rsidRPr="00BB0699">
        <w:rPr>
          <w:rFonts w:ascii="Times New Roman" w:eastAsia="Times New Roman" w:hAnsi="Times New Roman" w:cs="Times New Roman"/>
          <w:noProof/>
          <w:sz w:val="20"/>
          <w:szCs w:val="20"/>
        </w:rPr>
        <w:t xml:space="preserve"> (1), 89 (1980).</w:t>
      </w:r>
      <w:bookmarkEnd w:id="33"/>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34" w:name="_ENREF_34"/>
      <w:r w:rsidRPr="00BB0699">
        <w:rPr>
          <w:rFonts w:ascii="Times New Roman" w:eastAsia="Times New Roman" w:hAnsi="Times New Roman" w:cs="Times New Roman"/>
          <w:noProof/>
          <w:sz w:val="20"/>
          <w:szCs w:val="20"/>
          <w:vertAlign w:val="superscript"/>
        </w:rPr>
        <w:t>34</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J. Parkinson, Astronomy and Astrophysics </w:t>
      </w:r>
      <w:r w:rsidRPr="00BB0699">
        <w:rPr>
          <w:rFonts w:ascii="Times New Roman" w:eastAsia="Times New Roman" w:hAnsi="Times New Roman" w:cs="Times New Roman"/>
          <w:b/>
          <w:noProof/>
          <w:sz w:val="20"/>
          <w:szCs w:val="20"/>
        </w:rPr>
        <w:t>24</w:t>
      </w:r>
      <w:r w:rsidRPr="00BB0699">
        <w:rPr>
          <w:rFonts w:ascii="Times New Roman" w:eastAsia="Times New Roman" w:hAnsi="Times New Roman" w:cs="Times New Roman"/>
          <w:noProof/>
          <w:sz w:val="20"/>
          <w:szCs w:val="20"/>
        </w:rPr>
        <w:t>, 215 (1973).</w:t>
      </w:r>
      <w:bookmarkEnd w:id="34"/>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35" w:name="_ENREF_35"/>
      <w:r w:rsidRPr="00BB0699">
        <w:rPr>
          <w:rFonts w:ascii="Times New Roman" w:eastAsia="Times New Roman" w:hAnsi="Times New Roman" w:cs="Times New Roman"/>
          <w:noProof/>
          <w:sz w:val="20"/>
          <w:szCs w:val="20"/>
          <w:vertAlign w:val="superscript"/>
        </w:rPr>
        <w:t>35</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I. P. Grant, B. J. McKenzie, P. H. Norrington, D. F. Mayers and N. C. Pyper, Computer Physics Communications </w:t>
      </w:r>
      <w:r w:rsidRPr="00BB0699">
        <w:rPr>
          <w:rFonts w:ascii="Times New Roman" w:eastAsia="Times New Roman" w:hAnsi="Times New Roman" w:cs="Times New Roman"/>
          <w:b/>
          <w:noProof/>
          <w:sz w:val="20"/>
          <w:szCs w:val="20"/>
        </w:rPr>
        <w:t>21</w:t>
      </w:r>
      <w:r w:rsidRPr="00BB0699">
        <w:rPr>
          <w:rFonts w:ascii="Times New Roman" w:eastAsia="Times New Roman" w:hAnsi="Times New Roman" w:cs="Times New Roman"/>
          <w:noProof/>
          <w:sz w:val="20"/>
          <w:szCs w:val="20"/>
        </w:rPr>
        <w:t xml:space="preserve"> (2), 207-231 (1980).</w:t>
      </w:r>
      <w:bookmarkEnd w:id="35"/>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36" w:name="_ENREF_36"/>
      <w:r w:rsidRPr="00BB0699">
        <w:rPr>
          <w:rFonts w:ascii="Times New Roman" w:eastAsia="Times New Roman" w:hAnsi="Times New Roman" w:cs="Times New Roman"/>
          <w:noProof/>
          <w:sz w:val="20"/>
          <w:szCs w:val="20"/>
          <w:vertAlign w:val="superscript"/>
        </w:rPr>
        <w:t>36</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J. Cooper, Reports on Progress in Physics </w:t>
      </w:r>
      <w:r w:rsidRPr="00BB0699">
        <w:rPr>
          <w:rFonts w:ascii="Times New Roman" w:eastAsia="Times New Roman" w:hAnsi="Times New Roman" w:cs="Times New Roman"/>
          <w:b/>
          <w:noProof/>
          <w:sz w:val="20"/>
          <w:szCs w:val="20"/>
        </w:rPr>
        <w:t>29</w:t>
      </w:r>
      <w:r w:rsidRPr="00BB0699">
        <w:rPr>
          <w:rFonts w:ascii="Times New Roman" w:eastAsia="Times New Roman" w:hAnsi="Times New Roman" w:cs="Times New Roman"/>
          <w:noProof/>
          <w:sz w:val="20"/>
          <w:szCs w:val="20"/>
        </w:rPr>
        <w:t xml:space="preserve"> (1), 35 (1966).</w:t>
      </w:r>
      <w:bookmarkEnd w:id="36"/>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37" w:name="_ENREF_37"/>
      <w:r w:rsidRPr="00BB0699">
        <w:rPr>
          <w:rFonts w:ascii="Times New Roman" w:eastAsia="Times New Roman" w:hAnsi="Times New Roman" w:cs="Times New Roman"/>
          <w:noProof/>
          <w:sz w:val="20"/>
          <w:szCs w:val="20"/>
          <w:vertAlign w:val="superscript"/>
        </w:rPr>
        <w:t>37</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V. Unnikrishnan, K. Alti, V. Kartha, C. Santhosh, G. Gupta and B. Suri, Pramana </w:t>
      </w:r>
      <w:r w:rsidRPr="00BB0699">
        <w:rPr>
          <w:rFonts w:ascii="Times New Roman" w:eastAsia="Times New Roman" w:hAnsi="Times New Roman" w:cs="Times New Roman"/>
          <w:b/>
          <w:noProof/>
          <w:sz w:val="20"/>
          <w:szCs w:val="20"/>
        </w:rPr>
        <w:t>74</w:t>
      </w:r>
      <w:r w:rsidRPr="00BB0699">
        <w:rPr>
          <w:rFonts w:ascii="Times New Roman" w:eastAsia="Times New Roman" w:hAnsi="Times New Roman" w:cs="Times New Roman"/>
          <w:noProof/>
          <w:sz w:val="20"/>
          <w:szCs w:val="20"/>
        </w:rPr>
        <w:t xml:space="preserve"> (6), 983-993 (2010).</w:t>
      </w:r>
      <w:bookmarkEnd w:id="37"/>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38" w:name="_ENREF_38"/>
      <w:r w:rsidRPr="00BB0699">
        <w:rPr>
          <w:rFonts w:ascii="Times New Roman" w:eastAsia="Times New Roman" w:hAnsi="Times New Roman" w:cs="Times New Roman"/>
          <w:noProof/>
          <w:sz w:val="20"/>
          <w:szCs w:val="20"/>
          <w:vertAlign w:val="superscript"/>
        </w:rPr>
        <w:t>38</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T. Fujimoto and R. W. P. McWhirter, Physical Review A </w:t>
      </w:r>
      <w:r w:rsidRPr="00BB0699">
        <w:rPr>
          <w:rFonts w:ascii="Times New Roman" w:eastAsia="Times New Roman" w:hAnsi="Times New Roman" w:cs="Times New Roman"/>
          <w:b/>
          <w:noProof/>
          <w:sz w:val="20"/>
          <w:szCs w:val="20"/>
        </w:rPr>
        <w:t>42</w:t>
      </w:r>
      <w:r w:rsidRPr="00BB0699">
        <w:rPr>
          <w:rFonts w:ascii="Times New Roman" w:eastAsia="Times New Roman" w:hAnsi="Times New Roman" w:cs="Times New Roman"/>
          <w:noProof/>
          <w:sz w:val="20"/>
          <w:szCs w:val="20"/>
        </w:rPr>
        <w:t xml:space="preserve"> (11), 6588-6601 (1990).</w:t>
      </w:r>
      <w:bookmarkEnd w:id="38"/>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39" w:name="_ENREF_39"/>
      <w:r w:rsidRPr="00BB0699">
        <w:rPr>
          <w:rFonts w:ascii="Times New Roman" w:eastAsia="Times New Roman" w:hAnsi="Times New Roman" w:cs="Times New Roman"/>
          <w:noProof/>
          <w:sz w:val="20"/>
          <w:szCs w:val="20"/>
          <w:vertAlign w:val="superscript"/>
        </w:rPr>
        <w:t>39</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H. K. Chung, M. H. Chen, W. L. Morgan, Y. Ralchenko and R. W. Lee, High Energy Density Physics </w:t>
      </w:r>
      <w:r w:rsidRPr="00BB0699">
        <w:rPr>
          <w:rFonts w:ascii="Times New Roman" w:eastAsia="Times New Roman" w:hAnsi="Times New Roman" w:cs="Times New Roman"/>
          <w:b/>
          <w:noProof/>
          <w:sz w:val="20"/>
          <w:szCs w:val="20"/>
        </w:rPr>
        <w:t>1</w:t>
      </w:r>
      <w:r w:rsidRPr="00BB0699">
        <w:rPr>
          <w:rFonts w:ascii="Times New Roman" w:eastAsia="Times New Roman" w:hAnsi="Times New Roman" w:cs="Times New Roman"/>
          <w:noProof/>
          <w:sz w:val="20"/>
          <w:szCs w:val="20"/>
        </w:rPr>
        <w:t xml:space="preserve"> (1), 3-12 (2005).</w:t>
      </w:r>
      <w:bookmarkEnd w:id="39"/>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40" w:name="_ENREF_40"/>
      <w:r w:rsidRPr="00BB0699">
        <w:rPr>
          <w:rFonts w:ascii="Times New Roman" w:eastAsia="Times New Roman" w:hAnsi="Times New Roman" w:cs="Times New Roman"/>
          <w:noProof/>
          <w:sz w:val="20"/>
          <w:szCs w:val="20"/>
          <w:vertAlign w:val="superscript"/>
        </w:rPr>
        <w:t>40</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G. Brown, P. Beiersdorfer, H. Chen, M. Chen and K. Reed, The Astrophysical Journal Letters </w:t>
      </w:r>
      <w:r w:rsidRPr="00BB0699">
        <w:rPr>
          <w:rFonts w:ascii="Times New Roman" w:eastAsia="Times New Roman" w:hAnsi="Times New Roman" w:cs="Times New Roman"/>
          <w:b/>
          <w:noProof/>
          <w:sz w:val="20"/>
          <w:szCs w:val="20"/>
        </w:rPr>
        <w:t>557</w:t>
      </w:r>
      <w:r w:rsidRPr="00BB0699">
        <w:rPr>
          <w:rFonts w:ascii="Times New Roman" w:eastAsia="Times New Roman" w:hAnsi="Times New Roman" w:cs="Times New Roman"/>
          <w:noProof/>
          <w:sz w:val="20"/>
          <w:szCs w:val="20"/>
        </w:rPr>
        <w:t xml:space="preserve"> (1), L75 (2001).</w:t>
      </w:r>
      <w:bookmarkEnd w:id="40"/>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41" w:name="_ENREF_41"/>
      <w:r w:rsidRPr="00BB0699">
        <w:rPr>
          <w:rFonts w:ascii="Times New Roman" w:eastAsia="Times New Roman" w:hAnsi="Times New Roman" w:cs="Times New Roman"/>
          <w:noProof/>
          <w:sz w:val="20"/>
          <w:szCs w:val="20"/>
          <w:vertAlign w:val="superscript"/>
        </w:rPr>
        <w:t>41</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A. Osterheld, J. Nilsen, S. Y. Khakhalin, A. Y. Faenov and S. Pikuz, Physica Scripta </w:t>
      </w:r>
      <w:r w:rsidRPr="00BB0699">
        <w:rPr>
          <w:rFonts w:ascii="Times New Roman" w:eastAsia="Times New Roman" w:hAnsi="Times New Roman" w:cs="Times New Roman"/>
          <w:b/>
          <w:noProof/>
          <w:sz w:val="20"/>
          <w:szCs w:val="20"/>
        </w:rPr>
        <w:t>54</w:t>
      </w:r>
      <w:r w:rsidRPr="00BB0699">
        <w:rPr>
          <w:rFonts w:ascii="Times New Roman" w:eastAsia="Times New Roman" w:hAnsi="Times New Roman" w:cs="Times New Roman"/>
          <w:noProof/>
          <w:sz w:val="20"/>
          <w:szCs w:val="20"/>
        </w:rPr>
        <w:t xml:space="preserve"> (3), 240 (1996).</w:t>
      </w:r>
      <w:bookmarkEnd w:id="41"/>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42" w:name="_ENREF_42"/>
      <w:r w:rsidRPr="00BB0699">
        <w:rPr>
          <w:rFonts w:ascii="Times New Roman" w:eastAsia="Times New Roman" w:hAnsi="Times New Roman" w:cs="Times New Roman"/>
          <w:noProof/>
          <w:sz w:val="20"/>
          <w:szCs w:val="20"/>
          <w:vertAlign w:val="superscript"/>
        </w:rPr>
        <w:t>42</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S. Bollanti, P. Di Lazzaro, F. Flora, T. Letardi, L. Palladino, A. Reale, D. Batani, A. Mauri, A. Scafati and A. Grilli, Physica Scripta </w:t>
      </w:r>
      <w:r w:rsidRPr="00BB0699">
        <w:rPr>
          <w:rFonts w:ascii="Times New Roman" w:eastAsia="Times New Roman" w:hAnsi="Times New Roman" w:cs="Times New Roman"/>
          <w:b/>
          <w:noProof/>
          <w:sz w:val="20"/>
          <w:szCs w:val="20"/>
        </w:rPr>
        <w:t>51</w:t>
      </w:r>
      <w:r w:rsidRPr="00BB0699">
        <w:rPr>
          <w:rFonts w:ascii="Times New Roman" w:eastAsia="Times New Roman" w:hAnsi="Times New Roman" w:cs="Times New Roman"/>
          <w:noProof/>
          <w:sz w:val="20"/>
          <w:szCs w:val="20"/>
        </w:rPr>
        <w:t xml:space="preserve"> (3), 326 (1995).</w:t>
      </w:r>
      <w:bookmarkEnd w:id="42"/>
    </w:p>
    <w:p w:rsidR="00511F09" w:rsidRPr="00BB0699" w:rsidRDefault="00511F09" w:rsidP="00511F09">
      <w:pPr>
        <w:spacing w:after="0" w:line="240" w:lineRule="auto"/>
        <w:ind w:left="270" w:hanging="270"/>
        <w:rPr>
          <w:rFonts w:ascii="Times New Roman" w:eastAsia="Times New Roman" w:hAnsi="Times New Roman" w:cs="Times New Roman"/>
          <w:noProof/>
          <w:sz w:val="20"/>
          <w:szCs w:val="20"/>
        </w:rPr>
      </w:pPr>
      <w:bookmarkStart w:id="43" w:name="_ENREF_43"/>
      <w:r w:rsidRPr="00BB0699">
        <w:rPr>
          <w:rFonts w:ascii="Times New Roman" w:eastAsia="Times New Roman" w:hAnsi="Times New Roman" w:cs="Times New Roman"/>
          <w:noProof/>
          <w:sz w:val="20"/>
          <w:szCs w:val="20"/>
          <w:vertAlign w:val="superscript"/>
        </w:rPr>
        <w:t>43</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 xml:space="preserve">R. Bruch, U. Safronova, A. Shlyaptseva, J. Nilsen and D. Schneider, Physica Scripta </w:t>
      </w:r>
      <w:r w:rsidRPr="00BB0699">
        <w:rPr>
          <w:rFonts w:ascii="Times New Roman" w:eastAsia="Times New Roman" w:hAnsi="Times New Roman" w:cs="Times New Roman"/>
          <w:b/>
          <w:noProof/>
          <w:sz w:val="20"/>
          <w:szCs w:val="20"/>
        </w:rPr>
        <w:t>57</w:t>
      </w:r>
      <w:r w:rsidRPr="00BB0699">
        <w:rPr>
          <w:rFonts w:ascii="Times New Roman" w:eastAsia="Times New Roman" w:hAnsi="Times New Roman" w:cs="Times New Roman"/>
          <w:noProof/>
          <w:sz w:val="20"/>
          <w:szCs w:val="20"/>
        </w:rPr>
        <w:t xml:space="preserve"> (3), 334 (1998).</w:t>
      </w:r>
      <w:bookmarkEnd w:id="43"/>
    </w:p>
    <w:p w:rsidR="00511F09" w:rsidRPr="00BB0699" w:rsidRDefault="00511F09" w:rsidP="00511F09">
      <w:pPr>
        <w:spacing w:line="240" w:lineRule="auto"/>
        <w:ind w:left="270" w:hanging="270"/>
        <w:rPr>
          <w:rFonts w:ascii="Times New Roman" w:eastAsia="Times New Roman" w:hAnsi="Times New Roman" w:cs="Times New Roman"/>
          <w:noProof/>
          <w:sz w:val="20"/>
          <w:szCs w:val="20"/>
        </w:rPr>
      </w:pPr>
      <w:bookmarkStart w:id="44" w:name="_ENREF_44"/>
      <w:r w:rsidRPr="00BB0699">
        <w:rPr>
          <w:rFonts w:ascii="Times New Roman" w:eastAsia="Times New Roman" w:hAnsi="Times New Roman" w:cs="Times New Roman"/>
          <w:noProof/>
          <w:sz w:val="20"/>
          <w:szCs w:val="20"/>
          <w:vertAlign w:val="superscript"/>
        </w:rPr>
        <w:t>44</w:t>
      </w:r>
      <w:r w:rsidRPr="00BB0699">
        <w:rPr>
          <w:rFonts w:ascii="Times New Roman" w:eastAsia="Times New Roman" w:hAnsi="Times New Roman" w:cs="Times New Roman"/>
          <w:noProof/>
          <w:sz w:val="20"/>
          <w:szCs w:val="20"/>
          <w:vertAlign w:val="superscript"/>
        </w:rPr>
        <w:tab/>
      </w:r>
      <w:r w:rsidRPr="00BB0699">
        <w:rPr>
          <w:rFonts w:ascii="Times New Roman" w:eastAsia="Times New Roman" w:hAnsi="Times New Roman" w:cs="Times New Roman"/>
          <w:noProof/>
          <w:sz w:val="20"/>
          <w:szCs w:val="20"/>
        </w:rPr>
        <w:t>p. c. l. c. c. HYADES is a commercial product of Cascade Applied Sciences.</w:t>
      </w:r>
      <w:bookmarkEnd w:id="44"/>
    </w:p>
    <w:p w:rsidR="00511F09" w:rsidRDefault="00511F09" w:rsidP="00511F09">
      <w:pPr>
        <w:spacing w:line="240" w:lineRule="auto"/>
        <w:rPr>
          <w:rFonts w:eastAsia="Times New Roman" w:cs="Calibri"/>
          <w:noProof/>
          <w:szCs w:val="20"/>
        </w:rPr>
      </w:pPr>
    </w:p>
    <w:p w:rsidR="00C61DBA" w:rsidRPr="009176EE" w:rsidRDefault="00915F38" w:rsidP="00977AF2">
      <w:pPr>
        <w:spacing w:line="360" w:lineRule="auto"/>
        <w:rPr>
          <w:rFonts w:ascii="Times New Roman" w:eastAsia="Times New Roman" w:hAnsi="Times New Roman" w:cs="Times New Roman"/>
        </w:rPr>
      </w:pPr>
      <w:r w:rsidRPr="00CE30B3">
        <w:rPr>
          <w:rFonts w:ascii="Times New Roman" w:eastAsia="Times New Roman" w:hAnsi="Times New Roman" w:cs="Times New Roman"/>
          <w:sz w:val="20"/>
          <w:szCs w:val="20"/>
        </w:rPr>
        <w:fldChar w:fldCharType="end"/>
      </w:r>
    </w:p>
    <w:sectPr w:rsidR="00C61DBA" w:rsidRPr="009176EE" w:rsidSect="00E110E0">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2B1" w:rsidRDefault="002C02B1" w:rsidP="00B103AA">
      <w:pPr>
        <w:spacing w:after="0" w:line="240" w:lineRule="auto"/>
      </w:pPr>
      <w:r>
        <w:separator/>
      </w:r>
    </w:p>
  </w:endnote>
  <w:endnote w:type="continuationSeparator" w:id="1">
    <w:p w:rsidR="002C02B1" w:rsidRDefault="002C02B1" w:rsidP="00B10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TSYN">
    <w:altName w:val="Arial Unicode MS"/>
    <w:panose1 w:val="00000000000000000000"/>
    <w:charset w:val="81"/>
    <w:family w:val="auto"/>
    <w:notTrueType/>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F7" w:rsidRDefault="00915F38" w:rsidP="00C7477A">
    <w:pPr>
      <w:pStyle w:val="Footer"/>
      <w:framePr w:wrap="none" w:vAnchor="text" w:hAnchor="margin" w:xAlign="center" w:y="1"/>
      <w:rPr>
        <w:rStyle w:val="PageNumber"/>
      </w:rPr>
    </w:pPr>
    <w:r>
      <w:rPr>
        <w:rStyle w:val="PageNumber"/>
      </w:rPr>
      <w:fldChar w:fldCharType="begin"/>
    </w:r>
    <w:r w:rsidR="00491CF7">
      <w:rPr>
        <w:rStyle w:val="PageNumber"/>
      </w:rPr>
      <w:instrText xml:space="preserve">PAGE  </w:instrText>
    </w:r>
    <w:r>
      <w:rPr>
        <w:rStyle w:val="PageNumber"/>
      </w:rPr>
      <w:fldChar w:fldCharType="end"/>
    </w:r>
  </w:p>
  <w:p w:rsidR="00491CF7" w:rsidRDefault="00491C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F7" w:rsidRDefault="00915F38" w:rsidP="00C7477A">
    <w:pPr>
      <w:pStyle w:val="Footer"/>
      <w:framePr w:wrap="none" w:vAnchor="text" w:hAnchor="margin" w:xAlign="center" w:y="1"/>
      <w:rPr>
        <w:rStyle w:val="PageNumber"/>
      </w:rPr>
    </w:pPr>
    <w:r>
      <w:rPr>
        <w:rStyle w:val="PageNumber"/>
      </w:rPr>
      <w:fldChar w:fldCharType="begin"/>
    </w:r>
    <w:r w:rsidR="00491CF7">
      <w:rPr>
        <w:rStyle w:val="PageNumber"/>
      </w:rPr>
      <w:instrText xml:space="preserve">PAGE  </w:instrText>
    </w:r>
    <w:r>
      <w:rPr>
        <w:rStyle w:val="PageNumber"/>
      </w:rPr>
      <w:fldChar w:fldCharType="separate"/>
    </w:r>
    <w:r w:rsidR="00FC76F7">
      <w:rPr>
        <w:rStyle w:val="PageNumber"/>
        <w:noProof/>
      </w:rPr>
      <w:t>13</w:t>
    </w:r>
    <w:r>
      <w:rPr>
        <w:rStyle w:val="PageNumber"/>
      </w:rPr>
      <w:fldChar w:fldCharType="end"/>
    </w:r>
  </w:p>
  <w:p w:rsidR="00491CF7" w:rsidRDefault="00491C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2B1" w:rsidRDefault="002C02B1" w:rsidP="00B103AA">
      <w:pPr>
        <w:spacing w:after="0" w:line="240" w:lineRule="auto"/>
      </w:pPr>
      <w:r>
        <w:separator/>
      </w:r>
    </w:p>
  </w:footnote>
  <w:footnote w:type="continuationSeparator" w:id="1">
    <w:p w:rsidR="002C02B1" w:rsidRDefault="002C02B1" w:rsidP="00B103AA">
      <w:pPr>
        <w:spacing w:after="0" w:line="240" w:lineRule="auto"/>
      </w:pPr>
      <w:r>
        <w:continuationSeparator/>
      </w:r>
    </w:p>
  </w:footnote>
  <w:footnote w:id="2">
    <w:p w:rsidR="00491CF7" w:rsidRPr="00C43C93" w:rsidRDefault="00491CF7">
      <w:pPr>
        <w:pStyle w:val="FootnoteText"/>
        <w:rPr>
          <w:lang w:val="en-GB"/>
        </w:rPr>
      </w:pPr>
      <w:r w:rsidRPr="00F5427E">
        <w:rPr>
          <w:rStyle w:val="FootnoteReference"/>
          <w:sz w:val="16"/>
        </w:rPr>
        <w:footnoteRef/>
      </w:r>
      <w:r w:rsidRPr="00F5427E">
        <w:rPr>
          <w:sz w:val="16"/>
          <w:lang w:val="en-GB"/>
        </w:rPr>
        <w:t>Note that since this is a 1-D code the densities will be significantly over-estimated in the extremities of the corona.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506"/>
    <w:multiLevelType w:val="hybridMultilevel"/>
    <w:tmpl w:val="C8F4C4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62C6A"/>
    <w:multiLevelType w:val="hybridMultilevel"/>
    <w:tmpl w:val="45BA61A4"/>
    <w:lvl w:ilvl="0" w:tplc="547ED938">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B43F3"/>
    <w:multiLevelType w:val="hybridMultilevel"/>
    <w:tmpl w:val="940E4BD8"/>
    <w:lvl w:ilvl="0" w:tplc="8DDA788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B388E"/>
    <w:multiLevelType w:val="hybridMultilevel"/>
    <w:tmpl w:val="07382D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F08E0"/>
    <w:multiLevelType w:val="hybridMultilevel"/>
    <w:tmpl w:val="5C604D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33186"/>
    <w:multiLevelType w:val="hybridMultilevel"/>
    <w:tmpl w:val="80D046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604D8"/>
    <w:multiLevelType w:val="hybridMultilevel"/>
    <w:tmpl w:val="F55C6A38"/>
    <w:lvl w:ilvl="0" w:tplc="6A328C7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193572"/>
    <w:multiLevelType w:val="hybridMultilevel"/>
    <w:tmpl w:val="4B28C1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FD63B9"/>
    <w:multiLevelType w:val="hybridMultilevel"/>
    <w:tmpl w:val="C894604E"/>
    <w:lvl w:ilvl="0" w:tplc="9968C1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12ADB"/>
    <w:multiLevelType w:val="hybridMultilevel"/>
    <w:tmpl w:val="B98E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B00C7"/>
    <w:multiLevelType w:val="hybridMultilevel"/>
    <w:tmpl w:val="DBDC0F70"/>
    <w:lvl w:ilvl="0" w:tplc="4FE45AD4">
      <w:start w:val="1"/>
      <w:numFmt w:val="upperRoman"/>
      <w:lvlText w:val="%1."/>
      <w:lvlJc w:val="right"/>
      <w:pPr>
        <w:ind w:left="1460" w:hanging="360"/>
      </w:pPr>
      <w:rPr>
        <w:b/>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1">
    <w:nsid w:val="25F9763A"/>
    <w:multiLevelType w:val="hybridMultilevel"/>
    <w:tmpl w:val="CD68B2EC"/>
    <w:lvl w:ilvl="0" w:tplc="6A328C7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FE5EC6"/>
    <w:multiLevelType w:val="hybridMultilevel"/>
    <w:tmpl w:val="4B9637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D109D"/>
    <w:multiLevelType w:val="hybridMultilevel"/>
    <w:tmpl w:val="2486AB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BB0445"/>
    <w:multiLevelType w:val="hybridMultilevel"/>
    <w:tmpl w:val="F2D69F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A92E3C"/>
    <w:multiLevelType w:val="hybridMultilevel"/>
    <w:tmpl w:val="F4FC1E84"/>
    <w:lvl w:ilvl="0" w:tplc="6A328C7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E325075"/>
    <w:multiLevelType w:val="hybridMultilevel"/>
    <w:tmpl w:val="E8C447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325B4E"/>
    <w:multiLevelType w:val="hybridMultilevel"/>
    <w:tmpl w:val="498E1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114A0A"/>
    <w:multiLevelType w:val="hybridMultilevel"/>
    <w:tmpl w:val="5A90A1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2B6C09"/>
    <w:multiLevelType w:val="hybridMultilevel"/>
    <w:tmpl w:val="4A6C7214"/>
    <w:lvl w:ilvl="0" w:tplc="8DDA788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002413"/>
    <w:multiLevelType w:val="hybridMultilevel"/>
    <w:tmpl w:val="4E34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A107F8"/>
    <w:multiLevelType w:val="hybridMultilevel"/>
    <w:tmpl w:val="3410AAF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79378F2"/>
    <w:multiLevelType w:val="hybridMultilevel"/>
    <w:tmpl w:val="F91C3494"/>
    <w:lvl w:ilvl="0" w:tplc="6A328C7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8EB7A2E"/>
    <w:multiLevelType w:val="hybridMultilevel"/>
    <w:tmpl w:val="1D5EF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4D6FB0"/>
    <w:multiLevelType w:val="hybridMultilevel"/>
    <w:tmpl w:val="48427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475447"/>
    <w:multiLevelType w:val="hybridMultilevel"/>
    <w:tmpl w:val="C8CA9E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D95233"/>
    <w:multiLevelType w:val="hybridMultilevel"/>
    <w:tmpl w:val="99667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3B16B8"/>
    <w:multiLevelType w:val="hybridMultilevel"/>
    <w:tmpl w:val="B732964E"/>
    <w:lvl w:ilvl="0" w:tplc="DD629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0C5F18"/>
    <w:multiLevelType w:val="hybridMultilevel"/>
    <w:tmpl w:val="8DA46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482079"/>
    <w:multiLevelType w:val="hybridMultilevel"/>
    <w:tmpl w:val="DDA827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0772F6"/>
    <w:multiLevelType w:val="hybridMultilevel"/>
    <w:tmpl w:val="4672EA58"/>
    <w:lvl w:ilvl="0" w:tplc="E6943C5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9"/>
  </w:num>
  <w:num w:numId="4">
    <w:abstractNumId w:val="19"/>
  </w:num>
  <w:num w:numId="5">
    <w:abstractNumId w:val="17"/>
  </w:num>
  <w:num w:numId="6">
    <w:abstractNumId w:val="21"/>
  </w:num>
  <w:num w:numId="7">
    <w:abstractNumId w:val="15"/>
  </w:num>
  <w:num w:numId="8">
    <w:abstractNumId w:val="2"/>
  </w:num>
  <w:num w:numId="9">
    <w:abstractNumId w:val="26"/>
  </w:num>
  <w:num w:numId="10">
    <w:abstractNumId w:val="20"/>
  </w:num>
  <w:num w:numId="11">
    <w:abstractNumId w:val="24"/>
  </w:num>
  <w:num w:numId="12">
    <w:abstractNumId w:val="28"/>
  </w:num>
  <w:num w:numId="13">
    <w:abstractNumId w:val="22"/>
  </w:num>
  <w:num w:numId="14">
    <w:abstractNumId w:val="27"/>
  </w:num>
  <w:num w:numId="15">
    <w:abstractNumId w:val="23"/>
  </w:num>
  <w:num w:numId="16">
    <w:abstractNumId w:val="6"/>
  </w:num>
  <w:num w:numId="17">
    <w:abstractNumId w:val="11"/>
  </w:num>
  <w:num w:numId="18">
    <w:abstractNumId w:val="1"/>
  </w:num>
  <w:num w:numId="19">
    <w:abstractNumId w:val="30"/>
  </w:num>
  <w:num w:numId="20">
    <w:abstractNumId w:val="25"/>
  </w:num>
  <w:num w:numId="21">
    <w:abstractNumId w:val="10"/>
  </w:num>
  <w:num w:numId="22">
    <w:abstractNumId w:val="29"/>
  </w:num>
  <w:num w:numId="23">
    <w:abstractNumId w:val="12"/>
  </w:num>
  <w:num w:numId="24">
    <w:abstractNumId w:val="7"/>
  </w:num>
  <w:num w:numId="25">
    <w:abstractNumId w:val="3"/>
  </w:num>
  <w:num w:numId="26">
    <w:abstractNumId w:val="16"/>
  </w:num>
  <w:num w:numId="27">
    <w:abstractNumId w:val="0"/>
  </w:num>
  <w:num w:numId="28">
    <w:abstractNumId w:val="5"/>
  </w:num>
  <w:num w:numId="29">
    <w:abstractNumId w:val="4"/>
  </w:num>
  <w:num w:numId="30">
    <w:abstractNumId w:val="14"/>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hdrShapeDefaults>
    <o:shapedefaults v:ext="edit" spidmax="8194">
      <o:colormru v:ext="edit" colors="#ddd8c2"/>
    </o:shapedefaults>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AIP Style Manual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dx9x99ratwexe8e0df55tssvdzd9xpf2e5d0&quot;&gt;Untitle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record-ids&gt;&lt;/item&gt;&lt;/Libraries&gt;"/>
  </w:docVars>
  <w:rsids>
    <w:rsidRoot w:val="00E51330"/>
    <w:rsid w:val="000000BF"/>
    <w:rsid w:val="00000B29"/>
    <w:rsid w:val="000025DF"/>
    <w:rsid w:val="0000363B"/>
    <w:rsid w:val="00016E20"/>
    <w:rsid w:val="00025290"/>
    <w:rsid w:val="00027390"/>
    <w:rsid w:val="00027685"/>
    <w:rsid w:val="000276C9"/>
    <w:rsid w:val="00036544"/>
    <w:rsid w:val="0004097D"/>
    <w:rsid w:val="000439D9"/>
    <w:rsid w:val="00043BFE"/>
    <w:rsid w:val="0004521B"/>
    <w:rsid w:val="00045569"/>
    <w:rsid w:val="000460B0"/>
    <w:rsid w:val="00051D8E"/>
    <w:rsid w:val="00057A1A"/>
    <w:rsid w:val="000610A1"/>
    <w:rsid w:val="00061D55"/>
    <w:rsid w:val="00062C97"/>
    <w:rsid w:val="000636C0"/>
    <w:rsid w:val="00076445"/>
    <w:rsid w:val="000776A8"/>
    <w:rsid w:val="0008265D"/>
    <w:rsid w:val="00087769"/>
    <w:rsid w:val="00090362"/>
    <w:rsid w:val="00092558"/>
    <w:rsid w:val="00092AE1"/>
    <w:rsid w:val="00094CE2"/>
    <w:rsid w:val="000B3F07"/>
    <w:rsid w:val="000B40FF"/>
    <w:rsid w:val="000C3E85"/>
    <w:rsid w:val="000C6015"/>
    <w:rsid w:val="000D0362"/>
    <w:rsid w:val="000D1A84"/>
    <w:rsid w:val="000E14AE"/>
    <w:rsid w:val="000E3D75"/>
    <w:rsid w:val="000E5EAC"/>
    <w:rsid w:val="000E730A"/>
    <w:rsid w:val="000F23EA"/>
    <w:rsid w:val="000F4B44"/>
    <w:rsid w:val="000F51E1"/>
    <w:rsid w:val="000F6A64"/>
    <w:rsid w:val="0010381B"/>
    <w:rsid w:val="00106234"/>
    <w:rsid w:val="0011678F"/>
    <w:rsid w:val="00122B59"/>
    <w:rsid w:val="00125651"/>
    <w:rsid w:val="00126370"/>
    <w:rsid w:val="00134BE4"/>
    <w:rsid w:val="00137B3C"/>
    <w:rsid w:val="00144632"/>
    <w:rsid w:val="00145CF8"/>
    <w:rsid w:val="00152788"/>
    <w:rsid w:val="00160671"/>
    <w:rsid w:val="00162239"/>
    <w:rsid w:val="00162C90"/>
    <w:rsid w:val="00162E08"/>
    <w:rsid w:val="00163A15"/>
    <w:rsid w:val="00164E00"/>
    <w:rsid w:val="00167AD4"/>
    <w:rsid w:val="001742F1"/>
    <w:rsid w:val="001746AA"/>
    <w:rsid w:val="0017722A"/>
    <w:rsid w:val="00177D24"/>
    <w:rsid w:val="00181562"/>
    <w:rsid w:val="00184D1A"/>
    <w:rsid w:val="00187B8C"/>
    <w:rsid w:val="00191B8F"/>
    <w:rsid w:val="0019277C"/>
    <w:rsid w:val="001A22DC"/>
    <w:rsid w:val="001A7E1D"/>
    <w:rsid w:val="001B0516"/>
    <w:rsid w:val="001B5E1E"/>
    <w:rsid w:val="001C1664"/>
    <w:rsid w:val="001C2559"/>
    <w:rsid w:val="001C5345"/>
    <w:rsid w:val="001D0CE7"/>
    <w:rsid w:val="001D0CF5"/>
    <w:rsid w:val="001D4C7A"/>
    <w:rsid w:val="001E0D4D"/>
    <w:rsid w:val="001E38B3"/>
    <w:rsid w:val="001E43BC"/>
    <w:rsid w:val="001F4BF2"/>
    <w:rsid w:val="001F5233"/>
    <w:rsid w:val="001F68E1"/>
    <w:rsid w:val="001F71AC"/>
    <w:rsid w:val="00200A12"/>
    <w:rsid w:val="00201639"/>
    <w:rsid w:val="00206640"/>
    <w:rsid w:val="00211601"/>
    <w:rsid w:val="00212682"/>
    <w:rsid w:val="00213D20"/>
    <w:rsid w:val="00221E67"/>
    <w:rsid w:val="0023081D"/>
    <w:rsid w:val="002341D7"/>
    <w:rsid w:val="0023732A"/>
    <w:rsid w:val="0025670E"/>
    <w:rsid w:val="00260561"/>
    <w:rsid w:val="00272948"/>
    <w:rsid w:val="00275C18"/>
    <w:rsid w:val="00282275"/>
    <w:rsid w:val="00283717"/>
    <w:rsid w:val="00292952"/>
    <w:rsid w:val="002A39EA"/>
    <w:rsid w:val="002A527B"/>
    <w:rsid w:val="002A7E63"/>
    <w:rsid w:val="002B7146"/>
    <w:rsid w:val="002B7608"/>
    <w:rsid w:val="002C02B1"/>
    <w:rsid w:val="002C1F4C"/>
    <w:rsid w:val="002C2806"/>
    <w:rsid w:val="002C2B3A"/>
    <w:rsid w:val="002C4031"/>
    <w:rsid w:val="002D0127"/>
    <w:rsid w:val="002D0D57"/>
    <w:rsid w:val="002D382F"/>
    <w:rsid w:val="002D3E17"/>
    <w:rsid w:val="002D66C0"/>
    <w:rsid w:val="002E0D4A"/>
    <w:rsid w:val="002E41FB"/>
    <w:rsid w:val="002E6260"/>
    <w:rsid w:val="002E7932"/>
    <w:rsid w:val="002F3FAB"/>
    <w:rsid w:val="002F527E"/>
    <w:rsid w:val="002F5B2A"/>
    <w:rsid w:val="0030310A"/>
    <w:rsid w:val="003050D7"/>
    <w:rsid w:val="00310F84"/>
    <w:rsid w:val="003117B3"/>
    <w:rsid w:val="00313D61"/>
    <w:rsid w:val="00316A97"/>
    <w:rsid w:val="00316BF7"/>
    <w:rsid w:val="00323442"/>
    <w:rsid w:val="003276DE"/>
    <w:rsid w:val="003359A7"/>
    <w:rsid w:val="00336D71"/>
    <w:rsid w:val="003403C6"/>
    <w:rsid w:val="00343824"/>
    <w:rsid w:val="00347A53"/>
    <w:rsid w:val="00352433"/>
    <w:rsid w:val="00355A53"/>
    <w:rsid w:val="00356373"/>
    <w:rsid w:val="003631CC"/>
    <w:rsid w:val="00372202"/>
    <w:rsid w:val="00374701"/>
    <w:rsid w:val="003757ED"/>
    <w:rsid w:val="00375E77"/>
    <w:rsid w:val="003760B1"/>
    <w:rsid w:val="003765DD"/>
    <w:rsid w:val="00381A98"/>
    <w:rsid w:val="00382FB6"/>
    <w:rsid w:val="00384707"/>
    <w:rsid w:val="00391BC9"/>
    <w:rsid w:val="00392341"/>
    <w:rsid w:val="00393CD9"/>
    <w:rsid w:val="00395D5D"/>
    <w:rsid w:val="00396730"/>
    <w:rsid w:val="00397B1F"/>
    <w:rsid w:val="003B111A"/>
    <w:rsid w:val="003B62F8"/>
    <w:rsid w:val="003B64BD"/>
    <w:rsid w:val="003C1D94"/>
    <w:rsid w:val="003C7DB7"/>
    <w:rsid w:val="003C7DBE"/>
    <w:rsid w:val="003D0572"/>
    <w:rsid w:val="003D0C03"/>
    <w:rsid w:val="003D2470"/>
    <w:rsid w:val="003D54FC"/>
    <w:rsid w:val="003E367D"/>
    <w:rsid w:val="003E61A4"/>
    <w:rsid w:val="003F05DA"/>
    <w:rsid w:val="003F0E09"/>
    <w:rsid w:val="003F516D"/>
    <w:rsid w:val="004025B8"/>
    <w:rsid w:val="00402A4D"/>
    <w:rsid w:val="00405A16"/>
    <w:rsid w:val="00407653"/>
    <w:rsid w:val="004078D2"/>
    <w:rsid w:val="004114B7"/>
    <w:rsid w:val="00417055"/>
    <w:rsid w:val="004203F9"/>
    <w:rsid w:val="00422132"/>
    <w:rsid w:val="004245D2"/>
    <w:rsid w:val="00425148"/>
    <w:rsid w:val="00426CE1"/>
    <w:rsid w:val="00427B48"/>
    <w:rsid w:val="00430A38"/>
    <w:rsid w:val="00431E8E"/>
    <w:rsid w:val="00433B92"/>
    <w:rsid w:val="00433FBC"/>
    <w:rsid w:val="00437A1E"/>
    <w:rsid w:val="0044029F"/>
    <w:rsid w:val="00443882"/>
    <w:rsid w:val="00444CF6"/>
    <w:rsid w:val="004605F8"/>
    <w:rsid w:val="004624EB"/>
    <w:rsid w:val="00462B55"/>
    <w:rsid w:val="004635D2"/>
    <w:rsid w:val="00467789"/>
    <w:rsid w:val="00474DAD"/>
    <w:rsid w:val="004812DC"/>
    <w:rsid w:val="00483A02"/>
    <w:rsid w:val="00485157"/>
    <w:rsid w:val="00491A64"/>
    <w:rsid w:val="00491CF7"/>
    <w:rsid w:val="00493598"/>
    <w:rsid w:val="00496F98"/>
    <w:rsid w:val="004973F2"/>
    <w:rsid w:val="004A30FA"/>
    <w:rsid w:val="004A388A"/>
    <w:rsid w:val="004A4543"/>
    <w:rsid w:val="004A534F"/>
    <w:rsid w:val="004A5642"/>
    <w:rsid w:val="004A797B"/>
    <w:rsid w:val="004A7B92"/>
    <w:rsid w:val="004B2093"/>
    <w:rsid w:val="004B526F"/>
    <w:rsid w:val="004C1231"/>
    <w:rsid w:val="004C3F51"/>
    <w:rsid w:val="004C5FF5"/>
    <w:rsid w:val="004D0EBD"/>
    <w:rsid w:val="004D525A"/>
    <w:rsid w:val="004D6957"/>
    <w:rsid w:val="004D6AC3"/>
    <w:rsid w:val="004E239B"/>
    <w:rsid w:val="004E3793"/>
    <w:rsid w:val="004F15BC"/>
    <w:rsid w:val="004F5379"/>
    <w:rsid w:val="004F57B7"/>
    <w:rsid w:val="004F5F01"/>
    <w:rsid w:val="00511F09"/>
    <w:rsid w:val="00522747"/>
    <w:rsid w:val="0052567D"/>
    <w:rsid w:val="005319E1"/>
    <w:rsid w:val="00532987"/>
    <w:rsid w:val="005347FA"/>
    <w:rsid w:val="00537A5A"/>
    <w:rsid w:val="00541CFD"/>
    <w:rsid w:val="00545295"/>
    <w:rsid w:val="00546CF4"/>
    <w:rsid w:val="00551EA6"/>
    <w:rsid w:val="00554614"/>
    <w:rsid w:val="00555E05"/>
    <w:rsid w:val="00557557"/>
    <w:rsid w:val="0056143B"/>
    <w:rsid w:val="00562D67"/>
    <w:rsid w:val="0056616C"/>
    <w:rsid w:val="005742E6"/>
    <w:rsid w:val="00574537"/>
    <w:rsid w:val="00575F42"/>
    <w:rsid w:val="005810C1"/>
    <w:rsid w:val="00582AD3"/>
    <w:rsid w:val="00583E0A"/>
    <w:rsid w:val="00583F48"/>
    <w:rsid w:val="005857BC"/>
    <w:rsid w:val="00590F9F"/>
    <w:rsid w:val="005952FE"/>
    <w:rsid w:val="005A03DF"/>
    <w:rsid w:val="005A071E"/>
    <w:rsid w:val="005A2F0E"/>
    <w:rsid w:val="005A5D36"/>
    <w:rsid w:val="005A68FA"/>
    <w:rsid w:val="005B0F5B"/>
    <w:rsid w:val="005B2658"/>
    <w:rsid w:val="005B5810"/>
    <w:rsid w:val="005C2CA9"/>
    <w:rsid w:val="005C62B2"/>
    <w:rsid w:val="005C716C"/>
    <w:rsid w:val="005D4D60"/>
    <w:rsid w:val="005E4133"/>
    <w:rsid w:val="005E5476"/>
    <w:rsid w:val="005E5945"/>
    <w:rsid w:val="005F008C"/>
    <w:rsid w:val="005F2150"/>
    <w:rsid w:val="006061B4"/>
    <w:rsid w:val="006124B2"/>
    <w:rsid w:val="00613BB2"/>
    <w:rsid w:val="0061790C"/>
    <w:rsid w:val="00620543"/>
    <w:rsid w:val="006208E5"/>
    <w:rsid w:val="006210CD"/>
    <w:rsid w:val="00621D2A"/>
    <w:rsid w:val="00623526"/>
    <w:rsid w:val="00623E8B"/>
    <w:rsid w:val="0063422B"/>
    <w:rsid w:val="00635BA9"/>
    <w:rsid w:val="0064346F"/>
    <w:rsid w:val="00647B00"/>
    <w:rsid w:val="006517B8"/>
    <w:rsid w:val="00653100"/>
    <w:rsid w:val="006531AB"/>
    <w:rsid w:val="00653EA3"/>
    <w:rsid w:val="0065610D"/>
    <w:rsid w:val="0066503B"/>
    <w:rsid w:val="0066602E"/>
    <w:rsid w:val="00673F5E"/>
    <w:rsid w:val="00674EA9"/>
    <w:rsid w:val="006765A3"/>
    <w:rsid w:val="00676EF4"/>
    <w:rsid w:val="006838EF"/>
    <w:rsid w:val="00691A48"/>
    <w:rsid w:val="006A1924"/>
    <w:rsid w:val="006A4955"/>
    <w:rsid w:val="006A6DDE"/>
    <w:rsid w:val="006B5273"/>
    <w:rsid w:val="006B5C4E"/>
    <w:rsid w:val="006B7C45"/>
    <w:rsid w:val="006C0164"/>
    <w:rsid w:val="006C145B"/>
    <w:rsid w:val="006C6A34"/>
    <w:rsid w:val="006D0988"/>
    <w:rsid w:val="006D2903"/>
    <w:rsid w:val="006D3EFF"/>
    <w:rsid w:val="006D551F"/>
    <w:rsid w:val="006E0D4C"/>
    <w:rsid w:val="006F0509"/>
    <w:rsid w:val="006F40A1"/>
    <w:rsid w:val="00701E91"/>
    <w:rsid w:val="0070466E"/>
    <w:rsid w:val="00711B70"/>
    <w:rsid w:val="00713638"/>
    <w:rsid w:val="00715F25"/>
    <w:rsid w:val="00716E2E"/>
    <w:rsid w:val="0071725B"/>
    <w:rsid w:val="007174CB"/>
    <w:rsid w:val="007247A6"/>
    <w:rsid w:val="00724C37"/>
    <w:rsid w:val="00730F03"/>
    <w:rsid w:val="00733956"/>
    <w:rsid w:val="00736063"/>
    <w:rsid w:val="00740EE0"/>
    <w:rsid w:val="007436B4"/>
    <w:rsid w:val="007438C8"/>
    <w:rsid w:val="00751A5B"/>
    <w:rsid w:val="00751AE6"/>
    <w:rsid w:val="00752F3D"/>
    <w:rsid w:val="00757D9E"/>
    <w:rsid w:val="00760652"/>
    <w:rsid w:val="00766B7C"/>
    <w:rsid w:val="00774C61"/>
    <w:rsid w:val="00780342"/>
    <w:rsid w:val="00781780"/>
    <w:rsid w:val="007824C8"/>
    <w:rsid w:val="00782EBC"/>
    <w:rsid w:val="00784F75"/>
    <w:rsid w:val="00787C04"/>
    <w:rsid w:val="00790745"/>
    <w:rsid w:val="00792656"/>
    <w:rsid w:val="007A2EC0"/>
    <w:rsid w:val="007A2FC7"/>
    <w:rsid w:val="007A4631"/>
    <w:rsid w:val="007B28AC"/>
    <w:rsid w:val="007B2DFB"/>
    <w:rsid w:val="007B415C"/>
    <w:rsid w:val="007C2F85"/>
    <w:rsid w:val="007D5CF8"/>
    <w:rsid w:val="007D6463"/>
    <w:rsid w:val="007F0049"/>
    <w:rsid w:val="007F0D63"/>
    <w:rsid w:val="007F459B"/>
    <w:rsid w:val="007F467A"/>
    <w:rsid w:val="00803DAB"/>
    <w:rsid w:val="00805773"/>
    <w:rsid w:val="008134FE"/>
    <w:rsid w:val="008148FC"/>
    <w:rsid w:val="0081599C"/>
    <w:rsid w:val="00816B0A"/>
    <w:rsid w:val="008205C6"/>
    <w:rsid w:val="00821E41"/>
    <w:rsid w:val="00824F3C"/>
    <w:rsid w:val="00831A35"/>
    <w:rsid w:val="00836489"/>
    <w:rsid w:val="008408BD"/>
    <w:rsid w:val="008420F9"/>
    <w:rsid w:val="008528F3"/>
    <w:rsid w:val="008556AF"/>
    <w:rsid w:val="00862E62"/>
    <w:rsid w:val="008634A4"/>
    <w:rsid w:val="00864530"/>
    <w:rsid w:val="00864D7C"/>
    <w:rsid w:val="008723D9"/>
    <w:rsid w:val="00874799"/>
    <w:rsid w:val="00880159"/>
    <w:rsid w:val="008933A5"/>
    <w:rsid w:val="008A065E"/>
    <w:rsid w:val="008A0BE0"/>
    <w:rsid w:val="008A44F4"/>
    <w:rsid w:val="008B0DA4"/>
    <w:rsid w:val="008B109D"/>
    <w:rsid w:val="008B4348"/>
    <w:rsid w:val="008B56F9"/>
    <w:rsid w:val="008C39B1"/>
    <w:rsid w:val="008C68CB"/>
    <w:rsid w:val="008D21F0"/>
    <w:rsid w:val="008D21FF"/>
    <w:rsid w:val="008D4716"/>
    <w:rsid w:val="008D4A2A"/>
    <w:rsid w:val="008E40DA"/>
    <w:rsid w:val="008E46A2"/>
    <w:rsid w:val="008E7134"/>
    <w:rsid w:val="008F6753"/>
    <w:rsid w:val="00900942"/>
    <w:rsid w:val="00901605"/>
    <w:rsid w:val="00902868"/>
    <w:rsid w:val="00903043"/>
    <w:rsid w:val="00906A3D"/>
    <w:rsid w:val="00915525"/>
    <w:rsid w:val="00915F38"/>
    <w:rsid w:val="00916ED0"/>
    <w:rsid w:val="009176EE"/>
    <w:rsid w:val="00920DAF"/>
    <w:rsid w:val="009239E6"/>
    <w:rsid w:val="0093100E"/>
    <w:rsid w:val="00931BEE"/>
    <w:rsid w:val="00932177"/>
    <w:rsid w:val="00935B21"/>
    <w:rsid w:val="00936036"/>
    <w:rsid w:val="00937194"/>
    <w:rsid w:val="00951F5D"/>
    <w:rsid w:val="00952D7B"/>
    <w:rsid w:val="0095380E"/>
    <w:rsid w:val="009552C8"/>
    <w:rsid w:val="00957EF6"/>
    <w:rsid w:val="00961867"/>
    <w:rsid w:val="00962426"/>
    <w:rsid w:val="00965886"/>
    <w:rsid w:val="00966149"/>
    <w:rsid w:val="00967550"/>
    <w:rsid w:val="009676E1"/>
    <w:rsid w:val="00977AF2"/>
    <w:rsid w:val="0098693C"/>
    <w:rsid w:val="00987938"/>
    <w:rsid w:val="00992811"/>
    <w:rsid w:val="00993111"/>
    <w:rsid w:val="009A1568"/>
    <w:rsid w:val="009A2745"/>
    <w:rsid w:val="009A6F1E"/>
    <w:rsid w:val="009A7B07"/>
    <w:rsid w:val="009B0622"/>
    <w:rsid w:val="009B0A2B"/>
    <w:rsid w:val="009B2164"/>
    <w:rsid w:val="009B69A0"/>
    <w:rsid w:val="009B7F89"/>
    <w:rsid w:val="009C3B5B"/>
    <w:rsid w:val="009C6B97"/>
    <w:rsid w:val="009C71F3"/>
    <w:rsid w:val="009D05D7"/>
    <w:rsid w:val="009D3E1F"/>
    <w:rsid w:val="009E1510"/>
    <w:rsid w:val="009E3419"/>
    <w:rsid w:val="009E4DD1"/>
    <w:rsid w:val="009F1356"/>
    <w:rsid w:val="009F2553"/>
    <w:rsid w:val="009F66F4"/>
    <w:rsid w:val="009F6DF9"/>
    <w:rsid w:val="009F73DD"/>
    <w:rsid w:val="00A000A6"/>
    <w:rsid w:val="00A019E2"/>
    <w:rsid w:val="00A261BB"/>
    <w:rsid w:val="00A266ED"/>
    <w:rsid w:val="00A2725A"/>
    <w:rsid w:val="00A36EC8"/>
    <w:rsid w:val="00A4727C"/>
    <w:rsid w:val="00A476D4"/>
    <w:rsid w:val="00A60B7C"/>
    <w:rsid w:val="00A66244"/>
    <w:rsid w:val="00A7112B"/>
    <w:rsid w:val="00A754A0"/>
    <w:rsid w:val="00A76067"/>
    <w:rsid w:val="00A76673"/>
    <w:rsid w:val="00A81120"/>
    <w:rsid w:val="00A83708"/>
    <w:rsid w:val="00A875ED"/>
    <w:rsid w:val="00A9010F"/>
    <w:rsid w:val="00A90695"/>
    <w:rsid w:val="00A967E7"/>
    <w:rsid w:val="00AA1D0E"/>
    <w:rsid w:val="00AC21A1"/>
    <w:rsid w:val="00AC2D88"/>
    <w:rsid w:val="00AC3F38"/>
    <w:rsid w:val="00AC54F1"/>
    <w:rsid w:val="00AC73FB"/>
    <w:rsid w:val="00AD5636"/>
    <w:rsid w:val="00AD640A"/>
    <w:rsid w:val="00AD6978"/>
    <w:rsid w:val="00AE049B"/>
    <w:rsid w:val="00AE0FD5"/>
    <w:rsid w:val="00AE5BB5"/>
    <w:rsid w:val="00AF0EBA"/>
    <w:rsid w:val="00AF4CA3"/>
    <w:rsid w:val="00AF71DA"/>
    <w:rsid w:val="00B06593"/>
    <w:rsid w:val="00B06D96"/>
    <w:rsid w:val="00B103AA"/>
    <w:rsid w:val="00B110DD"/>
    <w:rsid w:val="00B11DEE"/>
    <w:rsid w:val="00B13260"/>
    <w:rsid w:val="00B136D4"/>
    <w:rsid w:val="00B203FB"/>
    <w:rsid w:val="00B2153A"/>
    <w:rsid w:val="00B24300"/>
    <w:rsid w:val="00B31136"/>
    <w:rsid w:val="00B31813"/>
    <w:rsid w:val="00B32861"/>
    <w:rsid w:val="00B33674"/>
    <w:rsid w:val="00B359E4"/>
    <w:rsid w:val="00B453A9"/>
    <w:rsid w:val="00B47493"/>
    <w:rsid w:val="00B47645"/>
    <w:rsid w:val="00B52A48"/>
    <w:rsid w:val="00B55125"/>
    <w:rsid w:val="00B56EA9"/>
    <w:rsid w:val="00B612E3"/>
    <w:rsid w:val="00B61D5C"/>
    <w:rsid w:val="00B627D7"/>
    <w:rsid w:val="00B65D28"/>
    <w:rsid w:val="00B73E14"/>
    <w:rsid w:val="00B749D6"/>
    <w:rsid w:val="00B76035"/>
    <w:rsid w:val="00B84FAD"/>
    <w:rsid w:val="00B93C08"/>
    <w:rsid w:val="00B940CE"/>
    <w:rsid w:val="00B9514C"/>
    <w:rsid w:val="00B95DC8"/>
    <w:rsid w:val="00B968E1"/>
    <w:rsid w:val="00BA0606"/>
    <w:rsid w:val="00BA0F8B"/>
    <w:rsid w:val="00BA7690"/>
    <w:rsid w:val="00BA7C73"/>
    <w:rsid w:val="00BB0699"/>
    <w:rsid w:val="00BB7A3C"/>
    <w:rsid w:val="00BC03FC"/>
    <w:rsid w:val="00BC046F"/>
    <w:rsid w:val="00BC214D"/>
    <w:rsid w:val="00BD4DEC"/>
    <w:rsid w:val="00BE0DA9"/>
    <w:rsid w:val="00BE4EF0"/>
    <w:rsid w:val="00BE6BF4"/>
    <w:rsid w:val="00BF173A"/>
    <w:rsid w:val="00BF4B18"/>
    <w:rsid w:val="00BF4E8A"/>
    <w:rsid w:val="00BF7456"/>
    <w:rsid w:val="00BF79BA"/>
    <w:rsid w:val="00C01C58"/>
    <w:rsid w:val="00C049AB"/>
    <w:rsid w:val="00C04A80"/>
    <w:rsid w:val="00C07229"/>
    <w:rsid w:val="00C10D11"/>
    <w:rsid w:val="00C12DD2"/>
    <w:rsid w:val="00C15A12"/>
    <w:rsid w:val="00C17E3E"/>
    <w:rsid w:val="00C17EC7"/>
    <w:rsid w:val="00C26765"/>
    <w:rsid w:val="00C30ADC"/>
    <w:rsid w:val="00C31C1C"/>
    <w:rsid w:val="00C34287"/>
    <w:rsid w:val="00C43C93"/>
    <w:rsid w:val="00C46854"/>
    <w:rsid w:val="00C52DF4"/>
    <w:rsid w:val="00C57F85"/>
    <w:rsid w:val="00C612B6"/>
    <w:rsid w:val="00C6189B"/>
    <w:rsid w:val="00C61DBA"/>
    <w:rsid w:val="00C65EE1"/>
    <w:rsid w:val="00C66112"/>
    <w:rsid w:val="00C67E3A"/>
    <w:rsid w:val="00C67F01"/>
    <w:rsid w:val="00C72A9C"/>
    <w:rsid w:val="00C7340B"/>
    <w:rsid w:val="00C7477A"/>
    <w:rsid w:val="00C8161F"/>
    <w:rsid w:val="00C817A9"/>
    <w:rsid w:val="00C81EA5"/>
    <w:rsid w:val="00C84A7D"/>
    <w:rsid w:val="00C8621F"/>
    <w:rsid w:val="00C90CEF"/>
    <w:rsid w:val="00C9132E"/>
    <w:rsid w:val="00CA6C6A"/>
    <w:rsid w:val="00CB0001"/>
    <w:rsid w:val="00CB0EA9"/>
    <w:rsid w:val="00CB5D0B"/>
    <w:rsid w:val="00CB74CA"/>
    <w:rsid w:val="00CC222C"/>
    <w:rsid w:val="00CC5B25"/>
    <w:rsid w:val="00CC65BD"/>
    <w:rsid w:val="00CD0002"/>
    <w:rsid w:val="00CE1926"/>
    <w:rsid w:val="00CE30B3"/>
    <w:rsid w:val="00CE38F2"/>
    <w:rsid w:val="00CE5F22"/>
    <w:rsid w:val="00CF1224"/>
    <w:rsid w:val="00CF358C"/>
    <w:rsid w:val="00CF740A"/>
    <w:rsid w:val="00D00C58"/>
    <w:rsid w:val="00D01D82"/>
    <w:rsid w:val="00D02AC3"/>
    <w:rsid w:val="00D0571A"/>
    <w:rsid w:val="00D06708"/>
    <w:rsid w:val="00D07420"/>
    <w:rsid w:val="00D12BC4"/>
    <w:rsid w:val="00D15128"/>
    <w:rsid w:val="00D2251D"/>
    <w:rsid w:val="00D31381"/>
    <w:rsid w:val="00D330B4"/>
    <w:rsid w:val="00D34CB9"/>
    <w:rsid w:val="00D3765B"/>
    <w:rsid w:val="00D4186D"/>
    <w:rsid w:val="00D4358A"/>
    <w:rsid w:val="00D43888"/>
    <w:rsid w:val="00D43BD3"/>
    <w:rsid w:val="00D4511E"/>
    <w:rsid w:val="00D45875"/>
    <w:rsid w:val="00D47771"/>
    <w:rsid w:val="00D4797F"/>
    <w:rsid w:val="00D506CB"/>
    <w:rsid w:val="00D5470C"/>
    <w:rsid w:val="00D54BC9"/>
    <w:rsid w:val="00D55664"/>
    <w:rsid w:val="00D572CD"/>
    <w:rsid w:val="00D63C0B"/>
    <w:rsid w:val="00D63E91"/>
    <w:rsid w:val="00D6462E"/>
    <w:rsid w:val="00D726CD"/>
    <w:rsid w:val="00D7323E"/>
    <w:rsid w:val="00D74A61"/>
    <w:rsid w:val="00D809E7"/>
    <w:rsid w:val="00D8165D"/>
    <w:rsid w:val="00D837E2"/>
    <w:rsid w:val="00D83D0C"/>
    <w:rsid w:val="00D869BB"/>
    <w:rsid w:val="00D86A40"/>
    <w:rsid w:val="00D92AC6"/>
    <w:rsid w:val="00DA070E"/>
    <w:rsid w:val="00DB0122"/>
    <w:rsid w:val="00DB16EF"/>
    <w:rsid w:val="00DB6188"/>
    <w:rsid w:val="00DC1A98"/>
    <w:rsid w:val="00DD09C2"/>
    <w:rsid w:val="00DD1D5E"/>
    <w:rsid w:val="00DD4010"/>
    <w:rsid w:val="00DD556C"/>
    <w:rsid w:val="00DE0EDD"/>
    <w:rsid w:val="00DE48E6"/>
    <w:rsid w:val="00DE6047"/>
    <w:rsid w:val="00DF1073"/>
    <w:rsid w:val="00DF2E6F"/>
    <w:rsid w:val="00DF55D8"/>
    <w:rsid w:val="00DF79B6"/>
    <w:rsid w:val="00E01962"/>
    <w:rsid w:val="00E058D5"/>
    <w:rsid w:val="00E067F6"/>
    <w:rsid w:val="00E110E0"/>
    <w:rsid w:val="00E17EE7"/>
    <w:rsid w:val="00E2412F"/>
    <w:rsid w:val="00E26906"/>
    <w:rsid w:val="00E26BCA"/>
    <w:rsid w:val="00E37A8B"/>
    <w:rsid w:val="00E37C64"/>
    <w:rsid w:val="00E4031F"/>
    <w:rsid w:val="00E44C1A"/>
    <w:rsid w:val="00E462B3"/>
    <w:rsid w:val="00E51330"/>
    <w:rsid w:val="00E550A1"/>
    <w:rsid w:val="00E66CC9"/>
    <w:rsid w:val="00E6760B"/>
    <w:rsid w:val="00E80C5E"/>
    <w:rsid w:val="00E81D3C"/>
    <w:rsid w:val="00E839CC"/>
    <w:rsid w:val="00E86065"/>
    <w:rsid w:val="00E935B7"/>
    <w:rsid w:val="00EA1105"/>
    <w:rsid w:val="00EA166A"/>
    <w:rsid w:val="00EA715E"/>
    <w:rsid w:val="00EB1407"/>
    <w:rsid w:val="00EB6A25"/>
    <w:rsid w:val="00EC0E81"/>
    <w:rsid w:val="00EC37E4"/>
    <w:rsid w:val="00EC7EA2"/>
    <w:rsid w:val="00ED0F6E"/>
    <w:rsid w:val="00ED10D2"/>
    <w:rsid w:val="00ED67A1"/>
    <w:rsid w:val="00ED77FC"/>
    <w:rsid w:val="00EE1FAA"/>
    <w:rsid w:val="00EE26FA"/>
    <w:rsid w:val="00EE28D0"/>
    <w:rsid w:val="00EE64FE"/>
    <w:rsid w:val="00EF0E23"/>
    <w:rsid w:val="00EF405E"/>
    <w:rsid w:val="00EF4527"/>
    <w:rsid w:val="00F01B15"/>
    <w:rsid w:val="00F038E4"/>
    <w:rsid w:val="00F04903"/>
    <w:rsid w:val="00F05594"/>
    <w:rsid w:val="00F0676A"/>
    <w:rsid w:val="00F10D98"/>
    <w:rsid w:val="00F154AD"/>
    <w:rsid w:val="00F17A5D"/>
    <w:rsid w:val="00F305F4"/>
    <w:rsid w:val="00F30D78"/>
    <w:rsid w:val="00F327ED"/>
    <w:rsid w:val="00F406F1"/>
    <w:rsid w:val="00F415E9"/>
    <w:rsid w:val="00F43870"/>
    <w:rsid w:val="00F45282"/>
    <w:rsid w:val="00F45D01"/>
    <w:rsid w:val="00F5257A"/>
    <w:rsid w:val="00F5427E"/>
    <w:rsid w:val="00F56406"/>
    <w:rsid w:val="00F60CB2"/>
    <w:rsid w:val="00F61A50"/>
    <w:rsid w:val="00F64140"/>
    <w:rsid w:val="00F647D5"/>
    <w:rsid w:val="00F67C24"/>
    <w:rsid w:val="00F72EC2"/>
    <w:rsid w:val="00F75276"/>
    <w:rsid w:val="00F8614D"/>
    <w:rsid w:val="00F867AB"/>
    <w:rsid w:val="00F9066E"/>
    <w:rsid w:val="00F921A0"/>
    <w:rsid w:val="00F93D59"/>
    <w:rsid w:val="00F94131"/>
    <w:rsid w:val="00F947C8"/>
    <w:rsid w:val="00F94A92"/>
    <w:rsid w:val="00F952FB"/>
    <w:rsid w:val="00F9589B"/>
    <w:rsid w:val="00FA057A"/>
    <w:rsid w:val="00FA4051"/>
    <w:rsid w:val="00FA5002"/>
    <w:rsid w:val="00FB0825"/>
    <w:rsid w:val="00FB1D69"/>
    <w:rsid w:val="00FB44F6"/>
    <w:rsid w:val="00FB52A1"/>
    <w:rsid w:val="00FB79CB"/>
    <w:rsid w:val="00FC25E7"/>
    <w:rsid w:val="00FC29CA"/>
    <w:rsid w:val="00FC76F7"/>
    <w:rsid w:val="00FD1AA1"/>
    <w:rsid w:val="00FD2F02"/>
    <w:rsid w:val="00FE0AF8"/>
    <w:rsid w:val="00FE587E"/>
    <w:rsid w:val="00FE7FE6"/>
    <w:rsid w:val="00FF663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ddd8c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4"/>
        <w:szCs w:val="24"/>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A3"/>
    <w:pPr>
      <w:spacing w:after="200" w:line="480" w:lineRule="auto"/>
      <w:jc w:val="both"/>
    </w:pPr>
    <w:rPr>
      <w:sz w:val="22"/>
      <w:szCs w:val="22"/>
      <w:lang w:bidi="ar-SA"/>
    </w:rPr>
  </w:style>
  <w:style w:type="paragraph" w:styleId="Heading1">
    <w:name w:val="heading 1"/>
    <w:basedOn w:val="Normal"/>
    <w:next w:val="Normal"/>
    <w:link w:val="Heading1Char"/>
    <w:uiPriority w:val="9"/>
    <w:qFormat/>
    <w:rsid w:val="00EB6A25"/>
    <w:pPr>
      <w:keepNext/>
      <w:keepLines/>
      <w:spacing w:before="240" w:after="0" w:line="360" w:lineRule="auto"/>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EB6A25"/>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EB6A2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51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D640A"/>
    <w:pPr>
      <w:jc w:val="both"/>
    </w:pPr>
    <w:rPr>
      <w:sz w:val="22"/>
      <w:szCs w:val="22"/>
      <w:lang w:bidi="ar-SA"/>
    </w:rPr>
  </w:style>
  <w:style w:type="table" w:customStyle="1" w:styleId="LightShading1">
    <w:name w:val="Light Shading1"/>
    <w:basedOn w:val="TableNormal"/>
    <w:uiPriority w:val="60"/>
    <w:rsid w:val="005F008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F327ED"/>
    <w:pPr>
      <w:ind w:left="720"/>
      <w:contextualSpacing/>
    </w:pPr>
  </w:style>
  <w:style w:type="table" w:styleId="LightShading-Accent2">
    <w:name w:val="Light Shading Accent 2"/>
    <w:basedOn w:val="TableNormal"/>
    <w:uiPriority w:val="60"/>
    <w:rsid w:val="00D4358A"/>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BalloonText">
    <w:name w:val="Balloon Text"/>
    <w:basedOn w:val="Normal"/>
    <w:link w:val="BalloonTextChar"/>
    <w:uiPriority w:val="99"/>
    <w:semiHidden/>
    <w:unhideWhenUsed/>
    <w:rsid w:val="00815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99C"/>
    <w:rPr>
      <w:rFonts w:ascii="Tahoma" w:hAnsi="Tahoma" w:cs="Tahoma"/>
      <w:sz w:val="16"/>
      <w:szCs w:val="16"/>
    </w:rPr>
  </w:style>
  <w:style w:type="character" w:styleId="PlaceholderText">
    <w:name w:val="Placeholder Text"/>
    <w:basedOn w:val="DefaultParagraphFont"/>
    <w:uiPriority w:val="99"/>
    <w:semiHidden/>
    <w:rsid w:val="000F23EA"/>
    <w:rPr>
      <w:color w:val="808080"/>
    </w:rPr>
  </w:style>
  <w:style w:type="paragraph" w:styleId="NormalWeb">
    <w:name w:val="Normal (Web)"/>
    <w:basedOn w:val="Normal"/>
    <w:uiPriority w:val="99"/>
    <w:semiHidden/>
    <w:unhideWhenUsed/>
    <w:rsid w:val="008D21F0"/>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table" w:customStyle="1" w:styleId="LightShading2">
    <w:name w:val="Light Shading2"/>
    <w:basedOn w:val="TableNormal"/>
    <w:uiPriority w:val="60"/>
    <w:rsid w:val="002D38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9176EE"/>
    <w:pPr>
      <w:tabs>
        <w:tab w:val="center" w:pos="4513"/>
        <w:tab w:val="right" w:pos="9026"/>
      </w:tabs>
      <w:spacing w:after="0" w:line="240" w:lineRule="auto"/>
      <w:jc w:val="left"/>
    </w:pPr>
    <w:rPr>
      <w:lang w:val="en-IN"/>
    </w:rPr>
  </w:style>
  <w:style w:type="character" w:customStyle="1" w:styleId="HeaderChar">
    <w:name w:val="Header Char"/>
    <w:basedOn w:val="DefaultParagraphFont"/>
    <w:link w:val="Header"/>
    <w:uiPriority w:val="99"/>
    <w:rsid w:val="009176EE"/>
    <w:rPr>
      <w:lang w:val="en-IN"/>
    </w:rPr>
  </w:style>
  <w:style w:type="paragraph" w:styleId="Footer">
    <w:name w:val="footer"/>
    <w:basedOn w:val="Normal"/>
    <w:link w:val="FooterChar"/>
    <w:uiPriority w:val="99"/>
    <w:unhideWhenUsed/>
    <w:rsid w:val="009176EE"/>
    <w:pPr>
      <w:tabs>
        <w:tab w:val="center" w:pos="4513"/>
        <w:tab w:val="right" w:pos="9026"/>
      </w:tabs>
      <w:spacing w:after="0" w:line="240" w:lineRule="auto"/>
      <w:jc w:val="left"/>
    </w:pPr>
    <w:rPr>
      <w:lang w:val="en-IN"/>
    </w:rPr>
  </w:style>
  <w:style w:type="character" w:customStyle="1" w:styleId="FooterChar">
    <w:name w:val="Footer Char"/>
    <w:basedOn w:val="DefaultParagraphFont"/>
    <w:link w:val="Footer"/>
    <w:uiPriority w:val="99"/>
    <w:rsid w:val="009176EE"/>
    <w:rPr>
      <w:lang w:val="en-IN"/>
    </w:rPr>
  </w:style>
  <w:style w:type="character" w:customStyle="1" w:styleId="FootnoteTextChar">
    <w:name w:val="Footnote Text Char"/>
    <w:basedOn w:val="DefaultParagraphFont"/>
    <w:link w:val="FootnoteText"/>
    <w:uiPriority w:val="99"/>
    <w:rsid w:val="009176EE"/>
    <w:rPr>
      <w:rFonts w:eastAsia="Times New Roman"/>
      <w:sz w:val="20"/>
      <w:szCs w:val="20"/>
    </w:rPr>
  </w:style>
  <w:style w:type="paragraph" w:styleId="FootnoteText">
    <w:name w:val="footnote text"/>
    <w:basedOn w:val="Normal"/>
    <w:link w:val="FootnoteTextChar"/>
    <w:uiPriority w:val="99"/>
    <w:unhideWhenUsed/>
    <w:rsid w:val="009176EE"/>
    <w:pPr>
      <w:spacing w:after="0" w:line="240" w:lineRule="auto"/>
      <w:jc w:val="left"/>
    </w:pPr>
    <w:rPr>
      <w:rFonts w:eastAsia="Times New Roman"/>
      <w:sz w:val="20"/>
      <w:szCs w:val="20"/>
    </w:rPr>
  </w:style>
  <w:style w:type="character" w:customStyle="1" w:styleId="FootnoteTextChar1">
    <w:name w:val="Footnote Text Char1"/>
    <w:basedOn w:val="DefaultParagraphFont"/>
    <w:uiPriority w:val="99"/>
    <w:semiHidden/>
    <w:rsid w:val="009176EE"/>
    <w:rPr>
      <w:sz w:val="20"/>
      <w:szCs w:val="20"/>
    </w:rPr>
  </w:style>
  <w:style w:type="character" w:styleId="Hyperlink">
    <w:name w:val="Hyperlink"/>
    <w:basedOn w:val="DefaultParagraphFont"/>
    <w:uiPriority w:val="99"/>
    <w:unhideWhenUsed/>
    <w:rsid w:val="009176EE"/>
    <w:rPr>
      <w:color w:val="0000FF"/>
      <w:u w:val="single"/>
    </w:rPr>
  </w:style>
  <w:style w:type="character" w:styleId="CommentReference">
    <w:name w:val="annotation reference"/>
    <w:basedOn w:val="DefaultParagraphFont"/>
    <w:uiPriority w:val="99"/>
    <w:semiHidden/>
    <w:unhideWhenUsed/>
    <w:rsid w:val="003E61A4"/>
    <w:rPr>
      <w:sz w:val="16"/>
      <w:szCs w:val="16"/>
    </w:rPr>
  </w:style>
  <w:style w:type="paragraph" w:styleId="CommentText">
    <w:name w:val="annotation text"/>
    <w:basedOn w:val="Normal"/>
    <w:link w:val="CommentTextChar"/>
    <w:uiPriority w:val="99"/>
    <w:semiHidden/>
    <w:unhideWhenUsed/>
    <w:rsid w:val="003E61A4"/>
    <w:pPr>
      <w:spacing w:line="240" w:lineRule="auto"/>
    </w:pPr>
    <w:rPr>
      <w:sz w:val="20"/>
      <w:szCs w:val="20"/>
    </w:rPr>
  </w:style>
  <w:style w:type="character" w:customStyle="1" w:styleId="CommentTextChar">
    <w:name w:val="Comment Text Char"/>
    <w:basedOn w:val="DefaultParagraphFont"/>
    <w:link w:val="CommentText"/>
    <w:uiPriority w:val="99"/>
    <w:semiHidden/>
    <w:rsid w:val="003E61A4"/>
    <w:rPr>
      <w:lang w:bidi="ar-SA"/>
    </w:rPr>
  </w:style>
  <w:style w:type="paragraph" w:styleId="CommentSubject">
    <w:name w:val="annotation subject"/>
    <w:basedOn w:val="CommentText"/>
    <w:next w:val="CommentText"/>
    <w:link w:val="CommentSubjectChar"/>
    <w:uiPriority w:val="99"/>
    <w:semiHidden/>
    <w:unhideWhenUsed/>
    <w:rsid w:val="003E61A4"/>
    <w:rPr>
      <w:b/>
      <w:bCs/>
    </w:rPr>
  </w:style>
  <w:style w:type="character" w:customStyle="1" w:styleId="CommentSubjectChar">
    <w:name w:val="Comment Subject Char"/>
    <w:basedOn w:val="CommentTextChar"/>
    <w:link w:val="CommentSubject"/>
    <w:uiPriority w:val="99"/>
    <w:semiHidden/>
    <w:rsid w:val="003E61A4"/>
    <w:rPr>
      <w:b/>
      <w:bCs/>
      <w:lang w:bidi="ar-SA"/>
    </w:rPr>
  </w:style>
  <w:style w:type="character" w:styleId="FootnoteReference">
    <w:name w:val="footnote reference"/>
    <w:basedOn w:val="DefaultParagraphFont"/>
    <w:uiPriority w:val="99"/>
    <w:semiHidden/>
    <w:unhideWhenUsed/>
    <w:rsid w:val="00B103AA"/>
    <w:rPr>
      <w:vertAlign w:val="superscript"/>
    </w:rPr>
  </w:style>
  <w:style w:type="character" w:styleId="PageNumber">
    <w:name w:val="page number"/>
    <w:basedOn w:val="DefaultParagraphFont"/>
    <w:uiPriority w:val="99"/>
    <w:semiHidden/>
    <w:unhideWhenUsed/>
    <w:rsid w:val="00016E20"/>
  </w:style>
  <w:style w:type="character" w:customStyle="1" w:styleId="Heading1Char">
    <w:name w:val="Heading 1 Char"/>
    <w:basedOn w:val="DefaultParagraphFont"/>
    <w:link w:val="Heading1"/>
    <w:uiPriority w:val="9"/>
    <w:rsid w:val="00EB6A25"/>
    <w:rPr>
      <w:rFonts w:ascii="Times New Roman" w:eastAsiaTheme="majorEastAsia" w:hAnsi="Times New Roman" w:cstheme="majorBidi"/>
      <w:b/>
      <w:color w:val="000000" w:themeColor="text1"/>
      <w:sz w:val="24"/>
      <w:szCs w:val="32"/>
      <w:lang w:bidi="ar-SA"/>
    </w:rPr>
  </w:style>
  <w:style w:type="character" w:customStyle="1" w:styleId="Heading2Char">
    <w:name w:val="Heading 2 Char"/>
    <w:basedOn w:val="DefaultParagraphFont"/>
    <w:link w:val="Heading2"/>
    <w:uiPriority w:val="9"/>
    <w:rsid w:val="00EB6A25"/>
    <w:rPr>
      <w:rFonts w:ascii="Times New Roman" w:eastAsiaTheme="majorEastAsia" w:hAnsi="Times New Roman" w:cstheme="majorBidi"/>
      <w:b/>
      <w:color w:val="000000" w:themeColor="text1"/>
      <w:sz w:val="24"/>
      <w:szCs w:val="26"/>
      <w:lang w:bidi="ar-SA"/>
    </w:rPr>
  </w:style>
  <w:style w:type="character" w:customStyle="1" w:styleId="Heading3Char">
    <w:name w:val="Heading 3 Char"/>
    <w:basedOn w:val="DefaultParagraphFont"/>
    <w:link w:val="Heading3"/>
    <w:uiPriority w:val="9"/>
    <w:rsid w:val="00EB6A25"/>
    <w:rPr>
      <w:rFonts w:asciiTheme="majorHAnsi" w:eastAsiaTheme="majorEastAsia" w:hAnsiTheme="majorHAnsi" w:cstheme="majorBidi"/>
      <w:color w:val="243F60" w:themeColor="accent1" w:themeShade="7F"/>
      <w:sz w:val="24"/>
      <w:szCs w:val="24"/>
      <w:lang w:bidi="ar-SA"/>
    </w:rPr>
  </w:style>
  <w:style w:type="table" w:customStyle="1" w:styleId="PlainTable31">
    <w:name w:val="Plain Table 31"/>
    <w:basedOn w:val="TableNormal"/>
    <w:uiPriority w:val="43"/>
    <w:rsid w:val="00F5427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F5427E"/>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4605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7169472">
      <w:bodyDiv w:val="1"/>
      <w:marLeft w:val="0"/>
      <w:marRight w:val="0"/>
      <w:marTop w:val="0"/>
      <w:marBottom w:val="0"/>
      <w:divBdr>
        <w:top w:val="none" w:sz="0" w:space="0" w:color="auto"/>
        <w:left w:val="none" w:sz="0" w:space="0" w:color="auto"/>
        <w:bottom w:val="none" w:sz="0" w:space="0" w:color="auto"/>
        <w:right w:val="none" w:sz="0" w:space="0" w:color="auto"/>
      </w:divBdr>
    </w:div>
    <w:div w:id="17823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E5FF487-F176-0744-AE6B-2D5A34AA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9535</Words>
  <Characters>54354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cp:revision>
  <cp:lastPrinted>2018-08-12T11:59:00Z</cp:lastPrinted>
  <dcterms:created xsi:type="dcterms:W3CDTF">2019-01-05T17:40:00Z</dcterms:created>
  <dcterms:modified xsi:type="dcterms:W3CDTF">2019-01-17T06:00:00Z</dcterms:modified>
</cp:coreProperties>
</file>