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FBEE" w14:textId="77777777" w:rsidR="00FB633E" w:rsidRPr="00577114" w:rsidRDefault="00FB633E" w:rsidP="00FB633E">
      <w:pPr>
        <w:spacing w:after="0"/>
        <w:jc w:val="center"/>
        <w:rPr>
          <w:rFonts w:ascii="Times" w:hAnsi="Times" w:cstheme="majorHAnsi"/>
          <w:sz w:val="28"/>
          <w:szCs w:val="28"/>
        </w:rPr>
      </w:pPr>
      <w:r w:rsidRPr="006D0468">
        <w:rPr>
          <w:rFonts w:ascii="Times" w:hAnsi="Times" w:cstheme="majorHAnsi"/>
          <w:sz w:val="28"/>
          <w:szCs w:val="28"/>
        </w:rPr>
        <w:t>Teacher-student interaction on wikis: Fostering collaborative learning and writing</w:t>
      </w:r>
    </w:p>
    <w:p w14:paraId="262AB5D9" w14:textId="77777777" w:rsidR="00FB633E" w:rsidRDefault="00FB633E" w:rsidP="00FB633E">
      <w:pPr>
        <w:spacing w:after="0" w:line="240" w:lineRule="auto"/>
        <w:jc w:val="both"/>
        <w:rPr>
          <w:rFonts w:ascii="Times" w:hAnsi="Times" w:cstheme="majorHAnsi"/>
          <w:sz w:val="22"/>
          <w:szCs w:val="22"/>
        </w:rPr>
      </w:pPr>
    </w:p>
    <w:p w14:paraId="4F8F1E3F" w14:textId="77777777" w:rsidR="00FB633E" w:rsidRDefault="00FB633E" w:rsidP="00FB633E">
      <w:pPr>
        <w:spacing w:after="0" w:line="240" w:lineRule="auto"/>
        <w:jc w:val="both"/>
        <w:rPr>
          <w:rFonts w:ascii="Times" w:hAnsi="Times" w:cstheme="majorHAnsi"/>
          <w:sz w:val="22"/>
          <w:szCs w:val="22"/>
        </w:rPr>
      </w:pPr>
      <w:r>
        <w:rPr>
          <w:rStyle w:val="FootnoteReference"/>
          <w:rFonts w:ascii="Times" w:hAnsi="Times" w:cstheme="majorHAnsi"/>
          <w:sz w:val="22"/>
          <w:szCs w:val="22"/>
        </w:rPr>
        <w:footnoteReference w:id="1"/>
      </w:r>
      <w:r w:rsidRPr="006D0468">
        <w:rPr>
          <w:rFonts w:ascii="Times" w:hAnsi="Times" w:cstheme="majorHAnsi"/>
          <w:sz w:val="22"/>
          <w:szCs w:val="22"/>
        </w:rPr>
        <w:t>Maha Alghasab</w:t>
      </w:r>
      <w:r>
        <w:rPr>
          <w:rFonts w:ascii="Times" w:hAnsi="Times" w:cstheme="majorHAnsi"/>
          <w:sz w:val="22"/>
          <w:szCs w:val="22"/>
        </w:rPr>
        <w:t xml:space="preserve"> (corresponding author) </w:t>
      </w:r>
    </w:p>
    <w:p w14:paraId="40883D9D" w14:textId="77777777" w:rsidR="00FB633E" w:rsidRDefault="00FB633E" w:rsidP="00FB633E">
      <w:pPr>
        <w:spacing w:after="0" w:line="240" w:lineRule="auto"/>
        <w:jc w:val="both"/>
        <w:rPr>
          <w:rFonts w:ascii="Times" w:hAnsi="Times" w:cstheme="majorHAnsi"/>
          <w:sz w:val="22"/>
          <w:szCs w:val="22"/>
        </w:rPr>
      </w:pPr>
      <w:r>
        <w:rPr>
          <w:rFonts w:ascii="Times" w:hAnsi="Times" w:cstheme="majorHAnsi"/>
          <w:sz w:val="22"/>
          <w:szCs w:val="22"/>
        </w:rPr>
        <w:t>University of York, UK (</w:t>
      </w:r>
      <w:hyperlink r:id="rId8" w:history="1">
        <w:r w:rsidRPr="00F44B22">
          <w:rPr>
            <w:rStyle w:val="Hyperlink"/>
            <w:rFonts w:ascii="Times" w:hAnsi="Times" w:cstheme="majorHAnsi"/>
            <w:szCs w:val="22"/>
          </w:rPr>
          <w:t>mbader@live.co.uk</w:t>
        </w:r>
      </w:hyperlink>
      <w:r>
        <w:rPr>
          <w:rFonts w:ascii="Times" w:hAnsi="Times" w:cstheme="majorHAnsi"/>
          <w:sz w:val="22"/>
          <w:szCs w:val="22"/>
        </w:rPr>
        <w:t xml:space="preserve">) </w:t>
      </w:r>
    </w:p>
    <w:p w14:paraId="45B08B00" w14:textId="77777777" w:rsidR="00FB633E" w:rsidRDefault="00FB633E" w:rsidP="00FB633E">
      <w:pPr>
        <w:spacing w:after="0" w:line="240" w:lineRule="auto"/>
        <w:jc w:val="both"/>
        <w:rPr>
          <w:rFonts w:ascii="Times" w:hAnsi="Times" w:cstheme="majorHAnsi"/>
          <w:sz w:val="22"/>
          <w:szCs w:val="22"/>
        </w:rPr>
      </w:pPr>
    </w:p>
    <w:p w14:paraId="20D1461C" w14:textId="77777777" w:rsidR="00FB633E" w:rsidRDefault="00FB633E" w:rsidP="00FB633E">
      <w:pPr>
        <w:spacing w:after="0" w:line="240" w:lineRule="auto"/>
        <w:jc w:val="both"/>
        <w:rPr>
          <w:rFonts w:ascii="Times" w:hAnsi="Times" w:cstheme="majorHAnsi"/>
          <w:sz w:val="22"/>
          <w:szCs w:val="22"/>
        </w:rPr>
      </w:pPr>
      <w:r>
        <w:rPr>
          <w:rFonts w:ascii="Times" w:hAnsi="Times" w:cstheme="majorHAnsi"/>
          <w:sz w:val="22"/>
          <w:szCs w:val="22"/>
        </w:rPr>
        <w:t xml:space="preserve">Jan Hardman </w:t>
      </w:r>
    </w:p>
    <w:p w14:paraId="177B621D" w14:textId="77777777" w:rsidR="00FB633E" w:rsidRDefault="00FB633E" w:rsidP="00FB633E">
      <w:pPr>
        <w:spacing w:after="0" w:line="240" w:lineRule="auto"/>
        <w:jc w:val="both"/>
        <w:rPr>
          <w:rFonts w:ascii="Times" w:hAnsi="Times" w:cstheme="majorHAnsi"/>
          <w:sz w:val="22"/>
          <w:szCs w:val="22"/>
        </w:rPr>
      </w:pPr>
      <w:r>
        <w:rPr>
          <w:rFonts w:ascii="Times" w:hAnsi="Times" w:cstheme="majorHAnsi"/>
          <w:sz w:val="22"/>
          <w:szCs w:val="22"/>
        </w:rPr>
        <w:t>University of York, UK (</w:t>
      </w:r>
      <w:hyperlink r:id="rId9" w:history="1">
        <w:r w:rsidRPr="00160C69">
          <w:rPr>
            <w:rStyle w:val="Hyperlink"/>
            <w:rFonts w:ascii="Times" w:hAnsi="Times" w:cstheme="majorHAnsi"/>
            <w:szCs w:val="22"/>
          </w:rPr>
          <w:t>jan.hardman@york.ac.uk</w:t>
        </w:r>
      </w:hyperlink>
      <w:r>
        <w:rPr>
          <w:rFonts w:ascii="Times" w:hAnsi="Times" w:cstheme="majorHAnsi"/>
          <w:sz w:val="22"/>
          <w:szCs w:val="22"/>
        </w:rPr>
        <w:t xml:space="preserve">) </w:t>
      </w:r>
    </w:p>
    <w:p w14:paraId="736FA004" w14:textId="77777777" w:rsidR="00FB633E" w:rsidRDefault="00FB633E" w:rsidP="00FB633E">
      <w:pPr>
        <w:spacing w:after="0" w:line="240" w:lineRule="auto"/>
        <w:jc w:val="both"/>
        <w:rPr>
          <w:rFonts w:ascii="Times" w:hAnsi="Times" w:cstheme="majorHAnsi"/>
          <w:sz w:val="22"/>
          <w:szCs w:val="22"/>
        </w:rPr>
      </w:pPr>
    </w:p>
    <w:p w14:paraId="1C5A9D1C" w14:textId="77777777" w:rsidR="00FB633E" w:rsidRDefault="00FB633E" w:rsidP="00FB633E">
      <w:pPr>
        <w:spacing w:after="0" w:line="240" w:lineRule="auto"/>
        <w:jc w:val="both"/>
        <w:rPr>
          <w:rFonts w:ascii="Times" w:hAnsi="Times" w:cstheme="majorHAnsi"/>
          <w:sz w:val="22"/>
          <w:szCs w:val="22"/>
        </w:rPr>
      </w:pPr>
      <w:r>
        <w:rPr>
          <w:rFonts w:ascii="Times" w:hAnsi="Times" w:cstheme="majorHAnsi"/>
          <w:sz w:val="22"/>
          <w:szCs w:val="22"/>
        </w:rPr>
        <w:t xml:space="preserve">Zoe Handley </w:t>
      </w:r>
    </w:p>
    <w:p w14:paraId="5B4A0520" w14:textId="77777777" w:rsidR="00FB633E" w:rsidRDefault="00FB633E" w:rsidP="00FB633E">
      <w:pPr>
        <w:spacing w:after="0" w:line="240" w:lineRule="auto"/>
        <w:jc w:val="both"/>
        <w:rPr>
          <w:rFonts w:ascii="Times" w:hAnsi="Times" w:cstheme="majorHAnsi"/>
          <w:sz w:val="22"/>
          <w:szCs w:val="22"/>
        </w:rPr>
      </w:pPr>
      <w:r>
        <w:rPr>
          <w:rFonts w:ascii="Times" w:hAnsi="Times" w:cstheme="majorHAnsi"/>
          <w:sz w:val="22"/>
          <w:szCs w:val="22"/>
        </w:rPr>
        <w:t>University of York, UK (</w:t>
      </w:r>
      <w:hyperlink r:id="rId10" w:history="1">
        <w:r w:rsidRPr="00160C69">
          <w:rPr>
            <w:rStyle w:val="Hyperlink"/>
            <w:rFonts w:ascii="Times" w:hAnsi="Times" w:cstheme="majorHAnsi"/>
            <w:szCs w:val="22"/>
          </w:rPr>
          <w:t>zoe.handley@york.ac.uk</w:t>
        </w:r>
      </w:hyperlink>
      <w:r>
        <w:rPr>
          <w:rFonts w:ascii="Times" w:hAnsi="Times" w:cstheme="majorHAnsi"/>
          <w:sz w:val="22"/>
          <w:szCs w:val="22"/>
        </w:rPr>
        <w:t xml:space="preserve">) </w:t>
      </w:r>
    </w:p>
    <w:p w14:paraId="41B3812E" w14:textId="77777777" w:rsidR="00FB633E" w:rsidRPr="00451F1F" w:rsidRDefault="00FB633E" w:rsidP="00FB633E">
      <w:pPr>
        <w:spacing w:after="0"/>
        <w:jc w:val="both"/>
        <w:rPr>
          <w:rFonts w:asciiTheme="majorHAnsi" w:hAnsiTheme="majorHAnsi" w:cstheme="majorHAnsi"/>
          <w:sz w:val="22"/>
          <w:szCs w:val="22"/>
        </w:rPr>
      </w:pPr>
    </w:p>
    <w:p w14:paraId="1E6F9269" w14:textId="77777777" w:rsidR="00FB633E" w:rsidRPr="00BF7004" w:rsidRDefault="00FB633E" w:rsidP="00FB633E">
      <w:pPr>
        <w:spacing w:after="0"/>
        <w:jc w:val="both"/>
        <w:rPr>
          <w:rFonts w:ascii="Times" w:hAnsi="Times" w:cstheme="majorHAnsi"/>
          <w:b/>
          <w:sz w:val="22"/>
          <w:szCs w:val="22"/>
        </w:rPr>
      </w:pPr>
      <w:r w:rsidRPr="006D0468">
        <w:rPr>
          <w:rFonts w:ascii="Times" w:hAnsi="Times" w:cstheme="majorHAnsi"/>
          <w:b/>
          <w:sz w:val="22"/>
          <w:szCs w:val="22"/>
        </w:rPr>
        <w:t>Abstract</w:t>
      </w:r>
    </w:p>
    <w:p w14:paraId="5ABF597D" w14:textId="4234EC1F" w:rsidR="00BC31EC" w:rsidRPr="00E12852" w:rsidRDefault="00FB633E" w:rsidP="00BC31EC">
      <w:pPr>
        <w:pStyle w:val="CommentText"/>
        <w:jc w:val="both"/>
      </w:pPr>
      <w:r w:rsidRPr="000C4C31">
        <w:rPr>
          <w:rFonts w:cstheme="majorHAnsi"/>
          <w:color w:val="222222"/>
          <w:shd w:val="clear" w:color="auto" w:fill="FFFFFF"/>
        </w:rPr>
        <w:t xml:space="preserve">Wikis are widely considered to be student-centred platforms which promote collaborative learning.  Previous research has, however, demonstrated that without teacher intervention some students fail to engage with one another collaboratively in these environments. This study contributes to the emerging literature on the role of teachers in supporting collaborative learning during wiki activities by examining teacher and student </w:t>
      </w:r>
      <w:r w:rsidR="00051C06">
        <w:rPr>
          <w:rFonts w:cstheme="majorHAnsi"/>
          <w:color w:val="222222"/>
          <w:shd w:val="clear" w:color="auto" w:fill="FFFFFF"/>
        </w:rPr>
        <w:t xml:space="preserve">online </w:t>
      </w:r>
      <w:r w:rsidRPr="000C4C31">
        <w:rPr>
          <w:rFonts w:cstheme="majorHAnsi"/>
          <w:color w:val="222222"/>
          <w:shd w:val="clear" w:color="auto" w:fill="FFFFFF"/>
        </w:rPr>
        <w:t>interaction during wiki-mediated collaborative writing activities in three Kuwaiti high school English as a Foreign Language</w:t>
      </w:r>
      <w:r w:rsidR="00507B95">
        <w:rPr>
          <w:rFonts w:cstheme="majorHAnsi"/>
          <w:color w:val="222222"/>
          <w:shd w:val="clear" w:color="auto" w:fill="FFFFFF"/>
        </w:rPr>
        <w:t xml:space="preserve"> (EFL)</w:t>
      </w:r>
      <w:r w:rsidRPr="000C4C31">
        <w:rPr>
          <w:rFonts w:cstheme="majorHAnsi"/>
          <w:color w:val="222222"/>
          <w:shd w:val="clear" w:color="auto" w:fill="FFFFFF"/>
        </w:rPr>
        <w:t xml:space="preserve"> classes. Teacher and student discussion posts and text edits during the eight- week projects were analysed using a discourse analysis framework and triangulated with data from semi-structured interviews</w:t>
      </w:r>
      <w:r w:rsidRPr="00BC31EC">
        <w:rPr>
          <w:rFonts w:cstheme="majorHAnsi"/>
          <w:color w:val="222222"/>
          <w:shd w:val="clear" w:color="auto" w:fill="FFFFFF"/>
        </w:rPr>
        <w:t>.</w:t>
      </w:r>
      <w:r w:rsidR="00E12852" w:rsidRPr="00BC31EC">
        <w:rPr>
          <w:rFonts w:cstheme="majorHAnsi"/>
          <w:color w:val="222222"/>
          <w:shd w:val="clear" w:color="auto" w:fill="FFFFFF"/>
        </w:rPr>
        <w:t xml:space="preserve"> </w:t>
      </w:r>
      <w:r w:rsidR="00BC31EC" w:rsidRPr="0063227C">
        <w:rPr>
          <w:rFonts w:cstheme="majorHAnsi"/>
          <w:color w:val="222222"/>
          <w:shd w:val="clear" w:color="auto" w:fill="FFFFFF"/>
        </w:rPr>
        <w:t xml:space="preserve">The findings revealed that </w:t>
      </w:r>
      <w:r w:rsidR="00BC31EC">
        <w:t>t</w:t>
      </w:r>
      <w:r w:rsidR="00BC31EC" w:rsidRPr="00BC31EC">
        <w:t>he approaches adopt</w:t>
      </w:r>
      <w:r w:rsidR="00BC31EC" w:rsidRPr="00842739">
        <w:t xml:space="preserve">ed by the teachers in this study ranged from directive to dialogic. Where the teachers took a more directive approach, </w:t>
      </w:r>
      <w:r w:rsidR="00BC31EC" w:rsidRPr="00842739">
        <w:rPr>
          <w:rFonts w:cstheme="majorHAnsi"/>
          <w:color w:val="222222"/>
          <w:shd w:val="clear" w:color="auto" w:fill="FFFFFF"/>
        </w:rPr>
        <w:t>students tended to interact with the teacher rather than with the peers and wrote by themselves i</w:t>
      </w:r>
      <w:r w:rsidR="00DC0F95">
        <w:rPr>
          <w:rFonts w:cstheme="majorHAnsi"/>
          <w:color w:val="222222"/>
          <w:shd w:val="clear" w:color="auto" w:fill="FFFFFF"/>
        </w:rPr>
        <w:t>ndividually. W</w:t>
      </w:r>
      <w:r w:rsidR="00BC31EC" w:rsidRPr="00842739">
        <w:rPr>
          <w:rFonts w:cstheme="majorHAnsi"/>
          <w:color w:val="222222"/>
          <w:shd w:val="clear" w:color="auto" w:fill="FFFFFF"/>
        </w:rPr>
        <w:t xml:space="preserve">here the teachers adopted a more dialogic approach, </w:t>
      </w:r>
      <w:r w:rsidR="00DC0F95">
        <w:rPr>
          <w:rFonts w:cstheme="majorHAnsi"/>
          <w:color w:val="222222"/>
          <w:shd w:val="clear" w:color="auto" w:fill="FFFFFF"/>
        </w:rPr>
        <w:t xml:space="preserve">however, </w:t>
      </w:r>
      <w:r w:rsidR="00BC31EC" w:rsidRPr="00842739">
        <w:rPr>
          <w:rFonts w:cstheme="majorHAnsi"/>
          <w:noProof/>
          <w:color w:val="222222"/>
          <w:shd w:val="clear" w:color="auto" w:fill="FFFFFF"/>
        </w:rPr>
        <w:t xml:space="preserve">there was greater student-to-student interaction and collaboration </w:t>
      </w:r>
      <w:r w:rsidR="0063227C">
        <w:rPr>
          <w:rFonts w:cstheme="majorHAnsi"/>
          <w:noProof/>
          <w:color w:val="222222"/>
          <w:shd w:val="clear" w:color="auto" w:fill="FFFFFF"/>
        </w:rPr>
        <w:t xml:space="preserve">leading to </w:t>
      </w:r>
      <w:r w:rsidR="008D25A9">
        <w:rPr>
          <w:rFonts w:cstheme="majorHAnsi"/>
          <w:noProof/>
          <w:color w:val="222222"/>
          <w:shd w:val="clear" w:color="auto" w:fill="FFFFFF"/>
        </w:rPr>
        <w:t>jointly</w:t>
      </w:r>
      <w:r w:rsidR="0063227C">
        <w:rPr>
          <w:rFonts w:cstheme="majorHAnsi"/>
          <w:noProof/>
          <w:color w:val="222222"/>
          <w:shd w:val="clear" w:color="auto" w:fill="FFFFFF"/>
        </w:rPr>
        <w:t xml:space="preserve"> constructed </w:t>
      </w:r>
      <w:r w:rsidR="00BC31EC" w:rsidRPr="00842739">
        <w:rPr>
          <w:rFonts w:cstheme="majorHAnsi"/>
          <w:color w:val="222222"/>
          <w:shd w:val="clear" w:color="auto" w:fill="FFFFFF"/>
        </w:rPr>
        <w:t>texts</w:t>
      </w:r>
      <w:r w:rsidR="00BC31EC">
        <w:rPr>
          <w:rFonts w:cstheme="majorHAnsi"/>
          <w:color w:val="222222"/>
          <w:shd w:val="clear" w:color="auto" w:fill="FFFFFF"/>
        </w:rPr>
        <w:t>.</w:t>
      </w:r>
      <w:r w:rsidR="00BC31EC" w:rsidDel="00BC31EC">
        <w:t xml:space="preserve"> </w:t>
      </w:r>
      <w:r w:rsidR="00BC31EC" w:rsidRPr="00BD1A9D">
        <w:rPr>
          <w:rFonts w:cstheme="majorHAnsi"/>
          <w:color w:val="222222"/>
          <w:shd w:val="clear" w:color="auto" w:fill="FFFFFF"/>
        </w:rPr>
        <w:t>Suc</w:t>
      </w:r>
      <w:r w:rsidR="00BC31EC" w:rsidRPr="000C4C31">
        <w:rPr>
          <w:rFonts w:cstheme="majorHAnsi"/>
          <w:color w:val="222222"/>
          <w:shd w:val="clear" w:color="auto" w:fill="FFFFFF"/>
        </w:rPr>
        <w:t>h findings point to the benefits of adopting a dialogic approach to teaching during wiki-mediated collaborative writing activities.</w:t>
      </w:r>
    </w:p>
    <w:p w14:paraId="62F150EB" w14:textId="77777777" w:rsidR="00FB633E" w:rsidRPr="00451F1F" w:rsidRDefault="00FB633E" w:rsidP="00FB633E">
      <w:pPr>
        <w:spacing w:after="0"/>
        <w:jc w:val="both"/>
        <w:rPr>
          <w:rFonts w:asciiTheme="majorHAnsi" w:hAnsiTheme="majorHAnsi" w:cstheme="majorHAnsi"/>
          <w:b/>
          <w:sz w:val="22"/>
          <w:szCs w:val="22"/>
        </w:rPr>
      </w:pPr>
    </w:p>
    <w:p w14:paraId="5EBA349D" w14:textId="77777777" w:rsidR="00FB633E" w:rsidRPr="000C4C31" w:rsidRDefault="00FB633E" w:rsidP="00FB633E">
      <w:pPr>
        <w:spacing w:after="0"/>
        <w:jc w:val="both"/>
        <w:rPr>
          <w:rFonts w:ascii="Times" w:hAnsi="Times" w:cstheme="majorHAnsi"/>
          <w:b/>
          <w:sz w:val="22"/>
          <w:szCs w:val="22"/>
        </w:rPr>
      </w:pPr>
      <w:r w:rsidRPr="000C4A1A">
        <w:rPr>
          <w:rFonts w:ascii="Times" w:hAnsi="Times" w:cstheme="majorHAnsi"/>
          <w:b/>
          <w:noProof/>
          <w:sz w:val="22"/>
          <w:szCs w:val="22"/>
        </w:rPr>
        <w:t>Key words</w:t>
      </w:r>
      <w:r w:rsidRPr="000C4C31">
        <w:rPr>
          <w:rFonts w:ascii="Times" w:hAnsi="Times" w:cstheme="majorHAnsi"/>
          <w:b/>
          <w:sz w:val="22"/>
          <w:szCs w:val="22"/>
        </w:rPr>
        <w:t>:</w:t>
      </w:r>
    </w:p>
    <w:p w14:paraId="16852780" w14:textId="336BA77A" w:rsidR="00FB633E" w:rsidRPr="00FB633E" w:rsidRDefault="00700C64" w:rsidP="00FB633E">
      <w:pPr>
        <w:spacing w:after="0"/>
        <w:jc w:val="both"/>
        <w:rPr>
          <w:rFonts w:ascii="Times" w:hAnsi="Times" w:cstheme="majorHAnsi"/>
          <w:sz w:val="22"/>
          <w:szCs w:val="22"/>
        </w:rPr>
      </w:pPr>
      <w:r>
        <w:rPr>
          <w:rFonts w:ascii="Times" w:hAnsi="Times" w:cstheme="majorHAnsi"/>
          <w:sz w:val="22"/>
          <w:szCs w:val="22"/>
        </w:rPr>
        <w:t>Socio</w:t>
      </w:r>
      <w:r w:rsidR="00FB633E" w:rsidRPr="000C4C31">
        <w:rPr>
          <w:rFonts w:ascii="Times" w:hAnsi="Times" w:cstheme="majorHAnsi"/>
          <w:sz w:val="22"/>
          <w:szCs w:val="22"/>
        </w:rPr>
        <w:t>-cultural theory</w:t>
      </w:r>
      <w:r w:rsidR="00FB633E">
        <w:rPr>
          <w:rFonts w:ascii="Times" w:hAnsi="Times" w:cstheme="majorHAnsi"/>
          <w:sz w:val="22"/>
          <w:szCs w:val="22"/>
        </w:rPr>
        <w:t>;</w:t>
      </w:r>
      <w:r w:rsidR="00FB633E" w:rsidRPr="000C4C31">
        <w:rPr>
          <w:rFonts w:ascii="Times" w:hAnsi="Times" w:cstheme="majorHAnsi"/>
          <w:sz w:val="22"/>
          <w:szCs w:val="22"/>
        </w:rPr>
        <w:t xml:space="preserve"> educational dialogue</w:t>
      </w:r>
      <w:r w:rsidR="00FB633E">
        <w:rPr>
          <w:rFonts w:ascii="Times" w:hAnsi="Times" w:cstheme="majorHAnsi"/>
          <w:sz w:val="22"/>
          <w:szCs w:val="22"/>
        </w:rPr>
        <w:t>;</w:t>
      </w:r>
      <w:r w:rsidR="00FB633E" w:rsidRPr="000C4C31">
        <w:rPr>
          <w:rFonts w:ascii="Times" w:hAnsi="Times" w:cstheme="majorHAnsi"/>
          <w:sz w:val="22"/>
          <w:szCs w:val="22"/>
        </w:rPr>
        <w:t xml:space="preserve"> teacher-student interaction</w:t>
      </w:r>
      <w:r w:rsidR="00FB633E">
        <w:rPr>
          <w:rFonts w:ascii="Times" w:hAnsi="Times" w:cstheme="majorHAnsi"/>
          <w:sz w:val="22"/>
          <w:szCs w:val="22"/>
        </w:rPr>
        <w:t xml:space="preserve">; </w:t>
      </w:r>
      <w:r w:rsidR="00FB633E" w:rsidRPr="000C4C31">
        <w:rPr>
          <w:rFonts w:ascii="Times" w:hAnsi="Times" w:cstheme="majorHAnsi"/>
          <w:sz w:val="22"/>
          <w:szCs w:val="22"/>
        </w:rPr>
        <w:t>wiki</w:t>
      </w:r>
      <w:r w:rsidR="00FB633E">
        <w:rPr>
          <w:rFonts w:ascii="Times" w:hAnsi="Times" w:cstheme="majorHAnsi"/>
          <w:sz w:val="22"/>
          <w:szCs w:val="22"/>
        </w:rPr>
        <w:t>;</w:t>
      </w:r>
      <w:r w:rsidR="00FB633E" w:rsidRPr="000C4C31">
        <w:rPr>
          <w:rFonts w:ascii="Times" w:hAnsi="Times" w:cstheme="majorHAnsi"/>
          <w:sz w:val="22"/>
          <w:szCs w:val="22"/>
        </w:rPr>
        <w:t xml:space="preserve"> EFL collaborative writing</w:t>
      </w:r>
      <w:r w:rsidR="00FB633E">
        <w:rPr>
          <w:rFonts w:ascii="Times" w:hAnsi="Times" w:cstheme="majorHAnsi"/>
          <w:sz w:val="22"/>
          <w:szCs w:val="22"/>
        </w:rPr>
        <w:t>;</w:t>
      </w:r>
      <w:r w:rsidR="00FB633E" w:rsidRPr="000C4C31">
        <w:rPr>
          <w:rFonts w:ascii="Times" w:hAnsi="Times" w:cstheme="majorHAnsi"/>
          <w:sz w:val="22"/>
          <w:szCs w:val="22"/>
        </w:rPr>
        <w:t xml:space="preserve"> </w:t>
      </w:r>
      <w:r w:rsidR="00FB633E" w:rsidRPr="00791307">
        <w:rPr>
          <w:rFonts w:ascii="Times" w:hAnsi="Times" w:cstheme="majorHAnsi"/>
          <w:noProof/>
          <w:sz w:val="22"/>
          <w:szCs w:val="22"/>
        </w:rPr>
        <w:t>teacher professional</w:t>
      </w:r>
      <w:r w:rsidR="00FB633E" w:rsidRPr="000C4C31">
        <w:rPr>
          <w:rFonts w:ascii="Times" w:hAnsi="Times" w:cstheme="majorHAnsi"/>
          <w:sz w:val="22"/>
          <w:szCs w:val="22"/>
        </w:rPr>
        <w:t xml:space="preserve"> training</w:t>
      </w:r>
    </w:p>
    <w:p w14:paraId="0D491166" w14:textId="77777777" w:rsidR="00FB633E" w:rsidRDefault="00FB633E" w:rsidP="000C4C31">
      <w:pPr>
        <w:spacing w:after="0" w:line="240" w:lineRule="auto"/>
        <w:jc w:val="both"/>
        <w:rPr>
          <w:rFonts w:ascii="Times" w:hAnsi="Times" w:cstheme="majorHAnsi"/>
          <w:sz w:val="28"/>
          <w:szCs w:val="28"/>
        </w:rPr>
      </w:pPr>
    </w:p>
    <w:p w14:paraId="472D3CDD" w14:textId="77777777" w:rsidR="00FB633E" w:rsidRDefault="00FB633E" w:rsidP="000C4C31">
      <w:pPr>
        <w:spacing w:after="0" w:line="240" w:lineRule="auto"/>
        <w:jc w:val="both"/>
        <w:rPr>
          <w:rFonts w:ascii="Times" w:hAnsi="Times" w:cstheme="majorHAnsi"/>
          <w:sz w:val="28"/>
          <w:szCs w:val="28"/>
        </w:rPr>
      </w:pPr>
    </w:p>
    <w:p w14:paraId="2D84B6B7" w14:textId="77777777" w:rsidR="00FB633E" w:rsidRDefault="00FB633E" w:rsidP="000C4C31">
      <w:pPr>
        <w:spacing w:after="0" w:line="240" w:lineRule="auto"/>
        <w:jc w:val="both"/>
        <w:rPr>
          <w:rFonts w:ascii="Times" w:hAnsi="Times" w:cstheme="majorHAnsi"/>
          <w:sz w:val="28"/>
          <w:szCs w:val="28"/>
        </w:rPr>
      </w:pPr>
    </w:p>
    <w:p w14:paraId="79B9DA9F" w14:textId="77777777" w:rsidR="00FB633E" w:rsidRDefault="00FB633E" w:rsidP="000C4C31">
      <w:pPr>
        <w:spacing w:after="0" w:line="240" w:lineRule="auto"/>
        <w:jc w:val="both"/>
        <w:rPr>
          <w:rFonts w:ascii="Times" w:hAnsi="Times" w:cstheme="majorHAnsi"/>
          <w:sz w:val="28"/>
          <w:szCs w:val="28"/>
        </w:rPr>
      </w:pPr>
    </w:p>
    <w:p w14:paraId="6A050FC7" w14:textId="77777777" w:rsidR="00FB633E" w:rsidRDefault="00FB633E" w:rsidP="000C4C31">
      <w:pPr>
        <w:spacing w:after="0" w:line="240" w:lineRule="auto"/>
        <w:jc w:val="both"/>
        <w:rPr>
          <w:rFonts w:ascii="Times" w:hAnsi="Times" w:cstheme="majorHAnsi"/>
          <w:sz w:val="28"/>
          <w:szCs w:val="28"/>
        </w:rPr>
      </w:pPr>
    </w:p>
    <w:p w14:paraId="5F3B359C" w14:textId="77777777" w:rsidR="00FB633E" w:rsidRDefault="00FB633E" w:rsidP="000C4C31">
      <w:pPr>
        <w:spacing w:after="0" w:line="240" w:lineRule="auto"/>
        <w:jc w:val="both"/>
        <w:rPr>
          <w:rFonts w:ascii="Times" w:hAnsi="Times" w:cstheme="majorHAnsi"/>
          <w:sz w:val="28"/>
          <w:szCs w:val="28"/>
        </w:rPr>
      </w:pPr>
    </w:p>
    <w:p w14:paraId="7D848639" w14:textId="77777777" w:rsidR="00FB633E" w:rsidRDefault="00FB633E" w:rsidP="000C4C31">
      <w:pPr>
        <w:spacing w:after="0" w:line="240" w:lineRule="auto"/>
        <w:jc w:val="both"/>
        <w:rPr>
          <w:rFonts w:ascii="Times" w:hAnsi="Times" w:cstheme="majorHAnsi"/>
          <w:sz w:val="28"/>
          <w:szCs w:val="28"/>
        </w:rPr>
      </w:pPr>
    </w:p>
    <w:p w14:paraId="601E2FC4" w14:textId="77777777" w:rsidR="00FB633E" w:rsidRDefault="00FB633E" w:rsidP="000C4C31">
      <w:pPr>
        <w:spacing w:after="0" w:line="240" w:lineRule="auto"/>
        <w:jc w:val="both"/>
        <w:rPr>
          <w:rFonts w:ascii="Times" w:hAnsi="Times" w:cstheme="majorHAnsi"/>
          <w:sz w:val="28"/>
          <w:szCs w:val="28"/>
        </w:rPr>
      </w:pPr>
    </w:p>
    <w:p w14:paraId="66260661" w14:textId="77777777" w:rsidR="001C412C" w:rsidRDefault="001C412C" w:rsidP="000C4C31">
      <w:pPr>
        <w:spacing w:after="0" w:line="240" w:lineRule="auto"/>
        <w:jc w:val="both"/>
        <w:rPr>
          <w:rFonts w:ascii="Times" w:hAnsi="Times" w:cstheme="majorHAnsi"/>
          <w:sz w:val="28"/>
          <w:szCs w:val="28"/>
        </w:rPr>
      </w:pPr>
    </w:p>
    <w:p w14:paraId="0C8F4E0E" w14:textId="77777777" w:rsidR="0079614A" w:rsidRDefault="0079614A" w:rsidP="000C4C31">
      <w:pPr>
        <w:spacing w:after="0" w:line="240" w:lineRule="auto"/>
        <w:jc w:val="both"/>
        <w:rPr>
          <w:rFonts w:ascii="Times" w:hAnsi="Times" w:cstheme="majorHAnsi"/>
          <w:b/>
        </w:rPr>
      </w:pPr>
      <w:bookmarkStart w:id="0" w:name="_GoBack"/>
      <w:bookmarkEnd w:id="0"/>
    </w:p>
    <w:p w14:paraId="0AC7F08F" w14:textId="42E1CEA8" w:rsidR="007D24FB" w:rsidRPr="000C4C31" w:rsidRDefault="00610BFB" w:rsidP="000C4C31">
      <w:pPr>
        <w:spacing w:after="0" w:line="240" w:lineRule="auto"/>
        <w:jc w:val="both"/>
        <w:rPr>
          <w:rFonts w:ascii="Times" w:hAnsi="Times" w:cstheme="majorHAnsi"/>
          <w:b/>
        </w:rPr>
      </w:pPr>
      <w:r>
        <w:rPr>
          <w:rFonts w:ascii="Times" w:hAnsi="Times" w:cstheme="majorHAnsi"/>
          <w:b/>
        </w:rPr>
        <w:t xml:space="preserve">1. </w:t>
      </w:r>
      <w:r w:rsidR="00F72BF5" w:rsidRPr="000C4C31">
        <w:rPr>
          <w:rFonts w:ascii="Times" w:hAnsi="Times" w:cstheme="majorHAnsi"/>
          <w:b/>
        </w:rPr>
        <w:t>Introduction</w:t>
      </w:r>
    </w:p>
    <w:p w14:paraId="62A8B428" w14:textId="77777777" w:rsidR="002629E0" w:rsidRPr="000C4C31" w:rsidRDefault="002629E0" w:rsidP="000C4C31">
      <w:pPr>
        <w:spacing w:after="0" w:line="240" w:lineRule="auto"/>
        <w:jc w:val="both"/>
        <w:rPr>
          <w:rFonts w:ascii="Times" w:hAnsi="Times" w:cstheme="majorHAnsi"/>
        </w:rPr>
      </w:pPr>
    </w:p>
    <w:p w14:paraId="338E05D3" w14:textId="459C4B8D" w:rsidR="00187D55" w:rsidRPr="000C4C31" w:rsidRDefault="00EA6807" w:rsidP="000C4C31">
      <w:pPr>
        <w:spacing w:after="0" w:line="240" w:lineRule="auto"/>
        <w:jc w:val="both"/>
        <w:rPr>
          <w:rFonts w:ascii="Times" w:hAnsi="Times" w:cstheme="majorHAnsi"/>
        </w:rPr>
      </w:pPr>
      <w:r w:rsidRPr="000C4C31">
        <w:rPr>
          <w:rFonts w:ascii="Times" w:hAnsi="Times" w:cstheme="majorHAnsi"/>
        </w:rPr>
        <w:t xml:space="preserve">Driven by </w:t>
      </w:r>
      <w:r w:rsidR="00DD3D55" w:rsidRPr="000C4C31">
        <w:rPr>
          <w:rFonts w:ascii="Times" w:hAnsi="Times" w:cstheme="majorHAnsi"/>
        </w:rPr>
        <w:t>s</w:t>
      </w:r>
      <w:r w:rsidRPr="000C4C31">
        <w:rPr>
          <w:rFonts w:ascii="Times" w:hAnsi="Times" w:cstheme="majorHAnsi"/>
        </w:rPr>
        <w:t>ociocultural theory</w:t>
      </w:r>
      <w:r w:rsidR="00451F1F" w:rsidRPr="000C4C31">
        <w:rPr>
          <w:rFonts w:ascii="Times" w:hAnsi="Times" w:cstheme="majorHAnsi"/>
        </w:rPr>
        <w:t xml:space="preserve"> </w:t>
      </w:r>
      <w:r w:rsidR="00EB09F8" w:rsidRPr="000C4C31">
        <w:rPr>
          <w:rFonts w:ascii="Times" w:hAnsi="Times" w:cstheme="majorHAnsi"/>
        </w:rPr>
        <w:t xml:space="preserve">which posits that knowledge </w:t>
      </w:r>
      <w:r w:rsidR="00EB09F8" w:rsidRPr="0099121E">
        <w:rPr>
          <w:rFonts w:ascii="Times" w:hAnsi="Times" w:cstheme="majorHAnsi"/>
          <w:noProof/>
        </w:rPr>
        <w:t>is socially constructed</w:t>
      </w:r>
      <w:r w:rsidR="00EB09F8" w:rsidRPr="000C4C31">
        <w:rPr>
          <w:rFonts w:ascii="Times" w:hAnsi="Times" w:cstheme="majorHAnsi"/>
        </w:rPr>
        <w:t xml:space="preserve"> and learning occurs as a result of interacting with knowledgeable others</w:t>
      </w:r>
      <w:r w:rsidR="00451F1F" w:rsidRPr="000C4C31">
        <w:rPr>
          <w:rFonts w:ascii="Times" w:hAnsi="Times" w:cstheme="majorHAnsi"/>
        </w:rPr>
        <w:t xml:space="preserve"> (</w:t>
      </w:r>
      <w:r w:rsidR="00187D55" w:rsidRPr="000C4C31">
        <w:rPr>
          <w:rFonts w:ascii="Times" w:hAnsi="Times" w:cstheme="majorHAnsi"/>
        </w:rPr>
        <w:t>Vygotsky, 1978</w:t>
      </w:r>
      <w:r w:rsidR="00EB09F8" w:rsidRPr="000C4C31">
        <w:rPr>
          <w:rFonts w:ascii="Times" w:hAnsi="Times" w:cstheme="majorHAnsi"/>
        </w:rPr>
        <w:t>)</w:t>
      </w:r>
      <w:r w:rsidR="00187D55" w:rsidRPr="000C4C31">
        <w:rPr>
          <w:rFonts w:ascii="Times" w:hAnsi="Times" w:cstheme="majorHAnsi"/>
        </w:rPr>
        <w:t xml:space="preserve">, group </w:t>
      </w:r>
      <w:r w:rsidR="00451F1F" w:rsidRPr="000C4C31">
        <w:rPr>
          <w:rFonts w:ascii="Times" w:hAnsi="Times" w:cstheme="majorHAnsi"/>
        </w:rPr>
        <w:t xml:space="preserve">work </w:t>
      </w:r>
      <w:r w:rsidR="00E03F26" w:rsidRPr="000C4C31">
        <w:rPr>
          <w:rFonts w:ascii="Times" w:hAnsi="Times" w:cstheme="majorHAnsi"/>
        </w:rPr>
        <w:t xml:space="preserve">which promotes peer interaction </w:t>
      </w:r>
      <w:r w:rsidR="00187D55" w:rsidRPr="000C4C31">
        <w:rPr>
          <w:rFonts w:ascii="Times" w:hAnsi="Times" w:cstheme="majorHAnsi"/>
        </w:rPr>
        <w:t xml:space="preserve">has become popular in schools. </w:t>
      </w:r>
      <w:r w:rsidR="00ED115D" w:rsidRPr="000C4C31">
        <w:rPr>
          <w:rFonts w:ascii="Times" w:hAnsi="Times" w:cstheme="majorHAnsi"/>
        </w:rPr>
        <w:t xml:space="preserve">Research on peer interaction, however, has found that students do not spontaneously collaborate and engage in the kinds of </w:t>
      </w:r>
      <w:r w:rsidR="005935B0" w:rsidRPr="000C4C31">
        <w:rPr>
          <w:rFonts w:ascii="Times" w:hAnsi="Times" w:cstheme="majorHAnsi"/>
        </w:rPr>
        <w:t xml:space="preserve">collaborative </w:t>
      </w:r>
      <w:r w:rsidR="00ED115D" w:rsidRPr="000C4C31">
        <w:rPr>
          <w:rFonts w:ascii="Times" w:hAnsi="Times" w:cstheme="majorHAnsi"/>
        </w:rPr>
        <w:t>interaction that promote thinking and learning when you ask them to work together (Mercer, 1995; Rojas-Drummond &amp; Mercer, 2003</w:t>
      </w:r>
      <w:r w:rsidR="005935B0" w:rsidRPr="000C4C31">
        <w:rPr>
          <w:rFonts w:ascii="Times" w:hAnsi="Times" w:cstheme="majorHAnsi"/>
        </w:rPr>
        <w:t>;</w:t>
      </w:r>
      <w:r w:rsidR="00ED115D" w:rsidRPr="000C4C31">
        <w:rPr>
          <w:rFonts w:ascii="Times" w:hAnsi="Times" w:cstheme="majorHAnsi"/>
        </w:rPr>
        <w:t>Webb, 2009)</w:t>
      </w:r>
      <w:r w:rsidR="00DD3D55" w:rsidRPr="000C4C31">
        <w:rPr>
          <w:rFonts w:ascii="Times" w:hAnsi="Times" w:cstheme="majorHAnsi"/>
        </w:rPr>
        <w:t>, where c</w:t>
      </w:r>
      <w:r w:rsidR="00F6020B" w:rsidRPr="000C4C31">
        <w:rPr>
          <w:rFonts w:ascii="Times" w:hAnsi="Times" w:cstheme="majorHAnsi"/>
        </w:rPr>
        <w:t xml:space="preserve">ollaborative interaction refers </w:t>
      </w:r>
      <w:r w:rsidR="00483561" w:rsidRPr="000C4C31">
        <w:rPr>
          <w:rFonts w:ascii="Times" w:hAnsi="Times" w:cstheme="majorHAnsi"/>
        </w:rPr>
        <w:t xml:space="preserve">to </w:t>
      </w:r>
      <w:r w:rsidR="00F6020B" w:rsidRPr="000C4C31">
        <w:rPr>
          <w:rFonts w:ascii="Times" w:hAnsi="Times" w:cstheme="majorHAnsi"/>
        </w:rPr>
        <w:t xml:space="preserve">mutual interaction where instances of </w:t>
      </w:r>
      <w:r w:rsidR="00F64EE1" w:rsidRPr="000C4C31">
        <w:rPr>
          <w:rFonts w:ascii="Times" w:hAnsi="Times" w:cstheme="majorHAnsi"/>
        </w:rPr>
        <w:t>reciprocal feedback and sharing of ideas are predominant throughout the activity (Storch, 2013).</w:t>
      </w:r>
      <w:r w:rsidR="00DD3D55" w:rsidRPr="000C4C31">
        <w:rPr>
          <w:rFonts w:ascii="Times" w:hAnsi="Times" w:cstheme="majorHAnsi"/>
        </w:rPr>
        <w:t xml:space="preserve"> In other words, research suggests that students require support from their teachers to develop the skills required to benefit from group work.</w:t>
      </w:r>
    </w:p>
    <w:p w14:paraId="02313FC1" w14:textId="77777777" w:rsidR="00DD3D55" w:rsidRPr="000C4C31" w:rsidRDefault="00DD3D55" w:rsidP="000C4C31">
      <w:pPr>
        <w:spacing w:after="0" w:line="240" w:lineRule="auto"/>
        <w:jc w:val="both"/>
        <w:rPr>
          <w:rFonts w:ascii="Times" w:hAnsi="Times" w:cstheme="majorHAnsi"/>
        </w:rPr>
      </w:pPr>
    </w:p>
    <w:p w14:paraId="5BD748A0" w14:textId="79CBB11D" w:rsidR="005E45C1" w:rsidRPr="000C4C31" w:rsidRDefault="00DD3D55" w:rsidP="000C4C31">
      <w:pPr>
        <w:spacing w:after="0" w:line="240" w:lineRule="auto"/>
        <w:jc w:val="both"/>
        <w:rPr>
          <w:rFonts w:ascii="Times" w:hAnsi="Times" w:cstheme="majorHAnsi"/>
          <w:color w:val="000000"/>
        </w:rPr>
      </w:pPr>
      <w:r w:rsidRPr="000C4C31">
        <w:rPr>
          <w:rFonts w:ascii="Times" w:hAnsi="Times" w:cstheme="majorHAnsi"/>
        </w:rPr>
        <w:t xml:space="preserve">Sociocultural theory </w:t>
      </w:r>
      <w:r w:rsidR="00D9068F" w:rsidRPr="000C4C31">
        <w:rPr>
          <w:rFonts w:ascii="Times" w:hAnsi="Times" w:cstheme="majorHAnsi"/>
        </w:rPr>
        <w:t>particularly</w:t>
      </w:r>
      <w:r w:rsidR="00D756CC" w:rsidRPr="000C4C31">
        <w:rPr>
          <w:rFonts w:ascii="Times" w:hAnsi="Times" w:cstheme="majorHAnsi"/>
        </w:rPr>
        <w:t xml:space="preserve"> highlights the </w:t>
      </w:r>
      <w:r w:rsidRPr="000C4C31">
        <w:rPr>
          <w:rFonts w:ascii="Times" w:hAnsi="Times" w:cstheme="majorHAnsi"/>
        </w:rPr>
        <w:t>role of</w:t>
      </w:r>
      <w:r w:rsidR="00D756CC" w:rsidRPr="000C4C31">
        <w:rPr>
          <w:rFonts w:ascii="Times" w:hAnsi="Times" w:cstheme="majorHAnsi"/>
          <w:color w:val="000000"/>
        </w:rPr>
        <w:t xml:space="preserve"> </w:t>
      </w:r>
      <w:r w:rsidR="00D9068F" w:rsidRPr="000C4C31">
        <w:rPr>
          <w:rFonts w:ascii="Times" w:hAnsi="Times" w:cstheme="majorHAnsi"/>
          <w:color w:val="000000"/>
        </w:rPr>
        <w:t xml:space="preserve">social interaction and </w:t>
      </w:r>
      <w:r w:rsidR="00D756CC" w:rsidRPr="000C4C31">
        <w:rPr>
          <w:rFonts w:ascii="Times" w:hAnsi="Times" w:cstheme="majorHAnsi"/>
          <w:color w:val="000000"/>
        </w:rPr>
        <w:t xml:space="preserve">language </w:t>
      </w:r>
      <w:r w:rsidRPr="000C4C31">
        <w:rPr>
          <w:rFonts w:ascii="Times" w:hAnsi="Times" w:cstheme="majorHAnsi"/>
          <w:color w:val="000000"/>
        </w:rPr>
        <w:t>as</w:t>
      </w:r>
      <w:r w:rsidR="00D756CC" w:rsidRPr="000C4C31">
        <w:rPr>
          <w:rFonts w:ascii="Times" w:hAnsi="Times" w:cstheme="majorHAnsi"/>
          <w:color w:val="000000"/>
        </w:rPr>
        <w:t xml:space="preserve"> </w:t>
      </w:r>
      <w:r w:rsidR="00D756CC" w:rsidRPr="0099121E">
        <w:rPr>
          <w:rFonts w:ascii="Times" w:hAnsi="Times" w:cstheme="majorHAnsi"/>
          <w:noProof/>
          <w:color w:val="000000"/>
        </w:rPr>
        <w:t>key</w:t>
      </w:r>
      <w:r w:rsidR="00D756CC" w:rsidRPr="000C4C31">
        <w:rPr>
          <w:rFonts w:ascii="Times" w:hAnsi="Times" w:cstheme="majorHAnsi"/>
          <w:color w:val="000000"/>
        </w:rPr>
        <w:t xml:space="preserve"> mediator</w:t>
      </w:r>
      <w:r w:rsidR="00D9068F" w:rsidRPr="000C4C31">
        <w:rPr>
          <w:rFonts w:ascii="Times" w:hAnsi="Times" w:cstheme="majorHAnsi"/>
          <w:color w:val="000000"/>
        </w:rPr>
        <w:t>s</w:t>
      </w:r>
      <w:r w:rsidR="00D756CC" w:rsidRPr="000C4C31">
        <w:rPr>
          <w:rFonts w:ascii="Times" w:hAnsi="Times" w:cstheme="majorHAnsi"/>
          <w:color w:val="000000"/>
        </w:rPr>
        <w:t xml:space="preserve"> of </w:t>
      </w:r>
      <w:r w:rsidR="00D9068F" w:rsidRPr="000C4C31">
        <w:rPr>
          <w:rFonts w:ascii="Times" w:hAnsi="Times" w:cstheme="majorHAnsi"/>
          <w:color w:val="000000"/>
        </w:rPr>
        <w:t xml:space="preserve">the </w:t>
      </w:r>
      <w:r w:rsidRPr="000C4C31">
        <w:rPr>
          <w:rFonts w:ascii="Times" w:hAnsi="Times" w:cstheme="majorHAnsi"/>
          <w:color w:val="000000"/>
        </w:rPr>
        <w:t>learning</w:t>
      </w:r>
      <w:r w:rsidR="00D9068F" w:rsidRPr="000C4C31">
        <w:rPr>
          <w:rFonts w:ascii="Times" w:hAnsi="Times" w:cstheme="majorHAnsi"/>
          <w:color w:val="000000"/>
        </w:rPr>
        <w:t xml:space="preserve"> process</w:t>
      </w:r>
      <w:r w:rsidR="00D756CC" w:rsidRPr="000C4C31">
        <w:rPr>
          <w:rFonts w:ascii="Times" w:hAnsi="Times" w:cstheme="majorHAnsi"/>
          <w:color w:val="000000"/>
        </w:rPr>
        <w:t xml:space="preserve"> (Vygotsky, 1978).</w:t>
      </w:r>
      <w:r w:rsidR="00314B19" w:rsidRPr="000C4C31">
        <w:rPr>
          <w:rFonts w:ascii="Times" w:hAnsi="Times" w:cstheme="majorHAnsi"/>
        </w:rPr>
        <w:t xml:space="preserve"> </w:t>
      </w:r>
      <w:r w:rsidR="00D9068F" w:rsidRPr="000C4C31">
        <w:rPr>
          <w:rFonts w:ascii="Times" w:hAnsi="Times" w:cstheme="majorHAnsi"/>
        </w:rPr>
        <w:t xml:space="preserve">This claim </w:t>
      </w:r>
      <w:r w:rsidR="00D9068F" w:rsidRPr="0099121E">
        <w:rPr>
          <w:rFonts w:ascii="Times" w:hAnsi="Times" w:cstheme="majorHAnsi"/>
          <w:noProof/>
        </w:rPr>
        <w:t>is supported</w:t>
      </w:r>
      <w:r w:rsidR="00D9068F" w:rsidRPr="000C4C31">
        <w:rPr>
          <w:rFonts w:ascii="Times" w:hAnsi="Times" w:cstheme="majorHAnsi"/>
        </w:rPr>
        <w:t xml:space="preserve"> by the growing body of research exploring the impact of dialogic teaching on students’ collaboration, thinking, learning and attainment, where dialogic teaching refers to an approach which prioritises the use of teacher talk to engage students in </w:t>
      </w:r>
      <w:r w:rsidR="00EC0836" w:rsidRPr="000C4C31">
        <w:rPr>
          <w:rFonts w:ascii="Times" w:hAnsi="Times" w:cstheme="majorHAnsi"/>
        </w:rPr>
        <w:t>the joint construction of knowledge</w:t>
      </w:r>
      <w:r w:rsidR="00D9068F" w:rsidRPr="000C4C31">
        <w:rPr>
          <w:rFonts w:ascii="Times" w:hAnsi="Times" w:cstheme="majorHAnsi"/>
        </w:rPr>
        <w:t xml:space="preserve"> </w:t>
      </w:r>
      <w:r w:rsidR="002629E0" w:rsidRPr="000C4C31">
        <w:rPr>
          <w:rFonts w:ascii="Times" w:hAnsi="Times" w:cstheme="majorHAnsi"/>
        </w:rPr>
        <w:t xml:space="preserve">(see, for example, </w:t>
      </w:r>
      <w:r w:rsidR="0059358F">
        <w:rPr>
          <w:rFonts w:ascii="Times" w:hAnsi="Times" w:cstheme="majorHAnsi"/>
        </w:rPr>
        <w:t>Alexander, 2008</w:t>
      </w:r>
      <w:r w:rsidR="007133E5">
        <w:rPr>
          <w:rFonts w:ascii="Times" w:hAnsi="Times" w:cstheme="majorHAnsi"/>
        </w:rPr>
        <w:t>;</w:t>
      </w:r>
      <w:r w:rsidR="008C2BDA" w:rsidRPr="000C4C31">
        <w:rPr>
          <w:rFonts w:ascii="Times" w:hAnsi="Times" w:cstheme="majorHAnsi"/>
        </w:rPr>
        <w:t xml:space="preserve"> Howe, 2017; </w:t>
      </w:r>
      <w:r w:rsidR="002629E0" w:rsidRPr="000C4C31">
        <w:rPr>
          <w:rFonts w:ascii="Times" w:hAnsi="Times" w:cstheme="majorHAnsi"/>
        </w:rPr>
        <w:t xml:space="preserve">Howe &amp; Abedin, 2013; </w:t>
      </w:r>
      <w:r w:rsidR="0097365F" w:rsidRPr="000C4C31">
        <w:rPr>
          <w:rFonts w:ascii="Times" w:hAnsi="Times" w:cstheme="majorHAnsi"/>
        </w:rPr>
        <w:t xml:space="preserve">Littleton &amp; Mercer, 2013; </w:t>
      </w:r>
      <w:r w:rsidR="002629E0" w:rsidRPr="000C4C31">
        <w:rPr>
          <w:rFonts w:ascii="Times" w:hAnsi="Times" w:cstheme="majorHAnsi"/>
        </w:rPr>
        <w:t>Resnick et al</w:t>
      </w:r>
      <w:r w:rsidR="004A5082" w:rsidRPr="000C4C31">
        <w:rPr>
          <w:rFonts w:ascii="Times" w:hAnsi="Times" w:cstheme="majorHAnsi"/>
        </w:rPr>
        <w:t>.</w:t>
      </w:r>
      <w:r w:rsidR="002629E0" w:rsidRPr="000C4C31">
        <w:rPr>
          <w:rFonts w:ascii="Times" w:hAnsi="Times" w:cstheme="majorHAnsi"/>
        </w:rPr>
        <w:t>, 2015</w:t>
      </w:r>
      <w:r w:rsidR="006F49AE">
        <w:rPr>
          <w:rFonts w:ascii="Times" w:hAnsi="Times" w:cstheme="majorHAnsi"/>
        </w:rPr>
        <w:t xml:space="preserve">; </w:t>
      </w:r>
      <w:r w:rsidR="006F49AE" w:rsidRPr="006D7169">
        <w:rPr>
          <w:rFonts w:ascii="Times" w:hAnsi="Times" w:cstheme="majorHAnsi"/>
        </w:rPr>
        <w:t>Teo, 2013</w:t>
      </w:r>
      <w:r w:rsidR="00896522" w:rsidRPr="006D7169">
        <w:rPr>
          <w:rFonts w:ascii="Times" w:hAnsi="Times" w:cstheme="majorHAnsi"/>
        </w:rPr>
        <w:t>)</w:t>
      </w:r>
      <w:r w:rsidR="002629E0" w:rsidRPr="006D7169">
        <w:rPr>
          <w:rFonts w:ascii="Times" w:hAnsi="Times" w:cstheme="majorHAnsi"/>
        </w:rPr>
        <w:t>.</w:t>
      </w:r>
      <w:r w:rsidR="006F49AE">
        <w:rPr>
          <w:rFonts w:ascii="Times" w:hAnsi="Times" w:cstheme="majorHAnsi"/>
        </w:rPr>
        <w:t xml:space="preserve"> </w:t>
      </w:r>
      <w:r w:rsidR="00EC0836" w:rsidRPr="000C4C31">
        <w:rPr>
          <w:rFonts w:ascii="Times" w:hAnsi="Times" w:cstheme="majorHAnsi"/>
          <w:color w:val="000000"/>
        </w:rPr>
        <w:t xml:space="preserve">More specifically, using teacher talk to promote student-student interaction rather than teacher-student interaction has been shown to be </w:t>
      </w:r>
      <w:r w:rsidR="00EC0836" w:rsidRPr="00791307">
        <w:rPr>
          <w:rFonts w:ascii="Times" w:hAnsi="Times" w:cstheme="majorHAnsi"/>
          <w:noProof/>
          <w:color w:val="000000"/>
        </w:rPr>
        <w:t>important</w:t>
      </w:r>
      <w:r w:rsidR="00EC0836" w:rsidRPr="000C4C31">
        <w:rPr>
          <w:rFonts w:ascii="Times" w:hAnsi="Times" w:cstheme="majorHAnsi"/>
          <w:color w:val="000000"/>
        </w:rPr>
        <w:t xml:space="preserve"> because it creates a more symmetrical environment </w:t>
      </w:r>
      <w:r w:rsidR="00EC0836" w:rsidRPr="00791307">
        <w:rPr>
          <w:rFonts w:ascii="Times" w:hAnsi="Times" w:cstheme="majorHAnsi"/>
          <w:noProof/>
          <w:color w:val="000000"/>
        </w:rPr>
        <w:t>in terms of</w:t>
      </w:r>
      <w:r w:rsidR="00EC0836" w:rsidRPr="000C4C31">
        <w:rPr>
          <w:rFonts w:ascii="Times" w:hAnsi="Times" w:cstheme="majorHAnsi"/>
          <w:color w:val="000000"/>
        </w:rPr>
        <w:t xml:space="preserve"> power and status differentials</w:t>
      </w:r>
      <w:r w:rsidR="00BE58EC" w:rsidRPr="000C4C31">
        <w:rPr>
          <w:rFonts w:ascii="Times" w:hAnsi="Times" w:cstheme="majorHAnsi"/>
          <w:color w:val="000000"/>
        </w:rPr>
        <w:t xml:space="preserve"> between students</w:t>
      </w:r>
      <w:r w:rsidR="00EC0836" w:rsidRPr="000C4C31">
        <w:rPr>
          <w:rFonts w:ascii="Times" w:hAnsi="Times" w:cstheme="majorHAnsi"/>
          <w:color w:val="000000"/>
        </w:rPr>
        <w:t xml:space="preserve"> which is more conducive to the co-construction of knowledge (</w:t>
      </w:r>
      <w:r w:rsidR="0071427E" w:rsidRPr="000C4C31">
        <w:rPr>
          <w:rFonts w:ascii="Times" w:hAnsi="Times" w:cstheme="majorHAnsi"/>
          <w:color w:val="000000"/>
        </w:rPr>
        <w:t>Hardman &amp; Hardman</w:t>
      </w:r>
      <w:r w:rsidR="00EC0836" w:rsidRPr="000C4C31">
        <w:rPr>
          <w:rFonts w:ascii="Times" w:hAnsi="Times" w:cstheme="majorHAnsi"/>
          <w:color w:val="000000"/>
        </w:rPr>
        <w:t>, 2016).</w:t>
      </w:r>
    </w:p>
    <w:p w14:paraId="4D5DD08D" w14:textId="77777777" w:rsidR="003C3392" w:rsidRPr="000C4C31" w:rsidRDefault="003C3392" w:rsidP="000C4C31">
      <w:pPr>
        <w:spacing w:after="0" w:line="240" w:lineRule="auto"/>
        <w:jc w:val="both"/>
        <w:rPr>
          <w:rFonts w:ascii="Times" w:hAnsi="Times" w:cstheme="majorHAnsi"/>
          <w:color w:val="000000"/>
        </w:rPr>
      </w:pPr>
    </w:p>
    <w:p w14:paraId="121C8123" w14:textId="1493B315" w:rsidR="00F57935" w:rsidRPr="000C4C31" w:rsidRDefault="00900650" w:rsidP="000C4C31">
      <w:pPr>
        <w:spacing w:after="0" w:line="240" w:lineRule="auto"/>
        <w:jc w:val="both"/>
        <w:rPr>
          <w:rFonts w:ascii="Times" w:hAnsi="Times" w:cstheme="majorHAnsi"/>
          <w:color w:val="000000" w:themeColor="text1"/>
        </w:rPr>
      </w:pPr>
      <w:r w:rsidRPr="000C4C31">
        <w:rPr>
          <w:rFonts w:ascii="Times" w:hAnsi="Times" w:cstheme="majorHAnsi"/>
        </w:rPr>
        <w:t>R</w:t>
      </w:r>
      <w:r w:rsidR="003C3392" w:rsidRPr="000C4C31">
        <w:rPr>
          <w:rFonts w:ascii="Times" w:hAnsi="Times" w:cstheme="majorHAnsi"/>
        </w:rPr>
        <w:t>esearch has also emerged around the role digital technologies</w:t>
      </w:r>
      <w:r w:rsidRPr="000C4C31">
        <w:rPr>
          <w:rFonts w:ascii="Times" w:hAnsi="Times" w:cstheme="majorHAnsi"/>
        </w:rPr>
        <w:t xml:space="preserve"> might play</w:t>
      </w:r>
      <w:r w:rsidR="003C3392" w:rsidRPr="000C4C31">
        <w:rPr>
          <w:rFonts w:ascii="Times" w:hAnsi="Times" w:cstheme="majorHAnsi"/>
        </w:rPr>
        <w:t xml:space="preserve"> in facilitating </w:t>
      </w:r>
      <w:r w:rsidR="00EC0836" w:rsidRPr="000C4C31">
        <w:rPr>
          <w:rFonts w:ascii="Times" w:hAnsi="Times" w:cstheme="majorHAnsi"/>
        </w:rPr>
        <w:t>interaction, collaboration and learning</w:t>
      </w:r>
      <w:r w:rsidR="003C3392" w:rsidRPr="000C4C31">
        <w:rPr>
          <w:rFonts w:ascii="Times" w:hAnsi="Times" w:cstheme="majorHAnsi"/>
        </w:rPr>
        <w:t xml:space="preserve"> (Beatty, 2010; Gee, 2015; </w:t>
      </w:r>
      <w:r w:rsidR="001365CB" w:rsidRPr="009D40E2">
        <w:rPr>
          <w:rFonts w:ascii="Times" w:hAnsi="Times" w:cstheme="majorHAnsi"/>
        </w:rPr>
        <w:t>Major et al., 2018;</w:t>
      </w:r>
      <w:r w:rsidR="001365CB">
        <w:rPr>
          <w:rFonts w:ascii="Times" w:hAnsi="Times" w:cstheme="majorHAnsi"/>
        </w:rPr>
        <w:t xml:space="preserve"> </w:t>
      </w:r>
      <w:r w:rsidR="003C3392" w:rsidRPr="000C4C31">
        <w:rPr>
          <w:rFonts w:ascii="Times" w:hAnsi="Times" w:cstheme="majorHAnsi"/>
        </w:rPr>
        <w:t>Wegerif, 2010)</w:t>
      </w:r>
      <w:r w:rsidRPr="000C4C31">
        <w:rPr>
          <w:rFonts w:ascii="Times" w:hAnsi="Times" w:cstheme="majorHAnsi"/>
        </w:rPr>
        <w:t xml:space="preserve">, with a growing body of studies exploring interactional patterns in </w:t>
      </w:r>
      <w:r w:rsidR="003C3392" w:rsidRPr="000C4C31">
        <w:rPr>
          <w:rFonts w:ascii="Times" w:hAnsi="Times" w:cstheme="majorHAnsi"/>
        </w:rPr>
        <w:t xml:space="preserve">computer-mediated group discussions (Asterhan, 2015; Asterhan &amp; Schwarz, 2010; Collins &amp; White, 2015; Lund, 2004; Stahl, 2015).  </w:t>
      </w:r>
      <w:r w:rsidRPr="000C4C31">
        <w:rPr>
          <w:rFonts w:ascii="Times" w:hAnsi="Times" w:cstheme="majorHAnsi"/>
        </w:rPr>
        <w:t>A</w:t>
      </w:r>
      <w:r w:rsidR="003C3392" w:rsidRPr="000C4C31">
        <w:rPr>
          <w:rFonts w:ascii="Times" w:hAnsi="Times" w:cstheme="majorHAnsi"/>
        </w:rPr>
        <w:t xml:space="preserve"> body of research</w:t>
      </w:r>
      <w:r w:rsidRPr="000C4C31">
        <w:rPr>
          <w:rFonts w:ascii="Times" w:hAnsi="Times" w:cstheme="majorHAnsi"/>
        </w:rPr>
        <w:t xml:space="preserve"> has also emerged exploring the</w:t>
      </w:r>
      <w:r w:rsidR="003C3392" w:rsidRPr="000C4C31">
        <w:rPr>
          <w:rFonts w:ascii="Times" w:hAnsi="Times" w:cstheme="majorHAnsi"/>
        </w:rPr>
        <w:t xml:space="preserve"> computer-mediated co-construction of knowledge and meaning</w:t>
      </w:r>
      <w:r w:rsidRPr="000C4C31">
        <w:rPr>
          <w:rFonts w:ascii="Times" w:hAnsi="Times" w:cstheme="majorHAnsi"/>
        </w:rPr>
        <w:t>. Within this body of research, wikis have</w:t>
      </w:r>
      <w:r w:rsidR="003C3392" w:rsidRPr="000C4C31">
        <w:rPr>
          <w:rFonts w:ascii="Times" w:hAnsi="Times" w:cstheme="majorHAnsi"/>
        </w:rPr>
        <w:t xml:space="preserve"> particularly captured the attention of researchers and teaching practitioners</w:t>
      </w:r>
      <w:r w:rsidR="00495212" w:rsidRPr="000C4C31">
        <w:rPr>
          <w:rFonts w:ascii="Times" w:hAnsi="Times" w:cstheme="majorHAnsi"/>
        </w:rPr>
        <w:t xml:space="preserve">. Providing users with a discussion space, a space for the </w:t>
      </w:r>
      <w:r w:rsidR="00D91F85" w:rsidRPr="000C4C31">
        <w:rPr>
          <w:rFonts w:ascii="Times" w:hAnsi="Times" w:cstheme="majorHAnsi"/>
        </w:rPr>
        <w:t xml:space="preserve">joint </w:t>
      </w:r>
      <w:r w:rsidR="00495212" w:rsidRPr="000C4C31">
        <w:rPr>
          <w:rFonts w:ascii="Times" w:hAnsi="Times" w:cstheme="majorHAnsi"/>
        </w:rPr>
        <w:t>authoring of texts and a history of edits (Leuf &amp; Cunningham, 2001), wikis provide students the tools to engage in collaborative dialogue and writing (Li, 2012; Li &amp; Kim, 2016;</w:t>
      </w:r>
      <w:r w:rsidR="00E20ED5">
        <w:rPr>
          <w:rFonts w:ascii="Times" w:hAnsi="Times" w:cstheme="majorHAnsi"/>
        </w:rPr>
        <w:t xml:space="preserve"> </w:t>
      </w:r>
      <w:r w:rsidR="00E20ED5" w:rsidRPr="009D40E2">
        <w:rPr>
          <w:rFonts w:ascii="Times" w:hAnsi="Times" w:cstheme="majorHAnsi"/>
        </w:rPr>
        <w:t>N</w:t>
      </w:r>
      <w:r w:rsidR="00F63217" w:rsidRPr="009D40E2">
        <w:rPr>
          <w:rFonts w:ascii="Times" w:hAnsi="Times" w:cstheme="majorHAnsi"/>
        </w:rPr>
        <w:t>orenes &amp; Ludvigsen, 2016;</w:t>
      </w:r>
      <w:r w:rsidR="00F63217">
        <w:rPr>
          <w:rFonts w:ascii="Times" w:hAnsi="Times" w:cstheme="majorHAnsi"/>
        </w:rPr>
        <w:t xml:space="preserve"> </w:t>
      </w:r>
      <w:r w:rsidR="00495212" w:rsidRPr="000C4C31">
        <w:rPr>
          <w:rFonts w:ascii="Times" w:hAnsi="Times" w:cstheme="majorHAnsi"/>
        </w:rPr>
        <w:t>Pifarre &amp; Li, 2012;</w:t>
      </w:r>
      <w:r w:rsidR="005614D3" w:rsidRPr="005614D3">
        <w:rPr>
          <w:rFonts w:ascii="Times" w:hAnsi="Times" w:cstheme="majorHAnsi"/>
        </w:rPr>
        <w:t xml:space="preserve"> </w:t>
      </w:r>
      <w:r w:rsidR="005614D3" w:rsidRPr="000C4C31">
        <w:rPr>
          <w:rFonts w:ascii="Times" w:hAnsi="Times" w:cstheme="majorHAnsi"/>
        </w:rPr>
        <w:t>Schwar</w:t>
      </w:r>
      <w:r w:rsidR="005614D3">
        <w:rPr>
          <w:rFonts w:ascii="Times" w:hAnsi="Times" w:cstheme="majorHAnsi"/>
        </w:rPr>
        <w:t>t</w:t>
      </w:r>
      <w:r w:rsidR="005614D3" w:rsidRPr="000C4C31">
        <w:rPr>
          <w:rFonts w:ascii="Times" w:hAnsi="Times" w:cstheme="majorHAnsi"/>
        </w:rPr>
        <w:t>z et al., 2004</w:t>
      </w:r>
      <w:r w:rsidR="005614D3">
        <w:rPr>
          <w:rFonts w:ascii="Times" w:hAnsi="Times" w:cstheme="majorHAnsi"/>
        </w:rPr>
        <w:t>;</w:t>
      </w:r>
      <w:r w:rsidR="00495212" w:rsidRPr="000C4C31">
        <w:rPr>
          <w:rFonts w:ascii="Times" w:hAnsi="Times" w:cstheme="majorHAnsi"/>
        </w:rPr>
        <w:t xml:space="preserve"> Sung</w:t>
      </w:r>
      <w:r w:rsidR="00EE56DB">
        <w:rPr>
          <w:rFonts w:ascii="Times" w:hAnsi="Times" w:cstheme="majorHAnsi"/>
        </w:rPr>
        <w:t xml:space="preserve">, Yang &amp; Lee, </w:t>
      </w:r>
      <w:r w:rsidR="005614D3">
        <w:rPr>
          <w:rFonts w:ascii="Times" w:hAnsi="Times" w:cstheme="majorHAnsi"/>
        </w:rPr>
        <w:t>2017</w:t>
      </w:r>
      <w:r w:rsidR="00495212" w:rsidRPr="000C4C31">
        <w:rPr>
          <w:rFonts w:ascii="Times" w:hAnsi="Times" w:cstheme="majorHAnsi"/>
        </w:rPr>
        <w:t>). For example, students</w:t>
      </w:r>
      <w:r w:rsidR="00F57935" w:rsidRPr="000C4C31">
        <w:rPr>
          <w:rFonts w:ascii="Times" w:hAnsi="Times" w:cstheme="majorHAnsi"/>
          <w:color w:val="000000" w:themeColor="text1"/>
        </w:rPr>
        <w:t xml:space="preserve"> can post their ideas in a discussion forum, share a text on a wiki page for others to comment on, revise and edit, and track the history of changes </w:t>
      </w:r>
      <w:r w:rsidR="00495212" w:rsidRPr="000C4C31">
        <w:rPr>
          <w:rFonts w:ascii="Times" w:hAnsi="Times" w:cstheme="majorHAnsi"/>
          <w:color w:val="000000" w:themeColor="text1"/>
        </w:rPr>
        <w:t>one another have made</w:t>
      </w:r>
      <w:r w:rsidR="00F57935" w:rsidRPr="000C4C31">
        <w:rPr>
          <w:rFonts w:ascii="Times" w:hAnsi="Times" w:cstheme="majorHAnsi"/>
          <w:color w:val="000000" w:themeColor="text1"/>
        </w:rPr>
        <w:t xml:space="preserve"> (Godwin-Jones, 2003; Mak &amp; Coniam, 2008).  </w:t>
      </w:r>
    </w:p>
    <w:p w14:paraId="6A92D4A8" w14:textId="77777777" w:rsidR="00F57935" w:rsidRPr="000C4C31" w:rsidRDefault="00F57935" w:rsidP="000C4C31">
      <w:pPr>
        <w:spacing w:after="0" w:line="240" w:lineRule="auto"/>
        <w:jc w:val="both"/>
        <w:rPr>
          <w:rFonts w:ascii="Times" w:hAnsi="Times" w:cstheme="majorHAnsi"/>
          <w:color w:val="000000" w:themeColor="text1"/>
        </w:rPr>
      </w:pPr>
    </w:p>
    <w:p w14:paraId="06CF36BF" w14:textId="08941A52" w:rsidR="00242F97" w:rsidRPr="000C4C31" w:rsidRDefault="00495212" w:rsidP="000C4C31">
      <w:pPr>
        <w:spacing w:after="0" w:line="240" w:lineRule="auto"/>
        <w:jc w:val="both"/>
        <w:rPr>
          <w:rFonts w:ascii="Times" w:hAnsi="Times" w:cstheme="majorHAnsi"/>
          <w:color w:val="000000" w:themeColor="text1"/>
        </w:rPr>
      </w:pPr>
      <w:r w:rsidRPr="000C4C31">
        <w:rPr>
          <w:rFonts w:ascii="Times" w:hAnsi="Times" w:cstheme="majorHAnsi"/>
          <w:color w:val="000000" w:themeColor="text1"/>
        </w:rPr>
        <w:t>Despite the findings of research on group work in face to face (see above), r</w:t>
      </w:r>
      <w:r w:rsidR="007B05B2" w:rsidRPr="000C4C31">
        <w:rPr>
          <w:rFonts w:ascii="Times" w:hAnsi="Times" w:cstheme="majorHAnsi"/>
          <w:color w:val="000000" w:themeColor="text1"/>
        </w:rPr>
        <w:t xml:space="preserve">esearch on computer-mediated </w:t>
      </w:r>
      <w:r w:rsidR="00C872BF" w:rsidRPr="000C4C31">
        <w:rPr>
          <w:rFonts w:ascii="Times" w:hAnsi="Times" w:cstheme="majorHAnsi"/>
          <w:color w:val="000000" w:themeColor="text1"/>
        </w:rPr>
        <w:t>communication</w:t>
      </w:r>
      <w:r w:rsidR="007B05B2" w:rsidRPr="000C4C31">
        <w:rPr>
          <w:rFonts w:ascii="Times" w:hAnsi="Times" w:cstheme="majorHAnsi"/>
          <w:color w:val="000000" w:themeColor="text1"/>
        </w:rPr>
        <w:t xml:space="preserve"> has</w:t>
      </w:r>
      <w:r w:rsidRPr="000C4C31">
        <w:rPr>
          <w:rFonts w:ascii="Times" w:hAnsi="Times" w:cstheme="majorHAnsi"/>
          <w:color w:val="000000" w:themeColor="text1"/>
        </w:rPr>
        <w:t xml:space="preserve"> </w:t>
      </w:r>
      <w:r w:rsidR="007B05B2" w:rsidRPr="000C4C31">
        <w:rPr>
          <w:rFonts w:ascii="Times" w:hAnsi="Times" w:cstheme="majorHAnsi"/>
          <w:color w:val="000000" w:themeColor="text1"/>
        </w:rPr>
        <w:t>tended to assume that providing tools such as wikis that include spaces for group discussion and co-authoring texts is sufficient to promote student-student collaboration (</w:t>
      </w:r>
      <w:r w:rsidR="00B013AD" w:rsidRPr="000C4C31">
        <w:rPr>
          <w:rFonts w:ascii="Times" w:hAnsi="Times" w:cstheme="majorHAnsi"/>
          <w:color w:val="000000" w:themeColor="text1"/>
        </w:rPr>
        <w:t xml:space="preserve">Godwin-Jones, </w:t>
      </w:r>
      <w:r w:rsidR="005E2F3C" w:rsidRPr="000C4C31">
        <w:rPr>
          <w:rFonts w:ascii="Times" w:hAnsi="Times" w:cstheme="majorHAnsi"/>
          <w:color w:val="000000" w:themeColor="text1"/>
        </w:rPr>
        <w:t>2003). While some research has found that some learners do indeed engage with one another collaboratively during wiki-mediated group writing activities (</w:t>
      </w:r>
      <w:r w:rsidR="005719AD">
        <w:rPr>
          <w:rFonts w:ascii="Times" w:hAnsi="Times" w:cstheme="majorHAnsi"/>
          <w:color w:val="000000" w:themeColor="text1"/>
        </w:rPr>
        <w:t>Arnold, Ducate, &amp; Kost, 2012</w:t>
      </w:r>
      <w:r w:rsidR="007D45FE" w:rsidRPr="000C4C31">
        <w:rPr>
          <w:rFonts w:ascii="Times" w:hAnsi="Times" w:cstheme="majorHAnsi"/>
          <w:color w:val="000000" w:themeColor="text1"/>
        </w:rPr>
        <w:t>; Aydin &amp; Yildiz, 2014; Bradley, Lindstrom, &amp; Rystedt, 2010; Mak &amp; Coniam, 2008; Woo, Chu, Ho, &amp; Li 2011</w:t>
      </w:r>
      <w:r w:rsidR="005E2F3C" w:rsidRPr="000C4C31">
        <w:rPr>
          <w:rFonts w:ascii="Times" w:hAnsi="Times" w:cstheme="majorHAnsi"/>
          <w:color w:val="000000" w:themeColor="text1"/>
        </w:rPr>
        <w:t xml:space="preserve">), </w:t>
      </w:r>
      <w:r w:rsidRPr="000C4C31">
        <w:rPr>
          <w:rFonts w:ascii="Times" w:hAnsi="Times" w:cstheme="majorHAnsi"/>
          <w:color w:val="000000" w:themeColor="text1"/>
        </w:rPr>
        <w:t>others</w:t>
      </w:r>
      <w:r w:rsidR="00F64EE1" w:rsidRPr="000C4C31">
        <w:rPr>
          <w:rFonts w:ascii="Times" w:hAnsi="Times" w:cstheme="majorHAnsi"/>
          <w:color w:val="000000" w:themeColor="text1"/>
        </w:rPr>
        <w:t xml:space="preserve"> </w:t>
      </w:r>
      <w:r w:rsidR="005E2F3C" w:rsidRPr="000C4C31">
        <w:rPr>
          <w:rFonts w:ascii="Times" w:hAnsi="Times" w:cstheme="majorHAnsi"/>
          <w:color w:val="000000" w:themeColor="text1"/>
        </w:rPr>
        <w:t>do not (</w:t>
      </w:r>
      <w:r w:rsidR="00C1533C" w:rsidRPr="000C4C31">
        <w:rPr>
          <w:rFonts w:ascii="Times" w:hAnsi="Times" w:cstheme="majorHAnsi"/>
          <w:color w:val="000000" w:themeColor="text1"/>
        </w:rPr>
        <w:t xml:space="preserve">Grant, 2009; Li &amp; Zhu, 2011; </w:t>
      </w:r>
      <w:r w:rsidR="00C51EC2" w:rsidRPr="000C4C31">
        <w:rPr>
          <w:rFonts w:ascii="Times" w:hAnsi="Times" w:cstheme="majorHAnsi"/>
          <w:color w:val="000000" w:themeColor="text1"/>
        </w:rPr>
        <w:t xml:space="preserve">Lim et al., 2010; </w:t>
      </w:r>
      <w:r w:rsidR="00C1533C" w:rsidRPr="000C4C31">
        <w:rPr>
          <w:rFonts w:ascii="Times" w:hAnsi="Times" w:cstheme="majorHAnsi"/>
          <w:color w:val="000000" w:themeColor="text1"/>
        </w:rPr>
        <w:t>Lund &amp; Smordal, 2006</w:t>
      </w:r>
      <w:r w:rsidR="005E2F3C" w:rsidRPr="000C4C31">
        <w:rPr>
          <w:rFonts w:ascii="Times" w:hAnsi="Times" w:cstheme="majorHAnsi"/>
          <w:color w:val="000000" w:themeColor="text1"/>
        </w:rPr>
        <w:t>)</w:t>
      </w:r>
      <w:r w:rsidR="00C51EC2" w:rsidRPr="000C4C31">
        <w:rPr>
          <w:rFonts w:ascii="Times" w:hAnsi="Times" w:cstheme="majorHAnsi"/>
          <w:color w:val="000000" w:themeColor="text1"/>
        </w:rPr>
        <w:t xml:space="preserve">. </w:t>
      </w:r>
      <w:r w:rsidR="00FC10BB" w:rsidRPr="000C4C31">
        <w:rPr>
          <w:rFonts w:ascii="Times" w:hAnsi="Times" w:cstheme="majorHAnsi"/>
          <w:color w:val="000000" w:themeColor="text1"/>
        </w:rPr>
        <w:t>For example,</w:t>
      </w:r>
      <w:r w:rsidR="005E2F3C" w:rsidRPr="000C4C31">
        <w:rPr>
          <w:rFonts w:ascii="Times" w:hAnsi="Times" w:cstheme="majorHAnsi"/>
          <w:color w:val="000000" w:themeColor="text1"/>
        </w:rPr>
        <w:t xml:space="preserve"> </w:t>
      </w:r>
      <w:r w:rsidR="00FC10BB" w:rsidRPr="000C4C31">
        <w:rPr>
          <w:rFonts w:ascii="Times" w:hAnsi="Times" w:cstheme="majorHAnsi"/>
          <w:color w:val="000000" w:themeColor="text1"/>
        </w:rPr>
        <w:t>some</w:t>
      </w:r>
      <w:r w:rsidR="00242F97" w:rsidRPr="000C4C31">
        <w:rPr>
          <w:rFonts w:ascii="Times" w:hAnsi="Times" w:cstheme="majorHAnsi"/>
          <w:color w:val="000000" w:themeColor="text1"/>
        </w:rPr>
        <w:t xml:space="preserve"> studies observe a high level of student</w:t>
      </w:r>
      <w:r w:rsidR="006B1B58" w:rsidRPr="000C4C31">
        <w:rPr>
          <w:rFonts w:ascii="Times" w:hAnsi="Times" w:cstheme="majorHAnsi"/>
          <w:color w:val="000000" w:themeColor="text1"/>
        </w:rPr>
        <w:t xml:space="preserve"> collaborative</w:t>
      </w:r>
      <w:r w:rsidR="00242F97" w:rsidRPr="000C4C31">
        <w:rPr>
          <w:rFonts w:ascii="Times" w:hAnsi="Times" w:cstheme="majorHAnsi"/>
          <w:color w:val="000000" w:themeColor="text1"/>
        </w:rPr>
        <w:t xml:space="preserve"> dialogue</w:t>
      </w:r>
      <w:r w:rsidR="006B1B58" w:rsidRPr="000C4C31">
        <w:rPr>
          <w:rFonts w:ascii="Times" w:hAnsi="Times" w:cstheme="majorHAnsi"/>
          <w:color w:val="000000" w:themeColor="text1"/>
        </w:rPr>
        <w:t xml:space="preserve"> (Swain, 2000</w:t>
      </w:r>
      <w:r w:rsidR="00E03F26" w:rsidRPr="000C4C31">
        <w:rPr>
          <w:rFonts w:ascii="Times" w:hAnsi="Times" w:cstheme="majorHAnsi"/>
          <w:color w:val="000000" w:themeColor="text1"/>
        </w:rPr>
        <w:t xml:space="preserve">; </w:t>
      </w:r>
      <w:r w:rsidR="00BF23E9" w:rsidRPr="000C4C31">
        <w:rPr>
          <w:rFonts w:ascii="Times" w:hAnsi="Times" w:cstheme="majorHAnsi"/>
          <w:color w:val="000000" w:themeColor="text1"/>
        </w:rPr>
        <w:t>Lee, 2010</w:t>
      </w:r>
      <w:r w:rsidR="006B1B58" w:rsidRPr="000C4C31">
        <w:rPr>
          <w:rFonts w:ascii="Times" w:hAnsi="Times" w:cstheme="majorHAnsi"/>
          <w:color w:val="000000" w:themeColor="text1"/>
        </w:rPr>
        <w:t xml:space="preserve">) </w:t>
      </w:r>
      <w:r w:rsidR="00242F97" w:rsidRPr="000C4C31">
        <w:rPr>
          <w:rFonts w:ascii="Times" w:hAnsi="Times" w:cstheme="majorHAnsi"/>
          <w:color w:val="000000" w:themeColor="text1"/>
        </w:rPr>
        <w:lastRenderedPageBreak/>
        <w:t>and collaborative writing (</w:t>
      </w:r>
      <w:r w:rsidR="006B1B58" w:rsidRPr="000C4C31">
        <w:rPr>
          <w:rFonts w:ascii="Times" w:hAnsi="Times" w:cstheme="majorHAnsi"/>
          <w:color w:val="000000" w:themeColor="text1"/>
        </w:rPr>
        <w:t>e.g.</w:t>
      </w:r>
      <w:r w:rsidR="006F259F" w:rsidRPr="000C4C31">
        <w:rPr>
          <w:rFonts w:ascii="Times" w:hAnsi="Times" w:cstheme="majorHAnsi"/>
          <w:color w:val="000000" w:themeColor="text1"/>
        </w:rPr>
        <w:t xml:space="preserve"> </w:t>
      </w:r>
      <w:r w:rsidR="00242F97" w:rsidRPr="000C4C31">
        <w:rPr>
          <w:rFonts w:ascii="Times" w:hAnsi="Times" w:cstheme="majorHAnsi"/>
          <w:color w:val="000000" w:themeColor="text1"/>
        </w:rPr>
        <w:t xml:space="preserve">Ducate et al., 2011; Kessler &amp; Biskowsi, 2010; Li, 2012, 2013; Li &amp; Zhu, 2011; Li &amp; Kim, 2016; Woo et al., 2011). </w:t>
      </w:r>
      <w:r w:rsidR="006F259F" w:rsidRPr="000C4C31">
        <w:rPr>
          <w:rFonts w:ascii="Times" w:hAnsi="Times" w:cstheme="majorHAnsi"/>
          <w:color w:val="000000" w:themeColor="text1"/>
        </w:rPr>
        <w:t>In these studies,</w:t>
      </w:r>
      <w:r w:rsidR="00242F97" w:rsidRPr="000C4C31">
        <w:rPr>
          <w:rFonts w:ascii="Times" w:hAnsi="Times" w:cstheme="majorHAnsi"/>
          <w:color w:val="000000" w:themeColor="text1"/>
        </w:rPr>
        <w:t xml:space="preserve"> students</w:t>
      </w:r>
      <w:r w:rsidR="006F259F" w:rsidRPr="000C4C31">
        <w:rPr>
          <w:rFonts w:ascii="Times" w:hAnsi="Times" w:cstheme="majorHAnsi"/>
          <w:color w:val="000000" w:themeColor="text1"/>
        </w:rPr>
        <w:t xml:space="preserve"> were observed to</w:t>
      </w:r>
      <w:r w:rsidR="00242F97" w:rsidRPr="000C4C31">
        <w:rPr>
          <w:rFonts w:ascii="Times" w:hAnsi="Times" w:cstheme="majorHAnsi"/>
          <w:color w:val="000000" w:themeColor="text1"/>
        </w:rPr>
        <w:t xml:space="preserve"> verbalise their thoughts, engage with each other’s contributions, seek reciprocal feedback, pool their linguistic resources to solve problems, and deliberate on</w:t>
      </w:r>
      <w:r w:rsidR="006F259F" w:rsidRPr="000C4C31">
        <w:rPr>
          <w:rFonts w:ascii="Times" w:hAnsi="Times" w:cstheme="majorHAnsi"/>
          <w:color w:val="000000" w:themeColor="text1"/>
        </w:rPr>
        <w:t xml:space="preserve"> their</w:t>
      </w:r>
      <w:r w:rsidR="00242F97" w:rsidRPr="000C4C31">
        <w:rPr>
          <w:rFonts w:ascii="Times" w:hAnsi="Times" w:cstheme="majorHAnsi"/>
          <w:color w:val="000000" w:themeColor="text1"/>
        </w:rPr>
        <w:t xml:space="preserve"> own and other’s edits to complete a common writing task. This process </w:t>
      </w:r>
      <w:r w:rsidR="006F259F" w:rsidRPr="000C4C31">
        <w:rPr>
          <w:rFonts w:ascii="Times" w:hAnsi="Times" w:cstheme="majorHAnsi"/>
          <w:color w:val="000000" w:themeColor="text1"/>
        </w:rPr>
        <w:t xml:space="preserve">which </w:t>
      </w:r>
      <w:r w:rsidR="00242F97" w:rsidRPr="000C4C31">
        <w:rPr>
          <w:rFonts w:ascii="Times" w:hAnsi="Times" w:cstheme="majorHAnsi"/>
          <w:color w:val="000000" w:themeColor="text1"/>
        </w:rPr>
        <w:t xml:space="preserve">exhibits </w:t>
      </w:r>
      <w:r w:rsidR="006F259F" w:rsidRPr="000C4C31">
        <w:rPr>
          <w:rFonts w:ascii="Times" w:hAnsi="Times" w:cstheme="majorHAnsi"/>
          <w:color w:val="000000" w:themeColor="text1"/>
        </w:rPr>
        <w:t xml:space="preserve">a </w:t>
      </w:r>
      <w:r w:rsidR="00242F97" w:rsidRPr="000C4C31">
        <w:rPr>
          <w:rFonts w:ascii="Times" w:hAnsi="Times" w:cstheme="majorHAnsi"/>
          <w:color w:val="000000" w:themeColor="text1"/>
        </w:rPr>
        <w:t>high</w:t>
      </w:r>
      <w:r w:rsidR="006F259F" w:rsidRPr="000C4C31">
        <w:rPr>
          <w:rFonts w:ascii="Times" w:hAnsi="Times" w:cstheme="majorHAnsi"/>
          <w:color w:val="000000" w:themeColor="text1"/>
        </w:rPr>
        <w:t xml:space="preserve"> degree of</w:t>
      </w:r>
      <w:r w:rsidR="00242F97" w:rsidRPr="000C4C31">
        <w:rPr>
          <w:rFonts w:ascii="Times" w:hAnsi="Times" w:cstheme="majorHAnsi"/>
          <w:color w:val="000000" w:themeColor="text1"/>
        </w:rPr>
        <w:t xml:space="preserve"> mutuality has been found to feed into students’ collective learning in terms of the acquisition of vocabulary, grammar and writing content and structure, and hav</w:t>
      </w:r>
      <w:r w:rsidR="006F259F" w:rsidRPr="000C4C31">
        <w:rPr>
          <w:rFonts w:ascii="Times" w:hAnsi="Times" w:cstheme="majorHAnsi"/>
          <w:color w:val="000000" w:themeColor="text1"/>
        </w:rPr>
        <w:t xml:space="preserve">e a </w:t>
      </w:r>
      <w:r w:rsidR="00242F97" w:rsidRPr="000C4C31">
        <w:rPr>
          <w:rFonts w:ascii="Times" w:hAnsi="Times" w:cstheme="majorHAnsi"/>
          <w:color w:val="000000" w:themeColor="text1"/>
        </w:rPr>
        <w:t>positive impact on student’s writing performance (Donato, 1994; Mak &amp; Coniam, 2008; Storch, 2005, 2013; Swain, 2000; Swain &amp; Watanabe, 2013)</w:t>
      </w:r>
      <w:r w:rsidR="003E5D0D" w:rsidRPr="000C4C31">
        <w:rPr>
          <w:rFonts w:ascii="Times" w:hAnsi="Times" w:cstheme="majorHAnsi"/>
          <w:color w:val="000000" w:themeColor="text1"/>
        </w:rPr>
        <w:t>.</w:t>
      </w:r>
    </w:p>
    <w:p w14:paraId="5673F8BB" w14:textId="77777777" w:rsidR="00242F97" w:rsidRPr="000C4C31" w:rsidRDefault="00242F97" w:rsidP="000C4C31">
      <w:pPr>
        <w:spacing w:after="0" w:line="240" w:lineRule="auto"/>
        <w:jc w:val="both"/>
        <w:rPr>
          <w:rFonts w:ascii="Times" w:hAnsi="Times" w:cstheme="majorHAnsi"/>
          <w:color w:val="000000" w:themeColor="text1"/>
        </w:rPr>
      </w:pPr>
    </w:p>
    <w:p w14:paraId="3A19F261" w14:textId="6B18AE40" w:rsidR="00242F97" w:rsidRPr="000C4C31" w:rsidRDefault="00FC10BB" w:rsidP="000C4C31">
      <w:pPr>
        <w:spacing w:after="0" w:line="240" w:lineRule="auto"/>
        <w:jc w:val="both"/>
        <w:rPr>
          <w:rFonts w:ascii="Times" w:hAnsi="Times" w:cstheme="majorHAnsi"/>
          <w:color w:val="000000" w:themeColor="text1"/>
        </w:rPr>
      </w:pPr>
      <w:r w:rsidRPr="000C4C31">
        <w:rPr>
          <w:rFonts w:ascii="Times" w:hAnsi="Times" w:cstheme="majorHAnsi"/>
          <w:color w:val="000000" w:themeColor="text1"/>
        </w:rPr>
        <w:t>On the other hand, other</w:t>
      </w:r>
      <w:r w:rsidR="00242F97" w:rsidRPr="000C4C31">
        <w:rPr>
          <w:rFonts w:ascii="Times" w:hAnsi="Times" w:cstheme="majorHAnsi"/>
          <w:color w:val="000000" w:themeColor="text1"/>
        </w:rPr>
        <w:t xml:space="preserve"> studies</w:t>
      </w:r>
      <w:r w:rsidRPr="000C4C31">
        <w:rPr>
          <w:rFonts w:ascii="Times" w:hAnsi="Times" w:cstheme="majorHAnsi"/>
          <w:color w:val="000000" w:themeColor="text1"/>
        </w:rPr>
        <w:t xml:space="preserve"> </w:t>
      </w:r>
      <w:r w:rsidR="006F259F" w:rsidRPr="000C4C31">
        <w:rPr>
          <w:rFonts w:ascii="Times" w:hAnsi="Times" w:cstheme="majorHAnsi"/>
          <w:color w:val="000000" w:themeColor="text1"/>
        </w:rPr>
        <w:t xml:space="preserve">exploring wikis </w:t>
      </w:r>
      <w:r w:rsidR="006F259F" w:rsidRPr="00791307">
        <w:rPr>
          <w:rFonts w:ascii="Times" w:hAnsi="Times" w:cstheme="majorHAnsi"/>
          <w:noProof/>
          <w:color w:val="000000" w:themeColor="text1"/>
        </w:rPr>
        <w:t>use have</w:t>
      </w:r>
      <w:r w:rsidR="006F259F" w:rsidRPr="000C4C31">
        <w:rPr>
          <w:rFonts w:ascii="Times" w:hAnsi="Times" w:cstheme="majorHAnsi"/>
          <w:color w:val="000000" w:themeColor="text1"/>
        </w:rPr>
        <w:t xml:space="preserve"> observed</w:t>
      </w:r>
      <w:r w:rsidR="00242F97" w:rsidRPr="000C4C31">
        <w:rPr>
          <w:rFonts w:ascii="Times" w:hAnsi="Times" w:cstheme="majorHAnsi"/>
          <w:color w:val="000000" w:themeColor="text1"/>
        </w:rPr>
        <w:t xml:space="preserve"> low levels of student </w:t>
      </w:r>
      <w:r w:rsidR="006F259F" w:rsidRPr="000C4C31">
        <w:rPr>
          <w:rFonts w:ascii="Times" w:hAnsi="Times" w:cstheme="majorHAnsi"/>
          <w:color w:val="000000" w:themeColor="text1"/>
        </w:rPr>
        <w:t xml:space="preserve">engagement in </w:t>
      </w:r>
      <w:r w:rsidR="006B1B58" w:rsidRPr="000C4C31">
        <w:rPr>
          <w:rFonts w:ascii="Times" w:hAnsi="Times" w:cstheme="majorHAnsi"/>
          <w:color w:val="000000" w:themeColor="text1"/>
        </w:rPr>
        <w:t>collaboration</w:t>
      </w:r>
      <w:r w:rsidR="00242F97" w:rsidRPr="000C4C31">
        <w:rPr>
          <w:rFonts w:ascii="Times" w:hAnsi="Times" w:cstheme="majorHAnsi"/>
          <w:color w:val="000000" w:themeColor="text1"/>
        </w:rPr>
        <w:t xml:space="preserve"> in </w:t>
      </w:r>
      <w:r w:rsidR="006F259F" w:rsidRPr="000C4C31">
        <w:rPr>
          <w:rFonts w:ascii="Times" w:hAnsi="Times" w:cstheme="majorHAnsi"/>
          <w:color w:val="000000" w:themeColor="text1"/>
        </w:rPr>
        <w:t xml:space="preserve">the </w:t>
      </w:r>
      <w:r w:rsidR="00242F97" w:rsidRPr="000C4C31">
        <w:rPr>
          <w:rFonts w:ascii="Times" w:hAnsi="Times" w:cstheme="majorHAnsi"/>
          <w:color w:val="000000" w:themeColor="text1"/>
        </w:rPr>
        <w:t xml:space="preserve">collaborative writing process (Bradley et al., 2010; Grant, 2009; Li &amp; Zhu, 2011; Lim et al., 2010; Lund &amp; Rasmussen, 2008). </w:t>
      </w:r>
      <w:r w:rsidR="006F259F" w:rsidRPr="000C4C31">
        <w:rPr>
          <w:rFonts w:ascii="Times" w:hAnsi="Times" w:cstheme="majorHAnsi"/>
          <w:color w:val="000000" w:themeColor="text1"/>
        </w:rPr>
        <w:t>In these studies it was observed</w:t>
      </w:r>
      <w:r w:rsidR="00242F97" w:rsidRPr="000C4C31">
        <w:rPr>
          <w:rFonts w:ascii="Times" w:hAnsi="Times" w:cstheme="majorHAnsi"/>
          <w:color w:val="000000" w:themeColor="text1"/>
        </w:rPr>
        <w:t xml:space="preserve"> that </w:t>
      </w:r>
      <w:r w:rsidR="006F259F" w:rsidRPr="000C4C31">
        <w:rPr>
          <w:rFonts w:ascii="Times" w:hAnsi="Times" w:cstheme="majorHAnsi"/>
          <w:color w:val="000000" w:themeColor="text1"/>
        </w:rPr>
        <w:t xml:space="preserve">some </w:t>
      </w:r>
      <w:r w:rsidR="00242F97" w:rsidRPr="000C4C31">
        <w:rPr>
          <w:rFonts w:ascii="Times" w:hAnsi="Times" w:cstheme="majorHAnsi"/>
          <w:color w:val="000000" w:themeColor="text1"/>
        </w:rPr>
        <w:t xml:space="preserve">students ignored other’s suggestions </w:t>
      </w:r>
      <w:r w:rsidR="006F259F" w:rsidRPr="000C4C31">
        <w:rPr>
          <w:rFonts w:ascii="Times" w:hAnsi="Times" w:cstheme="majorHAnsi"/>
          <w:color w:val="000000" w:themeColor="text1"/>
        </w:rPr>
        <w:t>and sometimes</w:t>
      </w:r>
      <w:r w:rsidR="00242F97" w:rsidRPr="000C4C31">
        <w:rPr>
          <w:rFonts w:ascii="Times" w:hAnsi="Times" w:cstheme="majorHAnsi"/>
          <w:color w:val="000000" w:themeColor="text1"/>
        </w:rPr>
        <w:t xml:space="preserve"> reverted edited texts to their original versions. Where collaboration did occur</w:t>
      </w:r>
      <w:r w:rsidR="006F259F" w:rsidRPr="000C4C31">
        <w:rPr>
          <w:rFonts w:ascii="Times" w:hAnsi="Times" w:cstheme="majorHAnsi"/>
          <w:color w:val="000000" w:themeColor="text1"/>
        </w:rPr>
        <w:t xml:space="preserve"> in these studies</w:t>
      </w:r>
      <w:r w:rsidR="00242F97" w:rsidRPr="000C4C31">
        <w:rPr>
          <w:rFonts w:ascii="Times" w:hAnsi="Times" w:cstheme="majorHAnsi"/>
          <w:color w:val="000000" w:themeColor="text1"/>
        </w:rPr>
        <w:t xml:space="preserve">, it tended to be limited to editing language features rather than the structure and content of the writing, so that the forms of argumentation remained </w:t>
      </w:r>
      <w:r w:rsidR="00242F97" w:rsidRPr="00791307">
        <w:rPr>
          <w:rFonts w:ascii="Times" w:hAnsi="Times" w:cstheme="majorHAnsi"/>
          <w:noProof/>
          <w:color w:val="000000" w:themeColor="text1"/>
        </w:rPr>
        <w:t>largely</w:t>
      </w:r>
      <w:r w:rsidR="00242F97" w:rsidRPr="000C4C31">
        <w:rPr>
          <w:rFonts w:ascii="Times" w:hAnsi="Times" w:cstheme="majorHAnsi"/>
          <w:color w:val="000000" w:themeColor="text1"/>
        </w:rPr>
        <w:t xml:space="preserve"> unchanged (Alyousef &amp; Picard, 2011; Arnold et al., 2012; Kessler, 2009; Kost, 2011).</w:t>
      </w:r>
    </w:p>
    <w:p w14:paraId="02582032" w14:textId="11040DA0" w:rsidR="007B05B2" w:rsidRPr="000C4C31" w:rsidRDefault="007B05B2" w:rsidP="000C4C31">
      <w:pPr>
        <w:pStyle w:val="CommentText"/>
        <w:rPr>
          <w:rFonts w:cstheme="majorHAnsi"/>
        </w:rPr>
      </w:pPr>
    </w:p>
    <w:p w14:paraId="44937144" w14:textId="48442185" w:rsidR="007D082A" w:rsidRPr="000C4C31" w:rsidRDefault="00FC10BB" w:rsidP="000C4C31">
      <w:pPr>
        <w:spacing w:after="0" w:line="240" w:lineRule="auto"/>
        <w:jc w:val="both"/>
        <w:rPr>
          <w:rFonts w:ascii="Times" w:hAnsi="Times" w:cstheme="majorHAnsi"/>
        </w:rPr>
      </w:pPr>
      <w:r w:rsidRPr="000C4C31">
        <w:rPr>
          <w:rFonts w:ascii="Times" w:hAnsi="Times" w:cstheme="majorHAnsi"/>
        </w:rPr>
        <w:t>These mixed findings are also reflected in students’ perceptions of wiki-mediated collaborative writing activities</w:t>
      </w:r>
      <w:r w:rsidR="003025E6" w:rsidRPr="000C4C31">
        <w:rPr>
          <w:rFonts w:ascii="Times" w:hAnsi="Times" w:cstheme="majorHAnsi"/>
        </w:rPr>
        <w:t xml:space="preserve"> (</w:t>
      </w:r>
      <w:r w:rsidR="008978F0" w:rsidRPr="000C4C31">
        <w:rPr>
          <w:rFonts w:ascii="Times" w:hAnsi="Times" w:cstheme="majorHAnsi"/>
        </w:rPr>
        <w:t xml:space="preserve">see </w:t>
      </w:r>
      <w:r w:rsidR="003025E6" w:rsidRPr="000C4C31">
        <w:rPr>
          <w:rFonts w:ascii="Times" w:hAnsi="Times" w:cstheme="majorHAnsi"/>
        </w:rPr>
        <w:t>Ducate et al., 2011; Grant, 2009; Lee, 2010; Li &amp; Zhu, 2011; Lin &amp; Yang, 2011)</w:t>
      </w:r>
      <w:r w:rsidRPr="000C4C31">
        <w:rPr>
          <w:rFonts w:ascii="Times" w:hAnsi="Times" w:cstheme="majorHAnsi"/>
        </w:rPr>
        <w:t>.</w:t>
      </w:r>
      <w:r w:rsidR="003025E6" w:rsidRPr="000C4C31">
        <w:rPr>
          <w:rFonts w:ascii="Times" w:hAnsi="Times" w:cstheme="majorHAnsi"/>
        </w:rPr>
        <w:t xml:space="preserve"> While some studies found that students were motivated in their writing by the use of wiki, others found that students preferred to write by themselves</w:t>
      </w:r>
      <w:r w:rsidR="008978F0" w:rsidRPr="000C4C31">
        <w:rPr>
          <w:rFonts w:ascii="Times" w:hAnsi="Times" w:cstheme="majorHAnsi"/>
        </w:rPr>
        <w:t xml:space="preserve"> individually (Grant, 2009; Lund, 2008)</w:t>
      </w:r>
      <w:r w:rsidR="003025E6" w:rsidRPr="000C4C31">
        <w:rPr>
          <w:rFonts w:ascii="Times" w:hAnsi="Times" w:cstheme="majorHAnsi"/>
        </w:rPr>
        <w:t xml:space="preserve"> and </w:t>
      </w:r>
      <w:r w:rsidR="00B16AC0" w:rsidRPr="000C4C31">
        <w:rPr>
          <w:rFonts w:ascii="Times" w:hAnsi="Times" w:cstheme="majorHAnsi"/>
        </w:rPr>
        <w:t>preferred</w:t>
      </w:r>
      <w:r w:rsidR="003025E6" w:rsidRPr="000C4C31">
        <w:rPr>
          <w:rFonts w:ascii="Times" w:hAnsi="Times" w:cstheme="majorHAnsi"/>
        </w:rPr>
        <w:t xml:space="preserve"> feedback from their teachers </w:t>
      </w:r>
      <w:r w:rsidR="00B16AC0" w:rsidRPr="000C4C31">
        <w:rPr>
          <w:rFonts w:ascii="Times" w:hAnsi="Times" w:cstheme="majorHAnsi"/>
        </w:rPr>
        <w:t>to feedback</w:t>
      </w:r>
      <w:r w:rsidR="003025E6" w:rsidRPr="000C4C31">
        <w:rPr>
          <w:rFonts w:ascii="Times" w:hAnsi="Times" w:cstheme="majorHAnsi"/>
        </w:rPr>
        <w:t xml:space="preserve"> </w:t>
      </w:r>
      <w:r w:rsidR="00B16AC0" w:rsidRPr="000C4C31">
        <w:rPr>
          <w:rFonts w:ascii="Times" w:hAnsi="Times" w:cstheme="majorHAnsi"/>
        </w:rPr>
        <w:t>from</w:t>
      </w:r>
      <w:r w:rsidR="003025E6" w:rsidRPr="000C4C31">
        <w:rPr>
          <w:rFonts w:ascii="Times" w:hAnsi="Times" w:cstheme="majorHAnsi"/>
        </w:rPr>
        <w:t xml:space="preserve"> their peers</w:t>
      </w:r>
      <w:r w:rsidR="008978F0" w:rsidRPr="000C4C31">
        <w:rPr>
          <w:rFonts w:ascii="Times" w:hAnsi="Times" w:cstheme="majorHAnsi"/>
        </w:rPr>
        <w:t xml:space="preserve"> (Lee, 2010</w:t>
      </w:r>
      <w:r w:rsidR="00A533BA" w:rsidRPr="000C4C31">
        <w:rPr>
          <w:rFonts w:ascii="Times" w:hAnsi="Times" w:cstheme="majorHAnsi"/>
        </w:rPr>
        <w:t>)</w:t>
      </w:r>
      <w:r w:rsidR="003025E6" w:rsidRPr="000C4C31">
        <w:rPr>
          <w:rFonts w:ascii="Times" w:hAnsi="Times" w:cstheme="majorHAnsi"/>
        </w:rPr>
        <w:t xml:space="preserve">.  </w:t>
      </w:r>
    </w:p>
    <w:p w14:paraId="119BBE68" w14:textId="77777777" w:rsidR="007D082A" w:rsidRPr="000C4C31" w:rsidRDefault="007D082A" w:rsidP="000C4C31">
      <w:pPr>
        <w:spacing w:after="0" w:line="240" w:lineRule="auto"/>
        <w:jc w:val="both"/>
        <w:rPr>
          <w:rFonts w:ascii="Times" w:hAnsi="Times" w:cstheme="majorHAnsi"/>
        </w:rPr>
      </w:pPr>
    </w:p>
    <w:p w14:paraId="74910BBE" w14:textId="7994AB61" w:rsidR="00A4621E" w:rsidRPr="000C4C31" w:rsidRDefault="00BF74A1" w:rsidP="000C4C31">
      <w:pPr>
        <w:spacing w:after="0" w:line="240" w:lineRule="auto"/>
        <w:jc w:val="both"/>
        <w:rPr>
          <w:rFonts w:ascii="Times" w:hAnsi="Times" w:cstheme="majorHAnsi"/>
        </w:rPr>
      </w:pPr>
      <w:r w:rsidRPr="000C4C31">
        <w:rPr>
          <w:rFonts w:ascii="Times" w:hAnsi="Times" w:cstheme="majorHAnsi"/>
        </w:rPr>
        <w:t xml:space="preserve">The contradictory </w:t>
      </w:r>
      <w:r w:rsidR="00D47C75" w:rsidRPr="000C4C31">
        <w:rPr>
          <w:rFonts w:ascii="Times" w:hAnsi="Times" w:cstheme="majorHAnsi"/>
        </w:rPr>
        <w:t>findings have</w:t>
      </w:r>
      <w:r w:rsidRPr="000C4C31">
        <w:rPr>
          <w:rFonts w:ascii="Times" w:hAnsi="Times" w:cstheme="majorHAnsi"/>
        </w:rPr>
        <w:t xml:space="preserve"> led </w:t>
      </w:r>
      <w:r w:rsidR="00B16AC0" w:rsidRPr="000C4C31">
        <w:rPr>
          <w:rFonts w:ascii="Times" w:hAnsi="Times" w:cstheme="majorHAnsi"/>
        </w:rPr>
        <w:t>to calls</w:t>
      </w:r>
      <w:r w:rsidR="00D47C75" w:rsidRPr="000C4C31">
        <w:rPr>
          <w:rFonts w:ascii="Times" w:hAnsi="Times" w:cstheme="majorHAnsi"/>
        </w:rPr>
        <w:t xml:space="preserve"> for</w:t>
      </w:r>
      <w:r w:rsidR="00B16AC0" w:rsidRPr="000C4C31">
        <w:rPr>
          <w:rFonts w:ascii="Times" w:hAnsi="Times" w:cstheme="majorHAnsi"/>
        </w:rPr>
        <w:t xml:space="preserve"> more</w:t>
      </w:r>
      <w:r w:rsidR="00D47C75" w:rsidRPr="000C4C31">
        <w:rPr>
          <w:rFonts w:ascii="Times" w:hAnsi="Times" w:cstheme="majorHAnsi"/>
        </w:rPr>
        <w:t xml:space="preserve"> research on the role of teachers in supporting </w:t>
      </w:r>
      <w:r w:rsidR="006F259F" w:rsidRPr="000C4C31">
        <w:rPr>
          <w:rFonts w:ascii="Times" w:hAnsi="Times" w:cstheme="majorHAnsi"/>
        </w:rPr>
        <w:t>student</w:t>
      </w:r>
      <w:r w:rsidR="00D47C75" w:rsidRPr="000C4C31">
        <w:rPr>
          <w:rFonts w:ascii="Times" w:hAnsi="Times" w:cstheme="majorHAnsi"/>
        </w:rPr>
        <w:t xml:space="preserve"> collaboration in the wiki context (Kessler, 2009</w:t>
      </w:r>
      <w:r w:rsidR="007E395B" w:rsidRPr="000C4C31">
        <w:rPr>
          <w:rFonts w:ascii="Times" w:hAnsi="Times" w:cstheme="majorHAnsi"/>
        </w:rPr>
        <w:t>; Lund, 2008</w:t>
      </w:r>
      <w:r w:rsidR="00D47C75" w:rsidRPr="000C4C31">
        <w:rPr>
          <w:rFonts w:ascii="Times" w:hAnsi="Times" w:cstheme="majorHAnsi"/>
        </w:rPr>
        <w:t xml:space="preserve">). </w:t>
      </w:r>
      <w:r w:rsidR="003025E6" w:rsidRPr="000C4C31">
        <w:rPr>
          <w:rFonts w:ascii="Times" w:hAnsi="Times" w:cstheme="majorHAnsi"/>
        </w:rPr>
        <w:t xml:space="preserve">Responding to </w:t>
      </w:r>
      <w:r w:rsidR="00B16AC0" w:rsidRPr="000C4C31">
        <w:rPr>
          <w:rFonts w:ascii="Times" w:hAnsi="Times" w:cstheme="majorHAnsi"/>
        </w:rPr>
        <w:t>these calls</w:t>
      </w:r>
      <w:r w:rsidR="003025E6" w:rsidRPr="000C4C31">
        <w:rPr>
          <w:rFonts w:ascii="Times" w:hAnsi="Times" w:cstheme="majorHAnsi"/>
        </w:rPr>
        <w:t xml:space="preserve">, Lund (2004) examined </w:t>
      </w:r>
      <w:r w:rsidR="005D48D6" w:rsidRPr="000C4C31">
        <w:rPr>
          <w:rFonts w:ascii="Times" w:hAnsi="Times" w:cstheme="majorHAnsi"/>
        </w:rPr>
        <w:t xml:space="preserve">the kind of support that teachers provide </w:t>
      </w:r>
      <w:r w:rsidR="00B16AC0" w:rsidRPr="000C4C31">
        <w:rPr>
          <w:rFonts w:ascii="Times" w:hAnsi="Times" w:cstheme="majorHAnsi"/>
        </w:rPr>
        <w:t>to</w:t>
      </w:r>
      <w:r w:rsidR="005D48D6" w:rsidRPr="000C4C31">
        <w:rPr>
          <w:rFonts w:ascii="Times" w:hAnsi="Times" w:cstheme="majorHAnsi"/>
        </w:rPr>
        <w:t xml:space="preserve"> students </w:t>
      </w:r>
      <w:r w:rsidR="00B16AC0" w:rsidRPr="000C4C31">
        <w:rPr>
          <w:rFonts w:ascii="Times" w:hAnsi="Times" w:cstheme="majorHAnsi"/>
        </w:rPr>
        <w:t xml:space="preserve">in </w:t>
      </w:r>
      <w:r w:rsidR="002749D2" w:rsidRPr="000C4C31">
        <w:rPr>
          <w:rFonts w:ascii="Times" w:hAnsi="Times" w:cstheme="majorHAnsi"/>
        </w:rPr>
        <w:t>face-to-face</w:t>
      </w:r>
      <w:r w:rsidR="00B16AC0" w:rsidRPr="000C4C31">
        <w:rPr>
          <w:rFonts w:ascii="Times" w:hAnsi="Times" w:cstheme="majorHAnsi"/>
        </w:rPr>
        <w:t xml:space="preserve"> and computer-mediated writing</w:t>
      </w:r>
      <w:r w:rsidR="005D48D6" w:rsidRPr="000C4C31">
        <w:rPr>
          <w:rFonts w:ascii="Times" w:hAnsi="Times" w:cstheme="majorHAnsi"/>
        </w:rPr>
        <w:t xml:space="preserve">. </w:t>
      </w:r>
      <w:r w:rsidR="003025E6" w:rsidRPr="0099121E">
        <w:rPr>
          <w:rFonts w:ascii="Times" w:hAnsi="Times" w:cstheme="majorHAnsi"/>
          <w:noProof/>
        </w:rPr>
        <w:t xml:space="preserve">He found that teachers used dialogue to perform five different functions </w:t>
      </w:r>
      <w:r w:rsidR="005D48D6" w:rsidRPr="0099121E">
        <w:rPr>
          <w:rFonts w:ascii="Times" w:hAnsi="Times" w:cstheme="majorHAnsi"/>
          <w:noProof/>
        </w:rPr>
        <w:t>1) pedagogical</w:t>
      </w:r>
      <w:r w:rsidR="007D082A" w:rsidRPr="0099121E">
        <w:rPr>
          <w:rFonts w:ascii="Times" w:hAnsi="Times" w:cstheme="majorHAnsi"/>
          <w:noProof/>
        </w:rPr>
        <w:t>:</w:t>
      </w:r>
      <w:r w:rsidR="005D48D6" w:rsidRPr="0099121E">
        <w:rPr>
          <w:rFonts w:ascii="Times" w:hAnsi="Times" w:cstheme="majorHAnsi"/>
          <w:noProof/>
        </w:rPr>
        <w:t xml:space="preserve"> to help students with epistemic learning and argumentation through the use of open questions and feedback; 2) social-emotional</w:t>
      </w:r>
      <w:r w:rsidR="007D082A" w:rsidRPr="0099121E">
        <w:rPr>
          <w:rFonts w:ascii="Times" w:hAnsi="Times" w:cstheme="majorHAnsi"/>
          <w:noProof/>
        </w:rPr>
        <w:t>:</w:t>
      </w:r>
      <w:r w:rsidR="005D48D6" w:rsidRPr="0099121E">
        <w:rPr>
          <w:rFonts w:ascii="Times" w:hAnsi="Times" w:cstheme="majorHAnsi"/>
          <w:noProof/>
        </w:rPr>
        <w:t xml:space="preserve"> to foster social relations between students and motivation; 3) interactional</w:t>
      </w:r>
      <w:r w:rsidR="007D082A" w:rsidRPr="0099121E">
        <w:rPr>
          <w:rFonts w:ascii="Times" w:hAnsi="Times" w:cstheme="majorHAnsi"/>
          <w:noProof/>
        </w:rPr>
        <w:t>:</w:t>
      </w:r>
      <w:r w:rsidR="005D48D6" w:rsidRPr="0099121E">
        <w:rPr>
          <w:rFonts w:ascii="Times" w:hAnsi="Times" w:cstheme="majorHAnsi"/>
          <w:noProof/>
        </w:rPr>
        <w:t xml:space="preserve"> to encourage student participation and scaffold interaction; 4) managerial</w:t>
      </w:r>
      <w:r w:rsidR="007D082A" w:rsidRPr="0099121E">
        <w:rPr>
          <w:rFonts w:ascii="Times" w:hAnsi="Times" w:cstheme="majorHAnsi"/>
          <w:noProof/>
        </w:rPr>
        <w:t>:</w:t>
      </w:r>
      <w:r w:rsidR="005D48D6" w:rsidRPr="0099121E">
        <w:rPr>
          <w:rFonts w:ascii="Times" w:hAnsi="Times" w:cstheme="majorHAnsi"/>
          <w:noProof/>
        </w:rPr>
        <w:t xml:space="preserve"> to manage and monitor the completion of a task; 5) technical</w:t>
      </w:r>
      <w:r w:rsidR="007D082A" w:rsidRPr="0099121E">
        <w:rPr>
          <w:rFonts w:ascii="Times" w:hAnsi="Times" w:cstheme="majorHAnsi"/>
          <w:noProof/>
        </w:rPr>
        <w:t>:</w:t>
      </w:r>
      <w:r w:rsidR="005D48D6" w:rsidRPr="0099121E">
        <w:rPr>
          <w:rFonts w:ascii="Times" w:hAnsi="Times" w:cstheme="majorHAnsi"/>
          <w:noProof/>
        </w:rPr>
        <w:t xml:space="preserve"> to assist with technical issues.</w:t>
      </w:r>
      <w:r w:rsidR="00EB6D15" w:rsidRPr="000C4C31">
        <w:rPr>
          <w:rFonts w:ascii="Times" w:hAnsi="Times" w:cstheme="majorHAnsi"/>
        </w:rPr>
        <w:t xml:space="preserve"> </w:t>
      </w:r>
      <w:r w:rsidR="003025E6" w:rsidRPr="000C4C31">
        <w:rPr>
          <w:rFonts w:ascii="Times" w:hAnsi="Times" w:cstheme="majorHAnsi"/>
        </w:rPr>
        <w:t xml:space="preserve">Similarly, </w:t>
      </w:r>
      <w:r w:rsidR="00B67501" w:rsidRPr="000C4C31">
        <w:rPr>
          <w:rFonts w:ascii="Times" w:hAnsi="Times" w:cstheme="majorHAnsi"/>
        </w:rPr>
        <w:t xml:space="preserve">working with six grade students and their teachers in Israel, </w:t>
      </w:r>
      <w:r w:rsidR="003025E6" w:rsidRPr="000C4C31">
        <w:rPr>
          <w:rFonts w:ascii="Times" w:hAnsi="Times" w:cstheme="majorHAnsi"/>
        </w:rPr>
        <w:t>Aste</w:t>
      </w:r>
      <w:r w:rsidR="00CB11A4">
        <w:rPr>
          <w:rFonts w:ascii="Times" w:hAnsi="Times" w:cstheme="majorHAnsi"/>
        </w:rPr>
        <w:t>r</w:t>
      </w:r>
      <w:r w:rsidR="003025E6" w:rsidRPr="000C4C31">
        <w:rPr>
          <w:rFonts w:ascii="Times" w:hAnsi="Times" w:cstheme="majorHAnsi"/>
        </w:rPr>
        <w:t>han et al. (2012</w:t>
      </w:r>
      <w:r w:rsidR="00B67501" w:rsidRPr="000C4C31">
        <w:rPr>
          <w:rFonts w:ascii="Times" w:hAnsi="Times" w:cstheme="majorHAnsi"/>
        </w:rPr>
        <w:t xml:space="preserve">) identified two main functions of teacher intervention: i) </w:t>
      </w:r>
      <w:r w:rsidR="00797AD1" w:rsidRPr="000C4C31">
        <w:rPr>
          <w:rFonts w:ascii="Times" w:hAnsi="Times" w:cstheme="majorHAnsi"/>
        </w:rPr>
        <w:t>epistemic guidance</w:t>
      </w:r>
      <w:r w:rsidR="00B67501" w:rsidRPr="000C4C31">
        <w:rPr>
          <w:rFonts w:ascii="Times" w:hAnsi="Times" w:cstheme="majorHAnsi"/>
        </w:rPr>
        <w:t>:</w:t>
      </w:r>
      <w:r w:rsidR="00797AD1" w:rsidRPr="000C4C31">
        <w:rPr>
          <w:rFonts w:ascii="Times" w:hAnsi="Times" w:cstheme="majorHAnsi"/>
        </w:rPr>
        <w:t xml:space="preserve"> to assist with improving </w:t>
      </w:r>
      <w:r w:rsidR="00797AD1" w:rsidRPr="00791307">
        <w:rPr>
          <w:rFonts w:ascii="Times" w:hAnsi="Times" w:cstheme="majorHAnsi"/>
          <w:noProof/>
        </w:rPr>
        <w:t>student online</w:t>
      </w:r>
      <w:r w:rsidR="00797AD1" w:rsidRPr="000C4C31">
        <w:rPr>
          <w:rFonts w:ascii="Times" w:hAnsi="Times" w:cstheme="majorHAnsi"/>
        </w:rPr>
        <w:t xml:space="preserve"> argumentation, and</w:t>
      </w:r>
      <w:r w:rsidR="00B67501" w:rsidRPr="000C4C31">
        <w:rPr>
          <w:rFonts w:ascii="Times" w:hAnsi="Times" w:cstheme="majorHAnsi"/>
        </w:rPr>
        <w:t xml:space="preserve"> ii)</w:t>
      </w:r>
      <w:r w:rsidR="00797AD1" w:rsidRPr="000C4C31">
        <w:rPr>
          <w:rFonts w:ascii="Times" w:hAnsi="Times" w:cstheme="majorHAnsi"/>
        </w:rPr>
        <w:t xml:space="preserve"> interactional guidance</w:t>
      </w:r>
      <w:r w:rsidR="00B67501" w:rsidRPr="000C4C31">
        <w:rPr>
          <w:rFonts w:ascii="Times" w:hAnsi="Times" w:cstheme="majorHAnsi"/>
        </w:rPr>
        <w:t>:</w:t>
      </w:r>
      <w:r w:rsidR="00797AD1" w:rsidRPr="000C4C31">
        <w:rPr>
          <w:rFonts w:ascii="Times" w:hAnsi="Times" w:cstheme="majorHAnsi"/>
        </w:rPr>
        <w:t xml:space="preserve"> to foster social relations by encouraging students to listen, express their opinions and respond to others’ contributions.  </w:t>
      </w:r>
      <w:r w:rsidR="00B67501" w:rsidRPr="0099121E">
        <w:rPr>
          <w:rFonts w:ascii="Times" w:hAnsi="Times" w:cstheme="majorHAnsi"/>
          <w:noProof/>
        </w:rPr>
        <w:t>And,</w:t>
      </w:r>
      <w:r w:rsidR="00B67501" w:rsidRPr="000C4C31">
        <w:rPr>
          <w:rFonts w:ascii="Times" w:hAnsi="Times" w:cstheme="majorHAnsi"/>
        </w:rPr>
        <w:t xml:space="preserve"> </w:t>
      </w:r>
      <w:r w:rsidR="004441F6" w:rsidRPr="000C4C31">
        <w:rPr>
          <w:rFonts w:ascii="Times" w:hAnsi="Times" w:cstheme="majorHAnsi"/>
        </w:rPr>
        <w:t>Mangenot &amp; Nissen (2006)</w:t>
      </w:r>
      <w:r w:rsidR="00B67501" w:rsidRPr="000C4C31">
        <w:rPr>
          <w:rFonts w:ascii="Times" w:hAnsi="Times" w:cstheme="majorHAnsi"/>
        </w:rPr>
        <w:t xml:space="preserve"> working with</w:t>
      </w:r>
      <w:r w:rsidR="00C57A49" w:rsidRPr="000C4C31">
        <w:rPr>
          <w:rFonts w:ascii="Times" w:hAnsi="Times" w:cstheme="majorHAnsi"/>
        </w:rPr>
        <w:t xml:space="preserve"> pre-service teachers in three distance learning setting</w:t>
      </w:r>
      <w:r w:rsidR="0068796F" w:rsidRPr="000C4C31">
        <w:rPr>
          <w:rFonts w:ascii="Times" w:hAnsi="Times" w:cstheme="majorHAnsi"/>
        </w:rPr>
        <w:t>s</w:t>
      </w:r>
      <w:r w:rsidR="00B67501" w:rsidRPr="000C4C31">
        <w:rPr>
          <w:rFonts w:ascii="Times" w:hAnsi="Times" w:cstheme="majorHAnsi"/>
        </w:rPr>
        <w:t xml:space="preserve"> observed that teachers interacted with students at three levels</w:t>
      </w:r>
      <w:r w:rsidR="004441F6" w:rsidRPr="000C4C31">
        <w:rPr>
          <w:rFonts w:ascii="Times" w:hAnsi="Times" w:cstheme="majorHAnsi"/>
        </w:rPr>
        <w:t>: 1) the organisation level</w:t>
      </w:r>
      <w:r w:rsidR="00B67501" w:rsidRPr="000C4C31">
        <w:rPr>
          <w:rFonts w:ascii="Times" w:hAnsi="Times" w:cstheme="majorHAnsi"/>
        </w:rPr>
        <w:t>:</w:t>
      </w:r>
      <w:r w:rsidR="004441F6" w:rsidRPr="000C4C31">
        <w:rPr>
          <w:rFonts w:ascii="Times" w:hAnsi="Times" w:cstheme="majorHAnsi"/>
        </w:rPr>
        <w:t xml:space="preserve"> to plan and manage a online task; 2) the socio-affective level</w:t>
      </w:r>
      <w:r w:rsidR="00B67501" w:rsidRPr="000C4C31">
        <w:rPr>
          <w:rFonts w:ascii="Times" w:hAnsi="Times" w:cstheme="majorHAnsi"/>
        </w:rPr>
        <w:t>:</w:t>
      </w:r>
      <w:r w:rsidR="004441F6" w:rsidRPr="000C4C31">
        <w:rPr>
          <w:rFonts w:ascii="Times" w:hAnsi="Times" w:cstheme="majorHAnsi"/>
        </w:rPr>
        <w:t xml:space="preserve"> to promote interpersonal relationships and group cohesion; 3) the socio-cognitive level</w:t>
      </w:r>
      <w:r w:rsidR="00B67501" w:rsidRPr="000C4C31">
        <w:rPr>
          <w:rFonts w:ascii="Times" w:hAnsi="Times" w:cstheme="majorHAnsi"/>
        </w:rPr>
        <w:t>:</w:t>
      </w:r>
      <w:r w:rsidR="004441F6" w:rsidRPr="000C4C31">
        <w:rPr>
          <w:rFonts w:ascii="Times" w:hAnsi="Times" w:cstheme="majorHAnsi"/>
        </w:rPr>
        <w:t xml:space="preserve"> to encourage building on others’ ideas leading to shared understandings. </w:t>
      </w:r>
    </w:p>
    <w:p w14:paraId="1627F673" w14:textId="77777777" w:rsidR="004441F6" w:rsidRPr="000C4C31" w:rsidRDefault="004441F6" w:rsidP="000C4C31">
      <w:pPr>
        <w:spacing w:after="0" w:line="240" w:lineRule="auto"/>
        <w:jc w:val="both"/>
        <w:rPr>
          <w:rFonts w:ascii="Times" w:hAnsi="Times" w:cstheme="majorHAnsi"/>
        </w:rPr>
      </w:pPr>
    </w:p>
    <w:p w14:paraId="2180699E" w14:textId="2009250C" w:rsidR="00E67217" w:rsidRPr="000C4C31" w:rsidRDefault="004441F6" w:rsidP="000C4C31">
      <w:pPr>
        <w:spacing w:after="0" w:line="240" w:lineRule="auto"/>
        <w:jc w:val="both"/>
        <w:rPr>
          <w:rFonts w:ascii="Times" w:hAnsi="Times" w:cstheme="majorHAnsi"/>
        </w:rPr>
      </w:pPr>
      <w:r w:rsidRPr="000C4C31">
        <w:rPr>
          <w:rFonts w:ascii="Times" w:hAnsi="Times" w:cstheme="majorHAnsi"/>
        </w:rPr>
        <w:t>Together these findings suggest that teacher interaction in online settings mirrors teacher interaction in traditional face-to-face settings (</w:t>
      </w:r>
      <w:r w:rsidR="00247FBE" w:rsidRPr="000C4C31">
        <w:rPr>
          <w:rFonts w:ascii="Times" w:hAnsi="Times" w:cstheme="majorHAnsi"/>
        </w:rPr>
        <w:t>Asterhan et al., 2012; Wang &amp; Chen, 2009</w:t>
      </w:r>
      <w:r w:rsidRPr="000C4C31">
        <w:rPr>
          <w:rFonts w:ascii="Times" w:hAnsi="Times" w:cstheme="majorHAnsi"/>
        </w:rPr>
        <w:t xml:space="preserve">). </w:t>
      </w:r>
      <w:r w:rsidR="00A17956" w:rsidRPr="000C4C31">
        <w:rPr>
          <w:rFonts w:ascii="Times" w:hAnsi="Times" w:cstheme="majorHAnsi"/>
        </w:rPr>
        <w:t xml:space="preserve">These studies, however, </w:t>
      </w:r>
      <w:r w:rsidR="00BF74A1" w:rsidRPr="000C4C31">
        <w:rPr>
          <w:rFonts w:ascii="Times" w:hAnsi="Times" w:cstheme="majorHAnsi"/>
        </w:rPr>
        <w:t xml:space="preserve">provide </w:t>
      </w:r>
      <w:r w:rsidR="00A17956" w:rsidRPr="000C4C31">
        <w:rPr>
          <w:rFonts w:ascii="Times" w:hAnsi="Times" w:cstheme="majorHAnsi"/>
        </w:rPr>
        <w:t xml:space="preserve">little if any insight into how these behaviours impact on student-student interaction in wiki-mediated writing activities. </w:t>
      </w:r>
      <w:r w:rsidR="00B67501" w:rsidRPr="000C4C31">
        <w:rPr>
          <w:rFonts w:ascii="Times" w:hAnsi="Times" w:cstheme="majorHAnsi"/>
        </w:rPr>
        <w:t xml:space="preserve">Exploring the impact of teacher interaction on student-student interaction in this context is </w:t>
      </w:r>
      <w:r w:rsidR="00B67501" w:rsidRPr="0099121E">
        <w:rPr>
          <w:rFonts w:ascii="Times" w:hAnsi="Times" w:cstheme="majorHAnsi"/>
          <w:noProof/>
        </w:rPr>
        <w:t>important</w:t>
      </w:r>
      <w:r w:rsidR="00B67501" w:rsidRPr="000C4C31">
        <w:rPr>
          <w:rFonts w:ascii="Times" w:hAnsi="Times" w:cstheme="majorHAnsi"/>
        </w:rPr>
        <w:t xml:space="preserve"> because wikis </w:t>
      </w:r>
      <w:r w:rsidR="00B67501" w:rsidRPr="000C4C31">
        <w:rPr>
          <w:rFonts w:ascii="Times" w:hAnsi="Times" w:cstheme="majorHAnsi"/>
        </w:rPr>
        <w:lastRenderedPageBreak/>
        <w:t xml:space="preserve">differ in significant ways from </w:t>
      </w:r>
      <w:r w:rsidR="006547AE" w:rsidRPr="000C4C31">
        <w:rPr>
          <w:rFonts w:ascii="Times" w:hAnsi="Times" w:cstheme="majorHAnsi"/>
        </w:rPr>
        <w:t>the traditional</w:t>
      </w:r>
      <w:r w:rsidR="00B67501" w:rsidRPr="000C4C31">
        <w:rPr>
          <w:rFonts w:ascii="Times" w:hAnsi="Times" w:cstheme="majorHAnsi"/>
        </w:rPr>
        <w:t xml:space="preserve"> face to face contexts</w:t>
      </w:r>
      <w:r w:rsidR="006547AE" w:rsidRPr="000C4C31">
        <w:rPr>
          <w:rFonts w:ascii="Times" w:hAnsi="Times" w:cstheme="majorHAnsi"/>
        </w:rPr>
        <w:t xml:space="preserve"> which have been the focus of previous research</w:t>
      </w:r>
      <w:r w:rsidR="00B67501" w:rsidRPr="000C4C31">
        <w:rPr>
          <w:rFonts w:ascii="Times" w:hAnsi="Times" w:cstheme="majorHAnsi"/>
        </w:rPr>
        <w:t>. Notably, in contrast with face to face contexts</w:t>
      </w:r>
      <w:r w:rsidR="006547AE" w:rsidRPr="000C4C31">
        <w:rPr>
          <w:rFonts w:ascii="Times" w:hAnsi="Times" w:cstheme="majorHAnsi"/>
        </w:rPr>
        <w:t>,</w:t>
      </w:r>
      <w:r w:rsidR="00B67501" w:rsidRPr="000C4C31">
        <w:rPr>
          <w:rFonts w:ascii="Times" w:hAnsi="Times" w:cstheme="majorHAnsi"/>
        </w:rPr>
        <w:t xml:space="preserve"> </w:t>
      </w:r>
      <w:r w:rsidR="006547AE" w:rsidRPr="000C4C31">
        <w:rPr>
          <w:rFonts w:ascii="Times" w:hAnsi="Times" w:cstheme="majorHAnsi"/>
        </w:rPr>
        <w:t>wiki require</w:t>
      </w:r>
      <w:r w:rsidR="008E7639">
        <w:rPr>
          <w:rFonts w:ascii="Times" w:hAnsi="Times" w:cstheme="majorHAnsi"/>
        </w:rPr>
        <w:t>s</w:t>
      </w:r>
      <w:r w:rsidR="006547AE" w:rsidRPr="000C4C31">
        <w:rPr>
          <w:rFonts w:ascii="Times" w:hAnsi="Times" w:cstheme="majorHAnsi"/>
        </w:rPr>
        <w:t xml:space="preserve"> students to jointly author a text</w:t>
      </w:r>
      <w:r w:rsidR="00F618F4" w:rsidRPr="000C4C31">
        <w:rPr>
          <w:rFonts w:ascii="Times" w:hAnsi="Times" w:cstheme="majorHAnsi"/>
        </w:rPr>
        <w:t xml:space="preserve"> (</w:t>
      </w:r>
      <w:r w:rsidR="00490E3A">
        <w:rPr>
          <w:rFonts w:ascii="Times" w:hAnsi="Times" w:cstheme="majorHAnsi"/>
        </w:rPr>
        <w:t>Alghasab</w:t>
      </w:r>
      <w:r w:rsidR="00A3235D">
        <w:rPr>
          <w:rFonts w:ascii="Times" w:hAnsi="Times" w:cstheme="majorHAnsi"/>
        </w:rPr>
        <w:t xml:space="preserve"> &amp;</w:t>
      </w:r>
      <w:r w:rsidR="00C81000">
        <w:rPr>
          <w:rFonts w:ascii="Times" w:hAnsi="Times" w:cstheme="majorHAnsi"/>
        </w:rPr>
        <w:t xml:space="preserve"> </w:t>
      </w:r>
      <w:r w:rsidR="00490E3A">
        <w:rPr>
          <w:rFonts w:ascii="Times" w:hAnsi="Times" w:cstheme="majorHAnsi"/>
        </w:rPr>
        <w:t>Handley</w:t>
      </w:r>
      <w:r w:rsidR="00F618F4" w:rsidRPr="000C4C31">
        <w:rPr>
          <w:rFonts w:ascii="Times" w:hAnsi="Times" w:cstheme="majorHAnsi"/>
        </w:rPr>
        <w:t xml:space="preserve">, 2017; Li &amp;Kim, 2016). </w:t>
      </w:r>
      <w:r w:rsidR="006547AE" w:rsidRPr="000C4C31">
        <w:rPr>
          <w:rFonts w:ascii="Times" w:hAnsi="Times" w:cstheme="majorHAnsi"/>
        </w:rPr>
        <w:t xml:space="preserve">Moreover, as highlighted by </w:t>
      </w:r>
      <w:r w:rsidR="00490E3A">
        <w:rPr>
          <w:rFonts w:ascii="Times" w:hAnsi="Times" w:cstheme="majorHAnsi"/>
        </w:rPr>
        <w:t>Alghasab</w:t>
      </w:r>
      <w:r w:rsidR="00A3235D">
        <w:rPr>
          <w:rFonts w:ascii="Times" w:hAnsi="Times" w:cstheme="majorHAnsi"/>
        </w:rPr>
        <w:t xml:space="preserve"> and </w:t>
      </w:r>
      <w:r w:rsidR="00490E3A">
        <w:rPr>
          <w:rFonts w:ascii="Times" w:hAnsi="Times" w:cstheme="majorHAnsi"/>
        </w:rPr>
        <w:t xml:space="preserve">Handley </w:t>
      </w:r>
      <w:r w:rsidR="006547AE" w:rsidRPr="000C4C31">
        <w:rPr>
          <w:rFonts w:ascii="Times" w:hAnsi="Times" w:cstheme="majorHAnsi"/>
        </w:rPr>
        <w:t>(2017), student-student interaction during wiki-mediated collaborative writing activities is complex and there are number of different ways in which students might make and respond to suggestions to develop and improve co-authored texts.</w:t>
      </w:r>
      <w:r w:rsidR="006547AE" w:rsidRPr="000C4C31" w:rsidDel="006547AE">
        <w:rPr>
          <w:rFonts w:ascii="Times" w:hAnsi="Times" w:cstheme="majorHAnsi"/>
        </w:rPr>
        <w:t xml:space="preserve"> </w:t>
      </w:r>
    </w:p>
    <w:p w14:paraId="566085CC" w14:textId="77777777" w:rsidR="00E67217" w:rsidRPr="000C4C31" w:rsidRDefault="00E67217" w:rsidP="000C4C31">
      <w:pPr>
        <w:spacing w:after="0" w:line="240" w:lineRule="auto"/>
        <w:jc w:val="both"/>
        <w:rPr>
          <w:rFonts w:ascii="Times" w:hAnsi="Times" w:cstheme="majorHAnsi"/>
        </w:rPr>
      </w:pPr>
    </w:p>
    <w:p w14:paraId="615FA276" w14:textId="2DF80E3A" w:rsidR="00931D4B" w:rsidRPr="000C4C31" w:rsidRDefault="00A17956" w:rsidP="000C4C31">
      <w:pPr>
        <w:spacing w:after="0" w:line="240" w:lineRule="auto"/>
        <w:jc w:val="both"/>
        <w:rPr>
          <w:rFonts w:ascii="Times" w:hAnsi="Times" w:cstheme="majorHAnsi"/>
        </w:rPr>
      </w:pPr>
      <w:r w:rsidRPr="000C4C31">
        <w:rPr>
          <w:rFonts w:ascii="Times" w:hAnsi="Times" w:cstheme="majorHAnsi"/>
        </w:rPr>
        <w:t>This paper</w:t>
      </w:r>
      <w:r w:rsidR="00A4621E" w:rsidRPr="000C4C31">
        <w:rPr>
          <w:rFonts w:ascii="Times" w:hAnsi="Times" w:cstheme="majorHAnsi"/>
        </w:rPr>
        <w:t xml:space="preserve"> </w:t>
      </w:r>
      <w:r w:rsidRPr="000C4C31">
        <w:rPr>
          <w:rFonts w:ascii="Times" w:hAnsi="Times" w:cstheme="majorHAnsi"/>
        </w:rPr>
        <w:t xml:space="preserve">explores this gap in the literature in a study exploring the use of wiki-mediated collaborative writing activities in high school English as a Foreign language classes in Kuwait. </w:t>
      </w:r>
      <w:r w:rsidR="00931D4B" w:rsidRPr="000C4C31">
        <w:rPr>
          <w:rFonts w:ascii="Times" w:hAnsi="Times" w:cstheme="majorHAnsi"/>
        </w:rPr>
        <w:t xml:space="preserve"> While educational policy in Kuwait has promoted collaborative writing activity in language learning context</w:t>
      </w:r>
      <w:r w:rsidR="00373A9A" w:rsidRPr="000C4C31">
        <w:rPr>
          <w:rFonts w:ascii="Times" w:hAnsi="Times" w:cstheme="majorHAnsi"/>
        </w:rPr>
        <w:t xml:space="preserve"> as prescribed in high school students’ textbooks</w:t>
      </w:r>
      <w:r w:rsidR="00931D4B" w:rsidRPr="000C4C31">
        <w:rPr>
          <w:rFonts w:ascii="Times" w:hAnsi="Times" w:cstheme="majorHAnsi"/>
        </w:rPr>
        <w:t>, the use of wiki</w:t>
      </w:r>
      <w:r w:rsidR="00B16AC0" w:rsidRPr="000C4C31">
        <w:rPr>
          <w:rFonts w:ascii="Times" w:hAnsi="Times" w:cstheme="majorHAnsi"/>
        </w:rPr>
        <w:t>s</w:t>
      </w:r>
      <w:r w:rsidR="00931D4B" w:rsidRPr="000C4C31">
        <w:rPr>
          <w:rFonts w:ascii="Times" w:hAnsi="Times" w:cstheme="majorHAnsi"/>
        </w:rPr>
        <w:t xml:space="preserve"> </w:t>
      </w:r>
      <w:r w:rsidR="00B16AC0" w:rsidRPr="000C4C31">
        <w:rPr>
          <w:rFonts w:ascii="Times" w:hAnsi="Times" w:cstheme="majorHAnsi"/>
        </w:rPr>
        <w:t>to support</w:t>
      </w:r>
      <w:r w:rsidR="00931D4B" w:rsidRPr="000C4C31">
        <w:rPr>
          <w:rFonts w:ascii="Times" w:hAnsi="Times" w:cstheme="majorHAnsi"/>
        </w:rPr>
        <w:t xml:space="preserve"> </w:t>
      </w:r>
      <w:r w:rsidR="00373A9A" w:rsidRPr="000C4C31">
        <w:rPr>
          <w:rFonts w:ascii="Times" w:hAnsi="Times" w:cstheme="majorHAnsi"/>
        </w:rPr>
        <w:t>collaborative writing</w:t>
      </w:r>
      <w:r w:rsidR="00931D4B" w:rsidRPr="000C4C31">
        <w:rPr>
          <w:rFonts w:ascii="Times" w:hAnsi="Times" w:cstheme="majorHAnsi"/>
        </w:rPr>
        <w:t xml:space="preserve"> is still in its infancy (</w:t>
      </w:r>
      <w:r w:rsidR="00A3235D">
        <w:rPr>
          <w:rFonts w:ascii="Times" w:hAnsi="Times" w:cstheme="majorHAnsi"/>
        </w:rPr>
        <w:t>Alghasab &amp;Handley</w:t>
      </w:r>
      <w:r w:rsidR="00931D4B" w:rsidRPr="000C4C31">
        <w:rPr>
          <w:rFonts w:ascii="Times" w:hAnsi="Times" w:cstheme="majorHAnsi"/>
        </w:rPr>
        <w:t xml:space="preserve">, 2017). </w:t>
      </w:r>
    </w:p>
    <w:p w14:paraId="761CF05D" w14:textId="77777777" w:rsidR="000118B4" w:rsidRPr="000C4C31" w:rsidRDefault="000118B4" w:rsidP="000C4C31">
      <w:pPr>
        <w:spacing w:after="0" w:line="240" w:lineRule="auto"/>
        <w:jc w:val="both"/>
        <w:rPr>
          <w:rFonts w:ascii="Times" w:hAnsi="Times" w:cstheme="majorHAnsi"/>
        </w:rPr>
      </w:pPr>
    </w:p>
    <w:p w14:paraId="0D2018C0" w14:textId="77777777" w:rsidR="00D96492" w:rsidRDefault="00D96492" w:rsidP="008228EF">
      <w:pPr>
        <w:spacing w:after="0"/>
        <w:jc w:val="both"/>
        <w:rPr>
          <w:rFonts w:ascii="Times" w:hAnsi="Times" w:cstheme="majorHAnsi"/>
          <w:b/>
        </w:rPr>
      </w:pPr>
    </w:p>
    <w:p w14:paraId="1955F21C" w14:textId="6BC1E70F" w:rsidR="0042502A" w:rsidRPr="00D96492" w:rsidRDefault="00610BFB" w:rsidP="008228EF">
      <w:pPr>
        <w:spacing w:after="0"/>
        <w:jc w:val="both"/>
        <w:rPr>
          <w:rFonts w:ascii="Times" w:hAnsi="Times" w:cstheme="majorHAnsi"/>
          <w:b/>
        </w:rPr>
      </w:pPr>
      <w:r>
        <w:rPr>
          <w:rFonts w:ascii="Times" w:hAnsi="Times" w:cstheme="majorHAnsi"/>
          <w:b/>
        </w:rPr>
        <w:t xml:space="preserve">2. </w:t>
      </w:r>
      <w:r w:rsidR="0042502A" w:rsidRPr="00D96492">
        <w:rPr>
          <w:rFonts w:ascii="Times" w:hAnsi="Times" w:cstheme="majorHAnsi"/>
          <w:b/>
        </w:rPr>
        <w:t xml:space="preserve">The study </w:t>
      </w:r>
    </w:p>
    <w:p w14:paraId="4AC3400E" w14:textId="77777777" w:rsidR="008138E0" w:rsidRPr="00451F1F" w:rsidRDefault="008138E0" w:rsidP="008228EF">
      <w:pPr>
        <w:spacing w:after="0"/>
        <w:jc w:val="both"/>
        <w:rPr>
          <w:rFonts w:asciiTheme="majorHAnsi" w:hAnsiTheme="majorHAnsi" w:cstheme="majorHAnsi"/>
          <w:sz w:val="22"/>
          <w:szCs w:val="22"/>
        </w:rPr>
      </w:pPr>
    </w:p>
    <w:p w14:paraId="1F0AFEA5" w14:textId="7D5F3D61" w:rsidR="001C7F36" w:rsidRPr="00D96492" w:rsidRDefault="00301C3F" w:rsidP="00610BFB">
      <w:pPr>
        <w:spacing w:after="0" w:line="240" w:lineRule="auto"/>
        <w:jc w:val="both"/>
        <w:rPr>
          <w:rFonts w:ascii="Times" w:hAnsi="Times" w:cstheme="majorHAnsi"/>
        </w:rPr>
      </w:pPr>
      <w:r w:rsidRPr="000C4A1A">
        <w:rPr>
          <w:rFonts w:ascii="Times" w:hAnsi="Times" w:cstheme="majorHAnsi"/>
          <w:noProof/>
        </w:rPr>
        <w:t>With a view to helping</w:t>
      </w:r>
      <w:r w:rsidR="00092F3B" w:rsidRPr="000C4A1A">
        <w:rPr>
          <w:rFonts w:ascii="Times" w:hAnsi="Times" w:cstheme="majorHAnsi"/>
          <w:noProof/>
        </w:rPr>
        <w:t xml:space="preserve"> teachers develop</w:t>
      </w:r>
      <w:r w:rsidR="00FE6BE4" w:rsidRPr="000C4A1A">
        <w:rPr>
          <w:rFonts w:ascii="Times" w:hAnsi="Times" w:cstheme="majorHAnsi"/>
          <w:noProof/>
        </w:rPr>
        <w:t xml:space="preserve"> their pedagogical practices to support collaboration, dialogue and discussion in both face-to-face and online teaching and learning contexts, t</w:t>
      </w:r>
      <w:r w:rsidR="00D2705B" w:rsidRPr="000C4A1A">
        <w:rPr>
          <w:rFonts w:ascii="Times" w:hAnsi="Times" w:cstheme="majorHAnsi"/>
          <w:noProof/>
        </w:rPr>
        <w:t xml:space="preserve">his </w:t>
      </w:r>
      <w:r w:rsidR="0042502A" w:rsidRPr="000C4A1A">
        <w:rPr>
          <w:rFonts w:ascii="Times" w:hAnsi="Times" w:cstheme="majorHAnsi"/>
          <w:noProof/>
        </w:rPr>
        <w:t>study</w:t>
      </w:r>
      <w:r w:rsidR="001C7F36" w:rsidRPr="000C4A1A">
        <w:rPr>
          <w:rFonts w:ascii="Times" w:hAnsi="Times" w:cstheme="majorHAnsi"/>
          <w:noProof/>
        </w:rPr>
        <w:t xml:space="preserve"> </w:t>
      </w:r>
      <w:r w:rsidR="008138E0" w:rsidRPr="000C4A1A">
        <w:rPr>
          <w:rFonts w:ascii="Times" w:hAnsi="Times" w:cstheme="majorHAnsi"/>
          <w:noProof/>
        </w:rPr>
        <w:t xml:space="preserve">set </w:t>
      </w:r>
      <w:r w:rsidR="004C7539" w:rsidRPr="000C4A1A">
        <w:rPr>
          <w:rFonts w:ascii="Times" w:hAnsi="Times" w:cstheme="majorHAnsi"/>
          <w:noProof/>
        </w:rPr>
        <w:t xml:space="preserve">out </w:t>
      </w:r>
      <w:r w:rsidR="008138E0" w:rsidRPr="000C4A1A">
        <w:rPr>
          <w:rFonts w:ascii="Times" w:hAnsi="Times" w:cstheme="majorHAnsi"/>
          <w:noProof/>
        </w:rPr>
        <w:t xml:space="preserve">to </w:t>
      </w:r>
      <w:r w:rsidR="00FE6BE4" w:rsidRPr="000C4A1A">
        <w:rPr>
          <w:rFonts w:ascii="Times" w:hAnsi="Times" w:cstheme="majorHAnsi"/>
          <w:noProof/>
        </w:rPr>
        <w:t xml:space="preserve">investigate how </w:t>
      </w:r>
      <w:r w:rsidR="00F826A6" w:rsidRPr="000C4A1A">
        <w:rPr>
          <w:rFonts w:ascii="Times" w:hAnsi="Times" w:cstheme="majorHAnsi"/>
          <w:noProof/>
        </w:rPr>
        <w:t xml:space="preserve">teachers interact with their </w:t>
      </w:r>
      <w:r w:rsidR="0042502A" w:rsidRPr="000C4A1A">
        <w:rPr>
          <w:rFonts w:ascii="Times" w:hAnsi="Times" w:cstheme="majorHAnsi"/>
          <w:noProof/>
        </w:rPr>
        <w:t>student</w:t>
      </w:r>
      <w:r w:rsidR="00F826A6" w:rsidRPr="000C4A1A">
        <w:rPr>
          <w:rFonts w:ascii="Times" w:hAnsi="Times" w:cstheme="majorHAnsi"/>
          <w:noProof/>
        </w:rPr>
        <w:t xml:space="preserve">s during the process of EFL </w:t>
      </w:r>
      <w:r w:rsidR="001C7F36" w:rsidRPr="000C4A1A">
        <w:rPr>
          <w:rFonts w:ascii="Times" w:hAnsi="Times" w:cstheme="majorHAnsi"/>
          <w:noProof/>
        </w:rPr>
        <w:t>collaborative writing on wiki</w:t>
      </w:r>
      <w:r w:rsidR="00AA5676" w:rsidRPr="000C4A1A">
        <w:rPr>
          <w:rFonts w:ascii="Times" w:hAnsi="Times" w:cstheme="majorHAnsi"/>
          <w:noProof/>
        </w:rPr>
        <w:t>s</w:t>
      </w:r>
      <w:r w:rsidR="00FE6BE4" w:rsidRPr="000C4A1A">
        <w:rPr>
          <w:rFonts w:ascii="Times" w:hAnsi="Times" w:cstheme="majorHAnsi"/>
          <w:noProof/>
        </w:rPr>
        <w:t xml:space="preserve">, how </w:t>
      </w:r>
      <w:r w:rsidR="00E32A58" w:rsidRPr="000C4A1A">
        <w:rPr>
          <w:rFonts w:ascii="Times" w:hAnsi="Times" w:cstheme="majorHAnsi"/>
          <w:noProof/>
        </w:rPr>
        <w:t>t</w:t>
      </w:r>
      <w:r w:rsidR="00FE6BE4" w:rsidRPr="000C4A1A">
        <w:rPr>
          <w:rFonts w:ascii="Times" w:hAnsi="Times" w:cstheme="majorHAnsi"/>
          <w:noProof/>
        </w:rPr>
        <w:t xml:space="preserve">heir </w:t>
      </w:r>
      <w:r w:rsidR="00AA5676" w:rsidRPr="000C4A1A">
        <w:rPr>
          <w:rFonts w:ascii="Times" w:hAnsi="Times" w:cstheme="majorHAnsi"/>
          <w:noProof/>
        </w:rPr>
        <w:t>interaction</w:t>
      </w:r>
      <w:r w:rsidR="00D2705B" w:rsidRPr="000C4A1A">
        <w:rPr>
          <w:rFonts w:ascii="Times" w:hAnsi="Times" w:cstheme="majorHAnsi"/>
          <w:noProof/>
        </w:rPr>
        <w:t xml:space="preserve">al moves </w:t>
      </w:r>
      <w:r w:rsidR="00EE53C1" w:rsidRPr="000C4A1A">
        <w:rPr>
          <w:rFonts w:ascii="Times" w:hAnsi="Times" w:cstheme="majorHAnsi"/>
          <w:noProof/>
        </w:rPr>
        <w:t>impact</w:t>
      </w:r>
      <w:r w:rsidR="00FE6BE4" w:rsidRPr="000C4A1A">
        <w:rPr>
          <w:rFonts w:ascii="Times" w:hAnsi="Times" w:cstheme="majorHAnsi"/>
          <w:noProof/>
        </w:rPr>
        <w:t>ed</w:t>
      </w:r>
      <w:r w:rsidR="00EE53C1" w:rsidRPr="000C4A1A">
        <w:rPr>
          <w:rFonts w:ascii="Times" w:hAnsi="Times" w:cstheme="majorHAnsi"/>
          <w:noProof/>
        </w:rPr>
        <w:t xml:space="preserve"> </w:t>
      </w:r>
      <w:r w:rsidR="0042502A" w:rsidRPr="000C4A1A">
        <w:rPr>
          <w:rFonts w:ascii="Times" w:hAnsi="Times" w:cstheme="majorHAnsi"/>
          <w:noProof/>
        </w:rPr>
        <w:t>o</w:t>
      </w:r>
      <w:r w:rsidR="001C7F36" w:rsidRPr="000C4A1A">
        <w:rPr>
          <w:rFonts w:ascii="Times" w:hAnsi="Times" w:cstheme="majorHAnsi"/>
          <w:noProof/>
        </w:rPr>
        <w:t xml:space="preserve">n student </w:t>
      </w:r>
      <w:r w:rsidR="0042502A" w:rsidRPr="000C4A1A">
        <w:rPr>
          <w:rFonts w:ascii="Times" w:hAnsi="Times" w:cstheme="majorHAnsi"/>
          <w:noProof/>
        </w:rPr>
        <w:t xml:space="preserve">learning and </w:t>
      </w:r>
      <w:r w:rsidR="001C7F36" w:rsidRPr="000C4A1A">
        <w:rPr>
          <w:rFonts w:ascii="Times" w:hAnsi="Times" w:cstheme="majorHAnsi"/>
          <w:noProof/>
        </w:rPr>
        <w:t>writing behaviours</w:t>
      </w:r>
      <w:r w:rsidR="0035090C" w:rsidRPr="000C4A1A">
        <w:rPr>
          <w:rFonts w:ascii="Times" w:hAnsi="Times" w:cstheme="majorHAnsi"/>
          <w:noProof/>
        </w:rPr>
        <w:t>,</w:t>
      </w:r>
      <w:r w:rsidR="00FE6BE4" w:rsidRPr="000C4A1A">
        <w:rPr>
          <w:rFonts w:ascii="Times" w:hAnsi="Times" w:cstheme="majorHAnsi"/>
          <w:noProof/>
        </w:rPr>
        <w:t xml:space="preserve"> and </w:t>
      </w:r>
      <w:r w:rsidR="0042502A" w:rsidRPr="000C4A1A">
        <w:rPr>
          <w:rFonts w:ascii="Times" w:hAnsi="Times" w:cstheme="majorHAnsi"/>
          <w:noProof/>
        </w:rPr>
        <w:t xml:space="preserve">what </w:t>
      </w:r>
      <w:r w:rsidR="00D71693" w:rsidRPr="000C4A1A">
        <w:rPr>
          <w:rFonts w:ascii="Times" w:hAnsi="Times" w:cstheme="majorHAnsi"/>
          <w:noProof/>
        </w:rPr>
        <w:t xml:space="preserve">the </w:t>
      </w:r>
      <w:r w:rsidR="001C7F36" w:rsidRPr="000C4A1A">
        <w:rPr>
          <w:rFonts w:ascii="Times" w:hAnsi="Times" w:cstheme="majorHAnsi"/>
          <w:noProof/>
        </w:rPr>
        <w:t xml:space="preserve">teachers </w:t>
      </w:r>
      <w:r w:rsidR="00FD4317" w:rsidRPr="000C4A1A">
        <w:rPr>
          <w:rFonts w:ascii="Times" w:hAnsi="Times" w:cstheme="majorHAnsi"/>
          <w:noProof/>
        </w:rPr>
        <w:t xml:space="preserve">and students </w:t>
      </w:r>
      <w:r w:rsidR="00FE6BE4" w:rsidRPr="000C4A1A">
        <w:rPr>
          <w:rFonts w:ascii="Times" w:hAnsi="Times" w:cstheme="majorHAnsi"/>
          <w:noProof/>
        </w:rPr>
        <w:t>thought about their experiences of using wiki.</w:t>
      </w:r>
    </w:p>
    <w:p w14:paraId="17EC2D7D" w14:textId="656E610D" w:rsidR="00092F3B" w:rsidRDefault="00092F3B" w:rsidP="00610BFB">
      <w:pPr>
        <w:spacing w:after="0" w:line="240" w:lineRule="auto"/>
        <w:jc w:val="both"/>
        <w:rPr>
          <w:rFonts w:ascii="Times" w:eastAsia="PMingLiU" w:hAnsi="Times" w:cstheme="majorHAnsi"/>
          <w:lang w:val="en-US"/>
        </w:rPr>
      </w:pPr>
    </w:p>
    <w:p w14:paraId="10CBD706" w14:textId="019B917F" w:rsidR="00711E3E" w:rsidRPr="00610BFB" w:rsidRDefault="00711E3E" w:rsidP="00711E3E">
      <w:pPr>
        <w:spacing w:after="0"/>
        <w:jc w:val="both"/>
        <w:rPr>
          <w:rFonts w:ascii="Times" w:hAnsi="Times" w:cstheme="majorHAnsi"/>
          <w:b/>
          <w:i/>
        </w:rPr>
      </w:pPr>
      <w:r>
        <w:rPr>
          <w:rFonts w:ascii="Times" w:hAnsi="Times" w:cstheme="majorHAnsi"/>
          <w:b/>
          <w:i/>
        </w:rPr>
        <w:t>2.1.</w:t>
      </w:r>
      <w:r w:rsidR="0063227C">
        <w:rPr>
          <w:rFonts w:ascii="Times" w:hAnsi="Times" w:cstheme="majorHAnsi"/>
          <w:b/>
          <w:i/>
        </w:rPr>
        <w:t xml:space="preserve"> </w:t>
      </w:r>
      <w:r>
        <w:rPr>
          <w:rFonts w:ascii="Times" w:hAnsi="Times" w:cstheme="majorHAnsi"/>
          <w:b/>
          <w:i/>
        </w:rPr>
        <w:t>Case</w:t>
      </w:r>
    </w:p>
    <w:p w14:paraId="568E2F8D" w14:textId="77777777" w:rsidR="00711E3E" w:rsidRPr="00D96492" w:rsidRDefault="00711E3E" w:rsidP="00610BFB">
      <w:pPr>
        <w:spacing w:after="0" w:line="240" w:lineRule="auto"/>
        <w:jc w:val="both"/>
        <w:rPr>
          <w:rFonts w:ascii="Times" w:eastAsia="PMingLiU" w:hAnsi="Times" w:cstheme="majorHAnsi"/>
          <w:lang w:val="en-US"/>
        </w:rPr>
      </w:pPr>
    </w:p>
    <w:p w14:paraId="3A080803" w14:textId="4A534CAE" w:rsidR="00D63256" w:rsidRPr="00D96492" w:rsidRDefault="00D63256" w:rsidP="00610BFB">
      <w:pPr>
        <w:spacing w:after="0" w:line="240" w:lineRule="auto"/>
        <w:jc w:val="both"/>
        <w:rPr>
          <w:rFonts w:ascii="Times" w:hAnsi="Times" w:cstheme="majorHAnsi"/>
        </w:rPr>
      </w:pPr>
      <w:r w:rsidRPr="000C4A1A">
        <w:rPr>
          <w:rFonts w:ascii="Times" w:eastAsia="PMingLiU" w:hAnsi="Times" w:cstheme="majorHAnsi"/>
          <w:noProof/>
          <w:lang w:val="en-US"/>
        </w:rPr>
        <w:t xml:space="preserve">The </w:t>
      </w:r>
      <w:r w:rsidR="00392900" w:rsidRPr="000C4A1A">
        <w:rPr>
          <w:rFonts w:ascii="Times" w:eastAsia="PMingLiU" w:hAnsi="Times" w:cstheme="majorHAnsi"/>
          <w:noProof/>
          <w:lang w:val="en-US"/>
        </w:rPr>
        <w:t xml:space="preserve">intervention </w:t>
      </w:r>
      <w:r w:rsidR="000D4557" w:rsidRPr="000C4A1A">
        <w:rPr>
          <w:rFonts w:ascii="Times" w:eastAsia="PMingLiU" w:hAnsi="Times" w:cstheme="majorHAnsi"/>
          <w:noProof/>
          <w:lang w:val="en-US"/>
        </w:rPr>
        <w:t xml:space="preserve">took place in </w:t>
      </w:r>
      <w:r w:rsidR="005F49DC" w:rsidRPr="000C4A1A">
        <w:rPr>
          <w:rFonts w:ascii="Times" w:eastAsia="PMingLiU" w:hAnsi="Times" w:cstheme="majorHAnsi"/>
          <w:noProof/>
          <w:lang w:val="en-US"/>
        </w:rPr>
        <w:t xml:space="preserve">three </w:t>
      </w:r>
      <w:r w:rsidR="000D4557" w:rsidRPr="000C4A1A">
        <w:rPr>
          <w:rFonts w:ascii="Times" w:hAnsi="Times" w:cstheme="majorHAnsi"/>
          <w:noProof/>
        </w:rPr>
        <w:t>government high school</w:t>
      </w:r>
      <w:r w:rsidR="00392900" w:rsidRPr="000C4A1A">
        <w:rPr>
          <w:rFonts w:ascii="Times" w:hAnsi="Times" w:cstheme="majorHAnsi"/>
          <w:noProof/>
        </w:rPr>
        <w:t xml:space="preserve"> classes</w:t>
      </w:r>
      <w:r w:rsidR="000D4557" w:rsidRPr="000C4A1A">
        <w:rPr>
          <w:rFonts w:ascii="Times" w:hAnsi="Times" w:cstheme="majorHAnsi"/>
          <w:noProof/>
        </w:rPr>
        <w:t xml:space="preserve"> in Kuwait</w:t>
      </w:r>
      <w:r w:rsidR="00092F3B" w:rsidRPr="000C4A1A">
        <w:rPr>
          <w:rFonts w:ascii="Times" w:hAnsi="Times" w:cstheme="majorHAnsi"/>
          <w:noProof/>
        </w:rPr>
        <w:t xml:space="preserve"> over the course of 13 weeks</w:t>
      </w:r>
      <w:r w:rsidR="00A007B0" w:rsidRPr="000C4A1A">
        <w:rPr>
          <w:rFonts w:ascii="Times" w:eastAsia="PMingLiU" w:hAnsi="Times" w:cstheme="majorHAnsi"/>
          <w:noProof/>
          <w:lang w:val="en-US"/>
        </w:rPr>
        <w:t xml:space="preserve">: </w:t>
      </w:r>
      <w:r w:rsidR="008D6395" w:rsidRPr="000C4A1A">
        <w:rPr>
          <w:rFonts w:ascii="Times" w:eastAsia="PMingLiU" w:hAnsi="Times" w:cstheme="majorHAnsi"/>
          <w:noProof/>
          <w:lang w:val="en-US"/>
        </w:rPr>
        <w:t xml:space="preserve">(Week 1) </w:t>
      </w:r>
      <w:r w:rsidR="0032159D" w:rsidRPr="000C4A1A">
        <w:rPr>
          <w:rFonts w:ascii="Times" w:eastAsia="PMingLiU" w:hAnsi="Times" w:cstheme="majorHAnsi"/>
          <w:noProof/>
          <w:lang w:val="en-US"/>
        </w:rPr>
        <w:t>briefing participating teache</w:t>
      </w:r>
      <w:r w:rsidR="008D6395" w:rsidRPr="000C4A1A">
        <w:rPr>
          <w:rFonts w:ascii="Times" w:eastAsia="PMingLiU" w:hAnsi="Times" w:cstheme="majorHAnsi"/>
          <w:noProof/>
          <w:lang w:val="en-US"/>
        </w:rPr>
        <w:t>r</w:t>
      </w:r>
      <w:r w:rsidR="00A007B0" w:rsidRPr="000C4A1A">
        <w:rPr>
          <w:rFonts w:ascii="Times" w:eastAsia="PMingLiU" w:hAnsi="Times" w:cstheme="majorHAnsi"/>
          <w:noProof/>
          <w:lang w:val="en-US"/>
        </w:rPr>
        <w:t xml:space="preserve">s and students about the study; </w:t>
      </w:r>
      <w:r w:rsidR="008D6395" w:rsidRPr="000C4A1A">
        <w:rPr>
          <w:rFonts w:ascii="Times" w:eastAsia="PMingLiU" w:hAnsi="Times" w:cstheme="majorHAnsi"/>
          <w:noProof/>
          <w:lang w:val="en-US"/>
        </w:rPr>
        <w:t xml:space="preserve">(Weeks 2-3) </w:t>
      </w:r>
      <w:r w:rsidR="0032159D" w:rsidRPr="000C4A1A">
        <w:rPr>
          <w:rFonts w:ascii="Times" w:eastAsia="PMingLiU" w:hAnsi="Times" w:cstheme="majorHAnsi"/>
          <w:noProof/>
          <w:lang w:val="en-US"/>
        </w:rPr>
        <w:t>training</w:t>
      </w:r>
      <w:r w:rsidR="008D6395" w:rsidRPr="000C4A1A">
        <w:rPr>
          <w:rFonts w:ascii="Times" w:eastAsia="PMingLiU" w:hAnsi="Times" w:cstheme="majorHAnsi"/>
          <w:noProof/>
          <w:lang w:val="en-US"/>
        </w:rPr>
        <w:t xml:space="preserve"> </w:t>
      </w:r>
      <w:r w:rsidR="00E629FE" w:rsidRPr="000C4A1A">
        <w:rPr>
          <w:rFonts w:ascii="Times" w:eastAsia="PMingLiU" w:hAnsi="Times" w:cstheme="majorHAnsi"/>
          <w:noProof/>
          <w:lang w:val="en-US"/>
        </w:rPr>
        <w:t xml:space="preserve">the </w:t>
      </w:r>
      <w:r w:rsidR="008D6395" w:rsidRPr="000C4A1A">
        <w:rPr>
          <w:rFonts w:ascii="Times" w:eastAsia="PMingLiU" w:hAnsi="Times" w:cstheme="majorHAnsi"/>
          <w:noProof/>
          <w:lang w:val="en-US"/>
        </w:rPr>
        <w:t>t</w:t>
      </w:r>
      <w:r w:rsidR="00824475" w:rsidRPr="000C4A1A">
        <w:rPr>
          <w:rFonts w:ascii="Times" w:eastAsia="PMingLiU" w:hAnsi="Times" w:cstheme="majorHAnsi"/>
          <w:noProof/>
          <w:lang w:val="en-US"/>
        </w:rPr>
        <w:t xml:space="preserve">eachers and students </w:t>
      </w:r>
      <w:r w:rsidR="00FE6BE4" w:rsidRPr="000C4A1A">
        <w:rPr>
          <w:rFonts w:ascii="Times" w:eastAsia="PMingLiU" w:hAnsi="Times" w:cstheme="majorHAnsi"/>
          <w:noProof/>
          <w:lang w:val="en-US"/>
        </w:rPr>
        <w:t xml:space="preserve">in </w:t>
      </w:r>
      <w:r w:rsidR="008D6395" w:rsidRPr="000C4A1A">
        <w:rPr>
          <w:rFonts w:ascii="Times" w:eastAsia="PMingLiU" w:hAnsi="Times" w:cstheme="majorHAnsi"/>
          <w:noProof/>
          <w:lang w:val="en-US"/>
        </w:rPr>
        <w:t xml:space="preserve">how to use </w:t>
      </w:r>
      <w:r w:rsidR="00E629FE" w:rsidRPr="000C4A1A">
        <w:rPr>
          <w:rFonts w:ascii="Times" w:eastAsia="PMingLiU" w:hAnsi="Times" w:cstheme="majorHAnsi"/>
          <w:noProof/>
          <w:lang w:val="en-US"/>
        </w:rPr>
        <w:t xml:space="preserve">a </w:t>
      </w:r>
      <w:r w:rsidR="00A007B0" w:rsidRPr="000C4A1A">
        <w:rPr>
          <w:rFonts w:ascii="Times" w:eastAsia="PMingLiU" w:hAnsi="Times" w:cstheme="majorHAnsi"/>
          <w:noProof/>
          <w:lang w:val="en-US"/>
        </w:rPr>
        <w:t xml:space="preserve">wiki; </w:t>
      </w:r>
      <w:r w:rsidR="008D6395" w:rsidRPr="000C4A1A">
        <w:rPr>
          <w:rFonts w:ascii="Times" w:eastAsia="PMingLiU" w:hAnsi="Times" w:cstheme="majorHAnsi"/>
          <w:noProof/>
          <w:lang w:val="en-US"/>
        </w:rPr>
        <w:t xml:space="preserve">(Weeks 4-11) carrying out a practice </w:t>
      </w:r>
      <w:r w:rsidR="0032159D" w:rsidRPr="000C4A1A">
        <w:rPr>
          <w:rFonts w:ascii="Times" w:eastAsia="PMingLiU" w:hAnsi="Times" w:cstheme="majorHAnsi"/>
          <w:noProof/>
          <w:lang w:val="en-US"/>
        </w:rPr>
        <w:t>writing task on a wiki</w:t>
      </w:r>
      <w:r w:rsidR="00A007B0" w:rsidRPr="000C4A1A">
        <w:rPr>
          <w:rFonts w:ascii="Times" w:eastAsia="PMingLiU" w:hAnsi="Times" w:cstheme="majorHAnsi"/>
          <w:noProof/>
          <w:lang w:val="en-US"/>
        </w:rPr>
        <w:t xml:space="preserve">; </w:t>
      </w:r>
      <w:r w:rsidR="008D6395" w:rsidRPr="000C4A1A">
        <w:rPr>
          <w:rFonts w:ascii="Times" w:eastAsia="PMingLiU" w:hAnsi="Times" w:cstheme="majorHAnsi"/>
          <w:noProof/>
          <w:lang w:val="en-US"/>
        </w:rPr>
        <w:t>(Week 12-13) interviewing</w:t>
      </w:r>
      <w:r w:rsidR="00BC79EC" w:rsidRPr="000C4A1A">
        <w:rPr>
          <w:rFonts w:ascii="Times" w:eastAsia="PMingLiU" w:hAnsi="Times" w:cstheme="majorHAnsi"/>
          <w:noProof/>
          <w:lang w:val="en-US"/>
        </w:rPr>
        <w:t xml:space="preserve"> the </w:t>
      </w:r>
      <w:r w:rsidR="0032159D" w:rsidRPr="000C4A1A">
        <w:rPr>
          <w:rFonts w:ascii="Times" w:eastAsia="PMingLiU" w:hAnsi="Times" w:cstheme="majorHAnsi"/>
          <w:noProof/>
          <w:lang w:val="en-US"/>
        </w:rPr>
        <w:t>teacher</w:t>
      </w:r>
      <w:r w:rsidR="00BC79EC" w:rsidRPr="000C4A1A">
        <w:rPr>
          <w:rFonts w:ascii="Times" w:eastAsia="PMingLiU" w:hAnsi="Times" w:cstheme="majorHAnsi"/>
          <w:noProof/>
          <w:lang w:val="en-US"/>
        </w:rPr>
        <w:t>s</w:t>
      </w:r>
      <w:r w:rsidR="0032159D" w:rsidRPr="000C4A1A">
        <w:rPr>
          <w:rFonts w:ascii="Times" w:eastAsia="PMingLiU" w:hAnsi="Times" w:cstheme="majorHAnsi"/>
          <w:noProof/>
          <w:lang w:val="en-US"/>
        </w:rPr>
        <w:t xml:space="preserve"> and student</w:t>
      </w:r>
      <w:r w:rsidR="00BC79EC" w:rsidRPr="000C4A1A">
        <w:rPr>
          <w:rFonts w:ascii="Times" w:eastAsia="PMingLiU" w:hAnsi="Times" w:cstheme="majorHAnsi"/>
          <w:noProof/>
          <w:lang w:val="en-US"/>
        </w:rPr>
        <w:t>s</w:t>
      </w:r>
      <w:r w:rsidR="00A007B0" w:rsidRPr="000C4A1A">
        <w:rPr>
          <w:rFonts w:ascii="Times" w:eastAsia="PMingLiU" w:hAnsi="Times" w:cstheme="majorHAnsi"/>
          <w:noProof/>
          <w:lang w:val="en-US"/>
        </w:rPr>
        <w:t xml:space="preserve"> about their experiences </w:t>
      </w:r>
      <w:r w:rsidR="00AC1FCD" w:rsidRPr="000C4A1A">
        <w:rPr>
          <w:rFonts w:ascii="Times" w:eastAsia="PMingLiU" w:hAnsi="Times" w:cstheme="majorHAnsi"/>
          <w:noProof/>
          <w:lang w:val="en-US"/>
        </w:rPr>
        <w:t xml:space="preserve">in </w:t>
      </w:r>
      <w:r w:rsidR="00A007B0" w:rsidRPr="000C4A1A">
        <w:rPr>
          <w:rFonts w:ascii="Times" w:eastAsia="PMingLiU" w:hAnsi="Times" w:cstheme="majorHAnsi"/>
          <w:noProof/>
          <w:lang w:val="en-US"/>
        </w:rPr>
        <w:t>writing on the wikis.</w:t>
      </w:r>
      <w:r w:rsidR="00BC79EC" w:rsidRPr="00D96492">
        <w:rPr>
          <w:rFonts w:ascii="Times" w:eastAsia="PMingLiU" w:hAnsi="Times" w:cstheme="majorHAnsi"/>
          <w:lang w:val="en-US"/>
        </w:rPr>
        <w:t xml:space="preserve"> </w:t>
      </w:r>
    </w:p>
    <w:p w14:paraId="0A3E803F" w14:textId="77777777" w:rsidR="00092F3B" w:rsidRPr="00D96492" w:rsidRDefault="00092F3B" w:rsidP="00610BFB">
      <w:pPr>
        <w:spacing w:after="0" w:line="240" w:lineRule="auto"/>
        <w:jc w:val="both"/>
        <w:rPr>
          <w:rFonts w:ascii="Times" w:hAnsi="Times" w:cstheme="majorHAnsi"/>
        </w:rPr>
      </w:pPr>
    </w:p>
    <w:p w14:paraId="650E11D4" w14:textId="61501517" w:rsidR="00E30346" w:rsidRPr="00D96492" w:rsidRDefault="000D4557" w:rsidP="00610BFB">
      <w:pPr>
        <w:spacing w:after="0" w:line="240" w:lineRule="auto"/>
        <w:jc w:val="both"/>
        <w:rPr>
          <w:rFonts w:ascii="Times" w:eastAsia="PMingLiU" w:hAnsi="Times" w:cstheme="majorHAnsi"/>
          <w:lang w:val="en-US"/>
        </w:rPr>
      </w:pPr>
      <w:r w:rsidRPr="00D96492">
        <w:rPr>
          <w:rFonts w:ascii="Times" w:eastAsia="PMingLiU" w:hAnsi="Times" w:cstheme="majorHAnsi"/>
          <w:lang w:val="en-US"/>
        </w:rPr>
        <w:t>A</w:t>
      </w:r>
      <w:r w:rsidR="00510599" w:rsidRPr="00D96492">
        <w:rPr>
          <w:rFonts w:ascii="Times" w:eastAsia="PMingLiU" w:hAnsi="Times" w:cstheme="majorHAnsi"/>
          <w:lang w:val="en-US"/>
        </w:rPr>
        <w:t xml:space="preserve"> </w:t>
      </w:r>
      <w:r w:rsidR="002408A7" w:rsidRPr="00D96492">
        <w:rPr>
          <w:rFonts w:ascii="Times" w:eastAsia="PMingLiU" w:hAnsi="Times" w:cstheme="majorHAnsi"/>
          <w:lang w:val="en-US"/>
        </w:rPr>
        <w:t xml:space="preserve">multiple case study </w:t>
      </w:r>
      <w:r w:rsidR="00451F1F" w:rsidRPr="00D96492">
        <w:rPr>
          <w:rFonts w:ascii="Times" w:eastAsia="PMingLiU" w:hAnsi="Times" w:cstheme="majorHAnsi"/>
          <w:lang w:val="en-US"/>
        </w:rPr>
        <w:t xml:space="preserve">(Yin, 2009) </w:t>
      </w:r>
      <w:r w:rsidRPr="000C4A1A">
        <w:rPr>
          <w:rFonts w:ascii="Times" w:eastAsia="PMingLiU" w:hAnsi="Times" w:cstheme="majorHAnsi"/>
          <w:noProof/>
          <w:lang w:val="en-US"/>
        </w:rPr>
        <w:t>was conducted</w:t>
      </w:r>
      <w:r w:rsidRPr="00D96492">
        <w:rPr>
          <w:rFonts w:ascii="Times" w:eastAsia="PMingLiU" w:hAnsi="Times" w:cstheme="majorHAnsi"/>
          <w:lang w:val="en-US"/>
        </w:rPr>
        <w:t xml:space="preserve"> with three </w:t>
      </w:r>
      <w:r w:rsidR="00A74C0D" w:rsidRPr="00D96492">
        <w:rPr>
          <w:rFonts w:ascii="Times" w:eastAsia="PMingLiU" w:hAnsi="Times" w:cstheme="majorHAnsi"/>
          <w:lang w:val="en-US"/>
        </w:rPr>
        <w:t>E</w:t>
      </w:r>
      <w:r w:rsidR="0035090C" w:rsidRPr="00D96492">
        <w:rPr>
          <w:rFonts w:ascii="Times" w:eastAsia="PMingLiU" w:hAnsi="Times" w:cstheme="majorHAnsi"/>
          <w:lang w:val="en-US"/>
        </w:rPr>
        <w:t>nglish as a foreign language</w:t>
      </w:r>
      <w:r w:rsidR="00A74C0D" w:rsidRPr="00D96492">
        <w:rPr>
          <w:rFonts w:ascii="Times" w:eastAsia="PMingLiU" w:hAnsi="Times" w:cstheme="majorHAnsi"/>
          <w:lang w:val="en-US"/>
        </w:rPr>
        <w:t xml:space="preserve"> teachers, </w:t>
      </w:r>
      <w:r w:rsidR="00525DAB" w:rsidRPr="00D96492">
        <w:rPr>
          <w:rFonts w:ascii="Times" w:eastAsia="PMingLiU" w:hAnsi="Times" w:cstheme="majorHAnsi"/>
          <w:lang w:val="en-US"/>
        </w:rPr>
        <w:t xml:space="preserve">given the </w:t>
      </w:r>
      <w:r w:rsidR="00655109" w:rsidRPr="00D96492">
        <w:rPr>
          <w:rFonts w:ascii="Times" w:eastAsia="PMingLiU" w:hAnsi="Times" w:cstheme="majorHAnsi"/>
          <w:lang w:val="en-US"/>
        </w:rPr>
        <w:t>pseudo-names</w:t>
      </w:r>
      <w:r w:rsidR="00525DAB" w:rsidRPr="00D96492">
        <w:rPr>
          <w:rFonts w:ascii="Times" w:eastAsia="PMingLiU" w:hAnsi="Times" w:cstheme="majorHAnsi"/>
          <w:lang w:val="en-US"/>
        </w:rPr>
        <w:t xml:space="preserve"> of </w:t>
      </w:r>
      <w:r w:rsidR="007A1E2F" w:rsidRPr="00D96492">
        <w:rPr>
          <w:rFonts w:ascii="Times" w:eastAsia="PMingLiU" w:hAnsi="Times" w:cstheme="majorHAnsi"/>
          <w:lang w:val="en-US"/>
        </w:rPr>
        <w:t>Ms. Susan (</w:t>
      </w:r>
      <w:r w:rsidR="00B8253A" w:rsidRPr="00D96492">
        <w:rPr>
          <w:rFonts w:ascii="Times" w:eastAsia="PMingLiU" w:hAnsi="Times" w:cstheme="majorHAnsi"/>
          <w:lang w:val="en-US"/>
        </w:rPr>
        <w:t>Case 1</w:t>
      </w:r>
      <w:r w:rsidR="007A1E2F" w:rsidRPr="00D96492">
        <w:rPr>
          <w:rFonts w:ascii="Times" w:eastAsia="PMingLiU" w:hAnsi="Times" w:cstheme="majorHAnsi"/>
          <w:lang w:val="en-US"/>
        </w:rPr>
        <w:t xml:space="preserve">), </w:t>
      </w:r>
      <w:r w:rsidR="00525DAB" w:rsidRPr="00D96492">
        <w:rPr>
          <w:rFonts w:ascii="Times" w:eastAsia="PMingLiU" w:hAnsi="Times" w:cstheme="majorHAnsi"/>
          <w:lang w:val="en-US"/>
        </w:rPr>
        <w:t>Ms. Danah</w:t>
      </w:r>
      <w:r w:rsidRPr="00D96492">
        <w:rPr>
          <w:rFonts w:ascii="Times" w:eastAsia="PMingLiU" w:hAnsi="Times" w:cstheme="majorHAnsi"/>
          <w:lang w:val="en-US"/>
        </w:rPr>
        <w:t xml:space="preserve"> (C</w:t>
      </w:r>
      <w:r w:rsidR="00B8253A" w:rsidRPr="00D96492">
        <w:rPr>
          <w:rFonts w:ascii="Times" w:eastAsia="PMingLiU" w:hAnsi="Times" w:cstheme="majorHAnsi"/>
          <w:lang w:val="en-US"/>
        </w:rPr>
        <w:t>ase</w:t>
      </w:r>
      <w:r w:rsidRPr="00D96492">
        <w:rPr>
          <w:rFonts w:ascii="Times" w:eastAsia="PMingLiU" w:hAnsi="Times" w:cstheme="majorHAnsi"/>
          <w:lang w:val="en-US"/>
        </w:rPr>
        <w:t xml:space="preserve"> </w:t>
      </w:r>
      <w:r w:rsidR="00B8253A" w:rsidRPr="00D96492">
        <w:rPr>
          <w:rFonts w:ascii="Times" w:eastAsia="PMingLiU" w:hAnsi="Times" w:cstheme="majorHAnsi"/>
          <w:lang w:val="en-US"/>
        </w:rPr>
        <w:t>2</w:t>
      </w:r>
      <w:r w:rsidRPr="00D96492">
        <w:rPr>
          <w:rFonts w:ascii="Times" w:eastAsia="PMingLiU" w:hAnsi="Times" w:cstheme="majorHAnsi"/>
          <w:lang w:val="en-US"/>
        </w:rPr>
        <w:t xml:space="preserve">) </w:t>
      </w:r>
      <w:r w:rsidR="007A1E2F" w:rsidRPr="00D96492">
        <w:rPr>
          <w:rFonts w:ascii="Times" w:eastAsia="PMingLiU" w:hAnsi="Times" w:cstheme="majorHAnsi"/>
          <w:lang w:val="en-US"/>
        </w:rPr>
        <w:t>and Ms.</w:t>
      </w:r>
      <w:r w:rsidR="00EE53C1" w:rsidRPr="00D96492">
        <w:rPr>
          <w:rFonts w:ascii="Times" w:eastAsia="PMingLiU" w:hAnsi="Times" w:cstheme="majorHAnsi"/>
          <w:lang w:val="en-US"/>
        </w:rPr>
        <w:t>Wesam (</w:t>
      </w:r>
      <w:r w:rsidR="00B8253A" w:rsidRPr="00D96492">
        <w:rPr>
          <w:rFonts w:ascii="Times" w:eastAsia="PMingLiU" w:hAnsi="Times" w:cstheme="majorHAnsi"/>
          <w:lang w:val="en-US"/>
        </w:rPr>
        <w:t>Case 3</w:t>
      </w:r>
      <w:r w:rsidR="00451F1F" w:rsidRPr="00D96492">
        <w:rPr>
          <w:rFonts w:ascii="Times" w:eastAsia="PMingLiU" w:hAnsi="Times" w:cstheme="majorHAnsi"/>
          <w:lang w:val="en-US"/>
        </w:rPr>
        <w:t>).</w:t>
      </w:r>
      <w:r w:rsidR="0014197E" w:rsidRPr="00D96492">
        <w:rPr>
          <w:rFonts w:ascii="Times" w:eastAsia="PMingLiU" w:hAnsi="Times" w:cstheme="majorHAnsi"/>
          <w:lang w:val="en-US"/>
        </w:rPr>
        <w:t xml:space="preserve"> </w:t>
      </w:r>
      <w:r w:rsidR="00A74C0D" w:rsidRPr="00D96492">
        <w:rPr>
          <w:rFonts w:ascii="Times" w:eastAsia="PMingLiU" w:hAnsi="Times" w:cstheme="majorHAnsi"/>
          <w:lang w:val="en-US"/>
        </w:rPr>
        <w:t xml:space="preserve">The teachers </w:t>
      </w:r>
      <w:r w:rsidR="00D63256" w:rsidRPr="00D96492">
        <w:rPr>
          <w:rFonts w:ascii="Times" w:eastAsia="PMingLiU" w:hAnsi="Times" w:cstheme="majorHAnsi"/>
          <w:lang w:val="en-US"/>
        </w:rPr>
        <w:t>were all Kuwa</w:t>
      </w:r>
      <w:r w:rsidRPr="00D96492">
        <w:rPr>
          <w:rFonts w:ascii="Times" w:eastAsia="PMingLiU" w:hAnsi="Times" w:cstheme="majorHAnsi"/>
          <w:lang w:val="en-US"/>
        </w:rPr>
        <w:t xml:space="preserve">iti nationals </w:t>
      </w:r>
      <w:r w:rsidR="00FE6BE4" w:rsidRPr="00D96492">
        <w:rPr>
          <w:rFonts w:ascii="Times" w:eastAsia="PMingLiU" w:hAnsi="Times" w:cstheme="majorHAnsi"/>
          <w:lang w:val="en-US"/>
        </w:rPr>
        <w:t xml:space="preserve">for whom </w:t>
      </w:r>
      <w:r w:rsidRPr="00D96492">
        <w:rPr>
          <w:rFonts w:ascii="Times" w:eastAsia="PMingLiU" w:hAnsi="Times" w:cstheme="majorHAnsi"/>
          <w:lang w:val="en-US"/>
        </w:rPr>
        <w:t>English was a foreign language</w:t>
      </w:r>
      <w:r w:rsidR="00FE6BE4" w:rsidRPr="00D96492">
        <w:rPr>
          <w:rFonts w:ascii="Times" w:eastAsia="PMingLiU" w:hAnsi="Times" w:cstheme="majorHAnsi"/>
          <w:lang w:val="en-US"/>
        </w:rPr>
        <w:t xml:space="preserve">.  All </w:t>
      </w:r>
      <w:r w:rsidRPr="00D96492">
        <w:rPr>
          <w:rFonts w:ascii="Times" w:eastAsia="PMingLiU" w:hAnsi="Times" w:cstheme="majorHAnsi"/>
          <w:lang w:val="en-US"/>
        </w:rPr>
        <w:t>had a BA in Educati</w:t>
      </w:r>
      <w:r w:rsidR="008B525D" w:rsidRPr="00D96492">
        <w:rPr>
          <w:rFonts w:ascii="Times" w:eastAsia="PMingLiU" w:hAnsi="Times" w:cstheme="majorHAnsi"/>
          <w:lang w:val="en-US"/>
        </w:rPr>
        <w:t xml:space="preserve">on (English Language Teaching) and </w:t>
      </w:r>
      <w:r w:rsidRPr="00D96492">
        <w:rPr>
          <w:rFonts w:ascii="Times" w:eastAsia="PMingLiU" w:hAnsi="Times" w:cstheme="majorHAnsi"/>
          <w:lang w:val="en-US"/>
        </w:rPr>
        <w:t>had 7-11 years of computer experiences with ba</w:t>
      </w:r>
      <w:r w:rsidR="00C6102B" w:rsidRPr="00D96492">
        <w:rPr>
          <w:rFonts w:ascii="Times" w:eastAsia="PMingLiU" w:hAnsi="Times" w:cstheme="majorHAnsi"/>
          <w:lang w:val="en-US"/>
        </w:rPr>
        <w:t xml:space="preserve">sic knowledge </w:t>
      </w:r>
      <w:r w:rsidR="00332804" w:rsidRPr="00D96492">
        <w:rPr>
          <w:rFonts w:ascii="Times" w:eastAsia="PMingLiU" w:hAnsi="Times" w:cstheme="majorHAnsi"/>
          <w:lang w:val="en-US"/>
        </w:rPr>
        <w:t>of wiki technology</w:t>
      </w:r>
      <w:r w:rsidR="0035090C" w:rsidRPr="00D96492">
        <w:rPr>
          <w:rFonts w:ascii="Times" w:eastAsia="PMingLiU" w:hAnsi="Times" w:cstheme="majorHAnsi"/>
          <w:lang w:val="en-US"/>
        </w:rPr>
        <w:t>.  H</w:t>
      </w:r>
      <w:r w:rsidR="00332804" w:rsidRPr="00D96492">
        <w:rPr>
          <w:rFonts w:ascii="Times" w:eastAsia="PMingLiU" w:hAnsi="Times" w:cstheme="majorHAnsi"/>
          <w:lang w:val="en-US"/>
        </w:rPr>
        <w:t>owever</w:t>
      </w:r>
      <w:r w:rsidR="0035090C" w:rsidRPr="00D96492">
        <w:rPr>
          <w:rFonts w:ascii="Times" w:eastAsia="PMingLiU" w:hAnsi="Times" w:cstheme="majorHAnsi"/>
          <w:lang w:val="en-US"/>
        </w:rPr>
        <w:t>,</w:t>
      </w:r>
      <w:r w:rsidR="008B525D" w:rsidRPr="00D96492">
        <w:rPr>
          <w:rFonts w:ascii="Times" w:eastAsia="PMingLiU" w:hAnsi="Times" w:cstheme="majorHAnsi"/>
          <w:lang w:val="en-US"/>
        </w:rPr>
        <w:t xml:space="preserve"> </w:t>
      </w:r>
      <w:r w:rsidR="00E629FE" w:rsidRPr="00D96492">
        <w:rPr>
          <w:rFonts w:ascii="Times" w:eastAsia="PMingLiU" w:hAnsi="Times" w:cstheme="majorHAnsi"/>
          <w:lang w:val="en-US"/>
        </w:rPr>
        <w:t xml:space="preserve">they </w:t>
      </w:r>
      <w:r w:rsidR="0035090C" w:rsidRPr="00D96492">
        <w:rPr>
          <w:rFonts w:ascii="Times" w:eastAsia="PMingLiU" w:hAnsi="Times" w:cstheme="majorHAnsi"/>
          <w:lang w:val="en-US"/>
        </w:rPr>
        <w:t xml:space="preserve">had </w:t>
      </w:r>
      <w:r w:rsidR="00332804" w:rsidRPr="00D96492">
        <w:rPr>
          <w:rFonts w:ascii="Times" w:eastAsia="PMingLiU" w:hAnsi="Times" w:cstheme="majorHAnsi"/>
          <w:lang w:val="en-US"/>
        </w:rPr>
        <w:t xml:space="preserve">never used </w:t>
      </w:r>
      <w:r w:rsidR="0035090C" w:rsidRPr="00D96492">
        <w:rPr>
          <w:rFonts w:ascii="Times" w:eastAsia="PMingLiU" w:hAnsi="Times" w:cstheme="majorHAnsi"/>
          <w:lang w:val="en-US"/>
        </w:rPr>
        <w:t>wiki</w:t>
      </w:r>
      <w:r w:rsidR="008D533B" w:rsidRPr="00D96492">
        <w:rPr>
          <w:rFonts w:ascii="Times" w:eastAsia="PMingLiU" w:hAnsi="Times" w:cstheme="majorHAnsi"/>
          <w:lang w:val="en-US"/>
        </w:rPr>
        <w:t>s</w:t>
      </w:r>
      <w:r w:rsidR="0035090C" w:rsidRPr="00D96492">
        <w:rPr>
          <w:rFonts w:ascii="Times" w:eastAsia="PMingLiU" w:hAnsi="Times" w:cstheme="majorHAnsi"/>
          <w:lang w:val="en-US"/>
        </w:rPr>
        <w:t xml:space="preserve"> </w:t>
      </w:r>
      <w:r w:rsidR="008B525D" w:rsidRPr="00D96492">
        <w:rPr>
          <w:rFonts w:ascii="Times" w:eastAsia="PMingLiU" w:hAnsi="Times" w:cstheme="majorHAnsi"/>
          <w:lang w:val="en-US"/>
        </w:rPr>
        <w:t>for teaching collaborative writing</w:t>
      </w:r>
      <w:r w:rsidR="00DF0DD9" w:rsidRPr="00D96492">
        <w:rPr>
          <w:rFonts w:ascii="Times" w:eastAsia="PMingLiU" w:hAnsi="Times" w:cstheme="majorHAnsi"/>
          <w:lang w:val="en-US"/>
        </w:rPr>
        <w:t xml:space="preserve"> in their classrooms</w:t>
      </w:r>
      <w:r w:rsidR="008B525D" w:rsidRPr="00D96492">
        <w:rPr>
          <w:rFonts w:ascii="Times" w:eastAsia="PMingLiU" w:hAnsi="Times" w:cstheme="majorHAnsi"/>
          <w:lang w:val="en-US"/>
        </w:rPr>
        <w:t>.</w:t>
      </w:r>
      <w:r w:rsidR="00A74C0D" w:rsidRPr="00D96492">
        <w:rPr>
          <w:rFonts w:ascii="Times" w:eastAsia="PMingLiU" w:hAnsi="Times" w:cstheme="majorHAnsi"/>
          <w:lang w:val="en-US"/>
        </w:rPr>
        <w:t xml:space="preserve"> </w:t>
      </w:r>
      <w:r w:rsidR="008B525D" w:rsidRPr="00D96492">
        <w:rPr>
          <w:rFonts w:ascii="Times" w:eastAsia="PMingLiU" w:hAnsi="Times" w:cstheme="majorHAnsi"/>
          <w:lang w:val="en-US"/>
        </w:rPr>
        <w:t xml:space="preserve">Each </w:t>
      </w:r>
      <w:r w:rsidR="00332804" w:rsidRPr="00D96492">
        <w:rPr>
          <w:rFonts w:ascii="Times" w:eastAsia="PMingLiU" w:hAnsi="Times" w:cstheme="majorHAnsi"/>
          <w:lang w:val="en-US"/>
        </w:rPr>
        <w:t xml:space="preserve">of the </w:t>
      </w:r>
      <w:r w:rsidR="00DF0DD9" w:rsidRPr="00D96492">
        <w:rPr>
          <w:rFonts w:ascii="Times" w:eastAsia="PMingLiU" w:hAnsi="Times" w:cstheme="majorHAnsi"/>
          <w:lang w:val="en-US"/>
        </w:rPr>
        <w:t>teacher</w:t>
      </w:r>
      <w:r w:rsidR="00332804" w:rsidRPr="00D96492">
        <w:rPr>
          <w:rFonts w:ascii="Times" w:eastAsia="PMingLiU" w:hAnsi="Times" w:cstheme="majorHAnsi"/>
          <w:lang w:val="en-US"/>
        </w:rPr>
        <w:t>s</w:t>
      </w:r>
      <w:r w:rsidR="008B525D" w:rsidRPr="00D96492">
        <w:rPr>
          <w:rFonts w:ascii="Times" w:eastAsia="PMingLiU" w:hAnsi="Times" w:cstheme="majorHAnsi"/>
          <w:lang w:val="en-US"/>
        </w:rPr>
        <w:t xml:space="preserve"> had between </w:t>
      </w:r>
      <w:r w:rsidR="007E5390" w:rsidRPr="00D96492">
        <w:rPr>
          <w:rFonts w:ascii="Times" w:eastAsia="PMingLiU" w:hAnsi="Times" w:cstheme="majorHAnsi"/>
          <w:lang w:val="en-US"/>
        </w:rPr>
        <w:t>20-22</w:t>
      </w:r>
      <w:r w:rsidR="008B525D" w:rsidRPr="00D96492">
        <w:rPr>
          <w:rFonts w:ascii="Times" w:eastAsia="PMingLiU" w:hAnsi="Times" w:cstheme="majorHAnsi"/>
          <w:lang w:val="en-US"/>
        </w:rPr>
        <w:t xml:space="preserve"> </w:t>
      </w:r>
      <w:r w:rsidR="0035090C" w:rsidRPr="00D96492">
        <w:rPr>
          <w:rFonts w:ascii="Times" w:eastAsia="PMingLiU" w:hAnsi="Times" w:cstheme="majorHAnsi"/>
          <w:lang w:val="en-US"/>
        </w:rPr>
        <w:t xml:space="preserve">female </w:t>
      </w:r>
      <w:r w:rsidR="008B525D" w:rsidRPr="00D96492">
        <w:rPr>
          <w:rFonts w:ascii="Times" w:eastAsia="PMingLiU" w:hAnsi="Times" w:cstheme="majorHAnsi"/>
          <w:lang w:val="en-US"/>
        </w:rPr>
        <w:t xml:space="preserve">students in their </w:t>
      </w:r>
      <w:r w:rsidR="0035090C" w:rsidRPr="000C4A1A">
        <w:rPr>
          <w:rFonts w:ascii="Times" w:eastAsia="PMingLiU" w:hAnsi="Times" w:cstheme="majorHAnsi"/>
          <w:noProof/>
          <w:lang w:val="en-US"/>
        </w:rPr>
        <w:t>12th grade</w:t>
      </w:r>
      <w:r w:rsidR="0035090C" w:rsidRPr="00D96492">
        <w:rPr>
          <w:rFonts w:ascii="Times" w:eastAsia="PMingLiU" w:hAnsi="Times" w:cstheme="majorHAnsi"/>
          <w:lang w:val="en-US"/>
        </w:rPr>
        <w:t xml:space="preserve"> </w:t>
      </w:r>
      <w:r w:rsidR="008B525D" w:rsidRPr="00D96492">
        <w:rPr>
          <w:rFonts w:ascii="Times" w:eastAsia="PMingLiU" w:hAnsi="Times" w:cstheme="majorHAnsi"/>
          <w:lang w:val="en-US"/>
        </w:rPr>
        <w:t>class</w:t>
      </w:r>
      <w:r w:rsidR="00332804" w:rsidRPr="00D96492">
        <w:rPr>
          <w:rFonts w:ascii="Times" w:eastAsia="PMingLiU" w:hAnsi="Times" w:cstheme="majorHAnsi"/>
          <w:lang w:val="en-US"/>
        </w:rPr>
        <w:t>es</w:t>
      </w:r>
      <w:r w:rsidR="0035090C" w:rsidRPr="00D96492">
        <w:rPr>
          <w:rFonts w:ascii="Times" w:eastAsia="PMingLiU" w:hAnsi="Times" w:cstheme="majorHAnsi"/>
          <w:lang w:val="en-US"/>
        </w:rPr>
        <w:t xml:space="preserve"> </w:t>
      </w:r>
      <w:r w:rsidR="004C01BF" w:rsidRPr="00D96492">
        <w:rPr>
          <w:rFonts w:ascii="Times" w:eastAsia="PMingLiU" w:hAnsi="Times" w:cstheme="majorHAnsi"/>
          <w:lang w:val="en-US"/>
        </w:rPr>
        <w:t xml:space="preserve">(aged 17-18 years) with </w:t>
      </w:r>
      <w:r w:rsidR="00510599" w:rsidRPr="00D96492">
        <w:rPr>
          <w:rFonts w:ascii="Times" w:eastAsia="PMingLiU" w:hAnsi="Times" w:cstheme="majorHAnsi"/>
          <w:lang w:val="en-US"/>
        </w:rPr>
        <w:t xml:space="preserve">Arabic </w:t>
      </w:r>
      <w:r w:rsidR="004C01BF" w:rsidRPr="00D96492">
        <w:rPr>
          <w:rFonts w:ascii="Times" w:eastAsia="PMingLiU" w:hAnsi="Times" w:cstheme="majorHAnsi"/>
          <w:lang w:val="en-US"/>
        </w:rPr>
        <w:t xml:space="preserve">as their native language and </w:t>
      </w:r>
      <w:r w:rsidR="007A1E2F" w:rsidRPr="00D96492">
        <w:rPr>
          <w:rFonts w:ascii="Times" w:eastAsia="PMingLiU" w:hAnsi="Times" w:cstheme="majorHAnsi"/>
          <w:lang w:val="en-US"/>
        </w:rPr>
        <w:t xml:space="preserve">an </w:t>
      </w:r>
      <w:r w:rsidR="00510599" w:rsidRPr="00D96492">
        <w:rPr>
          <w:rFonts w:ascii="Times" w:eastAsia="PMingLiU" w:hAnsi="Times" w:cstheme="majorHAnsi"/>
          <w:lang w:val="en-US"/>
        </w:rPr>
        <w:t xml:space="preserve">intermediate level </w:t>
      </w:r>
      <w:r w:rsidR="007A1E2F" w:rsidRPr="00D96492">
        <w:rPr>
          <w:rFonts w:ascii="Times" w:eastAsia="PMingLiU" w:hAnsi="Times" w:cstheme="majorHAnsi"/>
          <w:lang w:val="en-US"/>
        </w:rPr>
        <w:t xml:space="preserve">of </w:t>
      </w:r>
      <w:r w:rsidR="00510599" w:rsidRPr="00D96492">
        <w:rPr>
          <w:rFonts w:ascii="Times" w:eastAsia="PMingLiU" w:hAnsi="Times" w:cstheme="majorHAnsi"/>
          <w:lang w:val="en-US"/>
        </w:rPr>
        <w:t>English</w:t>
      </w:r>
      <w:r w:rsidR="004C01BF" w:rsidRPr="00D96492">
        <w:rPr>
          <w:rFonts w:ascii="Times" w:eastAsia="PMingLiU" w:hAnsi="Times" w:cstheme="majorHAnsi"/>
          <w:lang w:val="en-US"/>
        </w:rPr>
        <w:t xml:space="preserve"> as a foreign language</w:t>
      </w:r>
      <w:r w:rsidR="00510599" w:rsidRPr="00D96492">
        <w:rPr>
          <w:rFonts w:ascii="Times" w:eastAsia="PMingLiU" w:hAnsi="Times" w:cstheme="majorHAnsi"/>
          <w:lang w:val="en-US"/>
        </w:rPr>
        <w:t xml:space="preserve">. </w:t>
      </w:r>
      <w:r w:rsidR="008D533B" w:rsidRPr="00D96492">
        <w:rPr>
          <w:rFonts w:ascii="Times" w:eastAsia="PMingLiU" w:hAnsi="Times" w:cstheme="majorHAnsi"/>
          <w:lang w:val="en-US"/>
        </w:rPr>
        <w:t>The students are</w:t>
      </w:r>
      <w:r w:rsidR="004C01BF" w:rsidRPr="00D96492">
        <w:rPr>
          <w:rFonts w:ascii="Times" w:eastAsia="PMingLiU" w:hAnsi="Times" w:cstheme="majorHAnsi"/>
          <w:lang w:val="en-US"/>
        </w:rPr>
        <w:t xml:space="preserve"> taught ICT </w:t>
      </w:r>
      <w:r w:rsidR="00D859C2" w:rsidRPr="00D96492">
        <w:rPr>
          <w:rFonts w:ascii="Times" w:eastAsia="PMingLiU" w:hAnsi="Times" w:cstheme="majorHAnsi"/>
          <w:lang w:val="en-US"/>
        </w:rPr>
        <w:t xml:space="preserve">as </w:t>
      </w:r>
      <w:r w:rsidR="004C01BF" w:rsidRPr="00D96492">
        <w:rPr>
          <w:rFonts w:ascii="Times" w:eastAsia="PMingLiU" w:hAnsi="Times" w:cstheme="majorHAnsi"/>
          <w:lang w:val="en-US"/>
        </w:rPr>
        <w:t xml:space="preserve">an obligatory </w:t>
      </w:r>
      <w:r w:rsidR="0035090C" w:rsidRPr="00D96492">
        <w:rPr>
          <w:rFonts w:ascii="Times" w:eastAsia="PMingLiU" w:hAnsi="Times" w:cstheme="majorHAnsi"/>
          <w:lang w:val="en-US"/>
        </w:rPr>
        <w:t xml:space="preserve">school </w:t>
      </w:r>
      <w:r w:rsidR="004C01BF" w:rsidRPr="00D96492">
        <w:rPr>
          <w:rFonts w:ascii="Times" w:eastAsia="PMingLiU" w:hAnsi="Times" w:cstheme="majorHAnsi"/>
          <w:lang w:val="en-US"/>
        </w:rPr>
        <w:t xml:space="preserve">subject </w:t>
      </w:r>
      <w:r w:rsidR="00E629FE" w:rsidRPr="00D96492">
        <w:rPr>
          <w:rFonts w:ascii="Times" w:eastAsia="PMingLiU" w:hAnsi="Times" w:cstheme="majorHAnsi"/>
          <w:lang w:val="en-US"/>
        </w:rPr>
        <w:t xml:space="preserve">and had been using technology </w:t>
      </w:r>
      <w:r w:rsidR="004C01BF" w:rsidRPr="00D96492">
        <w:rPr>
          <w:rFonts w:ascii="Times" w:eastAsia="PMingLiU" w:hAnsi="Times" w:cstheme="majorHAnsi"/>
          <w:lang w:val="en-US"/>
        </w:rPr>
        <w:t xml:space="preserve">such as online chats, emails, </w:t>
      </w:r>
      <w:r w:rsidR="00C440C9" w:rsidRPr="00D96492">
        <w:rPr>
          <w:rFonts w:ascii="Times" w:eastAsia="PMingLiU" w:hAnsi="Times" w:cstheme="majorHAnsi"/>
          <w:lang w:val="en-US"/>
        </w:rPr>
        <w:t>Facebook, Wikip</w:t>
      </w:r>
      <w:r w:rsidR="007A1E2F" w:rsidRPr="00D96492">
        <w:rPr>
          <w:rFonts w:ascii="Times" w:eastAsia="PMingLiU" w:hAnsi="Times" w:cstheme="majorHAnsi"/>
          <w:lang w:val="en-US"/>
        </w:rPr>
        <w:t xml:space="preserve">edia and Twitter </w:t>
      </w:r>
      <w:r w:rsidR="004C01BF" w:rsidRPr="00D96492">
        <w:rPr>
          <w:rFonts w:ascii="Times" w:eastAsia="PMingLiU" w:hAnsi="Times" w:cstheme="majorHAnsi"/>
          <w:lang w:val="en-US"/>
        </w:rPr>
        <w:t>on a daily</w:t>
      </w:r>
      <w:r w:rsidR="007A1E2F" w:rsidRPr="00D96492">
        <w:rPr>
          <w:rFonts w:ascii="Times" w:eastAsia="PMingLiU" w:hAnsi="Times" w:cstheme="majorHAnsi"/>
          <w:lang w:val="en-US"/>
        </w:rPr>
        <w:t xml:space="preserve"> basis for at</w:t>
      </w:r>
      <w:r w:rsidR="00C440C9" w:rsidRPr="00D96492">
        <w:rPr>
          <w:rFonts w:ascii="Times" w:eastAsia="PMingLiU" w:hAnsi="Times" w:cstheme="majorHAnsi"/>
          <w:lang w:val="en-US"/>
        </w:rPr>
        <w:t xml:space="preserve"> least five years</w:t>
      </w:r>
      <w:r w:rsidR="00332804" w:rsidRPr="00D96492">
        <w:rPr>
          <w:rFonts w:ascii="Times" w:eastAsia="PMingLiU" w:hAnsi="Times" w:cstheme="majorHAnsi"/>
          <w:lang w:val="en-US"/>
        </w:rPr>
        <w:t xml:space="preserve">. </w:t>
      </w:r>
      <w:r w:rsidR="00E30346" w:rsidRPr="00D96492">
        <w:rPr>
          <w:rFonts w:ascii="Times" w:eastAsia="PMingLiU" w:hAnsi="Times" w:cstheme="majorHAnsi"/>
          <w:lang w:val="en-US"/>
        </w:rPr>
        <w:t>Students had all used face-to-face pen and paper collaborative writing activities in their classes, as prescribed by the ‘Over to You’ curriculum.</w:t>
      </w:r>
    </w:p>
    <w:p w14:paraId="7305B63B" w14:textId="07DDBCA8" w:rsidR="00FE6BE4" w:rsidRDefault="00FE6BE4" w:rsidP="008228EF">
      <w:pPr>
        <w:spacing w:after="0"/>
        <w:jc w:val="both"/>
        <w:rPr>
          <w:rFonts w:asciiTheme="majorHAnsi" w:hAnsiTheme="majorHAnsi" w:cstheme="majorHAnsi"/>
          <w:i/>
          <w:sz w:val="22"/>
          <w:szCs w:val="22"/>
        </w:rPr>
      </w:pPr>
    </w:p>
    <w:p w14:paraId="609B1B92" w14:textId="77777777" w:rsidR="00F32142" w:rsidRDefault="00F32142" w:rsidP="008228EF">
      <w:pPr>
        <w:spacing w:after="0"/>
        <w:jc w:val="both"/>
        <w:rPr>
          <w:rFonts w:asciiTheme="majorHAnsi" w:hAnsiTheme="majorHAnsi" w:cstheme="majorHAnsi"/>
          <w:i/>
          <w:sz w:val="22"/>
          <w:szCs w:val="22"/>
        </w:rPr>
      </w:pPr>
    </w:p>
    <w:p w14:paraId="2BAC8CCF" w14:textId="77777777" w:rsidR="00B17D03" w:rsidRPr="00451F1F" w:rsidRDefault="00B17D03" w:rsidP="008228EF">
      <w:pPr>
        <w:spacing w:after="0"/>
        <w:jc w:val="both"/>
        <w:rPr>
          <w:rFonts w:asciiTheme="majorHAnsi" w:hAnsiTheme="majorHAnsi" w:cstheme="majorHAnsi"/>
          <w:i/>
          <w:sz w:val="22"/>
          <w:szCs w:val="22"/>
        </w:rPr>
      </w:pPr>
    </w:p>
    <w:p w14:paraId="57AF24EB" w14:textId="2863A44A" w:rsidR="00324D8E" w:rsidRPr="00610BFB" w:rsidRDefault="00610BFB" w:rsidP="008228EF">
      <w:pPr>
        <w:spacing w:after="0"/>
        <w:jc w:val="both"/>
        <w:rPr>
          <w:rFonts w:ascii="Times" w:hAnsi="Times" w:cstheme="majorHAnsi"/>
          <w:b/>
          <w:i/>
        </w:rPr>
      </w:pPr>
      <w:r>
        <w:rPr>
          <w:rFonts w:ascii="Times" w:hAnsi="Times" w:cstheme="majorHAnsi"/>
          <w:b/>
          <w:i/>
        </w:rPr>
        <w:lastRenderedPageBreak/>
        <w:t>2.</w:t>
      </w:r>
      <w:r w:rsidR="00711E3E">
        <w:rPr>
          <w:rFonts w:ascii="Times" w:hAnsi="Times" w:cstheme="majorHAnsi"/>
          <w:b/>
          <w:i/>
        </w:rPr>
        <w:t>2</w:t>
      </w:r>
      <w:r>
        <w:rPr>
          <w:rFonts w:ascii="Times" w:hAnsi="Times" w:cstheme="majorHAnsi"/>
          <w:b/>
          <w:i/>
        </w:rPr>
        <w:t>.</w:t>
      </w:r>
      <w:r w:rsidR="00F32142">
        <w:rPr>
          <w:rFonts w:ascii="Times" w:hAnsi="Times" w:cstheme="majorHAnsi"/>
          <w:b/>
          <w:i/>
        </w:rPr>
        <w:t xml:space="preserve"> </w:t>
      </w:r>
      <w:r w:rsidR="00324D8E" w:rsidRPr="00610BFB">
        <w:rPr>
          <w:rFonts w:ascii="Times" w:hAnsi="Times" w:cstheme="majorHAnsi"/>
          <w:b/>
          <w:i/>
        </w:rPr>
        <w:t>Wiki training</w:t>
      </w:r>
    </w:p>
    <w:p w14:paraId="004E462C" w14:textId="77777777" w:rsidR="00FE6BE4" w:rsidRPr="00451F1F" w:rsidRDefault="00FE6BE4" w:rsidP="008228EF">
      <w:pPr>
        <w:pStyle w:val="Paragraph"/>
        <w:spacing w:before="0" w:line="360" w:lineRule="auto"/>
        <w:jc w:val="both"/>
        <w:rPr>
          <w:rFonts w:asciiTheme="majorHAnsi" w:hAnsiTheme="majorHAnsi" w:cstheme="majorHAnsi"/>
          <w:sz w:val="22"/>
          <w:szCs w:val="22"/>
        </w:rPr>
      </w:pPr>
    </w:p>
    <w:p w14:paraId="6DF7F4F4" w14:textId="796AC0F2" w:rsidR="007222C2" w:rsidRPr="00610BFB" w:rsidRDefault="005D47E3" w:rsidP="00610BFB">
      <w:pPr>
        <w:pStyle w:val="Paragraph"/>
        <w:spacing w:before="0" w:line="240" w:lineRule="auto"/>
        <w:jc w:val="both"/>
        <w:rPr>
          <w:rFonts w:ascii="Times" w:hAnsi="Times" w:cstheme="majorHAnsi"/>
        </w:rPr>
      </w:pPr>
      <w:r w:rsidRPr="0060474A">
        <w:rPr>
          <w:rFonts w:ascii="Times" w:hAnsi="Times" w:cstheme="majorHAnsi"/>
          <w:noProof/>
        </w:rPr>
        <w:t>For the purpose of</w:t>
      </w:r>
      <w:r w:rsidRPr="00610BFB">
        <w:rPr>
          <w:rFonts w:ascii="Times" w:hAnsi="Times" w:cstheme="majorHAnsi"/>
        </w:rPr>
        <w:t xml:space="preserve"> the study, </w:t>
      </w:r>
      <w:r w:rsidR="00B15C82" w:rsidRPr="00610BFB">
        <w:rPr>
          <w:rFonts w:ascii="Times" w:hAnsi="Times" w:cstheme="majorHAnsi"/>
        </w:rPr>
        <w:t xml:space="preserve">each teacher and class </w:t>
      </w:r>
      <w:r w:rsidR="00B15C82" w:rsidRPr="0060474A">
        <w:rPr>
          <w:rFonts w:ascii="Times" w:hAnsi="Times" w:cstheme="majorHAnsi"/>
          <w:noProof/>
        </w:rPr>
        <w:t>were trained</w:t>
      </w:r>
      <w:r w:rsidR="00B15C82" w:rsidRPr="00610BFB">
        <w:rPr>
          <w:rFonts w:ascii="Times" w:hAnsi="Times" w:cstheme="majorHAnsi"/>
        </w:rPr>
        <w:t xml:space="preserve"> over two consecutive days during Weeks 2-3 of the study in the </w:t>
      </w:r>
      <w:r w:rsidR="008D533B" w:rsidRPr="00610BFB">
        <w:rPr>
          <w:rFonts w:ascii="Times" w:hAnsi="Times" w:cstheme="majorHAnsi"/>
        </w:rPr>
        <w:t xml:space="preserve">school </w:t>
      </w:r>
      <w:r w:rsidR="00B15C82" w:rsidRPr="00610BFB">
        <w:rPr>
          <w:rFonts w:ascii="Times" w:hAnsi="Times" w:cstheme="majorHAnsi"/>
        </w:rPr>
        <w:t>computer lab</w:t>
      </w:r>
      <w:r w:rsidR="006B3AAF" w:rsidRPr="00610BFB">
        <w:rPr>
          <w:rFonts w:ascii="Times" w:hAnsi="Times" w:cstheme="majorHAnsi"/>
        </w:rPr>
        <w:t xml:space="preserve">s </w:t>
      </w:r>
      <w:r w:rsidRPr="00610BFB">
        <w:rPr>
          <w:rFonts w:ascii="Times" w:hAnsi="Times" w:cstheme="majorHAnsi"/>
        </w:rPr>
        <w:t>in</w:t>
      </w:r>
      <w:r w:rsidR="00D63256" w:rsidRPr="00610BFB">
        <w:rPr>
          <w:rFonts w:ascii="Times" w:hAnsi="Times" w:cstheme="majorHAnsi"/>
        </w:rPr>
        <w:t xml:space="preserve"> the use of the </w:t>
      </w:r>
      <w:r w:rsidR="00324D8E" w:rsidRPr="00610BFB">
        <w:rPr>
          <w:rFonts w:ascii="Times" w:hAnsi="Times" w:cstheme="majorHAnsi"/>
        </w:rPr>
        <w:t>PBwiki platfor</w:t>
      </w:r>
      <w:r w:rsidR="00B15C82" w:rsidRPr="00610BFB">
        <w:rPr>
          <w:rFonts w:ascii="Times" w:hAnsi="Times" w:cstheme="majorHAnsi"/>
        </w:rPr>
        <w:t xml:space="preserve">m.  </w:t>
      </w:r>
      <w:r w:rsidR="00332804" w:rsidRPr="00895B5B">
        <w:rPr>
          <w:rFonts w:ascii="Times" w:hAnsi="Times" w:cstheme="majorHAnsi"/>
          <w:noProof/>
        </w:rPr>
        <w:t>This</w:t>
      </w:r>
      <w:r w:rsidR="00332804" w:rsidRPr="00610BFB">
        <w:rPr>
          <w:rFonts w:ascii="Times" w:hAnsi="Times" w:cstheme="majorHAnsi"/>
        </w:rPr>
        <w:t xml:space="preserve"> </w:t>
      </w:r>
      <w:r w:rsidR="00695E75" w:rsidRPr="00610BFB">
        <w:rPr>
          <w:rFonts w:ascii="Times" w:hAnsi="Times" w:cstheme="majorHAnsi"/>
        </w:rPr>
        <w:t xml:space="preserve">involved </w:t>
      </w:r>
      <w:r w:rsidR="00332804" w:rsidRPr="00610BFB">
        <w:rPr>
          <w:rFonts w:ascii="Times" w:hAnsi="Times" w:cstheme="majorHAnsi"/>
        </w:rPr>
        <w:t>demonstrating</w:t>
      </w:r>
      <w:r w:rsidR="00C6102B" w:rsidRPr="00610BFB">
        <w:rPr>
          <w:rFonts w:ascii="Times" w:hAnsi="Times" w:cstheme="majorHAnsi"/>
        </w:rPr>
        <w:t xml:space="preserve"> its </w:t>
      </w:r>
      <w:r w:rsidR="00332804" w:rsidRPr="00610BFB">
        <w:rPr>
          <w:rFonts w:ascii="Times" w:hAnsi="Times" w:cstheme="majorHAnsi"/>
        </w:rPr>
        <w:t xml:space="preserve">technical </w:t>
      </w:r>
      <w:r w:rsidR="00B15C82" w:rsidRPr="00610BFB">
        <w:rPr>
          <w:rFonts w:ascii="Times" w:hAnsi="Times" w:cstheme="majorHAnsi"/>
        </w:rPr>
        <w:t xml:space="preserve">features </w:t>
      </w:r>
      <w:r w:rsidRPr="00610BFB">
        <w:rPr>
          <w:rFonts w:ascii="Times" w:hAnsi="Times" w:cstheme="majorHAnsi"/>
        </w:rPr>
        <w:t xml:space="preserve">and </w:t>
      </w:r>
      <w:r w:rsidR="00B15C82" w:rsidRPr="00610BFB">
        <w:rPr>
          <w:rFonts w:ascii="Times" w:hAnsi="Times" w:cstheme="majorHAnsi"/>
        </w:rPr>
        <w:t xml:space="preserve">how the platform could facilitate the collaborative writing process followed by </w:t>
      </w:r>
      <w:r w:rsidR="00332804" w:rsidRPr="00610BFB">
        <w:rPr>
          <w:rFonts w:ascii="Times" w:hAnsi="Times" w:cstheme="majorHAnsi"/>
        </w:rPr>
        <w:t xml:space="preserve">an opportunity </w:t>
      </w:r>
      <w:r w:rsidR="00B15C82" w:rsidRPr="00610BFB">
        <w:rPr>
          <w:rFonts w:ascii="Times" w:hAnsi="Times" w:cstheme="majorHAnsi"/>
        </w:rPr>
        <w:t xml:space="preserve">for the teachers and students </w:t>
      </w:r>
      <w:r w:rsidR="00332804" w:rsidRPr="00610BFB">
        <w:rPr>
          <w:rFonts w:ascii="Times" w:hAnsi="Times" w:cstheme="majorHAnsi"/>
        </w:rPr>
        <w:t>to practis</w:t>
      </w:r>
      <w:r w:rsidR="00C6102B" w:rsidRPr="00610BFB">
        <w:rPr>
          <w:rFonts w:ascii="Times" w:hAnsi="Times" w:cstheme="majorHAnsi"/>
        </w:rPr>
        <w:t>e</w:t>
      </w:r>
      <w:r w:rsidR="00993CD0" w:rsidRPr="00610BFB">
        <w:rPr>
          <w:rFonts w:ascii="Times" w:hAnsi="Times" w:cstheme="majorHAnsi"/>
        </w:rPr>
        <w:t xml:space="preserve"> writing</w:t>
      </w:r>
      <w:r w:rsidR="007D7302" w:rsidRPr="00610BFB">
        <w:rPr>
          <w:rFonts w:ascii="Times" w:hAnsi="Times" w:cstheme="majorHAnsi"/>
        </w:rPr>
        <w:t xml:space="preserve"> collaboratively</w:t>
      </w:r>
      <w:r w:rsidR="00B15C82" w:rsidRPr="00610BFB">
        <w:rPr>
          <w:rFonts w:ascii="Times" w:hAnsi="Times" w:cstheme="majorHAnsi"/>
        </w:rPr>
        <w:t xml:space="preserve"> using the wiki technology</w:t>
      </w:r>
      <w:r w:rsidR="00C6102B" w:rsidRPr="00610BFB">
        <w:rPr>
          <w:rFonts w:ascii="Times" w:hAnsi="Times" w:cstheme="majorHAnsi"/>
        </w:rPr>
        <w:t>.</w:t>
      </w:r>
      <w:r w:rsidR="00D63256" w:rsidRPr="00610BFB">
        <w:rPr>
          <w:rFonts w:ascii="Times" w:hAnsi="Times" w:cstheme="majorHAnsi"/>
        </w:rPr>
        <w:t xml:space="preserve"> </w:t>
      </w:r>
      <w:r w:rsidR="00B15C82" w:rsidRPr="00610BFB">
        <w:rPr>
          <w:rFonts w:ascii="Times" w:hAnsi="Times" w:cstheme="majorHAnsi"/>
        </w:rPr>
        <w:t xml:space="preserve"> </w:t>
      </w:r>
      <w:r w:rsidR="00695E75" w:rsidRPr="00610BFB">
        <w:rPr>
          <w:rFonts w:ascii="Times" w:hAnsi="Times" w:cstheme="majorHAnsi"/>
        </w:rPr>
        <w:t>Each teacher and student</w:t>
      </w:r>
      <w:r w:rsidR="00993CD0" w:rsidRPr="00610BFB">
        <w:rPr>
          <w:rFonts w:ascii="Times" w:hAnsi="Times" w:cstheme="majorHAnsi"/>
        </w:rPr>
        <w:t xml:space="preserve"> </w:t>
      </w:r>
      <w:r w:rsidR="003A3B3E" w:rsidRPr="00610BFB">
        <w:rPr>
          <w:rFonts w:ascii="Times" w:hAnsi="Times" w:cstheme="majorHAnsi"/>
        </w:rPr>
        <w:t xml:space="preserve">was given </w:t>
      </w:r>
      <w:r w:rsidR="00695E75" w:rsidRPr="00610BFB">
        <w:rPr>
          <w:rFonts w:ascii="Times" w:hAnsi="Times" w:cstheme="majorHAnsi"/>
        </w:rPr>
        <w:t xml:space="preserve">their </w:t>
      </w:r>
      <w:r w:rsidR="003A3B3E" w:rsidRPr="00895B5B">
        <w:rPr>
          <w:rFonts w:ascii="Times" w:hAnsi="Times" w:cstheme="majorHAnsi"/>
          <w:noProof/>
        </w:rPr>
        <w:t>own</w:t>
      </w:r>
      <w:r w:rsidR="003A3B3E" w:rsidRPr="00610BFB">
        <w:rPr>
          <w:rFonts w:ascii="Times" w:hAnsi="Times" w:cstheme="majorHAnsi"/>
        </w:rPr>
        <w:t xml:space="preserve"> personal login details for the wiki platform and </w:t>
      </w:r>
      <w:r w:rsidR="00993CD0" w:rsidRPr="00610BFB">
        <w:rPr>
          <w:rFonts w:ascii="Times" w:hAnsi="Times" w:cstheme="majorHAnsi"/>
        </w:rPr>
        <w:t xml:space="preserve">private wiki space. </w:t>
      </w:r>
      <w:r w:rsidR="00B15C82" w:rsidRPr="00610BFB">
        <w:rPr>
          <w:rFonts w:ascii="Times" w:hAnsi="Times" w:cstheme="majorHAnsi"/>
        </w:rPr>
        <w:t xml:space="preserve">Classes </w:t>
      </w:r>
      <w:r w:rsidR="00993CD0" w:rsidRPr="00895B5B">
        <w:rPr>
          <w:rFonts w:ascii="Times" w:hAnsi="Times" w:cstheme="majorHAnsi"/>
          <w:noProof/>
        </w:rPr>
        <w:t xml:space="preserve">were </w:t>
      </w:r>
      <w:r w:rsidR="007D7302" w:rsidRPr="00895B5B">
        <w:rPr>
          <w:rFonts w:ascii="Times" w:hAnsi="Times" w:cstheme="majorHAnsi"/>
          <w:noProof/>
        </w:rPr>
        <w:t xml:space="preserve">further </w:t>
      </w:r>
      <w:r w:rsidR="00993CD0" w:rsidRPr="00895B5B">
        <w:rPr>
          <w:rFonts w:ascii="Times" w:hAnsi="Times" w:cstheme="majorHAnsi"/>
          <w:noProof/>
        </w:rPr>
        <w:t>divided</w:t>
      </w:r>
      <w:r w:rsidR="00993CD0" w:rsidRPr="00610BFB">
        <w:rPr>
          <w:rFonts w:ascii="Times" w:hAnsi="Times" w:cstheme="majorHAnsi"/>
        </w:rPr>
        <w:t xml:space="preserve"> into smaller wik</w:t>
      </w:r>
      <w:r w:rsidR="003A3B3E" w:rsidRPr="00610BFB">
        <w:rPr>
          <w:rFonts w:ascii="Times" w:hAnsi="Times" w:cstheme="majorHAnsi"/>
        </w:rPr>
        <w:t xml:space="preserve">i groups and </w:t>
      </w:r>
      <w:r w:rsidR="00B15C82" w:rsidRPr="00610BFB">
        <w:rPr>
          <w:rFonts w:ascii="Times" w:hAnsi="Times" w:cstheme="majorHAnsi"/>
        </w:rPr>
        <w:t xml:space="preserve">under the general theme of ‘My School’ </w:t>
      </w:r>
      <w:r w:rsidR="007D7302" w:rsidRPr="00610BFB">
        <w:rPr>
          <w:rFonts w:ascii="Times" w:hAnsi="Times" w:cstheme="majorHAnsi"/>
        </w:rPr>
        <w:t xml:space="preserve">designated a sub-topic </w:t>
      </w:r>
      <w:r w:rsidR="00A007B0" w:rsidRPr="00610BFB">
        <w:rPr>
          <w:rFonts w:ascii="Times" w:hAnsi="Times" w:cstheme="majorHAnsi"/>
        </w:rPr>
        <w:t xml:space="preserve">for them </w:t>
      </w:r>
      <w:r w:rsidR="007D7302" w:rsidRPr="00610BFB">
        <w:rPr>
          <w:rFonts w:ascii="Times" w:hAnsi="Times" w:cstheme="majorHAnsi"/>
        </w:rPr>
        <w:t xml:space="preserve">to write </w:t>
      </w:r>
      <w:r w:rsidR="00A007B0" w:rsidRPr="00610BFB">
        <w:rPr>
          <w:rFonts w:ascii="Times" w:hAnsi="Times" w:cstheme="majorHAnsi"/>
        </w:rPr>
        <w:t xml:space="preserve">a </w:t>
      </w:r>
      <w:r w:rsidR="00A007B0" w:rsidRPr="00895B5B">
        <w:rPr>
          <w:rFonts w:ascii="Times" w:hAnsi="Times" w:cstheme="majorHAnsi"/>
          <w:noProof/>
        </w:rPr>
        <w:t>mini essay</w:t>
      </w:r>
      <w:r w:rsidR="00A007B0" w:rsidRPr="00610BFB">
        <w:rPr>
          <w:rFonts w:ascii="Times" w:hAnsi="Times" w:cstheme="majorHAnsi"/>
        </w:rPr>
        <w:t xml:space="preserve"> </w:t>
      </w:r>
      <w:r w:rsidR="00B15C82" w:rsidRPr="00610BFB">
        <w:rPr>
          <w:rFonts w:ascii="Times" w:hAnsi="Times" w:cstheme="majorHAnsi"/>
        </w:rPr>
        <w:t xml:space="preserve">(i.e. school campus, </w:t>
      </w:r>
      <w:r w:rsidR="00993CD0" w:rsidRPr="00610BFB">
        <w:rPr>
          <w:rFonts w:ascii="Times" w:hAnsi="Times" w:cstheme="majorHAnsi"/>
        </w:rPr>
        <w:t>department and faci</w:t>
      </w:r>
      <w:r w:rsidR="00B15C82" w:rsidRPr="00610BFB">
        <w:rPr>
          <w:rFonts w:ascii="Times" w:hAnsi="Times" w:cstheme="majorHAnsi"/>
        </w:rPr>
        <w:t xml:space="preserve">lities, and </w:t>
      </w:r>
      <w:r w:rsidR="003A3B3E" w:rsidRPr="00610BFB">
        <w:rPr>
          <w:rFonts w:ascii="Times" w:hAnsi="Times" w:cstheme="majorHAnsi"/>
        </w:rPr>
        <w:t>learning atmosphere</w:t>
      </w:r>
      <w:r w:rsidR="00123C36" w:rsidRPr="00610BFB">
        <w:rPr>
          <w:rFonts w:ascii="Times" w:hAnsi="Times" w:cstheme="majorHAnsi"/>
        </w:rPr>
        <w:t xml:space="preserve"> at </w:t>
      </w:r>
      <w:r w:rsidR="00B15C82" w:rsidRPr="00610BFB">
        <w:rPr>
          <w:rFonts w:ascii="Times" w:hAnsi="Times" w:cstheme="majorHAnsi"/>
        </w:rPr>
        <w:t xml:space="preserve">the </w:t>
      </w:r>
      <w:r w:rsidR="00123C36" w:rsidRPr="00610BFB">
        <w:rPr>
          <w:rFonts w:ascii="Times" w:hAnsi="Times" w:cstheme="majorHAnsi"/>
        </w:rPr>
        <w:t>school</w:t>
      </w:r>
      <w:r w:rsidR="00B15C82" w:rsidRPr="00610BFB">
        <w:rPr>
          <w:rFonts w:ascii="Times" w:hAnsi="Times" w:cstheme="majorHAnsi"/>
        </w:rPr>
        <w:t>)</w:t>
      </w:r>
      <w:r w:rsidR="004939C6" w:rsidRPr="00610BFB">
        <w:rPr>
          <w:rFonts w:ascii="Times" w:hAnsi="Times" w:cstheme="majorHAnsi"/>
        </w:rPr>
        <w:t xml:space="preserve"> and the </w:t>
      </w:r>
      <w:r w:rsidR="00332804" w:rsidRPr="00610BFB">
        <w:rPr>
          <w:rFonts w:ascii="Times" w:hAnsi="Times" w:cstheme="majorHAnsi"/>
        </w:rPr>
        <w:t xml:space="preserve">class teacher was asked to support their students online. </w:t>
      </w:r>
    </w:p>
    <w:p w14:paraId="2FF0BD09" w14:textId="77777777" w:rsidR="00E21A32" w:rsidRPr="00451F1F" w:rsidRDefault="00E21A32" w:rsidP="008228EF">
      <w:pPr>
        <w:spacing w:after="0"/>
        <w:jc w:val="both"/>
        <w:rPr>
          <w:rFonts w:asciiTheme="majorHAnsi" w:hAnsiTheme="majorHAnsi" w:cstheme="majorHAnsi"/>
          <w:i/>
          <w:sz w:val="22"/>
          <w:szCs w:val="22"/>
        </w:rPr>
      </w:pPr>
    </w:p>
    <w:p w14:paraId="6A49253C" w14:textId="3C9AD993" w:rsidR="007C4BAD" w:rsidRPr="00610BFB" w:rsidRDefault="00610BFB" w:rsidP="008228EF">
      <w:pPr>
        <w:spacing w:after="0"/>
        <w:jc w:val="both"/>
        <w:rPr>
          <w:rFonts w:ascii="Times" w:hAnsi="Times" w:cstheme="majorHAnsi"/>
          <w:b/>
          <w:i/>
        </w:rPr>
      </w:pPr>
      <w:r w:rsidRPr="00610BFB">
        <w:rPr>
          <w:rFonts w:ascii="Times" w:hAnsi="Times" w:cstheme="majorHAnsi"/>
          <w:b/>
          <w:i/>
        </w:rPr>
        <w:t>2.</w:t>
      </w:r>
      <w:r w:rsidR="00711E3E">
        <w:rPr>
          <w:rFonts w:ascii="Times" w:hAnsi="Times" w:cstheme="majorHAnsi"/>
          <w:b/>
          <w:i/>
        </w:rPr>
        <w:t>3</w:t>
      </w:r>
      <w:r w:rsidRPr="00610BFB">
        <w:rPr>
          <w:rFonts w:ascii="Times" w:hAnsi="Times" w:cstheme="majorHAnsi"/>
          <w:b/>
          <w:i/>
        </w:rPr>
        <w:t xml:space="preserve">. </w:t>
      </w:r>
      <w:r w:rsidR="007C4BAD" w:rsidRPr="00610BFB">
        <w:rPr>
          <w:rFonts w:ascii="Times" w:hAnsi="Times" w:cstheme="majorHAnsi"/>
          <w:b/>
          <w:i/>
        </w:rPr>
        <w:t>Data collection procedures</w:t>
      </w:r>
    </w:p>
    <w:p w14:paraId="66C0C145" w14:textId="77777777" w:rsidR="004939C6" w:rsidRPr="00610BFB" w:rsidRDefault="004939C6" w:rsidP="008228EF">
      <w:pPr>
        <w:pStyle w:val="Newparagraph"/>
        <w:spacing w:line="360" w:lineRule="auto"/>
        <w:ind w:firstLine="0"/>
        <w:jc w:val="both"/>
        <w:rPr>
          <w:rFonts w:ascii="Times" w:hAnsi="Times" w:cstheme="majorHAnsi"/>
          <w:b/>
        </w:rPr>
      </w:pPr>
    </w:p>
    <w:p w14:paraId="154496DF" w14:textId="6591544C" w:rsidR="002A5504" w:rsidRPr="00610BFB" w:rsidRDefault="003A3B3E" w:rsidP="00610BFB">
      <w:pPr>
        <w:pStyle w:val="Newparagraph"/>
        <w:spacing w:line="240" w:lineRule="auto"/>
        <w:ind w:firstLine="0"/>
        <w:jc w:val="both"/>
        <w:rPr>
          <w:rFonts w:ascii="Times" w:hAnsi="Times" w:cstheme="majorHAnsi"/>
          <w:lang w:val="en-US"/>
        </w:rPr>
      </w:pPr>
      <w:r w:rsidRPr="00610BFB">
        <w:rPr>
          <w:rFonts w:ascii="Times" w:hAnsi="Times" w:cstheme="majorHAnsi"/>
        </w:rPr>
        <w:t xml:space="preserve">Similar </w:t>
      </w:r>
      <w:r w:rsidR="005B3FEF" w:rsidRPr="00610BFB">
        <w:rPr>
          <w:rFonts w:ascii="Times" w:hAnsi="Times" w:cstheme="majorHAnsi"/>
        </w:rPr>
        <w:t xml:space="preserve">to the </w:t>
      </w:r>
      <w:r w:rsidR="004939C6" w:rsidRPr="00610BFB">
        <w:rPr>
          <w:rFonts w:ascii="Times" w:hAnsi="Times" w:cstheme="majorHAnsi"/>
        </w:rPr>
        <w:t xml:space="preserve">wiki </w:t>
      </w:r>
      <w:r w:rsidR="005B3FEF" w:rsidRPr="00610BFB">
        <w:rPr>
          <w:rFonts w:ascii="Times" w:hAnsi="Times" w:cstheme="majorHAnsi"/>
        </w:rPr>
        <w:t xml:space="preserve">practice </w:t>
      </w:r>
      <w:r w:rsidRPr="00610BFB">
        <w:rPr>
          <w:rFonts w:ascii="Times" w:hAnsi="Times" w:cstheme="majorHAnsi"/>
        </w:rPr>
        <w:t xml:space="preserve">task carried out </w:t>
      </w:r>
      <w:r w:rsidR="005B3FEF" w:rsidRPr="00610BFB">
        <w:rPr>
          <w:rFonts w:ascii="Times" w:hAnsi="Times" w:cstheme="majorHAnsi"/>
        </w:rPr>
        <w:t>during the training, t</w:t>
      </w:r>
      <w:r w:rsidR="00601DCF" w:rsidRPr="00610BFB">
        <w:rPr>
          <w:rFonts w:ascii="Times" w:hAnsi="Times" w:cstheme="majorHAnsi"/>
        </w:rPr>
        <w:t xml:space="preserve">he </w:t>
      </w:r>
      <w:r w:rsidR="005B3FEF" w:rsidRPr="00610BFB">
        <w:rPr>
          <w:rFonts w:ascii="Times" w:hAnsi="Times" w:cstheme="majorHAnsi"/>
        </w:rPr>
        <w:t>participating teachers and</w:t>
      </w:r>
      <w:r w:rsidR="004939C6" w:rsidRPr="00610BFB">
        <w:rPr>
          <w:rFonts w:ascii="Times" w:hAnsi="Times" w:cstheme="majorHAnsi"/>
        </w:rPr>
        <w:t xml:space="preserve"> students </w:t>
      </w:r>
      <w:r w:rsidR="00876BC3" w:rsidRPr="00895B5B">
        <w:rPr>
          <w:rFonts w:ascii="Times" w:hAnsi="Times" w:cstheme="majorHAnsi"/>
          <w:noProof/>
        </w:rPr>
        <w:t>were given</w:t>
      </w:r>
      <w:r w:rsidR="004939C6" w:rsidRPr="00610BFB">
        <w:rPr>
          <w:rFonts w:ascii="Times" w:hAnsi="Times" w:cstheme="majorHAnsi"/>
        </w:rPr>
        <w:t xml:space="preserve"> the </w:t>
      </w:r>
      <w:r w:rsidR="00E00BAE" w:rsidRPr="00610BFB">
        <w:rPr>
          <w:rFonts w:ascii="Times" w:hAnsi="Times" w:cstheme="majorHAnsi"/>
        </w:rPr>
        <w:t>common</w:t>
      </w:r>
      <w:r w:rsidR="00601DCF" w:rsidRPr="00610BFB">
        <w:rPr>
          <w:rFonts w:ascii="Times" w:hAnsi="Times" w:cstheme="majorHAnsi"/>
        </w:rPr>
        <w:t xml:space="preserve"> </w:t>
      </w:r>
      <w:r w:rsidR="004939C6" w:rsidRPr="00610BFB">
        <w:rPr>
          <w:rFonts w:ascii="Times" w:hAnsi="Times" w:cstheme="majorHAnsi"/>
        </w:rPr>
        <w:t xml:space="preserve">collaborative writing </w:t>
      </w:r>
      <w:r w:rsidR="00601DCF" w:rsidRPr="00610BFB">
        <w:rPr>
          <w:rFonts w:ascii="Times" w:hAnsi="Times" w:cstheme="majorHAnsi"/>
        </w:rPr>
        <w:t xml:space="preserve">task of producing a </w:t>
      </w:r>
      <w:r w:rsidR="002A5504" w:rsidRPr="00610BFB">
        <w:rPr>
          <w:rFonts w:ascii="Times" w:hAnsi="Times" w:cstheme="majorHAnsi"/>
        </w:rPr>
        <w:t xml:space="preserve">tourist </w:t>
      </w:r>
      <w:r w:rsidR="00601DCF" w:rsidRPr="00610BFB">
        <w:rPr>
          <w:rFonts w:ascii="Times" w:hAnsi="Times" w:cstheme="majorHAnsi"/>
        </w:rPr>
        <w:t xml:space="preserve">poster about </w:t>
      </w:r>
      <w:r w:rsidR="00B16D56" w:rsidRPr="00610BFB">
        <w:rPr>
          <w:rFonts w:ascii="Times" w:hAnsi="Times" w:cstheme="majorHAnsi"/>
        </w:rPr>
        <w:t xml:space="preserve">Kuwait. </w:t>
      </w:r>
      <w:r w:rsidR="00B16D56" w:rsidRPr="00610BFB">
        <w:rPr>
          <w:rFonts w:ascii="Times" w:hAnsi="Times" w:cstheme="majorHAnsi"/>
          <w:lang w:val="en-US"/>
        </w:rPr>
        <w:t>Th</w:t>
      </w:r>
      <w:r w:rsidR="00601DCF" w:rsidRPr="00610BFB">
        <w:rPr>
          <w:rFonts w:ascii="Times" w:hAnsi="Times" w:cstheme="majorHAnsi"/>
          <w:lang w:val="en-US"/>
        </w:rPr>
        <w:t>is task w</w:t>
      </w:r>
      <w:r w:rsidR="00B16D56" w:rsidRPr="00610BFB">
        <w:rPr>
          <w:rFonts w:ascii="Times" w:hAnsi="Times" w:cstheme="majorHAnsi"/>
        </w:rPr>
        <w:t xml:space="preserve">as adapted from </w:t>
      </w:r>
      <w:r w:rsidR="004939C6" w:rsidRPr="00610BFB">
        <w:rPr>
          <w:rFonts w:ascii="Times" w:hAnsi="Times" w:cstheme="majorHAnsi"/>
        </w:rPr>
        <w:t xml:space="preserve">the national </w:t>
      </w:r>
      <w:r w:rsidR="00B16D56" w:rsidRPr="00610BFB">
        <w:rPr>
          <w:rFonts w:ascii="Times" w:hAnsi="Times" w:cstheme="majorHAnsi"/>
          <w:lang w:val="en-US"/>
        </w:rPr>
        <w:t xml:space="preserve">Grade 12 textbook ‘Over to </w:t>
      </w:r>
      <w:r w:rsidR="00B16D56" w:rsidRPr="00895B5B">
        <w:rPr>
          <w:rFonts w:ascii="Times" w:hAnsi="Times" w:cstheme="majorHAnsi"/>
          <w:noProof/>
          <w:lang w:val="en-US"/>
        </w:rPr>
        <w:t>You</w:t>
      </w:r>
      <w:r w:rsidR="00B16D56" w:rsidRPr="00610BFB">
        <w:rPr>
          <w:rFonts w:ascii="Times" w:hAnsi="Times" w:cstheme="majorHAnsi"/>
          <w:lang w:val="en-US"/>
        </w:rPr>
        <w:t>’</w:t>
      </w:r>
      <w:r w:rsidR="00B16D56" w:rsidRPr="00610BFB">
        <w:rPr>
          <w:rFonts w:ascii="Times" w:hAnsi="Times" w:cstheme="majorHAnsi"/>
        </w:rPr>
        <w:t xml:space="preserve"> </w:t>
      </w:r>
      <w:r w:rsidR="00B16D56" w:rsidRPr="00895B5B">
        <w:rPr>
          <w:rFonts w:ascii="Times" w:hAnsi="Times" w:cstheme="majorHAnsi"/>
          <w:noProof/>
        </w:rPr>
        <w:t>so as to</w:t>
      </w:r>
      <w:r w:rsidR="00B16D56" w:rsidRPr="00610BFB">
        <w:rPr>
          <w:rFonts w:ascii="Times" w:hAnsi="Times" w:cstheme="majorHAnsi"/>
        </w:rPr>
        <w:t xml:space="preserve"> </w:t>
      </w:r>
      <w:r w:rsidR="004939C6" w:rsidRPr="00610BFB">
        <w:rPr>
          <w:rFonts w:ascii="Times" w:hAnsi="Times" w:cstheme="majorHAnsi"/>
        </w:rPr>
        <w:t xml:space="preserve">fit in with the </w:t>
      </w:r>
      <w:r w:rsidR="004939C6" w:rsidRPr="00895B5B">
        <w:rPr>
          <w:rFonts w:ascii="Times" w:hAnsi="Times" w:cstheme="majorHAnsi"/>
          <w:noProof/>
        </w:rPr>
        <w:t>normal</w:t>
      </w:r>
      <w:r w:rsidR="004939C6" w:rsidRPr="00610BFB">
        <w:rPr>
          <w:rFonts w:ascii="Times" w:hAnsi="Times" w:cstheme="majorHAnsi"/>
        </w:rPr>
        <w:t xml:space="preserve"> school curriculum</w:t>
      </w:r>
      <w:r w:rsidR="00B16D56" w:rsidRPr="00610BFB">
        <w:rPr>
          <w:rFonts w:ascii="Times" w:hAnsi="Times" w:cstheme="majorHAnsi"/>
          <w:lang w:val="en-US"/>
        </w:rPr>
        <w:t xml:space="preserve">. </w:t>
      </w:r>
      <w:r w:rsidR="00B16D56" w:rsidRPr="00895B5B">
        <w:rPr>
          <w:rFonts w:ascii="Times" w:hAnsi="Times" w:cstheme="majorHAnsi"/>
          <w:noProof/>
          <w:lang w:val="en-US"/>
        </w:rPr>
        <w:t>This</w:t>
      </w:r>
      <w:r w:rsidR="00B16D56" w:rsidRPr="00610BFB">
        <w:rPr>
          <w:rFonts w:ascii="Times" w:hAnsi="Times" w:cstheme="majorHAnsi"/>
          <w:lang w:val="en-US"/>
        </w:rPr>
        <w:t xml:space="preserve"> </w:t>
      </w:r>
      <w:r w:rsidR="00601DCF" w:rsidRPr="00610BFB">
        <w:rPr>
          <w:rFonts w:ascii="Times" w:hAnsi="Times" w:cstheme="majorHAnsi"/>
          <w:lang w:val="en-US"/>
        </w:rPr>
        <w:t xml:space="preserve">was </w:t>
      </w:r>
      <w:r w:rsidR="00CB4C6F" w:rsidRPr="00610BFB">
        <w:rPr>
          <w:rFonts w:ascii="Times" w:hAnsi="Times" w:cstheme="majorHAnsi"/>
          <w:lang w:val="en-US"/>
        </w:rPr>
        <w:t xml:space="preserve">a creative writing </w:t>
      </w:r>
      <w:r w:rsidR="00B16D56" w:rsidRPr="00610BFB">
        <w:rPr>
          <w:rFonts w:ascii="Times" w:hAnsi="Times" w:cstheme="majorHAnsi"/>
          <w:lang w:val="en-US"/>
        </w:rPr>
        <w:t>task</w:t>
      </w:r>
      <w:r w:rsidR="000F0697" w:rsidRPr="00610BFB">
        <w:rPr>
          <w:rFonts w:ascii="Times" w:hAnsi="Times" w:cstheme="majorHAnsi"/>
          <w:lang w:val="en-US"/>
        </w:rPr>
        <w:t xml:space="preserve"> designed to </w:t>
      </w:r>
      <w:r w:rsidR="00B16D56" w:rsidRPr="00610BFB">
        <w:rPr>
          <w:rFonts w:ascii="Times" w:hAnsi="Times" w:cstheme="majorHAnsi"/>
          <w:lang w:val="en-US"/>
        </w:rPr>
        <w:t xml:space="preserve">enhance </w:t>
      </w:r>
      <w:r w:rsidR="002A5504" w:rsidRPr="00610BFB">
        <w:rPr>
          <w:rFonts w:ascii="Times" w:hAnsi="Times" w:cstheme="majorHAnsi"/>
          <w:lang w:val="en-US"/>
        </w:rPr>
        <w:t xml:space="preserve">student awareness of the language of persuasion, and to </w:t>
      </w:r>
      <w:r w:rsidR="00CB4C6F" w:rsidRPr="00610BFB">
        <w:rPr>
          <w:rFonts w:ascii="Times" w:hAnsi="Times" w:cstheme="majorHAnsi"/>
          <w:lang w:val="en-US"/>
        </w:rPr>
        <w:t>provide an</w:t>
      </w:r>
      <w:r w:rsidR="00B16D56" w:rsidRPr="00610BFB">
        <w:rPr>
          <w:rFonts w:ascii="Times" w:hAnsi="Times" w:cstheme="majorHAnsi"/>
          <w:lang w:val="en-US"/>
        </w:rPr>
        <w:t xml:space="preserve"> opportunity </w:t>
      </w:r>
      <w:r w:rsidR="00E00BAE" w:rsidRPr="00610BFB">
        <w:rPr>
          <w:rFonts w:ascii="Times" w:hAnsi="Times" w:cstheme="majorHAnsi"/>
          <w:lang w:val="en-US"/>
        </w:rPr>
        <w:t>for the</w:t>
      </w:r>
      <w:r w:rsidR="002A5504" w:rsidRPr="00610BFB">
        <w:rPr>
          <w:rFonts w:ascii="Times" w:hAnsi="Times" w:cstheme="majorHAnsi"/>
          <w:lang w:val="en-US"/>
        </w:rPr>
        <w:t xml:space="preserve">m </w:t>
      </w:r>
      <w:r w:rsidR="00B16D56" w:rsidRPr="00610BFB">
        <w:rPr>
          <w:rFonts w:ascii="Times" w:hAnsi="Times" w:cstheme="majorHAnsi"/>
          <w:lang w:val="en-US"/>
        </w:rPr>
        <w:t xml:space="preserve">to </w:t>
      </w:r>
      <w:r w:rsidR="00E00BAE" w:rsidRPr="00610BFB">
        <w:rPr>
          <w:rFonts w:ascii="Times" w:hAnsi="Times" w:cstheme="majorHAnsi"/>
          <w:lang w:val="en-US"/>
        </w:rPr>
        <w:t xml:space="preserve">co-construct </w:t>
      </w:r>
      <w:r w:rsidR="002A5504" w:rsidRPr="00610BFB">
        <w:rPr>
          <w:rFonts w:ascii="Times" w:hAnsi="Times" w:cstheme="majorHAnsi"/>
          <w:lang w:val="en-US"/>
        </w:rPr>
        <w:t xml:space="preserve">tourist </w:t>
      </w:r>
      <w:r w:rsidR="00E00BAE" w:rsidRPr="00610BFB">
        <w:rPr>
          <w:rFonts w:ascii="Times" w:hAnsi="Times" w:cstheme="majorHAnsi"/>
          <w:lang w:val="en-US"/>
        </w:rPr>
        <w:t xml:space="preserve">information </w:t>
      </w:r>
      <w:r w:rsidR="006A01DB" w:rsidRPr="00610BFB">
        <w:rPr>
          <w:rFonts w:ascii="Times" w:hAnsi="Times" w:cstheme="majorHAnsi"/>
          <w:lang w:val="en-US"/>
        </w:rPr>
        <w:t xml:space="preserve">and </w:t>
      </w:r>
      <w:r w:rsidR="002A5504" w:rsidRPr="00610BFB">
        <w:rPr>
          <w:rFonts w:ascii="Times" w:hAnsi="Times" w:cstheme="majorHAnsi"/>
          <w:lang w:val="en-US"/>
        </w:rPr>
        <w:t>present</w:t>
      </w:r>
      <w:r w:rsidR="00641E0C" w:rsidRPr="00610BFB">
        <w:rPr>
          <w:rFonts w:ascii="Times" w:hAnsi="Times" w:cstheme="majorHAnsi"/>
          <w:lang w:val="en-US"/>
        </w:rPr>
        <w:t xml:space="preserve"> </w:t>
      </w:r>
      <w:r w:rsidR="002A5504" w:rsidRPr="00610BFB">
        <w:rPr>
          <w:rFonts w:ascii="Times" w:hAnsi="Times" w:cstheme="majorHAnsi"/>
          <w:lang w:val="en-US"/>
        </w:rPr>
        <w:t xml:space="preserve">it </w:t>
      </w:r>
      <w:r w:rsidR="00B16D56" w:rsidRPr="00610BFB">
        <w:rPr>
          <w:rFonts w:ascii="Times" w:hAnsi="Times" w:cstheme="majorHAnsi"/>
          <w:lang w:val="en-US"/>
        </w:rPr>
        <w:t>in an appropriate</w:t>
      </w:r>
      <w:r w:rsidR="002A5504" w:rsidRPr="00610BFB">
        <w:rPr>
          <w:rFonts w:ascii="Times" w:hAnsi="Times" w:cstheme="majorHAnsi"/>
          <w:lang w:val="en-US"/>
        </w:rPr>
        <w:t xml:space="preserve"> genre</w:t>
      </w:r>
      <w:r w:rsidR="00B16D56" w:rsidRPr="00610BFB">
        <w:rPr>
          <w:rFonts w:ascii="Times" w:hAnsi="Times" w:cstheme="majorHAnsi"/>
          <w:lang w:val="en-US"/>
        </w:rPr>
        <w:t>.</w:t>
      </w:r>
    </w:p>
    <w:p w14:paraId="14E62253" w14:textId="77777777" w:rsidR="002A5504" w:rsidRPr="00610BFB" w:rsidRDefault="002A5504" w:rsidP="00610BFB">
      <w:pPr>
        <w:pStyle w:val="Newparagraph"/>
        <w:spacing w:line="240" w:lineRule="auto"/>
        <w:ind w:firstLine="0"/>
        <w:jc w:val="both"/>
        <w:rPr>
          <w:rFonts w:ascii="Times" w:hAnsi="Times" w:cstheme="majorHAnsi"/>
        </w:rPr>
      </w:pPr>
    </w:p>
    <w:p w14:paraId="1C9F60E0" w14:textId="418565F0" w:rsidR="00895B5B" w:rsidRDefault="005B3FEF" w:rsidP="00610BFB">
      <w:pPr>
        <w:pStyle w:val="Newparagraph"/>
        <w:spacing w:line="240" w:lineRule="auto"/>
        <w:ind w:firstLine="0"/>
        <w:jc w:val="both"/>
        <w:rPr>
          <w:highlight w:val="yellow"/>
          <w:lang w:val="en-US"/>
        </w:rPr>
      </w:pPr>
      <w:r w:rsidRPr="00610BFB">
        <w:rPr>
          <w:rFonts w:ascii="Times" w:hAnsi="Times" w:cstheme="majorHAnsi"/>
        </w:rPr>
        <w:t xml:space="preserve">In every class, </w:t>
      </w:r>
      <w:r w:rsidR="00641E0C" w:rsidRPr="00610BFB">
        <w:rPr>
          <w:rFonts w:ascii="Times" w:hAnsi="Times" w:cstheme="majorHAnsi"/>
        </w:rPr>
        <w:t xml:space="preserve">the </w:t>
      </w:r>
      <w:r w:rsidRPr="00610BFB">
        <w:rPr>
          <w:rFonts w:ascii="Times" w:hAnsi="Times" w:cstheme="majorHAnsi"/>
        </w:rPr>
        <w:t xml:space="preserve">students </w:t>
      </w:r>
      <w:r w:rsidRPr="00895B5B">
        <w:rPr>
          <w:rFonts w:ascii="Times" w:hAnsi="Times" w:cstheme="majorHAnsi"/>
          <w:noProof/>
        </w:rPr>
        <w:t xml:space="preserve">were </w:t>
      </w:r>
      <w:r w:rsidR="009C7B29" w:rsidRPr="00895B5B">
        <w:rPr>
          <w:rFonts w:ascii="Times" w:hAnsi="Times" w:cstheme="majorHAnsi"/>
          <w:noProof/>
        </w:rPr>
        <w:t xml:space="preserve">further </w:t>
      </w:r>
      <w:r w:rsidRPr="00895B5B">
        <w:rPr>
          <w:rFonts w:ascii="Times" w:hAnsi="Times" w:cstheme="majorHAnsi"/>
          <w:noProof/>
        </w:rPr>
        <w:t>divided</w:t>
      </w:r>
      <w:r w:rsidRPr="00610BFB">
        <w:rPr>
          <w:rFonts w:ascii="Times" w:hAnsi="Times" w:cstheme="majorHAnsi"/>
        </w:rPr>
        <w:t xml:space="preserve"> into </w:t>
      </w:r>
      <w:r w:rsidR="00FF0846">
        <w:rPr>
          <w:rFonts w:ascii="Times" w:hAnsi="Times" w:cstheme="majorHAnsi"/>
        </w:rPr>
        <w:t>4-</w:t>
      </w:r>
      <w:r w:rsidR="003204EA">
        <w:rPr>
          <w:rFonts w:ascii="Times" w:hAnsi="Times" w:cstheme="majorHAnsi"/>
        </w:rPr>
        <w:t>5</w:t>
      </w:r>
      <w:r w:rsidR="00FF0846">
        <w:rPr>
          <w:rFonts w:ascii="Times" w:hAnsi="Times" w:cstheme="majorHAnsi"/>
        </w:rPr>
        <w:t xml:space="preserve"> </w:t>
      </w:r>
      <w:r w:rsidRPr="00610BFB">
        <w:rPr>
          <w:rFonts w:ascii="Times" w:hAnsi="Times" w:cstheme="majorHAnsi"/>
        </w:rPr>
        <w:t>smaller wiki groups</w:t>
      </w:r>
      <w:r w:rsidR="00906961" w:rsidRPr="00610BFB">
        <w:rPr>
          <w:rFonts w:ascii="Times" w:hAnsi="Times" w:cstheme="majorHAnsi"/>
        </w:rPr>
        <w:t xml:space="preserve"> </w:t>
      </w:r>
      <w:r w:rsidRPr="00610BFB">
        <w:rPr>
          <w:rFonts w:ascii="Times" w:hAnsi="Times" w:cstheme="majorHAnsi"/>
        </w:rPr>
        <w:t>and each</w:t>
      </w:r>
      <w:r w:rsidR="00641E0C" w:rsidRPr="00610BFB">
        <w:rPr>
          <w:rFonts w:ascii="Times" w:hAnsi="Times" w:cstheme="majorHAnsi"/>
        </w:rPr>
        <w:t xml:space="preserve"> </w:t>
      </w:r>
      <w:r w:rsidR="009C7B29" w:rsidRPr="00610BFB">
        <w:rPr>
          <w:rFonts w:ascii="Times" w:hAnsi="Times" w:cstheme="majorHAnsi"/>
        </w:rPr>
        <w:t xml:space="preserve">of these </w:t>
      </w:r>
      <w:r w:rsidR="00641E0C" w:rsidRPr="00610BFB">
        <w:rPr>
          <w:rFonts w:ascii="Times" w:hAnsi="Times" w:cstheme="majorHAnsi"/>
        </w:rPr>
        <w:t>sub-</w:t>
      </w:r>
      <w:r w:rsidRPr="00610BFB">
        <w:rPr>
          <w:rFonts w:ascii="Times" w:hAnsi="Times" w:cstheme="majorHAnsi"/>
        </w:rPr>
        <w:t>group</w:t>
      </w:r>
      <w:r w:rsidR="009C7B29" w:rsidRPr="00610BFB">
        <w:rPr>
          <w:rFonts w:ascii="Times" w:hAnsi="Times" w:cstheme="majorHAnsi"/>
        </w:rPr>
        <w:t>s</w:t>
      </w:r>
      <w:r w:rsidRPr="00610BFB">
        <w:rPr>
          <w:rFonts w:ascii="Times" w:hAnsi="Times" w:cstheme="majorHAnsi"/>
        </w:rPr>
        <w:t xml:space="preserve"> was designated</w:t>
      </w:r>
      <w:r w:rsidR="00A22275" w:rsidRPr="00610BFB">
        <w:rPr>
          <w:rFonts w:ascii="Times" w:hAnsi="Times" w:cstheme="majorHAnsi"/>
        </w:rPr>
        <w:t xml:space="preserve"> </w:t>
      </w:r>
      <w:r w:rsidRPr="00610BFB">
        <w:rPr>
          <w:rFonts w:ascii="Times" w:hAnsi="Times" w:cstheme="majorHAnsi"/>
        </w:rPr>
        <w:t>a topic</w:t>
      </w:r>
      <w:r w:rsidR="000F0697" w:rsidRPr="00610BFB">
        <w:rPr>
          <w:rFonts w:ascii="Times" w:hAnsi="Times" w:cstheme="majorHAnsi"/>
        </w:rPr>
        <w:t xml:space="preserve"> (i.e. </w:t>
      </w:r>
      <w:r w:rsidR="002629E0" w:rsidRPr="00610BFB">
        <w:rPr>
          <w:rFonts w:ascii="Times" w:hAnsi="Times" w:cstheme="majorHAnsi"/>
        </w:rPr>
        <w:t xml:space="preserve">country </w:t>
      </w:r>
      <w:r w:rsidR="000F0697" w:rsidRPr="00610BFB">
        <w:rPr>
          <w:rFonts w:ascii="Times" w:hAnsi="Times" w:cstheme="majorHAnsi"/>
          <w:lang w:val="en-US"/>
        </w:rPr>
        <w:t xml:space="preserve">geography, culture, </w:t>
      </w:r>
      <w:r w:rsidRPr="00610BFB">
        <w:rPr>
          <w:rFonts w:ascii="Times" w:hAnsi="Times" w:cstheme="majorHAnsi"/>
          <w:lang w:val="en-US"/>
        </w:rPr>
        <w:t>places to visit</w:t>
      </w:r>
      <w:r w:rsidR="000F0697" w:rsidRPr="00610BFB">
        <w:rPr>
          <w:rFonts w:ascii="Times" w:hAnsi="Times" w:cstheme="majorHAnsi"/>
          <w:lang w:val="en-US"/>
        </w:rPr>
        <w:t xml:space="preserve">, and </w:t>
      </w:r>
      <w:r w:rsidRPr="00711E3E">
        <w:rPr>
          <w:rFonts w:ascii="Times" w:hAnsi="Times" w:cstheme="majorHAnsi"/>
          <w:lang w:val="en-US"/>
        </w:rPr>
        <w:t>food and restaura</w:t>
      </w:r>
      <w:r w:rsidR="000F0697" w:rsidRPr="00711E3E">
        <w:rPr>
          <w:rFonts w:ascii="Times" w:hAnsi="Times" w:cstheme="majorHAnsi"/>
          <w:lang w:val="en-US"/>
        </w:rPr>
        <w:t>nts)</w:t>
      </w:r>
      <w:r w:rsidRPr="00711E3E">
        <w:rPr>
          <w:rFonts w:ascii="Times" w:hAnsi="Times" w:cstheme="majorHAnsi"/>
        </w:rPr>
        <w:t>.</w:t>
      </w:r>
      <w:r w:rsidR="009C7B29" w:rsidRPr="00711E3E">
        <w:rPr>
          <w:rFonts w:ascii="Times" w:hAnsi="Times" w:cstheme="majorHAnsi"/>
        </w:rPr>
        <w:t xml:space="preserve"> </w:t>
      </w:r>
      <w:r w:rsidR="000F0697" w:rsidRPr="00711E3E">
        <w:rPr>
          <w:rFonts w:ascii="Times" w:hAnsi="Times" w:cstheme="majorHAnsi"/>
        </w:rPr>
        <w:t xml:space="preserve"> Within each of the three classes, g</w:t>
      </w:r>
      <w:r w:rsidR="00812F4B" w:rsidRPr="00711E3E">
        <w:rPr>
          <w:rFonts w:ascii="Times" w:hAnsi="Times" w:cstheme="majorHAnsi"/>
        </w:rPr>
        <w:t xml:space="preserve">reat care was taken in grouping </w:t>
      </w:r>
      <w:r w:rsidR="000F0697" w:rsidRPr="00711E3E">
        <w:rPr>
          <w:rFonts w:ascii="Times" w:hAnsi="Times" w:cstheme="majorHAnsi"/>
        </w:rPr>
        <w:t xml:space="preserve">the students into </w:t>
      </w:r>
      <w:r w:rsidR="00A22275" w:rsidRPr="00711E3E">
        <w:rPr>
          <w:rFonts w:ascii="Times" w:hAnsi="Times" w:cstheme="majorHAnsi"/>
        </w:rPr>
        <w:t xml:space="preserve">the wiki groups </w:t>
      </w:r>
      <w:r w:rsidR="00D2432E" w:rsidRPr="00711E3E">
        <w:rPr>
          <w:rFonts w:ascii="Times" w:hAnsi="Times" w:cstheme="majorHAnsi"/>
        </w:rPr>
        <w:t>(</w:t>
      </w:r>
      <w:r w:rsidR="004D02AF" w:rsidRPr="00411F11">
        <w:rPr>
          <w:rFonts w:ascii="Times" w:hAnsi="Times" w:cstheme="majorHAnsi"/>
        </w:rPr>
        <w:t>3-4</w:t>
      </w:r>
      <w:r w:rsidR="00A22275" w:rsidRPr="00411F11">
        <w:rPr>
          <w:rFonts w:ascii="Times" w:hAnsi="Times" w:cstheme="majorHAnsi"/>
        </w:rPr>
        <w:t xml:space="preserve"> </w:t>
      </w:r>
      <w:r w:rsidR="00D2432E" w:rsidRPr="00411F11">
        <w:rPr>
          <w:rFonts w:ascii="Times" w:hAnsi="Times" w:cstheme="majorHAnsi"/>
        </w:rPr>
        <w:t>students per group)</w:t>
      </w:r>
      <w:r w:rsidR="000F0697" w:rsidRPr="00411F11">
        <w:rPr>
          <w:rFonts w:ascii="Times" w:hAnsi="Times" w:cstheme="majorHAnsi"/>
        </w:rPr>
        <w:t xml:space="preserve"> informed by a questionnaire </w:t>
      </w:r>
      <w:r w:rsidR="00883856" w:rsidRPr="00411F11">
        <w:rPr>
          <w:rFonts w:ascii="Times" w:hAnsi="Times" w:cstheme="majorHAnsi"/>
        </w:rPr>
        <w:t>administered in Weeks 1-2 of the study</w:t>
      </w:r>
      <w:r w:rsidR="00FC2BDD" w:rsidRPr="00411F11">
        <w:rPr>
          <w:rFonts w:ascii="Times" w:hAnsi="Times" w:cstheme="majorHAnsi"/>
        </w:rPr>
        <w:t>.</w:t>
      </w:r>
      <w:r w:rsidR="002A5504" w:rsidRPr="00974A57">
        <w:rPr>
          <w:rFonts w:ascii="Times" w:hAnsi="Times" w:cstheme="majorHAnsi"/>
        </w:rPr>
        <w:t xml:space="preserve">  </w:t>
      </w:r>
      <w:r w:rsidR="00FC2BDD" w:rsidRPr="0063227C">
        <w:rPr>
          <w:rFonts w:ascii="Times" w:hAnsi="Times" w:cstheme="majorHAnsi"/>
        </w:rPr>
        <w:t xml:space="preserve">The </w:t>
      </w:r>
      <w:r w:rsidR="00FC2BDD" w:rsidRPr="0063227C">
        <w:rPr>
          <w:rFonts w:ascii="Times" w:hAnsi="Times" w:cstheme="majorHAnsi"/>
          <w:noProof/>
        </w:rPr>
        <w:t>questionnaire</w:t>
      </w:r>
      <w:r w:rsidR="000F0697" w:rsidRPr="0063227C">
        <w:rPr>
          <w:rFonts w:ascii="Times" w:hAnsi="Times" w:cstheme="majorHAnsi"/>
          <w:noProof/>
        </w:rPr>
        <w:t xml:space="preserve"> </w:t>
      </w:r>
      <w:r w:rsidR="007C48E5" w:rsidRPr="0063227C">
        <w:rPr>
          <w:rFonts w:ascii="Times" w:hAnsi="Times" w:cstheme="majorHAnsi"/>
          <w:noProof/>
        </w:rPr>
        <w:t xml:space="preserve"> </w:t>
      </w:r>
      <w:r w:rsidR="000F0697" w:rsidRPr="0063227C">
        <w:rPr>
          <w:rFonts w:ascii="Times" w:hAnsi="Times" w:cstheme="majorHAnsi"/>
          <w:noProof/>
        </w:rPr>
        <w:t>asked</w:t>
      </w:r>
      <w:r w:rsidR="000F0697" w:rsidRPr="0063227C">
        <w:rPr>
          <w:rFonts w:ascii="Times" w:hAnsi="Times" w:cstheme="majorHAnsi"/>
        </w:rPr>
        <w:t xml:space="preserve"> about </w:t>
      </w:r>
      <w:r w:rsidR="00B16D56" w:rsidRPr="0063227C">
        <w:rPr>
          <w:rFonts w:ascii="Times" w:hAnsi="Times" w:cstheme="majorHAnsi"/>
        </w:rPr>
        <w:t>the</w:t>
      </w:r>
      <w:r w:rsidR="00FC2BDD" w:rsidRPr="0063227C">
        <w:rPr>
          <w:rFonts w:ascii="Times" w:hAnsi="Times" w:cstheme="majorHAnsi"/>
        </w:rPr>
        <w:t xml:space="preserve"> students’</w:t>
      </w:r>
      <w:r w:rsidR="00B16D56" w:rsidRPr="0063227C">
        <w:rPr>
          <w:rFonts w:ascii="Times" w:hAnsi="Times" w:cstheme="majorHAnsi"/>
        </w:rPr>
        <w:t xml:space="preserve"> English language levels, computer </w:t>
      </w:r>
      <w:r w:rsidR="00D41E51" w:rsidRPr="0063227C">
        <w:rPr>
          <w:rFonts w:ascii="Times" w:hAnsi="Times" w:cstheme="majorHAnsi"/>
        </w:rPr>
        <w:t xml:space="preserve">use </w:t>
      </w:r>
      <w:r w:rsidR="00B16D56" w:rsidRPr="0063227C">
        <w:rPr>
          <w:rFonts w:ascii="Times" w:hAnsi="Times" w:cstheme="majorHAnsi"/>
        </w:rPr>
        <w:t>and</w:t>
      </w:r>
      <w:r w:rsidR="000F0697" w:rsidRPr="0063227C">
        <w:rPr>
          <w:rFonts w:ascii="Times" w:hAnsi="Times" w:cstheme="majorHAnsi"/>
        </w:rPr>
        <w:t xml:space="preserve"> </w:t>
      </w:r>
      <w:r w:rsidR="00B16D56" w:rsidRPr="0063227C">
        <w:rPr>
          <w:rFonts w:ascii="Times" w:hAnsi="Times" w:cstheme="majorHAnsi"/>
        </w:rPr>
        <w:t>skills,</w:t>
      </w:r>
      <w:r w:rsidR="000F0697" w:rsidRPr="0063227C">
        <w:rPr>
          <w:rFonts w:ascii="Times" w:hAnsi="Times" w:cstheme="majorHAnsi"/>
        </w:rPr>
        <w:t xml:space="preserve"> and </w:t>
      </w:r>
      <w:r w:rsidR="00812F4B" w:rsidRPr="0063227C">
        <w:rPr>
          <w:rFonts w:ascii="Times" w:hAnsi="Times" w:cstheme="majorHAnsi"/>
        </w:rPr>
        <w:t>group work</w:t>
      </w:r>
      <w:r w:rsidR="00B16D56" w:rsidRPr="0063227C">
        <w:rPr>
          <w:rFonts w:ascii="Times" w:hAnsi="Times" w:cstheme="majorHAnsi"/>
        </w:rPr>
        <w:t xml:space="preserve"> and collaborative writing experience</w:t>
      </w:r>
      <w:r w:rsidR="00A007B0" w:rsidRPr="0063227C">
        <w:rPr>
          <w:rFonts w:ascii="Times" w:hAnsi="Times" w:cstheme="majorHAnsi"/>
        </w:rPr>
        <w:t>s</w:t>
      </w:r>
      <w:r w:rsidR="00895B5B" w:rsidRPr="0063227C">
        <w:rPr>
          <w:rFonts w:ascii="Times" w:hAnsi="Times" w:cstheme="majorHAnsi"/>
        </w:rPr>
        <w:t xml:space="preserve"> (Appendix A</w:t>
      </w:r>
      <w:r w:rsidR="00895B5B" w:rsidRPr="0063227C">
        <w:rPr>
          <w:rFonts w:ascii="Times" w:hAnsi="Times" w:cstheme="majorHAnsi"/>
          <w:noProof/>
        </w:rPr>
        <w:t>)</w:t>
      </w:r>
      <w:r w:rsidR="00895B5B" w:rsidRPr="0063227C">
        <w:rPr>
          <w:rFonts w:ascii="Times" w:hAnsi="Times" w:cstheme="majorHAnsi"/>
        </w:rPr>
        <w:t xml:space="preserve">. </w:t>
      </w:r>
      <w:r w:rsidR="00711E3E">
        <w:rPr>
          <w:rFonts w:ascii="Times" w:hAnsi="Times" w:cstheme="majorHAnsi"/>
        </w:rPr>
        <w:t>Across the three classes, a total of 1</w:t>
      </w:r>
      <w:r w:rsidR="003204EA">
        <w:rPr>
          <w:rFonts w:ascii="Times" w:hAnsi="Times" w:cstheme="majorHAnsi"/>
        </w:rPr>
        <w:t>1</w:t>
      </w:r>
      <w:r w:rsidR="00711E3E">
        <w:rPr>
          <w:rFonts w:ascii="Times" w:hAnsi="Times" w:cstheme="majorHAnsi"/>
        </w:rPr>
        <w:t xml:space="preserve"> wiki g</w:t>
      </w:r>
      <w:r w:rsidR="00D41E51" w:rsidRPr="0063227C">
        <w:rPr>
          <w:rFonts w:ascii="Times" w:hAnsi="Times" w:cstheme="majorHAnsi"/>
        </w:rPr>
        <w:t xml:space="preserve">roups were formed on the basis of students’ group work and collaborative writing experiences and a mix of more and less collaborative students allocated to each. </w:t>
      </w:r>
    </w:p>
    <w:p w14:paraId="2158AE24" w14:textId="77777777" w:rsidR="00895B5B" w:rsidRDefault="00895B5B" w:rsidP="00610BFB">
      <w:pPr>
        <w:pStyle w:val="Newparagraph"/>
        <w:spacing w:line="240" w:lineRule="auto"/>
        <w:ind w:firstLine="0"/>
        <w:jc w:val="both"/>
        <w:rPr>
          <w:rFonts w:ascii="Times" w:hAnsi="Times" w:cstheme="majorHAnsi"/>
          <w:highlight w:val="yellow"/>
        </w:rPr>
      </w:pPr>
    </w:p>
    <w:p w14:paraId="7E65DD04" w14:textId="3E6D93A6" w:rsidR="00177E51" w:rsidRDefault="00772FC8" w:rsidP="00610BFB">
      <w:pPr>
        <w:pStyle w:val="Paragraph"/>
        <w:spacing w:before="0" w:line="240" w:lineRule="auto"/>
        <w:jc w:val="both"/>
        <w:rPr>
          <w:rFonts w:ascii="Times" w:hAnsi="Times" w:cstheme="majorHAnsi"/>
        </w:rPr>
      </w:pPr>
      <w:r w:rsidRPr="00610BFB">
        <w:rPr>
          <w:rFonts w:ascii="Times" w:eastAsia="PMingLiU" w:hAnsi="Times" w:cstheme="majorHAnsi"/>
          <w:lang w:val="en-US" w:eastAsia="en-US"/>
        </w:rPr>
        <w:t xml:space="preserve">During the </w:t>
      </w:r>
      <w:r w:rsidR="003A6AE9" w:rsidRPr="00610BFB">
        <w:rPr>
          <w:rFonts w:ascii="Times" w:eastAsia="PMingLiU" w:hAnsi="Times" w:cstheme="majorHAnsi"/>
          <w:lang w:val="en-US" w:eastAsia="en-US"/>
        </w:rPr>
        <w:t xml:space="preserve">following </w:t>
      </w:r>
      <w:r w:rsidRPr="00610BFB">
        <w:rPr>
          <w:rFonts w:ascii="Times" w:eastAsia="PMingLiU" w:hAnsi="Times" w:cstheme="majorHAnsi"/>
          <w:lang w:val="en-US" w:eastAsia="en-US"/>
        </w:rPr>
        <w:t>eight weeks</w:t>
      </w:r>
      <w:r w:rsidR="00251CC6" w:rsidRPr="00610BFB">
        <w:rPr>
          <w:rFonts w:ascii="Times" w:eastAsia="PMingLiU" w:hAnsi="Times" w:cstheme="majorHAnsi"/>
          <w:lang w:val="en-US" w:eastAsia="en-US"/>
        </w:rPr>
        <w:t xml:space="preserve"> of the study</w:t>
      </w:r>
      <w:r w:rsidR="001322C8" w:rsidRPr="00610BFB">
        <w:rPr>
          <w:rFonts w:ascii="Times" w:eastAsia="PMingLiU" w:hAnsi="Times" w:cstheme="majorHAnsi"/>
          <w:lang w:val="en-US" w:eastAsia="en-US"/>
        </w:rPr>
        <w:t xml:space="preserve"> (Weeks 4-11)</w:t>
      </w:r>
      <w:r w:rsidR="00C2620D" w:rsidRPr="00610BFB">
        <w:rPr>
          <w:rFonts w:ascii="Times" w:eastAsia="PMingLiU" w:hAnsi="Times" w:cstheme="majorHAnsi"/>
          <w:lang w:val="en-US" w:eastAsia="en-US"/>
        </w:rPr>
        <w:t xml:space="preserve">, the students </w:t>
      </w:r>
      <w:r w:rsidR="00FC2BDD" w:rsidRPr="00610BFB">
        <w:rPr>
          <w:rFonts w:ascii="Times" w:eastAsia="PMingLiU" w:hAnsi="Times" w:cstheme="majorHAnsi"/>
          <w:lang w:val="en-US" w:eastAsia="en-US"/>
        </w:rPr>
        <w:t xml:space="preserve">worked </w:t>
      </w:r>
      <w:r w:rsidR="00FC2BDD" w:rsidRPr="00711E3E">
        <w:rPr>
          <w:rFonts w:ascii="Times" w:eastAsia="PMingLiU" w:hAnsi="Times" w:cstheme="majorHAnsi"/>
          <w:lang w:val="en-US" w:eastAsia="en-US"/>
        </w:rPr>
        <w:t xml:space="preserve">collaboratively on the </w:t>
      </w:r>
      <w:r w:rsidR="00C2620D" w:rsidRPr="00711E3E">
        <w:rPr>
          <w:rFonts w:ascii="Times" w:eastAsia="PMingLiU" w:hAnsi="Times" w:cstheme="majorHAnsi"/>
          <w:lang w:val="en-US" w:eastAsia="en-US"/>
        </w:rPr>
        <w:t xml:space="preserve">task </w:t>
      </w:r>
      <w:r w:rsidR="00A007B0" w:rsidRPr="00711E3E">
        <w:rPr>
          <w:rFonts w:ascii="Times" w:eastAsia="PMingLiU" w:hAnsi="Times" w:cstheme="majorHAnsi"/>
          <w:lang w:val="en-US" w:eastAsia="en-US"/>
        </w:rPr>
        <w:t xml:space="preserve">of writing </w:t>
      </w:r>
      <w:r w:rsidR="00FC2BDD" w:rsidRPr="00711E3E">
        <w:rPr>
          <w:rFonts w:ascii="Times" w:eastAsia="PMingLiU" w:hAnsi="Times" w:cstheme="majorHAnsi"/>
          <w:lang w:val="en-US" w:eastAsia="en-US"/>
        </w:rPr>
        <w:t xml:space="preserve">the poster </w:t>
      </w:r>
      <w:r w:rsidR="00C2620D" w:rsidRPr="00711E3E">
        <w:rPr>
          <w:rFonts w:ascii="Times" w:eastAsia="PMingLiU" w:hAnsi="Times" w:cstheme="majorHAnsi"/>
          <w:lang w:val="en-US" w:eastAsia="en-US"/>
        </w:rPr>
        <w:t xml:space="preserve">as an </w:t>
      </w:r>
      <w:r w:rsidRPr="00711E3E">
        <w:rPr>
          <w:rFonts w:ascii="Times" w:eastAsia="PMingLiU" w:hAnsi="Times" w:cstheme="majorHAnsi"/>
          <w:lang w:val="en-US" w:eastAsia="en-US"/>
        </w:rPr>
        <w:t>out-of-class</w:t>
      </w:r>
      <w:r w:rsidR="007C4AE0" w:rsidRPr="00711E3E">
        <w:rPr>
          <w:rFonts w:ascii="Times" w:eastAsia="PMingLiU" w:hAnsi="Times" w:cstheme="majorHAnsi"/>
          <w:lang w:val="en-US" w:eastAsia="en-US"/>
        </w:rPr>
        <w:t xml:space="preserve"> activity</w:t>
      </w:r>
      <w:r w:rsidRPr="00711E3E">
        <w:rPr>
          <w:rFonts w:ascii="Times" w:eastAsia="PMingLiU" w:hAnsi="Times" w:cstheme="majorHAnsi"/>
          <w:lang w:val="en-US" w:eastAsia="en-US"/>
        </w:rPr>
        <w:t xml:space="preserve"> at home </w:t>
      </w:r>
      <w:r w:rsidR="00C2620D" w:rsidRPr="00711E3E">
        <w:rPr>
          <w:rFonts w:ascii="Times" w:eastAsia="PMingLiU" w:hAnsi="Times" w:cstheme="majorHAnsi"/>
          <w:noProof/>
          <w:lang w:val="en-US" w:eastAsia="en-US"/>
        </w:rPr>
        <w:t>and/</w:t>
      </w:r>
      <w:r w:rsidRPr="00711E3E">
        <w:rPr>
          <w:rFonts w:ascii="Times" w:eastAsia="PMingLiU" w:hAnsi="Times" w:cstheme="majorHAnsi"/>
          <w:noProof/>
          <w:lang w:val="en-US" w:eastAsia="en-US"/>
        </w:rPr>
        <w:t>or</w:t>
      </w:r>
      <w:r w:rsidRPr="00711E3E">
        <w:rPr>
          <w:rFonts w:ascii="Times" w:eastAsia="PMingLiU" w:hAnsi="Times" w:cstheme="majorHAnsi"/>
          <w:lang w:val="en-US" w:eastAsia="en-US"/>
        </w:rPr>
        <w:t xml:space="preserve"> in the</w:t>
      </w:r>
      <w:r w:rsidR="00C2620D" w:rsidRPr="00711E3E">
        <w:rPr>
          <w:rFonts w:ascii="Times" w:eastAsia="PMingLiU" w:hAnsi="Times" w:cstheme="majorHAnsi"/>
          <w:lang w:val="en-US" w:eastAsia="en-US"/>
        </w:rPr>
        <w:t>ir</w:t>
      </w:r>
      <w:r w:rsidRPr="00711E3E">
        <w:rPr>
          <w:rFonts w:ascii="Times" w:eastAsia="PMingLiU" w:hAnsi="Times" w:cstheme="majorHAnsi"/>
          <w:lang w:val="en-US" w:eastAsia="en-US"/>
        </w:rPr>
        <w:t xml:space="preserve"> school compu</w:t>
      </w:r>
      <w:r w:rsidR="00C2620D" w:rsidRPr="00411F11">
        <w:rPr>
          <w:rFonts w:ascii="Times" w:eastAsia="PMingLiU" w:hAnsi="Times" w:cstheme="majorHAnsi"/>
          <w:lang w:val="en-US" w:eastAsia="en-US"/>
        </w:rPr>
        <w:t>ter lab</w:t>
      </w:r>
      <w:r w:rsidR="00A007B0" w:rsidRPr="00411F11">
        <w:rPr>
          <w:rFonts w:ascii="Times" w:eastAsia="PMingLiU" w:hAnsi="Times" w:cstheme="majorHAnsi"/>
          <w:lang w:val="en-US" w:eastAsia="en-US"/>
        </w:rPr>
        <w:t>s</w:t>
      </w:r>
      <w:r w:rsidR="00CE39D0" w:rsidRPr="00411F11">
        <w:rPr>
          <w:rFonts w:ascii="Times" w:eastAsia="PMingLiU" w:hAnsi="Times" w:cstheme="majorHAnsi"/>
          <w:lang w:val="en-US" w:eastAsia="en-US"/>
        </w:rPr>
        <w:t>.</w:t>
      </w:r>
      <w:r w:rsidR="00906961" w:rsidRPr="00411F11">
        <w:rPr>
          <w:rFonts w:ascii="Times" w:eastAsia="PMingLiU" w:hAnsi="Times" w:cstheme="majorHAnsi"/>
          <w:lang w:val="en-US" w:eastAsia="en-US"/>
        </w:rPr>
        <w:t xml:space="preserve"> </w:t>
      </w:r>
      <w:r w:rsidR="00CE39D0" w:rsidRPr="00411F11">
        <w:rPr>
          <w:rFonts w:ascii="Times" w:eastAsia="PMingLiU" w:hAnsi="Times" w:cstheme="majorHAnsi"/>
          <w:lang w:val="en-US" w:eastAsia="en-US"/>
        </w:rPr>
        <w:t xml:space="preserve">This </w:t>
      </w:r>
      <w:r w:rsidR="00A007B0" w:rsidRPr="00411F11">
        <w:rPr>
          <w:rFonts w:ascii="Times" w:eastAsia="PMingLiU" w:hAnsi="Times" w:cstheme="majorHAnsi"/>
          <w:lang w:val="en-US" w:eastAsia="en-US"/>
        </w:rPr>
        <w:t xml:space="preserve">process was </w:t>
      </w:r>
      <w:r w:rsidR="003A6AE9" w:rsidRPr="00974A57">
        <w:rPr>
          <w:rFonts w:ascii="Times" w:eastAsia="PMingLiU" w:hAnsi="Times" w:cstheme="majorHAnsi"/>
          <w:lang w:val="en-US" w:eastAsia="en-US"/>
        </w:rPr>
        <w:t xml:space="preserve">accessed and </w:t>
      </w:r>
      <w:r w:rsidR="00177E51" w:rsidRPr="00974A57">
        <w:rPr>
          <w:rFonts w:ascii="Times" w:hAnsi="Times" w:cstheme="majorHAnsi"/>
        </w:rPr>
        <w:t xml:space="preserve">supported </w:t>
      </w:r>
      <w:r w:rsidR="00C2620D" w:rsidRPr="00711E3E">
        <w:rPr>
          <w:rFonts w:ascii="Times" w:hAnsi="Times" w:cstheme="majorHAnsi"/>
        </w:rPr>
        <w:t xml:space="preserve">by their </w:t>
      </w:r>
      <w:r w:rsidR="00A007B0" w:rsidRPr="00711E3E">
        <w:rPr>
          <w:rFonts w:ascii="Times" w:hAnsi="Times" w:cstheme="majorHAnsi"/>
        </w:rPr>
        <w:t xml:space="preserve">class </w:t>
      </w:r>
      <w:r w:rsidR="00C2620D" w:rsidRPr="00711E3E">
        <w:rPr>
          <w:rFonts w:ascii="Times" w:hAnsi="Times" w:cstheme="majorHAnsi"/>
        </w:rPr>
        <w:t>teacher</w:t>
      </w:r>
      <w:r w:rsidR="00A007B0" w:rsidRPr="00711E3E">
        <w:rPr>
          <w:rFonts w:ascii="Times" w:hAnsi="Times" w:cstheme="majorHAnsi"/>
        </w:rPr>
        <w:t>s</w:t>
      </w:r>
      <w:r w:rsidR="003A6AE9" w:rsidRPr="00711E3E">
        <w:rPr>
          <w:rFonts w:ascii="Times" w:hAnsi="Times" w:cstheme="majorHAnsi"/>
        </w:rPr>
        <w:t xml:space="preserve"> online</w:t>
      </w:r>
      <w:r w:rsidR="00C2620D" w:rsidRPr="00711E3E">
        <w:rPr>
          <w:rFonts w:ascii="Times" w:hAnsi="Times" w:cstheme="majorHAnsi"/>
        </w:rPr>
        <w:t>.</w:t>
      </w:r>
      <w:r w:rsidR="00177E51" w:rsidRPr="00711E3E">
        <w:rPr>
          <w:rFonts w:ascii="Times" w:hAnsi="Times" w:cstheme="majorHAnsi"/>
        </w:rPr>
        <w:t xml:space="preserve"> </w:t>
      </w:r>
      <w:r w:rsidR="00177E51" w:rsidRPr="00711E3E">
        <w:rPr>
          <w:rFonts w:ascii="Times" w:eastAsia="PMingLiU" w:hAnsi="Times" w:cstheme="majorHAnsi"/>
          <w:lang w:val="en-US" w:eastAsia="en-US"/>
        </w:rPr>
        <w:t xml:space="preserve">During this time, </w:t>
      </w:r>
      <w:r w:rsidR="003A6AE9" w:rsidRPr="00711E3E">
        <w:rPr>
          <w:rFonts w:ascii="Times" w:eastAsia="PMingLiU" w:hAnsi="Times" w:cstheme="majorHAnsi"/>
          <w:lang w:val="en-US" w:eastAsia="en-US"/>
        </w:rPr>
        <w:t xml:space="preserve">posts </w:t>
      </w:r>
      <w:r w:rsidR="00CE39D0" w:rsidRPr="00711E3E">
        <w:rPr>
          <w:rFonts w:ascii="Times" w:eastAsia="PMingLiU" w:hAnsi="Times" w:cstheme="majorHAnsi"/>
          <w:lang w:val="en-US" w:eastAsia="en-US"/>
        </w:rPr>
        <w:t xml:space="preserve">to </w:t>
      </w:r>
      <w:r w:rsidR="003A6AE9" w:rsidRPr="00711E3E">
        <w:rPr>
          <w:rFonts w:ascii="Times" w:eastAsia="PMingLiU" w:hAnsi="Times" w:cstheme="majorHAnsi"/>
          <w:lang w:val="en-US" w:eastAsia="en-US"/>
        </w:rPr>
        <w:t xml:space="preserve">the </w:t>
      </w:r>
      <w:r w:rsidR="009C7B29" w:rsidRPr="00711E3E">
        <w:rPr>
          <w:rFonts w:ascii="Times" w:eastAsia="PMingLiU" w:hAnsi="Times" w:cstheme="majorHAnsi"/>
          <w:lang w:val="en-US" w:eastAsia="en-US"/>
        </w:rPr>
        <w:t xml:space="preserve">discussion boards </w:t>
      </w:r>
      <w:r w:rsidR="003A6AE9" w:rsidRPr="00711E3E">
        <w:rPr>
          <w:rFonts w:ascii="Times" w:eastAsia="PMingLiU" w:hAnsi="Times" w:cstheme="majorHAnsi"/>
          <w:lang w:val="en-US" w:eastAsia="en-US"/>
        </w:rPr>
        <w:t>and text edits</w:t>
      </w:r>
      <w:r w:rsidR="00C2620D" w:rsidRPr="00711E3E">
        <w:rPr>
          <w:rFonts w:ascii="Times" w:eastAsia="PMingLiU" w:hAnsi="Times" w:cstheme="majorHAnsi"/>
          <w:lang w:val="en-US" w:eastAsia="en-US"/>
        </w:rPr>
        <w:t xml:space="preserve"> </w:t>
      </w:r>
      <w:r w:rsidR="00FC2BDD" w:rsidRPr="00711E3E">
        <w:rPr>
          <w:rFonts w:ascii="Times" w:eastAsia="PMingLiU" w:hAnsi="Times" w:cstheme="majorHAnsi"/>
          <w:lang w:val="en-US" w:eastAsia="en-US"/>
        </w:rPr>
        <w:t>were studied by the principal researcher</w:t>
      </w:r>
      <w:r w:rsidR="00F974AA" w:rsidRPr="00711E3E">
        <w:rPr>
          <w:rFonts w:ascii="Times" w:eastAsia="PMingLiU" w:hAnsi="Times" w:cstheme="majorHAnsi"/>
          <w:lang w:val="en-US" w:eastAsia="en-US"/>
        </w:rPr>
        <w:t xml:space="preserve"> </w:t>
      </w:r>
      <w:r w:rsidR="00936CE1" w:rsidRPr="00711E3E">
        <w:rPr>
          <w:rFonts w:ascii="Times" w:eastAsia="PMingLiU" w:hAnsi="Times" w:cstheme="majorHAnsi"/>
          <w:lang w:val="en-US" w:eastAsia="en-US"/>
        </w:rPr>
        <w:t xml:space="preserve">to track the activity </w:t>
      </w:r>
      <w:r w:rsidR="00C2620D" w:rsidRPr="00711E3E">
        <w:rPr>
          <w:rFonts w:ascii="Times" w:eastAsia="PMingLiU" w:hAnsi="Times" w:cstheme="majorHAnsi"/>
          <w:lang w:val="en-US" w:eastAsia="en-US"/>
        </w:rPr>
        <w:t xml:space="preserve">within each of the </w:t>
      </w:r>
      <w:r w:rsidR="008E6589" w:rsidRPr="00711E3E">
        <w:rPr>
          <w:rFonts w:ascii="Times" w:eastAsia="PMingLiU" w:hAnsi="Times" w:cstheme="majorHAnsi"/>
          <w:lang w:val="en-US" w:eastAsia="en-US"/>
        </w:rPr>
        <w:t xml:space="preserve">group </w:t>
      </w:r>
      <w:r w:rsidR="00C2620D" w:rsidRPr="00711E3E">
        <w:rPr>
          <w:rFonts w:ascii="Times" w:eastAsia="PMingLiU" w:hAnsi="Times" w:cstheme="majorHAnsi"/>
          <w:lang w:val="en-US" w:eastAsia="en-US"/>
        </w:rPr>
        <w:t>wiki spaces.</w:t>
      </w:r>
      <w:r w:rsidR="002C268D" w:rsidRPr="00711E3E">
        <w:rPr>
          <w:rFonts w:ascii="Times" w:eastAsia="PMingLiU" w:hAnsi="Times" w:cstheme="majorHAnsi"/>
          <w:lang w:val="en-US" w:eastAsia="en-US"/>
        </w:rPr>
        <w:t xml:space="preserve"> </w:t>
      </w:r>
      <w:r w:rsidR="00DE71BF" w:rsidRPr="00A42FF3">
        <w:rPr>
          <w:rFonts w:ascii="Times" w:hAnsi="Times" w:cstheme="majorHAnsi"/>
        </w:rPr>
        <w:t>Towards the end of the study</w:t>
      </w:r>
      <w:r w:rsidR="00FC2BDD" w:rsidRPr="00A42FF3">
        <w:rPr>
          <w:rFonts w:ascii="Times" w:hAnsi="Times" w:cstheme="majorHAnsi"/>
        </w:rPr>
        <w:t>,</w:t>
      </w:r>
      <w:r w:rsidR="00DE71BF" w:rsidRPr="00A42FF3">
        <w:rPr>
          <w:rFonts w:ascii="Times" w:hAnsi="Times" w:cstheme="majorHAnsi"/>
        </w:rPr>
        <w:t xml:space="preserve"> in </w:t>
      </w:r>
      <w:r w:rsidR="00E910D3" w:rsidRPr="00A42FF3">
        <w:rPr>
          <w:rFonts w:ascii="Times" w:hAnsi="Times" w:cstheme="majorHAnsi"/>
        </w:rPr>
        <w:t>Week</w:t>
      </w:r>
      <w:r w:rsidR="00DE71BF" w:rsidRPr="00A42FF3">
        <w:rPr>
          <w:rFonts w:ascii="Times" w:hAnsi="Times" w:cstheme="majorHAnsi"/>
        </w:rPr>
        <w:t>s</w:t>
      </w:r>
      <w:r w:rsidR="00E910D3" w:rsidRPr="00A42FF3">
        <w:rPr>
          <w:rFonts w:ascii="Times" w:hAnsi="Times" w:cstheme="majorHAnsi"/>
        </w:rPr>
        <w:t xml:space="preserve"> 12-13, </w:t>
      </w:r>
      <w:r w:rsidR="00D46F63" w:rsidRPr="00A42FF3">
        <w:rPr>
          <w:rFonts w:ascii="Times" w:hAnsi="Times" w:cstheme="majorHAnsi"/>
        </w:rPr>
        <w:t>semi-structured interviews</w:t>
      </w:r>
      <w:r w:rsidR="00915840" w:rsidRPr="00A42FF3">
        <w:rPr>
          <w:rFonts w:ascii="Times" w:hAnsi="Times" w:cstheme="majorHAnsi"/>
        </w:rPr>
        <w:t xml:space="preserve"> </w:t>
      </w:r>
      <w:r w:rsidR="007D3849" w:rsidRPr="00A42FF3">
        <w:rPr>
          <w:rFonts w:ascii="Times" w:hAnsi="Times" w:cstheme="majorHAnsi"/>
        </w:rPr>
        <w:t xml:space="preserve">lasting </w:t>
      </w:r>
      <w:r w:rsidR="00FC32E9" w:rsidRPr="00A42FF3">
        <w:rPr>
          <w:rFonts w:ascii="Times" w:hAnsi="Times" w:cstheme="majorHAnsi"/>
        </w:rPr>
        <w:t xml:space="preserve">approximately 15 </w:t>
      </w:r>
      <w:r w:rsidR="007D3849" w:rsidRPr="00A42FF3">
        <w:rPr>
          <w:rFonts w:ascii="Times" w:hAnsi="Times" w:cstheme="majorHAnsi"/>
        </w:rPr>
        <w:t>minutes,</w:t>
      </w:r>
      <w:r w:rsidR="00D46F63" w:rsidRPr="00A42FF3">
        <w:rPr>
          <w:rFonts w:ascii="Times" w:hAnsi="Times" w:cstheme="majorHAnsi"/>
        </w:rPr>
        <w:t xml:space="preserve"> were </w:t>
      </w:r>
      <w:r w:rsidR="00FC2BDD" w:rsidRPr="00A42FF3">
        <w:rPr>
          <w:rFonts w:ascii="Times" w:hAnsi="Times" w:cstheme="majorHAnsi"/>
        </w:rPr>
        <w:t xml:space="preserve">also </w:t>
      </w:r>
      <w:r w:rsidR="00D46F63" w:rsidRPr="00A42FF3">
        <w:rPr>
          <w:rFonts w:ascii="Times" w:hAnsi="Times" w:cstheme="majorHAnsi"/>
        </w:rPr>
        <w:t>conducted with the teachers and students to gain further insights into the</w:t>
      </w:r>
      <w:r w:rsidR="002C268D" w:rsidRPr="00A42FF3">
        <w:rPr>
          <w:rFonts w:ascii="Times" w:hAnsi="Times" w:cstheme="majorHAnsi"/>
        </w:rPr>
        <w:t>ir</w:t>
      </w:r>
      <w:r w:rsidR="00D46F63" w:rsidRPr="00A42FF3">
        <w:rPr>
          <w:rFonts w:ascii="Times" w:hAnsi="Times" w:cstheme="majorHAnsi"/>
        </w:rPr>
        <w:t xml:space="preserve"> wiki-mediated interaction</w:t>
      </w:r>
      <w:r w:rsidR="002C268D" w:rsidRPr="00A42FF3">
        <w:rPr>
          <w:rFonts w:ascii="Times" w:hAnsi="Times" w:cstheme="majorHAnsi"/>
        </w:rPr>
        <w:t>s</w:t>
      </w:r>
      <w:r w:rsidR="00D41E51" w:rsidRPr="00A42FF3">
        <w:rPr>
          <w:rFonts w:ascii="Times" w:hAnsi="Times" w:cstheme="majorHAnsi"/>
        </w:rPr>
        <w:t xml:space="preserve"> and the</w:t>
      </w:r>
      <w:r w:rsidR="00D46F63" w:rsidRPr="00A42FF3">
        <w:rPr>
          <w:rFonts w:ascii="Times" w:hAnsi="Times" w:cstheme="majorHAnsi"/>
        </w:rPr>
        <w:t xml:space="preserve"> collaborative writing process </w:t>
      </w:r>
      <w:r w:rsidR="00D41E51" w:rsidRPr="00A42FF3">
        <w:rPr>
          <w:rFonts w:ascii="Times" w:hAnsi="Times" w:cstheme="majorHAnsi"/>
        </w:rPr>
        <w:t xml:space="preserve">as well as </w:t>
      </w:r>
      <w:r w:rsidR="002C268D" w:rsidRPr="00A42FF3">
        <w:rPr>
          <w:rFonts w:ascii="Times" w:hAnsi="Times" w:cstheme="majorHAnsi"/>
        </w:rPr>
        <w:t xml:space="preserve">the teachers’ </w:t>
      </w:r>
      <w:r w:rsidR="00D41E51" w:rsidRPr="00A42FF3">
        <w:rPr>
          <w:rFonts w:ascii="Times" w:hAnsi="Times" w:cstheme="majorHAnsi"/>
        </w:rPr>
        <w:t xml:space="preserve">assumed </w:t>
      </w:r>
      <w:r w:rsidR="002C268D" w:rsidRPr="00A42FF3">
        <w:rPr>
          <w:rFonts w:ascii="Times" w:hAnsi="Times" w:cstheme="majorHAnsi"/>
        </w:rPr>
        <w:t>role</w:t>
      </w:r>
      <w:r w:rsidR="00FC2BDD" w:rsidRPr="00A42FF3">
        <w:rPr>
          <w:rFonts w:ascii="Times" w:hAnsi="Times" w:cstheme="majorHAnsi"/>
        </w:rPr>
        <w:t>s</w:t>
      </w:r>
      <w:r w:rsidR="002C268D" w:rsidRPr="00A42FF3">
        <w:rPr>
          <w:rFonts w:ascii="Times" w:hAnsi="Times" w:cstheme="majorHAnsi"/>
        </w:rPr>
        <w:t xml:space="preserve"> and </w:t>
      </w:r>
      <w:r w:rsidR="00D41E51" w:rsidRPr="00A42FF3">
        <w:rPr>
          <w:rFonts w:ascii="Times" w:hAnsi="Times" w:cstheme="majorHAnsi"/>
        </w:rPr>
        <w:t xml:space="preserve">the rationale for their </w:t>
      </w:r>
      <w:r w:rsidR="002C268D" w:rsidRPr="00A42FF3">
        <w:rPr>
          <w:rFonts w:ascii="Times" w:hAnsi="Times" w:cstheme="majorHAnsi"/>
        </w:rPr>
        <w:t>intervention</w:t>
      </w:r>
      <w:r w:rsidR="00FC2BDD" w:rsidRPr="00A42FF3">
        <w:rPr>
          <w:rFonts w:ascii="Times" w:hAnsi="Times" w:cstheme="majorHAnsi"/>
        </w:rPr>
        <w:t>s</w:t>
      </w:r>
      <w:r w:rsidR="00DA2DAE" w:rsidRPr="00A42FF3">
        <w:rPr>
          <w:rFonts w:ascii="Times" w:hAnsi="Times" w:cstheme="majorHAnsi"/>
        </w:rPr>
        <w:t xml:space="preserve"> (Appendix B and </w:t>
      </w:r>
      <w:r w:rsidR="00895B5B" w:rsidRPr="00A42FF3">
        <w:rPr>
          <w:rFonts w:ascii="Times" w:hAnsi="Times" w:cstheme="majorHAnsi"/>
        </w:rPr>
        <w:t xml:space="preserve">Appendix </w:t>
      </w:r>
      <w:r w:rsidR="00DA2DAE" w:rsidRPr="00A42FF3">
        <w:rPr>
          <w:rFonts w:ascii="Times" w:hAnsi="Times" w:cstheme="majorHAnsi"/>
        </w:rPr>
        <w:t>C)</w:t>
      </w:r>
      <w:r w:rsidR="002C268D" w:rsidRPr="00A42FF3">
        <w:rPr>
          <w:rFonts w:ascii="Times" w:hAnsi="Times" w:cstheme="majorHAnsi"/>
        </w:rPr>
        <w:t>.</w:t>
      </w:r>
      <w:r w:rsidR="00D46F63" w:rsidRPr="00610BFB">
        <w:rPr>
          <w:rFonts w:ascii="Times" w:hAnsi="Times" w:cstheme="majorHAnsi"/>
        </w:rPr>
        <w:t xml:space="preserve"> </w:t>
      </w:r>
    </w:p>
    <w:p w14:paraId="2585F491" w14:textId="77777777" w:rsidR="00A4050B" w:rsidRPr="00A4050B" w:rsidRDefault="00A4050B" w:rsidP="00A4050B"/>
    <w:p w14:paraId="66CAFEED" w14:textId="77777777" w:rsidR="00FC2BDD" w:rsidRPr="00451F1F" w:rsidRDefault="00FC2BDD" w:rsidP="008228EF">
      <w:pPr>
        <w:pStyle w:val="Paragraph"/>
        <w:spacing w:before="0" w:line="360" w:lineRule="auto"/>
        <w:jc w:val="both"/>
        <w:rPr>
          <w:rFonts w:asciiTheme="majorHAnsi" w:hAnsiTheme="majorHAnsi" w:cstheme="majorHAnsi"/>
          <w:i/>
          <w:sz w:val="22"/>
          <w:szCs w:val="22"/>
          <w:lang w:val="en-US"/>
        </w:rPr>
      </w:pPr>
    </w:p>
    <w:p w14:paraId="0970DDBD" w14:textId="2BED4D8F" w:rsidR="00933BA0" w:rsidRPr="00610BFB" w:rsidRDefault="00610BFB" w:rsidP="008228EF">
      <w:pPr>
        <w:pStyle w:val="Paragraph"/>
        <w:spacing w:before="0" w:line="360" w:lineRule="auto"/>
        <w:jc w:val="both"/>
        <w:rPr>
          <w:rFonts w:ascii="Times" w:hAnsi="Times" w:cstheme="majorHAnsi"/>
          <w:b/>
          <w:i/>
          <w:sz w:val="22"/>
          <w:szCs w:val="22"/>
        </w:rPr>
      </w:pPr>
      <w:r w:rsidRPr="00610BFB">
        <w:rPr>
          <w:rFonts w:ascii="Times" w:hAnsi="Times" w:cstheme="majorHAnsi"/>
          <w:b/>
          <w:i/>
          <w:sz w:val="22"/>
          <w:szCs w:val="22"/>
          <w:lang w:val="en-US"/>
        </w:rPr>
        <w:lastRenderedPageBreak/>
        <w:t>2.</w:t>
      </w:r>
      <w:r w:rsidR="00711E3E">
        <w:rPr>
          <w:rFonts w:ascii="Times" w:hAnsi="Times" w:cstheme="majorHAnsi"/>
          <w:b/>
          <w:i/>
          <w:sz w:val="22"/>
          <w:szCs w:val="22"/>
          <w:lang w:val="en-US"/>
        </w:rPr>
        <w:t>4</w:t>
      </w:r>
      <w:r w:rsidRPr="00610BFB">
        <w:rPr>
          <w:rFonts w:ascii="Times" w:hAnsi="Times" w:cstheme="majorHAnsi"/>
          <w:b/>
          <w:i/>
          <w:sz w:val="22"/>
          <w:szCs w:val="22"/>
          <w:lang w:val="en-US"/>
        </w:rPr>
        <w:t xml:space="preserve">. </w:t>
      </w:r>
      <w:r w:rsidR="004C7539" w:rsidRPr="00610BFB">
        <w:rPr>
          <w:rFonts w:ascii="Times" w:hAnsi="Times" w:cstheme="majorHAnsi"/>
          <w:b/>
          <w:i/>
          <w:sz w:val="22"/>
          <w:szCs w:val="22"/>
          <w:lang w:val="en-US"/>
        </w:rPr>
        <w:t>Framework of analysis</w:t>
      </w:r>
      <w:r w:rsidR="00933BA0" w:rsidRPr="00610BFB">
        <w:rPr>
          <w:rFonts w:ascii="Times" w:hAnsi="Times" w:cstheme="majorHAnsi"/>
          <w:b/>
          <w:i/>
          <w:sz w:val="22"/>
          <w:szCs w:val="22"/>
        </w:rPr>
        <w:t xml:space="preserve"> </w:t>
      </w:r>
    </w:p>
    <w:p w14:paraId="41906A7E" w14:textId="0ED0FE44" w:rsidR="006821F3" w:rsidRPr="00FB7894" w:rsidRDefault="004013C8" w:rsidP="006821F3">
      <w:pPr>
        <w:pStyle w:val="Paragraph"/>
        <w:spacing w:before="0" w:line="240" w:lineRule="auto"/>
        <w:jc w:val="both"/>
        <w:rPr>
          <w:rFonts w:ascii="Times" w:hAnsi="Times" w:cstheme="majorHAnsi"/>
          <w:lang w:val="en-US"/>
        </w:rPr>
      </w:pPr>
      <w:r w:rsidRPr="00A42FF3">
        <w:rPr>
          <w:rFonts w:ascii="Times" w:hAnsi="Times" w:cstheme="majorHAnsi"/>
        </w:rPr>
        <w:t xml:space="preserve">In order </w:t>
      </w:r>
      <w:r w:rsidR="008E6589" w:rsidRPr="00A42FF3">
        <w:rPr>
          <w:rFonts w:ascii="Times" w:hAnsi="Times" w:cstheme="majorHAnsi"/>
        </w:rPr>
        <w:t xml:space="preserve">to </w:t>
      </w:r>
      <w:r w:rsidRPr="00A42FF3">
        <w:rPr>
          <w:rFonts w:ascii="Times" w:hAnsi="Times" w:cstheme="majorHAnsi"/>
        </w:rPr>
        <w:t xml:space="preserve">analyse the online interactions arising from the discussion boards </w:t>
      </w:r>
      <w:r w:rsidR="003D11DC" w:rsidRPr="00A42FF3">
        <w:rPr>
          <w:rFonts w:ascii="Times" w:hAnsi="Times" w:cstheme="majorHAnsi"/>
          <w:lang w:val="en-US"/>
        </w:rPr>
        <w:t xml:space="preserve">(‘said mode’) </w:t>
      </w:r>
      <w:r w:rsidRPr="00FB7894">
        <w:rPr>
          <w:rFonts w:ascii="Times" w:hAnsi="Times" w:cstheme="majorHAnsi"/>
        </w:rPr>
        <w:t xml:space="preserve">and text </w:t>
      </w:r>
      <w:r w:rsidR="002A5504" w:rsidRPr="00FB7894">
        <w:rPr>
          <w:rFonts w:ascii="Times" w:hAnsi="Times" w:cstheme="majorHAnsi"/>
        </w:rPr>
        <w:t>edits</w:t>
      </w:r>
      <w:r w:rsidRPr="00FB7894">
        <w:rPr>
          <w:rFonts w:ascii="Times" w:hAnsi="Times" w:cstheme="majorHAnsi"/>
        </w:rPr>
        <w:t xml:space="preserve"> </w:t>
      </w:r>
      <w:r w:rsidR="003D11DC" w:rsidRPr="00FB7894">
        <w:rPr>
          <w:rFonts w:ascii="Times" w:hAnsi="Times" w:cstheme="majorHAnsi"/>
          <w:lang w:val="en-US"/>
        </w:rPr>
        <w:t xml:space="preserve">(‘wrote mode’) </w:t>
      </w:r>
      <w:r w:rsidRPr="00FB7894">
        <w:rPr>
          <w:rFonts w:ascii="Times" w:hAnsi="Times" w:cstheme="majorHAnsi"/>
        </w:rPr>
        <w:t>a discourse analysis framework</w:t>
      </w:r>
      <w:r w:rsidR="00842637" w:rsidRPr="00FB7894">
        <w:rPr>
          <w:rFonts w:ascii="Times" w:hAnsi="Times" w:cstheme="majorHAnsi"/>
        </w:rPr>
        <w:t xml:space="preserve"> </w:t>
      </w:r>
      <w:r w:rsidR="00842637" w:rsidRPr="00FB7894">
        <w:rPr>
          <w:rFonts w:ascii="Times" w:hAnsi="Times" w:cstheme="majorHAnsi"/>
          <w:noProof/>
        </w:rPr>
        <w:t xml:space="preserve">was </w:t>
      </w:r>
      <w:r w:rsidR="0009654A" w:rsidRPr="00FB7894">
        <w:rPr>
          <w:rFonts w:ascii="Times" w:hAnsi="Times" w:cstheme="majorHAnsi"/>
          <w:noProof/>
        </w:rPr>
        <w:t>developed</w:t>
      </w:r>
      <w:r w:rsidR="004738C5" w:rsidRPr="00FB7894">
        <w:rPr>
          <w:rFonts w:ascii="Times" w:hAnsi="Times" w:cstheme="majorHAnsi"/>
        </w:rPr>
        <w:t xml:space="preserve">. </w:t>
      </w:r>
      <w:r w:rsidR="00353938" w:rsidRPr="00FB7894">
        <w:rPr>
          <w:rFonts w:ascii="Times" w:hAnsi="Times" w:cstheme="majorHAnsi"/>
          <w:noProof/>
        </w:rPr>
        <w:t>A discussion</w:t>
      </w:r>
      <w:r w:rsidR="006821F3" w:rsidRPr="00FB7894">
        <w:rPr>
          <w:rFonts w:ascii="Times" w:hAnsi="Times" w:cstheme="majorHAnsi"/>
          <w:noProof/>
        </w:rPr>
        <w:t xml:space="preserve"> post or a text edit corresponded</w:t>
      </w:r>
      <w:r w:rsidR="00353938" w:rsidRPr="00FB7894">
        <w:rPr>
          <w:rFonts w:ascii="Times" w:hAnsi="Times" w:cstheme="majorHAnsi"/>
          <w:noProof/>
        </w:rPr>
        <w:t xml:space="preserve"> with a turn in the chain of </w:t>
      </w:r>
      <w:r w:rsidR="006821F3" w:rsidRPr="00FB7894">
        <w:rPr>
          <w:rFonts w:ascii="Times" w:hAnsi="Times" w:cstheme="majorHAnsi"/>
          <w:noProof/>
        </w:rPr>
        <w:t xml:space="preserve">a </w:t>
      </w:r>
      <w:r w:rsidR="00353938" w:rsidRPr="00FB7894">
        <w:rPr>
          <w:rFonts w:ascii="Times" w:hAnsi="Times" w:cstheme="majorHAnsi"/>
          <w:noProof/>
        </w:rPr>
        <w:t>teacher-student-student interaction.</w:t>
      </w:r>
      <w:r w:rsidR="00353938" w:rsidRPr="00FB7894">
        <w:rPr>
          <w:rFonts w:ascii="Times" w:hAnsi="Times" w:cstheme="majorHAnsi"/>
        </w:rPr>
        <w:t xml:space="preserve"> </w:t>
      </w:r>
      <w:r w:rsidR="00043515" w:rsidRPr="00FB7894">
        <w:rPr>
          <w:rFonts w:ascii="Times" w:hAnsi="Times" w:cstheme="majorHAnsi"/>
          <w:lang w:val="en-US"/>
        </w:rPr>
        <w:t xml:space="preserve">Teacher </w:t>
      </w:r>
      <w:r w:rsidR="006821F3" w:rsidRPr="00FB7894">
        <w:rPr>
          <w:rFonts w:ascii="Times" w:hAnsi="Times" w:cstheme="majorHAnsi"/>
          <w:lang w:val="en-US"/>
        </w:rPr>
        <w:t xml:space="preserve">and student </w:t>
      </w:r>
      <w:r w:rsidR="00043515" w:rsidRPr="00FB7894">
        <w:rPr>
          <w:rFonts w:ascii="Times" w:hAnsi="Times" w:cstheme="majorHAnsi"/>
          <w:lang w:val="en-US"/>
        </w:rPr>
        <w:t xml:space="preserve">discussion posts and text edits were time stamped with dates and times </w:t>
      </w:r>
      <w:r w:rsidR="00791307" w:rsidRPr="00FB7894">
        <w:rPr>
          <w:rFonts w:ascii="Times" w:hAnsi="Times" w:cstheme="majorHAnsi"/>
          <w:noProof/>
          <w:lang w:val="en-US"/>
        </w:rPr>
        <w:t>throughout</w:t>
      </w:r>
      <w:r w:rsidR="00043515" w:rsidRPr="00FB7894">
        <w:rPr>
          <w:rFonts w:ascii="Times" w:hAnsi="Times" w:cstheme="majorHAnsi"/>
          <w:lang w:val="en-US"/>
        </w:rPr>
        <w:t xml:space="preserve"> </w:t>
      </w:r>
      <w:r w:rsidR="004738C5" w:rsidRPr="00FB7894">
        <w:rPr>
          <w:rFonts w:ascii="Times" w:hAnsi="Times" w:cstheme="majorHAnsi"/>
          <w:lang w:val="en-US"/>
        </w:rPr>
        <w:t xml:space="preserve">the </w:t>
      </w:r>
      <w:r w:rsidR="00791307" w:rsidRPr="00FB7894">
        <w:rPr>
          <w:rFonts w:ascii="Times" w:hAnsi="Times" w:cstheme="majorHAnsi"/>
          <w:noProof/>
          <w:lang w:val="en-US"/>
        </w:rPr>
        <w:t>eight</w:t>
      </w:r>
      <w:r w:rsidR="00043515" w:rsidRPr="00FB7894">
        <w:rPr>
          <w:rFonts w:ascii="Times" w:hAnsi="Times" w:cstheme="majorHAnsi"/>
          <w:lang w:val="en-US"/>
        </w:rPr>
        <w:t xml:space="preserve"> weeks creating </w:t>
      </w:r>
      <w:r w:rsidR="00982BCB" w:rsidRPr="00FB7894">
        <w:rPr>
          <w:rFonts w:ascii="Times" w:hAnsi="Times" w:cstheme="majorHAnsi"/>
          <w:lang w:val="en-US"/>
        </w:rPr>
        <w:t xml:space="preserve">rich and </w:t>
      </w:r>
      <w:r w:rsidR="00043515" w:rsidRPr="00FB7894">
        <w:rPr>
          <w:rFonts w:ascii="Times" w:hAnsi="Times" w:cstheme="majorHAnsi"/>
          <w:lang w:val="en-US"/>
        </w:rPr>
        <w:t>extended threads of interaction</w:t>
      </w:r>
      <w:r w:rsidR="003D11DC" w:rsidRPr="00FB7894">
        <w:rPr>
          <w:rFonts w:ascii="Times" w:hAnsi="Times" w:cstheme="majorHAnsi"/>
          <w:lang w:val="en-US"/>
        </w:rPr>
        <w:t>s</w:t>
      </w:r>
      <w:r w:rsidR="00043515" w:rsidRPr="00FB7894">
        <w:rPr>
          <w:rFonts w:ascii="Times" w:hAnsi="Times" w:cstheme="majorHAnsi"/>
          <w:lang w:val="en-US"/>
        </w:rPr>
        <w:t xml:space="preserve"> that coul</w:t>
      </w:r>
      <w:r w:rsidR="006821F3" w:rsidRPr="00FB7894">
        <w:rPr>
          <w:rFonts w:ascii="Times" w:hAnsi="Times" w:cstheme="majorHAnsi"/>
          <w:lang w:val="en-US"/>
        </w:rPr>
        <w:t xml:space="preserve">d then </w:t>
      </w:r>
      <w:r w:rsidR="00565DB5" w:rsidRPr="00FB7894">
        <w:rPr>
          <w:rFonts w:ascii="Times" w:hAnsi="Times" w:cstheme="majorHAnsi"/>
          <w:noProof/>
          <w:lang w:val="en-US"/>
        </w:rPr>
        <w:t xml:space="preserve">be </w:t>
      </w:r>
      <w:r w:rsidR="006821F3" w:rsidRPr="00FB7894">
        <w:rPr>
          <w:rFonts w:ascii="Times" w:hAnsi="Times" w:cstheme="majorHAnsi"/>
          <w:noProof/>
          <w:lang w:val="en-US"/>
        </w:rPr>
        <w:t>presented</w:t>
      </w:r>
      <w:r w:rsidR="006821F3" w:rsidRPr="00FB7894">
        <w:rPr>
          <w:rFonts w:ascii="Times" w:hAnsi="Times" w:cstheme="majorHAnsi"/>
          <w:lang w:val="en-US"/>
        </w:rPr>
        <w:t xml:space="preserve"> as </w:t>
      </w:r>
      <w:r w:rsidR="00043515" w:rsidRPr="00FB7894">
        <w:rPr>
          <w:rFonts w:ascii="Times" w:hAnsi="Times" w:cstheme="majorHAnsi"/>
          <w:lang w:val="en-US"/>
        </w:rPr>
        <w:t>transcript</w:t>
      </w:r>
      <w:r w:rsidR="006821F3" w:rsidRPr="00FB7894">
        <w:rPr>
          <w:rFonts w:ascii="Times" w:hAnsi="Times" w:cstheme="majorHAnsi"/>
          <w:lang w:val="en-US"/>
        </w:rPr>
        <w:t xml:space="preserve">s </w:t>
      </w:r>
      <w:r w:rsidR="00043515" w:rsidRPr="00FB7894">
        <w:rPr>
          <w:rFonts w:ascii="Times" w:hAnsi="Times" w:cstheme="majorHAnsi"/>
          <w:noProof/>
          <w:lang w:val="en-US"/>
        </w:rPr>
        <w:t>for the purpose of</w:t>
      </w:r>
      <w:r w:rsidR="00043515" w:rsidRPr="00FB7894">
        <w:rPr>
          <w:rFonts w:ascii="Times" w:hAnsi="Times" w:cstheme="majorHAnsi"/>
          <w:lang w:val="en-US"/>
        </w:rPr>
        <w:t xml:space="preserve"> the discourse analysis. </w:t>
      </w:r>
      <w:r w:rsidR="00043515" w:rsidRPr="00FB7894">
        <w:rPr>
          <w:rFonts w:ascii="Times" w:hAnsi="Times" w:cstheme="majorHAnsi"/>
          <w:noProof/>
          <w:lang w:val="en-US"/>
        </w:rPr>
        <w:t>This</w:t>
      </w:r>
      <w:r w:rsidR="00043515" w:rsidRPr="00FB7894">
        <w:rPr>
          <w:rFonts w:ascii="Times" w:hAnsi="Times" w:cstheme="majorHAnsi"/>
          <w:lang w:val="en-US"/>
        </w:rPr>
        <w:t xml:space="preserve"> meant that the teacher and students’ discussion posts and their edits to the </w:t>
      </w:r>
      <w:r w:rsidR="00043515" w:rsidRPr="00FB7894">
        <w:rPr>
          <w:rFonts w:ascii="Times" w:hAnsi="Times" w:cstheme="majorHAnsi"/>
          <w:noProof/>
          <w:lang w:val="en-US"/>
        </w:rPr>
        <w:t>wiki</w:t>
      </w:r>
      <w:r w:rsidR="00BE4067" w:rsidRPr="00FB7894">
        <w:rPr>
          <w:rFonts w:ascii="Times" w:hAnsi="Times" w:cstheme="majorHAnsi"/>
          <w:noProof/>
          <w:lang w:val="en-US"/>
        </w:rPr>
        <w:t xml:space="preserve"> </w:t>
      </w:r>
      <w:r w:rsidR="00043515" w:rsidRPr="00FB7894">
        <w:rPr>
          <w:rFonts w:ascii="Times" w:hAnsi="Times" w:cstheme="majorHAnsi"/>
          <w:noProof/>
          <w:lang w:val="en-US"/>
        </w:rPr>
        <w:t>text</w:t>
      </w:r>
      <w:r w:rsidR="00043515" w:rsidRPr="00FB7894">
        <w:rPr>
          <w:rFonts w:ascii="Times" w:hAnsi="Times" w:cstheme="majorHAnsi"/>
          <w:lang w:val="en-US"/>
        </w:rPr>
        <w:t xml:space="preserve"> could be analysed in tandem </w:t>
      </w:r>
      <w:r w:rsidR="00043515" w:rsidRPr="00FB7894">
        <w:rPr>
          <w:rFonts w:ascii="Times" w:hAnsi="Times" w:cstheme="majorHAnsi"/>
          <w:noProof/>
          <w:lang w:val="en-US"/>
        </w:rPr>
        <w:t>to</w:t>
      </w:r>
      <w:r w:rsidR="00043515" w:rsidRPr="00FB7894">
        <w:rPr>
          <w:rFonts w:ascii="Times" w:hAnsi="Times" w:cstheme="majorHAnsi"/>
          <w:lang w:val="en-US"/>
        </w:rPr>
        <w:t xml:space="preserve"> capture the overall patterns of </w:t>
      </w:r>
      <w:r w:rsidR="00BE4067" w:rsidRPr="00FB7894">
        <w:rPr>
          <w:rFonts w:ascii="Times" w:hAnsi="Times" w:cstheme="majorHAnsi"/>
          <w:noProof/>
        </w:rPr>
        <w:t xml:space="preserve">teacher-student-student </w:t>
      </w:r>
      <w:r w:rsidR="00043515" w:rsidRPr="00FB7894">
        <w:rPr>
          <w:rFonts w:ascii="Times" w:hAnsi="Times" w:cstheme="majorHAnsi"/>
          <w:lang w:val="en-US"/>
        </w:rPr>
        <w:t xml:space="preserve">interaction and collaboration </w:t>
      </w:r>
      <w:r w:rsidR="006821F3" w:rsidRPr="00FB7894">
        <w:rPr>
          <w:rFonts w:ascii="Times" w:hAnsi="Times" w:cstheme="majorHAnsi"/>
          <w:lang w:val="en-US"/>
        </w:rPr>
        <w:t>(Alghasab &amp;Handley, 2017).</w:t>
      </w:r>
    </w:p>
    <w:p w14:paraId="209AB29F" w14:textId="77777777" w:rsidR="006821F3" w:rsidRPr="00FB7894" w:rsidRDefault="006821F3" w:rsidP="00043515">
      <w:pPr>
        <w:pStyle w:val="Paragraph"/>
        <w:spacing w:before="0" w:line="240" w:lineRule="auto"/>
        <w:jc w:val="both"/>
        <w:rPr>
          <w:rFonts w:ascii="Times" w:hAnsi="Times" w:cstheme="majorHAnsi"/>
          <w:lang w:val="en-US"/>
        </w:rPr>
      </w:pPr>
    </w:p>
    <w:p w14:paraId="450C36D7" w14:textId="6A010AFA" w:rsidR="0031743B" w:rsidRPr="00A42FF3" w:rsidRDefault="006821F3" w:rsidP="0031743B">
      <w:pPr>
        <w:spacing w:line="240" w:lineRule="auto"/>
        <w:rPr>
          <w:rFonts w:ascii="Times" w:hAnsi="Times" w:cstheme="majorHAnsi"/>
        </w:rPr>
      </w:pPr>
      <w:r w:rsidRPr="0083150D">
        <w:rPr>
          <w:rFonts w:ascii="Times" w:hAnsi="Times" w:cstheme="majorHAnsi"/>
        </w:rPr>
        <w:t>At a lower level of discourse, a</w:t>
      </w:r>
      <w:r w:rsidRPr="00A977C8">
        <w:rPr>
          <w:rFonts w:ascii="Times" w:hAnsi="Times" w:cstheme="majorHAnsi"/>
        </w:rPr>
        <w:t xml:space="preserve"> </w:t>
      </w:r>
      <w:r w:rsidR="004738C5" w:rsidRPr="00A977C8">
        <w:rPr>
          <w:rFonts w:ascii="Times" w:hAnsi="Times" w:cstheme="majorHAnsi"/>
        </w:rPr>
        <w:t xml:space="preserve">single </w:t>
      </w:r>
      <w:r w:rsidRPr="00A977C8">
        <w:rPr>
          <w:rFonts w:ascii="Times" w:hAnsi="Times" w:cstheme="majorHAnsi"/>
        </w:rPr>
        <w:t xml:space="preserve">teacher discussion post was </w:t>
      </w:r>
      <w:r w:rsidR="00D30EBC" w:rsidRPr="00A977C8">
        <w:rPr>
          <w:rFonts w:ascii="Times" w:hAnsi="Times" w:cstheme="majorHAnsi"/>
        </w:rPr>
        <w:t xml:space="preserve">further </w:t>
      </w:r>
      <w:r w:rsidRPr="00A977C8">
        <w:rPr>
          <w:rFonts w:ascii="Times" w:hAnsi="Times" w:cstheme="majorHAnsi"/>
        </w:rPr>
        <w:t xml:space="preserve">made up of one or more moves, and the </w:t>
      </w:r>
      <w:r w:rsidR="00F518C4" w:rsidRPr="00A977C8">
        <w:rPr>
          <w:rFonts w:ascii="Times" w:hAnsi="Times" w:cstheme="majorHAnsi"/>
        </w:rPr>
        <w:t xml:space="preserve">teacher </w:t>
      </w:r>
      <w:r w:rsidRPr="00A977C8">
        <w:rPr>
          <w:rFonts w:ascii="Times" w:hAnsi="Times" w:cstheme="majorHAnsi"/>
        </w:rPr>
        <w:t>moves subsequently prompted different student actions and verbal contributions.</w:t>
      </w:r>
      <w:r w:rsidR="009341EE" w:rsidRPr="00A977C8">
        <w:rPr>
          <w:rFonts w:ascii="Times" w:hAnsi="Times" w:cstheme="majorHAnsi"/>
        </w:rPr>
        <w:t xml:space="preserve"> </w:t>
      </w:r>
      <w:r w:rsidR="00170BB6" w:rsidRPr="00A977C8">
        <w:rPr>
          <w:rFonts w:ascii="Times" w:hAnsi="Times" w:cstheme="majorHAnsi"/>
          <w:lang w:val="en-US"/>
        </w:rPr>
        <w:t xml:space="preserve">A discourse </w:t>
      </w:r>
      <w:r w:rsidRPr="00A977C8">
        <w:rPr>
          <w:rFonts w:ascii="Times" w:hAnsi="Times" w:cstheme="majorHAnsi"/>
          <w:lang w:val="en-US"/>
        </w:rPr>
        <w:t xml:space="preserve">analysis of the extended transcripts </w:t>
      </w:r>
      <w:r w:rsidR="009341EE" w:rsidRPr="00A977C8">
        <w:rPr>
          <w:rFonts w:ascii="Times" w:hAnsi="Times" w:cstheme="majorHAnsi"/>
          <w:lang w:val="en-US"/>
        </w:rPr>
        <w:t xml:space="preserve">was carried out to identify </w:t>
      </w:r>
      <w:r w:rsidR="003D11DC" w:rsidRPr="00A977C8">
        <w:rPr>
          <w:rFonts w:ascii="Times" w:hAnsi="Times" w:cstheme="majorHAnsi"/>
          <w:lang w:val="en-US"/>
        </w:rPr>
        <w:t xml:space="preserve">inductively </w:t>
      </w:r>
      <w:r w:rsidR="009341EE" w:rsidRPr="00A977C8">
        <w:rPr>
          <w:rFonts w:ascii="Times" w:hAnsi="Times" w:cstheme="majorHAnsi"/>
          <w:lang w:val="en-US"/>
        </w:rPr>
        <w:t xml:space="preserve">teacher </w:t>
      </w:r>
      <w:r w:rsidR="00354B98" w:rsidRPr="00A977C8">
        <w:rPr>
          <w:rFonts w:ascii="Times" w:hAnsi="Times" w:cstheme="majorHAnsi"/>
          <w:lang w:val="en-US"/>
        </w:rPr>
        <w:t xml:space="preserve">moves </w:t>
      </w:r>
      <w:r w:rsidR="009341EE" w:rsidRPr="00A977C8">
        <w:rPr>
          <w:rFonts w:ascii="Times" w:hAnsi="Times" w:cstheme="majorHAnsi"/>
          <w:lang w:val="en-US"/>
        </w:rPr>
        <w:t>and</w:t>
      </w:r>
      <w:r w:rsidR="0031743B" w:rsidRPr="00A977C8">
        <w:rPr>
          <w:rFonts w:ascii="Times" w:hAnsi="Times" w:cstheme="majorHAnsi"/>
          <w:lang w:val="en-US"/>
        </w:rPr>
        <w:t xml:space="preserve"> </w:t>
      </w:r>
      <w:r w:rsidR="009341EE" w:rsidRPr="00A977C8">
        <w:rPr>
          <w:rFonts w:ascii="Times" w:hAnsi="Times" w:cstheme="majorHAnsi"/>
          <w:lang w:val="en-US"/>
        </w:rPr>
        <w:t>student actions and contributions</w:t>
      </w:r>
      <w:r w:rsidR="004B6D8D" w:rsidRPr="00A977C8">
        <w:rPr>
          <w:rFonts w:ascii="Times" w:hAnsi="Times" w:cstheme="majorHAnsi"/>
          <w:lang w:val="en-US"/>
        </w:rPr>
        <w:t xml:space="preserve">, which </w:t>
      </w:r>
      <w:r w:rsidR="004B6D8D" w:rsidRPr="00A977C8">
        <w:rPr>
          <w:rFonts w:ascii="Times" w:hAnsi="Times" w:cstheme="majorHAnsi"/>
          <w:noProof/>
          <w:lang w:val="en-US"/>
        </w:rPr>
        <w:t xml:space="preserve">are </w:t>
      </w:r>
      <w:r w:rsidR="003D11DC" w:rsidRPr="00A977C8">
        <w:rPr>
          <w:rFonts w:ascii="Times" w:hAnsi="Times" w:cstheme="majorHAnsi"/>
          <w:noProof/>
          <w:lang w:val="en-US"/>
        </w:rPr>
        <w:t>presented</w:t>
      </w:r>
      <w:r w:rsidR="003D11DC" w:rsidRPr="00A977C8">
        <w:rPr>
          <w:rFonts w:ascii="Times" w:hAnsi="Times" w:cstheme="majorHAnsi"/>
          <w:lang w:val="en-US"/>
        </w:rPr>
        <w:t xml:space="preserve"> in Table 1.</w:t>
      </w:r>
      <w:r w:rsidR="009341EE" w:rsidRPr="00A977C8">
        <w:rPr>
          <w:rFonts w:ascii="Times" w:hAnsi="Times" w:cstheme="majorHAnsi"/>
          <w:lang w:val="en-US"/>
        </w:rPr>
        <w:t xml:space="preserve"> </w:t>
      </w:r>
      <w:r w:rsidR="006B14F3" w:rsidRPr="00A977C8">
        <w:t xml:space="preserve">It </w:t>
      </w:r>
      <w:r w:rsidR="006B14F3" w:rsidRPr="00A977C8">
        <w:rPr>
          <w:noProof/>
        </w:rPr>
        <w:t>was found</w:t>
      </w:r>
      <w:r w:rsidR="006B14F3" w:rsidRPr="00A977C8">
        <w:t xml:space="preserve"> in the analysis that </w:t>
      </w:r>
      <w:r w:rsidR="00170BB6" w:rsidRPr="00A977C8">
        <w:t xml:space="preserve">there was a range </w:t>
      </w:r>
      <w:r w:rsidR="00BE4067" w:rsidRPr="00A977C8">
        <w:t xml:space="preserve">of </w:t>
      </w:r>
      <w:r w:rsidR="00170BB6" w:rsidRPr="00A977C8">
        <w:t xml:space="preserve">types of </w:t>
      </w:r>
      <w:r w:rsidR="006B14F3" w:rsidRPr="00A977C8">
        <w:t>teacher moves</w:t>
      </w:r>
      <w:r w:rsidR="00A42FF3" w:rsidRPr="00A977C8">
        <w:t xml:space="preserve"> </w:t>
      </w:r>
      <w:r w:rsidR="008D3C25" w:rsidRPr="00A977C8">
        <w:t xml:space="preserve">and there was </w:t>
      </w:r>
      <w:r w:rsidR="00A42FF3" w:rsidRPr="00A977C8">
        <w:t xml:space="preserve">a wide variety of </w:t>
      </w:r>
      <w:r w:rsidR="006B14F3" w:rsidRPr="00A977C8">
        <w:t xml:space="preserve">student actions and contributions </w:t>
      </w:r>
      <w:r w:rsidR="00CA1380" w:rsidRPr="00A977C8">
        <w:t xml:space="preserve">prompted </w:t>
      </w:r>
      <w:r w:rsidR="0098046F" w:rsidRPr="00A977C8">
        <w:t>not only</w:t>
      </w:r>
      <w:r w:rsidR="00CA1380" w:rsidRPr="00A977C8">
        <w:t xml:space="preserve"> by</w:t>
      </w:r>
      <w:r w:rsidR="0098046F" w:rsidRPr="00A977C8">
        <w:t xml:space="preserve"> teacher moves (T-S) but also </w:t>
      </w:r>
      <w:r w:rsidR="006B14F3" w:rsidRPr="00A977C8">
        <w:t>in response to other students’ contributions (S-S)</w:t>
      </w:r>
      <w:r w:rsidR="00A42FF3" w:rsidRPr="00A977C8">
        <w:t>.</w:t>
      </w:r>
      <w:r w:rsidR="006B14F3" w:rsidRPr="00A42FF3">
        <w:t xml:space="preserve"> </w:t>
      </w:r>
    </w:p>
    <w:p w14:paraId="5513BE4A" w14:textId="4C22181C" w:rsidR="00D704C3" w:rsidRPr="009418AA" w:rsidRDefault="0031743B" w:rsidP="00330E4F">
      <w:pPr>
        <w:spacing w:line="240" w:lineRule="auto"/>
        <w:rPr>
          <w:lang w:val="en-US" w:eastAsia="en-GB"/>
        </w:rPr>
      </w:pPr>
      <w:r w:rsidRPr="00FB7894">
        <w:rPr>
          <w:rFonts w:ascii="Times" w:hAnsi="Times" w:cstheme="majorHAnsi"/>
          <w:lang w:val="en-US"/>
        </w:rPr>
        <w:t xml:space="preserve">The data coding of the transcripts </w:t>
      </w:r>
      <w:r w:rsidRPr="00FB7894">
        <w:rPr>
          <w:rFonts w:ascii="Times" w:hAnsi="Times" w:cstheme="majorHAnsi"/>
          <w:noProof/>
          <w:lang w:val="en-US"/>
        </w:rPr>
        <w:t>was checked</w:t>
      </w:r>
      <w:r w:rsidRPr="00FB7894">
        <w:rPr>
          <w:rFonts w:ascii="Times" w:hAnsi="Times" w:cstheme="majorHAnsi"/>
          <w:lang w:val="en-US"/>
        </w:rPr>
        <w:t xml:space="preserve"> for reliability through blind coding of 15% of the randomly selected wiki transcripts. The principal researcher and second coder agreed on the codes assigned to 86.7% of </w:t>
      </w:r>
      <w:r w:rsidR="004B6D8D" w:rsidRPr="00FB7894">
        <w:rPr>
          <w:rFonts w:ascii="Times" w:hAnsi="Times" w:cstheme="majorHAnsi"/>
          <w:lang w:val="en-US"/>
        </w:rPr>
        <w:t xml:space="preserve">the teacher moves and student actions and </w:t>
      </w:r>
      <w:r w:rsidR="004B6D8D" w:rsidRPr="00A42FF3">
        <w:rPr>
          <w:rFonts w:ascii="Times" w:hAnsi="Times" w:cstheme="majorHAnsi"/>
          <w:lang w:val="en-US"/>
        </w:rPr>
        <w:t>contributions</w:t>
      </w:r>
      <w:r w:rsidRPr="00A42FF3">
        <w:rPr>
          <w:rFonts w:ascii="Times" w:hAnsi="Times" w:cstheme="majorHAnsi"/>
          <w:lang w:val="en-US"/>
        </w:rPr>
        <w:t>.</w:t>
      </w:r>
      <w:r w:rsidRPr="00D53986">
        <w:rPr>
          <w:rFonts w:ascii="Times" w:hAnsi="Times" w:cstheme="majorHAnsi"/>
          <w:lang w:val="en-US"/>
        </w:rPr>
        <w:t xml:space="preserve"> </w:t>
      </w:r>
    </w:p>
    <w:p w14:paraId="42C9ED18" w14:textId="7B430495" w:rsidR="0009654A" w:rsidRPr="00D53986" w:rsidRDefault="00D53986" w:rsidP="00330E4F">
      <w:pPr>
        <w:spacing w:line="240" w:lineRule="auto"/>
        <w:rPr>
          <w:rFonts w:ascii="Times" w:hAnsi="Times" w:cstheme="majorHAnsi"/>
          <w:b/>
        </w:rPr>
      </w:pPr>
      <w:r w:rsidRPr="00D53986">
        <w:rPr>
          <w:rFonts w:ascii="Times" w:hAnsi="Times" w:cstheme="majorHAnsi"/>
          <w:b/>
        </w:rPr>
        <w:t xml:space="preserve">3. </w:t>
      </w:r>
      <w:r w:rsidR="0009654A" w:rsidRPr="00D53986">
        <w:rPr>
          <w:rFonts w:ascii="Times" w:hAnsi="Times" w:cstheme="majorHAnsi"/>
          <w:b/>
        </w:rPr>
        <w:t>Findings</w:t>
      </w:r>
    </w:p>
    <w:p w14:paraId="71026599" w14:textId="6EBF2C31" w:rsidR="00C15920" w:rsidRDefault="00711E3E" w:rsidP="00C122D9">
      <w:pPr>
        <w:spacing w:after="0" w:line="240" w:lineRule="auto"/>
        <w:jc w:val="both"/>
        <w:rPr>
          <w:rFonts w:eastAsia="Cambria"/>
          <w:lang w:val="en-US" w:eastAsia="en-GB"/>
        </w:rPr>
      </w:pPr>
      <w:r w:rsidRPr="00C15920">
        <w:rPr>
          <w:lang w:val="en-US" w:eastAsia="en-GB"/>
        </w:rPr>
        <w:t>The findings reported in this paper are based on a</w:t>
      </w:r>
      <w:r w:rsidR="00A42FF3" w:rsidRPr="00C15920">
        <w:rPr>
          <w:lang w:val="en-US" w:eastAsia="en-GB"/>
        </w:rPr>
        <w:t xml:space="preserve"> fine-grained transcript </w:t>
      </w:r>
      <w:r w:rsidRPr="00C15920">
        <w:rPr>
          <w:lang w:val="en-US" w:eastAsia="en-GB"/>
        </w:rPr>
        <w:t xml:space="preserve">analysis of </w:t>
      </w:r>
      <w:r w:rsidR="00411F11" w:rsidRPr="00C15920">
        <w:rPr>
          <w:lang w:val="en-US" w:eastAsia="en-GB"/>
        </w:rPr>
        <w:t xml:space="preserve">three of the </w:t>
      </w:r>
      <w:r w:rsidR="009418AA" w:rsidRPr="00C15920">
        <w:rPr>
          <w:lang w:val="en-US" w:eastAsia="en-GB"/>
        </w:rPr>
        <w:t>1</w:t>
      </w:r>
      <w:r w:rsidR="009418AA">
        <w:rPr>
          <w:lang w:val="en-US" w:eastAsia="en-GB"/>
        </w:rPr>
        <w:t>1 wiki</w:t>
      </w:r>
      <w:r w:rsidR="00411F11" w:rsidRPr="00C15920">
        <w:rPr>
          <w:lang w:val="en-US" w:eastAsia="en-GB"/>
        </w:rPr>
        <w:t xml:space="preserve"> groups</w:t>
      </w:r>
      <w:r w:rsidRPr="00C15920">
        <w:rPr>
          <w:lang w:val="en-US" w:eastAsia="en-GB"/>
        </w:rPr>
        <w:t>.</w:t>
      </w:r>
      <w:r w:rsidR="00411F11" w:rsidRPr="00C15920">
        <w:rPr>
          <w:lang w:val="en-US" w:eastAsia="en-GB"/>
        </w:rPr>
        <w:t xml:space="preserve"> One group was </w:t>
      </w:r>
      <w:r w:rsidR="00974A57" w:rsidRPr="00C15920">
        <w:rPr>
          <w:lang w:val="en-US" w:eastAsia="en-GB"/>
        </w:rPr>
        <w:t xml:space="preserve">purposively </w:t>
      </w:r>
      <w:r w:rsidR="00411F11" w:rsidRPr="00C15920">
        <w:rPr>
          <w:lang w:val="en-US" w:eastAsia="en-GB"/>
        </w:rPr>
        <w:t>selected from each class</w:t>
      </w:r>
      <w:r w:rsidR="00B83500" w:rsidRPr="00C15920">
        <w:rPr>
          <w:lang w:val="en-US" w:eastAsia="en-GB"/>
        </w:rPr>
        <w:t xml:space="preserve"> to include a </w:t>
      </w:r>
      <w:r w:rsidRPr="00C15920">
        <w:rPr>
          <w:lang w:val="en-US" w:eastAsia="en-GB"/>
        </w:rPr>
        <w:t xml:space="preserve">mix of </w:t>
      </w:r>
      <w:r w:rsidR="00411F11" w:rsidRPr="00C15920">
        <w:rPr>
          <w:lang w:val="en-US" w:eastAsia="en-GB"/>
        </w:rPr>
        <w:t>more</w:t>
      </w:r>
      <w:r w:rsidRPr="00C15920">
        <w:rPr>
          <w:lang w:val="en-US" w:eastAsia="en-GB"/>
        </w:rPr>
        <w:t xml:space="preserve"> and le</w:t>
      </w:r>
      <w:r w:rsidR="00411F11" w:rsidRPr="00C15920">
        <w:rPr>
          <w:lang w:val="en-US" w:eastAsia="en-GB"/>
        </w:rPr>
        <w:t>ss</w:t>
      </w:r>
      <w:r w:rsidRPr="00C15920">
        <w:rPr>
          <w:lang w:val="en-US" w:eastAsia="en-GB"/>
        </w:rPr>
        <w:t xml:space="preserve"> collaborative students</w:t>
      </w:r>
      <w:r w:rsidR="00411F11" w:rsidRPr="00C15920">
        <w:rPr>
          <w:lang w:val="en-US" w:eastAsia="en-GB"/>
        </w:rPr>
        <w:t xml:space="preserve"> as well as a range </w:t>
      </w:r>
      <w:r w:rsidR="007F6AB1" w:rsidRPr="00C15920">
        <w:rPr>
          <w:lang w:val="en-US" w:eastAsia="en-GB"/>
        </w:rPr>
        <w:t>of computer</w:t>
      </w:r>
      <w:r w:rsidRPr="00C15920">
        <w:rPr>
          <w:lang w:val="en-US" w:eastAsia="en-GB"/>
        </w:rPr>
        <w:t xml:space="preserve"> and language abilities. </w:t>
      </w:r>
      <w:r w:rsidR="00B83500" w:rsidRPr="002F7267">
        <w:rPr>
          <w:lang w:val="en-US" w:eastAsia="en-GB"/>
        </w:rPr>
        <w:t>T</w:t>
      </w:r>
      <w:r w:rsidRPr="002F7267">
        <w:rPr>
          <w:lang w:val="en-US" w:eastAsia="en-GB"/>
        </w:rPr>
        <w:t>his sample</w:t>
      </w:r>
      <w:r w:rsidR="00B83500" w:rsidRPr="002F7267">
        <w:rPr>
          <w:lang w:val="en-US" w:eastAsia="en-GB"/>
        </w:rPr>
        <w:t xml:space="preserve"> included a</w:t>
      </w:r>
      <w:r w:rsidRPr="002F7267">
        <w:rPr>
          <w:lang w:val="en-US" w:eastAsia="en-GB"/>
        </w:rPr>
        <w:t xml:space="preserve"> total of </w:t>
      </w:r>
      <w:r w:rsidR="007F6AB1" w:rsidRPr="002F7267">
        <w:rPr>
          <w:lang w:val="en-US" w:eastAsia="en-GB"/>
        </w:rPr>
        <w:t>578 discussion</w:t>
      </w:r>
      <w:r w:rsidRPr="002F7267">
        <w:rPr>
          <w:lang w:val="en-US" w:eastAsia="en-GB"/>
        </w:rPr>
        <w:t xml:space="preserve"> posts and text edits of various </w:t>
      </w:r>
      <w:r w:rsidR="00C15920" w:rsidRPr="002F7267">
        <w:rPr>
          <w:lang w:val="en-US" w:eastAsia="en-GB"/>
        </w:rPr>
        <w:t xml:space="preserve">lengths </w:t>
      </w:r>
      <w:r w:rsidR="00C15920" w:rsidRPr="002F7267">
        <w:rPr>
          <w:noProof/>
          <w:lang w:val="en-US" w:eastAsia="en-GB"/>
        </w:rPr>
        <w:t>of</w:t>
      </w:r>
      <w:r w:rsidR="00B83500" w:rsidRPr="002F7267">
        <w:rPr>
          <w:noProof/>
          <w:lang w:val="en-US" w:eastAsia="en-GB"/>
        </w:rPr>
        <w:t xml:space="preserve"> which</w:t>
      </w:r>
      <w:r w:rsidRPr="002F7267">
        <w:rPr>
          <w:lang w:val="en-US" w:eastAsia="en-GB"/>
        </w:rPr>
        <w:t xml:space="preserve"> </w:t>
      </w:r>
      <w:r w:rsidR="00C15920" w:rsidRPr="002F7267">
        <w:rPr>
          <w:lang w:val="en-US" w:eastAsia="en-GB"/>
        </w:rPr>
        <w:t>207 were</w:t>
      </w:r>
      <w:r w:rsidR="00B83500" w:rsidRPr="002F7267">
        <w:rPr>
          <w:lang w:val="en-US" w:eastAsia="en-GB"/>
        </w:rPr>
        <w:t xml:space="preserve"> </w:t>
      </w:r>
      <w:r w:rsidRPr="002F7267">
        <w:rPr>
          <w:lang w:val="en-US" w:eastAsia="en-GB"/>
        </w:rPr>
        <w:t xml:space="preserve">generated by the teachers and 371 by the students. </w:t>
      </w:r>
      <w:r w:rsidR="00C15920" w:rsidRPr="002F7267">
        <w:rPr>
          <w:rFonts w:eastAsia="Cambria"/>
          <w:lang w:val="en-US" w:eastAsia="en-GB"/>
        </w:rPr>
        <w:t xml:space="preserve">The analysis was carried out at the lower </w:t>
      </w:r>
      <w:r w:rsidR="00CA1380" w:rsidRPr="002F7267">
        <w:rPr>
          <w:rFonts w:eastAsia="Cambria"/>
          <w:lang w:val="en-US" w:eastAsia="en-GB"/>
        </w:rPr>
        <w:t xml:space="preserve">level of </w:t>
      </w:r>
      <w:r w:rsidR="00DA7ED7">
        <w:rPr>
          <w:rFonts w:eastAsia="Cambria"/>
          <w:lang w:val="en-US" w:eastAsia="en-GB"/>
        </w:rPr>
        <w:t xml:space="preserve">the </w:t>
      </w:r>
      <w:r w:rsidR="00C15920" w:rsidRPr="002F7267">
        <w:rPr>
          <w:rFonts w:eastAsia="Cambria"/>
          <w:lang w:val="en-US" w:eastAsia="en-GB"/>
        </w:rPr>
        <w:t>constituent teacher moves and student actions and contributions.</w:t>
      </w:r>
      <w:r w:rsidR="00C15920" w:rsidRPr="00C15920" w:rsidDel="00C15920">
        <w:rPr>
          <w:rFonts w:eastAsia="Cambria"/>
          <w:lang w:val="en-US" w:eastAsia="en-GB"/>
        </w:rPr>
        <w:t xml:space="preserve"> </w:t>
      </w:r>
    </w:p>
    <w:p w14:paraId="77C1E540" w14:textId="77777777" w:rsidR="00C15920" w:rsidRDefault="00C15920" w:rsidP="00C122D9">
      <w:pPr>
        <w:spacing w:after="0" w:line="240" w:lineRule="auto"/>
        <w:jc w:val="both"/>
        <w:rPr>
          <w:lang w:val="en-US" w:eastAsia="en-GB"/>
        </w:rPr>
      </w:pPr>
    </w:p>
    <w:p w14:paraId="3A00D9BE" w14:textId="23F290DD" w:rsidR="007D3A2F" w:rsidRPr="00D53986" w:rsidRDefault="0097116C" w:rsidP="00C122D9">
      <w:pPr>
        <w:spacing w:after="0" w:line="240" w:lineRule="auto"/>
        <w:jc w:val="both"/>
        <w:rPr>
          <w:rFonts w:ascii="Times" w:hAnsi="Times" w:cstheme="majorHAnsi"/>
        </w:rPr>
      </w:pPr>
      <w:r w:rsidRPr="00D53986">
        <w:rPr>
          <w:rFonts w:ascii="Times" w:hAnsi="Times" w:cstheme="majorHAnsi"/>
        </w:rPr>
        <w:t xml:space="preserve">The following section </w:t>
      </w:r>
      <w:r w:rsidR="00B83500">
        <w:rPr>
          <w:rFonts w:ascii="Times" w:hAnsi="Times" w:cstheme="majorHAnsi"/>
        </w:rPr>
        <w:t>explores</w:t>
      </w:r>
      <w:r w:rsidR="00B83500" w:rsidRPr="00D53986">
        <w:rPr>
          <w:rFonts w:ascii="Times" w:hAnsi="Times" w:cstheme="majorHAnsi"/>
        </w:rPr>
        <w:t xml:space="preserve"> </w:t>
      </w:r>
      <w:r w:rsidR="00C15920">
        <w:rPr>
          <w:rFonts w:ascii="Times" w:hAnsi="Times" w:cstheme="majorHAnsi"/>
        </w:rPr>
        <w:t xml:space="preserve">teacher </w:t>
      </w:r>
      <w:r w:rsidRPr="00D53986">
        <w:rPr>
          <w:rFonts w:ascii="Times" w:hAnsi="Times" w:cstheme="majorHAnsi"/>
        </w:rPr>
        <w:t xml:space="preserve">moves </w:t>
      </w:r>
      <w:r w:rsidR="00C15920">
        <w:rPr>
          <w:rFonts w:ascii="Times" w:hAnsi="Times" w:cstheme="majorHAnsi"/>
        </w:rPr>
        <w:t xml:space="preserve">and student actions and contributions </w:t>
      </w:r>
      <w:r w:rsidRPr="00D53986">
        <w:rPr>
          <w:rFonts w:ascii="Times" w:hAnsi="Times" w:cstheme="majorHAnsi"/>
        </w:rPr>
        <w:t>while using the wiki platform</w:t>
      </w:r>
      <w:r w:rsidR="00C122D9">
        <w:rPr>
          <w:rFonts w:ascii="Times" w:hAnsi="Times" w:cstheme="majorHAnsi"/>
        </w:rPr>
        <w:t xml:space="preserve"> with a focus on teacher moves and </w:t>
      </w:r>
      <w:r w:rsidR="0022167A" w:rsidRPr="00D53986">
        <w:rPr>
          <w:rFonts w:ascii="Times" w:hAnsi="Times" w:cstheme="majorHAnsi"/>
        </w:rPr>
        <w:t>their impact on student interaction</w:t>
      </w:r>
      <w:r w:rsidR="00C15920">
        <w:rPr>
          <w:rFonts w:ascii="Times" w:hAnsi="Times" w:cstheme="majorHAnsi"/>
        </w:rPr>
        <w:t xml:space="preserve"> and writing collaboration</w:t>
      </w:r>
      <w:r w:rsidR="00C122D9">
        <w:rPr>
          <w:rFonts w:ascii="Times" w:hAnsi="Times" w:cstheme="majorHAnsi"/>
        </w:rPr>
        <w:t>. Examples of interactions are provided</w:t>
      </w:r>
      <w:r w:rsidR="0022167A" w:rsidRPr="00D53986">
        <w:rPr>
          <w:rFonts w:ascii="Times" w:hAnsi="Times" w:cstheme="majorHAnsi"/>
        </w:rPr>
        <w:t xml:space="preserve"> along with interview data from teachers and students exploring </w:t>
      </w:r>
      <w:r w:rsidR="0091190E" w:rsidRPr="00D53986">
        <w:rPr>
          <w:rFonts w:ascii="Times" w:hAnsi="Times" w:cstheme="majorHAnsi"/>
        </w:rPr>
        <w:t>why the teachers adopted these different approaches to supporting their students while working on the wiki online platform and what the students thought of the teachers’ role and interaction practices.</w:t>
      </w:r>
    </w:p>
    <w:p w14:paraId="150FD211" w14:textId="77777777" w:rsidR="007D3A2F" w:rsidRDefault="007D3A2F" w:rsidP="008228EF">
      <w:pPr>
        <w:spacing w:after="0"/>
        <w:jc w:val="both"/>
        <w:rPr>
          <w:rFonts w:asciiTheme="majorHAnsi" w:hAnsiTheme="majorHAnsi" w:cstheme="majorHAnsi"/>
          <w:i/>
          <w:sz w:val="22"/>
          <w:szCs w:val="22"/>
        </w:rPr>
      </w:pPr>
    </w:p>
    <w:p w14:paraId="0CC4F414" w14:textId="18207E51" w:rsidR="007E72C6" w:rsidRDefault="00255601" w:rsidP="008228EF">
      <w:pPr>
        <w:spacing w:after="0"/>
        <w:jc w:val="both"/>
        <w:rPr>
          <w:rFonts w:ascii="Times" w:hAnsi="Times" w:cstheme="majorHAnsi"/>
          <w:b/>
          <w:i/>
        </w:rPr>
      </w:pPr>
      <w:r>
        <w:rPr>
          <w:rFonts w:ascii="Times" w:hAnsi="Times" w:cstheme="majorHAnsi"/>
          <w:b/>
          <w:i/>
        </w:rPr>
        <w:t xml:space="preserve">3.1. </w:t>
      </w:r>
      <w:r w:rsidR="007E72C6" w:rsidRPr="00D53986">
        <w:rPr>
          <w:rFonts w:ascii="Times" w:hAnsi="Times" w:cstheme="majorHAnsi"/>
          <w:b/>
          <w:i/>
        </w:rPr>
        <w:t>Teacher interactions</w:t>
      </w:r>
    </w:p>
    <w:p w14:paraId="4CBDC618" w14:textId="77777777" w:rsidR="000E6221" w:rsidRPr="00D53986" w:rsidRDefault="000E6221" w:rsidP="008228EF">
      <w:pPr>
        <w:spacing w:after="0"/>
        <w:jc w:val="both"/>
        <w:rPr>
          <w:rFonts w:ascii="Times" w:hAnsi="Times" w:cstheme="majorHAnsi"/>
          <w:b/>
          <w:i/>
        </w:rPr>
      </w:pPr>
    </w:p>
    <w:p w14:paraId="4C983F8D" w14:textId="79285974" w:rsidR="00B274C4" w:rsidRPr="000E6221" w:rsidRDefault="0097116C" w:rsidP="000E6221">
      <w:pPr>
        <w:spacing w:after="0" w:line="240" w:lineRule="auto"/>
        <w:jc w:val="both"/>
        <w:rPr>
          <w:rFonts w:ascii="Times" w:hAnsi="Times" w:cstheme="majorHAnsi"/>
          <w:color w:val="000000"/>
          <w:lang w:val="en-US"/>
        </w:rPr>
      </w:pPr>
      <w:r w:rsidRPr="00C122D9">
        <w:rPr>
          <w:rFonts w:ascii="Times" w:hAnsi="Times" w:cstheme="majorHAnsi"/>
        </w:rPr>
        <w:t>A</w:t>
      </w:r>
      <w:r w:rsidR="006D0AD4" w:rsidRPr="00C122D9">
        <w:rPr>
          <w:rFonts w:ascii="Times" w:hAnsi="Times" w:cstheme="majorHAnsi"/>
        </w:rPr>
        <w:t xml:space="preserve">nalysis of the wiki data revealed that teachers intervened and talked to their students by drawing on a repertoire of teacher moves which carried </w:t>
      </w:r>
      <w:r w:rsidR="006D0AD4" w:rsidRPr="00C122D9">
        <w:rPr>
          <w:rFonts w:ascii="Times" w:hAnsi="Times" w:cstheme="majorHAnsi"/>
          <w:noProof/>
        </w:rPr>
        <w:t>certain</w:t>
      </w:r>
      <w:r w:rsidR="006D0AD4" w:rsidRPr="00C122D9">
        <w:rPr>
          <w:rFonts w:ascii="Times" w:hAnsi="Times" w:cstheme="majorHAnsi"/>
        </w:rPr>
        <w:t xml:space="preserve"> pedagogical and interactional fu</w:t>
      </w:r>
      <w:r w:rsidR="005707BF" w:rsidRPr="00C122D9">
        <w:rPr>
          <w:rFonts w:ascii="Times" w:hAnsi="Times" w:cstheme="majorHAnsi"/>
        </w:rPr>
        <w:t xml:space="preserve">nctions, </w:t>
      </w:r>
      <w:r w:rsidR="005707BF" w:rsidRPr="00623DCE">
        <w:rPr>
          <w:rFonts w:ascii="Times" w:hAnsi="Times" w:cstheme="majorHAnsi"/>
        </w:rPr>
        <w:t xml:space="preserve">which in turn prompted and promoted </w:t>
      </w:r>
      <w:r w:rsidR="006D0AD4" w:rsidRPr="00623DCE">
        <w:rPr>
          <w:rFonts w:ascii="Times" w:hAnsi="Times" w:cstheme="majorHAnsi"/>
        </w:rPr>
        <w:t xml:space="preserve">a range of student </w:t>
      </w:r>
      <w:r w:rsidR="00C122D9" w:rsidRPr="00623DCE">
        <w:rPr>
          <w:rFonts w:ascii="Times" w:hAnsi="Times" w:cstheme="majorHAnsi"/>
        </w:rPr>
        <w:t xml:space="preserve">responses </w:t>
      </w:r>
      <w:r w:rsidR="005707BF" w:rsidRPr="00623DCE">
        <w:rPr>
          <w:rFonts w:ascii="Times" w:hAnsi="Times" w:cstheme="majorHAnsi"/>
        </w:rPr>
        <w:t xml:space="preserve">and </w:t>
      </w:r>
      <w:r w:rsidR="006D0AD4" w:rsidRPr="00623DCE">
        <w:rPr>
          <w:rFonts w:ascii="Times" w:hAnsi="Times" w:cstheme="majorHAnsi"/>
        </w:rPr>
        <w:t xml:space="preserve">contributions as presented in </w:t>
      </w:r>
      <w:r w:rsidR="003F7C6B" w:rsidRPr="00623DCE">
        <w:rPr>
          <w:rFonts w:ascii="Times" w:hAnsi="Times" w:cstheme="majorHAnsi"/>
        </w:rPr>
        <w:t>T</w:t>
      </w:r>
      <w:r w:rsidR="001F11DB" w:rsidRPr="00623DCE">
        <w:rPr>
          <w:rFonts w:ascii="Times" w:hAnsi="Times" w:cstheme="majorHAnsi"/>
        </w:rPr>
        <w:t>able</w:t>
      </w:r>
      <w:r w:rsidR="003F7C6B" w:rsidRPr="00623DCE">
        <w:rPr>
          <w:rFonts w:ascii="Times" w:hAnsi="Times" w:cstheme="majorHAnsi"/>
        </w:rPr>
        <w:t xml:space="preserve"> 1</w:t>
      </w:r>
      <w:r w:rsidR="001F11DB" w:rsidRPr="00623DCE">
        <w:rPr>
          <w:rFonts w:ascii="Times" w:hAnsi="Times" w:cstheme="majorHAnsi"/>
        </w:rPr>
        <w:t xml:space="preserve"> </w:t>
      </w:r>
      <w:r w:rsidR="006D0AD4" w:rsidRPr="00623DCE">
        <w:rPr>
          <w:rFonts w:ascii="Times" w:hAnsi="Times" w:cstheme="majorHAnsi"/>
        </w:rPr>
        <w:t>below</w:t>
      </w:r>
      <w:r w:rsidR="00BD3EEA" w:rsidRPr="00623DCE">
        <w:rPr>
          <w:rFonts w:ascii="Times" w:hAnsi="Times" w:cstheme="majorHAnsi"/>
        </w:rPr>
        <w:t xml:space="preserve">. </w:t>
      </w:r>
      <w:r w:rsidR="003F7C6B" w:rsidRPr="00623DCE">
        <w:rPr>
          <w:rFonts w:ascii="Times" w:hAnsi="Times" w:cstheme="majorHAnsi"/>
          <w:lang w:val="en-US"/>
        </w:rPr>
        <w:t>T</w:t>
      </w:r>
      <w:r w:rsidR="005707BF" w:rsidRPr="00623DCE">
        <w:rPr>
          <w:rFonts w:ascii="Times" w:hAnsi="Times" w:cstheme="majorHAnsi"/>
          <w:lang w:val="en-US"/>
        </w:rPr>
        <w:t xml:space="preserve">eacher moves and student </w:t>
      </w:r>
      <w:r w:rsidR="007F4D80" w:rsidRPr="00623DCE">
        <w:rPr>
          <w:rFonts w:ascii="Times" w:hAnsi="Times" w:cstheme="majorHAnsi"/>
          <w:lang w:val="en-US"/>
        </w:rPr>
        <w:lastRenderedPageBreak/>
        <w:t>actions/</w:t>
      </w:r>
      <w:r w:rsidR="005707BF" w:rsidRPr="00623DCE">
        <w:rPr>
          <w:rFonts w:ascii="Times" w:hAnsi="Times" w:cstheme="majorHAnsi"/>
          <w:lang w:val="en-US"/>
        </w:rPr>
        <w:t xml:space="preserve">contributions that </w:t>
      </w:r>
      <w:r w:rsidR="005707BF" w:rsidRPr="00623DCE">
        <w:rPr>
          <w:rFonts w:ascii="Times" w:hAnsi="Times" w:cstheme="majorHAnsi"/>
          <w:noProof/>
          <w:lang w:val="en-US"/>
        </w:rPr>
        <w:t>make up</w:t>
      </w:r>
      <w:r w:rsidR="005707BF" w:rsidRPr="00623DCE">
        <w:rPr>
          <w:rFonts w:ascii="Times" w:hAnsi="Times" w:cstheme="majorHAnsi"/>
          <w:lang w:val="en-US"/>
        </w:rPr>
        <w:t xml:space="preserve"> discussion </w:t>
      </w:r>
      <w:r w:rsidR="009A46A9" w:rsidRPr="00623DCE">
        <w:rPr>
          <w:rFonts w:ascii="Times" w:hAnsi="Times" w:cstheme="majorHAnsi"/>
          <w:lang w:val="en-US"/>
        </w:rPr>
        <w:t xml:space="preserve">posts and </w:t>
      </w:r>
      <w:r w:rsidR="00531637" w:rsidRPr="00623DCE">
        <w:rPr>
          <w:rFonts w:ascii="Times" w:hAnsi="Times" w:cstheme="majorHAnsi"/>
          <w:lang w:val="en-US"/>
        </w:rPr>
        <w:t>editing acts</w:t>
      </w:r>
      <w:r w:rsidR="009A46A9" w:rsidRPr="00623DCE">
        <w:rPr>
          <w:rFonts w:ascii="Times" w:hAnsi="Times" w:cstheme="majorHAnsi"/>
          <w:lang w:val="en-US"/>
        </w:rPr>
        <w:t xml:space="preserve"> </w:t>
      </w:r>
      <w:r w:rsidR="00EA3AE2" w:rsidRPr="00623DCE">
        <w:rPr>
          <w:rFonts w:ascii="Times" w:hAnsi="Times" w:cstheme="majorHAnsi"/>
          <w:lang w:val="en-US"/>
        </w:rPr>
        <w:t xml:space="preserve">are coded as follows: added text </w:t>
      </w:r>
      <w:r w:rsidR="00EA3AE2" w:rsidRPr="00623DCE">
        <w:rPr>
          <w:rFonts w:ascii="Times" w:hAnsi="Times" w:cstheme="majorHAnsi"/>
          <w:noProof/>
          <w:lang w:val="en-US"/>
        </w:rPr>
        <w:t>is underlined</w:t>
      </w:r>
      <w:r w:rsidR="00EA3AE2" w:rsidRPr="00623DCE">
        <w:rPr>
          <w:rFonts w:ascii="Times" w:hAnsi="Times" w:cstheme="majorHAnsi"/>
          <w:lang w:val="en-US"/>
        </w:rPr>
        <w:t xml:space="preserve">, deleted text is struck through, and, </w:t>
      </w:r>
      <w:r w:rsidR="00EA3AE2" w:rsidRPr="00623DCE">
        <w:rPr>
          <w:rFonts w:ascii="Times" w:hAnsi="Times" w:cstheme="majorHAnsi"/>
          <w:noProof/>
          <w:lang w:val="en-US"/>
        </w:rPr>
        <w:t>to save</w:t>
      </w:r>
      <w:r w:rsidR="00EA3AE2" w:rsidRPr="00623DCE">
        <w:rPr>
          <w:rFonts w:ascii="Times" w:hAnsi="Times" w:cstheme="majorHAnsi"/>
          <w:lang w:val="en-US"/>
        </w:rPr>
        <w:t>, space segments of a text are deleted and represented by …</w:t>
      </w:r>
      <w:r w:rsidR="00EA05D3">
        <w:rPr>
          <w:rFonts w:ascii="Times" w:hAnsi="Times" w:cstheme="majorHAnsi"/>
          <w:lang w:val="en-US"/>
        </w:rPr>
        <w:t>.</w:t>
      </w:r>
    </w:p>
    <w:p w14:paraId="07CAE226" w14:textId="77777777" w:rsidR="00B274C4" w:rsidRPr="00C122D9" w:rsidRDefault="00B274C4" w:rsidP="008228EF">
      <w:pPr>
        <w:spacing w:after="0"/>
        <w:jc w:val="both"/>
        <w:rPr>
          <w:rFonts w:asciiTheme="majorHAnsi" w:hAnsiTheme="majorHAnsi" w:cstheme="majorHAnsi"/>
          <w:sz w:val="22"/>
          <w:szCs w:val="22"/>
        </w:rPr>
      </w:pPr>
    </w:p>
    <w:p w14:paraId="6594E64E" w14:textId="2BFBEC1C" w:rsidR="00F620F3" w:rsidRPr="00C122D9" w:rsidRDefault="00064750" w:rsidP="00064750">
      <w:pPr>
        <w:pStyle w:val="Caption"/>
        <w:rPr>
          <w:rFonts w:ascii="Times" w:hAnsi="Times" w:cstheme="majorHAnsi"/>
          <w:szCs w:val="20"/>
        </w:rPr>
      </w:pPr>
      <w:r w:rsidRPr="00C122D9">
        <w:t xml:space="preserve">Table </w:t>
      </w:r>
      <w:r w:rsidR="00BD1CA3" w:rsidRPr="0077048C">
        <w:rPr>
          <w:noProof/>
        </w:rPr>
        <w:fldChar w:fldCharType="begin"/>
      </w:r>
      <w:r w:rsidR="00BD1CA3" w:rsidRPr="00C122D9">
        <w:rPr>
          <w:noProof/>
        </w:rPr>
        <w:instrText xml:space="preserve"> SEQ Table \* ARABIC </w:instrText>
      </w:r>
      <w:r w:rsidR="00BD1CA3" w:rsidRPr="0077048C">
        <w:rPr>
          <w:noProof/>
        </w:rPr>
        <w:fldChar w:fldCharType="separate"/>
      </w:r>
      <w:r w:rsidR="00095FBE">
        <w:rPr>
          <w:noProof/>
        </w:rPr>
        <w:t>1</w:t>
      </w:r>
      <w:r w:rsidR="00BD1CA3" w:rsidRPr="0077048C">
        <w:rPr>
          <w:noProof/>
        </w:rPr>
        <w:fldChar w:fldCharType="end"/>
      </w:r>
      <w:r w:rsidRPr="00C122D9">
        <w:t xml:space="preserve">. </w:t>
      </w:r>
      <w:r w:rsidR="00BB01D6" w:rsidRPr="00FB7894">
        <w:rPr>
          <w:rFonts w:ascii="Times" w:hAnsi="Times" w:cstheme="majorHAnsi"/>
          <w:szCs w:val="20"/>
        </w:rPr>
        <w:t>Repertoire of t</w:t>
      </w:r>
      <w:r w:rsidR="00D4390F" w:rsidRPr="00FB7894">
        <w:rPr>
          <w:rFonts w:ascii="Times" w:hAnsi="Times" w:cstheme="majorHAnsi"/>
          <w:szCs w:val="20"/>
        </w:rPr>
        <w:t xml:space="preserve">eacher </w:t>
      </w:r>
      <w:r w:rsidR="00E97824" w:rsidRPr="00FB7894">
        <w:rPr>
          <w:rFonts w:ascii="Times" w:hAnsi="Times" w:cstheme="majorHAnsi"/>
          <w:szCs w:val="20"/>
        </w:rPr>
        <w:t xml:space="preserve">wiki </w:t>
      </w:r>
      <w:r w:rsidR="008A7337" w:rsidRPr="00FB7894">
        <w:rPr>
          <w:rFonts w:ascii="Times" w:hAnsi="Times" w:cstheme="majorHAnsi"/>
          <w:szCs w:val="20"/>
        </w:rPr>
        <w:t xml:space="preserve">moves </w:t>
      </w:r>
      <w:r w:rsidR="00C550E3" w:rsidRPr="00FB7894">
        <w:rPr>
          <w:rFonts w:ascii="Times" w:hAnsi="Times" w:cstheme="majorHAnsi"/>
          <w:szCs w:val="20"/>
        </w:rPr>
        <w:t xml:space="preserve">and </w:t>
      </w:r>
      <w:r w:rsidR="009A6DB5" w:rsidRPr="00FB7894">
        <w:rPr>
          <w:rFonts w:ascii="Times" w:hAnsi="Times" w:cstheme="majorHAnsi"/>
          <w:szCs w:val="20"/>
        </w:rPr>
        <w:t xml:space="preserve">illustrative </w:t>
      </w:r>
      <w:r w:rsidR="00C550E3" w:rsidRPr="00FB7894">
        <w:rPr>
          <w:rFonts w:ascii="Times" w:hAnsi="Times" w:cstheme="majorHAnsi"/>
          <w:szCs w:val="20"/>
        </w:rPr>
        <w:t xml:space="preserve">student </w:t>
      </w:r>
      <w:r w:rsidR="00955DD4" w:rsidRPr="00FB7894">
        <w:rPr>
          <w:rFonts w:ascii="Times" w:hAnsi="Times" w:cstheme="majorHAnsi"/>
          <w:szCs w:val="20"/>
        </w:rPr>
        <w:t xml:space="preserve">actions and </w:t>
      </w:r>
      <w:r w:rsidR="009A6DB5" w:rsidRPr="00FB7894">
        <w:rPr>
          <w:rFonts w:ascii="Times" w:hAnsi="Times" w:cstheme="majorHAnsi"/>
          <w:szCs w:val="20"/>
        </w:rPr>
        <w:t>contributions</w:t>
      </w:r>
    </w:p>
    <w:tbl>
      <w:tblPr>
        <w:tblStyle w:val="TableGridLight1"/>
        <w:tblW w:w="9776" w:type="dxa"/>
        <w:tblLayout w:type="fixed"/>
        <w:tblLook w:val="04A0" w:firstRow="1" w:lastRow="0" w:firstColumn="1" w:lastColumn="0" w:noHBand="0" w:noVBand="1"/>
      </w:tblPr>
      <w:tblGrid>
        <w:gridCol w:w="1129"/>
        <w:gridCol w:w="2694"/>
        <w:gridCol w:w="2835"/>
        <w:gridCol w:w="3118"/>
      </w:tblGrid>
      <w:tr w:rsidR="00C550E3" w:rsidRPr="00C122D9" w14:paraId="13E2D0C1" w14:textId="52449C30" w:rsidTr="00424EFA">
        <w:trPr>
          <w:trHeight w:val="473"/>
          <w:tblHeader/>
        </w:trPr>
        <w:tc>
          <w:tcPr>
            <w:tcW w:w="1129" w:type="dxa"/>
          </w:tcPr>
          <w:p w14:paraId="72574346" w14:textId="77777777" w:rsidR="00C550E3" w:rsidRPr="00C122D9" w:rsidRDefault="00C550E3" w:rsidP="00532DC2">
            <w:pPr>
              <w:spacing w:after="0" w:line="240" w:lineRule="auto"/>
              <w:rPr>
                <w:rFonts w:ascii="Times" w:hAnsi="Times" w:cstheme="majorHAnsi"/>
                <w:b/>
                <w:sz w:val="16"/>
                <w:szCs w:val="16"/>
              </w:rPr>
            </w:pPr>
          </w:p>
          <w:p w14:paraId="6E20AE3F" w14:textId="5F0F8B13" w:rsidR="00C550E3" w:rsidRPr="00C122D9" w:rsidRDefault="00C550E3" w:rsidP="00532DC2">
            <w:pPr>
              <w:spacing w:after="0" w:line="240" w:lineRule="auto"/>
              <w:rPr>
                <w:rFonts w:ascii="Times" w:hAnsi="Times" w:cstheme="majorHAnsi"/>
                <w:b/>
                <w:sz w:val="16"/>
                <w:szCs w:val="16"/>
              </w:rPr>
            </w:pPr>
            <w:r w:rsidRPr="00C122D9">
              <w:rPr>
                <w:rFonts w:ascii="Times" w:hAnsi="Times" w:cstheme="majorHAnsi"/>
                <w:b/>
                <w:sz w:val="16"/>
                <w:szCs w:val="16"/>
              </w:rPr>
              <w:t>Moves</w:t>
            </w:r>
          </w:p>
        </w:tc>
        <w:tc>
          <w:tcPr>
            <w:tcW w:w="2694" w:type="dxa"/>
          </w:tcPr>
          <w:p w14:paraId="1B22AB79" w14:textId="77777777" w:rsidR="00C550E3" w:rsidRPr="00C122D9" w:rsidRDefault="00C550E3" w:rsidP="00532DC2">
            <w:pPr>
              <w:spacing w:after="0" w:line="240" w:lineRule="auto"/>
              <w:rPr>
                <w:rFonts w:ascii="Times" w:hAnsi="Times" w:cstheme="majorHAnsi"/>
                <w:b/>
                <w:sz w:val="16"/>
                <w:szCs w:val="16"/>
              </w:rPr>
            </w:pPr>
          </w:p>
          <w:p w14:paraId="76C9A1B1" w14:textId="18BCB970" w:rsidR="00C550E3" w:rsidRPr="00C122D9" w:rsidRDefault="00C550E3" w:rsidP="00532DC2">
            <w:pPr>
              <w:spacing w:after="0" w:line="240" w:lineRule="auto"/>
              <w:rPr>
                <w:rFonts w:ascii="Times" w:hAnsi="Times" w:cstheme="majorHAnsi"/>
                <w:b/>
                <w:sz w:val="16"/>
                <w:szCs w:val="16"/>
              </w:rPr>
            </w:pPr>
            <w:r w:rsidRPr="00C122D9">
              <w:rPr>
                <w:rFonts w:ascii="Times" w:hAnsi="Times" w:cstheme="majorHAnsi"/>
                <w:b/>
                <w:sz w:val="16"/>
                <w:szCs w:val="16"/>
              </w:rPr>
              <w:t>Descriptions</w:t>
            </w:r>
          </w:p>
        </w:tc>
        <w:tc>
          <w:tcPr>
            <w:tcW w:w="2835" w:type="dxa"/>
          </w:tcPr>
          <w:p w14:paraId="044C392A" w14:textId="77777777" w:rsidR="00C550E3" w:rsidRPr="00FB7894" w:rsidRDefault="00C550E3" w:rsidP="00532DC2">
            <w:pPr>
              <w:spacing w:after="0" w:line="240" w:lineRule="auto"/>
              <w:rPr>
                <w:rFonts w:ascii="Times" w:hAnsi="Times" w:cstheme="majorHAnsi"/>
                <w:b/>
                <w:sz w:val="16"/>
                <w:szCs w:val="16"/>
              </w:rPr>
            </w:pPr>
          </w:p>
          <w:p w14:paraId="034BDF51" w14:textId="1F73AF3A" w:rsidR="00C550E3" w:rsidRPr="00FB7894" w:rsidRDefault="00C550E3" w:rsidP="00C550E3">
            <w:pPr>
              <w:spacing w:after="0" w:line="240" w:lineRule="auto"/>
              <w:rPr>
                <w:rFonts w:ascii="Times" w:hAnsi="Times" w:cstheme="majorHAnsi"/>
                <w:b/>
                <w:sz w:val="16"/>
                <w:szCs w:val="16"/>
              </w:rPr>
            </w:pPr>
            <w:r w:rsidRPr="00FB7894">
              <w:rPr>
                <w:rFonts w:ascii="Times" w:hAnsi="Times" w:cstheme="majorHAnsi"/>
                <w:b/>
                <w:sz w:val="16"/>
                <w:szCs w:val="16"/>
              </w:rPr>
              <w:t xml:space="preserve">Examples </w:t>
            </w:r>
            <w:r w:rsidR="009A6DB5" w:rsidRPr="00FB7894">
              <w:rPr>
                <w:rFonts w:ascii="Times" w:hAnsi="Times" w:cstheme="majorHAnsi"/>
                <w:b/>
                <w:sz w:val="16"/>
                <w:szCs w:val="16"/>
              </w:rPr>
              <w:t>of teacher moves</w:t>
            </w:r>
          </w:p>
          <w:p w14:paraId="304CF86A" w14:textId="0507476D" w:rsidR="009856DE" w:rsidRPr="00FB7894" w:rsidRDefault="009856DE" w:rsidP="00C550E3">
            <w:pPr>
              <w:spacing w:after="0" w:line="240" w:lineRule="auto"/>
              <w:rPr>
                <w:rFonts w:ascii="Times" w:hAnsi="Times" w:cstheme="majorHAnsi"/>
                <w:b/>
                <w:sz w:val="16"/>
                <w:szCs w:val="16"/>
              </w:rPr>
            </w:pPr>
          </w:p>
        </w:tc>
        <w:tc>
          <w:tcPr>
            <w:tcW w:w="3118" w:type="dxa"/>
          </w:tcPr>
          <w:p w14:paraId="16016F46" w14:textId="77777777" w:rsidR="00C550E3" w:rsidRPr="00FB7894" w:rsidRDefault="00C550E3" w:rsidP="00C550E3">
            <w:pPr>
              <w:spacing w:after="0" w:line="240" w:lineRule="auto"/>
              <w:ind w:left="360"/>
              <w:rPr>
                <w:rFonts w:ascii="Times" w:hAnsi="Times" w:cstheme="majorHAnsi"/>
                <w:b/>
                <w:sz w:val="16"/>
                <w:szCs w:val="16"/>
              </w:rPr>
            </w:pPr>
          </w:p>
          <w:p w14:paraId="7342F76F" w14:textId="143027F4" w:rsidR="00EE4797" w:rsidRPr="00B236D3" w:rsidRDefault="00C550E3" w:rsidP="009856DE">
            <w:pPr>
              <w:spacing w:after="0" w:line="240" w:lineRule="auto"/>
              <w:rPr>
                <w:rFonts w:ascii="Times" w:hAnsi="Times" w:cstheme="majorHAnsi"/>
                <w:b/>
                <w:sz w:val="16"/>
                <w:szCs w:val="16"/>
              </w:rPr>
            </w:pPr>
            <w:r w:rsidRPr="00B236D3">
              <w:rPr>
                <w:rFonts w:ascii="Times" w:hAnsi="Times" w:cstheme="majorHAnsi"/>
                <w:b/>
                <w:sz w:val="16"/>
                <w:szCs w:val="16"/>
              </w:rPr>
              <w:t xml:space="preserve">Examples of student </w:t>
            </w:r>
            <w:r w:rsidR="009A6DB5" w:rsidRPr="00B236D3">
              <w:rPr>
                <w:rFonts w:ascii="Times" w:hAnsi="Times" w:cstheme="majorHAnsi"/>
                <w:b/>
                <w:sz w:val="16"/>
                <w:szCs w:val="16"/>
              </w:rPr>
              <w:t>actions/contributions</w:t>
            </w:r>
          </w:p>
          <w:p w14:paraId="2D28BACD" w14:textId="41D0686D" w:rsidR="009A6DB5" w:rsidRPr="00FB7894" w:rsidRDefault="009A6DB5" w:rsidP="009856DE">
            <w:pPr>
              <w:spacing w:after="0" w:line="240" w:lineRule="auto"/>
              <w:rPr>
                <w:rFonts w:ascii="Times" w:hAnsi="Times" w:cstheme="majorHAnsi"/>
                <w:b/>
                <w:sz w:val="16"/>
                <w:szCs w:val="16"/>
              </w:rPr>
            </w:pPr>
          </w:p>
        </w:tc>
      </w:tr>
      <w:tr w:rsidR="00C550E3" w:rsidRPr="00C122D9" w14:paraId="0B4BBDE0" w14:textId="0E930A64" w:rsidTr="00424EFA">
        <w:trPr>
          <w:trHeight w:val="1371"/>
        </w:trPr>
        <w:tc>
          <w:tcPr>
            <w:tcW w:w="1129" w:type="dxa"/>
          </w:tcPr>
          <w:p w14:paraId="5A2496D9" w14:textId="01488AE2"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1. Setting collaborative ground rules</w:t>
            </w:r>
          </w:p>
        </w:tc>
        <w:tc>
          <w:tcPr>
            <w:tcW w:w="2694" w:type="dxa"/>
          </w:tcPr>
          <w:p w14:paraId="48BBF6BF" w14:textId="6E53D071"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 xml:space="preserve">Teacher makes explicit and reminds students, usually in a soft supportive tone, of the ground rules for collaboration and group cohesion. </w:t>
            </w:r>
          </w:p>
        </w:tc>
        <w:tc>
          <w:tcPr>
            <w:tcW w:w="2835" w:type="dxa"/>
          </w:tcPr>
          <w:p w14:paraId="6DF5D726" w14:textId="2675CC3B" w:rsidR="00C550E3" w:rsidRPr="00C122D9" w:rsidRDefault="00BA6D8D" w:rsidP="00C550E3">
            <w:pPr>
              <w:spacing w:after="0" w:line="240" w:lineRule="auto"/>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Dear </w:t>
            </w:r>
            <w:r w:rsidR="00C550E3" w:rsidRPr="00C122D9">
              <w:rPr>
                <w:rFonts w:ascii="Times" w:hAnsi="Times" w:cstheme="majorHAnsi"/>
                <w:noProof/>
                <w:sz w:val="16"/>
                <w:szCs w:val="16"/>
              </w:rPr>
              <w:t>my</w:t>
            </w:r>
            <w:r w:rsidR="00C550E3" w:rsidRPr="00C122D9">
              <w:rPr>
                <w:rFonts w:ascii="Times" w:hAnsi="Times" w:cstheme="majorHAnsi"/>
                <w:sz w:val="16"/>
                <w:szCs w:val="16"/>
              </w:rPr>
              <w:t xml:space="preserve"> lovely students,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would like to remind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that here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are going to work together and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want every group to respect each other’s ideas and suggestion. Also don’t delete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friend’s text unless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have a reason for that and unless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discussed it with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friends first. (Ms. Wesam, Case 3)</w:t>
            </w:r>
          </w:p>
        </w:tc>
        <w:tc>
          <w:tcPr>
            <w:tcW w:w="3118" w:type="dxa"/>
          </w:tcPr>
          <w:p w14:paraId="3A024F7B" w14:textId="7BC69754" w:rsidR="00C550E3" w:rsidRPr="00FB7894" w:rsidRDefault="00FA40AB" w:rsidP="00C33428">
            <w:pPr>
              <w:spacing w:after="0" w:line="240" w:lineRule="auto"/>
              <w:rPr>
                <w:rFonts w:ascii="Times" w:hAnsi="Times" w:cstheme="majorHAnsi"/>
                <w:sz w:val="16"/>
                <w:szCs w:val="16"/>
              </w:rPr>
            </w:pPr>
            <w:r w:rsidRPr="00FB7894">
              <w:rPr>
                <w:b/>
                <w:color w:val="000000"/>
                <w:sz w:val="16"/>
                <w:szCs w:val="16"/>
                <w:lang w:val="en-US"/>
              </w:rPr>
              <w:t>S:</w:t>
            </w:r>
            <w:r w:rsidRPr="00FB7894">
              <w:rPr>
                <w:color w:val="000000"/>
                <w:sz w:val="16"/>
                <w:szCs w:val="16"/>
                <w:lang w:val="en-US"/>
              </w:rPr>
              <w:t xml:space="preserve"> Girls check what </w:t>
            </w:r>
            <w:r w:rsidRPr="00FB7894">
              <w:rPr>
                <w:noProof/>
                <w:color w:val="000000"/>
                <w:sz w:val="16"/>
                <w:szCs w:val="16"/>
                <w:lang w:val="en-US"/>
              </w:rPr>
              <w:t>I</w:t>
            </w:r>
            <w:r w:rsidRPr="00FB7894">
              <w:rPr>
                <w:color w:val="000000"/>
                <w:sz w:val="16"/>
                <w:szCs w:val="16"/>
                <w:lang w:val="en-US"/>
              </w:rPr>
              <w:t xml:space="preserve"> have just added plz feel free to edit share with </w:t>
            </w:r>
            <w:r w:rsidRPr="00FB7894">
              <w:rPr>
                <w:noProof/>
                <w:color w:val="000000"/>
                <w:sz w:val="16"/>
                <w:szCs w:val="16"/>
                <w:lang w:val="en-US"/>
              </w:rPr>
              <w:t>me</w:t>
            </w:r>
            <w:r w:rsidRPr="00FB7894">
              <w:rPr>
                <w:color w:val="000000"/>
                <w:sz w:val="16"/>
                <w:szCs w:val="16"/>
                <w:lang w:val="en-US"/>
              </w:rPr>
              <w:t xml:space="preserve"> </w:t>
            </w:r>
            <w:r w:rsidRPr="00FB7894">
              <w:rPr>
                <w:noProof/>
                <w:color w:val="000000"/>
                <w:sz w:val="16"/>
                <w:szCs w:val="16"/>
                <w:lang w:val="en-US"/>
              </w:rPr>
              <w:t>your</w:t>
            </w:r>
            <w:r w:rsidRPr="00FB7894">
              <w:rPr>
                <w:color w:val="000000"/>
                <w:sz w:val="16"/>
                <w:szCs w:val="16"/>
                <w:lang w:val="en-US"/>
              </w:rPr>
              <w:t xml:space="preserve"> comments I am happy to receive them</w:t>
            </w:r>
            <w:r w:rsidR="005E5D8A">
              <w:rPr>
                <w:color w:val="000000"/>
                <w:sz w:val="16"/>
                <w:szCs w:val="16"/>
                <w:lang w:val="en-US"/>
              </w:rPr>
              <w:t xml:space="preserve"> </w:t>
            </w:r>
            <w:r w:rsidRPr="00FB7894">
              <w:rPr>
                <w:rFonts w:ascii="Wingdings" w:hAnsi="Wingdings" w:cs="Wingdings"/>
                <w:color w:val="000000"/>
                <w:sz w:val="16"/>
                <w:szCs w:val="16"/>
                <w:lang w:val="en-US"/>
              </w:rPr>
              <w:t></w:t>
            </w:r>
            <w:r w:rsidRPr="00FB7894">
              <w:rPr>
                <w:color w:val="000000"/>
                <w:sz w:val="16"/>
                <w:szCs w:val="16"/>
                <w:lang w:val="en-US"/>
              </w:rPr>
              <w:t xml:space="preserve">love </w:t>
            </w:r>
            <w:r w:rsidRPr="00FB7894">
              <w:rPr>
                <w:noProof/>
                <w:color w:val="000000"/>
                <w:sz w:val="16"/>
                <w:szCs w:val="16"/>
                <w:lang w:val="en-US"/>
              </w:rPr>
              <w:t>u</w:t>
            </w:r>
            <w:r w:rsidRPr="00FB7894">
              <w:rPr>
                <w:color w:val="000000"/>
                <w:sz w:val="16"/>
                <w:szCs w:val="16"/>
                <w:lang w:val="en-US"/>
              </w:rPr>
              <w:t xml:space="preserve"> all xxx </w:t>
            </w:r>
          </w:p>
        </w:tc>
      </w:tr>
      <w:tr w:rsidR="00C550E3" w:rsidRPr="00C122D9" w14:paraId="7254DAFE" w14:textId="05B00185" w:rsidTr="00424EFA">
        <w:tc>
          <w:tcPr>
            <w:tcW w:w="1129" w:type="dxa"/>
          </w:tcPr>
          <w:p w14:paraId="73BFF198" w14:textId="049F5A69"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2. Praising</w:t>
            </w:r>
          </w:p>
        </w:tc>
        <w:tc>
          <w:tcPr>
            <w:tcW w:w="2694" w:type="dxa"/>
          </w:tcPr>
          <w:p w14:paraId="6D933421" w14:textId="77777777"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 xml:space="preserve">Teacher acknowledges student contributions </w:t>
            </w:r>
            <w:r w:rsidRPr="00C122D9">
              <w:rPr>
                <w:rFonts w:ascii="Times" w:hAnsi="Times" w:cstheme="majorHAnsi"/>
                <w:noProof/>
                <w:sz w:val="16"/>
                <w:szCs w:val="16"/>
              </w:rPr>
              <w:t>so as to</w:t>
            </w:r>
            <w:r w:rsidRPr="00C122D9">
              <w:rPr>
                <w:rFonts w:ascii="Times" w:hAnsi="Times" w:cstheme="majorHAnsi"/>
                <w:sz w:val="16"/>
                <w:szCs w:val="16"/>
              </w:rPr>
              <w:t xml:space="preserve"> keep them motivated during the collaborative writing process.</w:t>
            </w:r>
          </w:p>
          <w:p w14:paraId="25A44F67" w14:textId="0315921E" w:rsidR="00100B41" w:rsidRPr="00C122D9" w:rsidRDefault="00100B41" w:rsidP="00532DC2">
            <w:pPr>
              <w:spacing w:after="0" w:line="240" w:lineRule="auto"/>
              <w:rPr>
                <w:rFonts w:ascii="Times" w:hAnsi="Times" w:cstheme="majorHAnsi"/>
                <w:sz w:val="16"/>
                <w:szCs w:val="16"/>
              </w:rPr>
            </w:pPr>
          </w:p>
        </w:tc>
        <w:tc>
          <w:tcPr>
            <w:tcW w:w="2835" w:type="dxa"/>
          </w:tcPr>
          <w:p w14:paraId="2B86ED93" w14:textId="61B0C0B6" w:rsidR="00C550E3" w:rsidRPr="00C122D9" w:rsidRDefault="00BA6D8D" w:rsidP="00C550E3">
            <w:pPr>
              <w:spacing w:after="0" w:line="240" w:lineRule="auto"/>
              <w:ind w:left="29" w:hanging="29"/>
              <w:rPr>
                <w:rFonts w:ascii="Times" w:hAnsi="Times" w:cstheme="majorHAnsi"/>
                <w:b/>
                <w:sz w:val="16"/>
                <w:szCs w:val="16"/>
                <w:u w:val="single"/>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Excellent girls,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am so happy with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work so far, keep doing the work together, it is </w:t>
            </w:r>
            <w:r w:rsidR="00C550E3" w:rsidRPr="00C122D9">
              <w:rPr>
                <w:rFonts w:ascii="Times" w:hAnsi="Times" w:cstheme="majorHAnsi"/>
                <w:noProof/>
                <w:sz w:val="16"/>
                <w:szCs w:val="16"/>
              </w:rPr>
              <w:t>really</w:t>
            </w:r>
            <w:r w:rsidR="00C550E3" w:rsidRPr="00C122D9">
              <w:rPr>
                <w:rFonts w:ascii="Times" w:hAnsi="Times" w:cstheme="majorHAnsi"/>
                <w:sz w:val="16"/>
                <w:szCs w:val="16"/>
              </w:rPr>
              <w:t xml:space="preserve"> great</w:t>
            </w:r>
            <w:r w:rsidR="00C550E3" w:rsidRPr="00C122D9">
              <w:rPr>
                <w:rFonts w:ascii="Times" w:hAnsi="Times" w:cstheme="majorHAnsi"/>
                <w:b/>
                <w:sz w:val="16"/>
                <w:szCs w:val="16"/>
              </w:rPr>
              <w:t>! (</w:t>
            </w:r>
            <w:r w:rsidR="00C550E3" w:rsidRPr="00C122D9">
              <w:rPr>
                <w:rFonts w:ascii="Times" w:hAnsi="Times" w:cstheme="majorHAnsi"/>
                <w:sz w:val="16"/>
                <w:szCs w:val="16"/>
              </w:rPr>
              <w:t>Ms. Wesam, Case 3)</w:t>
            </w:r>
          </w:p>
        </w:tc>
        <w:tc>
          <w:tcPr>
            <w:tcW w:w="3118" w:type="dxa"/>
          </w:tcPr>
          <w:p w14:paraId="115904BC" w14:textId="252B8E4E" w:rsidR="00C550E3" w:rsidRPr="00FB7894" w:rsidRDefault="002D283F" w:rsidP="002D283F">
            <w:pPr>
              <w:spacing w:after="0" w:line="240" w:lineRule="auto"/>
              <w:ind w:left="33"/>
              <w:rPr>
                <w:rFonts w:ascii="Times" w:hAnsi="Times" w:cstheme="majorHAnsi"/>
                <w:sz w:val="16"/>
                <w:szCs w:val="16"/>
              </w:rPr>
            </w:pPr>
            <w:r w:rsidRPr="00FB7894">
              <w:rPr>
                <w:rFonts w:ascii="Times" w:hAnsi="Times" w:cstheme="majorHAnsi"/>
                <w:noProof/>
                <w:sz w:val="16"/>
                <w:szCs w:val="16"/>
              </w:rPr>
              <w:t>This</w:t>
            </w:r>
            <w:r w:rsidRPr="00FB7894">
              <w:rPr>
                <w:rFonts w:ascii="Times" w:hAnsi="Times" w:cstheme="majorHAnsi"/>
                <w:sz w:val="16"/>
                <w:szCs w:val="16"/>
              </w:rPr>
              <w:t xml:space="preserve"> </w:t>
            </w:r>
            <w:r w:rsidRPr="00FB7894">
              <w:rPr>
                <w:rFonts w:ascii="Times" w:hAnsi="Times" w:cstheme="majorHAnsi"/>
                <w:noProof/>
                <w:sz w:val="16"/>
                <w:szCs w:val="16"/>
              </w:rPr>
              <w:t>is evidenced</w:t>
            </w:r>
            <w:r w:rsidRPr="00FB7894">
              <w:rPr>
                <w:rFonts w:ascii="Times" w:hAnsi="Times" w:cstheme="majorHAnsi"/>
                <w:sz w:val="16"/>
                <w:szCs w:val="16"/>
              </w:rPr>
              <w:t xml:space="preserve"> in student interviews.</w:t>
            </w:r>
            <w:r w:rsidR="004158EA" w:rsidRPr="00FB7894">
              <w:rPr>
                <w:rFonts w:ascii="Times" w:hAnsi="Times" w:cstheme="majorHAnsi"/>
                <w:sz w:val="16"/>
                <w:szCs w:val="16"/>
              </w:rPr>
              <w:t xml:space="preserve"> For example,</w:t>
            </w:r>
          </w:p>
          <w:p w14:paraId="2238678D" w14:textId="77777777" w:rsidR="004158EA" w:rsidRPr="00FB7894" w:rsidRDefault="004158EA" w:rsidP="002D283F">
            <w:pPr>
              <w:spacing w:after="0" w:line="240" w:lineRule="auto"/>
              <w:ind w:left="33"/>
              <w:rPr>
                <w:color w:val="000000"/>
                <w:sz w:val="16"/>
                <w:szCs w:val="16"/>
                <w:lang w:val="en-US"/>
              </w:rPr>
            </w:pPr>
          </w:p>
          <w:p w14:paraId="40D695EA" w14:textId="08212CF6" w:rsidR="004158EA" w:rsidRPr="00FB7894" w:rsidRDefault="00591B04" w:rsidP="002D283F">
            <w:pPr>
              <w:spacing w:after="0" w:line="240" w:lineRule="auto"/>
              <w:ind w:left="33"/>
              <w:rPr>
                <w:color w:val="000000"/>
                <w:sz w:val="16"/>
                <w:szCs w:val="16"/>
                <w:lang w:val="en-US"/>
              </w:rPr>
            </w:pPr>
            <w:r w:rsidRPr="00FB7894">
              <w:rPr>
                <w:color w:val="000000"/>
                <w:sz w:val="16"/>
                <w:szCs w:val="16"/>
                <w:lang w:val="en-US"/>
              </w:rPr>
              <w:t xml:space="preserve">S: </w:t>
            </w:r>
            <w:r w:rsidR="004158EA" w:rsidRPr="00FB7894">
              <w:rPr>
                <w:color w:val="000000"/>
                <w:sz w:val="16"/>
                <w:szCs w:val="16"/>
                <w:lang w:val="en-US"/>
              </w:rPr>
              <w:t>This made us feel motivated, especially when she said “good” or “excellent” to our group page, I felt like there was someone who appreciated what we were doing as a group.</w:t>
            </w:r>
            <w:r w:rsidR="001C1C18">
              <w:rPr>
                <w:color w:val="000000"/>
                <w:sz w:val="16"/>
                <w:szCs w:val="16"/>
                <w:lang w:val="en-US"/>
              </w:rPr>
              <w:t xml:space="preserve"> </w:t>
            </w:r>
          </w:p>
          <w:p w14:paraId="4C370B01" w14:textId="61F9A25C" w:rsidR="004158EA" w:rsidRPr="00FB7894" w:rsidRDefault="004158EA" w:rsidP="002D283F">
            <w:pPr>
              <w:spacing w:after="0" w:line="240" w:lineRule="auto"/>
              <w:ind w:left="33"/>
              <w:rPr>
                <w:rFonts w:ascii="Times" w:hAnsi="Times" w:cstheme="majorHAnsi"/>
                <w:sz w:val="16"/>
                <w:szCs w:val="16"/>
              </w:rPr>
            </w:pPr>
          </w:p>
        </w:tc>
      </w:tr>
      <w:tr w:rsidR="00C550E3" w:rsidRPr="00C122D9" w14:paraId="016B2657" w14:textId="76AE0E56" w:rsidTr="00424EFA">
        <w:tc>
          <w:tcPr>
            <w:tcW w:w="1129" w:type="dxa"/>
          </w:tcPr>
          <w:p w14:paraId="6C6F7C82" w14:textId="23900177"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3. Guiding the writing steps</w:t>
            </w:r>
          </w:p>
          <w:p w14:paraId="3C624420" w14:textId="24F57B80" w:rsidR="00C550E3" w:rsidRPr="00C122D9" w:rsidRDefault="00C550E3" w:rsidP="00532DC2">
            <w:pPr>
              <w:pStyle w:val="ListParagraph"/>
              <w:spacing w:after="0" w:line="240" w:lineRule="auto"/>
              <w:ind w:left="0"/>
              <w:rPr>
                <w:rFonts w:ascii="Times" w:hAnsi="Times" w:cstheme="majorHAnsi"/>
                <w:sz w:val="16"/>
                <w:szCs w:val="16"/>
              </w:rPr>
            </w:pPr>
          </w:p>
        </w:tc>
        <w:tc>
          <w:tcPr>
            <w:tcW w:w="2694" w:type="dxa"/>
          </w:tcPr>
          <w:p w14:paraId="20DC5139" w14:textId="49DBC7FF"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Teacher assists students by telling them how to complete the writing task, such as brainstorming ideas and planning the text.</w:t>
            </w:r>
          </w:p>
        </w:tc>
        <w:tc>
          <w:tcPr>
            <w:tcW w:w="2835" w:type="dxa"/>
          </w:tcPr>
          <w:p w14:paraId="065E10A2" w14:textId="0DE19E40" w:rsidR="00C550E3" w:rsidRPr="00C122D9" w:rsidRDefault="00BA6D8D" w:rsidP="00C550E3">
            <w:pPr>
              <w:spacing w:after="0" w:line="240" w:lineRule="auto"/>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It is </w:t>
            </w:r>
            <w:r w:rsidR="00C550E3" w:rsidRPr="00C122D9">
              <w:rPr>
                <w:rFonts w:ascii="Times" w:hAnsi="Times" w:cstheme="majorHAnsi"/>
                <w:noProof/>
                <w:sz w:val="16"/>
                <w:szCs w:val="16"/>
              </w:rPr>
              <w:t>really</w:t>
            </w:r>
            <w:r w:rsidR="00C550E3" w:rsidRPr="00C122D9">
              <w:rPr>
                <w:rFonts w:ascii="Times" w:hAnsi="Times" w:cstheme="majorHAnsi"/>
                <w:sz w:val="16"/>
                <w:szCs w:val="16"/>
              </w:rPr>
              <w:t xml:space="preserve"> too early to start writing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poster so try to discuss first, discussion is </w:t>
            </w:r>
            <w:r w:rsidR="00C550E3" w:rsidRPr="00C122D9">
              <w:rPr>
                <w:rFonts w:ascii="Times" w:hAnsi="Times" w:cstheme="majorHAnsi"/>
                <w:noProof/>
                <w:sz w:val="16"/>
                <w:szCs w:val="16"/>
              </w:rPr>
              <w:t>really useful</w:t>
            </w:r>
            <w:r w:rsidR="00C550E3" w:rsidRPr="00C122D9">
              <w:rPr>
                <w:rFonts w:ascii="Times" w:hAnsi="Times" w:cstheme="majorHAnsi"/>
                <w:sz w:val="16"/>
                <w:szCs w:val="16"/>
              </w:rPr>
              <w:t xml:space="preserve"> for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girls to organise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ideas and thoughts, also to plan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text well. (Ms. Wesam, Case 3)</w:t>
            </w:r>
          </w:p>
          <w:p w14:paraId="3F24CA21" w14:textId="6875B2ED" w:rsidR="00100B41" w:rsidRPr="00C122D9" w:rsidRDefault="00100B41" w:rsidP="00C550E3">
            <w:pPr>
              <w:spacing w:after="0" w:line="240" w:lineRule="auto"/>
              <w:rPr>
                <w:rFonts w:ascii="Times" w:hAnsi="Times" w:cstheme="majorHAnsi"/>
                <w:sz w:val="16"/>
                <w:szCs w:val="16"/>
              </w:rPr>
            </w:pPr>
          </w:p>
        </w:tc>
        <w:tc>
          <w:tcPr>
            <w:tcW w:w="3118" w:type="dxa"/>
          </w:tcPr>
          <w:p w14:paraId="0E68E571" w14:textId="6B5DCA27" w:rsidR="00C550E3" w:rsidRPr="00FB7894" w:rsidRDefault="002D283F" w:rsidP="00C33428">
            <w:pPr>
              <w:spacing w:after="0" w:line="240" w:lineRule="auto"/>
              <w:rPr>
                <w:rFonts w:ascii="Times" w:hAnsi="Times" w:cstheme="majorHAnsi"/>
                <w:sz w:val="16"/>
                <w:szCs w:val="16"/>
              </w:rPr>
            </w:pPr>
            <w:r w:rsidRPr="00FB7894">
              <w:rPr>
                <w:color w:val="1A1A1A"/>
                <w:sz w:val="16"/>
                <w:szCs w:val="16"/>
                <w:lang w:val="en-US"/>
              </w:rPr>
              <w:t xml:space="preserve">S: As planned </w:t>
            </w:r>
            <w:r w:rsidRPr="00FB7894">
              <w:rPr>
                <w:noProof/>
                <w:color w:val="1A1A1A"/>
                <w:sz w:val="16"/>
                <w:szCs w:val="16"/>
                <w:lang w:val="en-US"/>
              </w:rPr>
              <w:t>I</w:t>
            </w:r>
            <w:r w:rsidRPr="00FB7894">
              <w:rPr>
                <w:color w:val="1A1A1A"/>
                <w:sz w:val="16"/>
                <w:szCs w:val="16"/>
                <w:lang w:val="en-US"/>
              </w:rPr>
              <w:t xml:space="preserve"> did write about Kuwait marriage</w:t>
            </w:r>
            <w:r w:rsidR="00304C12" w:rsidRPr="00FB7894">
              <w:rPr>
                <w:color w:val="1A1A1A"/>
                <w:sz w:val="16"/>
                <w:szCs w:val="16"/>
                <w:lang w:val="en-US"/>
              </w:rPr>
              <w:t xml:space="preserve"> as a tradition</w:t>
            </w:r>
            <w:r w:rsidR="001C1C18">
              <w:rPr>
                <w:color w:val="1A1A1A"/>
                <w:sz w:val="16"/>
                <w:szCs w:val="16"/>
                <w:lang w:val="en-US"/>
              </w:rPr>
              <w:t xml:space="preserve"> </w:t>
            </w:r>
            <w:r w:rsidR="00304C12" w:rsidRPr="00FB7894">
              <w:rPr>
                <w:color w:val="1A1A1A"/>
                <w:sz w:val="16"/>
                <w:szCs w:val="16"/>
                <w:lang w:val="en-US"/>
              </w:rPr>
              <w:t>thing in Kuwait</w:t>
            </w:r>
            <w:r w:rsidR="001C1C18">
              <w:rPr>
                <w:color w:val="1A1A1A"/>
                <w:sz w:val="16"/>
                <w:szCs w:val="16"/>
                <w:lang w:val="en-US"/>
              </w:rPr>
              <w:t xml:space="preserve"> </w:t>
            </w:r>
            <w:r w:rsidR="00304C12" w:rsidRPr="00FB7894">
              <w:rPr>
                <w:color w:val="1A1A1A"/>
                <w:sz w:val="16"/>
                <w:szCs w:val="16"/>
                <w:lang w:val="en-US"/>
              </w:rPr>
              <w:t>…</w:t>
            </w:r>
            <w:r w:rsidR="001C1C18">
              <w:rPr>
                <w:color w:val="1A1A1A"/>
                <w:sz w:val="16"/>
                <w:szCs w:val="16"/>
                <w:lang w:val="en-US"/>
              </w:rPr>
              <w:t xml:space="preserve"> </w:t>
            </w:r>
          </w:p>
        </w:tc>
      </w:tr>
      <w:tr w:rsidR="00C550E3" w:rsidRPr="00C122D9" w14:paraId="57A9F20E" w14:textId="6936DE9D" w:rsidTr="00424EFA">
        <w:trPr>
          <w:trHeight w:val="855"/>
        </w:trPr>
        <w:tc>
          <w:tcPr>
            <w:tcW w:w="1129" w:type="dxa"/>
          </w:tcPr>
          <w:p w14:paraId="06AA7CA0" w14:textId="3DC56C93"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4. Promoting joint construction of meaning and form</w:t>
            </w:r>
          </w:p>
        </w:tc>
        <w:tc>
          <w:tcPr>
            <w:tcW w:w="2694" w:type="dxa"/>
          </w:tcPr>
          <w:p w14:paraId="269CBFE6" w14:textId="77777777"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Teacher encourages students to share and discuss ideas and language forms through building on own or others’ contributions, considering alternative suggestions, and seeking reciprocal feedback.</w:t>
            </w:r>
          </w:p>
          <w:p w14:paraId="557BAF43" w14:textId="5A987A68" w:rsidR="00100B41" w:rsidRPr="00C122D9" w:rsidRDefault="00100B41" w:rsidP="00532DC2">
            <w:pPr>
              <w:spacing w:after="0" w:line="240" w:lineRule="auto"/>
              <w:rPr>
                <w:rFonts w:ascii="Times" w:hAnsi="Times" w:cstheme="majorHAnsi"/>
                <w:sz w:val="16"/>
                <w:szCs w:val="16"/>
              </w:rPr>
            </w:pPr>
          </w:p>
        </w:tc>
        <w:tc>
          <w:tcPr>
            <w:tcW w:w="2835" w:type="dxa"/>
          </w:tcPr>
          <w:p w14:paraId="04FF77F7" w14:textId="41B9F15C" w:rsidR="00C550E3" w:rsidRPr="00C122D9" w:rsidRDefault="00BA6D8D" w:rsidP="00C550E3">
            <w:pPr>
              <w:spacing w:after="0" w:line="240" w:lineRule="auto"/>
              <w:ind w:left="29"/>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need first to discuss and read what others have written and also build on that, don’t just start over and over this will make the ideas in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wiki page unconnected which will result in incoherent text</w:t>
            </w:r>
            <w:r w:rsidR="00C550E3" w:rsidRPr="00C122D9">
              <w:rPr>
                <w:rFonts w:ascii="Times" w:hAnsi="Times" w:cstheme="majorHAnsi"/>
                <w:i/>
                <w:sz w:val="16"/>
                <w:szCs w:val="16"/>
              </w:rPr>
              <w:t xml:space="preserve">. </w:t>
            </w:r>
            <w:r w:rsidR="00C550E3" w:rsidRPr="00C122D9">
              <w:rPr>
                <w:rFonts w:ascii="Times" w:hAnsi="Times" w:cstheme="majorHAnsi"/>
                <w:sz w:val="16"/>
                <w:szCs w:val="16"/>
              </w:rPr>
              <w:t>(Ms. Wesam, Case 3)</w:t>
            </w:r>
          </w:p>
        </w:tc>
        <w:tc>
          <w:tcPr>
            <w:tcW w:w="3118" w:type="dxa"/>
          </w:tcPr>
          <w:p w14:paraId="79072092" w14:textId="19A5092D" w:rsidR="00C550E3" w:rsidRPr="00FB7894" w:rsidRDefault="004158EA" w:rsidP="00C33428">
            <w:pPr>
              <w:spacing w:after="0" w:line="240" w:lineRule="auto"/>
              <w:rPr>
                <w:rFonts w:ascii="Times" w:hAnsi="Times" w:cstheme="majorHAnsi"/>
                <w:sz w:val="16"/>
                <w:szCs w:val="16"/>
              </w:rPr>
            </w:pPr>
            <w:r w:rsidRPr="00FB7894">
              <w:rPr>
                <w:color w:val="000000"/>
                <w:sz w:val="16"/>
                <w:szCs w:val="16"/>
                <w:lang w:val="en-US"/>
              </w:rPr>
              <w:t>S:</w:t>
            </w:r>
            <w:r w:rsidR="00150835" w:rsidRPr="00FB7894">
              <w:rPr>
                <w:color w:val="000000"/>
                <w:sz w:val="16"/>
                <w:szCs w:val="16"/>
                <w:lang w:val="en-US"/>
              </w:rPr>
              <w:t xml:space="preserve"> </w:t>
            </w:r>
            <w:r w:rsidRPr="00FB7894">
              <w:rPr>
                <w:noProof/>
                <w:color w:val="000000"/>
                <w:sz w:val="16"/>
                <w:szCs w:val="16"/>
                <w:lang w:val="en-US"/>
              </w:rPr>
              <w:t>I</w:t>
            </w:r>
            <w:r w:rsidRPr="00FB7894">
              <w:rPr>
                <w:color w:val="000000"/>
                <w:sz w:val="16"/>
                <w:szCs w:val="16"/>
                <w:lang w:val="en-US"/>
              </w:rPr>
              <w:t xml:space="preserve"> agree with </w:t>
            </w:r>
            <w:r w:rsidRPr="00FB7894">
              <w:rPr>
                <w:noProof/>
                <w:color w:val="000000"/>
                <w:sz w:val="16"/>
                <w:szCs w:val="16"/>
                <w:lang w:val="en-US"/>
              </w:rPr>
              <w:t>you</w:t>
            </w:r>
            <w:r w:rsidRPr="00FB7894">
              <w:rPr>
                <w:color w:val="000000"/>
                <w:sz w:val="16"/>
                <w:szCs w:val="16"/>
                <w:lang w:val="en-US"/>
              </w:rPr>
              <w:t xml:space="preserve"> Sue and Laila, we need to focus on Kuwaiti culture only rather than compare it to other, the task is asking us about Kuwaiti culture not comparing i</w:t>
            </w:r>
            <w:r w:rsidR="00591B04" w:rsidRPr="00FB7894">
              <w:rPr>
                <w:color w:val="000000"/>
                <w:sz w:val="16"/>
                <w:szCs w:val="16"/>
                <w:lang w:val="en-US"/>
              </w:rPr>
              <w:t>t with other non-Arabic culture.</w:t>
            </w:r>
            <w:r w:rsidR="001C1C18">
              <w:rPr>
                <w:color w:val="000000"/>
                <w:sz w:val="16"/>
                <w:szCs w:val="16"/>
                <w:lang w:val="en-US"/>
              </w:rPr>
              <w:t xml:space="preserve"> </w:t>
            </w:r>
          </w:p>
        </w:tc>
      </w:tr>
      <w:tr w:rsidR="00C550E3" w:rsidRPr="00C122D9" w14:paraId="0228DE34" w14:textId="217984B1" w:rsidTr="00424EFA">
        <w:trPr>
          <w:trHeight w:val="983"/>
        </w:trPr>
        <w:tc>
          <w:tcPr>
            <w:tcW w:w="1129" w:type="dxa"/>
          </w:tcPr>
          <w:p w14:paraId="683ED9A7" w14:textId="4E30C970"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 xml:space="preserve">5. Giving formative feedback </w:t>
            </w:r>
          </w:p>
          <w:p w14:paraId="1EF9A8D6" w14:textId="6AA9758A" w:rsidR="00C550E3" w:rsidRPr="00C122D9" w:rsidRDefault="00C550E3" w:rsidP="00532DC2">
            <w:pPr>
              <w:pStyle w:val="ListParagraph"/>
              <w:spacing w:after="0" w:line="240" w:lineRule="auto"/>
              <w:ind w:left="0"/>
              <w:rPr>
                <w:rFonts w:ascii="Times" w:hAnsi="Times" w:cstheme="majorHAnsi"/>
                <w:sz w:val="16"/>
                <w:szCs w:val="16"/>
              </w:rPr>
            </w:pPr>
          </w:p>
        </w:tc>
        <w:tc>
          <w:tcPr>
            <w:tcW w:w="2694" w:type="dxa"/>
          </w:tcPr>
          <w:p w14:paraId="47597812" w14:textId="77777777" w:rsidR="00C550E3" w:rsidRPr="00C122D9" w:rsidRDefault="00C550E3" w:rsidP="00532DC2">
            <w:pPr>
              <w:spacing w:line="240" w:lineRule="auto"/>
              <w:rPr>
                <w:rFonts w:ascii="Times" w:hAnsi="Times" w:cstheme="majorHAnsi"/>
                <w:sz w:val="16"/>
                <w:szCs w:val="16"/>
              </w:rPr>
            </w:pPr>
            <w:r w:rsidRPr="00C122D9">
              <w:rPr>
                <w:rFonts w:ascii="Times" w:hAnsi="Times" w:cstheme="majorHAnsi"/>
                <w:sz w:val="16"/>
                <w:szCs w:val="16"/>
              </w:rPr>
              <w:t>Teacher provides formative feedback on the language form and content of writing.</w:t>
            </w:r>
          </w:p>
          <w:p w14:paraId="6ACEE5A4" w14:textId="77777777" w:rsidR="00C550E3" w:rsidRPr="00C122D9" w:rsidRDefault="00C550E3" w:rsidP="00532DC2">
            <w:pPr>
              <w:spacing w:after="0" w:line="240" w:lineRule="auto"/>
              <w:rPr>
                <w:rFonts w:ascii="Times" w:hAnsi="Times" w:cstheme="majorHAnsi"/>
                <w:sz w:val="16"/>
                <w:szCs w:val="16"/>
              </w:rPr>
            </w:pPr>
          </w:p>
        </w:tc>
        <w:tc>
          <w:tcPr>
            <w:tcW w:w="2835" w:type="dxa"/>
          </w:tcPr>
          <w:p w14:paraId="6774EC2F" w14:textId="78CAAB1A" w:rsidR="00C550E3" w:rsidRPr="00C122D9" w:rsidRDefault="00BA6D8D" w:rsidP="00C550E3">
            <w:pPr>
              <w:spacing w:after="0" w:line="240" w:lineRule="auto"/>
              <w:ind w:left="29"/>
              <w:rPr>
                <w:rFonts w:ascii="Times" w:hAnsi="Times" w:cstheme="majorHAnsi"/>
                <w:color w:val="000000" w:themeColor="text1"/>
                <w:sz w:val="16"/>
                <w:szCs w:val="16"/>
              </w:rPr>
            </w:pPr>
            <w:r w:rsidRPr="00C122D9">
              <w:rPr>
                <w:rFonts w:ascii="Times" w:hAnsi="Times" w:cstheme="majorHAnsi"/>
                <w:sz w:val="16"/>
                <w:szCs w:val="16"/>
              </w:rPr>
              <w:t>T:</w:t>
            </w:r>
            <w:r w:rsidRPr="00C122D9">
              <w:rPr>
                <w:rFonts w:ascii="Times" w:hAnsi="Times" w:cstheme="majorHAnsi"/>
                <w:sz w:val="16"/>
                <w:szCs w:val="16"/>
                <w:u w:val="single"/>
              </w:rPr>
              <w:t xml:space="preserve"> </w:t>
            </w:r>
            <w:r w:rsidR="00C550E3" w:rsidRPr="00C122D9">
              <w:rPr>
                <w:rFonts w:ascii="Times" w:hAnsi="Times" w:cstheme="majorHAnsi"/>
                <w:sz w:val="16"/>
                <w:szCs w:val="16"/>
                <w:u w:val="single"/>
              </w:rPr>
              <w:t xml:space="preserve">Kuwait was </w:t>
            </w:r>
            <w:r w:rsidR="00C550E3" w:rsidRPr="00C122D9">
              <w:rPr>
                <w:rFonts w:ascii="Times" w:hAnsi="Times" w:cstheme="majorHAnsi"/>
                <w:strike/>
                <w:sz w:val="16"/>
                <w:szCs w:val="16"/>
                <w:u w:val="single"/>
              </w:rPr>
              <w:t>build</w:t>
            </w:r>
            <w:r w:rsidR="00C550E3" w:rsidRPr="00C122D9">
              <w:rPr>
                <w:rFonts w:ascii="Times" w:hAnsi="Times" w:cstheme="majorHAnsi"/>
                <w:sz w:val="16"/>
                <w:szCs w:val="16"/>
                <w:u w:val="single"/>
              </w:rPr>
              <w:t xml:space="preserve"> built </w:t>
            </w:r>
            <w:r w:rsidR="00C550E3" w:rsidRPr="00C122D9">
              <w:rPr>
                <w:rFonts w:ascii="Times" w:hAnsi="Times" w:cstheme="majorHAnsi"/>
                <w:strike/>
                <w:sz w:val="16"/>
                <w:szCs w:val="16"/>
                <w:u w:val="single"/>
              </w:rPr>
              <w:t>with</w:t>
            </w:r>
            <w:r w:rsidR="00C550E3" w:rsidRPr="00C122D9">
              <w:rPr>
                <w:rFonts w:ascii="Times" w:hAnsi="Times" w:cstheme="majorHAnsi"/>
                <w:sz w:val="16"/>
                <w:szCs w:val="16"/>
                <w:u w:val="single"/>
              </w:rPr>
              <w:t xml:space="preserve"> by </w:t>
            </w:r>
            <w:r w:rsidR="00C550E3" w:rsidRPr="00C122D9">
              <w:rPr>
                <w:rFonts w:ascii="Times" w:hAnsi="Times" w:cstheme="majorHAnsi"/>
                <w:noProof/>
                <w:color w:val="000000" w:themeColor="text1"/>
                <w:sz w:val="16"/>
                <w:szCs w:val="16"/>
                <w:u w:val="single"/>
              </w:rPr>
              <w:t>it's</w:t>
            </w:r>
            <w:r w:rsidR="00C550E3" w:rsidRPr="00C122D9">
              <w:rPr>
                <w:rFonts w:ascii="Times" w:hAnsi="Times" w:cstheme="majorHAnsi"/>
                <w:color w:val="000000" w:themeColor="text1"/>
                <w:sz w:val="16"/>
                <w:szCs w:val="16"/>
                <w:u w:val="single"/>
              </w:rPr>
              <w:t xml:space="preserve"> own people's </w:t>
            </w:r>
            <w:r w:rsidR="00C550E3" w:rsidRPr="00C122D9">
              <w:rPr>
                <w:rFonts w:ascii="Times" w:hAnsi="Times" w:cstheme="majorHAnsi"/>
                <w:strike/>
                <w:color w:val="000000" w:themeColor="text1"/>
                <w:sz w:val="16"/>
                <w:szCs w:val="16"/>
                <w:u w:val="single"/>
              </w:rPr>
              <w:t>hand</w:t>
            </w:r>
            <w:r w:rsidR="00C550E3" w:rsidRPr="00C122D9">
              <w:rPr>
                <w:rFonts w:ascii="Times" w:hAnsi="Times" w:cstheme="majorHAnsi"/>
                <w:color w:val="000000" w:themeColor="text1"/>
                <w:sz w:val="16"/>
                <w:szCs w:val="16"/>
                <w:u w:val="single"/>
              </w:rPr>
              <w:t xml:space="preserve"> hands (..) since these </w:t>
            </w:r>
            <w:r w:rsidR="00C550E3" w:rsidRPr="00C122D9">
              <w:rPr>
                <w:rFonts w:ascii="Times" w:hAnsi="Times" w:cstheme="majorHAnsi"/>
                <w:noProof/>
                <w:color w:val="000000" w:themeColor="text1"/>
                <w:sz w:val="16"/>
                <w:szCs w:val="16"/>
                <w:u w:val="single"/>
              </w:rPr>
              <w:t>believes</w:t>
            </w:r>
            <w:r w:rsidR="00C550E3" w:rsidRPr="00C122D9">
              <w:rPr>
                <w:rFonts w:ascii="Times" w:hAnsi="Times" w:cstheme="majorHAnsi"/>
                <w:color w:val="000000" w:themeColor="text1"/>
                <w:sz w:val="16"/>
                <w:szCs w:val="16"/>
                <w:u w:val="single"/>
              </w:rPr>
              <w:t xml:space="preserve"> are </w:t>
            </w:r>
            <w:r w:rsidR="00C550E3" w:rsidRPr="00C122D9">
              <w:rPr>
                <w:rFonts w:ascii="Times" w:hAnsi="Times" w:cstheme="majorHAnsi"/>
                <w:strike/>
                <w:color w:val="000000" w:themeColor="text1"/>
                <w:sz w:val="16"/>
                <w:szCs w:val="16"/>
                <w:u w:val="single"/>
              </w:rPr>
              <w:t>root</w:t>
            </w:r>
            <w:r w:rsidR="00C550E3" w:rsidRPr="00C122D9">
              <w:rPr>
                <w:rFonts w:ascii="Times" w:hAnsi="Times" w:cstheme="majorHAnsi"/>
                <w:color w:val="000000" w:themeColor="text1"/>
                <w:sz w:val="16"/>
                <w:szCs w:val="16"/>
                <w:u w:val="single"/>
              </w:rPr>
              <w:t xml:space="preserve"> rooted in the Kuwaiti society</w:t>
            </w:r>
            <w:r w:rsidR="00C550E3" w:rsidRPr="00C122D9">
              <w:rPr>
                <w:rFonts w:ascii="Times" w:hAnsi="Times" w:cstheme="majorHAnsi"/>
                <w:color w:val="000000" w:themeColor="text1"/>
                <w:sz w:val="16"/>
                <w:szCs w:val="16"/>
              </w:rPr>
              <w:t xml:space="preserve">. </w:t>
            </w:r>
            <w:r w:rsidR="00C550E3" w:rsidRPr="00C122D9">
              <w:rPr>
                <w:rFonts w:ascii="Times" w:hAnsi="Times" w:cstheme="majorHAnsi"/>
                <w:strike/>
                <w:noProof/>
                <w:color w:val="000000" w:themeColor="text1"/>
                <w:sz w:val="16"/>
                <w:szCs w:val="16"/>
              </w:rPr>
              <w:t>in</w:t>
            </w:r>
            <w:r w:rsidR="00C550E3" w:rsidRPr="00C122D9">
              <w:rPr>
                <w:rFonts w:ascii="Times" w:hAnsi="Times" w:cstheme="majorHAnsi"/>
                <w:noProof/>
                <w:color w:val="000000" w:themeColor="text1"/>
                <w:sz w:val="16"/>
                <w:szCs w:val="16"/>
              </w:rPr>
              <w:t xml:space="preserve"> </w:t>
            </w:r>
            <w:r w:rsidR="00C550E3" w:rsidRPr="00C122D9">
              <w:rPr>
                <w:rFonts w:ascii="Times" w:hAnsi="Times" w:cstheme="majorHAnsi"/>
                <w:noProof/>
                <w:color w:val="000000" w:themeColor="text1"/>
                <w:sz w:val="16"/>
                <w:szCs w:val="16"/>
                <w:u w:val="single"/>
              </w:rPr>
              <w:t>In</w:t>
            </w:r>
            <w:r w:rsidR="00C550E3" w:rsidRPr="00C122D9">
              <w:rPr>
                <w:rFonts w:ascii="Times" w:hAnsi="Times" w:cstheme="majorHAnsi"/>
                <w:color w:val="000000" w:themeColor="text1"/>
                <w:sz w:val="16"/>
                <w:szCs w:val="16"/>
              </w:rPr>
              <w:t xml:space="preserve"> our wiki </w:t>
            </w:r>
            <w:r w:rsidR="00C550E3" w:rsidRPr="00C122D9">
              <w:rPr>
                <w:rFonts w:ascii="Times" w:hAnsi="Times" w:cstheme="majorHAnsi"/>
                <w:strike/>
                <w:noProof/>
                <w:color w:val="000000" w:themeColor="text1"/>
                <w:sz w:val="16"/>
                <w:szCs w:val="16"/>
              </w:rPr>
              <w:t>page</w:t>
            </w:r>
            <w:r w:rsidR="00C550E3" w:rsidRPr="00C122D9">
              <w:rPr>
                <w:rFonts w:ascii="Times" w:hAnsi="Times" w:cstheme="majorHAnsi"/>
                <w:noProof/>
                <w:color w:val="000000" w:themeColor="text1"/>
                <w:sz w:val="16"/>
                <w:szCs w:val="16"/>
              </w:rPr>
              <w:t xml:space="preserve"> </w:t>
            </w:r>
            <w:r w:rsidR="00C550E3" w:rsidRPr="00C122D9">
              <w:rPr>
                <w:rFonts w:ascii="Times" w:hAnsi="Times" w:cstheme="majorHAnsi"/>
                <w:noProof/>
                <w:color w:val="000000" w:themeColor="text1"/>
                <w:sz w:val="16"/>
                <w:szCs w:val="16"/>
                <w:u w:val="single"/>
              </w:rPr>
              <w:t>page</w:t>
            </w:r>
            <w:r w:rsidR="00C550E3" w:rsidRPr="00C122D9">
              <w:rPr>
                <w:rFonts w:ascii="Times" w:hAnsi="Times" w:cstheme="majorHAnsi"/>
                <w:color w:val="000000" w:themeColor="text1"/>
                <w:sz w:val="16"/>
                <w:szCs w:val="16"/>
              </w:rPr>
              <w:t xml:space="preserve">, we </w:t>
            </w:r>
            <w:r w:rsidR="00C550E3" w:rsidRPr="00C122D9">
              <w:rPr>
                <w:rFonts w:ascii="Times" w:hAnsi="Times" w:cstheme="majorHAnsi"/>
                <w:strike/>
                <w:color w:val="000000" w:themeColor="text1"/>
                <w:sz w:val="16"/>
                <w:szCs w:val="16"/>
              </w:rPr>
              <w:t>present</w:t>
            </w:r>
            <w:r w:rsidR="00C550E3" w:rsidRPr="00C122D9">
              <w:rPr>
                <w:rFonts w:ascii="Times" w:hAnsi="Times" w:cstheme="majorHAnsi"/>
                <w:color w:val="000000" w:themeColor="text1"/>
                <w:sz w:val="16"/>
                <w:szCs w:val="16"/>
              </w:rPr>
              <w:t xml:space="preserve"> </w:t>
            </w:r>
            <w:r w:rsidR="00C550E3" w:rsidRPr="00C122D9">
              <w:rPr>
                <w:rFonts w:ascii="Times" w:hAnsi="Times" w:cstheme="majorHAnsi"/>
                <w:color w:val="000000" w:themeColor="text1"/>
                <w:sz w:val="16"/>
                <w:szCs w:val="16"/>
                <w:u w:val="single"/>
              </w:rPr>
              <w:t>are going to present</w:t>
            </w:r>
            <w:r w:rsidR="00C550E3" w:rsidRPr="00C122D9">
              <w:rPr>
                <w:rFonts w:ascii="Times" w:hAnsi="Times" w:cstheme="majorHAnsi"/>
                <w:color w:val="000000" w:themeColor="text1"/>
                <w:sz w:val="16"/>
                <w:szCs w:val="16"/>
              </w:rPr>
              <w:t xml:space="preserve"> some of the cultural norms which are </w:t>
            </w:r>
            <w:r w:rsidR="00C550E3" w:rsidRPr="00C122D9">
              <w:rPr>
                <w:rFonts w:ascii="Times" w:hAnsi="Times" w:cstheme="majorHAnsi"/>
                <w:strike/>
                <w:color w:val="000000" w:themeColor="text1"/>
                <w:sz w:val="16"/>
                <w:szCs w:val="16"/>
              </w:rPr>
              <w:t>relate</w:t>
            </w:r>
            <w:r w:rsidR="00C550E3" w:rsidRPr="00C122D9">
              <w:rPr>
                <w:rFonts w:ascii="Times" w:hAnsi="Times" w:cstheme="majorHAnsi"/>
                <w:color w:val="000000" w:themeColor="text1"/>
                <w:sz w:val="16"/>
                <w:szCs w:val="16"/>
              </w:rPr>
              <w:t xml:space="preserve"> </w:t>
            </w:r>
            <w:r w:rsidR="00C550E3" w:rsidRPr="00C122D9">
              <w:rPr>
                <w:rFonts w:ascii="Times" w:hAnsi="Times" w:cstheme="majorHAnsi"/>
                <w:color w:val="000000" w:themeColor="text1"/>
                <w:sz w:val="16"/>
                <w:szCs w:val="16"/>
                <w:u w:val="single"/>
              </w:rPr>
              <w:t>related</w:t>
            </w:r>
            <w:r w:rsidR="00C550E3" w:rsidRPr="00C122D9">
              <w:rPr>
                <w:rFonts w:ascii="Times" w:hAnsi="Times" w:cstheme="majorHAnsi"/>
                <w:color w:val="000000" w:themeColor="text1"/>
                <w:sz w:val="16"/>
                <w:szCs w:val="16"/>
              </w:rPr>
              <w:t xml:space="preserve"> to men and women. (Ms. Wesam, Case 3)</w:t>
            </w:r>
          </w:p>
          <w:p w14:paraId="0B95B78C" w14:textId="77777777" w:rsidR="00C550E3" w:rsidRPr="00C122D9" w:rsidRDefault="00C550E3" w:rsidP="00C550E3">
            <w:pPr>
              <w:spacing w:after="0" w:line="240" w:lineRule="auto"/>
              <w:ind w:left="29"/>
              <w:rPr>
                <w:rFonts w:ascii="Times" w:hAnsi="Times" w:cstheme="majorHAnsi"/>
                <w:sz w:val="16"/>
                <w:szCs w:val="16"/>
              </w:rPr>
            </w:pPr>
          </w:p>
          <w:p w14:paraId="3678E737" w14:textId="77777777" w:rsidR="00C550E3" w:rsidRPr="00C122D9" w:rsidRDefault="00C550E3" w:rsidP="00C550E3">
            <w:pPr>
              <w:pStyle w:val="ListParagraph"/>
              <w:spacing w:after="0" w:line="240" w:lineRule="auto"/>
              <w:ind w:left="29"/>
              <w:rPr>
                <w:rFonts w:ascii="Times" w:hAnsi="Times" w:cstheme="majorHAnsi"/>
                <w:sz w:val="16"/>
                <w:szCs w:val="16"/>
              </w:rPr>
            </w:pPr>
            <w:r w:rsidRPr="00C122D9">
              <w:rPr>
                <w:rFonts w:ascii="Times" w:hAnsi="Times" w:cstheme="majorHAnsi"/>
                <w:sz w:val="16"/>
                <w:szCs w:val="16"/>
              </w:rPr>
              <w:t xml:space="preserve">Girls please check the editing page some editing have been made by </w:t>
            </w:r>
            <w:r w:rsidRPr="00C122D9">
              <w:rPr>
                <w:rFonts w:ascii="Times" w:hAnsi="Times" w:cstheme="majorHAnsi"/>
                <w:noProof/>
                <w:sz w:val="16"/>
                <w:szCs w:val="16"/>
              </w:rPr>
              <w:t>me</w:t>
            </w:r>
            <w:r w:rsidRPr="00C122D9">
              <w:rPr>
                <w:rFonts w:ascii="Times" w:hAnsi="Times" w:cstheme="majorHAnsi"/>
                <w:sz w:val="16"/>
                <w:szCs w:val="16"/>
              </w:rPr>
              <w:t xml:space="preserve"> try to learn from what </w:t>
            </w:r>
            <w:r w:rsidRPr="00C122D9">
              <w:rPr>
                <w:rFonts w:ascii="Times" w:hAnsi="Times" w:cstheme="majorHAnsi"/>
                <w:noProof/>
                <w:sz w:val="16"/>
                <w:szCs w:val="16"/>
              </w:rPr>
              <w:t>I</w:t>
            </w:r>
            <w:r w:rsidRPr="00C122D9">
              <w:rPr>
                <w:rFonts w:ascii="Times" w:hAnsi="Times" w:cstheme="majorHAnsi"/>
                <w:sz w:val="16"/>
                <w:szCs w:val="16"/>
              </w:rPr>
              <w:t xml:space="preserve"> have edited there are some grammar rules that we have just covered in class such as passive voice. (Ms. Wesam, Case 3)</w:t>
            </w:r>
          </w:p>
          <w:p w14:paraId="1E4CC4DC" w14:textId="593A8E7B" w:rsidR="00C550E3" w:rsidRPr="00C122D9" w:rsidRDefault="00C550E3" w:rsidP="00C550E3">
            <w:pPr>
              <w:pStyle w:val="ListParagraph"/>
              <w:spacing w:after="0" w:line="240" w:lineRule="auto"/>
              <w:ind w:left="29"/>
              <w:rPr>
                <w:rFonts w:ascii="Times" w:hAnsi="Times" w:cstheme="majorHAnsi"/>
                <w:sz w:val="16"/>
                <w:szCs w:val="16"/>
              </w:rPr>
            </w:pPr>
          </w:p>
        </w:tc>
        <w:tc>
          <w:tcPr>
            <w:tcW w:w="3118" w:type="dxa"/>
          </w:tcPr>
          <w:p w14:paraId="4DE43352" w14:textId="2C04F0F2" w:rsidR="00C550E3" w:rsidRPr="00FB7894" w:rsidRDefault="001F76A9" w:rsidP="006165EA">
            <w:pPr>
              <w:spacing w:after="0" w:line="240" w:lineRule="auto"/>
              <w:rPr>
                <w:rFonts w:ascii="Times" w:hAnsi="Times" w:cstheme="majorHAnsi"/>
                <w:sz w:val="16"/>
                <w:szCs w:val="16"/>
              </w:rPr>
            </w:pPr>
            <w:r w:rsidRPr="00FB7894">
              <w:rPr>
                <w:color w:val="000000"/>
                <w:sz w:val="16"/>
                <w:szCs w:val="16"/>
                <w:lang w:val="en-US"/>
              </w:rPr>
              <w:t xml:space="preserve">S: Miss I started my part which is the Kuwaiti men and women clothes but it is still </w:t>
            </w:r>
            <w:r w:rsidRPr="00FB7894">
              <w:rPr>
                <w:noProof/>
                <w:color w:val="000000"/>
                <w:sz w:val="16"/>
                <w:szCs w:val="16"/>
                <w:lang w:val="en-US"/>
              </w:rPr>
              <w:t>uncomplete</w:t>
            </w:r>
            <w:r w:rsidRPr="00FB7894">
              <w:rPr>
                <w:color w:val="000000"/>
                <w:sz w:val="16"/>
                <w:szCs w:val="16"/>
                <w:lang w:val="en-US"/>
              </w:rPr>
              <w:t xml:space="preserve"> (sic) I will read more and add more information check that </w:t>
            </w:r>
            <w:r w:rsidRPr="00FB7894">
              <w:rPr>
                <w:noProof/>
                <w:color w:val="000000"/>
                <w:sz w:val="16"/>
                <w:szCs w:val="16"/>
                <w:lang w:val="en-US"/>
              </w:rPr>
              <w:t>plz</w:t>
            </w:r>
            <w:r w:rsidRPr="00FB7894">
              <w:rPr>
                <w:color w:val="000000"/>
                <w:sz w:val="16"/>
                <w:szCs w:val="16"/>
                <w:lang w:val="en-US"/>
              </w:rPr>
              <w:t xml:space="preserve"> and tell me about it.</w:t>
            </w:r>
          </w:p>
        </w:tc>
      </w:tr>
      <w:tr w:rsidR="00C550E3" w:rsidRPr="00C122D9" w14:paraId="62FC044F" w14:textId="4691B365" w:rsidTr="00424EFA">
        <w:tc>
          <w:tcPr>
            <w:tcW w:w="1129" w:type="dxa"/>
          </w:tcPr>
          <w:p w14:paraId="57C99642" w14:textId="5B9C6CDB"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6. Suggesting resources</w:t>
            </w:r>
          </w:p>
        </w:tc>
        <w:tc>
          <w:tcPr>
            <w:tcW w:w="2694" w:type="dxa"/>
          </w:tcPr>
          <w:p w14:paraId="6B963F1C" w14:textId="455A9718"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Teacher suggests resources for writing.</w:t>
            </w:r>
          </w:p>
        </w:tc>
        <w:tc>
          <w:tcPr>
            <w:tcW w:w="2835" w:type="dxa"/>
          </w:tcPr>
          <w:p w14:paraId="494C1D5C" w14:textId="05C9E3BC" w:rsidR="00C550E3" w:rsidRPr="00C122D9" w:rsidRDefault="00BA6D8D" w:rsidP="00C550E3">
            <w:pPr>
              <w:spacing w:after="0" w:line="240" w:lineRule="auto"/>
              <w:ind w:left="29"/>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Girls try to work on electronic dictionary, it is going to help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in finding word meaning…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also want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to read these websites… </w:t>
            </w:r>
            <w:r w:rsidR="00C550E3" w:rsidRPr="00C122D9">
              <w:rPr>
                <w:rFonts w:ascii="Times" w:hAnsi="Times" w:cstheme="majorHAnsi"/>
                <w:noProof/>
                <w:sz w:val="16"/>
                <w:szCs w:val="16"/>
              </w:rPr>
              <w:t>and</w:t>
            </w:r>
            <w:r w:rsidR="00C550E3" w:rsidRPr="00C122D9">
              <w:rPr>
                <w:rFonts w:ascii="Times" w:hAnsi="Times" w:cstheme="majorHAnsi"/>
                <w:sz w:val="16"/>
                <w:szCs w:val="16"/>
              </w:rPr>
              <w:t xml:space="preserve"> if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have other websites suggest that to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group member. (Ms. Susan, Case 1) </w:t>
            </w:r>
          </w:p>
          <w:p w14:paraId="7E000CE7" w14:textId="15E9E6E8" w:rsidR="00C550E3" w:rsidRPr="00C122D9" w:rsidRDefault="00C550E3" w:rsidP="00C550E3">
            <w:pPr>
              <w:spacing w:after="0" w:line="240" w:lineRule="auto"/>
              <w:ind w:left="29"/>
              <w:rPr>
                <w:rFonts w:ascii="Times" w:hAnsi="Times" w:cstheme="majorHAnsi"/>
                <w:sz w:val="16"/>
                <w:szCs w:val="16"/>
              </w:rPr>
            </w:pPr>
          </w:p>
        </w:tc>
        <w:tc>
          <w:tcPr>
            <w:tcW w:w="3118" w:type="dxa"/>
          </w:tcPr>
          <w:p w14:paraId="5E9C0507" w14:textId="4C7407AB" w:rsidR="00C550E3" w:rsidRPr="00FB7894" w:rsidRDefault="00150835" w:rsidP="00C33428">
            <w:pPr>
              <w:spacing w:after="0" w:line="240" w:lineRule="auto"/>
              <w:ind w:left="33"/>
              <w:rPr>
                <w:rFonts w:ascii="Times" w:hAnsi="Times" w:cstheme="majorHAnsi"/>
                <w:sz w:val="16"/>
                <w:szCs w:val="16"/>
              </w:rPr>
            </w:pPr>
            <w:r w:rsidRPr="00FB7894">
              <w:rPr>
                <w:rFonts w:ascii="Times" w:hAnsi="Times" w:cstheme="majorHAnsi"/>
                <w:sz w:val="16"/>
                <w:szCs w:val="16"/>
              </w:rPr>
              <w:t xml:space="preserve">S: </w:t>
            </w:r>
            <w:r w:rsidR="005C2A36" w:rsidRPr="005C2A36">
              <w:rPr>
                <w:rFonts w:ascii="Times" w:hAnsi="Times" w:cstheme="majorHAnsi"/>
                <w:sz w:val="16"/>
                <w:szCs w:val="16"/>
              </w:rPr>
              <w:t xml:space="preserve">Teacher me too I participate </w:t>
            </w:r>
            <w:r w:rsidR="00C44306" w:rsidRPr="00C44306">
              <w:rPr>
                <w:rFonts w:ascii="Times" w:hAnsi="Times" w:cstheme="majorHAnsi"/>
                <w:sz w:val="16"/>
                <w:szCs w:val="16"/>
              </w:rPr>
              <w:sym w:font="Wingdings" w:char="F04A"/>
            </w:r>
            <w:r w:rsidR="005C2A36" w:rsidRPr="005C2A36">
              <w:rPr>
                <w:rFonts w:ascii="Times" w:hAnsi="Times" w:cstheme="majorHAnsi" w:hint="eastAsia"/>
                <w:sz w:val="16"/>
                <w:szCs w:val="16"/>
              </w:rPr>
              <w:t xml:space="preserve"> </w:t>
            </w:r>
            <w:r w:rsidR="005C2A36" w:rsidRPr="005C2A36">
              <w:rPr>
                <w:rFonts w:ascii="Times" w:hAnsi="Times" w:cstheme="majorHAnsi"/>
                <w:sz w:val="16"/>
                <w:szCs w:val="16"/>
              </w:rPr>
              <w:t>your suggestion to write about</w:t>
            </w:r>
            <w:r w:rsidR="005C2A36">
              <w:rPr>
                <w:rFonts w:ascii="Times" w:hAnsi="Times" w:cstheme="majorHAnsi"/>
                <w:sz w:val="16"/>
                <w:szCs w:val="16"/>
              </w:rPr>
              <w:t xml:space="preserve"> </w:t>
            </w:r>
            <w:r w:rsidR="005C2A36" w:rsidRPr="005C2A36">
              <w:rPr>
                <w:rFonts w:ascii="Times" w:hAnsi="Times" w:cstheme="majorHAnsi"/>
                <w:sz w:val="16"/>
                <w:szCs w:val="16"/>
              </w:rPr>
              <w:t>the meaning of culture is really great, I tried to think about its meaning and came up with amazing definition from my own understanding of the word , hope you read it and tell me what do you think ??</w:t>
            </w:r>
            <w:r w:rsidR="00C33428">
              <w:rPr>
                <w:rFonts w:ascii="Times" w:hAnsi="Times" w:cstheme="majorHAnsi"/>
                <w:sz w:val="16"/>
                <w:szCs w:val="16"/>
              </w:rPr>
              <w:t xml:space="preserve"> </w:t>
            </w:r>
          </w:p>
        </w:tc>
      </w:tr>
      <w:tr w:rsidR="00C550E3" w:rsidRPr="00C122D9" w14:paraId="3956E262" w14:textId="2279C77E" w:rsidTr="00424EFA">
        <w:tc>
          <w:tcPr>
            <w:tcW w:w="1129" w:type="dxa"/>
          </w:tcPr>
          <w:p w14:paraId="75B4620A" w14:textId="3FBD1723"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7. Promoting individual contributions</w:t>
            </w:r>
          </w:p>
        </w:tc>
        <w:tc>
          <w:tcPr>
            <w:tcW w:w="2694" w:type="dxa"/>
          </w:tcPr>
          <w:p w14:paraId="242204DB" w14:textId="2E384524"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Teachers asks students to contribute to the writing task individually.</w:t>
            </w:r>
          </w:p>
        </w:tc>
        <w:tc>
          <w:tcPr>
            <w:tcW w:w="2835" w:type="dxa"/>
          </w:tcPr>
          <w:p w14:paraId="5FE113ED" w14:textId="0E5D3168" w:rsidR="00C550E3" w:rsidRPr="00C122D9" w:rsidRDefault="00BA6D8D" w:rsidP="00C550E3">
            <w:pPr>
              <w:spacing w:after="0" w:line="240" w:lineRule="auto"/>
              <w:ind w:left="29"/>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Girls,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can divide the work if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feel that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are not sure about what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are supposed to write </w:t>
            </w:r>
            <w:r w:rsidR="00C550E3" w:rsidRPr="00C122D9">
              <w:rPr>
                <w:rFonts w:ascii="Times" w:hAnsi="Times" w:cstheme="majorHAnsi"/>
                <w:noProof/>
                <w:sz w:val="16"/>
                <w:szCs w:val="16"/>
              </w:rPr>
              <w:t>about</w:t>
            </w:r>
            <w:r w:rsidR="00C550E3" w:rsidRPr="00C122D9">
              <w:rPr>
                <w:rFonts w:ascii="Times" w:hAnsi="Times" w:cstheme="majorHAnsi"/>
                <w:sz w:val="16"/>
                <w:szCs w:val="16"/>
              </w:rPr>
              <w:t xml:space="preserve">. If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want to discuss that and then start writing </w:t>
            </w:r>
            <w:r w:rsidR="00C550E3" w:rsidRPr="00C122D9">
              <w:rPr>
                <w:rFonts w:ascii="Times" w:hAnsi="Times" w:cstheme="majorHAnsi"/>
                <w:noProof/>
                <w:sz w:val="16"/>
                <w:szCs w:val="16"/>
              </w:rPr>
              <w:t>your</w:t>
            </w:r>
            <w:r w:rsidR="00C550E3" w:rsidRPr="00C122D9">
              <w:rPr>
                <w:rFonts w:ascii="Times" w:hAnsi="Times" w:cstheme="majorHAnsi"/>
                <w:sz w:val="16"/>
                <w:szCs w:val="16"/>
              </w:rPr>
              <w:t xml:space="preserve"> section. (Ms. Susan, Case 1)</w:t>
            </w:r>
          </w:p>
          <w:p w14:paraId="48211CB3" w14:textId="3A8D757D" w:rsidR="00C550E3" w:rsidRPr="00C122D9" w:rsidRDefault="00C550E3" w:rsidP="00C550E3">
            <w:pPr>
              <w:spacing w:after="0" w:line="240" w:lineRule="auto"/>
              <w:ind w:left="29"/>
              <w:rPr>
                <w:rFonts w:ascii="Times" w:hAnsi="Times" w:cstheme="majorHAnsi"/>
                <w:sz w:val="16"/>
                <w:szCs w:val="16"/>
              </w:rPr>
            </w:pPr>
          </w:p>
        </w:tc>
        <w:tc>
          <w:tcPr>
            <w:tcW w:w="3118" w:type="dxa"/>
          </w:tcPr>
          <w:p w14:paraId="4C3FAD1C" w14:textId="13955D85" w:rsidR="00851E3C" w:rsidRPr="00FB7894" w:rsidRDefault="00851E3C" w:rsidP="00851E3C">
            <w:pPr>
              <w:spacing w:after="0" w:line="240" w:lineRule="auto"/>
              <w:rPr>
                <w:color w:val="000000"/>
                <w:sz w:val="16"/>
                <w:szCs w:val="16"/>
                <w:lang w:val="en-US"/>
              </w:rPr>
            </w:pPr>
            <w:r w:rsidRPr="00FB7894">
              <w:rPr>
                <w:color w:val="000000"/>
                <w:sz w:val="16"/>
                <w:szCs w:val="16"/>
                <w:lang w:val="en-US"/>
              </w:rPr>
              <w:t xml:space="preserve">S: Teacher I added my section, can you tell me your opinion? Let </w:t>
            </w:r>
            <w:r w:rsidRPr="00FB7894">
              <w:rPr>
                <w:noProof/>
                <w:color w:val="000000"/>
                <w:sz w:val="16"/>
                <w:szCs w:val="16"/>
                <w:lang w:val="en-US"/>
              </w:rPr>
              <w:t>me</w:t>
            </w:r>
            <w:r w:rsidRPr="00FB7894">
              <w:rPr>
                <w:color w:val="000000"/>
                <w:sz w:val="16"/>
                <w:szCs w:val="16"/>
                <w:lang w:val="en-US"/>
              </w:rPr>
              <w:t xml:space="preserve"> know </w:t>
            </w:r>
            <w:r w:rsidRPr="00FB7894">
              <w:rPr>
                <w:noProof/>
                <w:color w:val="000000"/>
                <w:sz w:val="16"/>
                <w:szCs w:val="16"/>
                <w:lang w:val="en-US"/>
              </w:rPr>
              <w:t>it</w:t>
            </w:r>
            <w:r w:rsidRPr="00FB7894">
              <w:rPr>
                <w:color w:val="000000"/>
                <w:sz w:val="16"/>
                <w:szCs w:val="16"/>
                <w:lang w:val="en-US"/>
              </w:rPr>
              <w:t xml:space="preserve"> </w:t>
            </w:r>
            <w:r w:rsidRPr="00FB7894">
              <w:rPr>
                <w:noProof/>
                <w:color w:val="000000"/>
                <w:sz w:val="16"/>
                <w:szCs w:val="16"/>
                <w:lang w:val="en-US"/>
              </w:rPr>
              <w:t>I</w:t>
            </w:r>
            <w:r w:rsidRPr="00FB7894">
              <w:rPr>
                <w:color w:val="000000"/>
                <w:sz w:val="16"/>
                <w:szCs w:val="16"/>
                <w:lang w:val="en-US"/>
              </w:rPr>
              <w:t xml:space="preserve"> did not add pic. </w:t>
            </w:r>
            <w:r w:rsidRPr="00FB7894">
              <w:rPr>
                <w:noProof/>
                <w:color w:val="000000"/>
                <w:sz w:val="16"/>
                <w:szCs w:val="16"/>
                <w:lang w:val="en-US"/>
              </w:rPr>
              <w:t>I</w:t>
            </w:r>
            <w:r w:rsidRPr="00FB7894">
              <w:rPr>
                <w:color w:val="000000"/>
                <w:sz w:val="16"/>
                <w:szCs w:val="16"/>
                <w:lang w:val="en-US"/>
              </w:rPr>
              <w:t xml:space="preserve"> will do </w:t>
            </w:r>
            <w:r w:rsidRPr="00FB7894">
              <w:rPr>
                <w:noProof/>
                <w:color w:val="000000"/>
                <w:sz w:val="16"/>
                <w:szCs w:val="16"/>
                <w:lang w:val="en-US"/>
              </w:rPr>
              <w:t>latter</w:t>
            </w:r>
            <w:r w:rsidRPr="00FB7894">
              <w:rPr>
                <w:color w:val="000000"/>
                <w:sz w:val="16"/>
                <w:szCs w:val="16"/>
                <w:lang w:val="en-US"/>
              </w:rPr>
              <w:t xml:space="preserve"> on.</w:t>
            </w:r>
          </w:p>
          <w:p w14:paraId="1F7F4E62" w14:textId="77777777" w:rsidR="00C550E3" w:rsidRDefault="00C550E3" w:rsidP="00C550E3">
            <w:pPr>
              <w:spacing w:after="0" w:line="240" w:lineRule="auto"/>
              <w:ind w:left="360"/>
              <w:rPr>
                <w:rFonts w:ascii="Times" w:hAnsi="Times" w:cstheme="majorHAnsi"/>
                <w:sz w:val="16"/>
                <w:szCs w:val="16"/>
              </w:rPr>
            </w:pPr>
          </w:p>
          <w:p w14:paraId="71EED193" w14:textId="77777777" w:rsidR="00A21EDC" w:rsidRDefault="00A21EDC" w:rsidP="00C550E3">
            <w:pPr>
              <w:spacing w:after="0" w:line="240" w:lineRule="auto"/>
              <w:ind w:left="360"/>
              <w:rPr>
                <w:rFonts w:ascii="Times" w:hAnsi="Times" w:cstheme="majorHAnsi"/>
                <w:sz w:val="16"/>
                <w:szCs w:val="16"/>
              </w:rPr>
            </w:pPr>
          </w:p>
          <w:p w14:paraId="71EAFBA5" w14:textId="77777777" w:rsidR="00A21EDC" w:rsidRDefault="00A21EDC" w:rsidP="00C550E3">
            <w:pPr>
              <w:spacing w:after="0" w:line="240" w:lineRule="auto"/>
              <w:ind w:left="360"/>
              <w:rPr>
                <w:rFonts w:ascii="Times" w:hAnsi="Times" w:cstheme="majorHAnsi"/>
                <w:sz w:val="16"/>
                <w:szCs w:val="16"/>
              </w:rPr>
            </w:pPr>
          </w:p>
          <w:p w14:paraId="5EC4E3E6" w14:textId="77777777" w:rsidR="00A21EDC" w:rsidRDefault="00A21EDC" w:rsidP="00C550E3">
            <w:pPr>
              <w:spacing w:after="0" w:line="240" w:lineRule="auto"/>
              <w:ind w:left="360"/>
              <w:rPr>
                <w:rFonts w:ascii="Times" w:hAnsi="Times" w:cstheme="majorHAnsi"/>
                <w:sz w:val="16"/>
                <w:szCs w:val="16"/>
              </w:rPr>
            </w:pPr>
          </w:p>
          <w:p w14:paraId="34E70078" w14:textId="77777777" w:rsidR="00A21EDC" w:rsidRPr="00FB7894" w:rsidRDefault="00A21EDC" w:rsidP="00C550E3">
            <w:pPr>
              <w:spacing w:after="0" w:line="240" w:lineRule="auto"/>
              <w:ind w:left="360"/>
              <w:rPr>
                <w:rFonts w:ascii="Times" w:hAnsi="Times" w:cstheme="majorHAnsi"/>
                <w:sz w:val="16"/>
                <w:szCs w:val="16"/>
              </w:rPr>
            </w:pPr>
          </w:p>
        </w:tc>
      </w:tr>
      <w:tr w:rsidR="00C550E3" w:rsidRPr="00C122D9" w14:paraId="14E9C1D8" w14:textId="1D09D150" w:rsidTr="00424EFA">
        <w:tc>
          <w:tcPr>
            <w:tcW w:w="1129" w:type="dxa"/>
          </w:tcPr>
          <w:p w14:paraId="286A851E" w14:textId="1F567354"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 xml:space="preserve">8. Adopting </w:t>
            </w:r>
            <w:r w:rsidRPr="00C122D9">
              <w:rPr>
                <w:rFonts w:ascii="Times" w:hAnsi="Times" w:cstheme="majorHAnsi"/>
                <w:sz w:val="16"/>
                <w:szCs w:val="16"/>
              </w:rPr>
              <w:lastRenderedPageBreak/>
              <w:t>the editor role</w:t>
            </w:r>
          </w:p>
          <w:p w14:paraId="19818B2B" w14:textId="77777777" w:rsidR="00C550E3" w:rsidRPr="00C122D9" w:rsidRDefault="00C550E3" w:rsidP="00532DC2">
            <w:pPr>
              <w:spacing w:after="0" w:line="240" w:lineRule="auto"/>
              <w:rPr>
                <w:rFonts w:ascii="Times" w:hAnsi="Times" w:cstheme="majorHAnsi"/>
                <w:i/>
                <w:sz w:val="16"/>
                <w:szCs w:val="16"/>
              </w:rPr>
            </w:pPr>
          </w:p>
          <w:p w14:paraId="066A0FDF" w14:textId="77777777" w:rsidR="00C550E3" w:rsidRPr="00C122D9" w:rsidRDefault="00C550E3" w:rsidP="00532DC2">
            <w:pPr>
              <w:spacing w:after="0" w:line="240" w:lineRule="auto"/>
              <w:rPr>
                <w:rFonts w:ascii="Times" w:hAnsi="Times" w:cstheme="majorHAnsi"/>
                <w:sz w:val="16"/>
                <w:szCs w:val="16"/>
              </w:rPr>
            </w:pPr>
          </w:p>
        </w:tc>
        <w:tc>
          <w:tcPr>
            <w:tcW w:w="2694" w:type="dxa"/>
          </w:tcPr>
          <w:p w14:paraId="2DEFA160" w14:textId="499DCE3F"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lastRenderedPageBreak/>
              <w:t xml:space="preserve">Teacher directly edits a student text </w:t>
            </w:r>
            <w:r w:rsidRPr="00C122D9">
              <w:rPr>
                <w:rFonts w:ascii="Times" w:hAnsi="Times" w:cstheme="majorHAnsi"/>
                <w:sz w:val="16"/>
                <w:szCs w:val="16"/>
              </w:rPr>
              <w:lastRenderedPageBreak/>
              <w:t>without or with minimal explanation.</w:t>
            </w:r>
          </w:p>
        </w:tc>
        <w:tc>
          <w:tcPr>
            <w:tcW w:w="2835" w:type="dxa"/>
          </w:tcPr>
          <w:p w14:paraId="673D3406" w14:textId="791B836F" w:rsidR="00C550E3" w:rsidRPr="00C122D9" w:rsidRDefault="00BA6D8D" w:rsidP="00C550E3">
            <w:pPr>
              <w:spacing w:after="0" w:line="240" w:lineRule="auto"/>
              <w:ind w:left="29"/>
              <w:rPr>
                <w:rFonts w:ascii="Times" w:hAnsi="Times" w:cstheme="majorHAnsi"/>
                <w:color w:val="000000" w:themeColor="text1"/>
                <w:sz w:val="16"/>
                <w:szCs w:val="16"/>
              </w:rPr>
            </w:pPr>
            <w:r w:rsidRPr="00C122D9">
              <w:rPr>
                <w:rFonts w:ascii="Times" w:hAnsi="Times" w:cstheme="majorHAnsi"/>
                <w:color w:val="000000" w:themeColor="text1"/>
                <w:sz w:val="16"/>
                <w:szCs w:val="16"/>
              </w:rPr>
              <w:lastRenderedPageBreak/>
              <w:t xml:space="preserve">T: </w:t>
            </w:r>
            <w:r w:rsidR="00C550E3" w:rsidRPr="00C122D9">
              <w:rPr>
                <w:rFonts w:ascii="Times" w:hAnsi="Times" w:cstheme="majorHAnsi"/>
                <w:color w:val="000000" w:themeColor="text1"/>
                <w:sz w:val="16"/>
                <w:szCs w:val="16"/>
              </w:rPr>
              <w:t xml:space="preserve">It </w:t>
            </w:r>
            <w:r w:rsidR="00C550E3" w:rsidRPr="00C122D9">
              <w:rPr>
                <w:rFonts w:ascii="Times" w:hAnsi="Times" w:cstheme="majorHAnsi"/>
                <w:strike/>
                <w:color w:val="000000" w:themeColor="text1"/>
                <w:sz w:val="16"/>
                <w:szCs w:val="16"/>
              </w:rPr>
              <w:t xml:space="preserve">likes </w:t>
            </w:r>
            <w:r w:rsidR="00C550E3" w:rsidRPr="00C122D9">
              <w:rPr>
                <w:rFonts w:ascii="Times" w:hAnsi="Times" w:cstheme="majorHAnsi"/>
                <w:color w:val="000000" w:themeColor="text1"/>
                <w:sz w:val="16"/>
                <w:szCs w:val="16"/>
                <w:u w:val="single"/>
              </w:rPr>
              <w:t>is the most</w:t>
            </w:r>
            <w:r w:rsidR="00C550E3" w:rsidRPr="00C122D9">
              <w:rPr>
                <w:rFonts w:ascii="Times" w:hAnsi="Times" w:cstheme="majorHAnsi"/>
                <w:color w:val="000000" w:themeColor="text1"/>
                <w:sz w:val="16"/>
                <w:szCs w:val="16"/>
              </w:rPr>
              <w:t xml:space="preserve"> traditional </w:t>
            </w:r>
            <w:r w:rsidR="00C550E3" w:rsidRPr="00C122D9">
              <w:rPr>
                <w:rFonts w:ascii="Times" w:hAnsi="Times" w:cstheme="majorHAnsi"/>
                <w:strike/>
                <w:color w:val="000000" w:themeColor="text1"/>
                <w:sz w:val="16"/>
                <w:szCs w:val="16"/>
              </w:rPr>
              <w:lastRenderedPageBreak/>
              <w:t xml:space="preserve">Kuwaiti </w:t>
            </w:r>
            <w:r w:rsidR="00C550E3" w:rsidRPr="00C122D9">
              <w:rPr>
                <w:rFonts w:ascii="Times" w:hAnsi="Times" w:cstheme="majorHAnsi"/>
                <w:color w:val="000000" w:themeColor="text1"/>
                <w:sz w:val="16"/>
                <w:szCs w:val="16"/>
                <w:u w:val="single"/>
              </w:rPr>
              <w:t>Kuwaiti</w:t>
            </w:r>
            <w:r w:rsidR="00C550E3" w:rsidRPr="00C122D9">
              <w:rPr>
                <w:rFonts w:ascii="Times" w:hAnsi="Times" w:cstheme="majorHAnsi"/>
                <w:color w:val="000000" w:themeColor="text1"/>
                <w:sz w:val="16"/>
                <w:szCs w:val="16"/>
              </w:rPr>
              <w:t xml:space="preserve"> restaurant that </w:t>
            </w:r>
            <w:r w:rsidR="00C550E3" w:rsidRPr="00C122D9">
              <w:rPr>
                <w:rFonts w:ascii="Times" w:hAnsi="Times" w:cstheme="majorHAnsi"/>
                <w:strike/>
                <w:color w:val="000000" w:themeColor="text1"/>
                <w:sz w:val="16"/>
                <w:szCs w:val="16"/>
              </w:rPr>
              <w:t xml:space="preserve">attract </w:t>
            </w:r>
            <w:r w:rsidR="00C550E3" w:rsidRPr="00C122D9">
              <w:rPr>
                <w:rFonts w:ascii="Times" w:hAnsi="Times" w:cstheme="majorHAnsi"/>
                <w:color w:val="000000" w:themeColor="text1"/>
                <w:sz w:val="16"/>
                <w:szCs w:val="16"/>
                <w:u w:val="single"/>
              </w:rPr>
              <w:t>attracts</w:t>
            </w:r>
            <w:r w:rsidR="00C550E3" w:rsidRPr="00C122D9">
              <w:rPr>
                <w:rFonts w:ascii="Times" w:hAnsi="Times" w:cstheme="majorHAnsi"/>
                <w:color w:val="000000" w:themeColor="text1"/>
                <w:sz w:val="16"/>
                <w:szCs w:val="16"/>
              </w:rPr>
              <w:t xml:space="preserve"> many people in </w:t>
            </w:r>
            <w:r w:rsidR="00C550E3" w:rsidRPr="00C122D9">
              <w:rPr>
                <w:rFonts w:ascii="Times" w:hAnsi="Times" w:cstheme="majorHAnsi"/>
                <w:strike/>
                <w:color w:val="000000" w:themeColor="text1"/>
                <w:sz w:val="16"/>
                <w:szCs w:val="16"/>
              </w:rPr>
              <w:t xml:space="preserve">Kuwait </w:t>
            </w:r>
            <w:r w:rsidR="00C550E3" w:rsidRPr="00C122D9">
              <w:rPr>
                <w:rFonts w:ascii="Times" w:hAnsi="Times" w:cstheme="majorHAnsi"/>
                <w:color w:val="000000" w:themeColor="text1"/>
                <w:sz w:val="16"/>
                <w:szCs w:val="16"/>
                <w:u w:val="single"/>
              </w:rPr>
              <w:t>Kuwait</w:t>
            </w:r>
            <w:r w:rsidR="00C550E3" w:rsidRPr="00C122D9">
              <w:rPr>
                <w:rFonts w:ascii="Times" w:hAnsi="Times" w:cstheme="majorHAnsi"/>
                <w:color w:val="000000" w:themeColor="text1"/>
                <w:sz w:val="16"/>
                <w:szCs w:val="16"/>
              </w:rPr>
              <w:t xml:space="preserve"> </w:t>
            </w:r>
            <w:r w:rsidR="00C550E3" w:rsidRPr="00C122D9">
              <w:rPr>
                <w:rFonts w:ascii="Times" w:hAnsi="Times" w:cstheme="majorHAnsi"/>
                <w:strike/>
                <w:noProof/>
                <w:color w:val="000000" w:themeColor="text1"/>
                <w:sz w:val="16"/>
                <w:szCs w:val="16"/>
              </w:rPr>
              <w:t>becasue</w:t>
            </w:r>
            <w:r w:rsidR="00C550E3" w:rsidRPr="00C122D9">
              <w:rPr>
                <w:rFonts w:ascii="Times" w:hAnsi="Times" w:cstheme="majorHAnsi"/>
                <w:color w:val="000000" w:themeColor="text1"/>
                <w:sz w:val="16"/>
                <w:szCs w:val="16"/>
              </w:rPr>
              <w:t xml:space="preserve"> because of </w:t>
            </w:r>
            <w:r w:rsidR="00C550E3" w:rsidRPr="00C122D9">
              <w:rPr>
                <w:rFonts w:ascii="Times" w:hAnsi="Times" w:cstheme="majorHAnsi"/>
                <w:strike/>
                <w:color w:val="000000" w:themeColor="text1"/>
                <w:sz w:val="16"/>
                <w:szCs w:val="16"/>
              </w:rPr>
              <w:t xml:space="preserve">his </w:t>
            </w:r>
            <w:r w:rsidR="00C550E3" w:rsidRPr="00C122D9">
              <w:rPr>
                <w:rFonts w:ascii="Times" w:hAnsi="Times" w:cstheme="majorHAnsi"/>
                <w:strike/>
                <w:noProof/>
                <w:color w:val="000000" w:themeColor="text1"/>
                <w:sz w:val="16"/>
                <w:szCs w:val="16"/>
              </w:rPr>
              <w:t>taste</w:t>
            </w:r>
            <w:r w:rsidR="00C550E3" w:rsidRPr="00C122D9">
              <w:rPr>
                <w:rFonts w:ascii="Times" w:hAnsi="Times" w:cstheme="majorHAnsi"/>
                <w:strike/>
                <w:color w:val="000000" w:themeColor="text1"/>
                <w:sz w:val="16"/>
                <w:szCs w:val="16"/>
              </w:rPr>
              <w:t xml:space="preserve"> food. </w:t>
            </w:r>
            <w:r w:rsidR="00C550E3" w:rsidRPr="00C122D9">
              <w:rPr>
                <w:rFonts w:ascii="Times" w:hAnsi="Times" w:cstheme="majorHAnsi"/>
                <w:noProof/>
                <w:color w:val="000000" w:themeColor="text1"/>
                <w:sz w:val="16"/>
                <w:szCs w:val="16"/>
                <w:u w:val="single"/>
              </w:rPr>
              <w:t>its</w:t>
            </w:r>
            <w:r w:rsidR="00C550E3" w:rsidRPr="00C122D9">
              <w:rPr>
                <w:rFonts w:ascii="Times" w:hAnsi="Times" w:cstheme="majorHAnsi"/>
                <w:color w:val="000000" w:themeColor="text1"/>
                <w:sz w:val="16"/>
                <w:szCs w:val="16"/>
                <w:u w:val="single"/>
              </w:rPr>
              <w:t xml:space="preserve"> food taste</w:t>
            </w:r>
            <w:r w:rsidR="00C550E3" w:rsidRPr="00C122D9">
              <w:rPr>
                <w:rFonts w:ascii="Times" w:hAnsi="Times" w:cstheme="majorHAnsi"/>
                <w:color w:val="000000" w:themeColor="text1"/>
                <w:sz w:val="16"/>
                <w:szCs w:val="16"/>
              </w:rPr>
              <w:t>. (Ms. Susan, Case 1)</w:t>
            </w:r>
          </w:p>
          <w:p w14:paraId="0A0A954E" w14:textId="77777777" w:rsidR="00C550E3" w:rsidRPr="00C122D9" w:rsidRDefault="00C550E3" w:rsidP="00C550E3">
            <w:pPr>
              <w:spacing w:after="0" w:line="240" w:lineRule="auto"/>
              <w:ind w:left="29"/>
              <w:rPr>
                <w:rFonts w:ascii="Times" w:hAnsi="Times" w:cstheme="majorHAnsi"/>
                <w:b/>
                <w:sz w:val="16"/>
                <w:szCs w:val="16"/>
              </w:rPr>
            </w:pPr>
          </w:p>
          <w:p w14:paraId="5D0E9EAA" w14:textId="0C7C758D" w:rsidR="00C550E3" w:rsidRPr="00C122D9" w:rsidRDefault="00C550E3" w:rsidP="00C550E3">
            <w:pPr>
              <w:pStyle w:val="ListParagraph"/>
              <w:spacing w:after="0" w:line="240" w:lineRule="auto"/>
              <w:ind w:left="29"/>
              <w:rPr>
                <w:rFonts w:ascii="Times" w:hAnsi="Times" w:cstheme="majorHAnsi"/>
                <w:sz w:val="16"/>
                <w:szCs w:val="16"/>
              </w:rPr>
            </w:pPr>
            <w:r w:rsidRPr="00C122D9">
              <w:rPr>
                <w:rFonts w:ascii="Times" w:hAnsi="Times" w:cstheme="majorHAnsi"/>
                <w:sz w:val="16"/>
                <w:szCs w:val="16"/>
              </w:rPr>
              <w:t xml:space="preserve">No </w:t>
            </w:r>
            <w:r w:rsidRPr="00C122D9">
              <w:rPr>
                <w:rFonts w:ascii="Times" w:hAnsi="Times" w:cstheme="majorHAnsi"/>
                <w:noProof/>
                <w:sz w:val="16"/>
                <w:szCs w:val="16"/>
              </w:rPr>
              <w:t>you</w:t>
            </w:r>
            <w:r w:rsidRPr="00C122D9">
              <w:rPr>
                <w:rFonts w:ascii="Times" w:hAnsi="Times" w:cstheme="majorHAnsi"/>
                <w:sz w:val="16"/>
                <w:szCs w:val="16"/>
              </w:rPr>
              <w:t xml:space="preserve"> need to correct it, it should be people follow, people is a plural noun. (Ms. Susan, Case 1)</w:t>
            </w:r>
          </w:p>
        </w:tc>
        <w:tc>
          <w:tcPr>
            <w:tcW w:w="3118" w:type="dxa"/>
          </w:tcPr>
          <w:p w14:paraId="19624148" w14:textId="4DEF57C6" w:rsidR="00176792" w:rsidRPr="00FB7894" w:rsidRDefault="00176792" w:rsidP="00176792">
            <w:pPr>
              <w:spacing w:after="0" w:line="240" w:lineRule="auto"/>
              <w:rPr>
                <w:color w:val="000000"/>
                <w:sz w:val="16"/>
                <w:szCs w:val="16"/>
                <w:lang w:val="en-US"/>
              </w:rPr>
            </w:pPr>
            <w:r w:rsidRPr="00FB7894">
              <w:rPr>
                <w:color w:val="000000"/>
                <w:sz w:val="16"/>
                <w:szCs w:val="16"/>
                <w:lang w:val="en-US"/>
              </w:rPr>
              <w:lastRenderedPageBreak/>
              <w:t>S</w:t>
            </w:r>
            <w:r w:rsidR="00330E4F" w:rsidRPr="00FB7894">
              <w:rPr>
                <w:color w:val="000000"/>
                <w:sz w:val="16"/>
                <w:szCs w:val="16"/>
                <w:lang w:val="en-US"/>
              </w:rPr>
              <w:t>: Teacher I was editing</w:t>
            </w:r>
            <w:r w:rsidRPr="00FB7894">
              <w:rPr>
                <w:color w:val="000000"/>
                <w:sz w:val="16"/>
                <w:szCs w:val="16"/>
                <w:lang w:val="en-US"/>
              </w:rPr>
              <w:t xml:space="preserve"> the text it is written </w:t>
            </w:r>
            <w:r w:rsidRPr="00FB7894">
              <w:rPr>
                <w:color w:val="000000"/>
                <w:sz w:val="16"/>
                <w:szCs w:val="16"/>
                <w:lang w:val="en-US"/>
              </w:rPr>
              <w:lastRenderedPageBreak/>
              <w:t>people follows</w:t>
            </w:r>
            <w:r w:rsidRPr="00FB7894">
              <w:rPr>
                <w:noProof/>
                <w:color w:val="000000"/>
                <w:sz w:val="16"/>
                <w:szCs w:val="16"/>
                <w:lang w:val="en-US"/>
              </w:rPr>
              <w:t>??</w:t>
            </w:r>
            <w:r w:rsidRPr="00FB7894">
              <w:rPr>
                <w:color w:val="000000"/>
                <w:sz w:val="16"/>
                <w:szCs w:val="16"/>
                <w:lang w:val="en-US"/>
              </w:rPr>
              <w:t xml:space="preserve"> Is that right or wrong?</w:t>
            </w:r>
          </w:p>
          <w:p w14:paraId="1CAFBC1D" w14:textId="77777777" w:rsidR="00C550E3" w:rsidRPr="00FB7894" w:rsidRDefault="00C550E3" w:rsidP="00C550E3">
            <w:pPr>
              <w:spacing w:after="0" w:line="240" w:lineRule="auto"/>
              <w:ind w:left="360"/>
              <w:rPr>
                <w:rFonts w:ascii="Times" w:hAnsi="Times" w:cstheme="majorHAnsi"/>
                <w:color w:val="000000" w:themeColor="text1"/>
                <w:sz w:val="16"/>
                <w:szCs w:val="16"/>
              </w:rPr>
            </w:pPr>
          </w:p>
        </w:tc>
      </w:tr>
      <w:tr w:rsidR="00C550E3" w:rsidRPr="00C122D9" w14:paraId="6EF2687E" w14:textId="1CD0540B" w:rsidTr="00424EFA">
        <w:tc>
          <w:tcPr>
            <w:tcW w:w="1129" w:type="dxa"/>
          </w:tcPr>
          <w:p w14:paraId="634BC876" w14:textId="122B0B76"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lastRenderedPageBreak/>
              <w:t>9. Prescribing the content and form</w:t>
            </w:r>
          </w:p>
        </w:tc>
        <w:tc>
          <w:tcPr>
            <w:tcW w:w="2694" w:type="dxa"/>
          </w:tcPr>
          <w:p w14:paraId="1B0EF152" w14:textId="77777777"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 xml:space="preserve">Teacher prescribes the specific content, structure </w:t>
            </w:r>
            <w:r w:rsidRPr="00C122D9">
              <w:rPr>
                <w:rFonts w:ascii="Times" w:hAnsi="Times" w:cstheme="majorHAnsi"/>
                <w:noProof/>
                <w:sz w:val="16"/>
                <w:szCs w:val="16"/>
              </w:rPr>
              <w:t>and/or</w:t>
            </w:r>
            <w:r w:rsidRPr="00C122D9">
              <w:rPr>
                <w:rFonts w:ascii="Times" w:hAnsi="Times" w:cstheme="majorHAnsi"/>
                <w:sz w:val="16"/>
                <w:szCs w:val="16"/>
              </w:rPr>
              <w:t xml:space="preserve"> format of the text. </w:t>
            </w:r>
          </w:p>
          <w:p w14:paraId="6D5647B5" w14:textId="57455D08" w:rsidR="00100B41" w:rsidRPr="00C122D9" w:rsidRDefault="00100B41" w:rsidP="00532DC2">
            <w:pPr>
              <w:spacing w:after="0" w:line="240" w:lineRule="auto"/>
              <w:rPr>
                <w:rFonts w:ascii="Times" w:hAnsi="Times" w:cstheme="majorHAnsi"/>
                <w:sz w:val="16"/>
                <w:szCs w:val="16"/>
              </w:rPr>
            </w:pPr>
          </w:p>
        </w:tc>
        <w:tc>
          <w:tcPr>
            <w:tcW w:w="2835" w:type="dxa"/>
          </w:tcPr>
          <w:p w14:paraId="2209D9BA" w14:textId="6493950B" w:rsidR="00C550E3" w:rsidRPr="00C122D9" w:rsidRDefault="00BA6D8D" w:rsidP="00C550E3">
            <w:pPr>
              <w:spacing w:after="0" w:line="240" w:lineRule="auto"/>
              <w:ind w:left="29"/>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Start writing about the cultural behaviour and etiquettes as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suggested. (Ms. Danah, Case 2)</w:t>
            </w:r>
          </w:p>
        </w:tc>
        <w:tc>
          <w:tcPr>
            <w:tcW w:w="3118" w:type="dxa"/>
          </w:tcPr>
          <w:p w14:paraId="27315C95" w14:textId="765426E3" w:rsidR="006165EA" w:rsidRPr="00FB7894" w:rsidRDefault="006165EA" w:rsidP="006165EA">
            <w:pPr>
              <w:spacing w:after="0" w:line="240" w:lineRule="auto"/>
              <w:rPr>
                <w:color w:val="000000"/>
                <w:sz w:val="16"/>
                <w:szCs w:val="16"/>
                <w:lang w:val="en-US"/>
              </w:rPr>
            </w:pPr>
            <w:r w:rsidRPr="00FB7894">
              <w:rPr>
                <w:color w:val="000000"/>
                <w:sz w:val="16"/>
                <w:szCs w:val="16"/>
                <w:lang w:val="en-US"/>
              </w:rPr>
              <w:t xml:space="preserve">S: Teacher I added some sentences and wrote an introduction for my part Kuwaiti food. Let </w:t>
            </w:r>
            <w:r w:rsidRPr="00FB7894">
              <w:rPr>
                <w:noProof/>
                <w:color w:val="000000"/>
                <w:sz w:val="16"/>
                <w:szCs w:val="16"/>
                <w:lang w:val="en-US"/>
              </w:rPr>
              <w:t>me</w:t>
            </w:r>
            <w:r w:rsidRPr="00FB7894">
              <w:rPr>
                <w:color w:val="000000"/>
                <w:sz w:val="16"/>
                <w:szCs w:val="16"/>
                <w:lang w:val="en-US"/>
              </w:rPr>
              <w:t xml:space="preserve"> know </w:t>
            </w:r>
            <w:r w:rsidRPr="00FB7894">
              <w:rPr>
                <w:noProof/>
                <w:color w:val="000000"/>
                <w:sz w:val="16"/>
                <w:szCs w:val="16"/>
                <w:lang w:val="en-US"/>
              </w:rPr>
              <w:t>your</w:t>
            </w:r>
            <w:r w:rsidRPr="00FB7894">
              <w:rPr>
                <w:color w:val="000000"/>
                <w:sz w:val="16"/>
                <w:szCs w:val="16"/>
                <w:lang w:val="en-US"/>
              </w:rPr>
              <w:t xml:space="preserve"> opinion about it</w:t>
            </w:r>
          </w:p>
          <w:p w14:paraId="7F34E39D" w14:textId="77777777" w:rsidR="00C550E3" w:rsidRPr="00FB7894" w:rsidRDefault="00C550E3" w:rsidP="00C550E3">
            <w:pPr>
              <w:spacing w:after="0" w:line="240" w:lineRule="auto"/>
              <w:ind w:left="360"/>
              <w:rPr>
                <w:rFonts w:ascii="Times" w:hAnsi="Times" w:cstheme="majorHAnsi"/>
                <w:sz w:val="16"/>
                <w:szCs w:val="16"/>
              </w:rPr>
            </w:pPr>
          </w:p>
        </w:tc>
      </w:tr>
      <w:tr w:rsidR="00C550E3" w:rsidRPr="006A2FD1" w14:paraId="01824800" w14:textId="2B0CF207" w:rsidTr="00424EFA">
        <w:tc>
          <w:tcPr>
            <w:tcW w:w="1129" w:type="dxa"/>
          </w:tcPr>
          <w:p w14:paraId="322B689B" w14:textId="6761AF00" w:rsidR="00C550E3" w:rsidRPr="00C122D9" w:rsidRDefault="00C550E3" w:rsidP="00532DC2">
            <w:pPr>
              <w:pStyle w:val="ListParagraph"/>
              <w:spacing w:after="0" w:line="240" w:lineRule="auto"/>
              <w:ind w:left="0"/>
              <w:rPr>
                <w:rFonts w:ascii="Times" w:hAnsi="Times" w:cstheme="majorHAnsi"/>
                <w:sz w:val="16"/>
                <w:szCs w:val="16"/>
              </w:rPr>
            </w:pPr>
            <w:r w:rsidRPr="00C122D9">
              <w:rPr>
                <w:rFonts w:ascii="Times" w:hAnsi="Times" w:cstheme="majorHAnsi"/>
                <w:sz w:val="16"/>
                <w:szCs w:val="16"/>
              </w:rPr>
              <w:t>10. Adopting the monitor role</w:t>
            </w:r>
          </w:p>
        </w:tc>
        <w:tc>
          <w:tcPr>
            <w:tcW w:w="2694" w:type="dxa"/>
          </w:tcPr>
          <w:p w14:paraId="4658CCE6" w14:textId="763912F5" w:rsidR="00C550E3" w:rsidRPr="00C122D9" w:rsidRDefault="00C550E3" w:rsidP="00532DC2">
            <w:pPr>
              <w:spacing w:after="0" w:line="240" w:lineRule="auto"/>
              <w:rPr>
                <w:rFonts w:ascii="Times" w:hAnsi="Times" w:cstheme="majorHAnsi"/>
                <w:sz w:val="16"/>
                <w:szCs w:val="16"/>
              </w:rPr>
            </w:pPr>
            <w:r w:rsidRPr="00C122D9">
              <w:rPr>
                <w:rFonts w:ascii="Times" w:hAnsi="Times" w:cstheme="majorHAnsi"/>
                <w:sz w:val="16"/>
                <w:szCs w:val="16"/>
              </w:rPr>
              <w:t>Teacher closely checks the student writing activity.</w:t>
            </w:r>
          </w:p>
        </w:tc>
        <w:tc>
          <w:tcPr>
            <w:tcW w:w="2835" w:type="dxa"/>
          </w:tcPr>
          <w:p w14:paraId="3715A19D" w14:textId="77777777" w:rsidR="00C550E3" w:rsidRPr="00C122D9" w:rsidRDefault="00BA6D8D" w:rsidP="00C550E3">
            <w:pPr>
              <w:spacing w:after="0" w:line="240" w:lineRule="auto"/>
              <w:ind w:left="29"/>
              <w:rPr>
                <w:rFonts w:ascii="Times" w:hAnsi="Times" w:cstheme="majorHAnsi"/>
                <w:sz w:val="16"/>
                <w:szCs w:val="16"/>
              </w:rPr>
            </w:pPr>
            <w:r w:rsidRPr="00C122D9">
              <w:rPr>
                <w:rFonts w:ascii="Times" w:hAnsi="Times" w:cstheme="majorHAnsi"/>
                <w:sz w:val="16"/>
                <w:szCs w:val="16"/>
              </w:rPr>
              <w:t xml:space="preserve">T: </w:t>
            </w:r>
            <w:r w:rsidR="00C550E3" w:rsidRPr="00C122D9">
              <w:rPr>
                <w:rFonts w:ascii="Times" w:hAnsi="Times" w:cstheme="majorHAnsi"/>
                <w:sz w:val="16"/>
                <w:szCs w:val="16"/>
              </w:rPr>
              <w:t xml:space="preserve">Please all groups should work on its page and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want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to finish the activity on time, </w:t>
            </w:r>
            <w:r w:rsidR="00C550E3" w:rsidRPr="00C122D9">
              <w:rPr>
                <w:rFonts w:ascii="Times" w:hAnsi="Times" w:cstheme="majorHAnsi"/>
                <w:noProof/>
                <w:sz w:val="16"/>
                <w:szCs w:val="16"/>
              </w:rPr>
              <w:t>I</w:t>
            </w:r>
            <w:r w:rsidR="00C550E3" w:rsidRPr="00C122D9">
              <w:rPr>
                <w:rFonts w:ascii="Times" w:hAnsi="Times" w:cstheme="majorHAnsi"/>
                <w:sz w:val="16"/>
                <w:szCs w:val="16"/>
              </w:rPr>
              <w:t xml:space="preserve"> will check what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are </w:t>
            </w:r>
            <w:r w:rsidR="00C550E3" w:rsidRPr="00C122D9">
              <w:rPr>
                <w:rFonts w:ascii="Times" w:hAnsi="Times" w:cstheme="majorHAnsi"/>
                <w:noProof/>
                <w:sz w:val="16"/>
                <w:szCs w:val="16"/>
              </w:rPr>
              <w:t>doing regularly</w:t>
            </w:r>
            <w:r w:rsidR="00C550E3" w:rsidRPr="00C122D9">
              <w:rPr>
                <w:rFonts w:ascii="Times" w:hAnsi="Times" w:cstheme="majorHAnsi"/>
                <w:sz w:val="16"/>
                <w:szCs w:val="16"/>
              </w:rPr>
              <w:t xml:space="preserve"> and ask </w:t>
            </w:r>
            <w:r w:rsidR="00C550E3" w:rsidRPr="00C122D9">
              <w:rPr>
                <w:rFonts w:ascii="Times" w:hAnsi="Times" w:cstheme="majorHAnsi"/>
                <w:noProof/>
                <w:sz w:val="16"/>
                <w:szCs w:val="16"/>
              </w:rPr>
              <w:t>me</w:t>
            </w:r>
            <w:r w:rsidR="00C550E3" w:rsidRPr="00C122D9">
              <w:rPr>
                <w:rFonts w:ascii="Times" w:hAnsi="Times" w:cstheme="majorHAnsi"/>
                <w:sz w:val="16"/>
                <w:szCs w:val="16"/>
              </w:rPr>
              <w:t xml:space="preserve"> if </w:t>
            </w:r>
            <w:r w:rsidR="00C550E3" w:rsidRPr="00C122D9">
              <w:rPr>
                <w:rFonts w:ascii="Times" w:hAnsi="Times" w:cstheme="majorHAnsi"/>
                <w:noProof/>
                <w:sz w:val="16"/>
                <w:szCs w:val="16"/>
              </w:rPr>
              <w:t>you</w:t>
            </w:r>
            <w:r w:rsidR="00C550E3" w:rsidRPr="00C122D9">
              <w:rPr>
                <w:rFonts w:ascii="Times" w:hAnsi="Times" w:cstheme="majorHAnsi"/>
                <w:sz w:val="16"/>
                <w:szCs w:val="16"/>
              </w:rPr>
              <w:t xml:space="preserve"> need any assistance. (Ms. Susan, Case1)</w:t>
            </w:r>
          </w:p>
          <w:p w14:paraId="57B979CB" w14:textId="63AE76EF" w:rsidR="00851E3C" w:rsidRPr="00C122D9" w:rsidRDefault="00851E3C" w:rsidP="00C550E3">
            <w:pPr>
              <w:spacing w:after="0" w:line="240" w:lineRule="auto"/>
              <w:ind w:left="29"/>
              <w:rPr>
                <w:rFonts w:ascii="Times" w:hAnsi="Times" w:cstheme="majorHAnsi"/>
                <w:sz w:val="16"/>
                <w:szCs w:val="16"/>
              </w:rPr>
            </w:pPr>
          </w:p>
        </w:tc>
        <w:tc>
          <w:tcPr>
            <w:tcW w:w="3118" w:type="dxa"/>
          </w:tcPr>
          <w:p w14:paraId="0C68A29C" w14:textId="45172268" w:rsidR="00DD75DD" w:rsidRPr="00FB7894" w:rsidRDefault="00851E3C" w:rsidP="00DD75DD">
            <w:pPr>
              <w:spacing w:after="0" w:line="240" w:lineRule="auto"/>
              <w:rPr>
                <w:color w:val="000000"/>
                <w:sz w:val="16"/>
                <w:szCs w:val="16"/>
                <w:lang w:val="en-US"/>
              </w:rPr>
            </w:pPr>
            <w:r w:rsidRPr="00FB7894">
              <w:rPr>
                <w:color w:val="000000"/>
                <w:sz w:val="16"/>
                <w:szCs w:val="16"/>
                <w:lang w:val="en-US"/>
              </w:rPr>
              <w:t xml:space="preserve">S: Miss check the page now all these have </w:t>
            </w:r>
            <w:r w:rsidRPr="00FB7894">
              <w:rPr>
                <w:noProof/>
                <w:color w:val="000000"/>
                <w:sz w:val="16"/>
                <w:szCs w:val="16"/>
                <w:lang w:val="en-US"/>
              </w:rPr>
              <w:t>been done</w:t>
            </w:r>
            <w:r w:rsidRPr="00FB7894">
              <w:rPr>
                <w:color w:val="000000"/>
                <w:sz w:val="16"/>
                <w:szCs w:val="16"/>
                <w:lang w:val="en-US"/>
              </w:rPr>
              <w:t>.</w:t>
            </w:r>
          </w:p>
          <w:p w14:paraId="2AADB0EA" w14:textId="77777777" w:rsidR="00C550E3" w:rsidRPr="00FB7894" w:rsidRDefault="00C550E3" w:rsidP="00C550E3">
            <w:pPr>
              <w:spacing w:after="0" w:line="240" w:lineRule="auto"/>
              <w:ind w:left="360"/>
              <w:rPr>
                <w:rFonts w:ascii="Times" w:hAnsi="Times" w:cstheme="majorHAnsi"/>
                <w:sz w:val="16"/>
                <w:szCs w:val="16"/>
              </w:rPr>
            </w:pPr>
          </w:p>
        </w:tc>
      </w:tr>
    </w:tbl>
    <w:p w14:paraId="26E6B49E" w14:textId="5E8BA9B1" w:rsidR="002B0B2A" w:rsidRPr="00451F1F" w:rsidRDefault="002B0B2A" w:rsidP="008228EF">
      <w:pPr>
        <w:spacing w:after="0"/>
        <w:jc w:val="both"/>
        <w:rPr>
          <w:rFonts w:asciiTheme="majorHAnsi" w:hAnsiTheme="majorHAnsi" w:cstheme="majorHAnsi"/>
          <w:sz w:val="22"/>
          <w:szCs w:val="22"/>
        </w:rPr>
      </w:pPr>
    </w:p>
    <w:p w14:paraId="668F722F" w14:textId="71150411" w:rsidR="006D0AD4" w:rsidRPr="005C55A3" w:rsidRDefault="00DA2274" w:rsidP="005C55A3">
      <w:pPr>
        <w:spacing w:after="0" w:line="240" w:lineRule="auto"/>
        <w:jc w:val="both"/>
        <w:rPr>
          <w:rFonts w:ascii="Times" w:hAnsi="Times" w:cstheme="majorHAnsi"/>
        </w:rPr>
      </w:pPr>
      <w:r w:rsidRPr="005C55A3">
        <w:rPr>
          <w:rFonts w:ascii="Times" w:hAnsi="Times" w:cstheme="majorHAnsi"/>
        </w:rPr>
        <w:t>Drawing on the classroom discourse literature</w:t>
      </w:r>
      <w:r w:rsidR="00844F86" w:rsidRPr="005C55A3">
        <w:rPr>
          <w:rFonts w:ascii="Times" w:hAnsi="Times" w:cstheme="majorHAnsi"/>
        </w:rPr>
        <w:t xml:space="preserve"> discussed in the opening section of this paper</w:t>
      </w:r>
      <w:r w:rsidRPr="005C55A3">
        <w:rPr>
          <w:rFonts w:ascii="Times" w:hAnsi="Times" w:cstheme="majorHAnsi"/>
        </w:rPr>
        <w:t>, t</w:t>
      </w:r>
      <w:r w:rsidR="00750B82" w:rsidRPr="005C55A3">
        <w:rPr>
          <w:rFonts w:ascii="Times" w:hAnsi="Times" w:cstheme="majorHAnsi"/>
        </w:rPr>
        <w:t>he t</w:t>
      </w:r>
      <w:r w:rsidR="00B04DA7" w:rsidRPr="005C55A3">
        <w:rPr>
          <w:rFonts w:ascii="Times" w:hAnsi="Times" w:cstheme="majorHAnsi"/>
        </w:rPr>
        <w:t xml:space="preserve">eacher </w:t>
      </w:r>
      <w:r w:rsidR="00082B79" w:rsidRPr="005C55A3">
        <w:rPr>
          <w:rFonts w:ascii="Times" w:hAnsi="Times" w:cstheme="majorHAnsi"/>
        </w:rPr>
        <w:t xml:space="preserve">wiki </w:t>
      </w:r>
      <w:r w:rsidR="00B04DA7" w:rsidRPr="005C55A3">
        <w:rPr>
          <w:rFonts w:ascii="Times" w:hAnsi="Times" w:cstheme="majorHAnsi"/>
        </w:rPr>
        <w:t xml:space="preserve">moves 1 to 6 </w:t>
      </w:r>
      <w:r w:rsidRPr="005C55A3">
        <w:rPr>
          <w:rFonts w:ascii="Times" w:hAnsi="Times" w:cstheme="majorHAnsi"/>
        </w:rPr>
        <w:t xml:space="preserve">could be </w:t>
      </w:r>
      <w:r w:rsidR="00354B98" w:rsidRPr="005C55A3">
        <w:rPr>
          <w:rFonts w:ascii="Times" w:hAnsi="Times" w:cstheme="majorHAnsi"/>
        </w:rPr>
        <w:t xml:space="preserve">broadly </w:t>
      </w:r>
      <w:r w:rsidR="00B04DA7" w:rsidRPr="005C55A3">
        <w:rPr>
          <w:rFonts w:ascii="Times" w:hAnsi="Times" w:cstheme="majorHAnsi"/>
        </w:rPr>
        <w:t>characterise</w:t>
      </w:r>
      <w:r w:rsidRPr="005C55A3">
        <w:rPr>
          <w:rFonts w:ascii="Times" w:hAnsi="Times" w:cstheme="majorHAnsi"/>
        </w:rPr>
        <w:t>d as promoting</w:t>
      </w:r>
      <w:r w:rsidR="00B04DA7" w:rsidRPr="005C55A3">
        <w:rPr>
          <w:rFonts w:ascii="Times" w:hAnsi="Times" w:cstheme="majorHAnsi"/>
        </w:rPr>
        <w:t xml:space="preserve"> a dialogic</w:t>
      </w:r>
      <w:r w:rsidR="00750B82" w:rsidRPr="005C55A3">
        <w:rPr>
          <w:rFonts w:ascii="Times" w:hAnsi="Times" w:cstheme="majorHAnsi"/>
        </w:rPr>
        <w:t xml:space="preserve"> wiki environment</w:t>
      </w:r>
      <w:r w:rsidR="0022167A" w:rsidRPr="005C55A3">
        <w:rPr>
          <w:rFonts w:ascii="Times" w:hAnsi="Times" w:cstheme="majorHAnsi"/>
        </w:rPr>
        <w:t xml:space="preserve"> (see </w:t>
      </w:r>
      <w:r w:rsidR="00476516" w:rsidRPr="005C55A3">
        <w:rPr>
          <w:rFonts w:ascii="Times" w:hAnsi="Times" w:cstheme="majorHAnsi"/>
        </w:rPr>
        <w:t>Alexander, 20</w:t>
      </w:r>
      <w:r w:rsidR="0059358F">
        <w:rPr>
          <w:rFonts w:ascii="Times" w:hAnsi="Times" w:cstheme="majorHAnsi"/>
        </w:rPr>
        <w:t>08</w:t>
      </w:r>
      <w:r w:rsidR="00E52993" w:rsidRPr="005C55A3">
        <w:rPr>
          <w:rFonts w:ascii="Times" w:hAnsi="Times" w:cstheme="majorHAnsi"/>
        </w:rPr>
        <w:t xml:space="preserve">; </w:t>
      </w:r>
      <w:r w:rsidR="002257CA" w:rsidRPr="005C55A3">
        <w:rPr>
          <w:rFonts w:ascii="Times" w:hAnsi="Times" w:cstheme="majorHAnsi"/>
        </w:rPr>
        <w:t xml:space="preserve">Pifarre </w:t>
      </w:r>
      <w:r w:rsidR="00E52993" w:rsidRPr="005C55A3">
        <w:rPr>
          <w:rFonts w:ascii="Times" w:hAnsi="Times" w:cstheme="majorHAnsi"/>
        </w:rPr>
        <w:t xml:space="preserve">&amp; </w:t>
      </w:r>
      <w:r w:rsidR="002257CA" w:rsidRPr="005C55A3">
        <w:rPr>
          <w:rFonts w:ascii="Times" w:hAnsi="Times" w:cstheme="majorHAnsi"/>
        </w:rPr>
        <w:t>Li</w:t>
      </w:r>
      <w:r w:rsidR="00E52993" w:rsidRPr="005C55A3">
        <w:rPr>
          <w:rFonts w:ascii="Times" w:hAnsi="Times" w:cstheme="majorHAnsi"/>
        </w:rPr>
        <w:t>, 2012</w:t>
      </w:r>
      <w:r w:rsidR="0022167A" w:rsidRPr="005C55A3">
        <w:rPr>
          <w:rFonts w:ascii="Times" w:hAnsi="Times" w:cstheme="majorHAnsi"/>
        </w:rPr>
        <w:t>)</w:t>
      </w:r>
      <w:r w:rsidR="00B04DA7" w:rsidRPr="005C55A3">
        <w:rPr>
          <w:rFonts w:ascii="Times" w:hAnsi="Times" w:cstheme="majorHAnsi"/>
        </w:rPr>
        <w:t xml:space="preserve">, </w:t>
      </w:r>
      <w:r w:rsidRPr="005C55A3">
        <w:rPr>
          <w:rFonts w:ascii="Times" w:hAnsi="Times" w:cstheme="majorHAnsi"/>
        </w:rPr>
        <w:t>whereas</w:t>
      </w:r>
      <w:r w:rsidR="00B04DA7" w:rsidRPr="005C55A3">
        <w:rPr>
          <w:rFonts w:ascii="Times" w:hAnsi="Times" w:cstheme="majorHAnsi"/>
        </w:rPr>
        <w:t xml:space="preserve"> teacher moves 7 to 10 </w:t>
      </w:r>
      <w:r w:rsidRPr="005C55A3">
        <w:rPr>
          <w:rFonts w:ascii="Times" w:hAnsi="Times" w:cstheme="majorHAnsi"/>
        </w:rPr>
        <w:t xml:space="preserve">promote </w:t>
      </w:r>
      <w:r w:rsidR="00B04DA7" w:rsidRPr="005C55A3">
        <w:rPr>
          <w:rFonts w:ascii="Times" w:hAnsi="Times" w:cstheme="majorHAnsi"/>
        </w:rPr>
        <w:t xml:space="preserve">a </w:t>
      </w:r>
      <w:r w:rsidR="0068796F" w:rsidRPr="005C55A3">
        <w:rPr>
          <w:rFonts w:ascii="Times" w:hAnsi="Times" w:cstheme="majorHAnsi"/>
        </w:rPr>
        <w:t xml:space="preserve">more </w:t>
      </w:r>
      <w:r w:rsidRPr="005C55A3">
        <w:rPr>
          <w:rFonts w:ascii="Times" w:hAnsi="Times" w:cstheme="majorHAnsi"/>
        </w:rPr>
        <w:t xml:space="preserve">directive teaching </w:t>
      </w:r>
      <w:r w:rsidR="00B04DA7" w:rsidRPr="005C55A3">
        <w:rPr>
          <w:rFonts w:ascii="Times" w:hAnsi="Times" w:cstheme="majorHAnsi"/>
        </w:rPr>
        <w:t>approach</w:t>
      </w:r>
      <w:r w:rsidR="0022167A" w:rsidRPr="005C55A3">
        <w:rPr>
          <w:rFonts w:ascii="Times" w:hAnsi="Times" w:cstheme="majorHAnsi"/>
        </w:rPr>
        <w:t xml:space="preserve"> (</w:t>
      </w:r>
      <w:r w:rsidR="00712896" w:rsidRPr="005C55A3">
        <w:rPr>
          <w:rFonts w:ascii="Times" w:hAnsi="Times" w:cstheme="majorHAnsi"/>
        </w:rPr>
        <w:t xml:space="preserve">Asterhan et al, 2012; </w:t>
      </w:r>
      <w:r w:rsidR="00C10357" w:rsidRPr="005C55A3">
        <w:rPr>
          <w:rFonts w:ascii="Times" w:hAnsi="Times" w:cstheme="majorHAnsi"/>
          <w:color w:val="000000"/>
          <w:lang w:val="en-US"/>
        </w:rPr>
        <w:t>Rojas-Drummond , Mercer &amp; Dabro</w:t>
      </w:r>
      <w:r w:rsidR="00716315" w:rsidRPr="005C55A3">
        <w:rPr>
          <w:rFonts w:ascii="Times" w:hAnsi="Times" w:cstheme="majorHAnsi"/>
          <w:color w:val="000000"/>
          <w:lang w:val="en-US"/>
        </w:rPr>
        <w:t xml:space="preserve">wski, </w:t>
      </w:r>
      <w:r w:rsidR="00C10357" w:rsidRPr="005C55A3">
        <w:rPr>
          <w:rFonts w:ascii="Times" w:hAnsi="Times" w:cstheme="majorHAnsi"/>
          <w:color w:val="000000"/>
          <w:lang w:val="en-US"/>
        </w:rPr>
        <w:t>2001)</w:t>
      </w:r>
      <w:r w:rsidR="00B04DA7" w:rsidRPr="005C55A3">
        <w:rPr>
          <w:rFonts w:ascii="Times" w:hAnsi="Times" w:cstheme="majorHAnsi"/>
        </w:rPr>
        <w:t xml:space="preserve">. </w:t>
      </w:r>
      <w:r w:rsidRPr="005C55A3">
        <w:rPr>
          <w:rFonts w:ascii="Times" w:hAnsi="Times" w:cstheme="majorHAnsi"/>
        </w:rPr>
        <w:t xml:space="preserve">In other words, the </w:t>
      </w:r>
      <w:r w:rsidR="00082B79" w:rsidRPr="005C55A3">
        <w:rPr>
          <w:rFonts w:ascii="Times" w:hAnsi="Times" w:cstheme="majorHAnsi"/>
        </w:rPr>
        <w:t>teacher moves of setting</w:t>
      </w:r>
      <w:r w:rsidR="00692CCF" w:rsidRPr="005C55A3">
        <w:rPr>
          <w:rFonts w:ascii="Times" w:hAnsi="Times" w:cstheme="majorHAnsi"/>
          <w:i/>
        </w:rPr>
        <w:t xml:space="preserve"> collaborative ground rules, promoting joint construction of meaning and form</w:t>
      </w:r>
      <w:r w:rsidR="00692CCF" w:rsidRPr="005C55A3">
        <w:rPr>
          <w:rFonts w:ascii="Times" w:hAnsi="Times" w:cstheme="majorHAnsi"/>
        </w:rPr>
        <w:t xml:space="preserve"> </w:t>
      </w:r>
      <w:r w:rsidR="00082B79" w:rsidRPr="005C55A3">
        <w:rPr>
          <w:rFonts w:ascii="Times" w:hAnsi="Times" w:cstheme="majorHAnsi"/>
        </w:rPr>
        <w:t xml:space="preserve">and </w:t>
      </w:r>
      <w:r w:rsidR="00082B79" w:rsidRPr="005C55A3">
        <w:rPr>
          <w:rFonts w:ascii="Times" w:hAnsi="Times" w:cstheme="majorHAnsi"/>
          <w:i/>
        </w:rPr>
        <w:t>praising</w:t>
      </w:r>
      <w:r w:rsidR="00082B79" w:rsidRPr="005C55A3">
        <w:rPr>
          <w:rFonts w:ascii="Times" w:hAnsi="Times" w:cstheme="majorHAnsi"/>
        </w:rPr>
        <w:t xml:space="preserve"> help to create a</w:t>
      </w:r>
      <w:r w:rsidR="00750B82" w:rsidRPr="005C55A3">
        <w:rPr>
          <w:rFonts w:ascii="Times" w:hAnsi="Times" w:cstheme="majorHAnsi"/>
        </w:rPr>
        <w:t>n open,</w:t>
      </w:r>
      <w:r w:rsidR="00082B79" w:rsidRPr="005C55A3">
        <w:rPr>
          <w:rFonts w:ascii="Times" w:hAnsi="Times" w:cstheme="majorHAnsi"/>
        </w:rPr>
        <w:t xml:space="preserve"> safe </w:t>
      </w:r>
      <w:r w:rsidR="0007020D" w:rsidRPr="005C55A3">
        <w:rPr>
          <w:rFonts w:ascii="Times" w:hAnsi="Times" w:cstheme="majorHAnsi"/>
        </w:rPr>
        <w:t xml:space="preserve">and motivating </w:t>
      </w:r>
      <w:r w:rsidR="00082B79" w:rsidRPr="005C55A3">
        <w:rPr>
          <w:rFonts w:ascii="Times" w:hAnsi="Times" w:cstheme="majorHAnsi"/>
        </w:rPr>
        <w:t xml:space="preserve">social space for </w:t>
      </w:r>
      <w:r w:rsidR="00750B82" w:rsidRPr="005C55A3">
        <w:rPr>
          <w:rFonts w:ascii="Times" w:hAnsi="Times" w:cstheme="majorHAnsi"/>
        </w:rPr>
        <w:t>dialogue and promote</w:t>
      </w:r>
      <w:r w:rsidR="0007020D" w:rsidRPr="005C55A3">
        <w:rPr>
          <w:rFonts w:ascii="Times" w:hAnsi="Times" w:cstheme="majorHAnsi"/>
        </w:rPr>
        <w:t xml:space="preserve"> </w:t>
      </w:r>
      <w:r w:rsidR="0007020D" w:rsidRPr="00791307">
        <w:rPr>
          <w:rFonts w:ascii="Times" w:hAnsi="Times" w:cstheme="majorHAnsi"/>
          <w:noProof/>
        </w:rPr>
        <w:t>joint thinking</w:t>
      </w:r>
      <w:r w:rsidR="0007020D" w:rsidRPr="005C55A3">
        <w:rPr>
          <w:rFonts w:ascii="Times" w:hAnsi="Times" w:cstheme="majorHAnsi"/>
        </w:rPr>
        <w:t xml:space="preserve"> and co-construction of</w:t>
      </w:r>
      <w:r w:rsidR="00750B82" w:rsidRPr="005C55A3">
        <w:rPr>
          <w:rFonts w:ascii="Times" w:hAnsi="Times" w:cstheme="majorHAnsi"/>
        </w:rPr>
        <w:t xml:space="preserve"> meaning, which </w:t>
      </w:r>
      <w:r w:rsidR="00476516" w:rsidRPr="005C55A3">
        <w:rPr>
          <w:rFonts w:ascii="Times" w:hAnsi="Times" w:cstheme="majorHAnsi"/>
        </w:rPr>
        <w:t xml:space="preserve">proponents of sociocultural theory consider </w:t>
      </w:r>
      <w:r w:rsidRPr="005C55A3">
        <w:rPr>
          <w:rFonts w:ascii="Times" w:hAnsi="Times" w:cstheme="majorHAnsi"/>
        </w:rPr>
        <w:t xml:space="preserve">central </w:t>
      </w:r>
      <w:r w:rsidR="00750B82" w:rsidRPr="005C55A3">
        <w:rPr>
          <w:rFonts w:ascii="Times" w:hAnsi="Times" w:cstheme="majorHAnsi"/>
        </w:rPr>
        <w:t xml:space="preserve">to </w:t>
      </w:r>
      <w:r w:rsidR="0007020D" w:rsidRPr="005C55A3">
        <w:rPr>
          <w:rFonts w:ascii="Times" w:hAnsi="Times" w:cstheme="majorHAnsi"/>
        </w:rPr>
        <w:t>learning</w:t>
      </w:r>
      <w:r w:rsidR="00ED37CD" w:rsidRPr="005C55A3">
        <w:rPr>
          <w:rFonts w:ascii="Times" w:hAnsi="Times" w:cstheme="majorHAnsi"/>
        </w:rPr>
        <w:t>.</w:t>
      </w:r>
      <w:r w:rsidR="0007020D" w:rsidRPr="005C55A3">
        <w:rPr>
          <w:rFonts w:ascii="Times" w:hAnsi="Times" w:cstheme="majorHAnsi"/>
        </w:rPr>
        <w:t xml:space="preserve"> </w:t>
      </w:r>
    </w:p>
    <w:p w14:paraId="65114A61" w14:textId="77777777" w:rsidR="006D0AD4" w:rsidRPr="005C55A3" w:rsidRDefault="006D0AD4" w:rsidP="005C55A3">
      <w:pPr>
        <w:spacing w:after="0" w:line="240" w:lineRule="auto"/>
        <w:jc w:val="both"/>
        <w:rPr>
          <w:rFonts w:ascii="Times" w:hAnsi="Times" w:cstheme="majorHAnsi"/>
        </w:rPr>
      </w:pPr>
    </w:p>
    <w:p w14:paraId="36A7B4CA" w14:textId="7E6E7494" w:rsidR="00A34560" w:rsidRPr="005C55A3" w:rsidRDefault="00DA2274" w:rsidP="005C55A3">
      <w:pPr>
        <w:spacing w:after="0" w:line="240" w:lineRule="auto"/>
        <w:jc w:val="both"/>
        <w:rPr>
          <w:rFonts w:ascii="Times" w:hAnsi="Times" w:cstheme="majorHAnsi"/>
        </w:rPr>
      </w:pPr>
      <w:r w:rsidRPr="005C55A3">
        <w:rPr>
          <w:rFonts w:ascii="Times" w:hAnsi="Times" w:cstheme="majorHAnsi"/>
        </w:rPr>
        <w:t>Similarly, the teacher moves of g</w:t>
      </w:r>
      <w:r w:rsidRPr="005C55A3">
        <w:rPr>
          <w:rFonts w:ascii="Times" w:hAnsi="Times" w:cstheme="majorHAnsi"/>
          <w:i/>
        </w:rPr>
        <w:t>uiding the writing steps</w:t>
      </w:r>
      <w:r w:rsidRPr="005C55A3">
        <w:rPr>
          <w:rFonts w:ascii="Times" w:hAnsi="Times" w:cstheme="majorHAnsi"/>
        </w:rPr>
        <w:t>, g</w:t>
      </w:r>
      <w:r w:rsidRPr="005C55A3">
        <w:rPr>
          <w:rFonts w:ascii="Times" w:hAnsi="Times" w:cstheme="majorHAnsi"/>
          <w:i/>
        </w:rPr>
        <w:t>iving formative feedback</w:t>
      </w:r>
      <w:r w:rsidRPr="005C55A3">
        <w:rPr>
          <w:rFonts w:ascii="Times" w:hAnsi="Times" w:cstheme="majorHAnsi"/>
        </w:rPr>
        <w:t xml:space="preserve"> and </w:t>
      </w:r>
      <w:r w:rsidRPr="005C55A3">
        <w:rPr>
          <w:rFonts w:ascii="Times" w:hAnsi="Times" w:cstheme="majorHAnsi"/>
          <w:i/>
        </w:rPr>
        <w:t>suggesting resources</w:t>
      </w:r>
      <w:r w:rsidRPr="005C55A3">
        <w:rPr>
          <w:rFonts w:ascii="Times" w:hAnsi="Times" w:cstheme="majorHAnsi"/>
        </w:rPr>
        <w:t xml:space="preserve"> characterise a discovery or heuristic process of learning that scaffold students to discuss an</w:t>
      </w:r>
      <w:r w:rsidR="00ED37CD" w:rsidRPr="005C55A3">
        <w:rPr>
          <w:rFonts w:ascii="Times" w:hAnsi="Times" w:cstheme="majorHAnsi"/>
        </w:rPr>
        <w:t xml:space="preserve">d solve problems for themselves. </w:t>
      </w:r>
      <w:r w:rsidR="004C7539" w:rsidRPr="005C55A3">
        <w:rPr>
          <w:rFonts w:ascii="Times" w:hAnsi="Times" w:cstheme="majorHAnsi"/>
        </w:rPr>
        <w:t xml:space="preserve">Such </w:t>
      </w:r>
      <w:r w:rsidR="006B0550" w:rsidRPr="005C55A3">
        <w:rPr>
          <w:rFonts w:ascii="Times" w:hAnsi="Times" w:cstheme="majorHAnsi"/>
        </w:rPr>
        <w:t>moves</w:t>
      </w:r>
      <w:r w:rsidRPr="005C55A3">
        <w:rPr>
          <w:rFonts w:ascii="Times" w:hAnsi="Times" w:cstheme="majorHAnsi"/>
        </w:rPr>
        <w:t xml:space="preserve"> also </w:t>
      </w:r>
      <w:r w:rsidR="00A245F7" w:rsidRPr="005C55A3">
        <w:rPr>
          <w:rFonts w:ascii="Times" w:hAnsi="Times" w:cstheme="majorHAnsi"/>
        </w:rPr>
        <w:t xml:space="preserve">closely </w:t>
      </w:r>
      <w:r w:rsidR="00A34560" w:rsidRPr="005C55A3">
        <w:rPr>
          <w:rFonts w:ascii="Times" w:hAnsi="Times" w:cstheme="majorHAnsi"/>
        </w:rPr>
        <w:t xml:space="preserve">align with Alexander’s principles of </w:t>
      </w:r>
      <w:r w:rsidR="006D0AD4" w:rsidRPr="005C55A3">
        <w:rPr>
          <w:rFonts w:ascii="Times" w:hAnsi="Times" w:cstheme="majorHAnsi"/>
        </w:rPr>
        <w:t xml:space="preserve">a </w:t>
      </w:r>
      <w:r w:rsidR="00A34560" w:rsidRPr="005C55A3">
        <w:rPr>
          <w:rFonts w:ascii="Times" w:hAnsi="Times" w:cstheme="majorHAnsi"/>
        </w:rPr>
        <w:t>dialogic</w:t>
      </w:r>
      <w:r w:rsidR="006D0AD4" w:rsidRPr="005C55A3">
        <w:rPr>
          <w:rFonts w:ascii="Times" w:hAnsi="Times" w:cstheme="majorHAnsi"/>
        </w:rPr>
        <w:t xml:space="preserve"> pedagogy in that they are </w:t>
      </w:r>
      <w:r w:rsidR="00A34560" w:rsidRPr="005C55A3">
        <w:rPr>
          <w:rFonts w:ascii="Times" w:hAnsi="Times" w:cstheme="majorHAnsi"/>
        </w:rPr>
        <w:t>collective, reciprocal, supportive, cumulative and purposeful (</w:t>
      </w:r>
      <w:r w:rsidR="006D0AD4" w:rsidRPr="005C55A3">
        <w:rPr>
          <w:rFonts w:ascii="Times" w:hAnsi="Times" w:cstheme="majorHAnsi"/>
        </w:rPr>
        <w:t>Alexander</w:t>
      </w:r>
      <w:r w:rsidR="00A74786" w:rsidRPr="005C55A3">
        <w:rPr>
          <w:rFonts w:ascii="Times" w:hAnsi="Times" w:cstheme="majorHAnsi"/>
        </w:rPr>
        <w:t>,</w:t>
      </w:r>
      <w:r w:rsidR="006D0AD4" w:rsidRPr="005C55A3">
        <w:rPr>
          <w:rFonts w:ascii="Times" w:hAnsi="Times" w:cstheme="majorHAnsi"/>
        </w:rPr>
        <w:t xml:space="preserve"> </w:t>
      </w:r>
      <w:r w:rsidR="0059358F">
        <w:rPr>
          <w:rFonts w:ascii="Times" w:hAnsi="Times" w:cstheme="majorHAnsi"/>
        </w:rPr>
        <w:t>2008</w:t>
      </w:r>
      <w:r w:rsidR="00A34560" w:rsidRPr="005C55A3">
        <w:rPr>
          <w:rFonts w:ascii="Times" w:hAnsi="Times" w:cstheme="majorHAnsi"/>
        </w:rPr>
        <w:t xml:space="preserve">). </w:t>
      </w:r>
      <w:r w:rsidR="006B0550" w:rsidRPr="005C55A3">
        <w:rPr>
          <w:rFonts w:ascii="Times" w:hAnsi="Times" w:cstheme="majorHAnsi"/>
        </w:rPr>
        <w:t xml:space="preserve">They also </w:t>
      </w:r>
      <w:r w:rsidR="00690525" w:rsidRPr="005C55A3">
        <w:rPr>
          <w:rFonts w:ascii="Times" w:hAnsi="Times" w:cstheme="majorHAnsi"/>
        </w:rPr>
        <w:t xml:space="preserve">concur with the </w:t>
      </w:r>
      <w:r w:rsidR="00C84985" w:rsidRPr="005C55A3">
        <w:rPr>
          <w:rFonts w:ascii="Times" w:hAnsi="Times" w:cstheme="majorHAnsi"/>
        </w:rPr>
        <w:t xml:space="preserve">online </w:t>
      </w:r>
      <w:r w:rsidR="00690525" w:rsidRPr="005C55A3">
        <w:rPr>
          <w:rFonts w:ascii="Times" w:hAnsi="Times" w:cstheme="majorHAnsi"/>
        </w:rPr>
        <w:t>teacher pa</w:t>
      </w:r>
      <w:r w:rsidR="006B0550" w:rsidRPr="005C55A3">
        <w:rPr>
          <w:rFonts w:ascii="Times" w:hAnsi="Times" w:cstheme="majorHAnsi"/>
        </w:rPr>
        <w:t xml:space="preserve">tterns of interaction classified in previous studies as social-affective, interactional, cognitive, pedagogical and organisational </w:t>
      </w:r>
      <w:r w:rsidR="00690525" w:rsidRPr="005C55A3">
        <w:rPr>
          <w:rFonts w:ascii="Times" w:hAnsi="Times" w:cstheme="majorHAnsi"/>
        </w:rPr>
        <w:t>(</w:t>
      </w:r>
      <w:r w:rsidR="00DE72EC" w:rsidRPr="005C55A3">
        <w:rPr>
          <w:rFonts w:ascii="Times" w:hAnsi="Times" w:cstheme="majorHAnsi"/>
        </w:rPr>
        <w:t>Aste</w:t>
      </w:r>
      <w:r w:rsidR="00CB11A4">
        <w:rPr>
          <w:rFonts w:ascii="Times" w:hAnsi="Times" w:cstheme="majorHAnsi"/>
        </w:rPr>
        <w:t>r</w:t>
      </w:r>
      <w:r w:rsidR="00DE72EC" w:rsidRPr="005C55A3">
        <w:rPr>
          <w:rFonts w:ascii="Times" w:hAnsi="Times" w:cstheme="majorHAnsi"/>
        </w:rPr>
        <w:t xml:space="preserve">han et al., 2012; </w:t>
      </w:r>
      <w:r w:rsidR="00690525" w:rsidRPr="005C55A3">
        <w:rPr>
          <w:rFonts w:ascii="Times" w:hAnsi="Times" w:cstheme="majorHAnsi"/>
        </w:rPr>
        <w:t xml:space="preserve">Lund, 2004; </w:t>
      </w:r>
      <w:r w:rsidR="00ED37CD" w:rsidRPr="005C55A3">
        <w:rPr>
          <w:rFonts w:ascii="Times" w:hAnsi="Times" w:cstheme="majorHAnsi"/>
        </w:rPr>
        <w:t>Mangenot &amp; N</w:t>
      </w:r>
      <w:r w:rsidR="005B1EEF" w:rsidRPr="005C55A3">
        <w:rPr>
          <w:rFonts w:ascii="Times" w:hAnsi="Times" w:cstheme="majorHAnsi"/>
        </w:rPr>
        <w:t>i</w:t>
      </w:r>
      <w:r w:rsidR="00ED37CD" w:rsidRPr="005C55A3">
        <w:rPr>
          <w:rFonts w:ascii="Times" w:hAnsi="Times" w:cstheme="majorHAnsi"/>
        </w:rPr>
        <w:t>sse</w:t>
      </w:r>
      <w:r w:rsidR="005B1EEF" w:rsidRPr="005C55A3">
        <w:rPr>
          <w:rFonts w:ascii="Times" w:hAnsi="Times" w:cstheme="majorHAnsi"/>
        </w:rPr>
        <w:t>n</w:t>
      </w:r>
      <w:r w:rsidR="00ED37CD" w:rsidRPr="005C55A3">
        <w:rPr>
          <w:rFonts w:ascii="Times" w:hAnsi="Times" w:cstheme="majorHAnsi"/>
        </w:rPr>
        <w:t>; 2006)</w:t>
      </w:r>
      <w:r w:rsidR="00A27278" w:rsidRPr="005C55A3">
        <w:rPr>
          <w:rFonts w:ascii="Times" w:hAnsi="Times" w:cstheme="majorHAnsi"/>
        </w:rPr>
        <w:t>.</w:t>
      </w:r>
    </w:p>
    <w:p w14:paraId="16ADCC0E" w14:textId="77777777" w:rsidR="00DA2274" w:rsidRPr="005C55A3" w:rsidRDefault="00DA2274" w:rsidP="005C55A3">
      <w:pPr>
        <w:spacing w:after="0" w:line="240" w:lineRule="auto"/>
        <w:jc w:val="both"/>
        <w:rPr>
          <w:rFonts w:ascii="Times" w:hAnsi="Times" w:cstheme="majorHAnsi"/>
        </w:rPr>
      </w:pPr>
    </w:p>
    <w:p w14:paraId="293D12D2" w14:textId="21EF595F" w:rsidR="00AD12E6" w:rsidRPr="005C55A3" w:rsidRDefault="00B428C2" w:rsidP="005C55A3">
      <w:pPr>
        <w:spacing w:after="0" w:line="240" w:lineRule="auto"/>
        <w:jc w:val="both"/>
        <w:rPr>
          <w:rFonts w:ascii="Times" w:hAnsi="Times" w:cstheme="majorHAnsi"/>
        </w:rPr>
      </w:pPr>
      <w:r w:rsidRPr="005C55A3">
        <w:rPr>
          <w:rFonts w:ascii="Times" w:hAnsi="Times" w:cstheme="majorHAnsi"/>
        </w:rPr>
        <w:t xml:space="preserve">Conversely, </w:t>
      </w:r>
      <w:r w:rsidR="00750B82" w:rsidRPr="005C55A3">
        <w:rPr>
          <w:rFonts w:ascii="Times" w:hAnsi="Times" w:cstheme="majorHAnsi"/>
        </w:rPr>
        <w:t xml:space="preserve">the </w:t>
      </w:r>
      <w:r w:rsidR="00692CCF" w:rsidRPr="005C55A3">
        <w:rPr>
          <w:rFonts w:ascii="Times" w:hAnsi="Times" w:cstheme="majorHAnsi"/>
        </w:rPr>
        <w:t xml:space="preserve">teacher moves 7-10 </w:t>
      </w:r>
      <w:r w:rsidR="006D0AD4" w:rsidRPr="005C55A3">
        <w:rPr>
          <w:rFonts w:ascii="Times" w:hAnsi="Times" w:cstheme="majorHAnsi"/>
        </w:rPr>
        <w:t xml:space="preserve">were found to have an </w:t>
      </w:r>
      <w:r w:rsidR="00575E82" w:rsidRPr="005C55A3">
        <w:rPr>
          <w:rFonts w:ascii="Times" w:hAnsi="Times" w:cstheme="majorHAnsi"/>
        </w:rPr>
        <w:t xml:space="preserve">opposite effect on the wiki environment </w:t>
      </w:r>
      <w:r w:rsidR="00692CCF" w:rsidRPr="005C55A3">
        <w:rPr>
          <w:rFonts w:ascii="Times" w:hAnsi="Times" w:cstheme="majorHAnsi"/>
        </w:rPr>
        <w:t xml:space="preserve">in that </w:t>
      </w:r>
      <w:r w:rsidR="006D0AD4" w:rsidRPr="005C55A3">
        <w:rPr>
          <w:rFonts w:ascii="Times" w:hAnsi="Times" w:cstheme="majorHAnsi"/>
        </w:rPr>
        <w:t xml:space="preserve">they promoted a </w:t>
      </w:r>
      <w:r w:rsidR="00750B82" w:rsidRPr="005C55A3">
        <w:rPr>
          <w:rFonts w:ascii="Times" w:hAnsi="Times" w:cstheme="majorHAnsi"/>
        </w:rPr>
        <w:t xml:space="preserve">closed, highly structured and </w:t>
      </w:r>
      <w:r w:rsidR="00DA2274" w:rsidRPr="005C55A3">
        <w:rPr>
          <w:rFonts w:ascii="Times" w:hAnsi="Times" w:cstheme="majorHAnsi"/>
        </w:rPr>
        <w:t>directive</w:t>
      </w:r>
      <w:r w:rsidR="00545144" w:rsidRPr="005C55A3">
        <w:rPr>
          <w:rFonts w:ascii="Times" w:hAnsi="Times" w:cstheme="majorHAnsi"/>
        </w:rPr>
        <w:t xml:space="preserve"> </w:t>
      </w:r>
      <w:r w:rsidR="006D0AD4" w:rsidRPr="005C55A3">
        <w:rPr>
          <w:rFonts w:ascii="Times" w:hAnsi="Times" w:cstheme="majorHAnsi"/>
        </w:rPr>
        <w:t xml:space="preserve">teaching </w:t>
      </w:r>
      <w:r w:rsidR="00545144" w:rsidRPr="005C55A3">
        <w:rPr>
          <w:rFonts w:ascii="Times" w:hAnsi="Times" w:cstheme="majorHAnsi"/>
        </w:rPr>
        <w:t>approach</w:t>
      </w:r>
      <w:r w:rsidR="006D0AD4" w:rsidRPr="005C55A3">
        <w:rPr>
          <w:rFonts w:ascii="Times" w:hAnsi="Times" w:cstheme="majorHAnsi"/>
        </w:rPr>
        <w:t xml:space="preserve"> </w:t>
      </w:r>
      <w:r w:rsidR="006E0F1A" w:rsidRPr="005C55A3">
        <w:rPr>
          <w:rFonts w:ascii="Times" w:hAnsi="Times" w:cstheme="majorHAnsi"/>
        </w:rPr>
        <w:t>found in many traditional classrooms (</w:t>
      </w:r>
      <w:r w:rsidR="00DE72EC" w:rsidRPr="005C55A3">
        <w:rPr>
          <w:rFonts w:ascii="Times" w:hAnsi="Times" w:cstheme="majorHAnsi"/>
        </w:rPr>
        <w:t xml:space="preserve">Asterhan et al, 2012; </w:t>
      </w:r>
      <w:r w:rsidR="006E0F1A" w:rsidRPr="005C55A3">
        <w:rPr>
          <w:rFonts w:ascii="Times" w:hAnsi="Times" w:cstheme="majorHAnsi"/>
        </w:rPr>
        <w:t xml:space="preserve">Wang &amp; Chen, 2009), </w:t>
      </w:r>
      <w:r w:rsidR="006D0AD4" w:rsidRPr="005C55A3">
        <w:rPr>
          <w:rFonts w:ascii="Times" w:hAnsi="Times" w:cstheme="majorHAnsi"/>
        </w:rPr>
        <w:t xml:space="preserve">which in turn left very little space for student contributions and militated against a collaborative </w:t>
      </w:r>
      <w:r w:rsidR="004C7539" w:rsidRPr="005C55A3">
        <w:rPr>
          <w:rFonts w:ascii="Times" w:hAnsi="Times" w:cstheme="majorHAnsi"/>
        </w:rPr>
        <w:t xml:space="preserve">writing </w:t>
      </w:r>
      <w:r w:rsidR="006D0AD4" w:rsidRPr="005C55A3">
        <w:rPr>
          <w:rFonts w:ascii="Times" w:hAnsi="Times" w:cstheme="majorHAnsi"/>
        </w:rPr>
        <w:t>approach</w:t>
      </w:r>
      <w:r w:rsidR="00402A14" w:rsidRPr="005C55A3">
        <w:rPr>
          <w:rFonts w:ascii="Times" w:hAnsi="Times" w:cstheme="majorHAnsi"/>
        </w:rPr>
        <w:t xml:space="preserve"> (</w:t>
      </w:r>
      <w:r w:rsidR="00DE72EC" w:rsidRPr="005C55A3">
        <w:rPr>
          <w:rFonts w:ascii="Times" w:hAnsi="Times" w:cstheme="majorHAnsi"/>
        </w:rPr>
        <w:t>Rouhshad</w:t>
      </w:r>
      <w:r w:rsidR="00C22358">
        <w:rPr>
          <w:rFonts w:ascii="Times" w:hAnsi="Times" w:cstheme="majorHAnsi"/>
        </w:rPr>
        <w:t xml:space="preserve">, </w:t>
      </w:r>
      <w:r w:rsidR="00C22358" w:rsidRPr="00C17F30">
        <w:rPr>
          <w:rFonts w:ascii="Times" w:hAnsi="Times" w:cstheme="majorHAnsi"/>
        </w:rPr>
        <w:t>Wigglesworth</w:t>
      </w:r>
      <w:r w:rsidR="00DE72EC" w:rsidRPr="005C55A3">
        <w:rPr>
          <w:rFonts w:ascii="Times" w:hAnsi="Times" w:cstheme="majorHAnsi"/>
        </w:rPr>
        <w:t xml:space="preserve"> </w:t>
      </w:r>
      <w:r w:rsidR="00C22358">
        <w:rPr>
          <w:rFonts w:ascii="Times" w:hAnsi="Times" w:cstheme="majorHAnsi"/>
        </w:rPr>
        <w:t>&amp;</w:t>
      </w:r>
      <w:r w:rsidR="006A2B95">
        <w:rPr>
          <w:rFonts w:ascii="Times" w:hAnsi="Times" w:cstheme="majorHAnsi"/>
        </w:rPr>
        <w:t xml:space="preserve"> </w:t>
      </w:r>
      <w:r w:rsidR="00C22358">
        <w:rPr>
          <w:rFonts w:ascii="Times" w:hAnsi="Times" w:cstheme="majorHAnsi"/>
        </w:rPr>
        <w:t>Storch,</w:t>
      </w:r>
      <w:r w:rsidR="00DE72EC" w:rsidRPr="005C55A3">
        <w:rPr>
          <w:rFonts w:ascii="Times" w:hAnsi="Times" w:cstheme="majorHAnsi"/>
        </w:rPr>
        <w:t xml:space="preserve"> 2016; </w:t>
      </w:r>
      <w:r w:rsidR="00786754" w:rsidRPr="005C55A3">
        <w:rPr>
          <w:rFonts w:ascii="Times" w:hAnsi="Times" w:cstheme="majorHAnsi"/>
        </w:rPr>
        <w:t xml:space="preserve">Storch, </w:t>
      </w:r>
      <w:r w:rsidR="00DF15F6" w:rsidRPr="005C55A3">
        <w:rPr>
          <w:rFonts w:ascii="Times" w:hAnsi="Times" w:cstheme="majorHAnsi"/>
        </w:rPr>
        <w:t>2013</w:t>
      </w:r>
      <w:r w:rsidR="00786754" w:rsidRPr="005C55A3">
        <w:rPr>
          <w:rFonts w:ascii="Times" w:hAnsi="Times" w:cstheme="majorHAnsi"/>
        </w:rPr>
        <w:t>)</w:t>
      </w:r>
      <w:r w:rsidR="0097116C" w:rsidRPr="005C55A3">
        <w:rPr>
          <w:rFonts w:ascii="Times" w:hAnsi="Times" w:cstheme="majorHAnsi"/>
        </w:rPr>
        <w:t>.  T</w:t>
      </w:r>
      <w:r w:rsidR="009C084F" w:rsidRPr="005C55A3">
        <w:rPr>
          <w:rFonts w:ascii="Times" w:hAnsi="Times" w:cstheme="majorHAnsi"/>
        </w:rPr>
        <w:t>hrough the</w:t>
      </w:r>
      <w:r w:rsidR="00A27278" w:rsidRPr="005C55A3">
        <w:rPr>
          <w:rFonts w:ascii="Times" w:hAnsi="Times" w:cstheme="majorHAnsi"/>
        </w:rPr>
        <w:t xml:space="preserve"> teacher moves of </w:t>
      </w:r>
      <w:r w:rsidR="009C084F" w:rsidRPr="005C55A3">
        <w:rPr>
          <w:rFonts w:ascii="Times" w:hAnsi="Times" w:cstheme="majorHAnsi"/>
        </w:rPr>
        <w:t>a</w:t>
      </w:r>
      <w:r w:rsidR="009C084F" w:rsidRPr="005C55A3">
        <w:rPr>
          <w:rFonts w:ascii="Times" w:hAnsi="Times" w:cstheme="majorHAnsi"/>
          <w:i/>
        </w:rPr>
        <w:t>dopting the editor role</w:t>
      </w:r>
      <w:r w:rsidR="009C084F" w:rsidRPr="005C55A3">
        <w:rPr>
          <w:rFonts w:ascii="Times" w:hAnsi="Times" w:cstheme="majorHAnsi"/>
        </w:rPr>
        <w:t xml:space="preserve">, </w:t>
      </w:r>
      <w:r w:rsidR="009C084F" w:rsidRPr="005C55A3">
        <w:rPr>
          <w:rFonts w:ascii="Times" w:hAnsi="Times" w:cstheme="majorHAnsi"/>
          <w:i/>
        </w:rPr>
        <w:t>prescribing the content and form</w:t>
      </w:r>
      <w:r w:rsidR="009C084F" w:rsidRPr="005C55A3">
        <w:rPr>
          <w:rFonts w:ascii="Times" w:hAnsi="Times" w:cstheme="majorHAnsi"/>
        </w:rPr>
        <w:t xml:space="preserve"> and </w:t>
      </w:r>
      <w:r w:rsidR="00A27278" w:rsidRPr="005C55A3">
        <w:rPr>
          <w:rFonts w:ascii="Times" w:hAnsi="Times" w:cstheme="majorHAnsi"/>
          <w:i/>
        </w:rPr>
        <w:t>adopting the monitor</w:t>
      </w:r>
      <w:r w:rsidR="009C084F" w:rsidRPr="005C55A3">
        <w:rPr>
          <w:rFonts w:ascii="Times" w:hAnsi="Times" w:cstheme="majorHAnsi"/>
          <w:i/>
        </w:rPr>
        <w:t xml:space="preserve"> role</w:t>
      </w:r>
      <w:r w:rsidR="009C084F" w:rsidRPr="005C55A3">
        <w:rPr>
          <w:rFonts w:ascii="Times" w:hAnsi="Times" w:cstheme="majorHAnsi"/>
        </w:rPr>
        <w:t xml:space="preserve">, </w:t>
      </w:r>
      <w:r w:rsidR="006D0AD4" w:rsidRPr="005C55A3">
        <w:rPr>
          <w:rFonts w:ascii="Times" w:hAnsi="Times" w:cstheme="majorHAnsi"/>
        </w:rPr>
        <w:t xml:space="preserve">tight </w:t>
      </w:r>
      <w:r w:rsidR="00AD12E6" w:rsidRPr="005C55A3">
        <w:rPr>
          <w:rFonts w:ascii="Times" w:hAnsi="Times" w:cstheme="majorHAnsi"/>
        </w:rPr>
        <w:t>control over the students’ participation</w:t>
      </w:r>
      <w:r w:rsidR="008B6CCF" w:rsidRPr="005C55A3">
        <w:rPr>
          <w:rFonts w:ascii="Times" w:hAnsi="Times" w:cstheme="majorHAnsi"/>
        </w:rPr>
        <w:t>, interaction</w:t>
      </w:r>
      <w:r w:rsidR="002C59B9" w:rsidRPr="005C55A3">
        <w:rPr>
          <w:rFonts w:ascii="Times" w:hAnsi="Times" w:cstheme="majorHAnsi"/>
        </w:rPr>
        <w:t xml:space="preserve">, </w:t>
      </w:r>
      <w:r w:rsidR="00AD12E6" w:rsidRPr="005C55A3">
        <w:rPr>
          <w:rFonts w:ascii="Times" w:hAnsi="Times" w:cstheme="majorHAnsi"/>
        </w:rPr>
        <w:t>writing process</w:t>
      </w:r>
      <w:r w:rsidR="002C59B9" w:rsidRPr="005C55A3">
        <w:rPr>
          <w:rFonts w:ascii="Times" w:hAnsi="Times" w:cstheme="majorHAnsi"/>
        </w:rPr>
        <w:t xml:space="preserve"> and learning</w:t>
      </w:r>
      <w:r w:rsidR="0097116C" w:rsidRPr="005C55A3">
        <w:rPr>
          <w:rFonts w:ascii="Times" w:hAnsi="Times" w:cstheme="majorHAnsi"/>
        </w:rPr>
        <w:t xml:space="preserve"> was observed</w:t>
      </w:r>
      <w:r w:rsidR="00AD12E6" w:rsidRPr="005C55A3">
        <w:rPr>
          <w:rFonts w:ascii="Times" w:hAnsi="Times" w:cstheme="majorHAnsi"/>
        </w:rPr>
        <w:t xml:space="preserve">, which </w:t>
      </w:r>
      <w:r w:rsidR="006D0AD4" w:rsidRPr="005C55A3">
        <w:rPr>
          <w:rFonts w:ascii="Times" w:hAnsi="Times" w:cstheme="majorHAnsi"/>
        </w:rPr>
        <w:t>subsequen</w:t>
      </w:r>
      <w:r w:rsidR="006E0F1A" w:rsidRPr="005C55A3">
        <w:rPr>
          <w:rFonts w:ascii="Times" w:hAnsi="Times" w:cstheme="majorHAnsi"/>
        </w:rPr>
        <w:t xml:space="preserve">tly promoted </w:t>
      </w:r>
      <w:r w:rsidR="00AD12E6" w:rsidRPr="005C55A3">
        <w:rPr>
          <w:rFonts w:ascii="Times" w:hAnsi="Times" w:cstheme="majorHAnsi"/>
        </w:rPr>
        <w:t>a sen</w:t>
      </w:r>
      <w:r w:rsidR="002C59B9" w:rsidRPr="005C55A3">
        <w:rPr>
          <w:rFonts w:ascii="Times" w:hAnsi="Times" w:cstheme="majorHAnsi"/>
        </w:rPr>
        <w:t xml:space="preserve">se of insecurity </w:t>
      </w:r>
      <w:r w:rsidR="00AD12E6" w:rsidRPr="005C55A3">
        <w:rPr>
          <w:rFonts w:ascii="Times" w:hAnsi="Times" w:cstheme="majorHAnsi"/>
        </w:rPr>
        <w:t>on the part of the students</w:t>
      </w:r>
      <w:r w:rsidR="00E145AC" w:rsidRPr="005C55A3">
        <w:rPr>
          <w:rFonts w:ascii="Times" w:hAnsi="Times" w:cstheme="majorHAnsi"/>
        </w:rPr>
        <w:t xml:space="preserve"> and high dependency on</w:t>
      </w:r>
      <w:r w:rsidR="002C59B9" w:rsidRPr="005C55A3">
        <w:rPr>
          <w:rFonts w:ascii="Times" w:hAnsi="Times" w:cstheme="majorHAnsi"/>
        </w:rPr>
        <w:t xml:space="preserve"> </w:t>
      </w:r>
      <w:r w:rsidR="006E0F1A" w:rsidRPr="005C55A3">
        <w:rPr>
          <w:rFonts w:ascii="Times" w:hAnsi="Times" w:cstheme="majorHAnsi"/>
        </w:rPr>
        <w:t xml:space="preserve">teacher </w:t>
      </w:r>
      <w:r w:rsidR="002C59B9" w:rsidRPr="005C55A3">
        <w:rPr>
          <w:rFonts w:ascii="Times" w:hAnsi="Times" w:cstheme="majorHAnsi"/>
        </w:rPr>
        <w:t>intervention</w:t>
      </w:r>
      <w:r w:rsidR="006E0F1A" w:rsidRPr="005C55A3">
        <w:rPr>
          <w:rFonts w:ascii="Times" w:hAnsi="Times" w:cstheme="majorHAnsi"/>
        </w:rPr>
        <w:t>s</w:t>
      </w:r>
      <w:r w:rsidR="00AD12E6" w:rsidRPr="005C55A3">
        <w:rPr>
          <w:rFonts w:ascii="Times" w:hAnsi="Times" w:cstheme="majorHAnsi"/>
        </w:rPr>
        <w:t xml:space="preserve">. </w:t>
      </w:r>
    </w:p>
    <w:p w14:paraId="058EC13D" w14:textId="77777777" w:rsidR="006E0F1A" w:rsidRPr="005C55A3" w:rsidRDefault="006E0F1A" w:rsidP="005C55A3">
      <w:pPr>
        <w:spacing w:after="0" w:line="240" w:lineRule="auto"/>
        <w:jc w:val="both"/>
        <w:rPr>
          <w:rFonts w:ascii="Times" w:hAnsi="Times" w:cstheme="majorHAnsi"/>
        </w:rPr>
      </w:pPr>
    </w:p>
    <w:p w14:paraId="11A3DA2E" w14:textId="50FBE4D5" w:rsidR="00D92990" w:rsidRPr="00BB2A9C" w:rsidRDefault="0097116C" w:rsidP="005C55A3">
      <w:pPr>
        <w:spacing w:after="0" w:line="240" w:lineRule="auto"/>
        <w:jc w:val="both"/>
        <w:rPr>
          <w:rFonts w:ascii="Times" w:hAnsi="Times" w:cstheme="majorHAnsi"/>
        </w:rPr>
      </w:pPr>
      <w:r w:rsidRPr="00791307">
        <w:rPr>
          <w:rFonts w:ascii="Times" w:hAnsi="Times" w:cstheme="majorHAnsi"/>
          <w:noProof/>
        </w:rPr>
        <w:t>While it</w:t>
      </w:r>
      <w:r w:rsidR="003625FC" w:rsidRPr="00791307">
        <w:rPr>
          <w:rFonts w:ascii="Times" w:hAnsi="Times" w:cstheme="majorHAnsi"/>
          <w:noProof/>
        </w:rPr>
        <w:t xml:space="preserve"> is important to acknowledge </w:t>
      </w:r>
      <w:r w:rsidR="00402C78" w:rsidRPr="00791307">
        <w:rPr>
          <w:rFonts w:ascii="Times" w:hAnsi="Times" w:cstheme="majorHAnsi"/>
          <w:noProof/>
        </w:rPr>
        <w:t xml:space="preserve">that </w:t>
      </w:r>
      <w:r w:rsidR="00EE06C0" w:rsidRPr="00791307">
        <w:rPr>
          <w:rFonts w:ascii="Times" w:hAnsi="Times" w:cstheme="majorHAnsi"/>
          <w:noProof/>
        </w:rPr>
        <w:t>all of the</w:t>
      </w:r>
      <w:r w:rsidR="000E23CF" w:rsidRPr="00791307">
        <w:rPr>
          <w:rFonts w:ascii="Times" w:hAnsi="Times" w:cstheme="majorHAnsi"/>
          <w:noProof/>
        </w:rPr>
        <w:t xml:space="preserve"> teacher </w:t>
      </w:r>
      <w:r w:rsidR="00402C78" w:rsidRPr="00791307">
        <w:rPr>
          <w:rFonts w:ascii="Times" w:hAnsi="Times" w:cstheme="majorHAnsi"/>
          <w:noProof/>
        </w:rPr>
        <w:t xml:space="preserve">wiki </w:t>
      </w:r>
      <w:r w:rsidR="000E23CF" w:rsidRPr="00791307">
        <w:rPr>
          <w:rFonts w:ascii="Times" w:hAnsi="Times" w:cstheme="majorHAnsi"/>
          <w:noProof/>
        </w:rPr>
        <w:t>moves</w:t>
      </w:r>
      <w:r w:rsidR="00EE06C0" w:rsidRPr="00791307">
        <w:rPr>
          <w:rFonts w:ascii="Times" w:hAnsi="Times" w:cstheme="majorHAnsi"/>
          <w:noProof/>
        </w:rPr>
        <w:t xml:space="preserve"> identified</w:t>
      </w:r>
      <w:r w:rsidR="000E23CF" w:rsidRPr="00791307">
        <w:rPr>
          <w:rFonts w:ascii="Times" w:hAnsi="Times" w:cstheme="majorHAnsi"/>
          <w:noProof/>
        </w:rPr>
        <w:t xml:space="preserve">, </w:t>
      </w:r>
      <w:r w:rsidR="00402C78" w:rsidRPr="00791307">
        <w:rPr>
          <w:rFonts w:ascii="Times" w:hAnsi="Times" w:cstheme="majorHAnsi"/>
          <w:noProof/>
        </w:rPr>
        <w:t xml:space="preserve">either </w:t>
      </w:r>
      <w:r w:rsidR="000E23CF" w:rsidRPr="00791307">
        <w:rPr>
          <w:rFonts w:ascii="Times" w:hAnsi="Times" w:cstheme="majorHAnsi"/>
          <w:noProof/>
        </w:rPr>
        <w:t>dialogic or didactic</w:t>
      </w:r>
      <w:r w:rsidR="003625FC" w:rsidRPr="00791307">
        <w:rPr>
          <w:rFonts w:ascii="Times" w:hAnsi="Times" w:cstheme="majorHAnsi"/>
          <w:noProof/>
        </w:rPr>
        <w:t xml:space="preserve"> in orientation</w:t>
      </w:r>
      <w:r w:rsidR="000E23CF" w:rsidRPr="00791307">
        <w:rPr>
          <w:rFonts w:ascii="Times" w:hAnsi="Times" w:cstheme="majorHAnsi"/>
          <w:noProof/>
        </w:rPr>
        <w:t xml:space="preserve">, have a role to play in the </w:t>
      </w:r>
      <w:r w:rsidR="003625FC" w:rsidRPr="00791307">
        <w:rPr>
          <w:rFonts w:ascii="Times" w:hAnsi="Times" w:cstheme="majorHAnsi"/>
          <w:noProof/>
        </w:rPr>
        <w:t xml:space="preserve">overall </w:t>
      </w:r>
      <w:r w:rsidR="000E23CF" w:rsidRPr="00791307">
        <w:rPr>
          <w:rFonts w:ascii="Times" w:hAnsi="Times" w:cstheme="majorHAnsi"/>
          <w:noProof/>
        </w:rPr>
        <w:t>teaching and learning process</w:t>
      </w:r>
      <w:r w:rsidR="007A42D5" w:rsidRPr="00791307">
        <w:rPr>
          <w:rFonts w:ascii="Times" w:hAnsi="Times" w:cstheme="majorHAnsi"/>
          <w:noProof/>
        </w:rPr>
        <w:t xml:space="preserve">, given that </w:t>
      </w:r>
      <w:r w:rsidR="00402C78" w:rsidRPr="00791307">
        <w:rPr>
          <w:rFonts w:ascii="Times" w:hAnsi="Times" w:cstheme="majorHAnsi"/>
          <w:noProof/>
        </w:rPr>
        <w:t xml:space="preserve">wiki technology is designed </w:t>
      </w:r>
      <w:r w:rsidR="006407FE" w:rsidRPr="00791307">
        <w:rPr>
          <w:rFonts w:ascii="Times" w:hAnsi="Times" w:cstheme="majorHAnsi"/>
          <w:noProof/>
        </w:rPr>
        <w:t>as a platform</w:t>
      </w:r>
      <w:r w:rsidR="0058602B" w:rsidRPr="00791307">
        <w:rPr>
          <w:rFonts w:ascii="Times" w:hAnsi="Times" w:cstheme="majorHAnsi"/>
          <w:noProof/>
        </w:rPr>
        <w:t xml:space="preserve"> </w:t>
      </w:r>
      <w:r w:rsidR="00402C78" w:rsidRPr="00791307">
        <w:rPr>
          <w:rFonts w:ascii="Times" w:hAnsi="Times" w:cstheme="majorHAnsi"/>
          <w:noProof/>
        </w:rPr>
        <w:t xml:space="preserve">for </w:t>
      </w:r>
      <w:r w:rsidR="0058602B" w:rsidRPr="00791307">
        <w:rPr>
          <w:rFonts w:ascii="Times" w:hAnsi="Times" w:cstheme="majorHAnsi"/>
          <w:noProof/>
        </w:rPr>
        <w:t xml:space="preserve">a </w:t>
      </w:r>
      <w:r w:rsidR="00402C78" w:rsidRPr="00791307">
        <w:rPr>
          <w:rFonts w:ascii="Times" w:hAnsi="Times" w:cstheme="majorHAnsi"/>
          <w:noProof/>
        </w:rPr>
        <w:t xml:space="preserve">dialogue-rich collaborative writing </w:t>
      </w:r>
      <w:r w:rsidR="00376C5C" w:rsidRPr="00791307">
        <w:rPr>
          <w:rFonts w:ascii="Times" w:hAnsi="Times" w:cstheme="majorHAnsi"/>
          <w:noProof/>
        </w:rPr>
        <w:t xml:space="preserve">process, </w:t>
      </w:r>
      <w:r w:rsidRPr="00791307">
        <w:rPr>
          <w:rFonts w:ascii="Times" w:hAnsi="Times" w:cstheme="majorHAnsi"/>
          <w:noProof/>
        </w:rPr>
        <w:t xml:space="preserve">the findings suggest there needs to be a balanced repertoire of </w:t>
      </w:r>
      <w:r w:rsidR="0058602B" w:rsidRPr="00791307">
        <w:rPr>
          <w:rFonts w:ascii="Times" w:hAnsi="Times" w:cstheme="majorHAnsi"/>
          <w:noProof/>
        </w:rPr>
        <w:t xml:space="preserve">teacher moves </w:t>
      </w:r>
      <w:r w:rsidRPr="00791307">
        <w:rPr>
          <w:rFonts w:ascii="Times" w:hAnsi="Times" w:cstheme="majorHAnsi"/>
          <w:noProof/>
        </w:rPr>
        <w:t>to ensure higher levels of student participation</w:t>
      </w:r>
      <w:r w:rsidR="0058602B" w:rsidRPr="00791307">
        <w:rPr>
          <w:rFonts w:ascii="Times" w:hAnsi="Times" w:cstheme="majorHAnsi"/>
          <w:noProof/>
        </w:rPr>
        <w:t>.</w:t>
      </w:r>
    </w:p>
    <w:p w14:paraId="33A38E01" w14:textId="77777777" w:rsidR="00D92990" w:rsidRDefault="00D92990" w:rsidP="005C55A3">
      <w:pPr>
        <w:spacing w:after="0" w:line="240" w:lineRule="auto"/>
        <w:jc w:val="both"/>
        <w:rPr>
          <w:rFonts w:ascii="Times" w:hAnsi="Times" w:cstheme="majorHAnsi"/>
        </w:rPr>
      </w:pPr>
    </w:p>
    <w:p w14:paraId="08C85E02" w14:textId="6A869548" w:rsidR="00531C8B" w:rsidRDefault="00EA3AE2" w:rsidP="005C55A3">
      <w:pPr>
        <w:spacing w:after="0" w:line="240" w:lineRule="auto"/>
        <w:jc w:val="both"/>
        <w:rPr>
          <w:rFonts w:ascii="Times" w:hAnsi="Times" w:cstheme="majorHAnsi"/>
        </w:rPr>
      </w:pPr>
      <w:r w:rsidRPr="005C55A3">
        <w:rPr>
          <w:rFonts w:ascii="Times" w:hAnsi="Times" w:cstheme="majorHAnsi"/>
        </w:rPr>
        <w:t>Analysis of student interactions while using the wiki platform revealed two contrastive patterns of interaction</w:t>
      </w:r>
      <w:r w:rsidR="00476516" w:rsidRPr="005C55A3">
        <w:rPr>
          <w:rFonts w:ascii="Times" w:hAnsi="Times" w:cstheme="majorHAnsi"/>
        </w:rPr>
        <w:t xml:space="preserve">. The first, which </w:t>
      </w:r>
      <w:r w:rsidR="00476516" w:rsidRPr="00791307">
        <w:rPr>
          <w:rFonts w:ascii="Times" w:hAnsi="Times" w:cstheme="majorHAnsi"/>
          <w:noProof/>
        </w:rPr>
        <w:t>was observed</w:t>
      </w:r>
      <w:r w:rsidR="00476516" w:rsidRPr="005C55A3">
        <w:rPr>
          <w:rFonts w:ascii="Times" w:hAnsi="Times" w:cstheme="majorHAnsi"/>
        </w:rPr>
        <w:t xml:space="preserve"> when teachers adopted a dialogic approach, was </w:t>
      </w:r>
      <w:r w:rsidR="00476516" w:rsidRPr="00791307">
        <w:rPr>
          <w:rFonts w:ascii="Times" w:hAnsi="Times" w:cstheme="majorHAnsi"/>
          <w:noProof/>
        </w:rPr>
        <w:t>characterized</w:t>
      </w:r>
      <w:r w:rsidR="00476516" w:rsidRPr="005C55A3">
        <w:rPr>
          <w:rFonts w:ascii="Times" w:hAnsi="Times" w:cstheme="majorHAnsi"/>
        </w:rPr>
        <w:t xml:space="preserve"> by a high level of student participation in dialogue, thinking together and the co-construction of knowledge. The second, which </w:t>
      </w:r>
      <w:r w:rsidR="00476516" w:rsidRPr="00791307">
        <w:rPr>
          <w:rFonts w:ascii="Times" w:hAnsi="Times" w:cstheme="majorHAnsi"/>
          <w:noProof/>
        </w:rPr>
        <w:t>was observed</w:t>
      </w:r>
      <w:r w:rsidR="00476516" w:rsidRPr="005C55A3">
        <w:rPr>
          <w:rFonts w:ascii="Times" w:hAnsi="Times" w:cstheme="majorHAnsi"/>
        </w:rPr>
        <w:t xml:space="preserve"> when teachers adopted a more directive approach, was </w:t>
      </w:r>
      <w:r w:rsidR="00476516" w:rsidRPr="00791307">
        <w:rPr>
          <w:rFonts w:ascii="Times" w:hAnsi="Times" w:cstheme="majorHAnsi"/>
          <w:noProof/>
        </w:rPr>
        <w:t>characterized</w:t>
      </w:r>
      <w:r w:rsidR="00476516" w:rsidRPr="005C55A3">
        <w:rPr>
          <w:rFonts w:ascii="Times" w:hAnsi="Times" w:cstheme="majorHAnsi"/>
        </w:rPr>
        <w:t xml:space="preserve"> by an absence of student-student dialogue and in turn collaboration. </w:t>
      </w:r>
    </w:p>
    <w:p w14:paraId="53A791FD" w14:textId="77777777" w:rsidR="00531C8B" w:rsidRDefault="00531C8B" w:rsidP="005C55A3">
      <w:pPr>
        <w:spacing w:after="0" w:line="240" w:lineRule="auto"/>
        <w:jc w:val="both"/>
        <w:rPr>
          <w:rFonts w:ascii="Times" w:hAnsi="Times" w:cstheme="majorHAnsi"/>
        </w:rPr>
      </w:pPr>
    </w:p>
    <w:p w14:paraId="4645C7E4" w14:textId="5272BA82" w:rsidR="00EA3AE2" w:rsidRPr="005C55A3" w:rsidRDefault="00476516" w:rsidP="005C55A3">
      <w:pPr>
        <w:spacing w:after="0" w:line="240" w:lineRule="auto"/>
        <w:jc w:val="both"/>
        <w:rPr>
          <w:rFonts w:ascii="Times" w:hAnsi="Times" w:cstheme="majorHAnsi"/>
        </w:rPr>
      </w:pPr>
      <w:r w:rsidRPr="005C55A3">
        <w:rPr>
          <w:rFonts w:ascii="Times" w:hAnsi="Times" w:cstheme="majorHAnsi"/>
        </w:rPr>
        <w:t xml:space="preserve">Examples of these patterns of interaction </w:t>
      </w:r>
      <w:r w:rsidRPr="00791307">
        <w:rPr>
          <w:rFonts w:ascii="Times" w:hAnsi="Times" w:cstheme="majorHAnsi"/>
          <w:noProof/>
        </w:rPr>
        <w:t>are discussed</w:t>
      </w:r>
      <w:r w:rsidRPr="005C55A3">
        <w:rPr>
          <w:rFonts w:ascii="Times" w:hAnsi="Times" w:cstheme="majorHAnsi"/>
        </w:rPr>
        <w:t xml:space="preserve"> in detail below. </w:t>
      </w:r>
      <w:r w:rsidR="00EA3AE2" w:rsidRPr="005C55A3">
        <w:rPr>
          <w:rFonts w:ascii="Times" w:hAnsi="Times" w:cstheme="majorHAnsi"/>
        </w:rPr>
        <w:t xml:space="preserve"> </w:t>
      </w:r>
      <w:r w:rsidR="00EA3AE2" w:rsidRPr="005C55A3">
        <w:rPr>
          <w:rFonts w:ascii="Times" w:hAnsi="Times" w:cstheme="majorHAnsi"/>
          <w:lang w:val="en-US"/>
        </w:rPr>
        <w:t xml:space="preserve">In the extracts, the contributors are coded as follows: teacher (T) or students (S1, S2, </w:t>
      </w:r>
      <w:r w:rsidR="00EA3AE2" w:rsidRPr="00791307">
        <w:rPr>
          <w:rFonts w:ascii="Times" w:hAnsi="Times" w:cstheme="majorHAnsi"/>
          <w:noProof/>
          <w:lang w:val="en-US"/>
        </w:rPr>
        <w:t>etc.</w:t>
      </w:r>
      <w:r w:rsidR="00EA3AE2" w:rsidRPr="005C55A3">
        <w:rPr>
          <w:rFonts w:ascii="Times" w:hAnsi="Times" w:cstheme="majorHAnsi"/>
          <w:lang w:val="en-US"/>
        </w:rPr>
        <w:t>).  The time stamps for wiki discussion posts and text edits are in bold and underlined. Replies to the posts in the discussion forum are coded using an arrow (</w:t>
      </w:r>
      <w:r w:rsidR="00EA3AE2" w:rsidRPr="005C55A3">
        <w:rPr>
          <w:lang w:val="en-US"/>
        </w:rPr>
        <w:t>→</w:t>
      </w:r>
      <w:r w:rsidR="00EA3AE2" w:rsidRPr="005C55A3">
        <w:rPr>
          <w:rFonts w:ascii="Times" w:hAnsi="Times" w:cstheme="majorHAnsi"/>
          <w:lang w:val="en-US"/>
        </w:rPr>
        <w:t xml:space="preserve">). Editing acts </w:t>
      </w:r>
      <w:r w:rsidR="00EA3AE2" w:rsidRPr="00791307">
        <w:rPr>
          <w:rFonts w:ascii="Times" w:hAnsi="Times" w:cstheme="majorHAnsi"/>
          <w:noProof/>
          <w:lang w:val="en-US"/>
        </w:rPr>
        <w:t>are underlined</w:t>
      </w:r>
      <w:r w:rsidR="00EA3AE2" w:rsidRPr="005C55A3">
        <w:rPr>
          <w:rFonts w:ascii="Times" w:hAnsi="Times" w:cstheme="majorHAnsi"/>
          <w:lang w:val="en-US"/>
        </w:rPr>
        <w:t xml:space="preserve">. Added text </w:t>
      </w:r>
      <w:r w:rsidR="00EA3AE2" w:rsidRPr="00791307">
        <w:rPr>
          <w:rFonts w:ascii="Times" w:hAnsi="Times" w:cstheme="majorHAnsi"/>
          <w:noProof/>
          <w:lang w:val="en-US"/>
        </w:rPr>
        <w:t>is underlined</w:t>
      </w:r>
      <w:r w:rsidR="00EA3AE2" w:rsidRPr="005C55A3">
        <w:rPr>
          <w:rFonts w:ascii="Times" w:hAnsi="Times" w:cstheme="majorHAnsi"/>
          <w:lang w:val="en-US"/>
        </w:rPr>
        <w:t xml:space="preserve">.  Deleted text is struck through. </w:t>
      </w:r>
      <w:r w:rsidR="00EA3AE2" w:rsidRPr="00791307">
        <w:rPr>
          <w:rFonts w:ascii="Times" w:hAnsi="Times" w:cstheme="majorHAnsi"/>
          <w:noProof/>
          <w:lang w:val="en-US"/>
        </w:rPr>
        <w:t>To save</w:t>
      </w:r>
      <w:r w:rsidR="00EA3AE2" w:rsidRPr="005C55A3">
        <w:rPr>
          <w:rFonts w:ascii="Times" w:hAnsi="Times" w:cstheme="majorHAnsi"/>
          <w:lang w:val="en-US"/>
        </w:rPr>
        <w:t xml:space="preserve">, space segments of a text are deleted and represented </w:t>
      </w:r>
      <w:r w:rsidR="00EA3AE2" w:rsidRPr="00791307">
        <w:rPr>
          <w:rFonts w:ascii="Times" w:hAnsi="Times" w:cstheme="majorHAnsi"/>
          <w:noProof/>
          <w:lang w:val="en-US"/>
        </w:rPr>
        <w:t>by</w:t>
      </w:r>
      <w:r w:rsidR="00EA3AE2" w:rsidRPr="005C55A3">
        <w:rPr>
          <w:rFonts w:ascii="Times" w:hAnsi="Times" w:cstheme="majorHAnsi"/>
          <w:lang w:val="en-US"/>
        </w:rPr>
        <w:t xml:space="preserve"> …</w:t>
      </w:r>
      <w:r w:rsidR="00BB2A9C">
        <w:rPr>
          <w:rFonts w:ascii="Times" w:hAnsi="Times" w:cstheme="majorHAnsi"/>
          <w:lang w:val="en-US"/>
        </w:rPr>
        <w:t>.</w:t>
      </w:r>
    </w:p>
    <w:p w14:paraId="3EF5E3D1" w14:textId="77777777" w:rsidR="00EA3AE2" w:rsidRPr="00451F1F" w:rsidRDefault="00EA3AE2" w:rsidP="008228EF">
      <w:pPr>
        <w:spacing w:after="0"/>
        <w:jc w:val="both"/>
        <w:rPr>
          <w:rFonts w:asciiTheme="majorHAnsi" w:hAnsiTheme="majorHAnsi" w:cstheme="majorHAnsi"/>
          <w:sz w:val="22"/>
          <w:szCs w:val="22"/>
        </w:rPr>
      </w:pPr>
    </w:p>
    <w:p w14:paraId="29FA4A74" w14:textId="76F7FDAE" w:rsidR="006E0F1A" w:rsidRPr="00376290" w:rsidRDefault="00C80CEC" w:rsidP="008228EF">
      <w:pPr>
        <w:spacing w:after="0"/>
        <w:jc w:val="both"/>
        <w:rPr>
          <w:rFonts w:asciiTheme="majorHAnsi" w:hAnsiTheme="majorHAnsi" w:cstheme="majorHAnsi"/>
          <w:b/>
          <w:i/>
          <w:sz w:val="22"/>
          <w:szCs w:val="22"/>
        </w:rPr>
      </w:pPr>
      <w:r>
        <w:rPr>
          <w:rFonts w:asciiTheme="majorHAnsi" w:hAnsiTheme="majorHAnsi" w:cstheme="majorHAnsi"/>
          <w:b/>
          <w:i/>
          <w:sz w:val="22"/>
          <w:szCs w:val="22"/>
        </w:rPr>
        <w:t xml:space="preserve">3.1.1. </w:t>
      </w:r>
      <w:r w:rsidR="00EA3AE2" w:rsidRPr="00376290">
        <w:rPr>
          <w:rFonts w:asciiTheme="majorHAnsi" w:hAnsiTheme="majorHAnsi" w:cstheme="majorHAnsi"/>
          <w:b/>
          <w:i/>
          <w:sz w:val="22"/>
          <w:szCs w:val="22"/>
        </w:rPr>
        <w:t>Impact of dialogic teacher interaction on student interaction</w:t>
      </w:r>
    </w:p>
    <w:p w14:paraId="5913E84E" w14:textId="77777777" w:rsidR="003E2741" w:rsidRPr="00451F1F" w:rsidRDefault="003E2741" w:rsidP="008228EF">
      <w:pPr>
        <w:spacing w:after="0"/>
        <w:jc w:val="both"/>
        <w:rPr>
          <w:rFonts w:asciiTheme="majorHAnsi" w:hAnsiTheme="majorHAnsi" w:cstheme="majorHAnsi"/>
          <w:sz w:val="22"/>
          <w:szCs w:val="22"/>
        </w:rPr>
      </w:pPr>
    </w:p>
    <w:p w14:paraId="77D1FDB3" w14:textId="138BBB13" w:rsidR="008228EF" w:rsidRDefault="003E2741" w:rsidP="00376290">
      <w:pPr>
        <w:spacing w:after="0" w:line="240" w:lineRule="auto"/>
        <w:jc w:val="both"/>
        <w:rPr>
          <w:rFonts w:ascii="Times" w:hAnsi="Times" w:cstheme="majorHAnsi"/>
          <w:lang w:val="en-US"/>
        </w:rPr>
      </w:pPr>
      <w:r w:rsidRPr="00376290">
        <w:rPr>
          <w:rFonts w:ascii="Times" w:hAnsi="Times" w:cstheme="majorHAnsi"/>
          <w:lang w:val="en-US"/>
        </w:rPr>
        <w:t xml:space="preserve">The following extract </w:t>
      </w:r>
      <w:r w:rsidR="00851901" w:rsidRPr="00791307">
        <w:rPr>
          <w:rFonts w:ascii="Times" w:hAnsi="Times" w:cstheme="majorHAnsi"/>
          <w:noProof/>
          <w:lang w:val="en-US"/>
        </w:rPr>
        <w:t>is taken</w:t>
      </w:r>
      <w:r w:rsidR="00851901" w:rsidRPr="00376290">
        <w:rPr>
          <w:rFonts w:ascii="Times" w:hAnsi="Times" w:cstheme="majorHAnsi"/>
          <w:lang w:val="en-US"/>
        </w:rPr>
        <w:t xml:space="preserve"> from </w:t>
      </w:r>
      <w:r w:rsidR="0079386A" w:rsidRPr="00376290">
        <w:rPr>
          <w:rFonts w:ascii="Times" w:hAnsi="Times" w:cstheme="majorHAnsi"/>
          <w:lang w:val="en-US"/>
        </w:rPr>
        <w:t xml:space="preserve">an </w:t>
      </w:r>
      <w:r w:rsidR="00232D91" w:rsidRPr="00376290">
        <w:rPr>
          <w:rFonts w:ascii="Times" w:hAnsi="Times" w:cstheme="majorHAnsi"/>
          <w:lang w:val="en-US"/>
        </w:rPr>
        <w:t xml:space="preserve">asynchronous interaction between </w:t>
      </w:r>
      <w:r w:rsidR="00D41C0A" w:rsidRPr="00376290">
        <w:rPr>
          <w:rFonts w:ascii="Times" w:hAnsi="Times" w:cstheme="majorHAnsi"/>
          <w:lang w:val="en-US"/>
        </w:rPr>
        <w:t xml:space="preserve">Ms. Wesam </w:t>
      </w:r>
      <w:r w:rsidR="00232D91" w:rsidRPr="00376290">
        <w:rPr>
          <w:rFonts w:ascii="Times" w:hAnsi="Times" w:cstheme="majorHAnsi"/>
          <w:lang w:val="en-US"/>
        </w:rPr>
        <w:t xml:space="preserve">and </w:t>
      </w:r>
      <w:r w:rsidR="00D41C0A" w:rsidRPr="00376290">
        <w:rPr>
          <w:rFonts w:ascii="Times" w:hAnsi="Times" w:cstheme="majorHAnsi"/>
          <w:lang w:val="en-US"/>
        </w:rPr>
        <w:t xml:space="preserve">one of her wiki groups of </w:t>
      </w:r>
      <w:r w:rsidR="00232D91" w:rsidRPr="00376290">
        <w:rPr>
          <w:rFonts w:ascii="Times" w:hAnsi="Times" w:cstheme="majorHAnsi"/>
          <w:lang w:val="en-US"/>
        </w:rPr>
        <w:t>students (with the pseudo-names of</w:t>
      </w:r>
      <w:r w:rsidR="00CB62AB" w:rsidRPr="00376290">
        <w:rPr>
          <w:rFonts w:ascii="Times" w:hAnsi="Times" w:cstheme="majorHAnsi"/>
          <w:lang w:val="en-US"/>
        </w:rPr>
        <w:t xml:space="preserve"> Samar, Laila and Sue) </w:t>
      </w:r>
      <w:r w:rsidR="00CB62AB" w:rsidRPr="00791307">
        <w:rPr>
          <w:rFonts w:ascii="Times" w:hAnsi="Times" w:cstheme="majorHAnsi"/>
          <w:noProof/>
          <w:lang w:val="en-US"/>
        </w:rPr>
        <w:t xml:space="preserve">over a </w:t>
      </w:r>
      <w:r w:rsidR="00232D91" w:rsidRPr="00791307">
        <w:rPr>
          <w:rFonts w:ascii="Times" w:hAnsi="Times" w:cstheme="majorHAnsi"/>
          <w:noProof/>
          <w:lang w:val="en-US"/>
        </w:rPr>
        <w:t>period of</w:t>
      </w:r>
      <w:r w:rsidR="00232D91" w:rsidRPr="00376290">
        <w:rPr>
          <w:rFonts w:ascii="Times" w:hAnsi="Times" w:cstheme="majorHAnsi"/>
          <w:lang w:val="en-US"/>
        </w:rPr>
        <w:t xml:space="preserve"> four days</w:t>
      </w:r>
      <w:r w:rsidRPr="00376290">
        <w:rPr>
          <w:rFonts w:ascii="Times" w:hAnsi="Times" w:cstheme="majorHAnsi"/>
          <w:lang w:val="en-US"/>
        </w:rPr>
        <w:t>:</w:t>
      </w:r>
    </w:p>
    <w:p w14:paraId="53631E1B" w14:textId="77777777" w:rsidR="00416C5C" w:rsidRPr="00376290" w:rsidRDefault="00416C5C" w:rsidP="00376290">
      <w:pPr>
        <w:spacing w:after="0" w:line="240" w:lineRule="auto"/>
        <w:jc w:val="both"/>
        <w:rPr>
          <w:rFonts w:ascii="Times" w:hAnsi="Times" w:cstheme="majorHAnsi"/>
          <w:lang w:val="en-US"/>
        </w:rPr>
      </w:pPr>
    </w:p>
    <w:p w14:paraId="42AC4331" w14:textId="4B4738AC" w:rsidR="00D15C6B" w:rsidRPr="00451F1F" w:rsidRDefault="00416C5C" w:rsidP="00416C5C">
      <w:pPr>
        <w:pStyle w:val="Caption"/>
        <w:rPr>
          <w:rFonts w:asciiTheme="majorHAnsi" w:hAnsiTheme="majorHAnsi" w:cstheme="majorHAnsi"/>
          <w:sz w:val="22"/>
          <w:szCs w:val="22"/>
          <w:lang w:val="en-US"/>
        </w:rPr>
      </w:pPr>
      <w:r>
        <w:t xml:space="preserve">Extract  </w:t>
      </w:r>
      <w:r w:rsidR="00BD1CA3">
        <w:rPr>
          <w:noProof/>
        </w:rPr>
        <w:fldChar w:fldCharType="begin"/>
      </w:r>
      <w:r w:rsidR="00BD1CA3">
        <w:rPr>
          <w:noProof/>
        </w:rPr>
        <w:instrText xml:space="preserve"> SEQ Extract_ \* ARABIC </w:instrText>
      </w:r>
      <w:r w:rsidR="00BD1CA3">
        <w:rPr>
          <w:noProof/>
        </w:rPr>
        <w:fldChar w:fldCharType="separate"/>
      </w:r>
      <w:r w:rsidR="00095FBE">
        <w:rPr>
          <w:noProof/>
        </w:rPr>
        <w:t>1</w:t>
      </w:r>
      <w:r w:rsidR="00BD1CA3">
        <w:rPr>
          <w:noProof/>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09"/>
        <w:gridCol w:w="6946"/>
      </w:tblGrid>
      <w:tr w:rsidR="00A21222" w:rsidRPr="00376290" w14:paraId="16455CE6" w14:textId="77777777" w:rsidTr="003A6235">
        <w:trPr>
          <w:tblHeader/>
          <w:jc w:val="center"/>
        </w:trPr>
        <w:tc>
          <w:tcPr>
            <w:tcW w:w="709" w:type="dxa"/>
          </w:tcPr>
          <w:p w14:paraId="2FD5B25F" w14:textId="331E7727" w:rsidR="00A21222" w:rsidRPr="00376290" w:rsidRDefault="00A21222" w:rsidP="003A6235">
            <w:pPr>
              <w:spacing w:after="0" w:line="240" w:lineRule="auto"/>
              <w:rPr>
                <w:rFonts w:ascii="Times" w:hAnsi="Times" w:cstheme="majorHAnsi"/>
                <w:b/>
                <w:sz w:val="22"/>
                <w:szCs w:val="22"/>
              </w:rPr>
            </w:pPr>
            <w:r w:rsidRPr="00376290">
              <w:rPr>
                <w:rFonts w:ascii="Times" w:hAnsi="Times" w:cstheme="majorHAnsi"/>
                <w:b/>
                <w:sz w:val="22"/>
                <w:szCs w:val="22"/>
              </w:rPr>
              <w:t>Line</w:t>
            </w:r>
          </w:p>
        </w:tc>
        <w:tc>
          <w:tcPr>
            <w:tcW w:w="709" w:type="dxa"/>
          </w:tcPr>
          <w:p w14:paraId="4F9405F8" w14:textId="3F366901" w:rsidR="00A21222" w:rsidRPr="00376290" w:rsidRDefault="00A21222" w:rsidP="003A6235">
            <w:pPr>
              <w:spacing w:after="0" w:line="240" w:lineRule="auto"/>
              <w:rPr>
                <w:rFonts w:ascii="Times" w:hAnsi="Times" w:cstheme="majorHAnsi"/>
                <w:b/>
                <w:sz w:val="22"/>
                <w:szCs w:val="22"/>
              </w:rPr>
            </w:pPr>
            <w:r w:rsidRPr="00376290">
              <w:rPr>
                <w:rFonts w:ascii="Times" w:hAnsi="Times" w:cstheme="majorHAnsi"/>
                <w:b/>
                <w:sz w:val="22"/>
                <w:szCs w:val="22"/>
              </w:rPr>
              <w:t>Who</w:t>
            </w:r>
          </w:p>
        </w:tc>
        <w:tc>
          <w:tcPr>
            <w:tcW w:w="6946" w:type="dxa"/>
          </w:tcPr>
          <w:p w14:paraId="5A797FCF" w14:textId="77777777" w:rsidR="00A21222" w:rsidRPr="00376290" w:rsidRDefault="00A21222" w:rsidP="003A6235">
            <w:pPr>
              <w:spacing w:after="0" w:line="240" w:lineRule="auto"/>
              <w:rPr>
                <w:rFonts w:ascii="Times" w:hAnsi="Times" w:cstheme="majorHAnsi"/>
                <w:b/>
                <w:sz w:val="22"/>
                <w:szCs w:val="22"/>
              </w:rPr>
            </w:pPr>
            <w:r w:rsidRPr="00376290">
              <w:rPr>
                <w:rFonts w:ascii="Times" w:hAnsi="Times" w:cstheme="majorHAnsi"/>
                <w:b/>
                <w:sz w:val="22"/>
                <w:szCs w:val="22"/>
              </w:rPr>
              <w:t>Wiki discussion posts and text edits</w:t>
            </w:r>
          </w:p>
          <w:p w14:paraId="6A6CB911" w14:textId="1AEB932A" w:rsidR="00A21222" w:rsidRPr="00376290" w:rsidRDefault="00A21222" w:rsidP="003A6235">
            <w:pPr>
              <w:spacing w:after="0" w:line="240" w:lineRule="auto"/>
              <w:rPr>
                <w:rFonts w:ascii="Times" w:eastAsiaTheme="minorEastAsia" w:hAnsi="Times" w:cstheme="majorHAnsi"/>
                <w:b/>
                <w:sz w:val="22"/>
                <w:szCs w:val="22"/>
              </w:rPr>
            </w:pPr>
          </w:p>
        </w:tc>
      </w:tr>
      <w:tr w:rsidR="00A21222" w:rsidRPr="00376290" w14:paraId="2ED6A749" w14:textId="77777777" w:rsidTr="00287242">
        <w:trPr>
          <w:trHeight w:val="639"/>
          <w:jc w:val="center"/>
        </w:trPr>
        <w:tc>
          <w:tcPr>
            <w:tcW w:w="709" w:type="dxa"/>
            <w:shd w:val="clear" w:color="auto" w:fill="FFFFFF" w:themeFill="background1"/>
          </w:tcPr>
          <w:p w14:paraId="15BF240A" w14:textId="0957D806" w:rsidR="00A21222" w:rsidRPr="00376290" w:rsidRDefault="00A21222" w:rsidP="003A6235">
            <w:pPr>
              <w:spacing w:after="0" w:line="240" w:lineRule="auto"/>
              <w:rPr>
                <w:rFonts w:ascii="Times" w:hAnsi="Times" w:cstheme="majorHAnsi"/>
                <w:sz w:val="22"/>
                <w:szCs w:val="22"/>
              </w:rPr>
            </w:pPr>
            <w:r w:rsidRPr="00376290">
              <w:rPr>
                <w:rFonts w:ascii="Times" w:hAnsi="Times" w:cstheme="majorHAnsi"/>
                <w:sz w:val="22"/>
                <w:szCs w:val="22"/>
              </w:rPr>
              <w:t>1</w:t>
            </w:r>
          </w:p>
        </w:tc>
        <w:tc>
          <w:tcPr>
            <w:tcW w:w="709" w:type="dxa"/>
            <w:shd w:val="clear" w:color="auto" w:fill="FFFFFF" w:themeFill="background1"/>
          </w:tcPr>
          <w:p w14:paraId="1CEA8AAF" w14:textId="3428A142" w:rsidR="00A21222" w:rsidRPr="00376290" w:rsidRDefault="00A21222" w:rsidP="003A6235">
            <w:pPr>
              <w:spacing w:after="0" w:line="240" w:lineRule="auto"/>
              <w:rPr>
                <w:rFonts w:ascii="Times" w:hAnsi="Times" w:cstheme="majorHAnsi"/>
                <w:sz w:val="22"/>
                <w:szCs w:val="22"/>
              </w:rPr>
            </w:pPr>
            <w:r w:rsidRPr="00376290">
              <w:rPr>
                <w:rFonts w:ascii="Times" w:hAnsi="Times" w:cstheme="majorHAnsi"/>
                <w:sz w:val="22"/>
                <w:szCs w:val="22"/>
              </w:rPr>
              <w:t>S1</w:t>
            </w:r>
          </w:p>
          <w:p w14:paraId="664C4B47" w14:textId="4B0A5E51" w:rsidR="00A21222" w:rsidRPr="00376290" w:rsidRDefault="00A21222" w:rsidP="003A6235">
            <w:pPr>
              <w:spacing w:after="0" w:line="240" w:lineRule="auto"/>
              <w:rPr>
                <w:rFonts w:ascii="Times" w:hAnsi="Times" w:cstheme="majorHAnsi"/>
                <w:b/>
                <w:sz w:val="22"/>
                <w:szCs w:val="22"/>
                <w:u w:val="single"/>
              </w:rPr>
            </w:pPr>
          </w:p>
        </w:tc>
        <w:tc>
          <w:tcPr>
            <w:tcW w:w="6946" w:type="dxa"/>
            <w:shd w:val="clear" w:color="auto" w:fill="FFFFFF" w:themeFill="background1"/>
          </w:tcPr>
          <w:p w14:paraId="7E09B24D" w14:textId="7CB5D228" w:rsidR="00A21222" w:rsidRPr="00376290" w:rsidRDefault="00A21222" w:rsidP="003A6235">
            <w:pPr>
              <w:spacing w:after="0" w:line="240" w:lineRule="auto"/>
              <w:rPr>
                <w:rFonts w:ascii="Times" w:hAnsi="Times" w:cstheme="majorHAnsi"/>
                <w:b/>
                <w:sz w:val="22"/>
                <w:szCs w:val="22"/>
                <w:u w:val="single"/>
              </w:rPr>
            </w:pPr>
            <w:r w:rsidRPr="00376290">
              <w:rPr>
                <w:rFonts w:ascii="Times" w:hAnsi="Times" w:cstheme="majorHAnsi"/>
                <w:b/>
                <w:sz w:val="22"/>
                <w:szCs w:val="22"/>
                <w:u w:val="single"/>
              </w:rPr>
              <w:t>Samar wrote at 5:27 p.m. on Mar 30, 2014</w:t>
            </w:r>
          </w:p>
          <w:p w14:paraId="02F39A83" w14:textId="2895C93E" w:rsidR="00A21222" w:rsidRPr="00376290" w:rsidRDefault="00A21222" w:rsidP="003A6235">
            <w:pPr>
              <w:spacing w:after="0" w:line="240" w:lineRule="auto"/>
              <w:rPr>
                <w:rFonts w:ascii="Times" w:hAnsi="Times" w:cstheme="majorHAnsi"/>
                <w:b/>
                <w:sz w:val="22"/>
                <w:szCs w:val="22"/>
                <w:u w:val="single"/>
              </w:rPr>
            </w:pPr>
            <w:r w:rsidRPr="00376290">
              <w:rPr>
                <w:rFonts w:ascii="Times" w:hAnsi="Times" w:cstheme="majorHAnsi"/>
                <w:sz w:val="22"/>
                <w:szCs w:val="22"/>
                <w:u w:val="single"/>
              </w:rPr>
              <w:t xml:space="preserve">… Kuwaitis have always been free to manage their affairs among themselves … and develop their unique cultural characteristics in their </w:t>
            </w:r>
            <w:r w:rsidRPr="00791307">
              <w:rPr>
                <w:rFonts w:ascii="Times" w:hAnsi="Times" w:cstheme="majorHAnsi"/>
                <w:noProof/>
                <w:sz w:val="22"/>
                <w:szCs w:val="22"/>
                <w:u w:val="single"/>
              </w:rPr>
              <w:t>own</w:t>
            </w:r>
            <w:r w:rsidRPr="00376290">
              <w:rPr>
                <w:rFonts w:ascii="Times" w:hAnsi="Times" w:cstheme="majorHAnsi"/>
                <w:sz w:val="22"/>
                <w:szCs w:val="22"/>
                <w:u w:val="single"/>
              </w:rPr>
              <w:t xml:space="preserve"> way ….</w:t>
            </w:r>
          </w:p>
        </w:tc>
      </w:tr>
      <w:tr w:rsidR="00A21222" w:rsidRPr="00376290" w14:paraId="73D76782" w14:textId="77777777" w:rsidTr="00287242">
        <w:trPr>
          <w:trHeight w:val="1107"/>
          <w:jc w:val="center"/>
        </w:trPr>
        <w:tc>
          <w:tcPr>
            <w:tcW w:w="709" w:type="dxa"/>
            <w:shd w:val="clear" w:color="auto" w:fill="auto"/>
          </w:tcPr>
          <w:p w14:paraId="1AB74936" w14:textId="0A070D03" w:rsidR="00A21222" w:rsidRPr="00376290" w:rsidRDefault="00A21222" w:rsidP="003A6235">
            <w:pPr>
              <w:spacing w:after="0" w:line="240" w:lineRule="auto"/>
              <w:rPr>
                <w:rFonts w:ascii="Times" w:hAnsi="Times" w:cstheme="majorHAnsi"/>
                <w:sz w:val="22"/>
                <w:szCs w:val="22"/>
              </w:rPr>
            </w:pPr>
            <w:r w:rsidRPr="00376290">
              <w:rPr>
                <w:rFonts w:ascii="Times" w:hAnsi="Times" w:cstheme="majorHAnsi"/>
                <w:sz w:val="22"/>
                <w:szCs w:val="22"/>
              </w:rPr>
              <w:t>2</w:t>
            </w:r>
          </w:p>
        </w:tc>
        <w:tc>
          <w:tcPr>
            <w:tcW w:w="709" w:type="dxa"/>
            <w:shd w:val="clear" w:color="auto" w:fill="auto"/>
          </w:tcPr>
          <w:p w14:paraId="0F0D64A4" w14:textId="60D65CE9" w:rsidR="00A21222" w:rsidRPr="00376290" w:rsidRDefault="00A21222" w:rsidP="003A6235">
            <w:pPr>
              <w:spacing w:after="0" w:line="240" w:lineRule="auto"/>
              <w:rPr>
                <w:rFonts w:ascii="Times" w:hAnsi="Times" w:cstheme="majorHAnsi"/>
                <w:b/>
                <w:sz w:val="22"/>
                <w:szCs w:val="22"/>
                <w:u w:val="single"/>
              </w:rPr>
            </w:pPr>
            <w:r w:rsidRPr="00376290">
              <w:rPr>
                <w:rFonts w:ascii="Times" w:hAnsi="Times" w:cstheme="majorHAnsi"/>
                <w:sz w:val="22"/>
                <w:szCs w:val="22"/>
              </w:rPr>
              <w:t>T</w:t>
            </w:r>
          </w:p>
        </w:tc>
        <w:tc>
          <w:tcPr>
            <w:tcW w:w="6946" w:type="dxa"/>
            <w:shd w:val="clear" w:color="auto" w:fill="auto"/>
          </w:tcPr>
          <w:p w14:paraId="6A28F507" w14:textId="17F0E1A6" w:rsidR="00A21222" w:rsidRPr="00376290" w:rsidRDefault="00A21222" w:rsidP="003A6235">
            <w:pPr>
              <w:spacing w:after="0" w:line="240" w:lineRule="auto"/>
              <w:rPr>
                <w:rFonts w:ascii="Times" w:hAnsi="Times" w:cstheme="majorHAnsi"/>
                <w:sz w:val="22"/>
                <w:szCs w:val="22"/>
              </w:rPr>
            </w:pPr>
            <w:r w:rsidRPr="00376290">
              <w:rPr>
                <w:rFonts w:ascii="Times" w:hAnsi="Times" w:cstheme="majorHAnsi"/>
                <w:b/>
                <w:sz w:val="22"/>
                <w:szCs w:val="22"/>
                <w:u w:val="single"/>
              </w:rPr>
              <w:t xml:space="preserve">Ms. Wesam said at 11:38 p.m. on Apr1, 2014   </w:t>
            </w:r>
            <w:r w:rsidRPr="00376290">
              <w:rPr>
                <w:rFonts w:ascii="Times" w:hAnsi="Times" w:cstheme="majorHAnsi"/>
                <w:b/>
                <w:sz w:val="22"/>
                <w:szCs w:val="22"/>
              </w:rPr>
              <w:t xml:space="preserve">                                                                                               </w:t>
            </w:r>
          </w:p>
          <w:p w14:paraId="520DED6C" w14:textId="3838998E" w:rsidR="00A21222" w:rsidRPr="00376290" w:rsidRDefault="00A21222" w:rsidP="003A6235">
            <w:pPr>
              <w:spacing w:after="0" w:line="240" w:lineRule="auto"/>
              <w:rPr>
                <w:rFonts w:ascii="Times" w:hAnsi="Times" w:cstheme="majorHAnsi"/>
                <w:sz w:val="22"/>
                <w:szCs w:val="22"/>
              </w:rPr>
            </w:pPr>
            <w:r w:rsidRPr="00376290">
              <w:rPr>
                <w:rFonts w:ascii="Times" w:hAnsi="Times" w:cstheme="majorHAnsi"/>
                <w:sz w:val="22"/>
                <w:szCs w:val="22"/>
              </w:rPr>
              <w:t xml:space="preserve">Group 2, </w:t>
            </w:r>
            <w:r w:rsidRPr="00791307">
              <w:rPr>
                <w:rFonts w:ascii="Times" w:hAnsi="Times" w:cstheme="majorHAnsi"/>
                <w:noProof/>
                <w:sz w:val="22"/>
                <w:szCs w:val="22"/>
              </w:rPr>
              <w:t>I</w:t>
            </w:r>
            <w:r w:rsidRPr="00376290">
              <w:rPr>
                <w:rFonts w:ascii="Times" w:hAnsi="Times" w:cstheme="majorHAnsi"/>
                <w:sz w:val="22"/>
                <w:szCs w:val="22"/>
              </w:rPr>
              <w:t xml:space="preserve"> noticed that Samar has written the following sentence in paragraph 4 “Kuwaiti have always been free to manage their affairs among themselves” do you think using the word affair fits the sentence and the meaning here, what do you think of using other sentence? Think together about an alternative word that can suit the sentence and the meaning</w:t>
            </w:r>
            <w:r w:rsidRPr="00376290">
              <w:rPr>
                <w:rFonts w:ascii="Times" w:hAnsi="Times" w:cstheme="majorHAnsi"/>
                <w:b/>
                <w:sz w:val="22"/>
                <w:szCs w:val="22"/>
                <w:u w:val="single"/>
              </w:rPr>
              <w:t xml:space="preserve">  </w:t>
            </w:r>
          </w:p>
        </w:tc>
      </w:tr>
      <w:tr w:rsidR="00A21222" w:rsidRPr="00376290" w14:paraId="48A1ACDE" w14:textId="77777777" w:rsidTr="00287242">
        <w:trPr>
          <w:jc w:val="center"/>
        </w:trPr>
        <w:tc>
          <w:tcPr>
            <w:tcW w:w="709" w:type="dxa"/>
          </w:tcPr>
          <w:p w14:paraId="4DBDAA27" w14:textId="4B8AF3B9" w:rsidR="00A21222" w:rsidRPr="00376290" w:rsidRDefault="00A21222" w:rsidP="003A6235">
            <w:pPr>
              <w:numPr>
                <w:ilvl w:val="0"/>
                <w:numId w:val="11"/>
              </w:numPr>
              <w:spacing w:after="0" w:line="240" w:lineRule="auto"/>
              <w:ind w:left="0"/>
              <w:rPr>
                <w:rFonts w:ascii="Times" w:hAnsi="Times" w:cstheme="majorHAnsi"/>
                <w:sz w:val="22"/>
                <w:szCs w:val="22"/>
              </w:rPr>
            </w:pPr>
            <w:r w:rsidRPr="00376290">
              <w:rPr>
                <w:rFonts w:ascii="Times" w:hAnsi="Times" w:cstheme="majorHAnsi"/>
                <w:sz w:val="22"/>
                <w:szCs w:val="22"/>
              </w:rPr>
              <w:t>3</w:t>
            </w:r>
          </w:p>
        </w:tc>
        <w:tc>
          <w:tcPr>
            <w:tcW w:w="709" w:type="dxa"/>
          </w:tcPr>
          <w:p w14:paraId="50083EEE" w14:textId="04806C0C" w:rsidR="00A21222" w:rsidRPr="00376290" w:rsidRDefault="00A21222" w:rsidP="003A6235">
            <w:pPr>
              <w:numPr>
                <w:ilvl w:val="0"/>
                <w:numId w:val="11"/>
              </w:numPr>
              <w:spacing w:after="0" w:line="240" w:lineRule="auto"/>
              <w:ind w:left="0"/>
              <w:rPr>
                <w:rFonts w:ascii="Times" w:hAnsi="Times" w:cstheme="majorHAnsi"/>
                <w:b/>
                <w:sz w:val="22"/>
                <w:szCs w:val="22"/>
                <w:u w:val="single"/>
              </w:rPr>
            </w:pPr>
            <w:r w:rsidRPr="00376290">
              <w:rPr>
                <w:rFonts w:ascii="Times" w:hAnsi="Times" w:cstheme="majorHAnsi"/>
                <w:sz w:val="22"/>
                <w:szCs w:val="22"/>
              </w:rPr>
              <w:t>S2</w:t>
            </w:r>
          </w:p>
        </w:tc>
        <w:tc>
          <w:tcPr>
            <w:tcW w:w="6946" w:type="dxa"/>
          </w:tcPr>
          <w:p w14:paraId="29AAE575" w14:textId="1705588D" w:rsidR="00A21222" w:rsidRPr="00376290" w:rsidRDefault="00A21222" w:rsidP="003A6235">
            <w:pPr>
              <w:spacing w:after="0" w:line="240" w:lineRule="auto"/>
              <w:rPr>
                <w:rFonts w:ascii="Times" w:hAnsi="Times" w:cstheme="majorHAnsi"/>
                <w:b/>
                <w:sz w:val="22"/>
                <w:szCs w:val="22"/>
                <w:u w:val="single"/>
              </w:rPr>
            </w:pPr>
            <w:r w:rsidRPr="00376290">
              <w:rPr>
                <w:b/>
                <w:sz w:val="22"/>
                <w:szCs w:val="22"/>
              </w:rPr>
              <w:t>→</w:t>
            </w:r>
            <w:r w:rsidRPr="00376290">
              <w:rPr>
                <w:rFonts w:ascii="Times" w:hAnsi="Times" w:cstheme="majorHAnsi"/>
                <w:b/>
                <w:sz w:val="22"/>
                <w:szCs w:val="22"/>
              </w:rPr>
              <w:t xml:space="preserve">  </w:t>
            </w:r>
            <w:r w:rsidRPr="00376290">
              <w:rPr>
                <w:rFonts w:ascii="Times" w:hAnsi="Times" w:cstheme="majorHAnsi"/>
                <w:b/>
                <w:sz w:val="22"/>
                <w:szCs w:val="22"/>
                <w:u w:val="single"/>
              </w:rPr>
              <w:t xml:space="preserve">Laila said at 12:39 a.m. on Apr 2, 2014                                                                                                   </w:t>
            </w:r>
          </w:p>
          <w:p w14:paraId="70E06CE4" w14:textId="0527E095" w:rsidR="00A21222" w:rsidRPr="00376290" w:rsidRDefault="00A21222" w:rsidP="003A6235">
            <w:pPr>
              <w:pStyle w:val="ListParagraph"/>
              <w:spacing w:after="0" w:line="240" w:lineRule="auto"/>
              <w:ind w:left="246"/>
              <w:rPr>
                <w:rFonts w:ascii="Times" w:hAnsi="Times" w:cstheme="majorHAnsi"/>
                <w:b/>
                <w:sz w:val="22"/>
                <w:szCs w:val="22"/>
                <w:u w:val="single"/>
              </w:rPr>
            </w:pPr>
            <w:r w:rsidRPr="00791307">
              <w:rPr>
                <w:rFonts w:ascii="Times" w:hAnsi="Times" w:cstheme="majorHAnsi"/>
                <w:noProof/>
                <w:sz w:val="22"/>
                <w:szCs w:val="22"/>
              </w:rPr>
              <w:t>I</w:t>
            </w:r>
            <w:r w:rsidRPr="00376290">
              <w:rPr>
                <w:rFonts w:ascii="Times" w:hAnsi="Times" w:cstheme="majorHAnsi"/>
                <w:sz w:val="22"/>
                <w:szCs w:val="22"/>
              </w:rPr>
              <w:t xml:space="preserve"> think what Samar has written is not wrong but the word cannot be used in this sentence to refer to what we are trying to say </w:t>
            </w:r>
            <w:r w:rsidRPr="00791307">
              <w:rPr>
                <w:rFonts w:ascii="Times" w:hAnsi="Times" w:cstheme="majorHAnsi"/>
                <w:noProof/>
                <w:sz w:val="22"/>
                <w:szCs w:val="22"/>
              </w:rPr>
              <w:t>I</w:t>
            </w:r>
            <w:r w:rsidRPr="00376290">
              <w:rPr>
                <w:rFonts w:ascii="Times" w:hAnsi="Times" w:cstheme="majorHAnsi"/>
                <w:sz w:val="22"/>
                <w:szCs w:val="22"/>
              </w:rPr>
              <w:t xml:space="preserve"> have no idea about alternative but relation or affinity can </w:t>
            </w:r>
            <w:r w:rsidRPr="00791307">
              <w:rPr>
                <w:rFonts w:ascii="Times" w:hAnsi="Times" w:cstheme="majorHAnsi"/>
                <w:noProof/>
                <w:sz w:val="22"/>
                <w:szCs w:val="22"/>
              </w:rPr>
              <w:t>be used</w:t>
            </w:r>
            <w:r w:rsidRPr="00376290">
              <w:rPr>
                <w:rFonts w:ascii="Times" w:hAnsi="Times" w:cstheme="majorHAnsi"/>
                <w:sz w:val="22"/>
                <w:szCs w:val="22"/>
              </w:rPr>
              <w:t xml:space="preserve">. What do </w:t>
            </w:r>
            <w:r w:rsidRPr="00791307">
              <w:rPr>
                <w:rFonts w:ascii="Times" w:hAnsi="Times" w:cstheme="majorHAnsi"/>
                <w:noProof/>
                <w:sz w:val="22"/>
                <w:szCs w:val="22"/>
              </w:rPr>
              <w:t>you</w:t>
            </w:r>
            <w:r w:rsidRPr="00376290">
              <w:rPr>
                <w:rFonts w:ascii="Times" w:hAnsi="Times" w:cstheme="majorHAnsi"/>
                <w:sz w:val="22"/>
                <w:szCs w:val="22"/>
              </w:rPr>
              <w:t xml:space="preserve"> think girls</w:t>
            </w:r>
            <w:r w:rsidRPr="00791307">
              <w:rPr>
                <w:rFonts w:ascii="Times" w:hAnsi="Times" w:cstheme="majorHAnsi"/>
                <w:noProof/>
                <w:sz w:val="22"/>
                <w:szCs w:val="22"/>
              </w:rPr>
              <w:t>??</w:t>
            </w:r>
            <w:r w:rsidRPr="00376290">
              <w:rPr>
                <w:rFonts w:ascii="Times" w:hAnsi="Times" w:cstheme="majorHAnsi"/>
                <w:sz w:val="22"/>
                <w:szCs w:val="22"/>
              </w:rPr>
              <w:t xml:space="preserve"> </w:t>
            </w:r>
          </w:p>
        </w:tc>
      </w:tr>
      <w:tr w:rsidR="00A21222" w:rsidRPr="00376290" w14:paraId="3C3676DC" w14:textId="77777777" w:rsidTr="00287242">
        <w:trPr>
          <w:trHeight w:val="780"/>
          <w:jc w:val="center"/>
        </w:trPr>
        <w:tc>
          <w:tcPr>
            <w:tcW w:w="709" w:type="dxa"/>
          </w:tcPr>
          <w:p w14:paraId="1D3A67B4" w14:textId="2CB4CC8F" w:rsidR="00A21222" w:rsidRPr="00376290" w:rsidRDefault="00A21222" w:rsidP="003A6235">
            <w:pPr>
              <w:numPr>
                <w:ilvl w:val="0"/>
                <w:numId w:val="12"/>
              </w:numPr>
              <w:spacing w:after="0" w:line="240" w:lineRule="auto"/>
              <w:ind w:left="0"/>
              <w:rPr>
                <w:rFonts w:ascii="Times" w:hAnsi="Times" w:cstheme="majorHAnsi"/>
                <w:sz w:val="22"/>
                <w:szCs w:val="22"/>
              </w:rPr>
            </w:pPr>
            <w:r w:rsidRPr="00376290">
              <w:rPr>
                <w:rFonts w:ascii="Times" w:hAnsi="Times" w:cstheme="majorHAnsi"/>
                <w:sz w:val="22"/>
                <w:szCs w:val="22"/>
              </w:rPr>
              <w:t>4</w:t>
            </w:r>
          </w:p>
        </w:tc>
        <w:tc>
          <w:tcPr>
            <w:tcW w:w="709" w:type="dxa"/>
          </w:tcPr>
          <w:p w14:paraId="5F32AAC3" w14:textId="003570F0" w:rsidR="00A21222" w:rsidRPr="00376290" w:rsidRDefault="00A21222" w:rsidP="003A6235">
            <w:pPr>
              <w:numPr>
                <w:ilvl w:val="0"/>
                <w:numId w:val="12"/>
              </w:numPr>
              <w:spacing w:after="0" w:line="240" w:lineRule="auto"/>
              <w:ind w:left="0"/>
              <w:rPr>
                <w:rFonts w:ascii="Times" w:hAnsi="Times" w:cstheme="majorHAnsi"/>
                <w:b/>
                <w:sz w:val="22"/>
                <w:szCs w:val="22"/>
                <w:u w:val="single"/>
              </w:rPr>
            </w:pPr>
            <w:r w:rsidRPr="00376290">
              <w:rPr>
                <w:rFonts w:ascii="Times" w:hAnsi="Times" w:cstheme="majorHAnsi"/>
                <w:sz w:val="22"/>
                <w:szCs w:val="22"/>
              </w:rPr>
              <w:t>S3</w:t>
            </w:r>
          </w:p>
        </w:tc>
        <w:tc>
          <w:tcPr>
            <w:tcW w:w="6946" w:type="dxa"/>
          </w:tcPr>
          <w:p w14:paraId="7AE7B472" w14:textId="067146C2" w:rsidR="00A21222" w:rsidRPr="00376290" w:rsidRDefault="00A21222" w:rsidP="003A6235">
            <w:pPr>
              <w:spacing w:after="0" w:line="240" w:lineRule="auto"/>
              <w:rPr>
                <w:rFonts w:ascii="Times" w:hAnsi="Times" w:cstheme="majorHAnsi"/>
                <w:sz w:val="22"/>
                <w:szCs w:val="22"/>
              </w:rPr>
            </w:pPr>
            <w:r w:rsidRPr="00376290">
              <w:rPr>
                <w:b/>
                <w:sz w:val="22"/>
                <w:szCs w:val="22"/>
              </w:rPr>
              <w:t>→</w:t>
            </w:r>
            <w:r w:rsidRPr="00376290">
              <w:rPr>
                <w:rFonts w:ascii="Times" w:hAnsi="Times" w:cstheme="majorHAnsi"/>
                <w:b/>
                <w:sz w:val="22"/>
                <w:szCs w:val="22"/>
              </w:rPr>
              <w:t xml:space="preserve">  </w:t>
            </w:r>
            <w:r w:rsidRPr="00376290">
              <w:rPr>
                <w:rFonts w:ascii="Times" w:hAnsi="Times" w:cstheme="majorHAnsi"/>
                <w:b/>
                <w:sz w:val="22"/>
                <w:szCs w:val="22"/>
                <w:u w:val="single"/>
              </w:rPr>
              <w:t xml:space="preserve">Sue said at 4:47 p.m. on Apr 2, 2014  </w:t>
            </w:r>
            <w:r w:rsidRPr="00376290">
              <w:rPr>
                <w:rFonts w:ascii="Times" w:hAnsi="Times" w:cstheme="majorHAnsi"/>
                <w:b/>
                <w:sz w:val="22"/>
                <w:szCs w:val="22"/>
              </w:rPr>
              <w:t xml:space="preserve">                                                                                              </w:t>
            </w:r>
          </w:p>
          <w:p w14:paraId="1878E215" w14:textId="65DF5AA4" w:rsidR="00A21222" w:rsidRPr="00376290" w:rsidRDefault="00A21222" w:rsidP="003A6235">
            <w:pPr>
              <w:numPr>
                <w:ilvl w:val="0"/>
                <w:numId w:val="12"/>
              </w:numPr>
              <w:spacing w:after="0" w:line="240" w:lineRule="auto"/>
              <w:ind w:left="320" w:hanging="680"/>
              <w:rPr>
                <w:rFonts w:ascii="Times" w:hAnsi="Times" w:cstheme="majorHAnsi"/>
                <w:b/>
                <w:sz w:val="22"/>
                <w:szCs w:val="22"/>
                <w:u w:val="single"/>
              </w:rPr>
            </w:pPr>
            <w:r w:rsidRPr="00376290">
              <w:rPr>
                <w:rFonts w:ascii="Times" w:hAnsi="Times" w:cstheme="majorHAnsi"/>
                <w:sz w:val="22"/>
                <w:szCs w:val="22"/>
              </w:rPr>
              <w:t xml:space="preserve">Affinity I </w:t>
            </w:r>
            <w:r w:rsidRPr="00791307">
              <w:rPr>
                <w:rFonts w:ascii="Times" w:hAnsi="Times" w:cstheme="majorHAnsi"/>
                <w:noProof/>
                <w:sz w:val="22"/>
                <w:szCs w:val="22"/>
              </w:rPr>
              <w:t>don’t</w:t>
            </w:r>
            <w:r w:rsidRPr="00376290">
              <w:rPr>
                <w:rFonts w:ascii="Times" w:hAnsi="Times" w:cstheme="majorHAnsi"/>
                <w:sz w:val="22"/>
                <w:szCs w:val="22"/>
              </w:rPr>
              <w:t xml:space="preserve"> know what does this word means </w:t>
            </w:r>
            <w:r w:rsidRPr="00791307">
              <w:rPr>
                <w:rFonts w:ascii="Times" w:hAnsi="Times" w:cstheme="majorHAnsi"/>
                <w:noProof/>
                <w:sz w:val="22"/>
                <w:szCs w:val="22"/>
              </w:rPr>
              <w:t>exactly</w:t>
            </w:r>
            <w:r w:rsidRPr="00376290">
              <w:rPr>
                <w:rFonts w:ascii="Times" w:hAnsi="Times" w:cstheme="majorHAnsi"/>
                <w:sz w:val="22"/>
                <w:szCs w:val="22"/>
              </w:rPr>
              <w:t xml:space="preserve"> I have not used that in a sentence before but I checked that in the dictionary it means like a sort of close relationships. </w:t>
            </w:r>
            <w:r w:rsidRPr="00791307">
              <w:rPr>
                <w:rFonts w:ascii="Times" w:hAnsi="Times" w:cstheme="majorHAnsi"/>
                <w:noProof/>
                <w:sz w:val="22"/>
                <w:szCs w:val="22"/>
              </w:rPr>
              <w:t>I</w:t>
            </w:r>
            <w:r w:rsidRPr="00376290">
              <w:rPr>
                <w:rFonts w:ascii="Times" w:hAnsi="Times" w:cstheme="majorHAnsi"/>
                <w:sz w:val="22"/>
                <w:szCs w:val="22"/>
              </w:rPr>
              <w:t xml:space="preserve"> think rather than saying relation or affair we can say relationship or social relationships. Any comments?</w:t>
            </w:r>
            <w:r w:rsidRPr="00376290">
              <w:rPr>
                <w:rFonts w:ascii="Times" w:hAnsi="Times" w:cstheme="majorHAnsi"/>
                <w:b/>
                <w:sz w:val="22"/>
                <w:szCs w:val="22"/>
                <w:u w:val="single"/>
              </w:rPr>
              <w:t xml:space="preserve"> </w:t>
            </w:r>
          </w:p>
        </w:tc>
      </w:tr>
      <w:tr w:rsidR="00A21222" w:rsidRPr="00376290" w14:paraId="04749605" w14:textId="77777777" w:rsidTr="00287242">
        <w:trPr>
          <w:trHeight w:val="952"/>
          <w:jc w:val="center"/>
        </w:trPr>
        <w:tc>
          <w:tcPr>
            <w:tcW w:w="709" w:type="dxa"/>
          </w:tcPr>
          <w:p w14:paraId="484745B6" w14:textId="2F186750" w:rsidR="00A21222" w:rsidRPr="00376290" w:rsidRDefault="00A21222" w:rsidP="003A6235">
            <w:pPr>
              <w:numPr>
                <w:ilvl w:val="0"/>
                <w:numId w:val="12"/>
              </w:numPr>
              <w:spacing w:after="0" w:line="240" w:lineRule="auto"/>
              <w:ind w:left="0"/>
              <w:rPr>
                <w:rFonts w:ascii="Times" w:hAnsi="Times" w:cstheme="majorHAnsi"/>
                <w:sz w:val="22"/>
                <w:szCs w:val="22"/>
              </w:rPr>
            </w:pPr>
            <w:r w:rsidRPr="00376290">
              <w:rPr>
                <w:rFonts w:ascii="Times" w:hAnsi="Times" w:cstheme="majorHAnsi"/>
                <w:sz w:val="22"/>
                <w:szCs w:val="22"/>
              </w:rPr>
              <w:t>5</w:t>
            </w:r>
          </w:p>
        </w:tc>
        <w:tc>
          <w:tcPr>
            <w:tcW w:w="709" w:type="dxa"/>
          </w:tcPr>
          <w:p w14:paraId="362554B5" w14:textId="64A926ED" w:rsidR="00A21222" w:rsidRPr="00376290" w:rsidRDefault="00A21222" w:rsidP="003A6235">
            <w:pPr>
              <w:numPr>
                <w:ilvl w:val="0"/>
                <w:numId w:val="12"/>
              </w:numPr>
              <w:spacing w:after="0" w:line="240" w:lineRule="auto"/>
              <w:ind w:left="0"/>
              <w:rPr>
                <w:rFonts w:ascii="Times" w:hAnsi="Times" w:cstheme="majorHAnsi"/>
                <w:b/>
                <w:sz w:val="22"/>
                <w:szCs w:val="22"/>
                <w:u w:val="single"/>
              </w:rPr>
            </w:pPr>
            <w:r w:rsidRPr="00376290">
              <w:rPr>
                <w:rFonts w:ascii="Times" w:hAnsi="Times" w:cstheme="majorHAnsi"/>
                <w:sz w:val="22"/>
                <w:szCs w:val="22"/>
              </w:rPr>
              <w:t>S1</w:t>
            </w:r>
          </w:p>
        </w:tc>
        <w:tc>
          <w:tcPr>
            <w:tcW w:w="6946" w:type="dxa"/>
          </w:tcPr>
          <w:p w14:paraId="107AAE31" w14:textId="2CF09436" w:rsidR="00A21222" w:rsidRPr="00376290" w:rsidRDefault="00A21222" w:rsidP="003A6235">
            <w:pPr>
              <w:spacing w:after="0" w:line="240" w:lineRule="auto"/>
              <w:ind w:left="37"/>
              <w:rPr>
                <w:rFonts w:ascii="Times" w:hAnsi="Times" w:cstheme="majorHAnsi"/>
                <w:b/>
                <w:sz w:val="22"/>
                <w:szCs w:val="22"/>
                <w:u w:val="single"/>
              </w:rPr>
            </w:pPr>
            <w:r w:rsidRPr="00376290">
              <w:rPr>
                <w:b/>
                <w:i/>
                <w:sz w:val="22"/>
                <w:szCs w:val="22"/>
              </w:rPr>
              <w:t>→</w:t>
            </w:r>
            <w:r w:rsidRPr="00376290">
              <w:rPr>
                <w:rFonts w:ascii="Times" w:hAnsi="Times" w:cstheme="majorHAnsi"/>
                <w:b/>
                <w:i/>
                <w:sz w:val="22"/>
                <w:szCs w:val="22"/>
              </w:rPr>
              <w:t xml:space="preserve"> </w:t>
            </w:r>
            <w:r w:rsidRPr="00376290">
              <w:rPr>
                <w:rFonts w:ascii="Times" w:hAnsi="Times" w:cstheme="majorHAnsi"/>
                <w:b/>
                <w:sz w:val="22"/>
                <w:szCs w:val="22"/>
                <w:u w:val="single"/>
              </w:rPr>
              <w:t xml:space="preserve">Samar said at 5:22 p.m. on Apr 2, 2014                                                                                         </w:t>
            </w:r>
          </w:p>
          <w:p w14:paraId="3E596E27" w14:textId="44A52D5B" w:rsidR="00A21222" w:rsidRPr="00376290" w:rsidRDefault="00A21222" w:rsidP="003A6235">
            <w:pPr>
              <w:pStyle w:val="ListParagraph"/>
              <w:spacing w:after="0" w:line="240" w:lineRule="auto"/>
              <w:ind w:left="320"/>
              <w:rPr>
                <w:rFonts w:ascii="Times" w:hAnsi="Times" w:cstheme="majorHAnsi"/>
                <w:b/>
                <w:sz w:val="22"/>
                <w:szCs w:val="22"/>
                <w:u w:val="single"/>
              </w:rPr>
            </w:pPr>
            <w:r w:rsidRPr="00376290">
              <w:rPr>
                <w:rFonts w:ascii="Times" w:hAnsi="Times" w:cstheme="majorHAnsi"/>
                <w:sz w:val="22"/>
                <w:szCs w:val="22"/>
              </w:rPr>
              <w:t xml:space="preserve">Oh </w:t>
            </w:r>
            <w:r w:rsidRPr="00791307">
              <w:rPr>
                <w:rFonts w:ascii="Times" w:hAnsi="Times" w:cstheme="majorHAnsi"/>
                <w:noProof/>
                <w:sz w:val="22"/>
                <w:szCs w:val="22"/>
              </w:rPr>
              <w:t>I</w:t>
            </w:r>
            <w:r w:rsidRPr="00376290">
              <w:rPr>
                <w:rFonts w:ascii="Times" w:hAnsi="Times" w:cstheme="majorHAnsi"/>
                <w:sz w:val="22"/>
                <w:szCs w:val="22"/>
              </w:rPr>
              <w:t xml:space="preserve"> have just realised that there is a difference between using the two words</w:t>
            </w:r>
            <w:r w:rsidRPr="00791307">
              <w:rPr>
                <w:rFonts w:ascii="Times" w:hAnsi="Times" w:cstheme="majorHAnsi"/>
                <w:noProof/>
                <w:sz w:val="22"/>
                <w:szCs w:val="22"/>
              </w:rPr>
              <w:t>!!</w:t>
            </w:r>
            <w:r w:rsidRPr="00376290">
              <w:rPr>
                <w:rFonts w:ascii="Times" w:hAnsi="Times" w:cstheme="majorHAnsi"/>
                <w:sz w:val="22"/>
                <w:szCs w:val="22"/>
              </w:rPr>
              <w:t xml:space="preserve"> affair can be used to a love relationship between two people but relationship is more formal and can be used to describe the sort of relationship that we are talking about here </w:t>
            </w:r>
            <w:r w:rsidRPr="00376290">
              <w:rPr>
                <w:rFonts w:ascii="Times" w:hAnsi="Times" w:cstheme="majorHAnsi"/>
                <w:sz w:val="22"/>
                <w:szCs w:val="22"/>
              </w:rPr>
              <w:sym w:font="Wingdings" w:char="F04A"/>
            </w:r>
            <w:r w:rsidRPr="00376290">
              <w:rPr>
                <w:rFonts w:ascii="Times" w:hAnsi="Times" w:cstheme="majorHAnsi"/>
                <w:sz w:val="22"/>
                <w:szCs w:val="22"/>
              </w:rPr>
              <w:t xml:space="preserve"> </w:t>
            </w:r>
            <w:r w:rsidRPr="00791307">
              <w:rPr>
                <w:rFonts w:ascii="Times" w:hAnsi="Times" w:cstheme="majorHAnsi"/>
                <w:noProof/>
                <w:sz w:val="22"/>
                <w:szCs w:val="22"/>
              </w:rPr>
              <w:t>anyway</w:t>
            </w:r>
            <w:r w:rsidRPr="00376290">
              <w:rPr>
                <w:rFonts w:ascii="Times" w:hAnsi="Times" w:cstheme="majorHAnsi"/>
                <w:sz w:val="22"/>
                <w:szCs w:val="22"/>
              </w:rPr>
              <w:t xml:space="preserve"> I edited that and changed to relationships</w:t>
            </w:r>
          </w:p>
        </w:tc>
      </w:tr>
      <w:tr w:rsidR="00A21222" w:rsidRPr="00376290" w14:paraId="3705252C" w14:textId="77777777" w:rsidTr="00287242">
        <w:trPr>
          <w:trHeight w:val="620"/>
          <w:jc w:val="center"/>
        </w:trPr>
        <w:tc>
          <w:tcPr>
            <w:tcW w:w="709" w:type="dxa"/>
            <w:shd w:val="clear" w:color="auto" w:fill="FFFFFF" w:themeFill="background1"/>
          </w:tcPr>
          <w:p w14:paraId="47D486B3" w14:textId="564027FA" w:rsidR="00A21222" w:rsidRPr="00376290" w:rsidRDefault="00A21222" w:rsidP="003A6235">
            <w:pPr>
              <w:spacing w:after="0" w:line="240" w:lineRule="auto"/>
              <w:rPr>
                <w:rFonts w:ascii="Times" w:hAnsi="Times" w:cstheme="majorHAnsi"/>
                <w:sz w:val="22"/>
                <w:szCs w:val="22"/>
              </w:rPr>
            </w:pPr>
            <w:r w:rsidRPr="00376290">
              <w:rPr>
                <w:rFonts w:ascii="Times" w:hAnsi="Times" w:cstheme="majorHAnsi"/>
                <w:sz w:val="22"/>
                <w:szCs w:val="22"/>
              </w:rPr>
              <w:lastRenderedPageBreak/>
              <w:t>6</w:t>
            </w:r>
          </w:p>
        </w:tc>
        <w:tc>
          <w:tcPr>
            <w:tcW w:w="709" w:type="dxa"/>
            <w:shd w:val="clear" w:color="auto" w:fill="FFFFFF" w:themeFill="background1"/>
          </w:tcPr>
          <w:p w14:paraId="274532A2" w14:textId="714A3B5E" w:rsidR="00A21222" w:rsidRPr="00376290" w:rsidRDefault="00A21222" w:rsidP="003A6235">
            <w:pPr>
              <w:spacing w:after="0" w:line="240" w:lineRule="auto"/>
              <w:rPr>
                <w:rFonts w:ascii="Times" w:hAnsi="Times" w:cstheme="majorHAnsi"/>
                <w:b/>
                <w:sz w:val="22"/>
                <w:szCs w:val="22"/>
                <w:u w:val="single"/>
              </w:rPr>
            </w:pPr>
            <w:r w:rsidRPr="00376290">
              <w:rPr>
                <w:rFonts w:ascii="Times" w:hAnsi="Times" w:cstheme="majorHAnsi"/>
                <w:sz w:val="22"/>
                <w:szCs w:val="22"/>
              </w:rPr>
              <w:t>S1</w:t>
            </w:r>
          </w:p>
        </w:tc>
        <w:tc>
          <w:tcPr>
            <w:tcW w:w="6946" w:type="dxa"/>
            <w:shd w:val="clear" w:color="auto" w:fill="FFFFFF" w:themeFill="background1"/>
          </w:tcPr>
          <w:p w14:paraId="07ABFC4F" w14:textId="512F866F" w:rsidR="00A21222" w:rsidRPr="00376290" w:rsidRDefault="00A21222" w:rsidP="003A6235">
            <w:pPr>
              <w:spacing w:after="0" w:line="240" w:lineRule="auto"/>
              <w:rPr>
                <w:rFonts w:ascii="Times" w:hAnsi="Times" w:cstheme="majorHAnsi"/>
                <w:b/>
                <w:sz w:val="22"/>
                <w:szCs w:val="22"/>
                <w:u w:val="single"/>
              </w:rPr>
            </w:pPr>
            <w:r w:rsidRPr="00376290">
              <w:rPr>
                <w:rFonts w:ascii="Times" w:hAnsi="Times" w:cstheme="majorHAnsi"/>
                <w:b/>
                <w:sz w:val="22"/>
                <w:szCs w:val="22"/>
                <w:u w:val="single"/>
              </w:rPr>
              <w:t>Samar wrote at 5:23 p.m. on Apr 2, 2014</w:t>
            </w:r>
          </w:p>
          <w:p w14:paraId="1D5D2DB1" w14:textId="576B896A" w:rsidR="00A21222" w:rsidRPr="00376290" w:rsidRDefault="00A21222" w:rsidP="003A6235">
            <w:pPr>
              <w:spacing w:after="0" w:line="240" w:lineRule="auto"/>
              <w:rPr>
                <w:rFonts w:ascii="Times" w:hAnsi="Times" w:cstheme="majorHAnsi"/>
                <w:b/>
                <w:sz w:val="22"/>
                <w:szCs w:val="22"/>
                <w:u w:val="single"/>
              </w:rPr>
            </w:pPr>
            <w:r w:rsidRPr="00376290">
              <w:rPr>
                <w:rFonts w:ascii="Times" w:hAnsi="Times" w:cstheme="majorHAnsi"/>
                <w:sz w:val="22"/>
                <w:szCs w:val="22"/>
              </w:rPr>
              <w:t xml:space="preserve">free to manage </w:t>
            </w:r>
            <w:r w:rsidRPr="00376290">
              <w:rPr>
                <w:rFonts w:ascii="Times" w:hAnsi="Times" w:cstheme="majorHAnsi"/>
                <w:color w:val="000000" w:themeColor="text1"/>
                <w:sz w:val="22"/>
                <w:szCs w:val="22"/>
              </w:rPr>
              <w:t xml:space="preserve">their </w:t>
            </w:r>
            <w:r w:rsidRPr="00376290">
              <w:rPr>
                <w:rFonts w:ascii="Times" w:hAnsi="Times" w:cstheme="majorHAnsi"/>
                <w:strike/>
                <w:color w:val="000000" w:themeColor="text1"/>
                <w:sz w:val="22"/>
                <w:szCs w:val="22"/>
              </w:rPr>
              <w:t>affairs</w:t>
            </w:r>
            <w:r w:rsidRPr="00376290">
              <w:rPr>
                <w:rFonts w:ascii="Times" w:hAnsi="Times" w:cstheme="majorHAnsi"/>
                <w:color w:val="000000" w:themeColor="text1"/>
                <w:sz w:val="22"/>
                <w:szCs w:val="22"/>
              </w:rPr>
              <w:t xml:space="preserve"> </w:t>
            </w:r>
            <w:r w:rsidRPr="00376290">
              <w:rPr>
                <w:rFonts w:ascii="Times" w:hAnsi="Times" w:cstheme="majorHAnsi"/>
                <w:color w:val="000000" w:themeColor="text1"/>
                <w:sz w:val="22"/>
                <w:szCs w:val="22"/>
                <w:u w:val="single"/>
              </w:rPr>
              <w:t>relationships</w:t>
            </w:r>
            <w:r w:rsidRPr="00376290">
              <w:rPr>
                <w:rFonts w:ascii="Times" w:hAnsi="Times" w:cstheme="majorHAnsi"/>
                <w:color w:val="000000" w:themeColor="text1"/>
                <w:sz w:val="22"/>
                <w:szCs w:val="22"/>
              </w:rPr>
              <w:t xml:space="preserve"> </w:t>
            </w:r>
            <w:r w:rsidRPr="00376290">
              <w:rPr>
                <w:rFonts w:ascii="Times" w:hAnsi="Times" w:cstheme="majorHAnsi"/>
                <w:color w:val="1D1B11" w:themeColor="background2" w:themeShade="1A"/>
                <w:sz w:val="22"/>
                <w:szCs w:val="22"/>
              </w:rPr>
              <w:t>a</w:t>
            </w:r>
            <w:r w:rsidRPr="00376290">
              <w:rPr>
                <w:rFonts w:ascii="Times" w:hAnsi="Times" w:cstheme="majorHAnsi"/>
                <w:sz w:val="22"/>
                <w:szCs w:val="22"/>
              </w:rPr>
              <w:t xml:space="preserve">mong themselves </w:t>
            </w:r>
            <w:r w:rsidR="00B216AE" w:rsidRPr="00376290">
              <w:rPr>
                <w:rFonts w:ascii="Times" w:hAnsi="Times" w:cstheme="majorHAnsi"/>
                <w:sz w:val="22"/>
                <w:szCs w:val="22"/>
              </w:rPr>
              <w:t>…</w:t>
            </w:r>
          </w:p>
        </w:tc>
      </w:tr>
      <w:tr w:rsidR="00A21222" w:rsidRPr="00376290" w14:paraId="4D016941" w14:textId="77777777" w:rsidTr="00287242">
        <w:trPr>
          <w:trHeight w:val="509"/>
          <w:jc w:val="center"/>
        </w:trPr>
        <w:tc>
          <w:tcPr>
            <w:tcW w:w="709" w:type="dxa"/>
            <w:shd w:val="clear" w:color="auto" w:fill="auto"/>
          </w:tcPr>
          <w:p w14:paraId="23410471" w14:textId="764A7955" w:rsidR="00A21222" w:rsidRPr="00376290" w:rsidRDefault="00A21222" w:rsidP="003A6235">
            <w:pPr>
              <w:numPr>
                <w:ilvl w:val="0"/>
                <w:numId w:val="13"/>
              </w:numPr>
              <w:spacing w:after="0" w:line="240" w:lineRule="auto"/>
              <w:ind w:left="0"/>
              <w:rPr>
                <w:rFonts w:ascii="Times" w:hAnsi="Times" w:cstheme="majorHAnsi"/>
                <w:sz w:val="22"/>
                <w:szCs w:val="22"/>
              </w:rPr>
            </w:pPr>
            <w:r w:rsidRPr="00376290">
              <w:rPr>
                <w:rFonts w:ascii="Times" w:hAnsi="Times" w:cstheme="majorHAnsi"/>
                <w:sz w:val="22"/>
                <w:szCs w:val="22"/>
              </w:rPr>
              <w:t>7</w:t>
            </w:r>
          </w:p>
        </w:tc>
        <w:tc>
          <w:tcPr>
            <w:tcW w:w="709" w:type="dxa"/>
            <w:shd w:val="clear" w:color="auto" w:fill="auto"/>
          </w:tcPr>
          <w:p w14:paraId="2FAE677F" w14:textId="3F405D1D" w:rsidR="00A21222" w:rsidRPr="00376290" w:rsidRDefault="00A21222" w:rsidP="003A6235">
            <w:pPr>
              <w:numPr>
                <w:ilvl w:val="0"/>
                <w:numId w:val="13"/>
              </w:numPr>
              <w:spacing w:after="0" w:line="240" w:lineRule="auto"/>
              <w:ind w:left="0"/>
              <w:rPr>
                <w:rFonts w:ascii="Times" w:hAnsi="Times" w:cstheme="majorHAnsi"/>
                <w:b/>
                <w:sz w:val="22"/>
                <w:szCs w:val="22"/>
                <w:u w:val="single"/>
              </w:rPr>
            </w:pPr>
            <w:r w:rsidRPr="00376290">
              <w:rPr>
                <w:rFonts w:ascii="Times" w:hAnsi="Times" w:cstheme="majorHAnsi"/>
                <w:sz w:val="22"/>
                <w:szCs w:val="22"/>
              </w:rPr>
              <w:t>T</w:t>
            </w:r>
          </w:p>
        </w:tc>
        <w:tc>
          <w:tcPr>
            <w:tcW w:w="6946" w:type="dxa"/>
            <w:shd w:val="clear" w:color="auto" w:fill="auto"/>
          </w:tcPr>
          <w:p w14:paraId="44689D88" w14:textId="1DCB1393" w:rsidR="00A21222" w:rsidRPr="00376290" w:rsidRDefault="00A21222" w:rsidP="003A6235">
            <w:pPr>
              <w:spacing w:after="0" w:line="240" w:lineRule="auto"/>
              <w:rPr>
                <w:rFonts w:ascii="Times" w:hAnsi="Times" w:cstheme="majorHAnsi"/>
                <w:b/>
                <w:sz w:val="22"/>
                <w:szCs w:val="22"/>
                <w:u w:val="single"/>
              </w:rPr>
            </w:pPr>
            <w:r w:rsidRPr="00376290">
              <w:rPr>
                <w:b/>
                <w:sz w:val="22"/>
                <w:szCs w:val="22"/>
              </w:rPr>
              <w:t>→</w:t>
            </w:r>
            <w:r w:rsidRPr="00376290">
              <w:rPr>
                <w:rFonts w:ascii="Times" w:hAnsi="Times" w:cstheme="majorHAnsi"/>
                <w:b/>
                <w:sz w:val="22"/>
                <w:szCs w:val="22"/>
                <w:u w:val="single"/>
              </w:rPr>
              <w:t xml:space="preserve"> Ms. Wesam said at 2:50 p.m. on Apr 4, 2014                                                                                       </w:t>
            </w:r>
          </w:p>
          <w:p w14:paraId="5B6FD6AF" w14:textId="7C44C142" w:rsidR="00A21222" w:rsidRPr="00376290" w:rsidRDefault="00A21222" w:rsidP="003A6235">
            <w:pPr>
              <w:spacing w:after="0" w:line="240" w:lineRule="auto"/>
              <w:ind w:left="246"/>
              <w:rPr>
                <w:rFonts w:ascii="Times" w:hAnsi="Times" w:cstheme="majorHAnsi"/>
                <w:b/>
                <w:sz w:val="22"/>
                <w:szCs w:val="22"/>
                <w:u w:val="single"/>
              </w:rPr>
            </w:pPr>
            <w:r w:rsidRPr="00376290">
              <w:rPr>
                <w:rFonts w:ascii="Times" w:hAnsi="Times" w:cstheme="majorHAnsi"/>
                <w:sz w:val="22"/>
                <w:szCs w:val="22"/>
              </w:rPr>
              <w:t>Excellent girls I am so happy with your work so far, keep doing the work together, it is really great</w:t>
            </w:r>
            <w:r w:rsidRPr="00376290">
              <w:rPr>
                <w:rFonts w:ascii="Times" w:hAnsi="Times" w:cstheme="majorHAnsi"/>
                <w:b/>
                <w:sz w:val="22"/>
                <w:szCs w:val="22"/>
              </w:rPr>
              <w:t>!</w:t>
            </w:r>
          </w:p>
        </w:tc>
      </w:tr>
    </w:tbl>
    <w:p w14:paraId="79E65F94" w14:textId="77777777" w:rsidR="00ED62C5" w:rsidRPr="00451F1F" w:rsidRDefault="00ED62C5" w:rsidP="008228EF">
      <w:pPr>
        <w:spacing w:after="0"/>
        <w:jc w:val="both"/>
        <w:rPr>
          <w:rFonts w:asciiTheme="majorHAnsi" w:hAnsiTheme="majorHAnsi" w:cstheme="majorHAnsi"/>
          <w:sz w:val="22"/>
          <w:szCs w:val="22"/>
        </w:rPr>
      </w:pPr>
    </w:p>
    <w:p w14:paraId="22E6CA0A" w14:textId="3426A35F" w:rsidR="003E2741" w:rsidRPr="00376290" w:rsidRDefault="003D7096" w:rsidP="00376290">
      <w:pPr>
        <w:spacing w:after="0" w:line="240" w:lineRule="auto"/>
        <w:jc w:val="both"/>
        <w:rPr>
          <w:rFonts w:ascii="Times" w:hAnsi="Times" w:cstheme="majorHAnsi"/>
        </w:rPr>
      </w:pPr>
      <w:r w:rsidRPr="00376290">
        <w:rPr>
          <w:rFonts w:ascii="Times" w:hAnsi="Times" w:cstheme="majorHAnsi"/>
        </w:rPr>
        <w:t xml:space="preserve">In this </w:t>
      </w:r>
      <w:r w:rsidR="003E2741" w:rsidRPr="00376290">
        <w:rPr>
          <w:rFonts w:ascii="Times" w:hAnsi="Times" w:cstheme="majorHAnsi"/>
        </w:rPr>
        <w:t>extract</w:t>
      </w:r>
      <w:r w:rsidRPr="00376290">
        <w:rPr>
          <w:rFonts w:ascii="Times" w:hAnsi="Times" w:cstheme="majorHAnsi"/>
        </w:rPr>
        <w:t>, Ms</w:t>
      </w:r>
      <w:r w:rsidR="003A6235">
        <w:rPr>
          <w:rFonts w:ascii="Times" w:hAnsi="Times" w:cstheme="majorHAnsi"/>
        </w:rPr>
        <w:t xml:space="preserve"> We</w:t>
      </w:r>
      <w:r w:rsidRPr="00376290">
        <w:rPr>
          <w:rFonts w:ascii="Times" w:hAnsi="Times" w:cstheme="majorHAnsi"/>
        </w:rPr>
        <w:t xml:space="preserve">sam deploys the teacher move </w:t>
      </w:r>
      <w:r w:rsidR="00CB62AB" w:rsidRPr="00376290">
        <w:rPr>
          <w:rFonts w:ascii="Times" w:hAnsi="Times" w:cstheme="majorHAnsi"/>
        </w:rPr>
        <w:t xml:space="preserve">of </w:t>
      </w:r>
      <w:r w:rsidRPr="00376290">
        <w:rPr>
          <w:rFonts w:ascii="Times" w:hAnsi="Times" w:cstheme="majorHAnsi"/>
          <w:i/>
        </w:rPr>
        <w:t>giving formative feedback</w:t>
      </w:r>
      <w:r w:rsidR="00392257" w:rsidRPr="00376290">
        <w:rPr>
          <w:rFonts w:ascii="Times" w:hAnsi="Times" w:cstheme="majorHAnsi"/>
        </w:rPr>
        <w:t xml:space="preserve"> whereby </w:t>
      </w:r>
      <w:r w:rsidR="00CB62AB" w:rsidRPr="00376290">
        <w:rPr>
          <w:rFonts w:ascii="Times" w:hAnsi="Times" w:cstheme="majorHAnsi"/>
        </w:rPr>
        <w:t>she frames her question carefully</w:t>
      </w:r>
      <w:r w:rsidR="003E2741" w:rsidRPr="00376290">
        <w:rPr>
          <w:rFonts w:ascii="Times" w:hAnsi="Times" w:cstheme="majorHAnsi"/>
        </w:rPr>
        <w:t xml:space="preserve"> by asking</w:t>
      </w:r>
      <w:r w:rsidR="00CB62AB" w:rsidRPr="00376290">
        <w:rPr>
          <w:rFonts w:ascii="Times" w:hAnsi="Times" w:cstheme="majorHAnsi"/>
        </w:rPr>
        <w:t xml:space="preserve"> </w:t>
      </w:r>
      <w:r w:rsidRPr="00376290">
        <w:rPr>
          <w:rFonts w:ascii="Times" w:hAnsi="Times" w:cstheme="majorHAnsi"/>
        </w:rPr>
        <w:t>‘do you think using the word affair fit</w:t>
      </w:r>
      <w:r w:rsidR="00540EF5" w:rsidRPr="00376290">
        <w:rPr>
          <w:rFonts w:ascii="Times" w:hAnsi="Times" w:cstheme="majorHAnsi"/>
        </w:rPr>
        <w:t>s</w:t>
      </w:r>
      <w:r w:rsidRPr="00376290">
        <w:rPr>
          <w:rFonts w:ascii="Times" w:hAnsi="Times" w:cstheme="majorHAnsi"/>
        </w:rPr>
        <w:t xml:space="preserve"> the sentence and the meaning here’ (in line 2)</w:t>
      </w:r>
      <w:r w:rsidR="00CB62AB" w:rsidRPr="00376290">
        <w:rPr>
          <w:rFonts w:ascii="Times" w:hAnsi="Times" w:cstheme="majorHAnsi"/>
        </w:rPr>
        <w:t>. This te</w:t>
      </w:r>
      <w:r w:rsidR="00392257" w:rsidRPr="00376290">
        <w:rPr>
          <w:rFonts w:ascii="Times" w:hAnsi="Times" w:cstheme="majorHAnsi"/>
        </w:rPr>
        <w:t xml:space="preserve">acher feedback is </w:t>
      </w:r>
      <w:r w:rsidRPr="00376290">
        <w:rPr>
          <w:rFonts w:ascii="Times" w:hAnsi="Times" w:cstheme="majorHAnsi"/>
        </w:rPr>
        <w:t xml:space="preserve">heuristic </w:t>
      </w:r>
      <w:r w:rsidR="00CB62AB" w:rsidRPr="00376290">
        <w:rPr>
          <w:rFonts w:ascii="Times" w:hAnsi="Times" w:cstheme="majorHAnsi"/>
        </w:rPr>
        <w:t xml:space="preserve">in nature that </w:t>
      </w:r>
      <w:r w:rsidR="003E2741" w:rsidRPr="00376290">
        <w:rPr>
          <w:rFonts w:ascii="Times" w:hAnsi="Times" w:cstheme="majorHAnsi"/>
        </w:rPr>
        <w:t xml:space="preserve">it </w:t>
      </w:r>
      <w:r w:rsidR="00CB62AB" w:rsidRPr="00376290">
        <w:rPr>
          <w:rFonts w:ascii="Times" w:hAnsi="Times" w:cstheme="majorHAnsi"/>
        </w:rPr>
        <w:t>encourages the students to think and solve the vocabulary problem by themselves</w:t>
      </w:r>
      <w:r w:rsidRPr="00376290">
        <w:rPr>
          <w:rFonts w:ascii="Times" w:hAnsi="Times" w:cstheme="majorHAnsi"/>
        </w:rPr>
        <w:t>.</w:t>
      </w:r>
      <w:r w:rsidR="009E5295" w:rsidRPr="00376290">
        <w:rPr>
          <w:rFonts w:ascii="Times" w:hAnsi="Times" w:cstheme="majorHAnsi"/>
        </w:rPr>
        <w:t xml:space="preserve"> </w:t>
      </w:r>
    </w:p>
    <w:p w14:paraId="105AC8B6" w14:textId="77777777" w:rsidR="003E2741" w:rsidRPr="00376290" w:rsidRDefault="003E2741" w:rsidP="00376290">
      <w:pPr>
        <w:spacing w:after="0" w:line="240" w:lineRule="auto"/>
        <w:jc w:val="both"/>
        <w:rPr>
          <w:rFonts w:ascii="Times" w:hAnsi="Times" w:cstheme="majorHAnsi"/>
        </w:rPr>
      </w:pPr>
    </w:p>
    <w:p w14:paraId="4B6911E6" w14:textId="4F92B854" w:rsidR="00284A67" w:rsidRPr="00376290" w:rsidRDefault="009E5295" w:rsidP="00376290">
      <w:pPr>
        <w:spacing w:after="0" w:line="240" w:lineRule="auto"/>
        <w:jc w:val="both"/>
        <w:rPr>
          <w:rFonts w:ascii="Times" w:hAnsi="Times" w:cstheme="majorHAnsi"/>
        </w:rPr>
      </w:pPr>
      <w:r w:rsidRPr="00376290">
        <w:rPr>
          <w:rFonts w:ascii="Times" w:hAnsi="Times" w:cstheme="majorHAnsi"/>
        </w:rPr>
        <w:t xml:space="preserve">Within </w:t>
      </w:r>
      <w:r w:rsidR="00CB62AB" w:rsidRPr="00376290">
        <w:rPr>
          <w:rFonts w:ascii="Times" w:hAnsi="Times" w:cstheme="majorHAnsi"/>
        </w:rPr>
        <w:t xml:space="preserve">the same </w:t>
      </w:r>
      <w:r w:rsidR="00392257" w:rsidRPr="00376290">
        <w:rPr>
          <w:rFonts w:ascii="Times" w:hAnsi="Times" w:cstheme="majorHAnsi"/>
        </w:rPr>
        <w:t xml:space="preserve">teacher </w:t>
      </w:r>
      <w:r w:rsidR="00CB62AB" w:rsidRPr="00376290">
        <w:rPr>
          <w:rFonts w:ascii="Times" w:hAnsi="Times" w:cstheme="majorHAnsi"/>
        </w:rPr>
        <w:t>turn</w:t>
      </w:r>
      <w:r w:rsidR="003D7096" w:rsidRPr="00376290">
        <w:rPr>
          <w:rFonts w:ascii="Times" w:hAnsi="Times" w:cstheme="majorHAnsi"/>
        </w:rPr>
        <w:t xml:space="preserve">, she deploys </w:t>
      </w:r>
      <w:r w:rsidR="00CB62AB" w:rsidRPr="00376290">
        <w:rPr>
          <w:rFonts w:ascii="Times" w:hAnsi="Times" w:cstheme="majorHAnsi"/>
        </w:rPr>
        <w:t xml:space="preserve">the move of </w:t>
      </w:r>
      <w:r w:rsidR="003D7096" w:rsidRPr="00376290">
        <w:rPr>
          <w:rFonts w:ascii="Times" w:hAnsi="Times" w:cstheme="majorHAnsi"/>
          <w:i/>
        </w:rPr>
        <w:t>promoting joint construction of meaning and form</w:t>
      </w:r>
      <w:r w:rsidRPr="00376290">
        <w:rPr>
          <w:rFonts w:ascii="Times" w:hAnsi="Times" w:cstheme="majorHAnsi"/>
          <w:i/>
        </w:rPr>
        <w:t xml:space="preserve"> </w:t>
      </w:r>
      <w:r w:rsidRPr="00376290">
        <w:rPr>
          <w:rFonts w:ascii="Times" w:hAnsi="Times" w:cstheme="majorHAnsi"/>
        </w:rPr>
        <w:t>by urging the students to ‘think together about an alternative word’</w:t>
      </w:r>
      <w:r w:rsidR="00540EF5" w:rsidRPr="00376290">
        <w:rPr>
          <w:rFonts w:ascii="Times" w:hAnsi="Times" w:cstheme="majorHAnsi"/>
        </w:rPr>
        <w:t xml:space="preserve">. </w:t>
      </w:r>
      <w:r w:rsidR="00833C5D" w:rsidRPr="00376290">
        <w:rPr>
          <w:rFonts w:ascii="Times" w:hAnsi="Times" w:cstheme="majorHAnsi"/>
        </w:rPr>
        <w:t>Ms</w:t>
      </w:r>
      <w:r w:rsidR="00D20AE9" w:rsidRPr="00376290">
        <w:rPr>
          <w:rFonts w:ascii="Times" w:hAnsi="Times" w:cstheme="majorHAnsi"/>
        </w:rPr>
        <w:t>.</w:t>
      </w:r>
      <w:r w:rsidR="00540EF5" w:rsidRPr="00376290">
        <w:rPr>
          <w:rFonts w:ascii="Times" w:hAnsi="Times" w:cstheme="majorHAnsi"/>
        </w:rPr>
        <w:t xml:space="preserve"> </w:t>
      </w:r>
      <w:r w:rsidR="00833C5D" w:rsidRPr="00376290">
        <w:rPr>
          <w:rFonts w:ascii="Times" w:hAnsi="Times" w:cstheme="majorHAnsi"/>
        </w:rPr>
        <w:t>Wesam</w:t>
      </w:r>
      <w:r w:rsidR="00540EF5" w:rsidRPr="00376290">
        <w:rPr>
          <w:rFonts w:ascii="Times" w:hAnsi="Times" w:cstheme="majorHAnsi"/>
        </w:rPr>
        <w:t>’s post</w:t>
      </w:r>
      <w:r w:rsidR="00833C5D" w:rsidRPr="00376290">
        <w:rPr>
          <w:rFonts w:ascii="Times" w:hAnsi="Times" w:cstheme="majorHAnsi"/>
        </w:rPr>
        <w:t xml:space="preserve"> </w:t>
      </w:r>
      <w:r w:rsidR="00D20AE9" w:rsidRPr="00376290">
        <w:rPr>
          <w:rFonts w:ascii="Times" w:hAnsi="Times" w:cstheme="majorHAnsi"/>
        </w:rPr>
        <w:t>(</w:t>
      </w:r>
      <w:r w:rsidR="00892DCD" w:rsidRPr="00376290">
        <w:rPr>
          <w:rFonts w:ascii="Times" w:hAnsi="Times" w:cstheme="majorHAnsi"/>
        </w:rPr>
        <w:t>line 2</w:t>
      </w:r>
      <w:r w:rsidR="00D20AE9" w:rsidRPr="00376290">
        <w:rPr>
          <w:rFonts w:ascii="Times" w:hAnsi="Times" w:cstheme="majorHAnsi"/>
        </w:rPr>
        <w:t>)</w:t>
      </w:r>
      <w:r w:rsidR="00892DCD" w:rsidRPr="00376290">
        <w:rPr>
          <w:rFonts w:ascii="Times" w:hAnsi="Times" w:cstheme="majorHAnsi"/>
        </w:rPr>
        <w:t xml:space="preserve"> draws </w:t>
      </w:r>
      <w:r w:rsidR="00CB62AB" w:rsidRPr="00376290">
        <w:rPr>
          <w:rFonts w:ascii="Times" w:hAnsi="Times" w:cstheme="majorHAnsi"/>
        </w:rPr>
        <w:t xml:space="preserve">the </w:t>
      </w:r>
      <w:r w:rsidR="00892DCD" w:rsidRPr="00376290">
        <w:rPr>
          <w:rFonts w:ascii="Times" w:hAnsi="Times" w:cstheme="majorHAnsi"/>
        </w:rPr>
        <w:t>student</w:t>
      </w:r>
      <w:r w:rsidR="00D20AE9" w:rsidRPr="00376290">
        <w:rPr>
          <w:rFonts w:ascii="Times" w:hAnsi="Times" w:cstheme="majorHAnsi"/>
        </w:rPr>
        <w:t xml:space="preserve">s’ attention to Samar’s </w:t>
      </w:r>
      <w:r w:rsidR="00392257" w:rsidRPr="00376290">
        <w:rPr>
          <w:rFonts w:ascii="Times" w:hAnsi="Times" w:cstheme="majorHAnsi"/>
        </w:rPr>
        <w:t xml:space="preserve">earlier </w:t>
      </w:r>
      <w:r w:rsidR="00D20AE9" w:rsidRPr="00376290">
        <w:rPr>
          <w:rFonts w:ascii="Times" w:hAnsi="Times" w:cstheme="majorHAnsi"/>
        </w:rPr>
        <w:t>post (</w:t>
      </w:r>
      <w:r w:rsidR="0070457A" w:rsidRPr="00376290">
        <w:rPr>
          <w:rFonts w:ascii="Times" w:hAnsi="Times" w:cstheme="majorHAnsi"/>
        </w:rPr>
        <w:t xml:space="preserve">in </w:t>
      </w:r>
      <w:r w:rsidR="00892DCD" w:rsidRPr="00376290">
        <w:rPr>
          <w:rFonts w:ascii="Times" w:hAnsi="Times" w:cstheme="majorHAnsi"/>
        </w:rPr>
        <w:t>line 1</w:t>
      </w:r>
      <w:r w:rsidR="00D20AE9" w:rsidRPr="00376290">
        <w:rPr>
          <w:rFonts w:ascii="Times" w:hAnsi="Times" w:cstheme="majorHAnsi"/>
        </w:rPr>
        <w:t>)</w:t>
      </w:r>
      <w:r w:rsidR="00CB62AB" w:rsidRPr="00376290">
        <w:rPr>
          <w:rFonts w:ascii="Times" w:hAnsi="Times" w:cstheme="majorHAnsi"/>
        </w:rPr>
        <w:t xml:space="preserve">, which is </w:t>
      </w:r>
      <w:r w:rsidR="0070457A" w:rsidRPr="00376290">
        <w:rPr>
          <w:rFonts w:ascii="Times" w:hAnsi="Times" w:cstheme="majorHAnsi"/>
        </w:rPr>
        <w:t xml:space="preserve">subsequently </w:t>
      </w:r>
      <w:r w:rsidR="00D20AE9" w:rsidRPr="00376290">
        <w:rPr>
          <w:rFonts w:ascii="Times" w:hAnsi="Times" w:cstheme="majorHAnsi"/>
        </w:rPr>
        <w:t>picked up by Laila (</w:t>
      </w:r>
      <w:r w:rsidR="00CB62AB" w:rsidRPr="00376290">
        <w:rPr>
          <w:rFonts w:ascii="Times" w:hAnsi="Times" w:cstheme="majorHAnsi"/>
        </w:rPr>
        <w:t xml:space="preserve">in </w:t>
      </w:r>
      <w:r w:rsidR="00D20AE9" w:rsidRPr="00376290">
        <w:rPr>
          <w:rFonts w:ascii="Times" w:hAnsi="Times" w:cstheme="majorHAnsi"/>
        </w:rPr>
        <w:t>line 3</w:t>
      </w:r>
      <w:r w:rsidR="00CB62AB" w:rsidRPr="00376290">
        <w:rPr>
          <w:rFonts w:ascii="Times" w:hAnsi="Times" w:cstheme="majorHAnsi"/>
        </w:rPr>
        <w:t xml:space="preserve">). </w:t>
      </w:r>
      <w:r w:rsidR="00201A11" w:rsidRPr="00376290">
        <w:rPr>
          <w:rFonts w:ascii="Times" w:hAnsi="Times" w:cstheme="majorHAnsi"/>
        </w:rPr>
        <w:t>Here she</w:t>
      </w:r>
      <w:r w:rsidR="00CB62AB" w:rsidRPr="00376290">
        <w:rPr>
          <w:rFonts w:ascii="Times" w:hAnsi="Times" w:cstheme="majorHAnsi"/>
        </w:rPr>
        <w:t xml:space="preserve"> comments</w:t>
      </w:r>
      <w:r w:rsidR="00892DCD" w:rsidRPr="00376290">
        <w:rPr>
          <w:rFonts w:ascii="Times" w:hAnsi="Times" w:cstheme="majorHAnsi"/>
        </w:rPr>
        <w:t xml:space="preserve"> </w:t>
      </w:r>
      <w:r w:rsidR="00D20AE9" w:rsidRPr="00376290">
        <w:rPr>
          <w:rFonts w:ascii="Times" w:hAnsi="Times" w:cstheme="majorHAnsi"/>
        </w:rPr>
        <w:t>on Sama</w:t>
      </w:r>
      <w:r w:rsidR="00201A11" w:rsidRPr="00376290">
        <w:rPr>
          <w:rFonts w:ascii="Times" w:hAnsi="Times" w:cstheme="majorHAnsi"/>
        </w:rPr>
        <w:t>r</w:t>
      </w:r>
      <w:r w:rsidR="00D20AE9" w:rsidRPr="00376290">
        <w:rPr>
          <w:rFonts w:ascii="Times" w:hAnsi="Times" w:cstheme="majorHAnsi"/>
        </w:rPr>
        <w:t>’s contribution</w:t>
      </w:r>
      <w:r w:rsidR="00201A11" w:rsidRPr="00376290">
        <w:rPr>
          <w:rFonts w:ascii="Times" w:hAnsi="Times" w:cstheme="majorHAnsi"/>
        </w:rPr>
        <w:t xml:space="preserve"> by stating</w:t>
      </w:r>
      <w:r w:rsidR="005B187E" w:rsidRPr="00376290">
        <w:rPr>
          <w:rFonts w:ascii="Times" w:hAnsi="Times" w:cstheme="majorHAnsi"/>
        </w:rPr>
        <w:t xml:space="preserve"> ‘I think what Sama</w:t>
      </w:r>
      <w:r w:rsidR="00D20AE9" w:rsidRPr="00376290">
        <w:rPr>
          <w:rFonts w:ascii="Times" w:hAnsi="Times" w:cstheme="majorHAnsi"/>
        </w:rPr>
        <w:t xml:space="preserve">r has written is not wrong but cannot </w:t>
      </w:r>
      <w:r w:rsidR="005B187E" w:rsidRPr="00376290">
        <w:rPr>
          <w:rFonts w:ascii="Times" w:hAnsi="Times" w:cstheme="majorHAnsi"/>
        </w:rPr>
        <w:t>be used in this sentence</w:t>
      </w:r>
      <w:r w:rsidR="00201A11" w:rsidRPr="00376290">
        <w:rPr>
          <w:rFonts w:ascii="Times" w:hAnsi="Times" w:cstheme="majorHAnsi"/>
        </w:rPr>
        <w:t xml:space="preserve"> and </w:t>
      </w:r>
      <w:r w:rsidR="00CB62AB" w:rsidRPr="00376290">
        <w:rPr>
          <w:rFonts w:ascii="Times" w:hAnsi="Times" w:cstheme="majorHAnsi"/>
        </w:rPr>
        <w:t>suggest</w:t>
      </w:r>
      <w:r w:rsidR="00201A11" w:rsidRPr="00376290">
        <w:rPr>
          <w:rFonts w:ascii="Times" w:hAnsi="Times" w:cstheme="majorHAnsi"/>
        </w:rPr>
        <w:t>ing</w:t>
      </w:r>
      <w:r w:rsidR="00892DCD" w:rsidRPr="00376290">
        <w:rPr>
          <w:rFonts w:ascii="Times" w:hAnsi="Times" w:cstheme="majorHAnsi"/>
        </w:rPr>
        <w:t xml:space="preserve"> </w:t>
      </w:r>
      <w:r w:rsidR="00445C3B" w:rsidRPr="00376290">
        <w:rPr>
          <w:rFonts w:ascii="Times" w:hAnsi="Times" w:cstheme="majorHAnsi"/>
        </w:rPr>
        <w:t xml:space="preserve">two </w:t>
      </w:r>
      <w:r w:rsidR="00892DCD" w:rsidRPr="00376290">
        <w:rPr>
          <w:rFonts w:ascii="Times" w:hAnsi="Times" w:cstheme="majorHAnsi"/>
        </w:rPr>
        <w:t>alternativ</w:t>
      </w:r>
      <w:r w:rsidR="00E41EC4" w:rsidRPr="00376290">
        <w:rPr>
          <w:rFonts w:ascii="Times" w:hAnsi="Times" w:cstheme="majorHAnsi"/>
        </w:rPr>
        <w:t>e words ‘relation</w:t>
      </w:r>
      <w:r w:rsidR="00CB62AB" w:rsidRPr="00376290">
        <w:rPr>
          <w:rFonts w:ascii="Times" w:hAnsi="Times" w:cstheme="majorHAnsi"/>
        </w:rPr>
        <w:t>’ and</w:t>
      </w:r>
      <w:r w:rsidR="00CA0048" w:rsidRPr="00376290">
        <w:rPr>
          <w:rFonts w:ascii="Times" w:hAnsi="Times" w:cstheme="majorHAnsi"/>
        </w:rPr>
        <w:t xml:space="preserve"> ‘affinity’</w:t>
      </w:r>
      <w:r w:rsidR="00201A11" w:rsidRPr="00376290">
        <w:rPr>
          <w:rFonts w:ascii="Times" w:hAnsi="Times" w:cstheme="majorHAnsi"/>
        </w:rPr>
        <w:t xml:space="preserve"> to </w:t>
      </w:r>
      <w:r w:rsidR="00CB62AB" w:rsidRPr="00376290">
        <w:rPr>
          <w:rFonts w:ascii="Times" w:hAnsi="Times" w:cstheme="majorHAnsi"/>
        </w:rPr>
        <w:t>open</w:t>
      </w:r>
      <w:r w:rsidR="00892DCD" w:rsidRPr="00376290">
        <w:rPr>
          <w:rFonts w:ascii="Times" w:hAnsi="Times" w:cstheme="majorHAnsi"/>
        </w:rPr>
        <w:t xml:space="preserve"> up space </w:t>
      </w:r>
      <w:r w:rsidR="00201A11" w:rsidRPr="00376290">
        <w:rPr>
          <w:rFonts w:ascii="Times" w:hAnsi="Times" w:cstheme="majorHAnsi"/>
        </w:rPr>
        <w:t xml:space="preserve">in the group for other contributions.  She also probes for </w:t>
      </w:r>
      <w:r w:rsidR="0070457A" w:rsidRPr="00376290">
        <w:rPr>
          <w:rFonts w:ascii="Times" w:hAnsi="Times" w:cstheme="majorHAnsi"/>
        </w:rPr>
        <w:t xml:space="preserve">further </w:t>
      </w:r>
      <w:r w:rsidR="00892DCD" w:rsidRPr="00376290">
        <w:rPr>
          <w:rFonts w:ascii="Times" w:hAnsi="Times" w:cstheme="majorHAnsi"/>
        </w:rPr>
        <w:t>contributions from</w:t>
      </w:r>
      <w:r w:rsidR="00392257" w:rsidRPr="00376290">
        <w:rPr>
          <w:rFonts w:ascii="Times" w:hAnsi="Times" w:cstheme="majorHAnsi"/>
        </w:rPr>
        <w:t xml:space="preserve"> </w:t>
      </w:r>
      <w:r w:rsidR="00201A11" w:rsidRPr="00376290">
        <w:rPr>
          <w:rFonts w:ascii="Times" w:hAnsi="Times" w:cstheme="majorHAnsi"/>
        </w:rPr>
        <w:t xml:space="preserve">the </w:t>
      </w:r>
      <w:r w:rsidR="00892DCD" w:rsidRPr="00376290">
        <w:rPr>
          <w:rFonts w:ascii="Times" w:hAnsi="Times" w:cstheme="majorHAnsi"/>
        </w:rPr>
        <w:t xml:space="preserve">other students </w:t>
      </w:r>
      <w:r w:rsidR="00CB62AB" w:rsidRPr="00376290">
        <w:rPr>
          <w:rFonts w:ascii="Times" w:hAnsi="Times" w:cstheme="majorHAnsi"/>
        </w:rPr>
        <w:t xml:space="preserve">in the </w:t>
      </w:r>
      <w:r w:rsidR="00392257" w:rsidRPr="00376290">
        <w:rPr>
          <w:rFonts w:ascii="Times" w:hAnsi="Times" w:cstheme="majorHAnsi"/>
        </w:rPr>
        <w:t xml:space="preserve">wiki </w:t>
      </w:r>
      <w:r w:rsidR="00CB62AB" w:rsidRPr="00376290">
        <w:rPr>
          <w:rFonts w:ascii="Times" w:hAnsi="Times" w:cstheme="majorHAnsi"/>
        </w:rPr>
        <w:t>group</w:t>
      </w:r>
      <w:r w:rsidR="00201A11" w:rsidRPr="00376290">
        <w:rPr>
          <w:rFonts w:ascii="Times" w:hAnsi="Times" w:cstheme="majorHAnsi"/>
        </w:rPr>
        <w:t xml:space="preserve"> by asking</w:t>
      </w:r>
      <w:r w:rsidR="00CB62AB" w:rsidRPr="00376290">
        <w:rPr>
          <w:rFonts w:ascii="Times" w:hAnsi="Times" w:cstheme="majorHAnsi"/>
        </w:rPr>
        <w:t xml:space="preserve"> </w:t>
      </w:r>
      <w:r w:rsidR="00CA0048" w:rsidRPr="00376290">
        <w:rPr>
          <w:rFonts w:ascii="Times" w:hAnsi="Times" w:cstheme="majorHAnsi"/>
        </w:rPr>
        <w:t>‘What do you think girls?</w:t>
      </w:r>
      <w:r w:rsidR="000429D6" w:rsidRPr="00376290">
        <w:rPr>
          <w:rFonts w:ascii="Times" w:hAnsi="Times" w:cstheme="majorHAnsi"/>
        </w:rPr>
        <w:t xml:space="preserve">’ </w:t>
      </w:r>
      <w:r w:rsidR="00892DCD" w:rsidRPr="00376290">
        <w:rPr>
          <w:rFonts w:ascii="Times" w:hAnsi="Times" w:cstheme="majorHAnsi"/>
        </w:rPr>
        <w:t>(</w:t>
      </w:r>
      <w:r w:rsidR="0041765D" w:rsidRPr="00376290">
        <w:rPr>
          <w:rFonts w:ascii="Times" w:hAnsi="Times" w:cstheme="majorHAnsi"/>
        </w:rPr>
        <w:t xml:space="preserve">in </w:t>
      </w:r>
      <w:r w:rsidR="00892DCD" w:rsidRPr="00376290">
        <w:rPr>
          <w:rFonts w:ascii="Times" w:hAnsi="Times" w:cstheme="majorHAnsi"/>
        </w:rPr>
        <w:t>li</w:t>
      </w:r>
      <w:r w:rsidR="00CA0048" w:rsidRPr="00376290">
        <w:rPr>
          <w:rFonts w:ascii="Times" w:hAnsi="Times" w:cstheme="majorHAnsi"/>
        </w:rPr>
        <w:t>ne 3).</w:t>
      </w:r>
      <w:r w:rsidR="00284A67" w:rsidRPr="00376290">
        <w:rPr>
          <w:rFonts w:ascii="Times" w:hAnsi="Times" w:cstheme="majorHAnsi"/>
        </w:rPr>
        <w:t xml:space="preserve">  </w:t>
      </w:r>
      <w:r w:rsidR="00201A11" w:rsidRPr="004A15F2">
        <w:rPr>
          <w:rFonts w:ascii="Times" w:hAnsi="Times" w:cstheme="majorHAnsi"/>
          <w:noProof/>
        </w:rPr>
        <w:t>This</w:t>
      </w:r>
      <w:r w:rsidR="00201A11" w:rsidRPr="00376290">
        <w:rPr>
          <w:rFonts w:ascii="Times" w:hAnsi="Times" w:cstheme="majorHAnsi"/>
        </w:rPr>
        <w:t xml:space="preserve"> encourages a</w:t>
      </w:r>
      <w:r w:rsidR="00CA0048" w:rsidRPr="00376290">
        <w:rPr>
          <w:rFonts w:ascii="Times" w:hAnsi="Times" w:cstheme="majorHAnsi"/>
        </w:rPr>
        <w:t>nother student, Sue</w:t>
      </w:r>
      <w:r w:rsidR="002614D3" w:rsidRPr="00376290">
        <w:rPr>
          <w:rFonts w:ascii="Times" w:hAnsi="Times" w:cstheme="majorHAnsi"/>
        </w:rPr>
        <w:t>,</w:t>
      </w:r>
      <w:r w:rsidR="00CA0048" w:rsidRPr="00376290">
        <w:rPr>
          <w:rFonts w:ascii="Times" w:hAnsi="Times" w:cstheme="majorHAnsi"/>
        </w:rPr>
        <w:t xml:space="preserve"> </w:t>
      </w:r>
      <w:r w:rsidR="00201A11" w:rsidRPr="00376290">
        <w:rPr>
          <w:rFonts w:ascii="Times" w:hAnsi="Times" w:cstheme="majorHAnsi"/>
        </w:rPr>
        <w:t xml:space="preserve">to </w:t>
      </w:r>
      <w:r w:rsidR="0041765D" w:rsidRPr="00376290">
        <w:rPr>
          <w:rFonts w:ascii="Times" w:hAnsi="Times" w:cstheme="majorHAnsi"/>
        </w:rPr>
        <w:t>build on Laila’s comment</w:t>
      </w:r>
      <w:r w:rsidR="00CA0048" w:rsidRPr="00376290">
        <w:rPr>
          <w:rFonts w:ascii="Times" w:hAnsi="Times" w:cstheme="majorHAnsi"/>
        </w:rPr>
        <w:t xml:space="preserve"> </w:t>
      </w:r>
      <w:r w:rsidR="00892DCD" w:rsidRPr="00376290">
        <w:rPr>
          <w:rFonts w:ascii="Times" w:hAnsi="Times" w:cstheme="majorHAnsi"/>
        </w:rPr>
        <w:t>and offe</w:t>
      </w:r>
      <w:r w:rsidR="00CA0048" w:rsidRPr="00376290">
        <w:rPr>
          <w:rFonts w:ascii="Times" w:hAnsi="Times" w:cstheme="majorHAnsi"/>
        </w:rPr>
        <w:t xml:space="preserve">r </w:t>
      </w:r>
      <w:r w:rsidR="00201A11" w:rsidRPr="00376290">
        <w:rPr>
          <w:rFonts w:ascii="Times" w:hAnsi="Times" w:cstheme="majorHAnsi"/>
        </w:rPr>
        <w:t xml:space="preserve">the </w:t>
      </w:r>
      <w:r w:rsidR="00CA0048" w:rsidRPr="00376290">
        <w:rPr>
          <w:rFonts w:ascii="Times" w:hAnsi="Times" w:cstheme="majorHAnsi"/>
        </w:rPr>
        <w:t xml:space="preserve">word </w:t>
      </w:r>
      <w:r w:rsidR="00892DCD" w:rsidRPr="00376290">
        <w:rPr>
          <w:rFonts w:ascii="Times" w:hAnsi="Times" w:cstheme="majorHAnsi"/>
        </w:rPr>
        <w:t>‘relationship’</w:t>
      </w:r>
      <w:r w:rsidR="00201A11" w:rsidRPr="00376290">
        <w:rPr>
          <w:rFonts w:ascii="Times" w:hAnsi="Times" w:cstheme="majorHAnsi"/>
        </w:rPr>
        <w:t xml:space="preserve"> while at the same time </w:t>
      </w:r>
      <w:r w:rsidR="0041765D" w:rsidRPr="00376290">
        <w:rPr>
          <w:rFonts w:ascii="Times" w:hAnsi="Times" w:cstheme="majorHAnsi"/>
        </w:rPr>
        <w:t>keep</w:t>
      </w:r>
      <w:r w:rsidR="00201A11" w:rsidRPr="00376290">
        <w:rPr>
          <w:rFonts w:ascii="Times" w:hAnsi="Times" w:cstheme="majorHAnsi"/>
        </w:rPr>
        <w:t>ing</w:t>
      </w:r>
      <w:r w:rsidR="00892DCD" w:rsidRPr="00376290">
        <w:rPr>
          <w:rFonts w:ascii="Times" w:hAnsi="Times" w:cstheme="majorHAnsi"/>
        </w:rPr>
        <w:t xml:space="preserve"> the space open for other</w:t>
      </w:r>
      <w:r w:rsidR="00201A11" w:rsidRPr="00376290">
        <w:rPr>
          <w:rFonts w:ascii="Times" w:hAnsi="Times" w:cstheme="majorHAnsi"/>
        </w:rPr>
        <w:t xml:space="preserve"> </w:t>
      </w:r>
      <w:r w:rsidR="00892DCD" w:rsidRPr="00376290">
        <w:rPr>
          <w:rFonts w:ascii="Times" w:hAnsi="Times" w:cstheme="majorHAnsi"/>
        </w:rPr>
        <w:t>contributions</w:t>
      </w:r>
      <w:r w:rsidR="00201A11" w:rsidRPr="00376290">
        <w:rPr>
          <w:rFonts w:ascii="Times" w:hAnsi="Times" w:cstheme="majorHAnsi"/>
        </w:rPr>
        <w:t xml:space="preserve"> by asking</w:t>
      </w:r>
      <w:r w:rsidR="00CA0048" w:rsidRPr="00376290">
        <w:rPr>
          <w:rFonts w:ascii="Times" w:hAnsi="Times" w:cstheme="majorHAnsi"/>
        </w:rPr>
        <w:t xml:space="preserve"> ‘Any comments?’</w:t>
      </w:r>
      <w:r w:rsidR="00445C3B" w:rsidRPr="00376290">
        <w:rPr>
          <w:rFonts w:ascii="Times" w:hAnsi="Times" w:cstheme="majorHAnsi"/>
        </w:rPr>
        <w:t xml:space="preserve"> (</w:t>
      </w:r>
      <w:r w:rsidR="0041765D" w:rsidRPr="00376290">
        <w:rPr>
          <w:rFonts w:ascii="Times" w:hAnsi="Times" w:cstheme="majorHAnsi"/>
        </w:rPr>
        <w:t xml:space="preserve">in </w:t>
      </w:r>
      <w:r w:rsidR="00445C3B" w:rsidRPr="00376290">
        <w:rPr>
          <w:rFonts w:ascii="Times" w:hAnsi="Times" w:cstheme="majorHAnsi"/>
        </w:rPr>
        <w:t>line 4)</w:t>
      </w:r>
      <w:r w:rsidR="00892DCD" w:rsidRPr="00376290">
        <w:rPr>
          <w:rFonts w:ascii="Times" w:hAnsi="Times" w:cstheme="majorHAnsi"/>
        </w:rPr>
        <w:t>.</w:t>
      </w:r>
    </w:p>
    <w:p w14:paraId="7888ACE9" w14:textId="77777777" w:rsidR="00284A67" w:rsidRPr="00451F1F" w:rsidRDefault="00284A67" w:rsidP="008228EF">
      <w:pPr>
        <w:spacing w:after="0"/>
        <w:jc w:val="both"/>
        <w:rPr>
          <w:rFonts w:asciiTheme="majorHAnsi" w:hAnsiTheme="majorHAnsi" w:cstheme="majorHAnsi"/>
          <w:sz w:val="22"/>
          <w:szCs w:val="22"/>
        </w:rPr>
      </w:pPr>
    </w:p>
    <w:p w14:paraId="314C9C56" w14:textId="6F1C5B0C" w:rsidR="000D5124" w:rsidRPr="00376290" w:rsidRDefault="0041765D" w:rsidP="00376290">
      <w:pPr>
        <w:spacing w:after="0" w:line="240" w:lineRule="auto"/>
        <w:jc w:val="both"/>
        <w:rPr>
          <w:rFonts w:ascii="Times" w:hAnsi="Times" w:cstheme="majorHAnsi"/>
        </w:rPr>
      </w:pPr>
      <w:r w:rsidRPr="00376290">
        <w:rPr>
          <w:rFonts w:ascii="Times" w:hAnsi="Times" w:cstheme="majorHAnsi"/>
        </w:rPr>
        <w:t xml:space="preserve">Samar </w:t>
      </w:r>
      <w:r w:rsidR="00284A67" w:rsidRPr="00376290">
        <w:rPr>
          <w:rFonts w:ascii="Times" w:hAnsi="Times" w:cstheme="majorHAnsi"/>
        </w:rPr>
        <w:t xml:space="preserve">later </w:t>
      </w:r>
      <w:r w:rsidRPr="00376290">
        <w:rPr>
          <w:rFonts w:ascii="Times" w:hAnsi="Times" w:cstheme="majorHAnsi"/>
        </w:rPr>
        <w:t xml:space="preserve">returns to the discussion board, having considered </w:t>
      </w:r>
      <w:r w:rsidR="00E41EC4" w:rsidRPr="00376290">
        <w:rPr>
          <w:rFonts w:ascii="Times" w:hAnsi="Times" w:cstheme="majorHAnsi"/>
        </w:rPr>
        <w:t xml:space="preserve">the </w:t>
      </w:r>
      <w:r w:rsidR="00F946E5" w:rsidRPr="00376290">
        <w:rPr>
          <w:rFonts w:ascii="Times" w:hAnsi="Times" w:cstheme="majorHAnsi"/>
        </w:rPr>
        <w:t xml:space="preserve">earlier </w:t>
      </w:r>
      <w:r w:rsidR="00E41EC4" w:rsidRPr="00376290">
        <w:rPr>
          <w:rFonts w:ascii="Times" w:hAnsi="Times" w:cstheme="majorHAnsi"/>
        </w:rPr>
        <w:t>contributions</w:t>
      </w:r>
      <w:r w:rsidR="00392257" w:rsidRPr="00376290">
        <w:rPr>
          <w:rFonts w:ascii="Times" w:hAnsi="Times" w:cstheme="majorHAnsi"/>
        </w:rPr>
        <w:t xml:space="preserve"> from Laila and Sue</w:t>
      </w:r>
      <w:r w:rsidR="00284A67" w:rsidRPr="00376290">
        <w:rPr>
          <w:rFonts w:ascii="Times" w:hAnsi="Times" w:cstheme="majorHAnsi"/>
        </w:rPr>
        <w:t>,</w:t>
      </w:r>
      <w:r w:rsidR="00392257" w:rsidRPr="00376290">
        <w:rPr>
          <w:rFonts w:ascii="Times" w:hAnsi="Times" w:cstheme="majorHAnsi"/>
        </w:rPr>
        <w:t xml:space="preserve"> and </w:t>
      </w:r>
      <w:r w:rsidR="00284A67" w:rsidRPr="00376290">
        <w:rPr>
          <w:rFonts w:ascii="Times" w:hAnsi="Times" w:cstheme="majorHAnsi"/>
        </w:rPr>
        <w:t xml:space="preserve">discusses her developing understanding </w:t>
      </w:r>
      <w:r w:rsidR="00445C3B" w:rsidRPr="00376290">
        <w:rPr>
          <w:rFonts w:ascii="Times" w:hAnsi="Times" w:cstheme="majorHAnsi"/>
        </w:rPr>
        <w:t>about the usage of the word ‘</w:t>
      </w:r>
      <w:r w:rsidR="00445C3B" w:rsidRPr="00376290">
        <w:rPr>
          <w:rFonts w:ascii="Times" w:hAnsi="Times" w:cstheme="majorHAnsi"/>
          <w:i/>
        </w:rPr>
        <w:t>relationship</w:t>
      </w:r>
      <w:r w:rsidR="00392257" w:rsidRPr="00376290">
        <w:rPr>
          <w:rFonts w:ascii="Times" w:hAnsi="Times" w:cstheme="majorHAnsi"/>
        </w:rPr>
        <w:t xml:space="preserve">’ </w:t>
      </w:r>
      <w:r w:rsidR="00284A67" w:rsidRPr="00376290">
        <w:rPr>
          <w:rFonts w:ascii="Times" w:hAnsi="Times" w:cstheme="majorHAnsi"/>
        </w:rPr>
        <w:t>when she states</w:t>
      </w:r>
      <w:r w:rsidR="00445C3B" w:rsidRPr="00376290">
        <w:rPr>
          <w:rFonts w:ascii="Times" w:hAnsi="Times" w:cstheme="majorHAnsi"/>
        </w:rPr>
        <w:t xml:space="preserve"> </w:t>
      </w:r>
      <w:r w:rsidR="00E41EC4" w:rsidRPr="00376290">
        <w:rPr>
          <w:rFonts w:ascii="Times" w:hAnsi="Times" w:cstheme="majorHAnsi"/>
        </w:rPr>
        <w:t>‘Oh I have just realised that there is a difference between using the two words</w:t>
      </w:r>
      <w:r w:rsidR="00E41EC4" w:rsidRPr="00B2139E">
        <w:rPr>
          <w:rFonts w:ascii="Times" w:hAnsi="Times" w:cstheme="majorHAnsi"/>
          <w:noProof/>
        </w:rPr>
        <w:t>!!</w:t>
      </w:r>
      <w:r w:rsidR="00445C3B" w:rsidRPr="00376290">
        <w:rPr>
          <w:rFonts w:ascii="Times" w:hAnsi="Times" w:cstheme="majorHAnsi"/>
        </w:rPr>
        <w:t>’ (</w:t>
      </w:r>
      <w:r w:rsidRPr="00376290">
        <w:rPr>
          <w:rFonts w:ascii="Times" w:hAnsi="Times" w:cstheme="majorHAnsi"/>
        </w:rPr>
        <w:t xml:space="preserve">in </w:t>
      </w:r>
      <w:r w:rsidR="00445C3B" w:rsidRPr="00376290">
        <w:rPr>
          <w:rFonts w:ascii="Times" w:hAnsi="Times" w:cstheme="majorHAnsi"/>
        </w:rPr>
        <w:t>line 5)</w:t>
      </w:r>
      <w:r w:rsidR="00284A67" w:rsidRPr="00376290">
        <w:rPr>
          <w:rFonts w:ascii="Times" w:hAnsi="Times" w:cstheme="majorHAnsi"/>
        </w:rPr>
        <w:t>.  S</w:t>
      </w:r>
      <w:r w:rsidR="00392257" w:rsidRPr="00376290">
        <w:rPr>
          <w:rFonts w:ascii="Times" w:hAnsi="Times" w:cstheme="majorHAnsi"/>
        </w:rPr>
        <w:t xml:space="preserve">he </w:t>
      </w:r>
      <w:r w:rsidR="00E41EC4" w:rsidRPr="00376290">
        <w:rPr>
          <w:rFonts w:ascii="Times" w:hAnsi="Times" w:cstheme="majorHAnsi"/>
        </w:rPr>
        <w:t>sub</w:t>
      </w:r>
      <w:r w:rsidR="00392257" w:rsidRPr="00376290">
        <w:rPr>
          <w:rFonts w:ascii="Times" w:hAnsi="Times" w:cstheme="majorHAnsi"/>
        </w:rPr>
        <w:t xml:space="preserve">sequently amends her original </w:t>
      </w:r>
      <w:r w:rsidR="0072161C" w:rsidRPr="00376290">
        <w:rPr>
          <w:rFonts w:ascii="Times" w:hAnsi="Times" w:cstheme="majorHAnsi"/>
        </w:rPr>
        <w:t>t</w:t>
      </w:r>
      <w:r w:rsidR="00445C3B" w:rsidRPr="00376290">
        <w:rPr>
          <w:rFonts w:ascii="Times" w:hAnsi="Times" w:cstheme="majorHAnsi"/>
        </w:rPr>
        <w:t>ext (</w:t>
      </w:r>
      <w:r w:rsidRPr="00B2139E">
        <w:rPr>
          <w:rFonts w:ascii="Times" w:hAnsi="Times" w:cstheme="majorHAnsi"/>
          <w:noProof/>
        </w:rPr>
        <w:t xml:space="preserve">in </w:t>
      </w:r>
      <w:r w:rsidR="00E41EC4" w:rsidRPr="00B2139E">
        <w:rPr>
          <w:rFonts w:ascii="Times" w:hAnsi="Times" w:cstheme="majorHAnsi"/>
          <w:noProof/>
        </w:rPr>
        <w:t>line</w:t>
      </w:r>
      <w:r w:rsidR="00E41EC4" w:rsidRPr="00376290">
        <w:rPr>
          <w:rFonts w:ascii="Times" w:hAnsi="Times" w:cstheme="majorHAnsi"/>
        </w:rPr>
        <w:t xml:space="preserve"> 6</w:t>
      </w:r>
      <w:r w:rsidR="00445C3B" w:rsidRPr="00376290">
        <w:rPr>
          <w:rFonts w:ascii="Times" w:hAnsi="Times" w:cstheme="majorHAnsi"/>
        </w:rPr>
        <w:t>)</w:t>
      </w:r>
      <w:r w:rsidR="00E41EC4" w:rsidRPr="00376290">
        <w:rPr>
          <w:rFonts w:ascii="Times" w:hAnsi="Times" w:cstheme="majorHAnsi"/>
        </w:rPr>
        <w:t>.</w:t>
      </w:r>
      <w:r w:rsidR="00284A67" w:rsidRPr="00376290">
        <w:rPr>
          <w:rFonts w:ascii="Times" w:hAnsi="Times" w:cstheme="majorHAnsi"/>
        </w:rPr>
        <w:t xml:space="preserve"> </w:t>
      </w:r>
      <w:r w:rsidR="00E41EC4" w:rsidRPr="00376290">
        <w:rPr>
          <w:rFonts w:ascii="Times" w:hAnsi="Times" w:cstheme="majorHAnsi"/>
        </w:rPr>
        <w:t xml:space="preserve">Ms. Wesam closes </w:t>
      </w:r>
      <w:r w:rsidRPr="00376290">
        <w:rPr>
          <w:rFonts w:ascii="Times" w:hAnsi="Times" w:cstheme="majorHAnsi"/>
        </w:rPr>
        <w:t>the</w:t>
      </w:r>
      <w:r w:rsidR="002614D3" w:rsidRPr="00376290">
        <w:rPr>
          <w:rFonts w:ascii="Times" w:hAnsi="Times" w:cstheme="majorHAnsi"/>
        </w:rPr>
        <w:t xml:space="preserve"> </w:t>
      </w:r>
      <w:r w:rsidR="0070457A" w:rsidRPr="00376290">
        <w:rPr>
          <w:rFonts w:ascii="Times" w:hAnsi="Times" w:cstheme="majorHAnsi"/>
        </w:rPr>
        <w:t xml:space="preserve">interaction </w:t>
      </w:r>
      <w:r w:rsidR="00284A67" w:rsidRPr="00376290">
        <w:rPr>
          <w:rFonts w:ascii="Times" w:hAnsi="Times" w:cstheme="majorHAnsi"/>
        </w:rPr>
        <w:t xml:space="preserve">by praising the students for their contributions and encouraging them to continue with their group collaboration through her use of the </w:t>
      </w:r>
      <w:r w:rsidR="00284A67" w:rsidRPr="00376290">
        <w:rPr>
          <w:rFonts w:ascii="Times" w:hAnsi="Times" w:cstheme="majorHAnsi"/>
          <w:i/>
        </w:rPr>
        <w:t>setting collaborative ground rules</w:t>
      </w:r>
      <w:r w:rsidR="00284A67" w:rsidRPr="00376290">
        <w:rPr>
          <w:rFonts w:ascii="Times" w:hAnsi="Times" w:cstheme="majorHAnsi"/>
        </w:rPr>
        <w:t xml:space="preserve"> </w:t>
      </w:r>
      <w:r w:rsidR="002A5504" w:rsidRPr="00376290">
        <w:rPr>
          <w:rFonts w:ascii="Times" w:hAnsi="Times" w:cstheme="majorHAnsi"/>
        </w:rPr>
        <w:t>(</w:t>
      </w:r>
      <w:r w:rsidR="00284A67" w:rsidRPr="00376290">
        <w:rPr>
          <w:rFonts w:ascii="Times" w:hAnsi="Times" w:cstheme="majorHAnsi"/>
        </w:rPr>
        <w:t>in line 7</w:t>
      </w:r>
      <w:r w:rsidR="002A5504" w:rsidRPr="00376290">
        <w:rPr>
          <w:rFonts w:ascii="Times" w:hAnsi="Times" w:cstheme="majorHAnsi"/>
        </w:rPr>
        <w:t>)</w:t>
      </w:r>
      <w:r w:rsidR="00284A67" w:rsidRPr="00376290">
        <w:rPr>
          <w:rFonts w:ascii="Times" w:hAnsi="Times" w:cstheme="majorHAnsi"/>
        </w:rPr>
        <w:t xml:space="preserve">. </w:t>
      </w:r>
    </w:p>
    <w:p w14:paraId="2141A6B8" w14:textId="77777777" w:rsidR="003E2741" w:rsidRPr="00376290" w:rsidRDefault="003E2741" w:rsidP="00376290">
      <w:pPr>
        <w:spacing w:after="0" w:line="240" w:lineRule="auto"/>
        <w:jc w:val="both"/>
        <w:rPr>
          <w:rFonts w:ascii="Times" w:hAnsi="Times" w:cstheme="majorHAnsi"/>
        </w:rPr>
      </w:pPr>
    </w:p>
    <w:p w14:paraId="6CA00BF1" w14:textId="33AFC0E4" w:rsidR="005E45C1" w:rsidRDefault="00284A67" w:rsidP="00376290">
      <w:pPr>
        <w:spacing w:after="0" w:line="240" w:lineRule="auto"/>
        <w:jc w:val="both"/>
        <w:rPr>
          <w:rFonts w:ascii="Times" w:hAnsi="Times" w:cstheme="majorHAnsi"/>
        </w:rPr>
      </w:pPr>
      <w:r w:rsidRPr="00376290">
        <w:rPr>
          <w:rFonts w:ascii="Times" w:hAnsi="Times" w:cstheme="majorHAnsi"/>
        </w:rPr>
        <w:t xml:space="preserve">Overall, it can </w:t>
      </w:r>
      <w:r w:rsidRPr="00B2139E">
        <w:rPr>
          <w:rFonts w:ascii="Times" w:hAnsi="Times" w:cstheme="majorHAnsi"/>
          <w:noProof/>
        </w:rPr>
        <w:t>be seen</w:t>
      </w:r>
      <w:r w:rsidRPr="00376290">
        <w:rPr>
          <w:rFonts w:ascii="Times" w:hAnsi="Times" w:cstheme="majorHAnsi"/>
        </w:rPr>
        <w:t xml:space="preserve"> that </w:t>
      </w:r>
      <w:r w:rsidR="00321220" w:rsidRPr="00376290">
        <w:rPr>
          <w:rFonts w:ascii="Times" w:hAnsi="Times" w:cstheme="majorHAnsi"/>
        </w:rPr>
        <w:t>Ms. Wesam’s dialogic moves create</w:t>
      </w:r>
      <w:r w:rsidR="005E45C1" w:rsidRPr="00376290">
        <w:rPr>
          <w:rFonts w:ascii="Times" w:hAnsi="Times" w:cstheme="majorHAnsi"/>
        </w:rPr>
        <w:t xml:space="preserve"> a </w:t>
      </w:r>
      <w:r w:rsidR="000D5124" w:rsidRPr="00376290">
        <w:rPr>
          <w:rFonts w:ascii="Times" w:hAnsi="Times" w:cstheme="majorHAnsi"/>
        </w:rPr>
        <w:t xml:space="preserve">supportive online environment, </w:t>
      </w:r>
      <w:r w:rsidR="002614D3" w:rsidRPr="00376290">
        <w:rPr>
          <w:rFonts w:ascii="Times" w:hAnsi="Times" w:cstheme="majorHAnsi"/>
        </w:rPr>
        <w:t xml:space="preserve">allowing for </w:t>
      </w:r>
      <w:r w:rsidR="00DD6CFF" w:rsidRPr="00376290">
        <w:rPr>
          <w:rFonts w:ascii="Times" w:hAnsi="Times" w:cstheme="majorHAnsi"/>
        </w:rPr>
        <w:t xml:space="preserve">a high level of student </w:t>
      </w:r>
      <w:r w:rsidR="00321220" w:rsidRPr="00376290">
        <w:rPr>
          <w:rFonts w:ascii="Times" w:hAnsi="Times" w:cstheme="majorHAnsi"/>
        </w:rPr>
        <w:t>participation</w:t>
      </w:r>
      <w:r w:rsidR="002819D4" w:rsidRPr="00376290">
        <w:rPr>
          <w:rFonts w:ascii="Times" w:hAnsi="Times" w:cstheme="majorHAnsi"/>
        </w:rPr>
        <w:t xml:space="preserve">, </w:t>
      </w:r>
      <w:r w:rsidR="00A37004" w:rsidRPr="00376290">
        <w:rPr>
          <w:rFonts w:ascii="Times" w:hAnsi="Times" w:cstheme="majorHAnsi"/>
        </w:rPr>
        <w:t>dialogue</w:t>
      </w:r>
      <w:r w:rsidR="00FE073C" w:rsidRPr="00376290">
        <w:rPr>
          <w:rFonts w:ascii="Times" w:hAnsi="Times" w:cstheme="majorHAnsi"/>
        </w:rPr>
        <w:t xml:space="preserve">, thinking together </w:t>
      </w:r>
      <w:r w:rsidR="000D5124" w:rsidRPr="00376290">
        <w:rPr>
          <w:rFonts w:ascii="Times" w:hAnsi="Times" w:cstheme="majorHAnsi"/>
        </w:rPr>
        <w:t>and</w:t>
      </w:r>
      <w:r w:rsidR="00B53115" w:rsidRPr="00376290">
        <w:rPr>
          <w:rFonts w:ascii="Times" w:hAnsi="Times" w:cstheme="majorHAnsi"/>
        </w:rPr>
        <w:t xml:space="preserve"> </w:t>
      </w:r>
      <w:r w:rsidR="009C5423" w:rsidRPr="00376290">
        <w:rPr>
          <w:rFonts w:ascii="Times" w:hAnsi="Times" w:cstheme="majorHAnsi"/>
        </w:rPr>
        <w:t xml:space="preserve">co-construction of knowledge </w:t>
      </w:r>
      <w:r w:rsidR="00F946E5" w:rsidRPr="00376290">
        <w:rPr>
          <w:rFonts w:ascii="Times" w:hAnsi="Times" w:cstheme="majorHAnsi"/>
        </w:rPr>
        <w:t xml:space="preserve">during the process of </w:t>
      </w:r>
      <w:r w:rsidR="00725167" w:rsidRPr="00376290">
        <w:rPr>
          <w:rFonts w:ascii="Times" w:hAnsi="Times" w:cstheme="majorHAnsi"/>
        </w:rPr>
        <w:t>writing.</w:t>
      </w:r>
      <w:r w:rsidR="000D5124" w:rsidRPr="00376290">
        <w:rPr>
          <w:rFonts w:ascii="Times" w:hAnsi="Times" w:cstheme="majorHAnsi"/>
        </w:rPr>
        <w:t xml:space="preserve"> </w:t>
      </w:r>
      <w:r w:rsidR="00724CAE" w:rsidRPr="00376290">
        <w:rPr>
          <w:rFonts w:ascii="Times" w:hAnsi="Times" w:cstheme="majorHAnsi"/>
        </w:rPr>
        <w:t>In response</w:t>
      </w:r>
      <w:r w:rsidR="00DD6CFF" w:rsidRPr="00376290">
        <w:rPr>
          <w:rFonts w:ascii="Times" w:hAnsi="Times" w:cstheme="majorHAnsi"/>
        </w:rPr>
        <w:t xml:space="preserve">, </w:t>
      </w:r>
      <w:r w:rsidR="00321220" w:rsidRPr="00376290">
        <w:rPr>
          <w:rFonts w:ascii="Times" w:hAnsi="Times" w:cstheme="majorHAnsi"/>
        </w:rPr>
        <w:t xml:space="preserve">the students keep the </w:t>
      </w:r>
      <w:r w:rsidR="00DD6CFF" w:rsidRPr="00376290">
        <w:rPr>
          <w:rFonts w:ascii="Times" w:hAnsi="Times" w:cstheme="majorHAnsi"/>
        </w:rPr>
        <w:t>line</w:t>
      </w:r>
      <w:r w:rsidR="00CF428A" w:rsidRPr="00376290">
        <w:rPr>
          <w:rFonts w:ascii="Times" w:hAnsi="Times" w:cstheme="majorHAnsi"/>
        </w:rPr>
        <w:t>s</w:t>
      </w:r>
      <w:r w:rsidR="00DD6CFF" w:rsidRPr="00376290">
        <w:rPr>
          <w:rFonts w:ascii="Times" w:hAnsi="Times" w:cstheme="majorHAnsi"/>
        </w:rPr>
        <w:t xml:space="preserve"> of enquiry open, seek reciprocal </w:t>
      </w:r>
      <w:r w:rsidR="00321220" w:rsidRPr="00376290">
        <w:rPr>
          <w:rFonts w:ascii="Times" w:hAnsi="Times" w:cstheme="majorHAnsi"/>
        </w:rPr>
        <w:t>feedback, critically comment and build on</w:t>
      </w:r>
      <w:r w:rsidR="005E45C1" w:rsidRPr="00376290">
        <w:rPr>
          <w:rFonts w:ascii="Times" w:hAnsi="Times" w:cstheme="majorHAnsi"/>
        </w:rPr>
        <w:t xml:space="preserve"> each </w:t>
      </w:r>
      <w:r w:rsidR="00321220" w:rsidRPr="00376290">
        <w:rPr>
          <w:rFonts w:ascii="Times" w:hAnsi="Times" w:cstheme="majorHAnsi"/>
        </w:rPr>
        <w:t xml:space="preserve">other’s </w:t>
      </w:r>
      <w:r w:rsidR="00CF428A" w:rsidRPr="00376290">
        <w:rPr>
          <w:rFonts w:ascii="Times" w:hAnsi="Times" w:cstheme="majorHAnsi"/>
        </w:rPr>
        <w:t>contributions</w:t>
      </w:r>
      <w:r w:rsidR="005E45C1" w:rsidRPr="00376290">
        <w:rPr>
          <w:rFonts w:ascii="Times" w:hAnsi="Times" w:cstheme="majorHAnsi"/>
        </w:rPr>
        <w:t xml:space="preserve"> and build understanding and vocabulary</w:t>
      </w:r>
      <w:r w:rsidR="00FE073C" w:rsidRPr="00376290">
        <w:rPr>
          <w:rFonts w:ascii="Times" w:hAnsi="Times" w:cstheme="majorHAnsi"/>
        </w:rPr>
        <w:t xml:space="preserve"> (as in the case of Samar’s post in line 5 </w:t>
      </w:r>
      <w:r w:rsidR="009C5423" w:rsidRPr="00376290">
        <w:rPr>
          <w:rFonts w:ascii="Times" w:hAnsi="Times" w:cstheme="majorHAnsi"/>
        </w:rPr>
        <w:t>of</w:t>
      </w:r>
      <w:r w:rsidR="005E45C1" w:rsidRPr="00376290">
        <w:rPr>
          <w:rFonts w:ascii="Times" w:hAnsi="Times" w:cstheme="majorHAnsi"/>
        </w:rPr>
        <w:t xml:space="preserve"> the extract </w:t>
      </w:r>
      <w:r w:rsidR="00FE073C" w:rsidRPr="00376290">
        <w:rPr>
          <w:rFonts w:ascii="Times" w:hAnsi="Times" w:cstheme="majorHAnsi"/>
        </w:rPr>
        <w:t>above)</w:t>
      </w:r>
      <w:r w:rsidR="005E45C1" w:rsidRPr="00376290">
        <w:rPr>
          <w:rFonts w:ascii="Times" w:hAnsi="Times" w:cstheme="majorHAnsi"/>
        </w:rPr>
        <w:t>.</w:t>
      </w:r>
    </w:p>
    <w:p w14:paraId="79444426" w14:textId="77777777" w:rsidR="004A15F2" w:rsidRDefault="004A15F2" w:rsidP="00376290">
      <w:pPr>
        <w:spacing w:after="0" w:line="240" w:lineRule="auto"/>
        <w:jc w:val="both"/>
        <w:rPr>
          <w:rFonts w:ascii="Times" w:hAnsi="Times" w:cstheme="majorHAnsi"/>
          <w:highlight w:val="yellow"/>
        </w:rPr>
      </w:pPr>
    </w:p>
    <w:p w14:paraId="7887B873" w14:textId="599F3519" w:rsidR="002E3B49" w:rsidRPr="00376290" w:rsidRDefault="002E3B49" w:rsidP="00376290">
      <w:pPr>
        <w:spacing w:after="0" w:line="240" w:lineRule="auto"/>
        <w:jc w:val="both"/>
        <w:rPr>
          <w:rFonts w:ascii="Times" w:hAnsi="Times" w:cstheme="majorHAnsi"/>
        </w:rPr>
      </w:pPr>
      <w:r w:rsidRPr="00FB7894">
        <w:rPr>
          <w:rFonts w:ascii="Times" w:hAnsi="Times" w:cstheme="majorHAnsi"/>
        </w:rPr>
        <w:t>Tracking the wiki interactions of Ms. Wesam’</w:t>
      </w:r>
      <w:r w:rsidR="00F7647B">
        <w:rPr>
          <w:rFonts w:ascii="Times" w:hAnsi="Times" w:cstheme="majorHAnsi"/>
        </w:rPr>
        <w:t>s wiki group</w:t>
      </w:r>
      <w:r w:rsidRPr="00FB7894">
        <w:rPr>
          <w:rFonts w:ascii="Times" w:hAnsi="Times" w:cstheme="majorHAnsi"/>
        </w:rPr>
        <w:t xml:space="preserve"> </w:t>
      </w:r>
      <w:r w:rsidRPr="00FB7894">
        <w:rPr>
          <w:rFonts w:ascii="Times" w:hAnsi="Times" w:cstheme="majorHAnsi"/>
          <w:noProof/>
        </w:rPr>
        <w:t>over the period of</w:t>
      </w:r>
      <w:r w:rsidRPr="00FB7894">
        <w:rPr>
          <w:rFonts w:ascii="Times" w:hAnsi="Times" w:cstheme="majorHAnsi"/>
        </w:rPr>
        <w:t xml:space="preserve"> 8 weeks, it </w:t>
      </w:r>
      <w:r w:rsidRPr="00FB7894">
        <w:rPr>
          <w:rFonts w:ascii="Times" w:hAnsi="Times" w:cstheme="majorHAnsi"/>
          <w:noProof/>
        </w:rPr>
        <w:t xml:space="preserve">was </w:t>
      </w:r>
      <w:r w:rsidR="00C122D9" w:rsidRPr="00FB7894">
        <w:rPr>
          <w:rFonts w:ascii="Times" w:hAnsi="Times" w:cstheme="majorHAnsi"/>
          <w:noProof/>
        </w:rPr>
        <w:t>observed</w:t>
      </w:r>
      <w:r w:rsidR="00C122D9" w:rsidRPr="00FB7894">
        <w:rPr>
          <w:rFonts w:ascii="Times" w:hAnsi="Times" w:cstheme="majorHAnsi"/>
        </w:rPr>
        <w:t xml:space="preserve"> </w:t>
      </w:r>
      <w:r w:rsidRPr="00FB7894">
        <w:rPr>
          <w:rFonts w:ascii="Times" w:hAnsi="Times" w:cstheme="majorHAnsi"/>
        </w:rPr>
        <w:t xml:space="preserve">that </w:t>
      </w:r>
      <w:r w:rsidR="00BC7EC3" w:rsidRPr="00FB7894">
        <w:rPr>
          <w:rFonts w:ascii="Times" w:hAnsi="Times" w:cstheme="majorHAnsi"/>
        </w:rPr>
        <w:t xml:space="preserve">the teacher’s intervention </w:t>
      </w:r>
      <w:r w:rsidR="000A6DB5">
        <w:rPr>
          <w:rFonts w:ascii="Times" w:hAnsi="Times" w:cstheme="majorHAnsi"/>
        </w:rPr>
        <w:t xml:space="preserve">(by means of discussion posts and text edits) </w:t>
      </w:r>
      <w:r w:rsidR="00BC7EC3" w:rsidRPr="00FB7894">
        <w:rPr>
          <w:rFonts w:ascii="Times" w:hAnsi="Times" w:cstheme="majorHAnsi"/>
        </w:rPr>
        <w:t xml:space="preserve">reduced significantly over time from </w:t>
      </w:r>
      <w:r w:rsidR="000A6DB5">
        <w:rPr>
          <w:rFonts w:ascii="Times" w:hAnsi="Times" w:cstheme="majorHAnsi"/>
        </w:rPr>
        <w:t>twelve</w:t>
      </w:r>
      <w:r w:rsidR="00BC7EC3" w:rsidRPr="00FB7894">
        <w:rPr>
          <w:rFonts w:ascii="Times" w:hAnsi="Times" w:cstheme="majorHAnsi"/>
        </w:rPr>
        <w:t xml:space="preserve"> </w:t>
      </w:r>
      <w:r w:rsidR="00BC7EC3" w:rsidRPr="000A6DB5">
        <w:rPr>
          <w:rFonts w:ascii="Times" w:hAnsi="Times" w:cstheme="majorHAnsi"/>
        </w:rPr>
        <w:t>instances</w:t>
      </w:r>
      <w:r w:rsidR="00955DD4" w:rsidRPr="000A6DB5">
        <w:rPr>
          <w:rFonts w:ascii="Times" w:hAnsi="Times" w:cstheme="majorHAnsi"/>
        </w:rPr>
        <w:t xml:space="preserve"> in </w:t>
      </w:r>
      <w:r w:rsidR="00C122D9" w:rsidRPr="000A6DB5">
        <w:rPr>
          <w:rFonts w:ascii="Times" w:hAnsi="Times" w:cstheme="majorHAnsi"/>
        </w:rPr>
        <w:t xml:space="preserve">week </w:t>
      </w:r>
      <w:r w:rsidR="00955DD4" w:rsidRPr="000A6DB5">
        <w:rPr>
          <w:rFonts w:ascii="Times" w:hAnsi="Times" w:cstheme="majorHAnsi"/>
        </w:rPr>
        <w:t>1,</w:t>
      </w:r>
      <w:r w:rsidR="00C122D9" w:rsidRPr="000A6DB5">
        <w:rPr>
          <w:rFonts w:ascii="Times" w:hAnsi="Times" w:cstheme="majorHAnsi"/>
        </w:rPr>
        <w:t xml:space="preserve"> to</w:t>
      </w:r>
      <w:r w:rsidR="00955DD4" w:rsidRPr="000A6DB5">
        <w:rPr>
          <w:rFonts w:ascii="Times" w:hAnsi="Times" w:cstheme="majorHAnsi"/>
        </w:rPr>
        <w:t xml:space="preserve"> </w:t>
      </w:r>
      <w:r w:rsidR="00FC4A3F">
        <w:rPr>
          <w:rFonts w:ascii="Times" w:hAnsi="Times" w:cstheme="majorHAnsi"/>
        </w:rPr>
        <w:t>seven</w:t>
      </w:r>
      <w:r w:rsidR="00BC7EC3" w:rsidRPr="000A6DB5">
        <w:rPr>
          <w:rFonts w:ascii="Times" w:hAnsi="Times" w:cstheme="majorHAnsi"/>
        </w:rPr>
        <w:t xml:space="preserve"> </w:t>
      </w:r>
      <w:r w:rsidR="00C122D9" w:rsidRPr="000A6DB5">
        <w:rPr>
          <w:rFonts w:ascii="Times" w:hAnsi="Times" w:cstheme="majorHAnsi"/>
        </w:rPr>
        <w:t>in</w:t>
      </w:r>
      <w:r w:rsidR="00BC7EC3" w:rsidRPr="000A6DB5">
        <w:rPr>
          <w:rFonts w:ascii="Times" w:hAnsi="Times" w:cstheme="majorHAnsi"/>
        </w:rPr>
        <w:t xml:space="preserve"> </w:t>
      </w:r>
      <w:r w:rsidR="00C122D9" w:rsidRPr="000A6DB5">
        <w:rPr>
          <w:rFonts w:ascii="Times" w:hAnsi="Times" w:cstheme="majorHAnsi"/>
        </w:rPr>
        <w:t>w</w:t>
      </w:r>
      <w:r w:rsidR="00BC7EC3" w:rsidRPr="000A6DB5">
        <w:rPr>
          <w:rFonts w:ascii="Times" w:hAnsi="Times" w:cstheme="majorHAnsi"/>
        </w:rPr>
        <w:t xml:space="preserve">eek 4 and only </w:t>
      </w:r>
      <w:r w:rsidR="00C122D9" w:rsidRPr="000A6DB5">
        <w:rPr>
          <w:rFonts w:ascii="Times" w:hAnsi="Times" w:cstheme="majorHAnsi"/>
        </w:rPr>
        <w:t>one in w</w:t>
      </w:r>
      <w:r w:rsidR="00BC7EC3" w:rsidRPr="000A6DB5">
        <w:rPr>
          <w:rFonts w:ascii="Times" w:hAnsi="Times" w:cstheme="majorHAnsi"/>
        </w:rPr>
        <w:t>eek 8.</w:t>
      </w:r>
      <w:r w:rsidRPr="000A6DB5">
        <w:rPr>
          <w:rFonts w:ascii="Times" w:hAnsi="Times" w:cstheme="majorHAnsi"/>
        </w:rPr>
        <w:t xml:space="preserve"> </w:t>
      </w:r>
      <w:r w:rsidR="004A15F2" w:rsidRPr="000A6DB5">
        <w:rPr>
          <w:rFonts w:ascii="Times" w:hAnsi="Times" w:cstheme="majorHAnsi"/>
        </w:rPr>
        <w:t>Conversely</w:t>
      </w:r>
      <w:r w:rsidR="00BC7EC3" w:rsidRPr="000A6DB5">
        <w:rPr>
          <w:rFonts w:ascii="Times" w:hAnsi="Times" w:cstheme="majorHAnsi"/>
        </w:rPr>
        <w:t xml:space="preserve">, student contributions increased from </w:t>
      </w:r>
      <w:r w:rsidR="006204B7">
        <w:rPr>
          <w:rFonts w:ascii="Times" w:hAnsi="Times" w:cstheme="majorHAnsi"/>
        </w:rPr>
        <w:t>nine</w:t>
      </w:r>
      <w:r w:rsidR="00160E79" w:rsidRPr="000A6DB5">
        <w:rPr>
          <w:rFonts w:ascii="Times" w:hAnsi="Times" w:cstheme="majorHAnsi"/>
        </w:rPr>
        <w:t xml:space="preserve"> instances in </w:t>
      </w:r>
      <w:r w:rsidR="00C122D9" w:rsidRPr="000A6DB5">
        <w:rPr>
          <w:rFonts w:ascii="Times" w:hAnsi="Times" w:cstheme="majorHAnsi"/>
        </w:rPr>
        <w:t>w</w:t>
      </w:r>
      <w:r w:rsidR="00160E79" w:rsidRPr="000A6DB5">
        <w:rPr>
          <w:rFonts w:ascii="Times" w:hAnsi="Times" w:cstheme="majorHAnsi"/>
        </w:rPr>
        <w:t>eek 1,</w:t>
      </w:r>
      <w:r w:rsidR="00C122D9" w:rsidRPr="000A6DB5">
        <w:rPr>
          <w:rFonts w:ascii="Times" w:hAnsi="Times" w:cstheme="majorHAnsi"/>
        </w:rPr>
        <w:t xml:space="preserve"> to</w:t>
      </w:r>
      <w:r w:rsidR="00160E79" w:rsidRPr="000A6DB5">
        <w:rPr>
          <w:rFonts w:ascii="Times" w:hAnsi="Times" w:cstheme="majorHAnsi"/>
        </w:rPr>
        <w:t xml:space="preserve"> </w:t>
      </w:r>
      <w:r w:rsidR="00C122D9" w:rsidRPr="000A6DB5">
        <w:rPr>
          <w:rFonts w:ascii="Times" w:hAnsi="Times" w:cstheme="majorHAnsi"/>
        </w:rPr>
        <w:t>twenty in w</w:t>
      </w:r>
      <w:r w:rsidR="00160E79" w:rsidRPr="000A6DB5">
        <w:rPr>
          <w:rFonts w:ascii="Times" w:hAnsi="Times" w:cstheme="majorHAnsi"/>
        </w:rPr>
        <w:t xml:space="preserve">eek 4 and </w:t>
      </w:r>
      <w:r w:rsidR="000A6DB5" w:rsidRPr="000A6DB5">
        <w:rPr>
          <w:rFonts w:ascii="Times" w:hAnsi="Times" w:cstheme="majorHAnsi"/>
        </w:rPr>
        <w:t>thirty</w:t>
      </w:r>
      <w:r w:rsidR="00C122D9" w:rsidRPr="000A6DB5">
        <w:rPr>
          <w:rFonts w:ascii="Times" w:hAnsi="Times" w:cstheme="majorHAnsi"/>
        </w:rPr>
        <w:t xml:space="preserve"> in w</w:t>
      </w:r>
      <w:r w:rsidR="0040391C" w:rsidRPr="000A6DB5">
        <w:rPr>
          <w:rFonts w:ascii="Times" w:hAnsi="Times" w:cstheme="majorHAnsi"/>
        </w:rPr>
        <w:t xml:space="preserve">eek 8. </w:t>
      </w:r>
      <w:r w:rsidR="00160E79" w:rsidRPr="000A6DB5">
        <w:rPr>
          <w:rFonts w:ascii="Times" w:hAnsi="Times" w:cstheme="majorHAnsi"/>
        </w:rPr>
        <w:t xml:space="preserve"> </w:t>
      </w:r>
      <w:r w:rsidR="00CE02D3" w:rsidRPr="000A6DB5">
        <w:rPr>
          <w:rFonts w:ascii="Times" w:hAnsi="Times" w:cstheme="majorHAnsi"/>
          <w:noProof/>
        </w:rPr>
        <w:t>This</w:t>
      </w:r>
      <w:r w:rsidR="00C90363" w:rsidRPr="000A6DB5">
        <w:rPr>
          <w:rFonts w:ascii="Times" w:hAnsi="Times" w:cstheme="majorHAnsi"/>
        </w:rPr>
        <w:t xml:space="preserve"> </w:t>
      </w:r>
      <w:r w:rsidR="00CE02D3" w:rsidRPr="000A6DB5">
        <w:rPr>
          <w:rFonts w:ascii="Times" w:hAnsi="Times" w:cstheme="majorHAnsi"/>
        </w:rPr>
        <w:t>suggest</w:t>
      </w:r>
      <w:r w:rsidR="00C90363" w:rsidRPr="000A6DB5">
        <w:rPr>
          <w:rFonts w:ascii="Times" w:hAnsi="Times" w:cstheme="majorHAnsi"/>
        </w:rPr>
        <w:t>s</w:t>
      </w:r>
      <w:r w:rsidR="00CE02D3" w:rsidRPr="000A6DB5">
        <w:rPr>
          <w:rFonts w:ascii="Times" w:hAnsi="Times" w:cstheme="majorHAnsi"/>
        </w:rPr>
        <w:t xml:space="preserve"> that the dialogic approach taken</w:t>
      </w:r>
      <w:r w:rsidR="00955DD4" w:rsidRPr="000A6DB5">
        <w:rPr>
          <w:rFonts w:ascii="Times" w:hAnsi="Times" w:cstheme="majorHAnsi"/>
        </w:rPr>
        <w:t xml:space="preserve"> by Ms. Wesam helped to raise student confidence and independence resulting in higher student-student collaboration</w:t>
      </w:r>
      <w:r w:rsidR="00CE02D3" w:rsidRPr="000A6DB5">
        <w:rPr>
          <w:rFonts w:ascii="Times" w:hAnsi="Times" w:cstheme="majorHAnsi"/>
        </w:rPr>
        <w:t>.</w:t>
      </w:r>
    </w:p>
    <w:p w14:paraId="6D2DF45D" w14:textId="38F2ABD2" w:rsidR="005E45C1" w:rsidRPr="00451F1F" w:rsidRDefault="005E45C1" w:rsidP="008228EF">
      <w:pPr>
        <w:spacing w:after="0"/>
        <w:jc w:val="both"/>
        <w:rPr>
          <w:rFonts w:asciiTheme="majorHAnsi" w:hAnsiTheme="majorHAnsi" w:cstheme="majorHAnsi"/>
          <w:sz w:val="22"/>
          <w:szCs w:val="22"/>
        </w:rPr>
      </w:pPr>
    </w:p>
    <w:p w14:paraId="2308C165" w14:textId="0D97B191" w:rsidR="00EA3AE2" w:rsidRPr="00D12706" w:rsidRDefault="00EA3AE2" w:rsidP="00BD0B2A">
      <w:pPr>
        <w:spacing w:after="0" w:line="240" w:lineRule="auto"/>
        <w:jc w:val="both"/>
        <w:rPr>
          <w:rFonts w:ascii="Times" w:hAnsi="Times" w:cstheme="majorHAnsi"/>
        </w:rPr>
      </w:pPr>
      <w:r w:rsidRPr="00D12706">
        <w:rPr>
          <w:rFonts w:ascii="Times" w:hAnsi="Times" w:cstheme="majorHAnsi"/>
        </w:rPr>
        <w:lastRenderedPageBreak/>
        <w:t xml:space="preserve">The teacher and student semi-structured interviews reflected what </w:t>
      </w:r>
      <w:r w:rsidRPr="00B2139E">
        <w:rPr>
          <w:rFonts w:ascii="Times" w:hAnsi="Times" w:cstheme="majorHAnsi"/>
          <w:noProof/>
        </w:rPr>
        <w:t>was found</w:t>
      </w:r>
      <w:r w:rsidRPr="00D12706">
        <w:rPr>
          <w:rFonts w:ascii="Times" w:hAnsi="Times" w:cstheme="majorHAnsi"/>
        </w:rPr>
        <w:t xml:space="preserve"> in the discourse analysis of the wiki transcripts </w:t>
      </w:r>
      <w:r w:rsidRPr="00B2139E">
        <w:rPr>
          <w:rFonts w:ascii="Times" w:hAnsi="Times" w:cstheme="majorHAnsi"/>
          <w:noProof/>
        </w:rPr>
        <w:t>in relation to</w:t>
      </w:r>
      <w:r w:rsidRPr="00D12706">
        <w:rPr>
          <w:rFonts w:ascii="Times" w:hAnsi="Times" w:cstheme="majorHAnsi"/>
        </w:rPr>
        <w:t xml:space="preserve"> the patterns of interaction and the parts played by both teachers and students. For example, the interview with Ms. Wesam suggested a </w:t>
      </w:r>
      <w:r w:rsidR="0091190E" w:rsidRPr="00B2139E">
        <w:rPr>
          <w:rFonts w:ascii="Times" w:hAnsi="Times" w:cstheme="majorHAnsi"/>
          <w:noProof/>
        </w:rPr>
        <w:t>good</w:t>
      </w:r>
      <w:r w:rsidRPr="00D12706">
        <w:rPr>
          <w:rFonts w:ascii="Times" w:hAnsi="Times" w:cstheme="majorHAnsi"/>
        </w:rPr>
        <w:t xml:space="preserve"> understanding of the nature of collaboration and her role in supporting students in the collaborative writing process:</w:t>
      </w:r>
    </w:p>
    <w:p w14:paraId="21F01197" w14:textId="77777777" w:rsidR="00EA3AE2" w:rsidRPr="00451F1F" w:rsidRDefault="00EA3AE2" w:rsidP="00EA3AE2">
      <w:pPr>
        <w:spacing w:after="0"/>
        <w:ind w:left="720"/>
        <w:jc w:val="both"/>
        <w:rPr>
          <w:rFonts w:asciiTheme="majorHAnsi" w:hAnsiTheme="majorHAnsi" w:cstheme="majorHAnsi"/>
          <w:sz w:val="22"/>
          <w:szCs w:val="22"/>
        </w:rPr>
      </w:pPr>
    </w:p>
    <w:p w14:paraId="11DF95CA" w14:textId="2E2A4C8B" w:rsidR="00EA3AE2" w:rsidRPr="003D74D9" w:rsidRDefault="00EA3AE2" w:rsidP="003D74D9">
      <w:pPr>
        <w:spacing w:after="0" w:line="240" w:lineRule="auto"/>
        <w:ind w:left="720" w:right="851"/>
        <w:jc w:val="both"/>
        <w:rPr>
          <w:rFonts w:ascii="Times" w:hAnsi="Times" w:cstheme="majorHAnsi"/>
        </w:rPr>
      </w:pPr>
      <w:r w:rsidRPr="003D74D9">
        <w:rPr>
          <w:rFonts w:ascii="Times" w:hAnsi="Times" w:cstheme="majorHAnsi"/>
        </w:rPr>
        <w:t xml:space="preserve">It was nice seeing them [students] discussing and replying, but in order to push them further to edit and act on each other’s texts, they need guidance and </w:t>
      </w:r>
      <w:r w:rsidRPr="00B2139E">
        <w:rPr>
          <w:rFonts w:ascii="Times" w:hAnsi="Times" w:cstheme="majorHAnsi"/>
          <w:noProof/>
        </w:rPr>
        <w:t>they</w:t>
      </w:r>
      <w:r w:rsidRPr="003D74D9">
        <w:rPr>
          <w:rFonts w:ascii="Times" w:hAnsi="Times" w:cstheme="majorHAnsi"/>
        </w:rPr>
        <w:t xml:space="preserve"> have to know that the teacher herself is encouraging such behaviour</w:t>
      </w:r>
      <w:r w:rsidR="00AE0739" w:rsidRPr="003D74D9">
        <w:rPr>
          <w:rFonts w:ascii="Times" w:hAnsi="Times" w:cstheme="majorHAnsi"/>
        </w:rPr>
        <w:t xml:space="preserve"> (Ms. Wesam, Case 3)</w:t>
      </w:r>
    </w:p>
    <w:p w14:paraId="4982283F" w14:textId="77777777" w:rsidR="00EA3AE2" w:rsidRPr="00451F1F" w:rsidRDefault="00EA3AE2" w:rsidP="00EA3AE2">
      <w:pPr>
        <w:spacing w:after="0"/>
        <w:jc w:val="both"/>
        <w:rPr>
          <w:rFonts w:asciiTheme="majorHAnsi" w:hAnsiTheme="majorHAnsi" w:cstheme="majorHAnsi"/>
          <w:sz w:val="22"/>
          <w:szCs w:val="22"/>
        </w:rPr>
      </w:pPr>
    </w:p>
    <w:p w14:paraId="214EC5C4" w14:textId="77777777" w:rsidR="00EA3AE2" w:rsidRPr="003D74D9" w:rsidRDefault="00EA3AE2" w:rsidP="003D74D9">
      <w:pPr>
        <w:spacing w:after="0" w:line="240" w:lineRule="auto"/>
        <w:jc w:val="both"/>
        <w:rPr>
          <w:rFonts w:ascii="Times" w:hAnsi="Times" w:cstheme="majorHAnsi"/>
        </w:rPr>
      </w:pPr>
      <w:r w:rsidRPr="003D74D9">
        <w:rPr>
          <w:rFonts w:ascii="Times" w:hAnsi="Times" w:cstheme="majorHAnsi"/>
        </w:rPr>
        <w:t>Similarly, one of her students in the interviews reported that they valued her interventions and her reinforcement of the ground rules for working collaboratively on a wiki:</w:t>
      </w:r>
    </w:p>
    <w:p w14:paraId="6605B19D" w14:textId="77777777" w:rsidR="00EA3AE2" w:rsidRPr="00451F1F" w:rsidRDefault="00EA3AE2" w:rsidP="00EA3AE2">
      <w:pPr>
        <w:spacing w:after="0"/>
        <w:jc w:val="both"/>
        <w:rPr>
          <w:rFonts w:asciiTheme="majorHAnsi" w:hAnsiTheme="majorHAnsi" w:cstheme="majorHAnsi"/>
          <w:sz w:val="22"/>
          <w:szCs w:val="22"/>
        </w:rPr>
      </w:pPr>
    </w:p>
    <w:p w14:paraId="037BC3D5" w14:textId="28224618" w:rsidR="00EA3AE2" w:rsidRPr="003D74D9" w:rsidRDefault="00EA3AE2" w:rsidP="003D74D9">
      <w:pPr>
        <w:spacing w:after="0" w:line="240" w:lineRule="auto"/>
        <w:ind w:left="720" w:right="851"/>
        <w:jc w:val="both"/>
        <w:rPr>
          <w:rFonts w:ascii="Times" w:hAnsi="Times" w:cstheme="majorHAnsi"/>
        </w:rPr>
      </w:pPr>
      <w:r w:rsidRPr="003D74D9">
        <w:rPr>
          <w:rFonts w:ascii="Times" w:hAnsi="Times" w:cstheme="majorHAnsi"/>
        </w:rPr>
        <w:t xml:space="preserve">Without her [the teacher] we would not have been able to know what was acceptable and unacceptable in the wiki. </w:t>
      </w:r>
      <w:r w:rsidRPr="00791307">
        <w:rPr>
          <w:rFonts w:ascii="Times" w:hAnsi="Times" w:cstheme="majorHAnsi"/>
          <w:noProof/>
        </w:rPr>
        <w:t>I</w:t>
      </w:r>
      <w:r w:rsidRPr="003D74D9">
        <w:rPr>
          <w:rFonts w:ascii="Times" w:hAnsi="Times" w:cstheme="majorHAnsi"/>
        </w:rPr>
        <w:t xml:space="preserve"> mean she posted comments to tell us to respect each other, to read each other’s work and to post comments if possible. </w:t>
      </w:r>
      <w:r w:rsidRPr="00791307">
        <w:rPr>
          <w:rFonts w:ascii="Times" w:hAnsi="Times" w:cstheme="majorHAnsi"/>
          <w:noProof/>
        </w:rPr>
        <w:t>This</w:t>
      </w:r>
      <w:r w:rsidRPr="003D74D9">
        <w:rPr>
          <w:rFonts w:ascii="Times" w:hAnsi="Times" w:cstheme="majorHAnsi"/>
        </w:rPr>
        <w:t xml:space="preserve"> was </w:t>
      </w:r>
      <w:r w:rsidRPr="00791307">
        <w:rPr>
          <w:rFonts w:ascii="Times" w:hAnsi="Times" w:cstheme="majorHAnsi"/>
          <w:noProof/>
        </w:rPr>
        <w:t>really</w:t>
      </w:r>
      <w:r w:rsidRPr="003D74D9">
        <w:rPr>
          <w:rFonts w:ascii="Times" w:hAnsi="Times" w:cstheme="majorHAnsi"/>
        </w:rPr>
        <w:t xml:space="preserve"> useful for </w:t>
      </w:r>
      <w:r w:rsidRPr="00791307">
        <w:rPr>
          <w:rFonts w:ascii="Times" w:hAnsi="Times" w:cstheme="majorHAnsi"/>
          <w:noProof/>
        </w:rPr>
        <w:t>me</w:t>
      </w:r>
      <w:r w:rsidRPr="003D74D9">
        <w:rPr>
          <w:rFonts w:ascii="Times" w:hAnsi="Times" w:cstheme="majorHAnsi"/>
        </w:rPr>
        <w:t xml:space="preserve"> because this encouraged </w:t>
      </w:r>
      <w:r w:rsidRPr="00791307">
        <w:rPr>
          <w:rFonts w:ascii="Times" w:hAnsi="Times" w:cstheme="majorHAnsi"/>
          <w:noProof/>
        </w:rPr>
        <w:t>me</w:t>
      </w:r>
      <w:r w:rsidRPr="003D74D9">
        <w:rPr>
          <w:rFonts w:ascii="Times" w:hAnsi="Times" w:cstheme="majorHAnsi"/>
        </w:rPr>
        <w:t xml:space="preserve"> to do things that the teacher would like us to do (Sue</w:t>
      </w:r>
      <w:r w:rsidR="00173B31" w:rsidRPr="003D74D9">
        <w:rPr>
          <w:rFonts w:ascii="Times" w:hAnsi="Times" w:cstheme="majorHAnsi"/>
        </w:rPr>
        <w:t>, Ms. Wesam’s class</w:t>
      </w:r>
      <w:r w:rsidRPr="003D74D9">
        <w:rPr>
          <w:rFonts w:ascii="Times" w:hAnsi="Times" w:cstheme="majorHAnsi"/>
        </w:rPr>
        <w:t xml:space="preserve">). </w:t>
      </w:r>
    </w:p>
    <w:p w14:paraId="3E147628" w14:textId="77777777" w:rsidR="00EA3AE2" w:rsidRPr="00451F1F" w:rsidRDefault="00EA3AE2" w:rsidP="00EA3AE2">
      <w:pPr>
        <w:spacing w:after="0"/>
        <w:jc w:val="both"/>
        <w:rPr>
          <w:rFonts w:asciiTheme="majorHAnsi" w:hAnsiTheme="majorHAnsi" w:cstheme="majorHAnsi"/>
          <w:sz w:val="22"/>
          <w:szCs w:val="22"/>
        </w:rPr>
      </w:pPr>
    </w:p>
    <w:p w14:paraId="3205A3B7" w14:textId="77777777" w:rsidR="00EA3AE2" w:rsidRPr="003D74D9" w:rsidRDefault="00EA3AE2" w:rsidP="003D74D9">
      <w:pPr>
        <w:spacing w:after="0" w:line="240" w:lineRule="auto"/>
        <w:jc w:val="both"/>
        <w:rPr>
          <w:rFonts w:ascii="Times" w:hAnsi="Times" w:cstheme="majorHAnsi"/>
        </w:rPr>
      </w:pPr>
      <w:r w:rsidRPr="003D74D9">
        <w:rPr>
          <w:rFonts w:ascii="Times" w:hAnsi="Times" w:cstheme="majorHAnsi"/>
        </w:rPr>
        <w:t xml:space="preserve">They also appreciated the motivating effect of her positive feedback on their drafts for improving the quality of their writing: </w:t>
      </w:r>
    </w:p>
    <w:p w14:paraId="1D666C63" w14:textId="77777777" w:rsidR="00EA3AE2" w:rsidRPr="00451F1F" w:rsidRDefault="00EA3AE2" w:rsidP="00EA3AE2">
      <w:pPr>
        <w:spacing w:after="0"/>
        <w:jc w:val="both"/>
        <w:rPr>
          <w:rFonts w:asciiTheme="majorHAnsi" w:hAnsiTheme="majorHAnsi" w:cstheme="majorHAnsi"/>
          <w:sz w:val="22"/>
          <w:szCs w:val="22"/>
        </w:rPr>
      </w:pPr>
    </w:p>
    <w:p w14:paraId="7D58E1AF" w14:textId="432A016F" w:rsidR="00EA3AE2" w:rsidRPr="007333BC" w:rsidRDefault="00EA3AE2" w:rsidP="003D74D9">
      <w:pPr>
        <w:tabs>
          <w:tab w:val="left" w:pos="7938"/>
        </w:tabs>
        <w:spacing w:after="0" w:line="240" w:lineRule="auto"/>
        <w:ind w:left="720" w:right="425"/>
        <w:jc w:val="both"/>
        <w:rPr>
          <w:rFonts w:ascii="Times" w:hAnsi="Times" w:cstheme="majorHAnsi"/>
        </w:rPr>
      </w:pPr>
      <w:r w:rsidRPr="00791307">
        <w:rPr>
          <w:rFonts w:ascii="Times" w:hAnsi="Times" w:cstheme="majorHAnsi"/>
          <w:noProof/>
        </w:rPr>
        <w:t>I</w:t>
      </w:r>
      <w:r w:rsidRPr="007333BC">
        <w:rPr>
          <w:rFonts w:ascii="Times" w:hAnsi="Times" w:cstheme="majorHAnsi"/>
        </w:rPr>
        <w:t xml:space="preserve"> feel that our work is </w:t>
      </w:r>
      <w:r w:rsidRPr="00791307">
        <w:rPr>
          <w:rFonts w:ascii="Times" w:hAnsi="Times" w:cstheme="majorHAnsi"/>
          <w:noProof/>
        </w:rPr>
        <w:t>really important</w:t>
      </w:r>
      <w:r w:rsidRPr="007333BC">
        <w:rPr>
          <w:rFonts w:ascii="Times" w:hAnsi="Times" w:cstheme="majorHAnsi"/>
        </w:rPr>
        <w:t xml:space="preserve"> because the teacher is reading it. </w:t>
      </w:r>
      <w:r w:rsidRPr="00791307">
        <w:rPr>
          <w:rFonts w:ascii="Times" w:hAnsi="Times" w:cstheme="majorHAnsi"/>
          <w:noProof/>
        </w:rPr>
        <w:t>I</w:t>
      </w:r>
      <w:r w:rsidRPr="007333BC">
        <w:rPr>
          <w:rFonts w:ascii="Times" w:hAnsi="Times" w:cstheme="majorHAnsi"/>
        </w:rPr>
        <w:t xml:space="preserve"> feel happy when she praises us (…). When she posts positive feedback I feel so happy and this encourages me to keep working and to write better over time (Eman</w:t>
      </w:r>
      <w:r w:rsidR="00E766CF" w:rsidRPr="007333BC">
        <w:rPr>
          <w:rFonts w:ascii="Times" w:hAnsi="Times" w:cstheme="majorHAnsi"/>
        </w:rPr>
        <w:t>, Ms. Wesam’s class</w:t>
      </w:r>
      <w:r w:rsidRPr="007333BC">
        <w:rPr>
          <w:rFonts w:ascii="Times" w:hAnsi="Times" w:cstheme="majorHAnsi"/>
        </w:rPr>
        <w:t>).</w:t>
      </w:r>
    </w:p>
    <w:p w14:paraId="55D700F7" w14:textId="77777777" w:rsidR="00EA3AE2" w:rsidRPr="00451F1F" w:rsidRDefault="00EA3AE2" w:rsidP="00EA3AE2">
      <w:pPr>
        <w:pStyle w:val="Indentedquotes"/>
        <w:spacing w:after="0" w:line="360" w:lineRule="auto"/>
        <w:ind w:left="0"/>
        <w:jc w:val="both"/>
        <w:rPr>
          <w:rFonts w:asciiTheme="majorHAnsi" w:eastAsiaTheme="minorHAnsi" w:hAnsiTheme="majorHAnsi" w:cstheme="majorHAnsi"/>
          <w:sz w:val="22"/>
        </w:rPr>
      </w:pPr>
    </w:p>
    <w:p w14:paraId="344CF074" w14:textId="77777777" w:rsidR="00EA3AE2" w:rsidRPr="007333BC" w:rsidRDefault="00EA3AE2" w:rsidP="00EA3AE2">
      <w:pPr>
        <w:pStyle w:val="Indentedquotes"/>
        <w:spacing w:after="0" w:line="360" w:lineRule="auto"/>
        <w:ind w:left="0"/>
        <w:jc w:val="both"/>
        <w:rPr>
          <w:rFonts w:ascii="Times" w:eastAsiaTheme="minorHAnsi" w:hAnsi="Times" w:cstheme="majorHAnsi"/>
          <w:sz w:val="24"/>
          <w:szCs w:val="24"/>
        </w:rPr>
      </w:pPr>
      <w:r w:rsidRPr="007333BC">
        <w:rPr>
          <w:rFonts w:ascii="Times" w:eastAsiaTheme="minorHAnsi" w:hAnsi="Times" w:cstheme="majorHAnsi"/>
          <w:sz w:val="24"/>
          <w:szCs w:val="24"/>
        </w:rPr>
        <w:t xml:space="preserve">Students also valued the teacher’s explicit instructions on how to structure the writing: </w:t>
      </w:r>
    </w:p>
    <w:p w14:paraId="4C3F03B6" w14:textId="77777777" w:rsidR="005D3B31" w:rsidRPr="00451F1F" w:rsidRDefault="005D3B31" w:rsidP="00EA3AE2">
      <w:pPr>
        <w:pStyle w:val="Indentedquotes"/>
        <w:spacing w:after="0" w:line="360" w:lineRule="auto"/>
        <w:ind w:left="0"/>
        <w:jc w:val="both"/>
        <w:rPr>
          <w:rFonts w:asciiTheme="majorHAnsi" w:eastAsiaTheme="minorHAnsi" w:hAnsiTheme="majorHAnsi" w:cstheme="majorHAnsi"/>
          <w:sz w:val="22"/>
        </w:rPr>
      </w:pPr>
    </w:p>
    <w:p w14:paraId="06B15B20" w14:textId="72970706" w:rsidR="00EA3AE2" w:rsidRPr="007333BC" w:rsidRDefault="005D3B31" w:rsidP="007333BC">
      <w:pPr>
        <w:tabs>
          <w:tab w:val="left" w:pos="7938"/>
        </w:tabs>
        <w:spacing w:after="0" w:line="240" w:lineRule="auto"/>
        <w:ind w:left="720" w:right="425"/>
        <w:jc w:val="both"/>
        <w:rPr>
          <w:rFonts w:ascii="Times" w:hAnsi="Times" w:cstheme="majorHAnsi"/>
        </w:rPr>
      </w:pPr>
      <w:r w:rsidRPr="007333BC">
        <w:rPr>
          <w:rFonts w:ascii="Times" w:hAnsi="Times" w:cstheme="majorHAnsi"/>
        </w:rPr>
        <w:t xml:space="preserve">At the beginning of the project the teacher told us what to do and what not to do. </w:t>
      </w:r>
      <w:r w:rsidRPr="00791307">
        <w:rPr>
          <w:rFonts w:ascii="Times" w:hAnsi="Times" w:cstheme="majorHAnsi"/>
          <w:noProof/>
        </w:rPr>
        <w:t>This</w:t>
      </w:r>
      <w:r w:rsidRPr="007333BC">
        <w:rPr>
          <w:rFonts w:ascii="Times" w:hAnsi="Times" w:cstheme="majorHAnsi"/>
        </w:rPr>
        <w:t xml:space="preserve"> was </w:t>
      </w:r>
      <w:r w:rsidRPr="00791307">
        <w:rPr>
          <w:rFonts w:ascii="Times" w:hAnsi="Times" w:cstheme="majorHAnsi"/>
          <w:noProof/>
        </w:rPr>
        <w:t>really</w:t>
      </w:r>
      <w:r w:rsidRPr="007333BC">
        <w:rPr>
          <w:rFonts w:ascii="Times" w:hAnsi="Times" w:cstheme="majorHAnsi"/>
        </w:rPr>
        <w:t xml:space="preserve"> helpful; from her post I understood what she wanted us to do, for example we should not delete each other’s texts without discussing this with others. </w:t>
      </w:r>
      <w:r w:rsidRPr="00791307">
        <w:rPr>
          <w:rFonts w:ascii="Times" w:hAnsi="Times" w:cstheme="majorHAnsi"/>
          <w:noProof/>
        </w:rPr>
        <w:t>This</w:t>
      </w:r>
      <w:r w:rsidRPr="007333BC">
        <w:rPr>
          <w:rFonts w:ascii="Times" w:hAnsi="Times" w:cstheme="majorHAnsi"/>
        </w:rPr>
        <w:t xml:space="preserve"> was </w:t>
      </w:r>
      <w:r w:rsidRPr="00791307">
        <w:rPr>
          <w:rFonts w:ascii="Times" w:hAnsi="Times" w:cstheme="majorHAnsi"/>
          <w:noProof/>
        </w:rPr>
        <w:t>really</w:t>
      </w:r>
      <w:r w:rsidRPr="007333BC">
        <w:rPr>
          <w:rFonts w:ascii="Times" w:hAnsi="Times" w:cstheme="majorHAnsi"/>
        </w:rPr>
        <w:t xml:space="preserve"> helpful (Samar</w:t>
      </w:r>
      <w:r w:rsidR="00E766CF" w:rsidRPr="007333BC">
        <w:rPr>
          <w:rFonts w:ascii="Times" w:hAnsi="Times" w:cstheme="majorHAnsi"/>
        </w:rPr>
        <w:t>, Ms. Wesam’s class</w:t>
      </w:r>
      <w:r w:rsidRPr="007333BC">
        <w:rPr>
          <w:rFonts w:ascii="Times" w:hAnsi="Times" w:cstheme="majorHAnsi"/>
        </w:rPr>
        <w:t>).</w:t>
      </w:r>
    </w:p>
    <w:p w14:paraId="1A871BB7" w14:textId="77777777" w:rsidR="005D3B31" w:rsidRPr="007333BC" w:rsidRDefault="005D3B31" w:rsidP="007333BC">
      <w:pPr>
        <w:tabs>
          <w:tab w:val="left" w:pos="7938"/>
        </w:tabs>
        <w:spacing w:after="0" w:line="240" w:lineRule="auto"/>
        <w:ind w:right="425"/>
        <w:jc w:val="both"/>
        <w:rPr>
          <w:rFonts w:ascii="Times" w:hAnsi="Times" w:cstheme="majorHAnsi"/>
        </w:rPr>
      </w:pPr>
    </w:p>
    <w:p w14:paraId="71CEF1E1" w14:textId="77777777" w:rsidR="00EA3AE2" w:rsidRPr="007333BC" w:rsidRDefault="00EA3AE2" w:rsidP="007333BC">
      <w:pPr>
        <w:pStyle w:val="Indentedquotes"/>
        <w:spacing w:after="0"/>
        <w:ind w:left="0" w:right="0"/>
        <w:jc w:val="both"/>
        <w:rPr>
          <w:rFonts w:ascii="Times" w:eastAsiaTheme="minorHAnsi" w:hAnsi="Times" w:cstheme="majorHAnsi"/>
          <w:sz w:val="24"/>
          <w:szCs w:val="24"/>
        </w:rPr>
      </w:pPr>
      <w:r w:rsidRPr="007333BC">
        <w:rPr>
          <w:rFonts w:ascii="Times" w:eastAsiaTheme="minorHAnsi" w:hAnsi="Times" w:cstheme="majorHAnsi"/>
          <w:sz w:val="24"/>
          <w:szCs w:val="24"/>
        </w:rPr>
        <w:t>It was also clear from the students’ interview that collaboration would not have occurred naturally without the presence and active intervention of the teacher:</w:t>
      </w:r>
    </w:p>
    <w:p w14:paraId="2B222998" w14:textId="77777777" w:rsidR="00EA3AE2" w:rsidRPr="00451F1F" w:rsidRDefault="00EA3AE2" w:rsidP="00EA3AE2">
      <w:pPr>
        <w:pStyle w:val="Indentedquotes"/>
        <w:spacing w:after="0" w:line="360" w:lineRule="auto"/>
        <w:ind w:left="0"/>
        <w:jc w:val="both"/>
        <w:rPr>
          <w:rFonts w:asciiTheme="majorHAnsi" w:eastAsiaTheme="minorHAnsi" w:hAnsiTheme="majorHAnsi" w:cstheme="majorHAnsi"/>
          <w:sz w:val="22"/>
        </w:rPr>
      </w:pPr>
      <w:r w:rsidRPr="00451F1F">
        <w:rPr>
          <w:rFonts w:asciiTheme="majorHAnsi" w:eastAsiaTheme="minorHAnsi" w:hAnsiTheme="majorHAnsi" w:cstheme="majorHAnsi"/>
          <w:sz w:val="22"/>
        </w:rPr>
        <w:t xml:space="preserve"> </w:t>
      </w:r>
    </w:p>
    <w:p w14:paraId="58A27293" w14:textId="6CD7C6E4" w:rsidR="00EA3AE2" w:rsidRPr="007333BC" w:rsidRDefault="00EA3AE2" w:rsidP="007333BC">
      <w:pPr>
        <w:spacing w:after="0" w:line="240" w:lineRule="auto"/>
        <w:ind w:left="720" w:right="851"/>
        <w:jc w:val="both"/>
        <w:rPr>
          <w:rFonts w:ascii="Times" w:hAnsi="Times" w:cstheme="majorHAnsi"/>
          <w:u w:val="single"/>
        </w:rPr>
      </w:pPr>
      <w:r w:rsidRPr="00791307">
        <w:rPr>
          <w:rFonts w:ascii="Times" w:eastAsiaTheme="minorHAnsi" w:hAnsi="Times" w:cstheme="majorHAnsi"/>
          <w:noProof/>
        </w:rPr>
        <w:t>I</w:t>
      </w:r>
      <w:r w:rsidRPr="007333BC">
        <w:rPr>
          <w:rFonts w:ascii="Times" w:eastAsiaTheme="minorHAnsi" w:hAnsi="Times" w:cstheme="majorHAnsi"/>
        </w:rPr>
        <w:t xml:space="preserve"> asked them [fellow students] to provide feedback on my writing, but no one posted anything until the teacher asked them to; that is why you know the teacher should be there. </w:t>
      </w:r>
      <w:r w:rsidRPr="00791307">
        <w:rPr>
          <w:rFonts w:ascii="Times" w:eastAsiaTheme="minorHAnsi" w:hAnsi="Times" w:cstheme="majorHAnsi"/>
          <w:noProof/>
        </w:rPr>
        <w:t>This</w:t>
      </w:r>
      <w:r w:rsidRPr="007333BC">
        <w:rPr>
          <w:rFonts w:ascii="Times" w:eastAsiaTheme="minorHAnsi" w:hAnsi="Times" w:cstheme="majorHAnsi"/>
        </w:rPr>
        <w:t xml:space="preserve"> will encourage us as students to reply to each other and to read each other’s writing because we want to participate (Laila</w:t>
      </w:r>
      <w:r w:rsidR="00F262E1" w:rsidRPr="007333BC">
        <w:rPr>
          <w:rFonts w:ascii="Times" w:eastAsiaTheme="minorHAnsi" w:hAnsi="Times" w:cstheme="majorHAnsi"/>
        </w:rPr>
        <w:t>, Ms Wesam’s class</w:t>
      </w:r>
      <w:r w:rsidRPr="007333BC">
        <w:rPr>
          <w:rFonts w:ascii="Times" w:eastAsiaTheme="minorHAnsi" w:hAnsi="Times" w:cstheme="majorHAnsi"/>
        </w:rPr>
        <w:t xml:space="preserve">). </w:t>
      </w:r>
    </w:p>
    <w:p w14:paraId="6B1260BE" w14:textId="77777777" w:rsidR="00EA3AE2" w:rsidRPr="007333BC" w:rsidRDefault="00EA3AE2" w:rsidP="007333BC">
      <w:pPr>
        <w:pStyle w:val="Indentedquotes"/>
        <w:spacing w:after="0"/>
        <w:ind w:left="0"/>
        <w:jc w:val="both"/>
        <w:rPr>
          <w:rFonts w:ascii="Times" w:eastAsiaTheme="minorHAnsi" w:hAnsi="Times" w:cstheme="majorHAnsi"/>
          <w:sz w:val="24"/>
          <w:szCs w:val="24"/>
        </w:rPr>
      </w:pPr>
    </w:p>
    <w:p w14:paraId="3B165614" w14:textId="77777777" w:rsidR="00EA3AE2" w:rsidRPr="007333BC" w:rsidRDefault="00EA3AE2" w:rsidP="007333BC">
      <w:pPr>
        <w:pStyle w:val="Indentedquotes"/>
        <w:spacing w:after="0"/>
        <w:ind w:left="0" w:right="0"/>
        <w:jc w:val="both"/>
        <w:rPr>
          <w:rFonts w:ascii="Times" w:hAnsi="Times" w:cstheme="majorHAnsi"/>
          <w:sz w:val="24"/>
          <w:szCs w:val="24"/>
        </w:rPr>
      </w:pPr>
      <w:r w:rsidRPr="007333BC">
        <w:rPr>
          <w:rFonts w:ascii="Times" w:eastAsiaTheme="minorHAnsi" w:hAnsi="Times" w:cstheme="majorHAnsi"/>
          <w:sz w:val="24"/>
          <w:szCs w:val="24"/>
        </w:rPr>
        <w:t xml:space="preserve">The teacher agreed with the students that her presence and support was indispensable even though wiki technology </w:t>
      </w:r>
      <w:r w:rsidRPr="007333BC">
        <w:rPr>
          <w:rFonts w:ascii="Times" w:hAnsi="Times" w:cstheme="majorHAnsi"/>
          <w:sz w:val="24"/>
          <w:szCs w:val="24"/>
        </w:rPr>
        <w:t xml:space="preserve">was designed to be used mainly as a </w:t>
      </w:r>
      <w:r w:rsidRPr="00791307">
        <w:rPr>
          <w:rFonts w:ascii="Times" w:hAnsi="Times" w:cstheme="majorHAnsi"/>
          <w:noProof/>
          <w:sz w:val="24"/>
          <w:szCs w:val="24"/>
        </w:rPr>
        <w:t>student-centred</w:t>
      </w:r>
      <w:r w:rsidRPr="007333BC">
        <w:rPr>
          <w:rFonts w:ascii="Times" w:hAnsi="Times" w:cstheme="majorHAnsi"/>
          <w:sz w:val="24"/>
          <w:szCs w:val="24"/>
        </w:rPr>
        <w:t xml:space="preserve"> collaborative writing platform.</w:t>
      </w:r>
    </w:p>
    <w:p w14:paraId="2CF60F11" w14:textId="77777777" w:rsidR="00F262E1" w:rsidRPr="007333BC" w:rsidRDefault="00F262E1" w:rsidP="007333BC">
      <w:pPr>
        <w:pStyle w:val="Indentedquotes"/>
        <w:spacing w:after="0"/>
        <w:ind w:left="0" w:right="0"/>
        <w:jc w:val="both"/>
        <w:rPr>
          <w:rFonts w:ascii="Times" w:hAnsi="Times" w:cstheme="majorHAnsi"/>
          <w:sz w:val="24"/>
          <w:szCs w:val="24"/>
        </w:rPr>
      </w:pPr>
    </w:p>
    <w:p w14:paraId="50B663B7" w14:textId="1370963C" w:rsidR="00EA3AE2" w:rsidRDefault="00AB5DF1" w:rsidP="009D0E9F">
      <w:pPr>
        <w:spacing w:after="0" w:line="240" w:lineRule="auto"/>
        <w:ind w:left="720" w:right="851"/>
        <w:jc w:val="both"/>
        <w:rPr>
          <w:rFonts w:ascii="Times" w:eastAsiaTheme="minorHAnsi" w:hAnsi="Times" w:cstheme="majorHAnsi"/>
        </w:rPr>
      </w:pPr>
      <w:r w:rsidRPr="00791307">
        <w:rPr>
          <w:rFonts w:ascii="Times" w:eastAsiaTheme="minorHAnsi" w:hAnsi="Times" w:cstheme="majorHAnsi"/>
          <w:noProof/>
        </w:rPr>
        <w:t>I</w:t>
      </w:r>
      <w:r w:rsidRPr="007333BC">
        <w:rPr>
          <w:rFonts w:ascii="Times" w:eastAsiaTheme="minorHAnsi" w:hAnsi="Times" w:cstheme="majorHAnsi"/>
        </w:rPr>
        <w:t xml:space="preserve"> feel it was </w:t>
      </w:r>
      <w:r w:rsidRPr="00791307">
        <w:rPr>
          <w:rFonts w:ascii="Times" w:eastAsiaTheme="minorHAnsi" w:hAnsi="Times" w:cstheme="majorHAnsi"/>
          <w:noProof/>
        </w:rPr>
        <w:t>my</w:t>
      </w:r>
      <w:r w:rsidRPr="007333BC">
        <w:rPr>
          <w:rFonts w:ascii="Times" w:eastAsiaTheme="minorHAnsi" w:hAnsi="Times" w:cstheme="majorHAnsi"/>
        </w:rPr>
        <w:t xml:space="preserve"> responsibility to make the wiki a </w:t>
      </w:r>
      <w:r w:rsidRPr="00791307">
        <w:rPr>
          <w:rFonts w:ascii="Times" w:eastAsiaTheme="minorHAnsi" w:hAnsi="Times" w:cstheme="majorHAnsi"/>
          <w:noProof/>
        </w:rPr>
        <w:t>student-centred</w:t>
      </w:r>
      <w:r w:rsidRPr="007333BC">
        <w:rPr>
          <w:rFonts w:ascii="Times" w:eastAsiaTheme="minorHAnsi" w:hAnsi="Times" w:cstheme="majorHAnsi"/>
        </w:rPr>
        <w:t xml:space="preserve"> context. </w:t>
      </w:r>
      <w:r w:rsidRPr="00791307">
        <w:rPr>
          <w:rFonts w:ascii="Times" w:eastAsiaTheme="minorHAnsi" w:hAnsi="Times" w:cstheme="majorHAnsi"/>
          <w:noProof/>
        </w:rPr>
        <w:t>I</w:t>
      </w:r>
      <w:r w:rsidRPr="007333BC">
        <w:rPr>
          <w:rFonts w:ascii="Times" w:eastAsiaTheme="minorHAnsi" w:hAnsi="Times" w:cstheme="majorHAnsi"/>
        </w:rPr>
        <w:t xml:space="preserve"> did not want </w:t>
      </w:r>
      <w:r w:rsidRPr="00791307">
        <w:rPr>
          <w:rFonts w:ascii="Times" w:eastAsiaTheme="minorHAnsi" w:hAnsi="Times" w:cstheme="majorHAnsi"/>
          <w:noProof/>
        </w:rPr>
        <w:t>them</w:t>
      </w:r>
      <w:r w:rsidRPr="007333BC">
        <w:rPr>
          <w:rFonts w:ascii="Times" w:eastAsiaTheme="minorHAnsi" w:hAnsi="Times" w:cstheme="majorHAnsi"/>
        </w:rPr>
        <w:t xml:space="preserve"> to ask </w:t>
      </w:r>
      <w:r w:rsidRPr="00791307">
        <w:rPr>
          <w:rFonts w:ascii="Times" w:eastAsiaTheme="minorHAnsi" w:hAnsi="Times" w:cstheme="majorHAnsi"/>
          <w:noProof/>
        </w:rPr>
        <w:t>me</w:t>
      </w:r>
      <w:r w:rsidRPr="007333BC">
        <w:rPr>
          <w:rFonts w:ascii="Times" w:eastAsiaTheme="minorHAnsi" w:hAnsi="Times" w:cstheme="majorHAnsi"/>
        </w:rPr>
        <w:t xml:space="preserve"> but rather ask those who were in the group (...) </w:t>
      </w:r>
      <w:r w:rsidRPr="00791307">
        <w:rPr>
          <w:rFonts w:ascii="Times" w:eastAsiaTheme="minorHAnsi" w:hAnsi="Times" w:cstheme="majorHAnsi"/>
          <w:noProof/>
        </w:rPr>
        <w:t>I</w:t>
      </w:r>
      <w:r w:rsidRPr="007333BC">
        <w:rPr>
          <w:rFonts w:ascii="Times" w:eastAsiaTheme="minorHAnsi" w:hAnsi="Times" w:cstheme="majorHAnsi"/>
        </w:rPr>
        <w:t xml:space="preserve"> am sure they know the correct answer (Ms. Wesam, Case 3)</w:t>
      </w:r>
    </w:p>
    <w:p w14:paraId="6D4A6E0D" w14:textId="77777777" w:rsidR="00BA4B92" w:rsidRDefault="00BA4B92" w:rsidP="009D0E9F">
      <w:pPr>
        <w:spacing w:after="0" w:line="240" w:lineRule="auto"/>
        <w:ind w:left="720" w:right="851"/>
        <w:jc w:val="both"/>
        <w:rPr>
          <w:rFonts w:ascii="Times" w:eastAsiaTheme="minorHAnsi" w:hAnsi="Times" w:cstheme="majorHAnsi"/>
        </w:rPr>
      </w:pPr>
    </w:p>
    <w:p w14:paraId="5B6CE015" w14:textId="77777777" w:rsidR="00BA4B92" w:rsidRDefault="00BA4B92" w:rsidP="009D0E9F">
      <w:pPr>
        <w:spacing w:after="0" w:line="240" w:lineRule="auto"/>
        <w:ind w:left="720" w:right="851"/>
        <w:jc w:val="both"/>
        <w:rPr>
          <w:rFonts w:ascii="Times" w:eastAsiaTheme="minorHAnsi" w:hAnsi="Times" w:cstheme="majorHAnsi"/>
        </w:rPr>
      </w:pPr>
    </w:p>
    <w:p w14:paraId="27E2F4BB" w14:textId="77777777" w:rsidR="006D7169" w:rsidRPr="009D0E9F" w:rsidRDefault="006D7169" w:rsidP="009D0E9F">
      <w:pPr>
        <w:spacing w:after="0" w:line="240" w:lineRule="auto"/>
        <w:ind w:left="720" w:right="851"/>
        <w:jc w:val="both"/>
        <w:rPr>
          <w:rFonts w:ascii="Times" w:eastAsiaTheme="minorHAnsi" w:hAnsi="Times" w:cstheme="majorHAnsi"/>
        </w:rPr>
      </w:pPr>
    </w:p>
    <w:p w14:paraId="126644D5" w14:textId="22CBFFA3" w:rsidR="00EA3AE2" w:rsidRPr="007333BC" w:rsidRDefault="00C80CEC" w:rsidP="008228EF">
      <w:pPr>
        <w:spacing w:after="0"/>
        <w:jc w:val="both"/>
        <w:rPr>
          <w:rFonts w:ascii="Times" w:hAnsi="Times" w:cstheme="majorHAnsi"/>
          <w:b/>
        </w:rPr>
      </w:pPr>
      <w:r>
        <w:rPr>
          <w:rFonts w:ascii="Times" w:hAnsi="Times" w:cstheme="majorHAnsi"/>
          <w:b/>
          <w:i/>
        </w:rPr>
        <w:t xml:space="preserve">3.1.2. </w:t>
      </w:r>
      <w:r w:rsidR="00EA3AE2" w:rsidRPr="007333BC">
        <w:rPr>
          <w:rFonts w:ascii="Times" w:hAnsi="Times" w:cstheme="majorHAnsi"/>
          <w:b/>
          <w:i/>
        </w:rPr>
        <w:t>Impact of directive teacher interaction on student interaction</w:t>
      </w:r>
    </w:p>
    <w:p w14:paraId="3B63C650" w14:textId="1480E450" w:rsidR="008D3ADE" w:rsidRPr="007333BC" w:rsidRDefault="000D5124" w:rsidP="007333BC">
      <w:pPr>
        <w:spacing w:after="0" w:line="240" w:lineRule="auto"/>
        <w:jc w:val="both"/>
        <w:rPr>
          <w:rFonts w:ascii="Times" w:hAnsi="Times" w:cstheme="majorHAnsi"/>
          <w:lang w:val="en-US"/>
        </w:rPr>
      </w:pPr>
      <w:r w:rsidRPr="007333BC">
        <w:rPr>
          <w:rFonts w:ascii="Times" w:hAnsi="Times" w:cstheme="majorHAnsi"/>
        </w:rPr>
        <w:t xml:space="preserve">In contrast, </w:t>
      </w:r>
      <w:r w:rsidR="00844F86" w:rsidRPr="007333BC">
        <w:rPr>
          <w:rFonts w:ascii="Times" w:hAnsi="Times" w:cstheme="majorHAnsi"/>
          <w:lang w:val="en-US"/>
        </w:rPr>
        <w:t xml:space="preserve">the following transcript extract </w:t>
      </w:r>
      <w:r w:rsidR="00851901" w:rsidRPr="00791307">
        <w:rPr>
          <w:rFonts w:ascii="Times" w:hAnsi="Times" w:cstheme="majorHAnsi"/>
          <w:noProof/>
          <w:lang w:val="en-US"/>
        </w:rPr>
        <w:t>is taken</w:t>
      </w:r>
      <w:r w:rsidR="00851901" w:rsidRPr="007333BC">
        <w:rPr>
          <w:rFonts w:ascii="Times" w:hAnsi="Times" w:cstheme="majorHAnsi"/>
          <w:lang w:val="en-US"/>
        </w:rPr>
        <w:t xml:space="preserve"> from </w:t>
      </w:r>
      <w:r w:rsidR="00844F86" w:rsidRPr="007333BC">
        <w:rPr>
          <w:rFonts w:ascii="Times" w:hAnsi="Times" w:cstheme="majorHAnsi"/>
          <w:lang w:val="en-US"/>
        </w:rPr>
        <w:t>a more directive form of</w:t>
      </w:r>
      <w:r w:rsidR="00844C01" w:rsidRPr="007333BC">
        <w:rPr>
          <w:rFonts w:ascii="Times" w:hAnsi="Times" w:cstheme="majorHAnsi"/>
          <w:lang w:val="en-US"/>
        </w:rPr>
        <w:t xml:space="preserve"> </w:t>
      </w:r>
      <w:r w:rsidR="00A21222" w:rsidRPr="007333BC">
        <w:rPr>
          <w:rFonts w:ascii="Times" w:hAnsi="Times" w:cstheme="majorHAnsi"/>
          <w:lang w:val="en-US"/>
        </w:rPr>
        <w:t xml:space="preserve">interaction between Ms. Susan and one of her wiki groups </w:t>
      </w:r>
      <w:r w:rsidR="00232D91" w:rsidRPr="007333BC">
        <w:rPr>
          <w:rFonts w:ascii="Times" w:hAnsi="Times" w:cstheme="majorHAnsi"/>
          <w:lang w:val="en-US"/>
        </w:rPr>
        <w:t>(with the pseudo-names of</w:t>
      </w:r>
      <w:r w:rsidR="00337939" w:rsidRPr="007333BC">
        <w:rPr>
          <w:rFonts w:ascii="Times" w:hAnsi="Times" w:cstheme="majorHAnsi"/>
          <w:lang w:val="en-US"/>
        </w:rPr>
        <w:t xml:space="preserve"> </w:t>
      </w:r>
      <w:r w:rsidR="00B55029" w:rsidRPr="007333BC">
        <w:rPr>
          <w:rFonts w:ascii="Times" w:hAnsi="Times" w:cstheme="majorHAnsi"/>
          <w:lang w:val="en-US"/>
        </w:rPr>
        <w:t>Aseel and Salma</w:t>
      </w:r>
      <w:r w:rsidR="00337939" w:rsidRPr="007333BC">
        <w:rPr>
          <w:rFonts w:ascii="Times" w:hAnsi="Times" w:cstheme="majorHAnsi"/>
          <w:lang w:val="en-US"/>
        </w:rPr>
        <w:t>)</w:t>
      </w:r>
      <w:r w:rsidR="004E0237" w:rsidRPr="007333BC">
        <w:rPr>
          <w:rFonts w:ascii="Times" w:hAnsi="Times" w:cstheme="majorHAnsi"/>
          <w:lang w:val="en-US"/>
        </w:rPr>
        <w:t xml:space="preserve"> </w:t>
      </w:r>
      <w:r w:rsidR="00851901" w:rsidRPr="007333BC">
        <w:rPr>
          <w:rFonts w:ascii="Times" w:hAnsi="Times" w:cstheme="majorHAnsi"/>
          <w:lang w:val="en-US"/>
        </w:rPr>
        <w:t xml:space="preserve">collected </w:t>
      </w:r>
      <w:r w:rsidR="004E0237" w:rsidRPr="00791307">
        <w:rPr>
          <w:rFonts w:ascii="Times" w:hAnsi="Times" w:cstheme="majorHAnsi"/>
          <w:noProof/>
          <w:lang w:val="en-US"/>
        </w:rPr>
        <w:t xml:space="preserve">over a </w:t>
      </w:r>
      <w:r w:rsidR="00232D91" w:rsidRPr="00791307">
        <w:rPr>
          <w:rFonts w:ascii="Times" w:hAnsi="Times" w:cstheme="majorHAnsi"/>
          <w:noProof/>
          <w:lang w:val="en-US"/>
        </w:rPr>
        <w:t>period of</w:t>
      </w:r>
      <w:r w:rsidR="00232D91" w:rsidRPr="007333BC">
        <w:rPr>
          <w:rFonts w:ascii="Times" w:hAnsi="Times" w:cstheme="majorHAnsi"/>
          <w:lang w:val="en-US"/>
        </w:rPr>
        <w:t xml:space="preserve"> five days</w:t>
      </w:r>
      <w:r w:rsidR="00337939" w:rsidRPr="007333BC">
        <w:rPr>
          <w:rFonts w:ascii="Times" w:hAnsi="Times" w:cstheme="majorHAnsi"/>
          <w:lang w:val="en-US"/>
        </w:rPr>
        <w:t>.</w:t>
      </w:r>
    </w:p>
    <w:p w14:paraId="09BBBDDF" w14:textId="77777777" w:rsidR="007B1990" w:rsidRDefault="007B1990" w:rsidP="0068796F">
      <w:pPr>
        <w:pStyle w:val="Caption"/>
        <w:rPr>
          <w:rFonts w:asciiTheme="majorHAnsi" w:hAnsiTheme="majorHAnsi" w:cstheme="majorHAnsi"/>
          <w:sz w:val="22"/>
          <w:szCs w:val="22"/>
        </w:rPr>
      </w:pPr>
    </w:p>
    <w:p w14:paraId="7908335A" w14:textId="19CEF3B6" w:rsidR="0091190E" w:rsidRPr="007333BC" w:rsidRDefault="00806EA5" w:rsidP="00416C5C">
      <w:pPr>
        <w:pStyle w:val="Caption"/>
        <w:rPr>
          <w:rFonts w:ascii="Times" w:hAnsi="Times" w:cstheme="majorHAnsi"/>
          <w:sz w:val="22"/>
          <w:szCs w:val="22"/>
          <w:lang w:val="en-US"/>
        </w:rPr>
      </w:pPr>
      <w:r>
        <w:t>Extract</w:t>
      </w:r>
      <w:r w:rsidR="00416C5C">
        <w:t xml:space="preserve"> </w:t>
      </w:r>
      <w:r w:rsidR="00BD1CA3">
        <w:rPr>
          <w:noProof/>
        </w:rPr>
        <w:fldChar w:fldCharType="begin"/>
      </w:r>
      <w:r w:rsidR="00BD1CA3">
        <w:rPr>
          <w:noProof/>
        </w:rPr>
        <w:instrText xml:space="preserve"> SEQ Extract_ \* ARABIC </w:instrText>
      </w:r>
      <w:r w:rsidR="00BD1CA3">
        <w:rPr>
          <w:noProof/>
        </w:rPr>
        <w:fldChar w:fldCharType="separate"/>
      </w:r>
      <w:r w:rsidR="00095FBE">
        <w:rPr>
          <w:noProof/>
        </w:rPr>
        <w:t>2</w:t>
      </w:r>
      <w:r w:rsidR="00BD1CA3">
        <w:rPr>
          <w:noProof/>
        </w:rPr>
        <w:fldChar w:fldCharType="end"/>
      </w:r>
    </w:p>
    <w:p w14:paraId="0D77A927" w14:textId="77777777" w:rsidR="002943E8" w:rsidRPr="007333BC" w:rsidRDefault="002943E8" w:rsidP="008228EF">
      <w:pPr>
        <w:spacing w:after="0"/>
        <w:jc w:val="both"/>
        <w:rPr>
          <w:rFonts w:ascii="Times" w:hAnsi="Times" w:cstheme="maj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9"/>
        <w:gridCol w:w="7361"/>
      </w:tblGrid>
      <w:tr w:rsidR="003A0FC1" w:rsidRPr="007333BC" w14:paraId="7AB09525" w14:textId="77777777" w:rsidTr="00550D91">
        <w:trPr>
          <w:tblHeader/>
          <w:jc w:val="center"/>
        </w:trPr>
        <w:tc>
          <w:tcPr>
            <w:tcW w:w="709" w:type="dxa"/>
          </w:tcPr>
          <w:p w14:paraId="2987F764" w14:textId="165150E7" w:rsidR="003A0FC1" w:rsidRPr="007333BC" w:rsidRDefault="003A0FC1" w:rsidP="00550D91">
            <w:pPr>
              <w:spacing w:after="0" w:line="240" w:lineRule="auto"/>
              <w:jc w:val="both"/>
              <w:rPr>
                <w:rFonts w:ascii="Times" w:hAnsi="Times" w:cstheme="majorHAnsi"/>
                <w:b/>
                <w:sz w:val="22"/>
                <w:szCs w:val="22"/>
              </w:rPr>
            </w:pPr>
            <w:r w:rsidRPr="007333BC">
              <w:rPr>
                <w:rFonts w:ascii="Times" w:hAnsi="Times" w:cstheme="majorHAnsi"/>
                <w:b/>
                <w:sz w:val="22"/>
                <w:szCs w:val="22"/>
              </w:rPr>
              <w:t>Line</w:t>
            </w:r>
          </w:p>
        </w:tc>
        <w:tc>
          <w:tcPr>
            <w:tcW w:w="709" w:type="dxa"/>
          </w:tcPr>
          <w:p w14:paraId="02357679" w14:textId="07D0D3EB" w:rsidR="003A0FC1" w:rsidRPr="007333BC" w:rsidRDefault="003A0FC1" w:rsidP="00550D91">
            <w:pPr>
              <w:spacing w:after="0" w:line="240" w:lineRule="auto"/>
              <w:rPr>
                <w:rFonts w:ascii="Times" w:hAnsi="Times" w:cstheme="majorHAnsi"/>
                <w:b/>
                <w:sz w:val="22"/>
                <w:szCs w:val="22"/>
              </w:rPr>
            </w:pPr>
            <w:r w:rsidRPr="007333BC">
              <w:rPr>
                <w:rFonts w:ascii="Times" w:hAnsi="Times" w:cstheme="majorHAnsi"/>
                <w:b/>
                <w:sz w:val="22"/>
                <w:szCs w:val="22"/>
              </w:rPr>
              <w:t>Who</w:t>
            </w:r>
          </w:p>
        </w:tc>
        <w:tc>
          <w:tcPr>
            <w:tcW w:w="7361" w:type="dxa"/>
          </w:tcPr>
          <w:p w14:paraId="5D2F979E" w14:textId="7B497319" w:rsidR="003A0FC1" w:rsidRPr="007333BC" w:rsidRDefault="003A0FC1" w:rsidP="00550D91">
            <w:pPr>
              <w:spacing w:after="0" w:line="240" w:lineRule="auto"/>
              <w:rPr>
                <w:rFonts w:ascii="Times" w:hAnsi="Times" w:cstheme="majorHAnsi"/>
                <w:b/>
                <w:sz w:val="22"/>
                <w:szCs w:val="22"/>
              </w:rPr>
            </w:pPr>
            <w:r w:rsidRPr="007333BC">
              <w:rPr>
                <w:rFonts w:ascii="Times" w:hAnsi="Times" w:cstheme="majorHAnsi"/>
                <w:b/>
                <w:sz w:val="22"/>
                <w:szCs w:val="22"/>
              </w:rPr>
              <w:t xml:space="preserve">Wiki discussion posts and text edits  </w:t>
            </w:r>
          </w:p>
          <w:p w14:paraId="129A1E81" w14:textId="2B193C92" w:rsidR="003A0FC1" w:rsidRPr="007333BC" w:rsidRDefault="003A0FC1" w:rsidP="00550D91">
            <w:pPr>
              <w:spacing w:after="0" w:line="240" w:lineRule="auto"/>
              <w:rPr>
                <w:rFonts w:ascii="Times" w:eastAsiaTheme="minorEastAsia" w:hAnsi="Times" w:cstheme="majorHAnsi"/>
                <w:b/>
                <w:sz w:val="22"/>
                <w:szCs w:val="22"/>
              </w:rPr>
            </w:pPr>
          </w:p>
        </w:tc>
      </w:tr>
      <w:tr w:rsidR="003A0FC1" w:rsidRPr="007333BC" w14:paraId="0A6A1CFB" w14:textId="77777777" w:rsidTr="005D156C">
        <w:trPr>
          <w:jc w:val="center"/>
        </w:trPr>
        <w:tc>
          <w:tcPr>
            <w:tcW w:w="709" w:type="dxa"/>
            <w:shd w:val="clear" w:color="auto" w:fill="auto"/>
          </w:tcPr>
          <w:p w14:paraId="57A6431E" w14:textId="1B8380DE" w:rsidR="003A0FC1" w:rsidRPr="007333BC" w:rsidRDefault="003A0FC1" w:rsidP="00550D91">
            <w:pPr>
              <w:spacing w:after="0" w:line="240" w:lineRule="auto"/>
              <w:jc w:val="both"/>
              <w:rPr>
                <w:rFonts w:ascii="Times" w:hAnsi="Times" w:cstheme="majorHAnsi"/>
                <w:sz w:val="22"/>
                <w:szCs w:val="22"/>
              </w:rPr>
            </w:pPr>
            <w:r w:rsidRPr="007333BC">
              <w:rPr>
                <w:rFonts w:ascii="Times" w:hAnsi="Times" w:cstheme="majorHAnsi"/>
                <w:sz w:val="22"/>
                <w:szCs w:val="22"/>
              </w:rPr>
              <w:t>1</w:t>
            </w:r>
          </w:p>
        </w:tc>
        <w:tc>
          <w:tcPr>
            <w:tcW w:w="709" w:type="dxa"/>
            <w:shd w:val="clear" w:color="auto" w:fill="auto"/>
          </w:tcPr>
          <w:p w14:paraId="4711FA7B" w14:textId="602A73B8" w:rsidR="003A0FC1" w:rsidRPr="007333BC" w:rsidRDefault="003A0FC1" w:rsidP="00550D91">
            <w:pPr>
              <w:spacing w:after="0" w:line="240" w:lineRule="auto"/>
              <w:rPr>
                <w:rFonts w:ascii="Times" w:hAnsi="Times" w:cstheme="majorHAnsi"/>
                <w:b/>
                <w:sz w:val="22"/>
                <w:szCs w:val="22"/>
                <w:u w:val="single"/>
              </w:rPr>
            </w:pPr>
            <w:r w:rsidRPr="007333BC">
              <w:rPr>
                <w:rFonts w:ascii="Times" w:hAnsi="Times" w:cstheme="majorHAnsi"/>
                <w:sz w:val="22"/>
                <w:szCs w:val="22"/>
              </w:rPr>
              <w:t>T</w:t>
            </w:r>
          </w:p>
        </w:tc>
        <w:tc>
          <w:tcPr>
            <w:tcW w:w="7361" w:type="dxa"/>
            <w:shd w:val="clear" w:color="auto" w:fill="auto"/>
          </w:tcPr>
          <w:p w14:paraId="6356B3B0" w14:textId="580EB3BB" w:rsidR="003A0FC1" w:rsidRPr="007333BC" w:rsidRDefault="003A0FC1" w:rsidP="00550D91">
            <w:pPr>
              <w:spacing w:after="0" w:line="240" w:lineRule="auto"/>
              <w:rPr>
                <w:rFonts w:ascii="Times" w:hAnsi="Times" w:cstheme="majorHAnsi"/>
                <w:b/>
                <w:sz w:val="22"/>
                <w:szCs w:val="22"/>
                <w:u w:val="single"/>
              </w:rPr>
            </w:pPr>
            <w:r w:rsidRPr="007333BC">
              <w:rPr>
                <w:rFonts w:ascii="Times" w:hAnsi="Times" w:cstheme="majorHAnsi"/>
                <w:b/>
                <w:sz w:val="22"/>
                <w:szCs w:val="22"/>
                <w:u w:val="single"/>
              </w:rPr>
              <w:t>Ms. Susan said at 5:59 p.m. on Mar 20, 2014</w:t>
            </w:r>
          </w:p>
          <w:p w14:paraId="5A5BD57B" w14:textId="0D27864C" w:rsidR="003A0FC1" w:rsidRPr="007333BC" w:rsidRDefault="003A0FC1" w:rsidP="00550D91">
            <w:pPr>
              <w:spacing w:after="0" w:line="240" w:lineRule="auto"/>
              <w:rPr>
                <w:rFonts w:ascii="Times" w:hAnsi="Times" w:cstheme="majorHAnsi"/>
                <w:sz w:val="22"/>
                <w:szCs w:val="22"/>
              </w:rPr>
            </w:pPr>
            <w:r w:rsidRPr="007333BC">
              <w:rPr>
                <w:rFonts w:ascii="Times" w:hAnsi="Times" w:cstheme="majorHAnsi"/>
                <w:sz w:val="22"/>
                <w:szCs w:val="22"/>
              </w:rPr>
              <w:t xml:space="preserve">Salma and Aseel, where are </w:t>
            </w:r>
            <w:r w:rsidRPr="00791307">
              <w:rPr>
                <w:rFonts w:ascii="Times" w:hAnsi="Times" w:cstheme="majorHAnsi"/>
                <w:noProof/>
                <w:sz w:val="22"/>
                <w:szCs w:val="22"/>
              </w:rPr>
              <w:t>you</w:t>
            </w:r>
            <w:r w:rsidRPr="007333BC">
              <w:rPr>
                <w:rFonts w:ascii="Times" w:hAnsi="Times" w:cstheme="majorHAnsi"/>
                <w:sz w:val="22"/>
                <w:szCs w:val="22"/>
              </w:rPr>
              <w:t xml:space="preserve">, please start </w:t>
            </w:r>
            <w:r w:rsidRPr="00791307">
              <w:rPr>
                <w:rFonts w:ascii="Times" w:hAnsi="Times" w:cstheme="majorHAnsi"/>
                <w:noProof/>
                <w:sz w:val="22"/>
                <w:szCs w:val="22"/>
              </w:rPr>
              <w:t>your</w:t>
            </w:r>
            <w:r w:rsidRPr="007333BC">
              <w:rPr>
                <w:rFonts w:ascii="Times" w:hAnsi="Times" w:cstheme="majorHAnsi"/>
                <w:sz w:val="22"/>
                <w:szCs w:val="22"/>
              </w:rPr>
              <w:t xml:space="preserve"> sections, </w:t>
            </w:r>
            <w:r w:rsidRPr="00791307">
              <w:rPr>
                <w:rFonts w:ascii="Times" w:hAnsi="Times" w:cstheme="majorHAnsi"/>
                <w:noProof/>
                <w:sz w:val="22"/>
                <w:szCs w:val="22"/>
              </w:rPr>
              <w:t>your</w:t>
            </w:r>
            <w:r w:rsidRPr="007333BC">
              <w:rPr>
                <w:rFonts w:ascii="Times" w:hAnsi="Times" w:cstheme="majorHAnsi"/>
                <w:sz w:val="22"/>
                <w:szCs w:val="22"/>
              </w:rPr>
              <w:t xml:space="preserve"> friends have started </w:t>
            </w:r>
          </w:p>
        </w:tc>
      </w:tr>
      <w:tr w:rsidR="003A0FC1" w:rsidRPr="007333BC" w14:paraId="0DD8CF68" w14:textId="77777777" w:rsidTr="005D156C">
        <w:trPr>
          <w:jc w:val="center"/>
        </w:trPr>
        <w:tc>
          <w:tcPr>
            <w:tcW w:w="709" w:type="dxa"/>
            <w:shd w:val="clear" w:color="auto" w:fill="FFFFFF" w:themeFill="background1"/>
          </w:tcPr>
          <w:p w14:paraId="12B589C2" w14:textId="7699030E" w:rsidR="003A0FC1" w:rsidRPr="007333BC" w:rsidRDefault="003A0FC1" w:rsidP="00550D91">
            <w:pPr>
              <w:spacing w:after="0" w:line="240" w:lineRule="auto"/>
              <w:jc w:val="both"/>
              <w:rPr>
                <w:rFonts w:ascii="Times" w:hAnsi="Times" w:cstheme="majorHAnsi"/>
                <w:sz w:val="22"/>
                <w:szCs w:val="22"/>
              </w:rPr>
            </w:pPr>
            <w:r w:rsidRPr="007333BC">
              <w:rPr>
                <w:rFonts w:ascii="Times" w:hAnsi="Times" w:cstheme="majorHAnsi"/>
                <w:sz w:val="22"/>
                <w:szCs w:val="22"/>
              </w:rPr>
              <w:t>2</w:t>
            </w:r>
          </w:p>
        </w:tc>
        <w:tc>
          <w:tcPr>
            <w:tcW w:w="709" w:type="dxa"/>
            <w:shd w:val="clear" w:color="auto" w:fill="FFFFFF" w:themeFill="background1"/>
          </w:tcPr>
          <w:p w14:paraId="33C62DE1" w14:textId="2069B79B" w:rsidR="003A0FC1" w:rsidRPr="007333BC" w:rsidRDefault="003A0FC1" w:rsidP="00550D91">
            <w:pPr>
              <w:spacing w:after="0" w:line="240" w:lineRule="auto"/>
              <w:rPr>
                <w:rFonts w:ascii="Times" w:hAnsi="Times" w:cstheme="majorHAnsi"/>
                <w:b/>
                <w:sz w:val="22"/>
                <w:szCs w:val="22"/>
                <w:u w:val="single"/>
              </w:rPr>
            </w:pPr>
            <w:r w:rsidRPr="007333BC">
              <w:rPr>
                <w:rFonts w:ascii="Times" w:hAnsi="Times" w:cstheme="majorHAnsi"/>
                <w:sz w:val="22"/>
                <w:szCs w:val="22"/>
              </w:rPr>
              <w:t>S1</w:t>
            </w:r>
          </w:p>
        </w:tc>
        <w:tc>
          <w:tcPr>
            <w:tcW w:w="7361" w:type="dxa"/>
            <w:shd w:val="clear" w:color="auto" w:fill="FFFFFF" w:themeFill="background1"/>
          </w:tcPr>
          <w:p w14:paraId="23E68E32" w14:textId="17C32098" w:rsidR="003A0FC1" w:rsidRPr="007333BC" w:rsidRDefault="003A0FC1" w:rsidP="00550D91">
            <w:pPr>
              <w:spacing w:after="0" w:line="240" w:lineRule="auto"/>
              <w:rPr>
                <w:rFonts w:ascii="Times" w:hAnsi="Times" w:cstheme="majorHAnsi"/>
                <w:b/>
                <w:sz w:val="22"/>
                <w:szCs w:val="22"/>
                <w:u w:val="single"/>
              </w:rPr>
            </w:pPr>
            <w:r w:rsidRPr="007333BC">
              <w:rPr>
                <w:rFonts w:ascii="Times" w:hAnsi="Times" w:cstheme="majorHAnsi"/>
                <w:b/>
                <w:sz w:val="22"/>
                <w:szCs w:val="22"/>
                <w:u w:val="single"/>
              </w:rPr>
              <w:t>Aseel wrote at 7:18 p.m. on Mar 20, 2014</w:t>
            </w:r>
          </w:p>
          <w:p w14:paraId="5EE9D2CD" w14:textId="77777777" w:rsidR="003A0FC1" w:rsidRPr="007333BC" w:rsidRDefault="003A0FC1" w:rsidP="00550D91">
            <w:pPr>
              <w:spacing w:after="0" w:line="240" w:lineRule="auto"/>
              <w:rPr>
                <w:rFonts w:ascii="Times" w:hAnsi="Times" w:cstheme="majorHAnsi"/>
                <w:sz w:val="22"/>
                <w:szCs w:val="22"/>
                <w:u w:val="single"/>
              </w:rPr>
            </w:pPr>
            <w:r w:rsidRPr="007333BC">
              <w:rPr>
                <w:rFonts w:ascii="Times" w:hAnsi="Times" w:cstheme="majorHAnsi"/>
                <w:sz w:val="22"/>
                <w:szCs w:val="22"/>
                <w:u w:val="single"/>
              </w:rPr>
              <w:t>Formal celebrations in Kuwait:</w:t>
            </w:r>
          </w:p>
          <w:p w14:paraId="4B48FCFB" w14:textId="4DC5BA0A" w:rsidR="003A0FC1" w:rsidRPr="007333BC" w:rsidRDefault="003A0FC1" w:rsidP="00550D91">
            <w:pPr>
              <w:spacing w:after="0" w:line="240" w:lineRule="auto"/>
              <w:rPr>
                <w:rFonts w:ascii="Times" w:hAnsi="Times" w:cstheme="majorHAnsi"/>
                <w:b/>
                <w:sz w:val="22"/>
                <w:szCs w:val="22"/>
                <w:u w:val="single"/>
              </w:rPr>
            </w:pPr>
            <w:r w:rsidRPr="007333BC">
              <w:rPr>
                <w:rFonts w:ascii="Times" w:hAnsi="Times" w:cstheme="majorHAnsi"/>
                <w:sz w:val="22"/>
                <w:szCs w:val="22"/>
                <w:u w:val="single"/>
              </w:rPr>
              <w:t xml:space="preserve">In Kuwait, people has two major religious holidays that </w:t>
            </w:r>
            <w:r w:rsidRPr="00791307">
              <w:rPr>
                <w:rFonts w:ascii="Times" w:hAnsi="Times" w:cstheme="majorHAnsi"/>
                <w:noProof/>
                <w:sz w:val="22"/>
                <w:szCs w:val="22"/>
                <w:u w:val="single"/>
              </w:rPr>
              <w:t>are  cause</w:t>
            </w:r>
            <w:r w:rsidRPr="007333BC">
              <w:rPr>
                <w:rFonts w:ascii="Times" w:hAnsi="Times" w:cstheme="majorHAnsi"/>
                <w:sz w:val="22"/>
                <w:szCs w:val="22"/>
                <w:u w:val="single"/>
              </w:rPr>
              <w:t xml:space="preserve"> for celebration among all others. … Kuwaiti people </w:t>
            </w:r>
            <w:r w:rsidRPr="00791307">
              <w:rPr>
                <w:rFonts w:ascii="Times" w:hAnsi="Times" w:cstheme="majorHAnsi"/>
                <w:noProof/>
                <w:sz w:val="22"/>
                <w:szCs w:val="22"/>
                <w:u w:val="single"/>
              </w:rPr>
              <w:t>also  went</w:t>
            </w:r>
            <w:r w:rsidRPr="007333BC">
              <w:rPr>
                <w:rFonts w:ascii="Times" w:hAnsi="Times" w:cstheme="majorHAnsi"/>
                <w:sz w:val="22"/>
                <w:szCs w:val="22"/>
                <w:u w:val="single"/>
              </w:rPr>
              <w:t xml:space="preserve"> to Eid prayer at the morning at 6 o'clock and pray in the mosque. They exchange kissing and greeting and also congratulations for Eid coming …</w:t>
            </w:r>
          </w:p>
        </w:tc>
      </w:tr>
      <w:tr w:rsidR="003A0FC1" w:rsidRPr="007333BC" w14:paraId="7DE9ECD0" w14:textId="77777777" w:rsidTr="005D156C">
        <w:trPr>
          <w:trHeight w:val="288"/>
          <w:jc w:val="center"/>
        </w:trPr>
        <w:tc>
          <w:tcPr>
            <w:tcW w:w="709" w:type="dxa"/>
          </w:tcPr>
          <w:p w14:paraId="189D3796" w14:textId="671739E1" w:rsidR="003A0FC1" w:rsidRPr="007333BC" w:rsidRDefault="003A0FC1" w:rsidP="00550D91">
            <w:pPr>
              <w:numPr>
                <w:ilvl w:val="0"/>
                <w:numId w:val="8"/>
              </w:numPr>
              <w:spacing w:after="0" w:line="240" w:lineRule="auto"/>
              <w:ind w:left="0"/>
              <w:jc w:val="both"/>
              <w:rPr>
                <w:rFonts w:ascii="Times" w:hAnsi="Times" w:cstheme="majorHAnsi"/>
                <w:sz w:val="22"/>
                <w:szCs w:val="22"/>
              </w:rPr>
            </w:pPr>
            <w:r w:rsidRPr="007333BC">
              <w:rPr>
                <w:rFonts w:ascii="Times" w:hAnsi="Times" w:cstheme="majorHAnsi"/>
                <w:sz w:val="22"/>
                <w:szCs w:val="22"/>
              </w:rPr>
              <w:t>3</w:t>
            </w:r>
          </w:p>
        </w:tc>
        <w:tc>
          <w:tcPr>
            <w:tcW w:w="709" w:type="dxa"/>
          </w:tcPr>
          <w:p w14:paraId="694CD0A4" w14:textId="59727FC9" w:rsidR="003A0FC1" w:rsidRPr="007333BC" w:rsidRDefault="003A0FC1" w:rsidP="00550D91">
            <w:pPr>
              <w:numPr>
                <w:ilvl w:val="0"/>
                <w:numId w:val="8"/>
              </w:numPr>
              <w:spacing w:after="0" w:line="240" w:lineRule="auto"/>
              <w:ind w:left="0"/>
              <w:rPr>
                <w:rFonts w:ascii="Times" w:hAnsi="Times" w:cstheme="majorHAnsi"/>
                <w:b/>
                <w:sz w:val="22"/>
                <w:szCs w:val="22"/>
                <w:u w:val="single"/>
              </w:rPr>
            </w:pPr>
            <w:r w:rsidRPr="007333BC">
              <w:rPr>
                <w:rFonts w:ascii="Times" w:hAnsi="Times" w:cstheme="majorHAnsi"/>
                <w:sz w:val="22"/>
                <w:szCs w:val="22"/>
              </w:rPr>
              <w:t>S1</w:t>
            </w:r>
          </w:p>
        </w:tc>
        <w:tc>
          <w:tcPr>
            <w:tcW w:w="7361" w:type="dxa"/>
          </w:tcPr>
          <w:p w14:paraId="51997284" w14:textId="3AF17872" w:rsidR="003A0FC1" w:rsidRPr="007333BC" w:rsidRDefault="003A0FC1" w:rsidP="00550D91">
            <w:pPr>
              <w:spacing w:after="0" w:line="240" w:lineRule="auto"/>
              <w:ind w:left="16" w:hanging="16"/>
              <w:rPr>
                <w:rFonts w:ascii="Times" w:hAnsi="Times" w:cstheme="majorHAnsi"/>
                <w:b/>
                <w:sz w:val="22"/>
                <w:szCs w:val="22"/>
                <w:u w:val="single"/>
              </w:rPr>
            </w:pPr>
            <w:r w:rsidRPr="007333BC">
              <w:rPr>
                <w:b/>
                <w:sz w:val="22"/>
                <w:szCs w:val="22"/>
              </w:rPr>
              <w:t>→</w:t>
            </w:r>
            <w:r w:rsidRPr="007333BC">
              <w:rPr>
                <w:rFonts w:ascii="Times" w:hAnsi="Times" w:cstheme="majorHAnsi"/>
                <w:b/>
                <w:sz w:val="22"/>
                <w:szCs w:val="22"/>
              </w:rPr>
              <w:t xml:space="preserve">  </w:t>
            </w:r>
            <w:r w:rsidRPr="007333BC">
              <w:rPr>
                <w:rFonts w:ascii="Times" w:hAnsi="Times" w:cstheme="majorHAnsi"/>
                <w:b/>
                <w:sz w:val="22"/>
                <w:szCs w:val="22"/>
                <w:u w:val="single"/>
              </w:rPr>
              <w:t>Aseel said at 7:33 p.m. on Mar 20, 2014</w:t>
            </w:r>
          </w:p>
          <w:p w14:paraId="379010E9" w14:textId="0E929BB8" w:rsidR="003A0FC1" w:rsidRPr="007333BC" w:rsidRDefault="003A0FC1" w:rsidP="00550D91">
            <w:pPr>
              <w:pStyle w:val="ListParagraph"/>
              <w:spacing w:after="0" w:line="240" w:lineRule="auto"/>
              <w:ind w:left="299"/>
              <w:rPr>
                <w:rFonts w:ascii="Times" w:hAnsi="Times" w:cstheme="majorHAnsi"/>
                <w:sz w:val="22"/>
                <w:szCs w:val="22"/>
              </w:rPr>
            </w:pPr>
            <w:r w:rsidRPr="007333BC">
              <w:rPr>
                <w:rFonts w:ascii="Times" w:hAnsi="Times" w:cstheme="majorHAnsi"/>
                <w:sz w:val="22"/>
                <w:szCs w:val="22"/>
              </w:rPr>
              <w:t xml:space="preserve">Sorry Miss, </w:t>
            </w:r>
            <w:r w:rsidRPr="00791307">
              <w:rPr>
                <w:rFonts w:ascii="Times" w:hAnsi="Times" w:cstheme="majorHAnsi"/>
                <w:noProof/>
                <w:sz w:val="22"/>
                <w:szCs w:val="22"/>
              </w:rPr>
              <w:t>I</w:t>
            </w:r>
            <w:r w:rsidRPr="007333BC">
              <w:rPr>
                <w:rFonts w:ascii="Times" w:hAnsi="Times" w:cstheme="majorHAnsi"/>
                <w:sz w:val="22"/>
                <w:szCs w:val="22"/>
              </w:rPr>
              <w:t xml:space="preserve"> was busy with exams, here we go </w:t>
            </w:r>
            <w:r w:rsidRPr="00791307">
              <w:rPr>
                <w:rFonts w:ascii="Times" w:hAnsi="Times" w:cstheme="majorHAnsi"/>
                <w:noProof/>
                <w:sz w:val="22"/>
                <w:szCs w:val="22"/>
              </w:rPr>
              <w:t>my</w:t>
            </w:r>
            <w:r w:rsidRPr="007333BC">
              <w:rPr>
                <w:rFonts w:ascii="Times" w:hAnsi="Times" w:cstheme="majorHAnsi"/>
                <w:sz w:val="22"/>
                <w:szCs w:val="22"/>
              </w:rPr>
              <w:t xml:space="preserve"> section </w:t>
            </w:r>
            <w:r w:rsidRPr="00791307">
              <w:rPr>
                <w:rFonts w:ascii="Times" w:hAnsi="Times" w:cstheme="majorHAnsi"/>
                <w:noProof/>
                <w:sz w:val="22"/>
                <w:szCs w:val="22"/>
              </w:rPr>
              <w:t>is added</w:t>
            </w:r>
            <w:r w:rsidRPr="007333BC">
              <w:rPr>
                <w:rFonts w:ascii="Times" w:hAnsi="Times" w:cstheme="majorHAnsi"/>
                <w:sz w:val="22"/>
                <w:szCs w:val="22"/>
              </w:rPr>
              <w:t xml:space="preserve">. plz read it and give it a comment </w:t>
            </w:r>
          </w:p>
        </w:tc>
      </w:tr>
      <w:tr w:rsidR="003A0FC1" w:rsidRPr="007333BC" w14:paraId="04622494" w14:textId="77777777" w:rsidTr="005D156C">
        <w:trPr>
          <w:trHeight w:val="288"/>
          <w:jc w:val="center"/>
        </w:trPr>
        <w:tc>
          <w:tcPr>
            <w:tcW w:w="709" w:type="dxa"/>
            <w:shd w:val="clear" w:color="auto" w:fill="auto"/>
          </w:tcPr>
          <w:p w14:paraId="180635D7" w14:textId="7A114294" w:rsidR="003A0FC1" w:rsidRPr="007333BC" w:rsidRDefault="003A0FC1" w:rsidP="00550D91">
            <w:pPr>
              <w:numPr>
                <w:ilvl w:val="0"/>
                <w:numId w:val="8"/>
              </w:numPr>
              <w:spacing w:after="0" w:line="240" w:lineRule="auto"/>
              <w:ind w:left="0"/>
              <w:jc w:val="both"/>
              <w:rPr>
                <w:rFonts w:ascii="Times" w:hAnsi="Times" w:cstheme="majorHAnsi"/>
                <w:sz w:val="22"/>
                <w:szCs w:val="22"/>
              </w:rPr>
            </w:pPr>
            <w:r w:rsidRPr="007333BC">
              <w:rPr>
                <w:rFonts w:ascii="Times" w:hAnsi="Times" w:cstheme="majorHAnsi"/>
                <w:sz w:val="22"/>
                <w:szCs w:val="22"/>
              </w:rPr>
              <w:t>4</w:t>
            </w:r>
          </w:p>
        </w:tc>
        <w:tc>
          <w:tcPr>
            <w:tcW w:w="709" w:type="dxa"/>
            <w:shd w:val="clear" w:color="auto" w:fill="auto"/>
          </w:tcPr>
          <w:p w14:paraId="414C392B" w14:textId="23046130" w:rsidR="003A0FC1" w:rsidRPr="007333BC" w:rsidRDefault="003A0FC1" w:rsidP="00550D91">
            <w:pPr>
              <w:numPr>
                <w:ilvl w:val="0"/>
                <w:numId w:val="8"/>
              </w:numPr>
              <w:spacing w:after="0" w:line="240" w:lineRule="auto"/>
              <w:ind w:left="0"/>
              <w:rPr>
                <w:rFonts w:ascii="Times" w:hAnsi="Times" w:cstheme="majorHAnsi"/>
                <w:sz w:val="22"/>
                <w:szCs w:val="22"/>
              </w:rPr>
            </w:pPr>
            <w:r w:rsidRPr="007333BC">
              <w:rPr>
                <w:rFonts w:ascii="Times" w:hAnsi="Times" w:cstheme="majorHAnsi"/>
                <w:sz w:val="22"/>
                <w:szCs w:val="22"/>
              </w:rPr>
              <w:t>T</w:t>
            </w:r>
          </w:p>
        </w:tc>
        <w:tc>
          <w:tcPr>
            <w:tcW w:w="7361" w:type="dxa"/>
            <w:shd w:val="clear" w:color="auto" w:fill="auto"/>
          </w:tcPr>
          <w:p w14:paraId="5A2DC14C" w14:textId="739F223D" w:rsidR="003A0FC1" w:rsidRPr="007333BC" w:rsidRDefault="003A0FC1" w:rsidP="00550D91">
            <w:pPr>
              <w:pStyle w:val="ListParagraph"/>
              <w:spacing w:after="0" w:line="240" w:lineRule="auto"/>
              <w:ind w:left="16" w:hanging="16"/>
              <w:rPr>
                <w:rFonts w:ascii="Times" w:hAnsi="Times" w:cstheme="majorHAnsi"/>
                <w:b/>
                <w:sz w:val="22"/>
                <w:szCs w:val="22"/>
                <w:u w:val="single"/>
              </w:rPr>
            </w:pPr>
            <w:r w:rsidRPr="007333BC">
              <w:rPr>
                <w:b/>
                <w:sz w:val="22"/>
                <w:szCs w:val="22"/>
              </w:rPr>
              <w:t>→</w:t>
            </w:r>
            <w:r w:rsidRPr="007333BC">
              <w:rPr>
                <w:rFonts w:ascii="Times" w:hAnsi="Times" w:cstheme="majorHAnsi"/>
                <w:b/>
                <w:sz w:val="22"/>
                <w:szCs w:val="22"/>
              </w:rPr>
              <w:t xml:space="preserve">  </w:t>
            </w:r>
            <w:r w:rsidRPr="007333BC">
              <w:rPr>
                <w:rFonts w:ascii="Times" w:hAnsi="Times" w:cstheme="majorHAnsi"/>
                <w:b/>
                <w:sz w:val="22"/>
                <w:szCs w:val="22"/>
                <w:u w:val="single"/>
              </w:rPr>
              <w:t>Miss Susan said at 4.40 p.m on Mar 21, 2014</w:t>
            </w:r>
          </w:p>
          <w:p w14:paraId="243A0C13" w14:textId="5E191A9F" w:rsidR="003A0FC1" w:rsidRPr="007333BC" w:rsidRDefault="003A0FC1" w:rsidP="00550D91">
            <w:pPr>
              <w:spacing w:after="0" w:line="240" w:lineRule="auto"/>
              <w:ind w:left="299"/>
              <w:rPr>
                <w:rFonts w:ascii="Times" w:hAnsi="Times" w:cstheme="majorHAnsi"/>
                <w:b/>
                <w:sz w:val="22"/>
                <w:szCs w:val="22"/>
                <w:u w:val="single"/>
              </w:rPr>
            </w:pPr>
            <w:r w:rsidRPr="00791307">
              <w:rPr>
                <w:rFonts w:ascii="Times" w:hAnsi="Times" w:cstheme="majorHAnsi"/>
                <w:noProof/>
                <w:sz w:val="22"/>
                <w:szCs w:val="22"/>
              </w:rPr>
              <w:t>That’s</w:t>
            </w:r>
            <w:r w:rsidRPr="007333BC">
              <w:rPr>
                <w:rFonts w:ascii="Times" w:hAnsi="Times" w:cstheme="majorHAnsi"/>
                <w:sz w:val="22"/>
                <w:szCs w:val="22"/>
              </w:rPr>
              <w:t xml:space="preserve"> good Aseel still needs work </w:t>
            </w:r>
            <w:r w:rsidR="007A33E8" w:rsidRPr="007333BC">
              <w:rPr>
                <w:rFonts w:ascii="Times" w:hAnsi="Times" w:cstheme="majorHAnsi"/>
                <w:sz w:val="22"/>
                <w:szCs w:val="22"/>
              </w:rPr>
              <w:t xml:space="preserve">to </w:t>
            </w:r>
            <w:r w:rsidRPr="007333BC">
              <w:rPr>
                <w:rFonts w:ascii="Times" w:hAnsi="Times" w:cstheme="majorHAnsi"/>
                <w:sz w:val="22"/>
                <w:szCs w:val="22"/>
              </w:rPr>
              <w:t>revise it</w:t>
            </w:r>
          </w:p>
        </w:tc>
      </w:tr>
      <w:tr w:rsidR="003A0FC1" w:rsidRPr="007333BC" w14:paraId="1FD5BCCE" w14:textId="77777777" w:rsidTr="005D156C">
        <w:trPr>
          <w:trHeight w:val="288"/>
          <w:jc w:val="center"/>
        </w:trPr>
        <w:tc>
          <w:tcPr>
            <w:tcW w:w="709" w:type="dxa"/>
          </w:tcPr>
          <w:p w14:paraId="74F34923" w14:textId="0AB807DD" w:rsidR="003A0FC1" w:rsidRPr="007333BC" w:rsidRDefault="003A0FC1" w:rsidP="00550D91">
            <w:pPr>
              <w:numPr>
                <w:ilvl w:val="0"/>
                <w:numId w:val="8"/>
              </w:numPr>
              <w:spacing w:after="0" w:line="240" w:lineRule="auto"/>
              <w:ind w:left="0"/>
              <w:jc w:val="both"/>
              <w:rPr>
                <w:rFonts w:ascii="Times" w:hAnsi="Times" w:cstheme="majorHAnsi"/>
                <w:sz w:val="22"/>
                <w:szCs w:val="22"/>
              </w:rPr>
            </w:pPr>
            <w:r w:rsidRPr="007333BC">
              <w:rPr>
                <w:rFonts w:ascii="Times" w:hAnsi="Times" w:cstheme="majorHAnsi"/>
                <w:sz w:val="22"/>
                <w:szCs w:val="22"/>
              </w:rPr>
              <w:t>5</w:t>
            </w:r>
          </w:p>
        </w:tc>
        <w:tc>
          <w:tcPr>
            <w:tcW w:w="709" w:type="dxa"/>
          </w:tcPr>
          <w:p w14:paraId="3449BC6D" w14:textId="418E0E11" w:rsidR="003A0FC1" w:rsidRPr="007333BC" w:rsidRDefault="003A0FC1" w:rsidP="00550D91">
            <w:pPr>
              <w:numPr>
                <w:ilvl w:val="0"/>
                <w:numId w:val="8"/>
              </w:numPr>
              <w:spacing w:after="0" w:line="240" w:lineRule="auto"/>
              <w:ind w:left="0"/>
              <w:rPr>
                <w:rFonts w:ascii="Times" w:hAnsi="Times" w:cstheme="majorHAnsi"/>
                <w:sz w:val="22"/>
                <w:szCs w:val="22"/>
              </w:rPr>
            </w:pPr>
            <w:r w:rsidRPr="007333BC">
              <w:rPr>
                <w:rFonts w:ascii="Times" w:hAnsi="Times" w:cstheme="majorHAnsi"/>
                <w:sz w:val="22"/>
                <w:szCs w:val="22"/>
              </w:rPr>
              <w:t>S1</w:t>
            </w:r>
          </w:p>
        </w:tc>
        <w:tc>
          <w:tcPr>
            <w:tcW w:w="7361" w:type="dxa"/>
          </w:tcPr>
          <w:p w14:paraId="2AC8CACD" w14:textId="6F2EA659" w:rsidR="003A0FC1" w:rsidRPr="007333BC" w:rsidRDefault="003A0FC1" w:rsidP="00550D91">
            <w:pPr>
              <w:pStyle w:val="ListParagraph"/>
              <w:spacing w:after="0" w:line="240" w:lineRule="auto"/>
              <w:ind w:left="16"/>
              <w:rPr>
                <w:rFonts w:ascii="Times" w:hAnsi="Times" w:cstheme="majorHAnsi"/>
                <w:b/>
                <w:sz w:val="22"/>
                <w:szCs w:val="22"/>
                <w:u w:val="single"/>
              </w:rPr>
            </w:pPr>
            <w:r w:rsidRPr="007333BC">
              <w:rPr>
                <w:b/>
                <w:sz w:val="22"/>
                <w:szCs w:val="22"/>
              </w:rPr>
              <w:t>→</w:t>
            </w:r>
            <w:r w:rsidRPr="007333BC">
              <w:rPr>
                <w:rFonts w:ascii="Times" w:hAnsi="Times" w:cstheme="majorHAnsi"/>
                <w:b/>
                <w:sz w:val="22"/>
                <w:szCs w:val="22"/>
              </w:rPr>
              <w:t xml:space="preserve">  </w:t>
            </w:r>
            <w:r w:rsidRPr="007333BC">
              <w:rPr>
                <w:rFonts w:ascii="Times" w:hAnsi="Times" w:cstheme="majorHAnsi"/>
                <w:b/>
                <w:sz w:val="22"/>
                <w:szCs w:val="22"/>
                <w:u w:val="single"/>
              </w:rPr>
              <w:t xml:space="preserve">Aseel said at 5:06 p.m. on Mar 22, 2014 </w:t>
            </w:r>
          </w:p>
          <w:p w14:paraId="0BCE6D0E" w14:textId="5C98CC08" w:rsidR="003A0FC1" w:rsidRPr="007333BC" w:rsidRDefault="003A0FC1" w:rsidP="00550D91">
            <w:pPr>
              <w:pStyle w:val="ListParagraph"/>
              <w:spacing w:after="0" w:line="240" w:lineRule="auto"/>
              <w:ind w:left="299"/>
              <w:rPr>
                <w:rFonts w:ascii="Times" w:hAnsi="Times" w:cstheme="majorHAnsi"/>
                <w:b/>
                <w:sz w:val="22"/>
                <w:szCs w:val="22"/>
                <w:u w:val="single"/>
              </w:rPr>
            </w:pPr>
            <w:r w:rsidRPr="007333BC">
              <w:rPr>
                <w:rFonts w:ascii="Times" w:hAnsi="Times" w:cstheme="majorHAnsi"/>
                <w:sz w:val="22"/>
                <w:szCs w:val="22"/>
              </w:rPr>
              <w:t xml:space="preserve">Teacher in </w:t>
            </w:r>
            <w:r w:rsidRPr="00791307">
              <w:rPr>
                <w:rFonts w:ascii="Times" w:hAnsi="Times" w:cstheme="majorHAnsi"/>
                <w:noProof/>
                <w:sz w:val="22"/>
                <w:szCs w:val="22"/>
              </w:rPr>
              <w:t>my</w:t>
            </w:r>
            <w:r w:rsidRPr="007333BC">
              <w:rPr>
                <w:rFonts w:ascii="Times" w:hAnsi="Times" w:cstheme="majorHAnsi"/>
                <w:sz w:val="22"/>
                <w:szCs w:val="22"/>
              </w:rPr>
              <w:t xml:space="preserve"> text I used at the morning when you asked me to revise I was confused between at the morning and in the morning .also is people plural or singular I heard that we can use has with the word people</w:t>
            </w:r>
            <w:r w:rsidRPr="00791307">
              <w:rPr>
                <w:rFonts w:ascii="Times" w:hAnsi="Times" w:cstheme="majorHAnsi"/>
                <w:noProof/>
                <w:sz w:val="22"/>
                <w:szCs w:val="22"/>
              </w:rPr>
              <w:t>??</w:t>
            </w:r>
            <w:r w:rsidRPr="007333BC">
              <w:rPr>
                <w:rFonts w:ascii="Times" w:hAnsi="Times" w:cstheme="majorHAnsi"/>
                <w:sz w:val="22"/>
                <w:szCs w:val="22"/>
              </w:rPr>
              <w:t xml:space="preserve"> Hope </w:t>
            </w:r>
            <w:r w:rsidRPr="00791307">
              <w:rPr>
                <w:rFonts w:ascii="Times" w:hAnsi="Times" w:cstheme="majorHAnsi"/>
                <w:noProof/>
                <w:sz w:val="22"/>
                <w:szCs w:val="22"/>
              </w:rPr>
              <w:t>you</w:t>
            </w:r>
            <w:r w:rsidRPr="007333BC">
              <w:rPr>
                <w:rFonts w:ascii="Times" w:hAnsi="Times" w:cstheme="majorHAnsi"/>
                <w:sz w:val="22"/>
                <w:szCs w:val="22"/>
              </w:rPr>
              <w:t xml:space="preserve"> help </w:t>
            </w:r>
            <w:r w:rsidRPr="00791307">
              <w:rPr>
                <w:rFonts w:ascii="Times" w:hAnsi="Times" w:cstheme="majorHAnsi"/>
                <w:noProof/>
                <w:sz w:val="22"/>
                <w:szCs w:val="22"/>
              </w:rPr>
              <w:t>me</w:t>
            </w:r>
            <w:r w:rsidRPr="007333BC">
              <w:rPr>
                <w:rFonts w:ascii="Times" w:hAnsi="Times" w:cstheme="majorHAnsi"/>
                <w:sz w:val="22"/>
                <w:szCs w:val="22"/>
              </w:rPr>
              <w:t xml:space="preserve"> in revising </w:t>
            </w:r>
            <w:r w:rsidRPr="00791307">
              <w:rPr>
                <w:rFonts w:ascii="Times" w:hAnsi="Times" w:cstheme="majorHAnsi"/>
                <w:noProof/>
                <w:sz w:val="22"/>
                <w:szCs w:val="22"/>
              </w:rPr>
              <w:t>my</w:t>
            </w:r>
            <w:r w:rsidRPr="007333BC">
              <w:rPr>
                <w:rFonts w:ascii="Times" w:hAnsi="Times" w:cstheme="majorHAnsi"/>
                <w:sz w:val="22"/>
                <w:szCs w:val="22"/>
              </w:rPr>
              <w:t xml:space="preserve"> section</w:t>
            </w:r>
          </w:p>
        </w:tc>
      </w:tr>
      <w:tr w:rsidR="003A0FC1" w:rsidRPr="007333BC" w14:paraId="3AC1173D" w14:textId="77777777" w:rsidTr="005D156C">
        <w:trPr>
          <w:trHeight w:val="201"/>
          <w:jc w:val="center"/>
        </w:trPr>
        <w:tc>
          <w:tcPr>
            <w:tcW w:w="709" w:type="dxa"/>
            <w:shd w:val="clear" w:color="auto" w:fill="auto"/>
          </w:tcPr>
          <w:p w14:paraId="0A71DCD2" w14:textId="4B2CAD6D" w:rsidR="003A0FC1" w:rsidRPr="007333BC" w:rsidRDefault="003A0FC1" w:rsidP="00550D91">
            <w:pPr>
              <w:spacing w:after="0" w:line="240" w:lineRule="auto"/>
              <w:jc w:val="both"/>
              <w:rPr>
                <w:rFonts w:ascii="Times" w:hAnsi="Times" w:cstheme="majorHAnsi"/>
                <w:sz w:val="22"/>
                <w:szCs w:val="22"/>
              </w:rPr>
            </w:pPr>
            <w:r w:rsidRPr="007333BC">
              <w:rPr>
                <w:rFonts w:ascii="Times" w:hAnsi="Times" w:cstheme="majorHAnsi"/>
                <w:sz w:val="22"/>
                <w:szCs w:val="22"/>
              </w:rPr>
              <w:t>6</w:t>
            </w:r>
          </w:p>
        </w:tc>
        <w:tc>
          <w:tcPr>
            <w:tcW w:w="709" w:type="dxa"/>
            <w:shd w:val="clear" w:color="auto" w:fill="auto"/>
          </w:tcPr>
          <w:p w14:paraId="4D3107CE" w14:textId="3CF547AA" w:rsidR="003A0FC1" w:rsidRPr="007333BC" w:rsidRDefault="003A0FC1" w:rsidP="00550D91">
            <w:pPr>
              <w:spacing w:after="0" w:line="240" w:lineRule="auto"/>
              <w:rPr>
                <w:rFonts w:ascii="Times" w:hAnsi="Times" w:cstheme="majorHAnsi"/>
                <w:sz w:val="22"/>
                <w:szCs w:val="22"/>
              </w:rPr>
            </w:pPr>
            <w:r w:rsidRPr="007333BC">
              <w:rPr>
                <w:rFonts w:ascii="Times" w:hAnsi="Times" w:cstheme="majorHAnsi"/>
                <w:sz w:val="22"/>
                <w:szCs w:val="22"/>
              </w:rPr>
              <w:t>T</w:t>
            </w:r>
          </w:p>
        </w:tc>
        <w:tc>
          <w:tcPr>
            <w:tcW w:w="7361" w:type="dxa"/>
            <w:shd w:val="clear" w:color="auto" w:fill="auto"/>
          </w:tcPr>
          <w:p w14:paraId="7427AC5B" w14:textId="77777777" w:rsidR="003A0FC1" w:rsidRPr="007333BC" w:rsidRDefault="003A0FC1" w:rsidP="00550D91">
            <w:pPr>
              <w:spacing w:after="0" w:line="240" w:lineRule="auto"/>
              <w:rPr>
                <w:rFonts w:ascii="Times" w:hAnsi="Times" w:cstheme="majorHAnsi"/>
                <w:b/>
                <w:sz w:val="22"/>
                <w:szCs w:val="22"/>
                <w:u w:val="single"/>
              </w:rPr>
            </w:pPr>
            <w:r w:rsidRPr="007333BC">
              <w:rPr>
                <w:rFonts w:ascii="Times" w:hAnsi="Times" w:cstheme="majorHAnsi"/>
                <w:b/>
                <w:sz w:val="22"/>
                <w:szCs w:val="22"/>
                <w:u w:val="single"/>
              </w:rPr>
              <w:t>Miss Susan wrote at 6:00 p.m. on Mar 22, 2014</w:t>
            </w:r>
          </w:p>
          <w:p w14:paraId="6D05476B" w14:textId="4FE28FA5" w:rsidR="003A0FC1" w:rsidRPr="007333BC" w:rsidRDefault="003A0FC1" w:rsidP="00550D91">
            <w:pPr>
              <w:spacing w:after="0" w:line="240" w:lineRule="auto"/>
              <w:rPr>
                <w:rFonts w:ascii="Times" w:hAnsi="Times" w:cstheme="majorHAnsi"/>
                <w:b/>
                <w:sz w:val="22"/>
                <w:szCs w:val="22"/>
                <w:u w:val="single"/>
              </w:rPr>
            </w:pPr>
            <w:r w:rsidRPr="00791307">
              <w:rPr>
                <w:rFonts w:ascii="Times" w:hAnsi="Times" w:cstheme="majorHAnsi"/>
                <w:strike/>
                <w:noProof/>
                <w:color w:val="000000" w:themeColor="text1"/>
                <w:sz w:val="22"/>
                <w:szCs w:val="22"/>
              </w:rPr>
              <w:t>in</w:t>
            </w:r>
            <w:r w:rsidRPr="00791307">
              <w:rPr>
                <w:rFonts w:ascii="Times" w:hAnsi="Times" w:cstheme="majorHAnsi"/>
                <w:noProof/>
                <w:color w:val="000000" w:themeColor="text1"/>
                <w:sz w:val="22"/>
                <w:szCs w:val="22"/>
              </w:rPr>
              <w:t xml:space="preserve"> </w:t>
            </w:r>
            <w:r w:rsidRPr="00791307">
              <w:rPr>
                <w:rFonts w:ascii="Times" w:hAnsi="Times" w:cstheme="majorHAnsi"/>
                <w:noProof/>
                <w:color w:val="000000" w:themeColor="text1"/>
                <w:sz w:val="22"/>
                <w:szCs w:val="22"/>
                <w:u w:val="single"/>
              </w:rPr>
              <w:t>In</w:t>
            </w:r>
            <w:r w:rsidRPr="007333BC">
              <w:rPr>
                <w:rFonts w:ascii="Times" w:hAnsi="Times" w:cstheme="majorHAnsi"/>
                <w:color w:val="000000" w:themeColor="text1"/>
                <w:sz w:val="22"/>
                <w:szCs w:val="22"/>
              </w:rPr>
              <w:t xml:space="preserve"> Kuwait, people </w:t>
            </w:r>
            <w:r w:rsidRPr="00791307">
              <w:rPr>
                <w:rFonts w:ascii="Times" w:hAnsi="Times" w:cstheme="majorHAnsi"/>
                <w:strike/>
                <w:noProof/>
                <w:color w:val="000000" w:themeColor="text1"/>
                <w:sz w:val="22"/>
                <w:szCs w:val="22"/>
              </w:rPr>
              <w:t xml:space="preserve">has </w:t>
            </w:r>
            <w:r w:rsidRPr="00791307">
              <w:rPr>
                <w:rFonts w:ascii="Times" w:hAnsi="Times" w:cstheme="majorHAnsi"/>
                <w:noProof/>
                <w:color w:val="000000" w:themeColor="text1"/>
                <w:sz w:val="22"/>
                <w:szCs w:val="22"/>
              </w:rPr>
              <w:t xml:space="preserve"> have</w:t>
            </w:r>
            <w:r w:rsidRPr="007333BC">
              <w:rPr>
                <w:rFonts w:ascii="Times" w:hAnsi="Times" w:cstheme="majorHAnsi"/>
                <w:color w:val="000000" w:themeColor="text1"/>
                <w:sz w:val="22"/>
                <w:szCs w:val="22"/>
              </w:rPr>
              <w:t xml:space="preserve"> two major religious holidays </w:t>
            </w:r>
            <w:r w:rsidRPr="007333BC">
              <w:rPr>
                <w:rFonts w:ascii="Times" w:hAnsi="Times" w:cstheme="majorHAnsi"/>
                <w:strike/>
                <w:color w:val="000000" w:themeColor="text1"/>
                <w:sz w:val="22"/>
                <w:szCs w:val="22"/>
              </w:rPr>
              <w:t>that are cause</w:t>
            </w:r>
            <w:r w:rsidRPr="007333BC">
              <w:rPr>
                <w:rFonts w:ascii="Times" w:hAnsi="Times" w:cstheme="majorHAnsi"/>
                <w:color w:val="000000" w:themeColor="text1"/>
                <w:sz w:val="22"/>
                <w:szCs w:val="22"/>
              </w:rPr>
              <w:t xml:space="preserve"> for celebration. </w:t>
            </w:r>
            <w:r w:rsidRPr="00791307">
              <w:rPr>
                <w:rFonts w:ascii="Times" w:hAnsi="Times" w:cstheme="majorHAnsi"/>
                <w:strike/>
                <w:noProof/>
                <w:color w:val="000000" w:themeColor="text1"/>
                <w:sz w:val="22"/>
                <w:szCs w:val="22"/>
              </w:rPr>
              <w:t xml:space="preserve">among </w:t>
            </w:r>
            <w:r w:rsidRPr="00791307">
              <w:rPr>
                <w:rFonts w:ascii="Times" w:hAnsi="Times" w:cstheme="majorHAnsi"/>
                <w:noProof/>
                <w:sz w:val="22"/>
                <w:szCs w:val="22"/>
              </w:rPr>
              <w:t xml:space="preserve"> </w:t>
            </w:r>
            <w:r w:rsidRPr="00791307">
              <w:rPr>
                <w:rFonts w:ascii="Times" w:hAnsi="Times" w:cstheme="majorHAnsi"/>
                <w:noProof/>
                <w:sz w:val="22"/>
                <w:szCs w:val="22"/>
                <w:u w:val="single"/>
              </w:rPr>
              <w:t>Among</w:t>
            </w:r>
            <w:r w:rsidRPr="007333BC">
              <w:rPr>
                <w:rFonts w:ascii="Times" w:hAnsi="Times" w:cstheme="majorHAnsi"/>
                <w:sz w:val="22"/>
                <w:szCs w:val="22"/>
                <w:u w:val="single"/>
              </w:rPr>
              <w:t xml:space="preserve"> </w:t>
            </w:r>
            <w:r w:rsidRPr="007333BC">
              <w:rPr>
                <w:rFonts w:ascii="Times" w:hAnsi="Times" w:cstheme="majorHAnsi"/>
                <w:strike/>
                <w:sz w:val="22"/>
                <w:szCs w:val="22"/>
              </w:rPr>
              <w:t>all others</w:t>
            </w:r>
            <w:r w:rsidRPr="007333BC">
              <w:rPr>
                <w:rFonts w:ascii="Times" w:hAnsi="Times" w:cstheme="majorHAnsi"/>
                <w:sz w:val="22"/>
                <w:szCs w:val="22"/>
              </w:rPr>
              <w:t xml:space="preserve"> </w:t>
            </w:r>
            <w:r w:rsidRPr="007333BC">
              <w:rPr>
                <w:rFonts w:ascii="Times" w:hAnsi="Times" w:cstheme="majorHAnsi"/>
                <w:sz w:val="22"/>
                <w:szCs w:val="22"/>
                <w:u w:val="single"/>
              </w:rPr>
              <w:t>all other celebrations,..</w:t>
            </w:r>
            <w:r w:rsidRPr="007333BC">
              <w:rPr>
                <w:rFonts w:ascii="Times" w:hAnsi="Times" w:cstheme="majorHAnsi"/>
                <w:sz w:val="22"/>
                <w:szCs w:val="22"/>
              </w:rPr>
              <w:t xml:space="preserve"> </w:t>
            </w:r>
            <w:r w:rsidRPr="007333BC">
              <w:rPr>
                <w:rFonts w:ascii="Times" w:hAnsi="Times" w:cstheme="majorHAnsi"/>
                <w:strike/>
                <w:sz w:val="22"/>
                <w:szCs w:val="22"/>
              </w:rPr>
              <w:t xml:space="preserve">at </w:t>
            </w:r>
            <w:r w:rsidRPr="007333BC">
              <w:rPr>
                <w:rFonts w:ascii="Times" w:hAnsi="Times" w:cstheme="majorHAnsi"/>
                <w:sz w:val="22"/>
                <w:szCs w:val="22"/>
                <w:u w:val="single"/>
              </w:rPr>
              <w:t xml:space="preserve">in </w:t>
            </w:r>
            <w:r w:rsidRPr="007333BC">
              <w:rPr>
                <w:rFonts w:ascii="Times" w:hAnsi="Times" w:cstheme="majorHAnsi"/>
                <w:sz w:val="22"/>
                <w:szCs w:val="22"/>
              </w:rPr>
              <w:t>the morning</w:t>
            </w:r>
            <w:r w:rsidRPr="007333BC">
              <w:rPr>
                <w:rFonts w:ascii="Times" w:hAnsi="Times" w:cstheme="majorHAnsi"/>
                <w:b/>
                <w:sz w:val="22"/>
                <w:szCs w:val="22"/>
              </w:rPr>
              <w:t xml:space="preserve"> (..) </w:t>
            </w:r>
            <w:r w:rsidRPr="00791307">
              <w:rPr>
                <w:rFonts w:ascii="Times" w:hAnsi="Times" w:cstheme="majorHAnsi"/>
                <w:strike/>
                <w:noProof/>
                <w:sz w:val="22"/>
                <w:szCs w:val="22"/>
              </w:rPr>
              <w:t>excange</w:t>
            </w:r>
            <w:r w:rsidRPr="007333BC">
              <w:rPr>
                <w:rFonts w:ascii="Times" w:hAnsi="Times" w:cstheme="majorHAnsi"/>
                <w:sz w:val="22"/>
                <w:szCs w:val="22"/>
              </w:rPr>
              <w:t xml:space="preserve"> exchange. </w:t>
            </w:r>
          </w:p>
        </w:tc>
      </w:tr>
      <w:tr w:rsidR="003A0FC1" w:rsidRPr="007333BC" w14:paraId="02A379E8" w14:textId="77777777" w:rsidTr="005D156C">
        <w:trPr>
          <w:trHeight w:val="201"/>
          <w:jc w:val="center"/>
        </w:trPr>
        <w:tc>
          <w:tcPr>
            <w:tcW w:w="709" w:type="dxa"/>
          </w:tcPr>
          <w:p w14:paraId="318A3623" w14:textId="0C060A17" w:rsidR="003A0FC1" w:rsidRPr="007333BC" w:rsidRDefault="003A0FC1" w:rsidP="00550D91">
            <w:pPr>
              <w:spacing w:after="0" w:line="240" w:lineRule="auto"/>
              <w:jc w:val="both"/>
              <w:rPr>
                <w:rFonts w:ascii="Times" w:hAnsi="Times" w:cstheme="majorHAnsi"/>
                <w:sz w:val="22"/>
                <w:szCs w:val="22"/>
              </w:rPr>
            </w:pPr>
            <w:r w:rsidRPr="007333BC">
              <w:rPr>
                <w:rFonts w:ascii="Times" w:hAnsi="Times" w:cstheme="majorHAnsi"/>
                <w:sz w:val="22"/>
                <w:szCs w:val="22"/>
              </w:rPr>
              <w:t>7</w:t>
            </w:r>
          </w:p>
        </w:tc>
        <w:tc>
          <w:tcPr>
            <w:tcW w:w="709" w:type="dxa"/>
          </w:tcPr>
          <w:p w14:paraId="1E4BA9D2" w14:textId="5EBDBF83" w:rsidR="003A0FC1" w:rsidRPr="007333BC" w:rsidRDefault="003A0FC1" w:rsidP="00550D91">
            <w:pPr>
              <w:spacing w:after="0" w:line="240" w:lineRule="auto"/>
              <w:rPr>
                <w:rFonts w:ascii="Times" w:hAnsi="Times" w:cstheme="majorHAnsi"/>
                <w:sz w:val="22"/>
                <w:szCs w:val="22"/>
              </w:rPr>
            </w:pPr>
            <w:r w:rsidRPr="007333BC">
              <w:rPr>
                <w:rFonts w:ascii="Times" w:hAnsi="Times" w:cstheme="majorHAnsi"/>
                <w:sz w:val="22"/>
                <w:szCs w:val="22"/>
              </w:rPr>
              <w:t>S.2</w:t>
            </w:r>
          </w:p>
        </w:tc>
        <w:tc>
          <w:tcPr>
            <w:tcW w:w="7361" w:type="dxa"/>
          </w:tcPr>
          <w:p w14:paraId="7D40AA50" w14:textId="40C34212" w:rsidR="003A0FC1" w:rsidRPr="007333BC" w:rsidRDefault="003A0FC1" w:rsidP="00550D91">
            <w:pPr>
              <w:spacing w:after="0" w:line="240" w:lineRule="auto"/>
              <w:rPr>
                <w:rFonts w:ascii="Times" w:hAnsi="Times" w:cstheme="majorHAnsi"/>
                <w:b/>
                <w:sz w:val="22"/>
                <w:szCs w:val="22"/>
                <w:u w:val="single"/>
              </w:rPr>
            </w:pPr>
            <w:r w:rsidRPr="007333BC">
              <w:rPr>
                <w:b/>
                <w:sz w:val="22"/>
                <w:szCs w:val="22"/>
              </w:rPr>
              <w:t>→</w:t>
            </w:r>
            <w:r w:rsidRPr="007333BC">
              <w:rPr>
                <w:rFonts w:ascii="Times" w:hAnsi="Times" w:cstheme="majorHAnsi"/>
                <w:b/>
                <w:sz w:val="22"/>
                <w:szCs w:val="22"/>
              </w:rPr>
              <w:t xml:space="preserve"> </w:t>
            </w:r>
            <w:r w:rsidRPr="007333BC">
              <w:rPr>
                <w:rFonts w:ascii="Times" w:hAnsi="Times" w:cstheme="majorHAnsi"/>
                <w:b/>
                <w:sz w:val="22"/>
                <w:szCs w:val="22"/>
                <w:u w:val="single"/>
              </w:rPr>
              <w:t>Salma said at 8:52 p.m. on Mar 24, 2014</w:t>
            </w:r>
          </w:p>
          <w:p w14:paraId="57BE8D3E" w14:textId="3FF58724" w:rsidR="003A0FC1" w:rsidRPr="007333BC" w:rsidRDefault="003A0FC1" w:rsidP="00550D91">
            <w:pPr>
              <w:spacing w:after="0" w:line="240" w:lineRule="auto"/>
              <w:ind w:left="299"/>
              <w:rPr>
                <w:rFonts w:ascii="Times" w:hAnsi="Times" w:cstheme="majorHAnsi"/>
                <w:b/>
                <w:sz w:val="22"/>
                <w:szCs w:val="22"/>
                <w:u w:val="single"/>
              </w:rPr>
            </w:pPr>
            <w:r w:rsidRPr="007333BC">
              <w:rPr>
                <w:rFonts w:ascii="Times" w:hAnsi="Times" w:cstheme="majorHAnsi"/>
                <w:sz w:val="22"/>
                <w:szCs w:val="22"/>
              </w:rPr>
              <w:t xml:space="preserve">Miss Susan, </w:t>
            </w:r>
            <w:r w:rsidRPr="00791307">
              <w:rPr>
                <w:rFonts w:ascii="Times" w:hAnsi="Times" w:cstheme="majorHAnsi"/>
                <w:noProof/>
                <w:sz w:val="22"/>
                <w:szCs w:val="22"/>
              </w:rPr>
              <w:t>my</w:t>
            </w:r>
            <w:r w:rsidRPr="007333BC">
              <w:rPr>
                <w:rFonts w:ascii="Times" w:hAnsi="Times" w:cstheme="majorHAnsi"/>
                <w:sz w:val="22"/>
                <w:szCs w:val="22"/>
              </w:rPr>
              <w:t xml:space="preserve"> mind is empty </w:t>
            </w:r>
            <w:r w:rsidRPr="00791307">
              <w:rPr>
                <w:rFonts w:ascii="Times" w:hAnsi="Times" w:cstheme="majorHAnsi"/>
                <w:noProof/>
                <w:sz w:val="22"/>
                <w:szCs w:val="22"/>
              </w:rPr>
              <w:t>I</w:t>
            </w:r>
            <w:r w:rsidRPr="007333BC">
              <w:rPr>
                <w:rFonts w:ascii="Times" w:hAnsi="Times" w:cstheme="majorHAnsi"/>
                <w:sz w:val="22"/>
                <w:szCs w:val="22"/>
              </w:rPr>
              <w:t xml:space="preserve"> </w:t>
            </w:r>
            <w:r w:rsidRPr="00791307">
              <w:rPr>
                <w:rFonts w:ascii="Times" w:hAnsi="Times" w:cstheme="majorHAnsi"/>
                <w:noProof/>
                <w:sz w:val="22"/>
                <w:szCs w:val="22"/>
              </w:rPr>
              <w:t>don’t</w:t>
            </w:r>
            <w:r w:rsidRPr="007333BC">
              <w:rPr>
                <w:rFonts w:ascii="Times" w:hAnsi="Times" w:cstheme="majorHAnsi"/>
                <w:sz w:val="22"/>
                <w:szCs w:val="22"/>
              </w:rPr>
              <w:t xml:space="preserve"> have more information I feel that my friends has written what I was about to write, help </w:t>
            </w:r>
            <w:r w:rsidRPr="00791307">
              <w:rPr>
                <w:rFonts w:ascii="Times" w:hAnsi="Times" w:cstheme="majorHAnsi"/>
                <w:noProof/>
                <w:sz w:val="22"/>
                <w:szCs w:val="22"/>
              </w:rPr>
              <w:t>plz</w:t>
            </w:r>
            <w:r w:rsidRPr="007333BC">
              <w:rPr>
                <w:rFonts w:ascii="Times" w:hAnsi="Times" w:cstheme="majorHAnsi"/>
                <w:sz w:val="22"/>
                <w:szCs w:val="22"/>
              </w:rPr>
              <w:t xml:space="preserve"> suggest ideas.</w:t>
            </w:r>
            <w:r w:rsidRPr="007333BC">
              <w:rPr>
                <w:rFonts w:ascii="Times" w:hAnsi="Times" w:cstheme="majorHAnsi"/>
                <w:b/>
                <w:sz w:val="22"/>
                <w:szCs w:val="22"/>
                <w:u w:val="single"/>
              </w:rPr>
              <w:t xml:space="preserve"> </w:t>
            </w:r>
          </w:p>
        </w:tc>
      </w:tr>
      <w:tr w:rsidR="003A0FC1" w:rsidRPr="007333BC" w14:paraId="02B04BEA" w14:textId="77777777" w:rsidTr="005D156C">
        <w:trPr>
          <w:trHeight w:val="1140"/>
          <w:jc w:val="center"/>
        </w:trPr>
        <w:tc>
          <w:tcPr>
            <w:tcW w:w="709" w:type="dxa"/>
            <w:shd w:val="clear" w:color="auto" w:fill="auto"/>
          </w:tcPr>
          <w:p w14:paraId="3652931A" w14:textId="3068F668" w:rsidR="003A0FC1" w:rsidRPr="007333BC" w:rsidRDefault="003A0FC1" w:rsidP="00550D91">
            <w:pPr>
              <w:spacing w:after="0" w:line="240" w:lineRule="auto"/>
              <w:jc w:val="both"/>
              <w:rPr>
                <w:rFonts w:ascii="Times" w:hAnsi="Times" w:cstheme="majorHAnsi"/>
                <w:sz w:val="22"/>
                <w:szCs w:val="22"/>
              </w:rPr>
            </w:pPr>
            <w:r w:rsidRPr="007333BC">
              <w:rPr>
                <w:rFonts w:ascii="Times" w:hAnsi="Times" w:cstheme="majorHAnsi"/>
                <w:sz w:val="22"/>
                <w:szCs w:val="22"/>
              </w:rPr>
              <w:t>8</w:t>
            </w:r>
          </w:p>
        </w:tc>
        <w:tc>
          <w:tcPr>
            <w:tcW w:w="709" w:type="dxa"/>
            <w:shd w:val="clear" w:color="auto" w:fill="auto"/>
          </w:tcPr>
          <w:p w14:paraId="18E21DBF" w14:textId="45C1CA40" w:rsidR="003A0FC1" w:rsidRPr="007333BC" w:rsidRDefault="003A0FC1" w:rsidP="00550D91">
            <w:pPr>
              <w:spacing w:after="0" w:line="240" w:lineRule="auto"/>
              <w:rPr>
                <w:rFonts w:ascii="Times" w:hAnsi="Times" w:cstheme="majorHAnsi"/>
                <w:sz w:val="22"/>
                <w:szCs w:val="22"/>
              </w:rPr>
            </w:pPr>
            <w:r w:rsidRPr="007333BC">
              <w:rPr>
                <w:rFonts w:ascii="Times" w:hAnsi="Times" w:cstheme="majorHAnsi"/>
                <w:sz w:val="22"/>
                <w:szCs w:val="22"/>
              </w:rPr>
              <w:t>T</w:t>
            </w:r>
          </w:p>
        </w:tc>
        <w:tc>
          <w:tcPr>
            <w:tcW w:w="7361" w:type="dxa"/>
            <w:shd w:val="clear" w:color="auto" w:fill="auto"/>
          </w:tcPr>
          <w:p w14:paraId="6B599CE1" w14:textId="7D2B4BE1" w:rsidR="003A0FC1" w:rsidRPr="007333BC" w:rsidRDefault="003A0FC1" w:rsidP="00550D91">
            <w:pPr>
              <w:spacing w:after="0" w:line="240" w:lineRule="auto"/>
              <w:rPr>
                <w:rFonts w:ascii="Times" w:hAnsi="Times" w:cstheme="majorHAnsi"/>
                <w:b/>
                <w:sz w:val="22"/>
                <w:szCs w:val="22"/>
                <w:u w:val="single"/>
              </w:rPr>
            </w:pPr>
            <w:r w:rsidRPr="007333BC">
              <w:rPr>
                <w:b/>
                <w:sz w:val="22"/>
                <w:szCs w:val="22"/>
              </w:rPr>
              <w:t>→</w:t>
            </w:r>
            <w:r w:rsidRPr="007333BC">
              <w:rPr>
                <w:rFonts w:ascii="Times" w:hAnsi="Times" w:cstheme="majorHAnsi"/>
                <w:b/>
                <w:sz w:val="22"/>
                <w:szCs w:val="22"/>
              </w:rPr>
              <w:t xml:space="preserve"> </w:t>
            </w:r>
            <w:r w:rsidRPr="007333BC">
              <w:rPr>
                <w:rFonts w:ascii="Times" w:hAnsi="Times" w:cstheme="majorHAnsi"/>
                <w:b/>
                <w:sz w:val="22"/>
                <w:szCs w:val="22"/>
                <w:u w:val="single"/>
              </w:rPr>
              <w:t>Miss Susan said at 12:57 p.m. on Mar 25, 2014</w:t>
            </w:r>
          </w:p>
          <w:p w14:paraId="359BDEEF" w14:textId="0A60AA4B" w:rsidR="003A0FC1" w:rsidRPr="007333BC" w:rsidRDefault="003A0FC1" w:rsidP="00550D91">
            <w:pPr>
              <w:spacing w:after="0" w:line="240" w:lineRule="auto"/>
              <w:ind w:left="299"/>
              <w:rPr>
                <w:rFonts w:ascii="Times" w:hAnsi="Times" w:cstheme="majorHAnsi"/>
                <w:b/>
                <w:sz w:val="22"/>
                <w:szCs w:val="22"/>
                <w:u w:val="single"/>
              </w:rPr>
            </w:pPr>
            <w:r w:rsidRPr="007333BC">
              <w:rPr>
                <w:rFonts w:ascii="Times" w:hAnsi="Times" w:cstheme="majorHAnsi"/>
                <w:sz w:val="22"/>
                <w:szCs w:val="22"/>
              </w:rPr>
              <w:t xml:space="preserve">Salma check out Mark’s blog:248am.com he has a section inside called events check it out </w:t>
            </w:r>
          </w:p>
        </w:tc>
      </w:tr>
    </w:tbl>
    <w:p w14:paraId="2E5BBF9A" w14:textId="77777777" w:rsidR="00ED62C5" w:rsidRPr="00451F1F" w:rsidRDefault="00ED62C5" w:rsidP="008228EF">
      <w:pPr>
        <w:spacing w:after="0"/>
        <w:rPr>
          <w:rFonts w:asciiTheme="majorHAnsi" w:hAnsiTheme="majorHAnsi" w:cstheme="majorHAnsi"/>
          <w:sz w:val="22"/>
          <w:szCs w:val="22"/>
        </w:rPr>
      </w:pPr>
    </w:p>
    <w:p w14:paraId="47BC1D5F" w14:textId="174B5255" w:rsidR="00AA65E8" w:rsidRPr="007333BC" w:rsidRDefault="00D11A13" w:rsidP="007333BC">
      <w:pPr>
        <w:spacing w:after="0" w:line="240" w:lineRule="auto"/>
        <w:rPr>
          <w:rFonts w:ascii="Times" w:hAnsi="Times" w:cstheme="majorHAnsi"/>
        </w:rPr>
      </w:pPr>
      <w:r w:rsidRPr="007333BC">
        <w:rPr>
          <w:rFonts w:ascii="Times" w:hAnsi="Times" w:cstheme="majorHAnsi"/>
        </w:rPr>
        <w:t xml:space="preserve">What is striking </w:t>
      </w:r>
      <w:r w:rsidR="00064320" w:rsidRPr="007333BC">
        <w:rPr>
          <w:rFonts w:ascii="Times" w:hAnsi="Times" w:cstheme="majorHAnsi"/>
        </w:rPr>
        <w:t xml:space="preserve">about </w:t>
      </w:r>
      <w:r w:rsidR="00EA00A8" w:rsidRPr="007333BC">
        <w:rPr>
          <w:rFonts w:ascii="Times" w:hAnsi="Times" w:cstheme="majorHAnsi"/>
        </w:rPr>
        <w:t xml:space="preserve">this </w:t>
      </w:r>
      <w:r w:rsidR="004E0237" w:rsidRPr="007333BC">
        <w:rPr>
          <w:rFonts w:ascii="Times" w:hAnsi="Times" w:cstheme="majorHAnsi"/>
        </w:rPr>
        <w:t>extract</w:t>
      </w:r>
      <w:r w:rsidRPr="007333BC">
        <w:rPr>
          <w:rFonts w:ascii="Times" w:hAnsi="Times" w:cstheme="majorHAnsi"/>
        </w:rPr>
        <w:t xml:space="preserve"> is that </w:t>
      </w:r>
      <w:r w:rsidR="00EA00A8" w:rsidRPr="007333BC">
        <w:rPr>
          <w:rFonts w:ascii="Times" w:hAnsi="Times" w:cstheme="majorHAnsi"/>
        </w:rPr>
        <w:t xml:space="preserve">there is no </w:t>
      </w:r>
      <w:r w:rsidR="004E0237" w:rsidRPr="007333BC">
        <w:rPr>
          <w:rFonts w:ascii="Times" w:hAnsi="Times" w:cstheme="majorHAnsi"/>
        </w:rPr>
        <w:t xml:space="preserve">visible </w:t>
      </w:r>
      <w:r w:rsidR="00EA00A8" w:rsidRPr="007333BC">
        <w:rPr>
          <w:rFonts w:ascii="Times" w:hAnsi="Times" w:cstheme="majorHAnsi"/>
        </w:rPr>
        <w:t xml:space="preserve">interaction between the students themselves. </w:t>
      </w:r>
      <w:r w:rsidR="00604BD6" w:rsidRPr="00791307">
        <w:rPr>
          <w:rFonts w:ascii="Times" w:hAnsi="Times" w:cstheme="majorHAnsi"/>
          <w:noProof/>
        </w:rPr>
        <w:t>This</w:t>
      </w:r>
      <w:r w:rsidR="00604BD6" w:rsidRPr="007333BC">
        <w:rPr>
          <w:rFonts w:ascii="Times" w:hAnsi="Times" w:cstheme="majorHAnsi"/>
        </w:rPr>
        <w:t xml:space="preserve"> can </w:t>
      </w:r>
      <w:r w:rsidR="00604BD6" w:rsidRPr="00791307">
        <w:rPr>
          <w:rFonts w:ascii="Times" w:hAnsi="Times" w:cstheme="majorHAnsi"/>
          <w:noProof/>
        </w:rPr>
        <w:t>be seen</w:t>
      </w:r>
      <w:r w:rsidR="00604BD6" w:rsidRPr="007333BC">
        <w:rPr>
          <w:rFonts w:ascii="Times" w:hAnsi="Times" w:cstheme="majorHAnsi"/>
        </w:rPr>
        <w:t xml:space="preserve"> in </w:t>
      </w:r>
      <w:r w:rsidR="006741CF" w:rsidRPr="007333BC">
        <w:rPr>
          <w:rFonts w:ascii="Times" w:hAnsi="Times" w:cstheme="majorHAnsi"/>
        </w:rPr>
        <w:t>the first six turns</w:t>
      </w:r>
      <w:r w:rsidRPr="007333BC">
        <w:rPr>
          <w:rFonts w:ascii="Times" w:hAnsi="Times" w:cstheme="majorHAnsi"/>
        </w:rPr>
        <w:t xml:space="preserve"> (lines 1-6) </w:t>
      </w:r>
      <w:r w:rsidR="00064320" w:rsidRPr="007333BC">
        <w:rPr>
          <w:rFonts w:ascii="Times" w:hAnsi="Times" w:cstheme="majorHAnsi"/>
        </w:rPr>
        <w:t xml:space="preserve">where </w:t>
      </w:r>
      <w:r w:rsidR="00FD19B2" w:rsidRPr="007333BC">
        <w:rPr>
          <w:rFonts w:ascii="Times" w:hAnsi="Times" w:cstheme="majorHAnsi"/>
        </w:rPr>
        <w:t xml:space="preserve">Miss Susan </w:t>
      </w:r>
      <w:r w:rsidR="00BB2D72" w:rsidRPr="007333BC">
        <w:rPr>
          <w:rFonts w:ascii="Times" w:hAnsi="Times" w:cstheme="majorHAnsi"/>
        </w:rPr>
        <w:t xml:space="preserve">engages in </w:t>
      </w:r>
      <w:r w:rsidR="00E03B1F" w:rsidRPr="007333BC">
        <w:rPr>
          <w:rFonts w:ascii="Times" w:hAnsi="Times" w:cstheme="majorHAnsi"/>
        </w:rPr>
        <w:t xml:space="preserve">a </w:t>
      </w:r>
      <w:r w:rsidR="00662A8F" w:rsidRPr="007333BC">
        <w:rPr>
          <w:rFonts w:ascii="Times" w:hAnsi="Times" w:cstheme="majorHAnsi"/>
        </w:rPr>
        <w:t xml:space="preserve">one-to-one </w:t>
      </w:r>
      <w:r w:rsidR="00064320" w:rsidRPr="007333BC">
        <w:rPr>
          <w:rFonts w:ascii="Times" w:hAnsi="Times" w:cstheme="majorHAnsi"/>
        </w:rPr>
        <w:t xml:space="preserve">interaction with </w:t>
      </w:r>
      <w:r w:rsidR="00BB2D72" w:rsidRPr="007333BC">
        <w:rPr>
          <w:rFonts w:ascii="Times" w:hAnsi="Times" w:cstheme="majorHAnsi"/>
        </w:rPr>
        <w:t>Aseel</w:t>
      </w:r>
      <w:r w:rsidRPr="007333BC">
        <w:rPr>
          <w:rFonts w:ascii="Times" w:hAnsi="Times" w:cstheme="majorHAnsi"/>
        </w:rPr>
        <w:t xml:space="preserve">, </w:t>
      </w:r>
      <w:r w:rsidR="00BB2D72" w:rsidRPr="007333BC">
        <w:rPr>
          <w:rFonts w:ascii="Times" w:hAnsi="Times" w:cstheme="majorHAnsi"/>
        </w:rPr>
        <w:t>and</w:t>
      </w:r>
      <w:r w:rsidR="00844F86" w:rsidRPr="007333BC">
        <w:rPr>
          <w:rFonts w:ascii="Times" w:hAnsi="Times" w:cstheme="majorHAnsi"/>
        </w:rPr>
        <w:t xml:space="preserve"> this </w:t>
      </w:r>
      <w:r w:rsidR="00844F86" w:rsidRPr="00791307">
        <w:rPr>
          <w:rFonts w:ascii="Times" w:hAnsi="Times" w:cstheme="majorHAnsi"/>
          <w:noProof/>
        </w:rPr>
        <w:t xml:space="preserve">is </w:t>
      </w:r>
      <w:r w:rsidRPr="00791307">
        <w:rPr>
          <w:rFonts w:ascii="Times" w:hAnsi="Times" w:cstheme="majorHAnsi"/>
          <w:noProof/>
        </w:rPr>
        <w:t>followed</w:t>
      </w:r>
      <w:r w:rsidRPr="007333BC">
        <w:rPr>
          <w:rFonts w:ascii="Times" w:hAnsi="Times" w:cstheme="majorHAnsi"/>
        </w:rPr>
        <w:t xml:space="preserve"> by </w:t>
      </w:r>
      <w:r w:rsidR="00E03B1F" w:rsidRPr="007333BC">
        <w:rPr>
          <w:rFonts w:ascii="Times" w:hAnsi="Times" w:cstheme="majorHAnsi"/>
        </w:rPr>
        <w:t xml:space="preserve">a </w:t>
      </w:r>
      <w:r w:rsidRPr="007333BC">
        <w:rPr>
          <w:rFonts w:ascii="Times" w:hAnsi="Times" w:cstheme="majorHAnsi"/>
        </w:rPr>
        <w:t xml:space="preserve">one-to-one interaction </w:t>
      </w:r>
      <w:r w:rsidR="00BB2D72" w:rsidRPr="007333BC">
        <w:rPr>
          <w:rFonts w:ascii="Times" w:hAnsi="Times" w:cstheme="majorHAnsi"/>
        </w:rPr>
        <w:t>with Salma (lines 7-8</w:t>
      </w:r>
      <w:r w:rsidRPr="007333BC">
        <w:rPr>
          <w:rFonts w:ascii="Times" w:hAnsi="Times" w:cstheme="majorHAnsi"/>
        </w:rPr>
        <w:t xml:space="preserve">). </w:t>
      </w:r>
    </w:p>
    <w:p w14:paraId="0764BBAC" w14:textId="77777777" w:rsidR="00BB2D72" w:rsidRPr="007333BC" w:rsidRDefault="00BB2D72" w:rsidP="007333BC">
      <w:pPr>
        <w:spacing w:after="0" w:line="240" w:lineRule="auto"/>
        <w:jc w:val="both"/>
        <w:rPr>
          <w:rFonts w:ascii="Times" w:hAnsi="Times" w:cstheme="majorHAnsi"/>
        </w:rPr>
      </w:pPr>
    </w:p>
    <w:p w14:paraId="22D40466" w14:textId="7ACBF349" w:rsidR="007A33E8" w:rsidRPr="007333BC" w:rsidRDefault="00E03B1F" w:rsidP="007333BC">
      <w:pPr>
        <w:spacing w:after="0" w:line="240" w:lineRule="auto"/>
        <w:jc w:val="both"/>
        <w:rPr>
          <w:rFonts w:ascii="Times" w:hAnsi="Times" w:cstheme="majorHAnsi"/>
        </w:rPr>
      </w:pPr>
      <w:r w:rsidRPr="007333BC">
        <w:rPr>
          <w:rFonts w:ascii="Times" w:hAnsi="Times" w:cstheme="majorHAnsi"/>
        </w:rPr>
        <w:t xml:space="preserve">Ms. Susan deploys the wiki </w:t>
      </w:r>
      <w:r w:rsidR="00B433B0" w:rsidRPr="007333BC">
        <w:rPr>
          <w:rFonts w:ascii="Times" w:hAnsi="Times" w:cstheme="majorHAnsi"/>
        </w:rPr>
        <w:t xml:space="preserve">move </w:t>
      </w:r>
      <w:r w:rsidR="004E0237" w:rsidRPr="007333BC">
        <w:rPr>
          <w:rFonts w:ascii="Times" w:hAnsi="Times" w:cstheme="majorHAnsi"/>
        </w:rPr>
        <w:t xml:space="preserve">of </w:t>
      </w:r>
      <w:r w:rsidR="00B433B0" w:rsidRPr="007333BC">
        <w:rPr>
          <w:rFonts w:ascii="Times" w:hAnsi="Times" w:cstheme="majorHAnsi"/>
          <w:i/>
        </w:rPr>
        <w:t>adopting the monitor role</w:t>
      </w:r>
      <w:r w:rsidR="00B433B0" w:rsidRPr="007333BC">
        <w:rPr>
          <w:rFonts w:ascii="Times" w:hAnsi="Times" w:cstheme="majorHAnsi"/>
        </w:rPr>
        <w:t>,</w:t>
      </w:r>
      <w:r w:rsidR="00752FFA" w:rsidRPr="007333BC">
        <w:rPr>
          <w:rFonts w:ascii="Times" w:hAnsi="Times" w:cstheme="majorHAnsi"/>
        </w:rPr>
        <w:t xml:space="preserve"> </w:t>
      </w:r>
      <w:r w:rsidR="00662A8F" w:rsidRPr="007333BC">
        <w:rPr>
          <w:rFonts w:ascii="Times" w:hAnsi="Times" w:cstheme="majorHAnsi"/>
        </w:rPr>
        <w:t xml:space="preserve">checking </w:t>
      </w:r>
      <w:r w:rsidR="00AA65E8" w:rsidRPr="007333BC">
        <w:rPr>
          <w:rFonts w:ascii="Times" w:hAnsi="Times" w:cstheme="majorHAnsi"/>
        </w:rPr>
        <w:t xml:space="preserve">‘where are </w:t>
      </w:r>
      <w:r w:rsidR="00AA65E8" w:rsidRPr="00791307">
        <w:rPr>
          <w:rFonts w:ascii="Times" w:hAnsi="Times" w:cstheme="majorHAnsi"/>
          <w:noProof/>
        </w:rPr>
        <w:t>you</w:t>
      </w:r>
      <w:r w:rsidR="00AA65E8" w:rsidRPr="007333BC">
        <w:rPr>
          <w:rFonts w:ascii="Times" w:hAnsi="Times" w:cstheme="majorHAnsi"/>
        </w:rPr>
        <w:t xml:space="preserve">’ </w:t>
      </w:r>
      <w:r w:rsidR="00662A8F" w:rsidRPr="007333BC">
        <w:rPr>
          <w:rFonts w:ascii="Times" w:hAnsi="Times" w:cstheme="majorHAnsi"/>
        </w:rPr>
        <w:t xml:space="preserve">and </w:t>
      </w:r>
      <w:r w:rsidRPr="007333BC">
        <w:rPr>
          <w:rFonts w:ascii="Times" w:hAnsi="Times" w:cstheme="majorHAnsi"/>
        </w:rPr>
        <w:t xml:space="preserve">also </w:t>
      </w:r>
      <w:r w:rsidR="004E0237" w:rsidRPr="007333BC">
        <w:rPr>
          <w:rFonts w:ascii="Times" w:hAnsi="Times" w:cstheme="majorHAnsi"/>
        </w:rPr>
        <w:t xml:space="preserve">the move of </w:t>
      </w:r>
      <w:r w:rsidR="00B433B0" w:rsidRPr="007333BC">
        <w:rPr>
          <w:rFonts w:ascii="Times" w:hAnsi="Times" w:cstheme="majorHAnsi"/>
          <w:i/>
        </w:rPr>
        <w:t>promoting individual contributions</w:t>
      </w:r>
      <w:r w:rsidRPr="007333BC">
        <w:rPr>
          <w:rFonts w:ascii="Times" w:hAnsi="Times" w:cstheme="majorHAnsi"/>
        </w:rPr>
        <w:t xml:space="preserve"> by </w:t>
      </w:r>
      <w:r w:rsidR="00844F86" w:rsidRPr="007333BC">
        <w:rPr>
          <w:rFonts w:ascii="Times" w:hAnsi="Times" w:cstheme="majorHAnsi"/>
        </w:rPr>
        <w:t xml:space="preserve">directing </w:t>
      </w:r>
      <w:r w:rsidR="00B433B0" w:rsidRPr="007333BC">
        <w:rPr>
          <w:rFonts w:ascii="Times" w:hAnsi="Times" w:cstheme="majorHAnsi"/>
        </w:rPr>
        <w:t>Aseel and Salma</w:t>
      </w:r>
      <w:r w:rsidR="00844F86" w:rsidRPr="007333BC">
        <w:rPr>
          <w:rFonts w:ascii="Times" w:hAnsi="Times" w:cstheme="majorHAnsi"/>
        </w:rPr>
        <w:t xml:space="preserve"> to</w:t>
      </w:r>
      <w:r w:rsidR="00DF141E" w:rsidRPr="007333BC">
        <w:rPr>
          <w:rFonts w:ascii="Times" w:hAnsi="Times" w:cstheme="majorHAnsi"/>
        </w:rPr>
        <w:t xml:space="preserve"> </w:t>
      </w:r>
      <w:r w:rsidR="00752FFA" w:rsidRPr="007333BC">
        <w:rPr>
          <w:rFonts w:ascii="Times" w:hAnsi="Times" w:cstheme="majorHAnsi"/>
        </w:rPr>
        <w:t>‘please start your sections’</w:t>
      </w:r>
      <w:r w:rsidR="00B433B0" w:rsidRPr="007333BC">
        <w:rPr>
          <w:rFonts w:ascii="Times" w:hAnsi="Times" w:cstheme="majorHAnsi"/>
          <w:i/>
        </w:rPr>
        <w:t xml:space="preserve"> </w:t>
      </w:r>
      <w:r w:rsidR="00B433B0" w:rsidRPr="007333BC">
        <w:rPr>
          <w:rFonts w:ascii="Times" w:hAnsi="Times" w:cstheme="majorHAnsi"/>
        </w:rPr>
        <w:t>(in line 1)</w:t>
      </w:r>
      <w:r w:rsidR="00662A8F" w:rsidRPr="007333BC">
        <w:rPr>
          <w:rFonts w:ascii="Times" w:hAnsi="Times" w:cstheme="majorHAnsi"/>
        </w:rPr>
        <w:t xml:space="preserve">. </w:t>
      </w:r>
      <w:r w:rsidR="007A33E8" w:rsidRPr="007333BC">
        <w:rPr>
          <w:rFonts w:ascii="Times" w:hAnsi="Times" w:cstheme="majorHAnsi"/>
        </w:rPr>
        <w:t xml:space="preserve">In response to </w:t>
      </w:r>
      <w:r w:rsidR="00B55029" w:rsidRPr="007333BC">
        <w:rPr>
          <w:rFonts w:ascii="Times" w:hAnsi="Times" w:cstheme="majorHAnsi"/>
        </w:rPr>
        <w:t>Ms.</w:t>
      </w:r>
      <w:r w:rsidRPr="007333BC">
        <w:rPr>
          <w:rFonts w:ascii="Times" w:hAnsi="Times" w:cstheme="majorHAnsi"/>
        </w:rPr>
        <w:t xml:space="preserve"> Susan’s </w:t>
      </w:r>
      <w:r w:rsidR="007A33E8" w:rsidRPr="007333BC">
        <w:rPr>
          <w:rFonts w:ascii="Times" w:hAnsi="Times" w:cstheme="majorHAnsi"/>
        </w:rPr>
        <w:t>directive</w:t>
      </w:r>
      <w:r w:rsidRPr="007333BC">
        <w:rPr>
          <w:rFonts w:ascii="Times" w:hAnsi="Times" w:cstheme="majorHAnsi"/>
        </w:rPr>
        <w:t xml:space="preserve">, </w:t>
      </w:r>
      <w:r w:rsidR="00662A8F" w:rsidRPr="007333BC">
        <w:rPr>
          <w:rFonts w:ascii="Times" w:hAnsi="Times" w:cstheme="majorHAnsi"/>
        </w:rPr>
        <w:t>Aseel post</w:t>
      </w:r>
      <w:r w:rsidR="00FD19B2" w:rsidRPr="007333BC">
        <w:rPr>
          <w:rFonts w:ascii="Times" w:hAnsi="Times" w:cstheme="majorHAnsi"/>
        </w:rPr>
        <w:t xml:space="preserve">s her </w:t>
      </w:r>
      <w:r w:rsidR="00712254" w:rsidRPr="007333BC">
        <w:rPr>
          <w:rFonts w:ascii="Times" w:hAnsi="Times" w:cstheme="majorHAnsi"/>
        </w:rPr>
        <w:t xml:space="preserve">contribution </w:t>
      </w:r>
      <w:r w:rsidR="00A45681" w:rsidRPr="007333BC">
        <w:rPr>
          <w:rFonts w:ascii="Times" w:hAnsi="Times" w:cstheme="majorHAnsi"/>
        </w:rPr>
        <w:t>(</w:t>
      </w:r>
      <w:r w:rsidR="00A45681" w:rsidRPr="00791307">
        <w:rPr>
          <w:rFonts w:ascii="Times" w:hAnsi="Times" w:cstheme="majorHAnsi"/>
          <w:noProof/>
        </w:rPr>
        <w:t>in line</w:t>
      </w:r>
      <w:r w:rsidR="00A45681" w:rsidRPr="007333BC">
        <w:rPr>
          <w:rFonts w:ascii="Times" w:hAnsi="Times" w:cstheme="majorHAnsi"/>
        </w:rPr>
        <w:t xml:space="preserve"> 2) </w:t>
      </w:r>
      <w:r w:rsidR="00752FFA" w:rsidRPr="007333BC">
        <w:rPr>
          <w:rFonts w:ascii="Times" w:hAnsi="Times" w:cstheme="majorHAnsi"/>
        </w:rPr>
        <w:t xml:space="preserve">and then </w:t>
      </w:r>
      <w:r w:rsidR="00FD19B2" w:rsidRPr="007333BC">
        <w:rPr>
          <w:rFonts w:ascii="Times" w:hAnsi="Times" w:cstheme="majorHAnsi"/>
        </w:rPr>
        <w:t xml:space="preserve">immediately </w:t>
      </w:r>
      <w:r w:rsidR="004E0237" w:rsidRPr="007333BC">
        <w:rPr>
          <w:rFonts w:ascii="Times" w:hAnsi="Times" w:cstheme="majorHAnsi"/>
        </w:rPr>
        <w:t>returns to</w:t>
      </w:r>
      <w:r w:rsidR="00752FFA" w:rsidRPr="007333BC">
        <w:rPr>
          <w:rFonts w:ascii="Times" w:hAnsi="Times" w:cstheme="majorHAnsi"/>
        </w:rPr>
        <w:t xml:space="preserve"> the teacher ‘plz read it and give it a comment’ (</w:t>
      </w:r>
      <w:r w:rsidR="004E0237" w:rsidRPr="007333BC">
        <w:rPr>
          <w:rFonts w:ascii="Times" w:hAnsi="Times" w:cstheme="majorHAnsi"/>
        </w:rPr>
        <w:t xml:space="preserve">in </w:t>
      </w:r>
      <w:r w:rsidR="00752FFA" w:rsidRPr="007333BC">
        <w:rPr>
          <w:rFonts w:ascii="Times" w:hAnsi="Times" w:cstheme="majorHAnsi"/>
        </w:rPr>
        <w:t>line 3).</w:t>
      </w:r>
      <w:r w:rsidR="003E2D55" w:rsidRPr="007333BC">
        <w:rPr>
          <w:rFonts w:ascii="Times" w:hAnsi="Times" w:cstheme="majorHAnsi"/>
        </w:rPr>
        <w:t xml:space="preserve"> Ms. Susan then acknowledge</w:t>
      </w:r>
      <w:r w:rsidR="007A33E8" w:rsidRPr="007333BC">
        <w:rPr>
          <w:rFonts w:ascii="Times" w:hAnsi="Times" w:cstheme="majorHAnsi"/>
        </w:rPr>
        <w:t>s</w:t>
      </w:r>
      <w:r w:rsidR="003E2D55" w:rsidRPr="007333BC">
        <w:rPr>
          <w:rFonts w:ascii="Times" w:hAnsi="Times" w:cstheme="majorHAnsi"/>
        </w:rPr>
        <w:t xml:space="preserve"> </w:t>
      </w:r>
      <w:r w:rsidR="004E0237" w:rsidRPr="007333BC">
        <w:rPr>
          <w:rFonts w:ascii="Times" w:hAnsi="Times" w:cstheme="majorHAnsi"/>
        </w:rPr>
        <w:t xml:space="preserve">Aseel’s </w:t>
      </w:r>
      <w:r w:rsidR="00662A8F" w:rsidRPr="007333BC">
        <w:rPr>
          <w:rFonts w:ascii="Times" w:hAnsi="Times" w:cstheme="majorHAnsi"/>
        </w:rPr>
        <w:t xml:space="preserve">contribution and </w:t>
      </w:r>
      <w:r w:rsidR="007A33E8" w:rsidRPr="007333BC">
        <w:rPr>
          <w:rFonts w:ascii="Times" w:hAnsi="Times" w:cstheme="majorHAnsi"/>
        </w:rPr>
        <w:t>suggests</w:t>
      </w:r>
      <w:r w:rsidR="00AF5020" w:rsidRPr="007333BC">
        <w:rPr>
          <w:rFonts w:ascii="Times" w:hAnsi="Times" w:cstheme="majorHAnsi"/>
        </w:rPr>
        <w:t xml:space="preserve"> a further revision</w:t>
      </w:r>
      <w:r w:rsidR="0025003A" w:rsidRPr="007333BC">
        <w:rPr>
          <w:rFonts w:ascii="Times" w:hAnsi="Times" w:cstheme="majorHAnsi"/>
        </w:rPr>
        <w:t xml:space="preserve"> (</w:t>
      </w:r>
      <w:r w:rsidR="004E0237" w:rsidRPr="007333BC">
        <w:rPr>
          <w:rFonts w:ascii="Times" w:hAnsi="Times" w:cstheme="majorHAnsi"/>
        </w:rPr>
        <w:t xml:space="preserve">in </w:t>
      </w:r>
      <w:r w:rsidR="0025003A" w:rsidRPr="007333BC">
        <w:rPr>
          <w:rFonts w:ascii="Times" w:hAnsi="Times" w:cstheme="majorHAnsi"/>
        </w:rPr>
        <w:t>line 4).</w:t>
      </w:r>
    </w:p>
    <w:p w14:paraId="78D3CF6B" w14:textId="77777777" w:rsidR="007A33E8" w:rsidRPr="007333BC" w:rsidRDefault="007A33E8" w:rsidP="007333BC">
      <w:pPr>
        <w:spacing w:after="0" w:line="240" w:lineRule="auto"/>
        <w:jc w:val="both"/>
        <w:rPr>
          <w:rFonts w:ascii="Times" w:hAnsi="Times" w:cstheme="majorHAnsi"/>
        </w:rPr>
      </w:pPr>
    </w:p>
    <w:p w14:paraId="7CC97FF1" w14:textId="300C7DFE" w:rsidR="00AA65E8" w:rsidRPr="007333BC" w:rsidRDefault="005F682E" w:rsidP="007333BC">
      <w:pPr>
        <w:spacing w:after="0" w:line="240" w:lineRule="auto"/>
        <w:jc w:val="both"/>
        <w:rPr>
          <w:rFonts w:ascii="Times" w:hAnsi="Times" w:cstheme="majorHAnsi"/>
        </w:rPr>
      </w:pPr>
      <w:r w:rsidRPr="007333BC">
        <w:rPr>
          <w:rFonts w:ascii="Times" w:hAnsi="Times" w:cstheme="majorHAnsi"/>
        </w:rPr>
        <w:t>Aseel</w:t>
      </w:r>
      <w:r w:rsidR="0025003A" w:rsidRPr="007333BC">
        <w:rPr>
          <w:rFonts w:ascii="Times" w:hAnsi="Times" w:cstheme="majorHAnsi"/>
        </w:rPr>
        <w:t xml:space="preserve">, </w:t>
      </w:r>
      <w:r w:rsidR="00FD19B2" w:rsidRPr="007333BC">
        <w:rPr>
          <w:rFonts w:ascii="Times" w:hAnsi="Times" w:cstheme="majorHAnsi"/>
        </w:rPr>
        <w:t xml:space="preserve">once </w:t>
      </w:r>
      <w:r w:rsidR="0025003A" w:rsidRPr="007333BC">
        <w:rPr>
          <w:rFonts w:ascii="Times" w:hAnsi="Times" w:cstheme="majorHAnsi"/>
        </w:rPr>
        <w:t>again, follow</w:t>
      </w:r>
      <w:r w:rsidR="00AA65E8" w:rsidRPr="007333BC">
        <w:rPr>
          <w:rFonts w:ascii="Times" w:hAnsi="Times" w:cstheme="majorHAnsi"/>
        </w:rPr>
        <w:t>s</w:t>
      </w:r>
      <w:r w:rsidR="0025003A" w:rsidRPr="007333BC">
        <w:rPr>
          <w:rFonts w:ascii="Times" w:hAnsi="Times" w:cstheme="majorHAnsi"/>
        </w:rPr>
        <w:t xml:space="preserve"> up </w:t>
      </w:r>
      <w:r w:rsidR="00A45681" w:rsidRPr="007333BC">
        <w:rPr>
          <w:rFonts w:ascii="Times" w:hAnsi="Times" w:cstheme="majorHAnsi"/>
        </w:rPr>
        <w:t xml:space="preserve">on </w:t>
      </w:r>
      <w:r w:rsidR="00404779" w:rsidRPr="007333BC">
        <w:rPr>
          <w:rFonts w:ascii="Times" w:hAnsi="Times" w:cstheme="majorHAnsi"/>
        </w:rPr>
        <w:t>Ms.</w:t>
      </w:r>
      <w:r w:rsidR="00FD19B2" w:rsidRPr="007333BC">
        <w:rPr>
          <w:rFonts w:ascii="Times" w:hAnsi="Times" w:cstheme="majorHAnsi"/>
        </w:rPr>
        <w:t xml:space="preserve"> Susan’s </w:t>
      </w:r>
      <w:r w:rsidR="0025003A" w:rsidRPr="007333BC">
        <w:rPr>
          <w:rFonts w:ascii="Times" w:hAnsi="Times" w:cstheme="majorHAnsi"/>
        </w:rPr>
        <w:t xml:space="preserve">post </w:t>
      </w:r>
      <w:r w:rsidR="00AF5020" w:rsidRPr="007333BC">
        <w:rPr>
          <w:rFonts w:ascii="Times" w:hAnsi="Times" w:cstheme="majorHAnsi"/>
        </w:rPr>
        <w:t xml:space="preserve">by asking </w:t>
      </w:r>
      <w:r w:rsidR="0025003A" w:rsidRPr="007333BC">
        <w:rPr>
          <w:rFonts w:ascii="Times" w:hAnsi="Times" w:cstheme="majorHAnsi"/>
        </w:rPr>
        <w:t xml:space="preserve">for </w:t>
      </w:r>
      <w:r w:rsidR="004E0237" w:rsidRPr="007333BC">
        <w:rPr>
          <w:rFonts w:ascii="Times" w:hAnsi="Times" w:cstheme="majorHAnsi"/>
        </w:rPr>
        <w:t xml:space="preserve">further </w:t>
      </w:r>
      <w:r w:rsidR="0025003A" w:rsidRPr="007333BC">
        <w:rPr>
          <w:rFonts w:ascii="Times" w:hAnsi="Times" w:cstheme="majorHAnsi"/>
        </w:rPr>
        <w:t xml:space="preserve">help with the </w:t>
      </w:r>
      <w:r w:rsidR="00AF5020" w:rsidRPr="007333BC">
        <w:rPr>
          <w:rFonts w:ascii="Times" w:hAnsi="Times" w:cstheme="majorHAnsi"/>
        </w:rPr>
        <w:t xml:space="preserve">correct language </w:t>
      </w:r>
      <w:r w:rsidR="007A33E8" w:rsidRPr="007333BC">
        <w:rPr>
          <w:rFonts w:ascii="Times" w:hAnsi="Times" w:cstheme="majorHAnsi"/>
        </w:rPr>
        <w:t>between</w:t>
      </w:r>
      <w:r w:rsidR="00AF5020" w:rsidRPr="007333BC">
        <w:rPr>
          <w:rFonts w:ascii="Times" w:hAnsi="Times" w:cstheme="majorHAnsi"/>
        </w:rPr>
        <w:t xml:space="preserve"> </w:t>
      </w:r>
      <w:r w:rsidR="00AA65E8" w:rsidRPr="007333BC">
        <w:rPr>
          <w:rFonts w:ascii="Times" w:hAnsi="Times" w:cstheme="majorHAnsi"/>
        </w:rPr>
        <w:t xml:space="preserve">‘at the morning’ </w:t>
      </w:r>
      <w:r w:rsidR="007A33E8" w:rsidRPr="007333BC">
        <w:rPr>
          <w:rFonts w:ascii="Times" w:hAnsi="Times" w:cstheme="majorHAnsi"/>
        </w:rPr>
        <w:t>and</w:t>
      </w:r>
      <w:r w:rsidR="00AA65E8" w:rsidRPr="007333BC">
        <w:rPr>
          <w:rFonts w:ascii="Times" w:hAnsi="Times" w:cstheme="majorHAnsi"/>
        </w:rPr>
        <w:t xml:space="preserve"> ‘in the morning’ </w:t>
      </w:r>
      <w:r w:rsidR="0025003A" w:rsidRPr="007333BC">
        <w:rPr>
          <w:rFonts w:ascii="Times" w:hAnsi="Times" w:cstheme="majorHAnsi"/>
        </w:rPr>
        <w:t>(</w:t>
      </w:r>
      <w:r w:rsidR="00E45EF5" w:rsidRPr="007333BC">
        <w:rPr>
          <w:rFonts w:ascii="Times" w:hAnsi="Times" w:cstheme="majorHAnsi"/>
        </w:rPr>
        <w:t xml:space="preserve">in </w:t>
      </w:r>
      <w:r w:rsidR="0025003A" w:rsidRPr="007333BC">
        <w:rPr>
          <w:rFonts w:ascii="Times" w:hAnsi="Times" w:cstheme="majorHAnsi"/>
        </w:rPr>
        <w:t>line 5)</w:t>
      </w:r>
      <w:r w:rsidR="00AF5020" w:rsidRPr="007333BC">
        <w:rPr>
          <w:rFonts w:ascii="Times" w:hAnsi="Times" w:cstheme="majorHAnsi"/>
        </w:rPr>
        <w:t xml:space="preserve">. The teacher </w:t>
      </w:r>
      <w:r w:rsidR="004E0237" w:rsidRPr="007333BC">
        <w:rPr>
          <w:rFonts w:ascii="Times" w:hAnsi="Times" w:cstheme="majorHAnsi"/>
        </w:rPr>
        <w:t xml:space="preserve">responds </w:t>
      </w:r>
      <w:r w:rsidR="00E03B1F" w:rsidRPr="007333BC">
        <w:rPr>
          <w:rFonts w:ascii="Times" w:hAnsi="Times" w:cstheme="majorHAnsi"/>
        </w:rPr>
        <w:t xml:space="preserve">again </w:t>
      </w:r>
      <w:r w:rsidR="004E0237" w:rsidRPr="007333BC">
        <w:rPr>
          <w:rFonts w:ascii="Times" w:hAnsi="Times" w:cstheme="majorHAnsi"/>
        </w:rPr>
        <w:t>by taking on</w:t>
      </w:r>
      <w:r w:rsidR="00AF5020" w:rsidRPr="007333BC">
        <w:rPr>
          <w:rFonts w:ascii="Times" w:hAnsi="Times" w:cstheme="majorHAnsi"/>
        </w:rPr>
        <w:t xml:space="preserve"> the role of editor </w:t>
      </w:r>
      <w:r w:rsidR="004E0237" w:rsidRPr="007333BC">
        <w:rPr>
          <w:rFonts w:ascii="Times" w:hAnsi="Times" w:cstheme="majorHAnsi"/>
        </w:rPr>
        <w:t>and directly edits Aseel’s</w:t>
      </w:r>
      <w:r w:rsidR="00AF5020" w:rsidRPr="007333BC">
        <w:rPr>
          <w:rFonts w:ascii="Times" w:hAnsi="Times" w:cstheme="majorHAnsi"/>
        </w:rPr>
        <w:t xml:space="preserve"> text </w:t>
      </w:r>
      <w:r w:rsidR="0025003A" w:rsidRPr="007333BC">
        <w:rPr>
          <w:rFonts w:ascii="Times" w:hAnsi="Times" w:cstheme="majorHAnsi"/>
        </w:rPr>
        <w:t>without offering any explanations (</w:t>
      </w:r>
      <w:r w:rsidR="004E0237" w:rsidRPr="007333BC">
        <w:rPr>
          <w:rFonts w:ascii="Times" w:hAnsi="Times" w:cstheme="majorHAnsi"/>
        </w:rPr>
        <w:t xml:space="preserve">in </w:t>
      </w:r>
      <w:r w:rsidR="00AF5020" w:rsidRPr="007333BC">
        <w:rPr>
          <w:rFonts w:ascii="Times" w:hAnsi="Times" w:cstheme="majorHAnsi"/>
        </w:rPr>
        <w:t>line 6</w:t>
      </w:r>
      <w:r w:rsidR="0025003A" w:rsidRPr="007333BC">
        <w:rPr>
          <w:rFonts w:ascii="Times" w:hAnsi="Times" w:cstheme="majorHAnsi"/>
        </w:rPr>
        <w:t>)</w:t>
      </w:r>
      <w:r w:rsidR="00AF5020" w:rsidRPr="007333BC">
        <w:rPr>
          <w:rFonts w:ascii="Times" w:hAnsi="Times" w:cstheme="majorHAnsi"/>
        </w:rPr>
        <w:t>. The s</w:t>
      </w:r>
      <w:r w:rsidR="0025003A" w:rsidRPr="007333BC">
        <w:rPr>
          <w:rFonts w:ascii="Times" w:hAnsi="Times" w:cstheme="majorHAnsi"/>
        </w:rPr>
        <w:t>econ</w:t>
      </w:r>
      <w:r w:rsidR="00DF141E" w:rsidRPr="007333BC">
        <w:rPr>
          <w:rFonts w:ascii="Times" w:hAnsi="Times" w:cstheme="majorHAnsi"/>
        </w:rPr>
        <w:t xml:space="preserve">d student, Salma, later </w:t>
      </w:r>
      <w:r w:rsidR="008862E9" w:rsidRPr="007333BC">
        <w:rPr>
          <w:rFonts w:ascii="Times" w:hAnsi="Times" w:cstheme="majorHAnsi"/>
        </w:rPr>
        <w:t>responds</w:t>
      </w:r>
      <w:r w:rsidR="0025003A" w:rsidRPr="007333BC">
        <w:rPr>
          <w:rFonts w:ascii="Times" w:hAnsi="Times" w:cstheme="majorHAnsi"/>
        </w:rPr>
        <w:t xml:space="preserve"> </w:t>
      </w:r>
      <w:r w:rsidR="00404779" w:rsidRPr="007333BC">
        <w:rPr>
          <w:rFonts w:ascii="Times" w:hAnsi="Times" w:cstheme="majorHAnsi"/>
        </w:rPr>
        <w:t>to Ms.</w:t>
      </w:r>
      <w:r w:rsidR="00FD19B2" w:rsidRPr="007333BC">
        <w:rPr>
          <w:rFonts w:ascii="Times" w:hAnsi="Times" w:cstheme="majorHAnsi"/>
        </w:rPr>
        <w:t xml:space="preserve"> </w:t>
      </w:r>
      <w:r w:rsidR="003E2D55" w:rsidRPr="007333BC">
        <w:rPr>
          <w:rFonts w:ascii="Times" w:hAnsi="Times" w:cstheme="majorHAnsi"/>
        </w:rPr>
        <w:t>Susan’s earlier</w:t>
      </w:r>
      <w:r w:rsidR="0025003A" w:rsidRPr="007333BC">
        <w:rPr>
          <w:rFonts w:ascii="Times" w:hAnsi="Times" w:cstheme="majorHAnsi"/>
        </w:rPr>
        <w:t xml:space="preserve"> </w:t>
      </w:r>
      <w:r w:rsidR="00AF5020" w:rsidRPr="007333BC">
        <w:rPr>
          <w:rFonts w:ascii="Times" w:hAnsi="Times" w:cstheme="majorHAnsi"/>
        </w:rPr>
        <w:t>call (</w:t>
      </w:r>
      <w:r w:rsidR="00DF141E" w:rsidRPr="00791307">
        <w:rPr>
          <w:rFonts w:ascii="Times" w:hAnsi="Times" w:cstheme="majorHAnsi"/>
          <w:noProof/>
        </w:rPr>
        <w:t xml:space="preserve">in </w:t>
      </w:r>
      <w:r w:rsidR="00AF5020" w:rsidRPr="00791307">
        <w:rPr>
          <w:rFonts w:ascii="Times" w:hAnsi="Times" w:cstheme="majorHAnsi"/>
          <w:noProof/>
        </w:rPr>
        <w:t>line</w:t>
      </w:r>
      <w:r w:rsidR="00AF5020" w:rsidRPr="007333BC">
        <w:rPr>
          <w:rFonts w:ascii="Times" w:hAnsi="Times" w:cstheme="majorHAnsi"/>
        </w:rPr>
        <w:t xml:space="preserve"> 1) </w:t>
      </w:r>
      <w:r w:rsidR="00A851F7" w:rsidRPr="007333BC">
        <w:rPr>
          <w:rFonts w:ascii="Times" w:hAnsi="Times" w:cstheme="majorHAnsi"/>
        </w:rPr>
        <w:t xml:space="preserve">by </w:t>
      </w:r>
      <w:r w:rsidR="00AF5020" w:rsidRPr="007333BC">
        <w:rPr>
          <w:rFonts w:ascii="Times" w:hAnsi="Times" w:cstheme="majorHAnsi"/>
        </w:rPr>
        <w:t xml:space="preserve">asking for </w:t>
      </w:r>
      <w:r w:rsidR="007A33E8" w:rsidRPr="007333BC">
        <w:rPr>
          <w:rFonts w:ascii="Times" w:hAnsi="Times" w:cstheme="majorHAnsi"/>
        </w:rPr>
        <w:t xml:space="preserve">further </w:t>
      </w:r>
      <w:r w:rsidR="00AF5020" w:rsidRPr="007333BC">
        <w:rPr>
          <w:rFonts w:ascii="Times" w:hAnsi="Times" w:cstheme="majorHAnsi"/>
        </w:rPr>
        <w:t>suggestions</w:t>
      </w:r>
      <w:r w:rsidR="0025003A" w:rsidRPr="007333BC">
        <w:rPr>
          <w:rFonts w:ascii="Times" w:hAnsi="Times" w:cstheme="majorHAnsi"/>
        </w:rPr>
        <w:t xml:space="preserve"> ‘help </w:t>
      </w:r>
      <w:r w:rsidR="0025003A" w:rsidRPr="00791307">
        <w:rPr>
          <w:rFonts w:ascii="Times" w:hAnsi="Times" w:cstheme="majorHAnsi"/>
          <w:noProof/>
        </w:rPr>
        <w:t>plz</w:t>
      </w:r>
      <w:r w:rsidR="0025003A" w:rsidRPr="007333BC">
        <w:rPr>
          <w:rFonts w:ascii="Times" w:hAnsi="Times" w:cstheme="majorHAnsi"/>
        </w:rPr>
        <w:t xml:space="preserve"> suggest ideas’ (</w:t>
      </w:r>
      <w:r w:rsidR="00E45EF5" w:rsidRPr="007333BC">
        <w:rPr>
          <w:rFonts w:ascii="Times" w:hAnsi="Times" w:cstheme="majorHAnsi"/>
        </w:rPr>
        <w:t xml:space="preserve">in </w:t>
      </w:r>
      <w:r w:rsidR="0025003A" w:rsidRPr="007333BC">
        <w:rPr>
          <w:rFonts w:ascii="Times" w:hAnsi="Times" w:cstheme="majorHAnsi"/>
        </w:rPr>
        <w:t>line 7)</w:t>
      </w:r>
      <w:r w:rsidR="00AF5020" w:rsidRPr="007333BC">
        <w:rPr>
          <w:rFonts w:ascii="Times" w:hAnsi="Times" w:cstheme="majorHAnsi"/>
        </w:rPr>
        <w:t xml:space="preserve">. The </w:t>
      </w:r>
      <w:r w:rsidR="00E03B1F" w:rsidRPr="007333BC">
        <w:rPr>
          <w:rFonts w:ascii="Times" w:hAnsi="Times" w:cstheme="majorHAnsi"/>
        </w:rPr>
        <w:t xml:space="preserve">teacher </w:t>
      </w:r>
      <w:r w:rsidR="008862E9" w:rsidRPr="007333BC">
        <w:rPr>
          <w:rFonts w:ascii="Times" w:hAnsi="Times" w:cstheme="majorHAnsi"/>
        </w:rPr>
        <w:t>responds</w:t>
      </w:r>
      <w:r w:rsidR="00AF5020" w:rsidRPr="007333BC">
        <w:rPr>
          <w:rFonts w:ascii="Times" w:hAnsi="Times" w:cstheme="majorHAnsi"/>
        </w:rPr>
        <w:t xml:space="preserve"> </w:t>
      </w:r>
      <w:r w:rsidR="00BA3DB4" w:rsidRPr="007333BC">
        <w:rPr>
          <w:rFonts w:ascii="Times" w:hAnsi="Times" w:cstheme="majorHAnsi"/>
        </w:rPr>
        <w:t xml:space="preserve">with </w:t>
      </w:r>
      <w:r w:rsidR="00E45EF5" w:rsidRPr="007333BC">
        <w:rPr>
          <w:rFonts w:ascii="Times" w:hAnsi="Times" w:cstheme="majorHAnsi"/>
        </w:rPr>
        <w:t>the move of</w:t>
      </w:r>
      <w:r w:rsidR="00BA3DB4" w:rsidRPr="007333BC">
        <w:rPr>
          <w:rFonts w:ascii="Times" w:hAnsi="Times" w:cstheme="majorHAnsi"/>
        </w:rPr>
        <w:t xml:space="preserve"> </w:t>
      </w:r>
      <w:r w:rsidR="00A45681" w:rsidRPr="007333BC">
        <w:rPr>
          <w:rFonts w:ascii="Times" w:hAnsi="Times" w:cstheme="majorHAnsi"/>
          <w:i/>
        </w:rPr>
        <w:t>suggesting</w:t>
      </w:r>
      <w:r w:rsidR="003E2D55" w:rsidRPr="007333BC">
        <w:rPr>
          <w:rFonts w:ascii="Times" w:hAnsi="Times" w:cstheme="majorHAnsi"/>
          <w:i/>
        </w:rPr>
        <w:t xml:space="preserve"> resources</w:t>
      </w:r>
      <w:r w:rsidR="003E2D55" w:rsidRPr="007333BC">
        <w:rPr>
          <w:rFonts w:ascii="Times" w:hAnsi="Times" w:cstheme="majorHAnsi"/>
        </w:rPr>
        <w:t xml:space="preserve"> </w:t>
      </w:r>
      <w:r w:rsidR="00BA3DB4" w:rsidRPr="007333BC">
        <w:rPr>
          <w:rFonts w:ascii="Times" w:hAnsi="Times" w:cstheme="majorHAnsi"/>
        </w:rPr>
        <w:t xml:space="preserve">with the comment </w:t>
      </w:r>
      <w:r w:rsidR="00AF5020" w:rsidRPr="007333BC">
        <w:rPr>
          <w:rFonts w:ascii="Times" w:hAnsi="Times" w:cstheme="majorHAnsi"/>
        </w:rPr>
        <w:t>‘Mark’s blog’</w:t>
      </w:r>
      <w:r w:rsidR="0025003A" w:rsidRPr="007333BC">
        <w:rPr>
          <w:rFonts w:ascii="Times" w:hAnsi="Times" w:cstheme="majorHAnsi"/>
        </w:rPr>
        <w:t xml:space="preserve"> (</w:t>
      </w:r>
      <w:r w:rsidR="00A851F7" w:rsidRPr="007333BC">
        <w:rPr>
          <w:rFonts w:ascii="Times" w:hAnsi="Times" w:cstheme="majorHAnsi"/>
        </w:rPr>
        <w:t xml:space="preserve">in </w:t>
      </w:r>
      <w:r w:rsidR="0025003A" w:rsidRPr="007333BC">
        <w:rPr>
          <w:rFonts w:ascii="Times" w:hAnsi="Times" w:cstheme="majorHAnsi"/>
        </w:rPr>
        <w:t>line</w:t>
      </w:r>
      <w:r w:rsidR="00AA65E8" w:rsidRPr="007333BC">
        <w:rPr>
          <w:rFonts w:ascii="Times" w:hAnsi="Times" w:cstheme="majorHAnsi"/>
        </w:rPr>
        <w:t xml:space="preserve"> </w:t>
      </w:r>
      <w:r w:rsidR="0025003A" w:rsidRPr="007333BC">
        <w:rPr>
          <w:rFonts w:ascii="Times" w:hAnsi="Times" w:cstheme="majorHAnsi"/>
        </w:rPr>
        <w:t>8)</w:t>
      </w:r>
      <w:r w:rsidR="00AF5020" w:rsidRPr="007333BC">
        <w:rPr>
          <w:rFonts w:ascii="Times" w:hAnsi="Times" w:cstheme="majorHAnsi"/>
        </w:rPr>
        <w:t xml:space="preserve">. </w:t>
      </w:r>
    </w:p>
    <w:p w14:paraId="44F0964E" w14:textId="77777777" w:rsidR="00AA65E8" w:rsidRPr="007333BC" w:rsidRDefault="00AA65E8" w:rsidP="007333BC">
      <w:pPr>
        <w:spacing w:after="0" w:line="240" w:lineRule="auto"/>
        <w:jc w:val="both"/>
        <w:rPr>
          <w:rFonts w:ascii="Times" w:hAnsi="Times" w:cstheme="majorHAnsi"/>
        </w:rPr>
      </w:pPr>
    </w:p>
    <w:p w14:paraId="70558051" w14:textId="1B5FE40A" w:rsidR="007333BC" w:rsidRDefault="0050710D" w:rsidP="00A92898">
      <w:pPr>
        <w:spacing w:after="0" w:line="240" w:lineRule="auto"/>
        <w:jc w:val="both"/>
        <w:rPr>
          <w:rFonts w:ascii="Times" w:hAnsi="Times" w:cstheme="majorHAnsi"/>
        </w:rPr>
      </w:pPr>
      <w:r w:rsidRPr="007333BC">
        <w:rPr>
          <w:rFonts w:ascii="Times" w:hAnsi="Times" w:cstheme="majorHAnsi"/>
        </w:rPr>
        <w:t>In contrast to the first extract, n</w:t>
      </w:r>
      <w:r w:rsidR="00AD7EEC" w:rsidRPr="007333BC">
        <w:rPr>
          <w:rFonts w:ascii="Times" w:hAnsi="Times" w:cstheme="majorHAnsi"/>
        </w:rPr>
        <w:t xml:space="preserve">o </w:t>
      </w:r>
      <w:r w:rsidR="007E1462" w:rsidRPr="007333BC">
        <w:rPr>
          <w:rFonts w:ascii="Times" w:hAnsi="Times" w:cstheme="majorHAnsi"/>
        </w:rPr>
        <w:t xml:space="preserve">student-student dialogue and </w:t>
      </w:r>
      <w:r w:rsidR="00AD7EEC" w:rsidRPr="007333BC">
        <w:rPr>
          <w:rFonts w:ascii="Times" w:hAnsi="Times" w:cstheme="majorHAnsi"/>
        </w:rPr>
        <w:t>collaborative writing occurs in Ms. Susan’s group</w:t>
      </w:r>
      <w:r w:rsidRPr="007333BC">
        <w:rPr>
          <w:rFonts w:ascii="Times" w:hAnsi="Times" w:cstheme="majorHAnsi"/>
        </w:rPr>
        <w:t>: t</w:t>
      </w:r>
      <w:r w:rsidR="008A3674" w:rsidRPr="007333BC">
        <w:rPr>
          <w:rFonts w:ascii="Times" w:hAnsi="Times" w:cstheme="majorHAnsi"/>
        </w:rPr>
        <w:t xml:space="preserve">he students write in parallel and </w:t>
      </w:r>
      <w:r w:rsidR="004B6AA2" w:rsidRPr="007333BC">
        <w:rPr>
          <w:rFonts w:ascii="Times" w:hAnsi="Times" w:cstheme="majorHAnsi"/>
        </w:rPr>
        <w:t xml:space="preserve">rely heavily </w:t>
      </w:r>
      <w:r w:rsidR="000B3DAD" w:rsidRPr="007333BC">
        <w:rPr>
          <w:rFonts w:ascii="Times" w:hAnsi="Times" w:cstheme="majorHAnsi"/>
        </w:rPr>
        <w:t>o</w:t>
      </w:r>
      <w:r w:rsidR="00B257F3" w:rsidRPr="007333BC">
        <w:rPr>
          <w:rFonts w:ascii="Times" w:hAnsi="Times" w:cstheme="majorHAnsi"/>
        </w:rPr>
        <w:t>n the teacher’s direct</w:t>
      </w:r>
      <w:r w:rsidRPr="007333BC">
        <w:rPr>
          <w:rFonts w:ascii="Times" w:hAnsi="Times" w:cstheme="majorHAnsi"/>
        </w:rPr>
        <w:t>ions</w:t>
      </w:r>
      <w:r w:rsidR="007D1B61" w:rsidRPr="007333BC">
        <w:rPr>
          <w:rFonts w:ascii="Times" w:hAnsi="Times" w:cstheme="majorHAnsi"/>
        </w:rPr>
        <w:t xml:space="preserve">. The teacher’s pattern of interaction is </w:t>
      </w:r>
      <w:r w:rsidR="004B6AA2" w:rsidRPr="007333BC">
        <w:rPr>
          <w:rFonts w:ascii="Times" w:hAnsi="Times" w:cstheme="majorHAnsi"/>
        </w:rPr>
        <w:t xml:space="preserve">mainly </w:t>
      </w:r>
      <w:r w:rsidRPr="007333BC">
        <w:rPr>
          <w:rFonts w:ascii="Times" w:hAnsi="Times" w:cstheme="majorHAnsi"/>
        </w:rPr>
        <w:t xml:space="preserve">transmissive </w:t>
      </w:r>
      <w:r w:rsidRPr="00791307">
        <w:rPr>
          <w:rFonts w:ascii="Times" w:hAnsi="Times" w:cstheme="majorHAnsi"/>
          <w:noProof/>
        </w:rPr>
        <w:t>in nature</w:t>
      </w:r>
      <w:r w:rsidRPr="007333BC">
        <w:rPr>
          <w:rFonts w:ascii="Times" w:hAnsi="Times" w:cstheme="majorHAnsi"/>
        </w:rPr>
        <w:t xml:space="preserve"> with the teacher </w:t>
      </w:r>
      <w:r w:rsidR="00E03B1F" w:rsidRPr="007333BC">
        <w:rPr>
          <w:rFonts w:ascii="Times" w:hAnsi="Times" w:cstheme="majorHAnsi"/>
        </w:rPr>
        <w:t>taking on the roles of</w:t>
      </w:r>
      <w:r w:rsidRPr="007333BC">
        <w:rPr>
          <w:rFonts w:ascii="Times" w:hAnsi="Times" w:cstheme="majorHAnsi"/>
        </w:rPr>
        <w:t xml:space="preserve"> </w:t>
      </w:r>
      <w:r w:rsidR="00E45EF5" w:rsidRPr="007333BC">
        <w:rPr>
          <w:rFonts w:ascii="Times" w:hAnsi="Times" w:cstheme="majorHAnsi"/>
        </w:rPr>
        <w:t xml:space="preserve">a </w:t>
      </w:r>
      <w:r w:rsidR="00E03B1F" w:rsidRPr="007333BC">
        <w:rPr>
          <w:rFonts w:ascii="Times" w:hAnsi="Times" w:cstheme="majorHAnsi"/>
        </w:rPr>
        <w:t xml:space="preserve">monitor and an editor and </w:t>
      </w:r>
      <w:r w:rsidRPr="007333BC">
        <w:rPr>
          <w:rFonts w:ascii="Times" w:hAnsi="Times" w:cstheme="majorHAnsi"/>
        </w:rPr>
        <w:t xml:space="preserve">directing </w:t>
      </w:r>
      <w:r w:rsidR="004B6AA2" w:rsidRPr="007333BC">
        <w:rPr>
          <w:rFonts w:ascii="Times" w:hAnsi="Times" w:cstheme="majorHAnsi"/>
        </w:rPr>
        <w:t xml:space="preserve">the </w:t>
      </w:r>
      <w:r w:rsidR="007D1B61" w:rsidRPr="007333BC">
        <w:rPr>
          <w:rFonts w:ascii="Times" w:hAnsi="Times" w:cstheme="majorHAnsi"/>
        </w:rPr>
        <w:t xml:space="preserve">students </w:t>
      </w:r>
      <w:r w:rsidRPr="007333BC">
        <w:rPr>
          <w:rFonts w:ascii="Times" w:hAnsi="Times" w:cstheme="majorHAnsi"/>
        </w:rPr>
        <w:t xml:space="preserve">in </w:t>
      </w:r>
      <w:r w:rsidR="007D1B61" w:rsidRPr="007333BC">
        <w:rPr>
          <w:rFonts w:ascii="Times" w:hAnsi="Times" w:cstheme="majorHAnsi"/>
        </w:rPr>
        <w:t>what to do</w:t>
      </w:r>
      <w:r w:rsidRPr="007333BC">
        <w:rPr>
          <w:rFonts w:ascii="Times" w:hAnsi="Times" w:cstheme="majorHAnsi"/>
        </w:rPr>
        <w:t xml:space="preserve"> in the writing task</w:t>
      </w:r>
      <w:r w:rsidR="00E03B1F" w:rsidRPr="007333BC">
        <w:rPr>
          <w:rFonts w:ascii="Times" w:hAnsi="Times" w:cstheme="majorHAnsi"/>
        </w:rPr>
        <w:t>.</w:t>
      </w:r>
      <w:r w:rsidR="007D1B61" w:rsidRPr="007333BC">
        <w:rPr>
          <w:rFonts w:ascii="Times" w:hAnsi="Times" w:cstheme="majorHAnsi"/>
        </w:rPr>
        <w:t xml:space="preserve"> </w:t>
      </w:r>
      <w:r w:rsidR="00EE7DCF" w:rsidRPr="007333BC">
        <w:rPr>
          <w:rFonts w:ascii="Times" w:hAnsi="Times" w:cstheme="majorHAnsi"/>
        </w:rPr>
        <w:t xml:space="preserve">Similar pattern was also observed in Ms. Danah class (Case </w:t>
      </w:r>
      <w:r w:rsidR="00603067" w:rsidRPr="007333BC">
        <w:rPr>
          <w:rFonts w:ascii="Times" w:hAnsi="Times" w:cstheme="majorHAnsi"/>
        </w:rPr>
        <w:t>2</w:t>
      </w:r>
      <w:r w:rsidR="0017344D" w:rsidRPr="007333BC">
        <w:rPr>
          <w:rFonts w:ascii="Times" w:hAnsi="Times" w:cstheme="majorHAnsi"/>
        </w:rPr>
        <w:t xml:space="preserve">) as shown in the following extract. </w:t>
      </w:r>
    </w:p>
    <w:p w14:paraId="48BC23BB" w14:textId="77777777" w:rsidR="00A92898" w:rsidRPr="00A92898" w:rsidRDefault="00A92898" w:rsidP="00A92898">
      <w:pPr>
        <w:spacing w:after="0" w:line="240" w:lineRule="auto"/>
        <w:jc w:val="both"/>
        <w:rPr>
          <w:rFonts w:ascii="Times" w:hAnsi="Times" w:cstheme="majorHAnsi"/>
        </w:rPr>
      </w:pPr>
    </w:p>
    <w:p w14:paraId="1FBE7FD0" w14:textId="3D14C6C1" w:rsidR="0017344D" w:rsidRPr="00451F1F" w:rsidRDefault="00416C5C" w:rsidP="00416C5C">
      <w:pPr>
        <w:pStyle w:val="Caption"/>
        <w:rPr>
          <w:rFonts w:asciiTheme="majorHAnsi" w:hAnsiTheme="majorHAnsi" w:cstheme="majorHAnsi"/>
          <w:sz w:val="22"/>
          <w:szCs w:val="22"/>
        </w:rPr>
      </w:pPr>
      <w:r>
        <w:t xml:space="preserve">Extract  </w:t>
      </w:r>
      <w:r w:rsidR="00BD1CA3">
        <w:rPr>
          <w:noProof/>
        </w:rPr>
        <w:fldChar w:fldCharType="begin"/>
      </w:r>
      <w:r w:rsidR="00BD1CA3">
        <w:rPr>
          <w:noProof/>
        </w:rPr>
        <w:instrText xml:space="preserve"> SEQ Extract_ \* ARABIC </w:instrText>
      </w:r>
      <w:r w:rsidR="00BD1CA3">
        <w:rPr>
          <w:noProof/>
        </w:rPr>
        <w:fldChar w:fldCharType="separate"/>
      </w:r>
      <w:r w:rsidR="00095FBE">
        <w:rPr>
          <w:noProof/>
        </w:rPr>
        <w:t>3</w:t>
      </w:r>
      <w:r w:rsidR="00BD1CA3">
        <w:rPr>
          <w:noProof/>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89"/>
        <w:gridCol w:w="7361"/>
      </w:tblGrid>
      <w:tr w:rsidR="0017344D" w:rsidRPr="00287D8C" w14:paraId="33EF3CEB" w14:textId="77777777" w:rsidTr="0017344D">
        <w:trPr>
          <w:jc w:val="center"/>
        </w:trPr>
        <w:tc>
          <w:tcPr>
            <w:tcW w:w="709" w:type="dxa"/>
          </w:tcPr>
          <w:p w14:paraId="6A3A172A" w14:textId="77777777" w:rsidR="0017344D" w:rsidRPr="00287D8C" w:rsidRDefault="0017344D" w:rsidP="00A92898">
            <w:pPr>
              <w:spacing w:after="0" w:line="240" w:lineRule="auto"/>
              <w:jc w:val="both"/>
              <w:rPr>
                <w:rFonts w:ascii="Times" w:hAnsi="Times" w:cstheme="majorHAnsi"/>
                <w:b/>
                <w:sz w:val="22"/>
                <w:szCs w:val="22"/>
              </w:rPr>
            </w:pPr>
            <w:r w:rsidRPr="00287D8C">
              <w:rPr>
                <w:rFonts w:ascii="Times" w:hAnsi="Times" w:cstheme="majorHAnsi"/>
                <w:b/>
                <w:sz w:val="22"/>
                <w:szCs w:val="22"/>
              </w:rPr>
              <w:t>Line</w:t>
            </w:r>
          </w:p>
        </w:tc>
        <w:tc>
          <w:tcPr>
            <w:tcW w:w="789" w:type="dxa"/>
          </w:tcPr>
          <w:p w14:paraId="5197A6D6" w14:textId="77777777" w:rsidR="0017344D" w:rsidRPr="00287D8C" w:rsidRDefault="0017344D" w:rsidP="00A92898">
            <w:pPr>
              <w:spacing w:after="0" w:line="240" w:lineRule="auto"/>
              <w:rPr>
                <w:rFonts w:ascii="Times" w:hAnsi="Times" w:cstheme="majorHAnsi"/>
                <w:b/>
                <w:sz w:val="22"/>
                <w:szCs w:val="22"/>
              </w:rPr>
            </w:pPr>
            <w:r w:rsidRPr="00287D8C">
              <w:rPr>
                <w:rFonts w:ascii="Times" w:hAnsi="Times" w:cstheme="majorHAnsi"/>
                <w:b/>
                <w:sz w:val="22"/>
                <w:szCs w:val="22"/>
              </w:rPr>
              <w:t>Who</w:t>
            </w:r>
          </w:p>
        </w:tc>
        <w:tc>
          <w:tcPr>
            <w:tcW w:w="7361" w:type="dxa"/>
          </w:tcPr>
          <w:p w14:paraId="41E82DE5" w14:textId="77777777" w:rsidR="0017344D" w:rsidRPr="00287D8C" w:rsidRDefault="0017344D" w:rsidP="00A92898">
            <w:pPr>
              <w:spacing w:after="0" w:line="240" w:lineRule="auto"/>
              <w:rPr>
                <w:rFonts w:ascii="Times" w:hAnsi="Times" w:cstheme="majorHAnsi"/>
                <w:b/>
                <w:sz w:val="22"/>
                <w:szCs w:val="22"/>
              </w:rPr>
            </w:pPr>
            <w:r w:rsidRPr="00287D8C">
              <w:rPr>
                <w:rFonts w:ascii="Times" w:hAnsi="Times" w:cstheme="majorHAnsi"/>
                <w:b/>
                <w:sz w:val="22"/>
                <w:szCs w:val="22"/>
              </w:rPr>
              <w:t xml:space="preserve">Wiki discussion posts and text edits  </w:t>
            </w:r>
          </w:p>
          <w:p w14:paraId="03356EFB" w14:textId="77777777" w:rsidR="0017344D" w:rsidRPr="00287D8C" w:rsidRDefault="0017344D" w:rsidP="00A92898">
            <w:pPr>
              <w:spacing w:after="0" w:line="240" w:lineRule="auto"/>
              <w:rPr>
                <w:rFonts w:ascii="Times" w:eastAsiaTheme="minorEastAsia" w:hAnsi="Times" w:cstheme="majorHAnsi"/>
                <w:b/>
                <w:sz w:val="22"/>
                <w:szCs w:val="22"/>
              </w:rPr>
            </w:pPr>
          </w:p>
        </w:tc>
      </w:tr>
      <w:tr w:rsidR="0017344D" w:rsidRPr="00287D8C" w14:paraId="26C583A8" w14:textId="77777777" w:rsidTr="0017344D">
        <w:trPr>
          <w:jc w:val="center"/>
        </w:trPr>
        <w:tc>
          <w:tcPr>
            <w:tcW w:w="709" w:type="dxa"/>
            <w:shd w:val="clear" w:color="auto" w:fill="auto"/>
          </w:tcPr>
          <w:p w14:paraId="7C00E3E1" w14:textId="77777777" w:rsidR="0017344D" w:rsidRPr="00287D8C" w:rsidRDefault="0017344D" w:rsidP="00A92898">
            <w:pPr>
              <w:spacing w:after="0" w:line="240" w:lineRule="auto"/>
              <w:jc w:val="both"/>
              <w:rPr>
                <w:rFonts w:ascii="Times" w:hAnsi="Times" w:cstheme="majorHAnsi"/>
                <w:sz w:val="22"/>
                <w:szCs w:val="22"/>
              </w:rPr>
            </w:pPr>
            <w:r w:rsidRPr="00287D8C">
              <w:rPr>
                <w:rFonts w:ascii="Times" w:hAnsi="Times" w:cstheme="majorHAnsi"/>
                <w:sz w:val="22"/>
                <w:szCs w:val="22"/>
              </w:rPr>
              <w:t>1</w:t>
            </w:r>
          </w:p>
        </w:tc>
        <w:tc>
          <w:tcPr>
            <w:tcW w:w="789" w:type="dxa"/>
            <w:shd w:val="clear" w:color="auto" w:fill="auto"/>
          </w:tcPr>
          <w:p w14:paraId="49331DC8" w14:textId="33F50941" w:rsidR="0017344D" w:rsidRPr="00287D8C" w:rsidRDefault="0017344D" w:rsidP="00A92898">
            <w:pPr>
              <w:spacing w:after="0" w:line="240" w:lineRule="auto"/>
              <w:rPr>
                <w:rFonts w:ascii="Times" w:hAnsi="Times" w:cstheme="majorHAnsi"/>
                <w:b/>
                <w:sz w:val="22"/>
                <w:szCs w:val="22"/>
                <w:u w:val="single"/>
              </w:rPr>
            </w:pPr>
            <w:r w:rsidRPr="00287D8C">
              <w:rPr>
                <w:rFonts w:ascii="Times" w:hAnsi="Times" w:cstheme="majorHAnsi"/>
                <w:sz w:val="22"/>
                <w:szCs w:val="22"/>
              </w:rPr>
              <w:t>T</w:t>
            </w:r>
          </w:p>
        </w:tc>
        <w:tc>
          <w:tcPr>
            <w:tcW w:w="7361" w:type="dxa"/>
            <w:shd w:val="clear" w:color="auto" w:fill="auto"/>
          </w:tcPr>
          <w:p w14:paraId="490A62FD" w14:textId="42FA9039" w:rsidR="0017344D" w:rsidRPr="00287D8C" w:rsidRDefault="0017344D" w:rsidP="00A92898">
            <w:pPr>
              <w:spacing w:after="0" w:line="240" w:lineRule="auto"/>
              <w:rPr>
                <w:rFonts w:ascii="Times" w:hAnsi="Times" w:cstheme="majorHAnsi"/>
                <w:b/>
                <w:sz w:val="22"/>
                <w:szCs w:val="22"/>
                <w:u w:val="single"/>
              </w:rPr>
            </w:pPr>
            <w:r w:rsidRPr="00287D8C">
              <w:rPr>
                <w:rFonts w:ascii="Times" w:hAnsi="Times" w:cstheme="majorHAnsi"/>
                <w:sz w:val="22"/>
                <w:szCs w:val="22"/>
                <w:u w:val="single"/>
              </w:rPr>
              <w:t xml:space="preserve"> </w:t>
            </w:r>
            <w:r w:rsidR="00C85145" w:rsidRPr="00287D8C">
              <w:rPr>
                <w:rFonts w:ascii="Times" w:hAnsi="Times" w:cstheme="majorHAnsi"/>
                <w:b/>
                <w:sz w:val="22"/>
                <w:szCs w:val="22"/>
                <w:u w:val="single"/>
              </w:rPr>
              <w:t>Ms. Danah said at 11:09 p.m. on Apr 13, 2014</w:t>
            </w:r>
          </w:p>
          <w:p w14:paraId="74C27D89" w14:textId="77777777" w:rsidR="00C85145" w:rsidRPr="00287D8C" w:rsidRDefault="00C85145" w:rsidP="00A92898">
            <w:pPr>
              <w:spacing w:after="0" w:line="240" w:lineRule="auto"/>
              <w:rPr>
                <w:rFonts w:ascii="Times" w:hAnsi="Times" w:cstheme="majorHAnsi"/>
                <w:color w:val="000000"/>
                <w:sz w:val="22"/>
                <w:szCs w:val="22"/>
                <w:lang w:val="en-US"/>
              </w:rPr>
            </w:pPr>
            <w:r w:rsidRPr="00287D8C">
              <w:rPr>
                <w:rFonts w:ascii="Times" w:hAnsi="Times" w:cstheme="majorHAnsi"/>
                <w:color w:val="000000"/>
                <w:sz w:val="22"/>
                <w:szCs w:val="22"/>
                <w:lang w:val="en-US"/>
              </w:rPr>
              <w:t xml:space="preserve">Great job! Here are a few tips: </w:t>
            </w:r>
          </w:p>
          <w:p w14:paraId="2B39EAC1" w14:textId="77777777" w:rsidR="00C85145" w:rsidRPr="00287D8C" w:rsidRDefault="00C85145" w:rsidP="00A92898">
            <w:pPr>
              <w:spacing w:after="0" w:line="240" w:lineRule="auto"/>
              <w:rPr>
                <w:rFonts w:ascii="Times" w:hAnsi="Times" w:cstheme="majorHAnsi"/>
                <w:color w:val="000000"/>
                <w:sz w:val="22"/>
                <w:szCs w:val="22"/>
                <w:lang w:val="en-US"/>
              </w:rPr>
            </w:pPr>
            <w:r w:rsidRPr="00287D8C">
              <w:rPr>
                <w:rFonts w:ascii="Times" w:hAnsi="Times" w:cstheme="majorHAnsi"/>
                <w:color w:val="000000"/>
                <w:sz w:val="22"/>
                <w:szCs w:val="22"/>
                <w:lang w:val="en-US"/>
              </w:rPr>
              <w:t>1- Make the words in the headings all start with a capital letter: "Drinks “and "Food behaviour and etiquette ", not all small letters.</w:t>
            </w:r>
            <w:r w:rsidRPr="00287D8C">
              <w:rPr>
                <w:rFonts w:ascii="Times" w:eastAsia="MS Gothic" w:hAnsi="Times" w:cs="MS Gothic"/>
                <w:color w:val="000000"/>
                <w:sz w:val="22"/>
                <w:szCs w:val="22"/>
                <w:lang w:val="en-US"/>
              </w:rPr>
              <w:t> </w:t>
            </w:r>
            <w:r w:rsidRPr="00287D8C">
              <w:rPr>
                <w:rFonts w:ascii="Times" w:hAnsi="Times" w:cstheme="majorHAnsi"/>
                <w:color w:val="000000"/>
                <w:sz w:val="22"/>
                <w:szCs w:val="22"/>
                <w:lang w:val="en-US"/>
              </w:rPr>
              <w:t xml:space="preserve"> </w:t>
            </w:r>
            <w:r w:rsidRPr="00287D8C">
              <w:rPr>
                <w:rFonts w:ascii="Times" w:eastAsia="MS Gothic" w:hAnsi="Times" w:cs="MS Gothic"/>
                <w:color w:val="000000"/>
                <w:sz w:val="22"/>
                <w:szCs w:val="22"/>
                <w:lang w:val="en-US"/>
              </w:rPr>
              <w:t> </w:t>
            </w:r>
            <w:r w:rsidRPr="00287D8C">
              <w:rPr>
                <w:rFonts w:ascii="Times" w:hAnsi="Times" w:cstheme="majorHAnsi"/>
                <w:color w:val="000000"/>
                <w:sz w:val="22"/>
                <w:szCs w:val="22"/>
                <w:lang w:val="en-US"/>
              </w:rPr>
              <w:t xml:space="preserve"> </w:t>
            </w:r>
          </w:p>
          <w:p w14:paraId="4A0A3790" w14:textId="3C4DE309" w:rsidR="00C85145" w:rsidRPr="00287D8C" w:rsidRDefault="00C85145" w:rsidP="00A92898">
            <w:pPr>
              <w:spacing w:after="0" w:line="240" w:lineRule="auto"/>
              <w:rPr>
                <w:rFonts w:ascii="Times" w:hAnsi="Times" w:cstheme="majorHAnsi"/>
                <w:color w:val="000000"/>
                <w:sz w:val="22"/>
                <w:szCs w:val="22"/>
                <w:lang w:val="en-US"/>
              </w:rPr>
            </w:pPr>
            <w:r w:rsidRPr="00287D8C">
              <w:rPr>
                <w:rFonts w:ascii="Times" w:hAnsi="Times" w:cstheme="majorHAnsi"/>
                <w:color w:val="000000"/>
                <w:sz w:val="22"/>
                <w:szCs w:val="22"/>
                <w:lang w:val="en-US"/>
              </w:rPr>
              <w:t>2- Make all the text and pictures in the middle. The part about Cafe Baza is on the side.</w:t>
            </w:r>
            <w:r w:rsidRPr="00287D8C">
              <w:rPr>
                <w:rFonts w:ascii="Times" w:eastAsia="MS Gothic" w:hAnsi="Times" w:cs="MS Gothic"/>
                <w:color w:val="000000"/>
                <w:sz w:val="22"/>
                <w:szCs w:val="22"/>
                <w:lang w:val="en-US"/>
              </w:rPr>
              <w:t> </w:t>
            </w:r>
            <w:r w:rsidRPr="00287D8C">
              <w:rPr>
                <w:rFonts w:ascii="Times" w:hAnsi="Times" w:cstheme="majorHAnsi"/>
                <w:color w:val="000000"/>
                <w:sz w:val="22"/>
                <w:szCs w:val="22"/>
                <w:lang w:val="en-US"/>
              </w:rPr>
              <w:t xml:space="preserve"> </w:t>
            </w:r>
            <w:r w:rsidRPr="00287D8C">
              <w:rPr>
                <w:rFonts w:ascii="Times" w:eastAsia="MS Gothic" w:hAnsi="Times" w:cs="MS Gothic"/>
                <w:color w:val="000000"/>
                <w:sz w:val="22"/>
                <w:szCs w:val="22"/>
                <w:lang w:val="en-US"/>
              </w:rPr>
              <w:t> </w:t>
            </w:r>
            <w:r w:rsidRPr="00287D8C">
              <w:rPr>
                <w:rFonts w:ascii="Times" w:hAnsi="Times" w:cstheme="majorHAnsi"/>
                <w:color w:val="000000"/>
                <w:sz w:val="22"/>
                <w:szCs w:val="22"/>
                <w:lang w:val="en-US"/>
              </w:rPr>
              <w:t xml:space="preserve"> 3-Fix the spelling of the words "restaurant" and then add more. </w:t>
            </w:r>
            <w:r w:rsidRPr="00791307">
              <w:rPr>
                <w:rFonts w:ascii="Times" w:hAnsi="Times" w:cstheme="majorHAnsi"/>
                <w:noProof/>
                <w:color w:val="000000"/>
                <w:sz w:val="22"/>
                <w:szCs w:val="22"/>
                <w:lang w:val="en-US"/>
              </w:rPr>
              <w:t>You</w:t>
            </w:r>
            <w:r w:rsidRPr="00287D8C">
              <w:rPr>
                <w:rFonts w:ascii="Times" w:hAnsi="Times" w:cstheme="majorHAnsi"/>
                <w:color w:val="000000"/>
                <w:sz w:val="22"/>
                <w:szCs w:val="22"/>
                <w:lang w:val="en-US"/>
              </w:rPr>
              <w:t xml:space="preserve"> wrote </w:t>
            </w:r>
            <w:r w:rsidRPr="00791307">
              <w:rPr>
                <w:rFonts w:ascii="Times" w:hAnsi="Times" w:cstheme="majorHAnsi"/>
                <w:noProof/>
                <w:color w:val="000000"/>
                <w:sz w:val="22"/>
                <w:szCs w:val="22"/>
                <w:lang w:val="en-US"/>
              </w:rPr>
              <w:t>you'd</w:t>
            </w:r>
            <w:r w:rsidRPr="00287D8C">
              <w:rPr>
                <w:rFonts w:ascii="Times" w:hAnsi="Times" w:cstheme="majorHAnsi"/>
                <w:color w:val="000000"/>
                <w:sz w:val="22"/>
                <w:szCs w:val="22"/>
                <w:lang w:val="en-US"/>
              </w:rPr>
              <w:t xml:space="preserve"> mention </w:t>
            </w:r>
            <w:r w:rsidRPr="00791307">
              <w:rPr>
                <w:rFonts w:ascii="Times" w:hAnsi="Times" w:cstheme="majorHAnsi"/>
                <w:noProof/>
                <w:color w:val="000000"/>
                <w:sz w:val="22"/>
                <w:szCs w:val="22"/>
                <w:lang w:val="en-US"/>
              </w:rPr>
              <w:t>a number of</w:t>
            </w:r>
            <w:r w:rsidRPr="00287D8C">
              <w:rPr>
                <w:rFonts w:ascii="Times" w:hAnsi="Times" w:cstheme="majorHAnsi"/>
                <w:color w:val="000000"/>
                <w:sz w:val="22"/>
                <w:szCs w:val="22"/>
                <w:lang w:val="en-US"/>
              </w:rPr>
              <w:t xml:space="preserve"> restaurants, </w:t>
            </w:r>
            <w:r w:rsidRPr="00791307">
              <w:rPr>
                <w:rFonts w:ascii="Times" w:hAnsi="Times" w:cstheme="majorHAnsi"/>
                <w:noProof/>
                <w:color w:val="000000"/>
                <w:sz w:val="22"/>
                <w:szCs w:val="22"/>
                <w:lang w:val="en-US"/>
              </w:rPr>
              <w:t>you</w:t>
            </w:r>
            <w:r w:rsidRPr="00287D8C">
              <w:rPr>
                <w:rFonts w:ascii="Times" w:hAnsi="Times" w:cstheme="majorHAnsi"/>
                <w:color w:val="000000"/>
                <w:sz w:val="22"/>
                <w:szCs w:val="22"/>
                <w:lang w:val="en-US"/>
              </w:rPr>
              <w:t xml:space="preserve"> wrote "1" in front of Cafe Baza and that was it? Add more examples of restaurants.</w:t>
            </w:r>
            <w:r w:rsidRPr="00287D8C">
              <w:rPr>
                <w:rFonts w:ascii="Times" w:eastAsia="MS Gothic" w:hAnsi="Times" w:cs="MS Gothic"/>
                <w:color w:val="000000"/>
                <w:sz w:val="22"/>
                <w:szCs w:val="22"/>
                <w:lang w:val="en-US"/>
              </w:rPr>
              <w:t> </w:t>
            </w:r>
            <w:r w:rsidRPr="00287D8C">
              <w:rPr>
                <w:rFonts w:ascii="Times" w:hAnsi="Times" w:cstheme="majorHAnsi"/>
                <w:color w:val="000000"/>
                <w:sz w:val="22"/>
                <w:szCs w:val="22"/>
                <w:lang w:val="en-US"/>
              </w:rPr>
              <w:t xml:space="preserve"> </w:t>
            </w:r>
            <w:r w:rsidRPr="00287D8C">
              <w:rPr>
                <w:rFonts w:ascii="Times" w:eastAsia="MS Gothic" w:hAnsi="Times" w:cs="MS Gothic"/>
                <w:color w:val="000000"/>
                <w:sz w:val="22"/>
                <w:szCs w:val="22"/>
                <w:lang w:val="en-US"/>
              </w:rPr>
              <w:t> </w:t>
            </w:r>
            <w:r w:rsidRPr="00287D8C">
              <w:rPr>
                <w:rFonts w:ascii="Times" w:hAnsi="Times" w:cstheme="majorHAnsi"/>
                <w:color w:val="000000"/>
                <w:sz w:val="22"/>
                <w:szCs w:val="22"/>
                <w:lang w:val="en-US"/>
              </w:rPr>
              <w:t xml:space="preserve"> </w:t>
            </w:r>
          </w:p>
          <w:p w14:paraId="380178F0" w14:textId="77777777" w:rsidR="00C85145" w:rsidRPr="00287D8C" w:rsidRDefault="00C85145" w:rsidP="00A92898">
            <w:pPr>
              <w:spacing w:after="0" w:line="240" w:lineRule="auto"/>
              <w:rPr>
                <w:rFonts w:ascii="Times" w:hAnsi="Times" w:cstheme="majorHAnsi"/>
                <w:color w:val="000000"/>
                <w:sz w:val="22"/>
                <w:szCs w:val="22"/>
                <w:lang w:val="en-US"/>
              </w:rPr>
            </w:pPr>
            <w:r w:rsidRPr="00287D8C">
              <w:rPr>
                <w:rFonts w:ascii="Times" w:hAnsi="Times" w:cstheme="majorHAnsi"/>
                <w:color w:val="000000"/>
                <w:sz w:val="22"/>
                <w:szCs w:val="22"/>
                <w:lang w:val="en-US"/>
              </w:rPr>
              <w:t xml:space="preserve">4- Please remove " I will continue later bye girls ", </w:t>
            </w:r>
            <w:r w:rsidRPr="00791307">
              <w:rPr>
                <w:rFonts w:ascii="Times" w:hAnsi="Times" w:cstheme="majorHAnsi"/>
                <w:noProof/>
                <w:color w:val="000000"/>
                <w:sz w:val="22"/>
                <w:szCs w:val="22"/>
                <w:lang w:val="en-US"/>
              </w:rPr>
              <w:t>that's</w:t>
            </w:r>
            <w:r w:rsidRPr="00287D8C">
              <w:rPr>
                <w:rFonts w:ascii="Times" w:hAnsi="Times" w:cstheme="majorHAnsi"/>
                <w:color w:val="000000"/>
                <w:sz w:val="22"/>
                <w:szCs w:val="22"/>
                <w:lang w:val="en-US"/>
              </w:rPr>
              <w:t xml:space="preserve"> just so silly </w:t>
            </w:r>
          </w:p>
          <w:p w14:paraId="2E845BE1" w14:textId="422ABE9A" w:rsidR="0017344D" w:rsidRPr="00287D8C" w:rsidRDefault="00C85145" w:rsidP="00A92898">
            <w:pPr>
              <w:spacing w:after="0" w:line="240" w:lineRule="auto"/>
              <w:rPr>
                <w:rFonts w:ascii="Times" w:hAnsi="Times" w:cstheme="majorHAnsi"/>
                <w:sz w:val="22"/>
                <w:szCs w:val="22"/>
              </w:rPr>
            </w:pPr>
            <w:r w:rsidRPr="00287D8C">
              <w:rPr>
                <w:rFonts w:ascii="Times" w:hAnsi="Times" w:cstheme="majorHAnsi"/>
                <w:color w:val="000000"/>
                <w:sz w:val="22"/>
                <w:szCs w:val="22"/>
                <w:lang w:val="en-US"/>
              </w:rPr>
              <w:t xml:space="preserve">The table on the page seems needs some editing it </w:t>
            </w:r>
            <w:r w:rsidRPr="00791307">
              <w:rPr>
                <w:rFonts w:ascii="Times" w:hAnsi="Times" w:cstheme="majorHAnsi"/>
                <w:noProof/>
                <w:color w:val="000000"/>
                <w:sz w:val="22"/>
                <w:szCs w:val="22"/>
                <w:lang w:val="en-US"/>
              </w:rPr>
              <w:t>doesn’t</w:t>
            </w:r>
            <w:r w:rsidRPr="00287D8C">
              <w:rPr>
                <w:rFonts w:ascii="Times" w:hAnsi="Times" w:cstheme="majorHAnsi"/>
                <w:color w:val="000000"/>
                <w:sz w:val="22"/>
                <w:szCs w:val="22"/>
                <w:lang w:val="en-US"/>
              </w:rPr>
              <w:t xml:space="preserve"> look nice, try to make it better. Work on these and </w:t>
            </w:r>
            <w:r w:rsidRPr="00791307">
              <w:rPr>
                <w:rFonts w:ascii="Times" w:hAnsi="Times" w:cstheme="majorHAnsi"/>
                <w:noProof/>
                <w:color w:val="000000"/>
                <w:sz w:val="22"/>
                <w:szCs w:val="22"/>
                <w:lang w:val="en-US"/>
              </w:rPr>
              <w:t>I</w:t>
            </w:r>
            <w:r w:rsidRPr="00287D8C">
              <w:rPr>
                <w:rFonts w:ascii="Times" w:hAnsi="Times" w:cstheme="majorHAnsi"/>
                <w:color w:val="000000"/>
                <w:sz w:val="22"/>
                <w:szCs w:val="22"/>
                <w:lang w:val="en-US"/>
              </w:rPr>
              <w:t xml:space="preserve"> will check whether </w:t>
            </w:r>
            <w:r w:rsidRPr="00791307">
              <w:rPr>
                <w:rFonts w:ascii="Times" w:hAnsi="Times" w:cstheme="majorHAnsi"/>
                <w:noProof/>
                <w:color w:val="000000"/>
                <w:sz w:val="22"/>
                <w:szCs w:val="22"/>
                <w:lang w:val="en-US"/>
              </w:rPr>
              <w:t>you</w:t>
            </w:r>
            <w:r w:rsidRPr="00287D8C">
              <w:rPr>
                <w:rFonts w:ascii="Times" w:hAnsi="Times" w:cstheme="majorHAnsi"/>
                <w:color w:val="000000"/>
                <w:sz w:val="22"/>
                <w:szCs w:val="22"/>
                <w:lang w:val="en-US"/>
              </w:rPr>
              <w:t xml:space="preserve"> have done </w:t>
            </w:r>
            <w:r w:rsidRPr="00791307">
              <w:rPr>
                <w:rFonts w:ascii="Times" w:hAnsi="Times" w:cstheme="majorHAnsi"/>
                <w:noProof/>
                <w:color w:val="000000"/>
                <w:sz w:val="22"/>
                <w:szCs w:val="22"/>
                <w:lang w:val="en-US"/>
              </w:rPr>
              <w:t>your</w:t>
            </w:r>
            <w:r w:rsidRPr="00287D8C">
              <w:rPr>
                <w:rFonts w:ascii="Times" w:hAnsi="Times" w:cstheme="majorHAnsi"/>
                <w:color w:val="000000"/>
                <w:sz w:val="22"/>
                <w:szCs w:val="22"/>
                <w:lang w:val="en-US"/>
              </w:rPr>
              <w:t xml:space="preserve"> job!</w:t>
            </w:r>
          </w:p>
        </w:tc>
      </w:tr>
      <w:tr w:rsidR="0017344D" w:rsidRPr="00287D8C" w14:paraId="7617E46E" w14:textId="77777777" w:rsidTr="0017344D">
        <w:trPr>
          <w:jc w:val="center"/>
        </w:trPr>
        <w:tc>
          <w:tcPr>
            <w:tcW w:w="709" w:type="dxa"/>
            <w:shd w:val="clear" w:color="auto" w:fill="FFFFFF" w:themeFill="background1"/>
          </w:tcPr>
          <w:p w14:paraId="0258915D" w14:textId="77777777" w:rsidR="0017344D" w:rsidRPr="00287D8C" w:rsidRDefault="0017344D" w:rsidP="00A92898">
            <w:pPr>
              <w:spacing w:after="0" w:line="240" w:lineRule="auto"/>
              <w:jc w:val="both"/>
              <w:rPr>
                <w:rFonts w:ascii="Times" w:hAnsi="Times" w:cstheme="majorHAnsi"/>
                <w:sz w:val="22"/>
                <w:szCs w:val="22"/>
              </w:rPr>
            </w:pPr>
            <w:r w:rsidRPr="00287D8C">
              <w:rPr>
                <w:rFonts w:ascii="Times" w:hAnsi="Times" w:cstheme="majorHAnsi"/>
                <w:sz w:val="22"/>
                <w:szCs w:val="22"/>
              </w:rPr>
              <w:t>2</w:t>
            </w:r>
          </w:p>
        </w:tc>
        <w:tc>
          <w:tcPr>
            <w:tcW w:w="789" w:type="dxa"/>
            <w:shd w:val="clear" w:color="auto" w:fill="FFFFFF" w:themeFill="background1"/>
          </w:tcPr>
          <w:p w14:paraId="1ACD3B49" w14:textId="5A70D422" w:rsidR="0017344D" w:rsidRPr="00287D8C" w:rsidRDefault="00C85145" w:rsidP="00A92898">
            <w:pPr>
              <w:spacing w:after="0" w:line="240" w:lineRule="auto"/>
              <w:rPr>
                <w:rFonts w:ascii="Times" w:hAnsi="Times" w:cstheme="majorHAnsi"/>
                <w:b/>
                <w:sz w:val="22"/>
                <w:szCs w:val="22"/>
                <w:u w:val="single"/>
              </w:rPr>
            </w:pPr>
            <w:r w:rsidRPr="00287D8C">
              <w:rPr>
                <w:rFonts w:ascii="Times" w:hAnsi="Times" w:cstheme="majorHAnsi"/>
                <w:sz w:val="22"/>
                <w:szCs w:val="22"/>
              </w:rPr>
              <w:t>S</w:t>
            </w:r>
          </w:p>
        </w:tc>
        <w:tc>
          <w:tcPr>
            <w:tcW w:w="7361" w:type="dxa"/>
            <w:shd w:val="clear" w:color="auto" w:fill="FFFFFF" w:themeFill="background1"/>
          </w:tcPr>
          <w:p w14:paraId="44241001" w14:textId="03E8B482" w:rsidR="00C85145" w:rsidRPr="00287D8C" w:rsidRDefault="0019454F" w:rsidP="00A92898">
            <w:pPr>
              <w:spacing w:after="0" w:line="240" w:lineRule="auto"/>
              <w:rPr>
                <w:rFonts w:ascii="Times" w:hAnsi="Times" w:cstheme="majorHAnsi"/>
                <w:b/>
                <w:sz w:val="22"/>
                <w:szCs w:val="22"/>
                <w:u w:val="single"/>
              </w:rPr>
            </w:pPr>
            <w:r w:rsidRPr="00287D8C">
              <w:rPr>
                <w:b/>
                <w:sz w:val="22"/>
                <w:szCs w:val="22"/>
                <w:u w:val="single"/>
              </w:rPr>
              <w:t>→</w:t>
            </w:r>
            <w:r w:rsidR="00C85145" w:rsidRPr="00287D8C">
              <w:rPr>
                <w:rFonts w:ascii="Times" w:hAnsi="Times" w:cstheme="majorHAnsi"/>
                <w:b/>
                <w:sz w:val="22"/>
                <w:szCs w:val="22"/>
                <w:u w:val="single"/>
              </w:rPr>
              <w:t>Amy said at 12:25 a.m. on Apr17, 2014</w:t>
            </w:r>
          </w:p>
          <w:p w14:paraId="09434E1A" w14:textId="1012F981" w:rsidR="0017344D" w:rsidRPr="00287D8C" w:rsidRDefault="006F4F85" w:rsidP="00A92898">
            <w:pPr>
              <w:spacing w:after="0" w:line="240" w:lineRule="auto"/>
              <w:rPr>
                <w:rFonts w:ascii="Times" w:hAnsi="Times" w:cstheme="majorHAnsi"/>
                <w:b/>
                <w:sz w:val="22"/>
                <w:szCs w:val="22"/>
                <w:u w:val="single"/>
              </w:rPr>
            </w:pPr>
            <w:r w:rsidRPr="00287D8C">
              <w:rPr>
                <w:rFonts w:ascii="Times" w:hAnsi="Times" w:cstheme="majorHAnsi"/>
                <w:color w:val="000000"/>
                <w:sz w:val="22"/>
                <w:szCs w:val="22"/>
                <w:lang w:val="en-US"/>
              </w:rPr>
              <w:t xml:space="preserve">Miss check the page now all these have </w:t>
            </w:r>
            <w:r w:rsidRPr="00791307">
              <w:rPr>
                <w:rFonts w:ascii="Times" w:hAnsi="Times" w:cstheme="majorHAnsi"/>
                <w:noProof/>
                <w:color w:val="000000"/>
                <w:sz w:val="22"/>
                <w:szCs w:val="22"/>
                <w:lang w:val="en-US"/>
              </w:rPr>
              <w:t>been done</w:t>
            </w:r>
          </w:p>
        </w:tc>
      </w:tr>
    </w:tbl>
    <w:p w14:paraId="6DA5998F" w14:textId="77777777" w:rsidR="008228EF" w:rsidRPr="00451F1F" w:rsidRDefault="008228EF" w:rsidP="008228EF">
      <w:pPr>
        <w:pStyle w:val="Indentedquotes"/>
        <w:spacing w:after="0" w:line="360" w:lineRule="auto"/>
        <w:ind w:left="0" w:right="0"/>
        <w:jc w:val="both"/>
        <w:rPr>
          <w:rFonts w:asciiTheme="majorHAnsi" w:hAnsiTheme="majorHAnsi" w:cstheme="majorHAnsi"/>
          <w:sz w:val="22"/>
        </w:rPr>
      </w:pPr>
    </w:p>
    <w:p w14:paraId="6B670B53" w14:textId="77777777" w:rsidR="00CE02D3" w:rsidRDefault="00CE02D3" w:rsidP="00287D8C">
      <w:pPr>
        <w:pStyle w:val="Indentedquotes"/>
        <w:spacing w:after="0"/>
        <w:ind w:left="0" w:right="0"/>
        <w:jc w:val="both"/>
        <w:rPr>
          <w:rFonts w:ascii="Times" w:hAnsi="Times" w:cstheme="majorHAnsi"/>
          <w:sz w:val="24"/>
          <w:szCs w:val="24"/>
        </w:rPr>
      </w:pPr>
    </w:p>
    <w:p w14:paraId="6D2DE886" w14:textId="7FE577DD" w:rsidR="002F35F1" w:rsidRPr="00287D8C" w:rsidRDefault="0091190E" w:rsidP="00287D8C">
      <w:pPr>
        <w:pStyle w:val="Indentedquotes"/>
        <w:spacing w:after="0"/>
        <w:ind w:left="0" w:right="0"/>
        <w:jc w:val="both"/>
        <w:rPr>
          <w:rFonts w:ascii="Times" w:hAnsi="Times" w:cstheme="majorHAnsi"/>
          <w:sz w:val="24"/>
          <w:szCs w:val="24"/>
        </w:rPr>
      </w:pPr>
      <w:r w:rsidRPr="00287D8C">
        <w:rPr>
          <w:rFonts w:ascii="Times" w:hAnsi="Times" w:cstheme="majorHAnsi"/>
          <w:sz w:val="24"/>
          <w:szCs w:val="24"/>
        </w:rPr>
        <w:t xml:space="preserve">The teacher and student semi-structured interviews again reflected what </w:t>
      </w:r>
      <w:r w:rsidRPr="00791307">
        <w:rPr>
          <w:rFonts w:ascii="Times" w:hAnsi="Times" w:cstheme="majorHAnsi"/>
          <w:noProof/>
          <w:sz w:val="24"/>
          <w:szCs w:val="24"/>
        </w:rPr>
        <w:t>was found</w:t>
      </w:r>
      <w:r w:rsidRPr="00287D8C">
        <w:rPr>
          <w:rFonts w:ascii="Times" w:hAnsi="Times" w:cstheme="majorHAnsi"/>
          <w:sz w:val="24"/>
          <w:szCs w:val="24"/>
        </w:rPr>
        <w:t xml:space="preserve"> in the discourse analysis of the wiki transcripts </w:t>
      </w:r>
      <w:r w:rsidRPr="00791307">
        <w:rPr>
          <w:rFonts w:ascii="Times" w:hAnsi="Times" w:cstheme="majorHAnsi"/>
          <w:noProof/>
          <w:sz w:val="24"/>
          <w:szCs w:val="24"/>
        </w:rPr>
        <w:t>in relation to</w:t>
      </w:r>
      <w:r w:rsidRPr="00287D8C">
        <w:rPr>
          <w:rFonts w:ascii="Times" w:hAnsi="Times" w:cstheme="majorHAnsi"/>
          <w:sz w:val="24"/>
          <w:szCs w:val="24"/>
        </w:rPr>
        <w:t xml:space="preserve"> the patterns of interaction and the parts played by both teachers and students. </w:t>
      </w:r>
      <w:r w:rsidR="00CF4DCF" w:rsidRPr="00287D8C">
        <w:rPr>
          <w:rFonts w:ascii="Times" w:hAnsi="Times" w:cstheme="majorHAnsi"/>
          <w:sz w:val="24"/>
          <w:szCs w:val="24"/>
        </w:rPr>
        <w:t>In contrast</w:t>
      </w:r>
      <w:r w:rsidRPr="00287D8C">
        <w:rPr>
          <w:rFonts w:ascii="Times" w:hAnsi="Times" w:cstheme="majorHAnsi"/>
          <w:sz w:val="24"/>
          <w:szCs w:val="24"/>
        </w:rPr>
        <w:t xml:space="preserve"> with Ms Wesam</w:t>
      </w:r>
      <w:r w:rsidR="00CF4DCF" w:rsidRPr="00287D8C">
        <w:rPr>
          <w:rFonts w:ascii="Times" w:hAnsi="Times" w:cstheme="majorHAnsi"/>
          <w:sz w:val="24"/>
          <w:szCs w:val="24"/>
        </w:rPr>
        <w:t>, Ms Susan</w:t>
      </w:r>
      <w:r w:rsidR="00A67BAE" w:rsidRPr="00287D8C">
        <w:rPr>
          <w:rFonts w:ascii="Times" w:hAnsi="Times" w:cstheme="majorHAnsi"/>
          <w:sz w:val="24"/>
          <w:szCs w:val="24"/>
        </w:rPr>
        <w:t xml:space="preserve"> and </w:t>
      </w:r>
      <w:r w:rsidR="007B1F43" w:rsidRPr="00287D8C">
        <w:rPr>
          <w:rFonts w:ascii="Times" w:hAnsi="Times" w:cstheme="majorHAnsi"/>
          <w:sz w:val="24"/>
          <w:szCs w:val="24"/>
        </w:rPr>
        <w:t xml:space="preserve">Ms. </w:t>
      </w:r>
      <w:r w:rsidR="00A67BAE" w:rsidRPr="00287D8C">
        <w:rPr>
          <w:rFonts w:ascii="Times" w:hAnsi="Times" w:cstheme="majorHAnsi"/>
          <w:sz w:val="24"/>
          <w:szCs w:val="24"/>
        </w:rPr>
        <w:lastRenderedPageBreak/>
        <w:t>Danah</w:t>
      </w:r>
      <w:r w:rsidR="00CF4DCF" w:rsidRPr="00287D8C">
        <w:rPr>
          <w:rFonts w:ascii="Times" w:hAnsi="Times" w:cstheme="majorHAnsi"/>
          <w:sz w:val="24"/>
          <w:szCs w:val="24"/>
        </w:rPr>
        <w:t xml:space="preserve"> </w:t>
      </w:r>
      <w:r w:rsidR="00F24DF0" w:rsidRPr="00287D8C">
        <w:rPr>
          <w:rFonts w:ascii="Times" w:hAnsi="Times" w:cstheme="majorHAnsi"/>
          <w:sz w:val="24"/>
          <w:szCs w:val="24"/>
        </w:rPr>
        <w:t xml:space="preserve">saw </w:t>
      </w:r>
      <w:r w:rsidR="007B1F43" w:rsidRPr="00287D8C">
        <w:rPr>
          <w:rFonts w:ascii="Times" w:hAnsi="Times" w:cstheme="majorHAnsi"/>
          <w:sz w:val="24"/>
          <w:szCs w:val="24"/>
        </w:rPr>
        <w:t xml:space="preserve">themselves </w:t>
      </w:r>
      <w:r w:rsidR="00F24DF0" w:rsidRPr="00287D8C">
        <w:rPr>
          <w:rFonts w:ascii="Times" w:hAnsi="Times" w:cstheme="majorHAnsi"/>
          <w:sz w:val="24"/>
          <w:szCs w:val="24"/>
        </w:rPr>
        <w:t xml:space="preserve">as </w:t>
      </w:r>
      <w:r w:rsidR="00CF4DCF" w:rsidRPr="00287D8C">
        <w:rPr>
          <w:rFonts w:ascii="Times" w:hAnsi="Times" w:cstheme="majorHAnsi"/>
          <w:sz w:val="24"/>
          <w:szCs w:val="24"/>
        </w:rPr>
        <w:t>authorit</w:t>
      </w:r>
      <w:r w:rsidR="007B1F43" w:rsidRPr="00287D8C">
        <w:rPr>
          <w:rFonts w:ascii="Times" w:hAnsi="Times" w:cstheme="majorHAnsi"/>
          <w:sz w:val="24"/>
          <w:szCs w:val="24"/>
        </w:rPr>
        <w:t>ies</w:t>
      </w:r>
      <w:r w:rsidR="00F24DF0" w:rsidRPr="00287D8C">
        <w:rPr>
          <w:rFonts w:ascii="Times" w:hAnsi="Times" w:cstheme="majorHAnsi"/>
          <w:sz w:val="24"/>
          <w:szCs w:val="24"/>
        </w:rPr>
        <w:t xml:space="preserve"> </w:t>
      </w:r>
      <w:r w:rsidR="00CF4DCF" w:rsidRPr="00287D8C">
        <w:rPr>
          <w:rFonts w:ascii="Times" w:hAnsi="Times" w:cstheme="majorHAnsi"/>
          <w:sz w:val="24"/>
          <w:szCs w:val="24"/>
        </w:rPr>
        <w:t xml:space="preserve">figure </w:t>
      </w:r>
      <w:r w:rsidR="00F24DF0" w:rsidRPr="00287D8C">
        <w:rPr>
          <w:rFonts w:ascii="Times" w:hAnsi="Times" w:cstheme="majorHAnsi"/>
          <w:sz w:val="24"/>
          <w:szCs w:val="24"/>
        </w:rPr>
        <w:t>monitor</w:t>
      </w:r>
      <w:r w:rsidR="00CF4DCF" w:rsidRPr="00287D8C">
        <w:rPr>
          <w:rFonts w:ascii="Times" w:hAnsi="Times" w:cstheme="majorHAnsi"/>
          <w:sz w:val="24"/>
          <w:szCs w:val="24"/>
        </w:rPr>
        <w:t>ing</w:t>
      </w:r>
      <w:r w:rsidR="00F24DF0" w:rsidRPr="00287D8C">
        <w:rPr>
          <w:rFonts w:ascii="Times" w:hAnsi="Times" w:cstheme="majorHAnsi"/>
          <w:sz w:val="24"/>
          <w:szCs w:val="24"/>
        </w:rPr>
        <w:t xml:space="preserve"> </w:t>
      </w:r>
      <w:r w:rsidR="00CF4DCF" w:rsidRPr="00287D8C">
        <w:rPr>
          <w:rFonts w:ascii="Times" w:hAnsi="Times" w:cstheme="majorHAnsi"/>
          <w:sz w:val="24"/>
          <w:szCs w:val="24"/>
        </w:rPr>
        <w:t xml:space="preserve">and </w:t>
      </w:r>
      <w:r w:rsidR="00F24DF0" w:rsidRPr="00287D8C">
        <w:rPr>
          <w:rFonts w:ascii="Times" w:hAnsi="Times" w:cstheme="majorHAnsi"/>
          <w:sz w:val="24"/>
          <w:szCs w:val="24"/>
        </w:rPr>
        <w:t>prescribing the</w:t>
      </w:r>
      <w:r w:rsidR="00CF4DCF" w:rsidRPr="00287D8C">
        <w:rPr>
          <w:rFonts w:ascii="Times" w:hAnsi="Times" w:cstheme="majorHAnsi"/>
          <w:sz w:val="24"/>
          <w:szCs w:val="24"/>
        </w:rPr>
        <w:t xml:space="preserve"> written </w:t>
      </w:r>
      <w:r w:rsidR="00F24DF0" w:rsidRPr="00287D8C">
        <w:rPr>
          <w:rFonts w:ascii="Times" w:hAnsi="Times" w:cstheme="majorHAnsi"/>
          <w:sz w:val="24"/>
          <w:szCs w:val="24"/>
        </w:rPr>
        <w:t>content and form</w:t>
      </w:r>
      <w:r w:rsidR="00CF4DCF" w:rsidRPr="00287D8C">
        <w:rPr>
          <w:rFonts w:ascii="Times" w:hAnsi="Times" w:cstheme="majorHAnsi"/>
          <w:sz w:val="24"/>
          <w:szCs w:val="24"/>
        </w:rPr>
        <w:t>:</w:t>
      </w:r>
    </w:p>
    <w:p w14:paraId="40CF2FB6" w14:textId="77777777" w:rsidR="00CF4DCF" w:rsidRPr="00451F1F" w:rsidRDefault="00CF4DCF" w:rsidP="008228EF">
      <w:pPr>
        <w:spacing w:after="0"/>
        <w:ind w:left="720"/>
        <w:jc w:val="both"/>
        <w:rPr>
          <w:rFonts w:asciiTheme="majorHAnsi" w:hAnsiTheme="majorHAnsi" w:cstheme="majorHAnsi"/>
          <w:sz w:val="22"/>
          <w:szCs w:val="22"/>
        </w:rPr>
      </w:pPr>
    </w:p>
    <w:p w14:paraId="67598D21" w14:textId="532A53D6" w:rsidR="008228EF" w:rsidRPr="00287D8C" w:rsidRDefault="002F35F1" w:rsidP="00287D8C">
      <w:pPr>
        <w:spacing w:after="0" w:line="240" w:lineRule="auto"/>
        <w:ind w:left="720" w:right="851"/>
        <w:jc w:val="both"/>
        <w:rPr>
          <w:rFonts w:ascii="Times" w:eastAsiaTheme="minorHAnsi" w:hAnsi="Times" w:cstheme="majorHAnsi"/>
        </w:rPr>
      </w:pPr>
      <w:r w:rsidRPr="00791307">
        <w:rPr>
          <w:rFonts w:ascii="Times" w:eastAsiaTheme="minorHAnsi" w:hAnsi="Times" w:cstheme="majorHAnsi"/>
          <w:noProof/>
        </w:rPr>
        <w:t>I</w:t>
      </w:r>
      <w:r w:rsidRPr="00287D8C">
        <w:rPr>
          <w:rFonts w:ascii="Times" w:eastAsiaTheme="minorHAnsi" w:hAnsi="Times" w:cstheme="majorHAnsi"/>
        </w:rPr>
        <w:t xml:space="preserve"> am the teacher, </w:t>
      </w:r>
      <w:r w:rsidRPr="00791307">
        <w:rPr>
          <w:rFonts w:ascii="Times" w:eastAsiaTheme="minorHAnsi" w:hAnsi="Times" w:cstheme="majorHAnsi"/>
          <w:noProof/>
        </w:rPr>
        <w:t>I</w:t>
      </w:r>
      <w:r w:rsidRPr="00287D8C">
        <w:rPr>
          <w:rFonts w:ascii="Times" w:eastAsiaTheme="minorHAnsi" w:hAnsi="Times" w:cstheme="majorHAnsi"/>
        </w:rPr>
        <w:t xml:space="preserve"> have to make it clear who should do what … </w:t>
      </w:r>
      <w:r w:rsidRPr="00791307">
        <w:rPr>
          <w:rFonts w:ascii="Times" w:eastAsiaTheme="minorHAnsi" w:hAnsi="Times" w:cstheme="majorHAnsi"/>
          <w:noProof/>
        </w:rPr>
        <w:t>I</w:t>
      </w:r>
      <w:r w:rsidRPr="00287D8C">
        <w:rPr>
          <w:rFonts w:ascii="Times" w:eastAsiaTheme="minorHAnsi" w:hAnsi="Times" w:cstheme="majorHAnsi"/>
        </w:rPr>
        <w:t xml:space="preserve"> need to post commands… </w:t>
      </w:r>
      <w:r w:rsidRPr="00791307">
        <w:rPr>
          <w:rFonts w:ascii="Times" w:eastAsiaTheme="minorHAnsi" w:hAnsi="Times" w:cstheme="majorHAnsi"/>
          <w:noProof/>
        </w:rPr>
        <w:t>I</w:t>
      </w:r>
      <w:r w:rsidRPr="00287D8C">
        <w:rPr>
          <w:rFonts w:ascii="Times" w:eastAsiaTheme="minorHAnsi" w:hAnsi="Times" w:cstheme="majorHAnsi"/>
        </w:rPr>
        <w:t xml:space="preserve"> know </w:t>
      </w:r>
      <w:r w:rsidRPr="00791307">
        <w:rPr>
          <w:rFonts w:ascii="Times" w:eastAsiaTheme="minorHAnsi" w:hAnsi="Times" w:cstheme="majorHAnsi"/>
          <w:noProof/>
        </w:rPr>
        <w:t>there are some girls who are</w:t>
      </w:r>
      <w:r w:rsidRPr="00287D8C">
        <w:rPr>
          <w:rFonts w:ascii="Times" w:eastAsiaTheme="minorHAnsi" w:hAnsi="Times" w:cstheme="majorHAnsi"/>
        </w:rPr>
        <w:t xml:space="preserve"> always waiting </w:t>
      </w:r>
      <w:r w:rsidRPr="00791307">
        <w:rPr>
          <w:rFonts w:ascii="Times" w:eastAsiaTheme="minorHAnsi" w:hAnsi="Times" w:cstheme="majorHAnsi"/>
          <w:noProof/>
        </w:rPr>
        <w:t>me</w:t>
      </w:r>
      <w:r w:rsidRPr="00287D8C">
        <w:rPr>
          <w:rFonts w:ascii="Times" w:eastAsiaTheme="minorHAnsi" w:hAnsi="Times" w:cstheme="majorHAnsi"/>
        </w:rPr>
        <w:t xml:space="preserve"> to tell them what to do and what not to do</w:t>
      </w:r>
      <w:r w:rsidR="00CF4DCF" w:rsidRPr="00287D8C">
        <w:rPr>
          <w:rFonts w:ascii="Times" w:eastAsiaTheme="minorHAnsi" w:hAnsi="Times" w:cstheme="majorHAnsi"/>
        </w:rPr>
        <w:t xml:space="preserve"> … </w:t>
      </w:r>
      <w:r w:rsidR="00EF0CDA" w:rsidRPr="00791307">
        <w:rPr>
          <w:rFonts w:ascii="Times" w:eastAsiaTheme="minorHAnsi" w:hAnsi="Times" w:cstheme="majorHAnsi"/>
          <w:noProof/>
        </w:rPr>
        <w:t>I</w:t>
      </w:r>
      <w:r w:rsidR="00EF0CDA" w:rsidRPr="00287D8C">
        <w:rPr>
          <w:rFonts w:ascii="Times" w:eastAsiaTheme="minorHAnsi" w:hAnsi="Times" w:cstheme="majorHAnsi"/>
        </w:rPr>
        <w:t xml:space="preserve"> mean we are teaching English and we need to deliver knowledge correctly …</w:t>
      </w:r>
      <w:r w:rsidR="00CF4DCF" w:rsidRPr="00287D8C">
        <w:rPr>
          <w:rFonts w:ascii="Times" w:eastAsiaTheme="minorHAnsi" w:hAnsi="Times" w:cstheme="majorHAnsi"/>
        </w:rPr>
        <w:t xml:space="preserve"> </w:t>
      </w:r>
      <w:r w:rsidR="00EF0CDA" w:rsidRPr="00287D8C">
        <w:rPr>
          <w:rFonts w:ascii="Times" w:eastAsiaTheme="minorHAnsi" w:hAnsi="Times" w:cstheme="majorHAnsi"/>
        </w:rPr>
        <w:t>In the wiki the teacher should correct these mistakes and students have to check the corrected form on</w:t>
      </w:r>
      <w:r w:rsidR="0061061D" w:rsidRPr="00287D8C">
        <w:rPr>
          <w:rFonts w:ascii="Times" w:eastAsiaTheme="minorHAnsi" w:hAnsi="Times" w:cstheme="majorHAnsi"/>
        </w:rPr>
        <w:t xml:space="preserve"> the page history</w:t>
      </w:r>
      <w:r w:rsidR="007805B9" w:rsidRPr="00287D8C">
        <w:rPr>
          <w:rFonts w:ascii="Times" w:eastAsiaTheme="minorHAnsi" w:hAnsi="Times" w:cstheme="majorHAnsi"/>
        </w:rPr>
        <w:t xml:space="preserve"> (Ms Susan</w:t>
      </w:r>
      <w:r w:rsidR="007F650C" w:rsidRPr="00287D8C">
        <w:rPr>
          <w:rFonts w:ascii="Times" w:eastAsiaTheme="minorHAnsi" w:hAnsi="Times" w:cstheme="majorHAnsi"/>
        </w:rPr>
        <w:t>, Case 1</w:t>
      </w:r>
      <w:r w:rsidR="007805B9" w:rsidRPr="00287D8C">
        <w:rPr>
          <w:rFonts w:ascii="Times" w:eastAsiaTheme="minorHAnsi" w:hAnsi="Times" w:cstheme="majorHAnsi"/>
        </w:rPr>
        <w:t>)</w:t>
      </w:r>
      <w:r w:rsidR="0061061D" w:rsidRPr="00287D8C">
        <w:rPr>
          <w:rFonts w:ascii="Times" w:eastAsiaTheme="minorHAnsi" w:hAnsi="Times" w:cstheme="majorHAnsi"/>
        </w:rPr>
        <w:t>.</w:t>
      </w:r>
    </w:p>
    <w:p w14:paraId="36F11398" w14:textId="77777777" w:rsidR="00FD526E" w:rsidRPr="00287D8C" w:rsidRDefault="00FD526E" w:rsidP="00287D8C">
      <w:pPr>
        <w:spacing w:after="0" w:line="240" w:lineRule="auto"/>
        <w:ind w:left="720" w:right="851"/>
        <w:jc w:val="both"/>
        <w:rPr>
          <w:rFonts w:ascii="Times" w:eastAsiaTheme="minorHAnsi" w:hAnsi="Times" w:cstheme="majorHAnsi"/>
        </w:rPr>
      </w:pPr>
    </w:p>
    <w:p w14:paraId="09610F3D" w14:textId="19DF1A27" w:rsidR="00A61A10" w:rsidRPr="00287D8C" w:rsidRDefault="00A61A10" w:rsidP="00287D8C">
      <w:pPr>
        <w:spacing w:after="0" w:line="240" w:lineRule="auto"/>
        <w:ind w:left="720" w:right="851"/>
        <w:jc w:val="both"/>
        <w:rPr>
          <w:rFonts w:ascii="Times" w:eastAsiaTheme="minorHAnsi" w:hAnsi="Times" w:cstheme="majorHAnsi"/>
        </w:rPr>
      </w:pPr>
      <w:r w:rsidRPr="00791307">
        <w:rPr>
          <w:rFonts w:ascii="Times" w:eastAsiaTheme="minorHAnsi" w:hAnsi="Times" w:cstheme="majorHAnsi"/>
          <w:noProof/>
        </w:rPr>
        <w:t>I</w:t>
      </w:r>
      <w:r w:rsidRPr="00287D8C">
        <w:rPr>
          <w:rFonts w:ascii="Times" w:eastAsiaTheme="minorHAnsi" w:hAnsi="Times" w:cstheme="majorHAnsi"/>
        </w:rPr>
        <w:t xml:space="preserve"> was trying to help them make their wiki text better and more accurate. </w:t>
      </w:r>
      <w:r w:rsidRPr="00791307">
        <w:rPr>
          <w:rFonts w:ascii="Times" w:eastAsiaTheme="minorHAnsi" w:hAnsi="Times" w:cstheme="majorHAnsi"/>
          <w:noProof/>
        </w:rPr>
        <w:t>They</w:t>
      </w:r>
      <w:r w:rsidRPr="00287D8C">
        <w:rPr>
          <w:rFonts w:ascii="Times" w:eastAsiaTheme="minorHAnsi" w:hAnsi="Times" w:cstheme="majorHAnsi"/>
        </w:rPr>
        <w:t xml:space="preserve"> may feel hesitant about editing </w:t>
      </w:r>
      <w:r w:rsidRPr="00791307">
        <w:rPr>
          <w:rFonts w:ascii="Times" w:eastAsiaTheme="minorHAnsi" w:hAnsi="Times" w:cstheme="majorHAnsi"/>
          <w:noProof/>
        </w:rPr>
        <w:t>their</w:t>
      </w:r>
      <w:r w:rsidRPr="00287D8C">
        <w:rPr>
          <w:rFonts w:ascii="Times" w:eastAsiaTheme="minorHAnsi" w:hAnsi="Times" w:cstheme="majorHAnsi"/>
        </w:rPr>
        <w:t xml:space="preserve"> own mistakes because they may feel embarrassed or unsure about their editing, </w:t>
      </w:r>
      <w:r w:rsidRPr="00791307">
        <w:rPr>
          <w:rFonts w:ascii="Times" w:eastAsiaTheme="minorHAnsi" w:hAnsi="Times" w:cstheme="majorHAnsi"/>
          <w:noProof/>
        </w:rPr>
        <w:t>I</w:t>
      </w:r>
      <w:r w:rsidRPr="00287D8C">
        <w:rPr>
          <w:rFonts w:ascii="Times" w:eastAsiaTheme="minorHAnsi" w:hAnsi="Times" w:cstheme="majorHAnsi"/>
        </w:rPr>
        <w:t xml:space="preserve"> mean whether it is right or wrong. </w:t>
      </w:r>
      <w:r w:rsidRPr="00791307">
        <w:rPr>
          <w:rFonts w:ascii="Times" w:eastAsiaTheme="minorHAnsi" w:hAnsi="Times" w:cstheme="majorHAnsi"/>
          <w:noProof/>
        </w:rPr>
        <w:t>I</w:t>
      </w:r>
      <w:r w:rsidRPr="00287D8C">
        <w:rPr>
          <w:rFonts w:ascii="Times" w:eastAsiaTheme="minorHAnsi" w:hAnsi="Times" w:cstheme="majorHAnsi"/>
        </w:rPr>
        <w:t xml:space="preserve"> think it is </w:t>
      </w:r>
      <w:r w:rsidRPr="00791307">
        <w:rPr>
          <w:rFonts w:ascii="Times" w:eastAsiaTheme="minorHAnsi" w:hAnsi="Times" w:cstheme="majorHAnsi"/>
          <w:noProof/>
        </w:rPr>
        <w:t>my</w:t>
      </w:r>
      <w:r w:rsidRPr="00287D8C">
        <w:rPr>
          <w:rFonts w:ascii="Times" w:eastAsiaTheme="minorHAnsi" w:hAnsi="Times" w:cstheme="majorHAnsi"/>
        </w:rPr>
        <w:t xml:space="preserve"> role to guide students towards having an accurate text. They will check their edited mistakes and by doing so they will learn things correctly (Ms. Danah</w:t>
      </w:r>
      <w:r w:rsidR="007F650C" w:rsidRPr="00287D8C">
        <w:rPr>
          <w:rFonts w:ascii="Times" w:eastAsiaTheme="minorHAnsi" w:hAnsi="Times" w:cstheme="majorHAnsi"/>
        </w:rPr>
        <w:t>, Case 2</w:t>
      </w:r>
      <w:r w:rsidRPr="00287D8C">
        <w:rPr>
          <w:rFonts w:ascii="Times" w:eastAsiaTheme="minorHAnsi" w:hAnsi="Times" w:cstheme="majorHAnsi"/>
        </w:rPr>
        <w:t>)</w:t>
      </w:r>
    </w:p>
    <w:p w14:paraId="0FD109C5" w14:textId="77777777" w:rsidR="008228EF" w:rsidRPr="00451F1F" w:rsidRDefault="008228EF" w:rsidP="007A1771">
      <w:pPr>
        <w:spacing w:after="0"/>
        <w:ind w:right="284"/>
        <w:jc w:val="both"/>
        <w:rPr>
          <w:rFonts w:asciiTheme="majorHAnsi" w:eastAsiaTheme="minorHAnsi" w:hAnsiTheme="majorHAnsi" w:cstheme="majorHAnsi"/>
          <w:sz w:val="22"/>
          <w:szCs w:val="22"/>
        </w:rPr>
      </w:pPr>
    </w:p>
    <w:p w14:paraId="7D5C0AAB" w14:textId="3DA03106" w:rsidR="006F14F4" w:rsidRPr="00287D8C" w:rsidRDefault="0051518E" w:rsidP="00287D8C">
      <w:pPr>
        <w:spacing w:after="0" w:line="240" w:lineRule="auto"/>
        <w:ind w:right="284"/>
        <w:jc w:val="both"/>
        <w:rPr>
          <w:rFonts w:ascii="Times" w:hAnsi="Times" w:cstheme="majorHAnsi"/>
          <w:i/>
        </w:rPr>
      </w:pPr>
      <w:r w:rsidRPr="00287D8C">
        <w:rPr>
          <w:rFonts w:ascii="Times" w:eastAsiaTheme="minorHAnsi" w:hAnsi="Times" w:cstheme="majorHAnsi"/>
        </w:rPr>
        <w:t>The interview</w:t>
      </w:r>
      <w:r w:rsidR="00CF4DCF" w:rsidRPr="00287D8C">
        <w:rPr>
          <w:rFonts w:ascii="Times" w:eastAsiaTheme="minorHAnsi" w:hAnsi="Times" w:cstheme="majorHAnsi"/>
        </w:rPr>
        <w:t xml:space="preserve"> with students</w:t>
      </w:r>
      <w:r w:rsidR="009829DD" w:rsidRPr="00287D8C">
        <w:rPr>
          <w:rFonts w:ascii="Times" w:eastAsiaTheme="minorHAnsi" w:hAnsi="Times" w:cstheme="majorHAnsi"/>
        </w:rPr>
        <w:t xml:space="preserve"> </w:t>
      </w:r>
      <w:r w:rsidR="00CF4DCF" w:rsidRPr="00287D8C">
        <w:rPr>
          <w:rFonts w:ascii="Times" w:eastAsiaTheme="minorHAnsi" w:hAnsi="Times" w:cstheme="majorHAnsi"/>
        </w:rPr>
        <w:t>from Ms</w:t>
      </w:r>
      <w:r w:rsidR="00404779" w:rsidRPr="00287D8C">
        <w:rPr>
          <w:rFonts w:ascii="Times" w:eastAsiaTheme="minorHAnsi" w:hAnsi="Times" w:cstheme="majorHAnsi"/>
        </w:rPr>
        <w:t>.</w:t>
      </w:r>
      <w:r w:rsidR="00CF4DCF" w:rsidRPr="00287D8C">
        <w:rPr>
          <w:rFonts w:ascii="Times" w:eastAsiaTheme="minorHAnsi" w:hAnsi="Times" w:cstheme="majorHAnsi"/>
        </w:rPr>
        <w:t xml:space="preserve"> Susan’s </w:t>
      </w:r>
      <w:r w:rsidR="007A1771" w:rsidRPr="00287D8C">
        <w:rPr>
          <w:rFonts w:ascii="Times" w:eastAsiaTheme="minorHAnsi" w:hAnsi="Times" w:cstheme="majorHAnsi"/>
        </w:rPr>
        <w:t xml:space="preserve"> and Ms</w:t>
      </w:r>
      <w:r w:rsidR="00404779" w:rsidRPr="00287D8C">
        <w:rPr>
          <w:rFonts w:ascii="Times" w:eastAsiaTheme="minorHAnsi" w:hAnsi="Times" w:cstheme="majorHAnsi"/>
        </w:rPr>
        <w:t>.</w:t>
      </w:r>
      <w:r w:rsidR="007A1771" w:rsidRPr="00287D8C">
        <w:rPr>
          <w:rFonts w:ascii="Times" w:eastAsiaTheme="minorHAnsi" w:hAnsi="Times" w:cstheme="majorHAnsi"/>
        </w:rPr>
        <w:t xml:space="preserve"> Danah’s </w:t>
      </w:r>
      <w:r w:rsidR="00CF4DCF" w:rsidRPr="00287D8C">
        <w:rPr>
          <w:rFonts w:ascii="Times" w:eastAsiaTheme="minorHAnsi" w:hAnsi="Times" w:cstheme="majorHAnsi"/>
        </w:rPr>
        <w:t>class</w:t>
      </w:r>
      <w:r w:rsidR="007A1771" w:rsidRPr="00287D8C">
        <w:rPr>
          <w:rFonts w:ascii="Times" w:eastAsiaTheme="minorHAnsi" w:hAnsi="Times" w:cstheme="majorHAnsi"/>
        </w:rPr>
        <w:t>es</w:t>
      </w:r>
      <w:r w:rsidR="00CF4DCF" w:rsidRPr="00287D8C">
        <w:rPr>
          <w:rFonts w:ascii="Times" w:eastAsiaTheme="minorHAnsi" w:hAnsi="Times" w:cstheme="majorHAnsi"/>
        </w:rPr>
        <w:t xml:space="preserve"> </w:t>
      </w:r>
      <w:r w:rsidR="009829DD" w:rsidRPr="00287D8C">
        <w:rPr>
          <w:rFonts w:ascii="Times" w:eastAsiaTheme="minorHAnsi" w:hAnsi="Times" w:cstheme="majorHAnsi"/>
        </w:rPr>
        <w:t xml:space="preserve">also revealed that </w:t>
      </w:r>
      <w:r w:rsidR="00CF4DCF" w:rsidRPr="00287D8C">
        <w:rPr>
          <w:rFonts w:ascii="Times" w:eastAsiaTheme="minorHAnsi" w:hAnsi="Times" w:cstheme="majorHAnsi"/>
        </w:rPr>
        <w:t>the</w:t>
      </w:r>
      <w:r w:rsidR="008228EF" w:rsidRPr="00287D8C">
        <w:rPr>
          <w:rFonts w:ascii="Times" w:eastAsiaTheme="minorHAnsi" w:hAnsi="Times" w:cstheme="majorHAnsi"/>
        </w:rPr>
        <w:t xml:space="preserve">y </w:t>
      </w:r>
      <w:r w:rsidR="006E34BA" w:rsidRPr="00287D8C">
        <w:rPr>
          <w:rFonts w:ascii="Times" w:eastAsiaTheme="minorHAnsi" w:hAnsi="Times" w:cstheme="majorHAnsi"/>
        </w:rPr>
        <w:t xml:space="preserve">relied heavily </w:t>
      </w:r>
      <w:r w:rsidR="009829DD" w:rsidRPr="00287D8C">
        <w:rPr>
          <w:rFonts w:ascii="Times" w:eastAsiaTheme="minorHAnsi" w:hAnsi="Times" w:cstheme="majorHAnsi"/>
        </w:rPr>
        <w:t>on the teacher’</w:t>
      </w:r>
      <w:r w:rsidR="006E34BA" w:rsidRPr="00287D8C">
        <w:rPr>
          <w:rFonts w:ascii="Times" w:eastAsiaTheme="minorHAnsi" w:hAnsi="Times" w:cstheme="majorHAnsi"/>
        </w:rPr>
        <w:t xml:space="preserve">s direct intervention, expecting to be told </w:t>
      </w:r>
      <w:r w:rsidR="00161F73" w:rsidRPr="00791307">
        <w:rPr>
          <w:rFonts w:ascii="Times" w:eastAsiaTheme="minorHAnsi" w:hAnsi="Times" w:cstheme="majorHAnsi"/>
          <w:noProof/>
        </w:rPr>
        <w:t>explicitly</w:t>
      </w:r>
      <w:r w:rsidR="00161F73" w:rsidRPr="00287D8C">
        <w:rPr>
          <w:rFonts w:ascii="Times" w:eastAsiaTheme="minorHAnsi" w:hAnsi="Times" w:cstheme="majorHAnsi"/>
        </w:rPr>
        <w:t xml:space="preserve"> </w:t>
      </w:r>
      <w:r w:rsidR="00E45EF5" w:rsidRPr="00287D8C">
        <w:rPr>
          <w:rFonts w:ascii="Times" w:eastAsiaTheme="minorHAnsi" w:hAnsi="Times" w:cstheme="majorHAnsi"/>
        </w:rPr>
        <w:t xml:space="preserve">what to </w:t>
      </w:r>
      <w:r w:rsidR="00CF4DCF" w:rsidRPr="00287D8C">
        <w:rPr>
          <w:rFonts w:ascii="Times" w:eastAsiaTheme="minorHAnsi" w:hAnsi="Times" w:cstheme="majorHAnsi"/>
        </w:rPr>
        <w:t>do through the</w:t>
      </w:r>
      <w:r w:rsidR="00161F73" w:rsidRPr="00287D8C">
        <w:rPr>
          <w:rFonts w:ascii="Times" w:eastAsiaTheme="minorHAnsi" w:hAnsi="Times" w:cstheme="majorHAnsi"/>
        </w:rPr>
        <w:t xml:space="preserve"> wiki</w:t>
      </w:r>
      <w:r w:rsidR="00CF4DCF" w:rsidRPr="00287D8C">
        <w:rPr>
          <w:rFonts w:ascii="Times" w:eastAsiaTheme="minorHAnsi" w:hAnsi="Times" w:cstheme="majorHAnsi"/>
        </w:rPr>
        <w:t xml:space="preserve"> posts and comments:</w:t>
      </w:r>
    </w:p>
    <w:p w14:paraId="6426060A" w14:textId="77777777" w:rsidR="00CF4DCF" w:rsidRPr="00287D8C" w:rsidRDefault="00CF4DCF" w:rsidP="00287D8C">
      <w:pPr>
        <w:pStyle w:val="Indentedquotes"/>
        <w:spacing w:after="0"/>
        <w:ind w:left="0"/>
        <w:jc w:val="both"/>
        <w:rPr>
          <w:rFonts w:ascii="Times" w:eastAsiaTheme="minorHAnsi" w:hAnsi="Times" w:cstheme="majorHAnsi"/>
          <w:sz w:val="24"/>
          <w:szCs w:val="24"/>
        </w:rPr>
      </w:pPr>
    </w:p>
    <w:p w14:paraId="4F1237C2" w14:textId="4BF29A6C" w:rsidR="006F14F4" w:rsidRPr="00287D8C" w:rsidRDefault="006F14F4" w:rsidP="00287D8C">
      <w:pPr>
        <w:spacing w:after="0" w:line="240" w:lineRule="auto"/>
        <w:ind w:left="720" w:right="851"/>
        <w:jc w:val="both"/>
        <w:rPr>
          <w:rFonts w:ascii="Times" w:eastAsiaTheme="minorHAnsi" w:hAnsi="Times" w:cstheme="majorHAnsi"/>
        </w:rPr>
      </w:pPr>
      <w:r w:rsidRPr="00287D8C">
        <w:rPr>
          <w:rFonts w:ascii="Times" w:eastAsiaTheme="minorHAnsi" w:hAnsi="Times" w:cstheme="majorHAnsi"/>
        </w:rPr>
        <w:t xml:space="preserve">She divided us into group and also told everyone what she wanted us to do and to write </w:t>
      </w:r>
      <w:r w:rsidRPr="00791307">
        <w:rPr>
          <w:rFonts w:ascii="Times" w:eastAsiaTheme="minorHAnsi" w:hAnsi="Times" w:cstheme="majorHAnsi"/>
          <w:noProof/>
        </w:rPr>
        <w:t>about</w:t>
      </w:r>
      <w:r w:rsidRPr="00287D8C">
        <w:rPr>
          <w:rFonts w:ascii="Times" w:eastAsiaTheme="minorHAnsi" w:hAnsi="Times" w:cstheme="majorHAnsi"/>
        </w:rPr>
        <w:t xml:space="preserve">. </w:t>
      </w:r>
      <w:r w:rsidRPr="00791307">
        <w:rPr>
          <w:rFonts w:ascii="Times" w:eastAsiaTheme="minorHAnsi" w:hAnsi="Times" w:cstheme="majorHAnsi"/>
          <w:noProof/>
        </w:rPr>
        <w:t>I</w:t>
      </w:r>
      <w:r w:rsidRPr="00287D8C">
        <w:rPr>
          <w:rFonts w:ascii="Times" w:eastAsiaTheme="minorHAnsi" w:hAnsi="Times" w:cstheme="majorHAnsi"/>
        </w:rPr>
        <w:t xml:space="preserve"> like this because if the teacher did not do that we would be wondering how to start and who should do what</w:t>
      </w:r>
      <w:r w:rsidR="00D33991" w:rsidRPr="00287D8C">
        <w:rPr>
          <w:rFonts w:ascii="Times" w:eastAsiaTheme="minorHAnsi" w:hAnsi="Times" w:cstheme="majorHAnsi"/>
        </w:rPr>
        <w:t xml:space="preserve"> (Salma</w:t>
      </w:r>
      <w:r w:rsidR="007A1771" w:rsidRPr="00287D8C">
        <w:rPr>
          <w:rFonts w:ascii="Times" w:eastAsiaTheme="minorHAnsi" w:hAnsi="Times" w:cstheme="majorHAnsi"/>
        </w:rPr>
        <w:t xml:space="preserve">, </w:t>
      </w:r>
      <w:r w:rsidR="00FD526E" w:rsidRPr="00287D8C">
        <w:rPr>
          <w:rFonts w:ascii="Times" w:eastAsiaTheme="minorHAnsi" w:hAnsi="Times" w:cstheme="majorHAnsi"/>
        </w:rPr>
        <w:t>Ms Susan</w:t>
      </w:r>
      <w:r w:rsidR="00842C21" w:rsidRPr="00287D8C">
        <w:rPr>
          <w:rFonts w:ascii="Times" w:eastAsiaTheme="minorHAnsi" w:hAnsi="Times" w:cstheme="majorHAnsi"/>
        </w:rPr>
        <w:t>’s</w:t>
      </w:r>
      <w:r w:rsidR="00FD526E" w:rsidRPr="00287D8C">
        <w:rPr>
          <w:rFonts w:ascii="Times" w:eastAsiaTheme="minorHAnsi" w:hAnsi="Times" w:cstheme="majorHAnsi"/>
        </w:rPr>
        <w:t xml:space="preserve"> class</w:t>
      </w:r>
      <w:r w:rsidR="00D33991" w:rsidRPr="00287D8C">
        <w:rPr>
          <w:rFonts w:ascii="Times" w:eastAsiaTheme="minorHAnsi" w:hAnsi="Times" w:cstheme="majorHAnsi"/>
        </w:rPr>
        <w:t>)</w:t>
      </w:r>
      <w:r w:rsidRPr="00287D8C">
        <w:rPr>
          <w:rFonts w:ascii="Times" w:eastAsiaTheme="minorHAnsi" w:hAnsi="Times" w:cstheme="majorHAnsi"/>
        </w:rPr>
        <w:t>.</w:t>
      </w:r>
    </w:p>
    <w:p w14:paraId="5F194C1D" w14:textId="77777777" w:rsidR="00880AED" w:rsidRPr="00287D8C" w:rsidRDefault="00880AED" w:rsidP="00287D8C">
      <w:pPr>
        <w:spacing w:after="0" w:line="240" w:lineRule="auto"/>
        <w:ind w:left="720" w:right="851"/>
        <w:jc w:val="both"/>
        <w:rPr>
          <w:rFonts w:ascii="Times" w:eastAsiaTheme="minorHAnsi" w:hAnsi="Times" w:cstheme="majorHAnsi"/>
        </w:rPr>
      </w:pPr>
    </w:p>
    <w:p w14:paraId="5E6051EB" w14:textId="6CE01590" w:rsidR="007A1771" w:rsidRPr="00287D8C" w:rsidRDefault="001A4D41" w:rsidP="00287D8C">
      <w:pPr>
        <w:spacing w:after="0" w:line="240" w:lineRule="auto"/>
        <w:ind w:left="720" w:right="851"/>
        <w:jc w:val="both"/>
        <w:rPr>
          <w:rFonts w:ascii="Times" w:eastAsiaTheme="minorHAnsi" w:hAnsi="Times" w:cstheme="majorHAnsi"/>
        </w:rPr>
      </w:pPr>
      <w:r w:rsidRPr="00791307">
        <w:rPr>
          <w:rFonts w:ascii="Times" w:eastAsiaTheme="minorHAnsi" w:hAnsi="Times" w:cstheme="majorHAnsi"/>
          <w:noProof/>
        </w:rPr>
        <w:t>I</w:t>
      </w:r>
      <w:r w:rsidRPr="00287D8C">
        <w:rPr>
          <w:rFonts w:ascii="Times" w:eastAsiaTheme="minorHAnsi" w:hAnsi="Times" w:cstheme="majorHAnsi"/>
        </w:rPr>
        <w:t xml:space="preserve"> was busy for some days and did not add anything in the wiki, but because she mentioned </w:t>
      </w:r>
      <w:r w:rsidRPr="00791307">
        <w:rPr>
          <w:rFonts w:ascii="Times" w:eastAsiaTheme="minorHAnsi" w:hAnsi="Times" w:cstheme="majorHAnsi"/>
          <w:noProof/>
        </w:rPr>
        <w:t>my</w:t>
      </w:r>
      <w:r w:rsidRPr="00287D8C">
        <w:rPr>
          <w:rFonts w:ascii="Times" w:eastAsiaTheme="minorHAnsi" w:hAnsi="Times" w:cstheme="majorHAnsi"/>
        </w:rPr>
        <w:t xml:space="preserve"> name, </w:t>
      </w:r>
      <w:r w:rsidRPr="00791307">
        <w:rPr>
          <w:rFonts w:ascii="Times" w:eastAsiaTheme="minorHAnsi" w:hAnsi="Times" w:cstheme="majorHAnsi"/>
          <w:noProof/>
        </w:rPr>
        <w:t>I</w:t>
      </w:r>
      <w:r w:rsidRPr="00287D8C">
        <w:rPr>
          <w:rFonts w:ascii="Times" w:eastAsiaTheme="minorHAnsi" w:hAnsi="Times" w:cstheme="majorHAnsi"/>
        </w:rPr>
        <w:t xml:space="preserve"> added some sentences and told her that </w:t>
      </w:r>
      <w:r w:rsidRPr="00791307">
        <w:rPr>
          <w:rFonts w:ascii="Times" w:eastAsiaTheme="minorHAnsi" w:hAnsi="Times" w:cstheme="majorHAnsi"/>
          <w:noProof/>
        </w:rPr>
        <w:t>I</w:t>
      </w:r>
      <w:r w:rsidRPr="00287D8C">
        <w:rPr>
          <w:rFonts w:ascii="Times" w:eastAsiaTheme="minorHAnsi" w:hAnsi="Times" w:cstheme="majorHAnsi"/>
        </w:rPr>
        <w:t xml:space="preserve"> had participated. She remains our teacher, even if we are working in the wiki, not in the class. That is why </w:t>
      </w:r>
      <w:r w:rsidRPr="00791307">
        <w:rPr>
          <w:rFonts w:ascii="Times" w:eastAsiaTheme="minorHAnsi" w:hAnsi="Times" w:cstheme="majorHAnsi"/>
          <w:noProof/>
        </w:rPr>
        <w:t>I</w:t>
      </w:r>
      <w:r w:rsidRPr="00287D8C">
        <w:rPr>
          <w:rFonts w:ascii="Times" w:eastAsiaTheme="minorHAnsi" w:hAnsi="Times" w:cstheme="majorHAnsi"/>
        </w:rPr>
        <w:t xml:space="preserve"> felt worried, if she thought that </w:t>
      </w:r>
      <w:r w:rsidRPr="00791307">
        <w:rPr>
          <w:rFonts w:ascii="Times" w:eastAsiaTheme="minorHAnsi" w:hAnsi="Times" w:cstheme="majorHAnsi"/>
          <w:noProof/>
        </w:rPr>
        <w:t>I</w:t>
      </w:r>
      <w:r w:rsidRPr="00287D8C">
        <w:rPr>
          <w:rFonts w:ascii="Times" w:eastAsiaTheme="minorHAnsi" w:hAnsi="Times" w:cstheme="majorHAnsi"/>
        </w:rPr>
        <w:t xml:space="preserve"> was not working as well as </w:t>
      </w:r>
      <w:r w:rsidRPr="00791307">
        <w:rPr>
          <w:rFonts w:ascii="Times" w:eastAsiaTheme="minorHAnsi" w:hAnsi="Times" w:cstheme="majorHAnsi"/>
          <w:noProof/>
        </w:rPr>
        <w:t>my</w:t>
      </w:r>
      <w:r w:rsidRPr="00287D8C">
        <w:rPr>
          <w:rFonts w:ascii="Times" w:eastAsiaTheme="minorHAnsi" w:hAnsi="Times" w:cstheme="majorHAnsi"/>
        </w:rPr>
        <w:t xml:space="preserve"> friends (Mei, Ms Danah</w:t>
      </w:r>
      <w:r w:rsidR="00842C21" w:rsidRPr="00287D8C">
        <w:rPr>
          <w:rFonts w:ascii="Times" w:eastAsiaTheme="minorHAnsi" w:hAnsi="Times" w:cstheme="majorHAnsi"/>
        </w:rPr>
        <w:t>’s</w:t>
      </w:r>
      <w:r w:rsidRPr="00287D8C">
        <w:rPr>
          <w:rFonts w:ascii="Times" w:eastAsiaTheme="minorHAnsi" w:hAnsi="Times" w:cstheme="majorHAnsi"/>
        </w:rPr>
        <w:t xml:space="preserve"> class)</w:t>
      </w:r>
    </w:p>
    <w:p w14:paraId="51947F92" w14:textId="77777777" w:rsidR="006E34BA" w:rsidRPr="00451F1F" w:rsidRDefault="006E34BA" w:rsidP="008228EF">
      <w:pPr>
        <w:spacing w:after="0"/>
        <w:jc w:val="both"/>
        <w:rPr>
          <w:rFonts w:asciiTheme="majorHAnsi" w:eastAsiaTheme="minorHAnsi" w:hAnsiTheme="majorHAnsi" w:cstheme="majorHAnsi"/>
          <w:sz w:val="22"/>
          <w:szCs w:val="22"/>
        </w:rPr>
      </w:pPr>
    </w:p>
    <w:p w14:paraId="32B2FB10" w14:textId="166A1DCC" w:rsidR="00161F73" w:rsidRPr="00287D8C" w:rsidRDefault="00CF4DCF" w:rsidP="00287D8C">
      <w:pPr>
        <w:spacing w:after="0" w:line="240" w:lineRule="auto"/>
        <w:jc w:val="both"/>
        <w:rPr>
          <w:rFonts w:ascii="Times" w:hAnsi="Times" w:cstheme="majorHAnsi"/>
        </w:rPr>
      </w:pPr>
      <w:r w:rsidRPr="00287D8C">
        <w:rPr>
          <w:rFonts w:ascii="Times" w:eastAsiaTheme="minorHAnsi" w:hAnsi="Times" w:cstheme="majorHAnsi"/>
        </w:rPr>
        <w:t>Her</w:t>
      </w:r>
      <w:r w:rsidR="00161F73" w:rsidRPr="00287D8C">
        <w:rPr>
          <w:rFonts w:ascii="Times" w:eastAsiaTheme="minorHAnsi" w:hAnsi="Times" w:cstheme="majorHAnsi"/>
        </w:rPr>
        <w:t xml:space="preserve"> students</w:t>
      </w:r>
      <w:r w:rsidRPr="00287D8C">
        <w:rPr>
          <w:rFonts w:ascii="Times" w:eastAsiaTheme="minorHAnsi" w:hAnsi="Times" w:cstheme="majorHAnsi"/>
        </w:rPr>
        <w:t xml:space="preserve"> also discussed </w:t>
      </w:r>
      <w:r w:rsidR="006F14F4" w:rsidRPr="00287D8C">
        <w:rPr>
          <w:rFonts w:ascii="Times" w:eastAsiaTheme="minorHAnsi" w:hAnsi="Times" w:cstheme="majorHAnsi"/>
        </w:rPr>
        <w:t>their lack of confidence in peer feedback</w:t>
      </w:r>
      <w:r w:rsidRPr="00287D8C">
        <w:rPr>
          <w:rFonts w:ascii="Times" w:eastAsiaTheme="minorHAnsi" w:hAnsi="Times" w:cstheme="majorHAnsi"/>
        </w:rPr>
        <w:t xml:space="preserve"> on their writing compared to that of their teacher:</w:t>
      </w:r>
    </w:p>
    <w:p w14:paraId="0005DA0E" w14:textId="77777777" w:rsidR="00CF4DCF" w:rsidRPr="00451F1F" w:rsidRDefault="00CF4DCF" w:rsidP="008228EF">
      <w:pPr>
        <w:spacing w:after="0"/>
        <w:jc w:val="both"/>
        <w:rPr>
          <w:rFonts w:asciiTheme="majorHAnsi" w:hAnsiTheme="majorHAnsi" w:cstheme="majorHAnsi"/>
          <w:sz w:val="22"/>
          <w:szCs w:val="22"/>
        </w:rPr>
      </w:pPr>
    </w:p>
    <w:p w14:paraId="17565FD2" w14:textId="1A579823" w:rsidR="00161F73" w:rsidRPr="00287D8C" w:rsidRDefault="00161F73" w:rsidP="00287D8C">
      <w:pPr>
        <w:spacing w:after="0" w:line="240" w:lineRule="auto"/>
        <w:ind w:left="720" w:right="851"/>
        <w:jc w:val="both"/>
        <w:rPr>
          <w:rFonts w:ascii="Times" w:eastAsiaTheme="minorHAnsi" w:hAnsi="Times" w:cstheme="majorHAnsi"/>
          <w:i/>
        </w:rPr>
      </w:pPr>
      <w:r w:rsidRPr="00287D8C">
        <w:rPr>
          <w:rFonts w:ascii="Times" w:eastAsiaTheme="minorHAnsi" w:hAnsi="Times" w:cstheme="majorHAnsi"/>
        </w:rPr>
        <w:t>Sometime</w:t>
      </w:r>
      <w:r w:rsidR="00E45EF5" w:rsidRPr="00287D8C">
        <w:rPr>
          <w:rFonts w:ascii="Times" w:eastAsiaTheme="minorHAnsi" w:hAnsi="Times" w:cstheme="majorHAnsi"/>
        </w:rPr>
        <w:t>s</w:t>
      </w:r>
      <w:r w:rsidRPr="00287D8C">
        <w:rPr>
          <w:rFonts w:ascii="Times" w:eastAsiaTheme="minorHAnsi" w:hAnsi="Times" w:cstheme="majorHAnsi"/>
        </w:rPr>
        <w:t xml:space="preserve"> </w:t>
      </w:r>
      <w:r w:rsidRPr="00791307">
        <w:rPr>
          <w:rFonts w:ascii="Times" w:eastAsiaTheme="minorHAnsi" w:hAnsi="Times" w:cstheme="majorHAnsi"/>
          <w:noProof/>
        </w:rPr>
        <w:t>I</w:t>
      </w:r>
      <w:r w:rsidRPr="00287D8C">
        <w:rPr>
          <w:rFonts w:ascii="Times" w:eastAsiaTheme="minorHAnsi" w:hAnsi="Times" w:cstheme="majorHAnsi"/>
        </w:rPr>
        <w:t xml:space="preserve"> do not trust their feedback because some of </w:t>
      </w:r>
      <w:r w:rsidRPr="00791307">
        <w:rPr>
          <w:rFonts w:ascii="Times" w:eastAsiaTheme="minorHAnsi" w:hAnsi="Times" w:cstheme="majorHAnsi"/>
          <w:noProof/>
        </w:rPr>
        <w:t>my</w:t>
      </w:r>
      <w:r w:rsidRPr="00287D8C">
        <w:rPr>
          <w:rFonts w:ascii="Times" w:eastAsiaTheme="minorHAnsi" w:hAnsi="Times" w:cstheme="majorHAnsi"/>
        </w:rPr>
        <w:t xml:space="preserve"> group members are not that good in English and </w:t>
      </w:r>
      <w:r w:rsidRPr="00791307">
        <w:rPr>
          <w:rFonts w:ascii="Times" w:eastAsiaTheme="minorHAnsi" w:hAnsi="Times" w:cstheme="majorHAnsi"/>
          <w:noProof/>
        </w:rPr>
        <w:t>I</w:t>
      </w:r>
      <w:r w:rsidRPr="00287D8C">
        <w:rPr>
          <w:rFonts w:ascii="Times" w:eastAsiaTheme="minorHAnsi" w:hAnsi="Times" w:cstheme="majorHAnsi"/>
        </w:rPr>
        <w:t xml:space="preserve"> always question their feedback. If the teacher is there, </w:t>
      </w:r>
      <w:r w:rsidRPr="00791307">
        <w:rPr>
          <w:rFonts w:ascii="Times" w:eastAsiaTheme="minorHAnsi" w:hAnsi="Times" w:cstheme="majorHAnsi"/>
          <w:noProof/>
        </w:rPr>
        <w:t>I</w:t>
      </w:r>
      <w:r w:rsidRPr="00287D8C">
        <w:rPr>
          <w:rFonts w:ascii="Times" w:eastAsiaTheme="minorHAnsi" w:hAnsi="Times" w:cstheme="majorHAnsi"/>
        </w:rPr>
        <w:t xml:space="preserve"> feel that the teacher can give better feedback because she is our teacher</w:t>
      </w:r>
      <w:r w:rsidR="00D33991" w:rsidRPr="00287D8C">
        <w:rPr>
          <w:rFonts w:ascii="Times" w:eastAsiaTheme="minorHAnsi" w:hAnsi="Times" w:cstheme="majorHAnsi"/>
        </w:rPr>
        <w:t xml:space="preserve"> (Aseel</w:t>
      </w:r>
      <w:r w:rsidR="00FD526E" w:rsidRPr="00287D8C">
        <w:rPr>
          <w:rFonts w:ascii="Times" w:eastAsiaTheme="minorHAnsi" w:hAnsi="Times" w:cstheme="majorHAnsi"/>
        </w:rPr>
        <w:t>, Ms Susan</w:t>
      </w:r>
      <w:r w:rsidR="00842C21" w:rsidRPr="00287D8C">
        <w:rPr>
          <w:rFonts w:ascii="Times" w:eastAsiaTheme="minorHAnsi" w:hAnsi="Times" w:cstheme="majorHAnsi"/>
        </w:rPr>
        <w:t>’s</w:t>
      </w:r>
      <w:r w:rsidR="00FD526E" w:rsidRPr="00287D8C">
        <w:rPr>
          <w:rFonts w:ascii="Times" w:eastAsiaTheme="minorHAnsi" w:hAnsi="Times" w:cstheme="majorHAnsi"/>
        </w:rPr>
        <w:t xml:space="preserve"> class</w:t>
      </w:r>
      <w:r w:rsidR="00D33991" w:rsidRPr="00287D8C">
        <w:rPr>
          <w:rFonts w:ascii="Times" w:eastAsiaTheme="minorHAnsi" w:hAnsi="Times" w:cstheme="majorHAnsi"/>
        </w:rPr>
        <w:t>)</w:t>
      </w:r>
      <w:r w:rsidRPr="00287D8C">
        <w:rPr>
          <w:rFonts w:ascii="Times" w:eastAsiaTheme="minorHAnsi" w:hAnsi="Times" w:cstheme="majorHAnsi"/>
          <w:i/>
        </w:rPr>
        <w:t>.</w:t>
      </w:r>
    </w:p>
    <w:p w14:paraId="7485EFD7" w14:textId="77777777" w:rsidR="00FD526E" w:rsidRPr="00287D8C" w:rsidRDefault="00FD526E" w:rsidP="00287D8C">
      <w:pPr>
        <w:spacing w:after="0" w:line="240" w:lineRule="auto"/>
        <w:ind w:left="720" w:right="851"/>
        <w:jc w:val="both"/>
        <w:rPr>
          <w:rFonts w:ascii="Times" w:eastAsiaTheme="minorHAnsi" w:hAnsi="Times" w:cstheme="majorHAnsi"/>
          <w:i/>
        </w:rPr>
      </w:pPr>
    </w:p>
    <w:p w14:paraId="21D52324" w14:textId="02462E0C" w:rsidR="00FD526E" w:rsidRPr="00287D8C" w:rsidRDefault="00FD526E" w:rsidP="00287D8C">
      <w:pPr>
        <w:spacing w:after="0" w:line="240" w:lineRule="auto"/>
        <w:ind w:left="720" w:right="851"/>
        <w:jc w:val="both"/>
        <w:rPr>
          <w:rFonts w:ascii="Times" w:eastAsiaTheme="minorHAnsi" w:hAnsi="Times" w:cstheme="majorHAnsi"/>
        </w:rPr>
      </w:pPr>
      <w:r w:rsidRPr="00287D8C">
        <w:rPr>
          <w:rFonts w:ascii="Times" w:eastAsiaTheme="minorHAnsi" w:hAnsi="Times" w:cstheme="majorHAnsi"/>
        </w:rPr>
        <w:t>I do not think that we will be able to manage correcting each other’s mistakes, because I do not know, we may fight over or refuse each other’s editing because we all are students and she is the teacher, so she has the right to correct our mistakes (Fai, Ms Danah</w:t>
      </w:r>
      <w:r w:rsidR="00842C21" w:rsidRPr="00287D8C">
        <w:rPr>
          <w:rFonts w:ascii="Times" w:eastAsiaTheme="minorHAnsi" w:hAnsi="Times" w:cstheme="majorHAnsi"/>
        </w:rPr>
        <w:t>’s</w:t>
      </w:r>
      <w:r w:rsidRPr="00287D8C">
        <w:rPr>
          <w:rFonts w:ascii="Times" w:eastAsiaTheme="minorHAnsi" w:hAnsi="Times" w:cstheme="majorHAnsi"/>
        </w:rPr>
        <w:t xml:space="preserve"> class).</w:t>
      </w:r>
    </w:p>
    <w:p w14:paraId="255030D0" w14:textId="77777777" w:rsidR="003F1BD2" w:rsidRPr="00451F1F" w:rsidRDefault="003F1BD2" w:rsidP="0068796F">
      <w:pPr>
        <w:spacing w:after="0"/>
        <w:ind w:left="720" w:right="851"/>
        <w:jc w:val="both"/>
        <w:rPr>
          <w:rFonts w:asciiTheme="majorHAnsi" w:eastAsiaTheme="minorHAnsi" w:hAnsiTheme="majorHAnsi" w:cstheme="majorHAnsi"/>
          <w:sz w:val="22"/>
          <w:szCs w:val="22"/>
        </w:rPr>
      </w:pPr>
    </w:p>
    <w:p w14:paraId="730FC320" w14:textId="38D2B45A" w:rsidR="007805B9" w:rsidRPr="00287D8C" w:rsidRDefault="003F1BD2" w:rsidP="00287D8C">
      <w:pPr>
        <w:spacing w:line="240" w:lineRule="auto"/>
        <w:rPr>
          <w:rFonts w:ascii="Times" w:hAnsi="Times" w:cstheme="majorHAnsi"/>
        </w:rPr>
      </w:pPr>
      <w:r w:rsidRPr="00287D8C">
        <w:rPr>
          <w:rFonts w:ascii="Times" w:eastAsiaTheme="minorHAnsi" w:hAnsi="Times" w:cstheme="majorHAnsi"/>
        </w:rPr>
        <w:t>The students’ lack of experience</w:t>
      </w:r>
      <w:r w:rsidRPr="00287D8C">
        <w:rPr>
          <w:rFonts w:ascii="Times" w:hAnsi="Times" w:cstheme="majorHAnsi"/>
        </w:rPr>
        <w:t xml:space="preserve"> in writing collaboratively on wiki and their intermediate level of English proficiency may also have contributed to their lack of confidence but </w:t>
      </w:r>
      <w:r w:rsidRPr="00791307">
        <w:rPr>
          <w:rFonts w:ascii="Times" w:hAnsi="Times" w:cstheme="majorHAnsi"/>
          <w:noProof/>
        </w:rPr>
        <w:t xml:space="preserve">such </w:t>
      </w:r>
      <w:r w:rsidR="00DA3957" w:rsidRPr="00791307">
        <w:rPr>
          <w:rFonts w:ascii="Times" w:hAnsi="Times" w:cstheme="majorHAnsi"/>
          <w:noProof/>
        </w:rPr>
        <w:t xml:space="preserve">negative </w:t>
      </w:r>
      <w:r w:rsidRPr="00791307">
        <w:rPr>
          <w:rFonts w:ascii="Times" w:hAnsi="Times" w:cstheme="majorHAnsi"/>
          <w:noProof/>
        </w:rPr>
        <w:t>views were not expressed</w:t>
      </w:r>
      <w:r w:rsidR="00DA3957" w:rsidRPr="00791307">
        <w:rPr>
          <w:rFonts w:ascii="Times" w:hAnsi="Times" w:cstheme="majorHAnsi"/>
          <w:noProof/>
        </w:rPr>
        <w:t xml:space="preserve"> by students in Ms</w:t>
      </w:r>
      <w:r w:rsidR="00F71747">
        <w:rPr>
          <w:rFonts w:ascii="Times" w:hAnsi="Times" w:cstheme="majorHAnsi"/>
          <w:noProof/>
        </w:rPr>
        <w:t>.</w:t>
      </w:r>
      <w:r w:rsidR="00DA3957" w:rsidRPr="00791307">
        <w:rPr>
          <w:rFonts w:ascii="Times" w:hAnsi="Times" w:cstheme="majorHAnsi"/>
          <w:noProof/>
        </w:rPr>
        <w:t xml:space="preserve"> Wesam’s group</w:t>
      </w:r>
      <w:r w:rsidR="00DA3957" w:rsidRPr="00287D8C">
        <w:rPr>
          <w:rFonts w:ascii="Times" w:hAnsi="Times" w:cstheme="majorHAnsi"/>
        </w:rPr>
        <w:t xml:space="preserve">. </w:t>
      </w:r>
    </w:p>
    <w:p w14:paraId="1E598BFE" w14:textId="77777777" w:rsidR="001C03D1" w:rsidRPr="00287D8C" w:rsidRDefault="001C03D1" w:rsidP="00287D8C">
      <w:pPr>
        <w:spacing w:after="0" w:line="240" w:lineRule="auto"/>
        <w:jc w:val="both"/>
        <w:rPr>
          <w:rFonts w:ascii="Times" w:eastAsiaTheme="minorHAnsi" w:hAnsi="Times" w:cstheme="majorHAnsi"/>
        </w:rPr>
      </w:pPr>
    </w:p>
    <w:p w14:paraId="60F4ADE8" w14:textId="723A59B9" w:rsidR="00607E69" w:rsidRDefault="0091190E" w:rsidP="00D36F37">
      <w:pPr>
        <w:spacing w:after="0" w:line="240" w:lineRule="auto"/>
        <w:jc w:val="both"/>
        <w:rPr>
          <w:rFonts w:ascii="Times" w:hAnsi="Times" w:cstheme="majorHAnsi"/>
        </w:rPr>
      </w:pPr>
      <w:r w:rsidRPr="00287D8C">
        <w:rPr>
          <w:rFonts w:ascii="Times" w:hAnsi="Times" w:cstheme="majorHAnsi"/>
        </w:rPr>
        <w:t>Overall, the</w:t>
      </w:r>
      <w:r w:rsidR="00161F73" w:rsidRPr="00287D8C">
        <w:rPr>
          <w:rFonts w:ascii="Times" w:hAnsi="Times" w:cstheme="majorHAnsi"/>
        </w:rPr>
        <w:t xml:space="preserve"> mixed </w:t>
      </w:r>
      <w:r w:rsidR="00CF4DCF" w:rsidRPr="00287D8C">
        <w:rPr>
          <w:rFonts w:ascii="Times" w:hAnsi="Times" w:cstheme="majorHAnsi"/>
        </w:rPr>
        <w:t>views reported</w:t>
      </w:r>
      <w:r w:rsidR="001C03D1" w:rsidRPr="00287D8C">
        <w:rPr>
          <w:rFonts w:ascii="Times" w:hAnsi="Times" w:cstheme="majorHAnsi"/>
        </w:rPr>
        <w:t xml:space="preserve"> </w:t>
      </w:r>
      <w:r w:rsidR="00CF4DCF" w:rsidRPr="00287D8C">
        <w:rPr>
          <w:rFonts w:ascii="Times" w:hAnsi="Times" w:cstheme="majorHAnsi"/>
        </w:rPr>
        <w:t xml:space="preserve">in the interviews </w:t>
      </w:r>
      <w:r w:rsidR="001C03D1" w:rsidRPr="00287D8C">
        <w:rPr>
          <w:rFonts w:ascii="Times" w:hAnsi="Times" w:cstheme="majorHAnsi"/>
        </w:rPr>
        <w:t xml:space="preserve">across the three classes </w:t>
      </w:r>
      <w:r w:rsidR="008C291E" w:rsidRPr="00287D8C">
        <w:rPr>
          <w:rFonts w:ascii="Times" w:hAnsi="Times" w:cstheme="majorHAnsi"/>
        </w:rPr>
        <w:t xml:space="preserve">reflect those reported on </w:t>
      </w:r>
      <w:r w:rsidR="00CD67B8" w:rsidRPr="00287D8C">
        <w:rPr>
          <w:rFonts w:ascii="Times" w:hAnsi="Times" w:cstheme="majorHAnsi"/>
        </w:rPr>
        <w:t xml:space="preserve">in previous studies </w:t>
      </w:r>
      <w:r w:rsidR="008C291E" w:rsidRPr="00287D8C">
        <w:rPr>
          <w:rFonts w:ascii="Times" w:hAnsi="Times" w:cstheme="majorHAnsi"/>
        </w:rPr>
        <w:t>of</w:t>
      </w:r>
      <w:r w:rsidR="00CD67B8" w:rsidRPr="00287D8C">
        <w:rPr>
          <w:rFonts w:ascii="Times" w:hAnsi="Times" w:cstheme="majorHAnsi"/>
        </w:rPr>
        <w:t xml:space="preserve"> </w:t>
      </w:r>
      <w:r w:rsidR="008C291E" w:rsidRPr="00287D8C">
        <w:rPr>
          <w:rFonts w:ascii="Times" w:hAnsi="Times" w:cstheme="majorHAnsi"/>
        </w:rPr>
        <w:t xml:space="preserve">the use of wiki in </w:t>
      </w:r>
      <w:r w:rsidR="00CD67B8" w:rsidRPr="00287D8C">
        <w:rPr>
          <w:rFonts w:ascii="Times" w:hAnsi="Times" w:cstheme="majorHAnsi"/>
        </w:rPr>
        <w:t>EFL/ESL contexts (Alyousef &amp; Picard, 2011; Ducate et al., 2011</w:t>
      </w:r>
      <w:r w:rsidR="00ED37CD" w:rsidRPr="00287D8C">
        <w:rPr>
          <w:rFonts w:ascii="Times" w:hAnsi="Times" w:cstheme="majorHAnsi"/>
        </w:rPr>
        <w:t>; Li, 2012; Sung et al., 2017</w:t>
      </w:r>
      <w:r w:rsidR="00CD67B8" w:rsidRPr="00287D8C">
        <w:rPr>
          <w:rFonts w:ascii="Times" w:hAnsi="Times" w:cstheme="majorHAnsi"/>
        </w:rPr>
        <w:t xml:space="preserve">). </w:t>
      </w:r>
      <w:r w:rsidR="007E0D71" w:rsidRPr="00287D8C">
        <w:rPr>
          <w:rFonts w:ascii="Times" w:hAnsi="Times" w:cstheme="majorHAnsi"/>
        </w:rPr>
        <w:t xml:space="preserve">Given the novelty </w:t>
      </w:r>
      <w:r w:rsidR="00CD67B8" w:rsidRPr="00287D8C">
        <w:rPr>
          <w:rFonts w:ascii="Times" w:hAnsi="Times" w:cstheme="majorHAnsi"/>
        </w:rPr>
        <w:t xml:space="preserve">of </w:t>
      </w:r>
      <w:r w:rsidR="008C291E" w:rsidRPr="00287D8C">
        <w:rPr>
          <w:rFonts w:ascii="Times" w:hAnsi="Times" w:cstheme="majorHAnsi"/>
        </w:rPr>
        <w:t xml:space="preserve">the </w:t>
      </w:r>
      <w:r w:rsidR="00CD67B8" w:rsidRPr="00287D8C">
        <w:rPr>
          <w:rFonts w:ascii="Times" w:hAnsi="Times" w:cstheme="majorHAnsi"/>
        </w:rPr>
        <w:t>wiki technology</w:t>
      </w:r>
      <w:r w:rsidR="007E0D71" w:rsidRPr="00287D8C">
        <w:rPr>
          <w:rFonts w:ascii="Times" w:hAnsi="Times" w:cstheme="majorHAnsi"/>
        </w:rPr>
        <w:t xml:space="preserve"> in the </w:t>
      </w:r>
      <w:r w:rsidR="008C291E" w:rsidRPr="00287D8C">
        <w:rPr>
          <w:rFonts w:ascii="Times" w:hAnsi="Times" w:cstheme="majorHAnsi"/>
        </w:rPr>
        <w:t xml:space="preserve">Kuwait </w:t>
      </w:r>
      <w:r w:rsidR="007E0D71" w:rsidRPr="00287D8C">
        <w:rPr>
          <w:rFonts w:ascii="Times" w:hAnsi="Times" w:cstheme="majorHAnsi"/>
        </w:rPr>
        <w:t>school curriculum</w:t>
      </w:r>
      <w:r w:rsidR="00CD67B8" w:rsidRPr="00287D8C">
        <w:rPr>
          <w:rFonts w:ascii="Times" w:hAnsi="Times" w:cstheme="majorHAnsi"/>
        </w:rPr>
        <w:t xml:space="preserve">, </w:t>
      </w:r>
      <w:r w:rsidR="008C291E" w:rsidRPr="00287D8C">
        <w:rPr>
          <w:rFonts w:ascii="Times" w:hAnsi="Times" w:cstheme="majorHAnsi"/>
        </w:rPr>
        <w:t>the interviews suggest</w:t>
      </w:r>
      <w:r w:rsidR="00DA3957" w:rsidRPr="00287D8C">
        <w:rPr>
          <w:rFonts w:ascii="Times" w:hAnsi="Times" w:cstheme="majorHAnsi"/>
        </w:rPr>
        <w:t xml:space="preserve"> </w:t>
      </w:r>
      <w:r w:rsidR="00CD67B8" w:rsidRPr="00287D8C">
        <w:rPr>
          <w:rFonts w:ascii="Times" w:hAnsi="Times" w:cstheme="majorHAnsi"/>
        </w:rPr>
        <w:t xml:space="preserve">more </w:t>
      </w:r>
      <w:r w:rsidR="008C291E" w:rsidRPr="00287D8C">
        <w:rPr>
          <w:rFonts w:ascii="Times" w:hAnsi="Times" w:cstheme="majorHAnsi"/>
        </w:rPr>
        <w:t xml:space="preserve">training and practice in the use of wiki </w:t>
      </w:r>
      <w:r w:rsidR="00CD67B8" w:rsidRPr="00287D8C">
        <w:rPr>
          <w:rFonts w:ascii="Times" w:hAnsi="Times" w:cstheme="majorHAnsi"/>
        </w:rPr>
        <w:t>is needed by both the teachers and students to develop the</w:t>
      </w:r>
      <w:r w:rsidR="00B92936" w:rsidRPr="00287D8C">
        <w:rPr>
          <w:rFonts w:ascii="Times" w:hAnsi="Times" w:cstheme="majorHAnsi"/>
        </w:rPr>
        <w:t xml:space="preserve"> necessary</w:t>
      </w:r>
      <w:r w:rsidR="00CD67B8" w:rsidRPr="00287D8C">
        <w:rPr>
          <w:rFonts w:ascii="Times" w:hAnsi="Times" w:cstheme="majorHAnsi"/>
        </w:rPr>
        <w:t xml:space="preserve"> </w:t>
      </w:r>
      <w:r w:rsidR="008C291E" w:rsidRPr="00287D8C">
        <w:rPr>
          <w:rFonts w:ascii="Times" w:hAnsi="Times" w:cstheme="majorHAnsi"/>
        </w:rPr>
        <w:t>skills, competency and understanding to facilitate the collaborative writing process.</w:t>
      </w:r>
    </w:p>
    <w:p w14:paraId="48D36EDE" w14:textId="77777777" w:rsidR="006D7169" w:rsidRPr="00D36F37" w:rsidRDefault="006D7169" w:rsidP="00D36F37">
      <w:pPr>
        <w:spacing w:after="0" w:line="240" w:lineRule="auto"/>
        <w:jc w:val="both"/>
        <w:rPr>
          <w:rFonts w:ascii="Times" w:hAnsi="Times" w:cstheme="majorHAnsi"/>
        </w:rPr>
      </w:pPr>
    </w:p>
    <w:p w14:paraId="5986CB07" w14:textId="44C20DB5" w:rsidR="00DD4335" w:rsidRPr="00287D8C" w:rsidRDefault="00287D8C" w:rsidP="008228EF">
      <w:pPr>
        <w:spacing w:after="0"/>
        <w:jc w:val="both"/>
        <w:rPr>
          <w:rFonts w:ascii="Times" w:hAnsi="Times" w:cstheme="majorHAnsi"/>
          <w:b/>
        </w:rPr>
      </w:pPr>
      <w:r w:rsidRPr="00287D8C">
        <w:rPr>
          <w:rFonts w:ascii="Times" w:hAnsi="Times" w:cstheme="majorHAnsi"/>
          <w:b/>
        </w:rPr>
        <w:t xml:space="preserve">4. </w:t>
      </w:r>
      <w:r w:rsidR="006F769A" w:rsidRPr="00287D8C">
        <w:rPr>
          <w:rFonts w:ascii="Times" w:hAnsi="Times" w:cstheme="majorHAnsi"/>
          <w:b/>
        </w:rPr>
        <w:t>D</w:t>
      </w:r>
      <w:r w:rsidR="00201A11" w:rsidRPr="00287D8C">
        <w:rPr>
          <w:rFonts w:ascii="Times" w:hAnsi="Times" w:cstheme="majorHAnsi"/>
          <w:b/>
        </w:rPr>
        <w:t>iscussion</w:t>
      </w:r>
      <w:r w:rsidR="006F769A" w:rsidRPr="00287D8C">
        <w:rPr>
          <w:rFonts w:ascii="Times" w:hAnsi="Times" w:cstheme="majorHAnsi"/>
          <w:b/>
        </w:rPr>
        <w:t xml:space="preserve"> and conclusions</w:t>
      </w:r>
    </w:p>
    <w:p w14:paraId="22465F3B" w14:textId="77777777" w:rsidR="00201A11" w:rsidRPr="00451F1F" w:rsidRDefault="00201A11" w:rsidP="008228EF">
      <w:pPr>
        <w:spacing w:after="0"/>
        <w:jc w:val="both"/>
        <w:rPr>
          <w:rFonts w:asciiTheme="majorHAnsi" w:hAnsiTheme="majorHAnsi" w:cstheme="majorHAnsi"/>
          <w:sz w:val="22"/>
          <w:szCs w:val="22"/>
        </w:rPr>
      </w:pPr>
    </w:p>
    <w:p w14:paraId="3955BF59" w14:textId="1EA41951" w:rsidR="005009A5" w:rsidRPr="009357BF" w:rsidRDefault="008C291E" w:rsidP="009357BF">
      <w:pPr>
        <w:spacing w:after="0" w:line="240" w:lineRule="auto"/>
        <w:jc w:val="both"/>
        <w:rPr>
          <w:rFonts w:ascii="Times" w:hAnsi="Times" w:cstheme="majorHAnsi"/>
        </w:rPr>
      </w:pPr>
      <w:r w:rsidRPr="009357BF">
        <w:rPr>
          <w:rFonts w:ascii="Times" w:hAnsi="Times" w:cstheme="majorHAnsi"/>
        </w:rPr>
        <w:t>Overall, the analysis of the wiki transc</w:t>
      </w:r>
      <w:r w:rsidR="00000452" w:rsidRPr="009357BF">
        <w:rPr>
          <w:rFonts w:ascii="Times" w:hAnsi="Times" w:cstheme="majorHAnsi"/>
        </w:rPr>
        <w:t>ripts and interviews reveal</w:t>
      </w:r>
      <w:r w:rsidR="00E45EF5" w:rsidRPr="009357BF">
        <w:rPr>
          <w:rFonts w:ascii="Times" w:hAnsi="Times" w:cstheme="majorHAnsi"/>
        </w:rPr>
        <w:t>s</w:t>
      </w:r>
      <w:r w:rsidR="00000452" w:rsidRPr="009357BF">
        <w:rPr>
          <w:rFonts w:ascii="Times" w:hAnsi="Times" w:cstheme="majorHAnsi"/>
        </w:rPr>
        <w:t xml:space="preserve"> a </w:t>
      </w:r>
      <w:r w:rsidR="00EB2CFB" w:rsidRPr="009357BF">
        <w:rPr>
          <w:rFonts w:ascii="Times" w:hAnsi="Times" w:cstheme="majorHAnsi"/>
        </w:rPr>
        <w:t>repertoire of teacher wiki moves</w:t>
      </w:r>
      <w:r w:rsidR="00E45EF5" w:rsidRPr="009357BF">
        <w:rPr>
          <w:rFonts w:ascii="Times" w:hAnsi="Times" w:cstheme="majorHAnsi"/>
        </w:rPr>
        <w:t xml:space="preserve"> </w:t>
      </w:r>
      <w:r w:rsidR="008D4CD4" w:rsidRPr="009357BF">
        <w:rPr>
          <w:rFonts w:ascii="Times" w:hAnsi="Times" w:cstheme="majorHAnsi"/>
        </w:rPr>
        <w:t>carrying</w:t>
      </w:r>
      <w:r w:rsidR="00734BEF" w:rsidRPr="009357BF">
        <w:rPr>
          <w:rFonts w:ascii="Times" w:hAnsi="Times" w:cstheme="majorHAnsi"/>
        </w:rPr>
        <w:t xml:space="preserve"> specific </w:t>
      </w:r>
      <w:r w:rsidR="008D4CD4" w:rsidRPr="009357BF">
        <w:rPr>
          <w:rFonts w:ascii="Times" w:hAnsi="Times" w:cstheme="majorHAnsi"/>
        </w:rPr>
        <w:t>pedagogical and in</w:t>
      </w:r>
      <w:r w:rsidR="006E6986" w:rsidRPr="009357BF">
        <w:rPr>
          <w:rFonts w:ascii="Times" w:hAnsi="Times" w:cstheme="majorHAnsi"/>
        </w:rPr>
        <w:t>teractional funct</w:t>
      </w:r>
      <w:r w:rsidR="00000452" w:rsidRPr="009357BF">
        <w:rPr>
          <w:rFonts w:ascii="Times" w:hAnsi="Times" w:cstheme="majorHAnsi"/>
        </w:rPr>
        <w:t>ions, and that teachers draw on the repertoire, from dialogic to directive, in varying</w:t>
      </w:r>
      <w:r w:rsidR="00CC0586" w:rsidRPr="009357BF">
        <w:rPr>
          <w:rFonts w:ascii="Times" w:hAnsi="Times" w:cstheme="majorHAnsi"/>
        </w:rPr>
        <w:t xml:space="preserve"> </w:t>
      </w:r>
      <w:r w:rsidR="00000452" w:rsidRPr="009357BF">
        <w:rPr>
          <w:rFonts w:ascii="Times" w:hAnsi="Times" w:cstheme="majorHAnsi"/>
        </w:rPr>
        <w:t>degrees.  Such</w:t>
      </w:r>
      <w:r w:rsidR="005009A5" w:rsidRPr="009357BF">
        <w:rPr>
          <w:rFonts w:ascii="Times" w:hAnsi="Times" w:cstheme="majorHAnsi"/>
        </w:rPr>
        <w:t xml:space="preserve"> patterns of teacher inter</w:t>
      </w:r>
      <w:r w:rsidR="00000452" w:rsidRPr="009357BF">
        <w:rPr>
          <w:rFonts w:ascii="Times" w:hAnsi="Times" w:cstheme="majorHAnsi"/>
        </w:rPr>
        <w:t>action</w:t>
      </w:r>
      <w:r w:rsidR="006E6986" w:rsidRPr="009357BF">
        <w:rPr>
          <w:rFonts w:ascii="Times" w:hAnsi="Times" w:cstheme="majorHAnsi"/>
        </w:rPr>
        <w:t xml:space="preserve"> have been shown to</w:t>
      </w:r>
      <w:r w:rsidR="005009A5" w:rsidRPr="009357BF">
        <w:rPr>
          <w:rFonts w:ascii="Times" w:hAnsi="Times" w:cstheme="majorHAnsi"/>
        </w:rPr>
        <w:t xml:space="preserve"> impact on student learning and writing behaviours</w:t>
      </w:r>
      <w:r w:rsidR="00CC0586" w:rsidRPr="009357BF">
        <w:rPr>
          <w:rFonts w:ascii="Times" w:hAnsi="Times" w:cstheme="majorHAnsi"/>
        </w:rPr>
        <w:t xml:space="preserve"> in </w:t>
      </w:r>
      <w:r w:rsidR="00107022" w:rsidRPr="009357BF">
        <w:rPr>
          <w:rFonts w:ascii="Times" w:hAnsi="Times" w:cstheme="majorHAnsi"/>
        </w:rPr>
        <w:t xml:space="preserve">strikingly </w:t>
      </w:r>
      <w:r w:rsidR="00CC0586" w:rsidRPr="009357BF">
        <w:rPr>
          <w:rFonts w:ascii="Times" w:hAnsi="Times" w:cstheme="majorHAnsi"/>
        </w:rPr>
        <w:t>different way</w:t>
      </w:r>
      <w:r w:rsidR="00000452" w:rsidRPr="009357BF">
        <w:rPr>
          <w:rFonts w:ascii="Times" w:hAnsi="Times" w:cstheme="majorHAnsi"/>
        </w:rPr>
        <w:t xml:space="preserve">s.  A more </w:t>
      </w:r>
      <w:r w:rsidR="00170F24" w:rsidRPr="009357BF">
        <w:rPr>
          <w:rFonts w:ascii="Times" w:hAnsi="Times" w:cstheme="majorHAnsi"/>
        </w:rPr>
        <w:t xml:space="preserve">dialogic </w:t>
      </w:r>
      <w:r w:rsidR="00000452" w:rsidRPr="009357BF">
        <w:rPr>
          <w:rFonts w:ascii="Times" w:hAnsi="Times" w:cstheme="majorHAnsi"/>
        </w:rPr>
        <w:t>engagement</w:t>
      </w:r>
      <w:r w:rsidR="00170F24" w:rsidRPr="009357BF">
        <w:rPr>
          <w:rFonts w:ascii="Times" w:hAnsi="Times" w:cstheme="majorHAnsi"/>
        </w:rPr>
        <w:t xml:space="preserve"> </w:t>
      </w:r>
      <w:r w:rsidR="00000452" w:rsidRPr="009357BF">
        <w:rPr>
          <w:rFonts w:ascii="Times" w:hAnsi="Times" w:cstheme="majorHAnsi"/>
        </w:rPr>
        <w:t xml:space="preserve">between teacher and students tends to </w:t>
      </w:r>
      <w:r w:rsidR="00170F24" w:rsidRPr="009357BF">
        <w:rPr>
          <w:rFonts w:ascii="Times" w:hAnsi="Times" w:cstheme="majorHAnsi"/>
        </w:rPr>
        <w:t xml:space="preserve">give rise to </w:t>
      </w:r>
      <w:r w:rsidR="00107022" w:rsidRPr="009357BF">
        <w:rPr>
          <w:rFonts w:ascii="Times" w:hAnsi="Times" w:cstheme="majorHAnsi"/>
        </w:rPr>
        <w:t xml:space="preserve">productive talk and </w:t>
      </w:r>
      <w:r w:rsidR="005009A5" w:rsidRPr="009357BF">
        <w:rPr>
          <w:rFonts w:ascii="Times" w:hAnsi="Times" w:cstheme="majorHAnsi"/>
        </w:rPr>
        <w:t>impact</w:t>
      </w:r>
      <w:r w:rsidR="00107022" w:rsidRPr="009357BF">
        <w:rPr>
          <w:rFonts w:ascii="Times" w:hAnsi="Times" w:cstheme="majorHAnsi"/>
        </w:rPr>
        <w:t>s positively</w:t>
      </w:r>
      <w:r w:rsidR="005009A5" w:rsidRPr="009357BF">
        <w:rPr>
          <w:rFonts w:ascii="Times" w:hAnsi="Times" w:cstheme="majorHAnsi"/>
        </w:rPr>
        <w:t xml:space="preserve"> on</w:t>
      </w:r>
      <w:r w:rsidR="002A0C24" w:rsidRPr="009357BF">
        <w:rPr>
          <w:rFonts w:ascii="Times" w:hAnsi="Times" w:cstheme="majorHAnsi"/>
        </w:rPr>
        <w:t xml:space="preserve"> student </w:t>
      </w:r>
      <w:r w:rsidR="00D47463" w:rsidRPr="009357BF">
        <w:rPr>
          <w:rFonts w:ascii="Times" w:hAnsi="Times" w:cstheme="majorHAnsi"/>
        </w:rPr>
        <w:t>collaborative</w:t>
      </w:r>
      <w:r w:rsidR="002A0C24" w:rsidRPr="009357BF">
        <w:rPr>
          <w:rFonts w:ascii="Times" w:hAnsi="Times" w:cstheme="majorHAnsi"/>
        </w:rPr>
        <w:t xml:space="preserve"> writing process</w:t>
      </w:r>
      <w:r w:rsidR="00000452" w:rsidRPr="009357BF">
        <w:rPr>
          <w:rFonts w:ascii="Times" w:hAnsi="Times" w:cstheme="majorHAnsi"/>
        </w:rPr>
        <w:t xml:space="preserve">, whereas a more directive approach </w:t>
      </w:r>
      <w:r w:rsidR="005009A5" w:rsidRPr="009357BF">
        <w:rPr>
          <w:rFonts w:ascii="Times" w:hAnsi="Times" w:cstheme="majorHAnsi"/>
        </w:rPr>
        <w:t xml:space="preserve">hinders </w:t>
      </w:r>
      <w:r w:rsidR="00107022" w:rsidRPr="009357BF">
        <w:rPr>
          <w:rFonts w:ascii="Times" w:hAnsi="Times" w:cstheme="majorHAnsi"/>
        </w:rPr>
        <w:t xml:space="preserve">the </w:t>
      </w:r>
      <w:r w:rsidR="005009A5" w:rsidRPr="009357BF">
        <w:rPr>
          <w:rFonts w:ascii="Times" w:hAnsi="Times" w:cstheme="majorHAnsi"/>
        </w:rPr>
        <w:t>col</w:t>
      </w:r>
      <w:r w:rsidR="00CC0586" w:rsidRPr="009357BF">
        <w:rPr>
          <w:rFonts w:ascii="Times" w:hAnsi="Times" w:cstheme="majorHAnsi"/>
        </w:rPr>
        <w:t xml:space="preserve">laborative </w:t>
      </w:r>
      <w:r w:rsidR="00107022" w:rsidRPr="009357BF">
        <w:rPr>
          <w:rFonts w:ascii="Times" w:hAnsi="Times" w:cstheme="majorHAnsi"/>
        </w:rPr>
        <w:t xml:space="preserve">process of </w:t>
      </w:r>
      <w:r w:rsidR="00CC0586" w:rsidRPr="009357BF">
        <w:rPr>
          <w:rFonts w:ascii="Times" w:hAnsi="Times" w:cstheme="majorHAnsi"/>
        </w:rPr>
        <w:t xml:space="preserve">writing </w:t>
      </w:r>
      <w:r w:rsidR="00107022" w:rsidRPr="009357BF">
        <w:rPr>
          <w:rFonts w:ascii="Times" w:hAnsi="Times" w:cstheme="majorHAnsi"/>
        </w:rPr>
        <w:t xml:space="preserve">and breeds </w:t>
      </w:r>
      <w:r w:rsidR="00170F24" w:rsidRPr="009357BF">
        <w:rPr>
          <w:rFonts w:ascii="Times" w:hAnsi="Times" w:cstheme="majorHAnsi"/>
        </w:rPr>
        <w:t xml:space="preserve">students’ </w:t>
      </w:r>
      <w:r w:rsidR="00107022" w:rsidRPr="009357BF">
        <w:rPr>
          <w:rFonts w:ascii="Times" w:hAnsi="Times" w:cstheme="majorHAnsi"/>
        </w:rPr>
        <w:t xml:space="preserve">dependency on </w:t>
      </w:r>
      <w:r w:rsidR="00170F24" w:rsidRPr="009357BF">
        <w:rPr>
          <w:rFonts w:ascii="Times" w:hAnsi="Times" w:cstheme="majorHAnsi"/>
        </w:rPr>
        <w:t xml:space="preserve">the </w:t>
      </w:r>
      <w:r w:rsidR="00623142" w:rsidRPr="009357BF">
        <w:rPr>
          <w:rFonts w:ascii="Times" w:hAnsi="Times" w:cstheme="majorHAnsi"/>
        </w:rPr>
        <w:t>teacher</w:t>
      </w:r>
      <w:r w:rsidR="00170F24" w:rsidRPr="009357BF">
        <w:rPr>
          <w:rFonts w:ascii="Times" w:hAnsi="Times" w:cstheme="majorHAnsi"/>
        </w:rPr>
        <w:t>’s</w:t>
      </w:r>
      <w:r w:rsidR="00623142" w:rsidRPr="009357BF">
        <w:rPr>
          <w:rFonts w:ascii="Times" w:hAnsi="Times" w:cstheme="majorHAnsi"/>
        </w:rPr>
        <w:t xml:space="preserve"> direct intervention</w:t>
      </w:r>
      <w:r w:rsidR="00000452" w:rsidRPr="009357BF">
        <w:rPr>
          <w:rFonts w:ascii="Times" w:hAnsi="Times" w:cstheme="majorHAnsi"/>
        </w:rPr>
        <w:t>.</w:t>
      </w:r>
    </w:p>
    <w:p w14:paraId="6B2752F7" w14:textId="150DD5AE" w:rsidR="00161F73" w:rsidRPr="009357BF" w:rsidRDefault="00161F73" w:rsidP="009357BF">
      <w:pPr>
        <w:spacing w:after="0" w:line="240" w:lineRule="auto"/>
        <w:jc w:val="both"/>
        <w:rPr>
          <w:rFonts w:ascii="Times" w:hAnsi="Times" w:cstheme="majorHAnsi"/>
        </w:rPr>
      </w:pPr>
    </w:p>
    <w:p w14:paraId="55B62255" w14:textId="7B1E9FE7" w:rsidR="00AA1A97" w:rsidRPr="009357BF" w:rsidRDefault="003F1BD2" w:rsidP="009357BF">
      <w:pPr>
        <w:spacing w:after="0" w:line="240" w:lineRule="auto"/>
        <w:jc w:val="both"/>
        <w:rPr>
          <w:rFonts w:ascii="Times" w:hAnsi="Times" w:cstheme="majorHAnsi"/>
        </w:rPr>
      </w:pPr>
      <w:r w:rsidRPr="009357BF">
        <w:rPr>
          <w:rFonts w:ascii="Times" w:hAnsi="Times" w:cstheme="majorHAnsi"/>
        </w:rPr>
        <w:t xml:space="preserve">While the current study </w:t>
      </w:r>
      <w:r w:rsidR="00DA3957" w:rsidRPr="009357BF">
        <w:rPr>
          <w:rFonts w:ascii="Times" w:hAnsi="Times" w:cstheme="majorHAnsi"/>
        </w:rPr>
        <w:t xml:space="preserve">of wiki-mediated EFL collaborative writing instruction and practice </w:t>
      </w:r>
      <w:r w:rsidRPr="009357BF">
        <w:rPr>
          <w:rFonts w:ascii="Times" w:hAnsi="Times" w:cstheme="majorHAnsi"/>
        </w:rPr>
        <w:t xml:space="preserve">is </w:t>
      </w:r>
      <w:r w:rsidR="00DA3957" w:rsidRPr="009357BF">
        <w:rPr>
          <w:rFonts w:ascii="Times" w:hAnsi="Times" w:cstheme="majorHAnsi"/>
        </w:rPr>
        <w:t xml:space="preserve">small </w:t>
      </w:r>
      <w:r w:rsidRPr="009357BF">
        <w:rPr>
          <w:rFonts w:ascii="Times" w:hAnsi="Times" w:cstheme="majorHAnsi"/>
        </w:rPr>
        <w:t xml:space="preserve">and exploratory </w:t>
      </w:r>
      <w:r w:rsidRPr="00791307">
        <w:rPr>
          <w:rFonts w:ascii="Times" w:hAnsi="Times" w:cstheme="majorHAnsi"/>
          <w:noProof/>
        </w:rPr>
        <w:t>in nature</w:t>
      </w:r>
      <w:r w:rsidRPr="009357BF">
        <w:rPr>
          <w:rFonts w:ascii="Times" w:hAnsi="Times" w:cstheme="majorHAnsi"/>
        </w:rPr>
        <w:t xml:space="preserve">, </w:t>
      </w:r>
      <w:r w:rsidR="00DA3957" w:rsidRPr="009357BF">
        <w:rPr>
          <w:rFonts w:ascii="Times" w:hAnsi="Times" w:cstheme="majorHAnsi"/>
        </w:rPr>
        <w:t>it provide</w:t>
      </w:r>
      <w:r w:rsidR="008527B2" w:rsidRPr="009357BF">
        <w:rPr>
          <w:rFonts w:ascii="Times" w:hAnsi="Times" w:cstheme="majorHAnsi"/>
        </w:rPr>
        <w:t>s</w:t>
      </w:r>
      <w:r w:rsidR="00DA3957" w:rsidRPr="009357BF">
        <w:rPr>
          <w:rFonts w:ascii="Times" w:hAnsi="Times" w:cstheme="majorHAnsi"/>
        </w:rPr>
        <w:t xml:space="preserve"> valuable insights into the role of the teacher in promoting a collaborative writing approach while using </w:t>
      </w:r>
      <w:r w:rsidR="003B1DF9" w:rsidRPr="009357BF">
        <w:rPr>
          <w:rFonts w:ascii="Times" w:hAnsi="Times" w:cstheme="majorHAnsi"/>
        </w:rPr>
        <w:t xml:space="preserve">an </w:t>
      </w:r>
      <w:r w:rsidR="00DA3957" w:rsidRPr="009357BF">
        <w:rPr>
          <w:rFonts w:ascii="Times" w:hAnsi="Times" w:cstheme="majorHAnsi"/>
        </w:rPr>
        <w:t>online platform</w:t>
      </w:r>
      <w:r w:rsidR="003B1DF9" w:rsidRPr="009357BF">
        <w:rPr>
          <w:rFonts w:ascii="Times" w:hAnsi="Times" w:cstheme="majorHAnsi"/>
        </w:rPr>
        <w:t xml:space="preserve"> like wiki</w:t>
      </w:r>
      <w:r w:rsidR="00DA3957" w:rsidRPr="009357BF">
        <w:rPr>
          <w:rFonts w:ascii="Times" w:hAnsi="Times" w:cstheme="majorHAnsi"/>
        </w:rPr>
        <w:t xml:space="preserve">.  It also </w:t>
      </w:r>
      <w:r w:rsidR="00120D72" w:rsidRPr="009357BF">
        <w:rPr>
          <w:rFonts w:ascii="Times" w:hAnsi="Times" w:cstheme="majorHAnsi"/>
        </w:rPr>
        <w:t xml:space="preserve">suggests that a </w:t>
      </w:r>
      <w:r w:rsidR="00DA3957" w:rsidRPr="009357BF">
        <w:rPr>
          <w:rFonts w:ascii="Times" w:hAnsi="Times" w:cstheme="majorHAnsi"/>
        </w:rPr>
        <w:t>technological innovati</w:t>
      </w:r>
      <w:r w:rsidR="00120D72" w:rsidRPr="009357BF">
        <w:rPr>
          <w:rFonts w:ascii="Times" w:hAnsi="Times" w:cstheme="majorHAnsi"/>
        </w:rPr>
        <w:t xml:space="preserve">on like </w:t>
      </w:r>
      <w:r w:rsidR="00DA3957" w:rsidRPr="009357BF">
        <w:rPr>
          <w:rFonts w:ascii="Times" w:hAnsi="Times" w:cstheme="majorHAnsi"/>
        </w:rPr>
        <w:t xml:space="preserve">wiki will not, by </w:t>
      </w:r>
      <w:r w:rsidR="00120D72" w:rsidRPr="009357BF">
        <w:rPr>
          <w:rFonts w:ascii="Times" w:hAnsi="Times" w:cstheme="majorHAnsi"/>
        </w:rPr>
        <w:t>itself</w:t>
      </w:r>
      <w:r w:rsidR="00DA3957" w:rsidRPr="009357BF">
        <w:rPr>
          <w:rFonts w:ascii="Times" w:hAnsi="Times" w:cstheme="majorHAnsi"/>
        </w:rPr>
        <w:t xml:space="preserve">, bring about </w:t>
      </w:r>
      <w:r w:rsidR="00AA1A97" w:rsidRPr="009357BF">
        <w:rPr>
          <w:rFonts w:ascii="Times" w:hAnsi="Times" w:cstheme="majorHAnsi"/>
        </w:rPr>
        <w:t xml:space="preserve">underlying </w:t>
      </w:r>
      <w:r w:rsidR="00DA3957" w:rsidRPr="009357BF">
        <w:rPr>
          <w:rFonts w:ascii="Times" w:hAnsi="Times" w:cstheme="majorHAnsi"/>
        </w:rPr>
        <w:t xml:space="preserve">pedagogical </w:t>
      </w:r>
      <w:r w:rsidR="00120D72" w:rsidRPr="009357BF">
        <w:rPr>
          <w:rFonts w:ascii="Times" w:hAnsi="Times" w:cstheme="majorHAnsi"/>
        </w:rPr>
        <w:t>change</w:t>
      </w:r>
      <w:r w:rsidR="00AA1A97" w:rsidRPr="009357BF">
        <w:rPr>
          <w:rFonts w:ascii="Times" w:hAnsi="Times" w:cstheme="majorHAnsi"/>
        </w:rPr>
        <w:t>s</w:t>
      </w:r>
      <w:r w:rsidR="00120D72" w:rsidRPr="009357BF">
        <w:rPr>
          <w:rFonts w:ascii="Times" w:hAnsi="Times" w:cstheme="majorHAnsi"/>
        </w:rPr>
        <w:t xml:space="preserve"> </w:t>
      </w:r>
      <w:r w:rsidR="00DA3957" w:rsidRPr="009357BF">
        <w:rPr>
          <w:rFonts w:ascii="Times" w:hAnsi="Times" w:cstheme="majorHAnsi"/>
        </w:rPr>
        <w:t>without the support of the teacher</w:t>
      </w:r>
      <w:r w:rsidR="00120D72" w:rsidRPr="009357BF">
        <w:rPr>
          <w:rFonts w:ascii="Times" w:hAnsi="Times" w:cstheme="majorHAnsi"/>
        </w:rPr>
        <w:t>s, and that</w:t>
      </w:r>
      <w:r w:rsidR="00AA1A97" w:rsidRPr="009357BF">
        <w:rPr>
          <w:rFonts w:ascii="Times" w:hAnsi="Times" w:cstheme="majorHAnsi"/>
        </w:rPr>
        <w:t xml:space="preserve"> key</w:t>
      </w:r>
      <w:r w:rsidR="00120D72" w:rsidRPr="009357BF">
        <w:rPr>
          <w:rFonts w:ascii="Times" w:hAnsi="Times" w:cstheme="majorHAnsi"/>
        </w:rPr>
        <w:t xml:space="preserve"> pedagogical practices need to be addressed to ensure that a broader repertoire of interactive and discourse practices while using wiki.   This is particularly important in a country like Kuwait where</w:t>
      </w:r>
      <w:r w:rsidR="00775AD7" w:rsidRPr="009357BF">
        <w:rPr>
          <w:rFonts w:ascii="Times" w:hAnsi="Times" w:cstheme="majorHAnsi"/>
        </w:rPr>
        <w:t xml:space="preserve"> </w:t>
      </w:r>
      <w:r w:rsidR="00120D72" w:rsidRPr="009357BF">
        <w:rPr>
          <w:rFonts w:ascii="Times" w:hAnsi="Times" w:cstheme="majorHAnsi"/>
        </w:rPr>
        <w:t>English language teaching</w:t>
      </w:r>
      <w:r w:rsidR="00775AD7" w:rsidRPr="009357BF">
        <w:rPr>
          <w:rFonts w:ascii="Times" w:hAnsi="Times" w:cstheme="majorHAnsi"/>
        </w:rPr>
        <w:t xml:space="preserve"> is often </w:t>
      </w:r>
      <w:r w:rsidR="00120D72" w:rsidRPr="009357BF">
        <w:rPr>
          <w:rFonts w:ascii="Times" w:hAnsi="Times" w:cstheme="majorHAnsi"/>
        </w:rPr>
        <w:t xml:space="preserve">teacher-led </w:t>
      </w:r>
      <w:r w:rsidR="00775AD7" w:rsidRPr="009357BF">
        <w:rPr>
          <w:rFonts w:ascii="Times" w:hAnsi="Times" w:cstheme="majorHAnsi"/>
        </w:rPr>
        <w:t xml:space="preserve">with a focus </w:t>
      </w:r>
      <w:r w:rsidR="00120D72" w:rsidRPr="009357BF">
        <w:rPr>
          <w:rFonts w:ascii="Times" w:hAnsi="Times" w:cstheme="majorHAnsi"/>
        </w:rPr>
        <w:t>on language mastery and accuracy</w:t>
      </w:r>
      <w:r w:rsidR="00AA1A97" w:rsidRPr="009357BF">
        <w:rPr>
          <w:rFonts w:ascii="Times" w:hAnsi="Times" w:cstheme="majorHAnsi"/>
        </w:rPr>
        <w:t xml:space="preserve">, as reflected </w:t>
      </w:r>
      <w:r w:rsidR="00120D72" w:rsidRPr="009357BF">
        <w:rPr>
          <w:rFonts w:ascii="Times" w:hAnsi="Times" w:cstheme="majorHAnsi"/>
        </w:rPr>
        <w:t>in the current study where the</w:t>
      </w:r>
      <w:r w:rsidR="00775AD7" w:rsidRPr="009357BF">
        <w:rPr>
          <w:rFonts w:ascii="Times" w:hAnsi="Times" w:cstheme="majorHAnsi"/>
        </w:rPr>
        <w:t xml:space="preserve"> </w:t>
      </w:r>
      <w:r w:rsidR="00120D72" w:rsidRPr="009357BF">
        <w:rPr>
          <w:rFonts w:ascii="Times" w:hAnsi="Times" w:cstheme="majorHAnsi"/>
        </w:rPr>
        <w:t xml:space="preserve">interactions </w:t>
      </w:r>
      <w:r w:rsidR="00775AD7" w:rsidRPr="009357BF">
        <w:rPr>
          <w:rFonts w:ascii="Times" w:hAnsi="Times" w:cstheme="majorHAnsi"/>
        </w:rPr>
        <w:t>mainly focused on</w:t>
      </w:r>
      <w:r w:rsidR="00AA1A97" w:rsidRPr="009357BF">
        <w:rPr>
          <w:rFonts w:ascii="Times" w:hAnsi="Times" w:cstheme="majorHAnsi"/>
        </w:rPr>
        <w:t xml:space="preserve"> </w:t>
      </w:r>
      <w:r w:rsidR="00120D72" w:rsidRPr="009357BF">
        <w:rPr>
          <w:rFonts w:ascii="Times" w:hAnsi="Times" w:cstheme="majorHAnsi"/>
        </w:rPr>
        <w:t xml:space="preserve">linguistics (vocabulary and grammar) </w:t>
      </w:r>
      <w:r w:rsidR="00775AD7" w:rsidRPr="009357BF">
        <w:rPr>
          <w:rFonts w:ascii="Times" w:hAnsi="Times" w:cstheme="majorHAnsi"/>
        </w:rPr>
        <w:t xml:space="preserve">rather than </w:t>
      </w:r>
      <w:r w:rsidR="00AA1A97" w:rsidRPr="009357BF">
        <w:rPr>
          <w:rFonts w:ascii="Times" w:hAnsi="Times" w:cstheme="majorHAnsi"/>
        </w:rPr>
        <w:t xml:space="preserve">text </w:t>
      </w:r>
      <w:r w:rsidR="00775AD7" w:rsidRPr="009357BF">
        <w:rPr>
          <w:rFonts w:ascii="Times" w:hAnsi="Times" w:cstheme="majorHAnsi"/>
        </w:rPr>
        <w:t>structure</w:t>
      </w:r>
      <w:r w:rsidR="00AA1A97" w:rsidRPr="009357BF">
        <w:rPr>
          <w:rFonts w:ascii="Times" w:hAnsi="Times" w:cstheme="majorHAnsi"/>
        </w:rPr>
        <w:t>s</w:t>
      </w:r>
      <w:r w:rsidR="00775AD7" w:rsidRPr="009357BF">
        <w:rPr>
          <w:rFonts w:ascii="Times" w:hAnsi="Times" w:cstheme="majorHAnsi"/>
        </w:rPr>
        <w:t xml:space="preserve"> and forms of </w:t>
      </w:r>
      <w:r w:rsidR="00120D72" w:rsidRPr="009357BF">
        <w:rPr>
          <w:rFonts w:ascii="Times" w:hAnsi="Times" w:cstheme="majorHAnsi"/>
        </w:rPr>
        <w:t xml:space="preserve">argumentation </w:t>
      </w:r>
      <w:r w:rsidR="00775AD7" w:rsidRPr="009357BF">
        <w:rPr>
          <w:rFonts w:ascii="Times" w:hAnsi="Times" w:cstheme="majorHAnsi"/>
        </w:rPr>
        <w:t>(</w:t>
      </w:r>
      <w:r w:rsidR="00120D72" w:rsidRPr="009357BF">
        <w:rPr>
          <w:rFonts w:ascii="Times" w:hAnsi="Times" w:cstheme="majorHAnsi"/>
        </w:rPr>
        <w:t>Kessler</w:t>
      </w:r>
      <w:r w:rsidR="00775AD7" w:rsidRPr="009357BF">
        <w:rPr>
          <w:rFonts w:ascii="Times" w:hAnsi="Times" w:cstheme="majorHAnsi"/>
        </w:rPr>
        <w:t xml:space="preserve">, </w:t>
      </w:r>
      <w:r w:rsidR="00120D72" w:rsidRPr="009357BF">
        <w:rPr>
          <w:rFonts w:ascii="Times" w:hAnsi="Times" w:cstheme="majorHAnsi"/>
        </w:rPr>
        <w:t>2009</w:t>
      </w:r>
      <w:r w:rsidR="00775AD7" w:rsidRPr="009357BF">
        <w:rPr>
          <w:rFonts w:ascii="Times" w:hAnsi="Times" w:cstheme="majorHAnsi"/>
        </w:rPr>
        <w:t xml:space="preserve">; </w:t>
      </w:r>
      <w:r w:rsidR="00120D72" w:rsidRPr="009357BF">
        <w:rPr>
          <w:rFonts w:ascii="Times" w:hAnsi="Times" w:cstheme="majorHAnsi"/>
        </w:rPr>
        <w:t>Nami &amp; Marandi</w:t>
      </w:r>
      <w:r w:rsidR="00775AD7" w:rsidRPr="009357BF">
        <w:rPr>
          <w:rFonts w:ascii="Times" w:hAnsi="Times" w:cstheme="majorHAnsi"/>
        </w:rPr>
        <w:t xml:space="preserve">, </w:t>
      </w:r>
      <w:r w:rsidR="00120D72" w:rsidRPr="009357BF">
        <w:rPr>
          <w:rFonts w:ascii="Times" w:hAnsi="Times" w:cstheme="majorHAnsi"/>
        </w:rPr>
        <w:t>2014).</w:t>
      </w:r>
    </w:p>
    <w:p w14:paraId="64CF069A" w14:textId="77777777" w:rsidR="00AA1A97" w:rsidRPr="009357BF" w:rsidRDefault="00AA1A97" w:rsidP="009357BF">
      <w:pPr>
        <w:spacing w:after="0" w:line="240" w:lineRule="auto"/>
        <w:jc w:val="both"/>
        <w:rPr>
          <w:rFonts w:ascii="Times" w:hAnsi="Times" w:cstheme="majorHAnsi"/>
        </w:rPr>
      </w:pPr>
    </w:p>
    <w:p w14:paraId="61DA4396" w14:textId="72A85E7F" w:rsidR="00B01FEF" w:rsidRPr="009357BF" w:rsidRDefault="00CF67FE" w:rsidP="009357BF">
      <w:pPr>
        <w:spacing w:after="0" w:line="240" w:lineRule="auto"/>
        <w:jc w:val="both"/>
        <w:rPr>
          <w:rFonts w:ascii="Times" w:hAnsi="Times" w:cstheme="majorHAnsi"/>
        </w:rPr>
      </w:pPr>
      <w:r w:rsidRPr="009357BF">
        <w:rPr>
          <w:rFonts w:ascii="Times" w:hAnsi="Times" w:cstheme="majorHAnsi"/>
        </w:rPr>
        <w:t xml:space="preserve">As productive classroom talk is seen as prerequisite for learning, </w:t>
      </w:r>
      <w:r w:rsidR="00155E97" w:rsidRPr="009357BF">
        <w:rPr>
          <w:rFonts w:ascii="Times" w:hAnsi="Times" w:cstheme="majorHAnsi"/>
        </w:rPr>
        <w:t xml:space="preserve">there is a need for </w:t>
      </w:r>
      <w:r w:rsidR="007E68D7" w:rsidRPr="009357BF">
        <w:rPr>
          <w:rFonts w:ascii="Times" w:hAnsi="Times" w:cstheme="majorHAnsi"/>
        </w:rPr>
        <w:t>t</w:t>
      </w:r>
      <w:r w:rsidR="008C15CE" w:rsidRPr="009357BF">
        <w:rPr>
          <w:rFonts w:ascii="Times" w:hAnsi="Times" w:cstheme="majorHAnsi"/>
        </w:rPr>
        <w:t xml:space="preserve">eachers </w:t>
      </w:r>
      <w:r w:rsidR="00155E97" w:rsidRPr="009357BF">
        <w:rPr>
          <w:rFonts w:ascii="Times" w:hAnsi="Times" w:cstheme="majorHAnsi"/>
        </w:rPr>
        <w:t>to be trained</w:t>
      </w:r>
      <w:r w:rsidR="00775AD7" w:rsidRPr="009357BF">
        <w:rPr>
          <w:rFonts w:ascii="Times" w:hAnsi="Times" w:cstheme="majorHAnsi"/>
        </w:rPr>
        <w:t xml:space="preserve"> in an </w:t>
      </w:r>
      <w:r w:rsidR="002F0049" w:rsidRPr="009357BF">
        <w:rPr>
          <w:rFonts w:ascii="Times" w:hAnsi="Times" w:cstheme="majorHAnsi"/>
        </w:rPr>
        <w:t xml:space="preserve">effective </w:t>
      </w:r>
      <w:r w:rsidR="00155E97" w:rsidRPr="009357BF">
        <w:rPr>
          <w:rFonts w:ascii="Times" w:hAnsi="Times" w:cstheme="majorHAnsi"/>
        </w:rPr>
        <w:t xml:space="preserve">online </w:t>
      </w:r>
      <w:r w:rsidR="002F0049" w:rsidRPr="009357BF">
        <w:rPr>
          <w:rFonts w:ascii="Times" w:hAnsi="Times" w:cstheme="majorHAnsi"/>
        </w:rPr>
        <w:t>peda</w:t>
      </w:r>
      <w:r w:rsidR="00155E97" w:rsidRPr="009357BF">
        <w:rPr>
          <w:rFonts w:ascii="Times" w:hAnsi="Times" w:cstheme="majorHAnsi"/>
        </w:rPr>
        <w:t>gogy</w:t>
      </w:r>
      <w:r w:rsidR="00E13B99" w:rsidRPr="009357BF">
        <w:rPr>
          <w:rFonts w:ascii="Times" w:hAnsi="Times" w:cstheme="majorHAnsi"/>
        </w:rPr>
        <w:t xml:space="preserve"> </w:t>
      </w:r>
      <w:r w:rsidR="00E13B99" w:rsidRPr="009357BF">
        <w:rPr>
          <w:rFonts w:ascii="Times" w:hAnsi="Times" w:cstheme="majorHAnsi"/>
          <w:color w:val="000000"/>
        </w:rPr>
        <w:t>in order to change habitual classroom behavio</w:t>
      </w:r>
      <w:r w:rsidR="00AA1A97" w:rsidRPr="009357BF">
        <w:rPr>
          <w:rFonts w:ascii="Times" w:hAnsi="Times" w:cstheme="majorHAnsi"/>
          <w:color w:val="000000"/>
        </w:rPr>
        <w:t>u</w:t>
      </w:r>
      <w:r w:rsidR="00E13B99" w:rsidRPr="009357BF">
        <w:rPr>
          <w:rFonts w:ascii="Times" w:hAnsi="Times" w:cstheme="majorHAnsi"/>
          <w:color w:val="000000"/>
        </w:rPr>
        <w:t>rs and traditional discourse patterns</w:t>
      </w:r>
      <w:r w:rsidR="00AA1A97" w:rsidRPr="009357BF">
        <w:rPr>
          <w:rFonts w:ascii="Times" w:hAnsi="Times" w:cstheme="majorHAnsi"/>
          <w:color w:val="000000"/>
        </w:rPr>
        <w:t xml:space="preserve"> which teachers use in both face-to-face teaching and online to </w:t>
      </w:r>
      <w:r w:rsidR="00E13B99" w:rsidRPr="009357BF">
        <w:rPr>
          <w:rFonts w:ascii="Times" w:hAnsi="Times" w:cstheme="majorHAnsi"/>
          <w:color w:val="000000"/>
        </w:rPr>
        <w:t>secure improvements in student engagement and learning through the guided co-construction of knowledge</w:t>
      </w:r>
      <w:r w:rsidR="00AA1A97" w:rsidRPr="009357BF">
        <w:rPr>
          <w:rFonts w:ascii="Times" w:hAnsi="Times" w:cstheme="majorHAnsi"/>
          <w:color w:val="000000"/>
        </w:rPr>
        <w:t xml:space="preserve"> (</w:t>
      </w:r>
      <w:r w:rsidR="00EE56DB">
        <w:rPr>
          <w:rFonts w:ascii="Times" w:hAnsi="Times" w:cstheme="majorHAnsi"/>
        </w:rPr>
        <w:t>Hardman &amp;Hardman</w:t>
      </w:r>
      <w:r w:rsidR="00696819" w:rsidRPr="009357BF">
        <w:rPr>
          <w:rFonts w:ascii="Times" w:hAnsi="Times" w:cstheme="majorHAnsi"/>
        </w:rPr>
        <w:t>, 2016;</w:t>
      </w:r>
      <w:r w:rsidR="006F769A" w:rsidRPr="009357BF">
        <w:rPr>
          <w:rFonts w:ascii="Times" w:hAnsi="Times" w:cstheme="majorHAnsi"/>
        </w:rPr>
        <w:t xml:space="preserve"> </w:t>
      </w:r>
      <w:r w:rsidR="00E45EF5" w:rsidRPr="009357BF">
        <w:rPr>
          <w:rFonts w:ascii="Times" w:hAnsi="Times" w:cstheme="majorHAnsi"/>
        </w:rPr>
        <w:t>Mercer, et al, 2017</w:t>
      </w:r>
      <w:r w:rsidR="00696819" w:rsidRPr="009357BF">
        <w:rPr>
          <w:rFonts w:ascii="Times" w:hAnsi="Times" w:cstheme="majorHAnsi"/>
        </w:rPr>
        <w:t>; Prestridge, 2014</w:t>
      </w:r>
      <w:r w:rsidR="009F70E9" w:rsidRPr="009357BF">
        <w:rPr>
          <w:rFonts w:ascii="Times" w:hAnsi="Times" w:cstheme="majorHAnsi"/>
        </w:rPr>
        <w:t>)</w:t>
      </w:r>
      <w:r w:rsidR="00155E97" w:rsidRPr="009357BF">
        <w:rPr>
          <w:rFonts w:ascii="Times" w:hAnsi="Times" w:cstheme="majorHAnsi"/>
        </w:rPr>
        <w:t xml:space="preserve">. </w:t>
      </w:r>
      <w:r w:rsidR="008C15CE" w:rsidRPr="009357BF">
        <w:rPr>
          <w:rFonts w:ascii="Times" w:hAnsi="Times" w:cstheme="majorHAnsi"/>
        </w:rPr>
        <w:t xml:space="preserve">Wiki technology </w:t>
      </w:r>
      <w:r w:rsidR="00AA1A97" w:rsidRPr="009357BF">
        <w:rPr>
          <w:rFonts w:ascii="Times" w:hAnsi="Times" w:cstheme="majorHAnsi"/>
        </w:rPr>
        <w:t xml:space="preserve">in </w:t>
      </w:r>
      <w:r w:rsidR="00374919" w:rsidRPr="009357BF">
        <w:rPr>
          <w:rFonts w:ascii="Times" w:hAnsi="Times" w:cstheme="majorHAnsi"/>
        </w:rPr>
        <w:t xml:space="preserve">particular </w:t>
      </w:r>
      <w:r w:rsidR="008C15CE" w:rsidRPr="009357BF">
        <w:rPr>
          <w:rFonts w:ascii="Times" w:hAnsi="Times" w:cstheme="majorHAnsi"/>
        </w:rPr>
        <w:t xml:space="preserve">requires </w:t>
      </w:r>
      <w:r w:rsidR="00AA1A97" w:rsidRPr="009357BF">
        <w:rPr>
          <w:rFonts w:ascii="Times" w:hAnsi="Times" w:cstheme="majorHAnsi"/>
        </w:rPr>
        <w:t xml:space="preserve">that teachers use </w:t>
      </w:r>
      <w:r w:rsidR="008C15CE" w:rsidRPr="009357BF">
        <w:rPr>
          <w:rFonts w:ascii="Times" w:hAnsi="Times" w:cstheme="majorHAnsi"/>
        </w:rPr>
        <w:t xml:space="preserve">a dialogic approach </w:t>
      </w:r>
      <w:r w:rsidR="00AA1A97" w:rsidRPr="009357BF">
        <w:rPr>
          <w:rFonts w:ascii="Times" w:hAnsi="Times" w:cstheme="majorHAnsi"/>
        </w:rPr>
        <w:t xml:space="preserve">alongside more directive forms of teaching, particularly in EFL/ESL and MFL educational contexts where technology is not </w:t>
      </w:r>
      <w:r w:rsidR="00CD6F23" w:rsidRPr="009357BF">
        <w:rPr>
          <w:rFonts w:ascii="Times" w:hAnsi="Times" w:cstheme="majorHAnsi"/>
        </w:rPr>
        <w:t xml:space="preserve">fully-embedded in a curriculum </w:t>
      </w:r>
      <w:r w:rsidR="00960690" w:rsidRPr="009357BF">
        <w:rPr>
          <w:rFonts w:ascii="Times" w:hAnsi="Times" w:cstheme="majorHAnsi"/>
        </w:rPr>
        <w:t>(</w:t>
      </w:r>
      <w:r w:rsidR="00703DAA">
        <w:rPr>
          <w:rFonts w:ascii="Times" w:hAnsi="Times" w:cstheme="majorHAnsi"/>
        </w:rPr>
        <w:t>Pif</w:t>
      </w:r>
      <w:r w:rsidR="00374919" w:rsidRPr="009357BF">
        <w:rPr>
          <w:rFonts w:ascii="Times" w:hAnsi="Times" w:cstheme="majorHAnsi"/>
        </w:rPr>
        <w:t>a</w:t>
      </w:r>
      <w:r w:rsidR="00703DAA">
        <w:rPr>
          <w:rFonts w:ascii="Times" w:hAnsi="Times" w:cstheme="majorHAnsi"/>
        </w:rPr>
        <w:t>r</w:t>
      </w:r>
      <w:r w:rsidR="00374919" w:rsidRPr="009357BF">
        <w:rPr>
          <w:rFonts w:ascii="Times" w:hAnsi="Times" w:cstheme="majorHAnsi"/>
        </w:rPr>
        <w:t xml:space="preserve">re </w:t>
      </w:r>
      <w:r w:rsidR="00AA1A97" w:rsidRPr="009357BF">
        <w:rPr>
          <w:rFonts w:ascii="Times" w:hAnsi="Times" w:cstheme="majorHAnsi"/>
        </w:rPr>
        <w:t xml:space="preserve">&amp; </w:t>
      </w:r>
      <w:r w:rsidR="00374919" w:rsidRPr="009357BF">
        <w:rPr>
          <w:rFonts w:ascii="Times" w:hAnsi="Times" w:cstheme="majorHAnsi"/>
        </w:rPr>
        <w:t>Li, 2012</w:t>
      </w:r>
      <w:r w:rsidR="00960690" w:rsidRPr="009357BF">
        <w:rPr>
          <w:rFonts w:ascii="Times" w:hAnsi="Times" w:cstheme="majorHAnsi"/>
        </w:rPr>
        <w:t>)</w:t>
      </w:r>
      <w:r w:rsidR="00AA1A97" w:rsidRPr="009357BF">
        <w:rPr>
          <w:rFonts w:ascii="Times" w:hAnsi="Times" w:cstheme="majorHAnsi"/>
        </w:rPr>
        <w:t>.</w:t>
      </w:r>
    </w:p>
    <w:p w14:paraId="72B9053E" w14:textId="77777777" w:rsidR="000429D6" w:rsidRPr="009357BF" w:rsidRDefault="000429D6" w:rsidP="009357BF">
      <w:pPr>
        <w:spacing w:after="0" w:line="240" w:lineRule="auto"/>
        <w:jc w:val="both"/>
        <w:rPr>
          <w:rFonts w:ascii="Times" w:hAnsi="Times" w:cstheme="majorHAnsi"/>
          <w:color w:val="000000"/>
        </w:rPr>
      </w:pPr>
    </w:p>
    <w:p w14:paraId="68B80322" w14:textId="4FCCCA6D" w:rsidR="003B1DF9" w:rsidRPr="009357BF" w:rsidRDefault="00B01FEF" w:rsidP="009357BF">
      <w:pPr>
        <w:spacing w:after="0" w:line="240" w:lineRule="auto"/>
        <w:jc w:val="both"/>
        <w:rPr>
          <w:rFonts w:ascii="Times" w:hAnsi="Times" w:cstheme="majorHAnsi"/>
          <w:color w:val="000000"/>
        </w:rPr>
      </w:pPr>
      <w:r w:rsidRPr="009357BF">
        <w:rPr>
          <w:rFonts w:ascii="Times" w:hAnsi="Times" w:cstheme="majorHAnsi"/>
          <w:color w:val="000000"/>
        </w:rPr>
        <w:t xml:space="preserve">The research reviewed in the opening section of this paper suggests that an interactive pedagogy can have a considerable impact on learning if it </w:t>
      </w:r>
      <w:r w:rsidR="0035171F" w:rsidRPr="009357BF">
        <w:rPr>
          <w:rFonts w:ascii="Times" w:hAnsi="Times" w:cstheme="majorHAnsi"/>
          <w:color w:val="000000"/>
        </w:rPr>
        <w:t xml:space="preserve">is </w:t>
      </w:r>
      <w:r w:rsidRPr="009357BF">
        <w:rPr>
          <w:rFonts w:ascii="Times" w:hAnsi="Times" w:cstheme="majorHAnsi"/>
          <w:color w:val="000000"/>
        </w:rPr>
        <w:t>supported by relevant school-based professional development.  Such school-based teacher development has to be aligned with teachers’ needs, have the support of the head teacher and involve teachers working together at school and cluster level, with follow-up in the classroom involving observation, coaching, and feedback (</w:t>
      </w:r>
      <w:r w:rsidR="003D2CFC">
        <w:rPr>
          <w:rFonts w:ascii="Times" w:hAnsi="Times" w:cstheme="majorHAnsi"/>
          <w:color w:val="000000"/>
        </w:rPr>
        <w:t>Hardman &amp; Hardman</w:t>
      </w:r>
      <w:r w:rsidRPr="009357BF">
        <w:rPr>
          <w:rFonts w:ascii="Times" w:hAnsi="Times" w:cstheme="majorHAnsi"/>
          <w:color w:val="000000"/>
        </w:rPr>
        <w:t>, 201</w:t>
      </w:r>
      <w:r w:rsidR="006D6934" w:rsidRPr="009357BF">
        <w:rPr>
          <w:rFonts w:ascii="Times" w:hAnsi="Times" w:cstheme="majorHAnsi"/>
          <w:color w:val="000000"/>
        </w:rPr>
        <w:t>7</w:t>
      </w:r>
      <w:r w:rsidRPr="009357BF">
        <w:rPr>
          <w:rFonts w:ascii="Times" w:hAnsi="Times" w:cstheme="majorHAnsi"/>
          <w:color w:val="000000"/>
        </w:rPr>
        <w:t>).</w:t>
      </w:r>
      <w:r w:rsidR="0066036E" w:rsidRPr="009357BF">
        <w:rPr>
          <w:rFonts w:ascii="Times" w:hAnsi="Times" w:cstheme="majorHAnsi"/>
        </w:rPr>
        <w:t xml:space="preserve"> Peer m</w:t>
      </w:r>
      <w:r w:rsidRPr="009357BF">
        <w:rPr>
          <w:rFonts w:ascii="Times" w:hAnsi="Times" w:cstheme="majorHAnsi"/>
          <w:color w:val="000000"/>
        </w:rPr>
        <w:t xml:space="preserve">onitoring and self-evaluation </w:t>
      </w:r>
      <w:r w:rsidR="0066036E" w:rsidRPr="009357BF">
        <w:rPr>
          <w:rFonts w:ascii="Times" w:hAnsi="Times" w:cstheme="majorHAnsi"/>
          <w:color w:val="000000"/>
        </w:rPr>
        <w:lastRenderedPageBreak/>
        <w:t xml:space="preserve">of teaching </w:t>
      </w:r>
      <w:r w:rsidRPr="009357BF">
        <w:rPr>
          <w:rFonts w:ascii="Times" w:hAnsi="Times" w:cstheme="majorHAnsi"/>
          <w:color w:val="000000"/>
        </w:rPr>
        <w:t>will need to become a regular part of school-based professional development so as to give teachers a degree of ownership of the process of school improvement</w:t>
      </w:r>
      <w:r w:rsidR="0066036E" w:rsidRPr="009357BF">
        <w:rPr>
          <w:rFonts w:ascii="Times" w:hAnsi="Times" w:cstheme="majorHAnsi"/>
          <w:color w:val="000000"/>
        </w:rPr>
        <w:t>.</w:t>
      </w:r>
    </w:p>
    <w:p w14:paraId="6F0796FD" w14:textId="77777777" w:rsidR="003B1DF9" w:rsidRPr="009357BF" w:rsidRDefault="003B1DF9" w:rsidP="009357BF">
      <w:pPr>
        <w:spacing w:after="0" w:line="240" w:lineRule="auto"/>
        <w:jc w:val="both"/>
        <w:rPr>
          <w:rFonts w:ascii="Times" w:hAnsi="Times" w:cstheme="majorHAnsi"/>
          <w:color w:val="000000"/>
        </w:rPr>
      </w:pPr>
    </w:p>
    <w:p w14:paraId="1C82EF92" w14:textId="21B45E58" w:rsidR="0066036E" w:rsidRPr="009357BF" w:rsidRDefault="00B01FEF" w:rsidP="009357BF">
      <w:pPr>
        <w:spacing w:after="0" w:line="240" w:lineRule="auto"/>
        <w:jc w:val="both"/>
        <w:rPr>
          <w:rFonts w:ascii="Times" w:hAnsi="Times" w:cstheme="majorHAnsi"/>
          <w:color w:val="000000"/>
        </w:rPr>
      </w:pPr>
      <w:r w:rsidRPr="009357BF">
        <w:rPr>
          <w:rFonts w:ascii="Times" w:hAnsi="Times" w:cstheme="majorHAnsi"/>
          <w:color w:val="000000"/>
        </w:rPr>
        <w:t xml:space="preserve">It will also be important to involve teachers in the analysis of classroom </w:t>
      </w:r>
      <w:r w:rsidR="0066036E" w:rsidRPr="009357BF">
        <w:rPr>
          <w:rFonts w:ascii="Times" w:hAnsi="Times" w:cstheme="majorHAnsi"/>
          <w:color w:val="000000"/>
        </w:rPr>
        <w:t>discourse</w:t>
      </w:r>
      <w:r w:rsidRPr="009357BF">
        <w:rPr>
          <w:rFonts w:ascii="Times" w:hAnsi="Times" w:cstheme="majorHAnsi"/>
          <w:color w:val="000000"/>
        </w:rPr>
        <w:t xml:space="preserve"> and interaction</w:t>
      </w:r>
      <w:r w:rsidR="0066036E" w:rsidRPr="009357BF">
        <w:rPr>
          <w:rFonts w:ascii="Times" w:hAnsi="Times" w:cstheme="majorHAnsi"/>
          <w:color w:val="000000"/>
        </w:rPr>
        <w:t xml:space="preserve">, both face-to-face and online, </w:t>
      </w:r>
      <w:r w:rsidRPr="009357BF">
        <w:rPr>
          <w:rFonts w:ascii="Times" w:hAnsi="Times" w:cstheme="majorHAnsi"/>
          <w:color w:val="000000"/>
        </w:rPr>
        <w:t>to help in the transforming of beliefs, knowledge, understandings, skills, and commitments</w:t>
      </w:r>
      <w:bookmarkStart w:id="1" w:name="Par33"/>
      <w:r w:rsidR="0066036E" w:rsidRPr="009357BF">
        <w:rPr>
          <w:rFonts w:ascii="Times" w:hAnsi="Times" w:cstheme="majorHAnsi"/>
          <w:color w:val="000000"/>
        </w:rPr>
        <w:t>.  Such r</w:t>
      </w:r>
      <w:r w:rsidRPr="009357BF">
        <w:rPr>
          <w:rFonts w:ascii="Times" w:hAnsi="Times" w:cstheme="majorHAnsi"/>
          <w:color w:val="000000"/>
        </w:rPr>
        <w:t xml:space="preserve">eflection on teachers’ intentions and beliefs about their practice is seen as a way of enhancing expert thinking and problem solving. </w:t>
      </w:r>
      <w:r w:rsidR="0066036E" w:rsidRPr="009357BF">
        <w:rPr>
          <w:rFonts w:ascii="Times" w:hAnsi="Times" w:cstheme="majorHAnsi"/>
          <w:color w:val="000000"/>
        </w:rPr>
        <w:t xml:space="preserve">In this way teachers can </w:t>
      </w:r>
      <w:r w:rsidR="007A361B" w:rsidRPr="009357BF">
        <w:rPr>
          <w:rFonts w:ascii="Times" w:hAnsi="Times" w:cstheme="majorHAnsi"/>
          <w:color w:val="000000"/>
        </w:rPr>
        <w:t>r</w:t>
      </w:r>
      <w:r w:rsidRPr="009357BF">
        <w:rPr>
          <w:rFonts w:ascii="Times" w:hAnsi="Times" w:cstheme="majorHAnsi"/>
          <w:color w:val="000000"/>
        </w:rPr>
        <w:t>i</w:t>
      </w:r>
      <w:r w:rsidR="0066036E" w:rsidRPr="009357BF">
        <w:rPr>
          <w:rFonts w:ascii="Times" w:hAnsi="Times" w:cstheme="majorHAnsi"/>
          <w:color w:val="000000"/>
        </w:rPr>
        <w:t>s</w:t>
      </w:r>
      <w:r w:rsidRPr="009357BF">
        <w:rPr>
          <w:rFonts w:ascii="Times" w:hAnsi="Times" w:cstheme="majorHAnsi"/>
          <w:color w:val="000000"/>
        </w:rPr>
        <w:t>e their teaching so as to make confident and professionally informed decisions about the way they interact with students so as to encourage greater participation and higher levels of cognitive engagement.</w:t>
      </w:r>
    </w:p>
    <w:p w14:paraId="7955E8B0" w14:textId="342C96F5" w:rsidR="0066036E" w:rsidRPr="009357BF" w:rsidRDefault="0066036E" w:rsidP="009357BF">
      <w:pPr>
        <w:spacing w:after="0" w:line="240" w:lineRule="auto"/>
        <w:jc w:val="both"/>
        <w:rPr>
          <w:rFonts w:ascii="Times" w:hAnsi="Times" w:cstheme="majorHAnsi"/>
          <w:color w:val="000000"/>
        </w:rPr>
      </w:pPr>
    </w:p>
    <w:p w14:paraId="31D4AFF7" w14:textId="0937B6B9" w:rsidR="0066036E" w:rsidRPr="009357BF" w:rsidRDefault="0066036E" w:rsidP="009357BF">
      <w:pPr>
        <w:spacing w:after="0" w:line="240" w:lineRule="auto"/>
        <w:jc w:val="both"/>
        <w:rPr>
          <w:rFonts w:ascii="Times" w:hAnsi="Times" w:cstheme="majorHAnsi"/>
        </w:rPr>
      </w:pPr>
      <w:r w:rsidRPr="009357BF">
        <w:rPr>
          <w:rFonts w:ascii="Times" w:hAnsi="Times" w:cstheme="majorHAnsi"/>
          <w:color w:val="000000"/>
        </w:rPr>
        <w:t>As in th</w:t>
      </w:r>
      <w:r w:rsidR="003B1DF9" w:rsidRPr="009357BF">
        <w:rPr>
          <w:rFonts w:ascii="Times" w:hAnsi="Times" w:cstheme="majorHAnsi"/>
          <w:color w:val="000000"/>
        </w:rPr>
        <w:t xml:space="preserve">e current </w:t>
      </w:r>
      <w:r w:rsidRPr="009357BF">
        <w:rPr>
          <w:rFonts w:ascii="Times" w:hAnsi="Times" w:cstheme="majorHAnsi"/>
          <w:color w:val="000000"/>
        </w:rPr>
        <w:t xml:space="preserve">study, </w:t>
      </w:r>
      <w:r w:rsidR="007B0ACA" w:rsidRPr="009357BF">
        <w:rPr>
          <w:rFonts w:ascii="Times" w:hAnsi="Times" w:cstheme="majorHAnsi"/>
          <w:color w:val="000000"/>
        </w:rPr>
        <w:t xml:space="preserve">online </w:t>
      </w:r>
      <w:r w:rsidRPr="009357BF">
        <w:rPr>
          <w:rFonts w:ascii="Times" w:hAnsi="Times" w:cstheme="majorHAnsi"/>
          <w:color w:val="000000"/>
        </w:rPr>
        <w:t xml:space="preserve">transcripts and </w:t>
      </w:r>
      <w:r w:rsidR="007B0ACA" w:rsidRPr="009357BF">
        <w:rPr>
          <w:rFonts w:ascii="Times" w:hAnsi="Times" w:cstheme="majorHAnsi"/>
          <w:color w:val="000000"/>
        </w:rPr>
        <w:t>teachers’ interviews</w:t>
      </w:r>
      <w:r w:rsidRPr="009357BF">
        <w:rPr>
          <w:rFonts w:ascii="Times" w:hAnsi="Times" w:cstheme="majorHAnsi"/>
          <w:color w:val="000000"/>
        </w:rPr>
        <w:t xml:space="preserve"> can provide </w:t>
      </w:r>
      <w:r w:rsidR="00B01FEF" w:rsidRPr="009357BF">
        <w:rPr>
          <w:rFonts w:ascii="Times" w:hAnsi="Times" w:cstheme="majorHAnsi"/>
          <w:color w:val="000000"/>
        </w:rPr>
        <w:t>a powerful way of promoting critical reflection on professional practice. Such stimulated professional dialogue can encourage teachers to articulate and demonstrate their own understanding of their interactive styles and provided opportunities for monitoring and self-evaluation</w:t>
      </w:r>
      <w:r w:rsidRPr="009357BF">
        <w:rPr>
          <w:rFonts w:ascii="Times" w:hAnsi="Times" w:cstheme="majorHAnsi"/>
          <w:color w:val="000000"/>
        </w:rPr>
        <w:t>.</w:t>
      </w:r>
      <w:bookmarkStart w:id="2" w:name="Par34"/>
      <w:bookmarkEnd w:id="1"/>
    </w:p>
    <w:p w14:paraId="1797D5B9" w14:textId="77777777" w:rsidR="0066036E" w:rsidRPr="009357BF" w:rsidRDefault="0066036E" w:rsidP="009357BF">
      <w:pPr>
        <w:spacing w:after="0" w:line="240" w:lineRule="auto"/>
        <w:jc w:val="both"/>
        <w:rPr>
          <w:rFonts w:ascii="Times" w:hAnsi="Times" w:cstheme="majorHAnsi"/>
          <w:color w:val="000000"/>
        </w:rPr>
      </w:pPr>
    </w:p>
    <w:p w14:paraId="6302176A" w14:textId="0537A5C5" w:rsidR="00B01FEF" w:rsidRPr="009357BF" w:rsidRDefault="00B01FEF" w:rsidP="009357BF">
      <w:pPr>
        <w:spacing w:after="0" w:line="240" w:lineRule="auto"/>
        <w:jc w:val="both"/>
        <w:rPr>
          <w:rFonts w:ascii="Times" w:hAnsi="Times" w:cstheme="majorHAnsi"/>
        </w:rPr>
      </w:pPr>
      <w:r w:rsidRPr="009357BF">
        <w:rPr>
          <w:rFonts w:ascii="Times" w:hAnsi="Times" w:cstheme="majorHAnsi"/>
          <w:color w:val="000000"/>
        </w:rPr>
        <w:t xml:space="preserve">In addition to the provision of more powerful professional development programs, there is the need for more research to provide comprehensive evidence, for both teachers and policy makers, that </w:t>
      </w:r>
      <w:r w:rsidR="0066036E" w:rsidRPr="009357BF">
        <w:rPr>
          <w:rFonts w:ascii="Times" w:hAnsi="Times" w:cstheme="majorHAnsi"/>
          <w:color w:val="000000"/>
        </w:rPr>
        <w:t xml:space="preserve">online learning and </w:t>
      </w:r>
      <w:r w:rsidRPr="009357BF">
        <w:rPr>
          <w:rFonts w:ascii="Times" w:hAnsi="Times" w:cstheme="majorHAnsi"/>
          <w:color w:val="000000"/>
        </w:rPr>
        <w:t xml:space="preserve">a dialogic pedagogy encouraging more active student involvement in the guided co-construction of knowledge can produce significant gains in learning. More large-scale, longitudinal studies to conduct impact and process evaluations to consolidate and extend the evidence base </w:t>
      </w:r>
      <w:r w:rsidR="0066036E" w:rsidRPr="009357BF">
        <w:rPr>
          <w:rFonts w:ascii="Times" w:hAnsi="Times" w:cstheme="majorHAnsi"/>
          <w:color w:val="000000"/>
        </w:rPr>
        <w:t xml:space="preserve">on pedagogical practices and student learning </w:t>
      </w:r>
      <w:r w:rsidRPr="009357BF">
        <w:rPr>
          <w:rFonts w:ascii="Times" w:hAnsi="Times" w:cstheme="majorHAnsi"/>
          <w:color w:val="000000"/>
        </w:rPr>
        <w:t>are needed.</w:t>
      </w:r>
    </w:p>
    <w:bookmarkEnd w:id="2"/>
    <w:p w14:paraId="5A6A179B" w14:textId="77777777" w:rsidR="00B01FEF" w:rsidRPr="009357BF" w:rsidRDefault="00B01FEF" w:rsidP="009357BF">
      <w:pPr>
        <w:spacing w:after="0" w:line="240" w:lineRule="auto"/>
        <w:jc w:val="both"/>
        <w:rPr>
          <w:rFonts w:ascii="Times" w:hAnsi="Times" w:cstheme="majorHAnsi"/>
          <w:b/>
          <w:lang w:val="en-US"/>
        </w:rPr>
      </w:pPr>
    </w:p>
    <w:p w14:paraId="6D5F931F" w14:textId="77777777" w:rsidR="00C0647A" w:rsidRDefault="00C0647A" w:rsidP="008228EF">
      <w:pPr>
        <w:spacing w:after="0"/>
        <w:jc w:val="both"/>
        <w:rPr>
          <w:rFonts w:asciiTheme="majorHAnsi" w:hAnsiTheme="majorHAnsi" w:cstheme="majorHAnsi"/>
          <w:b/>
          <w:sz w:val="22"/>
          <w:szCs w:val="22"/>
          <w:lang w:val="en-US"/>
        </w:rPr>
      </w:pPr>
    </w:p>
    <w:p w14:paraId="25C85273" w14:textId="6DEDA969" w:rsidR="00D51AFC" w:rsidRPr="0036308C" w:rsidRDefault="0057407F" w:rsidP="008228EF">
      <w:pPr>
        <w:spacing w:after="0"/>
        <w:jc w:val="both"/>
        <w:rPr>
          <w:rFonts w:ascii="Times" w:hAnsi="Times" w:cstheme="majorHAnsi"/>
          <w:b/>
          <w:lang w:val="en-US"/>
        </w:rPr>
      </w:pPr>
      <w:r>
        <w:rPr>
          <w:rFonts w:ascii="Times" w:hAnsi="Times" w:cstheme="majorHAnsi"/>
          <w:b/>
          <w:lang w:val="en-US"/>
        </w:rPr>
        <w:t>A</w:t>
      </w:r>
      <w:r w:rsidR="00D51AFC" w:rsidRPr="0036308C">
        <w:rPr>
          <w:rFonts w:ascii="Times" w:hAnsi="Times" w:cstheme="majorHAnsi"/>
          <w:b/>
          <w:lang w:val="en-US"/>
        </w:rPr>
        <w:t>cknowledgment:</w:t>
      </w:r>
    </w:p>
    <w:p w14:paraId="2639363F" w14:textId="77777777" w:rsidR="00885225" w:rsidRPr="00B229AB" w:rsidRDefault="00D51AFC" w:rsidP="0036308C">
      <w:pPr>
        <w:spacing w:after="0" w:line="240" w:lineRule="auto"/>
        <w:jc w:val="both"/>
        <w:rPr>
          <w:rFonts w:ascii="Times" w:eastAsiaTheme="minorEastAsia" w:hAnsi="Times" w:cs="Times"/>
          <w:color w:val="000000"/>
          <w:lang w:val="en-US" w:eastAsia="ja-JP"/>
        </w:rPr>
      </w:pPr>
      <w:r w:rsidRPr="00B229AB">
        <w:rPr>
          <w:rFonts w:asciiTheme="majorHAnsi" w:hAnsiTheme="majorHAnsi" w:cstheme="majorHAnsi"/>
          <w:b/>
          <w:lang w:val="en-US"/>
        </w:rPr>
        <w:t xml:space="preserve"> </w:t>
      </w:r>
      <w:r w:rsidR="00885225" w:rsidRPr="00B229AB">
        <w:rPr>
          <w:rFonts w:ascii="Times" w:eastAsiaTheme="minorEastAsia" w:hAnsi="Times" w:cs="Times"/>
          <w:color w:val="000000"/>
          <w:lang w:val="en-US" w:eastAsia="ja-JP"/>
        </w:rPr>
        <w:t>The authors would like to thank the teachers and students who participated in this study. The Centre of Research and Educational curriculum, Kuwait, for their support in recruiting paticipants for this study. The Public Authority for Applied Education and Training (PAAET), Kuwait, who funded the first author’s doctoral studies on which this paper is based. Waad Alzahrani for second coding the data.</w:t>
      </w:r>
    </w:p>
    <w:p w14:paraId="0E657045" w14:textId="77777777" w:rsidR="00885225" w:rsidRDefault="00885225" w:rsidP="008228EF">
      <w:pPr>
        <w:spacing w:after="0"/>
        <w:jc w:val="both"/>
        <w:rPr>
          <w:rFonts w:asciiTheme="majorHAnsi" w:hAnsiTheme="majorHAnsi" w:cstheme="majorHAnsi"/>
          <w:b/>
          <w:sz w:val="22"/>
          <w:szCs w:val="22"/>
          <w:lang w:val="en-US"/>
        </w:rPr>
      </w:pPr>
    </w:p>
    <w:p w14:paraId="6951D6A5" w14:textId="214FD32F" w:rsidR="00D51AFC" w:rsidRPr="0036308C" w:rsidRDefault="00885225" w:rsidP="008228EF">
      <w:pPr>
        <w:spacing w:after="0"/>
        <w:jc w:val="both"/>
        <w:rPr>
          <w:rFonts w:ascii="Times" w:hAnsi="Times" w:cstheme="majorHAnsi"/>
          <w:b/>
          <w:sz w:val="22"/>
          <w:szCs w:val="22"/>
          <w:lang w:val="en-US"/>
        </w:rPr>
      </w:pPr>
      <w:r w:rsidRPr="0036308C">
        <w:rPr>
          <w:rFonts w:ascii="Times" w:hAnsi="Times" w:cstheme="majorHAnsi"/>
          <w:b/>
          <w:sz w:val="22"/>
          <w:szCs w:val="22"/>
          <w:lang w:val="en-US"/>
        </w:rPr>
        <w:t xml:space="preserve">Funding </w:t>
      </w:r>
    </w:p>
    <w:p w14:paraId="786670E7" w14:textId="77777777" w:rsidR="00885225" w:rsidRPr="0036308C" w:rsidRDefault="00885225" w:rsidP="0036308C">
      <w:pPr>
        <w:spacing w:after="0" w:line="240" w:lineRule="auto"/>
        <w:jc w:val="both"/>
        <w:rPr>
          <w:rFonts w:ascii="Times" w:eastAsiaTheme="minorEastAsia" w:hAnsi="Times" w:cs="Times"/>
          <w:color w:val="000000"/>
          <w:lang w:val="en-US" w:eastAsia="ja-JP"/>
        </w:rPr>
      </w:pPr>
      <w:r w:rsidRPr="0036308C">
        <w:rPr>
          <w:rFonts w:ascii="Times" w:eastAsiaTheme="minorEastAsia" w:hAnsi="Times" w:cs="Times"/>
          <w:color w:val="000000"/>
          <w:lang w:val="en-US" w:eastAsia="ja-JP"/>
        </w:rPr>
        <w:t>This work was supported by The Public Authority for Applied Education and Training (PAAET)</w:t>
      </w:r>
    </w:p>
    <w:p w14:paraId="03A47141" w14:textId="77777777" w:rsidR="00D51AFC" w:rsidRDefault="00D51AFC" w:rsidP="008228EF">
      <w:pPr>
        <w:spacing w:after="0"/>
        <w:jc w:val="both"/>
        <w:rPr>
          <w:rFonts w:asciiTheme="majorHAnsi" w:hAnsiTheme="majorHAnsi" w:cstheme="majorHAnsi"/>
          <w:b/>
          <w:sz w:val="22"/>
          <w:szCs w:val="22"/>
          <w:lang w:val="en-US"/>
        </w:rPr>
      </w:pPr>
    </w:p>
    <w:p w14:paraId="56998103" w14:textId="77777777" w:rsidR="00D51AFC" w:rsidRDefault="00D51AFC" w:rsidP="008228EF">
      <w:pPr>
        <w:spacing w:after="0"/>
        <w:jc w:val="both"/>
        <w:rPr>
          <w:rFonts w:asciiTheme="majorHAnsi" w:hAnsiTheme="majorHAnsi" w:cstheme="majorHAnsi"/>
          <w:b/>
          <w:sz w:val="22"/>
          <w:szCs w:val="22"/>
          <w:lang w:val="en-US"/>
        </w:rPr>
      </w:pPr>
    </w:p>
    <w:p w14:paraId="53808845" w14:textId="77777777" w:rsidR="00D51AFC" w:rsidRDefault="00D51AFC" w:rsidP="008228EF">
      <w:pPr>
        <w:spacing w:after="0"/>
        <w:jc w:val="both"/>
        <w:rPr>
          <w:rFonts w:asciiTheme="majorHAnsi" w:hAnsiTheme="majorHAnsi" w:cstheme="majorHAnsi"/>
          <w:b/>
          <w:sz w:val="22"/>
          <w:szCs w:val="22"/>
          <w:lang w:val="en-US"/>
        </w:rPr>
      </w:pPr>
    </w:p>
    <w:p w14:paraId="5339697B" w14:textId="77777777" w:rsidR="00D51AFC" w:rsidRDefault="00D51AFC" w:rsidP="008228EF">
      <w:pPr>
        <w:spacing w:after="0"/>
        <w:jc w:val="both"/>
        <w:rPr>
          <w:rFonts w:asciiTheme="majorHAnsi" w:hAnsiTheme="majorHAnsi" w:cstheme="majorHAnsi"/>
          <w:b/>
          <w:sz w:val="22"/>
          <w:szCs w:val="22"/>
          <w:lang w:val="en-US"/>
        </w:rPr>
      </w:pPr>
    </w:p>
    <w:p w14:paraId="43905373" w14:textId="23C4B202" w:rsidR="00ED62C5" w:rsidRPr="009D0E9F" w:rsidRDefault="00ED62C5" w:rsidP="008228EF">
      <w:pPr>
        <w:spacing w:after="0"/>
        <w:jc w:val="both"/>
        <w:rPr>
          <w:rFonts w:ascii="Times" w:hAnsi="Times" w:cstheme="majorHAnsi"/>
          <w:b/>
          <w:sz w:val="22"/>
          <w:szCs w:val="22"/>
          <w:lang w:val="en-US"/>
        </w:rPr>
      </w:pPr>
      <w:r w:rsidRPr="009D0E9F">
        <w:rPr>
          <w:rFonts w:ascii="Times" w:hAnsi="Times" w:cstheme="majorHAnsi"/>
          <w:b/>
          <w:sz w:val="22"/>
          <w:szCs w:val="22"/>
          <w:lang w:val="en-US"/>
        </w:rPr>
        <w:t>References:</w:t>
      </w:r>
    </w:p>
    <w:p w14:paraId="7638920C" w14:textId="103A963E" w:rsidR="0059358F" w:rsidRPr="00B571F4" w:rsidRDefault="0059358F" w:rsidP="00B571F4">
      <w:pPr>
        <w:pStyle w:val="EndNoteBibliography"/>
        <w:spacing w:after="0" w:line="360" w:lineRule="auto"/>
        <w:ind w:left="720" w:hanging="720"/>
        <w:rPr>
          <w:rFonts w:ascii="Times" w:hAnsi="Times" w:cstheme="majorHAnsi"/>
          <w:sz w:val="22"/>
          <w:lang w:val="en-US"/>
        </w:rPr>
      </w:pPr>
      <w:r w:rsidRPr="00B571F4">
        <w:rPr>
          <w:rFonts w:ascii="Times" w:hAnsi="Times" w:cstheme="majorHAnsi"/>
          <w:sz w:val="22"/>
          <w:lang w:val="en-US"/>
        </w:rPr>
        <w:t xml:space="preserve">Alexander, R. (2008). </w:t>
      </w:r>
      <w:r w:rsidRPr="00B571F4">
        <w:rPr>
          <w:rFonts w:ascii="Times" w:hAnsi="Times" w:cstheme="majorHAnsi"/>
          <w:i/>
          <w:sz w:val="22"/>
          <w:lang w:val="en-US"/>
        </w:rPr>
        <w:t>Towards dialogic teaching: Rethinking classroom talk</w:t>
      </w:r>
      <w:r w:rsidR="00B571F4">
        <w:rPr>
          <w:rFonts w:ascii="Times" w:hAnsi="Times" w:cstheme="majorHAnsi"/>
          <w:sz w:val="22"/>
          <w:lang w:val="en-US"/>
        </w:rPr>
        <w:t xml:space="preserve"> </w:t>
      </w:r>
      <w:r w:rsidRPr="00B571F4">
        <w:rPr>
          <w:rFonts w:ascii="Times" w:hAnsi="Times" w:cstheme="majorHAnsi"/>
          <w:sz w:val="22"/>
          <w:lang w:val="en-US"/>
        </w:rPr>
        <w:t>(4th ed.). New York: Dialogos.</w:t>
      </w:r>
    </w:p>
    <w:p w14:paraId="1E4593DC" w14:textId="41FE7A63" w:rsidR="00F67200" w:rsidRPr="0036308C" w:rsidRDefault="00F67200" w:rsidP="00B571F4">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Alghasab, M. &amp; Handley, Z. (2017). Capturing (non-)collaboration in wiki-mediated coll</w:t>
      </w:r>
      <w:r w:rsidR="00F36A46">
        <w:rPr>
          <w:rFonts w:ascii="Times" w:hAnsi="Times" w:cstheme="majorHAnsi"/>
          <w:sz w:val="22"/>
          <w:lang w:val="en-US"/>
        </w:rPr>
        <w:t>a</w:t>
      </w:r>
      <w:r w:rsidRPr="0036308C">
        <w:rPr>
          <w:rFonts w:ascii="Times" w:hAnsi="Times" w:cstheme="majorHAnsi"/>
          <w:sz w:val="22"/>
          <w:lang w:val="en-US"/>
        </w:rPr>
        <w:t>borative writing activities: the need to examine discussion posts and editing acts in tandem</w:t>
      </w:r>
      <w:r w:rsidRPr="00791307">
        <w:rPr>
          <w:rFonts w:ascii="Times" w:hAnsi="Times" w:cstheme="majorHAnsi"/>
          <w:sz w:val="22"/>
          <w:lang w:val="en-US"/>
        </w:rPr>
        <w:t xml:space="preserve">. </w:t>
      </w:r>
      <w:r w:rsidRPr="00791307">
        <w:rPr>
          <w:rFonts w:ascii="Times" w:hAnsi="Times" w:cstheme="majorHAnsi"/>
          <w:i/>
          <w:sz w:val="22"/>
          <w:lang w:val="en-US"/>
        </w:rPr>
        <w:t>Computer</w:t>
      </w:r>
      <w:r w:rsidRPr="00B571F4">
        <w:rPr>
          <w:rFonts w:ascii="Times" w:hAnsi="Times" w:cstheme="majorHAnsi"/>
          <w:i/>
          <w:sz w:val="22"/>
          <w:lang w:val="en-US"/>
        </w:rPr>
        <w:t xml:space="preserve"> </w:t>
      </w:r>
      <w:r w:rsidRPr="00791307">
        <w:rPr>
          <w:rFonts w:ascii="Times" w:hAnsi="Times" w:cstheme="majorHAnsi"/>
          <w:i/>
          <w:sz w:val="22"/>
          <w:lang w:val="en-US"/>
        </w:rPr>
        <w:t>Assited</w:t>
      </w:r>
      <w:r w:rsidRPr="00B571F4">
        <w:rPr>
          <w:rFonts w:ascii="Times" w:hAnsi="Times" w:cstheme="majorHAnsi"/>
          <w:i/>
          <w:sz w:val="22"/>
          <w:lang w:val="en-US"/>
        </w:rPr>
        <w:t xml:space="preserve"> Language Learning, 30</w:t>
      </w:r>
      <w:r w:rsidRPr="00B571F4">
        <w:rPr>
          <w:rFonts w:ascii="Times" w:hAnsi="Times" w:cstheme="majorHAnsi"/>
          <w:sz w:val="22"/>
          <w:lang w:val="en-US"/>
        </w:rPr>
        <w:t>(7)</w:t>
      </w:r>
      <w:r w:rsidRPr="0036308C">
        <w:rPr>
          <w:rFonts w:ascii="Times" w:hAnsi="Times" w:cstheme="majorHAnsi"/>
          <w:sz w:val="22"/>
          <w:lang w:val="en-US"/>
        </w:rPr>
        <w:t>, 664-691.</w:t>
      </w:r>
    </w:p>
    <w:p w14:paraId="6E462487"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lastRenderedPageBreak/>
        <w:t xml:space="preserve">Alyousef, H. &amp; Picard, M. (2011). Cooperative or collaborative literacy practices: Mapping </w:t>
      </w:r>
      <w:r w:rsidRPr="00791307">
        <w:rPr>
          <w:rFonts w:ascii="Times" w:hAnsi="Times" w:cstheme="majorHAnsi"/>
          <w:sz w:val="22"/>
          <w:lang w:val="en-US"/>
        </w:rPr>
        <w:t>matadiscourse</w:t>
      </w:r>
      <w:r w:rsidRPr="0036308C">
        <w:rPr>
          <w:rFonts w:ascii="Times" w:hAnsi="Times" w:cstheme="majorHAnsi"/>
          <w:sz w:val="22"/>
          <w:lang w:val="en-US"/>
        </w:rPr>
        <w:t xml:space="preserve"> in a </w:t>
      </w:r>
      <w:r w:rsidRPr="00791307">
        <w:rPr>
          <w:rFonts w:ascii="Times" w:hAnsi="Times" w:cstheme="majorHAnsi"/>
          <w:sz w:val="22"/>
          <w:lang w:val="en-US"/>
        </w:rPr>
        <w:t>bussiness</w:t>
      </w:r>
      <w:r w:rsidRPr="0036308C">
        <w:rPr>
          <w:rFonts w:ascii="Times" w:hAnsi="Times" w:cstheme="majorHAnsi"/>
          <w:sz w:val="22"/>
          <w:lang w:val="en-US"/>
        </w:rPr>
        <w:t xml:space="preserve"> students’ </w:t>
      </w:r>
      <w:r w:rsidRPr="00791307">
        <w:rPr>
          <w:rFonts w:ascii="Times" w:hAnsi="Times" w:cstheme="majorHAnsi"/>
          <w:sz w:val="22"/>
          <w:lang w:val="en-US"/>
        </w:rPr>
        <w:t>mwiki</w:t>
      </w:r>
      <w:r w:rsidRPr="0036308C">
        <w:rPr>
          <w:rFonts w:ascii="Times" w:hAnsi="Times" w:cstheme="majorHAnsi"/>
          <w:sz w:val="22"/>
          <w:lang w:val="en-US"/>
        </w:rPr>
        <w:t xml:space="preserve"> group project. </w:t>
      </w:r>
      <w:r w:rsidRPr="0036308C">
        <w:rPr>
          <w:rFonts w:ascii="Times" w:hAnsi="Times" w:cstheme="majorHAnsi"/>
          <w:i/>
          <w:sz w:val="22"/>
          <w:lang w:val="en-US"/>
        </w:rPr>
        <w:t>Australian Journal of Educational Technology</w:t>
      </w:r>
      <w:r w:rsidRPr="0036308C">
        <w:rPr>
          <w:rFonts w:ascii="Times" w:hAnsi="Times" w:cstheme="majorHAnsi"/>
          <w:sz w:val="22"/>
          <w:lang w:val="en-US"/>
        </w:rPr>
        <w:t xml:space="preserve">, </w:t>
      </w:r>
      <w:r w:rsidRPr="0036308C">
        <w:rPr>
          <w:rFonts w:ascii="Times" w:hAnsi="Times" w:cstheme="majorHAnsi"/>
          <w:i/>
          <w:sz w:val="22"/>
          <w:lang w:val="en-US"/>
        </w:rPr>
        <w:t>27(3),</w:t>
      </w:r>
      <w:r w:rsidRPr="0036308C">
        <w:rPr>
          <w:rFonts w:ascii="Times" w:hAnsi="Times" w:cstheme="majorHAnsi"/>
          <w:sz w:val="22"/>
          <w:lang w:val="en-US"/>
        </w:rPr>
        <w:t xml:space="preserve"> 463-480.</w:t>
      </w:r>
    </w:p>
    <w:p w14:paraId="13F4456F"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 xml:space="preserve">Asterhan, C.S.C, Schwarz, B.B., &amp; Gil, J. (2012). Small group, computer-mediated argumentation in middle-school classrooms: The effects of gender and different types of online teacher guidance. </w:t>
      </w:r>
      <w:r w:rsidRPr="0036308C">
        <w:rPr>
          <w:rFonts w:ascii="Times" w:hAnsi="Times" w:cstheme="majorHAnsi"/>
          <w:i/>
          <w:sz w:val="22"/>
          <w:lang w:val="en-US"/>
        </w:rPr>
        <w:t xml:space="preserve">British Journal of Educational </w:t>
      </w:r>
      <w:r w:rsidRPr="00791307">
        <w:rPr>
          <w:rFonts w:ascii="Times" w:hAnsi="Times" w:cstheme="majorHAnsi"/>
          <w:i/>
          <w:sz w:val="22"/>
          <w:lang w:val="en-US"/>
        </w:rPr>
        <w:t>Pychology</w:t>
      </w:r>
      <w:r w:rsidRPr="0036308C">
        <w:rPr>
          <w:rFonts w:ascii="Times" w:hAnsi="Times" w:cstheme="majorHAnsi"/>
          <w:sz w:val="22"/>
          <w:lang w:val="en-US"/>
        </w:rPr>
        <w:t xml:space="preserve">, </w:t>
      </w:r>
      <w:r w:rsidRPr="0036308C">
        <w:rPr>
          <w:rFonts w:ascii="Times" w:hAnsi="Times" w:cstheme="majorHAnsi"/>
          <w:i/>
          <w:sz w:val="22"/>
          <w:lang w:val="en-US"/>
        </w:rPr>
        <w:t>82</w:t>
      </w:r>
      <w:r w:rsidRPr="0036308C">
        <w:rPr>
          <w:rFonts w:ascii="Times" w:hAnsi="Times" w:cstheme="majorHAnsi"/>
          <w:sz w:val="22"/>
          <w:lang w:val="en-US"/>
        </w:rPr>
        <w:t>, 375-397.</w:t>
      </w:r>
    </w:p>
    <w:p w14:paraId="1D186681"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 xml:space="preserve">Asterhan, C.S.C. (2015). Introducing online dialogues in co-located classroom: If, why, and how. In L.B.Resnick, C.S.C. Asterhan &amp; S.N. Clarke (Eds), </w:t>
      </w:r>
      <w:r w:rsidRPr="0036308C">
        <w:rPr>
          <w:rFonts w:ascii="Times" w:hAnsi="Times" w:cstheme="majorHAnsi"/>
          <w:i/>
          <w:sz w:val="22"/>
          <w:lang w:val="en-US"/>
        </w:rPr>
        <w:t xml:space="preserve">Socializing Intelligence Through Academic Talk And Dialogue </w:t>
      </w:r>
      <w:r w:rsidRPr="0036308C">
        <w:rPr>
          <w:rFonts w:ascii="Times" w:hAnsi="Times" w:cstheme="majorHAnsi"/>
          <w:sz w:val="22"/>
          <w:lang w:val="en-US"/>
        </w:rPr>
        <w:t>(pp.205-218). Washington, DC</w:t>
      </w:r>
      <w:r w:rsidRPr="00791307">
        <w:rPr>
          <w:rFonts w:ascii="Times" w:hAnsi="Times" w:cstheme="majorHAnsi"/>
          <w:sz w:val="22"/>
          <w:lang w:val="en-US"/>
        </w:rPr>
        <w:t>:AERA</w:t>
      </w:r>
      <w:r w:rsidRPr="0036308C">
        <w:rPr>
          <w:rFonts w:ascii="Times" w:hAnsi="Times" w:cstheme="majorHAnsi"/>
          <w:sz w:val="22"/>
          <w:lang w:val="en-US"/>
        </w:rPr>
        <w:t>.</w:t>
      </w:r>
    </w:p>
    <w:p w14:paraId="4C2118A9"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 xml:space="preserve">Asterhan, C.S.C. &amp; Schwarz, B.B. (2010). </w:t>
      </w:r>
      <w:r w:rsidRPr="00791307">
        <w:rPr>
          <w:rFonts w:ascii="Times" w:hAnsi="Times" w:cstheme="majorHAnsi"/>
          <w:sz w:val="22"/>
          <w:lang w:val="en-US"/>
        </w:rPr>
        <w:t>Online moderation</w:t>
      </w:r>
      <w:r w:rsidRPr="0036308C">
        <w:rPr>
          <w:rFonts w:ascii="Times" w:hAnsi="Times" w:cstheme="majorHAnsi"/>
          <w:sz w:val="22"/>
          <w:lang w:val="en-US"/>
        </w:rPr>
        <w:t xml:space="preserve"> of synchronous e-argumentation. </w:t>
      </w:r>
      <w:r w:rsidRPr="0036308C">
        <w:rPr>
          <w:rFonts w:ascii="Times" w:hAnsi="Times" w:cstheme="majorHAnsi"/>
          <w:i/>
          <w:sz w:val="22"/>
          <w:lang w:val="en-US"/>
        </w:rPr>
        <w:t xml:space="preserve">International Journal of Computer-Supported Collaborative </w:t>
      </w:r>
      <w:r w:rsidRPr="00791307">
        <w:rPr>
          <w:rFonts w:ascii="Times" w:hAnsi="Times" w:cstheme="majorHAnsi"/>
          <w:i/>
          <w:sz w:val="22"/>
          <w:lang w:val="en-US"/>
        </w:rPr>
        <w:t>Leanring</w:t>
      </w:r>
      <w:r w:rsidRPr="0036308C">
        <w:rPr>
          <w:rFonts w:ascii="Times" w:hAnsi="Times" w:cstheme="majorHAnsi"/>
          <w:i/>
          <w:sz w:val="22"/>
          <w:lang w:val="en-US"/>
        </w:rPr>
        <w:t xml:space="preserve"> (5)</w:t>
      </w:r>
      <w:r w:rsidRPr="0036308C">
        <w:rPr>
          <w:rFonts w:ascii="Times" w:hAnsi="Times" w:cstheme="majorHAnsi"/>
          <w:sz w:val="22"/>
          <w:lang w:val="en-US"/>
        </w:rPr>
        <w:t>, 259-282.</w:t>
      </w:r>
    </w:p>
    <w:p w14:paraId="2CBBF545"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 xml:space="preserve">Arnold, N., Ducate, L., &amp; Kost, C. (2012). Collaboration or cooperation? </w:t>
      </w:r>
      <w:r w:rsidRPr="00791307">
        <w:rPr>
          <w:rFonts w:ascii="Times" w:hAnsi="Times" w:cstheme="majorHAnsi"/>
          <w:sz w:val="22"/>
          <w:lang w:val="en-US"/>
        </w:rPr>
        <w:t>Analyzing</w:t>
      </w:r>
      <w:r w:rsidRPr="0036308C">
        <w:rPr>
          <w:rFonts w:ascii="Times" w:hAnsi="Times" w:cstheme="majorHAnsi"/>
          <w:sz w:val="22"/>
          <w:lang w:val="en-US"/>
        </w:rPr>
        <w:t xml:space="preserve"> group dynamics and revision processes in wikis. </w:t>
      </w:r>
      <w:r w:rsidRPr="0036308C">
        <w:rPr>
          <w:rFonts w:ascii="Times" w:hAnsi="Times" w:cstheme="majorHAnsi"/>
          <w:i/>
          <w:sz w:val="22"/>
          <w:lang w:val="en-US"/>
        </w:rPr>
        <w:t>CALICO Journal, 29(2),</w:t>
      </w:r>
      <w:r w:rsidRPr="0036308C">
        <w:rPr>
          <w:rFonts w:ascii="Times" w:hAnsi="Times" w:cstheme="majorHAnsi"/>
          <w:sz w:val="22"/>
          <w:lang w:val="en-US"/>
        </w:rPr>
        <w:t xml:space="preserve"> 224-248. </w:t>
      </w:r>
    </w:p>
    <w:p w14:paraId="41BD24CB"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color w:val="000000"/>
          <w:sz w:val="22"/>
          <w:lang w:val="en-US"/>
        </w:rPr>
        <w:t xml:space="preserve">Aydin, Z., &amp; Yildiz, S. (2014). Using wikis to promote collaborative EFL writing. </w:t>
      </w:r>
      <w:r w:rsidRPr="00791307">
        <w:rPr>
          <w:rFonts w:ascii="Times" w:hAnsi="Times" w:cstheme="majorHAnsi"/>
          <w:i/>
          <w:iCs/>
          <w:color w:val="000000"/>
          <w:sz w:val="22"/>
          <w:lang w:val="en-US"/>
        </w:rPr>
        <w:t>Langauge</w:t>
      </w:r>
      <w:r w:rsidRPr="0036308C">
        <w:rPr>
          <w:rFonts w:ascii="Times" w:hAnsi="Times" w:cstheme="majorHAnsi"/>
          <w:i/>
          <w:iCs/>
          <w:color w:val="000000"/>
          <w:sz w:val="22"/>
          <w:lang w:val="en-US"/>
        </w:rPr>
        <w:t xml:space="preserve"> Learning &amp; Technology, 18</w:t>
      </w:r>
      <w:r w:rsidRPr="0036308C">
        <w:rPr>
          <w:rFonts w:ascii="Times" w:hAnsi="Times" w:cstheme="majorHAnsi"/>
          <w:i/>
          <w:color w:val="000000"/>
          <w:sz w:val="22"/>
          <w:lang w:val="en-US"/>
        </w:rPr>
        <w:t>(1),</w:t>
      </w:r>
      <w:r w:rsidRPr="0036308C">
        <w:rPr>
          <w:rFonts w:ascii="Times" w:hAnsi="Times" w:cstheme="majorHAnsi"/>
          <w:color w:val="000000"/>
          <w:sz w:val="22"/>
          <w:lang w:val="en-US"/>
        </w:rPr>
        <w:t xml:space="preserve"> 160-180.</w:t>
      </w:r>
    </w:p>
    <w:p w14:paraId="10395997" w14:textId="77777777" w:rsidR="00F67200" w:rsidRPr="0036308C" w:rsidRDefault="00F67200" w:rsidP="00F67200">
      <w:pPr>
        <w:pStyle w:val="EndNoteBibliography"/>
        <w:spacing w:after="0" w:line="360" w:lineRule="auto"/>
        <w:ind w:left="720" w:hanging="720"/>
        <w:rPr>
          <w:rFonts w:ascii="Times" w:eastAsia="MS Mincho" w:hAnsi="Times" w:cstheme="majorHAnsi"/>
          <w:noProof w:val="0"/>
          <w:color w:val="000000"/>
          <w:sz w:val="22"/>
          <w:lang w:val="en-US"/>
        </w:rPr>
      </w:pPr>
      <w:r w:rsidRPr="0036308C">
        <w:rPr>
          <w:rFonts w:ascii="Times" w:eastAsia="MS Mincho" w:hAnsi="Times" w:cstheme="majorHAnsi"/>
          <w:noProof w:val="0"/>
          <w:color w:val="000000"/>
          <w:sz w:val="22"/>
          <w:lang w:val="en-US"/>
        </w:rPr>
        <w:t xml:space="preserve">Beatty, K. (2010). </w:t>
      </w:r>
      <w:r w:rsidRPr="0036308C">
        <w:rPr>
          <w:rFonts w:ascii="Times" w:hAnsi="Times" w:cstheme="majorHAnsi"/>
          <w:i/>
          <w:color w:val="000000"/>
          <w:sz w:val="22"/>
          <w:lang w:val="en-US"/>
        </w:rPr>
        <w:t xml:space="preserve">Teaching and researching </w:t>
      </w:r>
      <w:r w:rsidRPr="00791307">
        <w:rPr>
          <w:rFonts w:ascii="Times" w:hAnsi="Times" w:cstheme="majorHAnsi"/>
          <w:i/>
          <w:color w:val="000000"/>
          <w:sz w:val="22"/>
          <w:lang w:val="en-US"/>
        </w:rPr>
        <w:t>computer assisted</w:t>
      </w:r>
      <w:r w:rsidRPr="0036308C">
        <w:rPr>
          <w:rFonts w:ascii="Times" w:hAnsi="Times" w:cstheme="majorHAnsi"/>
          <w:i/>
          <w:color w:val="000000"/>
          <w:sz w:val="22"/>
          <w:lang w:val="en-US"/>
        </w:rPr>
        <w:t xml:space="preserve"> </w:t>
      </w:r>
      <w:r w:rsidRPr="0036308C">
        <w:rPr>
          <w:rFonts w:ascii="Times" w:eastAsia="MS Mincho" w:hAnsi="Times" w:cstheme="majorHAnsi"/>
          <w:i/>
          <w:noProof w:val="0"/>
          <w:color w:val="000000"/>
          <w:sz w:val="22"/>
          <w:lang w:val="en-US"/>
        </w:rPr>
        <w:t>language</w:t>
      </w:r>
      <w:r w:rsidRPr="0036308C">
        <w:rPr>
          <w:rFonts w:ascii="Times" w:hAnsi="Times" w:cstheme="majorHAnsi"/>
          <w:i/>
          <w:color w:val="000000"/>
          <w:sz w:val="22"/>
          <w:lang w:val="en-US"/>
        </w:rPr>
        <w:t xml:space="preserve"> learning</w:t>
      </w:r>
      <w:r w:rsidRPr="0036308C">
        <w:rPr>
          <w:rFonts w:ascii="Times" w:hAnsi="Times" w:cstheme="majorHAnsi"/>
          <w:color w:val="000000"/>
          <w:sz w:val="22"/>
          <w:lang w:val="en-US"/>
        </w:rPr>
        <w:t xml:space="preserve"> </w:t>
      </w:r>
      <w:r w:rsidRPr="0036308C">
        <w:rPr>
          <w:rFonts w:ascii="Times" w:eastAsia="MS Mincho" w:hAnsi="Times" w:cstheme="majorHAnsi"/>
          <w:noProof w:val="0"/>
          <w:color w:val="000000"/>
          <w:sz w:val="22"/>
          <w:lang w:val="en-US"/>
        </w:rPr>
        <w:t>(2nd ed.). London: Pearson Education.</w:t>
      </w:r>
    </w:p>
    <w:p w14:paraId="032EA12B"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 xml:space="preserve">Bradley, L., Lindstrom, B., &amp; Rystedt, H. (2010). </w:t>
      </w:r>
      <w:r w:rsidRPr="00791307">
        <w:rPr>
          <w:rFonts w:ascii="Times" w:hAnsi="Times" w:cstheme="majorHAnsi"/>
          <w:sz w:val="22"/>
          <w:lang w:val="en-US"/>
        </w:rPr>
        <w:t>Rationalities</w:t>
      </w:r>
      <w:r w:rsidRPr="0036308C">
        <w:rPr>
          <w:rFonts w:ascii="Times" w:hAnsi="Times" w:cstheme="majorHAnsi"/>
          <w:sz w:val="22"/>
          <w:lang w:val="en-US"/>
        </w:rPr>
        <w:t xml:space="preserve"> of collaboration for language learning in a wiki. </w:t>
      </w:r>
      <w:r w:rsidRPr="0036308C">
        <w:rPr>
          <w:rFonts w:ascii="Times" w:hAnsi="Times" w:cstheme="majorHAnsi"/>
          <w:i/>
          <w:sz w:val="22"/>
          <w:lang w:val="en-US"/>
        </w:rPr>
        <w:t>ReCALL, 22</w:t>
      </w:r>
      <w:r w:rsidRPr="0036308C">
        <w:rPr>
          <w:rFonts w:ascii="Times" w:hAnsi="Times" w:cstheme="majorHAnsi"/>
          <w:sz w:val="22"/>
          <w:lang w:val="en-US"/>
        </w:rPr>
        <w:t xml:space="preserve">(2), 247-265. </w:t>
      </w:r>
    </w:p>
    <w:p w14:paraId="2EE9A1A6"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Collins, A. &amp; White, B.Y. (2015)</w:t>
      </w:r>
      <w:r w:rsidRPr="00791307">
        <w:rPr>
          <w:rFonts w:ascii="Times" w:hAnsi="Times" w:cstheme="majorHAnsi"/>
          <w:sz w:val="22"/>
          <w:lang w:val="en-US"/>
        </w:rPr>
        <w:t>. How</w:t>
      </w:r>
      <w:r w:rsidRPr="0036308C">
        <w:rPr>
          <w:rFonts w:ascii="Times" w:hAnsi="Times" w:cstheme="majorHAnsi"/>
          <w:sz w:val="22"/>
          <w:lang w:val="en-US"/>
        </w:rPr>
        <w:t xml:space="preserve"> technology is broadening the nature of learning dialogues. In L.B.Resnick, C.S.C. Asterhan &amp; S.N. Clarke (Eds), </w:t>
      </w:r>
      <w:r w:rsidRPr="0036308C">
        <w:rPr>
          <w:rFonts w:ascii="Times" w:hAnsi="Times" w:cstheme="majorHAnsi"/>
          <w:i/>
          <w:sz w:val="22"/>
          <w:lang w:val="en-US"/>
        </w:rPr>
        <w:t xml:space="preserve">Socializing Intelligence Through Academic Talk And Dialogue </w:t>
      </w:r>
      <w:r w:rsidRPr="0036308C">
        <w:rPr>
          <w:rFonts w:ascii="Times" w:hAnsi="Times" w:cstheme="majorHAnsi"/>
          <w:sz w:val="22"/>
          <w:lang w:val="en-US"/>
        </w:rPr>
        <w:t>(pp.231-244). Washington, DC:AERA</w:t>
      </w:r>
    </w:p>
    <w:p w14:paraId="53EB2B88" w14:textId="77777777"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 xml:space="preserve">Donato, R. (1994). Collective scaffolding in second language learning. In J. Lantolf &amp; G. Appel (Eds.), </w:t>
      </w:r>
      <w:r w:rsidRPr="0036308C">
        <w:rPr>
          <w:rFonts w:ascii="Times" w:hAnsi="Times" w:cstheme="majorHAnsi"/>
          <w:i/>
          <w:sz w:val="22"/>
          <w:lang w:val="en-US"/>
        </w:rPr>
        <w:t xml:space="preserve">Vygotskian approaches to second language research </w:t>
      </w:r>
      <w:r w:rsidRPr="0036308C">
        <w:rPr>
          <w:rFonts w:ascii="Times" w:hAnsi="Times" w:cstheme="majorHAnsi"/>
          <w:sz w:val="22"/>
          <w:lang w:val="en-US"/>
        </w:rPr>
        <w:t>(pp.33-56). Norwood, NJ: Albex.</w:t>
      </w:r>
    </w:p>
    <w:p w14:paraId="7FF1E328" w14:textId="4BE1A035" w:rsidR="00F67200" w:rsidRPr="0036308C" w:rsidRDefault="00F67200" w:rsidP="00F67200">
      <w:pPr>
        <w:pStyle w:val="EndNoteBibliography"/>
        <w:spacing w:after="0" w:line="360" w:lineRule="auto"/>
        <w:ind w:left="720" w:hanging="720"/>
        <w:rPr>
          <w:rFonts w:ascii="Times" w:hAnsi="Times" w:cstheme="majorHAnsi"/>
          <w:sz w:val="22"/>
          <w:lang w:val="en-US"/>
        </w:rPr>
      </w:pPr>
      <w:r w:rsidRPr="0036308C">
        <w:rPr>
          <w:rFonts w:ascii="Times" w:hAnsi="Times" w:cstheme="majorHAnsi"/>
          <w:sz w:val="22"/>
          <w:lang w:val="en-US"/>
        </w:rPr>
        <w:t>Ducate, L. Anderson, L. &amp; Morena, N. (201</w:t>
      </w:r>
      <w:r w:rsidR="00AB185A" w:rsidRPr="0036308C">
        <w:rPr>
          <w:rFonts w:ascii="Times" w:hAnsi="Times" w:cstheme="majorHAnsi"/>
          <w:sz w:val="22"/>
          <w:lang w:val="en-US"/>
        </w:rPr>
        <w:t>1</w:t>
      </w:r>
      <w:r w:rsidRPr="0036308C">
        <w:rPr>
          <w:rFonts w:ascii="Times" w:hAnsi="Times" w:cstheme="majorHAnsi"/>
          <w:sz w:val="22"/>
          <w:lang w:val="en-US"/>
        </w:rPr>
        <w:t xml:space="preserve">). Wading thorugh the world of wikis: An analysis of three wiki projects. </w:t>
      </w:r>
      <w:r w:rsidRPr="0036308C">
        <w:rPr>
          <w:rFonts w:ascii="Times" w:hAnsi="Times" w:cstheme="majorHAnsi"/>
          <w:i/>
          <w:sz w:val="22"/>
          <w:lang w:val="en-US"/>
        </w:rPr>
        <w:t>Foreign Language Annals</w:t>
      </w:r>
      <w:r w:rsidRPr="0036308C">
        <w:rPr>
          <w:rFonts w:ascii="Times" w:hAnsi="Times" w:cstheme="majorHAnsi"/>
          <w:sz w:val="22"/>
          <w:lang w:val="en-US"/>
        </w:rPr>
        <w:t xml:space="preserve">, </w:t>
      </w:r>
      <w:r w:rsidRPr="0036308C">
        <w:rPr>
          <w:rFonts w:ascii="Times" w:hAnsi="Times" w:cstheme="majorHAnsi"/>
          <w:i/>
          <w:sz w:val="22"/>
          <w:lang w:val="en-US"/>
        </w:rPr>
        <w:t>44</w:t>
      </w:r>
      <w:r w:rsidRPr="0036308C">
        <w:rPr>
          <w:rFonts w:ascii="Times" w:hAnsi="Times" w:cstheme="majorHAnsi"/>
          <w:sz w:val="22"/>
          <w:lang w:val="en-US"/>
        </w:rPr>
        <w:t>(3), 495-524.</w:t>
      </w:r>
    </w:p>
    <w:p w14:paraId="7DA4852A"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Gee, J.P. (2015). Accountable talk and learning in popular culture: The game/affinity paradigm. In L.B.Resnick, C.S.C. Asterhan &amp; S.N. Calrke (Eds), </w:t>
      </w:r>
      <w:r w:rsidRPr="00C56992">
        <w:rPr>
          <w:rFonts w:ascii="Times" w:hAnsi="Times" w:cstheme="majorHAnsi"/>
          <w:i/>
          <w:sz w:val="22"/>
          <w:lang w:val="en-US"/>
        </w:rPr>
        <w:t xml:space="preserve">Socializing Intelligence Through Academic Talk And Dialogue </w:t>
      </w:r>
      <w:r w:rsidRPr="00C56992">
        <w:rPr>
          <w:rFonts w:ascii="Times" w:hAnsi="Times" w:cstheme="majorHAnsi"/>
          <w:sz w:val="22"/>
          <w:lang w:val="en-US"/>
        </w:rPr>
        <w:t>(pp.197-204). Washington, DC:AERA</w:t>
      </w:r>
    </w:p>
    <w:p w14:paraId="2B95A467"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Godwin-Jones, R. (2003). Emerging technologies, blogs and wikis: Environments for online collaboration. </w:t>
      </w:r>
      <w:r w:rsidRPr="00C56992">
        <w:rPr>
          <w:rFonts w:ascii="Times" w:hAnsi="Times" w:cstheme="majorHAnsi"/>
          <w:i/>
          <w:sz w:val="22"/>
          <w:lang w:val="en-US"/>
        </w:rPr>
        <w:t>Language Learning &amp; Technology, 7</w:t>
      </w:r>
      <w:r w:rsidRPr="00C56992">
        <w:rPr>
          <w:rFonts w:ascii="Times" w:hAnsi="Times" w:cstheme="majorHAnsi"/>
          <w:sz w:val="22"/>
          <w:lang w:val="en-US"/>
        </w:rPr>
        <w:t xml:space="preserve">(2), 4-11. </w:t>
      </w:r>
    </w:p>
    <w:p w14:paraId="26D0DEE8"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Grant, L. (2009). ‘I don’t care do ur own page!’: A case study of using wikis for collaborative work in a UK secondary school. </w:t>
      </w:r>
      <w:r w:rsidRPr="00C56992">
        <w:rPr>
          <w:rFonts w:ascii="Times" w:hAnsi="Times" w:cstheme="majorHAnsi"/>
          <w:i/>
          <w:sz w:val="22"/>
          <w:lang w:val="en-US"/>
        </w:rPr>
        <w:t>Learning, Media and Technology, 34</w:t>
      </w:r>
      <w:r w:rsidRPr="00C56992">
        <w:rPr>
          <w:rFonts w:ascii="Times" w:hAnsi="Times" w:cstheme="majorHAnsi"/>
          <w:sz w:val="22"/>
          <w:lang w:val="en-US"/>
        </w:rPr>
        <w:t>(2), 105-117.</w:t>
      </w:r>
    </w:p>
    <w:p w14:paraId="36043BCE" w14:textId="77777777" w:rsidR="00F67200" w:rsidRPr="00C56992" w:rsidRDefault="00F67200" w:rsidP="00F67200">
      <w:pPr>
        <w:pStyle w:val="EndNoteBibliography"/>
        <w:spacing w:after="0" w:line="360" w:lineRule="auto"/>
        <w:ind w:left="720" w:hanging="720"/>
        <w:rPr>
          <w:rFonts w:ascii="Times" w:hAnsi="Times" w:cstheme="majorHAnsi"/>
          <w:color w:val="000000" w:themeColor="text1"/>
          <w:sz w:val="22"/>
        </w:rPr>
      </w:pPr>
      <w:r w:rsidRPr="00C56992">
        <w:rPr>
          <w:rFonts w:ascii="Times" w:hAnsi="Times" w:cstheme="majorHAnsi"/>
          <w:color w:val="000000" w:themeColor="text1"/>
          <w:sz w:val="22"/>
        </w:rPr>
        <w:t xml:space="preserve">Hardman, J., &amp; Hardman, F. (2016). Guided Co-Construction of Classroom Talk. </w:t>
      </w:r>
      <w:r w:rsidRPr="00C56992">
        <w:rPr>
          <w:rFonts w:ascii="Times" w:hAnsi="Times" w:cstheme="majorHAnsi"/>
          <w:color w:val="000000" w:themeColor="text1"/>
          <w:sz w:val="22"/>
          <w:shd w:val="clear" w:color="auto" w:fill="FFFFFF"/>
        </w:rPr>
        <w:t xml:space="preserve">In S. Wortham, D. Kim &amp; S. May, (Eds.), </w:t>
      </w:r>
      <w:r w:rsidRPr="00C56992">
        <w:rPr>
          <w:rFonts w:ascii="Times" w:hAnsi="Times" w:cstheme="majorHAnsi"/>
          <w:i/>
          <w:iCs/>
          <w:color w:val="000000" w:themeColor="text1"/>
          <w:sz w:val="22"/>
          <w:shd w:val="clear" w:color="auto" w:fill="FFFFFF"/>
        </w:rPr>
        <w:t>Handbook of Language and Education: Discourse and Education</w:t>
      </w:r>
      <w:r w:rsidRPr="00C56992">
        <w:rPr>
          <w:rFonts w:ascii="Times" w:hAnsi="Times" w:cstheme="majorHAnsi"/>
          <w:b/>
          <w:bCs/>
          <w:i/>
          <w:iCs/>
          <w:color w:val="000000" w:themeColor="text1"/>
          <w:sz w:val="22"/>
          <w:shd w:val="clear" w:color="auto" w:fill="FFFFFF"/>
        </w:rPr>
        <w:t xml:space="preserve">. </w:t>
      </w:r>
      <w:r w:rsidRPr="00C56992">
        <w:rPr>
          <w:rFonts w:ascii="Times" w:hAnsi="Times" w:cstheme="majorHAnsi"/>
          <w:color w:val="000000" w:themeColor="text1"/>
          <w:sz w:val="22"/>
        </w:rPr>
        <w:t>The Netherlands: Springer. 1-12.</w:t>
      </w:r>
    </w:p>
    <w:p w14:paraId="5B77194A"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color w:val="000000" w:themeColor="text1"/>
          <w:sz w:val="22"/>
        </w:rPr>
        <w:lastRenderedPageBreak/>
        <w:t xml:space="preserve">Hardman, F., &amp; Hardman, J. (2017). Systematic observation: Changes and continuities over time. In M. Myhill &amp; R. Maclean (Eds.), </w:t>
      </w:r>
      <w:r w:rsidRPr="00C56992">
        <w:rPr>
          <w:rFonts w:ascii="Times" w:hAnsi="Times" w:cstheme="majorHAnsi"/>
          <w:i/>
          <w:color w:val="000000" w:themeColor="text1"/>
          <w:sz w:val="22"/>
        </w:rPr>
        <w:t>Handbook on life in schools and classrooms: Past, present and future visions</w:t>
      </w:r>
      <w:r w:rsidRPr="00C56992">
        <w:rPr>
          <w:rFonts w:ascii="Times" w:hAnsi="Times" w:cstheme="majorHAnsi"/>
          <w:color w:val="000000" w:themeColor="text1"/>
          <w:sz w:val="22"/>
        </w:rPr>
        <w:t>. Dordrecht: Springer. 123 – 138.</w:t>
      </w:r>
    </w:p>
    <w:p w14:paraId="0312025B" w14:textId="520C06B6"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Howe, C. (2017)</w:t>
      </w:r>
      <w:r w:rsidR="00C56992" w:rsidRPr="00C56992">
        <w:rPr>
          <w:rFonts w:ascii="Times" w:hAnsi="Times" w:cstheme="majorHAnsi"/>
          <w:sz w:val="22"/>
          <w:lang w:val="en-US"/>
        </w:rPr>
        <w:t>.</w:t>
      </w:r>
      <w:r w:rsidRPr="00C56992">
        <w:rPr>
          <w:rFonts w:ascii="Times" w:hAnsi="Times" w:cstheme="majorHAnsi"/>
          <w:sz w:val="22"/>
          <w:lang w:val="en-US"/>
        </w:rPr>
        <w:t xml:space="preserve"> Advances in research on dialogue: Commentary on the articles, </w:t>
      </w:r>
      <w:r w:rsidRPr="00C56992">
        <w:rPr>
          <w:rFonts w:ascii="Times" w:hAnsi="Times" w:cstheme="majorHAnsi"/>
          <w:i/>
          <w:sz w:val="22"/>
          <w:lang w:val="en-US"/>
        </w:rPr>
        <w:t>Learning and Instruction</w:t>
      </w:r>
      <w:r w:rsidRPr="00C56992">
        <w:rPr>
          <w:rFonts w:ascii="Times" w:hAnsi="Times" w:cstheme="majorHAnsi"/>
          <w:sz w:val="22"/>
          <w:lang w:val="en-US"/>
        </w:rPr>
        <w:t xml:space="preserve">, </w:t>
      </w:r>
      <w:r w:rsidRPr="00C56992">
        <w:rPr>
          <w:rFonts w:ascii="Times" w:hAnsi="Times" w:cstheme="majorHAnsi"/>
          <w:i/>
          <w:sz w:val="22"/>
          <w:lang w:val="en-US"/>
        </w:rPr>
        <w:t>48</w:t>
      </w:r>
      <w:r w:rsidRPr="00C56992">
        <w:rPr>
          <w:rFonts w:ascii="Times" w:hAnsi="Times" w:cstheme="majorHAnsi"/>
          <w:sz w:val="22"/>
          <w:lang w:val="en-US"/>
        </w:rPr>
        <w:t>, 61-65</w:t>
      </w:r>
    </w:p>
    <w:p w14:paraId="64F101B2"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Howe, C. and Abedin, M.  (2013). Classroom dialogue: a systematic review across four decades of research. </w:t>
      </w:r>
      <w:r w:rsidRPr="00C56992">
        <w:rPr>
          <w:rFonts w:ascii="Times" w:hAnsi="Times" w:cstheme="majorHAnsi"/>
          <w:i/>
          <w:sz w:val="22"/>
          <w:lang w:val="en-US"/>
        </w:rPr>
        <w:t>Cambridge Journal of Education, 43(</w:t>
      </w:r>
      <w:r w:rsidRPr="00C56992">
        <w:rPr>
          <w:rFonts w:ascii="Times" w:hAnsi="Times" w:cstheme="majorHAnsi"/>
          <w:sz w:val="22"/>
          <w:lang w:val="en-US"/>
        </w:rPr>
        <w:t>3), 325-356</w:t>
      </w:r>
    </w:p>
    <w:p w14:paraId="0CDB030E"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Kessler, G. (2009). Student-initiated attention to form in wiki-based collaborative writing. </w:t>
      </w:r>
      <w:r w:rsidRPr="00C56992">
        <w:rPr>
          <w:rFonts w:ascii="Times" w:hAnsi="Times" w:cstheme="majorHAnsi"/>
          <w:i/>
          <w:sz w:val="22"/>
          <w:lang w:val="en-US"/>
        </w:rPr>
        <w:t>Language Learning &amp; Technology, 13</w:t>
      </w:r>
      <w:r w:rsidRPr="00C56992">
        <w:rPr>
          <w:rFonts w:ascii="Times" w:hAnsi="Times" w:cstheme="majorHAnsi"/>
          <w:sz w:val="22"/>
          <w:lang w:val="en-US"/>
        </w:rPr>
        <w:t xml:space="preserve">(1), 79-95. </w:t>
      </w:r>
    </w:p>
    <w:p w14:paraId="4910DE17"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Kessler, G., &amp; Bikowski, D. (2010). Developing collaborative autonomous learning abilities in computer- mediated language learning: Attention to meaning among students in wiki space. </w:t>
      </w:r>
      <w:r w:rsidRPr="00C56992">
        <w:rPr>
          <w:rFonts w:ascii="Times" w:hAnsi="Times" w:cstheme="majorHAnsi"/>
          <w:i/>
          <w:sz w:val="22"/>
          <w:lang w:val="en-US"/>
        </w:rPr>
        <w:t>Computer Assisted Language Learning, 23</w:t>
      </w:r>
      <w:r w:rsidRPr="00C56992">
        <w:rPr>
          <w:rFonts w:ascii="Times" w:hAnsi="Times" w:cstheme="majorHAnsi"/>
          <w:sz w:val="22"/>
          <w:lang w:val="en-US"/>
        </w:rPr>
        <w:t>(1), 41-58.</w:t>
      </w:r>
    </w:p>
    <w:p w14:paraId="2725066D"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Kost, C. (2011). Investigating writing strategies and revision behavior in collaborative wiki projects. </w:t>
      </w:r>
      <w:r w:rsidRPr="00C56992">
        <w:rPr>
          <w:rFonts w:ascii="Times" w:hAnsi="Times" w:cstheme="majorHAnsi"/>
          <w:i/>
          <w:sz w:val="22"/>
          <w:lang w:val="en-US"/>
        </w:rPr>
        <w:t>CALICO, 28</w:t>
      </w:r>
      <w:r w:rsidRPr="00C56992">
        <w:rPr>
          <w:rFonts w:ascii="Times" w:hAnsi="Times" w:cstheme="majorHAnsi"/>
          <w:sz w:val="22"/>
          <w:lang w:val="en-US"/>
        </w:rPr>
        <w:t xml:space="preserve">(3), 606-620. </w:t>
      </w:r>
    </w:p>
    <w:p w14:paraId="527456EB"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Lee , L. (2010). Exploring wiki-mediated collaborative writing: A case study in an elementary Spanish course. </w:t>
      </w:r>
      <w:r w:rsidRPr="00C56992">
        <w:rPr>
          <w:rFonts w:ascii="Times" w:hAnsi="Times" w:cstheme="majorHAnsi"/>
          <w:i/>
          <w:sz w:val="22"/>
          <w:lang w:val="en-US"/>
        </w:rPr>
        <w:t xml:space="preserve">CALICO </w:t>
      </w:r>
      <w:r w:rsidRPr="00C56992">
        <w:rPr>
          <w:rFonts w:ascii="Times" w:hAnsi="Times" w:cstheme="majorHAnsi"/>
          <w:sz w:val="22"/>
          <w:lang w:val="en-US"/>
        </w:rPr>
        <w:t xml:space="preserve">Journal, 27(2), 260-276. </w:t>
      </w:r>
    </w:p>
    <w:p w14:paraId="54374E9C"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Leuf, B., &amp; Cunningham, W. (2001). </w:t>
      </w:r>
      <w:r w:rsidRPr="00C56992">
        <w:rPr>
          <w:rFonts w:ascii="Times" w:hAnsi="Times" w:cstheme="majorHAnsi"/>
          <w:i/>
          <w:sz w:val="22"/>
          <w:lang w:val="en-US"/>
        </w:rPr>
        <w:t>The wiki way:Quick collaboration on the web</w:t>
      </w:r>
      <w:r w:rsidRPr="00C56992">
        <w:rPr>
          <w:rFonts w:ascii="Times" w:hAnsi="Times" w:cstheme="majorHAnsi"/>
          <w:sz w:val="22"/>
          <w:lang w:val="en-US"/>
        </w:rPr>
        <w:t>. Boston, MA: Addison Wesley.</w:t>
      </w:r>
    </w:p>
    <w:p w14:paraId="68CF9D52" w14:textId="326A4B1C"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Li, M</w:t>
      </w:r>
      <w:r w:rsidR="00C56992" w:rsidRPr="00C56992">
        <w:rPr>
          <w:rFonts w:ascii="Times" w:hAnsi="Times" w:cstheme="majorHAnsi"/>
          <w:sz w:val="22"/>
          <w:lang w:val="en-US"/>
        </w:rPr>
        <w:t>.</w:t>
      </w:r>
      <w:r w:rsidRPr="00C56992">
        <w:rPr>
          <w:rFonts w:ascii="Times" w:hAnsi="Times" w:cstheme="majorHAnsi"/>
          <w:sz w:val="22"/>
          <w:lang w:val="en-US"/>
        </w:rPr>
        <w:t xml:space="preserve"> (2012). Use of Wikis in Second/Foreign Language classes: A literature Review. </w:t>
      </w:r>
      <w:r w:rsidRPr="00C56992">
        <w:rPr>
          <w:rFonts w:ascii="Times" w:hAnsi="Times" w:cstheme="majorHAnsi"/>
          <w:i/>
          <w:sz w:val="22"/>
          <w:lang w:val="en-US"/>
        </w:rPr>
        <w:t>CALL-EJ</w:t>
      </w:r>
      <w:r w:rsidRPr="00C56992">
        <w:rPr>
          <w:rFonts w:ascii="Times" w:hAnsi="Times" w:cstheme="majorHAnsi"/>
          <w:sz w:val="22"/>
          <w:lang w:val="en-US"/>
        </w:rPr>
        <w:t xml:space="preserve">, </w:t>
      </w:r>
      <w:r w:rsidRPr="00C56992">
        <w:rPr>
          <w:rFonts w:ascii="Times" w:hAnsi="Times" w:cstheme="majorHAnsi"/>
          <w:i/>
          <w:sz w:val="22"/>
          <w:lang w:val="en-US"/>
        </w:rPr>
        <w:t>13</w:t>
      </w:r>
      <w:r w:rsidRPr="00C56992">
        <w:rPr>
          <w:rFonts w:ascii="Times" w:hAnsi="Times" w:cstheme="majorHAnsi"/>
          <w:sz w:val="22"/>
          <w:lang w:val="en-US"/>
        </w:rPr>
        <w:t>(1), 17-35.</w:t>
      </w:r>
    </w:p>
    <w:p w14:paraId="7FD34D25"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Li, M. (2013). Individual novices and collective experts: Collective scaffolding in wiki-based small group writing. </w:t>
      </w:r>
      <w:r w:rsidRPr="00C56992">
        <w:rPr>
          <w:rFonts w:ascii="Times" w:hAnsi="Times" w:cstheme="majorHAnsi"/>
          <w:i/>
          <w:sz w:val="22"/>
          <w:lang w:val="en-US"/>
        </w:rPr>
        <w:t>System, 41</w:t>
      </w:r>
      <w:r w:rsidRPr="00C56992">
        <w:rPr>
          <w:rFonts w:ascii="Times" w:hAnsi="Times" w:cstheme="majorHAnsi"/>
          <w:sz w:val="22"/>
          <w:lang w:val="en-US"/>
        </w:rPr>
        <w:t xml:space="preserve">(3), 752-769. </w:t>
      </w:r>
    </w:p>
    <w:p w14:paraId="68437608"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Li, M., &amp; Zhu, W. (2011). Patterns of computer mediated interaction in small writing groups using wiki. </w:t>
      </w:r>
      <w:r w:rsidRPr="00C56992">
        <w:rPr>
          <w:rFonts w:ascii="Times" w:hAnsi="Times" w:cstheme="majorHAnsi"/>
          <w:i/>
          <w:sz w:val="22"/>
          <w:lang w:val="en-US"/>
        </w:rPr>
        <w:t>Computer Assisted Language Learning, 26</w:t>
      </w:r>
      <w:r w:rsidRPr="00C56992">
        <w:rPr>
          <w:rFonts w:ascii="Times" w:hAnsi="Times" w:cstheme="majorHAnsi"/>
          <w:sz w:val="22"/>
          <w:lang w:val="en-US"/>
        </w:rPr>
        <w:t xml:space="preserve">(1), 61-82. </w:t>
      </w:r>
    </w:p>
    <w:p w14:paraId="7F13F8D4" w14:textId="77777777" w:rsidR="00F67200" w:rsidRPr="00C56992" w:rsidRDefault="00F67200" w:rsidP="00F67200">
      <w:pPr>
        <w:pStyle w:val="References"/>
        <w:spacing w:before="0"/>
        <w:jc w:val="both"/>
        <w:rPr>
          <w:rFonts w:ascii="Times" w:hAnsi="Times" w:cstheme="majorHAnsi"/>
          <w:sz w:val="22"/>
          <w:szCs w:val="22"/>
          <w:lang w:val="en-US"/>
        </w:rPr>
      </w:pPr>
      <w:r w:rsidRPr="00C56992">
        <w:rPr>
          <w:rFonts w:ascii="Times" w:hAnsi="Times" w:cstheme="majorHAnsi"/>
          <w:sz w:val="22"/>
          <w:szCs w:val="22"/>
          <w:lang w:val="en-US"/>
        </w:rPr>
        <w:t xml:space="preserve">Li, M., &amp; Kim, D. (2016). One wiki, two groups: Dynamic interactions across ESL collaborative writing tasks. </w:t>
      </w:r>
      <w:r w:rsidRPr="00C56992">
        <w:rPr>
          <w:rFonts w:ascii="Times" w:hAnsi="Times" w:cstheme="majorHAnsi"/>
          <w:i/>
          <w:sz w:val="22"/>
          <w:szCs w:val="22"/>
          <w:lang w:val="en-US"/>
        </w:rPr>
        <w:t>Second language writing</w:t>
      </w:r>
      <w:r w:rsidRPr="00C56992">
        <w:rPr>
          <w:rFonts w:ascii="Times" w:hAnsi="Times" w:cstheme="majorHAnsi"/>
          <w:sz w:val="22"/>
          <w:szCs w:val="22"/>
          <w:lang w:val="en-US"/>
        </w:rPr>
        <w:t xml:space="preserve">, </w:t>
      </w:r>
      <w:r w:rsidRPr="00C56992">
        <w:rPr>
          <w:rFonts w:ascii="Times" w:hAnsi="Times" w:cstheme="majorHAnsi"/>
          <w:i/>
          <w:sz w:val="22"/>
          <w:szCs w:val="22"/>
          <w:lang w:val="en-US"/>
        </w:rPr>
        <w:t>31</w:t>
      </w:r>
      <w:r w:rsidRPr="00C56992">
        <w:rPr>
          <w:rFonts w:ascii="Times" w:hAnsi="Times" w:cstheme="majorHAnsi"/>
          <w:sz w:val="22"/>
          <w:szCs w:val="22"/>
          <w:lang w:val="en-US"/>
        </w:rPr>
        <w:t>, 24-42</w:t>
      </w:r>
    </w:p>
    <w:p w14:paraId="3C3DDABF" w14:textId="0CCC9BBD" w:rsidR="00F67200" w:rsidRPr="00C56992" w:rsidRDefault="00F67200" w:rsidP="00F67200">
      <w:pPr>
        <w:pStyle w:val="References"/>
        <w:spacing w:before="0"/>
        <w:jc w:val="both"/>
        <w:rPr>
          <w:rFonts w:ascii="Times" w:hAnsi="Times" w:cstheme="majorHAnsi"/>
          <w:sz w:val="22"/>
          <w:szCs w:val="22"/>
          <w:lang w:val="en-US"/>
        </w:rPr>
      </w:pPr>
      <w:r w:rsidRPr="00C56992">
        <w:rPr>
          <w:rFonts w:ascii="Times" w:hAnsi="Times" w:cstheme="majorHAnsi"/>
          <w:color w:val="000000"/>
          <w:sz w:val="22"/>
          <w:szCs w:val="22"/>
          <w:lang w:val="en-US"/>
        </w:rPr>
        <w:t>Lim, W., So, H., &amp; Tan, S. (2010). E-learning 2.0 and new literacies: Are s</w:t>
      </w:r>
      <w:r w:rsidR="00A4536D">
        <w:rPr>
          <w:rFonts w:ascii="Times" w:hAnsi="Times" w:cstheme="majorHAnsi"/>
          <w:color w:val="000000"/>
          <w:sz w:val="22"/>
          <w:szCs w:val="22"/>
          <w:lang w:val="en-US"/>
        </w:rPr>
        <w:t>ocial practices lagging behind?</w:t>
      </w:r>
      <w:r w:rsidRPr="00C56992">
        <w:rPr>
          <w:rFonts w:ascii="Times" w:hAnsi="Times" w:cstheme="majorHAnsi"/>
          <w:color w:val="000000"/>
          <w:sz w:val="22"/>
          <w:szCs w:val="22"/>
          <w:lang w:val="en-US"/>
        </w:rPr>
        <w:t xml:space="preserve"> </w:t>
      </w:r>
      <w:r w:rsidRPr="00C56992">
        <w:rPr>
          <w:rFonts w:ascii="Times" w:hAnsi="Times" w:cstheme="majorHAnsi"/>
          <w:i/>
          <w:iCs/>
          <w:color w:val="000000"/>
          <w:sz w:val="22"/>
          <w:szCs w:val="22"/>
          <w:lang w:val="en-US"/>
        </w:rPr>
        <w:t>Interactive Learning Environment, 18</w:t>
      </w:r>
      <w:r w:rsidRPr="00C56992">
        <w:rPr>
          <w:rFonts w:ascii="Times" w:hAnsi="Times" w:cstheme="majorHAnsi"/>
          <w:color w:val="000000"/>
          <w:sz w:val="22"/>
          <w:szCs w:val="22"/>
          <w:lang w:val="en-US"/>
        </w:rPr>
        <w:t>(3), 203- 218.</w:t>
      </w:r>
    </w:p>
    <w:p w14:paraId="2BFDA36F"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Ling, W. &amp; Yang, S. (2011). Exploring student’s perceptions of intergrating wiki techinology and peer feedback into English writing courses. </w:t>
      </w:r>
      <w:r w:rsidRPr="00C56992">
        <w:rPr>
          <w:rFonts w:ascii="Times" w:hAnsi="Times" w:cstheme="majorHAnsi"/>
          <w:i/>
          <w:sz w:val="22"/>
          <w:lang w:val="en-US"/>
        </w:rPr>
        <w:t>English Teaching: Practice and Critique, 10</w:t>
      </w:r>
      <w:r w:rsidRPr="00C56992">
        <w:rPr>
          <w:rFonts w:ascii="Times" w:hAnsi="Times" w:cstheme="majorHAnsi"/>
          <w:sz w:val="22"/>
          <w:lang w:val="en-US"/>
        </w:rPr>
        <w:t>(2), 88-103</w:t>
      </w:r>
    </w:p>
    <w:p w14:paraId="3C73AF31"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Littleton, K. &amp; Mercer, M. (2013). </w:t>
      </w:r>
      <w:r w:rsidRPr="00C56992">
        <w:rPr>
          <w:rFonts w:ascii="Times" w:hAnsi="Times" w:cstheme="majorHAnsi"/>
          <w:i/>
          <w:sz w:val="22"/>
          <w:lang w:val="en-US"/>
        </w:rPr>
        <w:t>Interthinking: Putting Talk to Work</w:t>
      </w:r>
      <w:r w:rsidRPr="00C56992">
        <w:rPr>
          <w:rFonts w:ascii="Times" w:hAnsi="Times" w:cstheme="majorHAnsi"/>
          <w:sz w:val="22"/>
          <w:lang w:val="en-US"/>
        </w:rPr>
        <w:t>. Abingdon Routeledge.</w:t>
      </w:r>
    </w:p>
    <w:p w14:paraId="3D14CAC9" w14:textId="77777777" w:rsidR="00F67200" w:rsidRPr="00C56992" w:rsidRDefault="00F67200" w:rsidP="00F67200">
      <w:pPr>
        <w:pStyle w:val="EndNoteBibliography"/>
        <w:spacing w:after="0" w:line="360" w:lineRule="auto"/>
        <w:ind w:left="720" w:hanging="720"/>
        <w:rPr>
          <w:rFonts w:ascii="Times" w:hAnsi="Times" w:cstheme="majorHAnsi"/>
          <w:sz w:val="22"/>
          <w:lang w:val="en-US"/>
        </w:rPr>
      </w:pPr>
      <w:r w:rsidRPr="00C56992">
        <w:rPr>
          <w:rFonts w:ascii="Times" w:hAnsi="Times" w:cstheme="majorHAnsi"/>
          <w:sz w:val="22"/>
          <w:lang w:val="en-US"/>
        </w:rPr>
        <w:t xml:space="preserve">Lund, K. (2004). Human support in CSCL: What, for whom and by whom?. In J.-W. Strijbos, P.A. Kirshner, R.L., Martens, &amp; P. Dillenbourg (Eds.), </w:t>
      </w:r>
      <w:r w:rsidRPr="00C56992">
        <w:rPr>
          <w:rFonts w:ascii="Times" w:hAnsi="Times" w:cstheme="majorHAnsi"/>
          <w:i/>
          <w:sz w:val="22"/>
          <w:lang w:val="en-US"/>
        </w:rPr>
        <w:t>What We Know About CSCL and Implementing It In Higher Education: CSCL</w:t>
      </w:r>
      <w:r w:rsidRPr="00C56992">
        <w:rPr>
          <w:rFonts w:ascii="Times" w:hAnsi="Times" w:cstheme="majorHAnsi"/>
          <w:sz w:val="22"/>
          <w:lang w:val="en-US"/>
        </w:rPr>
        <w:t xml:space="preserve"> (pp. 167-198). Norwell, MA: Kluwer Academic</w:t>
      </w:r>
    </w:p>
    <w:p w14:paraId="61B44EA5" w14:textId="77777777" w:rsidR="00F67200" w:rsidRPr="00CF7B2F" w:rsidRDefault="00F67200" w:rsidP="00F67200">
      <w:pPr>
        <w:pStyle w:val="EndNoteBibliography"/>
        <w:spacing w:after="0" w:line="360" w:lineRule="auto"/>
        <w:ind w:left="720" w:hanging="720"/>
        <w:rPr>
          <w:rFonts w:ascii="Times" w:hAnsi="Times" w:cstheme="majorHAnsi"/>
          <w:sz w:val="22"/>
          <w:lang w:val="en-US"/>
        </w:rPr>
      </w:pPr>
      <w:r w:rsidRPr="00CF7B2F">
        <w:rPr>
          <w:rFonts w:ascii="Times" w:hAnsi="Times" w:cstheme="majorHAnsi"/>
          <w:sz w:val="22"/>
          <w:lang w:val="en-US"/>
        </w:rPr>
        <w:t xml:space="preserve">Lund, A. (2008). Wikis: A collective approach to language production. </w:t>
      </w:r>
      <w:r w:rsidRPr="00CF7B2F">
        <w:rPr>
          <w:rFonts w:ascii="Times" w:hAnsi="Times" w:cstheme="majorHAnsi"/>
          <w:i/>
          <w:sz w:val="22"/>
          <w:lang w:val="en-US"/>
        </w:rPr>
        <w:t>ReCALL, 20</w:t>
      </w:r>
      <w:r w:rsidRPr="00CF7B2F">
        <w:rPr>
          <w:rFonts w:ascii="Times" w:hAnsi="Times" w:cstheme="majorHAnsi"/>
          <w:sz w:val="22"/>
          <w:lang w:val="en-US"/>
        </w:rPr>
        <w:t xml:space="preserve">(1), 35-54. </w:t>
      </w:r>
    </w:p>
    <w:p w14:paraId="2CF3D194" w14:textId="20BBDF07" w:rsidR="00AC73B1" w:rsidRPr="00CF7B2F" w:rsidRDefault="00AC73B1" w:rsidP="00F67200">
      <w:pPr>
        <w:pStyle w:val="EndNoteBibliography"/>
        <w:spacing w:after="0" w:line="360" w:lineRule="auto"/>
        <w:ind w:left="720" w:hanging="720"/>
        <w:rPr>
          <w:rFonts w:ascii="Times" w:hAnsi="Times" w:cstheme="majorHAnsi"/>
          <w:sz w:val="22"/>
          <w:lang w:val="en-US"/>
        </w:rPr>
      </w:pPr>
      <w:r w:rsidRPr="00CF7B2F">
        <w:rPr>
          <w:rFonts w:ascii="Times" w:hAnsi="Times"/>
          <w:color w:val="000000"/>
          <w:sz w:val="22"/>
          <w:lang w:val="en-US"/>
        </w:rPr>
        <w:lastRenderedPageBreak/>
        <w:t xml:space="preserve">Lund, A., &amp; Smordal, O. (2006). </w:t>
      </w:r>
      <w:r w:rsidRPr="00CF7B2F">
        <w:rPr>
          <w:rFonts w:ascii="Times" w:hAnsi="Times"/>
          <w:i/>
          <w:iCs/>
          <w:color w:val="000000"/>
          <w:sz w:val="22"/>
          <w:lang w:val="en-US"/>
        </w:rPr>
        <w:t xml:space="preserve">Is there a space for the teacher in a wiki? </w:t>
      </w:r>
      <w:r w:rsidRPr="00CF7B2F">
        <w:rPr>
          <w:rFonts w:ascii="Times" w:hAnsi="Times"/>
          <w:color w:val="000000"/>
          <w:sz w:val="22"/>
          <w:lang w:val="en-US"/>
        </w:rPr>
        <w:t>Paper presented at the Preceedings of the 2006 international symposium on wikis, Odense, Denmark.</w:t>
      </w:r>
    </w:p>
    <w:p w14:paraId="5D39F0AC" w14:textId="77777777" w:rsidR="00F67200" w:rsidRPr="00CF7B2F" w:rsidRDefault="00F67200" w:rsidP="00F67200">
      <w:pPr>
        <w:pStyle w:val="EndNoteBibliography"/>
        <w:spacing w:after="0" w:line="360" w:lineRule="auto"/>
        <w:ind w:left="720" w:hanging="720"/>
        <w:rPr>
          <w:rFonts w:ascii="Times" w:hAnsi="Times" w:cstheme="majorHAnsi"/>
          <w:sz w:val="22"/>
          <w:lang w:val="en-US"/>
        </w:rPr>
      </w:pPr>
      <w:r w:rsidRPr="00CF7B2F">
        <w:rPr>
          <w:rFonts w:ascii="Times" w:hAnsi="Times" w:cstheme="majorHAnsi"/>
          <w:sz w:val="22"/>
          <w:lang w:val="en-US"/>
        </w:rPr>
        <w:t xml:space="preserve">Lund, A. &amp; Rasmussen, I. (2008). The right tool for the wrong task? Match and mismatch between first and second stimulus in double simulation. </w:t>
      </w:r>
      <w:r w:rsidRPr="00CF7B2F">
        <w:rPr>
          <w:rFonts w:ascii="Times" w:hAnsi="Times" w:cstheme="majorHAnsi"/>
          <w:i/>
          <w:sz w:val="22"/>
          <w:lang w:val="en-US"/>
        </w:rPr>
        <w:t>Computer-Supported Collaborative Learning,</w:t>
      </w:r>
      <w:r w:rsidRPr="00CF7B2F">
        <w:rPr>
          <w:rFonts w:ascii="Times" w:hAnsi="Times" w:cstheme="majorHAnsi"/>
          <w:sz w:val="22"/>
          <w:lang w:val="en-US"/>
        </w:rPr>
        <w:t xml:space="preserve"> </w:t>
      </w:r>
      <w:r w:rsidRPr="00CF7B2F">
        <w:rPr>
          <w:rFonts w:ascii="Times" w:hAnsi="Times" w:cstheme="majorHAnsi"/>
          <w:i/>
          <w:sz w:val="22"/>
          <w:lang w:val="en-US"/>
        </w:rPr>
        <w:t>(3),</w:t>
      </w:r>
      <w:r w:rsidRPr="00CF7B2F">
        <w:rPr>
          <w:rFonts w:ascii="Times" w:hAnsi="Times" w:cstheme="majorHAnsi"/>
          <w:sz w:val="22"/>
          <w:lang w:val="en-US"/>
        </w:rPr>
        <w:t xml:space="preserve"> 387-412</w:t>
      </w:r>
    </w:p>
    <w:p w14:paraId="19CC2C46" w14:textId="150B1BB0" w:rsidR="002C6A1D" w:rsidRPr="00CD19E3" w:rsidRDefault="002C6A1D" w:rsidP="00CD19E3">
      <w:pPr>
        <w:pStyle w:val="EndNoteBibliography"/>
        <w:spacing w:after="0" w:line="360" w:lineRule="auto"/>
        <w:ind w:left="720" w:hanging="720"/>
        <w:rPr>
          <w:rFonts w:ascii="Times" w:hAnsi="Times" w:cstheme="majorHAnsi"/>
          <w:sz w:val="22"/>
          <w:lang w:val="en-US"/>
        </w:rPr>
      </w:pPr>
      <w:r w:rsidRPr="00CD19E3">
        <w:rPr>
          <w:rFonts w:ascii="Times" w:hAnsi="Times" w:cstheme="majorHAnsi"/>
          <w:sz w:val="22"/>
          <w:lang w:val="en-US"/>
        </w:rPr>
        <w:t>Major, L., Warwick, P., Rasmu</w:t>
      </w:r>
      <w:r w:rsidR="00A65303" w:rsidRPr="00CD19E3">
        <w:rPr>
          <w:rFonts w:ascii="Times" w:hAnsi="Times" w:cstheme="majorHAnsi"/>
          <w:sz w:val="22"/>
          <w:lang w:val="en-US"/>
        </w:rPr>
        <w:t xml:space="preserve">ssen, I., Ludvigsen, S. &amp; Cook, V. (2018). Classroom dialogue and digital technologies: A scoping review. </w:t>
      </w:r>
      <w:r w:rsidR="00A65303" w:rsidRPr="00CD19E3">
        <w:rPr>
          <w:rFonts w:ascii="Times" w:hAnsi="Times" w:cstheme="majorHAnsi"/>
          <w:i/>
          <w:sz w:val="22"/>
          <w:lang w:val="en-US"/>
        </w:rPr>
        <w:t xml:space="preserve">Education and Information technologies. </w:t>
      </w:r>
      <w:hyperlink r:id="rId11" w:history="1">
        <w:r w:rsidR="00CD19E3" w:rsidRPr="00CD19E3">
          <w:rPr>
            <w:rStyle w:val="Hyperlink"/>
            <w:rFonts w:ascii="Times" w:hAnsi="Times" w:cstheme="majorHAnsi"/>
            <w:lang w:val="en-US"/>
          </w:rPr>
          <w:t>http://dx.</w:t>
        </w:r>
        <w:r w:rsidR="00CD19E3" w:rsidRPr="00CD19E3">
          <w:rPr>
            <w:rStyle w:val="Hyperlink"/>
            <w:rFonts w:ascii="Times" w:hAnsi="Times"/>
            <w:lang w:val="en-US"/>
          </w:rPr>
          <w:t>doi.org/10.1007/s10639-018-9701-y</w:t>
        </w:r>
      </w:hyperlink>
      <w:r w:rsidR="00CD19E3">
        <w:rPr>
          <w:rFonts w:ascii="Times" w:hAnsi="Times" w:cstheme="majorHAnsi"/>
          <w:sz w:val="22"/>
          <w:lang w:val="en-US"/>
        </w:rPr>
        <w:t xml:space="preserve"> </w:t>
      </w:r>
      <w:r w:rsidR="00CD19E3" w:rsidRPr="00CD19E3">
        <w:rPr>
          <w:rFonts w:ascii="Times" w:hAnsi="Times" w:cstheme="majorHAnsi"/>
          <w:sz w:val="22"/>
          <w:lang w:val="en-US"/>
        </w:rPr>
        <w:t xml:space="preserve">  </w:t>
      </w:r>
    </w:p>
    <w:p w14:paraId="12D2E36F" w14:textId="77777777" w:rsidR="00F67200" w:rsidRPr="00CF7B2F" w:rsidRDefault="00F67200" w:rsidP="00F67200">
      <w:pPr>
        <w:pStyle w:val="EndNoteBibliography"/>
        <w:spacing w:after="0" w:line="360" w:lineRule="auto"/>
        <w:ind w:left="720" w:hanging="720"/>
        <w:rPr>
          <w:rFonts w:ascii="Times" w:hAnsi="Times" w:cstheme="majorHAnsi"/>
          <w:sz w:val="22"/>
          <w:lang w:val="en-US"/>
        </w:rPr>
      </w:pPr>
      <w:r w:rsidRPr="00CF7B2F">
        <w:rPr>
          <w:rFonts w:ascii="Times" w:hAnsi="Times" w:cstheme="majorHAnsi"/>
          <w:sz w:val="22"/>
          <w:lang w:val="en-US"/>
        </w:rPr>
        <w:t xml:space="preserve">Mak, B., &amp; Coniam, D. (2008). Using wikis to enhance and develop writing skills among secondary school students in Hong Kong. </w:t>
      </w:r>
      <w:r w:rsidRPr="00CF7B2F">
        <w:rPr>
          <w:rFonts w:ascii="Times" w:hAnsi="Times" w:cstheme="majorHAnsi"/>
          <w:i/>
          <w:sz w:val="22"/>
          <w:lang w:val="en-US"/>
        </w:rPr>
        <w:t>System, 38</w:t>
      </w:r>
      <w:r w:rsidRPr="00CF7B2F">
        <w:rPr>
          <w:rFonts w:ascii="Times" w:hAnsi="Times" w:cstheme="majorHAnsi"/>
          <w:sz w:val="22"/>
          <w:lang w:val="en-US"/>
        </w:rPr>
        <w:t xml:space="preserve">(3), 437-455. </w:t>
      </w:r>
    </w:p>
    <w:p w14:paraId="3F6BD0D9" w14:textId="77777777" w:rsidR="00F67200" w:rsidRPr="00CF7B2F" w:rsidRDefault="00F67200" w:rsidP="00F67200">
      <w:pPr>
        <w:pStyle w:val="EndNoteBibliography"/>
        <w:spacing w:after="0" w:line="360" w:lineRule="auto"/>
        <w:ind w:left="720" w:hanging="720"/>
        <w:rPr>
          <w:rFonts w:ascii="Times" w:hAnsi="Times" w:cstheme="majorHAnsi"/>
          <w:sz w:val="22"/>
          <w:lang w:val="en-US"/>
        </w:rPr>
      </w:pPr>
      <w:r w:rsidRPr="00CF7B2F">
        <w:rPr>
          <w:rFonts w:ascii="Times" w:hAnsi="Times" w:cstheme="majorHAnsi"/>
          <w:sz w:val="22"/>
          <w:lang w:val="en-US"/>
        </w:rPr>
        <w:t xml:space="preserve">Mangenot, F., &amp; Nissen, E. (2006). Collective activity and tutor involvement in e-learning environments for language teachers and learners. </w:t>
      </w:r>
      <w:r w:rsidRPr="00CF7B2F">
        <w:rPr>
          <w:rFonts w:ascii="Times" w:hAnsi="Times" w:cstheme="majorHAnsi"/>
          <w:i/>
          <w:sz w:val="22"/>
          <w:lang w:val="en-US"/>
        </w:rPr>
        <w:t>CALICO Journal, 23</w:t>
      </w:r>
      <w:r w:rsidRPr="00CF7B2F">
        <w:rPr>
          <w:rFonts w:ascii="Times" w:hAnsi="Times" w:cstheme="majorHAnsi"/>
          <w:sz w:val="22"/>
          <w:lang w:val="en-US"/>
        </w:rPr>
        <w:t xml:space="preserve">(3), 601-621. </w:t>
      </w:r>
    </w:p>
    <w:p w14:paraId="5F731779" w14:textId="1EC341AF" w:rsidR="00CE451F" w:rsidRPr="00CF7B2F" w:rsidRDefault="00CE451F" w:rsidP="00F67200">
      <w:pPr>
        <w:pStyle w:val="EndNoteBibliography"/>
        <w:spacing w:after="0" w:line="360" w:lineRule="auto"/>
        <w:ind w:left="720" w:hanging="720"/>
        <w:rPr>
          <w:rFonts w:ascii="Times" w:hAnsi="Times" w:cstheme="majorHAnsi"/>
          <w:sz w:val="22"/>
          <w:lang w:val="en-US"/>
        </w:rPr>
      </w:pPr>
      <w:r w:rsidRPr="00CF7B2F">
        <w:rPr>
          <w:rFonts w:ascii="Times" w:hAnsi="Times"/>
          <w:color w:val="000000"/>
          <w:sz w:val="22"/>
          <w:lang w:val="en-US"/>
        </w:rPr>
        <w:t xml:space="preserve">Mercer, N. (1995). </w:t>
      </w:r>
      <w:r w:rsidRPr="00CF7B2F">
        <w:rPr>
          <w:rFonts w:ascii="Times" w:hAnsi="Times"/>
          <w:i/>
          <w:iCs/>
          <w:color w:val="000000"/>
          <w:sz w:val="22"/>
          <w:lang w:val="en-US"/>
        </w:rPr>
        <w:t xml:space="preserve">The guided construction of knowledge: Talk amongst teachers and learners. </w:t>
      </w:r>
      <w:r w:rsidRPr="00CF7B2F">
        <w:rPr>
          <w:rFonts w:ascii="Times" w:hAnsi="Times"/>
          <w:color w:val="000000"/>
          <w:sz w:val="22"/>
          <w:lang w:val="en-US"/>
        </w:rPr>
        <w:t>Philadelphia,</w:t>
      </w:r>
      <w:r w:rsidR="00CF7B2F">
        <w:rPr>
          <w:rFonts w:ascii="Times" w:hAnsi="Times"/>
          <w:color w:val="000000"/>
          <w:sz w:val="22"/>
          <w:lang w:val="en-US"/>
        </w:rPr>
        <w:t xml:space="preserve"> </w:t>
      </w:r>
      <w:r w:rsidRPr="00CF7B2F">
        <w:rPr>
          <w:rFonts w:ascii="Times" w:hAnsi="Times"/>
          <w:color w:val="000000"/>
          <w:sz w:val="22"/>
          <w:lang w:val="en-US"/>
        </w:rPr>
        <w:t>PA: Multilingual Matters.</w:t>
      </w:r>
    </w:p>
    <w:p w14:paraId="77B2C8B7" w14:textId="43BB8ED8" w:rsidR="00CE451F" w:rsidRPr="00CF7B2F" w:rsidRDefault="00F67200" w:rsidP="00CF7B2F">
      <w:pPr>
        <w:pStyle w:val="EndNoteBibliography"/>
        <w:spacing w:after="0" w:line="360" w:lineRule="auto"/>
        <w:ind w:left="720" w:hanging="720"/>
        <w:jc w:val="left"/>
        <w:rPr>
          <w:rFonts w:ascii="Times" w:hAnsi="Times" w:cstheme="majorHAnsi"/>
          <w:color w:val="0000FF"/>
          <w:sz w:val="22"/>
          <w:u w:val="single"/>
          <w:lang w:val="en-US"/>
        </w:rPr>
      </w:pPr>
      <w:r w:rsidRPr="00CF7B2F">
        <w:rPr>
          <w:rFonts w:ascii="Times" w:hAnsi="Times" w:cstheme="majorHAnsi"/>
          <w:sz w:val="22"/>
          <w:lang w:val="en-US"/>
        </w:rPr>
        <w:t xml:space="preserve">Mercer, N., Hennessy, S. &amp; Warwick, P. (2017) Dialogue, thinking together and digital technology in the classroom: Some educational implications of a continuing line of inquiry. </w:t>
      </w:r>
      <w:r w:rsidRPr="00CF7B2F">
        <w:rPr>
          <w:rFonts w:ascii="Times" w:hAnsi="Times" w:cstheme="majorHAnsi"/>
          <w:i/>
          <w:sz w:val="22"/>
          <w:lang w:val="en-US"/>
        </w:rPr>
        <w:t>International Journal of Educational Research</w:t>
      </w:r>
      <w:r w:rsidRPr="00CF7B2F">
        <w:rPr>
          <w:rFonts w:ascii="Times" w:hAnsi="Times" w:cstheme="majorHAnsi"/>
          <w:sz w:val="22"/>
          <w:lang w:val="en-US"/>
        </w:rPr>
        <w:t xml:space="preserve">, </w:t>
      </w:r>
      <w:hyperlink r:id="rId12" w:history="1">
        <w:r w:rsidRPr="00CF7B2F">
          <w:rPr>
            <w:rStyle w:val="Hyperlink"/>
            <w:rFonts w:ascii="Times" w:hAnsi="Times" w:cstheme="majorHAnsi"/>
            <w:lang w:val="en-US"/>
          </w:rPr>
          <w:t>http://dx.doi.org/10.1016/j.ijer.2017.08.007</w:t>
        </w:r>
      </w:hyperlink>
    </w:p>
    <w:p w14:paraId="20CB0E64" w14:textId="2E061E55" w:rsidR="00CE451F" w:rsidRPr="00CF7B2F" w:rsidRDefault="00CE451F" w:rsidP="00CE451F">
      <w:pPr>
        <w:pStyle w:val="EndNoteBibliography"/>
        <w:spacing w:after="0" w:line="360" w:lineRule="auto"/>
        <w:ind w:left="720" w:hanging="720"/>
        <w:rPr>
          <w:rFonts w:ascii="Times" w:hAnsi="Times" w:cstheme="majorHAnsi"/>
          <w:sz w:val="22"/>
          <w:lang w:val="en-US"/>
        </w:rPr>
      </w:pPr>
      <w:r w:rsidRPr="00CF7B2F">
        <w:rPr>
          <w:rFonts w:ascii="Times" w:hAnsi="Times" w:cstheme="majorHAnsi"/>
          <w:sz w:val="22"/>
          <w:lang w:val="en-US"/>
        </w:rPr>
        <w:t xml:space="preserve">Nami, F., &amp; Marandi, S. (2014). Wikis as discussion forums: Exploring students’ contribution and their attention to form. </w:t>
      </w:r>
      <w:r w:rsidRPr="00CF7B2F">
        <w:rPr>
          <w:rFonts w:ascii="Times" w:hAnsi="Times" w:cstheme="majorHAnsi"/>
          <w:i/>
          <w:sz w:val="22"/>
          <w:lang w:val="en-US"/>
        </w:rPr>
        <w:t>Computer Assisted Language Learning</w:t>
      </w:r>
      <w:r w:rsidRPr="00CF7B2F">
        <w:rPr>
          <w:rFonts w:ascii="Times" w:hAnsi="Times" w:cstheme="majorHAnsi"/>
          <w:sz w:val="22"/>
          <w:lang w:val="en-US"/>
        </w:rPr>
        <w:t xml:space="preserve">, </w:t>
      </w:r>
      <w:r w:rsidRPr="00CF7B2F">
        <w:rPr>
          <w:rFonts w:ascii="Times" w:hAnsi="Times" w:cstheme="majorHAnsi"/>
          <w:i/>
          <w:sz w:val="22"/>
          <w:lang w:val="en-US"/>
        </w:rPr>
        <w:t>27</w:t>
      </w:r>
      <w:r w:rsidRPr="00CF7B2F">
        <w:rPr>
          <w:rFonts w:ascii="Times" w:hAnsi="Times" w:cstheme="majorHAnsi"/>
          <w:sz w:val="22"/>
          <w:lang w:val="en-US"/>
        </w:rPr>
        <w:t xml:space="preserve"> (6), 483- 508. </w:t>
      </w:r>
    </w:p>
    <w:p w14:paraId="12DE3C05" w14:textId="447737BD" w:rsidR="00ED62C5" w:rsidRPr="00CF7B2F" w:rsidRDefault="00F67200" w:rsidP="00F67200">
      <w:pPr>
        <w:pStyle w:val="EndNoteBibliography"/>
        <w:spacing w:after="0" w:line="360" w:lineRule="auto"/>
        <w:ind w:left="720" w:hanging="720"/>
        <w:jc w:val="left"/>
        <w:rPr>
          <w:rFonts w:ascii="Times" w:hAnsi="Times" w:cstheme="majorHAnsi"/>
          <w:i/>
          <w:color w:val="0000FF"/>
          <w:sz w:val="22"/>
          <w:u w:val="single"/>
          <w:lang w:val="en-US"/>
        </w:rPr>
      </w:pPr>
      <w:r w:rsidRPr="00CD19E3">
        <w:rPr>
          <w:rFonts w:ascii="Times" w:hAnsi="Times" w:cstheme="majorHAnsi"/>
          <w:sz w:val="22"/>
        </w:rPr>
        <w:t xml:space="preserve">Norenes, S., &amp; Ludvigsen, S. (2016). Language use and participation in discourse in mathematics classroom: When students write together at an online website. </w:t>
      </w:r>
      <w:r w:rsidRPr="00CD19E3">
        <w:rPr>
          <w:rFonts w:ascii="Times" w:hAnsi="Times" w:cstheme="majorHAnsi"/>
          <w:i/>
          <w:sz w:val="22"/>
        </w:rPr>
        <w:t xml:space="preserve">Learning, culture and social interaction, 11, </w:t>
      </w:r>
      <w:r w:rsidRPr="00CD19E3">
        <w:rPr>
          <w:rFonts w:ascii="Times" w:hAnsi="Times" w:cstheme="majorHAnsi"/>
          <w:sz w:val="22"/>
        </w:rPr>
        <w:t>55-84.</w:t>
      </w:r>
      <w:r w:rsidRPr="00CF7B2F">
        <w:rPr>
          <w:rFonts w:ascii="Times" w:hAnsi="Times" w:cstheme="majorHAnsi"/>
          <w:i/>
          <w:sz w:val="22"/>
        </w:rPr>
        <w:t xml:space="preserve">  </w:t>
      </w:r>
    </w:p>
    <w:p w14:paraId="53E245AD" w14:textId="4C71F6C2" w:rsidR="00B01FEF" w:rsidRPr="00CF7B2F" w:rsidRDefault="008C4740" w:rsidP="008228EF">
      <w:pPr>
        <w:pStyle w:val="EndNoteBibliography"/>
        <w:spacing w:after="0" w:line="360" w:lineRule="auto"/>
        <w:ind w:left="720" w:hanging="720"/>
        <w:jc w:val="left"/>
        <w:rPr>
          <w:rFonts w:ascii="Times" w:hAnsi="Times" w:cstheme="majorHAnsi"/>
          <w:sz w:val="22"/>
          <w:lang w:val="en-US"/>
        </w:rPr>
      </w:pPr>
      <w:r w:rsidRPr="00CF7B2F">
        <w:rPr>
          <w:rFonts w:ascii="Times" w:hAnsi="Times" w:cstheme="majorHAnsi"/>
          <w:sz w:val="22"/>
          <w:lang w:val="en-US"/>
        </w:rPr>
        <w:t>Pifarre, M. &amp; Li,</w:t>
      </w:r>
      <w:r w:rsidR="00BC7661" w:rsidRPr="00CF7B2F">
        <w:rPr>
          <w:rFonts w:ascii="Times" w:hAnsi="Times" w:cstheme="majorHAnsi"/>
          <w:sz w:val="22"/>
          <w:lang w:val="en-US"/>
        </w:rPr>
        <w:t xml:space="preserve"> L. (2012). Teaching how to lea</w:t>
      </w:r>
      <w:r w:rsidRPr="00CF7B2F">
        <w:rPr>
          <w:rFonts w:ascii="Times" w:hAnsi="Times" w:cstheme="majorHAnsi"/>
          <w:sz w:val="22"/>
          <w:lang w:val="en-US"/>
        </w:rPr>
        <w:t>r</w:t>
      </w:r>
      <w:r w:rsidR="00BC7661" w:rsidRPr="00CF7B2F">
        <w:rPr>
          <w:rFonts w:ascii="Times" w:hAnsi="Times" w:cstheme="majorHAnsi"/>
          <w:sz w:val="22"/>
          <w:lang w:val="en-US"/>
        </w:rPr>
        <w:t>n</w:t>
      </w:r>
      <w:r w:rsidRPr="00CF7B2F">
        <w:rPr>
          <w:rFonts w:ascii="Times" w:hAnsi="Times" w:cstheme="majorHAnsi"/>
          <w:sz w:val="22"/>
          <w:lang w:val="en-US"/>
        </w:rPr>
        <w:t xml:space="preserve"> with a wiki in primary education: What classroom interaction can tell us. </w:t>
      </w:r>
      <w:r w:rsidRPr="00CF7B2F">
        <w:rPr>
          <w:rFonts w:ascii="Times" w:hAnsi="Times" w:cstheme="majorHAnsi"/>
          <w:i/>
          <w:sz w:val="22"/>
          <w:lang w:val="en-US"/>
        </w:rPr>
        <w:t>Learning, Culture and Social Interaction, (1),</w:t>
      </w:r>
      <w:r w:rsidR="00DA6379" w:rsidRPr="00CF7B2F">
        <w:rPr>
          <w:rFonts w:ascii="Times" w:hAnsi="Times" w:cstheme="majorHAnsi"/>
          <w:i/>
          <w:sz w:val="22"/>
          <w:lang w:val="en-US"/>
        </w:rPr>
        <w:t xml:space="preserve"> 2</w:t>
      </w:r>
      <w:r w:rsidR="00DA6379" w:rsidRPr="00CF7B2F">
        <w:rPr>
          <w:rFonts w:ascii="Times" w:hAnsi="Times" w:cstheme="majorHAnsi"/>
          <w:sz w:val="22"/>
          <w:lang w:val="en-US"/>
        </w:rPr>
        <w:t>,</w:t>
      </w:r>
      <w:r w:rsidRPr="00CF7B2F">
        <w:rPr>
          <w:rFonts w:ascii="Times" w:hAnsi="Times" w:cstheme="majorHAnsi"/>
          <w:sz w:val="22"/>
          <w:lang w:val="en-US"/>
        </w:rPr>
        <w:t xml:space="preserve"> 102-11</w:t>
      </w:r>
      <w:r w:rsidR="00DA6379" w:rsidRPr="00CF7B2F">
        <w:rPr>
          <w:rFonts w:ascii="Times" w:hAnsi="Times" w:cstheme="majorHAnsi"/>
          <w:sz w:val="22"/>
          <w:lang w:val="en-US"/>
        </w:rPr>
        <w:t>3</w:t>
      </w:r>
      <w:r w:rsidRPr="00CF7B2F">
        <w:rPr>
          <w:rFonts w:ascii="Times" w:hAnsi="Times" w:cstheme="majorHAnsi"/>
          <w:sz w:val="22"/>
          <w:lang w:val="en-US"/>
        </w:rPr>
        <w:t>.</w:t>
      </w:r>
    </w:p>
    <w:p w14:paraId="614EA975" w14:textId="70504E8C" w:rsidR="00B01FEF" w:rsidRPr="00CF7B2F" w:rsidRDefault="00B01FEF" w:rsidP="008228EF">
      <w:pPr>
        <w:pStyle w:val="EndNoteBibliography"/>
        <w:spacing w:after="0" w:line="360" w:lineRule="auto"/>
        <w:ind w:left="720" w:hanging="720"/>
        <w:jc w:val="left"/>
        <w:rPr>
          <w:rFonts w:ascii="Times" w:hAnsi="Times" w:cstheme="majorHAnsi"/>
          <w:sz w:val="22"/>
          <w:lang w:val="en-US"/>
        </w:rPr>
      </w:pPr>
      <w:r w:rsidRPr="00CF7B2F">
        <w:rPr>
          <w:rFonts w:ascii="Times" w:hAnsi="Times" w:cstheme="majorHAnsi"/>
          <w:color w:val="000000"/>
          <w:sz w:val="22"/>
        </w:rPr>
        <w:t xml:space="preserve">Prestridge, S. (2014). A focus on students’ use of Twitter – Their interaction with each other, content and interface. </w:t>
      </w:r>
      <w:r w:rsidRPr="00CF7B2F">
        <w:rPr>
          <w:rFonts w:ascii="Times" w:hAnsi="Times" w:cstheme="majorHAnsi"/>
          <w:i/>
          <w:color w:val="000000"/>
          <w:sz w:val="22"/>
        </w:rPr>
        <w:t>Active Learning in Higher Education, 15</w:t>
      </w:r>
      <w:r w:rsidRPr="00CF7B2F">
        <w:rPr>
          <w:rFonts w:ascii="Times" w:hAnsi="Times" w:cstheme="majorHAnsi"/>
          <w:color w:val="000000"/>
          <w:sz w:val="22"/>
        </w:rPr>
        <w:t xml:space="preserve">(2), 101–115. </w:t>
      </w:r>
    </w:p>
    <w:p w14:paraId="59BE279C" w14:textId="7E0E7B9E" w:rsidR="00421FEC" w:rsidRPr="00CF7B2F" w:rsidRDefault="00421FEC" w:rsidP="008228EF">
      <w:pPr>
        <w:pStyle w:val="EndNoteBibliography"/>
        <w:spacing w:after="0" w:line="360" w:lineRule="auto"/>
        <w:ind w:left="720" w:hanging="720"/>
        <w:rPr>
          <w:rFonts w:ascii="Times" w:hAnsi="Times" w:cstheme="majorHAnsi"/>
          <w:sz w:val="22"/>
          <w:lang w:val="en-US"/>
        </w:rPr>
      </w:pPr>
      <w:r w:rsidRPr="00CF7B2F">
        <w:rPr>
          <w:rFonts w:ascii="Times" w:hAnsi="Times" w:cstheme="majorHAnsi"/>
          <w:sz w:val="22"/>
          <w:lang w:val="en-US"/>
        </w:rPr>
        <w:t>Resnick, J.B.C., Asterhan, C.S.C., &amp; Clarke, S. N. (2015). Introduction: talk, learning, and teaching. In L.B.Re</w:t>
      </w:r>
      <w:r w:rsidR="00E044BD" w:rsidRPr="00CF7B2F">
        <w:rPr>
          <w:rFonts w:ascii="Times" w:hAnsi="Times" w:cstheme="majorHAnsi"/>
          <w:sz w:val="22"/>
          <w:lang w:val="en-US"/>
        </w:rPr>
        <w:t>snick, C.S.C. Asterhan &amp; S.N. C</w:t>
      </w:r>
      <w:r w:rsidRPr="00CF7B2F">
        <w:rPr>
          <w:rFonts w:ascii="Times" w:hAnsi="Times" w:cstheme="majorHAnsi"/>
          <w:sz w:val="22"/>
          <w:lang w:val="en-US"/>
        </w:rPr>
        <w:t>l</w:t>
      </w:r>
      <w:r w:rsidR="00E044BD" w:rsidRPr="00CF7B2F">
        <w:rPr>
          <w:rFonts w:ascii="Times" w:hAnsi="Times" w:cstheme="majorHAnsi"/>
          <w:sz w:val="22"/>
          <w:lang w:val="en-US"/>
        </w:rPr>
        <w:t>a</w:t>
      </w:r>
      <w:r w:rsidRPr="00CF7B2F">
        <w:rPr>
          <w:rFonts w:ascii="Times" w:hAnsi="Times" w:cstheme="majorHAnsi"/>
          <w:sz w:val="22"/>
          <w:lang w:val="en-US"/>
        </w:rPr>
        <w:t xml:space="preserve">rke (Eds), </w:t>
      </w:r>
      <w:r w:rsidRPr="00CF7B2F">
        <w:rPr>
          <w:rFonts w:ascii="Times" w:hAnsi="Times" w:cstheme="majorHAnsi"/>
          <w:i/>
          <w:sz w:val="22"/>
          <w:lang w:val="en-US"/>
        </w:rPr>
        <w:t xml:space="preserve">Socializing Intelligence Through Academic Talk And Dialogue </w:t>
      </w:r>
      <w:r w:rsidRPr="00CF7B2F">
        <w:rPr>
          <w:rFonts w:ascii="Times" w:hAnsi="Times" w:cstheme="majorHAnsi"/>
          <w:sz w:val="22"/>
          <w:lang w:val="en-US"/>
        </w:rPr>
        <w:t>(pp.1-12). Washington, DC:AERA</w:t>
      </w:r>
    </w:p>
    <w:p w14:paraId="66EBCE84" w14:textId="77777777" w:rsidR="00524B4E" w:rsidRPr="00CF7B2F" w:rsidRDefault="00524B4E" w:rsidP="00524B4E">
      <w:pPr>
        <w:pStyle w:val="EndNoteBibliography"/>
        <w:spacing w:after="0" w:line="360" w:lineRule="auto"/>
        <w:ind w:left="720" w:hanging="720"/>
        <w:rPr>
          <w:rFonts w:ascii="Times" w:hAnsi="Times" w:cstheme="majorHAnsi"/>
          <w:color w:val="000000" w:themeColor="text1"/>
          <w:sz w:val="22"/>
          <w:lang w:val="en-US"/>
        </w:rPr>
      </w:pPr>
      <w:r w:rsidRPr="00CF7B2F">
        <w:rPr>
          <w:rFonts w:ascii="Times" w:hAnsi="Times" w:cstheme="majorHAnsi"/>
          <w:color w:val="000000" w:themeColor="text1"/>
          <w:sz w:val="22"/>
          <w:lang w:val="en-US"/>
        </w:rPr>
        <w:t xml:space="preserve">Rouhshad, A., Wigglesworth, G. &amp; Storch, N (2016). The nature of negotiations in face-to-face versus computer-mediated communication in pair interactions. </w:t>
      </w:r>
      <w:r w:rsidRPr="00CF7B2F">
        <w:rPr>
          <w:rFonts w:ascii="Times" w:hAnsi="Times" w:cstheme="majorHAnsi"/>
          <w:i/>
          <w:color w:val="000000" w:themeColor="text1"/>
          <w:sz w:val="22"/>
          <w:lang w:val="en-US"/>
        </w:rPr>
        <w:t>Language Teaching Research,</w:t>
      </w:r>
      <w:r w:rsidRPr="00CF7B2F">
        <w:rPr>
          <w:rFonts w:ascii="Times" w:hAnsi="Times" w:cstheme="majorHAnsi"/>
          <w:color w:val="000000" w:themeColor="text1"/>
          <w:sz w:val="22"/>
          <w:lang w:val="en-US"/>
        </w:rPr>
        <w:t xml:space="preserve"> </w:t>
      </w:r>
      <w:r w:rsidRPr="00CF7B2F">
        <w:rPr>
          <w:rFonts w:ascii="Times" w:hAnsi="Times" w:cstheme="majorHAnsi"/>
          <w:i/>
          <w:color w:val="000000" w:themeColor="text1"/>
          <w:sz w:val="22"/>
          <w:lang w:val="en-US"/>
        </w:rPr>
        <w:t>20</w:t>
      </w:r>
      <w:r w:rsidRPr="00CF7B2F">
        <w:rPr>
          <w:rFonts w:ascii="Times" w:hAnsi="Times" w:cstheme="majorHAnsi"/>
          <w:color w:val="000000" w:themeColor="text1"/>
          <w:sz w:val="22"/>
          <w:lang w:val="en-US"/>
        </w:rPr>
        <w:t>(4), 514-534.</w:t>
      </w:r>
    </w:p>
    <w:p w14:paraId="00DA7F75" w14:textId="59586652" w:rsidR="00DA5AAE" w:rsidRPr="00634B4C" w:rsidRDefault="00DA5AAE" w:rsidP="00524B4E">
      <w:pPr>
        <w:pStyle w:val="EndNoteBibliography"/>
        <w:spacing w:after="0" w:line="360" w:lineRule="auto"/>
        <w:ind w:left="720" w:hanging="720"/>
        <w:rPr>
          <w:rFonts w:ascii="Times" w:hAnsi="Times" w:cstheme="majorHAnsi"/>
          <w:color w:val="000000" w:themeColor="text1"/>
          <w:sz w:val="22"/>
          <w:lang w:val="en-US"/>
        </w:rPr>
      </w:pPr>
      <w:r w:rsidRPr="00634B4C">
        <w:rPr>
          <w:rFonts w:ascii="Times" w:hAnsi="Times"/>
          <w:color w:val="000000"/>
          <w:sz w:val="22"/>
          <w:lang w:val="en-US"/>
        </w:rPr>
        <w:t xml:space="preserve">Rojas-Drummond, S., &amp; Mercer, N. (2003). Scaffolding the development of effective collaboration and learning. </w:t>
      </w:r>
      <w:r w:rsidRPr="00634B4C">
        <w:rPr>
          <w:rFonts w:ascii="Times" w:hAnsi="Times"/>
          <w:i/>
          <w:iCs/>
          <w:color w:val="000000"/>
          <w:sz w:val="22"/>
          <w:lang w:val="en-US"/>
        </w:rPr>
        <w:t>International Journal of Educational Research. 39</w:t>
      </w:r>
      <w:r w:rsidRPr="00634B4C">
        <w:rPr>
          <w:rFonts w:ascii="Times" w:hAnsi="Times"/>
          <w:color w:val="000000"/>
          <w:sz w:val="22"/>
          <w:lang w:val="en-US"/>
        </w:rPr>
        <w:t>, 99-111.</w:t>
      </w:r>
    </w:p>
    <w:p w14:paraId="0B50DA71" w14:textId="37D8E264" w:rsidR="00716315" w:rsidRPr="00634B4C" w:rsidRDefault="00716315" w:rsidP="00524B4E">
      <w:pPr>
        <w:pStyle w:val="EndNoteBibliography"/>
        <w:spacing w:after="0" w:line="360" w:lineRule="auto"/>
        <w:ind w:left="720" w:hanging="720"/>
        <w:rPr>
          <w:rFonts w:ascii="Times" w:hAnsi="Times" w:cstheme="majorHAnsi"/>
          <w:color w:val="000000" w:themeColor="text1"/>
          <w:sz w:val="22"/>
          <w:lang w:val="en-US"/>
        </w:rPr>
      </w:pPr>
      <w:r w:rsidRPr="00634B4C">
        <w:rPr>
          <w:rFonts w:ascii="Times" w:hAnsi="Times" w:cstheme="majorHAnsi"/>
          <w:color w:val="000000"/>
          <w:sz w:val="22"/>
          <w:lang w:val="en-US"/>
        </w:rPr>
        <w:lastRenderedPageBreak/>
        <w:t xml:space="preserve">Rojas-Drummond, S., Mercer, N., &amp; Dabrowski, E. (2001). Collaboration, scaffolding and the promotion of problem solving strategies in Mexican pre-schoolers. </w:t>
      </w:r>
      <w:r w:rsidRPr="00634B4C">
        <w:rPr>
          <w:rFonts w:ascii="Times" w:hAnsi="Times" w:cstheme="majorHAnsi"/>
          <w:i/>
          <w:iCs/>
          <w:color w:val="000000"/>
          <w:sz w:val="22"/>
          <w:lang w:val="en-US"/>
        </w:rPr>
        <w:t>European Journal of Psychology of Education, 16</w:t>
      </w:r>
      <w:r w:rsidRPr="00634B4C">
        <w:rPr>
          <w:rFonts w:ascii="Times" w:hAnsi="Times" w:cstheme="majorHAnsi"/>
          <w:color w:val="000000"/>
          <w:sz w:val="22"/>
          <w:lang w:val="en-US"/>
        </w:rPr>
        <w:t>(2), 179- 196.</w:t>
      </w:r>
    </w:p>
    <w:p w14:paraId="712F4B4C" w14:textId="40D7F7B4" w:rsidR="009A50B7" w:rsidRPr="00634B4C" w:rsidRDefault="009A50B7" w:rsidP="008228EF">
      <w:pPr>
        <w:pStyle w:val="EndNoteBibliography"/>
        <w:spacing w:after="0" w:line="360" w:lineRule="auto"/>
        <w:ind w:left="720" w:hanging="720"/>
        <w:rPr>
          <w:rFonts w:ascii="Times" w:hAnsi="Times" w:cstheme="majorHAnsi"/>
          <w:sz w:val="22"/>
          <w:lang w:val="en-US"/>
        </w:rPr>
      </w:pPr>
      <w:r w:rsidRPr="00634B4C">
        <w:rPr>
          <w:rFonts w:ascii="Times" w:hAnsi="Times" w:cstheme="majorHAnsi"/>
          <w:sz w:val="22"/>
          <w:lang w:val="en-US"/>
        </w:rPr>
        <w:t>Stahl, G.  (2015). Computer-supported academically productive discourse. In L.B.Re</w:t>
      </w:r>
      <w:r w:rsidR="00E044BD" w:rsidRPr="00634B4C">
        <w:rPr>
          <w:rFonts w:ascii="Times" w:hAnsi="Times" w:cstheme="majorHAnsi"/>
          <w:sz w:val="22"/>
          <w:lang w:val="en-US"/>
        </w:rPr>
        <w:t>snick, C.S.C. Asterhan &amp; S.N. C</w:t>
      </w:r>
      <w:r w:rsidRPr="00634B4C">
        <w:rPr>
          <w:rFonts w:ascii="Times" w:hAnsi="Times" w:cstheme="majorHAnsi"/>
          <w:sz w:val="22"/>
          <w:lang w:val="en-US"/>
        </w:rPr>
        <w:t>l</w:t>
      </w:r>
      <w:r w:rsidR="00E044BD" w:rsidRPr="00634B4C">
        <w:rPr>
          <w:rFonts w:ascii="Times" w:hAnsi="Times" w:cstheme="majorHAnsi"/>
          <w:sz w:val="22"/>
          <w:lang w:val="en-US"/>
        </w:rPr>
        <w:t>a</w:t>
      </w:r>
      <w:r w:rsidRPr="00634B4C">
        <w:rPr>
          <w:rFonts w:ascii="Times" w:hAnsi="Times" w:cstheme="majorHAnsi"/>
          <w:sz w:val="22"/>
          <w:lang w:val="en-US"/>
        </w:rPr>
        <w:t xml:space="preserve">rke (Eds), </w:t>
      </w:r>
      <w:r w:rsidRPr="00634B4C">
        <w:rPr>
          <w:rFonts w:ascii="Times" w:hAnsi="Times" w:cstheme="majorHAnsi"/>
          <w:i/>
          <w:sz w:val="22"/>
          <w:lang w:val="en-US"/>
        </w:rPr>
        <w:t xml:space="preserve">Socializing Intelligence Through Academic Talk And Dialogue </w:t>
      </w:r>
      <w:r w:rsidRPr="00634B4C">
        <w:rPr>
          <w:rFonts w:ascii="Times" w:hAnsi="Times" w:cstheme="majorHAnsi"/>
          <w:sz w:val="22"/>
          <w:lang w:val="en-US"/>
        </w:rPr>
        <w:t>(pp.219-230). Washington, DC:AERA</w:t>
      </w:r>
    </w:p>
    <w:p w14:paraId="3CB19A66" w14:textId="77777777" w:rsidR="00ED62C5" w:rsidRPr="00634B4C" w:rsidRDefault="00ED62C5" w:rsidP="008228EF">
      <w:pPr>
        <w:pStyle w:val="EndNoteBibliography"/>
        <w:spacing w:after="0" w:line="360" w:lineRule="auto"/>
        <w:ind w:left="720" w:hanging="720"/>
        <w:rPr>
          <w:rFonts w:ascii="Times" w:hAnsi="Times" w:cstheme="majorHAnsi"/>
          <w:sz w:val="22"/>
          <w:lang w:val="en-US"/>
        </w:rPr>
      </w:pPr>
      <w:r w:rsidRPr="00634B4C">
        <w:rPr>
          <w:rFonts w:ascii="Times" w:hAnsi="Times" w:cstheme="majorHAnsi"/>
          <w:sz w:val="22"/>
          <w:lang w:val="en-US"/>
        </w:rPr>
        <w:t xml:space="preserve">Storch, N. (2005). Collaborative writing: Product, process, and students’ reflections. </w:t>
      </w:r>
      <w:r w:rsidRPr="00634B4C">
        <w:rPr>
          <w:rFonts w:ascii="Times" w:hAnsi="Times" w:cstheme="majorHAnsi"/>
          <w:i/>
          <w:sz w:val="22"/>
          <w:lang w:val="en-US"/>
        </w:rPr>
        <w:t xml:space="preserve">Journal of Second Language Writing, 14 </w:t>
      </w:r>
      <w:r w:rsidRPr="00634B4C">
        <w:rPr>
          <w:rFonts w:ascii="Times" w:hAnsi="Times" w:cstheme="majorHAnsi"/>
          <w:sz w:val="22"/>
          <w:lang w:val="en-US"/>
        </w:rPr>
        <w:t xml:space="preserve">(3), 153-173. </w:t>
      </w:r>
    </w:p>
    <w:p w14:paraId="047D0FBA" w14:textId="527DB3F2" w:rsidR="00ED62C5" w:rsidRPr="00634B4C" w:rsidRDefault="00ED62C5" w:rsidP="008228EF">
      <w:pPr>
        <w:pStyle w:val="EndNoteBibliography"/>
        <w:spacing w:after="0" w:line="360" w:lineRule="auto"/>
        <w:rPr>
          <w:rFonts w:ascii="Times" w:hAnsi="Times" w:cstheme="majorHAnsi"/>
          <w:sz w:val="22"/>
          <w:lang w:val="en-US"/>
        </w:rPr>
      </w:pPr>
      <w:r w:rsidRPr="00634B4C">
        <w:rPr>
          <w:rFonts w:ascii="Times" w:hAnsi="Times" w:cstheme="majorHAnsi"/>
          <w:sz w:val="22"/>
          <w:lang w:val="en-US"/>
        </w:rPr>
        <w:t xml:space="preserve">Storch, N. (2013). </w:t>
      </w:r>
      <w:r w:rsidRPr="00634B4C">
        <w:rPr>
          <w:rFonts w:ascii="Times" w:hAnsi="Times" w:cstheme="majorHAnsi"/>
          <w:i/>
          <w:sz w:val="22"/>
          <w:lang w:val="en-US"/>
        </w:rPr>
        <w:t>Collaborative writing in L2 classrooms: New</w:t>
      </w:r>
      <w:r w:rsidR="00E044BD" w:rsidRPr="00634B4C">
        <w:rPr>
          <w:rFonts w:ascii="Times" w:hAnsi="Times" w:cstheme="majorHAnsi"/>
          <w:i/>
          <w:sz w:val="22"/>
          <w:lang w:val="en-US"/>
        </w:rPr>
        <w:t xml:space="preserve"> perspectives on language and e</w:t>
      </w:r>
      <w:r w:rsidRPr="00634B4C">
        <w:rPr>
          <w:rFonts w:ascii="Times" w:hAnsi="Times" w:cstheme="majorHAnsi"/>
          <w:i/>
          <w:sz w:val="22"/>
          <w:lang w:val="en-US"/>
        </w:rPr>
        <w:t xml:space="preserve">ducation. </w:t>
      </w:r>
      <w:r w:rsidRPr="00634B4C">
        <w:rPr>
          <w:rFonts w:ascii="Times" w:hAnsi="Times" w:cstheme="majorHAnsi"/>
          <w:sz w:val="22"/>
          <w:lang w:val="en-US"/>
        </w:rPr>
        <w:t xml:space="preserve">Bristol, UK: Multilingual Matters </w:t>
      </w:r>
    </w:p>
    <w:p w14:paraId="3B6D21FB" w14:textId="6050B495" w:rsidR="00E044BD" w:rsidRPr="00634B4C" w:rsidRDefault="00E044BD" w:rsidP="008228EF">
      <w:pPr>
        <w:pStyle w:val="EndNoteBibliography"/>
        <w:spacing w:after="0" w:line="360" w:lineRule="auto"/>
        <w:rPr>
          <w:rFonts w:ascii="Times" w:hAnsi="Times" w:cstheme="majorHAnsi"/>
          <w:color w:val="000000" w:themeColor="text1"/>
          <w:sz w:val="22"/>
          <w:lang w:val="en-US"/>
        </w:rPr>
      </w:pPr>
      <w:r w:rsidRPr="00634B4C">
        <w:rPr>
          <w:rFonts w:ascii="Times" w:hAnsi="Times" w:cstheme="majorHAnsi"/>
          <w:color w:val="000000" w:themeColor="text1"/>
          <w:sz w:val="22"/>
          <w:lang w:val="en-US"/>
        </w:rPr>
        <w:t xml:space="preserve">Sung, </w:t>
      </w:r>
      <w:r w:rsidR="00524B4E" w:rsidRPr="00634B4C">
        <w:rPr>
          <w:rFonts w:ascii="Times" w:hAnsi="Times" w:cstheme="majorHAnsi"/>
          <w:color w:val="000000" w:themeColor="text1"/>
          <w:sz w:val="22"/>
          <w:lang w:val="en-US"/>
        </w:rPr>
        <w:t xml:space="preserve">YT., </w:t>
      </w:r>
      <w:r w:rsidRPr="00634B4C">
        <w:rPr>
          <w:rFonts w:ascii="Times" w:hAnsi="Times" w:cstheme="majorHAnsi"/>
          <w:color w:val="000000" w:themeColor="text1"/>
          <w:sz w:val="22"/>
          <w:lang w:val="en-US"/>
        </w:rPr>
        <w:t>Yang</w:t>
      </w:r>
      <w:r w:rsidR="00524B4E" w:rsidRPr="00634B4C">
        <w:rPr>
          <w:rFonts w:ascii="Times" w:hAnsi="Times" w:cstheme="majorHAnsi"/>
          <w:color w:val="000000" w:themeColor="text1"/>
          <w:sz w:val="22"/>
          <w:lang w:val="en-US"/>
        </w:rPr>
        <w:t>, JM.</w:t>
      </w:r>
      <w:r w:rsidRPr="00634B4C">
        <w:rPr>
          <w:rFonts w:ascii="Times" w:hAnsi="Times" w:cstheme="majorHAnsi"/>
          <w:color w:val="000000" w:themeColor="text1"/>
          <w:sz w:val="22"/>
          <w:lang w:val="en-US"/>
        </w:rPr>
        <w:t xml:space="preserve"> &amp; Lee</w:t>
      </w:r>
      <w:r w:rsidR="00524B4E" w:rsidRPr="00634B4C">
        <w:rPr>
          <w:rFonts w:ascii="Times" w:hAnsi="Times" w:cstheme="majorHAnsi"/>
          <w:color w:val="000000" w:themeColor="text1"/>
          <w:sz w:val="22"/>
          <w:lang w:val="en-US"/>
        </w:rPr>
        <w:t>, YH</w:t>
      </w:r>
      <w:r w:rsidR="00B95A63" w:rsidRPr="00634B4C">
        <w:rPr>
          <w:rFonts w:ascii="Times" w:hAnsi="Times" w:cstheme="majorHAnsi"/>
          <w:color w:val="000000" w:themeColor="text1"/>
          <w:sz w:val="22"/>
          <w:lang w:val="en-US"/>
        </w:rPr>
        <w:t>.</w:t>
      </w:r>
      <w:r w:rsidRPr="00634B4C">
        <w:rPr>
          <w:rFonts w:ascii="Times" w:hAnsi="Times" w:cstheme="majorHAnsi"/>
          <w:color w:val="000000" w:themeColor="text1"/>
          <w:sz w:val="22"/>
          <w:lang w:val="en-US"/>
        </w:rPr>
        <w:t xml:space="preserve"> (2017)</w:t>
      </w:r>
      <w:r w:rsidR="00524B4E" w:rsidRPr="00634B4C">
        <w:rPr>
          <w:rFonts w:ascii="Times" w:hAnsi="Times" w:cstheme="majorHAnsi"/>
          <w:color w:val="000000" w:themeColor="text1"/>
          <w:sz w:val="22"/>
          <w:lang w:val="en-US"/>
        </w:rPr>
        <w:t xml:space="preserve">. The effects of mobile-computere-supported collobairative leanring: Meta-nalaysis and critical analysis. </w:t>
      </w:r>
      <w:r w:rsidR="00524B4E" w:rsidRPr="00634B4C">
        <w:rPr>
          <w:rFonts w:ascii="Times" w:hAnsi="Times" w:cstheme="majorHAnsi"/>
          <w:i/>
          <w:color w:val="000000" w:themeColor="text1"/>
          <w:sz w:val="22"/>
          <w:lang w:val="en-US"/>
        </w:rPr>
        <w:t>Review of Educational Research</w:t>
      </w:r>
      <w:r w:rsidR="00524B4E" w:rsidRPr="00634B4C">
        <w:rPr>
          <w:rFonts w:ascii="Times" w:hAnsi="Times" w:cstheme="majorHAnsi"/>
          <w:color w:val="000000" w:themeColor="text1"/>
          <w:sz w:val="22"/>
          <w:lang w:val="en-US"/>
        </w:rPr>
        <w:t xml:space="preserve">, </w:t>
      </w:r>
      <w:r w:rsidR="00524B4E" w:rsidRPr="00634B4C">
        <w:rPr>
          <w:rFonts w:ascii="Times" w:hAnsi="Times" w:cstheme="majorHAnsi"/>
          <w:i/>
          <w:color w:val="000000" w:themeColor="text1"/>
          <w:sz w:val="22"/>
          <w:lang w:val="en-US"/>
        </w:rPr>
        <w:t>87</w:t>
      </w:r>
      <w:r w:rsidR="00524B4E" w:rsidRPr="00634B4C">
        <w:rPr>
          <w:rFonts w:ascii="Times" w:hAnsi="Times" w:cstheme="majorHAnsi"/>
          <w:color w:val="000000" w:themeColor="text1"/>
          <w:sz w:val="22"/>
          <w:lang w:val="en-US"/>
        </w:rPr>
        <w:t>(4),768-805.</w:t>
      </w:r>
    </w:p>
    <w:p w14:paraId="6B9CD0BC" w14:textId="77777777" w:rsidR="003A6D2D" w:rsidRPr="00634B4C" w:rsidRDefault="00ED62C5" w:rsidP="008228EF">
      <w:pPr>
        <w:pStyle w:val="EndNoteBibliography"/>
        <w:spacing w:after="0" w:line="360" w:lineRule="auto"/>
        <w:ind w:left="720" w:hanging="720"/>
        <w:rPr>
          <w:rFonts w:ascii="Times" w:hAnsi="Times" w:cstheme="majorHAnsi"/>
          <w:sz w:val="22"/>
          <w:lang w:val="en-US"/>
        </w:rPr>
      </w:pPr>
      <w:r w:rsidRPr="00634B4C">
        <w:rPr>
          <w:rFonts w:ascii="Times" w:hAnsi="Times" w:cstheme="majorHAnsi"/>
          <w:sz w:val="22"/>
          <w:lang w:val="en-US"/>
        </w:rPr>
        <w:t xml:space="preserve">Swain, M. (2000). The output hypothesis and beyond: Mediating acquisition through collaborative dialogue. In J. Lantolf (Ed.), </w:t>
      </w:r>
      <w:r w:rsidRPr="00634B4C">
        <w:rPr>
          <w:rFonts w:ascii="Times" w:hAnsi="Times" w:cstheme="majorHAnsi"/>
          <w:i/>
          <w:sz w:val="22"/>
          <w:lang w:val="en-US"/>
        </w:rPr>
        <w:t xml:space="preserve">Sociocultural theory and second language learning </w:t>
      </w:r>
      <w:r w:rsidRPr="00634B4C">
        <w:rPr>
          <w:rFonts w:ascii="Times" w:hAnsi="Times" w:cstheme="majorHAnsi"/>
          <w:sz w:val="22"/>
          <w:lang w:val="en-US"/>
        </w:rPr>
        <w:t>(pp. 97-114). Oxford, UK: Oxford University Press.</w:t>
      </w:r>
    </w:p>
    <w:p w14:paraId="775CA806" w14:textId="38A6E95D" w:rsidR="002E39E1" w:rsidRPr="00CD19E3" w:rsidRDefault="002E39E1" w:rsidP="008228EF">
      <w:pPr>
        <w:pStyle w:val="EndNoteBibliography"/>
        <w:spacing w:after="0" w:line="360" w:lineRule="auto"/>
        <w:ind w:left="720" w:hanging="720"/>
        <w:rPr>
          <w:rFonts w:ascii="Times" w:hAnsi="Times" w:cstheme="majorHAnsi"/>
          <w:sz w:val="22"/>
          <w:lang w:val="en-US"/>
        </w:rPr>
      </w:pPr>
      <w:r w:rsidRPr="00634B4C">
        <w:rPr>
          <w:rFonts w:ascii="Times" w:hAnsi="Times" w:cstheme="majorHAnsi"/>
          <w:color w:val="000000"/>
          <w:sz w:val="22"/>
          <w:lang w:val="en-US"/>
        </w:rPr>
        <w:t xml:space="preserve">Swain, M., &amp; Watanabe , Y. (2013). Languaging: Collaborative dialogue as a source of second language learning. In C. Chapelle (Ed.), </w:t>
      </w:r>
      <w:r w:rsidRPr="00634B4C">
        <w:rPr>
          <w:rFonts w:ascii="Times" w:hAnsi="Times" w:cstheme="majorHAnsi"/>
          <w:i/>
          <w:iCs/>
          <w:color w:val="000000"/>
          <w:sz w:val="22"/>
          <w:lang w:val="en-US"/>
        </w:rPr>
        <w:t>The encyclopedia of applied linguistics</w:t>
      </w:r>
      <w:r w:rsidRPr="00634B4C">
        <w:rPr>
          <w:rFonts w:ascii="Times" w:hAnsi="Times" w:cstheme="majorHAnsi"/>
          <w:color w:val="000000"/>
          <w:sz w:val="22"/>
          <w:lang w:val="en-US"/>
        </w:rPr>
        <w:t xml:space="preserve">. Oxford, </w:t>
      </w:r>
      <w:r w:rsidRPr="00CD19E3">
        <w:rPr>
          <w:rFonts w:ascii="Times" w:hAnsi="Times" w:cstheme="majorHAnsi"/>
          <w:color w:val="000000"/>
          <w:sz w:val="22"/>
          <w:lang w:val="en-US"/>
        </w:rPr>
        <w:t>UK: Wiley-Blackwell publishing</w:t>
      </w:r>
    </w:p>
    <w:p w14:paraId="7B10438D" w14:textId="667C84D0" w:rsidR="0030711B" w:rsidRPr="00CD19E3" w:rsidRDefault="0030711B" w:rsidP="008228EF">
      <w:pPr>
        <w:pStyle w:val="EndNoteBibliography"/>
        <w:spacing w:after="0" w:line="360" w:lineRule="auto"/>
        <w:ind w:left="720" w:hanging="720"/>
        <w:rPr>
          <w:rFonts w:ascii="Times" w:hAnsi="Times" w:cstheme="majorHAnsi"/>
          <w:sz w:val="22"/>
          <w:lang w:val="en-US"/>
        </w:rPr>
      </w:pPr>
      <w:r w:rsidRPr="00CD19E3">
        <w:rPr>
          <w:rFonts w:ascii="Times" w:hAnsi="Times" w:cstheme="majorHAnsi"/>
          <w:sz w:val="22"/>
          <w:lang w:val="en-US"/>
        </w:rPr>
        <w:t xml:space="preserve">Schwartz, L., Clark, S., Cossarin, M. &amp; Rudolph, J. (2004). Educational Wikis: features and selection criteria. </w:t>
      </w:r>
      <w:r w:rsidRPr="00CD19E3">
        <w:rPr>
          <w:rFonts w:ascii="Times" w:hAnsi="Times" w:cstheme="majorHAnsi"/>
          <w:i/>
          <w:sz w:val="22"/>
          <w:lang w:val="en-US"/>
        </w:rPr>
        <w:t>The International Review of Research in Open and Distance Learning</w:t>
      </w:r>
      <w:r w:rsidRPr="00CD19E3">
        <w:rPr>
          <w:rFonts w:ascii="Times" w:hAnsi="Times" w:cstheme="majorHAnsi"/>
          <w:sz w:val="22"/>
          <w:lang w:val="en-US"/>
        </w:rPr>
        <w:t>, 5(1), 1-6.</w:t>
      </w:r>
    </w:p>
    <w:p w14:paraId="09CE198F" w14:textId="15720371" w:rsidR="004063E5" w:rsidRPr="001B53EB" w:rsidRDefault="00CD19E3" w:rsidP="008228EF">
      <w:pPr>
        <w:pStyle w:val="EndNoteBibliography"/>
        <w:spacing w:after="0" w:line="360" w:lineRule="auto"/>
        <w:ind w:left="720" w:hanging="720"/>
        <w:rPr>
          <w:rFonts w:ascii="Times" w:hAnsi="Times" w:cstheme="majorHAnsi"/>
          <w:sz w:val="22"/>
          <w:lang w:val="en-US"/>
        </w:rPr>
      </w:pPr>
      <w:r>
        <w:rPr>
          <w:rFonts w:ascii="Times" w:hAnsi="Times" w:cstheme="majorHAnsi"/>
          <w:sz w:val="22"/>
          <w:lang w:val="en-US"/>
        </w:rPr>
        <w:t>Teo, P. (2013). ‘S</w:t>
      </w:r>
      <w:r w:rsidR="004063E5" w:rsidRPr="00CD19E3">
        <w:rPr>
          <w:rFonts w:ascii="Times" w:hAnsi="Times" w:cstheme="majorHAnsi"/>
          <w:sz w:val="22"/>
          <w:lang w:val="en-US"/>
        </w:rPr>
        <w:t>tretch your answers’: Opening the</w:t>
      </w:r>
      <w:r w:rsidR="00B66A59" w:rsidRPr="00CD19E3">
        <w:rPr>
          <w:rFonts w:ascii="Times" w:hAnsi="Times" w:cstheme="majorHAnsi"/>
          <w:sz w:val="22"/>
          <w:lang w:val="en-US"/>
        </w:rPr>
        <w:t xml:space="preserve"> dialogic space in teaching and learning. </w:t>
      </w:r>
      <w:r w:rsidR="00B66A59" w:rsidRPr="00CD19E3">
        <w:rPr>
          <w:rFonts w:ascii="Times" w:hAnsi="Times" w:cstheme="majorHAnsi"/>
          <w:i/>
          <w:sz w:val="22"/>
          <w:lang w:val="en-US"/>
        </w:rPr>
        <w:t>Learning, culture and social interaction, (2)</w:t>
      </w:r>
      <w:r w:rsidR="00DA6379" w:rsidRPr="00CD19E3">
        <w:rPr>
          <w:rFonts w:ascii="Times" w:hAnsi="Times" w:cstheme="majorHAnsi"/>
          <w:sz w:val="22"/>
          <w:lang w:val="en-US"/>
        </w:rPr>
        <w:t xml:space="preserve"> 2, 91-101</w:t>
      </w:r>
    </w:p>
    <w:p w14:paraId="7A8607B4" w14:textId="75EA6EF9" w:rsidR="00E044BD" w:rsidRPr="001B53EB" w:rsidRDefault="00E044BD" w:rsidP="008228EF">
      <w:pPr>
        <w:pStyle w:val="EndNoteBibliography"/>
        <w:spacing w:after="0" w:line="360" w:lineRule="auto"/>
        <w:ind w:left="720" w:hanging="720"/>
        <w:rPr>
          <w:rFonts w:ascii="Times" w:hAnsi="Times" w:cstheme="majorHAnsi"/>
          <w:color w:val="000000" w:themeColor="text1"/>
          <w:sz w:val="22"/>
          <w:lang w:val="en-US"/>
        </w:rPr>
      </w:pPr>
      <w:r w:rsidRPr="001B53EB">
        <w:rPr>
          <w:rFonts w:ascii="Times" w:hAnsi="Times" w:cstheme="majorHAnsi"/>
          <w:color w:val="000000" w:themeColor="text1"/>
          <w:sz w:val="22"/>
          <w:lang w:val="en-US"/>
        </w:rPr>
        <w:t>Vygotsky</w:t>
      </w:r>
      <w:r w:rsidR="00E54D82" w:rsidRPr="001B53EB">
        <w:rPr>
          <w:rFonts w:ascii="Times" w:hAnsi="Times" w:cstheme="majorHAnsi"/>
          <w:color w:val="000000" w:themeColor="text1"/>
          <w:sz w:val="22"/>
          <w:lang w:val="en-US"/>
        </w:rPr>
        <w:t>, L.S.</w:t>
      </w:r>
      <w:r w:rsidRPr="001B53EB">
        <w:rPr>
          <w:rFonts w:ascii="Times" w:hAnsi="Times" w:cstheme="majorHAnsi"/>
          <w:color w:val="000000" w:themeColor="text1"/>
          <w:sz w:val="22"/>
          <w:lang w:val="en-US"/>
        </w:rPr>
        <w:t xml:space="preserve"> (1978)</w:t>
      </w:r>
      <w:r w:rsidR="00E54D82" w:rsidRPr="001B53EB">
        <w:rPr>
          <w:rFonts w:ascii="Times" w:hAnsi="Times" w:cstheme="majorHAnsi"/>
          <w:color w:val="000000" w:themeColor="text1"/>
          <w:sz w:val="22"/>
          <w:lang w:val="en-US"/>
        </w:rPr>
        <w:t xml:space="preserve">. </w:t>
      </w:r>
      <w:r w:rsidR="00EF7F56" w:rsidRPr="001B53EB">
        <w:rPr>
          <w:rFonts w:ascii="Times" w:hAnsi="Times" w:cstheme="majorHAnsi"/>
          <w:i/>
          <w:color w:val="000000" w:themeColor="text1"/>
          <w:sz w:val="22"/>
          <w:lang w:val="en-US"/>
        </w:rPr>
        <w:t>Mind in Society: The development of higher psychological processes</w:t>
      </w:r>
      <w:r w:rsidR="00EF7F56" w:rsidRPr="001B53EB">
        <w:rPr>
          <w:rFonts w:ascii="Times" w:hAnsi="Times" w:cstheme="majorHAnsi"/>
          <w:color w:val="000000" w:themeColor="text1"/>
          <w:sz w:val="22"/>
          <w:lang w:val="en-US"/>
        </w:rPr>
        <w:t>. Cambridge, MA: Cambridge University Press</w:t>
      </w:r>
    </w:p>
    <w:p w14:paraId="1B37D24C" w14:textId="478B6A14" w:rsidR="002E39E1" w:rsidRPr="001B53EB" w:rsidRDefault="002E39E1" w:rsidP="008228EF">
      <w:pPr>
        <w:pStyle w:val="EndNoteBibliography"/>
        <w:spacing w:after="0" w:line="360" w:lineRule="auto"/>
        <w:ind w:left="720" w:hanging="720"/>
        <w:rPr>
          <w:rFonts w:ascii="Times" w:hAnsi="Times" w:cstheme="majorHAnsi"/>
          <w:color w:val="000000" w:themeColor="text1"/>
          <w:sz w:val="22"/>
          <w:lang w:val="en-US"/>
        </w:rPr>
      </w:pPr>
      <w:r w:rsidRPr="001B53EB">
        <w:rPr>
          <w:rFonts w:ascii="Times" w:hAnsi="Times" w:cstheme="majorHAnsi"/>
          <w:color w:val="000000"/>
          <w:sz w:val="22"/>
          <w:lang w:val="en-US"/>
        </w:rPr>
        <w:t xml:space="preserve">Yin, R. (2009). </w:t>
      </w:r>
      <w:r w:rsidRPr="001B53EB">
        <w:rPr>
          <w:rFonts w:ascii="Times" w:hAnsi="Times" w:cstheme="majorHAnsi"/>
          <w:i/>
          <w:iCs/>
          <w:color w:val="000000"/>
          <w:sz w:val="22"/>
          <w:lang w:val="en-US"/>
        </w:rPr>
        <w:t>Case study research: Design &amp; methods</w:t>
      </w:r>
      <w:r w:rsidRPr="001B53EB">
        <w:rPr>
          <w:rFonts w:ascii="Times" w:hAnsi="Times" w:cstheme="majorHAnsi"/>
          <w:color w:val="000000"/>
          <w:sz w:val="22"/>
          <w:lang w:val="en-US"/>
        </w:rPr>
        <w:t>. Thousand Oaks, CA: Sage.</w:t>
      </w:r>
    </w:p>
    <w:p w14:paraId="6EE9BBBD" w14:textId="4540369C" w:rsidR="00BC7661" w:rsidRPr="001B53EB" w:rsidRDefault="00EF7F56" w:rsidP="008228EF">
      <w:pPr>
        <w:pStyle w:val="EndNoteBibliography"/>
        <w:spacing w:after="0" w:line="360" w:lineRule="auto"/>
        <w:ind w:left="720" w:hanging="720"/>
        <w:rPr>
          <w:rFonts w:ascii="Times" w:hAnsi="Times" w:cstheme="majorHAnsi"/>
          <w:color w:val="000000" w:themeColor="text1"/>
          <w:sz w:val="22"/>
          <w:lang w:val="en-US"/>
        </w:rPr>
      </w:pPr>
      <w:r w:rsidRPr="001B53EB">
        <w:rPr>
          <w:rFonts w:ascii="Times" w:hAnsi="Times" w:cstheme="majorHAnsi"/>
          <w:color w:val="000000" w:themeColor="text1"/>
          <w:sz w:val="22"/>
          <w:lang w:val="en-US"/>
        </w:rPr>
        <w:t xml:space="preserve">Wang, Y. </w:t>
      </w:r>
      <w:r w:rsidR="00BC7661" w:rsidRPr="001B53EB">
        <w:rPr>
          <w:rFonts w:ascii="Times" w:hAnsi="Times" w:cstheme="majorHAnsi"/>
          <w:color w:val="000000" w:themeColor="text1"/>
          <w:sz w:val="22"/>
          <w:lang w:val="en-US"/>
        </w:rPr>
        <w:t>&amp; Chen</w:t>
      </w:r>
      <w:r w:rsidRPr="001B53EB">
        <w:rPr>
          <w:rFonts w:ascii="Times" w:hAnsi="Times" w:cstheme="majorHAnsi"/>
          <w:color w:val="000000" w:themeColor="text1"/>
          <w:sz w:val="22"/>
          <w:lang w:val="en-US"/>
        </w:rPr>
        <w:t>, N.S.</w:t>
      </w:r>
      <w:r w:rsidR="00BC7661" w:rsidRPr="001B53EB">
        <w:rPr>
          <w:rFonts w:ascii="Times" w:hAnsi="Times" w:cstheme="majorHAnsi"/>
          <w:color w:val="000000" w:themeColor="text1"/>
          <w:sz w:val="22"/>
          <w:lang w:val="en-US"/>
        </w:rPr>
        <w:t xml:space="preserve"> (2009)</w:t>
      </w:r>
      <w:r w:rsidRPr="001B53EB">
        <w:rPr>
          <w:rFonts w:ascii="Times" w:hAnsi="Times" w:cstheme="majorHAnsi"/>
          <w:color w:val="000000" w:themeColor="text1"/>
          <w:sz w:val="22"/>
          <w:lang w:val="en-US"/>
        </w:rPr>
        <w:t xml:space="preserve">. Criteria for evaluating synchronous learning amangement systems: arguments from the distance language classrooms. </w:t>
      </w:r>
      <w:r w:rsidRPr="001B53EB">
        <w:rPr>
          <w:rFonts w:ascii="Times" w:hAnsi="Times" w:cstheme="majorHAnsi"/>
          <w:i/>
          <w:color w:val="000000" w:themeColor="text1"/>
          <w:sz w:val="22"/>
          <w:lang w:val="en-US"/>
        </w:rPr>
        <w:t>Computer Assisted Language Learning</w:t>
      </w:r>
      <w:r w:rsidRPr="001B53EB">
        <w:rPr>
          <w:rFonts w:ascii="Times" w:hAnsi="Times" w:cstheme="majorHAnsi"/>
          <w:color w:val="000000" w:themeColor="text1"/>
          <w:sz w:val="22"/>
          <w:lang w:val="en-US"/>
        </w:rPr>
        <w:t xml:space="preserve">, </w:t>
      </w:r>
      <w:r w:rsidRPr="001B53EB">
        <w:rPr>
          <w:rFonts w:ascii="Times" w:hAnsi="Times" w:cstheme="majorHAnsi"/>
          <w:i/>
          <w:color w:val="000000" w:themeColor="text1"/>
          <w:sz w:val="22"/>
          <w:lang w:val="en-US"/>
        </w:rPr>
        <w:t>22</w:t>
      </w:r>
      <w:r w:rsidRPr="001B53EB">
        <w:rPr>
          <w:rFonts w:ascii="Times" w:hAnsi="Times" w:cstheme="majorHAnsi"/>
          <w:color w:val="000000" w:themeColor="text1"/>
          <w:sz w:val="22"/>
          <w:lang w:val="en-US"/>
        </w:rPr>
        <w:t>(1), 1-18.</w:t>
      </w:r>
    </w:p>
    <w:p w14:paraId="6A3BA76C" w14:textId="0BEC21C4" w:rsidR="001D37CB" w:rsidRPr="001B53EB" w:rsidRDefault="001D37CB" w:rsidP="008228EF">
      <w:pPr>
        <w:pStyle w:val="EndNoteBibliography"/>
        <w:spacing w:after="0" w:line="360" w:lineRule="auto"/>
        <w:ind w:left="720" w:hanging="720"/>
        <w:rPr>
          <w:rFonts w:ascii="Times" w:hAnsi="Times" w:cstheme="majorHAnsi"/>
          <w:sz w:val="22"/>
          <w:lang w:val="en-US"/>
        </w:rPr>
      </w:pPr>
      <w:r w:rsidRPr="001B53EB">
        <w:rPr>
          <w:rFonts w:ascii="Times" w:hAnsi="Times" w:cstheme="majorHAnsi"/>
          <w:sz w:val="22"/>
          <w:lang w:val="en-US"/>
        </w:rPr>
        <w:t xml:space="preserve">Wegerif, R. (2010). </w:t>
      </w:r>
      <w:r w:rsidR="0012070D" w:rsidRPr="001B53EB">
        <w:rPr>
          <w:rFonts w:ascii="Times" w:hAnsi="Times" w:cstheme="majorHAnsi"/>
          <w:sz w:val="22"/>
          <w:lang w:val="en-US"/>
        </w:rPr>
        <w:t xml:space="preserve">Dialogue and teaching thinking with technology: Opening, expanding and deepening the ‘inter-face’. In K. Littleton and C. Howe (Eds.) </w:t>
      </w:r>
      <w:r w:rsidR="0012070D" w:rsidRPr="001B53EB">
        <w:rPr>
          <w:rFonts w:ascii="Times" w:hAnsi="Times" w:cstheme="majorHAnsi"/>
          <w:i/>
          <w:sz w:val="22"/>
          <w:lang w:val="en-US"/>
        </w:rPr>
        <w:t>Educational Dialogues: Understanding and promoting productive interaction.</w:t>
      </w:r>
      <w:r w:rsidR="0012070D" w:rsidRPr="001B53EB">
        <w:rPr>
          <w:rFonts w:ascii="Times" w:hAnsi="Times" w:cstheme="majorHAnsi"/>
          <w:sz w:val="22"/>
          <w:lang w:val="en-US"/>
        </w:rPr>
        <w:t xml:space="preserve"> London: Routledge.</w:t>
      </w:r>
    </w:p>
    <w:p w14:paraId="77223043" w14:textId="75A2736C" w:rsidR="00CE451F" w:rsidRPr="001B53EB" w:rsidRDefault="00CE451F" w:rsidP="008228EF">
      <w:pPr>
        <w:pStyle w:val="EndNoteBibliography"/>
        <w:spacing w:after="0" w:line="360" w:lineRule="auto"/>
        <w:ind w:left="720" w:hanging="720"/>
        <w:rPr>
          <w:rFonts w:ascii="Times" w:hAnsi="Times" w:cstheme="majorHAnsi"/>
          <w:sz w:val="22"/>
          <w:lang w:val="en-US"/>
        </w:rPr>
      </w:pPr>
      <w:r w:rsidRPr="001B53EB">
        <w:rPr>
          <w:rFonts w:ascii="Times" w:hAnsi="Times"/>
          <w:color w:val="000000"/>
          <w:sz w:val="22"/>
          <w:lang w:val="en-US"/>
        </w:rPr>
        <w:t xml:space="preserve">Webb, N. (2009). The teacher's role in promoting collaborative dialogue in the classroom. </w:t>
      </w:r>
      <w:r w:rsidRPr="001B53EB">
        <w:rPr>
          <w:rFonts w:ascii="Times" w:hAnsi="Times"/>
          <w:i/>
          <w:iCs/>
          <w:color w:val="000000"/>
          <w:sz w:val="22"/>
          <w:lang w:val="en-US"/>
        </w:rPr>
        <w:t>British Journal of Educational Psychology, 79</w:t>
      </w:r>
      <w:r w:rsidRPr="001B53EB">
        <w:rPr>
          <w:rFonts w:ascii="Times" w:hAnsi="Times"/>
          <w:color w:val="000000"/>
          <w:sz w:val="22"/>
          <w:lang w:val="en-US"/>
        </w:rPr>
        <w:t>(1), 1-28.</w:t>
      </w:r>
    </w:p>
    <w:p w14:paraId="151CB242" w14:textId="16DC3E36" w:rsidR="007A7476" w:rsidRPr="00843789" w:rsidRDefault="00ED62C5" w:rsidP="008228EF">
      <w:pPr>
        <w:pStyle w:val="EndNoteBibliography"/>
        <w:spacing w:after="0" w:line="360" w:lineRule="auto"/>
        <w:ind w:left="720" w:hanging="720"/>
        <w:rPr>
          <w:rFonts w:ascii="Times" w:hAnsi="Times" w:cstheme="majorHAnsi"/>
          <w:sz w:val="22"/>
          <w:lang w:val="en-US"/>
        </w:rPr>
      </w:pPr>
      <w:r w:rsidRPr="00843789">
        <w:rPr>
          <w:rFonts w:ascii="Times" w:hAnsi="Times" w:cstheme="majorHAnsi"/>
          <w:sz w:val="22"/>
          <w:lang w:val="en-US"/>
        </w:rPr>
        <w:t xml:space="preserve">Woo, M., Chu, S., Ho, A., &amp; Li, X. (2011). Using wikis to scaffold primary school students' collaborative writing. </w:t>
      </w:r>
      <w:r w:rsidRPr="00843789">
        <w:rPr>
          <w:rFonts w:ascii="Times" w:hAnsi="Times" w:cstheme="majorHAnsi"/>
          <w:i/>
          <w:sz w:val="22"/>
          <w:lang w:val="en-US"/>
        </w:rPr>
        <w:t>Educational Technology and Society, 14</w:t>
      </w:r>
      <w:r w:rsidRPr="00843789">
        <w:rPr>
          <w:rFonts w:ascii="Times" w:hAnsi="Times" w:cstheme="majorHAnsi"/>
          <w:sz w:val="22"/>
          <w:lang w:val="en-US"/>
        </w:rPr>
        <w:t>(1), 43-54.</w:t>
      </w:r>
    </w:p>
    <w:p w14:paraId="08EF50BE" w14:textId="77777777" w:rsidR="007A7476" w:rsidRPr="00451F1F" w:rsidRDefault="007A7476" w:rsidP="008228EF">
      <w:pPr>
        <w:spacing w:after="0"/>
        <w:jc w:val="both"/>
        <w:rPr>
          <w:rFonts w:asciiTheme="majorHAnsi" w:hAnsiTheme="majorHAnsi" w:cstheme="majorHAnsi"/>
          <w:sz w:val="22"/>
          <w:szCs w:val="22"/>
        </w:rPr>
      </w:pPr>
    </w:p>
    <w:p w14:paraId="2B7C1853" w14:textId="77777777" w:rsidR="00943093" w:rsidRDefault="00943093" w:rsidP="008228EF">
      <w:pPr>
        <w:spacing w:after="0"/>
        <w:jc w:val="both"/>
        <w:rPr>
          <w:rFonts w:asciiTheme="majorHAnsi" w:hAnsiTheme="majorHAnsi" w:cstheme="majorHAnsi"/>
          <w:sz w:val="22"/>
          <w:szCs w:val="22"/>
        </w:rPr>
      </w:pPr>
    </w:p>
    <w:p w14:paraId="2CE7695A" w14:textId="77777777" w:rsidR="005231FA" w:rsidRDefault="005231FA" w:rsidP="008228EF">
      <w:pPr>
        <w:spacing w:after="0"/>
        <w:jc w:val="both"/>
        <w:rPr>
          <w:rFonts w:asciiTheme="majorHAnsi" w:hAnsiTheme="majorHAnsi" w:cstheme="majorHAnsi"/>
          <w:sz w:val="22"/>
          <w:szCs w:val="22"/>
        </w:rPr>
      </w:pPr>
    </w:p>
    <w:p w14:paraId="44C15DCA" w14:textId="77777777" w:rsidR="005231FA" w:rsidRDefault="005231FA" w:rsidP="008228EF">
      <w:pPr>
        <w:spacing w:after="0"/>
        <w:jc w:val="both"/>
        <w:rPr>
          <w:rFonts w:asciiTheme="majorHAnsi" w:hAnsiTheme="majorHAnsi" w:cstheme="majorHAnsi"/>
          <w:sz w:val="22"/>
          <w:szCs w:val="22"/>
        </w:rPr>
      </w:pPr>
    </w:p>
    <w:p w14:paraId="4937DBC9" w14:textId="77777777" w:rsidR="005231FA" w:rsidRDefault="005231FA" w:rsidP="008228EF">
      <w:pPr>
        <w:spacing w:after="0"/>
        <w:jc w:val="both"/>
        <w:rPr>
          <w:rFonts w:asciiTheme="majorHAnsi" w:hAnsiTheme="majorHAnsi" w:cstheme="majorHAnsi"/>
          <w:sz w:val="22"/>
          <w:szCs w:val="22"/>
        </w:rPr>
      </w:pPr>
    </w:p>
    <w:p w14:paraId="7EF779D8" w14:textId="77777777" w:rsidR="005231FA" w:rsidRDefault="005231FA" w:rsidP="008228EF">
      <w:pPr>
        <w:spacing w:after="0"/>
        <w:jc w:val="both"/>
        <w:rPr>
          <w:rFonts w:asciiTheme="majorHAnsi" w:hAnsiTheme="majorHAnsi" w:cstheme="majorHAnsi"/>
          <w:sz w:val="22"/>
          <w:szCs w:val="22"/>
        </w:rPr>
      </w:pPr>
    </w:p>
    <w:p w14:paraId="770A4CC6" w14:textId="77777777" w:rsidR="005231FA" w:rsidRDefault="005231FA" w:rsidP="008228EF">
      <w:pPr>
        <w:spacing w:after="0"/>
        <w:jc w:val="both"/>
        <w:rPr>
          <w:rFonts w:asciiTheme="majorHAnsi" w:hAnsiTheme="majorHAnsi" w:cstheme="majorHAnsi"/>
          <w:sz w:val="22"/>
          <w:szCs w:val="22"/>
        </w:rPr>
      </w:pPr>
    </w:p>
    <w:p w14:paraId="61304B21" w14:textId="77777777" w:rsidR="005231FA" w:rsidRDefault="005231FA" w:rsidP="008228EF">
      <w:pPr>
        <w:spacing w:after="0"/>
        <w:jc w:val="both"/>
        <w:rPr>
          <w:rFonts w:asciiTheme="majorHAnsi" w:hAnsiTheme="majorHAnsi" w:cstheme="majorHAnsi"/>
          <w:sz w:val="22"/>
          <w:szCs w:val="22"/>
        </w:rPr>
      </w:pPr>
    </w:p>
    <w:p w14:paraId="14BF0CEE" w14:textId="77777777" w:rsidR="005231FA" w:rsidRDefault="005231FA" w:rsidP="008228EF">
      <w:pPr>
        <w:spacing w:after="0"/>
        <w:jc w:val="both"/>
        <w:rPr>
          <w:rFonts w:asciiTheme="majorHAnsi" w:hAnsiTheme="majorHAnsi" w:cstheme="majorHAnsi"/>
          <w:sz w:val="22"/>
          <w:szCs w:val="22"/>
        </w:rPr>
      </w:pPr>
    </w:p>
    <w:p w14:paraId="005FB512" w14:textId="77777777" w:rsidR="005231FA" w:rsidRDefault="005231FA" w:rsidP="008228EF">
      <w:pPr>
        <w:spacing w:after="0"/>
        <w:jc w:val="both"/>
        <w:rPr>
          <w:rFonts w:asciiTheme="majorHAnsi" w:hAnsiTheme="majorHAnsi" w:cstheme="majorHAnsi"/>
          <w:sz w:val="22"/>
          <w:szCs w:val="22"/>
        </w:rPr>
      </w:pPr>
    </w:p>
    <w:p w14:paraId="72B22643" w14:textId="77777777" w:rsidR="005231FA" w:rsidRDefault="005231FA" w:rsidP="008228EF">
      <w:pPr>
        <w:spacing w:after="0"/>
        <w:jc w:val="both"/>
        <w:rPr>
          <w:rFonts w:asciiTheme="majorHAnsi" w:hAnsiTheme="majorHAnsi" w:cstheme="majorHAnsi"/>
          <w:sz w:val="22"/>
          <w:szCs w:val="22"/>
        </w:rPr>
      </w:pPr>
    </w:p>
    <w:p w14:paraId="3772D76C" w14:textId="77777777" w:rsidR="005231FA" w:rsidRDefault="005231FA" w:rsidP="008228EF">
      <w:pPr>
        <w:spacing w:after="0"/>
        <w:jc w:val="both"/>
        <w:rPr>
          <w:rFonts w:asciiTheme="majorHAnsi" w:hAnsiTheme="majorHAnsi" w:cstheme="majorHAnsi"/>
          <w:sz w:val="22"/>
          <w:szCs w:val="22"/>
        </w:rPr>
      </w:pPr>
    </w:p>
    <w:p w14:paraId="4BBF0E7E" w14:textId="77777777" w:rsidR="005231FA" w:rsidRDefault="005231FA" w:rsidP="008228EF">
      <w:pPr>
        <w:spacing w:after="0"/>
        <w:jc w:val="both"/>
        <w:rPr>
          <w:rFonts w:asciiTheme="majorHAnsi" w:hAnsiTheme="majorHAnsi" w:cstheme="majorHAnsi"/>
          <w:sz w:val="22"/>
          <w:szCs w:val="22"/>
        </w:rPr>
      </w:pPr>
    </w:p>
    <w:p w14:paraId="7B9BE3D1" w14:textId="77777777" w:rsidR="005231FA" w:rsidRDefault="005231FA" w:rsidP="008228EF">
      <w:pPr>
        <w:spacing w:after="0"/>
        <w:jc w:val="both"/>
        <w:rPr>
          <w:rFonts w:asciiTheme="majorHAnsi" w:hAnsiTheme="majorHAnsi" w:cstheme="majorHAnsi"/>
          <w:sz w:val="22"/>
          <w:szCs w:val="22"/>
        </w:rPr>
      </w:pPr>
    </w:p>
    <w:p w14:paraId="267FC648" w14:textId="77777777" w:rsidR="005231FA" w:rsidRDefault="005231FA" w:rsidP="008228EF">
      <w:pPr>
        <w:spacing w:after="0"/>
        <w:jc w:val="both"/>
        <w:rPr>
          <w:rFonts w:asciiTheme="majorHAnsi" w:hAnsiTheme="majorHAnsi" w:cstheme="majorHAnsi"/>
          <w:sz w:val="22"/>
          <w:szCs w:val="22"/>
        </w:rPr>
      </w:pPr>
    </w:p>
    <w:p w14:paraId="0EE68DA7" w14:textId="77777777" w:rsidR="005231FA" w:rsidRDefault="005231FA" w:rsidP="008228EF">
      <w:pPr>
        <w:spacing w:after="0"/>
        <w:jc w:val="both"/>
        <w:rPr>
          <w:rFonts w:asciiTheme="majorHAnsi" w:hAnsiTheme="majorHAnsi" w:cstheme="majorHAnsi"/>
          <w:sz w:val="22"/>
          <w:szCs w:val="22"/>
        </w:rPr>
      </w:pPr>
    </w:p>
    <w:p w14:paraId="3DD4FCCF" w14:textId="77777777" w:rsidR="005231FA" w:rsidRDefault="005231FA" w:rsidP="008228EF">
      <w:pPr>
        <w:spacing w:after="0"/>
        <w:jc w:val="both"/>
        <w:rPr>
          <w:rFonts w:asciiTheme="majorHAnsi" w:hAnsiTheme="majorHAnsi" w:cstheme="majorHAnsi"/>
          <w:sz w:val="22"/>
          <w:szCs w:val="22"/>
        </w:rPr>
      </w:pPr>
    </w:p>
    <w:p w14:paraId="2EF3736E" w14:textId="77777777" w:rsidR="005231FA" w:rsidRDefault="005231FA" w:rsidP="008228EF">
      <w:pPr>
        <w:spacing w:after="0"/>
        <w:jc w:val="both"/>
        <w:rPr>
          <w:rFonts w:asciiTheme="majorHAnsi" w:hAnsiTheme="majorHAnsi" w:cstheme="majorHAnsi"/>
          <w:sz w:val="22"/>
          <w:szCs w:val="22"/>
        </w:rPr>
      </w:pPr>
    </w:p>
    <w:p w14:paraId="4CA021D2" w14:textId="77777777" w:rsidR="005231FA" w:rsidRDefault="005231FA" w:rsidP="008228EF">
      <w:pPr>
        <w:spacing w:after="0"/>
        <w:jc w:val="both"/>
        <w:rPr>
          <w:rFonts w:asciiTheme="majorHAnsi" w:hAnsiTheme="majorHAnsi" w:cstheme="majorHAnsi"/>
          <w:sz w:val="22"/>
          <w:szCs w:val="22"/>
        </w:rPr>
      </w:pPr>
    </w:p>
    <w:p w14:paraId="363E4D7B" w14:textId="77777777" w:rsidR="005231FA" w:rsidRDefault="005231FA" w:rsidP="008228EF">
      <w:pPr>
        <w:spacing w:after="0"/>
        <w:jc w:val="both"/>
        <w:rPr>
          <w:rFonts w:asciiTheme="majorHAnsi" w:hAnsiTheme="majorHAnsi" w:cstheme="majorHAnsi"/>
          <w:sz w:val="22"/>
          <w:szCs w:val="22"/>
        </w:rPr>
      </w:pPr>
    </w:p>
    <w:p w14:paraId="0F2F3982" w14:textId="77777777" w:rsidR="005231FA" w:rsidRDefault="005231FA" w:rsidP="008228EF">
      <w:pPr>
        <w:spacing w:after="0"/>
        <w:jc w:val="both"/>
        <w:rPr>
          <w:rFonts w:asciiTheme="majorHAnsi" w:hAnsiTheme="majorHAnsi" w:cstheme="majorHAnsi"/>
          <w:sz w:val="22"/>
          <w:szCs w:val="22"/>
        </w:rPr>
      </w:pPr>
    </w:p>
    <w:p w14:paraId="21BDF131" w14:textId="77777777" w:rsidR="005231FA" w:rsidRDefault="005231FA" w:rsidP="008228EF">
      <w:pPr>
        <w:spacing w:after="0"/>
        <w:jc w:val="both"/>
        <w:rPr>
          <w:rFonts w:asciiTheme="majorHAnsi" w:hAnsiTheme="majorHAnsi" w:cstheme="majorHAnsi"/>
          <w:sz w:val="22"/>
          <w:szCs w:val="22"/>
        </w:rPr>
      </w:pPr>
    </w:p>
    <w:p w14:paraId="0EDAAACA" w14:textId="77777777" w:rsidR="005231FA" w:rsidRDefault="005231FA" w:rsidP="008228EF">
      <w:pPr>
        <w:spacing w:after="0"/>
        <w:jc w:val="both"/>
        <w:rPr>
          <w:rFonts w:asciiTheme="majorHAnsi" w:hAnsiTheme="majorHAnsi" w:cstheme="majorHAnsi"/>
          <w:sz w:val="22"/>
          <w:szCs w:val="22"/>
        </w:rPr>
      </w:pPr>
    </w:p>
    <w:p w14:paraId="75D6AD85" w14:textId="77777777" w:rsidR="005231FA" w:rsidRDefault="005231FA" w:rsidP="008228EF">
      <w:pPr>
        <w:spacing w:after="0"/>
        <w:jc w:val="both"/>
        <w:rPr>
          <w:rFonts w:asciiTheme="majorHAnsi" w:hAnsiTheme="majorHAnsi" w:cstheme="majorHAnsi"/>
          <w:sz w:val="22"/>
          <w:szCs w:val="22"/>
        </w:rPr>
      </w:pPr>
    </w:p>
    <w:p w14:paraId="7424ACF2" w14:textId="77777777" w:rsidR="0057407F" w:rsidRDefault="0057407F" w:rsidP="008228EF">
      <w:pPr>
        <w:spacing w:after="0"/>
        <w:jc w:val="both"/>
        <w:rPr>
          <w:rFonts w:asciiTheme="majorHAnsi" w:hAnsiTheme="majorHAnsi" w:cstheme="majorHAnsi"/>
          <w:sz w:val="22"/>
          <w:szCs w:val="22"/>
        </w:rPr>
      </w:pPr>
    </w:p>
    <w:sectPr w:rsidR="0057407F" w:rsidSect="00F7647B">
      <w:footerReference w:type="even" r:id="rId13"/>
      <w:footerReference w:type="default" r:id="rId14"/>
      <w:pgSz w:w="11900" w:h="16840"/>
      <w:pgMar w:top="1440" w:right="141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F29E" w14:textId="77777777" w:rsidR="008D25A9" w:rsidRDefault="008D25A9" w:rsidP="00266A05">
      <w:pPr>
        <w:spacing w:after="0" w:line="240" w:lineRule="auto"/>
      </w:pPr>
      <w:r>
        <w:separator/>
      </w:r>
    </w:p>
  </w:endnote>
  <w:endnote w:type="continuationSeparator" w:id="0">
    <w:p w14:paraId="524B02E3" w14:textId="77777777" w:rsidR="008D25A9" w:rsidRDefault="008D25A9" w:rsidP="0026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C350" w14:textId="77777777" w:rsidR="008D25A9" w:rsidRDefault="008D25A9" w:rsidP="00977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B8226" w14:textId="77777777" w:rsidR="008D25A9" w:rsidRDefault="008D2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121A" w14:textId="3E6D9AF1" w:rsidR="008D25A9" w:rsidRPr="00AE6D97" w:rsidRDefault="008D25A9" w:rsidP="00977041">
    <w:pPr>
      <w:pStyle w:val="Footer"/>
      <w:framePr w:wrap="around" w:vAnchor="text" w:hAnchor="margin" w:xAlign="center" w:y="1"/>
      <w:rPr>
        <w:rStyle w:val="PageNumber"/>
        <w:rFonts w:asciiTheme="majorHAnsi" w:hAnsiTheme="majorHAnsi" w:cstheme="majorHAnsi"/>
        <w:sz w:val="22"/>
        <w:szCs w:val="22"/>
      </w:rPr>
    </w:pPr>
    <w:r w:rsidRPr="00AE6D97">
      <w:rPr>
        <w:rStyle w:val="PageNumber"/>
        <w:rFonts w:asciiTheme="majorHAnsi" w:hAnsiTheme="majorHAnsi" w:cstheme="majorHAnsi"/>
        <w:sz w:val="22"/>
        <w:szCs w:val="22"/>
      </w:rPr>
      <w:fldChar w:fldCharType="begin"/>
    </w:r>
    <w:r w:rsidRPr="00AE6D97">
      <w:rPr>
        <w:rStyle w:val="PageNumber"/>
        <w:rFonts w:asciiTheme="majorHAnsi" w:hAnsiTheme="majorHAnsi" w:cstheme="majorHAnsi"/>
        <w:sz w:val="22"/>
        <w:szCs w:val="22"/>
      </w:rPr>
      <w:instrText xml:space="preserve">PAGE  </w:instrText>
    </w:r>
    <w:r w:rsidRPr="00AE6D97">
      <w:rPr>
        <w:rStyle w:val="PageNumber"/>
        <w:rFonts w:asciiTheme="majorHAnsi" w:hAnsiTheme="majorHAnsi" w:cstheme="majorHAnsi"/>
        <w:sz w:val="22"/>
        <w:szCs w:val="22"/>
      </w:rPr>
      <w:fldChar w:fldCharType="separate"/>
    </w:r>
    <w:r w:rsidR="000327FC">
      <w:rPr>
        <w:rStyle w:val="PageNumber"/>
        <w:rFonts w:asciiTheme="majorHAnsi" w:hAnsiTheme="majorHAnsi" w:cstheme="majorHAnsi"/>
        <w:noProof/>
        <w:sz w:val="22"/>
        <w:szCs w:val="22"/>
      </w:rPr>
      <w:t>2</w:t>
    </w:r>
    <w:r w:rsidRPr="00AE6D97">
      <w:rPr>
        <w:rStyle w:val="PageNumber"/>
        <w:rFonts w:asciiTheme="majorHAnsi" w:hAnsiTheme="majorHAnsi" w:cstheme="majorHAnsi"/>
        <w:sz w:val="22"/>
        <w:szCs w:val="22"/>
      </w:rPr>
      <w:fldChar w:fldCharType="end"/>
    </w:r>
  </w:p>
  <w:p w14:paraId="437222B2" w14:textId="77777777" w:rsidR="008D25A9" w:rsidRDefault="008D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6699" w14:textId="77777777" w:rsidR="008D25A9" w:rsidRDefault="008D25A9" w:rsidP="00266A05">
      <w:pPr>
        <w:spacing w:after="0" w:line="240" w:lineRule="auto"/>
      </w:pPr>
      <w:r>
        <w:separator/>
      </w:r>
    </w:p>
  </w:footnote>
  <w:footnote w:type="continuationSeparator" w:id="0">
    <w:p w14:paraId="72757189" w14:textId="77777777" w:rsidR="008D25A9" w:rsidRDefault="008D25A9" w:rsidP="00266A05">
      <w:pPr>
        <w:spacing w:after="0" w:line="240" w:lineRule="auto"/>
      </w:pPr>
      <w:r>
        <w:continuationSeparator/>
      </w:r>
    </w:p>
  </w:footnote>
  <w:footnote w:id="1">
    <w:p w14:paraId="5779362C" w14:textId="77777777" w:rsidR="008D25A9" w:rsidRPr="00D91482" w:rsidRDefault="008D25A9" w:rsidP="00FB633E">
      <w:pPr>
        <w:spacing w:after="0" w:line="240" w:lineRule="auto"/>
        <w:jc w:val="both"/>
        <w:rPr>
          <w:rFonts w:ascii="Times" w:hAnsi="Times" w:cstheme="majorHAnsi"/>
          <w:sz w:val="20"/>
          <w:szCs w:val="20"/>
        </w:rPr>
      </w:pPr>
      <w:r>
        <w:rPr>
          <w:rStyle w:val="FootnoteReference"/>
        </w:rPr>
        <w:footnoteRef/>
      </w:r>
      <w:r>
        <w:t xml:space="preserve"> </w:t>
      </w:r>
      <w:r w:rsidRPr="00D91482">
        <w:rPr>
          <w:rFonts w:ascii="Times" w:hAnsi="Times" w:cstheme="majorHAnsi"/>
          <w:sz w:val="20"/>
          <w:szCs w:val="20"/>
        </w:rPr>
        <w:t>College of Basic Education (PAAET), Kuwait (</w:t>
      </w:r>
      <w:hyperlink r:id="rId1" w:history="1">
        <w:r w:rsidRPr="00D91482">
          <w:rPr>
            <w:rStyle w:val="Hyperlink"/>
            <w:rFonts w:ascii="Times" w:hAnsi="Times" w:cstheme="majorHAnsi"/>
            <w:sz w:val="20"/>
            <w:szCs w:val="20"/>
          </w:rPr>
          <w:t>mb.alghasab@paaet.edu.kw</w:t>
        </w:r>
      </w:hyperlink>
      <w:r w:rsidRPr="00D91482">
        <w:rPr>
          <w:rFonts w:ascii="Times" w:hAnsi="Times" w:cstheme="majorHAnsi"/>
          <w:sz w:val="20"/>
          <w:szCs w:val="20"/>
        </w:rPr>
        <w:t>)</w:t>
      </w:r>
    </w:p>
    <w:p w14:paraId="60200A5A" w14:textId="77777777" w:rsidR="008D25A9" w:rsidRPr="00D91482" w:rsidRDefault="008D25A9" w:rsidP="00FB633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DE28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41061"/>
    <w:multiLevelType w:val="hybridMultilevel"/>
    <w:tmpl w:val="186E7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97B4E"/>
    <w:multiLevelType w:val="hybridMultilevel"/>
    <w:tmpl w:val="0C4C3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96911"/>
    <w:multiLevelType w:val="hybridMultilevel"/>
    <w:tmpl w:val="7C683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35F56"/>
    <w:multiLevelType w:val="hybridMultilevel"/>
    <w:tmpl w:val="3F04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37538"/>
    <w:multiLevelType w:val="hybridMultilevel"/>
    <w:tmpl w:val="545497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6DB0C42"/>
    <w:multiLevelType w:val="hybridMultilevel"/>
    <w:tmpl w:val="F6F8522A"/>
    <w:lvl w:ilvl="0" w:tplc="D88E6CE0">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74E5D"/>
    <w:multiLevelType w:val="hybridMultilevel"/>
    <w:tmpl w:val="03D4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A866B1"/>
    <w:multiLevelType w:val="hybridMultilevel"/>
    <w:tmpl w:val="C500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230E7"/>
    <w:multiLevelType w:val="hybridMultilevel"/>
    <w:tmpl w:val="34AACAC4"/>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26963"/>
    <w:multiLevelType w:val="multilevel"/>
    <w:tmpl w:val="60922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805079"/>
    <w:multiLevelType w:val="hybridMultilevel"/>
    <w:tmpl w:val="3058F71E"/>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21702"/>
    <w:multiLevelType w:val="hybridMultilevel"/>
    <w:tmpl w:val="9CACF69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15:restartNumberingAfterBreak="0">
    <w:nsid w:val="28660F0D"/>
    <w:multiLevelType w:val="hybridMultilevel"/>
    <w:tmpl w:val="21D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C0990"/>
    <w:multiLevelType w:val="hybridMultilevel"/>
    <w:tmpl w:val="306E40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00B6B"/>
    <w:multiLevelType w:val="hybridMultilevel"/>
    <w:tmpl w:val="9614FA02"/>
    <w:lvl w:ilvl="0" w:tplc="1A4C26EC">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43C6B"/>
    <w:multiLevelType w:val="hybridMultilevel"/>
    <w:tmpl w:val="064CC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6311B9"/>
    <w:multiLevelType w:val="hybridMultilevel"/>
    <w:tmpl w:val="58C6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661AB"/>
    <w:multiLevelType w:val="hybridMultilevel"/>
    <w:tmpl w:val="4AF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73F24"/>
    <w:multiLevelType w:val="hybridMultilevel"/>
    <w:tmpl w:val="17E2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6077D9"/>
    <w:multiLevelType w:val="hybridMultilevel"/>
    <w:tmpl w:val="10D40644"/>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F7123"/>
    <w:multiLevelType w:val="hybridMultilevel"/>
    <w:tmpl w:val="73B8EE2A"/>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E0432"/>
    <w:multiLevelType w:val="hybridMultilevel"/>
    <w:tmpl w:val="544AFB6E"/>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D3A31"/>
    <w:multiLevelType w:val="hybridMultilevel"/>
    <w:tmpl w:val="7C101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5579ED"/>
    <w:multiLevelType w:val="hybridMultilevel"/>
    <w:tmpl w:val="92E2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047DF4"/>
    <w:multiLevelType w:val="hybridMultilevel"/>
    <w:tmpl w:val="7F06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626EF"/>
    <w:multiLevelType w:val="hybridMultilevel"/>
    <w:tmpl w:val="99B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62ABC"/>
    <w:multiLevelType w:val="hybridMultilevel"/>
    <w:tmpl w:val="520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36CCF"/>
    <w:multiLevelType w:val="hybridMultilevel"/>
    <w:tmpl w:val="94DA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4E4830"/>
    <w:multiLevelType w:val="hybridMultilevel"/>
    <w:tmpl w:val="6FB01D7A"/>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3639B"/>
    <w:multiLevelType w:val="hybridMultilevel"/>
    <w:tmpl w:val="8F3ECD3C"/>
    <w:lvl w:ilvl="0" w:tplc="D88E6C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32BC3"/>
    <w:multiLevelType w:val="hybridMultilevel"/>
    <w:tmpl w:val="A65CB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95057"/>
    <w:multiLevelType w:val="hybridMultilevel"/>
    <w:tmpl w:val="9D50A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65A72"/>
    <w:multiLevelType w:val="hybridMultilevel"/>
    <w:tmpl w:val="011A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51B45"/>
    <w:multiLevelType w:val="hybridMultilevel"/>
    <w:tmpl w:val="C2F4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D4260"/>
    <w:multiLevelType w:val="hybridMultilevel"/>
    <w:tmpl w:val="2A80FED6"/>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A416C"/>
    <w:multiLevelType w:val="hybridMultilevel"/>
    <w:tmpl w:val="BB762514"/>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47DDB"/>
    <w:multiLevelType w:val="hybridMultilevel"/>
    <w:tmpl w:val="C8061D30"/>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73229"/>
    <w:multiLevelType w:val="hybridMultilevel"/>
    <w:tmpl w:val="B4DE40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E673E4"/>
    <w:multiLevelType w:val="hybridMultilevel"/>
    <w:tmpl w:val="FBB61FAA"/>
    <w:lvl w:ilvl="0" w:tplc="473AE118">
      <w:start w:val="2"/>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27998"/>
    <w:multiLevelType w:val="hybridMultilevel"/>
    <w:tmpl w:val="785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8008E2"/>
    <w:multiLevelType w:val="hybridMultilevel"/>
    <w:tmpl w:val="71BA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2" w:hanging="360"/>
      </w:pPr>
      <w:rPr>
        <w:rFonts w:ascii="Courier New" w:hAnsi="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42" w15:restartNumberingAfterBreak="0">
    <w:nsid w:val="7902074D"/>
    <w:multiLevelType w:val="hybridMultilevel"/>
    <w:tmpl w:val="518E4100"/>
    <w:lvl w:ilvl="0" w:tplc="D88E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6213F"/>
    <w:multiLevelType w:val="hybridMultilevel"/>
    <w:tmpl w:val="4F7E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290E43"/>
    <w:multiLevelType w:val="multilevel"/>
    <w:tmpl w:val="60922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B35CAE"/>
    <w:multiLevelType w:val="hybridMultilevel"/>
    <w:tmpl w:val="D20CB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3"/>
  </w:num>
  <w:num w:numId="3">
    <w:abstractNumId w:val="3"/>
  </w:num>
  <w:num w:numId="4">
    <w:abstractNumId w:val="45"/>
  </w:num>
  <w:num w:numId="5">
    <w:abstractNumId w:val="32"/>
  </w:num>
  <w:num w:numId="6">
    <w:abstractNumId w:val="9"/>
  </w:num>
  <w:num w:numId="7">
    <w:abstractNumId w:val="37"/>
  </w:num>
  <w:num w:numId="8">
    <w:abstractNumId w:val="11"/>
  </w:num>
  <w:num w:numId="9">
    <w:abstractNumId w:val="30"/>
  </w:num>
  <w:num w:numId="10">
    <w:abstractNumId w:val="29"/>
  </w:num>
  <w:num w:numId="11">
    <w:abstractNumId w:val="42"/>
  </w:num>
  <w:num w:numId="12">
    <w:abstractNumId w:val="35"/>
  </w:num>
  <w:num w:numId="13">
    <w:abstractNumId w:val="6"/>
  </w:num>
  <w:num w:numId="14">
    <w:abstractNumId w:val="36"/>
  </w:num>
  <w:num w:numId="15">
    <w:abstractNumId w:val="16"/>
  </w:num>
  <w:num w:numId="16">
    <w:abstractNumId w:val="16"/>
  </w:num>
  <w:num w:numId="17">
    <w:abstractNumId w:val="26"/>
  </w:num>
  <w:num w:numId="18">
    <w:abstractNumId w:val="27"/>
  </w:num>
  <w:num w:numId="19">
    <w:abstractNumId w:val="14"/>
  </w:num>
  <w:num w:numId="20">
    <w:abstractNumId w:val="4"/>
  </w:num>
  <w:num w:numId="21">
    <w:abstractNumId w:val="2"/>
  </w:num>
  <w:num w:numId="22">
    <w:abstractNumId w:val="31"/>
  </w:num>
  <w:num w:numId="23">
    <w:abstractNumId w:val="15"/>
  </w:num>
  <w:num w:numId="24">
    <w:abstractNumId w:val="0"/>
  </w:num>
  <w:num w:numId="25">
    <w:abstractNumId w:val="33"/>
  </w:num>
  <w:num w:numId="26">
    <w:abstractNumId w:val="38"/>
  </w:num>
  <w:num w:numId="27">
    <w:abstractNumId w:val="34"/>
  </w:num>
  <w:num w:numId="28">
    <w:abstractNumId w:val="44"/>
  </w:num>
  <w:num w:numId="29">
    <w:abstractNumId w:val="10"/>
  </w:num>
  <w:num w:numId="30">
    <w:abstractNumId w:val="39"/>
  </w:num>
  <w:num w:numId="31">
    <w:abstractNumId w:val="21"/>
  </w:num>
  <w:num w:numId="32">
    <w:abstractNumId w:val="22"/>
  </w:num>
  <w:num w:numId="33">
    <w:abstractNumId w:val="20"/>
  </w:num>
  <w:num w:numId="34">
    <w:abstractNumId w:val="23"/>
  </w:num>
  <w:num w:numId="35">
    <w:abstractNumId w:val="43"/>
  </w:num>
  <w:num w:numId="36">
    <w:abstractNumId w:val="19"/>
  </w:num>
  <w:num w:numId="37">
    <w:abstractNumId w:val="25"/>
  </w:num>
  <w:num w:numId="38">
    <w:abstractNumId w:val="8"/>
  </w:num>
  <w:num w:numId="39">
    <w:abstractNumId w:val="17"/>
  </w:num>
  <w:num w:numId="40">
    <w:abstractNumId w:val="40"/>
  </w:num>
  <w:num w:numId="41">
    <w:abstractNumId w:val="24"/>
  </w:num>
  <w:num w:numId="42">
    <w:abstractNumId w:val="7"/>
  </w:num>
  <w:num w:numId="43">
    <w:abstractNumId w:val="2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MzE2MjGyMDIxMTRR0lEKTi0uzszPAymwrAUA8AGnmywAAAA="/>
  </w:docVars>
  <w:rsids>
    <w:rsidRoot w:val="0066272D"/>
    <w:rsid w:val="00000452"/>
    <w:rsid w:val="000004E5"/>
    <w:rsid w:val="00001662"/>
    <w:rsid w:val="0000181C"/>
    <w:rsid w:val="00001B50"/>
    <w:rsid w:val="00001DBD"/>
    <w:rsid w:val="00001DD2"/>
    <w:rsid w:val="00002D28"/>
    <w:rsid w:val="00004025"/>
    <w:rsid w:val="000041BC"/>
    <w:rsid w:val="00004975"/>
    <w:rsid w:val="00004EAF"/>
    <w:rsid w:val="00005250"/>
    <w:rsid w:val="00006048"/>
    <w:rsid w:val="00006915"/>
    <w:rsid w:val="00007055"/>
    <w:rsid w:val="0000762E"/>
    <w:rsid w:val="000116DA"/>
    <w:rsid w:val="000118B4"/>
    <w:rsid w:val="00012C61"/>
    <w:rsid w:val="00013733"/>
    <w:rsid w:val="00013B1E"/>
    <w:rsid w:val="000140BA"/>
    <w:rsid w:val="000154FE"/>
    <w:rsid w:val="00015951"/>
    <w:rsid w:val="00017515"/>
    <w:rsid w:val="000218A5"/>
    <w:rsid w:val="000220E0"/>
    <w:rsid w:val="00022EFE"/>
    <w:rsid w:val="000242A4"/>
    <w:rsid w:val="0002468D"/>
    <w:rsid w:val="00027834"/>
    <w:rsid w:val="00031B56"/>
    <w:rsid w:val="00032146"/>
    <w:rsid w:val="000327FC"/>
    <w:rsid w:val="00032A23"/>
    <w:rsid w:val="0003350B"/>
    <w:rsid w:val="000336C1"/>
    <w:rsid w:val="00034EF0"/>
    <w:rsid w:val="000354DE"/>
    <w:rsid w:val="000359B6"/>
    <w:rsid w:val="000363D3"/>
    <w:rsid w:val="00037C63"/>
    <w:rsid w:val="00037EF5"/>
    <w:rsid w:val="00040476"/>
    <w:rsid w:val="00041C83"/>
    <w:rsid w:val="000421D0"/>
    <w:rsid w:val="000429D6"/>
    <w:rsid w:val="00043186"/>
    <w:rsid w:val="00043515"/>
    <w:rsid w:val="000436D4"/>
    <w:rsid w:val="00044F33"/>
    <w:rsid w:val="0004524C"/>
    <w:rsid w:val="00045DBE"/>
    <w:rsid w:val="00047A41"/>
    <w:rsid w:val="00051C06"/>
    <w:rsid w:val="00052495"/>
    <w:rsid w:val="00052C4D"/>
    <w:rsid w:val="00054323"/>
    <w:rsid w:val="00054E2D"/>
    <w:rsid w:val="0005539F"/>
    <w:rsid w:val="00055E29"/>
    <w:rsid w:val="00057E5C"/>
    <w:rsid w:val="00061FC2"/>
    <w:rsid w:val="0006209E"/>
    <w:rsid w:val="000638DA"/>
    <w:rsid w:val="00063F45"/>
    <w:rsid w:val="00064320"/>
    <w:rsid w:val="00064750"/>
    <w:rsid w:val="00066631"/>
    <w:rsid w:val="000679A5"/>
    <w:rsid w:val="0007020D"/>
    <w:rsid w:val="00070317"/>
    <w:rsid w:val="00070C14"/>
    <w:rsid w:val="00074078"/>
    <w:rsid w:val="00074C04"/>
    <w:rsid w:val="00076223"/>
    <w:rsid w:val="00076C9B"/>
    <w:rsid w:val="00080681"/>
    <w:rsid w:val="00080C89"/>
    <w:rsid w:val="000819D6"/>
    <w:rsid w:val="00081D95"/>
    <w:rsid w:val="00082B79"/>
    <w:rsid w:val="00085396"/>
    <w:rsid w:val="000870C2"/>
    <w:rsid w:val="00087319"/>
    <w:rsid w:val="000906FC"/>
    <w:rsid w:val="00090750"/>
    <w:rsid w:val="00090A91"/>
    <w:rsid w:val="0009235B"/>
    <w:rsid w:val="00092F3B"/>
    <w:rsid w:val="0009494C"/>
    <w:rsid w:val="00095683"/>
    <w:rsid w:val="00095FBE"/>
    <w:rsid w:val="000961FB"/>
    <w:rsid w:val="0009654A"/>
    <w:rsid w:val="00097E64"/>
    <w:rsid w:val="000A1FB0"/>
    <w:rsid w:val="000A268A"/>
    <w:rsid w:val="000A3E7C"/>
    <w:rsid w:val="000A4681"/>
    <w:rsid w:val="000A5DE0"/>
    <w:rsid w:val="000A6B52"/>
    <w:rsid w:val="000A6DB5"/>
    <w:rsid w:val="000A6E2F"/>
    <w:rsid w:val="000A7560"/>
    <w:rsid w:val="000A78D3"/>
    <w:rsid w:val="000B0A3D"/>
    <w:rsid w:val="000B0CBD"/>
    <w:rsid w:val="000B0D24"/>
    <w:rsid w:val="000B1068"/>
    <w:rsid w:val="000B202E"/>
    <w:rsid w:val="000B3DAD"/>
    <w:rsid w:val="000B4077"/>
    <w:rsid w:val="000B49BB"/>
    <w:rsid w:val="000B5A91"/>
    <w:rsid w:val="000B5F5C"/>
    <w:rsid w:val="000B6F53"/>
    <w:rsid w:val="000B7150"/>
    <w:rsid w:val="000B7C81"/>
    <w:rsid w:val="000C2206"/>
    <w:rsid w:val="000C26DC"/>
    <w:rsid w:val="000C2EDA"/>
    <w:rsid w:val="000C3CFE"/>
    <w:rsid w:val="000C4571"/>
    <w:rsid w:val="000C4A1A"/>
    <w:rsid w:val="000C4C31"/>
    <w:rsid w:val="000C4DDC"/>
    <w:rsid w:val="000C5A5F"/>
    <w:rsid w:val="000C7247"/>
    <w:rsid w:val="000D197D"/>
    <w:rsid w:val="000D21AD"/>
    <w:rsid w:val="000D4557"/>
    <w:rsid w:val="000D5124"/>
    <w:rsid w:val="000D59C9"/>
    <w:rsid w:val="000D753C"/>
    <w:rsid w:val="000E0657"/>
    <w:rsid w:val="000E1740"/>
    <w:rsid w:val="000E23CF"/>
    <w:rsid w:val="000E3C52"/>
    <w:rsid w:val="000E456F"/>
    <w:rsid w:val="000E4A7D"/>
    <w:rsid w:val="000E5FAD"/>
    <w:rsid w:val="000E6221"/>
    <w:rsid w:val="000F05B4"/>
    <w:rsid w:val="000F0697"/>
    <w:rsid w:val="000F14F4"/>
    <w:rsid w:val="000F1A64"/>
    <w:rsid w:val="000F25CC"/>
    <w:rsid w:val="000F2FD9"/>
    <w:rsid w:val="000F3198"/>
    <w:rsid w:val="000F5AA7"/>
    <w:rsid w:val="000F5D16"/>
    <w:rsid w:val="00100B41"/>
    <w:rsid w:val="00100BB9"/>
    <w:rsid w:val="00101541"/>
    <w:rsid w:val="00101DDB"/>
    <w:rsid w:val="00101F56"/>
    <w:rsid w:val="001028F1"/>
    <w:rsid w:val="0010339D"/>
    <w:rsid w:val="00103896"/>
    <w:rsid w:val="00103A2E"/>
    <w:rsid w:val="001056C6"/>
    <w:rsid w:val="00105D02"/>
    <w:rsid w:val="00107022"/>
    <w:rsid w:val="001102DE"/>
    <w:rsid w:val="00110C45"/>
    <w:rsid w:val="00110D45"/>
    <w:rsid w:val="001132F3"/>
    <w:rsid w:val="00113485"/>
    <w:rsid w:val="00115A9B"/>
    <w:rsid w:val="00116D88"/>
    <w:rsid w:val="0012009B"/>
    <w:rsid w:val="0012070D"/>
    <w:rsid w:val="00120D72"/>
    <w:rsid w:val="00121859"/>
    <w:rsid w:val="00123C36"/>
    <w:rsid w:val="001246D1"/>
    <w:rsid w:val="00124DAD"/>
    <w:rsid w:val="00124E37"/>
    <w:rsid w:val="00124ED7"/>
    <w:rsid w:val="001255D1"/>
    <w:rsid w:val="00126013"/>
    <w:rsid w:val="00126C9C"/>
    <w:rsid w:val="00127EB9"/>
    <w:rsid w:val="001307D4"/>
    <w:rsid w:val="00131755"/>
    <w:rsid w:val="001322C8"/>
    <w:rsid w:val="00132A8F"/>
    <w:rsid w:val="00135C93"/>
    <w:rsid w:val="00136373"/>
    <w:rsid w:val="001365CB"/>
    <w:rsid w:val="00136771"/>
    <w:rsid w:val="00137236"/>
    <w:rsid w:val="00137A3D"/>
    <w:rsid w:val="00140F3C"/>
    <w:rsid w:val="0014197E"/>
    <w:rsid w:val="00144979"/>
    <w:rsid w:val="0014511E"/>
    <w:rsid w:val="00146835"/>
    <w:rsid w:val="001469AA"/>
    <w:rsid w:val="001477DC"/>
    <w:rsid w:val="00147D4F"/>
    <w:rsid w:val="00150835"/>
    <w:rsid w:val="00150A5F"/>
    <w:rsid w:val="00150E03"/>
    <w:rsid w:val="00152418"/>
    <w:rsid w:val="00152FEC"/>
    <w:rsid w:val="0015316C"/>
    <w:rsid w:val="001548F1"/>
    <w:rsid w:val="00155E97"/>
    <w:rsid w:val="00155FB5"/>
    <w:rsid w:val="0015624A"/>
    <w:rsid w:val="00156332"/>
    <w:rsid w:val="001577DC"/>
    <w:rsid w:val="00160E79"/>
    <w:rsid w:val="00161F73"/>
    <w:rsid w:val="00162E29"/>
    <w:rsid w:val="00162E37"/>
    <w:rsid w:val="00162E90"/>
    <w:rsid w:val="00163122"/>
    <w:rsid w:val="00164BD3"/>
    <w:rsid w:val="00165189"/>
    <w:rsid w:val="00165D2F"/>
    <w:rsid w:val="00167061"/>
    <w:rsid w:val="00170BB6"/>
    <w:rsid w:val="00170F24"/>
    <w:rsid w:val="00172D53"/>
    <w:rsid w:val="001733B8"/>
    <w:rsid w:val="0017344D"/>
    <w:rsid w:val="00173548"/>
    <w:rsid w:val="00173B31"/>
    <w:rsid w:val="00173B50"/>
    <w:rsid w:val="00176792"/>
    <w:rsid w:val="00176FBC"/>
    <w:rsid w:val="00177E51"/>
    <w:rsid w:val="00181A60"/>
    <w:rsid w:val="00182088"/>
    <w:rsid w:val="00182094"/>
    <w:rsid w:val="00182E2B"/>
    <w:rsid w:val="001845AB"/>
    <w:rsid w:val="00186EE1"/>
    <w:rsid w:val="001870E9"/>
    <w:rsid w:val="00187D3D"/>
    <w:rsid w:val="00187D55"/>
    <w:rsid w:val="00190016"/>
    <w:rsid w:val="00190E22"/>
    <w:rsid w:val="001913B3"/>
    <w:rsid w:val="00191D72"/>
    <w:rsid w:val="00192A33"/>
    <w:rsid w:val="00193BBB"/>
    <w:rsid w:val="0019454F"/>
    <w:rsid w:val="00194683"/>
    <w:rsid w:val="00194AE2"/>
    <w:rsid w:val="00194DC9"/>
    <w:rsid w:val="00197405"/>
    <w:rsid w:val="001A0BED"/>
    <w:rsid w:val="001A0BEF"/>
    <w:rsid w:val="001A27CE"/>
    <w:rsid w:val="001A4D41"/>
    <w:rsid w:val="001A602A"/>
    <w:rsid w:val="001A668A"/>
    <w:rsid w:val="001A78ED"/>
    <w:rsid w:val="001A7D8D"/>
    <w:rsid w:val="001B04F9"/>
    <w:rsid w:val="001B0B98"/>
    <w:rsid w:val="001B150A"/>
    <w:rsid w:val="001B203E"/>
    <w:rsid w:val="001B2690"/>
    <w:rsid w:val="001B2F6A"/>
    <w:rsid w:val="001B360A"/>
    <w:rsid w:val="001B3663"/>
    <w:rsid w:val="001B53EB"/>
    <w:rsid w:val="001B6376"/>
    <w:rsid w:val="001B6412"/>
    <w:rsid w:val="001C0086"/>
    <w:rsid w:val="001C03D1"/>
    <w:rsid w:val="001C0B44"/>
    <w:rsid w:val="001C1BA3"/>
    <w:rsid w:val="001C1C18"/>
    <w:rsid w:val="001C2D71"/>
    <w:rsid w:val="001C2DE0"/>
    <w:rsid w:val="001C2F21"/>
    <w:rsid w:val="001C2F62"/>
    <w:rsid w:val="001C3EB4"/>
    <w:rsid w:val="001C412C"/>
    <w:rsid w:val="001C5B05"/>
    <w:rsid w:val="001C667C"/>
    <w:rsid w:val="001C7267"/>
    <w:rsid w:val="001C73C9"/>
    <w:rsid w:val="001C7F36"/>
    <w:rsid w:val="001D0092"/>
    <w:rsid w:val="001D0AD5"/>
    <w:rsid w:val="001D0B16"/>
    <w:rsid w:val="001D11F8"/>
    <w:rsid w:val="001D37CB"/>
    <w:rsid w:val="001D3BE5"/>
    <w:rsid w:val="001D3C57"/>
    <w:rsid w:val="001D7C54"/>
    <w:rsid w:val="001D7E74"/>
    <w:rsid w:val="001E20FC"/>
    <w:rsid w:val="001E2F89"/>
    <w:rsid w:val="001E4682"/>
    <w:rsid w:val="001F0074"/>
    <w:rsid w:val="001F0AD9"/>
    <w:rsid w:val="001F11DB"/>
    <w:rsid w:val="001F19C5"/>
    <w:rsid w:val="001F2FB9"/>
    <w:rsid w:val="001F4637"/>
    <w:rsid w:val="001F4A88"/>
    <w:rsid w:val="001F4FD8"/>
    <w:rsid w:val="001F5F56"/>
    <w:rsid w:val="001F76A9"/>
    <w:rsid w:val="00200393"/>
    <w:rsid w:val="00201A11"/>
    <w:rsid w:val="00202323"/>
    <w:rsid w:val="00202DB3"/>
    <w:rsid w:val="00203822"/>
    <w:rsid w:val="002053CA"/>
    <w:rsid w:val="00205832"/>
    <w:rsid w:val="00205E42"/>
    <w:rsid w:val="00206293"/>
    <w:rsid w:val="00207B2C"/>
    <w:rsid w:val="00207FA6"/>
    <w:rsid w:val="002108C0"/>
    <w:rsid w:val="00211C17"/>
    <w:rsid w:val="00211E6A"/>
    <w:rsid w:val="00215CCF"/>
    <w:rsid w:val="00215E3F"/>
    <w:rsid w:val="00216C1B"/>
    <w:rsid w:val="00217AA2"/>
    <w:rsid w:val="0022028C"/>
    <w:rsid w:val="002208DF"/>
    <w:rsid w:val="00220B2A"/>
    <w:rsid w:val="0022167A"/>
    <w:rsid w:val="00221F08"/>
    <w:rsid w:val="00222B85"/>
    <w:rsid w:val="00223751"/>
    <w:rsid w:val="00223BCE"/>
    <w:rsid w:val="00223CE5"/>
    <w:rsid w:val="00223D98"/>
    <w:rsid w:val="0022419D"/>
    <w:rsid w:val="002257CA"/>
    <w:rsid w:val="002258E1"/>
    <w:rsid w:val="002278CD"/>
    <w:rsid w:val="002305D1"/>
    <w:rsid w:val="002306A9"/>
    <w:rsid w:val="00231509"/>
    <w:rsid w:val="00231F6E"/>
    <w:rsid w:val="00232C05"/>
    <w:rsid w:val="00232D91"/>
    <w:rsid w:val="00233428"/>
    <w:rsid w:val="00236508"/>
    <w:rsid w:val="002366F1"/>
    <w:rsid w:val="002378FB"/>
    <w:rsid w:val="002401F2"/>
    <w:rsid w:val="002408A7"/>
    <w:rsid w:val="00242F97"/>
    <w:rsid w:val="00246552"/>
    <w:rsid w:val="002478CE"/>
    <w:rsid w:val="00247B99"/>
    <w:rsid w:val="00247D23"/>
    <w:rsid w:val="00247FBE"/>
    <w:rsid w:val="0025003A"/>
    <w:rsid w:val="0025050E"/>
    <w:rsid w:val="0025136D"/>
    <w:rsid w:val="00251CC6"/>
    <w:rsid w:val="00254864"/>
    <w:rsid w:val="00254EA4"/>
    <w:rsid w:val="00255601"/>
    <w:rsid w:val="002571A7"/>
    <w:rsid w:val="002577C8"/>
    <w:rsid w:val="002579AE"/>
    <w:rsid w:val="00257B24"/>
    <w:rsid w:val="00260CFC"/>
    <w:rsid w:val="002614D3"/>
    <w:rsid w:val="002621C1"/>
    <w:rsid w:val="002629E0"/>
    <w:rsid w:val="00262CB1"/>
    <w:rsid w:val="0026344E"/>
    <w:rsid w:val="002654D1"/>
    <w:rsid w:val="0026588D"/>
    <w:rsid w:val="00266A05"/>
    <w:rsid w:val="00267524"/>
    <w:rsid w:val="00267B4D"/>
    <w:rsid w:val="00270ABA"/>
    <w:rsid w:val="002717EB"/>
    <w:rsid w:val="00272601"/>
    <w:rsid w:val="00272D63"/>
    <w:rsid w:val="002749D2"/>
    <w:rsid w:val="002757B2"/>
    <w:rsid w:val="00275E38"/>
    <w:rsid w:val="00276101"/>
    <w:rsid w:val="002766EF"/>
    <w:rsid w:val="00276DBF"/>
    <w:rsid w:val="002776E8"/>
    <w:rsid w:val="0028019F"/>
    <w:rsid w:val="00280677"/>
    <w:rsid w:val="00280E7E"/>
    <w:rsid w:val="002819D4"/>
    <w:rsid w:val="002844D5"/>
    <w:rsid w:val="00284A67"/>
    <w:rsid w:val="00284AF9"/>
    <w:rsid w:val="00287242"/>
    <w:rsid w:val="00287D8C"/>
    <w:rsid w:val="0029028C"/>
    <w:rsid w:val="002904BC"/>
    <w:rsid w:val="0029407F"/>
    <w:rsid w:val="002943CD"/>
    <w:rsid w:val="002943E8"/>
    <w:rsid w:val="00295AEF"/>
    <w:rsid w:val="00295EC5"/>
    <w:rsid w:val="00297761"/>
    <w:rsid w:val="002978F8"/>
    <w:rsid w:val="002A02FB"/>
    <w:rsid w:val="002A0C24"/>
    <w:rsid w:val="002A22C2"/>
    <w:rsid w:val="002A3BD0"/>
    <w:rsid w:val="002A4027"/>
    <w:rsid w:val="002A45BF"/>
    <w:rsid w:val="002A45FB"/>
    <w:rsid w:val="002A461F"/>
    <w:rsid w:val="002A5446"/>
    <w:rsid w:val="002A5504"/>
    <w:rsid w:val="002A5526"/>
    <w:rsid w:val="002A58B5"/>
    <w:rsid w:val="002A58C8"/>
    <w:rsid w:val="002A5A94"/>
    <w:rsid w:val="002A72C3"/>
    <w:rsid w:val="002B09A7"/>
    <w:rsid w:val="002B0B2A"/>
    <w:rsid w:val="002B0C1D"/>
    <w:rsid w:val="002B564D"/>
    <w:rsid w:val="002B566B"/>
    <w:rsid w:val="002B56D4"/>
    <w:rsid w:val="002B6291"/>
    <w:rsid w:val="002B7748"/>
    <w:rsid w:val="002B79D7"/>
    <w:rsid w:val="002C0615"/>
    <w:rsid w:val="002C19F6"/>
    <w:rsid w:val="002C2492"/>
    <w:rsid w:val="002C268D"/>
    <w:rsid w:val="002C302A"/>
    <w:rsid w:val="002C3E5A"/>
    <w:rsid w:val="002C4469"/>
    <w:rsid w:val="002C59B9"/>
    <w:rsid w:val="002C698D"/>
    <w:rsid w:val="002C6A1D"/>
    <w:rsid w:val="002C6B20"/>
    <w:rsid w:val="002C6E29"/>
    <w:rsid w:val="002D0F0E"/>
    <w:rsid w:val="002D283F"/>
    <w:rsid w:val="002D2F38"/>
    <w:rsid w:val="002D45EE"/>
    <w:rsid w:val="002D4F6B"/>
    <w:rsid w:val="002D58E0"/>
    <w:rsid w:val="002D5E0E"/>
    <w:rsid w:val="002D5EBE"/>
    <w:rsid w:val="002D6069"/>
    <w:rsid w:val="002D71EA"/>
    <w:rsid w:val="002D7248"/>
    <w:rsid w:val="002D7789"/>
    <w:rsid w:val="002E2904"/>
    <w:rsid w:val="002E39E1"/>
    <w:rsid w:val="002E3B49"/>
    <w:rsid w:val="002E5214"/>
    <w:rsid w:val="002E5E88"/>
    <w:rsid w:val="002F0049"/>
    <w:rsid w:val="002F11C9"/>
    <w:rsid w:val="002F2A05"/>
    <w:rsid w:val="002F2E4B"/>
    <w:rsid w:val="002F3003"/>
    <w:rsid w:val="002F35F1"/>
    <w:rsid w:val="002F3BEE"/>
    <w:rsid w:val="002F43AE"/>
    <w:rsid w:val="002F5835"/>
    <w:rsid w:val="002F62D0"/>
    <w:rsid w:val="002F6546"/>
    <w:rsid w:val="002F7267"/>
    <w:rsid w:val="002F7A3F"/>
    <w:rsid w:val="00300380"/>
    <w:rsid w:val="00301C3F"/>
    <w:rsid w:val="003025E6"/>
    <w:rsid w:val="00302C79"/>
    <w:rsid w:val="00304C12"/>
    <w:rsid w:val="00304C22"/>
    <w:rsid w:val="00305109"/>
    <w:rsid w:val="003051FA"/>
    <w:rsid w:val="003053B6"/>
    <w:rsid w:val="00306901"/>
    <w:rsid w:val="00306FF2"/>
    <w:rsid w:val="0030711B"/>
    <w:rsid w:val="00307CEC"/>
    <w:rsid w:val="00307D21"/>
    <w:rsid w:val="00310244"/>
    <w:rsid w:val="003107E8"/>
    <w:rsid w:val="00310A03"/>
    <w:rsid w:val="00311BDF"/>
    <w:rsid w:val="00311C36"/>
    <w:rsid w:val="00313752"/>
    <w:rsid w:val="0031409F"/>
    <w:rsid w:val="003147DB"/>
    <w:rsid w:val="00314B19"/>
    <w:rsid w:val="00314BC7"/>
    <w:rsid w:val="0031662D"/>
    <w:rsid w:val="003168D7"/>
    <w:rsid w:val="0031743B"/>
    <w:rsid w:val="003178A5"/>
    <w:rsid w:val="003204D3"/>
    <w:rsid w:val="003204EA"/>
    <w:rsid w:val="003209BA"/>
    <w:rsid w:val="00320E93"/>
    <w:rsid w:val="00321220"/>
    <w:rsid w:val="00321459"/>
    <w:rsid w:val="0032159D"/>
    <w:rsid w:val="003236A8"/>
    <w:rsid w:val="00323EAD"/>
    <w:rsid w:val="00324D8E"/>
    <w:rsid w:val="003259DA"/>
    <w:rsid w:val="00326961"/>
    <w:rsid w:val="00330521"/>
    <w:rsid w:val="00330E4F"/>
    <w:rsid w:val="00332804"/>
    <w:rsid w:val="00333148"/>
    <w:rsid w:val="00333A12"/>
    <w:rsid w:val="00334002"/>
    <w:rsid w:val="0033526E"/>
    <w:rsid w:val="00337939"/>
    <w:rsid w:val="0034022E"/>
    <w:rsid w:val="003429A3"/>
    <w:rsid w:val="00342B79"/>
    <w:rsid w:val="003434F5"/>
    <w:rsid w:val="00344232"/>
    <w:rsid w:val="00344493"/>
    <w:rsid w:val="0034492D"/>
    <w:rsid w:val="003470DD"/>
    <w:rsid w:val="0035090C"/>
    <w:rsid w:val="0035171F"/>
    <w:rsid w:val="00351725"/>
    <w:rsid w:val="00351E0D"/>
    <w:rsid w:val="00351E92"/>
    <w:rsid w:val="00353938"/>
    <w:rsid w:val="00353F28"/>
    <w:rsid w:val="00354B98"/>
    <w:rsid w:val="0035502B"/>
    <w:rsid w:val="003552B8"/>
    <w:rsid w:val="00356AE7"/>
    <w:rsid w:val="00360128"/>
    <w:rsid w:val="003617CC"/>
    <w:rsid w:val="003625FC"/>
    <w:rsid w:val="0036308C"/>
    <w:rsid w:val="00363143"/>
    <w:rsid w:val="003639C7"/>
    <w:rsid w:val="003645E1"/>
    <w:rsid w:val="00365345"/>
    <w:rsid w:val="003664E3"/>
    <w:rsid w:val="00367E82"/>
    <w:rsid w:val="003706E5"/>
    <w:rsid w:val="003718BC"/>
    <w:rsid w:val="00372E4F"/>
    <w:rsid w:val="00373A9A"/>
    <w:rsid w:val="00374798"/>
    <w:rsid w:val="00374919"/>
    <w:rsid w:val="00374E08"/>
    <w:rsid w:val="00374E25"/>
    <w:rsid w:val="00374FA7"/>
    <w:rsid w:val="00376290"/>
    <w:rsid w:val="0037629F"/>
    <w:rsid w:val="00376AB5"/>
    <w:rsid w:val="00376C5C"/>
    <w:rsid w:val="00381683"/>
    <w:rsid w:val="0038230A"/>
    <w:rsid w:val="00383246"/>
    <w:rsid w:val="00383BCB"/>
    <w:rsid w:val="003850FC"/>
    <w:rsid w:val="003861A4"/>
    <w:rsid w:val="00390BC8"/>
    <w:rsid w:val="00391085"/>
    <w:rsid w:val="00391167"/>
    <w:rsid w:val="003916ED"/>
    <w:rsid w:val="00392257"/>
    <w:rsid w:val="00392900"/>
    <w:rsid w:val="003934D7"/>
    <w:rsid w:val="003936F3"/>
    <w:rsid w:val="00393B74"/>
    <w:rsid w:val="003940F6"/>
    <w:rsid w:val="00396819"/>
    <w:rsid w:val="00396DC3"/>
    <w:rsid w:val="003A06B9"/>
    <w:rsid w:val="003A0FC1"/>
    <w:rsid w:val="003A1388"/>
    <w:rsid w:val="003A150F"/>
    <w:rsid w:val="003A28E8"/>
    <w:rsid w:val="003A38CC"/>
    <w:rsid w:val="003A3B3E"/>
    <w:rsid w:val="003A50A8"/>
    <w:rsid w:val="003A6235"/>
    <w:rsid w:val="003A6AE9"/>
    <w:rsid w:val="003A6C8D"/>
    <w:rsid w:val="003A6D2D"/>
    <w:rsid w:val="003A7BCA"/>
    <w:rsid w:val="003B1493"/>
    <w:rsid w:val="003B174D"/>
    <w:rsid w:val="003B1A0E"/>
    <w:rsid w:val="003B1D04"/>
    <w:rsid w:val="003B1DF9"/>
    <w:rsid w:val="003B21FA"/>
    <w:rsid w:val="003B2359"/>
    <w:rsid w:val="003B2465"/>
    <w:rsid w:val="003B3A8C"/>
    <w:rsid w:val="003B43C9"/>
    <w:rsid w:val="003B4A49"/>
    <w:rsid w:val="003B4FB2"/>
    <w:rsid w:val="003B6065"/>
    <w:rsid w:val="003B7675"/>
    <w:rsid w:val="003B7764"/>
    <w:rsid w:val="003B779B"/>
    <w:rsid w:val="003B7FD9"/>
    <w:rsid w:val="003C0931"/>
    <w:rsid w:val="003C0CF4"/>
    <w:rsid w:val="003C185E"/>
    <w:rsid w:val="003C1F56"/>
    <w:rsid w:val="003C3392"/>
    <w:rsid w:val="003C3B4A"/>
    <w:rsid w:val="003C3B6B"/>
    <w:rsid w:val="003C4F91"/>
    <w:rsid w:val="003C5E3B"/>
    <w:rsid w:val="003D012F"/>
    <w:rsid w:val="003D11DC"/>
    <w:rsid w:val="003D1F35"/>
    <w:rsid w:val="003D2CFC"/>
    <w:rsid w:val="003D4668"/>
    <w:rsid w:val="003D4B0A"/>
    <w:rsid w:val="003D63DB"/>
    <w:rsid w:val="003D6926"/>
    <w:rsid w:val="003D7096"/>
    <w:rsid w:val="003D74D9"/>
    <w:rsid w:val="003E053F"/>
    <w:rsid w:val="003E0FB0"/>
    <w:rsid w:val="003E21DC"/>
    <w:rsid w:val="003E2741"/>
    <w:rsid w:val="003E2D55"/>
    <w:rsid w:val="003E5D0D"/>
    <w:rsid w:val="003F1841"/>
    <w:rsid w:val="003F1B52"/>
    <w:rsid w:val="003F1BD2"/>
    <w:rsid w:val="003F1DEF"/>
    <w:rsid w:val="003F38EA"/>
    <w:rsid w:val="003F77F6"/>
    <w:rsid w:val="003F7C6B"/>
    <w:rsid w:val="00400F6D"/>
    <w:rsid w:val="004013C8"/>
    <w:rsid w:val="0040255C"/>
    <w:rsid w:val="00402A14"/>
    <w:rsid w:val="00402C78"/>
    <w:rsid w:val="00402DAB"/>
    <w:rsid w:val="004036B3"/>
    <w:rsid w:val="0040391C"/>
    <w:rsid w:val="0040469B"/>
    <w:rsid w:val="00404779"/>
    <w:rsid w:val="004049DF"/>
    <w:rsid w:val="004063E5"/>
    <w:rsid w:val="00406573"/>
    <w:rsid w:val="00406697"/>
    <w:rsid w:val="004066EB"/>
    <w:rsid w:val="004067EC"/>
    <w:rsid w:val="00406B3B"/>
    <w:rsid w:val="00407561"/>
    <w:rsid w:val="00411F11"/>
    <w:rsid w:val="004120B3"/>
    <w:rsid w:val="004123C0"/>
    <w:rsid w:val="00412A3B"/>
    <w:rsid w:val="0041323D"/>
    <w:rsid w:val="004142D3"/>
    <w:rsid w:val="00414FB9"/>
    <w:rsid w:val="004158EA"/>
    <w:rsid w:val="00415F85"/>
    <w:rsid w:val="00416C5C"/>
    <w:rsid w:val="0041712E"/>
    <w:rsid w:val="0041765D"/>
    <w:rsid w:val="00421B85"/>
    <w:rsid w:val="00421FEC"/>
    <w:rsid w:val="004223DD"/>
    <w:rsid w:val="0042459B"/>
    <w:rsid w:val="0042467F"/>
    <w:rsid w:val="004246BC"/>
    <w:rsid w:val="00424EFA"/>
    <w:rsid w:val="0042502A"/>
    <w:rsid w:val="004252C8"/>
    <w:rsid w:val="004256AB"/>
    <w:rsid w:val="00425951"/>
    <w:rsid w:val="00427362"/>
    <w:rsid w:val="00427E20"/>
    <w:rsid w:val="0043188E"/>
    <w:rsid w:val="00432ACE"/>
    <w:rsid w:val="00433908"/>
    <w:rsid w:val="00433C93"/>
    <w:rsid w:val="0043450B"/>
    <w:rsid w:val="00435CA4"/>
    <w:rsid w:val="004362C9"/>
    <w:rsid w:val="00440C7C"/>
    <w:rsid w:val="0044162C"/>
    <w:rsid w:val="004417D5"/>
    <w:rsid w:val="00442EAD"/>
    <w:rsid w:val="00443931"/>
    <w:rsid w:val="004441F6"/>
    <w:rsid w:val="00445016"/>
    <w:rsid w:val="00445664"/>
    <w:rsid w:val="0044590D"/>
    <w:rsid w:val="00445C3B"/>
    <w:rsid w:val="00446607"/>
    <w:rsid w:val="0044669C"/>
    <w:rsid w:val="00446793"/>
    <w:rsid w:val="0045050A"/>
    <w:rsid w:val="00450750"/>
    <w:rsid w:val="004518A2"/>
    <w:rsid w:val="00451F1F"/>
    <w:rsid w:val="00452F2A"/>
    <w:rsid w:val="004556E8"/>
    <w:rsid w:val="00455E47"/>
    <w:rsid w:val="00461118"/>
    <w:rsid w:val="00463FEC"/>
    <w:rsid w:val="00464307"/>
    <w:rsid w:val="00467804"/>
    <w:rsid w:val="00467E5D"/>
    <w:rsid w:val="004723F8"/>
    <w:rsid w:val="00472DF9"/>
    <w:rsid w:val="0047345C"/>
    <w:rsid w:val="004738C5"/>
    <w:rsid w:val="004745ED"/>
    <w:rsid w:val="00474E06"/>
    <w:rsid w:val="004751BC"/>
    <w:rsid w:val="00475287"/>
    <w:rsid w:val="00476516"/>
    <w:rsid w:val="00476CCE"/>
    <w:rsid w:val="004807AF"/>
    <w:rsid w:val="00482659"/>
    <w:rsid w:val="00482B31"/>
    <w:rsid w:val="00483561"/>
    <w:rsid w:val="0048409D"/>
    <w:rsid w:val="00484FA1"/>
    <w:rsid w:val="004856E9"/>
    <w:rsid w:val="0048662F"/>
    <w:rsid w:val="00486FDC"/>
    <w:rsid w:val="004871D1"/>
    <w:rsid w:val="00487773"/>
    <w:rsid w:val="004879F1"/>
    <w:rsid w:val="00487E93"/>
    <w:rsid w:val="00490E3A"/>
    <w:rsid w:val="0049240E"/>
    <w:rsid w:val="004937D5"/>
    <w:rsid w:val="004939C6"/>
    <w:rsid w:val="0049425B"/>
    <w:rsid w:val="00495212"/>
    <w:rsid w:val="00495B7B"/>
    <w:rsid w:val="00495CC2"/>
    <w:rsid w:val="004963D5"/>
    <w:rsid w:val="0049771D"/>
    <w:rsid w:val="00497BE3"/>
    <w:rsid w:val="004A060F"/>
    <w:rsid w:val="004A15F2"/>
    <w:rsid w:val="004A1AA8"/>
    <w:rsid w:val="004A1BFC"/>
    <w:rsid w:val="004A21B6"/>
    <w:rsid w:val="004A2BFC"/>
    <w:rsid w:val="004A3B7B"/>
    <w:rsid w:val="004A4872"/>
    <w:rsid w:val="004A4B10"/>
    <w:rsid w:val="004A4D1D"/>
    <w:rsid w:val="004A5082"/>
    <w:rsid w:val="004A6182"/>
    <w:rsid w:val="004A636F"/>
    <w:rsid w:val="004A75CB"/>
    <w:rsid w:val="004B2888"/>
    <w:rsid w:val="004B28C8"/>
    <w:rsid w:val="004B4404"/>
    <w:rsid w:val="004B4F51"/>
    <w:rsid w:val="004B6499"/>
    <w:rsid w:val="004B6AA2"/>
    <w:rsid w:val="004B6D8D"/>
    <w:rsid w:val="004B7E2E"/>
    <w:rsid w:val="004C01BF"/>
    <w:rsid w:val="004C1561"/>
    <w:rsid w:val="004C1B3A"/>
    <w:rsid w:val="004C212B"/>
    <w:rsid w:val="004C2744"/>
    <w:rsid w:val="004C486C"/>
    <w:rsid w:val="004C4A2D"/>
    <w:rsid w:val="004C4FA9"/>
    <w:rsid w:val="004C51E5"/>
    <w:rsid w:val="004C586B"/>
    <w:rsid w:val="004C6499"/>
    <w:rsid w:val="004C6D7C"/>
    <w:rsid w:val="004C7539"/>
    <w:rsid w:val="004D02AF"/>
    <w:rsid w:val="004D0F11"/>
    <w:rsid w:val="004D1A62"/>
    <w:rsid w:val="004D27E8"/>
    <w:rsid w:val="004D2933"/>
    <w:rsid w:val="004D3032"/>
    <w:rsid w:val="004D38A5"/>
    <w:rsid w:val="004D4F32"/>
    <w:rsid w:val="004D565E"/>
    <w:rsid w:val="004D6158"/>
    <w:rsid w:val="004D715E"/>
    <w:rsid w:val="004D7180"/>
    <w:rsid w:val="004D71F5"/>
    <w:rsid w:val="004E0237"/>
    <w:rsid w:val="004E05AD"/>
    <w:rsid w:val="004E0DA2"/>
    <w:rsid w:val="004E287D"/>
    <w:rsid w:val="004E2998"/>
    <w:rsid w:val="004E2DCC"/>
    <w:rsid w:val="004E3896"/>
    <w:rsid w:val="004E4E48"/>
    <w:rsid w:val="004E516D"/>
    <w:rsid w:val="004E5381"/>
    <w:rsid w:val="004E643D"/>
    <w:rsid w:val="004E709F"/>
    <w:rsid w:val="004F08B1"/>
    <w:rsid w:val="004F2173"/>
    <w:rsid w:val="004F42CA"/>
    <w:rsid w:val="004F4327"/>
    <w:rsid w:val="004F5880"/>
    <w:rsid w:val="004F5CA8"/>
    <w:rsid w:val="004F6CD3"/>
    <w:rsid w:val="004F6EBB"/>
    <w:rsid w:val="004F72E0"/>
    <w:rsid w:val="0050003A"/>
    <w:rsid w:val="005009A5"/>
    <w:rsid w:val="00504368"/>
    <w:rsid w:val="0050529F"/>
    <w:rsid w:val="0050710D"/>
    <w:rsid w:val="005078AA"/>
    <w:rsid w:val="00507B95"/>
    <w:rsid w:val="00510599"/>
    <w:rsid w:val="005115F0"/>
    <w:rsid w:val="00511762"/>
    <w:rsid w:val="00512535"/>
    <w:rsid w:val="00515052"/>
    <w:rsid w:val="0051518E"/>
    <w:rsid w:val="00515A64"/>
    <w:rsid w:val="00515FE3"/>
    <w:rsid w:val="0051688B"/>
    <w:rsid w:val="00517393"/>
    <w:rsid w:val="005179C9"/>
    <w:rsid w:val="00517BAF"/>
    <w:rsid w:val="005208BF"/>
    <w:rsid w:val="00520CEE"/>
    <w:rsid w:val="00520E8C"/>
    <w:rsid w:val="00521FA0"/>
    <w:rsid w:val="00522016"/>
    <w:rsid w:val="00522107"/>
    <w:rsid w:val="0052260F"/>
    <w:rsid w:val="005228E9"/>
    <w:rsid w:val="005231FA"/>
    <w:rsid w:val="00523538"/>
    <w:rsid w:val="00523FD4"/>
    <w:rsid w:val="00523FF8"/>
    <w:rsid w:val="0052415E"/>
    <w:rsid w:val="00524747"/>
    <w:rsid w:val="00524B4E"/>
    <w:rsid w:val="00525558"/>
    <w:rsid w:val="00525DAB"/>
    <w:rsid w:val="00527793"/>
    <w:rsid w:val="0053097C"/>
    <w:rsid w:val="005315BB"/>
    <w:rsid w:val="00531637"/>
    <w:rsid w:val="005317EC"/>
    <w:rsid w:val="00531C8B"/>
    <w:rsid w:val="0053284D"/>
    <w:rsid w:val="00532DC2"/>
    <w:rsid w:val="0053464D"/>
    <w:rsid w:val="005346E9"/>
    <w:rsid w:val="0053500F"/>
    <w:rsid w:val="00535431"/>
    <w:rsid w:val="005355AF"/>
    <w:rsid w:val="005362D8"/>
    <w:rsid w:val="00536717"/>
    <w:rsid w:val="00537405"/>
    <w:rsid w:val="00537D64"/>
    <w:rsid w:val="00540EF5"/>
    <w:rsid w:val="00540FEA"/>
    <w:rsid w:val="0054119B"/>
    <w:rsid w:val="005415DF"/>
    <w:rsid w:val="00541E63"/>
    <w:rsid w:val="00543D9A"/>
    <w:rsid w:val="005441A0"/>
    <w:rsid w:val="0054495F"/>
    <w:rsid w:val="005449FF"/>
    <w:rsid w:val="00545144"/>
    <w:rsid w:val="005469EE"/>
    <w:rsid w:val="0054744D"/>
    <w:rsid w:val="00550D91"/>
    <w:rsid w:val="00550D95"/>
    <w:rsid w:val="005515C2"/>
    <w:rsid w:val="005539F9"/>
    <w:rsid w:val="0055492B"/>
    <w:rsid w:val="00555534"/>
    <w:rsid w:val="0055786D"/>
    <w:rsid w:val="005604C9"/>
    <w:rsid w:val="00561120"/>
    <w:rsid w:val="00561235"/>
    <w:rsid w:val="005614D3"/>
    <w:rsid w:val="00563260"/>
    <w:rsid w:val="00563C6D"/>
    <w:rsid w:val="00563FE1"/>
    <w:rsid w:val="00565DB5"/>
    <w:rsid w:val="0056628F"/>
    <w:rsid w:val="005663DF"/>
    <w:rsid w:val="005707BF"/>
    <w:rsid w:val="00571774"/>
    <w:rsid w:val="005719AD"/>
    <w:rsid w:val="005723A1"/>
    <w:rsid w:val="00572B31"/>
    <w:rsid w:val="0057407F"/>
    <w:rsid w:val="00574866"/>
    <w:rsid w:val="00575E82"/>
    <w:rsid w:val="005768CA"/>
    <w:rsid w:val="00580556"/>
    <w:rsid w:val="005832C5"/>
    <w:rsid w:val="00583B65"/>
    <w:rsid w:val="0058453C"/>
    <w:rsid w:val="00585A72"/>
    <w:rsid w:val="00585CBD"/>
    <w:rsid w:val="0058602B"/>
    <w:rsid w:val="005877B3"/>
    <w:rsid w:val="0059060A"/>
    <w:rsid w:val="005907CB"/>
    <w:rsid w:val="005916D9"/>
    <w:rsid w:val="00591B04"/>
    <w:rsid w:val="0059358F"/>
    <w:rsid w:val="005935B0"/>
    <w:rsid w:val="0059417A"/>
    <w:rsid w:val="00596526"/>
    <w:rsid w:val="0059680B"/>
    <w:rsid w:val="00597121"/>
    <w:rsid w:val="00597FCC"/>
    <w:rsid w:val="005A07E5"/>
    <w:rsid w:val="005A1066"/>
    <w:rsid w:val="005A2798"/>
    <w:rsid w:val="005A3DF6"/>
    <w:rsid w:val="005A3FC4"/>
    <w:rsid w:val="005A574F"/>
    <w:rsid w:val="005A5ABA"/>
    <w:rsid w:val="005A620B"/>
    <w:rsid w:val="005A6320"/>
    <w:rsid w:val="005A6E4F"/>
    <w:rsid w:val="005A7B7D"/>
    <w:rsid w:val="005A7F99"/>
    <w:rsid w:val="005B187E"/>
    <w:rsid w:val="005B1EEF"/>
    <w:rsid w:val="005B2473"/>
    <w:rsid w:val="005B3215"/>
    <w:rsid w:val="005B32E7"/>
    <w:rsid w:val="005B3FEF"/>
    <w:rsid w:val="005B5515"/>
    <w:rsid w:val="005B739E"/>
    <w:rsid w:val="005B7CCD"/>
    <w:rsid w:val="005C1221"/>
    <w:rsid w:val="005C1C4C"/>
    <w:rsid w:val="005C1C9E"/>
    <w:rsid w:val="005C22BC"/>
    <w:rsid w:val="005C2516"/>
    <w:rsid w:val="005C29F3"/>
    <w:rsid w:val="005C2A36"/>
    <w:rsid w:val="005C2B4B"/>
    <w:rsid w:val="005C34F5"/>
    <w:rsid w:val="005C3D8F"/>
    <w:rsid w:val="005C41F2"/>
    <w:rsid w:val="005C5144"/>
    <w:rsid w:val="005C5534"/>
    <w:rsid w:val="005C55A3"/>
    <w:rsid w:val="005C78A3"/>
    <w:rsid w:val="005D00D8"/>
    <w:rsid w:val="005D09B6"/>
    <w:rsid w:val="005D11CD"/>
    <w:rsid w:val="005D156C"/>
    <w:rsid w:val="005D31A0"/>
    <w:rsid w:val="005D3AA8"/>
    <w:rsid w:val="005D3B31"/>
    <w:rsid w:val="005D3C51"/>
    <w:rsid w:val="005D47E3"/>
    <w:rsid w:val="005D48D6"/>
    <w:rsid w:val="005D4BE3"/>
    <w:rsid w:val="005D50F7"/>
    <w:rsid w:val="005D590A"/>
    <w:rsid w:val="005D6B16"/>
    <w:rsid w:val="005D70E6"/>
    <w:rsid w:val="005D7154"/>
    <w:rsid w:val="005E2F3C"/>
    <w:rsid w:val="005E4198"/>
    <w:rsid w:val="005E45C1"/>
    <w:rsid w:val="005E5D8A"/>
    <w:rsid w:val="005E5DFA"/>
    <w:rsid w:val="005E5F09"/>
    <w:rsid w:val="005E622F"/>
    <w:rsid w:val="005F0CBD"/>
    <w:rsid w:val="005F1747"/>
    <w:rsid w:val="005F2F6C"/>
    <w:rsid w:val="005F46A6"/>
    <w:rsid w:val="005F49DC"/>
    <w:rsid w:val="005F4CDB"/>
    <w:rsid w:val="005F5098"/>
    <w:rsid w:val="005F580D"/>
    <w:rsid w:val="005F5B58"/>
    <w:rsid w:val="005F682E"/>
    <w:rsid w:val="005F74DF"/>
    <w:rsid w:val="00601119"/>
    <w:rsid w:val="00601CEE"/>
    <w:rsid w:val="00601DCF"/>
    <w:rsid w:val="00603067"/>
    <w:rsid w:val="00603E7D"/>
    <w:rsid w:val="00603EEC"/>
    <w:rsid w:val="0060460C"/>
    <w:rsid w:val="006046D3"/>
    <w:rsid w:val="00604732"/>
    <w:rsid w:val="0060474A"/>
    <w:rsid w:val="00604875"/>
    <w:rsid w:val="00604BD6"/>
    <w:rsid w:val="00606FDE"/>
    <w:rsid w:val="00607878"/>
    <w:rsid w:val="00607E69"/>
    <w:rsid w:val="0061061D"/>
    <w:rsid w:val="00610BFB"/>
    <w:rsid w:val="006118FB"/>
    <w:rsid w:val="00611CAA"/>
    <w:rsid w:val="00612C2A"/>
    <w:rsid w:val="0061359A"/>
    <w:rsid w:val="006145BC"/>
    <w:rsid w:val="00614C0F"/>
    <w:rsid w:val="006165EA"/>
    <w:rsid w:val="00617BE6"/>
    <w:rsid w:val="00617EE5"/>
    <w:rsid w:val="00620141"/>
    <w:rsid w:val="006204B7"/>
    <w:rsid w:val="006204D4"/>
    <w:rsid w:val="00620636"/>
    <w:rsid w:val="00623142"/>
    <w:rsid w:val="00623247"/>
    <w:rsid w:val="00623DCE"/>
    <w:rsid w:val="00625350"/>
    <w:rsid w:val="00625535"/>
    <w:rsid w:val="006255FB"/>
    <w:rsid w:val="00625A93"/>
    <w:rsid w:val="006271EE"/>
    <w:rsid w:val="00630E22"/>
    <w:rsid w:val="00631461"/>
    <w:rsid w:val="006317FC"/>
    <w:rsid w:val="00632021"/>
    <w:rsid w:val="0063227C"/>
    <w:rsid w:val="00632A46"/>
    <w:rsid w:val="00634B4C"/>
    <w:rsid w:val="006374CC"/>
    <w:rsid w:val="006374FA"/>
    <w:rsid w:val="00637FDF"/>
    <w:rsid w:val="006402A7"/>
    <w:rsid w:val="00640458"/>
    <w:rsid w:val="006407FE"/>
    <w:rsid w:val="006408E5"/>
    <w:rsid w:val="006413CA"/>
    <w:rsid w:val="00641E0C"/>
    <w:rsid w:val="00643285"/>
    <w:rsid w:val="00643B36"/>
    <w:rsid w:val="006442E1"/>
    <w:rsid w:val="0064649D"/>
    <w:rsid w:val="006474B2"/>
    <w:rsid w:val="006512FF"/>
    <w:rsid w:val="006535C5"/>
    <w:rsid w:val="006538C6"/>
    <w:rsid w:val="00653C41"/>
    <w:rsid w:val="00653EAF"/>
    <w:rsid w:val="006547AE"/>
    <w:rsid w:val="00655109"/>
    <w:rsid w:val="00655D99"/>
    <w:rsid w:val="0066036E"/>
    <w:rsid w:val="0066058D"/>
    <w:rsid w:val="00661B9D"/>
    <w:rsid w:val="006626A6"/>
    <w:rsid w:val="0066272D"/>
    <w:rsid w:val="00662A8F"/>
    <w:rsid w:val="00662B13"/>
    <w:rsid w:val="00662C94"/>
    <w:rsid w:val="006662D1"/>
    <w:rsid w:val="006677DA"/>
    <w:rsid w:val="006716C4"/>
    <w:rsid w:val="006722EC"/>
    <w:rsid w:val="00673722"/>
    <w:rsid w:val="00673E3A"/>
    <w:rsid w:val="0067416D"/>
    <w:rsid w:val="006741CF"/>
    <w:rsid w:val="0067609D"/>
    <w:rsid w:val="00677080"/>
    <w:rsid w:val="00677DB6"/>
    <w:rsid w:val="0068072A"/>
    <w:rsid w:val="006821F3"/>
    <w:rsid w:val="00683245"/>
    <w:rsid w:val="006842AD"/>
    <w:rsid w:val="00684569"/>
    <w:rsid w:val="00686F51"/>
    <w:rsid w:val="0068796F"/>
    <w:rsid w:val="006903F6"/>
    <w:rsid w:val="00690525"/>
    <w:rsid w:val="006917A4"/>
    <w:rsid w:val="00692CCF"/>
    <w:rsid w:val="00694851"/>
    <w:rsid w:val="00694DD2"/>
    <w:rsid w:val="00695E75"/>
    <w:rsid w:val="00696819"/>
    <w:rsid w:val="00697816"/>
    <w:rsid w:val="00697B40"/>
    <w:rsid w:val="006A0039"/>
    <w:rsid w:val="006A01DB"/>
    <w:rsid w:val="006A1C11"/>
    <w:rsid w:val="006A2724"/>
    <w:rsid w:val="006A2B95"/>
    <w:rsid w:val="006A2FD1"/>
    <w:rsid w:val="006A35C8"/>
    <w:rsid w:val="006A4574"/>
    <w:rsid w:val="006A4CE8"/>
    <w:rsid w:val="006A5960"/>
    <w:rsid w:val="006A5B28"/>
    <w:rsid w:val="006B0550"/>
    <w:rsid w:val="006B14F3"/>
    <w:rsid w:val="006B1B58"/>
    <w:rsid w:val="006B3430"/>
    <w:rsid w:val="006B3606"/>
    <w:rsid w:val="006B3AAF"/>
    <w:rsid w:val="006B5155"/>
    <w:rsid w:val="006C01B7"/>
    <w:rsid w:val="006C02DC"/>
    <w:rsid w:val="006C1A3D"/>
    <w:rsid w:val="006C1EAA"/>
    <w:rsid w:val="006C2037"/>
    <w:rsid w:val="006C3388"/>
    <w:rsid w:val="006C63D9"/>
    <w:rsid w:val="006C646D"/>
    <w:rsid w:val="006C67F0"/>
    <w:rsid w:val="006C7471"/>
    <w:rsid w:val="006D0468"/>
    <w:rsid w:val="006D0AD4"/>
    <w:rsid w:val="006D0FC0"/>
    <w:rsid w:val="006D187B"/>
    <w:rsid w:val="006D1926"/>
    <w:rsid w:val="006D1C79"/>
    <w:rsid w:val="006D27CC"/>
    <w:rsid w:val="006D2E41"/>
    <w:rsid w:val="006D303A"/>
    <w:rsid w:val="006D3045"/>
    <w:rsid w:val="006D6934"/>
    <w:rsid w:val="006D7169"/>
    <w:rsid w:val="006D7C57"/>
    <w:rsid w:val="006E0F1A"/>
    <w:rsid w:val="006E12F0"/>
    <w:rsid w:val="006E13F9"/>
    <w:rsid w:val="006E17BC"/>
    <w:rsid w:val="006E2C82"/>
    <w:rsid w:val="006E2D65"/>
    <w:rsid w:val="006E32B7"/>
    <w:rsid w:val="006E34BA"/>
    <w:rsid w:val="006E3F20"/>
    <w:rsid w:val="006E489E"/>
    <w:rsid w:val="006E6329"/>
    <w:rsid w:val="006E6986"/>
    <w:rsid w:val="006E6B16"/>
    <w:rsid w:val="006F14EC"/>
    <w:rsid w:val="006F14F4"/>
    <w:rsid w:val="006F1796"/>
    <w:rsid w:val="006F20F6"/>
    <w:rsid w:val="006F259F"/>
    <w:rsid w:val="006F27D5"/>
    <w:rsid w:val="006F3AC9"/>
    <w:rsid w:val="006F3DD1"/>
    <w:rsid w:val="006F49AE"/>
    <w:rsid w:val="006F4A2A"/>
    <w:rsid w:val="006F4F85"/>
    <w:rsid w:val="006F5296"/>
    <w:rsid w:val="006F6B00"/>
    <w:rsid w:val="006F74D1"/>
    <w:rsid w:val="006F769A"/>
    <w:rsid w:val="006F78C7"/>
    <w:rsid w:val="006F7DA5"/>
    <w:rsid w:val="00700C64"/>
    <w:rsid w:val="0070155C"/>
    <w:rsid w:val="00701B70"/>
    <w:rsid w:val="007022A7"/>
    <w:rsid w:val="007022B8"/>
    <w:rsid w:val="007027E2"/>
    <w:rsid w:val="00702C7A"/>
    <w:rsid w:val="0070372C"/>
    <w:rsid w:val="00703DAA"/>
    <w:rsid w:val="0070457A"/>
    <w:rsid w:val="00705157"/>
    <w:rsid w:val="00705D5B"/>
    <w:rsid w:val="007067EB"/>
    <w:rsid w:val="007068EF"/>
    <w:rsid w:val="0071128E"/>
    <w:rsid w:val="007117B2"/>
    <w:rsid w:val="00711B80"/>
    <w:rsid w:val="00711E3E"/>
    <w:rsid w:val="00712254"/>
    <w:rsid w:val="00712896"/>
    <w:rsid w:val="007133E0"/>
    <w:rsid w:val="007133E5"/>
    <w:rsid w:val="0071427E"/>
    <w:rsid w:val="00716315"/>
    <w:rsid w:val="007176B4"/>
    <w:rsid w:val="00717BFB"/>
    <w:rsid w:val="00717C73"/>
    <w:rsid w:val="0072035F"/>
    <w:rsid w:val="0072069A"/>
    <w:rsid w:val="00720F03"/>
    <w:rsid w:val="0072161C"/>
    <w:rsid w:val="007222C2"/>
    <w:rsid w:val="007227D2"/>
    <w:rsid w:val="00722E1C"/>
    <w:rsid w:val="00723517"/>
    <w:rsid w:val="00723BD7"/>
    <w:rsid w:val="00723F86"/>
    <w:rsid w:val="007241E0"/>
    <w:rsid w:val="00724CAE"/>
    <w:rsid w:val="00725167"/>
    <w:rsid w:val="0073175F"/>
    <w:rsid w:val="00732A81"/>
    <w:rsid w:val="007330E5"/>
    <w:rsid w:val="007333BC"/>
    <w:rsid w:val="00734BEF"/>
    <w:rsid w:val="007364CF"/>
    <w:rsid w:val="00736AE3"/>
    <w:rsid w:val="00740C5D"/>
    <w:rsid w:val="007423A7"/>
    <w:rsid w:val="007437DE"/>
    <w:rsid w:val="0074672F"/>
    <w:rsid w:val="00747252"/>
    <w:rsid w:val="0075054C"/>
    <w:rsid w:val="00750B82"/>
    <w:rsid w:val="0075129A"/>
    <w:rsid w:val="007519E3"/>
    <w:rsid w:val="00752D50"/>
    <w:rsid w:val="00752FFA"/>
    <w:rsid w:val="00753619"/>
    <w:rsid w:val="00754838"/>
    <w:rsid w:val="007549AF"/>
    <w:rsid w:val="00755AD4"/>
    <w:rsid w:val="00756FF6"/>
    <w:rsid w:val="00757E55"/>
    <w:rsid w:val="0076421E"/>
    <w:rsid w:val="00764E13"/>
    <w:rsid w:val="007653B0"/>
    <w:rsid w:val="00767A75"/>
    <w:rsid w:val="00767FAB"/>
    <w:rsid w:val="00770400"/>
    <w:rsid w:val="0077048C"/>
    <w:rsid w:val="00770B62"/>
    <w:rsid w:val="00771C98"/>
    <w:rsid w:val="00771CEE"/>
    <w:rsid w:val="00771CF0"/>
    <w:rsid w:val="00772FC8"/>
    <w:rsid w:val="00773D25"/>
    <w:rsid w:val="00775AD7"/>
    <w:rsid w:val="00776308"/>
    <w:rsid w:val="00780297"/>
    <w:rsid w:val="007805B9"/>
    <w:rsid w:val="00780A3B"/>
    <w:rsid w:val="00781378"/>
    <w:rsid w:val="00782374"/>
    <w:rsid w:val="00782EA1"/>
    <w:rsid w:val="00783F06"/>
    <w:rsid w:val="0078592B"/>
    <w:rsid w:val="00785C42"/>
    <w:rsid w:val="00785E61"/>
    <w:rsid w:val="00786754"/>
    <w:rsid w:val="00787A42"/>
    <w:rsid w:val="00790F97"/>
    <w:rsid w:val="00791307"/>
    <w:rsid w:val="0079220C"/>
    <w:rsid w:val="0079386A"/>
    <w:rsid w:val="0079511D"/>
    <w:rsid w:val="00795AE2"/>
    <w:rsid w:val="0079614A"/>
    <w:rsid w:val="00796173"/>
    <w:rsid w:val="007966E2"/>
    <w:rsid w:val="00797AD1"/>
    <w:rsid w:val="007A0450"/>
    <w:rsid w:val="007A057E"/>
    <w:rsid w:val="007A0F2B"/>
    <w:rsid w:val="007A16D9"/>
    <w:rsid w:val="007A1771"/>
    <w:rsid w:val="007A1E2F"/>
    <w:rsid w:val="007A33E8"/>
    <w:rsid w:val="007A361B"/>
    <w:rsid w:val="007A37A8"/>
    <w:rsid w:val="007A3A16"/>
    <w:rsid w:val="007A42D5"/>
    <w:rsid w:val="007A4370"/>
    <w:rsid w:val="007A5F74"/>
    <w:rsid w:val="007A68AD"/>
    <w:rsid w:val="007A6ECB"/>
    <w:rsid w:val="007A7476"/>
    <w:rsid w:val="007A74ED"/>
    <w:rsid w:val="007A75BD"/>
    <w:rsid w:val="007A7FD4"/>
    <w:rsid w:val="007B05B2"/>
    <w:rsid w:val="007B0ACA"/>
    <w:rsid w:val="007B0C01"/>
    <w:rsid w:val="007B10F2"/>
    <w:rsid w:val="007B1990"/>
    <w:rsid w:val="007B1F43"/>
    <w:rsid w:val="007B4172"/>
    <w:rsid w:val="007B47A6"/>
    <w:rsid w:val="007B4A1C"/>
    <w:rsid w:val="007B4A40"/>
    <w:rsid w:val="007B4D4C"/>
    <w:rsid w:val="007B5040"/>
    <w:rsid w:val="007B5B6D"/>
    <w:rsid w:val="007B6331"/>
    <w:rsid w:val="007B7AE3"/>
    <w:rsid w:val="007B7B00"/>
    <w:rsid w:val="007C009E"/>
    <w:rsid w:val="007C0368"/>
    <w:rsid w:val="007C0731"/>
    <w:rsid w:val="007C0DCB"/>
    <w:rsid w:val="007C0FE7"/>
    <w:rsid w:val="007C2FFC"/>
    <w:rsid w:val="007C375D"/>
    <w:rsid w:val="007C3D82"/>
    <w:rsid w:val="007C4885"/>
    <w:rsid w:val="007C48E5"/>
    <w:rsid w:val="007C4AE0"/>
    <w:rsid w:val="007C4B3D"/>
    <w:rsid w:val="007C4B3F"/>
    <w:rsid w:val="007C4BAD"/>
    <w:rsid w:val="007C5FAC"/>
    <w:rsid w:val="007C6584"/>
    <w:rsid w:val="007C7296"/>
    <w:rsid w:val="007C764B"/>
    <w:rsid w:val="007C77F3"/>
    <w:rsid w:val="007D05EA"/>
    <w:rsid w:val="007D06DC"/>
    <w:rsid w:val="007D082A"/>
    <w:rsid w:val="007D0DA4"/>
    <w:rsid w:val="007D0E9B"/>
    <w:rsid w:val="007D1B61"/>
    <w:rsid w:val="007D1E7C"/>
    <w:rsid w:val="007D1F94"/>
    <w:rsid w:val="007D2391"/>
    <w:rsid w:val="007D24FB"/>
    <w:rsid w:val="007D2E0E"/>
    <w:rsid w:val="007D3849"/>
    <w:rsid w:val="007D3A2F"/>
    <w:rsid w:val="007D45FE"/>
    <w:rsid w:val="007D5227"/>
    <w:rsid w:val="007D7302"/>
    <w:rsid w:val="007D77E4"/>
    <w:rsid w:val="007E0D71"/>
    <w:rsid w:val="007E1462"/>
    <w:rsid w:val="007E395B"/>
    <w:rsid w:val="007E4958"/>
    <w:rsid w:val="007E5390"/>
    <w:rsid w:val="007E68D7"/>
    <w:rsid w:val="007E72C6"/>
    <w:rsid w:val="007F0027"/>
    <w:rsid w:val="007F3287"/>
    <w:rsid w:val="007F4B02"/>
    <w:rsid w:val="007F4D53"/>
    <w:rsid w:val="007F4D80"/>
    <w:rsid w:val="007F54AB"/>
    <w:rsid w:val="007F650C"/>
    <w:rsid w:val="007F672C"/>
    <w:rsid w:val="007F6AB1"/>
    <w:rsid w:val="007F742D"/>
    <w:rsid w:val="00800E2D"/>
    <w:rsid w:val="008032BC"/>
    <w:rsid w:val="00804D13"/>
    <w:rsid w:val="00805C9D"/>
    <w:rsid w:val="00806344"/>
    <w:rsid w:val="00806EA5"/>
    <w:rsid w:val="00807646"/>
    <w:rsid w:val="00811251"/>
    <w:rsid w:val="00812F4B"/>
    <w:rsid w:val="0081322D"/>
    <w:rsid w:val="008138E0"/>
    <w:rsid w:val="0081727C"/>
    <w:rsid w:val="00821D3E"/>
    <w:rsid w:val="00822759"/>
    <w:rsid w:val="008228EF"/>
    <w:rsid w:val="00824475"/>
    <w:rsid w:val="00824568"/>
    <w:rsid w:val="00824674"/>
    <w:rsid w:val="00824F4E"/>
    <w:rsid w:val="00825089"/>
    <w:rsid w:val="00825F09"/>
    <w:rsid w:val="0082644B"/>
    <w:rsid w:val="0082668E"/>
    <w:rsid w:val="00827817"/>
    <w:rsid w:val="0083150D"/>
    <w:rsid w:val="00833159"/>
    <w:rsid w:val="00833C5D"/>
    <w:rsid w:val="00833D09"/>
    <w:rsid w:val="00834D52"/>
    <w:rsid w:val="00836C99"/>
    <w:rsid w:val="00837FD2"/>
    <w:rsid w:val="00840397"/>
    <w:rsid w:val="00842637"/>
    <w:rsid w:val="00842739"/>
    <w:rsid w:val="00842C21"/>
    <w:rsid w:val="00843789"/>
    <w:rsid w:val="00843F1B"/>
    <w:rsid w:val="00844C01"/>
    <w:rsid w:val="00844F86"/>
    <w:rsid w:val="00845083"/>
    <w:rsid w:val="0084521D"/>
    <w:rsid w:val="0084666C"/>
    <w:rsid w:val="008470E6"/>
    <w:rsid w:val="00850B15"/>
    <w:rsid w:val="00851901"/>
    <w:rsid w:val="00851E3C"/>
    <w:rsid w:val="008527B2"/>
    <w:rsid w:val="00852969"/>
    <w:rsid w:val="008529A0"/>
    <w:rsid w:val="00855B04"/>
    <w:rsid w:val="008604AE"/>
    <w:rsid w:val="00860BC2"/>
    <w:rsid w:val="00861814"/>
    <w:rsid w:val="008619FF"/>
    <w:rsid w:val="008629A4"/>
    <w:rsid w:val="00864933"/>
    <w:rsid w:val="00865BF2"/>
    <w:rsid w:val="00865D7B"/>
    <w:rsid w:val="00866ADE"/>
    <w:rsid w:val="00867311"/>
    <w:rsid w:val="00867659"/>
    <w:rsid w:val="00870849"/>
    <w:rsid w:val="008715DB"/>
    <w:rsid w:val="0087597F"/>
    <w:rsid w:val="00876BC3"/>
    <w:rsid w:val="00876BD1"/>
    <w:rsid w:val="00876D20"/>
    <w:rsid w:val="00880AED"/>
    <w:rsid w:val="00882356"/>
    <w:rsid w:val="00882E53"/>
    <w:rsid w:val="00883856"/>
    <w:rsid w:val="00883AA3"/>
    <w:rsid w:val="00884A78"/>
    <w:rsid w:val="00885225"/>
    <w:rsid w:val="008862E9"/>
    <w:rsid w:val="00887001"/>
    <w:rsid w:val="00887490"/>
    <w:rsid w:val="008878BE"/>
    <w:rsid w:val="00890594"/>
    <w:rsid w:val="008916DB"/>
    <w:rsid w:val="0089174A"/>
    <w:rsid w:val="00892775"/>
    <w:rsid w:val="00892DCD"/>
    <w:rsid w:val="00895150"/>
    <w:rsid w:val="00895B5B"/>
    <w:rsid w:val="00895E1D"/>
    <w:rsid w:val="00896522"/>
    <w:rsid w:val="00896AF9"/>
    <w:rsid w:val="008978F0"/>
    <w:rsid w:val="008A0E80"/>
    <w:rsid w:val="008A30B9"/>
    <w:rsid w:val="008A3674"/>
    <w:rsid w:val="008A47EC"/>
    <w:rsid w:val="008A4C89"/>
    <w:rsid w:val="008A72D9"/>
    <w:rsid w:val="008A7337"/>
    <w:rsid w:val="008A7CE4"/>
    <w:rsid w:val="008B2810"/>
    <w:rsid w:val="008B2DD2"/>
    <w:rsid w:val="008B3E9C"/>
    <w:rsid w:val="008B525D"/>
    <w:rsid w:val="008B6357"/>
    <w:rsid w:val="008B6CCF"/>
    <w:rsid w:val="008B70F8"/>
    <w:rsid w:val="008B7BA1"/>
    <w:rsid w:val="008C04E2"/>
    <w:rsid w:val="008C15CE"/>
    <w:rsid w:val="008C192A"/>
    <w:rsid w:val="008C291E"/>
    <w:rsid w:val="008C2BDA"/>
    <w:rsid w:val="008C39FB"/>
    <w:rsid w:val="008C3B94"/>
    <w:rsid w:val="008C3BDF"/>
    <w:rsid w:val="008C44E9"/>
    <w:rsid w:val="008C4740"/>
    <w:rsid w:val="008C4B0C"/>
    <w:rsid w:val="008C4DCD"/>
    <w:rsid w:val="008C7C46"/>
    <w:rsid w:val="008D0E51"/>
    <w:rsid w:val="008D0EC9"/>
    <w:rsid w:val="008D13CF"/>
    <w:rsid w:val="008D16DB"/>
    <w:rsid w:val="008D25A9"/>
    <w:rsid w:val="008D260E"/>
    <w:rsid w:val="008D29DB"/>
    <w:rsid w:val="008D2C56"/>
    <w:rsid w:val="008D3ADE"/>
    <w:rsid w:val="008D3C25"/>
    <w:rsid w:val="008D4027"/>
    <w:rsid w:val="008D4646"/>
    <w:rsid w:val="008D47CF"/>
    <w:rsid w:val="008D4AC7"/>
    <w:rsid w:val="008D4CD4"/>
    <w:rsid w:val="008D533B"/>
    <w:rsid w:val="008D6395"/>
    <w:rsid w:val="008D6EA0"/>
    <w:rsid w:val="008E0313"/>
    <w:rsid w:val="008E058A"/>
    <w:rsid w:val="008E114F"/>
    <w:rsid w:val="008E1335"/>
    <w:rsid w:val="008E18EA"/>
    <w:rsid w:val="008E3EF0"/>
    <w:rsid w:val="008E45CB"/>
    <w:rsid w:val="008E4F28"/>
    <w:rsid w:val="008E6589"/>
    <w:rsid w:val="008E6706"/>
    <w:rsid w:val="008E6BBF"/>
    <w:rsid w:val="008E7639"/>
    <w:rsid w:val="008E7A3C"/>
    <w:rsid w:val="008E7CD2"/>
    <w:rsid w:val="008F130E"/>
    <w:rsid w:val="008F1730"/>
    <w:rsid w:val="008F20F4"/>
    <w:rsid w:val="008F22A2"/>
    <w:rsid w:val="008F254A"/>
    <w:rsid w:val="008F2748"/>
    <w:rsid w:val="008F29EA"/>
    <w:rsid w:val="008F2C93"/>
    <w:rsid w:val="008F404B"/>
    <w:rsid w:val="008F5B92"/>
    <w:rsid w:val="008F5F46"/>
    <w:rsid w:val="008F63B8"/>
    <w:rsid w:val="009003C9"/>
    <w:rsid w:val="00900650"/>
    <w:rsid w:val="009018E0"/>
    <w:rsid w:val="009029D0"/>
    <w:rsid w:val="00903210"/>
    <w:rsid w:val="009035E0"/>
    <w:rsid w:val="00906961"/>
    <w:rsid w:val="009077DC"/>
    <w:rsid w:val="00910C1D"/>
    <w:rsid w:val="0091190E"/>
    <w:rsid w:val="0091197B"/>
    <w:rsid w:val="00914407"/>
    <w:rsid w:val="00915639"/>
    <w:rsid w:val="00915840"/>
    <w:rsid w:val="0092029E"/>
    <w:rsid w:val="00920EB7"/>
    <w:rsid w:val="00920EFD"/>
    <w:rsid w:val="009222B1"/>
    <w:rsid w:val="0092399E"/>
    <w:rsid w:val="00924432"/>
    <w:rsid w:val="00925957"/>
    <w:rsid w:val="00926DD8"/>
    <w:rsid w:val="00926F8D"/>
    <w:rsid w:val="009276C3"/>
    <w:rsid w:val="009304C6"/>
    <w:rsid w:val="00930F40"/>
    <w:rsid w:val="00931A7B"/>
    <w:rsid w:val="00931D4B"/>
    <w:rsid w:val="009331B5"/>
    <w:rsid w:val="00933BA0"/>
    <w:rsid w:val="009341EE"/>
    <w:rsid w:val="009345F4"/>
    <w:rsid w:val="009357BF"/>
    <w:rsid w:val="00936CE1"/>
    <w:rsid w:val="00936D73"/>
    <w:rsid w:val="00937E20"/>
    <w:rsid w:val="00940165"/>
    <w:rsid w:val="009418AA"/>
    <w:rsid w:val="00941EDA"/>
    <w:rsid w:val="00942E6A"/>
    <w:rsid w:val="00943093"/>
    <w:rsid w:val="0094333F"/>
    <w:rsid w:val="00944BC7"/>
    <w:rsid w:val="00945348"/>
    <w:rsid w:val="00946CE1"/>
    <w:rsid w:val="009504A2"/>
    <w:rsid w:val="00950700"/>
    <w:rsid w:val="00955DD4"/>
    <w:rsid w:val="009566C2"/>
    <w:rsid w:val="00956CB7"/>
    <w:rsid w:val="00957858"/>
    <w:rsid w:val="00960690"/>
    <w:rsid w:val="00961531"/>
    <w:rsid w:val="00963047"/>
    <w:rsid w:val="009646E0"/>
    <w:rsid w:val="00965E89"/>
    <w:rsid w:val="009662D3"/>
    <w:rsid w:val="00966576"/>
    <w:rsid w:val="009670F9"/>
    <w:rsid w:val="00967CB3"/>
    <w:rsid w:val="00967FBE"/>
    <w:rsid w:val="0097116C"/>
    <w:rsid w:val="009717C5"/>
    <w:rsid w:val="0097365F"/>
    <w:rsid w:val="00973CA8"/>
    <w:rsid w:val="00974A57"/>
    <w:rsid w:val="00974DF1"/>
    <w:rsid w:val="00975931"/>
    <w:rsid w:val="00975D75"/>
    <w:rsid w:val="009761AD"/>
    <w:rsid w:val="00976F06"/>
    <w:rsid w:val="00977041"/>
    <w:rsid w:val="0097709D"/>
    <w:rsid w:val="0098046F"/>
    <w:rsid w:val="009813AC"/>
    <w:rsid w:val="009827B5"/>
    <w:rsid w:val="009829DD"/>
    <w:rsid w:val="00982BCB"/>
    <w:rsid w:val="009831BB"/>
    <w:rsid w:val="00983ED8"/>
    <w:rsid w:val="009842CC"/>
    <w:rsid w:val="009846C5"/>
    <w:rsid w:val="009856DE"/>
    <w:rsid w:val="00990A40"/>
    <w:rsid w:val="0099121E"/>
    <w:rsid w:val="00992897"/>
    <w:rsid w:val="00993CD0"/>
    <w:rsid w:val="009949BB"/>
    <w:rsid w:val="00994E36"/>
    <w:rsid w:val="00995822"/>
    <w:rsid w:val="00995967"/>
    <w:rsid w:val="00995D3A"/>
    <w:rsid w:val="009973F9"/>
    <w:rsid w:val="009979B8"/>
    <w:rsid w:val="009A001A"/>
    <w:rsid w:val="009A24E7"/>
    <w:rsid w:val="009A3EE4"/>
    <w:rsid w:val="009A46A9"/>
    <w:rsid w:val="009A4850"/>
    <w:rsid w:val="009A50B7"/>
    <w:rsid w:val="009A6DB5"/>
    <w:rsid w:val="009A7C01"/>
    <w:rsid w:val="009A7C3E"/>
    <w:rsid w:val="009B0141"/>
    <w:rsid w:val="009B1D30"/>
    <w:rsid w:val="009B4DFC"/>
    <w:rsid w:val="009B62B6"/>
    <w:rsid w:val="009B6DB2"/>
    <w:rsid w:val="009C084F"/>
    <w:rsid w:val="009C314E"/>
    <w:rsid w:val="009C3CAF"/>
    <w:rsid w:val="009C5423"/>
    <w:rsid w:val="009C5D1E"/>
    <w:rsid w:val="009C60D1"/>
    <w:rsid w:val="009C7B29"/>
    <w:rsid w:val="009D0AC7"/>
    <w:rsid w:val="009D0C56"/>
    <w:rsid w:val="009D0E9F"/>
    <w:rsid w:val="009D1B3C"/>
    <w:rsid w:val="009D3270"/>
    <w:rsid w:val="009D40E2"/>
    <w:rsid w:val="009D4AB7"/>
    <w:rsid w:val="009D55EE"/>
    <w:rsid w:val="009D6BFA"/>
    <w:rsid w:val="009E04C6"/>
    <w:rsid w:val="009E1796"/>
    <w:rsid w:val="009E1E09"/>
    <w:rsid w:val="009E2C0D"/>
    <w:rsid w:val="009E40BB"/>
    <w:rsid w:val="009E413A"/>
    <w:rsid w:val="009E4889"/>
    <w:rsid w:val="009E5295"/>
    <w:rsid w:val="009E5AA0"/>
    <w:rsid w:val="009E78C4"/>
    <w:rsid w:val="009F016F"/>
    <w:rsid w:val="009F1825"/>
    <w:rsid w:val="009F1C3B"/>
    <w:rsid w:val="009F2A84"/>
    <w:rsid w:val="009F358B"/>
    <w:rsid w:val="009F3692"/>
    <w:rsid w:val="009F3F82"/>
    <w:rsid w:val="009F6239"/>
    <w:rsid w:val="009F6E0D"/>
    <w:rsid w:val="009F6EEF"/>
    <w:rsid w:val="009F70E9"/>
    <w:rsid w:val="009F7D64"/>
    <w:rsid w:val="00A0035B"/>
    <w:rsid w:val="00A007B0"/>
    <w:rsid w:val="00A01628"/>
    <w:rsid w:val="00A028B4"/>
    <w:rsid w:val="00A036F1"/>
    <w:rsid w:val="00A045D5"/>
    <w:rsid w:val="00A04FDA"/>
    <w:rsid w:val="00A05F6B"/>
    <w:rsid w:val="00A07AAD"/>
    <w:rsid w:val="00A1136A"/>
    <w:rsid w:val="00A115AE"/>
    <w:rsid w:val="00A1202D"/>
    <w:rsid w:val="00A12CD9"/>
    <w:rsid w:val="00A14108"/>
    <w:rsid w:val="00A162C8"/>
    <w:rsid w:val="00A16AEF"/>
    <w:rsid w:val="00A16BB1"/>
    <w:rsid w:val="00A172A4"/>
    <w:rsid w:val="00A17956"/>
    <w:rsid w:val="00A2003F"/>
    <w:rsid w:val="00A21222"/>
    <w:rsid w:val="00A21B8E"/>
    <w:rsid w:val="00A21EDC"/>
    <w:rsid w:val="00A22275"/>
    <w:rsid w:val="00A2261B"/>
    <w:rsid w:val="00A245F7"/>
    <w:rsid w:val="00A24F7F"/>
    <w:rsid w:val="00A263B9"/>
    <w:rsid w:val="00A27278"/>
    <w:rsid w:val="00A30896"/>
    <w:rsid w:val="00A3235D"/>
    <w:rsid w:val="00A3268F"/>
    <w:rsid w:val="00A32E20"/>
    <w:rsid w:val="00A3411F"/>
    <w:rsid w:val="00A34560"/>
    <w:rsid w:val="00A34584"/>
    <w:rsid w:val="00A3462C"/>
    <w:rsid w:val="00A35314"/>
    <w:rsid w:val="00A3578B"/>
    <w:rsid w:val="00A37004"/>
    <w:rsid w:val="00A4050B"/>
    <w:rsid w:val="00A40A3F"/>
    <w:rsid w:val="00A41F23"/>
    <w:rsid w:val="00A41F63"/>
    <w:rsid w:val="00A4232C"/>
    <w:rsid w:val="00A42FF3"/>
    <w:rsid w:val="00A4536D"/>
    <w:rsid w:val="00A4548E"/>
    <w:rsid w:val="00A45681"/>
    <w:rsid w:val="00A456E7"/>
    <w:rsid w:val="00A46111"/>
    <w:rsid w:val="00A4621E"/>
    <w:rsid w:val="00A46B9C"/>
    <w:rsid w:val="00A46FE8"/>
    <w:rsid w:val="00A502A3"/>
    <w:rsid w:val="00A50CA7"/>
    <w:rsid w:val="00A51AC3"/>
    <w:rsid w:val="00A5227D"/>
    <w:rsid w:val="00A524FD"/>
    <w:rsid w:val="00A528D7"/>
    <w:rsid w:val="00A533BA"/>
    <w:rsid w:val="00A5601C"/>
    <w:rsid w:val="00A56091"/>
    <w:rsid w:val="00A57E55"/>
    <w:rsid w:val="00A6150A"/>
    <w:rsid w:val="00A61A10"/>
    <w:rsid w:val="00A64949"/>
    <w:rsid w:val="00A65303"/>
    <w:rsid w:val="00A65787"/>
    <w:rsid w:val="00A658A1"/>
    <w:rsid w:val="00A65B68"/>
    <w:rsid w:val="00A67066"/>
    <w:rsid w:val="00A67BAE"/>
    <w:rsid w:val="00A709D0"/>
    <w:rsid w:val="00A721B1"/>
    <w:rsid w:val="00A72C04"/>
    <w:rsid w:val="00A74786"/>
    <w:rsid w:val="00A74C0D"/>
    <w:rsid w:val="00A74CB2"/>
    <w:rsid w:val="00A761D6"/>
    <w:rsid w:val="00A81DA7"/>
    <w:rsid w:val="00A820A9"/>
    <w:rsid w:val="00A82EE5"/>
    <w:rsid w:val="00A82F78"/>
    <w:rsid w:val="00A84AF9"/>
    <w:rsid w:val="00A851F7"/>
    <w:rsid w:val="00A853F6"/>
    <w:rsid w:val="00A86778"/>
    <w:rsid w:val="00A873FC"/>
    <w:rsid w:val="00A87860"/>
    <w:rsid w:val="00A90D48"/>
    <w:rsid w:val="00A91076"/>
    <w:rsid w:val="00A918EB"/>
    <w:rsid w:val="00A92898"/>
    <w:rsid w:val="00A929E3"/>
    <w:rsid w:val="00A92DA2"/>
    <w:rsid w:val="00A936A4"/>
    <w:rsid w:val="00A945A9"/>
    <w:rsid w:val="00A95101"/>
    <w:rsid w:val="00A9647E"/>
    <w:rsid w:val="00A96537"/>
    <w:rsid w:val="00A96C33"/>
    <w:rsid w:val="00A975B3"/>
    <w:rsid w:val="00A977C8"/>
    <w:rsid w:val="00A97941"/>
    <w:rsid w:val="00AA0FD5"/>
    <w:rsid w:val="00AA137F"/>
    <w:rsid w:val="00AA1A97"/>
    <w:rsid w:val="00AA23EC"/>
    <w:rsid w:val="00AA3420"/>
    <w:rsid w:val="00AA4E04"/>
    <w:rsid w:val="00AA51E8"/>
    <w:rsid w:val="00AA5676"/>
    <w:rsid w:val="00AA65E8"/>
    <w:rsid w:val="00AA7178"/>
    <w:rsid w:val="00AB0619"/>
    <w:rsid w:val="00AB0EBA"/>
    <w:rsid w:val="00AB1383"/>
    <w:rsid w:val="00AB185A"/>
    <w:rsid w:val="00AB44B7"/>
    <w:rsid w:val="00AB46C1"/>
    <w:rsid w:val="00AB531E"/>
    <w:rsid w:val="00AB5923"/>
    <w:rsid w:val="00AB5B73"/>
    <w:rsid w:val="00AB5D3D"/>
    <w:rsid w:val="00AB5DF1"/>
    <w:rsid w:val="00AB6537"/>
    <w:rsid w:val="00AB734B"/>
    <w:rsid w:val="00AC1CBD"/>
    <w:rsid w:val="00AC1FCD"/>
    <w:rsid w:val="00AC437C"/>
    <w:rsid w:val="00AC4D36"/>
    <w:rsid w:val="00AC5B45"/>
    <w:rsid w:val="00AC73B1"/>
    <w:rsid w:val="00AD0FBC"/>
    <w:rsid w:val="00AD12E6"/>
    <w:rsid w:val="00AD1B36"/>
    <w:rsid w:val="00AD1E6C"/>
    <w:rsid w:val="00AD21AC"/>
    <w:rsid w:val="00AD3E86"/>
    <w:rsid w:val="00AD4B3D"/>
    <w:rsid w:val="00AD630E"/>
    <w:rsid w:val="00AD6D45"/>
    <w:rsid w:val="00AD72CE"/>
    <w:rsid w:val="00AD7B1A"/>
    <w:rsid w:val="00AD7C7B"/>
    <w:rsid w:val="00AD7EEC"/>
    <w:rsid w:val="00AE011B"/>
    <w:rsid w:val="00AE0739"/>
    <w:rsid w:val="00AE07B1"/>
    <w:rsid w:val="00AE0DA2"/>
    <w:rsid w:val="00AE2B05"/>
    <w:rsid w:val="00AE40E0"/>
    <w:rsid w:val="00AE4521"/>
    <w:rsid w:val="00AE567D"/>
    <w:rsid w:val="00AE56DE"/>
    <w:rsid w:val="00AE6D97"/>
    <w:rsid w:val="00AE7997"/>
    <w:rsid w:val="00AF1213"/>
    <w:rsid w:val="00AF15BE"/>
    <w:rsid w:val="00AF16BC"/>
    <w:rsid w:val="00AF3B82"/>
    <w:rsid w:val="00AF5020"/>
    <w:rsid w:val="00AF51A5"/>
    <w:rsid w:val="00AF5C03"/>
    <w:rsid w:val="00AF6185"/>
    <w:rsid w:val="00AF76A9"/>
    <w:rsid w:val="00AF78DC"/>
    <w:rsid w:val="00B00BCD"/>
    <w:rsid w:val="00B00E1E"/>
    <w:rsid w:val="00B013AD"/>
    <w:rsid w:val="00B0177F"/>
    <w:rsid w:val="00B0182D"/>
    <w:rsid w:val="00B01D3E"/>
    <w:rsid w:val="00B01FCD"/>
    <w:rsid w:val="00B01FE1"/>
    <w:rsid w:val="00B01FEF"/>
    <w:rsid w:val="00B04983"/>
    <w:rsid w:val="00B04DA7"/>
    <w:rsid w:val="00B07892"/>
    <w:rsid w:val="00B10682"/>
    <w:rsid w:val="00B10A1B"/>
    <w:rsid w:val="00B11420"/>
    <w:rsid w:val="00B1149F"/>
    <w:rsid w:val="00B12519"/>
    <w:rsid w:val="00B12D2A"/>
    <w:rsid w:val="00B137C3"/>
    <w:rsid w:val="00B141FC"/>
    <w:rsid w:val="00B15153"/>
    <w:rsid w:val="00B15C82"/>
    <w:rsid w:val="00B16AC0"/>
    <w:rsid w:val="00B16D56"/>
    <w:rsid w:val="00B16E41"/>
    <w:rsid w:val="00B178F5"/>
    <w:rsid w:val="00B17D03"/>
    <w:rsid w:val="00B20207"/>
    <w:rsid w:val="00B21383"/>
    <w:rsid w:val="00B2139E"/>
    <w:rsid w:val="00B216AE"/>
    <w:rsid w:val="00B229AB"/>
    <w:rsid w:val="00B23055"/>
    <w:rsid w:val="00B236D3"/>
    <w:rsid w:val="00B24020"/>
    <w:rsid w:val="00B2556B"/>
    <w:rsid w:val="00B257F3"/>
    <w:rsid w:val="00B274C4"/>
    <w:rsid w:val="00B27717"/>
    <w:rsid w:val="00B27BA5"/>
    <w:rsid w:val="00B305A6"/>
    <w:rsid w:val="00B30E47"/>
    <w:rsid w:val="00B31BAF"/>
    <w:rsid w:val="00B32B40"/>
    <w:rsid w:val="00B331E5"/>
    <w:rsid w:val="00B33B4C"/>
    <w:rsid w:val="00B33BCE"/>
    <w:rsid w:val="00B33EE5"/>
    <w:rsid w:val="00B36578"/>
    <w:rsid w:val="00B36657"/>
    <w:rsid w:val="00B37341"/>
    <w:rsid w:val="00B40208"/>
    <w:rsid w:val="00B404F7"/>
    <w:rsid w:val="00B40F4E"/>
    <w:rsid w:val="00B42087"/>
    <w:rsid w:val="00B4276B"/>
    <w:rsid w:val="00B428C2"/>
    <w:rsid w:val="00B433B0"/>
    <w:rsid w:val="00B441A2"/>
    <w:rsid w:val="00B454B7"/>
    <w:rsid w:val="00B470AD"/>
    <w:rsid w:val="00B472B0"/>
    <w:rsid w:val="00B47AF5"/>
    <w:rsid w:val="00B47B64"/>
    <w:rsid w:val="00B51168"/>
    <w:rsid w:val="00B513FB"/>
    <w:rsid w:val="00B51D10"/>
    <w:rsid w:val="00B51D4D"/>
    <w:rsid w:val="00B51FF3"/>
    <w:rsid w:val="00B52D0A"/>
    <w:rsid w:val="00B53115"/>
    <w:rsid w:val="00B5381F"/>
    <w:rsid w:val="00B53E90"/>
    <w:rsid w:val="00B545A4"/>
    <w:rsid w:val="00B54E87"/>
    <w:rsid w:val="00B55029"/>
    <w:rsid w:val="00B55711"/>
    <w:rsid w:val="00B56540"/>
    <w:rsid w:val="00B571F4"/>
    <w:rsid w:val="00B577B3"/>
    <w:rsid w:val="00B623FF"/>
    <w:rsid w:val="00B66A59"/>
    <w:rsid w:val="00B67501"/>
    <w:rsid w:val="00B679E1"/>
    <w:rsid w:val="00B7043C"/>
    <w:rsid w:val="00B710AA"/>
    <w:rsid w:val="00B71CAD"/>
    <w:rsid w:val="00B72539"/>
    <w:rsid w:val="00B74245"/>
    <w:rsid w:val="00B75370"/>
    <w:rsid w:val="00B81718"/>
    <w:rsid w:val="00B81A71"/>
    <w:rsid w:val="00B81BC8"/>
    <w:rsid w:val="00B82358"/>
    <w:rsid w:val="00B82421"/>
    <w:rsid w:val="00B8253A"/>
    <w:rsid w:val="00B8339D"/>
    <w:rsid w:val="00B83500"/>
    <w:rsid w:val="00B92021"/>
    <w:rsid w:val="00B92936"/>
    <w:rsid w:val="00B9330A"/>
    <w:rsid w:val="00B94177"/>
    <w:rsid w:val="00B9429F"/>
    <w:rsid w:val="00B95A63"/>
    <w:rsid w:val="00B9760D"/>
    <w:rsid w:val="00BA200F"/>
    <w:rsid w:val="00BA2053"/>
    <w:rsid w:val="00BA218B"/>
    <w:rsid w:val="00BA244A"/>
    <w:rsid w:val="00BA298F"/>
    <w:rsid w:val="00BA3701"/>
    <w:rsid w:val="00BA3822"/>
    <w:rsid w:val="00BA3DB4"/>
    <w:rsid w:val="00BA40FB"/>
    <w:rsid w:val="00BA4B92"/>
    <w:rsid w:val="00BA4FD9"/>
    <w:rsid w:val="00BA5192"/>
    <w:rsid w:val="00BA6D8D"/>
    <w:rsid w:val="00BA7090"/>
    <w:rsid w:val="00BA7840"/>
    <w:rsid w:val="00BA7E8F"/>
    <w:rsid w:val="00BB01D6"/>
    <w:rsid w:val="00BB0CDB"/>
    <w:rsid w:val="00BB10D7"/>
    <w:rsid w:val="00BB11E9"/>
    <w:rsid w:val="00BB14E3"/>
    <w:rsid w:val="00BB2046"/>
    <w:rsid w:val="00BB2091"/>
    <w:rsid w:val="00BB2A9C"/>
    <w:rsid w:val="00BB2D72"/>
    <w:rsid w:val="00BB310D"/>
    <w:rsid w:val="00BB33E3"/>
    <w:rsid w:val="00BB36CC"/>
    <w:rsid w:val="00BB3D17"/>
    <w:rsid w:val="00BB5085"/>
    <w:rsid w:val="00BC02D2"/>
    <w:rsid w:val="00BC31EC"/>
    <w:rsid w:val="00BC3A90"/>
    <w:rsid w:val="00BC3C24"/>
    <w:rsid w:val="00BC4774"/>
    <w:rsid w:val="00BC59A2"/>
    <w:rsid w:val="00BC7661"/>
    <w:rsid w:val="00BC79EC"/>
    <w:rsid w:val="00BC7EC3"/>
    <w:rsid w:val="00BD0B2A"/>
    <w:rsid w:val="00BD1A9D"/>
    <w:rsid w:val="00BD1CA3"/>
    <w:rsid w:val="00BD3BD8"/>
    <w:rsid w:val="00BD3C7A"/>
    <w:rsid w:val="00BD3EEA"/>
    <w:rsid w:val="00BD3F63"/>
    <w:rsid w:val="00BD4097"/>
    <w:rsid w:val="00BD4491"/>
    <w:rsid w:val="00BD4502"/>
    <w:rsid w:val="00BD4F18"/>
    <w:rsid w:val="00BD6A2D"/>
    <w:rsid w:val="00BD6A75"/>
    <w:rsid w:val="00BE18CB"/>
    <w:rsid w:val="00BE192A"/>
    <w:rsid w:val="00BE1A0B"/>
    <w:rsid w:val="00BE2A1B"/>
    <w:rsid w:val="00BE4067"/>
    <w:rsid w:val="00BE4FBE"/>
    <w:rsid w:val="00BE513A"/>
    <w:rsid w:val="00BE58EC"/>
    <w:rsid w:val="00BE66A3"/>
    <w:rsid w:val="00BF143C"/>
    <w:rsid w:val="00BF23E9"/>
    <w:rsid w:val="00BF6B3D"/>
    <w:rsid w:val="00BF6B9A"/>
    <w:rsid w:val="00BF7004"/>
    <w:rsid w:val="00BF74A1"/>
    <w:rsid w:val="00BF7D00"/>
    <w:rsid w:val="00C00FA6"/>
    <w:rsid w:val="00C022A5"/>
    <w:rsid w:val="00C024E6"/>
    <w:rsid w:val="00C038A1"/>
    <w:rsid w:val="00C04D7E"/>
    <w:rsid w:val="00C0581E"/>
    <w:rsid w:val="00C0593B"/>
    <w:rsid w:val="00C0647A"/>
    <w:rsid w:val="00C073A9"/>
    <w:rsid w:val="00C07D96"/>
    <w:rsid w:val="00C10357"/>
    <w:rsid w:val="00C122D9"/>
    <w:rsid w:val="00C1234C"/>
    <w:rsid w:val="00C126E0"/>
    <w:rsid w:val="00C12E07"/>
    <w:rsid w:val="00C12ECA"/>
    <w:rsid w:val="00C143AA"/>
    <w:rsid w:val="00C1505C"/>
    <w:rsid w:val="00C1533C"/>
    <w:rsid w:val="00C15403"/>
    <w:rsid w:val="00C15920"/>
    <w:rsid w:val="00C15AC7"/>
    <w:rsid w:val="00C16871"/>
    <w:rsid w:val="00C17F30"/>
    <w:rsid w:val="00C20757"/>
    <w:rsid w:val="00C20804"/>
    <w:rsid w:val="00C219DC"/>
    <w:rsid w:val="00C22358"/>
    <w:rsid w:val="00C238CB"/>
    <w:rsid w:val="00C23D25"/>
    <w:rsid w:val="00C2620D"/>
    <w:rsid w:val="00C273F5"/>
    <w:rsid w:val="00C30E4A"/>
    <w:rsid w:val="00C31E79"/>
    <w:rsid w:val="00C32870"/>
    <w:rsid w:val="00C33428"/>
    <w:rsid w:val="00C3386B"/>
    <w:rsid w:val="00C338E0"/>
    <w:rsid w:val="00C348E5"/>
    <w:rsid w:val="00C34B32"/>
    <w:rsid w:val="00C360A5"/>
    <w:rsid w:val="00C40453"/>
    <w:rsid w:val="00C407A4"/>
    <w:rsid w:val="00C4219D"/>
    <w:rsid w:val="00C427C2"/>
    <w:rsid w:val="00C4312E"/>
    <w:rsid w:val="00C43FA1"/>
    <w:rsid w:val="00C440C9"/>
    <w:rsid w:val="00C44306"/>
    <w:rsid w:val="00C44D28"/>
    <w:rsid w:val="00C44FDE"/>
    <w:rsid w:val="00C450FC"/>
    <w:rsid w:val="00C45816"/>
    <w:rsid w:val="00C45BF3"/>
    <w:rsid w:val="00C4638E"/>
    <w:rsid w:val="00C46601"/>
    <w:rsid w:val="00C46CD8"/>
    <w:rsid w:val="00C50255"/>
    <w:rsid w:val="00C50303"/>
    <w:rsid w:val="00C50F88"/>
    <w:rsid w:val="00C51B1C"/>
    <w:rsid w:val="00C51EC2"/>
    <w:rsid w:val="00C51F3B"/>
    <w:rsid w:val="00C53D4E"/>
    <w:rsid w:val="00C53DAC"/>
    <w:rsid w:val="00C550E3"/>
    <w:rsid w:val="00C55D9D"/>
    <w:rsid w:val="00C56992"/>
    <w:rsid w:val="00C57776"/>
    <w:rsid w:val="00C57A49"/>
    <w:rsid w:val="00C6102B"/>
    <w:rsid w:val="00C619F4"/>
    <w:rsid w:val="00C62310"/>
    <w:rsid w:val="00C641E5"/>
    <w:rsid w:val="00C645D2"/>
    <w:rsid w:val="00C64C38"/>
    <w:rsid w:val="00C6542C"/>
    <w:rsid w:val="00C7006B"/>
    <w:rsid w:val="00C71132"/>
    <w:rsid w:val="00C71E7F"/>
    <w:rsid w:val="00C72046"/>
    <w:rsid w:val="00C721C8"/>
    <w:rsid w:val="00C72CB8"/>
    <w:rsid w:val="00C73282"/>
    <w:rsid w:val="00C734D7"/>
    <w:rsid w:val="00C75399"/>
    <w:rsid w:val="00C75B89"/>
    <w:rsid w:val="00C76DCA"/>
    <w:rsid w:val="00C77585"/>
    <w:rsid w:val="00C77B5B"/>
    <w:rsid w:val="00C77C4A"/>
    <w:rsid w:val="00C80098"/>
    <w:rsid w:val="00C80CEC"/>
    <w:rsid w:val="00C81000"/>
    <w:rsid w:val="00C8158E"/>
    <w:rsid w:val="00C82F82"/>
    <w:rsid w:val="00C83CB1"/>
    <w:rsid w:val="00C84985"/>
    <w:rsid w:val="00C8499C"/>
    <w:rsid w:val="00C84A8B"/>
    <w:rsid w:val="00C84B02"/>
    <w:rsid w:val="00C84C9D"/>
    <w:rsid w:val="00C85145"/>
    <w:rsid w:val="00C8557B"/>
    <w:rsid w:val="00C85585"/>
    <w:rsid w:val="00C85D64"/>
    <w:rsid w:val="00C86776"/>
    <w:rsid w:val="00C872BF"/>
    <w:rsid w:val="00C901FE"/>
    <w:rsid w:val="00C90363"/>
    <w:rsid w:val="00C904A0"/>
    <w:rsid w:val="00C909AE"/>
    <w:rsid w:val="00C92559"/>
    <w:rsid w:val="00C92905"/>
    <w:rsid w:val="00C9295B"/>
    <w:rsid w:val="00C930B1"/>
    <w:rsid w:val="00C9433B"/>
    <w:rsid w:val="00C94478"/>
    <w:rsid w:val="00C96279"/>
    <w:rsid w:val="00CA0048"/>
    <w:rsid w:val="00CA1380"/>
    <w:rsid w:val="00CA19E9"/>
    <w:rsid w:val="00CA1CAB"/>
    <w:rsid w:val="00CA3BED"/>
    <w:rsid w:val="00CA4ACB"/>
    <w:rsid w:val="00CA665C"/>
    <w:rsid w:val="00CA6C37"/>
    <w:rsid w:val="00CA70B2"/>
    <w:rsid w:val="00CA73CA"/>
    <w:rsid w:val="00CB02D5"/>
    <w:rsid w:val="00CB08E7"/>
    <w:rsid w:val="00CB11A4"/>
    <w:rsid w:val="00CB20D6"/>
    <w:rsid w:val="00CB405E"/>
    <w:rsid w:val="00CB4B3F"/>
    <w:rsid w:val="00CB4C6F"/>
    <w:rsid w:val="00CB4ED9"/>
    <w:rsid w:val="00CB515E"/>
    <w:rsid w:val="00CB62AB"/>
    <w:rsid w:val="00CB750D"/>
    <w:rsid w:val="00CC0586"/>
    <w:rsid w:val="00CC16BE"/>
    <w:rsid w:val="00CC18DB"/>
    <w:rsid w:val="00CC2B00"/>
    <w:rsid w:val="00CC4C9D"/>
    <w:rsid w:val="00CC50A3"/>
    <w:rsid w:val="00CC5EEB"/>
    <w:rsid w:val="00CC68A9"/>
    <w:rsid w:val="00CC6B37"/>
    <w:rsid w:val="00CC715B"/>
    <w:rsid w:val="00CD0B51"/>
    <w:rsid w:val="00CD1369"/>
    <w:rsid w:val="00CD19E3"/>
    <w:rsid w:val="00CD2B09"/>
    <w:rsid w:val="00CD2C08"/>
    <w:rsid w:val="00CD3878"/>
    <w:rsid w:val="00CD4E91"/>
    <w:rsid w:val="00CD516E"/>
    <w:rsid w:val="00CD5518"/>
    <w:rsid w:val="00CD67B8"/>
    <w:rsid w:val="00CD6CEE"/>
    <w:rsid w:val="00CD6F23"/>
    <w:rsid w:val="00CE02D3"/>
    <w:rsid w:val="00CE074A"/>
    <w:rsid w:val="00CE07F8"/>
    <w:rsid w:val="00CE1C49"/>
    <w:rsid w:val="00CE1D9D"/>
    <w:rsid w:val="00CE2204"/>
    <w:rsid w:val="00CE2507"/>
    <w:rsid w:val="00CE39D0"/>
    <w:rsid w:val="00CE3AE1"/>
    <w:rsid w:val="00CE451F"/>
    <w:rsid w:val="00CE4F4A"/>
    <w:rsid w:val="00CE5197"/>
    <w:rsid w:val="00CE6C39"/>
    <w:rsid w:val="00CF12C1"/>
    <w:rsid w:val="00CF26B4"/>
    <w:rsid w:val="00CF428A"/>
    <w:rsid w:val="00CF4DCF"/>
    <w:rsid w:val="00CF529A"/>
    <w:rsid w:val="00CF67FE"/>
    <w:rsid w:val="00CF7B2F"/>
    <w:rsid w:val="00CF7E07"/>
    <w:rsid w:val="00D0013B"/>
    <w:rsid w:val="00D00142"/>
    <w:rsid w:val="00D004EA"/>
    <w:rsid w:val="00D01B04"/>
    <w:rsid w:val="00D0244E"/>
    <w:rsid w:val="00D02650"/>
    <w:rsid w:val="00D03384"/>
    <w:rsid w:val="00D036ED"/>
    <w:rsid w:val="00D0376B"/>
    <w:rsid w:val="00D04817"/>
    <w:rsid w:val="00D04E19"/>
    <w:rsid w:val="00D04EA3"/>
    <w:rsid w:val="00D04F10"/>
    <w:rsid w:val="00D06A59"/>
    <w:rsid w:val="00D07F70"/>
    <w:rsid w:val="00D10332"/>
    <w:rsid w:val="00D1147A"/>
    <w:rsid w:val="00D11A13"/>
    <w:rsid w:val="00D11BA2"/>
    <w:rsid w:val="00D12706"/>
    <w:rsid w:val="00D13646"/>
    <w:rsid w:val="00D13DA9"/>
    <w:rsid w:val="00D140A9"/>
    <w:rsid w:val="00D14E07"/>
    <w:rsid w:val="00D15C6B"/>
    <w:rsid w:val="00D162D0"/>
    <w:rsid w:val="00D1679B"/>
    <w:rsid w:val="00D171C2"/>
    <w:rsid w:val="00D20AE9"/>
    <w:rsid w:val="00D2290B"/>
    <w:rsid w:val="00D231BB"/>
    <w:rsid w:val="00D2383F"/>
    <w:rsid w:val="00D2432E"/>
    <w:rsid w:val="00D266A7"/>
    <w:rsid w:val="00D2705B"/>
    <w:rsid w:val="00D30B08"/>
    <w:rsid w:val="00D30B4B"/>
    <w:rsid w:val="00D30EBC"/>
    <w:rsid w:val="00D3366B"/>
    <w:rsid w:val="00D33991"/>
    <w:rsid w:val="00D33D4D"/>
    <w:rsid w:val="00D34585"/>
    <w:rsid w:val="00D362E0"/>
    <w:rsid w:val="00D36840"/>
    <w:rsid w:val="00D36F37"/>
    <w:rsid w:val="00D36FCC"/>
    <w:rsid w:val="00D373E4"/>
    <w:rsid w:val="00D40497"/>
    <w:rsid w:val="00D40693"/>
    <w:rsid w:val="00D4124E"/>
    <w:rsid w:val="00D41C0A"/>
    <w:rsid w:val="00D41E51"/>
    <w:rsid w:val="00D42688"/>
    <w:rsid w:val="00D435E1"/>
    <w:rsid w:val="00D4390F"/>
    <w:rsid w:val="00D447D4"/>
    <w:rsid w:val="00D44E33"/>
    <w:rsid w:val="00D4524F"/>
    <w:rsid w:val="00D46F63"/>
    <w:rsid w:val="00D47463"/>
    <w:rsid w:val="00D47C75"/>
    <w:rsid w:val="00D5049B"/>
    <w:rsid w:val="00D50707"/>
    <w:rsid w:val="00D50E7D"/>
    <w:rsid w:val="00D51AFC"/>
    <w:rsid w:val="00D537D9"/>
    <w:rsid w:val="00D53986"/>
    <w:rsid w:val="00D53A62"/>
    <w:rsid w:val="00D55CEC"/>
    <w:rsid w:val="00D56AEE"/>
    <w:rsid w:val="00D56DB4"/>
    <w:rsid w:val="00D57C67"/>
    <w:rsid w:val="00D61433"/>
    <w:rsid w:val="00D61854"/>
    <w:rsid w:val="00D61A67"/>
    <w:rsid w:val="00D627FA"/>
    <w:rsid w:val="00D62812"/>
    <w:rsid w:val="00D63256"/>
    <w:rsid w:val="00D6437A"/>
    <w:rsid w:val="00D6666C"/>
    <w:rsid w:val="00D67841"/>
    <w:rsid w:val="00D70049"/>
    <w:rsid w:val="00D7046C"/>
    <w:rsid w:val="00D704C3"/>
    <w:rsid w:val="00D70BC0"/>
    <w:rsid w:val="00D711B9"/>
    <w:rsid w:val="00D71693"/>
    <w:rsid w:val="00D71B8A"/>
    <w:rsid w:val="00D71D16"/>
    <w:rsid w:val="00D71FCA"/>
    <w:rsid w:val="00D7462B"/>
    <w:rsid w:val="00D756CC"/>
    <w:rsid w:val="00D7608C"/>
    <w:rsid w:val="00D80205"/>
    <w:rsid w:val="00D824BE"/>
    <w:rsid w:val="00D82A4A"/>
    <w:rsid w:val="00D85797"/>
    <w:rsid w:val="00D859B8"/>
    <w:rsid w:val="00D859C2"/>
    <w:rsid w:val="00D85E90"/>
    <w:rsid w:val="00D85EC0"/>
    <w:rsid w:val="00D86526"/>
    <w:rsid w:val="00D867DB"/>
    <w:rsid w:val="00D8753C"/>
    <w:rsid w:val="00D879F0"/>
    <w:rsid w:val="00D87F61"/>
    <w:rsid w:val="00D9068F"/>
    <w:rsid w:val="00D9191B"/>
    <w:rsid w:val="00D91F85"/>
    <w:rsid w:val="00D923B0"/>
    <w:rsid w:val="00D92580"/>
    <w:rsid w:val="00D92768"/>
    <w:rsid w:val="00D92990"/>
    <w:rsid w:val="00D9545E"/>
    <w:rsid w:val="00D96492"/>
    <w:rsid w:val="00D96FE2"/>
    <w:rsid w:val="00DA1905"/>
    <w:rsid w:val="00DA2274"/>
    <w:rsid w:val="00DA2DAE"/>
    <w:rsid w:val="00DA2F46"/>
    <w:rsid w:val="00DA3957"/>
    <w:rsid w:val="00DA3CEF"/>
    <w:rsid w:val="00DA423C"/>
    <w:rsid w:val="00DA474D"/>
    <w:rsid w:val="00DA5713"/>
    <w:rsid w:val="00DA5AAE"/>
    <w:rsid w:val="00DA6379"/>
    <w:rsid w:val="00DA733D"/>
    <w:rsid w:val="00DA7ED7"/>
    <w:rsid w:val="00DB24E6"/>
    <w:rsid w:val="00DB28AF"/>
    <w:rsid w:val="00DB28D7"/>
    <w:rsid w:val="00DB38E4"/>
    <w:rsid w:val="00DB3F1A"/>
    <w:rsid w:val="00DB4917"/>
    <w:rsid w:val="00DB5158"/>
    <w:rsid w:val="00DB718A"/>
    <w:rsid w:val="00DC0620"/>
    <w:rsid w:val="00DC07FF"/>
    <w:rsid w:val="00DC0F95"/>
    <w:rsid w:val="00DC15C2"/>
    <w:rsid w:val="00DC1BDE"/>
    <w:rsid w:val="00DC1C6A"/>
    <w:rsid w:val="00DC25F2"/>
    <w:rsid w:val="00DC758A"/>
    <w:rsid w:val="00DC7E2E"/>
    <w:rsid w:val="00DD04B0"/>
    <w:rsid w:val="00DD1991"/>
    <w:rsid w:val="00DD20BB"/>
    <w:rsid w:val="00DD2352"/>
    <w:rsid w:val="00DD3789"/>
    <w:rsid w:val="00DD3D55"/>
    <w:rsid w:val="00DD3EFC"/>
    <w:rsid w:val="00DD3F30"/>
    <w:rsid w:val="00DD4335"/>
    <w:rsid w:val="00DD49AA"/>
    <w:rsid w:val="00DD4C33"/>
    <w:rsid w:val="00DD537E"/>
    <w:rsid w:val="00DD63E8"/>
    <w:rsid w:val="00DD6934"/>
    <w:rsid w:val="00DD6C7A"/>
    <w:rsid w:val="00DD6CFF"/>
    <w:rsid w:val="00DD7114"/>
    <w:rsid w:val="00DD75DD"/>
    <w:rsid w:val="00DE0F8B"/>
    <w:rsid w:val="00DE171B"/>
    <w:rsid w:val="00DE1BC0"/>
    <w:rsid w:val="00DE1FB6"/>
    <w:rsid w:val="00DE3654"/>
    <w:rsid w:val="00DE3DF2"/>
    <w:rsid w:val="00DE5491"/>
    <w:rsid w:val="00DE5BCA"/>
    <w:rsid w:val="00DE6305"/>
    <w:rsid w:val="00DE6414"/>
    <w:rsid w:val="00DE65C4"/>
    <w:rsid w:val="00DE67C8"/>
    <w:rsid w:val="00DE71BF"/>
    <w:rsid w:val="00DE72EC"/>
    <w:rsid w:val="00DE7B7D"/>
    <w:rsid w:val="00DE7B84"/>
    <w:rsid w:val="00DF0DD9"/>
    <w:rsid w:val="00DF104B"/>
    <w:rsid w:val="00DF141E"/>
    <w:rsid w:val="00DF15F6"/>
    <w:rsid w:val="00DF2800"/>
    <w:rsid w:val="00DF2B61"/>
    <w:rsid w:val="00DF2B9F"/>
    <w:rsid w:val="00DF52DA"/>
    <w:rsid w:val="00DF5F56"/>
    <w:rsid w:val="00DF756C"/>
    <w:rsid w:val="00DF795F"/>
    <w:rsid w:val="00DF7F52"/>
    <w:rsid w:val="00E00BAE"/>
    <w:rsid w:val="00E01060"/>
    <w:rsid w:val="00E03B1F"/>
    <w:rsid w:val="00E03F26"/>
    <w:rsid w:val="00E044BD"/>
    <w:rsid w:val="00E0607D"/>
    <w:rsid w:val="00E06423"/>
    <w:rsid w:val="00E105B2"/>
    <w:rsid w:val="00E108FD"/>
    <w:rsid w:val="00E11968"/>
    <w:rsid w:val="00E12852"/>
    <w:rsid w:val="00E13B99"/>
    <w:rsid w:val="00E14102"/>
    <w:rsid w:val="00E145AC"/>
    <w:rsid w:val="00E15440"/>
    <w:rsid w:val="00E16CC9"/>
    <w:rsid w:val="00E170C9"/>
    <w:rsid w:val="00E17A56"/>
    <w:rsid w:val="00E20B6E"/>
    <w:rsid w:val="00E20ED5"/>
    <w:rsid w:val="00E21290"/>
    <w:rsid w:val="00E21829"/>
    <w:rsid w:val="00E21A32"/>
    <w:rsid w:val="00E21F25"/>
    <w:rsid w:val="00E26BF9"/>
    <w:rsid w:val="00E30329"/>
    <w:rsid w:val="00E30346"/>
    <w:rsid w:val="00E30C86"/>
    <w:rsid w:val="00E314AC"/>
    <w:rsid w:val="00E322A5"/>
    <w:rsid w:val="00E3280A"/>
    <w:rsid w:val="00E32A58"/>
    <w:rsid w:val="00E32F4D"/>
    <w:rsid w:val="00E338CB"/>
    <w:rsid w:val="00E33D48"/>
    <w:rsid w:val="00E34E86"/>
    <w:rsid w:val="00E36055"/>
    <w:rsid w:val="00E37D8E"/>
    <w:rsid w:val="00E41EC4"/>
    <w:rsid w:val="00E4236E"/>
    <w:rsid w:val="00E43182"/>
    <w:rsid w:val="00E43524"/>
    <w:rsid w:val="00E43709"/>
    <w:rsid w:val="00E4379A"/>
    <w:rsid w:val="00E43B63"/>
    <w:rsid w:val="00E43CB8"/>
    <w:rsid w:val="00E45EF5"/>
    <w:rsid w:val="00E507C5"/>
    <w:rsid w:val="00E50C39"/>
    <w:rsid w:val="00E50E3F"/>
    <w:rsid w:val="00E523E0"/>
    <w:rsid w:val="00E52993"/>
    <w:rsid w:val="00E53B8E"/>
    <w:rsid w:val="00E54D82"/>
    <w:rsid w:val="00E5503E"/>
    <w:rsid w:val="00E555B5"/>
    <w:rsid w:val="00E555DF"/>
    <w:rsid w:val="00E5624F"/>
    <w:rsid w:val="00E57599"/>
    <w:rsid w:val="00E57E09"/>
    <w:rsid w:val="00E629FE"/>
    <w:rsid w:val="00E65A0D"/>
    <w:rsid w:val="00E65F8D"/>
    <w:rsid w:val="00E66B9A"/>
    <w:rsid w:val="00E66C0E"/>
    <w:rsid w:val="00E66DB5"/>
    <w:rsid w:val="00E67217"/>
    <w:rsid w:val="00E706B6"/>
    <w:rsid w:val="00E70C55"/>
    <w:rsid w:val="00E72229"/>
    <w:rsid w:val="00E72344"/>
    <w:rsid w:val="00E73D66"/>
    <w:rsid w:val="00E745D7"/>
    <w:rsid w:val="00E75029"/>
    <w:rsid w:val="00E766CF"/>
    <w:rsid w:val="00E76FB1"/>
    <w:rsid w:val="00E774E0"/>
    <w:rsid w:val="00E77724"/>
    <w:rsid w:val="00E80008"/>
    <w:rsid w:val="00E8137E"/>
    <w:rsid w:val="00E822AA"/>
    <w:rsid w:val="00E825FE"/>
    <w:rsid w:val="00E84722"/>
    <w:rsid w:val="00E8535D"/>
    <w:rsid w:val="00E87797"/>
    <w:rsid w:val="00E910D3"/>
    <w:rsid w:val="00E910F5"/>
    <w:rsid w:val="00E912DC"/>
    <w:rsid w:val="00E91F40"/>
    <w:rsid w:val="00E9312F"/>
    <w:rsid w:val="00E933DF"/>
    <w:rsid w:val="00E945C7"/>
    <w:rsid w:val="00E94E36"/>
    <w:rsid w:val="00E94FED"/>
    <w:rsid w:val="00E95528"/>
    <w:rsid w:val="00E964AE"/>
    <w:rsid w:val="00E97824"/>
    <w:rsid w:val="00EA00A8"/>
    <w:rsid w:val="00EA05D3"/>
    <w:rsid w:val="00EA20F7"/>
    <w:rsid w:val="00EA2B87"/>
    <w:rsid w:val="00EA3AE2"/>
    <w:rsid w:val="00EA3F96"/>
    <w:rsid w:val="00EA4F3D"/>
    <w:rsid w:val="00EA552F"/>
    <w:rsid w:val="00EA6807"/>
    <w:rsid w:val="00EA775A"/>
    <w:rsid w:val="00EB0168"/>
    <w:rsid w:val="00EB09F8"/>
    <w:rsid w:val="00EB0C80"/>
    <w:rsid w:val="00EB1C27"/>
    <w:rsid w:val="00EB2480"/>
    <w:rsid w:val="00EB268A"/>
    <w:rsid w:val="00EB2CFB"/>
    <w:rsid w:val="00EB35E7"/>
    <w:rsid w:val="00EB42BA"/>
    <w:rsid w:val="00EB466C"/>
    <w:rsid w:val="00EB5F02"/>
    <w:rsid w:val="00EB6D15"/>
    <w:rsid w:val="00EB783C"/>
    <w:rsid w:val="00EB7B75"/>
    <w:rsid w:val="00EC0836"/>
    <w:rsid w:val="00EC17A9"/>
    <w:rsid w:val="00EC1CA9"/>
    <w:rsid w:val="00EC4D5E"/>
    <w:rsid w:val="00EC6746"/>
    <w:rsid w:val="00EC6F2E"/>
    <w:rsid w:val="00EC7BC1"/>
    <w:rsid w:val="00ED115D"/>
    <w:rsid w:val="00ED1D79"/>
    <w:rsid w:val="00ED37CD"/>
    <w:rsid w:val="00ED41B1"/>
    <w:rsid w:val="00ED62C5"/>
    <w:rsid w:val="00EE06C0"/>
    <w:rsid w:val="00EE0E30"/>
    <w:rsid w:val="00EE12A3"/>
    <w:rsid w:val="00EE1AB8"/>
    <w:rsid w:val="00EE1D24"/>
    <w:rsid w:val="00EE241D"/>
    <w:rsid w:val="00EE2897"/>
    <w:rsid w:val="00EE2D96"/>
    <w:rsid w:val="00EE383E"/>
    <w:rsid w:val="00EE3E31"/>
    <w:rsid w:val="00EE4308"/>
    <w:rsid w:val="00EE4797"/>
    <w:rsid w:val="00EE4DE4"/>
    <w:rsid w:val="00EE5236"/>
    <w:rsid w:val="00EE53C1"/>
    <w:rsid w:val="00EE56DB"/>
    <w:rsid w:val="00EE5EA0"/>
    <w:rsid w:val="00EE7DCF"/>
    <w:rsid w:val="00EF0CDA"/>
    <w:rsid w:val="00EF2AD2"/>
    <w:rsid w:val="00EF377F"/>
    <w:rsid w:val="00EF458D"/>
    <w:rsid w:val="00EF4BF0"/>
    <w:rsid w:val="00EF652B"/>
    <w:rsid w:val="00EF6815"/>
    <w:rsid w:val="00EF7D29"/>
    <w:rsid w:val="00EF7F56"/>
    <w:rsid w:val="00F00A25"/>
    <w:rsid w:val="00F02513"/>
    <w:rsid w:val="00F030E8"/>
    <w:rsid w:val="00F036F1"/>
    <w:rsid w:val="00F03DDB"/>
    <w:rsid w:val="00F049AC"/>
    <w:rsid w:val="00F05323"/>
    <w:rsid w:val="00F05A99"/>
    <w:rsid w:val="00F05AC8"/>
    <w:rsid w:val="00F05D79"/>
    <w:rsid w:val="00F066F6"/>
    <w:rsid w:val="00F06A83"/>
    <w:rsid w:val="00F06ECD"/>
    <w:rsid w:val="00F06F93"/>
    <w:rsid w:val="00F076FF"/>
    <w:rsid w:val="00F077FD"/>
    <w:rsid w:val="00F07F7D"/>
    <w:rsid w:val="00F10ADC"/>
    <w:rsid w:val="00F118F3"/>
    <w:rsid w:val="00F12AE8"/>
    <w:rsid w:val="00F13630"/>
    <w:rsid w:val="00F13DEA"/>
    <w:rsid w:val="00F143F5"/>
    <w:rsid w:val="00F146DE"/>
    <w:rsid w:val="00F14E37"/>
    <w:rsid w:val="00F1788D"/>
    <w:rsid w:val="00F1797A"/>
    <w:rsid w:val="00F20059"/>
    <w:rsid w:val="00F20523"/>
    <w:rsid w:val="00F21DC8"/>
    <w:rsid w:val="00F226A5"/>
    <w:rsid w:val="00F22BA5"/>
    <w:rsid w:val="00F23EED"/>
    <w:rsid w:val="00F241E6"/>
    <w:rsid w:val="00F24C07"/>
    <w:rsid w:val="00F24DF0"/>
    <w:rsid w:val="00F25383"/>
    <w:rsid w:val="00F25CF6"/>
    <w:rsid w:val="00F262E1"/>
    <w:rsid w:val="00F26B94"/>
    <w:rsid w:val="00F31CB0"/>
    <w:rsid w:val="00F32142"/>
    <w:rsid w:val="00F32700"/>
    <w:rsid w:val="00F32F70"/>
    <w:rsid w:val="00F3349C"/>
    <w:rsid w:val="00F343E8"/>
    <w:rsid w:val="00F349C1"/>
    <w:rsid w:val="00F34F3D"/>
    <w:rsid w:val="00F35AAC"/>
    <w:rsid w:val="00F36557"/>
    <w:rsid w:val="00F3669F"/>
    <w:rsid w:val="00F36A46"/>
    <w:rsid w:val="00F37D2E"/>
    <w:rsid w:val="00F41F85"/>
    <w:rsid w:val="00F42268"/>
    <w:rsid w:val="00F429CF"/>
    <w:rsid w:val="00F43CDC"/>
    <w:rsid w:val="00F44E87"/>
    <w:rsid w:val="00F45EE3"/>
    <w:rsid w:val="00F46533"/>
    <w:rsid w:val="00F50389"/>
    <w:rsid w:val="00F515E9"/>
    <w:rsid w:val="00F518C4"/>
    <w:rsid w:val="00F51ABF"/>
    <w:rsid w:val="00F51FD9"/>
    <w:rsid w:val="00F52704"/>
    <w:rsid w:val="00F52C9E"/>
    <w:rsid w:val="00F52E19"/>
    <w:rsid w:val="00F547B5"/>
    <w:rsid w:val="00F558A3"/>
    <w:rsid w:val="00F55985"/>
    <w:rsid w:val="00F57935"/>
    <w:rsid w:val="00F6020B"/>
    <w:rsid w:val="00F60335"/>
    <w:rsid w:val="00F60A25"/>
    <w:rsid w:val="00F60CF3"/>
    <w:rsid w:val="00F618F4"/>
    <w:rsid w:val="00F620F3"/>
    <w:rsid w:val="00F62CB3"/>
    <w:rsid w:val="00F63217"/>
    <w:rsid w:val="00F63C74"/>
    <w:rsid w:val="00F63D0F"/>
    <w:rsid w:val="00F645FA"/>
    <w:rsid w:val="00F64EE1"/>
    <w:rsid w:val="00F64F28"/>
    <w:rsid w:val="00F655E9"/>
    <w:rsid w:val="00F67200"/>
    <w:rsid w:val="00F70BD1"/>
    <w:rsid w:val="00F71747"/>
    <w:rsid w:val="00F72BF5"/>
    <w:rsid w:val="00F73B0D"/>
    <w:rsid w:val="00F743D3"/>
    <w:rsid w:val="00F750F2"/>
    <w:rsid w:val="00F75576"/>
    <w:rsid w:val="00F758B4"/>
    <w:rsid w:val="00F76070"/>
    <w:rsid w:val="00F7647B"/>
    <w:rsid w:val="00F77F51"/>
    <w:rsid w:val="00F802CC"/>
    <w:rsid w:val="00F8143C"/>
    <w:rsid w:val="00F8170F"/>
    <w:rsid w:val="00F826A6"/>
    <w:rsid w:val="00F836CD"/>
    <w:rsid w:val="00F83ADB"/>
    <w:rsid w:val="00F8407A"/>
    <w:rsid w:val="00F84E38"/>
    <w:rsid w:val="00F851B7"/>
    <w:rsid w:val="00F85C63"/>
    <w:rsid w:val="00F8608A"/>
    <w:rsid w:val="00F860E8"/>
    <w:rsid w:val="00F90A7A"/>
    <w:rsid w:val="00F90DB0"/>
    <w:rsid w:val="00F91DBC"/>
    <w:rsid w:val="00F946E5"/>
    <w:rsid w:val="00F95726"/>
    <w:rsid w:val="00F96A6B"/>
    <w:rsid w:val="00F96CD6"/>
    <w:rsid w:val="00F974AA"/>
    <w:rsid w:val="00FA1650"/>
    <w:rsid w:val="00FA174B"/>
    <w:rsid w:val="00FA1EA4"/>
    <w:rsid w:val="00FA23F2"/>
    <w:rsid w:val="00FA3219"/>
    <w:rsid w:val="00FA3338"/>
    <w:rsid w:val="00FA40AB"/>
    <w:rsid w:val="00FA4391"/>
    <w:rsid w:val="00FA6EB5"/>
    <w:rsid w:val="00FA7C90"/>
    <w:rsid w:val="00FB04CC"/>
    <w:rsid w:val="00FB2608"/>
    <w:rsid w:val="00FB4245"/>
    <w:rsid w:val="00FB55C4"/>
    <w:rsid w:val="00FB633E"/>
    <w:rsid w:val="00FB7894"/>
    <w:rsid w:val="00FB78DF"/>
    <w:rsid w:val="00FC033C"/>
    <w:rsid w:val="00FC10BB"/>
    <w:rsid w:val="00FC17F3"/>
    <w:rsid w:val="00FC1D75"/>
    <w:rsid w:val="00FC2BDD"/>
    <w:rsid w:val="00FC2D3F"/>
    <w:rsid w:val="00FC32E9"/>
    <w:rsid w:val="00FC4A3F"/>
    <w:rsid w:val="00FC6010"/>
    <w:rsid w:val="00FC614F"/>
    <w:rsid w:val="00FC7981"/>
    <w:rsid w:val="00FD19B2"/>
    <w:rsid w:val="00FD2017"/>
    <w:rsid w:val="00FD20E9"/>
    <w:rsid w:val="00FD3580"/>
    <w:rsid w:val="00FD4317"/>
    <w:rsid w:val="00FD526E"/>
    <w:rsid w:val="00FD709C"/>
    <w:rsid w:val="00FD7803"/>
    <w:rsid w:val="00FD7CD9"/>
    <w:rsid w:val="00FD7E3B"/>
    <w:rsid w:val="00FE0146"/>
    <w:rsid w:val="00FE073C"/>
    <w:rsid w:val="00FE1361"/>
    <w:rsid w:val="00FE1642"/>
    <w:rsid w:val="00FE1993"/>
    <w:rsid w:val="00FE2EE8"/>
    <w:rsid w:val="00FE3CF8"/>
    <w:rsid w:val="00FE46FF"/>
    <w:rsid w:val="00FE57F8"/>
    <w:rsid w:val="00FE62A2"/>
    <w:rsid w:val="00FE6BE4"/>
    <w:rsid w:val="00FE7D32"/>
    <w:rsid w:val="00FF004E"/>
    <w:rsid w:val="00FF0846"/>
    <w:rsid w:val="00FF17CB"/>
    <w:rsid w:val="00FF1A91"/>
    <w:rsid w:val="00FF2060"/>
    <w:rsid w:val="00FF45AF"/>
    <w:rsid w:val="00FF4D0A"/>
    <w:rsid w:val="00FF4E97"/>
    <w:rsid w:val="00FF5970"/>
    <w:rsid w:val="00FF5EBC"/>
    <w:rsid w:val="00FF6AD0"/>
    <w:rsid w:val="00FF7E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2D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CF"/>
    <w:pPr>
      <w:spacing w:after="36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F429CF"/>
    <w:pPr>
      <w:keepNext/>
      <w:spacing w:line="240" w:lineRule="auto"/>
      <w:jc w:val="center"/>
      <w:outlineLvl w:val="0"/>
    </w:pPr>
    <w:rPr>
      <w:rFonts w:eastAsia="MS Gothic"/>
      <w:b/>
      <w:bCs/>
      <w:kern w:val="32"/>
      <w:sz w:val="32"/>
      <w:szCs w:val="32"/>
    </w:rPr>
  </w:style>
  <w:style w:type="paragraph" w:styleId="Heading2">
    <w:name w:val="heading 2"/>
    <w:basedOn w:val="Normal"/>
    <w:next w:val="Normal"/>
    <w:link w:val="Heading2Char"/>
    <w:uiPriority w:val="9"/>
    <w:semiHidden/>
    <w:unhideWhenUsed/>
    <w:qFormat/>
    <w:rsid w:val="00F429CF"/>
    <w:pPr>
      <w:keepNext/>
      <w:spacing w:line="240" w:lineRule="auto"/>
      <w:outlineLvl w:val="1"/>
    </w:pPr>
    <w:rPr>
      <w:rFonts w:eastAsia="MS Gothic"/>
      <w:b/>
      <w:bCs/>
      <w:i/>
      <w:iCs/>
      <w:sz w:val="28"/>
      <w:szCs w:val="28"/>
    </w:rPr>
  </w:style>
  <w:style w:type="paragraph" w:styleId="Heading3">
    <w:name w:val="heading 3"/>
    <w:basedOn w:val="Normal"/>
    <w:next w:val="Normal"/>
    <w:link w:val="Heading3Char"/>
    <w:uiPriority w:val="9"/>
    <w:semiHidden/>
    <w:unhideWhenUsed/>
    <w:qFormat/>
    <w:rsid w:val="005F7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9CF"/>
    <w:pPr>
      <w:tabs>
        <w:tab w:val="center" w:pos="4320"/>
        <w:tab w:val="right" w:pos="8640"/>
      </w:tabs>
    </w:pPr>
    <w:rPr>
      <w:i/>
      <w:sz w:val="20"/>
    </w:rPr>
  </w:style>
  <w:style w:type="character" w:customStyle="1" w:styleId="HeaderChar">
    <w:name w:val="Header Char"/>
    <w:link w:val="Header"/>
    <w:uiPriority w:val="99"/>
    <w:rsid w:val="00F429CF"/>
    <w:rPr>
      <w:rFonts w:ascii="Times New Roman" w:hAnsi="Times New Roman"/>
      <w:i/>
      <w:szCs w:val="24"/>
    </w:rPr>
  </w:style>
  <w:style w:type="paragraph" w:styleId="Footer">
    <w:name w:val="footer"/>
    <w:basedOn w:val="Normal"/>
    <w:link w:val="FooterChar"/>
    <w:uiPriority w:val="99"/>
    <w:unhideWhenUsed/>
    <w:rsid w:val="00266A05"/>
    <w:pPr>
      <w:tabs>
        <w:tab w:val="center" w:pos="4320"/>
        <w:tab w:val="right" w:pos="8640"/>
      </w:tabs>
    </w:pPr>
  </w:style>
  <w:style w:type="character" w:customStyle="1" w:styleId="FooterChar">
    <w:name w:val="Footer Char"/>
    <w:link w:val="Footer"/>
    <w:uiPriority w:val="99"/>
    <w:rsid w:val="00266A05"/>
    <w:rPr>
      <w:sz w:val="24"/>
      <w:szCs w:val="24"/>
    </w:rPr>
  </w:style>
  <w:style w:type="character" w:styleId="PageNumber">
    <w:name w:val="page number"/>
    <w:uiPriority w:val="99"/>
    <w:semiHidden/>
    <w:unhideWhenUsed/>
    <w:rsid w:val="00266A05"/>
  </w:style>
  <w:style w:type="character" w:customStyle="1" w:styleId="Heading1Char">
    <w:name w:val="Heading 1 Char"/>
    <w:link w:val="Heading1"/>
    <w:uiPriority w:val="9"/>
    <w:rsid w:val="00F429CF"/>
    <w:rPr>
      <w:rFonts w:ascii="Times New Roman" w:eastAsia="MS Gothic" w:hAnsi="Times New Roman" w:cs="Times New Roman"/>
      <w:b/>
      <w:bCs/>
      <w:kern w:val="32"/>
      <w:sz w:val="32"/>
      <w:szCs w:val="32"/>
    </w:rPr>
  </w:style>
  <w:style w:type="character" w:customStyle="1" w:styleId="Heading2Char">
    <w:name w:val="Heading 2 Char"/>
    <w:link w:val="Heading2"/>
    <w:uiPriority w:val="9"/>
    <w:semiHidden/>
    <w:rsid w:val="00F429CF"/>
    <w:rPr>
      <w:rFonts w:ascii="Times New Roman" w:eastAsia="MS Gothic" w:hAnsi="Times New Roman" w:cs="Times New Roman"/>
      <w:b/>
      <w:bCs/>
      <w:i/>
      <w:iCs/>
      <w:sz w:val="28"/>
      <w:szCs w:val="28"/>
    </w:rPr>
  </w:style>
  <w:style w:type="paragraph" w:styleId="Title">
    <w:name w:val="Title"/>
    <w:aliases w:val="heading 3"/>
    <w:basedOn w:val="Normal"/>
    <w:next w:val="Normal"/>
    <w:link w:val="TitleChar"/>
    <w:uiPriority w:val="10"/>
    <w:qFormat/>
    <w:rsid w:val="00F429CF"/>
    <w:pPr>
      <w:spacing w:line="240" w:lineRule="auto"/>
      <w:jc w:val="center"/>
      <w:outlineLvl w:val="0"/>
    </w:pPr>
    <w:rPr>
      <w:rFonts w:eastAsia="MS Gothic"/>
      <w:b/>
      <w:bCs/>
      <w:kern w:val="28"/>
      <w:szCs w:val="32"/>
    </w:rPr>
  </w:style>
  <w:style w:type="character" w:customStyle="1" w:styleId="TitleChar">
    <w:name w:val="Title Char"/>
    <w:aliases w:val="heading 3 Char"/>
    <w:link w:val="Title"/>
    <w:uiPriority w:val="10"/>
    <w:rsid w:val="00F429CF"/>
    <w:rPr>
      <w:rFonts w:ascii="Times New Roman" w:eastAsia="MS Gothic" w:hAnsi="Times New Roman" w:cs="Times New Roman"/>
      <w:b/>
      <w:bCs/>
      <w:kern w:val="28"/>
      <w:sz w:val="24"/>
      <w:szCs w:val="32"/>
    </w:rPr>
  </w:style>
  <w:style w:type="paragraph" w:styleId="IntenseQuote">
    <w:name w:val="Intense Quote"/>
    <w:basedOn w:val="Normal"/>
    <w:next w:val="Normal"/>
    <w:link w:val="IntenseQuoteChar"/>
    <w:uiPriority w:val="30"/>
    <w:qFormat/>
    <w:rsid w:val="00F429CF"/>
    <w:pPr>
      <w:pBdr>
        <w:bottom w:val="single" w:sz="4" w:space="4" w:color="4F81BD"/>
      </w:pBdr>
      <w:spacing w:before="200" w:after="280" w:line="240" w:lineRule="auto"/>
      <w:ind w:left="851" w:right="851"/>
    </w:pPr>
    <w:rPr>
      <w:b/>
      <w:bCs/>
      <w:i/>
      <w:iCs/>
      <w:color w:val="4F81BD"/>
      <w:sz w:val="20"/>
    </w:rPr>
  </w:style>
  <w:style w:type="character" w:customStyle="1" w:styleId="IntenseQuoteChar">
    <w:name w:val="Intense Quote Char"/>
    <w:link w:val="IntenseQuote"/>
    <w:uiPriority w:val="30"/>
    <w:rsid w:val="00F429CF"/>
    <w:rPr>
      <w:rFonts w:ascii="Times New Roman" w:hAnsi="Times New Roman"/>
      <w:b/>
      <w:bCs/>
      <w:i/>
      <w:iCs/>
      <w:color w:val="4F81BD"/>
      <w:szCs w:val="24"/>
    </w:rPr>
  </w:style>
  <w:style w:type="paragraph" w:customStyle="1" w:styleId="Indentedquote">
    <w:name w:val="Indented quote"/>
    <w:basedOn w:val="Normal"/>
    <w:qFormat/>
    <w:rsid w:val="00F429CF"/>
    <w:pPr>
      <w:spacing w:line="240" w:lineRule="auto"/>
      <w:ind w:left="851" w:right="851"/>
    </w:pPr>
    <w:rPr>
      <w:sz w:val="20"/>
    </w:rPr>
  </w:style>
  <w:style w:type="paragraph" w:styleId="ListParagraph">
    <w:name w:val="List Paragraph"/>
    <w:basedOn w:val="Normal"/>
    <w:link w:val="ListParagraphChar"/>
    <w:uiPriority w:val="34"/>
    <w:qFormat/>
    <w:rsid w:val="0042459B"/>
    <w:pPr>
      <w:ind w:left="720"/>
      <w:contextualSpacing/>
    </w:pPr>
  </w:style>
  <w:style w:type="paragraph" w:customStyle="1" w:styleId="LLTText">
    <w:name w:val="LLT Text"/>
    <w:link w:val="LLTTextChar"/>
    <w:rsid w:val="00351E92"/>
    <w:pPr>
      <w:widowControl w:val="0"/>
      <w:suppressAutoHyphens/>
      <w:spacing w:after="120" w:line="260" w:lineRule="atLeast"/>
    </w:pPr>
    <w:rPr>
      <w:rFonts w:ascii="Times New Roman" w:eastAsia="PMingLiU" w:hAnsi="Times New Roman" w:cs="Times"/>
      <w:sz w:val="22"/>
      <w:szCs w:val="24"/>
      <w:lang w:val="en-US"/>
    </w:rPr>
  </w:style>
  <w:style w:type="character" w:styleId="CommentReference">
    <w:name w:val="annotation reference"/>
    <w:uiPriority w:val="99"/>
    <w:rsid w:val="00351E92"/>
    <w:rPr>
      <w:sz w:val="18"/>
      <w:szCs w:val="18"/>
    </w:rPr>
  </w:style>
  <w:style w:type="paragraph" w:styleId="CommentText">
    <w:name w:val="annotation text"/>
    <w:basedOn w:val="Normal"/>
    <w:link w:val="CommentTextChar"/>
    <w:uiPriority w:val="99"/>
    <w:rsid w:val="00351E92"/>
    <w:pPr>
      <w:widowControl w:val="0"/>
      <w:suppressAutoHyphens/>
      <w:spacing w:after="0" w:line="240" w:lineRule="auto"/>
    </w:pPr>
    <w:rPr>
      <w:rFonts w:ascii="Times" w:eastAsia="Times" w:hAnsi="Times" w:cs="Times"/>
    </w:rPr>
  </w:style>
  <w:style w:type="character" w:customStyle="1" w:styleId="CommentTextChar">
    <w:name w:val="Comment Text Char"/>
    <w:basedOn w:val="DefaultParagraphFont"/>
    <w:link w:val="CommentText"/>
    <w:uiPriority w:val="99"/>
    <w:rsid w:val="00351E92"/>
    <w:rPr>
      <w:rFonts w:ascii="Times" w:eastAsia="Times" w:hAnsi="Times" w:cs="Times"/>
      <w:sz w:val="24"/>
      <w:szCs w:val="24"/>
    </w:rPr>
  </w:style>
  <w:style w:type="character" w:styleId="Hyperlink">
    <w:name w:val="Hyperlink"/>
    <w:rsid w:val="00351E92"/>
    <w:rPr>
      <w:rFonts w:ascii="Times New Roman" w:hAnsi="Times New Roman"/>
      <w:color w:val="0000FF"/>
      <w:sz w:val="22"/>
      <w:u w:val="single"/>
    </w:rPr>
  </w:style>
  <w:style w:type="character" w:customStyle="1" w:styleId="LLTTextChar">
    <w:name w:val="LLT Text Char"/>
    <w:link w:val="LLTText"/>
    <w:rsid w:val="00351E92"/>
    <w:rPr>
      <w:rFonts w:ascii="Times New Roman" w:eastAsia="PMingLiU" w:hAnsi="Times New Roman" w:cs="Times"/>
      <w:sz w:val="22"/>
      <w:szCs w:val="24"/>
      <w:lang w:val="en-US"/>
    </w:rPr>
  </w:style>
  <w:style w:type="paragraph" w:styleId="BalloonText">
    <w:name w:val="Balloon Text"/>
    <w:basedOn w:val="Normal"/>
    <w:link w:val="BalloonTextChar"/>
    <w:uiPriority w:val="99"/>
    <w:semiHidden/>
    <w:unhideWhenUsed/>
    <w:rsid w:val="00351E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E92"/>
    <w:rPr>
      <w:rFonts w:ascii="Lucida Grande" w:hAnsi="Lucida Grande" w:cs="Lucida Grande"/>
      <w:sz w:val="18"/>
      <w:szCs w:val="18"/>
    </w:rPr>
  </w:style>
  <w:style w:type="character" w:styleId="FollowedHyperlink">
    <w:name w:val="FollowedHyperlink"/>
    <w:basedOn w:val="DefaultParagraphFont"/>
    <w:uiPriority w:val="99"/>
    <w:semiHidden/>
    <w:unhideWhenUsed/>
    <w:rsid w:val="00351E92"/>
    <w:rPr>
      <w:color w:val="800080" w:themeColor="followedHyperlink"/>
      <w:u w:val="single"/>
    </w:rPr>
  </w:style>
  <w:style w:type="table" w:styleId="TableGrid">
    <w:name w:val="Table Grid"/>
    <w:basedOn w:val="TableNormal"/>
    <w:uiPriority w:val="59"/>
    <w:rsid w:val="0086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quotes">
    <w:name w:val="Indented quotes"/>
    <w:basedOn w:val="Normal"/>
    <w:qFormat/>
    <w:rsid w:val="00D36FCC"/>
    <w:pPr>
      <w:spacing w:line="240" w:lineRule="auto"/>
      <w:ind w:left="851" w:right="851"/>
    </w:pPr>
    <w:rPr>
      <w:rFonts w:eastAsia="Cambria"/>
      <w:sz w:val="20"/>
      <w:szCs w:val="22"/>
    </w:rPr>
  </w:style>
  <w:style w:type="paragraph" w:styleId="Caption">
    <w:name w:val="caption"/>
    <w:basedOn w:val="Normal"/>
    <w:next w:val="Normal"/>
    <w:unhideWhenUsed/>
    <w:qFormat/>
    <w:rsid w:val="00D36FCC"/>
    <w:pPr>
      <w:spacing w:after="200" w:line="240" w:lineRule="auto"/>
    </w:pPr>
    <w:rPr>
      <w:rFonts w:eastAsiaTheme="minorHAnsi" w:cstheme="minorBidi"/>
      <w:b/>
      <w:bCs/>
      <w:color w:val="000000" w:themeColor="text1"/>
      <w:sz w:val="20"/>
      <w:szCs w:val="18"/>
    </w:rPr>
  </w:style>
  <w:style w:type="character" w:customStyle="1" w:styleId="ListParagraphChar">
    <w:name w:val="List Paragraph Char"/>
    <w:basedOn w:val="DefaultParagraphFont"/>
    <w:link w:val="ListParagraph"/>
    <w:uiPriority w:val="34"/>
    <w:rsid w:val="00D36FCC"/>
    <w:rPr>
      <w:rFonts w:ascii="Times New Roman" w:hAnsi="Times New Roman"/>
      <w:sz w:val="24"/>
      <w:szCs w:val="24"/>
    </w:rPr>
  </w:style>
  <w:style w:type="paragraph" w:styleId="NormalWeb">
    <w:name w:val="Normal (Web)"/>
    <w:basedOn w:val="Normal"/>
    <w:uiPriority w:val="99"/>
    <w:unhideWhenUsed/>
    <w:rsid w:val="00AF1213"/>
    <w:pPr>
      <w:spacing w:before="100" w:beforeAutospacing="1" w:line="360" w:lineRule="atLeast"/>
    </w:pPr>
    <w:rPr>
      <w:rFonts w:eastAsia="Times New Roman"/>
    </w:rPr>
  </w:style>
  <w:style w:type="paragraph" w:styleId="CommentSubject">
    <w:name w:val="annotation subject"/>
    <w:basedOn w:val="CommentText"/>
    <w:next w:val="CommentText"/>
    <w:link w:val="CommentSubjectChar"/>
    <w:uiPriority w:val="99"/>
    <w:semiHidden/>
    <w:unhideWhenUsed/>
    <w:rsid w:val="00864933"/>
    <w:pPr>
      <w:widowControl/>
      <w:suppressAutoHyphens w:val="0"/>
      <w:spacing w:after="360"/>
    </w:pPr>
    <w:rPr>
      <w:rFonts w:ascii="Times New Roman" w:eastAsia="MS Mincho" w:hAnsi="Times New Roman" w:cs="Times New Roman"/>
      <w:b/>
      <w:bCs/>
      <w:sz w:val="20"/>
      <w:szCs w:val="20"/>
    </w:rPr>
  </w:style>
  <w:style w:type="character" w:customStyle="1" w:styleId="CommentSubjectChar">
    <w:name w:val="Comment Subject Char"/>
    <w:basedOn w:val="CommentTextChar"/>
    <w:link w:val="CommentSubject"/>
    <w:uiPriority w:val="99"/>
    <w:semiHidden/>
    <w:rsid w:val="00864933"/>
    <w:rPr>
      <w:rFonts w:ascii="Times New Roman" w:eastAsia="Times" w:hAnsi="Times New Roman" w:cs="Times"/>
      <w:b/>
      <w:bCs/>
      <w:sz w:val="24"/>
      <w:szCs w:val="24"/>
    </w:rPr>
  </w:style>
  <w:style w:type="character" w:styleId="FootnoteReference">
    <w:name w:val="footnote reference"/>
    <w:basedOn w:val="DefaultParagraphFont"/>
    <w:uiPriority w:val="99"/>
    <w:unhideWhenUsed/>
    <w:rsid w:val="0029407F"/>
    <w:rPr>
      <w:vertAlign w:val="superscript"/>
    </w:rPr>
  </w:style>
  <w:style w:type="paragraph" w:styleId="NoSpacing">
    <w:name w:val="No Spacing"/>
    <w:uiPriority w:val="1"/>
    <w:qFormat/>
    <w:rsid w:val="004B4404"/>
    <w:rPr>
      <w:rFonts w:ascii="Times New Roman" w:hAnsi="Times New Roman"/>
      <w:sz w:val="24"/>
      <w:szCs w:val="24"/>
    </w:rPr>
  </w:style>
  <w:style w:type="paragraph" w:customStyle="1" w:styleId="Paragraph">
    <w:name w:val="Paragraph"/>
    <w:basedOn w:val="Normal"/>
    <w:next w:val="Normal"/>
    <w:qFormat/>
    <w:rsid w:val="005F74DF"/>
    <w:pPr>
      <w:widowControl w:val="0"/>
      <w:spacing w:before="240" w:after="0" w:line="480" w:lineRule="auto"/>
    </w:pPr>
    <w:rPr>
      <w:rFonts w:eastAsia="Times New Roman"/>
      <w:lang w:eastAsia="en-GB"/>
    </w:rPr>
  </w:style>
  <w:style w:type="character" w:customStyle="1" w:styleId="Heading3Char">
    <w:name w:val="Heading 3 Char"/>
    <w:basedOn w:val="DefaultParagraphFont"/>
    <w:link w:val="Heading3"/>
    <w:uiPriority w:val="9"/>
    <w:semiHidden/>
    <w:rsid w:val="005F74DF"/>
    <w:rPr>
      <w:rFonts w:asciiTheme="majorHAnsi" w:eastAsiaTheme="majorEastAsia" w:hAnsiTheme="majorHAnsi" w:cstheme="majorBidi"/>
      <w:b/>
      <w:bCs/>
      <w:color w:val="4F81BD" w:themeColor="accent1"/>
      <w:sz w:val="24"/>
      <w:szCs w:val="24"/>
    </w:rPr>
  </w:style>
  <w:style w:type="paragraph" w:customStyle="1" w:styleId="Newparagraph">
    <w:name w:val="New paragraph"/>
    <w:basedOn w:val="Normal"/>
    <w:qFormat/>
    <w:rsid w:val="005F74DF"/>
    <w:pPr>
      <w:spacing w:after="0" w:line="480" w:lineRule="auto"/>
      <w:ind w:firstLine="720"/>
    </w:pPr>
    <w:rPr>
      <w:rFonts w:eastAsia="Times New Roman"/>
      <w:lang w:eastAsia="en-GB"/>
    </w:rPr>
  </w:style>
  <w:style w:type="paragraph" w:customStyle="1" w:styleId="References">
    <w:name w:val="References"/>
    <w:basedOn w:val="Normal"/>
    <w:qFormat/>
    <w:rsid w:val="00ED62C5"/>
    <w:pPr>
      <w:spacing w:before="120" w:after="0"/>
      <w:ind w:left="720" w:hanging="720"/>
      <w:contextualSpacing/>
    </w:pPr>
    <w:rPr>
      <w:rFonts w:eastAsia="Times New Roman"/>
      <w:lang w:eastAsia="en-GB"/>
    </w:rPr>
  </w:style>
  <w:style w:type="paragraph" w:customStyle="1" w:styleId="EndNoteBibliography">
    <w:name w:val="EndNote Bibliography"/>
    <w:basedOn w:val="Normal"/>
    <w:link w:val="EndNoteBibliographyChar"/>
    <w:rsid w:val="00ED62C5"/>
    <w:pPr>
      <w:spacing w:line="240" w:lineRule="auto"/>
      <w:jc w:val="both"/>
    </w:pPr>
    <w:rPr>
      <w:rFonts w:eastAsia="Cambria"/>
      <w:noProof/>
      <w:szCs w:val="22"/>
    </w:rPr>
  </w:style>
  <w:style w:type="character" w:customStyle="1" w:styleId="EndNoteBibliographyChar">
    <w:name w:val="EndNote Bibliography Char"/>
    <w:link w:val="EndNoteBibliography"/>
    <w:rsid w:val="00ED62C5"/>
    <w:rPr>
      <w:rFonts w:ascii="Times New Roman" w:eastAsia="Cambria" w:hAnsi="Times New Roman"/>
      <w:noProof/>
      <w:sz w:val="24"/>
      <w:szCs w:val="22"/>
    </w:rPr>
  </w:style>
  <w:style w:type="paragraph" w:styleId="ListBullet">
    <w:name w:val="List Bullet"/>
    <w:basedOn w:val="Normal"/>
    <w:uiPriority w:val="99"/>
    <w:unhideWhenUsed/>
    <w:rsid w:val="0030711B"/>
    <w:pPr>
      <w:numPr>
        <w:numId w:val="24"/>
      </w:numPr>
      <w:contextualSpacing/>
    </w:pPr>
  </w:style>
  <w:style w:type="paragraph" w:customStyle="1" w:styleId="Default">
    <w:name w:val="Default"/>
    <w:rsid w:val="001C2F62"/>
    <w:pPr>
      <w:autoSpaceDE w:val="0"/>
      <w:autoSpaceDN w:val="0"/>
      <w:adjustRightInd w:val="0"/>
    </w:pPr>
    <w:rPr>
      <w:rFonts w:ascii="Times New Roman" w:hAnsi="Times New Roman"/>
      <w:color w:val="000000"/>
      <w:sz w:val="24"/>
      <w:szCs w:val="24"/>
    </w:rPr>
  </w:style>
  <w:style w:type="character" w:styleId="Strong">
    <w:name w:val="Strong"/>
    <w:uiPriority w:val="22"/>
    <w:qFormat/>
    <w:rsid w:val="001A27CE"/>
    <w:rPr>
      <w:b/>
      <w:bCs/>
    </w:rPr>
  </w:style>
  <w:style w:type="table" w:customStyle="1" w:styleId="TableGridLight1">
    <w:name w:val="Table Grid Light1"/>
    <w:basedOn w:val="TableNormal"/>
    <w:uiPriority w:val="40"/>
    <w:rsid w:val="00981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47FBE"/>
    <w:rPr>
      <w:rFonts w:ascii="Times New Roman" w:hAnsi="Times New Roman"/>
      <w:sz w:val="24"/>
      <w:szCs w:val="24"/>
    </w:rPr>
  </w:style>
  <w:style w:type="paragraph" w:styleId="FootnoteText">
    <w:name w:val="footnote text"/>
    <w:basedOn w:val="Normal"/>
    <w:link w:val="FootnoteTextChar"/>
    <w:uiPriority w:val="99"/>
    <w:unhideWhenUsed/>
    <w:rsid w:val="00FB633E"/>
    <w:pPr>
      <w:spacing w:after="0" w:line="240" w:lineRule="auto"/>
    </w:pPr>
  </w:style>
  <w:style w:type="character" w:customStyle="1" w:styleId="FootnoteTextChar">
    <w:name w:val="Footnote Text Char"/>
    <w:basedOn w:val="DefaultParagraphFont"/>
    <w:link w:val="FootnoteText"/>
    <w:uiPriority w:val="99"/>
    <w:rsid w:val="00FB633E"/>
    <w:rPr>
      <w:rFonts w:ascii="Times New Roman" w:hAnsi="Times New Roman"/>
      <w:sz w:val="24"/>
      <w:szCs w:val="24"/>
    </w:rPr>
  </w:style>
  <w:style w:type="table" w:styleId="LightList">
    <w:name w:val="Light List"/>
    <w:basedOn w:val="TableNormal"/>
    <w:uiPriority w:val="61"/>
    <w:rsid w:val="00144979"/>
    <w:rPr>
      <w:rFonts w:asciiTheme="minorHAnsi" w:eastAsiaTheme="minorEastAsia" w:hAnsiTheme="minorHAnsi" w:cstheme="minorBidi"/>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6561">
      <w:bodyDiv w:val="1"/>
      <w:marLeft w:val="0"/>
      <w:marRight w:val="0"/>
      <w:marTop w:val="0"/>
      <w:marBottom w:val="0"/>
      <w:divBdr>
        <w:top w:val="none" w:sz="0" w:space="0" w:color="auto"/>
        <w:left w:val="none" w:sz="0" w:space="0" w:color="auto"/>
        <w:bottom w:val="none" w:sz="0" w:space="0" w:color="auto"/>
        <w:right w:val="none" w:sz="0" w:space="0" w:color="auto"/>
      </w:divBdr>
    </w:div>
    <w:div w:id="457527549">
      <w:bodyDiv w:val="1"/>
      <w:marLeft w:val="0"/>
      <w:marRight w:val="0"/>
      <w:marTop w:val="0"/>
      <w:marBottom w:val="0"/>
      <w:divBdr>
        <w:top w:val="none" w:sz="0" w:space="0" w:color="auto"/>
        <w:left w:val="none" w:sz="0" w:space="0" w:color="auto"/>
        <w:bottom w:val="none" w:sz="0" w:space="0" w:color="auto"/>
        <w:right w:val="none" w:sz="0" w:space="0" w:color="auto"/>
      </w:divBdr>
    </w:div>
    <w:div w:id="912928281">
      <w:bodyDiv w:val="1"/>
      <w:marLeft w:val="0"/>
      <w:marRight w:val="0"/>
      <w:marTop w:val="0"/>
      <w:marBottom w:val="0"/>
      <w:divBdr>
        <w:top w:val="none" w:sz="0" w:space="0" w:color="auto"/>
        <w:left w:val="none" w:sz="0" w:space="0" w:color="auto"/>
        <w:bottom w:val="none" w:sz="0" w:space="0" w:color="auto"/>
        <w:right w:val="none" w:sz="0" w:space="0" w:color="auto"/>
      </w:divBdr>
    </w:div>
    <w:div w:id="1511212206">
      <w:bodyDiv w:val="1"/>
      <w:marLeft w:val="0"/>
      <w:marRight w:val="0"/>
      <w:marTop w:val="0"/>
      <w:marBottom w:val="0"/>
      <w:divBdr>
        <w:top w:val="none" w:sz="0" w:space="0" w:color="auto"/>
        <w:left w:val="none" w:sz="0" w:space="0" w:color="auto"/>
        <w:bottom w:val="none" w:sz="0" w:space="0" w:color="auto"/>
        <w:right w:val="none" w:sz="0" w:space="0" w:color="auto"/>
      </w:divBdr>
    </w:div>
    <w:div w:id="1906186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der@live.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ijer.2017.08.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7/s10639-018-9701-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oe.handley@york.ac.uk" TargetMode="External"/><Relationship Id="rId4" Type="http://schemas.openxmlformats.org/officeDocument/2006/relationships/settings" Target="settings.xml"/><Relationship Id="rId9" Type="http://schemas.openxmlformats.org/officeDocument/2006/relationships/hyperlink" Target="mailto:jan.hardman@york.ac.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mb.alghasab@paaet.edu.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7A0F-CBE4-43A7-8E89-F8E8F1D7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9107</Words>
  <Characters>51911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2019-01-03T10:46:00Z</dcterms:created>
  <dcterms:modified xsi:type="dcterms:W3CDTF">2019-01-03T10:46:00Z</dcterms:modified>
</cp:coreProperties>
</file>