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11239" w14:textId="1E4D4FA9" w:rsidR="008845A7" w:rsidRDefault="000D2C71" w:rsidP="00B5740E">
      <w:pPr>
        <w:shd w:val="clear" w:color="auto" w:fill="FFFFFF"/>
        <w:spacing w:before="100" w:beforeAutospacing="1" w:after="100" w:afterAutospacing="1" w:line="480" w:lineRule="auto"/>
        <w:rPr>
          <w:rFonts w:ascii="Times New Roman" w:eastAsia="Times New Roman" w:hAnsi="Times New Roman" w:cs="Times New Roman"/>
          <w:b/>
          <w:bCs/>
          <w:color w:val="222222"/>
          <w:sz w:val="24"/>
          <w:szCs w:val="24"/>
          <w:lang w:eastAsia="zh-TW"/>
        </w:rPr>
      </w:pPr>
      <w:r w:rsidRPr="00BA1980">
        <w:rPr>
          <w:rFonts w:ascii="Times New Roman" w:eastAsia="Times New Roman" w:hAnsi="Times New Roman" w:cs="Times New Roman"/>
          <w:b/>
          <w:bCs/>
          <w:color w:val="222222"/>
          <w:sz w:val="24"/>
          <w:szCs w:val="24"/>
          <w:lang w:eastAsia="zh-TW"/>
        </w:rPr>
        <w:t>‘</w:t>
      </w:r>
      <w:r w:rsidR="000F6CBF" w:rsidRPr="00BA1980">
        <w:rPr>
          <w:rFonts w:ascii="Times New Roman" w:eastAsia="Times New Roman" w:hAnsi="Times New Roman" w:cs="Times New Roman"/>
          <w:b/>
          <w:bCs/>
          <w:color w:val="222222"/>
          <w:sz w:val="24"/>
          <w:szCs w:val="24"/>
          <w:lang w:eastAsia="zh-TW"/>
        </w:rPr>
        <w:t>But is it good?</w:t>
      </w:r>
      <w:r w:rsidRPr="00BA1980">
        <w:rPr>
          <w:rFonts w:ascii="Times New Roman" w:eastAsia="Times New Roman" w:hAnsi="Times New Roman" w:cs="Times New Roman"/>
          <w:b/>
          <w:bCs/>
          <w:color w:val="222222"/>
          <w:sz w:val="24"/>
          <w:szCs w:val="24"/>
          <w:lang w:eastAsia="zh-TW"/>
        </w:rPr>
        <w:t>’</w:t>
      </w:r>
      <w:r w:rsidR="000F6CBF" w:rsidRPr="00BA1980">
        <w:rPr>
          <w:rFonts w:ascii="Times New Roman" w:eastAsia="Times New Roman" w:hAnsi="Times New Roman" w:cs="Times New Roman"/>
          <w:b/>
          <w:bCs/>
          <w:color w:val="222222"/>
          <w:sz w:val="24"/>
          <w:szCs w:val="24"/>
          <w:lang w:eastAsia="zh-TW"/>
        </w:rPr>
        <w:t xml:space="preserve"> </w:t>
      </w:r>
      <w:r w:rsidR="00417875">
        <w:rPr>
          <w:rFonts w:ascii="Times New Roman" w:eastAsia="Times New Roman" w:hAnsi="Times New Roman" w:cs="Times New Roman"/>
          <w:b/>
          <w:bCs/>
          <w:color w:val="222222"/>
          <w:sz w:val="24"/>
          <w:szCs w:val="24"/>
          <w:lang w:eastAsia="zh-TW"/>
        </w:rPr>
        <w:t xml:space="preserve">Why aesthetic values </w:t>
      </w:r>
      <w:r w:rsidR="00507EA9">
        <w:rPr>
          <w:rFonts w:ascii="Times New Roman" w:eastAsia="Times New Roman" w:hAnsi="Times New Roman" w:cs="Times New Roman"/>
          <w:b/>
          <w:bCs/>
          <w:color w:val="222222"/>
          <w:sz w:val="24"/>
          <w:szCs w:val="24"/>
          <w:lang w:eastAsia="zh-TW"/>
        </w:rPr>
        <w:t>matter</w:t>
      </w:r>
      <w:r w:rsidR="00116DF7">
        <w:rPr>
          <w:rFonts w:ascii="Times New Roman" w:eastAsia="Times New Roman" w:hAnsi="Times New Roman" w:cs="Times New Roman"/>
          <w:b/>
          <w:bCs/>
          <w:color w:val="222222"/>
          <w:sz w:val="24"/>
          <w:szCs w:val="24"/>
          <w:lang w:eastAsia="zh-TW"/>
        </w:rPr>
        <w:t xml:space="preserve"> </w:t>
      </w:r>
      <w:r w:rsidR="00177BBE">
        <w:rPr>
          <w:rFonts w:ascii="Times New Roman" w:eastAsia="Times New Roman" w:hAnsi="Times New Roman" w:cs="Times New Roman"/>
          <w:b/>
          <w:bCs/>
          <w:color w:val="222222"/>
          <w:sz w:val="24"/>
          <w:szCs w:val="24"/>
          <w:lang w:eastAsia="zh-TW"/>
        </w:rPr>
        <w:t>in sociological accounts of tastes</w:t>
      </w:r>
    </w:p>
    <w:p w14:paraId="7BDD8656" w14:textId="7C7785D4" w:rsidR="00D84913" w:rsidRPr="00BA1980" w:rsidRDefault="00D84913" w:rsidP="00B5740E">
      <w:pPr>
        <w:shd w:val="clear" w:color="auto" w:fill="FFFFFF"/>
        <w:spacing w:before="100" w:beforeAutospacing="1" w:after="100" w:afterAutospacing="1" w:line="480" w:lineRule="auto"/>
        <w:rPr>
          <w:rFonts w:ascii="Times New Roman" w:eastAsia="Times New Roman" w:hAnsi="Times New Roman" w:cs="Times New Roman"/>
          <w:color w:val="222222"/>
          <w:sz w:val="24"/>
          <w:szCs w:val="24"/>
          <w:lang w:eastAsia="zh-TW"/>
        </w:rPr>
      </w:pPr>
      <w:r>
        <w:rPr>
          <w:rFonts w:ascii="Times New Roman" w:eastAsia="Times New Roman" w:hAnsi="Times New Roman" w:cs="Times New Roman"/>
          <w:b/>
          <w:bCs/>
          <w:color w:val="222222"/>
          <w:sz w:val="24"/>
          <w:szCs w:val="24"/>
          <w:lang w:eastAsia="zh-TW"/>
        </w:rPr>
        <w:t>Laurie Hanquinet, University of York</w:t>
      </w:r>
    </w:p>
    <w:p w14:paraId="35F15E12" w14:textId="77777777" w:rsidR="00850DA3" w:rsidRPr="00BA1980" w:rsidRDefault="00DD3772" w:rsidP="00B5740E">
      <w:pPr>
        <w:spacing w:line="480" w:lineRule="auto"/>
        <w:rPr>
          <w:rFonts w:ascii="Times New Roman" w:hAnsi="Times New Roman" w:cs="Times New Roman"/>
          <w:b/>
          <w:sz w:val="24"/>
          <w:szCs w:val="24"/>
        </w:rPr>
      </w:pPr>
      <w:r w:rsidRPr="00BA1980">
        <w:rPr>
          <w:rFonts w:ascii="Times New Roman" w:hAnsi="Times New Roman" w:cs="Times New Roman"/>
          <w:b/>
          <w:sz w:val="24"/>
          <w:szCs w:val="24"/>
        </w:rPr>
        <w:t>I</w:t>
      </w:r>
      <w:r w:rsidR="00850DA3" w:rsidRPr="00BA1980">
        <w:rPr>
          <w:rFonts w:ascii="Times New Roman" w:hAnsi="Times New Roman" w:cs="Times New Roman"/>
          <w:b/>
          <w:sz w:val="24"/>
          <w:szCs w:val="24"/>
        </w:rPr>
        <w:t>ntro</w:t>
      </w:r>
      <w:r w:rsidR="00373C86" w:rsidRPr="00BA1980">
        <w:rPr>
          <w:rFonts w:ascii="Times New Roman" w:hAnsi="Times New Roman" w:cs="Times New Roman"/>
          <w:b/>
          <w:sz w:val="24"/>
          <w:szCs w:val="24"/>
        </w:rPr>
        <w:t>duction</w:t>
      </w:r>
      <w:r w:rsidR="00850DA3" w:rsidRPr="00BA1980">
        <w:rPr>
          <w:rFonts w:ascii="Times New Roman" w:hAnsi="Times New Roman" w:cs="Times New Roman"/>
          <w:b/>
          <w:sz w:val="24"/>
          <w:szCs w:val="24"/>
        </w:rPr>
        <w:t xml:space="preserve"> </w:t>
      </w:r>
    </w:p>
    <w:p w14:paraId="07B29B61" w14:textId="1A091F8C" w:rsidR="00E73CF8" w:rsidRPr="00D64F21" w:rsidRDefault="002C1310" w:rsidP="00B5740E">
      <w:pPr>
        <w:spacing w:line="480" w:lineRule="auto"/>
        <w:jc w:val="both"/>
        <w:rPr>
          <w:rFonts w:ascii="Times New Roman" w:hAnsi="Times New Roman" w:cs="Times New Roman"/>
          <w:sz w:val="24"/>
          <w:szCs w:val="24"/>
        </w:rPr>
      </w:pPr>
      <w:r w:rsidRPr="00BA1980">
        <w:rPr>
          <w:rFonts w:ascii="Times New Roman" w:hAnsi="Times New Roman" w:cs="Times New Roman"/>
          <w:sz w:val="24"/>
          <w:szCs w:val="24"/>
        </w:rPr>
        <w:t>When we encounter</w:t>
      </w:r>
      <w:r w:rsidR="000C5314" w:rsidRPr="00BA1980">
        <w:rPr>
          <w:rFonts w:ascii="Times New Roman" w:hAnsi="Times New Roman" w:cs="Times New Roman"/>
          <w:sz w:val="24"/>
          <w:szCs w:val="24"/>
        </w:rPr>
        <w:t xml:space="preserve"> a </w:t>
      </w:r>
      <w:r w:rsidR="00733B93" w:rsidRPr="00BA1980">
        <w:rPr>
          <w:rFonts w:ascii="Times New Roman" w:hAnsi="Times New Roman" w:cs="Times New Roman"/>
          <w:sz w:val="24"/>
          <w:szCs w:val="24"/>
        </w:rPr>
        <w:t>painting,</w:t>
      </w:r>
      <w:r w:rsidR="00733B93">
        <w:rPr>
          <w:rFonts w:ascii="Times New Roman" w:hAnsi="Times New Roman" w:cs="Times New Roman"/>
          <w:sz w:val="24"/>
          <w:szCs w:val="24"/>
        </w:rPr>
        <w:t xml:space="preserve"> or listen</w:t>
      </w:r>
      <w:r w:rsidR="000C5314" w:rsidRPr="00BA1980">
        <w:rPr>
          <w:rFonts w:ascii="Times New Roman" w:hAnsi="Times New Roman" w:cs="Times New Roman"/>
          <w:sz w:val="24"/>
          <w:szCs w:val="24"/>
        </w:rPr>
        <w:t xml:space="preserve"> to a</w:t>
      </w:r>
      <w:r w:rsidR="00B11ACD">
        <w:rPr>
          <w:rFonts w:ascii="Times New Roman" w:hAnsi="Times New Roman" w:cs="Times New Roman"/>
          <w:sz w:val="24"/>
          <w:szCs w:val="24"/>
        </w:rPr>
        <w:t xml:space="preserve"> </w:t>
      </w:r>
      <w:r w:rsidR="000C5314" w:rsidRPr="00D64F21">
        <w:rPr>
          <w:rFonts w:ascii="Times New Roman" w:hAnsi="Times New Roman" w:cs="Times New Roman"/>
          <w:sz w:val="24"/>
          <w:szCs w:val="24"/>
        </w:rPr>
        <w:t>song</w:t>
      </w:r>
      <w:r w:rsidR="00BA1980">
        <w:rPr>
          <w:rFonts w:ascii="Times New Roman" w:hAnsi="Times New Roman" w:cs="Times New Roman"/>
          <w:sz w:val="24"/>
          <w:szCs w:val="24"/>
        </w:rPr>
        <w:t>,</w:t>
      </w:r>
      <w:r w:rsidR="000C5314" w:rsidRPr="00D64F21">
        <w:rPr>
          <w:rFonts w:ascii="Times New Roman" w:hAnsi="Times New Roman" w:cs="Times New Roman"/>
          <w:sz w:val="24"/>
          <w:szCs w:val="24"/>
        </w:rPr>
        <w:t xml:space="preserve"> </w:t>
      </w:r>
      <w:r w:rsidRPr="00D64F21">
        <w:rPr>
          <w:rFonts w:ascii="Times New Roman" w:hAnsi="Times New Roman" w:cs="Times New Roman"/>
          <w:sz w:val="24"/>
          <w:szCs w:val="24"/>
        </w:rPr>
        <w:t xml:space="preserve">we </w:t>
      </w:r>
      <w:r w:rsidR="000C5314" w:rsidRPr="00D64F21">
        <w:rPr>
          <w:rFonts w:ascii="Times New Roman" w:hAnsi="Times New Roman" w:cs="Times New Roman"/>
          <w:sz w:val="24"/>
          <w:szCs w:val="24"/>
        </w:rPr>
        <w:t xml:space="preserve">try </w:t>
      </w:r>
      <w:r w:rsidRPr="00D64F21">
        <w:rPr>
          <w:rFonts w:ascii="Times New Roman" w:hAnsi="Times New Roman" w:cs="Times New Roman"/>
          <w:sz w:val="24"/>
          <w:szCs w:val="24"/>
        </w:rPr>
        <w:t>and</w:t>
      </w:r>
      <w:r w:rsidR="000C5314" w:rsidRPr="00D64F21">
        <w:rPr>
          <w:rFonts w:ascii="Times New Roman" w:hAnsi="Times New Roman" w:cs="Times New Roman"/>
          <w:sz w:val="24"/>
          <w:szCs w:val="24"/>
        </w:rPr>
        <w:t xml:space="preserve"> decode it, attach a value to it, </w:t>
      </w:r>
      <w:r w:rsidRPr="00D64F21">
        <w:rPr>
          <w:rFonts w:ascii="Times New Roman" w:hAnsi="Times New Roman" w:cs="Times New Roman"/>
          <w:sz w:val="24"/>
          <w:szCs w:val="24"/>
        </w:rPr>
        <w:t>and assess</w:t>
      </w:r>
      <w:r w:rsidR="000C5314" w:rsidRPr="00D64F21">
        <w:rPr>
          <w:rFonts w:ascii="Times New Roman" w:hAnsi="Times New Roman" w:cs="Times New Roman"/>
          <w:sz w:val="24"/>
          <w:szCs w:val="24"/>
        </w:rPr>
        <w:t xml:space="preserve"> it. Is it beautiful? Ugly? This is the kind of </w:t>
      </w:r>
      <w:bookmarkStart w:id="0" w:name="_GoBack"/>
      <w:bookmarkEnd w:id="0"/>
      <w:r w:rsidR="000C5314" w:rsidRPr="00D64F21">
        <w:rPr>
          <w:rFonts w:ascii="Times New Roman" w:hAnsi="Times New Roman" w:cs="Times New Roman"/>
          <w:sz w:val="24"/>
          <w:szCs w:val="24"/>
        </w:rPr>
        <w:t xml:space="preserve">evaluation we do every day </w:t>
      </w:r>
      <w:r w:rsidR="00107AAF" w:rsidRPr="00D64F21">
        <w:rPr>
          <w:rFonts w:ascii="Times New Roman" w:hAnsi="Times New Roman" w:cs="Times New Roman"/>
          <w:sz w:val="24"/>
          <w:szCs w:val="24"/>
        </w:rPr>
        <w:t xml:space="preserve">– consciously or not - </w:t>
      </w:r>
      <w:r w:rsidR="00B676A1" w:rsidRPr="00D64F21">
        <w:rPr>
          <w:rFonts w:ascii="Times New Roman" w:hAnsi="Times New Roman" w:cs="Times New Roman"/>
          <w:sz w:val="24"/>
          <w:szCs w:val="24"/>
        </w:rPr>
        <w:t xml:space="preserve">in order </w:t>
      </w:r>
      <w:r w:rsidR="000C5314" w:rsidRPr="00D64F21">
        <w:rPr>
          <w:rFonts w:ascii="Times New Roman" w:hAnsi="Times New Roman" w:cs="Times New Roman"/>
          <w:sz w:val="24"/>
          <w:szCs w:val="24"/>
        </w:rPr>
        <w:t xml:space="preserve">to make sense of our cultural landscape. Sociologists have taken an interest in this </w:t>
      </w:r>
      <w:r w:rsidR="00B33D21" w:rsidRPr="00D64F21">
        <w:rPr>
          <w:rFonts w:ascii="Times New Roman" w:hAnsi="Times New Roman" w:cs="Times New Roman"/>
          <w:sz w:val="24"/>
          <w:szCs w:val="24"/>
        </w:rPr>
        <w:t xml:space="preserve">process </w:t>
      </w:r>
      <w:r w:rsidR="000C5314" w:rsidRPr="00D64F21">
        <w:rPr>
          <w:rFonts w:ascii="Times New Roman" w:hAnsi="Times New Roman" w:cs="Times New Roman"/>
          <w:sz w:val="24"/>
          <w:szCs w:val="24"/>
        </w:rPr>
        <w:t xml:space="preserve">and have been keen over the years to </w:t>
      </w:r>
      <w:r w:rsidRPr="00D64F21">
        <w:rPr>
          <w:rFonts w:ascii="Times New Roman" w:hAnsi="Times New Roman" w:cs="Times New Roman"/>
          <w:sz w:val="24"/>
          <w:szCs w:val="24"/>
        </w:rPr>
        <w:t>demonstrate</w:t>
      </w:r>
      <w:r w:rsidR="000C5314" w:rsidRPr="00D64F21">
        <w:rPr>
          <w:rFonts w:ascii="Times New Roman" w:hAnsi="Times New Roman" w:cs="Times New Roman"/>
          <w:sz w:val="24"/>
          <w:szCs w:val="24"/>
        </w:rPr>
        <w:t xml:space="preserve"> that it is as much a social as it is an aesthetic one</w:t>
      </w:r>
      <w:r w:rsidR="004E3C0C" w:rsidRPr="00D64F21">
        <w:rPr>
          <w:rFonts w:ascii="Times New Roman" w:hAnsi="Times New Roman" w:cs="Times New Roman"/>
          <w:sz w:val="24"/>
          <w:szCs w:val="24"/>
        </w:rPr>
        <w:t xml:space="preserve"> (if not more)</w:t>
      </w:r>
      <w:r w:rsidR="000C5314" w:rsidRPr="00D64F21">
        <w:rPr>
          <w:rFonts w:ascii="Times New Roman" w:hAnsi="Times New Roman" w:cs="Times New Roman"/>
          <w:sz w:val="24"/>
          <w:szCs w:val="24"/>
        </w:rPr>
        <w:t>. Key figure among them, Bourdieu sought</w:t>
      </w:r>
      <w:r w:rsidR="00C55EF2" w:rsidRPr="00D64F21">
        <w:rPr>
          <w:rFonts w:ascii="Times New Roman" w:hAnsi="Times New Roman" w:cs="Times New Roman"/>
          <w:sz w:val="24"/>
          <w:szCs w:val="24"/>
        </w:rPr>
        <w:t xml:space="preserve"> to challenge the idea </w:t>
      </w:r>
      <w:r w:rsidR="000C5314" w:rsidRPr="00D64F21">
        <w:rPr>
          <w:rFonts w:ascii="Times New Roman" w:hAnsi="Times New Roman" w:cs="Times New Roman"/>
          <w:sz w:val="24"/>
          <w:szCs w:val="24"/>
        </w:rPr>
        <w:t xml:space="preserve">inspired by a Kantian aesthetic that </w:t>
      </w:r>
      <w:r w:rsidR="00E73CF8" w:rsidRPr="00D64F21">
        <w:rPr>
          <w:rFonts w:ascii="Times New Roman" w:hAnsi="Times New Roman" w:cs="Times New Roman"/>
          <w:sz w:val="24"/>
          <w:szCs w:val="24"/>
        </w:rPr>
        <w:t>‘pure</w:t>
      </w:r>
      <w:r w:rsidR="003A11EE" w:rsidRPr="00D64F21">
        <w:rPr>
          <w:rFonts w:ascii="Times New Roman" w:hAnsi="Times New Roman" w:cs="Times New Roman"/>
          <w:sz w:val="24"/>
          <w:szCs w:val="24"/>
        </w:rPr>
        <w:t xml:space="preserve">’ </w:t>
      </w:r>
      <w:r w:rsidR="00E73CF8" w:rsidRPr="00D64F21">
        <w:rPr>
          <w:rFonts w:ascii="Times New Roman" w:hAnsi="Times New Roman" w:cs="Times New Roman"/>
          <w:sz w:val="24"/>
          <w:szCs w:val="24"/>
        </w:rPr>
        <w:t>taste, as the ability to judge the beautiful</w:t>
      </w:r>
      <w:r w:rsidR="003A11EE" w:rsidRPr="00D64F21">
        <w:rPr>
          <w:rFonts w:ascii="Times New Roman" w:hAnsi="Times New Roman" w:cs="Times New Roman"/>
          <w:sz w:val="24"/>
          <w:szCs w:val="24"/>
        </w:rPr>
        <w:t xml:space="preserve"> and what is aesthetically </w:t>
      </w:r>
      <w:r w:rsidR="00B676A1" w:rsidRPr="00D64F21">
        <w:rPr>
          <w:rFonts w:ascii="Times New Roman" w:hAnsi="Times New Roman" w:cs="Times New Roman"/>
          <w:sz w:val="24"/>
          <w:szCs w:val="24"/>
        </w:rPr>
        <w:t>‘good’</w:t>
      </w:r>
      <w:r w:rsidR="00E73CF8" w:rsidRPr="00D64F21">
        <w:rPr>
          <w:rFonts w:ascii="Times New Roman" w:hAnsi="Times New Roman" w:cs="Times New Roman"/>
          <w:sz w:val="24"/>
          <w:szCs w:val="24"/>
        </w:rPr>
        <w:t>,</w:t>
      </w:r>
      <w:r w:rsidR="000C5314" w:rsidRPr="00D64F21">
        <w:rPr>
          <w:rFonts w:ascii="Times New Roman" w:hAnsi="Times New Roman" w:cs="Times New Roman"/>
          <w:sz w:val="24"/>
          <w:szCs w:val="24"/>
        </w:rPr>
        <w:t xml:space="preserve"> </w:t>
      </w:r>
      <w:r w:rsidR="00387088" w:rsidRPr="00D64F21">
        <w:rPr>
          <w:rFonts w:ascii="Times New Roman" w:hAnsi="Times New Roman" w:cs="Times New Roman"/>
          <w:sz w:val="24"/>
          <w:szCs w:val="24"/>
        </w:rPr>
        <w:t>w</w:t>
      </w:r>
      <w:r w:rsidR="000C5314" w:rsidRPr="00D64F21">
        <w:rPr>
          <w:rFonts w:ascii="Times New Roman" w:hAnsi="Times New Roman" w:cs="Times New Roman"/>
          <w:sz w:val="24"/>
          <w:szCs w:val="24"/>
        </w:rPr>
        <w:t xml:space="preserve">as </w:t>
      </w:r>
      <w:r w:rsidR="00B676A1" w:rsidRPr="00D64F21">
        <w:rPr>
          <w:rFonts w:ascii="Times New Roman" w:hAnsi="Times New Roman" w:cs="Times New Roman"/>
          <w:sz w:val="24"/>
          <w:szCs w:val="24"/>
        </w:rPr>
        <w:t xml:space="preserve">disinterested </w:t>
      </w:r>
      <w:r w:rsidR="00E73CF8" w:rsidRPr="00D64F21">
        <w:rPr>
          <w:rFonts w:ascii="Times New Roman" w:hAnsi="Times New Roman" w:cs="Times New Roman"/>
          <w:sz w:val="24"/>
          <w:szCs w:val="24"/>
        </w:rPr>
        <w:t>and</w:t>
      </w:r>
      <w:r w:rsidR="00B676A1" w:rsidRPr="00D64F21">
        <w:rPr>
          <w:rFonts w:ascii="Times New Roman" w:hAnsi="Times New Roman" w:cs="Times New Roman"/>
          <w:sz w:val="24"/>
          <w:szCs w:val="24"/>
        </w:rPr>
        <w:t xml:space="preserve"> was </w:t>
      </w:r>
      <w:r w:rsidRPr="00D64F21">
        <w:rPr>
          <w:rFonts w:ascii="Times New Roman" w:hAnsi="Times New Roman" w:cs="Times New Roman"/>
          <w:sz w:val="24"/>
          <w:szCs w:val="24"/>
        </w:rPr>
        <w:t>claiming to</w:t>
      </w:r>
      <w:r w:rsidR="00B676A1" w:rsidRPr="00D64F21">
        <w:rPr>
          <w:rFonts w:ascii="Times New Roman" w:hAnsi="Times New Roman" w:cs="Times New Roman"/>
          <w:sz w:val="24"/>
          <w:szCs w:val="24"/>
        </w:rPr>
        <w:t xml:space="preserve"> universality</w:t>
      </w:r>
      <w:r w:rsidR="000C5314" w:rsidRPr="00D64F21">
        <w:rPr>
          <w:rFonts w:ascii="Times New Roman" w:hAnsi="Times New Roman" w:cs="Times New Roman"/>
          <w:sz w:val="24"/>
          <w:szCs w:val="24"/>
        </w:rPr>
        <w:t>.</w:t>
      </w:r>
      <w:r w:rsidR="00E73CF8" w:rsidRPr="00D64F21">
        <w:rPr>
          <w:rFonts w:ascii="Times New Roman" w:hAnsi="Times New Roman" w:cs="Times New Roman"/>
          <w:sz w:val="24"/>
          <w:szCs w:val="24"/>
        </w:rPr>
        <w:t xml:space="preserve"> Instead, showing how tastes </w:t>
      </w:r>
      <w:r w:rsidR="003A11EE" w:rsidRPr="00D64F21">
        <w:rPr>
          <w:rFonts w:ascii="Times New Roman" w:hAnsi="Times New Roman" w:cs="Times New Roman"/>
          <w:sz w:val="24"/>
          <w:szCs w:val="24"/>
        </w:rPr>
        <w:t>were</w:t>
      </w:r>
      <w:r w:rsidR="00E73CF8" w:rsidRPr="00D64F21">
        <w:rPr>
          <w:rFonts w:ascii="Times New Roman" w:hAnsi="Times New Roman" w:cs="Times New Roman"/>
          <w:sz w:val="24"/>
          <w:szCs w:val="24"/>
        </w:rPr>
        <w:t xml:space="preserve"> socially determined, he argued that</w:t>
      </w:r>
      <w:r w:rsidR="000C5314" w:rsidRPr="00D64F21">
        <w:rPr>
          <w:rFonts w:ascii="Times New Roman" w:hAnsi="Times New Roman" w:cs="Times New Roman"/>
          <w:sz w:val="24"/>
          <w:szCs w:val="24"/>
        </w:rPr>
        <w:t xml:space="preserve"> </w:t>
      </w:r>
      <w:r w:rsidR="00E73CF8" w:rsidRPr="00D64F21">
        <w:rPr>
          <w:rFonts w:ascii="Times New Roman" w:hAnsi="Times New Roman" w:cs="Times New Roman"/>
          <w:sz w:val="24"/>
          <w:szCs w:val="24"/>
        </w:rPr>
        <w:t xml:space="preserve">‘Kant [has an] inclination to identify the universal with the universe of cultivated people’ (1984: p. 599). </w:t>
      </w:r>
    </w:p>
    <w:p w14:paraId="69FF8C9C" w14:textId="56F7101E" w:rsidR="00486119" w:rsidRPr="00B11ACD" w:rsidRDefault="002A14D8" w:rsidP="002A14D8">
      <w:pPr>
        <w:spacing w:line="480" w:lineRule="auto"/>
        <w:jc w:val="both"/>
        <w:rPr>
          <w:rFonts w:ascii="Times New Roman" w:hAnsi="Times New Roman" w:cs="Times New Roman"/>
          <w:sz w:val="24"/>
          <w:szCs w:val="24"/>
        </w:rPr>
      </w:pPr>
      <w:r w:rsidRPr="00D64F21">
        <w:rPr>
          <w:rFonts w:ascii="Times New Roman" w:hAnsi="Times New Roman" w:cs="Times New Roman"/>
          <w:sz w:val="24"/>
          <w:szCs w:val="24"/>
        </w:rPr>
        <w:t xml:space="preserve">Since Bourdieu’s demonstration, </w:t>
      </w:r>
      <w:r w:rsidR="006C1F10" w:rsidRPr="00D64F21">
        <w:rPr>
          <w:rFonts w:ascii="Times New Roman" w:hAnsi="Times New Roman" w:cs="Times New Roman"/>
          <w:sz w:val="24"/>
          <w:szCs w:val="24"/>
        </w:rPr>
        <w:t xml:space="preserve">many </w:t>
      </w:r>
      <w:r w:rsidR="00486119" w:rsidRPr="00D64F21">
        <w:rPr>
          <w:rFonts w:ascii="Times New Roman" w:hAnsi="Times New Roman" w:cs="Times New Roman"/>
          <w:sz w:val="24"/>
          <w:szCs w:val="24"/>
        </w:rPr>
        <w:t xml:space="preserve">sociological accounts have privileged </w:t>
      </w:r>
      <w:r w:rsidR="00373C86" w:rsidRPr="00D64F21">
        <w:rPr>
          <w:rFonts w:ascii="Times New Roman" w:hAnsi="Times New Roman" w:cs="Times New Roman"/>
          <w:sz w:val="24"/>
          <w:szCs w:val="24"/>
        </w:rPr>
        <w:t xml:space="preserve">what Woodward and Emmison call </w:t>
      </w:r>
      <w:r w:rsidR="00486119" w:rsidRPr="00D64F21">
        <w:rPr>
          <w:rFonts w:ascii="Times New Roman" w:hAnsi="Times New Roman" w:cs="Times New Roman"/>
          <w:sz w:val="24"/>
          <w:szCs w:val="24"/>
        </w:rPr>
        <w:t xml:space="preserve">‘studies of objectified tastes’ </w:t>
      </w:r>
      <w:r w:rsidR="00486119" w:rsidRPr="00B11ACD">
        <w:rPr>
          <w:rFonts w:ascii="Times New Roman" w:hAnsi="Times New Roman" w:cs="Times New Roman"/>
          <w:sz w:val="24"/>
          <w:szCs w:val="24"/>
        </w:rPr>
        <w:fldChar w:fldCharType="begin" w:fldLock="1"/>
      </w:r>
      <w:r w:rsidR="006F4929" w:rsidRPr="00B11ACD">
        <w:rPr>
          <w:rFonts w:ascii="Times New Roman" w:hAnsi="Times New Roman" w:cs="Times New Roman"/>
          <w:sz w:val="24"/>
          <w:szCs w:val="24"/>
        </w:rPr>
        <w:instrText>ADDIN CSL_CITATION {"citationItems":[{"id":"ITEM-1","itemData":{"DOI":"10.1016/S0304-422X(00)00035-8","ISSN":"0304422X","author":[{"dropping-particle":"","family":"Woodward","given":"Ian","non-dropping-particle":"","parse-names":false,"suffix":""},{"dropping-particle":"","family":"Emmison","given":"Michael","non-dropping-particle":"","parse-names":false,"suffix":""}],"container-title":"Poetics","id":"ITEM-1","issue":"6","issued":{"date-parts":[["2001","12"]]},"page":"295-316","title":"From aesthetic principles to collective sentiments: The logics of everyday judgements of taste","type":"article-journal","volume":"29"},"suppress-author":1,"uris":["http://www.mendeley.com/documents/?uuid=e5c1f5f7-e55e-4e07-a5b7-776e201872e0"]}],"mendeley":{"formattedCitation":"(2001)","plainTextFormattedCitation":"(2001)","previouslyFormattedCitation":"(2001)"},"properties":{"noteIndex":0},"schema":"https://github.com/citation-style-language/schema/raw/master/csl-citation.json"}</w:instrText>
      </w:r>
      <w:r w:rsidR="00486119" w:rsidRPr="00B11ACD">
        <w:rPr>
          <w:rFonts w:ascii="Times New Roman" w:hAnsi="Times New Roman" w:cs="Times New Roman"/>
          <w:sz w:val="24"/>
          <w:szCs w:val="24"/>
        </w:rPr>
        <w:fldChar w:fldCharType="separate"/>
      </w:r>
      <w:r w:rsidR="00373C86" w:rsidRPr="00B11ACD">
        <w:rPr>
          <w:rFonts w:ascii="Times New Roman" w:hAnsi="Times New Roman" w:cs="Times New Roman"/>
          <w:noProof/>
          <w:sz w:val="24"/>
          <w:szCs w:val="24"/>
        </w:rPr>
        <w:t>(2001)</w:t>
      </w:r>
      <w:r w:rsidR="00486119" w:rsidRPr="00B11ACD">
        <w:rPr>
          <w:rFonts w:ascii="Times New Roman" w:hAnsi="Times New Roman" w:cs="Times New Roman"/>
          <w:sz w:val="24"/>
          <w:szCs w:val="24"/>
        </w:rPr>
        <w:fldChar w:fldCharType="end"/>
      </w:r>
      <w:r w:rsidR="00486119" w:rsidRPr="00B11ACD">
        <w:rPr>
          <w:rFonts w:ascii="Times New Roman" w:hAnsi="Times New Roman" w:cs="Times New Roman"/>
          <w:sz w:val="24"/>
          <w:szCs w:val="24"/>
        </w:rPr>
        <w:t xml:space="preserve"> that relate people’s cultural preferences to their socio-economic characteristics in a quite systematic way. </w:t>
      </w:r>
      <w:r w:rsidR="006E0662" w:rsidRPr="00B11ACD">
        <w:rPr>
          <w:rFonts w:ascii="Times New Roman" w:hAnsi="Times New Roman" w:cs="Times New Roman"/>
          <w:sz w:val="24"/>
          <w:szCs w:val="24"/>
        </w:rPr>
        <w:t>T</w:t>
      </w:r>
      <w:r w:rsidR="00486119" w:rsidRPr="00B11ACD">
        <w:rPr>
          <w:rFonts w:ascii="Times New Roman" w:hAnsi="Times New Roman" w:cs="Times New Roman"/>
          <w:sz w:val="24"/>
          <w:szCs w:val="24"/>
        </w:rPr>
        <w:t xml:space="preserve">hese approaches have been </w:t>
      </w:r>
      <w:r w:rsidR="00733B93">
        <w:rPr>
          <w:rFonts w:ascii="Times New Roman" w:hAnsi="Times New Roman" w:cs="Times New Roman"/>
          <w:sz w:val="24"/>
          <w:szCs w:val="24"/>
        </w:rPr>
        <w:t>essential</w:t>
      </w:r>
      <w:r w:rsidR="00486119" w:rsidRPr="00B11ACD">
        <w:rPr>
          <w:rFonts w:ascii="Times New Roman" w:hAnsi="Times New Roman" w:cs="Times New Roman"/>
          <w:sz w:val="24"/>
          <w:szCs w:val="24"/>
        </w:rPr>
        <w:t xml:space="preserve"> </w:t>
      </w:r>
      <w:r w:rsidR="001B7714" w:rsidRPr="00B11ACD">
        <w:rPr>
          <w:rFonts w:ascii="Times New Roman" w:hAnsi="Times New Roman" w:cs="Times New Roman"/>
          <w:sz w:val="24"/>
          <w:szCs w:val="24"/>
        </w:rPr>
        <w:t>in helping</w:t>
      </w:r>
      <w:r w:rsidR="00486119" w:rsidRPr="00B11ACD">
        <w:rPr>
          <w:rFonts w:ascii="Times New Roman" w:hAnsi="Times New Roman" w:cs="Times New Roman"/>
          <w:sz w:val="24"/>
          <w:szCs w:val="24"/>
        </w:rPr>
        <w:t xml:space="preserve"> people</w:t>
      </w:r>
      <w:r w:rsidR="001B7714" w:rsidRPr="00B11ACD">
        <w:rPr>
          <w:rFonts w:ascii="Times New Roman" w:hAnsi="Times New Roman" w:cs="Times New Roman"/>
          <w:sz w:val="24"/>
          <w:szCs w:val="24"/>
        </w:rPr>
        <w:t xml:space="preserve"> </w:t>
      </w:r>
      <w:r w:rsidR="008A43A6" w:rsidRPr="00B11ACD">
        <w:rPr>
          <w:rFonts w:ascii="Times New Roman" w:hAnsi="Times New Roman" w:cs="Times New Roman"/>
          <w:sz w:val="24"/>
          <w:szCs w:val="24"/>
        </w:rPr>
        <w:t xml:space="preserve">grasp the importance of </w:t>
      </w:r>
      <w:r w:rsidRPr="00B11ACD">
        <w:rPr>
          <w:rFonts w:ascii="Times New Roman" w:hAnsi="Times New Roman" w:cs="Times New Roman"/>
          <w:sz w:val="24"/>
          <w:szCs w:val="24"/>
        </w:rPr>
        <w:t xml:space="preserve">these </w:t>
      </w:r>
      <w:r w:rsidR="00B33D21" w:rsidRPr="00B11ACD">
        <w:rPr>
          <w:rFonts w:ascii="Times New Roman" w:hAnsi="Times New Roman" w:cs="Times New Roman"/>
          <w:sz w:val="24"/>
          <w:szCs w:val="24"/>
        </w:rPr>
        <w:t xml:space="preserve">cultural preferences </w:t>
      </w:r>
      <w:r w:rsidR="00486119" w:rsidRPr="00B11ACD">
        <w:rPr>
          <w:rFonts w:ascii="Times New Roman" w:hAnsi="Times New Roman" w:cs="Times New Roman"/>
          <w:sz w:val="24"/>
          <w:szCs w:val="24"/>
        </w:rPr>
        <w:t>in understanding social inequalities</w:t>
      </w:r>
      <w:r w:rsidR="00733B93">
        <w:rPr>
          <w:rFonts w:ascii="Times New Roman" w:hAnsi="Times New Roman" w:cs="Times New Roman"/>
          <w:sz w:val="24"/>
          <w:szCs w:val="24"/>
        </w:rPr>
        <w:t xml:space="preserve"> and the way these preferences</w:t>
      </w:r>
      <w:r w:rsidR="00822C21" w:rsidRPr="00B11ACD">
        <w:rPr>
          <w:rFonts w:ascii="Times New Roman" w:hAnsi="Times New Roman" w:cs="Times New Roman"/>
          <w:sz w:val="24"/>
          <w:szCs w:val="24"/>
        </w:rPr>
        <w:t xml:space="preserve"> act as markers of social position</w:t>
      </w:r>
      <w:r w:rsidR="00486119" w:rsidRPr="00B11ACD">
        <w:rPr>
          <w:rFonts w:ascii="Times New Roman" w:hAnsi="Times New Roman" w:cs="Times New Roman"/>
          <w:sz w:val="24"/>
          <w:szCs w:val="24"/>
        </w:rPr>
        <w:t>. Howev</w:t>
      </w:r>
      <w:r w:rsidR="0045558A">
        <w:rPr>
          <w:rFonts w:ascii="Times New Roman" w:hAnsi="Times New Roman" w:cs="Times New Roman"/>
          <w:sz w:val="24"/>
          <w:szCs w:val="24"/>
        </w:rPr>
        <w:t xml:space="preserve">er, they have relied on a </w:t>
      </w:r>
      <w:r w:rsidR="00486119" w:rsidRPr="00B11ACD">
        <w:rPr>
          <w:rFonts w:ascii="Times New Roman" w:hAnsi="Times New Roman" w:cs="Times New Roman"/>
          <w:sz w:val="24"/>
          <w:szCs w:val="24"/>
        </w:rPr>
        <w:t xml:space="preserve">reductive vision of aesthetic principles in which </w:t>
      </w:r>
      <w:r w:rsidR="001B7714" w:rsidRPr="00B11ACD">
        <w:rPr>
          <w:rFonts w:ascii="Times New Roman" w:hAnsi="Times New Roman" w:cs="Times New Roman"/>
          <w:sz w:val="24"/>
          <w:szCs w:val="24"/>
        </w:rPr>
        <w:t>‘</w:t>
      </w:r>
      <w:r w:rsidR="00486119" w:rsidRPr="00B11ACD">
        <w:rPr>
          <w:rFonts w:ascii="Times New Roman" w:hAnsi="Times New Roman" w:cs="Times New Roman"/>
          <w:sz w:val="24"/>
          <w:szCs w:val="24"/>
        </w:rPr>
        <w:t>high</w:t>
      </w:r>
      <w:r w:rsidR="001B7714" w:rsidRPr="00B11ACD">
        <w:rPr>
          <w:rFonts w:ascii="Times New Roman" w:hAnsi="Times New Roman" w:cs="Times New Roman"/>
          <w:sz w:val="24"/>
          <w:szCs w:val="24"/>
        </w:rPr>
        <w:t>’</w:t>
      </w:r>
      <w:r w:rsidR="00486119" w:rsidRPr="00B11ACD">
        <w:rPr>
          <w:rFonts w:ascii="Times New Roman" w:hAnsi="Times New Roman" w:cs="Times New Roman"/>
          <w:sz w:val="24"/>
          <w:szCs w:val="24"/>
        </w:rPr>
        <w:t xml:space="preserve"> and </w:t>
      </w:r>
      <w:r w:rsidR="001B7714" w:rsidRPr="00B11ACD">
        <w:rPr>
          <w:rFonts w:ascii="Times New Roman" w:hAnsi="Times New Roman" w:cs="Times New Roman"/>
          <w:sz w:val="24"/>
          <w:szCs w:val="24"/>
        </w:rPr>
        <w:t>‘</w:t>
      </w:r>
      <w:r w:rsidR="00486119" w:rsidRPr="00B11ACD">
        <w:rPr>
          <w:rFonts w:ascii="Times New Roman" w:hAnsi="Times New Roman" w:cs="Times New Roman"/>
          <w:sz w:val="24"/>
          <w:szCs w:val="24"/>
        </w:rPr>
        <w:t>low</w:t>
      </w:r>
      <w:r w:rsidR="001B7714" w:rsidRPr="00B11ACD">
        <w:rPr>
          <w:rFonts w:ascii="Times New Roman" w:hAnsi="Times New Roman" w:cs="Times New Roman"/>
          <w:sz w:val="24"/>
          <w:szCs w:val="24"/>
        </w:rPr>
        <w:t>’</w:t>
      </w:r>
      <w:r w:rsidR="00486119" w:rsidRPr="00B11ACD">
        <w:rPr>
          <w:rFonts w:ascii="Times New Roman" w:hAnsi="Times New Roman" w:cs="Times New Roman"/>
          <w:sz w:val="24"/>
          <w:szCs w:val="24"/>
        </w:rPr>
        <w:t xml:space="preserve"> cult</w:t>
      </w:r>
      <w:r w:rsidR="00DD3772" w:rsidRPr="00B11ACD">
        <w:rPr>
          <w:rFonts w:ascii="Times New Roman" w:hAnsi="Times New Roman" w:cs="Times New Roman"/>
          <w:sz w:val="24"/>
          <w:szCs w:val="24"/>
        </w:rPr>
        <w:t xml:space="preserve">ures </w:t>
      </w:r>
      <w:r w:rsidR="00CD2CFD">
        <w:rPr>
          <w:rFonts w:ascii="Times New Roman" w:hAnsi="Times New Roman" w:cs="Times New Roman"/>
          <w:sz w:val="24"/>
          <w:szCs w:val="24"/>
        </w:rPr>
        <w:t>have beco</w:t>
      </w:r>
      <w:r w:rsidR="00DD3772" w:rsidRPr="00B11ACD">
        <w:rPr>
          <w:rFonts w:ascii="Times New Roman" w:hAnsi="Times New Roman" w:cs="Times New Roman"/>
          <w:sz w:val="24"/>
          <w:szCs w:val="24"/>
        </w:rPr>
        <w:t>me robbed of all intrinsic value and simply defin</w:t>
      </w:r>
      <w:r w:rsidR="00FA3E8F" w:rsidRPr="00B11ACD">
        <w:rPr>
          <w:rFonts w:ascii="Times New Roman" w:hAnsi="Times New Roman" w:cs="Times New Roman"/>
          <w:sz w:val="24"/>
          <w:szCs w:val="24"/>
        </w:rPr>
        <w:t>ed by the symbolic value</w:t>
      </w:r>
      <w:r w:rsidR="008D7B36" w:rsidRPr="00B11ACD">
        <w:rPr>
          <w:rFonts w:ascii="Times New Roman" w:hAnsi="Times New Roman" w:cs="Times New Roman"/>
          <w:sz w:val="24"/>
          <w:szCs w:val="24"/>
        </w:rPr>
        <w:t xml:space="preserve"> given to people who</w:t>
      </w:r>
      <w:r w:rsidR="00DD3772" w:rsidRPr="00B11ACD">
        <w:rPr>
          <w:rFonts w:ascii="Times New Roman" w:hAnsi="Times New Roman" w:cs="Times New Roman"/>
          <w:sz w:val="24"/>
          <w:szCs w:val="24"/>
        </w:rPr>
        <w:t xml:space="preserve"> like them. </w:t>
      </w:r>
      <w:r w:rsidR="005624E5" w:rsidRPr="00B11ACD">
        <w:rPr>
          <w:rFonts w:ascii="Times New Roman" w:hAnsi="Times New Roman" w:cs="Times New Roman"/>
          <w:sz w:val="24"/>
          <w:szCs w:val="24"/>
        </w:rPr>
        <w:t xml:space="preserve">Taking the example of art, </w:t>
      </w:r>
      <w:r w:rsidR="00DD3772" w:rsidRPr="00B11ACD">
        <w:rPr>
          <w:rFonts w:ascii="Times New Roman" w:hAnsi="Times New Roman" w:cs="Times New Roman"/>
          <w:sz w:val="24"/>
          <w:szCs w:val="24"/>
        </w:rPr>
        <w:t xml:space="preserve">Ted Cohen showed very well the </w:t>
      </w:r>
      <w:r w:rsidR="00B362E4" w:rsidRPr="00B11ACD">
        <w:rPr>
          <w:rFonts w:ascii="Times New Roman" w:hAnsi="Times New Roman" w:cs="Times New Roman"/>
          <w:sz w:val="24"/>
          <w:szCs w:val="24"/>
        </w:rPr>
        <w:t>problem of such an approach.</w:t>
      </w:r>
    </w:p>
    <w:p w14:paraId="0BC23B9B" w14:textId="316DA906" w:rsidR="00486119" w:rsidRPr="00B11ACD" w:rsidRDefault="00DD3772" w:rsidP="00B5740E">
      <w:pPr>
        <w:spacing w:line="480" w:lineRule="auto"/>
        <w:ind w:left="708"/>
        <w:jc w:val="both"/>
        <w:rPr>
          <w:rFonts w:ascii="Times New Roman" w:hAnsi="Times New Roman" w:cs="Times New Roman"/>
          <w:sz w:val="24"/>
          <w:szCs w:val="24"/>
        </w:rPr>
      </w:pPr>
      <w:r w:rsidRPr="00B11ACD">
        <w:rPr>
          <w:rFonts w:ascii="Times New Roman" w:hAnsi="Times New Roman" w:cs="Times New Roman"/>
          <w:sz w:val="24"/>
          <w:szCs w:val="24"/>
        </w:rPr>
        <w:lastRenderedPageBreak/>
        <w:t>‘What makes the high art high? Is it that its</w:t>
      </w:r>
      <w:r w:rsidR="00373C86" w:rsidRPr="00B11ACD">
        <w:rPr>
          <w:rFonts w:ascii="Times New Roman" w:hAnsi="Times New Roman" w:cs="Times New Roman"/>
          <w:sz w:val="24"/>
          <w:szCs w:val="24"/>
        </w:rPr>
        <w:t xml:space="preserve"> appeal is mostly to high audi</w:t>
      </w:r>
      <w:r w:rsidRPr="00B11ACD">
        <w:rPr>
          <w:rFonts w:ascii="Times New Roman" w:hAnsi="Times New Roman" w:cs="Times New Roman"/>
          <w:sz w:val="24"/>
          <w:szCs w:val="24"/>
        </w:rPr>
        <w:t xml:space="preserve">ences? Then what makes the audience high? That its taste is for high art? Well, of course, that makes a </w:t>
      </w:r>
      <w:r w:rsidRPr="00B11ACD">
        <w:rPr>
          <w:rFonts w:ascii="Times New Roman" w:hAnsi="Times New Roman" w:cs="Times New Roman"/>
          <w:i/>
          <w:sz w:val="24"/>
          <w:szCs w:val="24"/>
        </w:rPr>
        <w:t>circle</w:t>
      </w:r>
      <w:r w:rsidRPr="00B11ACD">
        <w:rPr>
          <w:rFonts w:ascii="Times New Roman" w:hAnsi="Times New Roman" w:cs="Times New Roman"/>
          <w:sz w:val="24"/>
          <w:szCs w:val="24"/>
        </w:rPr>
        <w:t xml:space="preserve">.’ </w:t>
      </w:r>
      <w:r w:rsidRPr="00B11ACD">
        <w:rPr>
          <w:rFonts w:ascii="Times New Roman" w:hAnsi="Times New Roman" w:cs="Times New Roman"/>
          <w:sz w:val="24"/>
          <w:szCs w:val="24"/>
        </w:rPr>
        <w:fldChar w:fldCharType="begin" w:fldLock="1"/>
      </w:r>
      <w:r w:rsidR="006F4929" w:rsidRPr="00B11ACD">
        <w:rPr>
          <w:rFonts w:ascii="Times New Roman" w:hAnsi="Times New Roman" w:cs="Times New Roman"/>
          <w:sz w:val="24"/>
          <w:szCs w:val="24"/>
        </w:rPr>
        <w:instrText>ADDIN CSL_CITATION {"citationItems":[{"id":"ITEM-1","itemData":{"author":[{"dropping-particle":"","family":"Cohen","given":"T.","non-dropping-particle":"","parse-names":false,"suffix":""}],"container-title":"The Journal of aesthetics and art criticism","id":"ITEM-1","issue":"2","issued":{"date-parts":[["1999"]]},"page":"137-143","title":"High and low art, and high and low audiences","type":"article-journal","volume":"57"},"locator":"142","uris":["http://www.mendeley.com/documents/?uuid=2207e3c9-9b5f-4774-8231-4763770480fa"]}],"mendeley":{"formattedCitation":"(Cohen, 1999, p. 142)","manualFormatting":"(Cohen, 1999: 142)","plainTextFormattedCitation":"(Cohen, 1999, p. 142)","previouslyFormattedCitation":"(Cohen, 1999, p. 142)"},"properties":{"noteIndex":0},"schema":"https://github.com/citation-style-language/schema/raw/master/csl-citation.json"}</w:instrText>
      </w:r>
      <w:r w:rsidRPr="00B11ACD">
        <w:rPr>
          <w:rFonts w:ascii="Times New Roman" w:hAnsi="Times New Roman" w:cs="Times New Roman"/>
          <w:sz w:val="24"/>
          <w:szCs w:val="24"/>
        </w:rPr>
        <w:fldChar w:fldCharType="separate"/>
      </w:r>
      <w:r w:rsidR="00646C21" w:rsidRPr="00B11ACD">
        <w:rPr>
          <w:rFonts w:ascii="Times New Roman" w:hAnsi="Times New Roman" w:cs="Times New Roman"/>
          <w:noProof/>
          <w:sz w:val="24"/>
          <w:szCs w:val="24"/>
        </w:rPr>
        <w:t>(Cohen, 1999:</w:t>
      </w:r>
      <w:r w:rsidR="00AC3BCF" w:rsidRPr="00B11ACD">
        <w:rPr>
          <w:rFonts w:ascii="Times New Roman" w:hAnsi="Times New Roman" w:cs="Times New Roman"/>
          <w:noProof/>
          <w:sz w:val="24"/>
          <w:szCs w:val="24"/>
        </w:rPr>
        <w:t xml:space="preserve"> 142)</w:t>
      </w:r>
      <w:r w:rsidRPr="00B11ACD">
        <w:rPr>
          <w:rFonts w:ascii="Times New Roman" w:hAnsi="Times New Roman" w:cs="Times New Roman"/>
          <w:sz w:val="24"/>
          <w:szCs w:val="24"/>
        </w:rPr>
        <w:fldChar w:fldCharType="end"/>
      </w:r>
    </w:p>
    <w:p w14:paraId="3575513F" w14:textId="36868D2A" w:rsidR="00AF4612" w:rsidRPr="00B11ACD" w:rsidRDefault="00B362E4" w:rsidP="00B5740E">
      <w:pPr>
        <w:spacing w:line="480" w:lineRule="auto"/>
        <w:jc w:val="both"/>
        <w:rPr>
          <w:rFonts w:ascii="Times New Roman" w:hAnsi="Times New Roman" w:cs="Times New Roman"/>
          <w:sz w:val="24"/>
          <w:szCs w:val="24"/>
        </w:rPr>
      </w:pPr>
      <w:r w:rsidRPr="00B11ACD">
        <w:rPr>
          <w:rFonts w:ascii="Times New Roman" w:hAnsi="Times New Roman" w:cs="Times New Roman"/>
          <w:sz w:val="24"/>
          <w:szCs w:val="24"/>
        </w:rPr>
        <w:t xml:space="preserve">Cohen </w:t>
      </w:r>
      <w:r w:rsidR="00C728E8" w:rsidRPr="00B11ACD">
        <w:rPr>
          <w:rFonts w:ascii="Times New Roman" w:hAnsi="Times New Roman" w:cs="Times New Roman"/>
          <w:sz w:val="24"/>
          <w:szCs w:val="24"/>
        </w:rPr>
        <w:t xml:space="preserve">suggests </w:t>
      </w:r>
      <w:r w:rsidRPr="00B11ACD">
        <w:rPr>
          <w:rFonts w:ascii="Times New Roman" w:hAnsi="Times New Roman" w:cs="Times New Roman"/>
          <w:sz w:val="24"/>
          <w:szCs w:val="24"/>
        </w:rPr>
        <w:t xml:space="preserve">that the circular reasoning leaves many questions about the meaning of </w:t>
      </w:r>
      <w:r w:rsidR="002C1310" w:rsidRPr="00B11ACD">
        <w:rPr>
          <w:rFonts w:ascii="Times New Roman" w:hAnsi="Times New Roman" w:cs="Times New Roman"/>
          <w:sz w:val="24"/>
          <w:szCs w:val="24"/>
        </w:rPr>
        <w:t xml:space="preserve">cultural </w:t>
      </w:r>
      <w:r w:rsidRPr="00B11ACD">
        <w:rPr>
          <w:rFonts w:ascii="Times New Roman" w:hAnsi="Times New Roman" w:cs="Times New Roman"/>
          <w:sz w:val="24"/>
          <w:szCs w:val="24"/>
        </w:rPr>
        <w:t xml:space="preserve">tastes </w:t>
      </w:r>
      <w:r w:rsidR="00BA4BD1" w:rsidRPr="00B11ACD">
        <w:rPr>
          <w:rFonts w:ascii="Times New Roman" w:hAnsi="Times New Roman" w:cs="Times New Roman"/>
          <w:sz w:val="24"/>
          <w:szCs w:val="24"/>
        </w:rPr>
        <w:t>unanswered</w:t>
      </w:r>
      <w:r w:rsidRPr="00B11ACD">
        <w:rPr>
          <w:rFonts w:ascii="Times New Roman" w:hAnsi="Times New Roman" w:cs="Times New Roman"/>
          <w:sz w:val="24"/>
          <w:szCs w:val="24"/>
        </w:rPr>
        <w:t xml:space="preserve">. </w:t>
      </w:r>
      <w:r w:rsidR="00B555ED" w:rsidRPr="00B11ACD">
        <w:rPr>
          <w:rFonts w:ascii="Times New Roman" w:hAnsi="Times New Roman" w:cs="Times New Roman"/>
          <w:sz w:val="24"/>
          <w:szCs w:val="24"/>
        </w:rPr>
        <w:t>This paper represents a</w:t>
      </w:r>
      <w:r w:rsidR="00BA4BD1" w:rsidRPr="00B11ACD">
        <w:rPr>
          <w:rFonts w:ascii="Times New Roman" w:hAnsi="Times New Roman" w:cs="Times New Roman"/>
          <w:sz w:val="24"/>
          <w:szCs w:val="24"/>
        </w:rPr>
        <w:t xml:space="preserve">n attempt to better understand how tastes </w:t>
      </w:r>
      <w:r w:rsidR="006C1F10" w:rsidRPr="00B11ACD">
        <w:rPr>
          <w:rFonts w:ascii="Times New Roman" w:hAnsi="Times New Roman" w:cs="Times New Roman"/>
          <w:sz w:val="24"/>
          <w:szCs w:val="24"/>
        </w:rPr>
        <w:t xml:space="preserve">for cultural and </w:t>
      </w:r>
      <w:r w:rsidR="005624E5" w:rsidRPr="00B11ACD">
        <w:rPr>
          <w:rFonts w:ascii="Times New Roman" w:hAnsi="Times New Roman" w:cs="Times New Roman"/>
          <w:sz w:val="24"/>
          <w:szCs w:val="24"/>
        </w:rPr>
        <w:t>artistic</w:t>
      </w:r>
      <w:r w:rsidR="006C1F10" w:rsidRPr="00B11ACD">
        <w:rPr>
          <w:rFonts w:ascii="Times New Roman" w:hAnsi="Times New Roman" w:cs="Times New Roman"/>
          <w:sz w:val="24"/>
          <w:szCs w:val="24"/>
        </w:rPr>
        <w:t xml:space="preserve"> objects or activities</w:t>
      </w:r>
      <w:r w:rsidR="00AF4612" w:rsidRPr="00B11ACD">
        <w:rPr>
          <w:rStyle w:val="EndnoteReference"/>
          <w:rFonts w:ascii="Times New Roman" w:hAnsi="Times New Roman" w:cs="Times New Roman"/>
          <w:sz w:val="24"/>
          <w:szCs w:val="24"/>
        </w:rPr>
        <w:endnoteReference w:id="1"/>
      </w:r>
      <w:r w:rsidR="00D91CCD" w:rsidRPr="00B11ACD">
        <w:rPr>
          <w:rFonts w:ascii="Times New Roman" w:hAnsi="Times New Roman" w:cs="Times New Roman"/>
          <w:sz w:val="24"/>
          <w:szCs w:val="24"/>
        </w:rPr>
        <w:t xml:space="preserve"> </w:t>
      </w:r>
      <w:r w:rsidR="00BA4BD1" w:rsidRPr="00B11ACD">
        <w:rPr>
          <w:rFonts w:ascii="Times New Roman" w:hAnsi="Times New Roman" w:cs="Times New Roman"/>
          <w:sz w:val="24"/>
          <w:szCs w:val="24"/>
        </w:rPr>
        <w:t>get formed.</w:t>
      </w:r>
      <w:r w:rsidR="00AF4612" w:rsidRPr="00B11ACD">
        <w:rPr>
          <w:rFonts w:ascii="Times New Roman" w:hAnsi="Times New Roman" w:cs="Times New Roman"/>
          <w:sz w:val="24"/>
          <w:szCs w:val="24"/>
        </w:rPr>
        <w:t xml:space="preserve"> </w:t>
      </w:r>
      <w:r w:rsidR="00F62734" w:rsidRPr="00CD2CFD">
        <w:rPr>
          <w:rFonts w:ascii="Times New Roman" w:hAnsi="Times New Roman" w:cs="Times New Roman"/>
          <w:i/>
          <w:sz w:val="24"/>
          <w:szCs w:val="24"/>
        </w:rPr>
        <w:t>C</w:t>
      </w:r>
      <w:r w:rsidR="00AF4612" w:rsidRPr="00CD2CFD">
        <w:rPr>
          <w:rFonts w:ascii="Times New Roman" w:hAnsi="Times New Roman" w:cs="Times New Roman"/>
          <w:i/>
          <w:sz w:val="24"/>
          <w:szCs w:val="24"/>
        </w:rPr>
        <w:t>ultural tastes</w:t>
      </w:r>
      <w:r w:rsidR="00AF4612" w:rsidRPr="00B11ACD">
        <w:rPr>
          <w:rFonts w:ascii="Times New Roman" w:hAnsi="Times New Roman" w:cs="Times New Roman"/>
          <w:sz w:val="24"/>
          <w:szCs w:val="24"/>
        </w:rPr>
        <w:t xml:space="preserve"> </w:t>
      </w:r>
      <w:r w:rsidR="00F62734" w:rsidRPr="00B11ACD">
        <w:rPr>
          <w:rFonts w:ascii="Times New Roman" w:hAnsi="Times New Roman" w:cs="Times New Roman"/>
          <w:sz w:val="24"/>
          <w:szCs w:val="24"/>
        </w:rPr>
        <w:t xml:space="preserve">are </w:t>
      </w:r>
      <w:r w:rsidR="00AF4612" w:rsidRPr="00B11ACD">
        <w:rPr>
          <w:rFonts w:ascii="Times New Roman" w:hAnsi="Times New Roman" w:cs="Times New Roman"/>
          <w:sz w:val="24"/>
          <w:szCs w:val="24"/>
        </w:rPr>
        <w:t>considered here as observable practices which constitute a key part of people’s lifestyle</w:t>
      </w:r>
      <w:r w:rsidR="00AF4612" w:rsidRPr="00B11ACD">
        <w:rPr>
          <w:rStyle w:val="EndnoteReference"/>
          <w:rFonts w:ascii="Times New Roman" w:hAnsi="Times New Roman" w:cs="Times New Roman"/>
          <w:sz w:val="24"/>
          <w:szCs w:val="24"/>
        </w:rPr>
        <w:endnoteReference w:id="2"/>
      </w:r>
      <w:r w:rsidR="00CD2CFD">
        <w:rPr>
          <w:rFonts w:ascii="Times New Roman" w:hAnsi="Times New Roman" w:cs="Times New Roman"/>
          <w:sz w:val="24"/>
          <w:szCs w:val="24"/>
        </w:rPr>
        <w:t xml:space="preserve"> (i.e. what people like in music, art, etc. and what to appreciate to do as cultural activities)</w:t>
      </w:r>
      <w:r w:rsidR="00AF4612" w:rsidRPr="00B11ACD">
        <w:rPr>
          <w:rFonts w:ascii="Times New Roman" w:hAnsi="Times New Roman" w:cs="Times New Roman"/>
          <w:sz w:val="24"/>
          <w:szCs w:val="24"/>
        </w:rPr>
        <w:t xml:space="preserve">.  </w:t>
      </w:r>
    </w:p>
    <w:p w14:paraId="51D50137" w14:textId="05486057" w:rsidR="00F153A1" w:rsidRDefault="00A573CB" w:rsidP="00394254">
      <w:pPr>
        <w:spacing w:line="480" w:lineRule="auto"/>
        <w:jc w:val="both"/>
        <w:rPr>
          <w:rFonts w:ascii="Times New Roman" w:hAnsi="Times New Roman" w:cs="Times New Roman"/>
          <w:sz w:val="24"/>
          <w:szCs w:val="24"/>
        </w:rPr>
      </w:pPr>
      <w:r w:rsidRPr="00B11ACD">
        <w:rPr>
          <w:rFonts w:ascii="Times New Roman" w:hAnsi="Times New Roman" w:cs="Times New Roman"/>
          <w:sz w:val="24"/>
          <w:szCs w:val="24"/>
        </w:rPr>
        <w:t xml:space="preserve">Most sociological research on cultural preferences has avoided examining the aesthetic structures and criteria underlying them, leaving these to art philosophers and historians. Even some of the most iconic works in the sociology of art have adopted a value-free sociology, Becker’s ‘art worlds’ (1988) being a perfect example. </w:t>
      </w:r>
      <w:r w:rsidR="00A74FDB">
        <w:rPr>
          <w:rFonts w:ascii="Times New Roman" w:hAnsi="Times New Roman" w:cs="Times New Roman"/>
          <w:sz w:val="24"/>
          <w:szCs w:val="24"/>
        </w:rPr>
        <w:t>The article aims to</w:t>
      </w:r>
      <w:r w:rsidR="00E67B24">
        <w:rPr>
          <w:rFonts w:ascii="Times New Roman" w:hAnsi="Times New Roman" w:cs="Times New Roman"/>
          <w:sz w:val="24"/>
          <w:szCs w:val="24"/>
        </w:rPr>
        <w:t xml:space="preserve"> outline </w:t>
      </w:r>
      <w:r w:rsidR="00E67B24" w:rsidRPr="00CD2CFD">
        <w:rPr>
          <w:rFonts w:ascii="Times New Roman" w:hAnsi="Times New Roman" w:cs="Times New Roman"/>
          <w:sz w:val="24"/>
          <w:szCs w:val="24"/>
        </w:rPr>
        <w:t xml:space="preserve">the main reasons why aesthetic values </w:t>
      </w:r>
      <w:r w:rsidR="00CD2CFD" w:rsidRPr="00CD2CFD">
        <w:rPr>
          <w:rFonts w:ascii="Times New Roman" w:hAnsi="Times New Roman" w:cs="Times New Roman"/>
          <w:sz w:val="24"/>
          <w:szCs w:val="24"/>
        </w:rPr>
        <w:t>should be taken seriously by</w:t>
      </w:r>
      <w:r w:rsidR="00E67B24" w:rsidRPr="00CD2CFD">
        <w:rPr>
          <w:rFonts w:ascii="Times New Roman" w:hAnsi="Times New Roman" w:cs="Times New Roman"/>
          <w:sz w:val="24"/>
          <w:szCs w:val="24"/>
        </w:rPr>
        <w:t xml:space="preserve"> researchers seeking to understand the formations of tastes.</w:t>
      </w:r>
      <w:r w:rsidR="00E67B24">
        <w:rPr>
          <w:rFonts w:ascii="Times New Roman" w:hAnsi="Times New Roman" w:cs="Times New Roman"/>
          <w:sz w:val="24"/>
          <w:szCs w:val="24"/>
        </w:rPr>
        <w:t xml:space="preserve"> </w:t>
      </w:r>
      <w:r w:rsidR="009D2C86">
        <w:rPr>
          <w:rFonts w:ascii="Times New Roman" w:hAnsi="Times New Roman" w:cs="Times New Roman"/>
          <w:sz w:val="24"/>
          <w:szCs w:val="24"/>
        </w:rPr>
        <w:t>They</w:t>
      </w:r>
      <w:r w:rsidR="009D2C86" w:rsidRPr="00B11ACD">
        <w:rPr>
          <w:rFonts w:ascii="Times New Roman" w:hAnsi="Times New Roman" w:cs="Times New Roman"/>
          <w:sz w:val="24"/>
          <w:szCs w:val="24"/>
        </w:rPr>
        <w:t xml:space="preserve"> should be seen as linked to questions of social power (and hence not universal) but not reducible to them (Harrington, 2004: 53). </w:t>
      </w:r>
      <w:r w:rsidR="009D2C86">
        <w:rPr>
          <w:rFonts w:ascii="Times New Roman" w:hAnsi="Times New Roman" w:cs="Times New Roman"/>
          <w:sz w:val="24"/>
          <w:szCs w:val="24"/>
        </w:rPr>
        <w:t>They</w:t>
      </w:r>
      <w:r w:rsidR="00E67B24" w:rsidRPr="00B11ACD">
        <w:rPr>
          <w:rFonts w:ascii="Times New Roman" w:hAnsi="Times New Roman" w:cs="Times New Roman"/>
          <w:sz w:val="24"/>
          <w:szCs w:val="24"/>
        </w:rPr>
        <w:t xml:space="preserve"> refer here to values that define the boundaries between art and non-art and between good and bad art (e.g. beauty, skills, originality, reflexive power, etc.) and should be distinguished from aesthetic experiences</w:t>
      </w:r>
      <w:r w:rsidR="005F54F8">
        <w:rPr>
          <w:rFonts w:ascii="Times New Roman" w:hAnsi="Times New Roman" w:cs="Times New Roman"/>
          <w:sz w:val="24"/>
          <w:szCs w:val="24"/>
        </w:rPr>
        <w:t>, as explained in the first section of the article</w:t>
      </w:r>
      <w:r w:rsidR="00E67B24">
        <w:rPr>
          <w:rFonts w:ascii="Times New Roman" w:hAnsi="Times New Roman" w:cs="Times New Roman"/>
          <w:sz w:val="24"/>
          <w:szCs w:val="24"/>
        </w:rPr>
        <w:t xml:space="preserve">. </w:t>
      </w:r>
      <w:r w:rsidR="00CD5BD4">
        <w:rPr>
          <w:rFonts w:ascii="Times New Roman" w:hAnsi="Times New Roman" w:cs="Times New Roman"/>
          <w:sz w:val="24"/>
          <w:szCs w:val="24"/>
        </w:rPr>
        <w:t xml:space="preserve">The article presents a theoretical model to account for the making of tastes. Its </w:t>
      </w:r>
      <w:r w:rsidR="00E67B24">
        <w:rPr>
          <w:rFonts w:ascii="Times New Roman" w:hAnsi="Times New Roman" w:cs="Times New Roman"/>
          <w:sz w:val="24"/>
          <w:szCs w:val="24"/>
        </w:rPr>
        <w:t>starting point, which, in my view, still deserves to be thoroughly emphasised, is that</w:t>
      </w:r>
      <w:r w:rsidR="009E0A7B">
        <w:rPr>
          <w:rFonts w:ascii="Times New Roman" w:hAnsi="Times New Roman" w:cs="Times New Roman"/>
          <w:sz w:val="24"/>
          <w:szCs w:val="24"/>
        </w:rPr>
        <w:t>, following Bourdieu’s theory of cultural capital (1979a),</w:t>
      </w:r>
      <w:r w:rsidR="00E67B24">
        <w:rPr>
          <w:rFonts w:ascii="Times New Roman" w:hAnsi="Times New Roman" w:cs="Times New Roman"/>
          <w:sz w:val="24"/>
          <w:szCs w:val="24"/>
        </w:rPr>
        <w:t xml:space="preserve"> </w:t>
      </w:r>
      <w:r w:rsidR="00E67B24" w:rsidRPr="00CD2CFD">
        <w:rPr>
          <w:rFonts w:ascii="Times New Roman" w:hAnsi="Times New Roman" w:cs="Times New Roman"/>
          <w:i/>
          <w:sz w:val="24"/>
          <w:szCs w:val="24"/>
        </w:rPr>
        <w:t>aesthetic values</w:t>
      </w:r>
      <w:r w:rsidR="00E67B24">
        <w:rPr>
          <w:rFonts w:ascii="Times New Roman" w:hAnsi="Times New Roman" w:cs="Times New Roman"/>
          <w:sz w:val="24"/>
          <w:szCs w:val="24"/>
        </w:rPr>
        <w:t xml:space="preserve"> are internalized into schemes of dispositions that guide people in the formation of their tastes and </w:t>
      </w:r>
      <w:r w:rsidR="00193F32">
        <w:rPr>
          <w:rFonts w:ascii="Times New Roman" w:hAnsi="Times New Roman" w:cs="Times New Roman"/>
          <w:sz w:val="24"/>
          <w:szCs w:val="24"/>
        </w:rPr>
        <w:t xml:space="preserve">influence how people classify what is art, what is worthy of interest, what is sophisticated and refined and what is not (i.e. </w:t>
      </w:r>
      <w:r w:rsidR="00193F32" w:rsidRPr="00CD2CFD">
        <w:rPr>
          <w:rFonts w:ascii="Times New Roman" w:hAnsi="Times New Roman" w:cs="Times New Roman"/>
          <w:i/>
          <w:sz w:val="24"/>
          <w:szCs w:val="24"/>
        </w:rPr>
        <w:t>people’s intern</w:t>
      </w:r>
      <w:r w:rsidR="00CD2CFD" w:rsidRPr="00CD2CFD">
        <w:rPr>
          <w:rFonts w:ascii="Times New Roman" w:hAnsi="Times New Roman" w:cs="Times New Roman"/>
          <w:i/>
          <w:sz w:val="24"/>
          <w:szCs w:val="24"/>
        </w:rPr>
        <w:t>al aesthetic classifications</w:t>
      </w:r>
      <w:r w:rsidR="00CD2CFD">
        <w:rPr>
          <w:rFonts w:ascii="Times New Roman" w:hAnsi="Times New Roman" w:cs="Times New Roman"/>
          <w:sz w:val="24"/>
          <w:szCs w:val="24"/>
        </w:rPr>
        <w:t xml:space="preserve">). </w:t>
      </w:r>
      <w:r w:rsidR="00EC6C0C">
        <w:rPr>
          <w:rFonts w:ascii="Times New Roman" w:hAnsi="Times New Roman" w:cs="Times New Roman"/>
          <w:sz w:val="24"/>
          <w:szCs w:val="24"/>
        </w:rPr>
        <w:t xml:space="preserve">If aesthetic values are examined seriously, it will become clear that these values are historically situated and hence are bound to change over time. This implies that the </w:t>
      </w:r>
      <w:r w:rsidR="00EC6C0C">
        <w:rPr>
          <w:rFonts w:ascii="Times New Roman" w:hAnsi="Times New Roman" w:cs="Times New Roman"/>
          <w:sz w:val="24"/>
          <w:szCs w:val="24"/>
        </w:rPr>
        <w:lastRenderedPageBreak/>
        <w:t xml:space="preserve">definition of our conceptual tools, such cultural capital and highbrow culture, need to be monitored and updated when necessary. This matters even more once we understand that these values </w:t>
      </w:r>
      <w:r w:rsidR="009D2C86">
        <w:rPr>
          <w:rFonts w:ascii="Times New Roman" w:hAnsi="Times New Roman" w:cs="Times New Roman"/>
          <w:sz w:val="24"/>
          <w:szCs w:val="24"/>
        </w:rPr>
        <w:t xml:space="preserve">also participate in the delimitation of </w:t>
      </w:r>
      <w:r w:rsidR="00EC6C0C" w:rsidRPr="00E04D08">
        <w:rPr>
          <w:rFonts w:ascii="Times New Roman" w:hAnsi="Times New Roman" w:cs="Times New Roman"/>
          <w:sz w:val="24"/>
          <w:szCs w:val="24"/>
        </w:rPr>
        <w:t xml:space="preserve">what is </w:t>
      </w:r>
      <w:r w:rsidR="00EC6C0C">
        <w:rPr>
          <w:rFonts w:ascii="Times New Roman" w:hAnsi="Times New Roman" w:cs="Times New Roman"/>
          <w:sz w:val="24"/>
          <w:szCs w:val="24"/>
        </w:rPr>
        <w:t xml:space="preserve">perceived as </w:t>
      </w:r>
      <w:r w:rsidR="00CD2CFD">
        <w:rPr>
          <w:rFonts w:ascii="Times New Roman" w:hAnsi="Times New Roman" w:cs="Times New Roman"/>
          <w:sz w:val="24"/>
          <w:szCs w:val="24"/>
        </w:rPr>
        <w:t xml:space="preserve">morally </w:t>
      </w:r>
      <w:r w:rsidR="00EC6C0C" w:rsidRPr="00E04D08">
        <w:rPr>
          <w:rFonts w:ascii="Times New Roman" w:hAnsi="Times New Roman" w:cs="Times New Roman"/>
          <w:sz w:val="24"/>
          <w:szCs w:val="24"/>
        </w:rPr>
        <w:t>good, bad, right and wrong in society.</w:t>
      </w:r>
    </w:p>
    <w:p w14:paraId="0586A18A" w14:textId="3D0902DA" w:rsidR="003D3D0E" w:rsidRPr="0000690A" w:rsidRDefault="00394254" w:rsidP="00B5740E">
      <w:pPr>
        <w:spacing w:line="480" w:lineRule="auto"/>
        <w:rPr>
          <w:rFonts w:ascii="Times New Roman" w:hAnsi="Times New Roman" w:cs="Times New Roman"/>
          <w:b/>
          <w:sz w:val="24"/>
          <w:szCs w:val="24"/>
        </w:rPr>
      </w:pPr>
      <w:r w:rsidRPr="00F02146">
        <w:rPr>
          <w:rFonts w:ascii="Times New Roman" w:hAnsi="Times New Roman" w:cs="Times New Roman"/>
          <w:b/>
          <w:sz w:val="24"/>
          <w:szCs w:val="24"/>
        </w:rPr>
        <w:t>First a note on the difference between a</w:t>
      </w:r>
      <w:r w:rsidR="003D3D0E" w:rsidRPr="00F02146">
        <w:rPr>
          <w:rFonts w:ascii="Times New Roman" w:hAnsi="Times New Roman" w:cs="Times New Roman"/>
          <w:b/>
          <w:sz w:val="24"/>
          <w:szCs w:val="24"/>
        </w:rPr>
        <w:t>esthetic</w:t>
      </w:r>
      <w:r w:rsidR="00E94E8A" w:rsidRPr="0000690A">
        <w:rPr>
          <w:rFonts w:ascii="Times New Roman" w:hAnsi="Times New Roman" w:cs="Times New Roman"/>
          <w:b/>
          <w:sz w:val="24"/>
          <w:szCs w:val="24"/>
        </w:rPr>
        <w:t xml:space="preserve"> experiences and aesthetic classifications </w:t>
      </w:r>
    </w:p>
    <w:p w14:paraId="18EFE009" w14:textId="35D578D9" w:rsidR="000A7309" w:rsidRPr="00B11ACD" w:rsidRDefault="00105539" w:rsidP="007E6474">
      <w:pPr>
        <w:spacing w:line="480" w:lineRule="auto"/>
        <w:jc w:val="both"/>
        <w:rPr>
          <w:rFonts w:ascii="Times New Roman" w:hAnsi="Times New Roman" w:cs="Times New Roman"/>
          <w:sz w:val="24"/>
          <w:szCs w:val="24"/>
        </w:rPr>
      </w:pPr>
      <w:r w:rsidRPr="00B11ACD">
        <w:rPr>
          <w:rFonts w:ascii="Times New Roman" w:hAnsi="Times New Roman" w:cs="Times New Roman"/>
          <w:sz w:val="24"/>
          <w:szCs w:val="24"/>
        </w:rPr>
        <w:t xml:space="preserve">Before any discussion </w:t>
      </w:r>
      <w:r w:rsidR="00A0553D" w:rsidRPr="00B11ACD">
        <w:rPr>
          <w:rFonts w:ascii="Times New Roman" w:hAnsi="Times New Roman" w:cs="Times New Roman"/>
          <w:sz w:val="24"/>
          <w:szCs w:val="24"/>
        </w:rPr>
        <w:t xml:space="preserve">on </w:t>
      </w:r>
      <w:r w:rsidRPr="00B11ACD">
        <w:rPr>
          <w:rFonts w:ascii="Times New Roman" w:hAnsi="Times New Roman" w:cs="Times New Roman"/>
          <w:sz w:val="24"/>
          <w:szCs w:val="24"/>
        </w:rPr>
        <w:t xml:space="preserve">the role of aesthetics in shaping </w:t>
      </w:r>
      <w:r w:rsidR="006C1F10" w:rsidRPr="00B11ACD">
        <w:rPr>
          <w:rFonts w:ascii="Times New Roman" w:hAnsi="Times New Roman" w:cs="Times New Roman"/>
          <w:sz w:val="24"/>
          <w:szCs w:val="24"/>
        </w:rPr>
        <w:t xml:space="preserve">cultural </w:t>
      </w:r>
      <w:r w:rsidRPr="00B11ACD">
        <w:rPr>
          <w:rFonts w:ascii="Times New Roman" w:hAnsi="Times New Roman" w:cs="Times New Roman"/>
          <w:sz w:val="24"/>
          <w:szCs w:val="24"/>
        </w:rPr>
        <w:t xml:space="preserve">tastes, there is a need to distinguish between </w:t>
      </w:r>
      <w:r w:rsidR="000A7309" w:rsidRPr="00B11ACD">
        <w:rPr>
          <w:rFonts w:ascii="Times New Roman" w:hAnsi="Times New Roman" w:cs="Times New Roman"/>
          <w:sz w:val="24"/>
          <w:szCs w:val="24"/>
        </w:rPr>
        <w:t xml:space="preserve">what could be called ‘aesthetic classifications’ </w:t>
      </w:r>
      <w:r w:rsidRPr="00B11ACD">
        <w:rPr>
          <w:rFonts w:ascii="Times New Roman" w:hAnsi="Times New Roman" w:cs="Times New Roman"/>
          <w:sz w:val="24"/>
          <w:szCs w:val="24"/>
        </w:rPr>
        <w:t xml:space="preserve">and </w:t>
      </w:r>
      <w:r w:rsidR="000A7309" w:rsidRPr="00B11ACD">
        <w:rPr>
          <w:rFonts w:ascii="Times New Roman" w:hAnsi="Times New Roman" w:cs="Times New Roman"/>
          <w:sz w:val="24"/>
          <w:szCs w:val="24"/>
        </w:rPr>
        <w:t xml:space="preserve">‘aesthetic experiences’ </w:t>
      </w:r>
      <w:r w:rsidR="007E6474" w:rsidRPr="00B11ACD">
        <w:rPr>
          <w:rFonts w:ascii="Times New Roman" w:hAnsi="Times New Roman" w:cs="Times New Roman"/>
          <w:sz w:val="24"/>
          <w:szCs w:val="24"/>
        </w:rPr>
        <w:t>as they refer to different objects of study</w:t>
      </w:r>
      <w:r w:rsidRPr="00B11ACD">
        <w:rPr>
          <w:rFonts w:ascii="Times New Roman" w:hAnsi="Times New Roman" w:cs="Times New Roman"/>
          <w:sz w:val="24"/>
          <w:szCs w:val="24"/>
        </w:rPr>
        <w:t xml:space="preserve">. </w:t>
      </w:r>
      <w:r w:rsidR="004966E5" w:rsidRPr="00B11ACD">
        <w:rPr>
          <w:rFonts w:ascii="Times New Roman" w:hAnsi="Times New Roman" w:cs="Times New Roman"/>
          <w:sz w:val="24"/>
          <w:szCs w:val="24"/>
        </w:rPr>
        <w:t xml:space="preserve">Aesthetic classifications </w:t>
      </w:r>
      <w:r w:rsidR="000A7309" w:rsidRPr="00B11ACD">
        <w:rPr>
          <w:rFonts w:ascii="Times New Roman" w:hAnsi="Times New Roman" w:cs="Times New Roman"/>
          <w:sz w:val="24"/>
          <w:szCs w:val="24"/>
        </w:rPr>
        <w:t>c</w:t>
      </w:r>
      <w:r w:rsidR="008D7B36" w:rsidRPr="00B11ACD">
        <w:rPr>
          <w:rFonts w:ascii="Times New Roman" w:hAnsi="Times New Roman" w:cs="Times New Roman"/>
          <w:sz w:val="24"/>
          <w:szCs w:val="24"/>
        </w:rPr>
        <w:t>an</w:t>
      </w:r>
      <w:r w:rsidR="000A7309" w:rsidRPr="00B11ACD">
        <w:rPr>
          <w:rFonts w:ascii="Times New Roman" w:hAnsi="Times New Roman" w:cs="Times New Roman"/>
          <w:sz w:val="24"/>
          <w:szCs w:val="24"/>
        </w:rPr>
        <w:t xml:space="preserve"> be associated with Bourdieu’s work on ‘Distinction’</w:t>
      </w:r>
      <w:r w:rsidR="006177C9" w:rsidRPr="00B11ACD">
        <w:rPr>
          <w:rFonts w:ascii="Times New Roman" w:hAnsi="Times New Roman" w:cs="Times New Roman"/>
          <w:sz w:val="24"/>
          <w:szCs w:val="24"/>
        </w:rPr>
        <w:t xml:space="preserve"> </w:t>
      </w:r>
      <w:r w:rsidR="006177C9" w:rsidRPr="00B11ACD">
        <w:rPr>
          <w:rFonts w:ascii="Times New Roman" w:hAnsi="Times New Roman" w:cs="Times New Roman"/>
          <w:sz w:val="24"/>
          <w:szCs w:val="24"/>
        </w:rPr>
        <w:fldChar w:fldCharType="begin" w:fldLock="1"/>
      </w:r>
      <w:r w:rsidR="00C74546">
        <w:rPr>
          <w:rFonts w:ascii="Times New Roman" w:hAnsi="Times New Roman" w:cs="Times New Roman"/>
          <w:sz w:val="24"/>
          <w:szCs w:val="24"/>
        </w:rPr>
        <w:instrText>ADDIN CSL_CITATION {"citationItems":[{"id":"ITEM-1","itemData":{"author":[{"dropping-particle":"","family":"Bourdieu","given":"P.","non-dropping-particle":"","parse-names":false,"suffix":""}],"id":"ITEM-1","issued":{"date-parts":[["1979"]]},"publisher":"Editions de Minuit","publisher-place":"Paris","title":"La distinction","type":"book"},"uris":["http://www.mendeley.com/documents/?uuid=8c24b4ca-9074-4442-8163-540a105f38ba"]}],"mendeley":{"formattedCitation":"(Bourdieu, 1979a)","plainTextFormattedCitation":"(Bourdieu, 1979a)","previouslyFormattedCitation":"(Bourdieu, 1979a)"},"properties":{"noteIndex":0},"schema":"https://github.com/citation-style-language/schema/raw/master/csl-citation.json"}</w:instrText>
      </w:r>
      <w:r w:rsidR="006177C9" w:rsidRPr="00B11ACD">
        <w:rPr>
          <w:rFonts w:ascii="Times New Roman" w:hAnsi="Times New Roman" w:cs="Times New Roman"/>
          <w:sz w:val="24"/>
          <w:szCs w:val="24"/>
        </w:rPr>
        <w:fldChar w:fldCharType="separate"/>
      </w:r>
      <w:r w:rsidR="00CA1B96" w:rsidRPr="00CA1B96">
        <w:rPr>
          <w:rFonts w:ascii="Times New Roman" w:hAnsi="Times New Roman" w:cs="Times New Roman"/>
          <w:noProof/>
          <w:sz w:val="24"/>
          <w:szCs w:val="24"/>
        </w:rPr>
        <w:t>(Bourdieu, 1979a)</w:t>
      </w:r>
      <w:r w:rsidR="006177C9" w:rsidRPr="00B11ACD">
        <w:rPr>
          <w:rFonts w:ascii="Times New Roman" w:hAnsi="Times New Roman" w:cs="Times New Roman"/>
          <w:sz w:val="24"/>
          <w:szCs w:val="24"/>
        </w:rPr>
        <w:fldChar w:fldCharType="end"/>
      </w:r>
      <w:r w:rsidR="000A7309" w:rsidRPr="00B11ACD">
        <w:rPr>
          <w:rFonts w:ascii="Times New Roman" w:hAnsi="Times New Roman" w:cs="Times New Roman"/>
          <w:sz w:val="24"/>
          <w:szCs w:val="24"/>
        </w:rPr>
        <w:t>. He shows how tastes cannot only reflect people’s natural inclinations but also act as social markers</w:t>
      </w:r>
      <w:r w:rsidR="00F61D70">
        <w:rPr>
          <w:rFonts w:ascii="Times New Roman" w:hAnsi="Times New Roman" w:cs="Times New Roman"/>
          <w:sz w:val="24"/>
          <w:szCs w:val="24"/>
        </w:rPr>
        <w:t xml:space="preserve"> since they reflect aesthetic principles that are socially valued or not</w:t>
      </w:r>
      <w:r w:rsidR="000A7309" w:rsidRPr="00B11ACD">
        <w:rPr>
          <w:rFonts w:ascii="Times New Roman" w:hAnsi="Times New Roman" w:cs="Times New Roman"/>
          <w:sz w:val="24"/>
          <w:szCs w:val="24"/>
        </w:rPr>
        <w:t xml:space="preserve">. Bourdieu’s theory gives a complex picture of the – French – class society </w:t>
      </w:r>
      <w:r w:rsidR="00BD3B2C" w:rsidRPr="00B11ACD">
        <w:rPr>
          <w:rFonts w:ascii="Times New Roman" w:hAnsi="Times New Roman" w:cs="Times New Roman"/>
          <w:sz w:val="24"/>
          <w:szCs w:val="24"/>
        </w:rPr>
        <w:t xml:space="preserve">in the 1970s </w:t>
      </w:r>
      <w:r w:rsidR="000A7309" w:rsidRPr="00B11ACD">
        <w:rPr>
          <w:rFonts w:ascii="Times New Roman" w:hAnsi="Times New Roman" w:cs="Times New Roman"/>
          <w:sz w:val="24"/>
          <w:szCs w:val="24"/>
        </w:rPr>
        <w:t xml:space="preserve">showing how social position is built upon different forms of resources, economic, cultural, social, and, eventually, symbolic (i.e. social prestige). He particularly underlines the importance of cultural capital and its different forms -  institutionalized through degrees and diplomas, objectified in cultural objects and goods (e.g. paintings), and embodied in social dispositions, knowledge, skills (e.g. ‘appearing to be cultured’) - in the production and maintenance of social stratification and inequalities </w:t>
      </w:r>
      <w:r w:rsidR="009C5839" w:rsidRPr="00B11ACD">
        <w:rPr>
          <w:rFonts w:ascii="Times New Roman" w:hAnsi="Times New Roman" w:cs="Times New Roman"/>
          <w:sz w:val="24"/>
          <w:szCs w:val="24"/>
        </w:rPr>
        <w:fldChar w:fldCharType="begin" w:fldLock="1"/>
      </w:r>
      <w:r w:rsidR="006F4929" w:rsidRPr="00B11ACD">
        <w:rPr>
          <w:rFonts w:ascii="Times New Roman" w:hAnsi="Times New Roman" w:cs="Times New Roman"/>
          <w:sz w:val="24"/>
          <w:szCs w:val="24"/>
        </w:rPr>
        <w:instrText>ADDIN CSL_CITATION {"citationItems":[{"id":"ITEM-1","itemData":{"author":[{"dropping-particle":"","family":"Bourdieu","given":"P.","non-dropping-particle":"","parse-names":false,"suffix":""}],"container-title":"Handbook of Theory and Research for the Sociology of Education","editor":[{"dropping-particle":"","family":"Richardson","given":"J.G","non-dropping-particle":"","parse-names":false,"suffix":""}],"id":"ITEM-1","issued":{"date-parts":[["1986"]]},"page":"241-258","publisher":"Greenwood","publisher-place":"New York","title":"The forms of capital","type":"chapter"},"uris":["http://www.mendeley.com/documents/?uuid=27197176-6bb1-4f71-a17d-f087ab16da32"]}],"mendeley":{"formattedCitation":"(Bourdieu, 1986)","plainTextFormattedCitation":"(Bourdieu, 1986)","previouslyFormattedCitation":"(Bourdieu, 1986)"},"properties":{"noteIndex":0},"schema":"https://github.com/citation-style-language/schema/raw/master/csl-citation.json"}</w:instrText>
      </w:r>
      <w:r w:rsidR="009C5839" w:rsidRPr="00B11ACD">
        <w:rPr>
          <w:rFonts w:ascii="Times New Roman" w:hAnsi="Times New Roman" w:cs="Times New Roman"/>
          <w:sz w:val="24"/>
          <w:szCs w:val="24"/>
        </w:rPr>
        <w:fldChar w:fldCharType="separate"/>
      </w:r>
      <w:r w:rsidR="009C5839" w:rsidRPr="00B11ACD">
        <w:rPr>
          <w:rFonts w:ascii="Times New Roman" w:hAnsi="Times New Roman" w:cs="Times New Roman"/>
          <w:noProof/>
          <w:sz w:val="24"/>
          <w:szCs w:val="24"/>
        </w:rPr>
        <w:t>(Bourdieu, 1986)</w:t>
      </w:r>
      <w:r w:rsidR="009C5839" w:rsidRPr="00B11ACD">
        <w:rPr>
          <w:rFonts w:ascii="Times New Roman" w:hAnsi="Times New Roman" w:cs="Times New Roman"/>
          <w:sz w:val="24"/>
          <w:szCs w:val="24"/>
        </w:rPr>
        <w:fldChar w:fldCharType="end"/>
      </w:r>
      <w:r w:rsidR="000A7309" w:rsidRPr="00B11ACD">
        <w:rPr>
          <w:rFonts w:ascii="Times New Roman" w:hAnsi="Times New Roman" w:cs="Times New Roman"/>
          <w:sz w:val="24"/>
          <w:szCs w:val="24"/>
        </w:rPr>
        <w:t>. Indeed those brought up in a culturally rich milieu are more likely to develop an ‘aesthetic disposition’</w:t>
      </w:r>
      <w:r w:rsidR="0051500B" w:rsidRPr="00B11ACD">
        <w:rPr>
          <w:rFonts w:ascii="Times New Roman" w:hAnsi="Times New Roman" w:cs="Times New Roman"/>
          <w:sz w:val="24"/>
          <w:szCs w:val="24"/>
        </w:rPr>
        <w:t>, i.e.</w:t>
      </w:r>
      <w:r w:rsidR="000A7309" w:rsidRPr="00B11ACD">
        <w:rPr>
          <w:rFonts w:ascii="Times New Roman" w:hAnsi="Times New Roman" w:cs="Times New Roman"/>
          <w:sz w:val="24"/>
          <w:szCs w:val="24"/>
        </w:rPr>
        <w:t xml:space="preserve"> an ability ‘to “decode” the formal [aesthetic] structure of the cultural work’ </w:t>
      </w:r>
      <w:r w:rsidR="0046515F" w:rsidRPr="00B11ACD">
        <w:rPr>
          <w:rFonts w:ascii="Times New Roman" w:hAnsi="Times New Roman" w:cs="Times New Roman"/>
          <w:sz w:val="24"/>
          <w:szCs w:val="24"/>
        </w:rPr>
        <w:fldChar w:fldCharType="begin" w:fldLock="1"/>
      </w:r>
      <w:r w:rsidR="00C827E4" w:rsidRPr="00B11ACD">
        <w:rPr>
          <w:rFonts w:ascii="Times New Roman" w:hAnsi="Times New Roman" w:cs="Times New Roman"/>
          <w:sz w:val="24"/>
          <w:szCs w:val="24"/>
        </w:rPr>
        <w:instrText>ADDIN CSL_CITATION {"citationItems":[{"id":"ITEM-1","itemData":{"DOI":"10.2383/27709","ISBN":"1971-8853","ISSN":"19718853","PMID":"27709","abstract":"While the question of whether there exists a connection between social stratification and lifestyle differentiation seems to be uncontroversial, the primary issue that continues to bedevil research at the intersection of the sociology of culture and the study of structured inequality, concerns the precise nature of this connection. While various answers have been proposed to this question, the current state of the field is one of \"ambiguity\" as to what is the best way to proceed. In this paper, I use a long-term historical perspective to tackle this question. I argue that understanding the cultural stratification system that appears to have coalesced in the richer societies of the contemporary Global North, we must attend to the historical origin and trajectory of the system of production of symbolic goods in the West, and how this has interacted with the system of scholastic \"production\" of consumers of such goods. This system can best be described as an embodied cultural capital regime, in which the ability to indirectly decode the formal properties of cultural goods using habitualized schemes of perception and appreciation has replaced the capacity to directly acquire cultural works through purchase as the primary marker of status.","author":[{"dropping-particle":"","family":"Lizardo","given":"Omar","non-dropping-particle":"","parse-names":false,"suffix":""}],"container-title":"Sociologica","id":"ITEM-1","issue":"2","issued":{"date-parts":[["2008"]]},"page":"1-32","title":"The question of culture consumption and stratification revisited","type":"article-journal"},"uris":["http://www.mendeley.com/documents/?uuid=11754cb3-80d9-4f0f-9ef5-0d1204d07dcb"]}],"mendeley":{"formattedCitation":"(Omar Lizardo, 2008)","manualFormatting":"(Lizardo, 2008, p. 2)","plainTextFormattedCitation":"(Omar Lizardo, 2008)","previouslyFormattedCitation":"(Omar Lizardo, 2008)"},"properties":{"noteIndex":0},"schema":"https://github.com/citation-style-language/schema/raw/master/csl-citation.json"}</w:instrText>
      </w:r>
      <w:r w:rsidR="0046515F" w:rsidRPr="00B11ACD">
        <w:rPr>
          <w:rFonts w:ascii="Times New Roman" w:hAnsi="Times New Roman" w:cs="Times New Roman"/>
          <w:sz w:val="24"/>
          <w:szCs w:val="24"/>
        </w:rPr>
        <w:fldChar w:fldCharType="separate"/>
      </w:r>
      <w:r w:rsidR="00556BDE" w:rsidRPr="00B11ACD">
        <w:rPr>
          <w:rFonts w:ascii="Times New Roman" w:hAnsi="Times New Roman" w:cs="Times New Roman"/>
          <w:noProof/>
          <w:sz w:val="24"/>
          <w:szCs w:val="24"/>
        </w:rPr>
        <w:t>(Lizardo, 2008, p. 2)</w:t>
      </w:r>
      <w:r w:rsidR="0046515F" w:rsidRPr="00B11ACD">
        <w:rPr>
          <w:rFonts w:ascii="Times New Roman" w:hAnsi="Times New Roman" w:cs="Times New Roman"/>
          <w:sz w:val="24"/>
          <w:szCs w:val="24"/>
        </w:rPr>
        <w:fldChar w:fldCharType="end"/>
      </w:r>
      <w:r w:rsidR="0051500B" w:rsidRPr="00B11ACD">
        <w:rPr>
          <w:rFonts w:ascii="Times New Roman" w:hAnsi="Times New Roman" w:cs="Times New Roman"/>
          <w:sz w:val="24"/>
          <w:szCs w:val="24"/>
        </w:rPr>
        <w:t>,</w:t>
      </w:r>
      <w:r w:rsidR="000A7309" w:rsidRPr="00B11ACD">
        <w:rPr>
          <w:rFonts w:ascii="Times New Roman" w:hAnsi="Times New Roman" w:cs="Times New Roman"/>
          <w:sz w:val="24"/>
          <w:szCs w:val="24"/>
        </w:rPr>
        <w:t xml:space="preserve"> and to acquire cultural skills through the ‘habitus’ that enable them to secure more easily potentially advantageous degrees.</w:t>
      </w:r>
      <w:r w:rsidR="000A7309" w:rsidRPr="00CB123F">
        <w:t xml:space="preserve"> </w:t>
      </w:r>
      <w:r w:rsidR="000A7309" w:rsidRPr="00B11ACD">
        <w:rPr>
          <w:rFonts w:ascii="Times New Roman" w:hAnsi="Times New Roman" w:cs="Times New Roman"/>
          <w:sz w:val="24"/>
          <w:szCs w:val="24"/>
        </w:rPr>
        <w:t>Habitus converts people’s social origin and position into a set of socially learnt dispositions, skills and ways of acting. It makes the link between the social space and the lifestyle space in Bourdieu’s theory</w:t>
      </w:r>
      <w:r w:rsidR="0051500B" w:rsidRPr="00B11ACD">
        <w:rPr>
          <w:rFonts w:ascii="Times New Roman" w:hAnsi="Times New Roman" w:cs="Times New Roman"/>
          <w:sz w:val="24"/>
          <w:szCs w:val="24"/>
        </w:rPr>
        <w:t xml:space="preserve">. </w:t>
      </w:r>
    </w:p>
    <w:p w14:paraId="457275E3" w14:textId="73674240" w:rsidR="003D3D0E" w:rsidRPr="00B11ACD" w:rsidRDefault="0051500B" w:rsidP="00B5740E">
      <w:pPr>
        <w:spacing w:line="480" w:lineRule="auto"/>
        <w:jc w:val="both"/>
        <w:rPr>
          <w:rFonts w:ascii="Times New Roman" w:hAnsi="Times New Roman" w:cs="Times New Roman"/>
          <w:sz w:val="24"/>
          <w:szCs w:val="24"/>
        </w:rPr>
      </w:pPr>
      <w:r w:rsidRPr="00B11ACD">
        <w:rPr>
          <w:rFonts w:ascii="Times New Roman" w:hAnsi="Times New Roman" w:cs="Times New Roman"/>
          <w:sz w:val="24"/>
          <w:szCs w:val="24"/>
        </w:rPr>
        <w:lastRenderedPageBreak/>
        <w:t xml:space="preserve">In comparison, </w:t>
      </w:r>
      <w:r w:rsidR="008D7B36" w:rsidRPr="00B11ACD">
        <w:rPr>
          <w:rFonts w:ascii="Times New Roman" w:hAnsi="Times New Roman" w:cs="Times New Roman"/>
          <w:sz w:val="24"/>
          <w:szCs w:val="24"/>
        </w:rPr>
        <w:t xml:space="preserve">Hennion and </w:t>
      </w:r>
      <w:r w:rsidR="007E6474" w:rsidRPr="00B11ACD">
        <w:rPr>
          <w:rFonts w:ascii="Times New Roman" w:hAnsi="Times New Roman" w:cs="Times New Roman"/>
          <w:sz w:val="24"/>
          <w:szCs w:val="24"/>
        </w:rPr>
        <w:t xml:space="preserve">DeNora’s work </w:t>
      </w:r>
      <w:r w:rsidR="004966E5" w:rsidRPr="00B11ACD">
        <w:rPr>
          <w:rFonts w:ascii="Times New Roman" w:hAnsi="Times New Roman" w:cs="Times New Roman"/>
          <w:sz w:val="24"/>
          <w:szCs w:val="24"/>
        </w:rPr>
        <w:t>is</w:t>
      </w:r>
      <w:r w:rsidR="007E6474" w:rsidRPr="00B11ACD">
        <w:rPr>
          <w:rFonts w:ascii="Times New Roman" w:hAnsi="Times New Roman" w:cs="Times New Roman"/>
          <w:sz w:val="24"/>
          <w:szCs w:val="24"/>
        </w:rPr>
        <w:t xml:space="preserve"> distinctive in the study of aesthetic </w:t>
      </w:r>
      <w:r w:rsidR="007E6474" w:rsidRPr="00B11ACD">
        <w:rPr>
          <w:rFonts w:ascii="Times New Roman" w:hAnsi="Times New Roman" w:cs="Times New Roman"/>
          <w:i/>
          <w:sz w:val="24"/>
          <w:szCs w:val="24"/>
        </w:rPr>
        <w:t>experiences</w:t>
      </w:r>
      <w:r w:rsidR="007E6474" w:rsidRPr="00B11ACD">
        <w:rPr>
          <w:rFonts w:ascii="Times New Roman" w:hAnsi="Times New Roman" w:cs="Times New Roman"/>
          <w:sz w:val="24"/>
          <w:szCs w:val="24"/>
        </w:rPr>
        <w:t xml:space="preserve">, which, for some, are more telling than simply examining ‘patterns of cultural transmission’ </w:t>
      </w:r>
      <w:r w:rsidR="006C1F10" w:rsidRPr="00B11ACD">
        <w:rPr>
          <w:rFonts w:ascii="Times New Roman" w:hAnsi="Times New Roman" w:cs="Times New Roman"/>
          <w:sz w:val="24"/>
          <w:szCs w:val="24"/>
        </w:rPr>
        <w:t xml:space="preserve">supposedly </w:t>
      </w:r>
      <w:r w:rsidR="006C1F10" w:rsidRPr="00B11ACD">
        <w:rPr>
          <w:rFonts w:ascii="Times New Roman" w:hAnsi="Times New Roman" w:cs="Times New Roman"/>
          <w:i/>
          <w:sz w:val="24"/>
          <w:szCs w:val="24"/>
        </w:rPr>
        <w:t xml:space="preserve">à la Bourdieu </w:t>
      </w:r>
      <w:r w:rsidR="007E6474" w:rsidRPr="00B11ACD">
        <w:rPr>
          <w:rFonts w:ascii="Times New Roman" w:hAnsi="Times New Roman" w:cs="Times New Roman"/>
          <w:sz w:val="24"/>
          <w:szCs w:val="24"/>
        </w:rPr>
        <w:t>(</w:t>
      </w:r>
      <w:r w:rsidR="000A7309" w:rsidRPr="005313F7">
        <w:rPr>
          <w:rFonts w:ascii="Times New Roman" w:hAnsi="Times New Roman" w:cs="Times New Roman"/>
          <w:sz w:val="24"/>
          <w:szCs w:val="24"/>
        </w:rPr>
        <w:t>Kaszynska</w:t>
      </w:r>
      <w:r w:rsidR="006177C9" w:rsidRPr="005313F7">
        <w:rPr>
          <w:rFonts w:ascii="Times New Roman" w:hAnsi="Times New Roman" w:cs="Times New Roman"/>
          <w:sz w:val="24"/>
          <w:szCs w:val="24"/>
        </w:rPr>
        <w:t>,</w:t>
      </w:r>
      <w:r w:rsidR="000A7309" w:rsidRPr="005313F7">
        <w:rPr>
          <w:rFonts w:ascii="Times New Roman" w:hAnsi="Times New Roman" w:cs="Times New Roman"/>
          <w:sz w:val="24"/>
          <w:szCs w:val="24"/>
        </w:rPr>
        <w:t xml:space="preserve"> </w:t>
      </w:r>
      <w:r w:rsidR="00BD3B2C" w:rsidRPr="005313F7">
        <w:rPr>
          <w:rFonts w:ascii="Times New Roman" w:hAnsi="Times New Roman" w:cs="Times New Roman"/>
          <w:sz w:val="24"/>
          <w:szCs w:val="24"/>
        </w:rPr>
        <w:t>2014</w:t>
      </w:r>
      <w:r w:rsidR="00BD3B2C" w:rsidRPr="00B11ACD">
        <w:rPr>
          <w:rFonts w:ascii="Times New Roman" w:hAnsi="Times New Roman" w:cs="Times New Roman"/>
          <w:sz w:val="24"/>
          <w:szCs w:val="24"/>
        </w:rPr>
        <w:t>).</w:t>
      </w:r>
      <w:r w:rsidR="003D3D0E" w:rsidRPr="00B11ACD">
        <w:rPr>
          <w:rFonts w:ascii="Times New Roman" w:hAnsi="Times New Roman" w:cs="Times New Roman"/>
          <w:sz w:val="24"/>
          <w:szCs w:val="24"/>
        </w:rPr>
        <w:t xml:space="preserve"> Their research focuses on the interactions between the object and the subject and how both are produced and transformed by these interactions. If we take the example of music, it is shaped through the meanings listeners ‘attach’ to it when they experience it at given moments </w:t>
      </w:r>
      <w:r w:rsidR="003D3D0E" w:rsidRPr="00B11ACD">
        <w:rPr>
          <w:rFonts w:ascii="Times New Roman" w:hAnsi="Times New Roman" w:cs="Times New Roman"/>
          <w:sz w:val="24"/>
          <w:szCs w:val="24"/>
        </w:rPr>
        <w:fldChar w:fldCharType="begin" w:fldLock="1"/>
      </w:r>
      <w:r w:rsidR="006F4929" w:rsidRPr="00B11ACD">
        <w:rPr>
          <w:rFonts w:ascii="Times New Roman" w:hAnsi="Times New Roman" w:cs="Times New Roman"/>
          <w:sz w:val="24"/>
          <w:szCs w:val="24"/>
        </w:rPr>
        <w:instrText>ADDIN CSL_CITATION {"citationItems":[{"id":"ITEM-1","itemData":{"DOI":"10.1177/1749975507073923","ISSN":"1749-9755","author":[{"dropping-particle":"","family":"Hennion","given":"a.","non-dropping-particle":"","parse-names":false,"suffix":""}],"container-title":"Cultural Sociology","id":"ITEM-1","issue":"1","issued":{"date-parts":[["2007","3","1"]]},"page":"97-114","title":"Those Things That Hold Us Together: Taste and Sociology","type":"article-journal","volume":"1"},"uris":["http://www.mendeley.com/documents/?uuid=e90f0df5-b50c-440f-95eb-a712ded502fc"]}],"mendeley":{"formattedCitation":"(Hennion, 2007)","plainTextFormattedCitation":"(Hennion, 2007)","previouslyFormattedCitation":"(Hennion, 2007)"},"properties":{"noteIndex":0},"schema":"https://github.com/citation-style-language/schema/raw/master/csl-citation.json"}</w:instrText>
      </w:r>
      <w:r w:rsidR="003D3D0E" w:rsidRPr="00B11ACD">
        <w:rPr>
          <w:rFonts w:ascii="Times New Roman" w:hAnsi="Times New Roman" w:cs="Times New Roman"/>
          <w:sz w:val="24"/>
          <w:szCs w:val="24"/>
        </w:rPr>
        <w:fldChar w:fldCharType="separate"/>
      </w:r>
      <w:r w:rsidR="00AC3BCF" w:rsidRPr="00B11ACD">
        <w:rPr>
          <w:rFonts w:ascii="Times New Roman" w:hAnsi="Times New Roman" w:cs="Times New Roman"/>
          <w:noProof/>
          <w:sz w:val="24"/>
          <w:szCs w:val="24"/>
        </w:rPr>
        <w:t>(Hennion, 2007)</w:t>
      </w:r>
      <w:r w:rsidR="003D3D0E" w:rsidRPr="00B11ACD">
        <w:rPr>
          <w:rFonts w:ascii="Times New Roman" w:hAnsi="Times New Roman" w:cs="Times New Roman"/>
          <w:sz w:val="24"/>
          <w:szCs w:val="24"/>
        </w:rPr>
        <w:fldChar w:fldCharType="end"/>
      </w:r>
      <w:r w:rsidR="003D3D0E" w:rsidRPr="00B11ACD">
        <w:rPr>
          <w:rFonts w:ascii="Times New Roman" w:hAnsi="Times New Roman" w:cs="Times New Roman"/>
          <w:sz w:val="24"/>
          <w:szCs w:val="24"/>
        </w:rPr>
        <w:t xml:space="preserve">. The distinction between music listener and creator as well as that between the object and the subject become blurred: first the meaning attached to music is not a given but results from a mutually constitutive relationship (or ‘reflexive activity’ Hennion would say) that attaches together an individual keen to experience and an object ready to surprise; second music contributes to the development of the self </w:t>
      </w:r>
      <w:r w:rsidR="003D3D0E" w:rsidRPr="00B11ACD">
        <w:rPr>
          <w:rFonts w:ascii="Times New Roman" w:hAnsi="Times New Roman" w:cs="Times New Roman"/>
          <w:sz w:val="24"/>
          <w:szCs w:val="24"/>
        </w:rPr>
        <w:fldChar w:fldCharType="begin" w:fldLock="1"/>
      </w:r>
      <w:r w:rsidR="006F4929" w:rsidRPr="00B11ACD">
        <w:rPr>
          <w:rFonts w:ascii="Times New Roman" w:hAnsi="Times New Roman" w:cs="Times New Roman"/>
          <w:sz w:val="24"/>
          <w:szCs w:val="24"/>
        </w:rPr>
        <w:instrText>ADDIN CSL_CITATION {"citationItems":[{"id":"ITEM-1","itemData":{"author":[{"dropping-particle":"","family":"DeNora","given":"T","non-dropping-particle":"","parse-names":false,"suffix":""}],"container-title":"Poetics","id":"ITEM-1","issued":{"date-parts":[["1999"]]},"page":"31-56","title":"Music as a technology of the self","type":"article-journal","volume":"27"},"uris":["http://www.mendeley.com/documents/?uuid=96148aa1-be81-4f15-8adb-e0d1d67d83af"]}],"mendeley":{"formattedCitation":"(DeNora, 1999)","plainTextFormattedCitation":"(DeNora, 1999)","previouslyFormattedCitation":"(DeNora, 1999)"},"properties":{"noteIndex":0},"schema":"https://github.com/citation-style-language/schema/raw/master/csl-citation.json"}</w:instrText>
      </w:r>
      <w:r w:rsidR="003D3D0E" w:rsidRPr="00B11ACD">
        <w:rPr>
          <w:rFonts w:ascii="Times New Roman" w:hAnsi="Times New Roman" w:cs="Times New Roman"/>
          <w:sz w:val="24"/>
          <w:szCs w:val="24"/>
        </w:rPr>
        <w:fldChar w:fldCharType="separate"/>
      </w:r>
      <w:r w:rsidR="00AC3BCF" w:rsidRPr="00B11ACD">
        <w:rPr>
          <w:rFonts w:ascii="Times New Roman" w:hAnsi="Times New Roman" w:cs="Times New Roman"/>
          <w:noProof/>
          <w:sz w:val="24"/>
          <w:szCs w:val="24"/>
        </w:rPr>
        <w:t>(DeNora, 1999)</w:t>
      </w:r>
      <w:r w:rsidR="003D3D0E" w:rsidRPr="00B11ACD">
        <w:rPr>
          <w:rFonts w:ascii="Times New Roman" w:hAnsi="Times New Roman" w:cs="Times New Roman"/>
          <w:sz w:val="24"/>
          <w:szCs w:val="24"/>
        </w:rPr>
        <w:fldChar w:fldCharType="end"/>
      </w:r>
      <w:r w:rsidR="003D3D0E" w:rsidRPr="00B11ACD">
        <w:rPr>
          <w:rFonts w:ascii="Times New Roman" w:hAnsi="Times New Roman" w:cs="Times New Roman"/>
          <w:sz w:val="24"/>
          <w:szCs w:val="24"/>
        </w:rPr>
        <w:t xml:space="preserve">.   </w:t>
      </w:r>
    </w:p>
    <w:p w14:paraId="0C65429E" w14:textId="5913D312" w:rsidR="00264AEE" w:rsidRPr="00DC4A9E" w:rsidRDefault="003D3D0E" w:rsidP="00B5740E">
      <w:pPr>
        <w:spacing w:line="480" w:lineRule="auto"/>
        <w:jc w:val="both"/>
        <w:rPr>
          <w:rFonts w:ascii="Times New Roman" w:hAnsi="Times New Roman" w:cs="Times New Roman"/>
          <w:sz w:val="24"/>
          <w:szCs w:val="24"/>
        </w:rPr>
      </w:pPr>
      <w:r w:rsidRPr="00B11ACD">
        <w:rPr>
          <w:rFonts w:ascii="Times New Roman" w:hAnsi="Times New Roman" w:cs="Times New Roman"/>
          <w:sz w:val="24"/>
          <w:szCs w:val="24"/>
        </w:rPr>
        <w:t>These approaches</w:t>
      </w:r>
      <w:r w:rsidR="00285B25" w:rsidRPr="00B11ACD">
        <w:rPr>
          <w:rFonts w:ascii="Times New Roman" w:hAnsi="Times New Roman" w:cs="Times New Roman"/>
          <w:sz w:val="24"/>
          <w:szCs w:val="24"/>
        </w:rPr>
        <w:t xml:space="preserve"> of aesthetic experiences</w:t>
      </w:r>
      <w:r w:rsidRPr="00B11ACD">
        <w:rPr>
          <w:rFonts w:ascii="Times New Roman" w:hAnsi="Times New Roman" w:cs="Times New Roman"/>
          <w:sz w:val="24"/>
          <w:szCs w:val="24"/>
        </w:rPr>
        <w:t xml:space="preserve"> are most certainly valuable because they take the artwork seriously. DeNora’s perspective </w:t>
      </w:r>
      <w:r w:rsidR="002C1310" w:rsidRPr="00B11ACD">
        <w:rPr>
          <w:rFonts w:ascii="Times New Roman" w:hAnsi="Times New Roman" w:cs="Times New Roman"/>
          <w:sz w:val="24"/>
          <w:szCs w:val="24"/>
        </w:rPr>
        <w:t xml:space="preserve">reveals </w:t>
      </w:r>
      <w:r w:rsidRPr="00B11ACD">
        <w:rPr>
          <w:rFonts w:ascii="Times New Roman" w:hAnsi="Times New Roman" w:cs="Times New Roman"/>
          <w:sz w:val="24"/>
          <w:szCs w:val="24"/>
        </w:rPr>
        <w:t xml:space="preserve">how music has aesthetic properties that act in people’s everyday life. For instance, some music pieces are capable of generating specific emotions (2000). Arguably in line with Dewey’s conception of aesthetic experience </w:t>
      </w:r>
      <w:r w:rsidRPr="00B11ACD">
        <w:rPr>
          <w:rFonts w:ascii="Times New Roman" w:hAnsi="Times New Roman" w:cs="Times New Roman"/>
          <w:sz w:val="24"/>
          <w:szCs w:val="24"/>
        </w:rPr>
        <w:fldChar w:fldCharType="begin" w:fldLock="1"/>
      </w:r>
      <w:r w:rsidR="006F4929" w:rsidRPr="00B11ACD">
        <w:rPr>
          <w:rFonts w:ascii="Times New Roman" w:hAnsi="Times New Roman" w:cs="Times New Roman"/>
          <w:sz w:val="24"/>
          <w:szCs w:val="24"/>
        </w:rPr>
        <w:instrText>ADDIN CSL_CITATION {"citationItems":[{"id":"ITEM-1","itemData":{"DOI":"10.1177/1749975512440227","ISSN":"1749-9755","abstract":"The sociology of art tends to reduce the cultural product to an outcome of social causality. As an alternative, this article pursues the aim of developing a cultural sociological approach which includes both sociality and materiality. The article builds on an empirical analysis of a case about the development of a film project, which ends in a devastating quarrel and consequently no film. In the analysis, the evolving product is portrayed as a mediator of the social relations around it. The article suggests that the human participants are attached or detached to the project based on their experiences of the evolving product. Thus the argument proposes that the product and the social relations are being co-produced, and that this is overlooked if the product is not included in the socialogical analysis.","author":[{"dropping-particle":"","family":"Strandvad","given":"S. M.","non-dropping-particle":"","parse-names":false,"suffix":""}],"container-title":"Cultural Sociology","id":"ITEM-1","issue":"2","issued":{"date-parts":[["2012","5","9"]]},"page":"163-176","title":"Attached by the Product: A Socio-Material Direction in the Sociology of Art","type":"article-journal","volume":"6"},"uris":["http://www.mendeley.com/documents/?uuid=2cb04722-4918-4a49-b793-44140f238050"]}],"mendeley":{"formattedCitation":"(Strandvad, 2012)","plainTextFormattedCitation":"(Strandvad, 2012)","previouslyFormattedCitation":"(Strandvad, 2012)"},"properties":{"noteIndex":0},"schema":"https://github.com/citation-style-language/schema/raw/master/csl-citation.json"}</w:instrText>
      </w:r>
      <w:r w:rsidRPr="00B11ACD">
        <w:rPr>
          <w:rFonts w:ascii="Times New Roman" w:hAnsi="Times New Roman" w:cs="Times New Roman"/>
          <w:sz w:val="24"/>
          <w:szCs w:val="24"/>
        </w:rPr>
        <w:fldChar w:fldCharType="separate"/>
      </w:r>
      <w:r w:rsidR="00AC3BCF" w:rsidRPr="00B11ACD">
        <w:rPr>
          <w:rFonts w:ascii="Times New Roman" w:hAnsi="Times New Roman" w:cs="Times New Roman"/>
          <w:noProof/>
          <w:sz w:val="24"/>
          <w:szCs w:val="24"/>
        </w:rPr>
        <w:t>(Strandvad, 2012)</w:t>
      </w:r>
      <w:r w:rsidRPr="00B11ACD">
        <w:rPr>
          <w:rFonts w:ascii="Times New Roman" w:hAnsi="Times New Roman" w:cs="Times New Roman"/>
          <w:sz w:val="24"/>
          <w:szCs w:val="24"/>
        </w:rPr>
        <w:fldChar w:fldCharType="end"/>
      </w:r>
      <w:r w:rsidRPr="00B11ACD">
        <w:rPr>
          <w:rFonts w:ascii="Times New Roman" w:hAnsi="Times New Roman" w:cs="Times New Roman"/>
          <w:sz w:val="24"/>
          <w:szCs w:val="24"/>
        </w:rPr>
        <w:t xml:space="preserve">, Hennion’s theory of attachment </w:t>
      </w:r>
      <w:r w:rsidRPr="00B11ACD">
        <w:rPr>
          <w:rFonts w:ascii="Times New Roman" w:hAnsi="Times New Roman" w:cs="Times New Roman"/>
          <w:sz w:val="24"/>
          <w:szCs w:val="24"/>
        </w:rPr>
        <w:fldChar w:fldCharType="begin" w:fldLock="1"/>
      </w:r>
      <w:r w:rsidR="006F4929" w:rsidRPr="00B11ACD">
        <w:rPr>
          <w:rFonts w:ascii="Times New Roman" w:hAnsi="Times New Roman" w:cs="Times New Roman"/>
          <w:sz w:val="24"/>
          <w:szCs w:val="24"/>
        </w:rPr>
        <w:instrText>ADDIN CSL_CITATION {"citationItems":[{"id":"ITEM-1","itemData":{"DOI":"10.1177/02632760122051940","ISSN":"0263-2764","author":[{"dropping-particle":"","family":"Hennion","given":"a.","non-dropping-particle":"","parse-names":false,"suffix":""}],"container-title":"Theory, Culture &amp; Society","id":"ITEM-1","issue":"5","issued":{"date-parts":[["2001","10","1"]]},"page":"1-22","title":"Music Lovers: Taste as Performance","type":"article-journal","volume":"18"},"uris":["http://www.mendeley.com/documents/?uuid=7d5f83f0-3207-4915-8d14-b648eff915b1"]}],"mendeley":{"formattedCitation":"(Hennion, 2001)","plainTextFormattedCitation":"(Hennion, 2001)","previouslyFormattedCitation":"(Hennion, 2001)"},"properties":{"noteIndex":0},"schema":"https://github.com/citation-style-language/schema/raw/master/csl-citation.json"}</w:instrText>
      </w:r>
      <w:r w:rsidRPr="00B11ACD">
        <w:rPr>
          <w:rFonts w:ascii="Times New Roman" w:hAnsi="Times New Roman" w:cs="Times New Roman"/>
          <w:sz w:val="24"/>
          <w:szCs w:val="24"/>
        </w:rPr>
        <w:fldChar w:fldCharType="separate"/>
      </w:r>
      <w:r w:rsidR="00AC3BCF" w:rsidRPr="00B11ACD">
        <w:rPr>
          <w:rFonts w:ascii="Times New Roman" w:hAnsi="Times New Roman" w:cs="Times New Roman"/>
          <w:noProof/>
          <w:sz w:val="24"/>
          <w:szCs w:val="24"/>
        </w:rPr>
        <w:t>(Hennion, 2001)</w:t>
      </w:r>
      <w:r w:rsidRPr="00B11ACD">
        <w:rPr>
          <w:rFonts w:ascii="Times New Roman" w:hAnsi="Times New Roman" w:cs="Times New Roman"/>
          <w:sz w:val="24"/>
          <w:szCs w:val="24"/>
        </w:rPr>
        <w:fldChar w:fldCharType="end"/>
      </w:r>
      <w:r w:rsidRPr="00B11ACD">
        <w:rPr>
          <w:rFonts w:ascii="Times New Roman" w:hAnsi="Times New Roman" w:cs="Times New Roman"/>
          <w:sz w:val="24"/>
          <w:szCs w:val="24"/>
        </w:rPr>
        <w:t xml:space="preserve"> tells us in comparison less about how and why specific aesthetic properties and structures of artworks become activated in the transformative encounter between the subject and the object. To put it bluntly, focusing on the experience, we know what music does to us (and what we do to music) but not much how. I agree with Born’s critique of these interactionist approaches and that ‘the microsocial has to be re-connected with the macro-social, and with historical analysis’ </w:t>
      </w:r>
      <w:r w:rsidRPr="00B11ACD">
        <w:rPr>
          <w:rFonts w:ascii="Times New Roman" w:hAnsi="Times New Roman" w:cs="Times New Roman"/>
          <w:sz w:val="24"/>
          <w:szCs w:val="24"/>
        </w:rPr>
        <w:fldChar w:fldCharType="begin" w:fldLock="1"/>
      </w:r>
      <w:r w:rsidR="006F4929" w:rsidRPr="00B11ACD">
        <w:rPr>
          <w:rFonts w:ascii="Times New Roman" w:hAnsi="Times New Roman" w:cs="Times New Roman"/>
          <w:sz w:val="24"/>
          <w:szCs w:val="24"/>
        </w:rPr>
        <w:instrText>ADDIN CSL_CITATION {"citationItems":[{"id":"ITEM-1","itemData":{"DOI":"10.1017/S147857220500023X","ISBN":"1478572205","ISSN":"1478-5722","author":[{"dropping-particle":"","family":"Born","given":"Georgina","non-dropping-particle":"","parse-names":false,"suffix":""}],"container-title":"Twentieth-Century Music","id":"ITEM-1","issue":"01","issued":{"date-parts":[["2005","12","9"]]},"page":"7-36","title":"On Musical Mediation: Ontology, Technology and Creativity","type":"article-journal","volume":"2"},"locator":"22","suppress-author":1,"uris":["http://www.mendeley.com/documents/?uuid=61e1c5f8-17b3-4b6f-ac56-7f8f7cb32fa3"]}],"mendeley":{"formattedCitation":"(2005, p. 22)","manualFormatting":"(2005: 22)","plainTextFormattedCitation":"(2005, p. 22)","previouslyFormattedCitation":"(2005, p. 22)"},"properties":{"noteIndex":0},"schema":"https://github.com/citation-style-language/schema/raw/master/csl-citation.json"}</w:instrText>
      </w:r>
      <w:r w:rsidRPr="00B11ACD">
        <w:rPr>
          <w:rFonts w:ascii="Times New Roman" w:hAnsi="Times New Roman" w:cs="Times New Roman"/>
          <w:sz w:val="24"/>
          <w:szCs w:val="24"/>
        </w:rPr>
        <w:fldChar w:fldCharType="separate"/>
      </w:r>
      <w:r w:rsidR="00646C21" w:rsidRPr="00B11ACD">
        <w:rPr>
          <w:rFonts w:ascii="Times New Roman" w:hAnsi="Times New Roman" w:cs="Times New Roman"/>
          <w:noProof/>
          <w:sz w:val="24"/>
          <w:szCs w:val="24"/>
        </w:rPr>
        <w:t>(2005:</w:t>
      </w:r>
      <w:r w:rsidR="00AC3BCF" w:rsidRPr="00B11ACD">
        <w:rPr>
          <w:rFonts w:ascii="Times New Roman" w:hAnsi="Times New Roman" w:cs="Times New Roman"/>
          <w:noProof/>
          <w:sz w:val="24"/>
          <w:szCs w:val="24"/>
        </w:rPr>
        <w:t xml:space="preserve"> 22)</w:t>
      </w:r>
      <w:r w:rsidRPr="00B11ACD">
        <w:rPr>
          <w:rFonts w:ascii="Times New Roman" w:hAnsi="Times New Roman" w:cs="Times New Roman"/>
          <w:sz w:val="24"/>
          <w:szCs w:val="24"/>
        </w:rPr>
        <w:fldChar w:fldCharType="end"/>
      </w:r>
      <w:r w:rsidRPr="00B11ACD">
        <w:rPr>
          <w:rFonts w:ascii="Times New Roman" w:hAnsi="Times New Roman" w:cs="Times New Roman"/>
          <w:sz w:val="24"/>
          <w:szCs w:val="24"/>
        </w:rPr>
        <w:t>. Therefore</w:t>
      </w:r>
      <w:r w:rsidR="001378D0" w:rsidRPr="00B11ACD">
        <w:rPr>
          <w:rFonts w:ascii="Times New Roman" w:hAnsi="Times New Roman" w:cs="Times New Roman"/>
          <w:sz w:val="24"/>
          <w:szCs w:val="24"/>
        </w:rPr>
        <w:t>,</w:t>
      </w:r>
      <w:r w:rsidRPr="00B11ACD">
        <w:rPr>
          <w:rFonts w:ascii="Times New Roman" w:hAnsi="Times New Roman" w:cs="Times New Roman"/>
          <w:sz w:val="24"/>
          <w:szCs w:val="24"/>
        </w:rPr>
        <w:t xml:space="preserve"> it does</w:t>
      </w:r>
      <w:r w:rsidR="003F2FC7" w:rsidRPr="00B11ACD">
        <w:rPr>
          <w:rFonts w:ascii="Times New Roman" w:hAnsi="Times New Roman" w:cs="Times New Roman"/>
          <w:sz w:val="24"/>
          <w:szCs w:val="24"/>
        </w:rPr>
        <w:t xml:space="preserve"> </w:t>
      </w:r>
      <w:r w:rsidRPr="00B11ACD">
        <w:rPr>
          <w:rFonts w:ascii="Times New Roman" w:hAnsi="Times New Roman" w:cs="Times New Roman"/>
          <w:sz w:val="24"/>
          <w:szCs w:val="24"/>
        </w:rPr>
        <w:t>n</w:t>
      </w:r>
      <w:r w:rsidR="003F2FC7" w:rsidRPr="00B11ACD">
        <w:rPr>
          <w:rFonts w:ascii="Times New Roman" w:hAnsi="Times New Roman" w:cs="Times New Roman"/>
          <w:sz w:val="24"/>
          <w:szCs w:val="24"/>
        </w:rPr>
        <w:t>o</w:t>
      </w:r>
      <w:r w:rsidRPr="00B11ACD">
        <w:rPr>
          <w:rFonts w:ascii="Times New Roman" w:hAnsi="Times New Roman" w:cs="Times New Roman"/>
          <w:sz w:val="24"/>
          <w:szCs w:val="24"/>
        </w:rPr>
        <w:t xml:space="preserve">t suffice to explore tastes as an individual aesthetic experience which would be first and foremost subjective; </w:t>
      </w:r>
      <w:r w:rsidR="007E6474" w:rsidRPr="00B11ACD">
        <w:rPr>
          <w:rFonts w:ascii="Times New Roman" w:hAnsi="Times New Roman" w:cs="Times New Roman"/>
          <w:sz w:val="24"/>
          <w:szCs w:val="24"/>
        </w:rPr>
        <w:t>there is also a</w:t>
      </w:r>
      <w:r w:rsidRPr="00B11ACD">
        <w:rPr>
          <w:rFonts w:ascii="Times New Roman" w:hAnsi="Times New Roman" w:cs="Times New Roman"/>
          <w:sz w:val="24"/>
          <w:szCs w:val="24"/>
        </w:rPr>
        <w:t xml:space="preserve"> need to recognize that </w:t>
      </w:r>
      <w:r w:rsidR="005D4379" w:rsidRPr="00B11ACD">
        <w:rPr>
          <w:rFonts w:ascii="Times New Roman" w:hAnsi="Times New Roman" w:cs="Times New Roman"/>
          <w:sz w:val="24"/>
          <w:szCs w:val="24"/>
        </w:rPr>
        <w:t xml:space="preserve">people’s tastes are inscribed within </w:t>
      </w:r>
      <w:r w:rsidRPr="00B11ACD">
        <w:rPr>
          <w:rFonts w:ascii="Times New Roman" w:hAnsi="Times New Roman" w:cs="Times New Roman"/>
          <w:sz w:val="24"/>
          <w:szCs w:val="24"/>
        </w:rPr>
        <w:t xml:space="preserve">aesthetic boundaries </w:t>
      </w:r>
      <w:r w:rsidR="005D4379" w:rsidRPr="00B11ACD">
        <w:rPr>
          <w:rFonts w:ascii="Times New Roman" w:hAnsi="Times New Roman" w:cs="Times New Roman"/>
          <w:sz w:val="24"/>
          <w:szCs w:val="24"/>
        </w:rPr>
        <w:t>that are</w:t>
      </w:r>
      <w:r w:rsidRPr="00B11ACD">
        <w:rPr>
          <w:rFonts w:ascii="Times New Roman" w:hAnsi="Times New Roman" w:cs="Times New Roman"/>
          <w:sz w:val="24"/>
          <w:szCs w:val="24"/>
        </w:rPr>
        <w:t xml:space="preserve"> socially and historically situated.  </w:t>
      </w:r>
    </w:p>
    <w:p w14:paraId="42046880" w14:textId="42F650B7" w:rsidR="006177C9" w:rsidRPr="00B11ACD" w:rsidRDefault="00DA71CD" w:rsidP="00B5740E">
      <w:pPr>
        <w:spacing w:line="480" w:lineRule="auto"/>
        <w:jc w:val="both"/>
        <w:rPr>
          <w:rFonts w:ascii="Times New Roman" w:hAnsi="Times New Roman" w:cs="Times New Roman"/>
          <w:b/>
          <w:sz w:val="24"/>
          <w:szCs w:val="24"/>
        </w:rPr>
      </w:pPr>
      <w:r w:rsidRPr="00B11ACD">
        <w:rPr>
          <w:rFonts w:ascii="Times New Roman" w:hAnsi="Times New Roman" w:cs="Times New Roman"/>
          <w:b/>
          <w:sz w:val="24"/>
          <w:szCs w:val="24"/>
        </w:rPr>
        <w:t>Four</w:t>
      </w:r>
      <w:r w:rsidR="00264AEE" w:rsidRPr="00B11ACD">
        <w:rPr>
          <w:rFonts w:ascii="Times New Roman" w:hAnsi="Times New Roman" w:cs="Times New Roman"/>
          <w:b/>
          <w:sz w:val="24"/>
          <w:szCs w:val="24"/>
        </w:rPr>
        <w:t xml:space="preserve"> propositions for a</w:t>
      </w:r>
      <w:r w:rsidR="00AC6D3B" w:rsidRPr="00B11ACD">
        <w:rPr>
          <w:rFonts w:ascii="Times New Roman" w:hAnsi="Times New Roman" w:cs="Times New Roman"/>
          <w:b/>
          <w:sz w:val="24"/>
          <w:szCs w:val="24"/>
        </w:rPr>
        <w:t xml:space="preserve"> </w:t>
      </w:r>
      <w:r w:rsidR="00264AEE" w:rsidRPr="00B11ACD">
        <w:rPr>
          <w:rFonts w:ascii="Times New Roman" w:hAnsi="Times New Roman" w:cs="Times New Roman"/>
          <w:b/>
          <w:sz w:val="24"/>
          <w:szCs w:val="24"/>
        </w:rPr>
        <w:t>theoretical model of taste-making</w:t>
      </w:r>
    </w:p>
    <w:p w14:paraId="24A201DC" w14:textId="0BE95C55" w:rsidR="00E62002" w:rsidRPr="00B11ACD" w:rsidRDefault="00264AEE" w:rsidP="00E62002">
      <w:pPr>
        <w:spacing w:line="480" w:lineRule="auto"/>
        <w:jc w:val="both"/>
        <w:rPr>
          <w:rFonts w:ascii="Times New Roman" w:hAnsi="Times New Roman" w:cs="Times New Roman"/>
          <w:sz w:val="24"/>
          <w:szCs w:val="24"/>
        </w:rPr>
      </w:pPr>
      <w:r w:rsidRPr="00B11ACD">
        <w:rPr>
          <w:rFonts w:ascii="Times New Roman" w:hAnsi="Times New Roman" w:cs="Times New Roman"/>
          <w:sz w:val="24"/>
          <w:szCs w:val="24"/>
        </w:rPr>
        <w:lastRenderedPageBreak/>
        <w:t xml:space="preserve">This article </w:t>
      </w:r>
      <w:r w:rsidR="00377DC5">
        <w:rPr>
          <w:rFonts w:ascii="Times New Roman" w:hAnsi="Times New Roman" w:cs="Times New Roman"/>
          <w:sz w:val="24"/>
          <w:szCs w:val="24"/>
        </w:rPr>
        <w:t>identifies</w:t>
      </w:r>
      <w:r w:rsidR="00A95344" w:rsidRPr="00B11ACD">
        <w:rPr>
          <w:rFonts w:ascii="Times New Roman" w:hAnsi="Times New Roman" w:cs="Times New Roman"/>
          <w:sz w:val="24"/>
          <w:szCs w:val="24"/>
        </w:rPr>
        <w:t xml:space="preserve"> key propositions about the individual process of taste-making made in the literature and </w:t>
      </w:r>
      <w:r w:rsidR="008F7022" w:rsidRPr="00B11ACD">
        <w:rPr>
          <w:rFonts w:ascii="Times New Roman" w:hAnsi="Times New Roman" w:cs="Times New Roman"/>
          <w:sz w:val="24"/>
          <w:szCs w:val="24"/>
        </w:rPr>
        <w:t>bring</w:t>
      </w:r>
      <w:r w:rsidR="00DC4A9E">
        <w:rPr>
          <w:rFonts w:ascii="Times New Roman" w:hAnsi="Times New Roman" w:cs="Times New Roman"/>
          <w:sz w:val="24"/>
          <w:szCs w:val="24"/>
        </w:rPr>
        <w:t>s</w:t>
      </w:r>
      <w:r w:rsidR="008F7022" w:rsidRPr="00B11ACD">
        <w:rPr>
          <w:rFonts w:ascii="Times New Roman" w:hAnsi="Times New Roman" w:cs="Times New Roman"/>
          <w:sz w:val="24"/>
          <w:szCs w:val="24"/>
        </w:rPr>
        <w:t xml:space="preserve"> them</w:t>
      </w:r>
      <w:r w:rsidR="00A95344" w:rsidRPr="00B11ACD">
        <w:rPr>
          <w:rFonts w:ascii="Times New Roman" w:hAnsi="Times New Roman" w:cs="Times New Roman"/>
          <w:sz w:val="24"/>
          <w:szCs w:val="24"/>
        </w:rPr>
        <w:t xml:space="preserve"> together in a comprehensive model. </w:t>
      </w:r>
      <w:r w:rsidR="00E62002" w:rsidRPr="00B11ACD">
        <w:rPr>
          <w:rFonts w:ascii="Times New Roman" w:hAnsi="Times New Roman" w:cs="Times New Roman"/>
          <w:sz w:val="24"/>
          <w:szCs w:val="24"/>
        </w:rPr>
        <w:t xml:space="preserve">The model </w:t>
      </w:r>
      <w:r w:rsidR="00DC4A9E">
        <w:rPr>
          <w:rFonts w:ascii="Times New Roman" w:hAnsi="Times New Roman" w:cs="Times New Roman"/>
          <w:sz w:val="24"/>
          <w:szCs w:val="24"/>
        </w:rPr>
        <w:t>developed here</w:t>
      </w:r>
      <w:r w:rsidR="00E62002" w:rsidRPr="00B11ACD">
        <w:rPr>
          <w:rFonts w:ascii="Times New Roman" w:hAnsi="Times New Roman" w:cs="Times New Roman"/>
          <w:sz w:val="24"/>
          <w:szCs w:val="24"/>
        </w:rPr>
        <w:t xml:space="preserve"> links social origin </w:t>
      </w:r>
      <w:r w:rsidR="0045558A">
        <w:rPr>
          <w:rFonts w:ascii="Times New Roman" w:hAnsi="Times New Roman" w:cs="Times New Roman"/>
          <w:sz w:val="24"/>
          <w:szCs w:val="24"/>
        </w:rPr>
        <w:t>(i.e. how people have been brought up) and position</w:t>
      </w:r>
      <w:r w:rsidR="00B76313">
        <w:rPr>
          <w:rFonts w:ascii="Times New Roman" w:hAnsi="Times New Roman" w:cs="Times New Roman"/>
          <w:sz w:val="24"/>
          <w:szCs w:val="24"/>
        </w:rPr>
        <w:t xml:space="preserve"> (i.e. current position in the social hierarchy)</w:t>
      </w:r>
      <w:r w:rsidR="0045558A">
        <w:rPr>
          <w:rFonts w:ascii="Times New Roman" w:hAnsi="Times New Roman" w:cs="Times New Roman"/>
          <w:sz w:val="24"/>
          <w:szCs w:val="24"/>
        </w:rPr>
        <w:t xml:space="preserve"> </w:t>
      </w:r>
      <w:r w:rsidR="00E62002" w:rsidRPr="00B11ACD">
        <w:rPr>
          <w:rFonts w:ascii="Times New Roman" w:hAnsi="Times New Roman" w:cs="Times New Roman"/>
          <w:sz w:val="24"/>
          <w:szCs w:val="24"/>
        </w:rPr>
        <w:t>to tastes as practices but in a more complex way than many current approaches assume. It outlines the importance of aesthetic values – embedding moral conceptions - in the formation of people’s cultural capital and tastes and recognizes the historical determinations of aesthetic judgements</w:t>
      </w:r>
      <w:r w:rsidR="00E62002" w:rsidRPr="00CB123F">
        <w:rPr>
          <w:rFonts w:ascii="Times New Roman" w:hAnsi="Times New Roman" w:cs="Times New Roman"/>
          <w:sz w:val="24"/>
          <w:szCs w:val="24"/>
        </w:rPr>
        <w:t>.</w:t>
      </w:r>
      <w:r w:rsidR="00E62002" w:rsidRPr="00F02146">
        <w:rPr>
          <w:rFonts w:ascii="Times New Roman" w:hAnsi="Times New Roman" w:cs="Times New Roman"/>
          <w:sz w:val="24"/>
          <w:szCs w:val="24"/>
        </w:rPr>
        <w:t xml:space="preserve"> It is summarized in Figure 1 but </w:t>
      </w:r>
      <w:r w:rsidR="00E62002" w:rsidRPr="0000690A">
        <w:rPr>
          <w:rFonts w:ascii="Times New Roman" w:hAnsi="Times New Roman" w:cs="Times New Roman"/>
          <w:i/>
          <w:sz w:val="24"/>
          <w:szCs w:val="24"/>
        </w:rPr>
        <w:t>this figure should only be conceived as a communication tool</w:t>
      </w:r>
      <w:r w:rsidR="00E62002" w:rsidRPr="00B11ACD">
        <w:rPr>
          <w:rFonts w:ascii="Times New Roman" w:hAnsi="Times New Roman" w:cs="Times New Roman"/>
          <w:sz w:val="24"/>
          <w:szCs w:val="24"/>
        </w:rPr>
        <w:t xml:space="preserve"> whose function is to help the readers to follow my reasoning. The mechanisms I am seeking to unravel are more complex than it is represented but, once this is established, the graphical representation of my arguments (not of the ‘reality’) can be used for the sake of clarity.  </w:t>
      </w:r>
    </w:p>
    <w:p w14:paraId="5EBABF8F" w14:textId="663235E1" w:rsidR="005C795C" w:rsidRPr="00B11ACD" w:rsidRDefault="005C795C" w:rsidP="0061713E">
      <w:pPr>
        <w:pStyle w:val="NormalWeb"/>
        <w:ind w:left="480" w:hanging="480"/>
        <w:jc w:val="center"/>
      </w:pPr>
      <w:r w:rsidRPr="00B11ACD">
        <w:t>Figure 1. Model to account for tastes: graphical representation</w:t>
      </w:r>
    </w:p>
    <w:p w14:paraId="3D53C9F5" w14:textId="77777777" w:rsidR="005C795C" w:rsidRPr="00CB123F" w:rsidRDefault="005C795C" w:rsidP="0061713E">
      <w:pPr>
        <w:spacing w:line="480" w:lineRule="auto"/>
        <w:jc w:val="center"/>
        <w:rPr>
          <w:rFonts w:ascii="Times New Roman" w:hAnsi="Times New Roman" w:cs="Times New Roman"/>
          <w:sz w:val="24"/>
          <w:szCs w:val="24"/>
        </w:rPr>
      </w:pPr>
      <w:r w:rsidRPr="00CB123F">
        <w:rPr>
          <w:noProof/>
          <w:lang w:eastAsia="en-GB"/>
        </w:rPr>
        <mc:AlternateContent>
          <mc:Choice Requires="wpg">
            <w:drawing>
              <wp:anchor distT="0" distB="0" distL="114300" distR="114300" simplePos="0" relativeHeight="251671552" behindDoc="0" locked="0" layoutInCell="1" allowOverlap="1" wp14:anchorId="083F5991" wp14:editId="549D00B8">
                <wp:simplePos x="0" y="0"/>
                <wp:positionH relativeFrom="column">
                  <wp:posOffset>-2648</wp:posOffset>
                </wp:positionH>
                <wp:positionV relativeFrom="paragraph">
                  <wp:posOffset>142671</wp:posOffset>
                </wp:positionV>
                <wp:extent cx="4524375" cy="2333829"/>
                <wp:effectExtent l="0" t="0" r="22225" b="28575"/>
                <wp:wrapNone/>
                <wp:docPr id="73" name="Groupe 12"/>
                <wp:cNvGraphicFramePr/>
                <a:graphic xmlns:a="http://schemas.openxmlformats.org/drawingml/2006/main">
                  <a:graphicData uri="http://schemas.microsoft.com/office/word/2010/wordprocessingGroup">
                    <wpg:wgp>
                      <wpg:cNvGrpSpPr/>
                      <wpg:grpSpPr>
                        <a:xfrm>
                          <a:off x="0" y="0"/>
                          <a:ext cx="4524375" cy="2333829"/>
                          <a:chOff x="-9525" y="-129564"/>
                          <a:chExt cx="4524375" cy="2261685"/>
                        </a:xfrm>
                      </wpg:grpSpPr>
                      <wpg:grpSp>
                        <wpg:cNvPr id="74" name="Groupe 10"/>
                        <wpg:cNvGrpSpPr/>
                        <wpg:grpSpPr>
                          <a:xfrm>
                            <a:off x="-9525" y="375634"/>
                            <a:ext cx="1590675" cy="1301246"/>
                            <a:chOff x="-9525" y="375634"/>
                            <a:chExt cx="1590675" cy="1301246"/>
                          </a:xfrm>
                        </wpg:grpSpPr>
                        <wps:wsp>
                          <wps:cNvPr id="75" name="Zone de texte 2"/>
                          <wps:cNvSpPr txBox="1"/>
                          <wps:spPr>
                            <a:xfrm>
                              <a:off x="-9525" y="1153005"/>
                              <a:ext cx="657225" cy="523875"/>
                            </a:xfrm>
                            <a:prstGeom prst="rect">
                              <a:avLst/>
                            </a:prstGeom>
                            <a:ln/>
                          </wps:spPr>
                          <wps:style>
                            <a:lnRef idx="2">
                              <a:schemeClr val="dk1"/>
                            </a:lnRef>
                            <a:fillRef idx="1">
                              <a:schemeClr val="lt1"/>
                            </a:fillRef>
                            <a:effectRef idx="0">
                              <a:schemeClr val="dk1"/>
                            </a:effectRef>
                            <a:fontRef idx="minor">
                              <a:schemeClr val="dk1"/>
                            </a:fontRef>
                          </wps:style>
                          <wps:txbx>
                            <w:txbxContent>
                              <w:p w14:paraId="58116A5E" w14:textId="77777777" w:rsidR="00193F32" w:rsidRPr="00DC7822" w:rsidRDefault="00193F32" w:rsidP="005C795C">
                                <w:pPr>
                                  <w:spacing w:after="0" w:line="240" w:lineRule="auto"/>
                                  <w:jc w:val="center"/>
                                  <w:rPr>
                                    <w:sz w:val="18"/>
                                    <w:szCs w:val="18"/>
                                  </w:rPr>
                                </w:pPr>
                                <w:r w:rsidRPr="00DC7822">
                                  <w:rPr>
                                    <w:sz w:val="18"/>
                                    <w:szCs w:val="18"/>
                                  </w:rPr>
                                  <w:t>Social</w:t>
                                </w:r>
                              </w:p>
                              <w:p w14:paraId="2F2A7403" w14:textId="77777777" w:rsidR="00193F32" w:rsidRDefault="00193F32" w:rsidP="005C795C">
                                <w:pPr>
                                  <w:spacing w:after="0" w:line="240" w:lineRule="auto"/>
                                  <w:jc w:val="center"/>
                                  <w:rPr>
                                    <w:sz w:val="18"/>
                                    <w:szCs w:val="18"/>
                                  </w:rPr>
                                </w:pPr>
                                <w:r w:rsidRPr="00DC7822">
                                  <w:rPr>
                                    <w:sz w:val="18"/>
                                    <w:szCs w:val="18"/>
                                  </w:rPr>
                                  <w:t>Origin</w:t>
                                </w:r>
                              </w:p>
                              <w:p w14:paraId="0AB16518" w14:textId="77777777" w:rsidR="00193F32" w:rsidRPr="00DC7822" w:rsidRDefault="00193F32" w:rsidP="005C795C">
                                <w:pPr>
                                  <w:spacing w:after="0" w:line="240" w:lineRule="auto"/>
                                  <w:jc w:val="center"/>
                                  <w:rPr>
                                    <w:sz w:val="18"/>
                                    <w:szCs w:val="18"/>
                                  </w:rPr>
                                </w:pPr>
                                <w:r>
                                  <w:rPr>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Zone de texte 3"/>
                          <wps:cNvSpPr txBox="1"/>
                          <wps:spPr>
                            <a:xfrm>
                              <a:off x="-9525" y="375634"/>
                              <a:ext cx="657225" cy="643507"/>
                            </a:xfrm>
                            <a:prstGeom prst="rect">
                              <a:avLst/>
                            </a:prstGeom>
                            <a:solidFill>
                              <a:sysClr val="window" lastClr="FFFFFF"/>
                            </a:solidFill>
                            <a:ln w="25400" cap="flat" cmpd="sng" algn="ctr">
                              <a:solidFill>
                                <a:sysClr val="windowText" lastClr="000000"/>
                              </a:solidFill>
                              <a:prstDash val="solid"/>
                            </a:ln>
                            <a:effectLst/>
                          </wps:spPr>
                          <wps:txbx>
                            <w:txbxContent>
                              <w:p w14:paraId="52800091" w14:textId="77777777" w:rsidR="00193F32" w:rsidRDefault="00193F32" w:rsidP="005C795C">
                                <w:pPr>
                                  <w:spacing w:after="0" w:line="240" w:lineRule="auto"/>
                                  <w:jc w:val="center"/>
                                  <w:rPr>
                                    <w:sz w:val="18"/>
                                    <w:szCs w:val="18"/>
                                  </w:rPr>
                                </w:pPr>
                                <w:r>
                                  <w:rPr>
                                    <w:sz w:val="18"/>
                                    <w:szCs w:val="18"/>
                                  </w:rPr>
                                  <w:t>Socio-historic context</w:t>
                                </w:r>
                              </w:p>
                              <w:p w14:paraId="13A29305" w14:textId="77777777" w:rsidR="00193F32" w:rsidRPr="00DC7822" w:rsidRDefault="00193F32" w:rsidP="005C795C">
                                <w:pPr>
                                  <w:spacing w:after="0" w:line="240" w:lineRule="auto"/>
                                  <w:jc w:val="center"/>
                                  <w:rPr>
                                    <w:sz w:val="18"/>
                                    <w:szCs w:val="18"/>
                                  </w:rPr>
                                </w:pPr>
                                <w:r>
                                  <w:rPr>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Zone de texte 4"/>
                          <wps:cNvSpPr txBox="1"/>
                          <wps:spPr>
                            <a:xfrm>
                              <a:off x="923925" y="762000"/>
                              <a:ext cx="657225" cy="704850"/>
                            </a:xfrm>
                            <a:prstGeom prst="rect">
                              <a:avLst/>
                            </a:prstGeom>
                            <a:solidFill>
                              <a:sysClr val="window" lastClr="FFFFFF"/>
                            </a:solidFill>
                            <a:ln w="25400" cap="flat" cmpd="sng" algn="ctr">
                              <a:solidFill>
                                <a:sysClr val="windowText" lastClr="000000"/>
                              </a:solidFill>
                              <a:prstDash val="solid"/>
                            </a:ln>
                            <a:effectLst/>
                          </wps:spPr>
                          <wps:txbx>
                            <w:txbxContent>
                              <w:p w14:paraId="5EEEE036" w14:textId="77777777" w:rsidR="00193F32" w:rsidRDefault="00193F32" w:rsidP="005C795C">
                                <w:pPr>
                                  <w:spacing w:after="0" w:line="240" w:lineRule="auto"/>
                                  <w:jc w:val="center"/>
                                  <w:rPr>
                                    <w:sz w:val="18"/>
                                    <w:szCs w:val="18"/>
                                  </w:rPr>
                                </w:pPr>
                                <w:r>
                                  <w:rPr>
                                    <w:sz w:val="18"/>
                                    <w:szCs w:val="18"/>
                                  </w:rPr>
                                  <w:t>Different registers of values</w:t>
                                </w:r>
                              </w:p>
                              <w:p w14:paraId="0D1C56B4" w14:textId="77777777" w:rsidR="00193F32" w:rsidRPr="00DC7822" w:rsidRDefault="00193F32" w:rsidP="005C795C">
                                <w:pPr>
                                  <w:spacing w:after="0" w:line="240" w:lineRule="auto"/>
                                  <w:jc w:val="center"/>
                                  <w:rPr>
                                    <w:sz w:val="18"/>
                                    <w:szCs w:val="18"/>
                                  </w:rPr>
                                </w:pPr>
                                <w:r>
                                  <w:rPr>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Zone de texte 7"/>
                        <wps:cNvSpPr txBox="1"/>
                        <wps:spPr>
                          <a:xfrm>
                            <a:off x="2952750" y="752475"/>
                            <a:ext cx="657225" cy="533400"/>
                          </a:xfrm>
                          <a:prstGeom prst="rect">
                            <a:avLst/>
                          </a:prstGeom>
                          <a:solidFill>
                            <a:sysClr val="window" lastClr="FFFFFF"/>
                          </a:solidFill>
                          <a:ln w="25400" cap="flat" cmpd="sng" algn="ctr">
                            <a:solidFill>
                              <a:sysClr val="windowText" lastClr="000000"/>
                            </a:solidFill>
                            <a:prstDash val="solid"/>
                          </a:ln>
                          <a:effectLst/>
                        </wps:spPr>
                        <wps:txbx>
                          <w:txbxContent>
                            <w:p w14:paraId="1336FE20" w14:textId="77777777" w:rsidR="00193F32" w:rsidRDefault="00193F32" w:rsidP="005C795C">
                              <w:pPr>
                                <w:spacing w:after="0" w:line="240" w:lineRule="auto"/>
                                <w:jc w:val="center"/>
                                <w:rPr>
                                  <w:sz w:val="18"/>
                                  <w:szCs w:val="18"/>
                                </w:rPr>
                              </w:pPr>
                              <w:r>
                                <w:rPr>
                                  <w:sz w:val="18"/>
                                  <w:szCs w:val="18"/>
                                </w:rPr>
                                <w:t>Cultural capital</w:t>
                              </w:r>
                            </w:p>
                            <w:p w14:paraId="3FBFD715" w14:textId="77777777" w:rsidR="00193F32" w:rsidRPr="00DC7822" w:rsidRDefault="00193F32" w:rsidP="005C795C">
                              <w:pPr>
                                <w:spacing w:after="0" w:line="240" w:lineRule="auto"/>
                                <w:jc w:val="center"/>
                                <w:rPr>
                                  <w:sz w:val="18"/>
                                  <w:szCs w:val="18"/>
                                </w:rPr>
                              </w:pPr>
                              <w:r>
                                <w:rPr>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9" name="Groupe 11"/>
                        <wpg:cNvGrpSpPr/>
                        <wpg:grpSpPr>
                          <a:xfrm>
                            <a:off x="903258" y="-129564"/>
                            <a:ext cx="2687667" cy="2261685"/>
                            <a:chOff x="-973167" y="-129564"/>
                            <a:chExt cx="2687667" cy="2261685"/>
                          </a:xfrm>
                        </wpg:grpSpPr>
                        <wps:wsp>
                          <wps:cNvPr id="80" name="Zone de texte 5"/>
                          <wps:cNvSpPr txBox="1"/>
                          <wps:spPr>
                            <a:xfrm>
                              <a:off x="-19050" y="783982"/>
                              <a:ext cx="790575" cy="590550"/>
                            </a:xfrm>
                            <a:prstGeom prst="rect">
                              <a:avLst/>
                            </a:prstGeom>
                            <a:solidFill>
                              <a:sysClr val="window" lastClr="FFFFFF"/>
                            </a:solidFill>
                            <a:ln w="25400" cap="flat" cmpd="sng" algn="ctr">
                              <a:solidFill>
                                <a:sysClr val="windowText" lastClr="000000"/>
                              </a:solidFill>
                              <a:prstDash val="solid"/>
                            </a:ln>
                            <a:effectLst/>
                          </wps:spPr>
                          <wps:txbx>
                            <w:txbxContent>
                              <w:p w14:paraId="3DAB2914" w14:textId="77777777" w:rsidR="00193F32" w:rsidRDefault="00193F32" w:rsidP="005C795C">
                                <w:pPr>
                                  <w:spacing w:after="0" w:line="240" w:lineRule="auto"/>
                                  <w:jc w:val="center"/>
                                  <w:rPr>
                                    <w:sz w:val="18"/>
                                    <w:szCs w:val="18"/>
                                  </w:rPr>
                                </w:pPr>
                                <w:r>
                                  <w:rPr>
                                    <w:sz w:val="18"/>
                                    <w:szCs w:val="18"/>
                                  </w:rPr>
                                  <w:t>Schemes of perceptions</w:t>
                                </w:r>
                              </w:p>
                              <w:p w14:paraId="6A53C60B" w14:textId="77777777" w:rsidR="00193F32" w:rsidRPr="00DC7822" w:rsidRDefault="00193F32" w:rsidP="005C795C">
                                <w:pPr>
                                  <w:spacing w:after="0" w:line="240" w:lineRule="auto"/>
                                  <w:jc w:val="center"/>
                                  <w:rPr>
                                    <w:sz w:val="18"/>
                                    <w:szCs w:val="18"/>
                                  </w:rPr>
                                </w:pPr>
                                <w:r>
                                  <w:rPr>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Zone de texte 6"/>
                          <wps:cNvSpPr txBox="1"/>
                          <wps:spPr>
                            <a:xfrm>
                              <a:off x="-973167" y="1675786"/>
                              <a:ext cx="688135" cy="456335"/>
                            </a:xfrm>
                            <a:prstGeom prst="rect">
                              <a:avLst/>
                            </a:prstGeom>
                            <a:solidFill>
                              <a:sysClr val="window" lastClr="FFFFFF"/>
                            </a:solidFill>
                            <a:ln w="25400" cap="flat" cmpd="sng" algn="ctr">
                              <a:solidFill>
                                <a:sysClr val="windowText" lastClr="000000"/>
                              </a:solidFill>
                              <a:prstDash val="solid"/>
                            </a:ln>
                            <a:effectLst/>
                          </wps:spPr>
                          <wps:txbx>
                            <w:txbxContent>
                              <w:p w14:paraId="2AE195C6" w14:textId="77777777" w:rsidR="00193F32" w:rsidRPr="004C138A" w:rsidRDefault="00193F32" w:rsidP="005C795C">
                                <w:pPr>
                                  <w:spacing w:after="0" w:line="240" w:lineRule="auto"/>
                                  <w:jc w:val="center"/>
                                  <w:rPr>
                                    <w:sz w:val="16"/>
                                    <w:szCs w:val="18"/>
                                  </w:rPr>
                                </w:pPr>
                                <w:r w:rsidRPr="004C138A">
                                  <w:rPr>
                                    <w:sz w:val="16"/>
                                    <w:szCs w:val="18"/>
                                  </w:rPr>
                                  <w:t>Aesthetic</w:t>
                                </w:r>
                                <w:r>
                                  <w:rPr>
                                    <w:sz w:val="16"/>
                                    <w:szCs w:val="18"/>
                                  </w:rPr>
                                  <w:t>o-moral</w:t>
                                </w:r>
                                <w:r w:rsidRPr="004C138A">
                                  <w:rPr>
                                    <w:sz w:val="16"/>
                                    <w:szCs w:val="18"/>
                                  </w:rPr>
                                  <w:t xml:space="preserve"> </w:t>
                                </w:r>
                              </w:p>
                              <w:p w14:paraId="2B3B977C" w14:textId="77777777" w:rsidR="00193F32" w:rsidRPr="00DC7822" w:rsidRDefault="00193F32" w:rsidP="005C795C">
                                <w:pPr>
                                  <w:spacing w:after="0" w:line="240" w:lineRule="auto"/>
                                  <w:jc w:val="center"/>
                                  <w:rPr>
                                    <w:sz w:val="18"/>
                                    <w:szCs w:val="18"/>
                                  </w:rPr>
                                </w:pPr>
                                <w:r>
                                  <w:rPr>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Zone de texte 8"/>
                          <wps:cNvSpPr txBox="1"/>
                          <wps:spPr>
                            <a:xfrm>
                              <a:off x="1057275" y="-129564"/>
                              <a:ext cx="657225" cy="643507"/>
                            </a:xfrm>
                            <a:prstGeom prst="rect">
                              <a:avLst/>
                            </a:prstGeom>
                            <a:solidFill>
                              <a:sysClr val="window" lastClr="FFFFFF"/>
                            </a:solidFill>
                            <a:ln w="25400" cap="flat" cmpd="sng" algn="ctr">
                              <a:solidFill>
                                <a:sysClr val="windowText" lastClr="000000"/>
                              </a:solidFill>
                              <a:prstDash val="solid"/>
                            </a:ln>
                            <a:effectLst/>
                          </wps:spPr>
                          <wps:txbx>
                            <w:txbxContent>
                              <w:p w14:paraId="282F3F9F" w14:textId="77777777" w:rsidR="00193F32" w:rsidRPr="00DC7822" w:rsidRDefault="00193F32" w:rsidP="005C795C">
                                <w:pPr>
                                  <w:spacing w:after="0" w:line="240" w:lineRule="auto"/>
                                  <w:jc w:val="center"/>
                                  <w:rPr>
                                    <w:sz w:val="18"/>
                                    <w:szCs w:val="18"/>
                                  </w:rPr>
                                </w:pPr>
                                <w:r w:rsidRPr="00DC7822">
                                  <w:rPr>
                                    <w:sz w:val="18"/>
                                    <w:szCs w:val="18"/>
                                  </w:rPr>
                                  <w:t>Social</w:t>
                                </w:r>
                              </w:p>
                              <w:p w14:paraId="37A88CDB" w14:textId="77777777" w:rsidR="00193F32" w:rsidRDefault="00193F32" w:rsidP="005C795C">
                                <w:pPr>
                                  <w:spacing w:after="0" w:line="240" w:lineRule="auto"/>
                                  <w:jc w:val="center"/>
                                  <w:rPr>
                                    <w:sz w:val="18"/>
                                    <w:szCs w:val="18"/>
                                  </w:rPr>
                                </w:pPr>
                                <w:r>
                                  <w:rPr>
                                    <w:sz w:val="18"/>
                                    <w:szCs w:val="18"/>
                                  </w:rPr>
                                  <w:t>position/ age</w:t>
                                </w:r>
                              </w:p>
                              <w:p w14:paraId="58307C15" w14:textId="77777777" w:rsidR="00193F32" w:rsidRPr="00DC7822" w:rsidRDefault="00193F32" w:rsidP="005C795C">
                                <w:pPr>
                                  <w:spacing w:after="0" w:line="240" w:lineRule="auto"/>
                                  <w:jc w:val="center"/>
                                  <w:rPr>
                                    <w:sz w:val="18"/>
                                    <w:szCs w:val="18"/>
                                  </w:rPr>
                                </w:pPr>
                                <w:r>
                                  <w:rPr>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3" name="Zone de texte 9"/>
                        <wps:cNvSpPr txBox="1"/>
                        <wps:spPr>
                          <a:xfrm>
                            <a:off x="3857625" y="752475"/>
                            <a:ext cx="657225" cy="533400"/>
                          </a:xfrm>
                          <a:prstGeom prst="rect">
                            <a:avLst/>
                          </a:prstGeom>
                          <a:solidFill>
                            <a:sysClr val="window" lastClr="FFFFFF"/>
                          </a:solidFill>
                          <a:ln w="25400" cap="flat" cmpd="sng" algn="ctr">
                            <a:solidFill>
                              <a:sysClr val="windowText" lastClr="000000"/>
                            </a:solidFill>
                            <a:prstDash val="solid"/>
                          </a:ln>
                          <a:effectLst/>
                        </wps:spPr>
                        <wps:txbx>
                          <w:txbxContent>
                            <w:p w14:paraId="57151941" w14:textId="77777777" w:rsidR="00193F32" w:rsidRDefault="00193F32" w:rsidP="005C795C">
                              <w:pPr>
                                <w:spacing w:after="0" w:line="240" w:lineRule="auto"/>
                                <w:jc w:val="center"/>
                                <w:rPr>
                                  <w:sz w:val="18"/>
                                  <w:szCs w:val="18"/>
                                </w:rPr>
                              </w:pPr>
                              <w:r>
                                <w:rPr>
                                  <w:sz w:val="18"/>
                                  <w:szCs w:val="18"/>
                                </w:rPr>
                                <w:t xml:space="preserve">Tastes as practices </w:t>
                              </w:r>
                            </w:p>
                            <w:p w14:paraId="5F76B478" w14:textId="77777777" w:rsidR="00193F32" w:rsidRDefault="00193F32" w:rsidP="005C795C">
                              <w:pPr>
                                <w:spacing w:after="0" w:line="240" w:lineRule="auto"/>
                                <w:jc w:val="center"/>
                                <w:rPr>
                                  <w:sz w:val="18"/>
                                  <w:szCs w:val="18"/>
                                </w:rPr>
                              </w:pPr>
                              <w:r>
                                <w:rPr>
                                  <w:sz w:val="18"/>
                                  <w:szCs w:val="18"/>
                                </w:rPr>
                                <w:t>(7)</w:t>
                              </w:r>
                            </w:p>
                            <w:p w14:paraId="67F641F9" w14:textId="77777777" w:rsidR="00193F32" w:rsidRPr="00DC7822" w:rsidRDefault="00193F32" w:rsidP="005C795C">
                              <w:pPr>
                                <w:spacing w:after="0" w:line="240" w:lineRule="auto"/>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3F5991" id="Groupe 12" o:spid="_x0000_s1026" style="position:absolute;left:0;text-align:left;margin-left:-.2pt;margin-top:11.25pt;width:356.25pt;height:183.75pt;z-index:251671552;mso-width-relative:margin;mso-height-relative:margin" coordorigin="-9525,-129564" coordsize="4524375,22616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">
                <v:group id="Groupe 10" o:spid="_x0000_s1027" style="position:absolute;left:-9525;top:375634;width:1590675;height:1301246" coordorigin="-9525,375634" coordsize="1590675,13012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P2SG5xgAAANsAAAAPAAAAZHJzL2Rvd25yZXYueG1sRI9ba8JAFITfC/6H5Qh9&#10;q5vYViVmFRFb+iCCFxDfDtmTC2bPhuw2if++Wyj0cZiZb5h0PZhadNS6yrKCeBKBIM6srrhQcDl/&#10;vCxAOI+ssbZMCh7kYL0aPaWYaNvzkbqTL0SAsEtQQel9k0jpspIMuoltiIOX29agD7ItpG6xD3BT&#10;y2kUzaTBisNCiQ1tS8rup2+j4LPHfvMa77r9Pd8+buf3w3Ufk1LP42GzBOFp8P/hv/aXVjB/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ZIbnGAAAA2wAA&#10;AA8AAAAAAAAAAAAAAAAAqQIAAGRycy9kb3ducmV2LnhtbFBLBQYAAAAABAAEAPoAAACcAwAAAAA=&#10;">
                  <v:shapetype id="_x0000_t202" coordsize="21600,21600" o:spt="202" path="m0,0l0,21600,21600,21600,21600,0xe">
                    <v:stroke joinstyle="miter"/>
                    <v:path gradientshapeok="t" o:connecttype="rect"/>
                  </v:shapetype>
                  <v:shape id="Zone de texte 2" o:spid="_x0000_s1028" type="#_x0000_t202" style="position:absolute;left:-9525;top:1153005;width:657225;height:523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fqwtxAAA&#10;ANsAAAAPAAAAZHJzL2Rvd25yZXYueG1sRI9BawIxFITvgv8hPMGL1GyLtbIaRQShBYuopXh8bp6b&#10;xc3Lsom6+uubguBxmJlvmMmssaW4UO0Lxwpe+wkI4szpgnMFP7vlywiED8gaS8ek4EYeZtN2a4Kp&#10;dlfe0GUbchEh7FNUYEKoUil9Zsii77uKOHpHV1sMUda51DVeI9yW8i1JhtJiwXHBYEULQ9lpe7YK&#10;cG0Ohb9/l/fFnufLr8EKf3srpbqdZj4GEagJz/Cj/akVfLzD/5f4A+T0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H36sLcQAAADbAAAADwAAAAAAAAAAAAAAAACXAgAAZHJzL2Rv&#10;d25yZXYueG1sUEsFBgAAAAAEAAQA9QAAAIgDAAAAAA==&#10;" fillcolor="white [3201]" strokecolor="black [3200]" strokeweight="2pt">
                    <v:textbox>
                      <w:txbxContent>
                        <w:p w14:paraId="58116A5E" w14:textId="77777777" w:rsidR="00193F32" w:rsidRPr="00DC7822" w:rsidRDefault="00193F32" w:rsidP="005C795C">
                          <w:pPr>
                            <w:spacing w:after="0" w:line="240" w:lineRule="auto"/>
                            <w:jc w:val="center"/>
                            <w:rPr>
                              <w:sz w:val="18"/>
                              <w:szCs w:val="18"/>
                            </w:rPr>
                          </w:pPr>
                          <w:r w:rsidRPr="00DC7822">
                            <w:rPr>
                              <w:sz w:val="18"/>
                              <w:szCs w:val="18"/>
                            </w:rPr>
                            <w:t>Social</w:t>
                          </w:r>
                        </w:p>
                        <w:p w14:paraId="2F2A7403" w14:textId="77777777" w:rsidR="00193F32" w:rsidRDefault="00193F32" w:rsidP="005C795C">
                          <w:pPr>
                            <w:spacing w:after="0" w:line="240" w:lineRule="auto"/>
                            <w:jc w:val="center"/>
                            <w:rPr>
                              <w:sz w:val="18"/>
                              <w:szCs w:val="18"/>
                            </w:rPr>
                          </w:pPr>
                          <w:r w:rsidRPr="00DC7822">
                            <w:rPr>
                              <w:sz w:val="18"/>
                              <w:szCs w:val="18"/>
                            </w:rPr>
                            <w:t>Origin</w:t>
                          </w:r>
                        </w:p>
                        <w:p w14:paraId="0AB16518" w14:textId="77777777" w:rsidR="00193F32" w:rsidRPr="00DC7822" w:rsidRDefault="00193F32" w:rsidP="005C795C">
                          <w:pPr>
                            <w:spacing w:after="0" w:line="240" w:lineRule="auto"/>
                            <w:jc w:val="center"/>
                            <w:rPr>
                              <w:sz w:val="18"/>
                              <w:szCs w:val="18"/>
                            </w:rPr>
                          </w:pPr>
                          <w:r>
                            <w:rPr>
                              <w:sz w:val="18"/>
                              <w:szCs w:val="18"/>
                            </w:rPr>
                            <w:t>(1)</w:t>
                          </w:r>
                        </w:p>
                      </w:txbxContent>
                    </v:textbox>
                  </v:shape>
                  <v:shape id="Zone de texte 3" o:spid="_x0000_s1029" type="#_x0000_t202" style="position:absolute;left:-9525;top:375634;width:657225;height:6435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GwAcxQAA&#10;ANsAAAAPAAAAZHJzL2Rvd25yZXYueG1sRI9Ba8JAFITvhf6H5RW81U2qjRKzEVso9OChtR709sg+&#10;s8Hs2zS7avz3bqHgcZiZb5hiOdhWnKn3jWMF6TgBQVw53XCtYPvz8TwH4QOyxtYxKbiSh2X5+FBg&#10;rt2Fv+m8CbWIEPY5KjAhdLmUvjJk0Y9dRxy9g+sthij7WuoeLxFuW/mSJJm02HBcMNjRu6HquDlZ&#10;Bc1pvk+nqXn9mqy2u7dsjTKhX6VGT8NqASLQEO7h//anVjDL4O9L/AGyv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MbABzFAAAA2wAAAA8AAAAAAAAAAAAAAAAAlwIAAGRycy9k&#10;b3ducmV2LnhtbFBLBQYAAAAABAAEAPUAAACJAwAAAAA=&#10;" fillcolor="window" strokecolor="windowText" strokeweight="2pt">
                    <v:textbox>
                      <w:txbxContent>
                        <w:p w14:paraId="52800091" w14:textId="77777777" w:rsidR="00193F32" w:rsidRDefault="00193F32" w:rsidP="005C795C">
                          <w:pPr>
                            <w:spacing w:after="0" w:line="240" w:lineRule="auto"/>
                            <w:jc w:val="center"/>
                            <w:rPr>
                              <w:sz w:val="18"/>
                              <w:szCs w:val="18"/>
                            </w:rPr>
                          </w:pPr>
                          <w:r>
                            <w:rPr>
                              <w:sz w:val="18"/>
                              <w:szCs w:val="18"/>
                            </w:rPr>
                            <w:t>Socio-historic context</w:t>
                          </w:r>
                        </w:p>
                        <w:p w14:paraId="13A29305" w14:textId="77777777" w:rsidR="00193F32" w:rsidRPr="00DC7822" w:rsidRDefault="00193F32" w:rsidP="005C795C">
                          <w:pPr>
                            <w:spacing w:after="0" w:line="240" w:lineRule="auto"/>
                            <w:jc w:val="center"/>
                            <w:rPr>
                              <w:sz w:val="18"/>
                              <w:szCs w:val="18"/>
                            </w:rPr>
                          </w:pPr>
                          <w:r>
                            <w:rPr>
                              <w:sz w:val="18"/>
                              <w:szCs w:val="18"/>
                            </w:rPr>
                            <w:t>(6)</w:t>
                          </w:r>
                        </w:p>
                      </w:txbxContent>
                    </v:textbox>
                  </v:shape>
                  <v:shape id="Zone de texte 4" o:spid="_x0000_s1030" type="#_x0000_t202" style="position:absolute;left:923925;top:762000;width:657225;height:7048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V6WHxQAA&#10;ANsAAAAPAAAAZHJzL2Rvd25yZXYueG1sRI9PawIxFMTvBb9DeIK3ml1tVVajqFDowUP9c9DbY/Pc&#10;LG5e1k3U7bc3hYLHYWZ+w8wWra3EnRpfOlaQ9hMQxLnTJRcKDvuv9wkIH5A1Vo5JwS95WMw7bzPM&#10;tHvwlu67UIgIYZ+hAhNCnUnpc0MWfd/VxNE7u8ZiiLIppG7wEeG2koMkGUmLJccFgzWtDeWX3c0q&#10;KG+TU/qRms+f4fJwXI02KBO6KtXrtsspiEBteIX/299awXgMf1/iD5Dz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xXpYfFAAAA2wAAAA8AAAAAAAAAAAAAAAAAlwIAAGRycy9k&#10;b3ducmV2LnhtbFBLBQYAAAAABAAEAPUAAACJAwAAAAA=&#10;" fillcolor="window" strokecolor="windowText" strokeweight="2pt">
                    <v:textbox>
                      <w:txbxContent>
                        <w:p w14:paraId="5EEEE036" w14:textId="77777777" w:rsidR="00193F32" w:rsidRDefault="00193F32" w:rsidP="005C795C">
                          <w:pPr>
                            <w:spacing w:after="0" w:line="240" w:lineRule="auto"/>
                            <w:jc w:val="center"/>
                            <w:rPr>
                              <w:sz w:val="18"/>
                              <w:szCs w:val="18"/>
                            </w:rPr>
                          </w:pPr>
                          <w:r>
                            <w:rPr>
                              <w:sz w:val="18"/>
                              <w:szCs w:val="18"/>
                            </w:rPr>
                            <w:t>Different registers of values</w:t>
                          </w:r>
                        </w:p>
                        <w:p w14:paraId="0D1C56B4" w14:textId="77777777" w:rsidR="00193F32" w:rsidRPr="00DC7822" w:rsidRDefault="00193F32" w:rsidP="005C795C">
                          <w:pPr>
                            <w:spacing w:after="0" w:line="240" w:lineRule="auto"/>
                            <w:jc w:val="center"/>
                            <w:rPr>
                              <w:sz w:val="18"/>
                              <w:szCs w:val="18"/>
                            </w:rPr>
                          </w:pPr>
                          <w:r>
                            <w:rPr>
                              <w:sz w:val="18"/>
                              <w:szCs w:val="18"/>
                            </w:rPr>
                            <w:t>(2)</w:t>
                          </w:r>
                        </w:p>
                      </w:txbxContent>
                    </v:textbox>
                  </v:shape>
                </v:group>
                <v:shape id="Zone de texte 7" o:spid="_x0000_s1031" type="#_x0000_t202" style="position:absolute;left:2952750;top:752475;width:657225;height:533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yDH1wgAA&#10;ANsAAAAPAAAAZHJzL2Rvd25yZXYueG1sRE89b8IwEN0r9T9Yh8RWnLRAUYqJQiUkhg6UMrTbKb7G&#10;EfE5xE4I/x4PlTo+ve91PtpGDNT52rGCdJaAIC6drrlScPraPa1A+ICssXFMCm7kId88Pqwx0+7K&#10;nzQcQyViCPsMFZgQ2kxKXxqy6GeuJY7cr+sshgi7SuoOrzHcNvI5SZbSYs2xwWBL74bK87G3Cup+&#10;9ZPOU7M4vBSn7+3yA2VCF6Wmk7F4AxFoDP/iP/deK3iNY+OX+APk5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3IMfXCAAAA2wAAAA8AAAAAAAAAAAAAAAAAlwIAAGRycy9kb3du&#10;cmV2LnhtbFBLBQYAAAAABAAEAPUAAACGAwAAAAA=&#10;" fillcolor="window" strokecolor="windowText" strokeweight="2pt">
                  <v:textbox>
                    <w:txbxContent>
                      <w:p w14:paraId="1336FE20" w14:textId="77777777" w:rsidR="00193F32" w:rsidRDefault="00193F32" w:rsidP="005C795C">
                        <w:pPr>
                          <w:spacing w:after="0" w:line="240" w:lineRule="auto"/>
                          <w:jc w:val="center"/>
                          <w:rPr>
                            <w:sz w:val="18"/>
                            <w:szCs w:val="18"/>
                          </w:rPr>
                        </w:pPr>
                        <w:r>
                          <w:rPr>
                            <w:sz w:val="18"/>
                            <w:szCs w:val="18"/>
                          </w:rPr>
                          <w:t>Cultural capital</w:t>
                        </w:r>
                      </w:p>
                      <w:p w14:paraId="3FBFD715" w14:textId="77777777" w:rsidR="00193F32" w:rsidRPr="00DC7822" w:rsidRDefault="00193F32" w:rsidP="005C795C">
                        <w:pPr>
                          <w:spacing w:after="0" w:line="240" w:lineRule="auto"/>
                          <w:jc w:val="center"/>
                          <w:rPr>
                            <w:sz w:val="18"/>
                            <w:szCs w:val="18"/>
                          </w:rPr>
                        </w:pPr>
                        <w:r>
                          <w:rPr>
                            <w:sz w:val="18"/>
                            <w:szCs w:val="18"/>
                          </w:rPr>
                          <w:t>(5)</w:t>
                        </w:r>
                      </w:p>
                    </w:txbxContent>
                  </v:textbox>
                </v:shape>
                <v:group id="Groupe 11" o:spid="_x0000_s1032" style="position:absolute;left:903258;top:-129564;width:2687667;height:2261685" coordorigin="-973167,-129564" coordsize="2687667,226168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h2I4nxgAAANsAAAAPAAAAZHJzL2Rvd25yZXYueG1sRI9ba8JAFITfC/6H5Qh9&#10;q5tYWjVmFRFb+iCCFxDfDtmTC2bPhuw2if++Wyj0cZiZb5h0PZhadNS6yrKCeBKBIM6srrhQcDl/&#10;vMxBOI+ssbZMCh7kYL0aPaWYaNvzkbqTL0SAsEtQQel9k0jpspIMuoltiIOX29agD7ItpG6xD3BT&#10;y2kUvUuDFYeFEhvalpTdT99GwWeP/eY13nX7e7593M5vh+s+JqWex8NmCcLT4P/Df+0vrWC2gN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HYjifGAAAA2wAA&#10;AA8AAAAAAAAAAAAAAAAAqQIAAGRycy9kb3ducmV2LnhtbFBLBQYAAAAABAAEAPoAAACcAwAAAAA=&#10;">
                  <v:shape id="Zone de texte 5" o:spid="_x0000_s1033" type="#_x0000_t202" style="position:absolute;left:-19050;top:783982;width:790575;height:5905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a03UwgAA&#10;ANsAAAAPAAAAZHJzL2Rvd25yZXYueG1sRE+7bsIwFN0r8Q/WRepWnPQRRQETpUhIHTq0gQG2q/gS&#10;R8TXITaQ/n09VOp4dN6rcrK9uNHoO8cK0kUCgrhxuuNWwX63fcpB+ICssXdMCn7IQ7mePayw0O7O&#10;33SrQytiCPsCFZgQhkJK3xiy6BduII7cyY0WQ4RjK/WI9xhue/mcJJm02HFsMDjQxlBzrq9WQXfN&#10;j+lrat6+Xqr94T37RJnQRanH+VQtQQSawr/4z/2hFeRxffwSf4Bc/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ZrTdTCAAAA2wAAAA8AAAAAAAAAAAAAAAAAlwIAAGRycy9kb3du&#10;cmV2LnhtbFBLBQYAAAAABAAEAPUAAACGAwAAAAA=&#10;" fillcolor="window" strokecolor="windowText" strokeweight="2pt">
                    <v:textbox>
                      <w:txbxContent>
                        <w:p w14:paraId="3DAB2914" w14:textId="77777777" w:rsidR="00193F32" w:rsidRDefault="00193F32" w:rsidP="005C795C">
                          <w:pPr>
                            <w:spacing w:after="0" w:line="240" w:lineRule="auto"/>
                            <w:jc w:val="center"/>
                            <w:rPr>
                              <w:sz w:val="18"/>
                              <w:szCs w:val="18"/>
                            </w:rPr>
                          </w:pPr>
                          <w:r>
                            <w:rPr>
                              <w:sz w:val="18"/>
                              <w:szCs w:val="18"/>
                            </w:rPr>
                            <w:t>Schemes of perceptions</w:t>
                          </w:r>
                        </w:p>
                        <w:p w14:paraId="6A53C60B" w14:textId="77777777" w:rsidR="00193F32" w:rsidRPr="00DC7822" w:rsidRDefault="00193F32" w:rsidP="005C795C">
                          <w:pPr>
                            <w:spacing w:after="0" w:line="240" w:lineRule="auto"/>
                            <w:jc w:val="center"/>
                            <w:rPr>
                              <w:sz w:val="18"/>
                              <w:szCs w:val="18"/>
                            </w:rPr>
                          </w:pPr>
                          <w:r>
                            <w:rPr>
                              <w:sz w:val="18"/>
                              <w:szCs w:val="18"/>
                            </w:rPr>
                            <w:t>(4)</w:t>
                          </w:r>
                        </w:p>
                      </w:txbxContent>
                    </v:textbox>
                  </v:shape>
                  <v:shape id="Zone de texte 6" o:spid="_x0000_s1034" type="#_x0000_t202" style="position:absolute;left:-973167;top:1675786;width:688135;height:4563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J+hPxQAA&#10;ANsAAAAPAAAAZHJzL2Rvd25yZXYueG1sRI9Ba8JAFITvhf6H5RV6q5u0NoSYjVhB6MGDVQ/t7ZF9&#10;ZkOzb9Psqum/dwXB4zAz3zDlfLSdONHgW8cK0kkCgrh2uuVGwX63eslB+ICssXNMCv7Jw7x6fCix&#10;0O7MX3TahkZECPsCFZgQ+kJKXxuy6CeuJ47ewQ0WQ5RDI/WA5wi3nXxNkkxabDkuGOxpaaj+3R6t&#10;gvaY/6TT1Lxv3hb7749sjTKhP6Wen8bFDESgMdzDt/anVpCncP0Sf4CsL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kn6E/FAAAA2wAAAA8AAAAAAAAAAAAAAAAAlwIAAGRycy9k&#10;b3ducmV2LnhtbFBLBQYAAAAABAAEAPUAAACJAwAAAAA=&#10;" fillcolor="window" strokecolor="windowText" strokeweight="2pt">
                    <v:textbox>
                      <w:txbxContent>
                        <w:p w14:paraId="2AE195C6" w14:textId="77777777" w:rsidR="00193F32" w:rsidRPr="004C138A" w:rsidRDefault="00193F32" w:rsidP="005C795C">
                          <w:pPr>
                            <w:spacing w:after="0" w:line="240" w:lineRule="auto"/>
                            <w:jc w:val="center"/>
                            <w:rPr>
                              <w:sz w:val="16"/>
                              <w:szCs w:val="18"/>
                            </w:rPr>
                          </w:pPr>
                          <w:proofErr w:type="spellStart"/>
                          <w:r w:rsidRPr="004C138A">
                            <w:rPr>
                              <w:sz w:val="16"/>
                              <w:szCs w:val="18"/>
                            </w:rPr>
                            <w:t>Aesthetic</w:t>
                          </w:r>
                          <w:r>
                            <w:rPr>
                              <w:sz w:val="16"/>
                              <w:szCs w:val="18"/>
                            </w:rPr>
                            <w:t>o</w:t>
                          </w:r>
                          <w:proofErr w:type="spellEnd"/>
                          <w:r>
                            <w:rPr>
                              <w:sz w:val="16"/>
                              <w:szCs w:val="18"/>
                            </w:rPr>
                            <w:t>-moral</w:t>
                          </w:r>
                          <w:r w:rsidRPr="004C138A">
                            <w:rPr>
                              <w:sz w:val="16"/>
                              <w:szCs w:val="18"/>
                            </w:rPr>
                            <w:t xml:space="preserve"> </w:t>
                          </w:r>
                        </w:p>
                        <w:p w14:paraId="2B3B977C" w14:textId="77777777" w:rsidR="00193F32" w:rsidRPr="00DC7822" w:rsidRDefault="00193F32" w:rsidP="005C795C">
                          <w:pPr>
                            <w:spacing w:after="0" w:line="240" w:lineRule="auto"/>
                            <w:jc w:val="center"/>
                            <w:rPr>
                              <w:sz w:val="18"/>
                              <w:szCs w:val="18"/>
                            </w:rPr>
                          </w:pPr>
                          <w:r>
                            <w:rPr>
                              <w:sz w:val="18"/>
                              <w:szCs w:val="18"/>
                            </w:rPr>
                            <w:t>(3)</w:t>
                          </w:r>
                        </w:p>
                      </w:txbxContent>
                    </v:textbox>
                  </v:shape>
                  <v:shape id="Zone de texte 8" o:spid="_x0000_s1035" type="#_x0000_t202" style="position:absolute;left:1057275;top:-129564;width:657225;height:6435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9XY4xAAA&#10;ANsAAAAPAAAAZHJzL2Rvd25yZXYueG1sRI9Ba8JAFITvhf6H5RW81U3UhhBdxQqCBw+t9VBvj+wz&#10;G8y+TbOrxn/fFQSPw8x8w8wWvW3EhTpfO1aQDhMQxKXTNVcK9j/r9xyED8gaG8ek4EYeFvPXlxkW&#10;2l35my67UIkIYV+gAhNCW0jpS0MW/dC1xNE7us5iiLKrpO7wGuG2kaMkyaTFmuOCwZZWhsrT7mwV&#10;1Of8kE5S8/E1Xu5/P7MtyoT+lBq89cspiEB9eIYf7Y1WkI/g/iX+ADn/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WfV2OMQAAADbAAAADwAAAAAAAAAAAAAAAACXAgAAZHJzL2Rv&#10;d25yZXYueG1sUEsFBgAAAAAEAAQA9QAAAIgDAAAAAA==&#10;" fillcolor="window" strokecolor="windowText" strokeweight="2pt">
                    <v:textbox>
                      <w:txbxContent>
                        <w:p w14:paraId="282F3F9F" w14:textId="77777777" w:rsidR="00193F32" w:rsidRPr="00DC7822" w:rsidRDefault="00193F32" w:rsidP="005C795C">
                          <w:pPr>
                            <w:spacing w:after="0" w:line="240" w:lineRule="auto"/>
                            <w:jc w:val="center"/>
                            <w:rPr>
                              <w:sz w:val="18"/>
                              <w:szCs w:val="18"/>
                            </w:rPr>
                          </w:pPr>
                          <w:r w:rsidRPr="00DC7822">
                            <w:rPr>
                              <w:sz w:val="18"/>
                              <w:szCs w:val="18"/>
                            </w:rPr>
                            <w:t>Social</w:t>
                          </w:r>
                        </w:p>
                        <w:p w14:paraId="37A88CDB" w14:textId="77777777" w:rsidR="00193F32" w:rsidRDefault="00193F32" w:rsidP="005C795C">
                          <w:pPr>
                            <w:spacing w:after="0" w:line="240" w:lineRule="auto"/>
                            <w:jc w:val="center"/>
                            <w:rPr>
                              <w:sz w:val="18"/>
                              <w:szCs w:val="18"/>
                            </w:rPr>
                          </w:pPr>
                          <w:r>
                            <w:rPr>
                              <w:sz w:val="18"/>
                              <w:szCs w:val="18"/>
                            </w:rPr>
                            <w:t>position/ age</w:t>
                          </w:r>
                        </w:p>
                        <w:p w14:paraId="58307C15" w14:textId="77777777" w:rsidR="00193F32" w:rsidRPr="00DC7822" w:rsidRDefault="00193F32" w:rsidP="005C795C">
                          <w:pPr>
                            <w:spacing w:after="0" w:line="240" w:lineRule="auto"/>
                            <w:jc w:val="center"/>
                            <w:rPr>
                              <w:sz w:val="18"/>
                              <w:szCs w:val="18"/>
                            </w:rPr>
                          </w:pPr>
                          <w:r>
                            <w:rPr>
                              <w:sz w:val="18"/>
                              <w:szCs w:val="18"/>
                            </w:rPr>
                            <w:t>(8)</w:t>
                          </w:r>
                        </w:p>
                      </w:txbxContent>
                    </v:textbox>
                  </v:shape>
                </v:group>
                <v:shape id="Zone de texte 9" o:spid="_x0000_s1036" type="#_x0000_t202" style="position:absolute;left:3857625;top:752475;width:657225;height:533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udOjxQAA&#10;ANsAAAAPAAAAZHJzL2Rvd25yZXYueG1sRI9Ba8JAFITvQv/D8gredJOqIaSuIS0IPXhQ66G9PbKv&#10;2dDs2zS7avrv3ULB4zAz3zDrcrSduNDgW8cK0nkCgrh2uuVGwel9O8tB+ICssXNMCn7JQ7l5mKyx&#10;0O7KB7ocQyMihH2BCkwIfSGlrw1Z9HPXE0fvyw0WQ5RDI/WA1wi3nXxKkkxabDkuGOzp1VD9fTxb&#10;Be05/0yXqVntF9Xp4yXboUzoR6np41g9gwg0hnv4v/2mFeQL+PsSf4Dc3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a506PFAAAA2wAAAA8AAAAAAAAAAAAAAAAAlwIAAGRycy9k&#10;b3ducmV2LnhtbFBLBQYAAAAABAAEAPUAAACJAwAAAAA=&#10;" fillcolor="window" strokecolor="windowText" strokeweight="2pt">
                  <v:textbox>
                    <w:txbxContent>
                      <w:p w14:paraId="57151941" w14:textId="77777777" w:rsidR="00193F32" w:rsidRDefault="00193F32" w:rsidP="005C795C">
                        <w:pPr>
                          <w:spacing w:after="0" w:line="240" w:lineRule="auto"/>
                          <w:jc w:val="center"/>
                          <w:rPr>
                            <w:sz w:val="18"/>
                            <w:szCs w:val="18"/>
                          </w:rPr>
                        </w:pPr>
                        <w:r>
                          <w:rPr>
                            <w:sz w:val="18"/>
                            <w:szCs w:val="18"/>
                          </w:rPr>
                          <w:t xml:space="preserve">Tastes as practices </w:t>
                        </w:r>
                      </w:p>
                      <w:p w14:paraId="5F76B478" w14:textId="77777777" w:rsidR="00193F32" w:rsidRDefault="00193F32" w:rsidP="005C795C">
                        <w:pPr>
                          <w:spacing w:after="0" w:line="240" w:lineRule="auto"/>
                          <w:jc w:val="center"/>
                          <w:rPr>
                            <w:sz w:val="18"/>
                            <w:szCs w:val="18"/>
                          </w:rPr>
                        </w:pPr>
                        <w:r>
                          <w:rPr>
                            <w:sz w:val="18"/>
                            <w:szCs w:val="18"/>
                          </w:rPr>
                          <w:t>(7)</w:t>
                        </w:r>
                      </w:p>
                      <w:p w14:paraId="67F641F9" w14:textId="77777777" w:rsidR="00193F32" w:rsidRPr="00DC7822" w:rsidRDefault="00193F32" w:rsidP="005C795C">
                        <w:pPr>
                          <w:spacing w:after="0" w:line="240" w:lineRule="auto"/>
                          <w:jc w:val="center"/>
                          <w:rPr>
                            <w:sz w:val="18"/>
                            <w:szCs w:val="18"/>
                          </w:rPr>
                        </w:pPr>
                      </w:p>
                    </w:txbxContent>
                  </v:textbox>
                </v:shape>
              </v:group>
            </w:pict>
          </mc:Fallback>
        </mc:AlternateContent>
      </w:r>
      <w:r w:rsidRPr="00B11ACD">
        <w:rPr>
          <w:noProof/>
          <w:lang w:eastAsia="en-GB"/>
        </w:rPr>
        <mc:AlternateContent>
          <mc:Choice Requires="wps">
            <w:drawing>
              <wp:anchor distT="0" distB="0" distL="114300" distR="114300" simplePos="0" relativeHeight="251678720" behindDoc="0" locked="0" layoutInCell="1" allowOverlap="1" wp14:anchorId="38D8FB26" wp14:editId="1BFBF90B">
                <wp:simplePos x="0" y="0"/>
                <wp:positionH relativeFrom="column">
                  <wp:posOffset>1095375</wp:posOffset>
                </wp:positionH>
                <wp:positionV relativeFrom="paragraph">
                  <wp:posOffset>342900</wp:posOffset>
                </wp:positionV>
                <wp:extent cx="1819275" cy="650875"/>
                <wp:effectExtent l="19050" t="0" r="28575" b="34925"/>
                <wp:wrapNone/>
                <wp:docPr id="84" name="Flèche à angle droit 26"/>
                <wp:cNvGraphicFramePr/>
                <a:graphic xmlns:a="http://schemas.openxmlformats.org/drawingml/2006/main">
                  <a:graphicData uri="http://schemas.microsoft.com/office/word/2010/wordprocessingShape">
                    <wps:wsp>
                      <wps:cNvSpPr/>
                      <wps:spPr>
                        <a:xfrm flipH="1" flipV="1">
                          <a:off x="0" y="0"/>
                          <a:ext cx="1819275" cy="650875"/>
                        </a:xfrm>
                        <a:prstGeom prst="bentUpArrow">
                          <a:avLst>
                            <a:gd name="adj1" fmla="val 4512"/>
                            <a:gd name="adj2" fmla="val 17683"/>
                            <a:gd name="adj3" fmla="val 14756"/>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71857" id="Flèche à angle droit 26" o:spid="_x0000_s1026" style="position:absolute;margin-left:86.25pt;margin-top:27pt;width:143.25pt;height:51.2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9275,6508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" path="m0,621508l1689497,621508,1689497,96043,1589087,96043,1704181,,1819275,96043,1718865,96043,1718865,650875,,650875,,621508xe" filled="f" strokecolor="black [3213]" strokeweight="1pt">
                <v:path arrowok="t" o:connecttype="custom" o:connectlocs="0,621508;1689497,621508;1689497,96043;1589087,96043;1704181,0;1819275,96043;1718865,96043;1718865,650875;0,650875;0,621508" o:connectangles="0,0,0,0,0,0,0,0,0,0"/>
              </v:shape>
            </w:pict>
          </mc:Fallback>
        </mc:AlternateContent>
      </w:r>
    </w:p>
    <w:p w14:paraId="5277A341" w14:textId="77777777" w:rsidR="005C795C" w:rsidRPr="00CB123F" w:rsidRDefault="005C795C" w:rsidP="0061713E">
      <w:pPr>
        <w:jc w:val="center"/>
      </w:pPr>
      <w:r w:rsidRPr="00CB123F">
        <w:rPr>
          <w:noProof/>
          <w:lang w:eastAsia="en-GB"/>
        </w:rPr>
        <mc:AlternateContent>
          <mc:Choice Requires="wps">
            <w:drawing>
              <wp:anchor distT="0" distB="0" distL="114300" distR="114300" simplePos="0" relativeHeight="251681792" behindDoc="0" locked="0" layoutInCell="1" allowOverlap="1" wp14:anchorId="4BB157BF" wp14:editId="6D80230F">
                <wp:simplePos x="0" y="0"/>
                <wp:positionH relativeFrom="column">
                  <wp:posOffset>209550</wp:posOffset>
                </wp:positionH>
                <wp:positionV relativeFrom="paragraph">
                  <wp:posOffset>2294255</wp:posOffset>
                </wp:positionV>
                <wp:extent cx="2352675" cy="257174"/>
                <wp:effectExtent l="0" t="0" r="28575" b="10160"/>
                <wp:wrapNone/>
                <wp:docPr id="85" name="Zone de texte 28"/>
                <wp:cNvGraphicFramePr/>
                <a:graphic xmlns:a="http://schemas.openxmlformats.org/drawingml/2006/main">
                  <a:graphicData uri="http://schemas.microsoft.com/office/word/2010/wordprocessingShape">
                    <wps:wsp>
                      <wps:cNvSpPr txBox="1"/>
                      <wps:spPr>
                        <a:xfrm>
                          <a:off x="0" y="0"/>
                          <a:ext cx="2352675" cy="2571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4DDA40" w14:textId="77777777" w:rsidR="00193F32" w:rsidRPr="004F4325" w:rsidRDefault="00193F32" w:rsidP="005C795C">
                            <w:pPr>
                              <w:rPr>
                                <w:sz w:val="18"/>
                                <w:lang w:val="fr-BE"/>
                              </w:rPr>
                            </w:pPr>
                            <w:r w:rsidRPr="004F4325">
                              <w:rPr>
                                <w:sz w:val="18"/>
                                <w:lang w:val="fr-BE"/>
                              </w:rPr>
                              <w:t xml:space="preserve">Generative process of aesthetic classifications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B157BF" id="Zone de texte 28" o:spid="_x0000_s1037" type="#_x0000_t202" style="position:absolute;left:0;text-align:left;margin-left:16.5pt;margin-top:180.65pt;width:185.25pt;height:20.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" fillcolor="white [3201]" strokeweight=".5pt">
                <v:textbox>
                  <w:txbxContent>
                    <w:p w14:paraId="6D4DDA40" w14:textId="77777777" w:rsidR="00193F32" w:rsidRPr="004F4325" w:rsidRDefault="00193F32" w:rsidP="005C795C">
                      <w:pPr>
                        <w:rPr>
                          <w:sz w:val="18"/>
                          <w:lang w:val="fr-BE"/>
                        </w:rPr>
                      </w:pPr>
                      <w:proofErr w:type="spellStart"/>
                      <w:r w:rsidRPr="004F4325">
                        <w:rPr>
                          <w:sz w:val="18"/>
                          <w:lang w:val="fr-BE"/>
                        </w:rPr>
                        <w:t>Generative</w:t>
                      </w:r>
                      <w:proofErr w:type="spellEnd"/>
                      <w:r w:rsidRPr="004F4325">
                        <w:rPr>
                          <w:sz w:val="18"/>
                          <w:lang w:val="fr-BE"/>
                        </w:rPr>
                        <w:t xml:space="preserve"> </w:t>
                      </w:r>
                      <w:proofErr w:type="spellStart"/>
                      <w:r w:rsidRPr="004F4325">
                        <w:rPr>
                          <w:sz w:val="18"/>
                          <w:lang w:val="fr-BE"/>
                        </w:rPr>
                        <w:t>process</w:t>
                      </w:r>
                      <w:proofErr w:type="spellEnd"/>
                      <w:r w:rsidRPr="004F4325">
                        <w:rPr>
                          <w:sz w:val="18"/>
                          <w:lang w:val="fr-BE"/>
                        </w:rPr>
                        <w:t xml:space="preserve"> of </w:t>
                      </w:r>
                      <w:proofErr w:type="spellStart"/>
                      <w:r w:rsidRPr="004F4325">
                        <w:rPr>
                          <w:sz w:val="18"/>
                          <w:lang w:val="fr-BE"/>
                        </w:rPr>
                        <w:t>aesthetic</w:t>
                      </w:r>
                      <w:proofErr w:type="spellEnd"/>
                      <w:r w:rsidRPr="004F4325">
                        <w:rPr>
                          <w:sz w:val="18"/>
                          <w:lang w:val="fr-BE"/>
                        </w:rPr>
                        <w:t xml:space="preserve"> classifications </w:t>
                      </w:r>
                    </w:p>
                  </w:txbxContent>
                </v:textbox>
              </v:shape>
            </w:pict>
          </mc:Fallback>
        </mc:AlternateContent>
      </w:r>
      <w:r w:rsidRPr="00B11ACD">
        <w:rPr>
          <w:noProof/>
          <w:lang w:eastAsia="en-GB"/>
        </w:rPr>
        <mc:AlternateContent>
          <mc:Choice Requires="wps">
            <w:drawing>
              <wp:anchor distT="0" distB="0" distL="114300" distR="114300" simplePos="0" relativeHeight="251680768" behindDoc="0" locked="0" layoutInCell="1" allowOverlap="1" wp14:anchorId="67CDED22" wp14:editId="620F26C3">
                <wp:simplePos x="0" y="0"/>
                <wp:positionH relativeFrom="column">
                  <wp:posOffset>1133475</wp:posOffset>
                </wp:positionH>
                <wp:positionV relativeFrom="paragraph">
                  <wp:posOffset>703580</wp:posOffset>
                </wp:positionV>
                <wp:extent cx="457200" cy="2724150"/>
                <wp:effectExtent l="9525" t="0" r="28575" b="28575"/>
                <wp:wrapNone/>
                <wp:docPr id="86" name="Accolade fermante 27"/>
                <wp:cNvGraphicFramePr/>
                <a:graphic xmlns:a="http://schemas.openxmlformats.org/drawingml/2006/main">
                  <a:graphicData uri="http://schemas.microsoft.com/office/word/2010/wordprocessingShape">
                    <wps:wsp>
                      <wps:cNvSpPr/>
                      <wps:spPr>
                        <a:xfrm rot="5400000">
                          <a:off x="0" y="0"/>
                          <a:ext cx="457200" cy="27241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7DFE01"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7" o:spid="_x0000_s1026" type="#_x0000_t88" style="position:absolute;margin-left:89.25pt;margin-top:55.4pt;width:36pt;height:214.5pt;rotation:90;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" adj="302" strokecolor="black [3040]"/>
            </w:pict>
          </mc:Fallback>
        </mc:AlternateContent>
      </w:r>
      <w:r w:rsidRPr="00B11ACD">
        <w:rPr>
          <w:noProof/>
          <w:lang w:eastAsia="en-GB"/>
        </w:rPr>
        <mc:AlternateContent>
          <mc:Choice Requires="wps">
            <w:drawing>
              <wp:anchor distT="0" distB="0" distL="114300" distR="114300" simplePos="0" relativeHeight="251679744" behindDoc="0" locked="0" layoutInCell="1" allowOverlap="1" wp14:anchorId="7A4EF8E1" wp14:editId="42AEBB1C">
                <wp:simplePos x="0" y="0"/>
                <wp:positionH relativeFrom="column">
                  <wp:posOffset>3276600</wp:posOffset>
                </wp:positionH>
                <wp:positionV relativeFrom="paragraph">
                  <wp:posOffset>346930</wp:posOffset>
                </wp:positionV>
                <wp:extent cx="0" cy="228601"/>
                <wp:effectExtent l="95250" t="38100" r="57150" b="57150"/>
                <wp:wrapNone/>
                <wp:docPr id="87" name="Connecteur droit avec flèche 25"/>
                <wp:cNvGraphicFramePr/>
                <a:graphic xmlns:a="http://schemas.openxmlformats.org/drawingml/2006/main">
                  <a:graphicData uri="http://schemas.microsoft.com/office/word/2010/wordprocessingShape">
                    <wps:wsp>
                      <wps:cNvCnPr/>
                      <wps:spPr>
                        <a:xfrm>
                          <a:off x="0" y="0"/>
                          <a:ext cx="0" cy="228601"/>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234A1F" id="_x0000_t32" coordsize="21600,21600" o:spt="32" o:oned="t" path="m0,0l21600,21600e" filled="f">
                <v:path arrowok="t" fillok="f" o:connecttype="none"/>
                <o:lock v:ext="edit" shapetype="t"/>
              </v:shapetype>
              <v:shape id="Connecteur droit avec flèche 25" o:spid="_x0000_s1026" type="#_x0000_t32" style="position:absolute;margin-left:258pt;margin-top:27.3pt;width:0;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" strokecolor="black [3040]">
                <v:stroke startarrow="open" endarrow="open"/>
              </v:shape>
            </w:pict>
          </mc:Fallback>
        </mc:AlternateContent>
      </w:r>
    </w:p>
    <w:p w14:paraId="52BED9FE" w14:textId="77777777" w:rsidR="005C795C" w:rsidRPr="00B11ACD" w:rsidRDefault="005C795C" w:rsidP="0061713E">
      <w:pPr>
        <w:pStyle w:val="NormalWeb"/>
        <w:ind w:left="480" w:hanging="480"/>
        <w:jc w:val="center"/>
      </w:pPr>
    </w:p>
    <w:p w14:paraId="7EBDB5E5" w14:textId="470707FE" w:rsidR="005C795C" w:rsidRPr="00B11ACD" w:rsidRDefault="005C795C" w:rsidP="0061713E">
      <w:pPr>
        <w:pStyle w:val="NormalWeb"/>
        <w:ind w:left="480" w:hanging="480"/>
        <w:jc w:val="center"/>
      </w:pPr>
      <w:r w:rsidRPr="00CB123F">
        <w:rPr>
          <w:noProof/>
          <w:lang w:eastAsia="en-GB"/>
        </w:rPr>
        <mc:AlternateContent>
          <mc:Choice Requires="wps">
            <w:drawing>
              <wp:anchor distT="0" distB="0" distL="114300" distR="114300" simplePos="0" relativeHeight="251672576" behindDoc="0" locked="0" layoutInCell="1" allowOverlap="1" wp14:anchorId="444D0640" wp14:editId="369D267F">
                <wp:simplePos x="0" y="0"/>
                <wp:positionH relativeFrom="column">
                  <wp:posOffset>654577</wp:posOffset>
                </wp:positionH>
                <wp:positionV relativeFrom="paragraph">
                  <wp:posOffset>17295</wp:posOffset>
                </wp:positionV>
                <wp:extent cx="257175" cy="0"/>
                <wp:effectExtent l="0" t="76200" r="28575" b="114300"/>
                <wp:wrapNone/>
                <wp:docPr id="88" name="Connecteur droit avec flèche 13"/>
                <wp:cNvGraphicFramePr/>
                <a:graphic xmlns:a="http://schemas.openxmlformats.org/drawingml/2006/main">
                  <a:graphicData uri="http://schemas.microsoft.com/office/word/2010/wordprocessingShape">
                    <wps:wsp>
                      <wps:cNvCnPr/>
                      <wps:spPr>
                        <a:xfrm>
                          <a:off x="0" y="0"/>
                          <a:ext cx="2571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F701ED9" id="_x0000_t32" coordsize="21600,21600" o:spt="32" o:oned="t" path="m0,0l21600,21600e" filled="f">
                <v:path arrowok="t" fillok="f" o:connecttype="none"/>
                <o:lock v:ext="edit" shapetype="t"/>
              </v:shapetype>
              <v:shape id="Connecteur droit avec flèche 13" o:spid="_x0000_s1026" type="#_x0000_t32" style="position:absolute;margin-left:51.55pt;margin-top:1.35pt;width:20.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" strokecolor="black [3213]">
                <v:stroke endarrow="open"/>
              </v:shape>
            </w:pict>
          </mc:Fallback>
        </mc:AlternateContent>
      </w:r>
      <w:r w:rsidRPr="00B11ACD">
        <w:rPr>
          <w:noProof/>
          <w:lang w:eastAsia="en-GB"/>
        </w:rPr>
        <mc:AlternateContent>
          <mc:Choice Requires="wps">
            <w:drawing>
              <wp:anchor distT="0" distB="0" distL="114300" distR="114300" simplePos="0" relativeHeight="251673600" behindDoc="0" locked="0" layoutInCell="1" allowOverlap="1" wp14:anchorId="3F15E4D4" wp14:editId="45F87913">
                <wp:simplePos x="0" y="0"/>
                <wp:positionH relativeFrom="column">
                  <wp:posOffset>3645427</wp:posOffset>
                </wp:positionH>
                <wp:positionV relativeFrom="paragraph">
                  <wp:posOffset>125411</wp:posOffset>
                </wp:positionV>
                <wp:extent cx="209550" cy="0"/>
                <wp:effectExtent l="0" t="76200" r="19050" b="114300"/>
                <wp:wrapNone/>
                <wp:docPr id="89" name="Connecteur droit avec flèche 14"/>
                <wp:cNvGraphicFramePr/>
                <a:graphic xmlns:a="http://schemas.openxmlformats.org/drawingml/2006/main">
                  <a:graphicData uri="http://schemas.microsoft.com/office/word/2010/wordprocessingShape">
                    <wps:wsp>
                      <wps:cNvCnPr/>
                      <wps:spPr>
                        <a:xfrm>
                          <a:off x="0" y="0"/>
                          <a:ext cx="20955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26CD6998" id="Connecteur droit avec flèche 14" o:spid="_x0000_s1026" type="#_x0000_t32" style="position:absolute;margin-left:287.05pt;margin-top:9.85pt;width:16.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" strokecolor="windowText">
                <v:stroke endarrow="open"/>
              </v:shape>
            </w:pict>
          </mc:Fallback>
        </mc:AlternateContent>
      </w:r>
      <w:r w:rsidRPr="00B11ACD">
        <w:rPr>
          <w:noProof/>
          <w:lang w:eastAsia="en-GB"/>
        </w:rPr>
        <mc:AlternateContent>
          <mc:Choice Requires="wps">
            <w:drawing>
              <wp:anchor distT="0" distB="0" distL="114300" distR="114300" simplePos="0" relativeHeight="251674624" behindDoc="0" locked="0" layoutInCell="1" allowOverlap="1" wp14:anchorId="6849A27F" wp14:editId="6BEBBEBF">
                <wp:simplePos x="0" y="0"/>
                <wp:positionH relativeFrom="column">
                  <wp:posOffset>1588027</wp:posOffset>
                </wp:positionH>
                <wp:positionV relativeFrom="paragraph">
                  <wp:posOffset>195704</wp:posOffset>
                </wp:positionV>
                <wp:extent cx="276225" cy="0"/>
                <wp:effectExtent l="0" t="76200" r="28575" b="114300"/>
                <wp:wrapNone/>
                <wp:docPr id="90" name="Connecteur droit avec flèche 15"/>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6D332464" id="Connecteur droit avec flèche 15" o:spid="_x0000_s1026" type="#_x0000_t32" style="position:absolute;margin-left:125.05pt;margin-top:15.4pt;width:21.7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" strokecolor="windowText">
                <v:stroke endarrow="open"/>
              </v:shape>
            </w:pict>
          </mc:Fallback>
        </mc:AlternateContent>
      </w:r>
      <w:r w:rsidRPr="00B11ACD">
        <w:rPr>
          <w:noProof/>
          <w:lang w:eastAsia="en-GB"/>
        </w:rPr>
        <mc:AlternateContent>
          <mc:Choice Requires="wps">
            <w:drawing>
              <wp:anchor distT="0" distB="0" distL="114300" distR="114300" simplePos="0" relativeHeight="251676672" behindDoc="0" locked="0" layoutInCell="1" allowOverlap="1" wp14:anchorId="4E0192B5" wp14:editId="2D660432">
                <wp:simplePos x="0" y="0"/>
                <wp:positionH relativeFrom="column">
                  <wp:posOffset>2683402</wp:posOffset>
                </wp:positionH>
                <wp:positionV relativeFrom="paragraph">
                  <wp:posOffset>195999</wp:posOffset>
                </wp:positionV>
                <wp:extent cx="257175" cy="1"/>
                <wp:effectExtent l="0" t="76200" r="28575" b="114300"/>
                <wp:wrapNone/>
                <wp:docPr id="91" name="Connecteur droit avec flèche 18"/>
                <wp:cNvGraphicFramePr/>
                <a:graphic xmlns:a="http://schemas.openxmlformats.org/drawingml/2006/main">
                  <a:graphicData uri="http://schemas.microsoft.com/office/word/2010/wordprocessingShape">
                    <wps:wsp>
                      <wps:cNvCnPr/>
                      <wps:spPr>
                        <a:xfrm>
                          <a:off x="0" y="0"/>
                          <a:ext cx="257175" cy="1"/>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63F18671" id="Connecteur droit avec flèche 18" o:spid="_x0000_s1026" type="#_x0000_t32" style="position:absolute;margin-left:211.3pt;margin-top:15.45pt;width:20.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" strokecolor="windowText">
                <v:stroke endarrow="open"/>
              </v:shape>
            </w:pict>
          </mc:Fallback>
        </mc:AlternateContent>
      </w:r>
    </w:p>
    <w:p w14:paraId="4EF7FD1D" w14:textId="7B2916DD" w:rsidR="005C795C" w:rsidRPr="00B11ACD" w:rsidRDefault="00D8671D" w:rsidP="0061713E">
      <w:pPr>
        <w:pStyle w:val="NormalWeb"/>
        <w:ind w:left="480" w:hanging="480"/>
        <w:jc w:val="center"/>
      </w:pPr>
      <w:r>
        <w:rPr>
          <w:noProof/>
          <w:lang w:eastAsia="en-GB"/>
        </w:rPr>
        <mc:AlternateContent>
          <mc:Choice Requires="wps">
            <w:drawing>
              <wp:anchor distT="0" distB="0" distL="114300" distR="114300" simplePos="0" relativeHeight="251682816" behindDoc="0" locked="0" layoutInCell="1" allowOverlap="1" wp14:anchorId="725F178A" wp14:editId="6314A1CB">
                <wp:simplePos x="0" y="0"/>
                <wp:positionH relativeFrom="column">
                  <wp:posOffset>1209040</wp:posOffset>
                </wp:positionH>
                <wp:positionV relativeFrom="paragraph">
                  <wp:posOffset>278130</wp:posOffset>
                </wp:positionV>
                <wp:extent cx="0" cy="118872"/>
                <wp:effectExtent l="101600" t="50800" r="76200" b="33655"/>
                <wp:wrapNone/>
                <wp:docPr id="16" name="Straight Arrow Connector 16"/>
                <wp:cNvGraphicFramePr/>
                <a:graphic xmlns:a="http://schemas.openxmlformats.org/drawingml/2006/main">
                  <a:graphicData uri="http://schemas.microsoft.com/office/word/2010/wordprocessingShape">
                    <wps:wsp>
                      <wps:cNvCnPr/>
                      <wps:spPr>
                        <a:xfrm flipV="1">
                          <a:off x="0" y="0"/>
                          <a:ext cx="0" cy="118872"/>
                        </a:xfrm>
                        <a:prstGeom prst="straightConnector1">
                          <a:avLst/>
                        </a:prstGeom>
                        <a:ln cap="flat">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6E0F818" id="_x0000_t32" coordsize="21600,21600" o:spt="32" o:oned="t" path="m0,0l21600,21600e" filled="f">
                <v:path arrowok="t" fillok="f" o:connecttype="none"/>
                <o:lock v:ext="edit" shapetype="t"/>
              </v:shapetype>
              <v:shape id="Straight Arrow Connector 16" o:spid="_x0000_s1026" type="#_x0000_t32" style="position:absolute;margin-left:95.2pt;margin-top:21.9pt;width:0;height:9.35pt;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" strokecolor="black [3213]">
                <v:stroke endarrow="open"/>
              </v:shape>
            </w:pict>
          </mc:Fallback>
        </mc:AlternateContent>
      </w:r>
      <w:r w:rsidR="005C795C" w:rsidRPr="00B11ACD">
        <w:rPr>
          <w:noProof/>
          <w:lang w:eastAsia="en-GB"/>
        </w:rPr>
        <mc:AlternateContent>
          <mc:Choice Requires="wps">
            <w:drawing>
              <wp:anchor distT="0" distB="0" distL="114300" distR="114300" simplePos="0" relativeHeight="251677696" behindDoc="0" locked="0" layoutInCell="1" allowOverlap="1" wp14:anchorId="1CA48F32" wp14:editId="04938F2A">
                <wp:simplePos x="0" y="0"/>
                <wp:positionH relativeFrom="column">
                  <wp:posOffset>654577</wp:posOffset>
                </wp:positionH>
                <wp:positionV relativeFrom="paragraph">
                  <wp:posOffset>54668</wp:posOffset>
                </wp:positionV>
                <wp:extent cx="247650" cy="0"/>
                <wp:effectExtent l="0" t="76200" r="19050" b="114300"/>
                <wp:wrapNone/>
                <wp:docPr id="93" name="Connecteur droit avec flèche 20"/>
                <wp:cNvGraphicFramePr/>
                <a:graphic xmlns:a="http://schemas.openxmlformats.org/drawingml/2006/main">
                  <a:graphicData uri="http://schemas.microsoft.com/office/word/2010/wordprocessingShape">
                    <wps:wsp>
                      <wps:cNvCnPr/>
                      <wps:spPr>
                        <a:xfrm>
                          <a:off x="0" y="0"/>
                          <a:ext cx="2476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AE8DEE" id="Connecteur droit avec flèche 20" o:spid="_x0000_s1026" type="#_x0000_t32" style="position:absolute;margin-left:51.55pt;margin-top:4.3pt;width:19.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" strokecolor="black [3213]">
                <v:stroke endarrow="open"/>
              </v:shape>
            </w:pict>
          </mc:Fallback>
        </mc:AlternateContent>
      </w:r>
    </w:p>
    <w:p w14:paraId="0697E2F4" w14:textId="250A7F8C" w:rsidR="008F3C7D" w:rsidRDefault="008F3C7D" w:rsidP="00AC6D3B">
      <w:pPr>
        <w:spacing w:line="480" w:lineRule="auto"/>
        <w:jc w:val="both"/>
        <w:rPr>
          <w:rFonts w:ascii="Times New Roman" w:hAnsi="Times New Roman" w:cs="Times New Roman"/>
          <w:i/>
          <w:sz w:val="24"/>
          <w:szCs w:val="24"/>
        </w:rPr>
      </w:pPr>
    </w:p>
    <w:p w14:paraId="46328DCD" w14:textId="5A7594F7" w:rsidR="00C52034" w:rsidRDefault="00C52034" w:rsidP="00AC6D3B">
      <w:pPr>
        <w:spacing w:line="480" w:lineRule="auto"/>
        <w:jc w:val="both"/>
        <w:rPr>
          <w:rFonts w:ascii="Times New Roman" w:hAnsi="Times New Roman" w:cs="Times New Roman"/>
          <w:i/>
          <w:sz w:val="24"/>
          <w:szCs w:val="24"/>
        </w:rPr>
      </w:pPr>
    </w:p>
    <w:p w14:paraId="2159F6F1" w14:textId="77777777" w:rsidR="00E62002" w:rsidRDefault="00E62002" w:rsidP="00E62002">
      <w:pPr>
        <w:spacing w:line="480" w:lineRule="auto"/>
        <w:jc w:val="both"/>
        <w:rPr>
          <w:rFonts w:ascii="Times New Roman" w:hAnsi="Times New Roman" w:cs="Times New Roman"/>
          <w:sz w:val="24"/>
          <w:szCs w:val="24"/>
        </w:rPr>
      </w:pPr>
    </w:p>
    <w:p w14:paraId="14D90AB4" w14:textId="6301457A" w:rsidR="00E62002" w:rsidRPr="00DC4A9E" w:rsidRDefault="00E62002" w:rsidP="00AC6D3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My starting point is that, even </w:t>
      </w:r>
      <w:r w:rsidR="0033224E">
        <w:rPr>
          <w:rFonts w:ascii="Times New Roman" w:hAnsi="Times New Roman" w:cs="Times New Roman"/>
          <w:sz w:val="24"/>
          <w:szCs w:val="24"/>
        </w:rPr>
        <w:t>by</w:t>
      </w:r>
      <w:r>
        <w:rPr>
          <w:rFonts w:ascii="Times New Roman" w:hAnsi="Times New Roman" w:cs="Times New Roman"/>
          <w:sz w:val="24"/>
          <w:szCs w:val="24"/>
        </w:rPr>
        <w:t xml:space="preserve"> those like me who believe that </w:t>
      </w:r>
      <w:r w:rsidRPr="00B11ACD">
        <w:rPr>
          <w:rFonts w:ascii="Times New Roman" w:hAnsi="Times New Roman" w:cs="Times New Roman"/>
          <w:sz w:val="24"/>
          <w:szCs w:val="24"/>
        </w:rPr>
        <w:t>people’s differences in tastes and lifestyles</w:t>
      </w:r>
      <w:r>
        <w:rPr>
          <w:rFonts w:ascii="Times New Roman" w:hAnsi="Times New Roman" w:cs="Times New Roman"/>
          <w:sz w:val="24"/>
          <w:szCs w:val="24"/>
        </w:rPr>
        <w:t xml:space="preserve"> are related to differences in cultural capital or resources, </w:t>
      </w:r>
      <w:r w:rsidRPr="00B11ACD">
        <w:rPr>
          <w:rFonts w:ascii="Times New Roman" w:hAnsi="Times New Roman" w:cs="Times New Roman"/>
          <w:sz w:val="24"/>
          <w:szCs w:val="24"/>
        </w:rPr>
        <w:t>it is often overlooked that these resources include specific aesthetic values and a disposition to rely on them.</w:t>
      </w:r>
      <w:r w:rsidR="00F13008">
        <w:rPr>
          <w:rFonts w:ascii="Times New Roman" w:hAnsi="Times New Roman" w:cs="Times New Roman"/>
          <w:sz w:val="24"/>
          <w:szCs w:val="24"/>
        </w:rPr>
        <w:t xml:space="preserve"> </w:t>
      </w:r>
      <w:r w:rsidR="0033224E">
        <w:rPr>
          <w:rFonts w:ascii="Times New Roman" w:hAnsi="Times New Roman" w:cs="Times New Roman"/>
          <w:sz w:val="24"/>
          <w:szCs w:val="24"/>
        </w:rPr>
        <w:t xml:space="preserve">Once </w:t>
      </w:r>
      <w:r w:rsidR="0033224E">
        <w:rPr>
          <w:rFonts w:ascii="Times New Roman" w:hAnsi="Times New Roman" w:cs="Times New Roman"/>
          <w:sz w:val="24"/>
          <w:szCs w:val="24"/>
        </w:rPr>
        <w:lastRenderedPageBreak/>
        <w:t xml:space="preserve">one accepts the premises that cultural capital has an important aesthetic dimension, there is a need to </w:t>
      </w:r>
      <w:r w:rsidRPr="00F02146">
        <w:rPr>
          <w:rFonts w:ascii="Times New Roman" w:hAnsi="Times New Roman" w:cs="Times New Roman"/>
          <w:sz w:val="24"/>
          <w:szCs w:val="24"/>
        </w:rPr>
        <w:t xml:space="preserve">understand the process </w:t>
      </w:r>
      <w:r w:rsidR="00DC4A9E">
        <w:rPr>
          <w:rFonts w:ascii="Times New Roman" w:hAnsi="Times New Roman" w:cs="Times New Roman"/>
          <w:sz w:val="24"/>
          <w:szCs w:val="24"/>
        </w:rPr>
        <w:t>through</w:t>
      </w:r>
      <w:r w:rsidRPr="00F02146">
        <w:rPr>
          <w:rFonts w:ascii="Times New Roman" w:hAnsi="Times New Roman" w:cs="Times New Roman"/>
          <w:sz w:val="24"/>
          <w:szCs w:val="24"/>
        </w:rPr>
        <w:t xml:space="preserve"> which some values</w:t>
      </w:r>
      <w:r w:rsidRPr="0000690A">
        <w:rPr>
          <w:rFonts w:ascii="Times New Roman" w:hAnsi="Times New Roman" w:cs="Times New Roman"/>
          <w:sz w:val="24"/>
          <w:szCs w:val="24"/>
        </w:rPr>
        <w:t xml:space="preserve"> become important</w:t>
      </w:r>
      <w:r w:rsidRPr="00A447E8">
        <w:rPr>
          <w:rFonts w:ascii="Times New Roman" w:hAnsi="Times New Roman" w:cs="Times New Roman"/>
          <w:sz w:val="24"/>
          <w:szCs w:val="24"/>
        </w:rPr>
        <w:t xml:space="preserve"> in </w:t>
      </w:r>
      <w:r w:rsidR="004978B1">
        <w:rPr>
          <w:rFonts w:ascii="Times New Roman" w:hAnsi="Times New Roman" w:cs="Times New Roman"/>
          <w:sz w:val="24"/>
          <w:szCs w:val="24"/>
        </w:rPr>
        <w:t xml:space="preserve">people’s </w:t>
      </w:r>
      <w:r w:rsidRPr="00A447E8">
        <w:rPr>
          <w:rFonts w:ascii="Times New Roman" w:hAnsi="Times New Roman" w:cs="Times New Roman"/>
          <w:sz w:val="24"/>
          <w:szCs w:val="24"/>
        </w:rPr>
        <w:t xml:space="preserve">aesthetic </w:t>
      </w:r>
      <w:r w:rsidRPr="00377DC5">
        <w:rPr>
          <w:rFonts w:ascii="Times New Roman" w:hAnsi="Times New Roman" w:cs="Times New Roman"/>
          <w:sz w:val="24"/>
          <w:szCs w:val="24"/>
        </w:rPr>
        <w:t>classifications</w:t>
      </w:r>
      <w:r w:rsidRPr="00B11ACD">
        <w:rPr>
          <w:rFonts w:ascii="Times New Roman" w:hAnsi="Times New Roman" w:cs="Times New Roman"/>
          <w:sz w:val="24"/>
          <w:szCs w:val="24"/>
        </w:rPr>
        <w:t xml:space="preserve"> at some </w:t>
      </w:r>
      <w:r w:rsidR="00DC4A9E">
        <w:rPr>
          <w:rFonts w:ascii="Times New Roman" w:hAnsi="Times New Roman" w:cs="Times New Roman"/>
          <w:sz w:val="24"/>
          <w:szCs w:val="24"/>
        </w:rPr>
        <w:t>moments in time</w:t>
      </w:r>
      <w:r w:rsidRPr="00B11ACD">
        <w:rPr>
          <w:rFonts w:ascii="Times New Roman" w:hAnsi="Times New Roman" w:cs="Times New Roman"/>
          <w:sz w:val="24"/>
          <w:szCs w:val="24"/>
        </w:rPr>
        <w:t xml:space="preserve"> and why certain groups adhere to them and others not. How do these values reconfigure cultural capital and hence </w:t>
      </w:r>
      <w:r w:rsidRPr="00377DC5">
        <w:rPr>
          <w:rFonts w:ascii="Times New Roman" w:hAnsi="Times New Roman" w:cs="Times New Roman"/>
          <w:sz w:val="24"/>
          <w:szCs w:val="24"/>
        </w:rPr>
        <w:t>tastes hierarchies</w:t>
      </w:r>
      <w:r w:rsidRPr="00B11ACD">
        <w:rPr>
          <w:rFonts w:ascii="Times New Roman" w:hAnsi="Times New Roman" w:cs="Times New Roman"/>
          <w:sz w:val="24"/>
          <w:szCs w:val="24"/>
        </w:rPr>
        <w:t xml:space="preserve">? We know what is happening but it is less clear </w:t>
      </w:r>
      <w:r w:rsidRPr="00B11ACD">
        <w:rPr>
          <w:rFonts w:ascii="Times New Roman" w:hAnsi="Times New Roman" w:cs="Times New Roman"/>
          <w:i/>
          <w:sz w:val="24"/>
          <w:szCs w:val="24"/>
        </w:rPr>
        <w:t>how</w:t>
      </w:r>
      <w:r w:rsidRPr="00B11ACD">
        <w:rPr>
          <w:rFonts w:ascii="Times New Roman" w:hAnsi="Times New Roman" w:cs="Times New Roman"/>
          <w:sz w:val="24"/>
          <w:szCs w:val="24"/>
        </w:rPr>
        <w:t xml:space="preserve">. </w:t>
      </w:r>
      <w:r w:rsidRPr="00CB123F">
        <w:rPr>
          <w:rFonts w:ascii="Times New Roman" w:hAnsi="Times New Roman" w:cs="Times New Roman"/>
          <w:sz w:val="24"/>
          <w:szCs w:val="24"/>
        </w:rPr>
        <w:t>In a way</w:t>
      </w:r>
      <w:r w:rsidRPr="00F02146">
        <w:rPr>
          <w:rFonts w:ascii="Times New Roman" w:hAnsi="Times New Roman" w:cs="Times New Roman"/>
          <w:sz w:val="24"/>
          <w:szCs w:val="24"/>
        </w:rPr>
        <w:t xml:space="preserve">, all the pieces of the puzzle discussed below will be known to cultural sociologists – and I do not </w:t>
      </w:r>
      <w:r w:rsidRPr="00B11ACD">
        <w:rPr>
          <w:rFonts w:ascii="Times New Roman" w:hAnsi="Times New Roman" w:cs="Times New Roman"/>
          <w:sz w:val="24"/>
          <w:szCs w:val="24"/>
        </w:rPr>
        <w:t>claim originality here - but there is still an urgent need to think about how to articulate them with each other.</w:t>
      </w:r>
    </w:p>
    <w:p w14:paraId="21AC0744" w14:textId="5452E379" w:rsidR="007B24A5" w:rsidRPr="00B11ACD" w:rsidRDefault="007B24A5" w:rsidP="00AC6D3B">
      <w:pPr>
        <w:spacing w:line="480" w:lineRule="auto"/>
        <w:jc w:val="both"/>
        <w:rPr>
          <w:rFonts w:ascii="Times New Roman" w:hAnsi="Times New Roman" w:cs="Times New Roman"/>
          <w:i/>
          <w:sz w:val="24"/>
          <w:szCs w:val="24"/>
        </w:rPr>
      </w:pPr>
      <w:r w:rsidRPr="00B11ACD">
        <w:rPr>
          <w:rFonts w:ascii="Times New Roman" w:hAnsi="Times New Roman" w:cs="Times New Roman"/>
          <w:i/>
          <w:sz w:val="24"/>
          <w:szCs w:val="24"/>
        </w:rPr>
        <w:t xml:space="preserve">Proposition 1: </w:t>
      </w:r>
      <w:r w:rsidR="005C795C" w:rsidRPr="00B11ACD">
        <w:rPr>
          <w:rFonts w:ascii="Times New Roman" w:hAnsi="Times New Roman" w:cs="Times New Roman"/>
          <w:i/>
          <w:sz w:val="24"/>
          <w:szCs w:val="24"/>
        </w:rPr>
        <w:t xml:space="preserve">Aesthetic values are historically situated </w:t>
      </w:r>
    </w:p>
    <w:p w14:paraId="593402FF" w14:textId="15AED9CD" w:rsidR="00A573CB" w:rsidRPr="00B11ACD" w:rsidRDefault="00EC5C64" w:rsidP="00AC6D3B">
      <w:pPr>
        <w:spacing w:line="480" w:lineRule="auto"/>
        <w:jc w:val="both"/>
        <w:rPr>
          <w:rFonts w:ascii="Times New Roman" w:hAnsi="Times New Roman" w:cs="Times New Roman"/>
          <w:sz w:val="24"/>
          <w:szCs w:val="24"/>
        </w:rPr>
      </w:pPr>
      <w:r>
        <w:rPr>
          <w:rFonts w:ascii="Times New Roman" w:hAnsi="Times New Roman" w:cs="Times New Roman"/>
          <w:sz w:val="24"/>
          <w:szCs w:val="24"/>
        </w:rPr>
        <w:t>Figure 1</w:t>
      </w:r>
      <w:r w:rsidR="0033224E">
        <w:rPr>
          <w:rFonts w:ascii="Times New Roman" w:hAnsi="Times New Roman" w:cs="Times New Roman"/>
          <w:sz w:val="24"/>
          <w:szCs w:val="24"/>
        </w:rPr>
        <w:t xml:space="preserve"> tells us that d</w:t>
      </w:r>
      <w:r w:rsidR="005130C0">
        <w:rPr>
          <w:rFonts w:ascii="Times New Roman" w:hAnsi="Times New Roman" w:cs="Times New Roman"/>
          <w:sz w:val="24"/>
          <w:szCs w:val="24"/>
        </w:rPr>
        <w:t>ifferent registers of values (2), including important a</w:t>
      </w:r>
      <w:r w:rsidR="002F7675" w:rsidRPr="00B11ACD">
        <w:rPr>
          <w:rFonts w:ascii="Times New Roman" w:hAnsi="Times New Roman" w:cs="Times New Roman"/>
          <w:sz w:val="24"/>
          <w:szCs w:val="24"/>
        </w:rPr>
        <w:t>esthetic</w:t>
      </w:r>
      <w:r w:rsidR="005130C0">
        <w:rPr>
          <w:rFonts w:ascii="Times New Roman" w:hAnsi="Times New Roman" w:cs="Times New Roman"/>
          <w:sz w:val="24"/>
          <w:szCs w:val="24"/>
        </w:rPr>
        <w:t>o-moral ones (3),</w:t>
      </w:r>
      <w:r w:rsidR="002F7675" w:rsidRPr="00B11ACD">
        <w:rPr>
          <w:rFonts w:ascii="Times New Roman" w:hAnsi="Times New Roman" w:cs="Times New Roman"/>
          <w:sz w:val="24"/>
          <w:szCs w:val="24"/>
        </w:rPr>
        <w:t xml:space="preserve"> </w:t>
      </w:r>
      <w:r w:rsidR="00515F62" w:rsidRPr="00B11ACD">
        <w:rPr>
          <w:rFonts w:ascii="Times New Roman" w:hAnsi="Times New Roman" w:cs="Times New Roman"/>
          <w:sz w:val="24"/>
          <w:szCs w:val="24"/>
        </w:rPr>
        <w:t>are available in the society for individuals to build their own judgments on cultural forms</w:t>
      </w:r>
      <w:r w:rsidR="003A4F85" w:rsidRPr="00B11ACD">
        <w:rPr>
          <w:rFonts w:ascii="Times New Roman" w:hAnsi="Times New Roman" w:cs="Times New Roman"/>
          <w:sz w:val="24"/>
          <w:szCs w:val="24"/>
        </w:rPr>
        <w:t xml:space="preserve"> (or their schemes of perceptions</w:t>
      </w:r>
      <w:r w:rsidR="005130C0">
        <w:rPr>
          <w:rFonts w:ascii="Times New Roman" w:hAnsi="Times New Roman" w:cs="Times New Roman"/>
          <w:sz w:val="24"/>
          <w:szCs w:val="24"/>
        </w:rPr>
        <w:t xml:space="preserve"> </w:t>
      </w:r>
      <w:r w:rsidR="00B76313">
        <w:rPr>
          <w:rFonts w:ascii="Times New Roman" w:hAnsi="Times New Roman" w:cs="Times New Roman"/>
          <w:sz w:val="24"/>
          <w:szCs w:val="24"/>
        </w:rPr>
        <w:t xml:space="preserve">or dispositions </w:t>
      </w:r>
      <w:r w:rsidR="005130C0">
        <w:rPr>
          <w:rFonts w:ascii="Times New Roman" w:hAnsi="Times New Roman" w:cs="Times New Roman"/>
          <w:sz w:val="24"/>
          <w:szCs w:val="24"/>
        </w:rPr>
        <w:t>- 4</w:t>
      </w:r>
      <w:r w:rsidR="003A4F85" w:rsidRPr="00B11ACD">
        <w:rPr>
          <w:rFonts w:ascii="Times New Roman" w:hAnsi="Times New Roman" w:cs="Times New Roman"/>
          <w:sz w:val="24"/>
          <w:szCs w:val="24"/>
        </w:rPr>
        <w:t>)</w:t>
      </w:r>
      <w:r w:rsidR="005130C0">
        <w:rPr>
          <w:rFonts w:ascii="Times New Roman" w:hAnsi="Times New Roman" w:cs="Times New Roman"/>
          <w:sz w:val="24"/>
          <w:szCs w:val="24"/>
        </w:rPr>
        <w:t xml:space="preserve"> and hence their tastes (7)</w:t>
      </w:r>
      <w:r w:rsidR="00515F62" w:rsidRPr="00B11ACD">
        <w:rPr>
          <w:rFonts w:ascii="Times New Roman" w:hAnsi="Times New Roman" w:cs="Times New Roman"/>
          <w:sz w:val="24"/>
          <w:szCs w:val="24"/>
        </w:rPr>
        <w:t>.</w:t>
      </w:r>
      <w:r w:rsidR="003A4F85" w:rsidRPr="00B11ACD">
        <w:rPr>
          <w:rFonts w:ascii="Times New Roman" w:hAnsi="Times New Roman" w:cs="Times New Roman"/>
          <w:sz w:val="24"/>
          <w:szCs w:val="24"/>
        </w:rPr>
        <w:t xml:space="preserve"> An example of these would be that art should be attached to a serious </w:t>
      </w:r>
      <w:r w:rsidR="006F4929" w:rsidRPr="00B11ACD">
        <w:rPr>
          <w:rFonts w:ascii="Times New Roman" w:hAnsi="Times New Roman" w:cs="Times New Roman"/>
          <w:sz w:val="24"/>
          <w:szCs w:val="24"/>
        </w:rPr>
        <w:t xml:space="preserve">and disinterested </w:t>
      </w:r>
      <w:r w:rsidR="003A4F85" w:rsidRPr="00B11ACD">
        <w:rPr>
          <w:rFonts w:ascii="Times New Roman" w:hAnsi="Times New Roman" w:cs="Times New Roman"/>
          <w:sz w:val="24"/>
          <w:szCs w:val="24"/>
        </w:rPr>
        <w:t xml:space="preserve">pleasure. Whether or not this value is being embodied into people’s cultural capital </w:t>
      </w:r>
      <w:r w:rsidR="005130C0">
        <w:rPr>
          <w:rFonts w:ascii="Times New Roman" w:hAnsi="Times New Roman" w:cs="Times New Roman"/>
          <w:sz w:val="24"/>
          <w:szCs w:val="24"/>
        </w:rPr>
        <w:t xml:space="preserve">(5) </w:t>
      </w:r>
      <w:r w:rsidR="00286910" w:rsidRPr="00B11ACD">
        <w:rPr>
          <w:rFonts w:ascii="Times New Roman" w:hAnsi="Times New Roman" w:cs="Times New Roman"/>
          <w:sz w:val="24"/>
          <w:szCs w:val="24"/>
        </w:rPr>
        <w:t xml:space="preserve">through </w:t>
      </w:r>
      <w:r w:rsidR="00B120FD" w:rsidRPr="00B11ACD">
        <w:rPr>
          <w:rFonts w:ascii="Times New Roman" w:hAnsi="Times New Roman" w:cs="Times New Roman"/>
          <w:sz w:val="24"/>
          <w:szCs w:val="24"/>
        </w:rPr>
        <w:t>a disposition to appreciate ser</w:t>
      </w:r>
      <w:r w:rsidR="00286910" w:rsidRPr="00B11ACD">
        <w:rPr>
          <w:rFonts w:ascii="Times New Roman" w:hAnsi="Times New Roman" w:cs="Times New Roman"/>
          <w:sz w:val="24"/>
          <w:szCs w:val="24"/>
        </w:rPr>
        <w:t xml:space="preserve">ious art </w:t>
      </w:r>
      <w:r w:rsidR="003A4F85" w:rsidRPr="00B11ACD">
        <w:rPr>
          <w:rFonts w:ascii="Times New Roman" w:hAnsi="Times New Roman" w:cs="Times New Roman"/>
          <w:sz w:val="24"/>
          <w:szCs w:val="24"/>
        </w:rPr>
        <w:t xml:space="preserve">depends on their social </w:t>
      </w:r>
      <w:r w:rsidR="005130C0">
        <w:rPr>
          <w:rFonts w:ascii="Times New Roman" w:hAnsi="Times New Roman" w:cs="Times New Roman"/>
          <w:sz w:val="24"/>
          <w:szCs w:val="24"/>
        </w:rPr>
        <w:t xml:space="preserve">origin (1) and </w:t>
      </w:r>
      <w:r w:rsidR="003A4F85" w:rsidRPr="00B11ACD">
        <w:rPr>
          <w:rFonts w:ascii="Times New Roman" w:hAnsi="Times New Roman" w:cs="Times New Roman"/>
          <w:sz w:val="24"/>
          <w:szCs w:val="24"/>
        </w:rPr>
        <w:t>position</w:t>
      </w:r>
      <w:r w:rsidR="005130C0">
        <w:rPr>
          <w:rFonts w:ascii="Times New Roman" w:hAnsi="Times New Roman" w:cs="Times New Roman"/>
          <w:sz w:val="24"/>
          <w:szCs w:val="24"/>
        </w:rPr>
        <w:t xml:space="preserve"> (8)</w:t>
      </w:r>
      <w:r w:rsidR="003A4F85" w:rsidRPr="00B11ACD">
        <w:rPr>
          <w:rFonts w:ascii="Times New Roman" w:hAnsi="Times New Roman" w:cs="Times New Roman"/>
          <w:sz w:val="24"/>
          <w:szCs w:val="24"/>
        </w:rPr>
        <w:t>. Friedman</w:t>
      </w:r>
      <w:r w:rsidR="006F4929" w:rsidRPr="00B11ACD">
        <w:rPr>
          <w:rFonts w:ascii="Times New Roman" w:hAnsi="Times New Roman" w:cs="Times New Roman"/>
          <w:sz w:val="24"/>
          <w:szCs w:val="24"/>
        </w:rPr>
        <w:t xml:space="preserve"> </w:t>
      </w:r>
      <w:r w:rsidR="006F4929" w:rsidRPr="00B11ACD">
        <w:rPr>
          <w:rFonts w:ascii="Times New Roman" w:hAnsi="Times New Roman" w:cs="Times New Roman"/>
          <w:sz w:val="24"/>
          <w:szCs w:val="24"/>
        </w:rPr>
        <w:fldChar w:fldCharType="begin" w:fldLock="1"/>
      </w:r>
      <w:r w:rsidR="00C827E4" w:rsidRPr="00B11ACD">
        <w:rPr>
          <w:rFonts w:ascii="Times New Roman" w:hAnsi="Times New Roman" w:cs="Times New Roman"/>
          <w:sz w:val="24"/>
          <w:szCs w:val="24"/>
        </w:rPr>
        <w:instrText>ADDIN CSL_CITATION {"citationItems":[{"id":"ITEM-1","itemData":{"DOI":"10.1111/j.1468-4446.2011.01368.x","ISBN":"1468-4446","ISSN":"1468-4446","PMID":"21631462","abstract":"Traditionally considered lowbrow art par excellence, British comedy has grown steadily in legitimacy since the 'Alternative Comedy Movement' of the early 1980s. Yet while there might be evidence of a transformation in British comic production, there is little understanding of how this has been reflected in patterns of consumption. Indeed, there is a remarkable absence of studies probing comedy taste in British cultural sociology, most notably in Bennett et al's (2009) recent and otherwise exhaustive mapping of cultural taste and participation. This paper aims to plug this gap in the literature by examining contemporary comedy taste cultures in Britain. Drawing on a large-scale survey and in-depth interviews carried out at the Edinburgh Festival Fringe, it argues that comedy now represents an emerging field for the culturally privileged to activate their cultural capital resources. However, unlike previous studies on cultural capital and taste, this research finds that field-specific 'comic cultural capital' is mobilized less through taste for certain legitimate 'objects' of comedy and more through the expression of rarefied and somewhat 'disinterested'styles of comic appreciation. In short, it is 'embodied' rather than 'objectified' forms of cultural capital that largely distinguish the privileged in the field of comedy.","author":[{"dropping-particle":"","family":"Friedman","given":"Sam","non-dropping-particle":"","parse-names":false,"suffix":""}],"container-title":"The British journal of sociology","id":"ITEM-1","issue":"2","issued":{"date-parts":[["2011","6"]]},"page":"347-70","title":"The cultural currency of a 'good' sense of humour: British comedy and new forms of distinction.","type":"article-journal","volume":"62"},"suppress-author":1,"uris":["http://www.mendeley.com/documents/?uuid=78db8092-b85d-4cf2-a29b-a2f719fea470"]}],"mendeley":{"formattedCitation":"(2011)","plainTextFormattedCitation":"(2011)","previouslyFormattedCitation":"(2011)"},"properties":{"noteIndex":0},"schema":"https://github.com/citation-style-language/schema/raw/master/csl-citation.json"}</w:instrText>
      </w:r>
      <w:r w:rsidR="006F4929" w:rsidRPr="00B11ACD">
        <w:rPr>
          <w:rFonts w:ascii="Times New Roman" w:hAnsi="Times New Roman" w:cs="Times New Roman"/>
          <w:sz w:val="24"/>
          <w:szCs w:val="24"/>
        </w:rPr>
        <w:fldChar w:fldCharType="separate"/>
      </w:r>
      <w:r w:rsidR="006F4929" w:rsidRPr="00B11ACD">
        <w:rPr>
          <w:rFonts w:ascii="Times New Roman" w:hAnsi="Times New Roman" w:cs="Times New Roman"/>
          <w:noProof/>
          <w:sz w:val="24"/>
          <w:szCs w:val="24"/>
        </w:rPr>
        <w:t>(2011)</w:t>
      </w:r>
      <w:r w:rsidR="006F4929" w:rsidRPr="00B11ACD">
        <w:rPr>
          <w:rFonts w:ascii="Times New Roman" w:hAnsi="Times New Roman" w:cs="Times New Roman"/>
          <w:sz w:val="24"/>
          <w:szCs w:val="24"/>
        </w:rPr>
        <w:fldChar w:fldCharType="end"/>
      </w:r>
      <w:r w:rsidR="003A4F85" w:rsidRPr="00B11ACD">
        <w:rPr>
          <w:rFonts w:ascii="Times New Roman" w:hAnsi="Times New Roman" w:cs="Times New Roman"/>
          <w:sz w:val="24"/>
          <w:szCs w:val="24"/>
        </w:rPr>
        <w:t xml:space="preserve"> </w:t>
      </w:r>
      <w:r w:rsidR="00B120FD" w:rsidRPr="00B11ACD">
        <w:rPr>
          <w:rFonts w:ascii="Times New Roman" w:hAnsi="Times New Roman" w:cs="Times New Roman"/>
          <w:sz w:val="24"/>
          <w:szCs w:val="24"/>
        </w:rPr>
        <w:t xml:space="preserve">showed how this disposition is </w:t>
      </w:r>
      <w:r w:rsidR="006F4929" w:rsidRPr="00B11ACD">
        <w:rPr>
          <w:rFonts w:ascii="Times New Roman" w:hAnsi="Times New Roman" w:cs="Times New Roman"/>
          <w:sz w:val="24"/>
          <w:szCs w:val="24"/>
        </w:rPr>
        <w:t>sought after in</w:t>
      </w:r>
      <w:r w:rsidR="00B120FD" w:rsidRPr="00B11ACD">
        <w:rPr>
          <w:rFonts w:ascii="Times New Roman" w:hAnsi="Times New Roman" w:cs="Times New Roman"/>
          <w:sz w:val="24"/>
          <w:szCs w:val="24"/>
        </w:rPr>
        <w:t xml:space="preserve"> </w:t>
      </w:r>
      <w:r w:rsidR="006F4929" w:rsidRPr="00B11ACD">
        <w:rPr>
          <w:rFonts w:ascii="Times New Roman" w:hAnsi="Times New Roman" w:cs="Times New Roman"/>
          <w:sz w:val="24"/>
          <w:szCs w:val="24"/>
        </w:rPr>
        <w:t xml:space="preserve">specific </w:t>
      </w:r>
      <w:r w:rsidR="00B120FD" w:rsidRPr="00B11ACD">
        <w:rPr>
          <w:rFonts w:ascii="Times New Roman" w:hAnsi="Times New Roman" w:cs="Times New Roman"/>
          <w:sz w:val="24"/>
          <w:szCs w:val="24"/>
        </w:rPr>
        <w:t>comedy</w:t>
      </w:r>
      <w:r w:rsidR="006F4929" w:rsidRPr="00B11ACD">
        <w:rPr>
          <w:rFonts w:ascii="Times New Roman" w:hAnsi="Times New Roman" w:cs="Times New Roman"/>
          <w:sz w:val="24"/>
          <w:szCs w:val="24"/>
        </w:rPr>
        <w:t xml:space="preserve"> shows </w:t>
      </w:r>
      <w:r w:rsidR="00B120FD" w:rsidRPr="00B11ACD">
        <w:rPr>
          <w:rFonts w:ascii="Times New Roman" w:hAnsi="Times New Roman" w:cs="Times New Roman"/>
          <w:sz w:val="24"/>
          <w:szCs w:val="24"/>
        </w:rPr>
        <w:t xml:space="preserve">by those in privileged positions. Yet, my point here is that these values </w:t>
      </w:r>
      <w:r w:rsidR="002F7675" w:rsidRPr="00B11ACD">
        <w:rPr>
          <w:rFonts w:ascii="Times New Roman" w:hAnsi="Times New Roman" w:cs="Times New Roman"/>
          <w:sz w:val="24"/>
          <w:szCs w:val="24"/>
        </w:rPr>
        <w:t>are not only socially but also historically situated</w:t>
      </w:r>
      <w:r w:rsidR="005130C0">
        <w:rPr>
          <w:rFonts w:ascii="Times New Roman" w:hAnsi="Times New Roman" w:cs="Times New Roman"/>
          <w:sz w:val="24"/>
          <w:szCs w:val="24"/>
        </w:rPr>
        <w:t xml:space="preserve"> (6)</w:t>
      </w:r>
      <w:r w:rsidR="002F7675" w:rsidRPr="00B11ACD">
        <w:rPr>
          <w:rFonts w:ascii="Times New Roman" w:hAnsi="Times New Roman" w:cs="Times New Roman"/>
          <w:sz w:val="24"/>
          <w:szCs w:val="24"/>
        </w:rPr>
        <w:t xml:space="preserve">. </w:t>
      </w:r>
      <w:r w:rsidR="007F47E2" w:rsidRPr="00B11ACD">
        <w:rPr>
          <w:rFonts w:ascii="Times New Roman" w:hAnsi="Times New Roman" w:cs="Times New Roman"/>
          <w:sz w:val="24"/>
          <w:szCs w:val="24"/>
        </w:rPr>
        <w:t>The idea of art as a serious and disinterested pleasure emerges at a certain point in time, with the rise of modernism in the 19</w:t>
      </w:r>
      <w:r w:rsidR="007F47E2" w:rsidRPr="00B11ACD">
        <w:rPr>
          <w:rFonts w:ascii="Times New Roman" w:hAnsi="Times New Roman" w:cs="Times New Roman"/>
          <w:sz w:val="24"/>
          <w:szCs w:val="24"/>
          <w:vertAlign w:val="superscript"/>
        </w:rPr>
        <w:t>th</w:t>
      </w:r>
      <w:r w:rsidR="007F47E2" w:rsidRPr="00B11ACD">
        <w:rPr>
          <w:rFonts w:ascii="Times New Roman" w:hAnsi="Times New Roman" w:cs="Times New Roman"/>
          <w:sz w:val="24"/>
          <w:szCs w:val="24"/>
        </w:rPr>
        <w:t xml:space="preserve"> century (Esquivel 2008). </w:t>
      </w:r>
      <w:r w:rsidR="007A678D" w:rsidRPr="00B11ACD">
        <w:rPr>
          <w:rFonts w:ascii="Times New Roman" w:hAnsi="Times New Roman" w:cs="Times New Roman"/>
          <w:sz w:val="24"/>
          <w:szCs w:val="24"/>
        </w:rPr>
        <w:t xml:space="preserve">What makes high art high can </w:t>
      </w:r>
      <w:r w:rsidR="007F47E2" w:rsidRPr="00B11ACD">
        <w:rPr>
          <w:rFonts w:ascii="Times New Roman" w:hAnsi="Times New Roman" w:cs="Times New Roman"/>
          <w:sz w:val="24"/>
          <w:szCs w:val="24"/>
        </w:rPr>
        <w:t xml:space="preserve">then </w:t>
      </w:r>
      <w:r w:rsidR="007A678D" w:rsidRPr="00B11ACD">
        <w:rPr>
          <w:rFonts w:ascii="Times New Roman" w:hAnsi="Times New Roman" w:cs="Times New Roman"/>
          <w:sz w:val="24"/>
          <w:szCs w:val="24"/>
        </w:rPr>
        <w:t>in part be unravel</w:t>
      </w:r>
      <w:r w:rsidR="008E1C34">
        <w:rPr>
          <w:rFonts w:ascii="Times New Roman" w:hAnsi="Times New Roman" w:cs="Times New Roman"/>
          <w:sz w:val="24"/>
          <w:szCs w:val="24"/>
        </w:rPr>
        <w:t>l</w:t>
      </w:r>
      <w:r w:rsidR="007A678D" w:rsidRPr="00B11ACD">
        <w:rPr>
          <w:rFonts w:ascii="Times New Roman" w:hAnsi="Times New Roman" w:cs="Times New Roman"/>
          <w:sz w:val="24"/>
          <w:szCs w:val="24"/>
        </w:rPr>
        <w:t xml:space="preserve">ed by a look at history. </w:t>
      </w:r>
    </w:p>
    <w:p w14:paraId="6D6CA0F1" w14:textId="3CADF8C5" w:rsidR="00A83588" w:rsidRPr="00B11ACD" w:rsidRDefault="00A83588" w:rsidP="00A83588">
      <w:pPr>
        <w:spacing w:line="480" w:lineRule="auto"/>
        <w:jc w:val="both"/>
        <w:rPr>
          <w:rFonts w:ascii="Times New Roman" w:hAnsi="Times New Roman" w:cs="Times New Roman"/>
          <w:i/>
          <w:sz w:val="24"/>
          <w:szCs w:val="24"/>
        </w:rPr>
      </w:pPr>
      <w:r w:rsidRPr="00B11ACD">
        <w:rPr>
          <w:rFonts w:ascii="Times New Roman" w:hAnsi="Times New Roman" w:cs="Times New Roman"/>
          <w:i/>
          <w:sz w:val="24"/>
          <w:szCs w:val="24"/>
        </w:rPr>
        <w:t>Proposition 2: Aesthetic values acquire a semi-autonomous force</w:t>
      </w:r>
    </w:p>
    <w:p w14:paraId="2162FC0F" w14:textId="219539AD" w:rsidR="00A83588" w:rsidRPr="00B11ACD" w:rsidRDefault="00A83588" w:rsidP="00AC6D3B">
      <w:pPr>
        <w:spacing w:line="480" w:lineRule="auto"/>
        <w:jc w:val="both"/>
        <w:rPr>
          <w:rFonts w:ascii="Times New Roman" w:hAnsi="Times New Roman" w:cs="Times New Roman"/>
          <w:sz w:val="24"/>
          <w:szCs w:val="24"/>
        </w:rPr>
      </w:pPr>
      <w:r w:rsidRPr="00B11ACD">
        <w:rPr>
          <w:rFonts w:ascii="Times New Roman" w:hAnsi="Times New Roman" w:cs="Times New Roman"/>
          <w:sz w:val="24"/>
          <w:szCs w:val="24"/>
        </w:rPr>
        <w:t xml:space="preserve">I will also argue that, although aesthetic values are shaped in a specific social and historical context (hence through social forces), they </w:t>
      </w:r>
      <w:r w:rsidR="001F2BEE" w:rsidRPr="00B11ACD">
        <w:rPr>
          <w:rFonts w:ascii="Times New Roman" w:hAnsi="Times New Roman" w:cs="Times New Roman"/>
          <w:sz w:val="24"/>
          <w:szCs w:val="24"/>
        </w:rPr>
        <w:t>develop a force of action of their own, which has often been ignored in cultural sociology. They become principles of action that help unconsciously shape people</w:t>
      </w:r>
      <w:r w:rsidR="00B76313">
        <w:rPr>
          <w:rFonts w:ascii="Times New Roman" w:hAnsi="Times New Roman" w:cs="Times New Roman"/>
          <w:sz w:val="24"/>
          <w:szCs w:val="24"/>
        </w:rPr>
        <w:t xml:space="preserve">'s tastes and guide their </w:t>
      </w:r>
      <w:r w:rsidR="001F2BEE" w:rsidRPr="00B11ACD">
        <w:rPr>
          <w:rFonts w:ascii="Times New Roman" w:hAnsi="Times New Roman" w:cs="Times New Roman"/>
          <w:sz w:val="24"/>
          <w:szCs w:val="24"/>
        </w:rPr>
        <w:t xml:space="preserve">reactions to an encounter with a cultural </w:t>
      </w:r>
      <w:r w:rsidR="001F2BEE" w:rsidRPr="00B11ACD">
        <w:rPr>
          <w:rFonts w:ascii="Times New Roman" w:hAnsi="Times New Roman" w:cs="Times New Roman"/>
          <w:sz w:val="24"/>
          <w:szCs w:val="24"/>
        </w:rPr>
        <w:lastRenderedPageBreak/>
        <w:t>good in spec</w:t>
      </w:r>
      <w:r w:rsidR="00514A6F">
        <w:rPr>
          <w:rFonts w:ascii="Times New Roman" w:hAnsi="Times New Roman" w:cs="Times New Roman"/>
          <w:sz w:val="24"/>
          <w:szCs w:val="24"/>
        </w:rPr>
        <w:t>ific contexts and interactions.</w:t>
      </w:r>
      <w:r w:rsidR="001F2BEE" w:rsidRPr="00B11ACD">
        <w:rPr>
          <w:rFonts w:ascii="Times New Roman" w:hAnsi="Times New Roman" w:cs="Times New Roman"/>
          <w:sz w:val="24"/>
          <w:szCs w:val="24"/>
        </w:rPr>
        <w:t xml:space="preserve"> </w:t>
      </w:r>
      <w:r w:rsidR="00514A6F">
        <w:rPr>
          <w:rFonts w:ascii="Times New Roman" w:hAnsi="Times New Roman" w:cs="Times New Roman"/>
          <w:sz w:val="24"/>
          <w:szCs w:val="24"/>
        </w:rPr>
        <w:t>For instance, people</w:t>
      </w:r>
      <w:r w:rsidR="00514A6F" w:rsidRPr="00514A6F">
        <w:rPr>
          <w:rFonts w:ascii="Times New Roman" w:hAnsi="Times New Roman" w:cs="Times New Roman"/>
          <w:sz w:val="24"/>
          <w:szCs w:val="24"/>
        </w:rPr>
        <w:t xml:space="preserve"> </w:t>
      </w:r>
      <w:r w:rsidR="00514A6F">
        <w:rPr>
          <w:rFonts w:ascii="Times New Roman" w:hAnsi="Times New Roman" w:cs="Times New Roman"/>
          <w:sz w:val="24"/>
          <w:szCs w:val="24"/>
        </w:rPr>
        <w:t>appreciate</w:t>
      </w:r>
      <w:r w:rsidR="00514A6F" w:rsidRPr="00514A6F">
        <w:rPr>
          <w:rFonts w:ascii="Times New Roman" w:hAnsi="Times New Roman" w:cs="Times New Roman"/>
          <w:sz w:val="24"/>
          <w:szCs w:val="24"/>
        </w:rPr>
        <w:t xml:space="preserve"> Van Gogh</w:t>
      </w:r>
      <w:r w:rsidR="00514A6F">
        <w:rPr>
          <w:rFonts w:ascii="Times New Roman" w:hAnsi="Times New Roman" w:cs="Times New Roman"/>
          <w:sz w:val="24"/>
          <w:szCs w:val="24"/>
        </w:rPr>
        <w:t>’s work</w:t>
      </w:r>
      <w:r w:rsidR="00514A6F" w:rsidRPr="00514A6F">
        <w:rPr>
          <w:rFonts w:ascii="Times New Roman" w:hAnsi="Times New Roman" w:cs="Times New Roman"/>
          <w:sz w:val="24"/>
          <w:szCs w:val="24"/>
        </w:rPr>
        <w:t xml:space="preserve"> because </w:t>
      </w:r>
      <w:r w:rsidR="00514A6F">
        <w:rPr>
          <w:rFonts w:ascii="Times New Roman" w:hAnsi="Times New Roman" w:cs="Times New Roman"/>
          <w:sz w:val="24"/>
          <w:szCs w:val="24"/>
        </w:rPr>
        <w:t>they</w:t>
      </w:r>
      <w:r w:rsidR="00514A6F" w:rsidRPr="00514A6F">
        <w:rPr>
          <w:rFonts w:ascii="Times New Roman" w:hAnsi="Times New Roman" w:cs="Times New Roman"/>
          <w:sz w:val="24"/>
          <w:szCs w:val="24"/>
        </w:rPr>
        <w:t xml:space="preserve"> appreciate the aesthetic values that </w:t>
      </w:r>
      <w:r w:rsidR="00514A6F">
        <w:rPr>
          <w:rFonts w:ascii="Times New Roman" w:hAnsi="Times New Roman" w:cs="Times New Roman"/>
          <w:sz w:val="24"/>
          <w:szCs w:val="24"/>
        </w:rPr>
        <w:t>it</w:t>
      </w:r>
      <w:r w:rsidR="00514A6F" w:rsidRPr="00514A6F">
        <w:rPr>
          <w:rFonts w:ascii="Times New Roman" w:hAnsi="Times New Roman" w:cs="Times New Roman"/>
          <w:sz w:val="24"/>
          <w:szCs w:val="24"/>
        </w:rPr>
        <w:t xml:space="preserve"> embodies (e.g. technical virtuosity or expressivity) not just because it is socially considered as high art. These aesthetic values become important in themselves and sociology needs to take stock of them.</w:t>
      </w:r>
    </w:p>
    <w:p w14:paraId="0F48FCF3" w14:textId="62F0BA51" w:rsidR="00A573CB" w:rsidRPr="00B11ACD" w:rsidRDefault="00A573CB" w:rsidP="00AC6D3B">
      <w:pPr>
        <w:spacing w:line="480" w:lineRule="auto"/>
        <w:jc w:val="both"/>
        <w:rPr>
          <w:rFonts w:ascii="Times New Roman" w:hAnsi="Times New Roman" w:cs="Times New Roman"/>
          <w:i/>
          <w:sz w:val="24"/>
          <w:szCs w:val="24"/>
        </w:rPr>
      </w:pPr>
      <w:r w:rsidRPr="00B11ACD">
        <w:rPr>
          <w:rFonts w:ascii="Times New Roman" w:hAnsi="Times New Roman" w:cs="Times New Roman"/>
          <w:i/>
          <w:sz w:val="24"/>
          <w:szCs w:val="24"/>
        </w:rPr>
        <w:t xml:space="preserve">Proposition </w:t>
      </w:r>
      <w:r w:rsidR="00A83588" w:rsidRPr="00B11ACD">
        <w:rPr>
          <w:rFonts w:ascii="Times New Roman" w:hAnsi="Times New Roman" w:cs="Times New Roman"/>
          <w:i/>
          <w:sz w:val="24"/>
          <w:szCs w:val="24"/>
        </w:rPr>
        <w:t>3</w:t>
      </w:r>
      <w:r w:rsidRPr="00B11ACD">
        <w:rPr>
          <w:rFonts w:ascii="Times New Roman" w:hAnsi="Times New Roman" w:cs="Times New Roman"/>
          <w:i/>
          <w:sz w:val="24"/>
          <w:szCs w:val="24"/>
        </w:rPr>
        <w:t xml:space="preserve">: </w:t>
      </w:r>
      <w:r w:rsidR="004F7466" w:rsidRPr="00B11ACD">
        <w:rPr>
          <w:rFonts w:ascii="Times New Roman" w:hAnsi="Times New Roman" w:cs="Times New Roman"/>
          <w:i/>
          <w:sz w:val="24"/>
          <w:szCs w:val="24"/>
        </w:rPr>
        <w:t>The</w:t>
      </w:r>
      <w:r w:rsidR="00DA71CD" w:rsidRPr="00B11ACD">
        <w:rPr>
          <w:rFonts w:ascii="Times New Roman" w:hAnsi="Times New Roman" w:cs="Times New Roman"/>
          <w:i/>
          <w:sz w:val="24"/>
          <w:szCs w:val="24"/>
        </w:rPr>
        <w:t xml:space="preserve"> concept of cultural capital</w:t>
      </w:r>
      <w:r w:rsidR="00EC5C64">
        <w:rPr>
          <w:rFonts w:ascii="Times New Roman" w:hAnsi="Times New Roman" w:cs="Times New Roman"/>
          <w:i/>
          <w:sz w:val="24"/>
          <w:szCs w:val="24"/>
        </w:rPr>
        <w:t>, given</w:t>
      </w:r>
      <w:r w:rsidR="00DA71CD" w:rsidRPr="00B11ACD">
        <w:rPr>
          <w:rFonts w:ascii="Times New Roman" w:hAnsi="Times New Roman" w:cs="Times New Roman"/>
          <w:i/>
          <w:sz w:val="24"/>
          <w:szCs w:val="24"/>
        </w:rPr>
        <w:t xml:space="preserve"> </w:t>
      </w:r>
      <w:r w:rsidR="00EC5C64">
        <w:rPr>
          <w:rFonts w:ascii="Times New Roman" w:hAnsi="Times New Roman" w:cs="Times New Roman"/>
          <w:i/>
          <w:sz w:val="24"/>
          <w:szCs w:val="24"/>
        </w:rPr>
        <w:t>its</w:t>
      </w:r>
      <w:r w:rsidR="00DA71CD" w:rsidRPr="00B11ACD">
        <w:rPr>
          <w:rFonts w:ascii="Times New Roman" w:hAnsi="Times New Roman" w:cs="Times New Roman"/>
          <w:i/>
          <w:sz w:val="24"/>
          <w:szCs w:val="24"/>
        </w:rPr>
        <w:t xml:space="preserve"> important aesthetic dimension, is </w:t>
      </w:r>
      <w:r w:rsidR="004F7466" w:rsidRPr="00B11ACD">
        <w:rPr>
          <w:rFonts w:ascii="Times New Roman" w:hAnsi="Times New Roman" w:cs="Times New Roman"/>
          <w:i/>
          <w:sz w:val="24"/>
          <w:szCs w:val="24"/>
        </w:rPr>
        <w:t xml:space="preserve">in constant need of an update  </w:t>
      </w:r>
    </w:p>
    <w:p w14:paraId="36D6602A" w14:textId="76436C1D" w:rsidR="00A573CB" w:rsidRPr="00B11ACD" w:rsidRDefault="00D5291C" w:rsidP="00AC6D3B">
      <w:pPr>
        <w:spacing w:line="480" w:lineRule="auto"/>
        <w:jc w:val="both"/>
        <w:rPr>
          <w:rFonts w:ascii="Times New Roman" w:hAnsi="Times New Roman" w:cs="Times New Roman"/>
          <w:sz w:val="24"/>
          <w:szCs w:val="24"/>
        </w:rPr>
      </w:pPr>
      <w:r w:rsidRPr="0033224E">
        <w:rPr>
          <w:rFonts w:ascii="Times New Roman" w:hAnsi="Times New Roman" w:cs="Times New Roman"/>
          <w:sz w:val="24"/>
          <w:szCs w:val="24"/>
        </w:rPr>
        <w:t xml:space="preserve">The </w:t>
      </w:r>
      <w:r w:rsidR="0033224E">
        <w:rPr>
          <w:rFonts w:ascii="Times New Roman" w:hAnsi="Times New Roman" w:cs="Times New Roman"/>
          <w:sz w:val="24"/>
          <w:szCs w:val="24"/>
        </w:rPr>
        <w:t xml:space="preserve">register of aesthetic values on which people draw for their judgments of taste is then bound to change over time. </w:t>
      </w:r>
      <w:r w:rsidR="00EC5C64" w:rsidRPr="00B11ACD">
        <w:rPr>
          <w:rFonts w:ascii="Times New Roman" w:hAnsi="Times New Roman" w:cs="Times New Roman"/>
          <w:sz w:val="24"/>
          <w:szCs w:val="24"/>
        </w:rPr>
        <w:t xml:space="preserve">New aesthetic paradigms emerge all the times and keep changing the society’s </w:t>
      </w:r>
      <w:r w:rsidR="00EC5C64">
        <w:rPr>
          <w:rFonts w:ascii="Times New Roman" w:hAnsi="Times New Roman" w:cs="Times New Roman"/>
          <w:sz w:val="24"/>
          <w:szCs w:val="24"/>
        </w:rPr>
        <w:t xml:space="preserve">aesthetic and cultural </w:t>
      </w:r>
      <w:r w:rsidR="00EC5C64" w:rsidRPr="00B11ACD">
        <w:rPr>
          <w:rFonts w:ascii="Times New Roman" w:hAnsi="Times New Roman" w:cs="Times New Roman"/>
          <w:sz w:val="24"/>
          <w:szCs w:val="24"/>
        </w:rPr>
        <w:t>classification</w:t>
      </w:r>
      <w:r w:rsidR="00E54516">
        <w:rPr>
          <w:rFonts w:ascii="Times New Roman" w:hAnsi="Times New Roman" w:cs="Times New Roman"/>
          <w:sz w:val="24"/>
          <w:szCs w:val="24"/>
        </w:rPr>
        <w:t xml:space="preserve"> (the latter being the social ranking of cultural genres)</w:t>
      </w:r>
      <w:r w:rsidR="00EC5C64" w:rsidRPr="00B11ACD">
        <w:rPr>
          <w:rFonts w:ascii="Times New Roman" w:hAnsi="Times New Roman" w:cs="Times New Roman"/>
          <w:sz w:val="24"/>
          <w:szCs w:val="24"/>
        </w:rPr>
        <w:t>.</w:t>
      </w:r>
      <w:r w:rsidR="00EC5C64">
        <w:rPr>
          <w:rFonts w:ascii="Times New Roman" w:hAnsi="Times New Roman" w:cs="Times New Roman"/>
          <w:sz w:val="24"/>
          <w:szCs w:val="24"/>
        </w:rPr>
        <w:t xml:space="preserve"> This will inevitably alter </w:t>
      </w:r>
      <w:r w:rsidR="00882785" w:rsidRPr="00B11ACD">
        <w:rPr>
          <w:rFonts w:ascii="Times New Roman" w:hAnsi="Times New Roman" w:cs="Times New Roman"/>
          <w:sz w:val="24"/>
          <w:szCs w:val="24"/>
        </w:rPr>
        <w:t xml:space="preserve">the meanings associated to cultural capital (especially under its embodied form) and </w:t>
      </w:r>
      <w:r w:rsidR="008B675C" w:rsidRPr="00B11ACD">
        <w:rPr>
          <w:rFonts w:ascii="Times New Roman" w:hAnsi="Times New Roman" w:cs="Times New Roman"/>
          <w:sz w:val="24"/>
          <w:szCs w:val="24"/>
        </w:rPr>
        <w:t xml:space="preserve">to highbrow culture. </w:t>
      </w:r>
    </w:p>
    <w:p w14:paraId="0798337A" w14:textId="47502F3D" w:rsidR="00A573CB" w:rsidRPr="00A447E8" w:rsidRDefault="00A573CB" w:rsidP="00AC6D3B">
      <w:pPr>
        <w:spacing w:line="480" w:lineRule="auto"/>
        <w:jc w:val="both"/>
        <w:rPr>
          <w:rFonts w:ascii="Times New Roman" w:hAnsi="Times New Roman" w:cs="Times New Roman"/>
          <w:i/>
          <w:sz w:val="24"/>
          <w:szCs w:val="24"/>
        </w:rPr>
      </w:pPr>
      <w:r w:rsidRPr="00A447E8">
        <w:rPr>
          <w:rFonts w:ascii="Times New Roman" w:hAnsi="Times New Roman" w:cs="Times New Roman"/>
          <w:i/>
          <w:sz w:val="24"/>
          <w:szCs w:val="24"/>
        </w:rPr>
        <w:t>Proposition</w:t>
      </w:r>
      <w:r w:rsidR="00F552DE" w:rsidRPr="00A447E8">
        <w:rPr>
          <w:rFonts w:ascii="Times New Roman" w:hAnsi="Times New Roman" w:cs="Times New Roman"/>
          <w:i/>
          <w:sz w:val="24"/>
          <w:szCs w:val="24"/>
        </w:rPr>
        <w:t xml:space="preserve"> 4</w:t>
      </w:r>
      <w:r w:rsidRPr="00A447E8">
        <w:rPr>
          <w:rFonts w:ascii="Times New Roman" w:hAnsi="Times New Roman" w:cs="Times New Roman"/>
          <w:i/>
          <w:sz w:val="24"/>
          <w:szCs w:val="24"/>
        </w:rPr>
        <w:t xml:space="preserve">: </w:t>
      </w:r>
      <w:r w:rsidR="00F552DE" w:rsidRPr="00A447E8">
        <w:rPr>
          <w:rFonts w:ascii="Times New Roman" w:hAnsi="Times New Roman" w:cs="Times New Roman"/>
          <w:i/>
          <w:sz w:val="24"/>
          <w:szCs w:val="24"/>
        </w:rPr>
        <w:t>Aesthetic values are intrinsically bound up with moral values</w:t>
      </w:r>
    </w:p>
    <w:p w14:paraId="21656519" w14:textId="096AA3B1" w:rsidR="00211DB8" w:rsidRDefault="00AC6D3B" w:rsidP="00211DB8">
      <w:pPr>
        <w:spacing w:line="480" w:lineRule="auto"/>
        <w:jc w:val="both"/>
        <w:rPr>
          <w:rFonts w:ascii="Times New Roman" w:hAnsi="Times New Roman" w:cs="Times New Roman"/>
          <w:sz w:val="24"/>
          <w:szCs w:val="24"/>
        </w:rPr>
      </w:pPr>
      <w:r w:rsidRPr="00377DC5">
        <w:rPr>
          <w:rFonts w:ascii="Times New Roman" w:hAnsi="Times New Roman" w:cs="Times New Roman"/>
          <w:sz w:val="24"/>
          <w:szCs w:val="24"/>
        </w:rPr>
        <w:t xml:space="preserve">If aesthetic values cannot be perceived as universal anymore, they nevertheless play their own and substantial role in cultural production and reception. Such role becomes even more visible when one considers that aesthetic values are intrinsically bound up with moral values, as I will argue later in this article. In defining ‘the good taste’ and ‘the bad taste’, they also draw lines between ‘the </w:t>
      </w:r>
      <w:r w:rsidR="00A74994">
        <w:rPr>
          <w:rFonts w:ascii="Times New Roman" w:hAnsi="Times New Roman" w:cs="Times New Roman"/>
          <w:sz w:val="24"/>
          <w:szCs w:val="24"/>
        </w:rPr>
        <w:t xml:space="preserve">[morally] </w:t>
      </w:r>
      <w:r w:rsidRPr="00377DC5">
        <w:rPr>
          <w:rFonts w:ascii="Times New Roman" w:hAnsi="Times New Roman" w:cs="Times New Roman"/>
          <w:sz w:val="24"/>
          <w:szCs w:val="24"/>
        </w:rPr>
        <w:t xml:space="preserve">good’ and ‘the </w:t>
      </w:r>
      <w:r w:rsidR="00A74994">
        <w:rPr>
          <w:rFonts w:ascii="Times New Roman" w:hAnsi="Times New Roman" w:cs="Times New Roman"/>
          <w:sz w:val="24"/>
          <w:szCs w:val="24"/>
        </w:rPr>
        <w:t xml:space="preserve">[morally] </w:t>
      </w:r>
      <w:r w:rsidRPr="00377DC5">
        <w:rPr>
          <w:rFonts w:ascii="Times New Roman" w:hAnsi="Times New Roman" w:cs="Times New Roman"/>
          <w:sz w:val="24"/>
          <w:szCs w:val="24"/>
        </w:rPr>
        <w:t>bad’ more generally. Aesthetic values are essential in shaping possible forms of togetherness and are not perceived here as detached from the moral sphere. Following Vaisey’s ‘dual-process model of culture in action’ (2009), I will show that such links between the aesthetic and the ethical are visible at different levels of consciousness. If they are visible in people’s explicit accounts of their tastes, they are even more important in constituting a practical consciousne</w:t>
      </w:r>
      <w:r w:rsidR="005C500E">
        <w:rPr>
          <w:rFonts w:ascii="Times New Roman" w:hAnsi="Times New Roman" w:cs="Times New Roman"/>
          <w:sz w:val="24"/>
          <w:szCs w:val="24"/>
        </w:rPr>
        <w:t>ss that guides people’s action.</w:t>
      </w:r>
      <w:r w:rsidR="00E54516">
        <w:rPr>
          <w:rFonts w:ascii="Times New Roman" w:hAnsi="Times New Roman" w:cs="Times New Roman"/>
          <w:sz w:val="24"/>
          <w:szCs w:val="24"/>
        </w:rPr>
        <w:t xml:space="preserve"> </w:t>
      </w:r>
      <w:r w:rsidR="005E4E0E">
        <w:rPr>
          <w:rFonts w:ascii="Times New Roman" w:hAnsi="Times New Roman" w:cs="Times New Roman"/>
          <w:sz w:val="24"/>
          <w:szCs w:val="24"/>
        </w:rPr>
        <w:t xml:space="preserve">Taking Van Gogh’s example again, </w:t>
      </w:r>
      <w:r w:rsidR="00211DB8">
        <w:rPr>
          <w:rFonts w:ascii="Times New Roman" w:hAnsi="Times New Roman" w:cs="Times New Roman"/>
          <w:sz w:val="24"/>
          <w:szCs w:val="24"/>
        </w:rPr>
        <w:t xml:space="preserve">his aesthetic excellence comes in part from the ‘sacrifice’ he made through his life and work to reveal to us the madness of our society </w:t>
      </w:r>
      <w:r w:rsidR="00211DB8">
        <w:rPr>
          <w:rFonts w:ascii="Times New Roman" w:hAnsi="Times New Roman" w:cs="Times New Roman"/>
          <w:sz w:val="24"/>
          <w:szCs w:val="24"/>
        </w:rPr>
        <w:fldChar w:fldCharType="begin" w:fldLock="1"/>
      </w:r>
      <w:r w:rsidR="0048573B">
        <w:rPr>
          <w:rFonts w:ascii="Times New Roman" w:hAnsi="Times New Roman" w:cs="Times New Roman"/>
          <w:sz w:val="24"/>
          <w:szCs w:val="24"/>
        </w:rPr>
        <w:instrText>ADDIN CSL_CITATION {"citationItems":[{"id":"ITEM-1","itemData":{"author":[{"dropping-particle":"","family":"Heinich","given":"N.","non-dropping-particle":"","parse-names":false,"suffix":""}],"id":"ITEM-1","issued":{"date-parts":[["1991"]]},"publisher":"Editions de Minuit","publisher-place":"Paris","title":"La gloire de Van Gogh. Essai d’anthropologie de l’admiration","type":"book"},"uris":["http://www.mendeley.com/documents/?uuid=3881cca3-4976-4532-999a-bb4565feb41d"]}],"mendeley":{"formattedCitation":"(Heinich, 1991)","plainTextFormattedCitation":"(Heinich, 1991)","previouslyFormattedCitation":"(Heinich, 1991)"},"properties":{"noteIndex":0},"schema":"https://github.com/citation-style-language/schema/raw/master/csl-citation.json"}</w:instrText>
      </w:r>
      <w:r w:rsidR="00211DB8">
        <w:rPr>
          <w:rFonts w:ascii="Times New Roman" w:hAnsi="Times New Roman" w:cs="Times New Roman"/>
          <w:sz w:val="24"/>
          <w:szCs w:val="24"/>
        </w:rPr>
        <w:fldChar w:fldCharType="separate"/>
      </w:r>
      <w:r w:rsidR="00211DB8" w:rsidRPr="00211DB8">
        <w:rPr>
          <w:rFonts w:ascii="Times New Roman" w:hAnsi="Times New Roman" w:cs="Times New Roman"/>
          <w:noProof/>
          <w:sz w:val="24"/>
          <w:szCs w:val="24"/>
        </w:rPr>
        <w:t>(Heinich, 1991)</w:t>
      </w:r>
      <w:r w:rsidR="00211DB8">
        <w:rPr>
          <w:rFonts w:ascii="Times New Roman" w:hAnsi="Times New Roman" w:cs="Times New Roman"/>
          <w:sz w:val="24"/>
          <w:szCs w:val="24"/>
        </w:rPr>
        <w:fldChar w:fldCharType="end"/>
      </w:r>
      <w:r w:rsidR="00211DB8">
        <w:rPr>
          <w:rFonts w:ascii="Times New Roman" w:hAnsi="Times New Roman" w:cs="Times New Roman"/>
          <w:sz w:val="24"/>
          <w:szCs w:val="24"/>
        </w:rPr>
        <w:t xml:space="preserve">. </w:t>
      </w:r>
    </w:p>
    <w:p w14:paraId="610C12BB" w14:textId="493A668A" w:rsidR="00C43752" w:rsidRPr="00D64F21" w:rsidRDefault="00B76313" w:rsidP="00C43752">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Starting point: </w:t>
      </w:r>
      <w:r w:rsidR="00E62002">
        <w:rPr>
          <w:rFonts w:ascii="Times New Roman" w:hAnsi="Times New Roman" w:cs="Times New Roman"/>
          <w:b/>
          <w:sz w:val="24"/>
          <w:szCs w:val="24"/>
        </w:rPr>
        <w:t>Taking seriously the</w:t>
      </w:r>
      <w:r w:rsidR="00C43752" w:rsidRPr="00D64F21">
        <w:rPr>
          <w:rFonts w:ascii="Times New Roman" w:hAnsi="Times New Roman" w:cs="Times New Roman"/>
          <w:b/>
          <w:sz w:val="24"/>
          <w:szCs w:val="24"/>
        </w:rPr>
        <w:t xml:space="preserve"> aesthetic values in cultural capital</w:t>
      </w:r>
    </w:p>
    <w:p w14:paraId="63D92766" w14:textId="5A2411B1" w:rsidR="0096489E" w:rsidRDefault="0096489E" w:rsidP="00C43752">
      <w:pPr>
        <w:spacing w:line="480" w:lineRule="auto"/>
        <w:jc w:val="both"/>
        <w:rPr>
          <w:rFonts w:ascii="Times New Roman" w:eastAsiaTheme="minorEastAsia" w:hAnsi="Times New Roman" w:cs="Times New Roman"/>
          <w:color w:val="000000" w:themeColor="text1"/>
          <w:kern w:val="24"/>
          <w:sz w:val="24"/>
          <w:szCs w:val="24"/>
        </w:rPr>
      </w:pPr>
      <w:r>
        <w:rPr>
          <w:rFonts w:ascii="Times New Roman" w:hAnsi="Times New Roman" w:cs="Times New Roman"/>
          <w:sz w:val="24"/>
          <w:szCs w:val="24"/>
        </w:rPr>
        <w:t xml:space="preserve">In order to understand the role of cultural capital in taste-making, I need to briefly first discuss the notion of habitus. Bourdieu’s </w:t>
      </w:r>
      <w:r w:rsidRPr="00D64F21">
        <w:rPr>
          <w:rFonts w:ascii="Times New Roman" w:hAnsi="Times New Roman" w:cs="Times New Roman"/>
          <w:sz w:val="24"/>
          <w:szCs w:val="24"/>
        </w:rPr>
        <w:t>habitus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BA4C2C">
        <w:rPr>
          <w:rFonts w:ascii="Times New Roman" w:hAnsi="Times New Roman" w:cs="Times New Roman"/>
          <w:sz w:val="24"/>
          <w:szCs w:val="24"/>
        </w:rPr>
        <w:instrText>ADDIN CSL_CITATION {"citationItems":[{"id":"ITEM-1","itemData":{"author":[{"dropping-particle":"","family":"Bourdieu","given":"P.","non-dropping-particle":"","parse-names":false,"suffix":""}],"id":"ITEM-1","issued":{"date-parts":[["1979"]]},"publisher":"Editions de Minuit","publisher-place":"Paris","title":"La distinction","type":"book"},"suppress-author":1,"uris":["http://www.mendeley.com/documents/?uuid=8c24b4ca-9074-4442-8163-540a105f38ba"]}],"mendeley":{"formattedCitation":"(1979a)","plainTextFormattedCitation":"(1979a)","previouslyFormattedCitation":"(1979a)"},"properties":{"noteIndex":0},"schema":"https://github.com/citation-style-language/schema/raw/master/csl-citation.json"}</w:instrText>
      </w:r>
      <w:r>
        <w:rPr>
          <w:rFonts w:ascii="Times New Roman" w:hAnsi="Times New Roman" w:cs="Times New Roman"/>
          <w:sz w:val="24"/>
          <w:szCs w:val="24"/>
        </w:rPr>
        <w:fldChar w:fldCharType="separate"/>
      </w:r>
      <w:r w:rsidRPr="0096489E">
        <w:rPr>
          <w:rFonts w:ascii="Times New Roman" w:hAnsi="Times New Roman" w:cs="Times New Roman"/>
          <w:noProof/>
          <w:sz w:val="24"/>
          <w:szCs w:val="24"/>
        </w:rPr>
        <w:t>(1979a)</w:t>
      </w:r>
      <w:r>
        <w:rPr>
          <w:rFonts w:ascii="Times New Roman" w:hAnsi="Times New Roman" w:cs="Times New Roman"/>
          <w:sz w:val="24"/>
          <w:szCs w:val="24"/>
        </w:rPr>
        <w:fldChar w:fldCharType="end"/>
      </w:r>
      <w:r w:rsidRPr="00D64F21">
        <w:rPr>
          <w:rFonts w:ascii="Times New Roman" w:hAnsi="Times New Roman" w:cs="Times New Roman"/>
          <w:sz w:val="24"/>
          <w:szCs w:val="24"/>
        </w:rPr>
        <w:t xml:space="preserve"> is the mechanism through which external environments are processed at the individual level into specific perceptions, appreciations, and actions </w:t>
      </w:r>
      <w:r w:rsidRPr="00D64F21">
        <w:rPr>
          <w:rFonts w:ascii="Times New Roman" w:hAnsi="Times New Roman" w:cs="Times New Roman"/>
          <w:sz w:val="24"/>
          <w:szCs w:val="24"/>
        </w:rPr>
        <w:fldChar w:fldCharType="begin" w:fldLock="1"/>
      </w:r>
      <w:r w:rsidRPr="00D64F21">
        <w:rPr>
          <w:rFonts w:ascii="Times New Roman" w:hAnsi="Times New Roman" w:cs="Times New Roman"/>
          <w:sz w:val="24"/>
          <w:szCs w:val="24"/>
        </w:rPr>
        <w:instrText>ADDIN CSL_CITATION {"citationItems":[{"id":"ITEM-1","itemData":{"DOI":"10.1111/j.1468-5914.2004.00255.x","ISSN":"0021-8308","author":[{"dropping-particle":"","family":"Lizardo","given":"Omar","non-dropping-particle":"","parse-names":false,"suffix":""}],"container-title":"Journal for the Theory of Social Behaviour","id":"ITEM-1","issue":"4","issued":{"date-parts":[["2004","12"]]},"page":"375-401","title":"The Cognitive Origins of Bourdieu's Habitus","type":"article-journal","volume":"34"},"uris":["http://www.mendeley.com/documents/?uuid=efcd73c0-b1fb-4fcf-9ecc-e3708075b6e2"]}],"mendeley":{"formattedCitation":"(Omar Lizardo, 2004)","manualFormatting":"(Lizardo, 2004)","plainTextFormattedCitation":"(Omar Lizardo, 2004)","previouslyFormattedCitation":"(Omar Lizardo, 2004)"},"properties":{"noteIndex":0},"schema":"https://github.com/citation-style-language/schema/raw/master/csl-citation.json"}</w:instrText>
      </w:r>
      <w:r w:rsidRPr="00D64F21">
        <w:rPr>
          <w:rFonts w:ascii="Times New Roman" w:hAnsi="Times New Roman" w:cs="Times New Roman"/>
          <w:sz w:val="24"/>
          <w:szCs w:val="24"/>
        </w:rPr>
        <w:fldChar w:fldCharType="separate"/>
      </w:r>
      <w:r w:rsidRPr="00D64F21">
        <w:rPr>
          <w:rFonts w:ascii="Times New Roman" w:hAnsi="Times New Roman" w:cs="Times New Roman"/>
          <w:noProof/>
          <w:sz w:val="24"/>
          <w:szCs w:val="24"/>
        </w:rPr>
        <w:t>(Lizardo, 2004)</w:t>
      </w:r>
      <w:r w:rsidRPr="00D64F21">
        <w:rPr>
          <w:rFonts w:ascii="Times New Roman" w:hAnsi="Times New Roman" w:cs="Times New Roman"/>
          <w:sz w:val="24"/>
          <w:szCs w:val="24"/>
        </w:rPr>
        <w:fldChar w:fldCharType="end"/>
      </w:r>
      <w:r w:rsidRPr="00D64F21">
        <w:rPr>
          <w:rFonts w:ascii="Times New Roman" w:hAnsi="Times New Roman" w:cs="Times New Roman"/>
          <w:sz w:val="24"/>
          <w:szCs w:val="24"/>
        </w:rPr>
        <w:t xml:space="preserve">. </w:t>
      </w:r>
      <w:r>
        <w:rPr>
          <w:rFonts w:ascii="Times New Roman" w:hAnsi="Times New Roman" w:cs="Times New Roman"/>
          <w:sz w:val="24"/>
          <w:szCs w:val="24"/>
        </w:rPr>
        <w:t xml:space="preserve">Cognitive </w:t>
      </w:r>
      <w:r w:rsidRPr="00D64F21">
        <w:rPr>
          <w:rFonts w:ascii="Times New Roman" w:hAnsi="Times New Roman" w:cs="Times New Roman"/>
          <w:sz w:val="24"/>
          <w:szCs w:val="24"/>
        </w:rPr>
        <w:t xml:space="preserve">sociology tells us that part of the role of the habitus </w:t>
      </w:r>
      <w:r w:rsidR="005B0ECF">
        <w:rPr>
          <w:rFonts w:ascii="Times New Roman" w:hAnsi="Times New Roman" w:cs="Times New Roman"/>
          <w:sz w:val="24"/>
          <w:szCs w:val="24"/>
        </w:rPr>
        <w:t>is</w:t>
      </w:r>
      <w:r w:rsidRPr="00D64F21">
        <w:rPr>
          <w:rFonts w:ascii="Times New Roman" w:hAnsi="Times New Roman" w:cs="Times New Roman"/>
          <w:sz w:val="24"/>
          <w:szCs w:val="24"/>
        </w:rPr>
        <w:t xml:space="preserve"> to perceive and collect raw information from the environment and to transform it into schemata, which are representations of the world people live in at a certain moment in time and can influence people’s action (Lizardo, 2004). This constitutes some sort of tacit cultural knowledge that influences the type of resources (or capital) they gain access to or develop (especially in terms of embodied cultural capital</w:t>
      </w:r>
      <w:r w:rsidR="00BA4C2C">
        <w:rPr>
          <w:rFonts w:ascii="Times New Roman" w:hAnsi="Times New Roman" w:cs="Times New Roman"/>
          <w:sz w:val="24"/>
          <w:szCs w:val="24"/>
        </w:rPr>
        <w:t xml:space="preserve">, </w:t>
      </w:r>
      <w:r w:rsidR="00BA4C2C">
        <w:rPr>
          <w:rFonts w:ascii="Times New Roman" w:hAnsi="Times New Roman" w:cs="Times New Roman"/>
          <w:sz w:val="24"/>
          <w:szCs w:val="24"/>
        </w:rPr>
        <w:fldChar w:fldCharType="begin" w:fldLock="1"/>
      </w:r>
      <w:r w:rsidR="00CA1B96">
        <w:rPr>
          <w:rFonts w:ascii="Times New Roman" w:hAnsi="Times New Roman" w:cs="Times New Roman"/>
          <w:sz w:val="24"/>
          <w:szCs w:val="24"/>
        </w:rPr>
        <w:instrText>ADDIN CSL_CITATION {"citationItems":[{"id":"ITEM-1","itemData":{"abstract":"nullLes trois états du capital culturel. La notion decapital culturel a été construite pour rendre compte de l'inégalité des performances scolaires, en mettant d'emblée l'accent sur l'inégale distribution entre les classes des instruments nécessaires à l'appropriation des biens culturels (e.g. œuvres d'art). Les propriétés du capital culturel existant à l'état incorporé, i.e. intériorisé sous forme de disposition permanente et durable (habitus), sont pratiquement réductibles au fait qu'il s'agit d'une forme de capital identifié aux individus : son accumulation demande du temps, bien social difficile à s'approprier par procuration; il demande un investissement personnel; son accumulation est limitée par les limites biologiques de son support, etc. Ces propriétés spécifiques qui, étant perçues comme liées à la personne, ajoutent aux avantages de l'héritage les apparences de l'inné et les vertus de l'acquis, et font du capital culturel incorporé le moyen de transmission légitime par excellence du patrimoine lorsque les formes directes et visibles de transmission tendent à être socialement considérées comme illégitimes. Les biens culturels (livres, tableaux, machines), capital culturel à l'état objectivé, sont transmissibles instantanément et appropriables formellement dans leur matérialité, mais les conditions de leur appropriation spécifique sont soumises aux mêmes lois de transmission que le capital culturel à l'état incorporé. Le capital culturel peut exister enfin sous la forme institutionnalisée de titres scolaires, qui, comme la monnaie, sont relativement indépendants par rapport au porteur du titre. Cette forme certifiée et garantie du capital culturel permet de poser le problème des fonctions sociales du système d'enseignement et d'appréhender pratiquement les relations qu'il entretient avec le système économique. The Three Stages of Cultural Capital. The concept of cultural endowment was developed to account for inequalities in academic performance, by stressing the inequality in the way in which the tools for the appropriation of cultural assets such as works of art were distributed. The diverse properties of this cultural endowment are literally 'incorporated'; that is, interiorised in the form of a set of permanent and lasting attitudes. The capital itself is in a sense identified with individuals; its accumulation requires time, which is a social asset that can not be acquired by proxy; it demands a personal investment of energy; the biologica…","author":[{"dropping-particle":"","family":"Bourdieu","given":"P.","non-dropping-particle":"","parse-names":false,"suffix":""}],"container-title":"Actes de la recherche en sciences sociales","id":"ITEM-1","issued":{"date-parts":[["1979"]]},"page":"3-6","title":"Les trois états du capital culturel","type":"article-journal","volume":"30"},"uris":["http://www.mendeley.com/documents/?uuid=66d47613-25a6-4fad-8734-19a900ed614c"]}],"mendeley":{"formattedCitation":"(Bourdieu, 1979b)","manualFormatting":"Bourdieu, 1979b)","plainTextFormattedCitation":"(Bourdieu, 1979b)","previouslyFormattedCitation":"(Bourdieu, 1979b)"},"properties":{"noteIndex":0},"schema":"https://github.com/citation-style-language/schema/raw/master/csl-citation.json"}</w:instrText>
      </w:r>
      <w:r w:rsidR="00BA4C2C">
        <w:rPr>
          <w:rFonts w:ascii="Times New Roman" w:hAnsi="Times New Roman" w:cs="Times New Roman"/>
          <w:sz w:val="24"/>
          <w:szCs w:val="24"/>
        </w:rPr>
        <w:fldChar w:fldCharType="separate"/>
      </w:r>
      <w:r w:rsidR="00BA4C2C" w:rsidRPr="00BA4C2C">
        <w:rPr>
          <w:rFonts w:ascii="Times New Roman" w:hAnsi="Times New Roman" w:cs="Times New Roman"/>
          <w:noProof/>
          <w:sz w:val="24"/>
          <w:szCs w:val="24"/>
        </w:rPr>
        <w:t>Bourdieu, 1979b)</w:t>
      </w:r>
      <w:r w:rsidR="00BA4C2C">
        <w:rPr>
          <w:rFonts w:ascii="Times New Roman" w:hAnsi="Times New Roman" w:cs="Times New Roman"/>
          <w:sz w:val="24"/>
          <w:szCs w:val="24"/>
        </w:rPr>
        <w:fldChar w:fldCharType="end"/>
      </w:r>
      <w:r w:rsidRPr="00D64F21">
        <w:rPr>
          <w:rFonts w:ascii="Times New Roman" w:hAnsi="Times New Roman" w:cs="Times New Roman"/>
          <w:sz w:val="24"/>
          <w:szCs w:val="24"/>
        </w:rPr>
        <w:t xml:space="preserve">. As DiMaggio </w:t>
      </w:r>
      <w:r w:rsidRPr="00D64F21">
        <w:rPr>
          <w:rFonts w:ascii="Times New Roman" w:hAnsi="Times New Roman" w:cs="Times New Roman"/>
          <w:sz w:val="24"/>
          <w:szCs w:val="24"/>
        </w:rPr>
        <w:fldChar w:fldCharType="begin" w:fldLock="1"/>
      </w:r>
      <w:r w:rsidRPr="00D64F21">
        <w:rPr>
          <w:rFonts w:ascii="Times New Roman" w:hAnsi="Times New Roman" w:cs="Times New Roman"/>
          <w:sz w:val="24"/>
          <w:szCs w:val="24"/>
        </w:rPr>
        <w:instrText>ADDIN CSL_CITATION {"citationItems":[{"id":"ITEM-1","itemData":{"DOI":"10.1146/annurev.soc.23.1.263","ISSN":"0360-0572","author":[{"dropping-particle":"","family":"DiMaggio","given":"Paul","non-dropping-particle":"","parse-names":false,"suffix":""}],"container-title":"Annual Review of Sociology","id":"ITEM-1","issue":"1","issued":{"date-parts":[["1997","8"]]},"page":"263-287","title":"Culture and Cognition","type":"article-journal","volume":"23"},"locator":"267","suppress-author":1,"uris":["http://www.mendeley.com/documents/?uuid=5df12e11-46f0-421f-98e8-770f251efe3f"]}],"mendeley":{"formattedCitation":"(1997, p. 267)","manualFormatting":"(1997: 267)","plainTextFormattedCitation":"(1997, p. 267)","previouslyFormattedCitation":"(1997, p. 267)"},"properties":{"noteIndex":0},"schema":"https://github.com/citation-style-language/schema/raw/master/csl-citation.json"}</w:instrText>
      </w:r>
      <w:r w:rsidRPr="00D64F21">
        <w:rPr>
          <w:rFonts w:ascii="Times New Roman" w:hAnsi="Times New Roman" w:cs="Times New Roman"/>
          <w:sz w:val="24"/>
          <w:szCs w:val="24"/>
        </w:rPr>
        <w:fldChar w:fldCharType="separate"/>
      </w:r>
      <w:r w:rsidRPr="00D64F21">
        <w:rPr>
          <w:rFonts w:ascii="Times New Roman" w:hAnsi="Times New Roman" w:cs="Times New Roman"/>
          <w:noProof/>
          <w:sz w:val="24"/>
          <w:szCs w:val="24"/>
        </w:rPr>
        <w:t>(1997: 267)</w:t>
      </w:r>
      <w:r w:rsidRPr="00D64F21">
        <w:rPr>
          <w:rFonts w:ascii="Times New Roman" w:hAnsi="Times New Roman" w:cs="Times New Roman"/>
          <w:sz w:val="24"/>
          <w:szCs w:val="24"/>
        </w:rPr>
        <w:fldChar w:fldCharType="end"/>
      </w:r>
      <w:r w:rsidRPr="00D64F21">
        <w:rPr>
          <w:rFonts w:ascii="Times New Roman" w:hAnsi="Times New Roman" w:cs="Times New Roman"/>
          <w:sz w:val="24"/>
          <w:szCs w:val="24"/>
        </w:rPr>
        <w:t xml:space="preserve"> put it, this knowledge or ‘representations of culture’ form a ‘“toolkit” (Swidler 1986) or “repertoire” (Tilly 1992): a collection of stuff that is heterogeneous in content and function’. In line with this view, I consider here that this repertoire includes aesthetic values </w:t>
      </w:r>
      <w:r w:rsidR="007C1128">
        <w:rPr>
          <w:rFonts w:ascii="Times New Roman" w:hAnsi="Times New Roman" w:cs="Times New Roman"/>
          <w:sz w:val="24"/>
          <w:szCs w:val="24"/>
        </w:rPr>
        <w:t xml:space="preserve">and </w:t>
      </w:r>
      <w:r w:rsidRPr="00D64F21">
        <w:rPr>
          <w:rFonts w:ascii="Times New Roman" w:hAnsi="Times New Roman" w:cs="Times New Roman"/>
          <w:sz w:val="24"/>
          <w:szCs w:val="24"/>
        </w:rPr>
        <w:t xml:space="preserve">classificatory principles that guide people’s perceptions and judgements of cultural products and, importantly, is shaped to some extent by the social trajectories of people within the social field. </w:t>
      </w:r>
      <w:r w:rsidR="00BA4C2C">
        <w:rPr>
          <w:rFonts w:ascii="Times New Roman" w:hAnsi="Times New Roman" w:cs="Times New Roman"/>
          <w:sz w:val="24"/>
          <w:szCs w:val="24"/>
        </w:rPr>
        <w:t xml:space="preserve">Hence, people’s dispositions </w:t>
      </w:r>
      <w:r w:rsidR="00BA4C2C" w:rsidRPr="00D64F21">
        <w:rPr>
          <w:rFonts w:ascii="Times New Roman" w:eastAsiaTheme="minorEastAsia" w:hAnsi="Times New Roman" w:cs="Times New Roman"/>
          <w:color w:val="000000" w:themeColor="text1"/>
          <w:kern w:val="24"/>
          <w:sz w:val="24"/>
          <w:szCs w:val="24"/>
        </w:rPr>
        <w:t>to appreciate cultural forms</w:t>
      </w:r>
      <w:r w:rsidR="00BA4C2C">
        <w:rPr>
          <w:rFonts w:ascii="Times New Roman" w:eastAsiaTheme="minorEastAsia" w:hAnsi="Times New Roman" w:cs="Times New Roman"/>
          <w:color w:val="000000" w:themeColor="text1"/>
          <w:kern w:val="24"/>
          <w:sz w:val="24"/>
          <w:szCs w:val="24"/>
        </w:rPr>
        <w:t xml:space="preserve"> (or schemes of perception), which eventually shape</w:t>
      </w:r>
      <w:r w:rsidR="00BA4C2C" w:rsidRPr="00D64F21">
        <w:rPr>
          <w:rFonts w:ascii="Times New Roman" w:eastAsiaTheme="minorEastAsia" w:hAnsi="Times New Roman" w:cs="Times New Roman"/>
          <w:color w:val="000000" w:themeColor="text1"/>
          <w:kern w:val="24"/>
          <w:sz w:val="24"/>
          <w:szCs w:val="24"/>
        </w:rPr>
        <w:t xml:space="preserve"> our cultural preferences</w:t>
      </w:r>
      <w:r w:rsidR="00BA4C2C">
        <w:rPr>
          <w:rFonts w:ascii="Times New Roman" w:eastAsiaTheme="minorEastAsia" w:hAnsi="Times New Roman" w:cs="Times New Roman"/>
          <w:color w:val="000000" w:themeColor="text1"/>
          <w:kern w:val="24"/>
          <w:sz w:val="24"/>
          <w:szCs w:val="24"/>
        </w:rPr>
        <w:t xml:space="preserve"> and form part of our embodied cultural capital</w:t>
      </w:r>
      <w:r w:rsidR="007C1128">
        <w:rPr>
          <w:rFonts w:ascii="Times New Roman" w:eastAsiaTheme="minorEastAsia" w:hAnsi="Times New Roman" w:cs="Times New Roman"/>
          <w:color w:val="000000" w:themeColor="text1"/>
          <w:kern w:val="24"/>
          <w:sz w:val="24"/>
          <w:szCs w:val="24"/>
        </w:rPr>
        <w:t>,</w:t>
      </w:r>
      <w:r w:rsidR="00BA4C2C">
        <w:rPr>
          <w:rFonts w:ascii="Times New Roman" w:eastAsiaTheme="minorEastAsia" w:hAnsi="Times New Roman" w:cs="Times New Roman"/>
          <w:color w:val="000000" w:themeColor="text1"/>
          <w:kern w:val="24"/>
          <w:sz w:val="24"/>
          <w:szCs w:val="24"/>
        </w:rPr>
        <w:t xml:space="preserve"> </w:t>
      </w:r>
      <w:r w:rsidR="00BA4C2C" w:rsidRPr="00D64F21">
        <w:rPr>
          <w:rFonts w:ascii="Times New Roman" w:eastAsiaTheme="minorEastAsia" w:hAnsi="Times New Roman" w:cs="Times New Roman"/>
          <w:color w:val="000000" w:themeColor="text1"/>
          <w:kern w:val="24"/>
          <w:sz w:val="24"/>
          <w:szCs w:val="24"/>
        </w:rPr>
        <w:t>are engrained in different registers of aesthetic values</w:t>
      </w:r>
      <w:r w:rsidR="007C1128">
        <w:rPr>
          <w:rFonts w:ascii="Times New Roman" w:eastAsiaTheme="minorEastAsia" w:hAnsi="Times New Roman" w:cs="Times New Roman"/>
          <w:color w:val="000000" w:themeColor="text1"/>
          <w:kern w:val="24"/>
          <w:sz w:val="24"/>
          <w:szCs w:val="24"/>
        </w:rPr>
        <w:t xml:space="preserve"> (see Figure 1)</w:t>
      </w:r>
      <w:r w:rsidR="00BA4C2C">
        <w:rPr>
          <w:rFonts w:ascii="Times New Roman" w:eastAsiaTheme="minorEastAsia" w:hAnsi="Times New Roman" w:cs="Times New Roman"/>
          <w:color w:val="000000" w:themeColor="text1"/>
          <w:kern w:val="24"/>
          <w:sz w:val="24"/>
          <w:szCs w:val="24"/>
        </w:rPr>
        <w:t xml:space="preserve">. </w:t>
      </w:r>
    </w:p>
    <w:p w14:paraId="162C0839" w14:textId="34C7948F" w:rsidR="00C43752" w:rsidRPr="007C1128" w:rsidRDefault="00BA4C2C" w:rsidP="00C4375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discussed in previous work (Author), </w:t>
      </w:r>
      <w:r w:rsidR="00C43752" w:rsidRPr="00D64F21">
        <w:rPr>
          <w:rFonts w:ascii="Times New Roman" w:eastAsiaTheme="minorEastAsia" w:hAnsi="Times New Roman" w:cs="Times New Roman"/>
          <w:color w:val="000000" w:themeColor="text1"/>
          <w:kern w:val="24"/>
          <w:sz w:val="24"/>
          <w:szCs w:val="24"/>
        </w:rPr>
        <w:t>Bourdieu’s theory</w:t>
      </w:r>
      <w:r>
        <w:rPr>
          <w:rFonts w:ascii="Times New Roman" w:eastAsiaTheme="minorEastAsia" w:hAnsi="Times New Roman" w:cs="Times New Roman"/>
          <w:color w:val="000000" w:themeColor="text1"/>
          <w:kern w:val="24"/>
          <w:sz w:val="24"/>
          <w:szCs w:val="24"/>
        </w:rPr>
        <w:t xml:space="preserve"> refers to two main aesthetic registers</w:t>
      </w:r>
      <w:r w:rsidR="00C43752" w:rsidRPr="00D64F21">
        <w:rPr>
          <w:rFonts w:ascii="Times New Roman" w:eastAsiaTheme="minorEastAsia" w:hAnsi="Times New Roman" w:cs="Times New Roman"/>
          <w:color w:val="000000" w:themeColor="text1"/>
          <w:kern w:val="24"/>
          <w:sz w:val="24"/>
          <w:szCs w:val="24"/>
        </w:rPr>
        <w:t xml:space="preserve">, the highbrow and the popular aesthetics. They are endorsed by different class fractions defined by specific configurations of cultural, economic and social capital. The highbrow aesthetic echoes the Kantian principle of disinterestedness and pays more attention to the form than to the content of art. It emphasizes the autonomy of art as it should appear detached from everyday life. In the line of the idea of ‘art for art’s sake’, </w:t>
      </w:r>
      <w:r w:rsidR="00C43752" w:rsidRPr="00CB123F">
        <w:rPr>
          <w:rFonts w:ascii="Times New Roman" w:eastAsiaTheme="minorEastAsia" w:hAnsi="Times New Roman" w:cs="Times New Roman"/>
          <w:color w:val="000000" w:themeColor="text1"/>
          <w:kern w:val="24"/>
          <w:sz w:val="24"/>
          <w:szCs w:val="24"/>
        </w:rPr>
        <w:t>distance, detachment and affective neutrali</w:t>
      </w:r>
      <w:r w:rsidR="00C43752" w:rsidRPr="00F02146">
        <w:rPr>
          <w:rFonts w:ascii="Times New Roman" w:eastAsiaTheme="minorEastAsia" w:hAnsi="Times New Roman" w:cs="Times New Roman"/>
          <w:color w:val="000000" w:themeColor="text1"/>
          <w:kern w:val="24"/>
          <w:sz w:val="24"/>
          <w:szCs w:val="24"/>
        </w:rPr>
        <w:t xml:space="preserve">zation are core conditions to enjoy art. At the opposite, the popular </w:t>
      </w:r>
      <w:r w:rsidR="00C43752" w:rsidRPr="00F02146">
        <w:rPr>
          <w:rFonts w:ascii="Times New Roman" w:eastAsiaTheme="minorEastAsia" w:hAnsi="Times New Roman" w:cs="Times New Roman"/>
          <w:color w:val="000000" w:themeColor="text1"/>
          <w:kern w:val="24"/>
          <w:sz w:val="24"/>
          <w:szCs w:val="24"/>
        </w:rPr>
        <w:lastRenderedPageBreak/>
        <w:t>aesthetic draws on the idea that art should evoke or represent someth</w:t>
      </w:r>
      <w:r w:rsidR="00C43752" w:rsidRPr="0000690A">
        <w:rPr>
          <w:rFonts w:ascii="Times New Roman" w:eastAsiaTheme="minorEastAsia" w:hAnsi="Times New Roman" w:cs="Times New Roman"/>
          <w:color w:val="000000" w:themeColor="text1"/>
          <w:kern w:val="24"/>
          <w:sz w:val="24"/>
          <w:szCs w:val="24"/>
        </w:rPr>
        <w:t>ing tangible. Popular art is immediate, concrete and emotionally tainted (and not in a disinterested way). While some see t</w:t>
      </w:r>
      <w:r w:rsidR="00C43752" w:rsidRPr="00A447E8">
        <w:rPr>
          <w:rFonts w:ascii="Times New Roman" w:eastAsiaTheme="minorEastAsia" w:hAnsi="Times New Roman" w:cs="Times New Roman"/>
          <w:color w:val="000000" w:themeColor="text1"/>
          <w:kern w:val="24"/>
          <w:sz w:val="24"/>
          <w:szCs w:val="24"/>
        </w:rPr>
        <w:t xml:space="preserve">his vision of popular culture </w:t>
      </w:r>
      <w:r w:rsidR="00C43752" w:rsidRPr="00CB123F">
        <w:rPr>
          <w:rFonts w:ascii="Times New Roman" w:eastAsiaTheme="minorEastAsia" w:hAnsi="Times New Roman" w:cs="Times New Roman"/>
          <w:color w:val="000000" w:themeColor="text1"/>
          <w:kern w:val="24"/>
          <w:sz w:val="24"/>
          <w:szCs w:val="24"/>
        </w:rPr>
        <w:t xml:space="preserve">as an ‘anti-aesthetic’ </w:t>
      </w:r>
      <w:r w:rsidR="00C43752" w:rsidRPr="00F02146">
        <w:rPr>
          <w:rFonts w:ascii="Times New Roman" w:eastAsiaTheme="minorEastAsia" w:hAnsi="Times New Roman" w:cs="Times New Roman"/>
          <w:color w:val="000000" w:themeColor="text1"/>
          <w:kern w:val="24"/>
          <w:sz w:val="24"/>
          <w:szCs w:val="24"/>
        </w:rPr>
        <w:fldChar w:fldCharType="begin" w:fldLock="1"/>
      </w:r>
      <w:r w:rsidR="00C43752" w:rsidRPr="00CB123F">
        <w:rPr>
          <w:rFonts w:ascii="Times New Roman" w:eastAsiaTheme="minorEastAsia" w:hAnsi="Times New Roman" w:cs="Times New Roman"/>
          <w:color w:val="000000" w:themeColor="text1"/>
          <w:kern w:val="24"/>
          <w:sz w:val="24"/>
          <w:szCs w:val="24"/>
        </w:rPr>
        <w:instrText>ADDIN CSL_CITATION {"citationItems":[{"id":"ITEM-1","itemData":{"author":[{"dropping-particle":"","family":"Bennett","given":"T.","non-dropping-particle":"","parse-names":false,"suffix":""},{"dropping-particle":"","family":"Savage","given":"M.","non-dropping-particle":"","parse-names":false,"suffix":""},{"dropping-particle":"","family":"Silva","given":"E.","non-dropping-particle":"","parse-names":false,"suffix":""},{"dropping-particle":"","family":"Warde","given":"A.","non-dropping-particle":"","parse-names":false,"suffix":""},{"dropping-particle":"","family":"Gayo-Cal","given":"M.","non-dropping-particle":"","parse-names":false,"suffix":""},{"dropping-particle":"","family":"Wright","given":"D.","non-dropping-particle":"","parse-names":false,"suffix":""}],"id":"ITEM-1","issued":{"date-parts":[["2009"]]},"publisher":"Routledge","publisher-place":"London","title":"Culture, Class, Distinction","type":"book"},"uris":["http://www.mendeley.com/documents/?uuid=4f8115d5-126b-4755-bd8a-a0104eabf6e8"]},{"id":"ITEM-2","itemData":{"DOI":"10.1093/bjaesthetics/31.3.213","ISSN":"0007-0904","author":[{"dropping-particle":"","family":"Shusterman","given":"Richard","non-dropping-particle":"","parse-names":false,"suffix":""}],"container-title":"The British Journal of Aesthetics","id":"ITEM-2","issue":"3","issued":{"date-parts":[["1991"]]},"page":"213-213","title":"Form and Funk: the Aesthetic Challenge of Popular Art","type":"article-journal","volume":"31"},"uris":["http://www.mendeley.com/documents/?uuid=64ef864f-b953-462a-a63a-6f4c2b763e17"]}],"mendeley":{"formattedCitation":"(Bennett et al., 2009; Shusterman, 1991)","plainTextFormattedCitation":"(Bennett et al., 2009; Shusterman, 1991)","previouslyFormattedCitation":"(Bennett et al., 2009; Shusterman, 1991)"},"properties":{"noteIndex":0},"schema":"https://github.com/citation-style-language/schema/raw/master/csl-citation.json"}</w:instrText>
      </w:r>
      <w:r w:rsidR="00C43752" w:rsidRPr="00F02146">
        <w:rPr>
          <w:rFonts w:ascii="Times New Roman" w:eastAsiaTheme="minorEastAsia" w:hAnsi="Times New Roman" w:cs="Times New Roman"/>
          <w:color w:val="000000" w:themeColor="text1"/>
          <w:kern w:val="24"/>
          <w:sz w:val="24"/>
          <w:szCs w:val="24"/>
        </w:rPr>
        <w:fldChar w:fldCharType="separate"/>
      </w:r>
      <w:r w:rsidR="00C43752" w:rsidRPr="00F02146">
        <w:rPr>
          <w:rFonts w:ascii="Times New Roman" w:eastAsiaTheme="minorEastAsia" w:hAnsi="Times New Roman" w:cs="Times New Roman"/>
          <w:noProof/>
          <w:color w:val="000000" w:themeColor="text1"/>
          <w:kern w:val="24"/>
          <w:sz w:val="24"/>
          <w:szCs w:val="24"/>
        </w:rPr>
        <w:t>(Bennett et al., 2009; Shusterman, 1991)</w:t>
      </w:r>
      <w:r w:rsidR="00C43752" w:rsidRPr="00F02146">
        <w:rPr>
          <w:rFonts w:ascii="Times New Roman" w:eastAsiaTheme="minorEastAsia" w:hAnsi="Times New Roman" w:cs="Times New Roman"/>
          <w:color w:val="000000" w:themeColor="text1"/>
          <w:kern w:val="24"/>
          <w:sz w:val="24"/>
          <w:szCs w:val="24"/>
        </w:rPr>
        <w:fldChar w:fldCharType="end"/>
      </w:r>
      <w:r w:rsidR="00C43752" w:rsidRPr="00F02146">
        <w:rPr>
          <w:rStyle w:val="EndnoteReference"/>
          <w:rFonts w:ascii="Times New Roman" w:eastAsiaTheme="minorEastAsia" w:hAnsi="Times New Roman" w:cs="Times New Roman"/>
          <w:color w:val="000000" w:themeColor="text1"/>
          <w:kern w:val="24"/>
          <w:sz w:val="24"/>
          <w:szCs w:val="24"/>
        </w:rPr>
        <w:endnoteReference w:id="3"/>
      </w:r>
      <w:r w:rsidR="00C43752" w:rsidRPr="00CB123F">
        <w:rPr>
          <w:rFonts w:ascii="Times New Roman" w:eastAsiaTheme="minorEastAsia" w:hAnsi="Times New Roman" w:cs="Times New Roman"/>
          <w:color w:val="000000" w:themeColor="text1"/>
          <w:kern w:val="24"/>
          <w:sz w:val="24"/>
          <w:szCs w:val="24"/>
        </w:rPr>
        <w:t>, Bourdieu’s aesthetic classification nevertheless contains some substance in the sense that it avoids a circular reasoning that defines the value of tastes only by the characteristics of those who consume them. His</w:t>
      </w:r>
      <w:r w:rsidR="00C43752" w:rsidRPr="00CB123F">
        <w:rPr>
          <w:rFonts w:ascii="Times New Roman" w:hAnsi="Times New Roman" w:cs="Times New Roman"/>
          <w:sz w:val="24"/>
          <w:szCs w:val="24"/>
        </w:rPr>
        <w:t xml:space="preserve"> emphasis on the role of autonomy in the cultural field reveals his ambiguous position towards highbrow aesthetics </w:t>
      </w:r>
      <w:r w:rsidR="00C43752" w:rsidRPr="00F02146">
        <w:rPr>
          <w:rFonts w:ascii="Times New Roman" w:hAnsi="Times New Roman" w:cs="Times New Roman"/>
          <w:sz w:val="24"/>
          <w:szCs w:val="24"/>
        </w:rPr>
        <w:fldChar w:fldCharType="begin" w:fldLock="1"/>
      </w:r>
      <w:r w:rsidR="00C43752" w:rsidRPr="00CB123F">
        <w:rPr>
          <w:rFonts w:ascii="Times New Roman" w:hAnsi="Times New Roman" w:cs="Times New Roman"/>
          <w:sz w:val="24"/>
          <w:szCs w:val="24"/>
        </w:rPr>
        <w:instrText>ADDIN CSL_CITATION {"citationItems":[{"id":"ITEM-1","itemData":{"author":[{"dropping-particle":"","family":"Ahearne","given":"Jeremy","non-dropping-particle":"","parse-names":false,"suffix":""}],"container-title":"Centre for Cultural Policy Studies, University of Warwick, Research papers","id":"ITEM-1","issue":"7","issued":{"date-parts":[["2004"]]},"number":"7","title":"Between Cultural Theory and Policy : The Cultural Policy Thinking of Pierre Bourdieu , Michel de Certeau and Régis Debray","type":"article-journal"},"locator":"71","uris":["http://www.mendeley.com/documents/?uuid=0a79be2b-9c9a-4722-a0cb-847e5fcc41fc"]}],"mendeley":{"formattedCitation":"(Ahearne, 2004, p. 71)","plainTextFormattedCitation":"(Ahearne, 2004, p. 71)","previouslyFormattedCitation":"(Ahearne, 2004, p. 71)"},"properties":{"noteIndex":0},"schema":"https://github.com/citation-style-language/schema/raw/master/csl-citation.json"}</w:instrText>
      </w:r>
      <w:r w:rsidR="00C43752" w:rsidRPr="00F02146">
        <w:rPr>
          <w:rFonts w:ascii="Times New Roman" w:hAnsi="Times New Roman" w:cs="Times New Roman"/>
          <w:sz w:val="24"/>
          <w:szCs w:val="24"/>
        </w:rPr>
        <w:fldChar w:fldCharType="separate"/>
      </w:r>
      <w:r w:rsidR="00C43752" w:rsidRPr="00F02146">
        <w:rPr>
          <w:rFonts w:ascii="Times New Roman" w:hAnsi="Times New Roman" w:cs="Times New Roman"/>
          <w:noProof/>
          <w:sz w:val="24"/>
          <w:szCs w:val="24"/>
        </w:rPr>
        <w:t>(Ahearne, 2004, p. 71)</w:t>
      </w:r>
      <w:r w:rsidR="00C43752" w:rsidRPr="00F02146">
        <w:rPr>
          <w:rFonts w:ascii="Times New Roman" w:hAnsi="Times New Roman" w:cs="Times New Roman"/>
          <w:sz w:val="24"/>
          <w:szCs w:val="24"/>
        </w:rPr>
        <w:fldChar w:fldCharType="end"/>
      </w:r>
      <w:r w:rsidR="00C43752" w:rsidRPr="00CB123F">
        <w:rPr>
          <w:rFonts w:ascii="Times New Roman" w:hAnsi="Times New Roman" w:cs="Times New Roman"/>
          <w:sz w:val="24"/>
          <w:szCs w:val="24"/>
        </w:rPr>
        <w:t>: he helped de-mystify it</w:t>
      </w:r>
      <w:r w:rsidR="00C43752" w:rsidRPr="00F02146">
        <w:rPr>
          <w:rFonts w:ascii="Times New Roman" w:hAnsi="Times New Roman" w:cs="Times New Roman"/>
          <w:sz w:val="24"/>
          <w:szCs w:val="24"/>
        </w:rPr>
        <w:t xml:space="preserve">s supposedly sacred nature and showed its links with the field of power but still perceived it as a tool for emancipation and enlightenment </w:t>
      </w:r>
      <w:r w:rsidR="00C43752" w:rsidRPr="00F02146">
        <w:rPr>
          <w:rFonts w:ascii="Times New Roman" w:hAnsi="Times New Roman" w:cs="Times New Roman"/>
          <w:sz w:val="24"/>
          <w:szCs w:val="24"/>
        </w:rPr>
        <w:fldChar w:fldCharType="begin" w:fldLock="1"/>
      </w:r>
      <w:r w:rsidR="00C43752" w:rsidRPr="00CB123F">
        <w:rPr>
          <w:rFonts w:ascii="Times New Roman" w:hAnsi="Times New Roman" w:cs="Times New Roman"/>
          <w:sz w:val="24"/>
          <w:szCs w:val="24"/>
        </w:rPr>
        <w:instrText>ADDIN CSL_CITATION {"citationItems":[{"id":"ITEM-1","itemData":{"author":[{"dropping-particle":"","family":"Chaumier","given":"S.","non-dropping-particle":"","parse-names":false,"suffix":""}],"id":"ITEM-1","issued":{"date-parts":[["2010"]]},"publisher":"L'Harmattan","publisher-place":"Paris","title":"L'inculture pour tous. La nouvelle utopie des politiques culturelles","type":"book"},"uris":["http://www.mendeley.com/documents/?uuid=a9a3dfed-d0ac-4a68-815d-6ce1a91d4d5a"]}],"mendeley":{"formattedCitation":"(Chaumier, 2010)","plainTextFormattedCitation":"(Chaumier, 2010)","previouslyFormattedCitation":"(Chaumier, 2010)"},"properties":{"noteIndex":0},"schema":"https://github.com/citation-style-language/schema/raw/master/csl-citation.json"}</w:instrText>
      </w:r>
      <w:r w:rsidR="00C43752" w:rsidRPr="00F02146">
        <w:rPr>
          <w:rFonts w:ascii="Times New Roman" w:hAnsi="Times New Roman" w:cs="Times New Roman"/>
          <w:sz w:val="24"/>
          <w:szCs w:val="24"/>
        </w:rPr>
        <w:fldChar w:fldCharType="separate"/>
      </w:r>
      <w:r w:rsidR="00C43752" w:rsidRPr="00F02146">
        <w:rPr>
          <w:rFonts w:ascii="Times New Roman" w:hAnsi="Times New Roman" w:cs="Times New Roman"/>
          <w:noProof/>
          <w:sz w:val="24"/>
          <w:szCs w:val="24"/>
        </w:rPr>
        <w:t>(Chaumier, 2010)</w:t>
      </w:r>
      <w:r w:rsidR="00C43752" w:rsidRPr="00F02146">
        <w:rPr>
          <w:rFonts w:ascii="Times New Roman" w:hAnsi="Times New Roman" w:cs="Times New Roman"/>
          <w:sz w:val="24"/>
          <w:szCs w:val="24"/>
        </w:rPr>
        <w:fldChar w:fldCharType="end"/>
      </w:r>
      <w:r w:rsidR="00C43752" w:rsidRPr="00CB123F">
        <w:rPr>
          <w:rFonts w:ascii="Times New Roman" w:hAnsi="Times New Roman" w:cs="Times New Roman"/>
          <w:sz w:val="24"/>
          <w:szCs w:val="24"/>
        </w:rPr>
        <w:t xml:space="preserve"> that should be valued </w:t>
      </w:r>
      <w:r w:rsidR="00C43752" w:rsidRPr="00F02146">
        <w:rPr>
          <w:rFonts w:ascii="Times New Roman" w:hAnsi="Times New Roman" w:cs="Times New Roman"/>
          <w:sz w:val="24"/>
          <w:szCs w:val="24"/>
        </w:rPr>
        <w:fldChar w:fldCharType="begin" w:fldLock="1"/>
      </w:r>
      <w:r w:rsidR="00C43752" w:rsidRPr="00CB123F">
        <w:rPr>
          <w:rFonts w:ascii="Times New Roman" w:hAnsi="Times New Roman" w:cs="Times New Roman"/>
          <w:sz w:val="24"/>
          <w:szCs w:val="24"/>
        </w:rPr>
        <w:instrText>ADDIN CSL_CITATION {"citationItems":[{"id":"ITEM-1","itemData":{"DOI":"10.1080/1600910X.2011.613483","ISSN":"1600-910X","author":[{"dropping-particle":"","family":"Stewart","given":"Simon","non-dropping-particle":"","parse-names":false,"suffix":""}],"container-title":"Distinktion: Scandinavian Journal of Social Theory","id":"ITEM-1","issue":"2","issued":{"date-parts":[["2012","8"]]},"page":"153-167","title":"Reflections on sociology and aesthetic value","type":"article-journal","volume":"13"},"uris":["http://www.mendeley.com/documents/?uuid=d7d3bc64-da9e-432a-b2ad-b649355e0340"]}],"mendeley":{"formattedCitation":"(Stewart, 2012)","plainTextFormattedCitation":"(Stewart, 2012)","previouslyFormattedCitation":"(Stewart, 2012)"},"properties":{"noteIndex":0},"schema":"https://github.com/citation-style-language/schema/raw/master/csl-citation.json"}</w:instrText>
      </w:r>
      <w:r w:rsidR="00C43752" w:rsidRPr="00F02146">
        <w:rPr>
          <w:rFonts w:ascii="Times New Roman" w:hAnsi="Times New Roman" w:cs="Times New Roman"/>
          <w:sz w:val="24"/>
          <w:szCs w:val="24"/>
        </w:rPr>
        <w:fldChar w:fldCharType="separate"/>
      </w:r>
      <w:r w:rsidR="00C43752" w:rsidRPr="00F02146">
        <w:rPr>
          <w:rFonts w:ascii="Times New Roman" w:hAnsi="Times New Roman" w:cs="Times New Roman"/>
          <w:noProof/>
          <w:sz w:val="24"/>
          <w:szCs w:val="24"/>
        </w:rPr>
        <w:t>(Stewart, 2012)</w:t>
      </w:r>
      <w:r w:rsidR="00C43752" w:rsidRPr="00F02146">
        <w:rPr>
          <w:rFonts w:ascii="Times New Roman" w:hAnsi="Times New Roman" w:cs="Times New Roman"/>
          <w:sz w:val="24"/>
          <w:szCs w:val="24"/>
        </w:rPr>
        <w:fldChar w:fldCharType="end"/>
      </w:r>
    </w:p>
    <w:p w14:paraId="3C09DA64" w14:textId="342366F8" w:rsidR="00C43752" w:rsidRPr="00E62002" w:rsidRDefault="00B76313" w:rsidP="00E62002">
      <w:pPr>
        <w:spacing w:line="48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Importantly,</w:t>
      </w:r>
      <w:r w:rsidR="00C43752" w:rsidRPr="00F02146">
        <w:rPr>
          <w:rFonts w:ascii="Times New Roman" w:eastAsiaTheme="minorEastAsia" w:hAnsi="Times New Roman" w:cs="Times New Roman"/>
          <w:color w:val="000000" w:themeColor="text1"/>
          <w:kern w:val="24"/>
          <w:sz w:val="24"/>
          <w:szCs w:val="24"/>
        </w:rPr>
        <w:t xml:space="preserve"> Bourdieu’s own definition of cultural capital relies on an implicitly historicized vision of aesthetic values</w:t>
      </w:r>
      <w:r w:rsidR="00C43752" w:rsidRPr="0000690A">
        <w:rPr>
          <w:rFonts w:ascii="Times New Roman" w:eastAsiaTheme="minorEastAsia" w:hAnsi="Times New Roman" w:cs="Times New Roman"/>
          <w:color w:val="000000" w:themeColor="text1"/>
          <w:kern w:val="24"/>
          <w:sz w:val="24"/>
          <w:szCs w:val="24"/>
        </w:rPr>
        <w:t xml:space="preserve">, reflecting the ways he interpreted the state of the cultural field at a specific moment </w:t>
      </w:r>
      <w:r w:rsidR="00C43752" w:rsidRPr="00CB123F">
        <w:rPr>
          <w:rFonts w:ascii="Times New Roman" w:eastAsiaTheme="minorEastAsia" w:hAnsi="Times New Roman" w:cs="Times New Roman"/>
          <w:color w:val="000000" w:themeColor="text1"/>
          <w:kern w:val="24"/>
          <w:sz w:val="24"/>
          <w:szCs w:val="24"/>
        </w:rPr>
        <w:t>in time. Unfortunately, the relational vision of the aesthetic underlying his concept of cultural capital has been progressively obscured by the repetitive use of fixed definitions of popular and highbrow</w:t>
      </w:r>
      <w:r w:rsidR="00C43752" w:rsidRPr="00CB123F" w:rsidDel="00AB5921">
        <w:rPr>
          <w:rFonts w:ascii="Times New Roman" w:eastAsiaTheme="minorEastAsia" w:hAnsi="Times New Roman" w:cs="Times New Roman"/>
          <w:color w:val="000000" w:themeColor="text1"/>
          <w:kern w:val="24"/>
          <w:sz w:val="24"/>
          <w:szCs w:val="24"/>
        </w:rPr>
        <w:t xml:space="preserve"> </w:t>
      </w:r>
      <w:r w:rsidR="00C43752" w:rsidRPr="00CB123F">
        <w:rPr>
          <w:rFonts w:ascii="Times New Roman" w:eastAsiaTheme="minorEastAsia" w:hAnsi="Times New Roman" w:cs="Times New Roman"/>
          <w:color w:val="000000" w:themeColor="text1"/>
          <w:kern w:val="24"/>
          <w:sz w:val="24"/>
          <w:szCs w:val="24"/>
        </w:rPr>
        <w:t>culture. The latter is still being frequently defined as</w:t>
      </w:r>
      <w:r w:rsidR="00C43752" w:rsidRPr="00F02146">
        <w:rPr>
          <w:rFonts w:ascii="Times New Roman" w:eastAsiaTheme="minorEastAsia" w:hAnsi="Times New Roman" w:cs="Times New Roman"/>
          <w:color w:val="000000" w:themeColor="text1"/>
          <w:kern w:val="24"/>
          <w:sz w:val="24"/>
          <w:szCs w:val="24"/>
        </w:rPr>
        <w:t xml:space="preserve"> art museum visiting, taste for classical music, opera and art </w:t>
      </w:r>
      <w:r w:rsidR="00C43752" w:rsidRPr="0000690A">
        <w:rPr>
          <w:rFonts w:ascii="Times New Roman" w:eastAsiaTheme="minorEastAsia" w:hAnsi="Times New Roman" w:cs="Times New Roman"/>
          <w:color w:val="000000" w:themeColor="text1"/>
          <w:kern w:val="24"/>
          <w:sz w:val="24"/>
          <w:szCs w:val="24"/>
        </w:rPr>
        <w:t xml:space="preserve">book reading, as if, in almost </w:t>
      </w:r>
      <w:r w:rsidR="00C43752" w:rsidRPr="00A447E8">
        <w:rPr>
          <w:rFonts w:ascii="Times New Roman" w:eastAsiaTheme="minorEastAsia" w:hAnsi="Times New Roman" w:cs="Times New Roman"/>
          <w:color w:val="000000" w:themeColor="text1"/>
          <w:kern w:val="24"/>
          <w:sz w:val="24"/>
          <w:szCs w:val="24"/>
        </w:rPr>
        <w:t>4</w:t>
      </w:r>
      <w:r w:rsidR="00C43752" w:rsidRPr="00E04D08">
        <w:rPr>
          <w:rFonts w:ascii="Times New Roman" w:eastAsiaTheme="minorEastAsia" w:hAnsi="Times New Roman" w:cs="Times New Roman"/>
          <w:color w:val="000000" w:themeColor="text1"/>
          <w:kern w:val="24"/>
          <w:sz w:val="24"/>
          <w:szCs w:val="24"/>
        </w:rPr>
        <w:t>0 years</w:t>
      </w:r>
      <w:r w:rsidR="00C43752" w:rsidRPr="00CB123F">
        <w:rPr>
          <w:rFonts w:ascii="Times New Roman" w:eastAsiaTheme="minorEastAsia" w:hAnsi="Times New Roman" w:cs="Times New Roman"/>
          <w:color w:val="000000" w:themeColor="text1"/>
          <w:kern w:val="24"/>
          <w:sz w:val="24"/>
          <w:szCs w:val="24"/>
        </w:rPr>
        <w:t xml:space="preserve"> (since </w:t>
      </w:r>
      <w:r w:rsidR="00C43752" w:rsidRPr="00D64F21">
        <w:rPr>
          <w:rFonts w:ascii="Times New Roman" w:eastAsiaTheme="minorEastAsia" w:hAnsi="Times New Roman" w:cs="Times New Roman"/>
          <w:i/>
          <w:color w:val="000000" w:themeColor="text1"/>
          <w:kern w:val="24"/>
          <w:sz w:val="24"/>
          <w:szCs w:val="24"/>
        </w:rPr>
        <w:t>Distinction</w:t>
      </w:r>
      <w:r w:rsidR="00C43752" w:rsidRPr="00CB123F">
        <w:rPr>
          <w:rFonts w:ascii="Times New Roman" w:eastAsiaTheme="minorEastAsia" w:hAnsi="Times New Roman" w:cs="Times New Roman"/>
          <w:color w:val="000000" w:themeColor="text1"/>
          <w:kern w:val="24"/>
          <w:sz w:val="24"/>
          <w:szCs w:val="24"/>
        </w:rPr>
        <w:t>)</w:t>
      </w:r>
      <w:r w:rsidR="00C43752" w:rsidRPr="00F02146">
        <w:rPr>
          <w:rFonts w:ascii="Times New Roman" w:eastAsiaTheme="minorEastAsia" w:hAnsi="Times New Roman" w:cs="Times New Roman"/>
          <w:color w:val="000000" w:themeColor="text1"/>
          <w:kern w:val="24"/>
          <w:sz w:val="24"/>
          <w:szCs w:val="24"/>
        </w:rPr>
        <w:t xml:space="preserve">, highbrow culture could not change. </w:t>
      </w:r>
      <w:r w:rsidR="00D114AE">
        <w:rPr>
          <w:rFonts w:ascii="Times New Roman" w:eastAsiaTheme="minorEastAsia" w:hAnsi="Times New Roman" w:cs="Times New Roman"/>
          <w:color w:val="000000" w:themeColor="text1"/>
          <w:kern w:val="24"/>
          <w:sz w:val="24"/>
          <w:szCs w:val="24"/>
        </w:rPr>
        <w:t xml:space="preserve">Yet, for Bourdieu, these </w:t>
      </w:r>
      <w:r w:rsidR="00C43752" w:rsidRPr="00CB123F">
        <w:rPr>
          <w:rFonts w:ascii="Times New Roman" w:eastAsiaTheme="minorEastAsia" w:hAnsi="Times New Roman" w:cs="Times New Roman"/>
          <w:color w:val="000000" w:themeColor="text1"/>
          <w:kern w:val="24"/>
          <w:sz w:val="24"/>
          <w:szCs w:val="24"/>
        </w:rPr>
        <w:t xml:space="preserve">aesthetic principles </w:t>
      </w:r>
      <w:r w:rsidR="00D114AE">
        <w:rPr>
          <w:rFonts w:ascii="Times New Roman" w:eastAsiaTheme="minorEastAsia" w:hAnsi="Times New Roman" w:cs="Times New Roman"/>
          <w:color w:val="000000" w:themeColor="text1"/>
          <w:kern w:val="24"/>
          <w:sz w:val="24"/>
          <w:szCs w:val="24"/>
        </w:rPr>
        <w:t xml:space="preserve">related </w:t>
      </w:r>
      <w:r w:rsidR="00C43752" w:rsidRPr="00CB123F">
        <w:rPr>
          <w:rFonts w:ascii="Times New Roman" w:eastAsiaTheme="minorEastAsia" w:hAnsi="Times New Roman" w:cs="Times New Roman"/>
          <w:color w:val="000000" w:themeColor="text1"/>
          <w:kern w:val="24"/>
          <w:sz w:val="24"/>
          <w:szCs w:val="24"/>
        </w:rPr>
        <w:t xml:space="preserve">to the development of the field of cultural production. </w:t>
      </w:r>
      <w:r w:rsidR="00D114AE">
        <w:rPr>
          <w:rFonts w:ascii="Times New Roman" w:eastAsiaTheme="minorEastAsia" w:hAnsi="Times New Roman" w:cs="Times New Roman"/>
          <w:color w:val="000000" w:themeColor="text1"/>
          <w:kern w:val="24"/>
          <w:sz w:val="24"/>
          <w:szCs w:val="24"/>
        </w:rPr>
        <w:t>This field is in constant flux and n</w:t>
      </w:r>
      <w:r w:rsidR="00C43752" w:rsidRPr="00F02146">
        <w:rPr>
          <w:rFonts w:ascii="Times New Roman" w:eastAsiaTheme="minorEastAsia" w:hAnsi="Times New Roman" w:cs="Times New Roman"/>
          <w:color w:val="000000" w:themeColor="text1"/>
          <w:kern w:val="24"/>
          <w:sz w:val="24"/>
          <w:szCs w:val="24"/>
        </w:rPr>
        <w:t>ew aesthetic paradigms have appeared</w:t>
      </w:r>
      <w:r w:rsidR="00D114AE">
        <w:rPr>
          <w:rFonts w:ascii="Times New Roman" w:eastAsiaTheme="minorEastAsia" w:hAnsi="Times New Roman" w:cs="Times New Roman"/>
          <w:color w:val="000000" w:themeColor="text1"/>
          <w:kern w:val="24"/>
          <w:sz w:val="24"/>
          <w:szCs w:val="24"/>
        </w:rPr>
        <w:t>.</w:t>
      </w:r>
      <w:r w:rsidR="00C43752" w:rsidRPr="00F02146">
        <w:rPr>
          <w:rFonts w:ascii="Times New Roman" w:eastAsiaTheme="minorEastAsia" w:hAnsi="Times New Roman" w:cs="Times New Roman"/>
          <w:color w:val="000000" w:themeColor="text1"/>
          <w:kern w:val="24"/>
          <w:sz w:val="24"/>
          <w:szCs w:val="24"/>
        </w:rPr>
        <w:t xml:space="preserve"> </w:t>
      </w:r>
      <w:r w:rsidR="00D114AE">
        <w:rPr>
          <w:rFonts w:ascii="Times New Roman" w:eastAsiaTheme="minorEastAsia" w:hAnsi="Times New Roman" w:cs="Times New Roman"/>
          <w:color w:val="000000" w:themeColor="text1"/>
          <w:kern w:val="24"/>
          <w:sz w:val="24"/>
          <w:szCs w:val="24"/>
        </w:rPr>
        <w:t xml:space="preserve">In addition, </w:t>
      </w:r>
      <w:r w:rsidR="00C43752" w:rsidRPr="00F02146">
        <w:rPr>
          <w:rFonts w:ascii="Times New Roman" w:eastAsiaTheme="minorEastAsia" w:hAnsi="Times New Roman" w:cs="Times New Roman"/>
          <w:color w:val="000000" w:themeColor="text1"/>
          <w:kern w:val="24"/>
          <w:sz w:val="24"/>
          <w:szCs w:val="24"/>
        </w:rPr>
        <w:t>the rise of the consumer and digital society has radically transformed the breadth and composition of the range of cultural goods one can have access to. These developments can modify the ways we perceive and classify cultural product</w:t>
      </w:r>
      <w:r w:rsidR="00C43752" w:rsidRPr="0000690A">
        <w:rPr>
          <w:rFonts w:ascii="Times New Roman" w:eastAsiaTheme="minorEastAsia" w:hAnsi="Times New Roman" w:cs="Times New Roman"/>
          <w:color w:val="000000" w:themeColor="text1"/>
          <w:kern w:val="24"/>
          <w:sz w:val="24"/>
          <w:szCs w:val="24"/>
        </w:rPr>
        <w:t xml:space="preserve">s and ultimately what constitutes our cultural capital. </w:t>
      </w:r>
      <w:r w:rsidR="00D114AE">
        <w:rPr>
          <w:rFonts w:ascii="Times New Roman" w:eastAsiaTheme="minorEastAsia" w:hAnsi="Times New Roman" w:cs="Times New Roman"/>
          <w:color w:val="000000" w:themeColor="text1"/>
          <w:kern w:val="24"/>
          <w:sz w:val="24"/>
          <w:szCs w:val="24"/>
        </w:rPr>
        <w:t xml:space="preserve">Let us now take a closer look at the </w:t>
      </w:r>
      <w:r w:rsidR="00D114AE" w:rsidRPr="00D114AE">
        <w:rPr>
          <w:rFonts w:ascii="Times New Roman" w:hAnsi="Times New Roman" w:cs="Times New Roman"/>
          <w:sz w:val="24"/>
          <w:szCs w:val="24"/>
        </w:rPr>
        <w:t>historical process through which certain values over others become praised as a sign of quality of art at a certain moment in time and the ways in which these aesthetic classifications participate in the formation of individual preferences.</w:t>
      </w:r>
    </w:p>
    <w:p w14:paraId="3E29CC12" w14:textId="1F8B1E8C" w:rsidR="007E6474" w:rsidRPr="005C500E" w:rsidRDefault="00151C4D" w:rsidP="005C500E">
      <w:pPr>
        <w:rPr>
          <w:rFonts w:ascii="Times New Roman" w:eastAsia="Times New Roman" w:hAnsi="Times New Roman" w:cs="Times New Roman"/>
          <w:sz w:val="24"/>
          <w:szCs w:val="24"/>
          <w:lang w:eastAsia="fr-BE"/>
        </w:rPr>
      </w:pPr>
      <w:r>
        <w:rPr>
          <w:rFonts w:ascii="Times New Roman" w:hAnsi="Times New Roman" w:cs="Times New Roman"/>
          <w:b/>
          <w:sz w:val="24"/>
          <w:szCs w:val="24"/>
        </w:rPr>
        <w:lastRenderedPageBreak/>
        <w:t xml:space="preserve">Proposition 1: </w:t>
      </w:r>
      <w:r w:rsidR="00112FFF" w:rsidRPr="00A447E8">
        <w:rPr>
          <w:rFonts w:ascii="Times New Roman" w:hAnsi="Times New Roman" w:cs="Times New Roman"/>
          <w:b/>
          <w:sz w:val="24"/>
          <w:szCs w:val="24"/>
        </w:rPr>
        <w:t>T</w:t>
      </w:r>
      <w:r w:rsidR="007E6474" w:rsidRPr="00A447E8">
        <w:rPr>
          <w:rFonts w:ascii="Times New Roman" w:hAnsi="Times New Roman" w:cs="Times New Roman"/>
          <w:b/>
          <w:sz w:val="24"/>
          <w:szCs w:val="24"/>
        </w:rPr>
        <w:t xml:space="preserve">he socio-historical </w:t>
      </w:r>
      <w:r w:rsidR="00112FFF" w:rsidRPr="00A447E8">
        <w:rPr>
          <w:rFonts w:ascii="Times New Roman" w:hAnsi="Times New Roman" w:cs="Times New Roman"/>
          <w:b/>
          <w:sz w:val="24"/>
          <w:szCs w:val="24"/>
        </w:rPr>
        <w:t xml:space="preserve">genesis of individual </w:t>
      </w:r>
      <w:r w:rsidR="00626F0C" w:rsidRPr="00A447E8">
        <w:rPr>
          <w:rFonts w:ascii="Times New Roman" w:hAnsi="Times New Roman" w:cs="Times New Roman"/>
          <w:b/>
          <w:sz w:val="24"/>
          <w:szCs w:val="24"/>
        </w:rPr>
        <w:t xml:space="preserve">aesthetic </w:t>
      </w:r>
      <w:r w:rsidR="00B01C30" w:rsidRPr="00A447E8">
        <w:rPr>
          <w:rFonts w:ascii="Times New Roman" w:hAnsi="Times New Roman" w:cs="Times New Roman"/>
          <w:b/>
          <w:sz w:val="24"/>
          <w:szCs w:val="24"/>
        </w:rPr>
        <w:t xml:space="preserve">preferences   </w:t>
      </w:r>
    </w:p>
    <w:p w14:paraId="648692A6" w14:textId="0D70FAD6" w:rsidR="0038411A" w:rsidRPr="00D64F21" w:rsidRDefault="00C4304E" w:rsidP="00B5740E">
      <w:pPr>
        <w:spacing w:line="480" w:lineRule="auto"/>
        <w:jc w:val="both"/>
        <w:rPr>
          <w:rFonts w:ascii="Times New Roman" w:hAnsi="Times New Roman" w:cs="Times New Roman"/>
          <w:sz w:val="24"/>
          <w:szCs w:val="24"/>
        </w:rPr>
      </w:pPr>
      <w:r w:rsidRPr="00D64F21">
        <w:rPr>
          <w:rFonts w:ascii="Times New Roman" w:hAnsi="Times New Roman" w:cs="Times New Roman"/>
          <w:sz w:val="24"/>
          <w:szCs w:val="24"/>
        </w:rPr>
        <w:t xml:space="preserve">As Wacquant </w:t>
      </w:r>
      <w:r w:rsidR="00646C21" w:rsidRPr="00D64F21">
        <w:rPr>
          <w:rFonts w:ascii="Times New Roman" w:hAnsi="Times New Roman" w:cs="Times New Roman"/>
          <w:sz w:val="24"/>
          <w:szCs w:val="24"/>
        </w:rPr>
        <w:t>(1996:</w:t>
      </w:r>
      <w:r w:rsidRPr="00D64F21">
        <w:rPr>
          <w:rFonts w:ascii="Times New Roman" w:hAnsi="Times New Roman" w:cs="Times New Roman"/>
          <w:sz w:val="24"/>
          <w:szCs w:val="24"/>
        </w:rPr>
        <w:t xml:space="preserve"> XVI) suggested, history is embodied in the habitus.</w:t>
      </w:r>
      <w:r w:rsidR="008B4423" w:rsidRPr="00D64F21">
        <w:rPr>
          <w:rFonts w:ascii="Times New Roman" w:hAnsi="Times New Roman" w:cs="Times New Roman"/>
          <w:sz w:val="24"/>
          <w:szCs w:val="24"/>
        </w:rPr>
        <w:t xml:space="preserve"> </w:t>
      </w:r>
      <w:r w:rsidR="004124AE">
        <w:rPr>
          <w:rFonts w:ascii="Times New Roman" w:hAnsi="Times New Roman" w:cs="Times New Roman"/>
          <w:sz w:val="24"/>
          <w:szCs w:val="24"/>
        </w:rPr>
        <w:t>Hence</w:t>
      </w:r>
      <w:r w:rsidR="00744451" w:rsidRPr="00D64F21">
        <w:rPr>
          <w:rFonts w:ascii="Times New Roman" w:hAnsi="Times New Roman" w:cs="Times New Roman"/>
          <w:sz w:val="24"/>
          <w:szCs w:val="24"/>
        </w:rPr>
        <w:t>, aesthetic values are more than the reflections of people’s</w:t>
      </w:r>
      <w:r w:rsidR="00D326D7" w:rsidRPr="00D64F21">
        <w:rPr>
          <w:rFonts w:ascii="Times New Roman" w:hAnsi="Times New Roman" w:cs="Times New Roman"/>
          <w:sz w:val="24"/>
          <w:szCs w:val="24"/>
        </w:rPr>
        <w:t xml:space="preserve"> status and </w:t>
      </w:r>
      <w:r w:rsidR="00933EE6" w:rsidRPr="00D64F21">
        <w:rPr>
          <w:rFonts w:ascii="Times New Roman" w:hAnsi="Times New Roman" w:cs="Times New Roman"/>
          <w:sz w:val="24"/>
          <w:szCs w:val="24"/>
        </w:rPr>
        <w:t xml:space="preserve">the </w:t>
      </w:r>
      <w:r w:rsidR="00D326D7" w:rsidRPr="00D64F21">
        <w:rPr>
          <w:rFonts w:ascii="Times New Roman" w:hAnsi="Times New Roman" w:cs="Times New Roman"/>
          <w:sz w:val="24"/>
          <w:szCs w:val="24"/>
        </w:rPr>
        <w:t xml:space="preserve">aesthetic </w:t>
      </w:r>
      <w:r w:rsidR="00933EE6" w:rsidRPr="00D64F21">
        <w:rPr>
          <w:rFonts w:ascii="Times New Roman" w:hAnsi="Times New Roman" w:cs="Times New Roman"/>
          <w:sz w:val="24"/>
          <w:szCs w:val="24"/>
        </w:rPr>
        <w:t xml:space="preserve">schemata </w:t>
      </w:r>
      <w:r w:rsidR="00C874CB" w:rsidRPr="00D64F21">
        <w:rPr>
          <w:rFonts w:ascii="Times New Roman" w:hAnsi="Times New Roman" w:cs="Times New Roman"/>
          <w:sz w:val="24"/>
          <w:szCs w:val="24"/>
        </w:rPr>
        <w:t xml:space="preserve">or dispositions </w:t>
      </w:r>
      <w:r w:rsidR="00933EE6" w:rsidRPr="00D64F21">
        <w:rPr>
          <w:rFonts w:ascii="Times New Roman" w:hAnsi="Times New Roman" w:cs="Times New Roman"/>
          <w:sz w:val="24"/>
          <w:szCs w:val="24"/>
        </w:rPr>
        <w:t xml:space="preserve">that </w:t>
      </w:r>
      <w:r w:rsidR="00263D1C" w:rsidRPr="00D64F21">
        <w:rPr>
          <w:rFonts w:ascii="Times New Roman" w:hAnsi="Times New Roman" w:cs="Times New Roman"/>
          <w:sz w:val="24"/>
          <w:szCs w:val="24"/>
        </w:rPr>
        <w:t>orient people’s</w:t>
      </w:r>
      <w:r w:rsidR="00933EE6" w:rsidRPr="00D64F21">
        <w:rPr>
          <w:rFonts w:ascii="Times New Roman" w:hAnsi="Times New Roman" w:cs="Times New Roman"/>
          <w:sz w:val="24"/>
          <w:szCs w:val="24"/>
        </w:rPr>
        <w:t xml:space="preserve"> tastes mirror the socio-historical context of cultural production and can also help change it if </w:t>
      </w:r>
      <w:r w:rsidR="00263D1C" w:rsidRPr="00D64F21">
        <w:rPr>
          <w:rFonts w:ascii="Times New Roman" w:hAnsi="Times New Roman" w:cs="Times New Roman"/>
          <w:sz w:val="24"/>
          <w:szCs w:val="24"/>
        </w:rPr>
        <w:t xml:space="preserve">one also sees the habitus as ‘action-generative’ like Lizardo does </w:t>
      </w:r>
      <w:r w:rsidR="0038411A" w:rsidRPr="00D64F21">
        <w:rPr>
          <w:rFonts w:ascii="Times New Roman" w:hAnsi="Times New Roman" w:cs="Times New Roman"/>
          <w:sz w:val="24"/>
          <w:szCs w:val="24"/>
        </w:rPr>
        <w:t>(</w:t>
      </w:r>
      <w:r w:rsidR="00F836D0" w:rsidRPr="00D64F21">
        <w:rPr>
          <w:rFonts w:ascii="Times New Roman" w:hAnsi="Times New Roman" w:cs="Times New Roman"/>
          <w:sz w:val="24"/>
          <w:szCs w:val="24"/>
        </w:rPr>
        <w:t>2004</w:t>
      </w:r>
      <w:r w:rsidR="0038411A" w:rsidRPr="00D64F21">
        <w:rPr>
          <w:rFonts w:ascii="Times New Roman" w:hAnsi="Times New Roman" w:cs="Times New Roman"/>
          <w:sz w:val="24"/>
          <w:szCs w:val="24"/>
        </w:rPr>
        <w:t>).</w:t>
      </w:r>
    </w:p>
    <w:p w14:paraId="57D8102A" w14:textId="419F2CBF" w:rsidR="00D3759A" w:rsidRPr="00D64F21" w:rsidRDefault="0002157A" w:rsidP="00B5740E">
      <w:pPr>
        <w:spacing w:line="480" w:lineRule="auto"/>
        <w:jc w:val="both"/>
        <w:rPr>
          <w:rFonts w:ascii="Times New Roman" w:hAnsi="Times New Roman" w:cs="Times New Roman"/>
          <w:sz w:val="24"/>
          <w:szCs w:val="24"/>
        </w:rPr>
      </w:pPr>
      <w:r>
        <w:rPr>
          <w:rFonts w:ascii="Times New Roman" w:hAnsi="Times New Roman" w:cs="Times New Roman"/>
          <w:sz w:val="24"/>
          <w:szCs w:val="24"/>
        </w:rPr>
        <w:t>D</w:t>
      </w:r>
      <w:r w:rsidR="00263D1C" w:rsidRPr="00D64F21">
        <w:rPr>
          <w:rFonts w:ascii="Times New Roman" w:hAnsi="Times New Roman" w:cs="Times New Roman"/>
          <w:sz w:val="24"/>
          <w:szCs w:val="24"/>
        </w:rPr>
        <w:t>iffe</w:t>
      </w:r>
      <w:r w:rsidR="0038411A" w:rsidRPr="00D64F21">
        <w:rPr>
          <w:rFonts w:ascii="Times New Roman" w:hAnsi="Times New Roman" w:cs="Times New Roman"/>
          <w:sz w:val="24"/>
          <w:szCs w:val="24"/>
        </w:rPr>
        <w:t>rent authors have demonstrated</w:t>
      </w:r>
      <w:r w:rsidR="00263D1C" w:rsidRPr="00D64F21">
        <w:rPr>
          <w:rFonts w:ascii="Times New Roman" w:hAnsi="Times New Roman" w:cs="Times New Roman"/>
          <w:sz w:val="24"/>
          <w:szCs w:val="24"/>
        </w:rPr>
        <w:t xml:space="preserve"> how the aesthetic criteria we </w:t>
      </w:r>
      <w:r w:rsidR="008A74F9" w:rsidRPr="00D64F21">
        <w:rPr>
          <w:rFonts w:ascii="Times New Roman" w:hAnsi="Times New Roman" w:cs="Times New Roman"/>
          <w:sz w:val="24"/>
          <w:szCs w:val="24"/>
        </w:rPr>
        <w:t xml:space="preserve">rely on </w:t>
      </w:r>
      <w:r w:rsidR="0038411A" w:rsidRPr="00D64F21">
        <w:rPr>
          <w:rFonts w:ascii="Times New Roman" w:hAnsi="Times New Roman" w:cs="Times New Roman"/>
          <w:sz w:val="24"/>
          <w:szCs w:val="24"/>
        </w:rPr>
        <w:t xml:space="preserve">are the product of a historical moment. </w:t>
      </w:r>
      <w:r w:rsidR="00A00A62" w:rsidRPr="00D64F21">
        <w:rPr>
          <w:rFonts w:ascii="Times New Roman" w:hAnsi="Times New Roman" w:cs="Times New Roman"/>
          <w:sz w:val="24"/>
          <w:szCs w:val="24"/>
        </w:rPr>
        <w:t xml:space="preserve">DiMaggio (1982), for instance, shows the role of new urban elites in the institutionalization of highbrow culture in Boston at that time. </w:t>
      </w:r>
      <w:r w:rsidR="0038411A" w:rsidRPr="00D64F21">
        <w:rPr>
          <w:rFonts w:ascii="Times New Roman" w:hAnsi="Times New Roman" w:cs="Times New Roman"/>
          <w:sz w:val="24"/>
          <w:szCs w:val="24"/>
        </w:rPr>
        <w:t>Levine</w:t>
      </w:r>
      <w:r w:rsidR="00A00A62" w:rsidRPr="00D64F21">
        <w:rPr>
          <w:rFonts w:ascii="Times New Roman" w:hAnsi="Times New Roman" w:cs="Times New Roman"/>
          <w:sz w:val="24"/>
          <w:szCs w:val="24"/>
        </w:rPr>
        <w:t xml:space="preserve"> </w:t>
      </w:r>
      <w:r w:rsidR="00A00A62" w:rsidRPr="00D64F21">
        <w:rPr>
          <w:rFonts w:ascii="Times New Roman" w:hAnsi="Times New Roman" w:cs="Times New Roman"/>
          <w:sz w:val="24"/>
          <w:szCs w:val="24"/>
        </w:rPr>
        <w:fldChar w:fldCharType="begin" w:fldLock="1"/>
      </w:r>
      <w:r w:rsidR="006F4929" w:rsidRPr="00D64F21">
        <w:rPr>
          <w:rFonts w:ascii="Times New Roman" w:hAnsi="Times New Roman" w:cs="Times New Roman"/>
          <w:sz w:val="24"/>
          <w:szCs w:val="24"/>
        </w:rPr>
        <w:instrText>ADDIN CSL_CITATION {"citationItems":[{"id":"ITEM-1","itemData":{"author":[{"dropping-particle":"","family":"Levine","given":"L.","non-dropping-particle":"","parse-names":false,"suffix":""}],"id":"ITEM-1","issued":{"date-parts":[["1990"]]},"publisher":"Harvard University Press","publisher-place":"Cambridge","title":"Highbrow/ Lowbrow. The emergence of cultural hierarchy in America","type":"book"},"suppress-author":1,"uris":["http://www.mendeley.com/documents/?uuid=bc1948f7-9a79-46eb-848e-d5c3d2d0918a"]}],"mendeley":{"formattedCitation":"(1990)","plainTextFormattedCitation":"(1990)","previouslyFormattedCitation":"(1990)"},"properties":{"noteIndex":0},"schema":"https://github.com/citation-style-language/schema/raw/master/csl-citation.json"}</w:instrText>
      </w:r>
      <w:r w:rsidR="00A00A62" w:rsidRPr="00D64F21">
        <w:rPr>
          <w:rFonts w:ascii="Times New Roman" w:hAnsi="Times New Roman" w:cs="Times New Roman"/>
          <w:sz w:val="24"/>
          <w:szCs w:val="24"/>
        </w:rPr>
        <w:fldChar w:fldCharType="separate"/>
      </w:r>
      <w:r w:rsidR="00A00A62" w:rsidRPr="00D64F21">
        <w:rPr>
          <w:rFonts w:ascii="Times New Roman" w:hAnsi="Times New Roman" w:cs="Times New Roman"/>
          <w:noProof/>
          <w:sz w:val="24"/>
          <w:szCs w:val="24"/>
        </w:rPr>
        <w:t>(1990)</w:t>
      </w:r>
      <w:r w:rsidR="00A00A62" w:rsidRPr="00D64F21">
        <w:rPr>
          <w:rFonts w:ascii="Times New Roman" w:hAnsi="Times New Roman" w:cs="Times New Roman"/>
          <w:sz w:val="24"/>
          <w:szCs w:val="24"/>
        </w:rPr>
        <w:fldChar w:fldCharType="end"/>
      </w:r>
      <w:r w:rsidR="00A00A62" w:rsidRPr="00D64F21">
        <w:rPr>
          <w:rFonts w:ascii="Times New Roman" w:hAnsi="Times New Roman" w:cs="Times New Roman"/>
          <w:sz w:val="24"/>
          <w:szCs w:val="24"/>
        </w:rPr>
        <w:t xml:space="preserve"> explains further</w:t>
      </w:r>
      <w:r w:rsidR="0038411A" w:rsidRPr="00D64F21">
        <w:rPr>
          <w:rFonts w:ascii="Times New Roman" w:hAnsi="Times New Roman" w:cs="Times New Roman"/>
          <w:sz w:val="24"/>
          <w:szCs w:val="24"/>
        </w:rPr>
        <w:t xml:space="preserve"> how the </w:t>
      </w:r>
      <w:r w:rsidR="00A00A62" w:rsidRPr="00D64F21">
        <w:rPr>
          <w:rFonts w:ascii="Times New Roman" w:hAnsi="Times New Roman" w:cs="Times New Roman"/>
          <w:sz w:val="24"/>
          <w:szCs w:val="24"/>
        </w:rPr>
        <w:t xml:space="preserve">very </w:t>
      </w:r>
      <w:r w:rsidR="0038411A" w:rsidRPr="00D64F21">
        <w:rPr>
          <w:rFonts w:ascii="Times New Roman" w:hAnsi="Times New Roman" w:cs="Times New Roman"/>
          <w:sz w:val="24"/>
          <w:szCs w:val="24"/>
        </w:rPr>
        <w:t>notion of ‘highbrow culture’ emerged at the end of the 19</w:t>
      </w:r>
      <w:r w:rsidR="0038411A" w:rsidRPr="00D64F21">
        <w:rPr>
          <w:rFonts w:ascii="Times New Roman" w:hAnsi="Times New Roman" w:cs="Times New Roman"/>
          <w:sz w:val="24"/>
          <w:szCs w:val="24"/>
          <w:vertAlign w:val="superscript"/>
        </w:rPr>
        <w:t>th</w:t>
      </w:r>
      <w:r w:rsidR="0038411A" w:rsidRPr="00D64F21">
        <w:rPr>
          <w:rFonts w:ascii="Times New Roman" w:hAnsi="Times New Roman" w:cs="Times New Roman"/>
          <w:sz w:val="24"/>
          <w:szCs w:val="24"/>
        </w:rPr>
        <w:t xml:space="preserve"> century in </w:t>
      </w:r>
      <w:r w:rsidR="00C438D6" w:rsidRPr="00D64F21">
        <w:rPr>
          <w:rFonts w:ascii="Times New Roman" w:hAnsi="Times New Roman" w:cs="Times New Roman"/>
          <w:sz w:val="24"/>
          <w:szCs w:val="24"/>
        </w:rPr>
        <w:t>the United States as the result</w:t>
      </w:r>
      <w:r w:rsidR="0038411A" w:rsidRPr="00D64F21">
        <w:rPr>
          <w:rFonts w:ascii="Times New Roman" w:hAnsi="Times New Roman" w:cs="Times New Roman"/>
          <w:sz w:val="24"/>
          <w:szCs w:val="24"/>
        </w:rPr>
        <w:t xml:space="preserve"> of different </w:t>
      </w:r>
      <w:r w:rsidR="00C438D6" w:rsidRPr="00D64F21">
        <w:rPr>
          <w:rFonts w:ascii="Times New Roman" w:hAnsi="Times New Roman" w:cs="Times New Roman"/>
          <w:sz w:val="24"/>
          <w:szCs w:val="24"/>
        </w:rPr>
        <w:t>transformations</w:t>
      </w:r>
      <w:r w:rsidR="0038411A" w:rsidRPr="00D64F21">
        <w:rPr>
          <w:rFonts w:ascii="Times New Roman" w:hAnsi="Times New Roman" w:cs="Times New Roman"/>
          <w:sz w:val="24"/>
          <w:szCs w:val="24"/>
        </w:rPr>
        <w:t xml:space="preserve"> in the sphere of cultural production </w:t>
      </w:r>
      <w:r w:rsidR="003C5CA3" w:rsidRPr="00D64F21">
        <w:rPr>
          <w:rFonts w:ascii="Times New Roman" w:hAnsi="Times New Roman" w:cs="Times New Roman"/>
          <w:sz w:val="24"/>
          <w:szCs w:val="24"/>
        </w:rPr>
        <w:t xml:space="preserve">that echoed in the sphere of cultural consumption </w:t>
      </w:r>
      <w:r w:rsidR="0038411A" w:rsidRPr="00D64F21">
        <w:rPr>
          <w:rFonts w:ascii="Times New Roman" w:hAnsi="Times New Roman" w:cs="Times New Roman"/>
          <w:sz w:val="24"/>
          <w:szCs w:val="24"/>
        </w:rPr>
        <w:t>(</w:t>
      </w:r>
      <w:r w:rsidR="00E44968" w:rsidRPr="00D64F21">
        <w:rPr>
          <w:rFonts w:ascii="Times New Roman" w:hAnsi="Times New Roman" w:cs="Times New Roman"/>
          <w:sz w:val="24"/>
          <w:szCs w:val="24"/>
        </w:rPr>
        <w:t>autonomi</w:t>
      </w:r>
      <w:r w:rsidR="0046515F" w:rsidRPr="00D64F21">
        <w:rPr>
          <w:rFonts w:ascii="Times New Roman" w:hAnsi="Times New Roman" w:cs="Times New Roman"/>
          <w:sz w:val="24"/>
          <w:szCs w:val="24"/>
        </w:rPr>
        <w:t>z</w:t>
      </w:r>
      <w:r w:rsidR="00E44968" w:rsidRPr="00D64F21">
        <w:rPr>
          <w:rFonts w:ascii="Times New Roman" w:hAnsi="Times New Roman" w:cs="Times New Roman"/>
          <w:sz w:val="24"/>
          <w:szCs w:val="24"/>
        </w:rPr>
        <w:t xml:space="preserve">ation and </w:t>
      </w:r>
      <w:r w:rsidR="0038411A" w:rsidRPr="00D64F21">
        <w:rPr>
          <w:rFonts w:ascii="Times New Roman" w:hAnsi="Times New Roman" w:cs="Times New Roman"/>
          <w:sz w:val="24"/>
          <w:szCs w:val="24"/>
        </w:rPr>
        <w:t>sacrali</w:t>
      </w:r>
      <w:r w:rsidR="009C0D11" w:rsidRPr="00D64F21">
        <w:rPr>
          <w:rFonts w:ascii="Times New Roman" w:hAnsi="Times New Roman" w:cs="Times New Roman"/>
          <w:sz w:val="24"/>
          <w:szCs w:val="24"/>
        </w:rPr>
        <w:t>z</w:t>
      </w:r>
      <w:r w:rsidR="0038411A" w:rsidRPr="00D64F21">
        <w:rPr>
          <w:rFonts w:ascii="Times New Roman" w:hAnsi="Times New Roman" w:cs="Times New Roman"/>
          <w:sz w:val="24"/>
          <w:szCs w:val="24"/>
        </w:rPr>
        <w:t>ation of culture, opposition to any mixing of genres, depreciation of popular forms of culture, distan</w:t>
      </w:r>
      <w:r w:rsidR="00C06981" w:rsidRPr="00D64F21">
        <w:rPr>
          <w:rFonts w:ascii="Times New Roman" w:hAnsi="Times New Roman" w:cs="Times New Roman"/>
          <w:sz w:val="24"/>
          <w:szCs w:val="24"/>
        </w:rPr>
        <w:t>c</w:t>
      </w:r>
      <w:r w:rsidR="0038411A" w:rsidRPr="00D64F21">
        <w:rPr>
          <w:rFonts w:ascii="Times New Roman" w:hAnsi="Times New Roman" w:cs="Times New Roman"/>
          <w:sz w:val="24"/>
          <w:szCs w:val="24"/>
        </w:rPr>
        <w:t xml:space="preserve">iation from an unknowledgeable audience, etc.). </w:t>
      </w:r>
      <w:r w:rsidR="00EA0DC0" w:rsidRPr="00D64F21">
        <w:rPr>
          <w:rFonts w:ascii="Times New Roman" w:hAnsi="Times New Roman" w:cs="Times New Roman"/>
          <w:sz w:val="24"/>
          <w:szCs w:val="24"/>
        </w:rPr>
        <w:t>T</w:t>
      </w:r>
      <w:r w:rsidR="0038411A" w:rsidRPr="00D64F21">
        <w:rPr>
          <w:rFonts w:ascii="Times New Roman" w:hAnsi="Times New Roman" w:cs="Times New Roman"/>
          <w:sz w:val="24"/>
          <w:szCs w:val="24"/>
        </w:rPr>
        <w:t>hese processes were also linked to the emergence of new fractions of class who used</w:t>
      </w:r>
      <w:r w:rsidR="00C438D6" w:rsidRPr="00D64F21">
        <w:rPr>
          <w:rFonts w:ascii="Times New Roman" w:hAnsi="Times New Roman" w:cs="Times New Roman"/>
          <w:sz w:val="24"/>
          <w:szCs w:val="24"/>
        </w:rPr>
        <w:t xml:space="preserve"> their</w:t>
      </w:r>
      <w:r w:rsidR="0038411A" w:rsidRPr="00D64F21">
        <w:rPr>
          <w:rFonts w:ascii="Times New Roman" w:hAnsi="Times New Roman" w:cs="Times New Roman"/>
          <w:sz w:val="24"/>
          <w:szCs w:val="24"/>
        </w:rPr>
        <w:t xml:space="preserve"> cultural capital to affirm </w:t>
      </w:r>
      <w:r w:rsidR="00C438D6" w:rsidRPr="00D64F21">
        <w:rPr>
          <w:rFonts w:ascii="Times New Roman" w:hAnsi="Times New Roman" w:cs="Times New Roman"/>
          <w:sz w:val="24"/>
          <w:szCs w:val="24"/>
        </w:rPr>
        <w:t xml:space="preserve">their </w:t>
      </w:r>
      <w:r w:rsidR="0038411A" w:rsidRPr="00D64F21">
        <w:rPr>
          <w:rFonts w:ascii="Times New Roman" w:hAnsi="Times New Roman" w:cs="Times New Roman"/>
          <w:sz w:val="24"/>
          <w:szCs w:val="24"/>
        </w:rPr>
        <w:t xml:space="preserve">social position. </w:t>
      </w:r>
      <w:r w:rsidR="00D3759A" w:rsidRPr="00D64F21">
        <w:rPr>
          <w:rFonts w:ascii="Times New Roman" w:hAnsi="Times New Roman" w:cs="Times New Roman"/>
          <w:sz w:val="24"/>
          <w:szCs w:val="24"/>
        </w:rPr>
        <w:t xml:space="preserve">An important point though is that Levine has never denied the role of aesthetics in these changes but contends that aesthetics cannot explain alone changes in behaviours and attitudes and in the institutional settings that went along with the establishment of high culture (p. 228). </w:t>
      </w:r>
    </w:p>
    <w:p w14:paraId="2BEE895A" w14:textId="4C8EBCB1" w:rsidR="0000690A" w:rsidRPr="00D64F21" w:rsidRDefault="00A0342B" w:rsidP="00B5740E">
      <w:pPr>
        <w:spacing w:line="480" w:lineRule="auto"/>
        <w:jc w:val="both"/>
        <w:rPr>
          <w:rFonts w:ascii="Times New Roman" w:hAnsi="Times New Roman" w:cs="Times New Roman"/>
          <w:sz w:val="24"/>
          <w:szCs w:val="24"/>
        </w:rPr>
      </w:pPr>
      <w:r w:rsidRPr="00D64F21">
        <w:rPr>
          <w:rFonts w:ascii="Times New Roman" w:hAnsi="Times New Roman" w:cs="Times New Roman"/>
          <w:sz w:val="24"/>
          <w:szCs w:val="24"/>
        </w:rPr>
        <w:t>This illustrates the fragile and dynamic nature of the aesthetic and cultural classifications we use</w:t>
      </w:r>
      <w:r w:rsidR="00B01C30" w:rsidRPr="00D64F21">
        <w:rPr>
          <w:rFonts w:ascii="Times New Roman" w:hAnsi="Times New Roman" w:cs="Times New Roman"/>
          <w:sz w:val="24"/>
          <w:szCs w:val="24"/>
        </w:rPr>
        <w:t>,</w:t>
      </w:r>
      <w:r w:rsidRPr="00D64F21">
        <w:rPr>
          <w:rFonts w:ascii="Times New Roman" w:hAnsi="Times New Roman" w:cs="Times New Roman"/>
          <w:sz w:val="24"/>
          <w:szCs w:val="24"/>
        </w:rPr>
        <w:t xml:space="preserve"> even when they have been supported by longstanding institutions</w:t>
      </w:r>
      <w:r w:rsidR="00B01C30" w:rsidRPr="00D64F21">
        <w:rPr>
          <w:rFonts w:ascii="Times New Roman" w:hAnsi="Times New Roman" w:cs="Times New Roman"/>
          <w:sz w:val="24"/>
          <w:szCs w:val="24"/>
        </w:rPr>
        <w:t xml:space="preserve">. </w:t>
      </w:r>
      <w:r w:rsidR="009B33C9" w:rsidRPr="00D64F21">
        <w:rPr>
          <w:rFonts w:ascii="Times New Roman" w:hAnsi="Times New Roman" w:cs="Times New Roman"/>
          <w:sz w:val="24"/>
          <w:szCs w:val="24"/>
        </w:rPr>
        <w:t xml:space="preserve">An example of this is the 2018 Pulitzer prize for music that was not awarded to a classical or jazz musician but to </w:t>
      </w:r>
      <w:r w:rsidR="00BD4002">
        <w:rPr>
          <w:rFonts w:ascii="Times New Roman" w:hAnsi="Times New Roman" w:cs="Times New Roman"/>
          <w:sz w:val="24"/>
          <w:szCs w:val="24"/>
        </w:rPr>
        <w:t>a</w:t>
      </w:r>
      <w:r w:rsidR="009B33C9" w:rsidRPr="00D64F21">
        <w:rPr>
          <w:rFonts w:ascii="Times New Roman" w:hAnsi="Times New Roman" w:cs="Times New Roman"/>
          <w:sz w:val="24"/>
          <w:szCs w:val="24"/>
        </w:rPr>
        <w:t xml:space="preserve"> rapper</w:t>
      </w:r>
      <w:r w:rsidR="00C71555" w:rsidRPr="00C71555">
        <w:rPr>
          <w:rFonts w:ascii="Times New Roman" w:hAnsi="Times New Roman" w:cs="Times New Roman"/>
          <w:sz w:val="24"/>
          <w:szCs w:val="24"/>
        </w:rPr>
        <w:t xml:space="preserve"> </w:t>
      </w:r>
      <w:r w:rsidR="00C71555">
        <w:rPr>
          <w:rFonts w:ascii="Times New Roman" w:hAnsi="Times New Roman" w:cs="Times New Roman"/>
          <w:sz w:val="24"/>
          <w:szCs w:val="24"/>
        </w:rPr>
        <w:t>for the first time</w:t>
      </w:r>
      <w:r w:rsidR="00BD4002">
        <w:rPr>
          <w:rFonts w:ascii="Times New Roman" w:hAnsi="Times New Roman" w:cs="Times New Roman"/>
          <w:sz w:val="24"/>
          <w:szCs w:val="24"/>
        </w:rPr>
        <w:t>,</w:t>
      </w:r>
      <w:r w:rsidR="009B33C9" w:rsidRPr="00D64F21">
        <w:rPr>
          <w:rFonts w:ascii="Times New Roman" w:hAnsi="Times New Roman" w:cs="Times New Roman"/>
          <w:sz w:val="24"/>
          <w:szCs w:val="24"/>
        </w:rPr>
        <w:t xml:space="preserve"> Kendrick Lamar. </w:t>
      </w:r>
      <w:r w:rsidR="00E217EA" w:rsidRPr="00D64F21">
        <w:rPr>
          <w:rFonts w:ascii="Times New Roman" w:hAnsi="Times New Roman" w:cs="Times New Roman"/>
          <w:sz w:val="24"/>
          <w:szCs w:val="24"/>
        </w:rPr>
        <w:t xml:space="preserve">Lamar is presented as a sophisticated and </w:t>
      </w:r>
      <w:r w:rsidR="00513CAA" w:rsidRPr="00D64F21">
        <w:rPr>
          <w:rFonts w:ascii="Times New Roman" w:hAnsi="Times New Roman" w:cs="Times New Roman"/>
          <w:sz w:val="24"/>
          <w:szCs w:val="24"/>
        </w:rPr>
        <w:t>genuine</w:t>
      </w:r>
      <w:r w:rsidR="00E217EA" w:rsidRPr="00D64F21">
        <w:rPr>
          <w:rFonts w:ascii="Times New Roman" w:hAnsi="Times New Roman" w:cs="Times New Roman"/>
          <w:sz w:val="24"/>
          <w:szCs w:val="24"/>
        </w:rPr>
        <w:t xml:space="preserve"> composer</w:t>
      </w:r>
      <w:r w:rsidR="0000690A" w:rsidRPr="00D64F21">
        <w:rPr>
          <w:rStyle w:val="EndnoteReference"/>
        </w:rPr>
        <w:endnoteReference w:id="4"/>
      </w:r>
      <w:r w:rsidR="0000690A" w:rsidRPr="00D64F21">
        <w:rPr>
          <w:rFonts w:ascii="Times New Roman" w:hAnsi="Times New Roman" w:cs="Times New Roman"/>
          <w:sz w:val="24"/>
          <w:szCs w:val="24"/>
        </w:rPr>
        <w:t xml:space="preserve"> and his work as aesthetically refined as legitimate classical music can be; yet, this critical success also means the introduction of new aesthetic values such as ‘vernacular authenticity’</w:t>
      </w:r>
      <w:r w:rsidR="0000690A" w:rsidRPr="00D64F21">
        <w:rPr>
          <w:rStyle w:val="EndnoteReference"/>
        </w:rPr>
        <w:endnoteReference w:id="5"/>
      </w:r>
      <w:r w:rsidR="0000690A" w:rsidRPr="00D64F21">
        <w:rPr>
          <w:rFonts w:ascii="Times New Roman" w:hAnsi="Times New Roman" w:cs="Times New Roman"/>
          <w:sz w:val="24"/>
          <w:szCs w:val="24"/>
        </w:rPr>
        <w:t xml:space="preserve"> or its explicit social relevance with its storytelling force</w:t>
      </w:r>
      <w:r w:rsidR="0000690A" w:rsidRPr="00D64F21">
        <w:rPr>
          <w:rStyle w:val="EndnoteReference"/>
        </w:rPr>
        <w:endnoteReference w:id="6"/>
      </w:r>
      <w:r w:rsidR="0000690A" w:rsidRPr="00D64F21">
        <w:rPr>
          <w:rFonts w:ascii="Times New Roman" w:hAnsi="Times New Roman" w:cs="Times New Roman"/>
          <w:sz w:val="24"/>
          <w:szCs w:val="24"/>
        </w:rPr>
        <w:t xml:space="preserve">. It also shows how the </w:t>
      </w:r>
      <w:r w:rsidR="0000690A" w:rsidRPr="00D64F21">
        <w:rPr>
          <w:rFonts w:ascii="Times New Roman" w:hAnsi="Times New Roman" w:cs="Times New Roman"/>
          <w:sz w:val="24"/>
          <w:szCs w:val="24"/>
        </w:rPr>
        <w:lastRenderedPageBreak/>
        <w:t xml:space="preserve">field of cultural consumption – where tastes are expressed – is intrinsically related to the field of cultural production from where new principles of perception and appreciation can be validated (Lizardo, 2008). While rap and hip hop have for long been considered as a lowbrow or popular genre with little aesthetic value </w:t>
      </w:r>
      <w:r w:rsidR="0000690A" w:rsidRPr="00D64F21">
        <w:rPr>
          <w:rFonts w:ascii="Times New Roman" w:hAnsi="Times New Roman" w:cs="Times New Roman"/>
          <w:sz w:val="24"/>
          <w:szCs w:val="24"/>
        </w:rPr>
        <w:fldChar w:fldCharType="begin" w:fldLock="1"/>
      </w:r>
      <w:r w:rsidR="0000690A" w:rsidRPr="00D64F21">
        <w:rPr>
          <w:rFonts w:ascii="Times New Roman" w:hAnsi="Times New Roman" w:cs="Times New Roman"/>
          <w:sz w:val="24"/>
          <w:szCs w:val="24"/>
        </w:rPr>
        <w:instrText>ADDIN CSL_CITATION {"citationItems":[{"id":"ITEM-1","itemData":{"DOI":"10.2307/2096459","ISBN":"00031224","ISSN":"00031224","abstract":"I provide quantitative evidence of a cultural phenomenon. Using data on musical dislikes from the 1993 General Social Survey, I link literatures on taste, racism, and democratic liberalism by showing that people use cultural taste to reinforce symbolic boundaries between themselves and categories of people they dislike. Contrary to Bourdieu's (1984) prediction, musical ex- clusiveness decreases with education. Also, political tolerance is associated with musical tolerance, even controlling for educational attainment, and rac- ism increases the probability of disliking genres whose fans are dispropor- tionately non-White. Tolerant musical taste, however, is found to have a spe- cific pattern of exclusiveness. Those genres whose fans have the least educa- tion-gospel, country, rap, and heavy metal-are also those most likely to be rejected by the musically tolerant. Broad familiarity with music genres is also significantly related to education. I suggest, therefore, that cultural tol- erance constitutes multicultural capital as it is unevenly distributed in the population and evidences class-based exclusion.","author":[{"dropping-particle":"","family":"Bryson","given":"Bethany","non-dropping-particle":"","parse-names":false,"suffix":""}],"container-title":"American Sociological Review","id":"ITEM-1","issue":"5","issued":{"date-parts":[["1996"]]},"page":"884-899","title":"\"Anything But Heavy Metal\": Symbolic Exclusion and Musical Dislikes","type":"article-journal","volume":"61"},"uris":["http://www.mendeley.com/documents/?uuid=cd16f9ae-a542-487d-ab60-19cc24687914"]}],"mendeley":{"formattedCitation":"(Bryson, 1996)","plainTextFormattedCitation":"(Bryson, 1996)","previouslyFormattedCitation":"(Bryson, 1996)"},"properties":{"noteIndex":0},"schema":"https://github.com/citation-style-language/schema/raw/master/csl-citation.json"}</w:instrText>
      </w:r>
      <w:r w:rsidR="0000690A" w:rsidRPr="00D64F21">
        <w:rPr>
          <w:rFonts w:ascii="Times New Roman" w:hAnsi="Times New Roman" w:cs="Times New Roman"/>
          <w:sz w:val="24"/>
          <w:szCs w:val="24"/>
        </w:rPr>
        <w:fldChar w:fldCharType="separate"/>
      </w:r>
      <w:r w:rsidR="0000690A" w:rsidRPr="00D64F21">
        <w:rPr>
          <w:rFonts w:ascii="Times New Roman" w:hAnsi="Times New Roman" w:cs="Times New Roman"/>
          <w:noProof/>
          <w:sz w:val="24"/>
          <w:szCs w:val="24"/>
        </w:rPr>
        <w:t>(Bryson, 1996)</w:t>
      </w:r>
      <w:r w:rsidR="0000690A" w:rsidRPr="00D64F21">
        <w:rPr>
          <w:rFonts w:ascii="Times New Roman" w:hAnsi="Times New Roman" w:cs="Times New Roman"/>
          <w:sz w:val="24"/>
          <w:szCs w:val="24"/>
        </w:rPr>
        <w:fldChar w:fldCharType="end"/>
      </w:r>
      <w:r w:rsidR="0000690A" w:rsidRPr="00D64F21">
        <w:rPr>
          <w:rFonts w:ascii="Times New Roman" w:hAnsi="Times New Roman" w:cs="Times New Roman"/>
          <w:sz w:val="24"/>
          <w:szCs w:val="24"/>
        </w:rPr>
        <w:t xml:space="preserve">, its appreciation has increased over time </w:t>
      </w:r>
      <w:r w:rsidR="0000690A" w:rsidRPr="00D64F21">
        <w:rPr>
          <w:rFonts w:ascii="Times New Roman" w:hAnsi="Times New Roman" w:cs="Times New Roman"/>
          <w:sz w:val="24"/>
          <w:szCs w:val="24"/>
        </w:rPr>
        <w:fldChar w:fldCharType="begin" w:fldLock="1"/>
      </w:r>
      <w:r w:rsidR="0000690A" w:rsidRPr="00D64F21">
        <w:rPr>
          <w:rFonts w:ascii="Times New Roman" w:hAnsi="Times New Roman" w:cs="Times New Roman"/>
          <w:sz w:val="24"/>
          <w:szCs w:val="24"/>
        </w:rPr>
        <w:instrText>ADDIN CSL_CITATION {"citationItems":[{"id":"ITEM-1","itemData":{"DOI":"10.1016/j.poetic.2015.08.003","ISSN":"0304422X","abstract":"Most research in the sociology of taste has focused primarily on the role of socioeconomic status (SES) in modulating patterns of cultural choice. This has led to a general neglect of the role of age as a structuring factor in its own right. In this paper, we turn our attention to cross-sectional and over-time differences in expressions of cultural taste across age groups. We concentrate on the phenomenon that Bryson (1996) has referred to as \"symbolic exclusion\": namely, the (differential) propensity of persons to express dislike for certain cultural styles. Comparing musical dislikes from the 1993 General Social Survey data to a replication of the same instrument in 2012, we find that, overall, Americans are less likely to express dislikes across most musical categories, with the most substantial declines observed for Rap and Heavy Metal, especially among college-educated young adults. The exceptions to this pattern are the Country, Folk, and Religious styles, all of which are more likely to be disliked in 2012 than they were in 1993, and Rock and Classical music, both of which are increasingly rejected by high-status young people at the same time that they are less likely to be rejected by their same-status older counterparts.","author":[{"dropping-particle":"","family":"Lizardo","given":"Omar","non-dropping-particle":"","parse-names":false,"suffix":""},{"dropping-particle":"","family":"Skiles","given":"Sara","non-dropping-particle":"","parse-names":false,"suffix":""}],"container-title":"Poetics","id":"ITEM-1","issued":{"date-parts":[["2015"]]},"page":"9-21","publisher":"Elsevier B.V.","title":"Musical taste and patterns of symbolic exclusion in the United States 1993-2012: Generational dynamics of differentiation and continuity","type":"article-journal","volume":"53"},"uris":["http://www.mendeley.com/documents/?uuid=6ce0e266-e227-4194-a90d-c82009566d68"]}],"mendeley":{"formattedCitation":"(Omar Lizardo &amp; Skiles, 2015)","plainTextFormattedCitation":"(Omar Lizardo &amp; Skiles, 2015)","previouslyFormattedCitation":"(Omar Lizardo &amp; Skiles, 2015)"},"properties":{"noteIndex":0},"schema":"https://github.com/citation-style-language/schema/raw/master/csl-citation.json"}</w:instrText>
      </w:r>
      <w:r w:rsidR="0000690A" w:rsidRPr="00D64F21">
        <w:rPr>
          <w:rFonts w:ascii="Times New Roman" w:hAnsi="Times New Roman" w:cs="Times New Roman"/>
          <w:sz w:val="24"/>
          <w:szCs w:val="24"/>
        </w:rPr>
        <w:fldChar w:fldCharType="separate"/>
      </w:r>
      <w:r w:rsidR="0000690A" w:rsidRPr="00D64F21">
        <w:rPr>
          <w:rFonts w:ascii="Times New Roman" w:hAnsi="Times New Roman" w:cs="Times New Roman"/>
          <w:noProof/>
          <w:sz w:val="24"/>
          <w:szCs w:val="24"/>
        </w:rPr>
        <w:t>(Omar Lizardo &amp; Skiles, 2015)</w:t>
      </w:r>
      <w:r w:rsidR="0000690A" w:rsidRPr="00D64F21">
        <w:rPr>
          <w:rFonts w:ascii="Times New Roman" w:hAnsi="Times New Roman" w:cs="Times New Roman"/>
          <w:sz w:val="24"/>
          <w:szCs w:val="24"/>
        </w:rPr>
        <w:fldChar w:fldCharType="end"/>
      </w:r>
      <w:r w:rsidR="0000690A" w:rsidRPr="00D64F21">
        <w:rPr>
          <w:rFonts w:ascii="Times New Roman" w:hAnsi="Times New Roman" w:cs="Times New Roman"/>
          <w:sz w:val="24"/>
          <w:szCs w:val="24"/>
        </w:rPr>
        <w:t xml:space="preserve"> and some sort of connoisseurship of the genre may shortly become a distinctive resource.   </w:t>
      </w:r>
    </w:p>
    <w:p w14:paraId="7917FACA" w14:textId="371F91F0" w:rsidR="0000690A" w:rsidRPr="00D64F21" w:rsidRDefault="00151C4D" w:rsidP="00B5740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Proposition 2: </w:t>
      </w:r>
      <w:r w:rsidR="0000690A" w:rsidRPr="00D64F21">
        <w:rPr>
          <w:rFonts w:ascii="Times New Roman" w:hAnsi="Times New Roman" w:cs="Times New Roman"/>
          <w:b/>
          <w:sz w:val="24"/>
          <w:szCs w:val="24"/>
        </w:rPr>
        <w:t>Aesthetic values: A force of their own</w:t>
      </w:r>
    </w:p>
    <w:p w14:paraId="749FC6B9" w14:textId="68768B46" w:rsidR="0000690A" w:rsidRPr="00D64F21" w:rsidRDefault="0000690A" w:rsidP="00B5740E">
      <w:pPr>
        <w:spacing w:line="480" w:lineRule="auto"/>
        <w:jc w:val="both"/>
        <w:rPr>
          <w:rFonts w:ascii="Times New Roman" w:hAnsi="Times New Roman" w:cs="Times New Roman"/>
          <w:sz w:val="24"/>
          <w:szCs w:val="24"/>
        </w:rPr>
      </w:pPr>
      <w:r w:rsidRPr="00D64F21">
        <w:rPr>
          <w:rFonts w:ascii="Times New Roman" w:hAnsi="Times New Roman" w:cs="Times New Roman"/>
          <w:sz w:val="24"/>
          <w:szCs w:val="24"/>
        </w:rPr>
        <w:t xml:space="preserve">From above, it is clear that </w:t>
      </w:r>
      <w:r w:rsidRPr="00D64F21">
        <w:rPr>
          <w:rFonts w:ascii="Times New Roman" w:hAnsi="Times New Roman" w:cs="Times New Roman"/>
          <w:i/>
          <w:sz w:val="24"/>
          <w:szCs w:val="24"/>
        </w:rPr>
        <w:t xml:space="preserve">new aesthetic </w:t>
      </w:r>
      <w:r w:rsidR="001C162F">
        <w:rPr>
          <w:rFonts w:ascii="Times New Roman" w:hAnsi="Times New Roman" w:cs="Times New Roman"/>
          <w:i/>
          <w:sz w:val="24"/>
          <w:szCs w:val="24"/>
        </w:rPr>
        <w:t>value</w:t>
      </w:r>
      <w:r w:rsidRPr="00D64F21">
        <w:rPr>
          <w:rFonts w:ascii="Times New Roman" w:hAnsi="Times New Roman" w:cs="Times New Roman"/>
          <w:i/>
          <w:sz w:val="24"/>
          <w:szCs w:val="24"/>
        </w:rPr>
        <w:t xml:space="preserve">s are rooted in social transformations </w:t>
      </w:r>
      <w:r w:rsidRPr="00D64F21">
        <w:rPr>
          <w:rFonts w:ascii="Times New Roman" w:hAnsi="Times New Roman" w:cs="Times New Roman"/>
          <w:sz w:val="24"/>
          <w:szCs w:val="24"/>
        </w:rPr>
        <w:t>and hence have a social dimension.</w:t>
      </w:r>
      <w:r w:rsidRPr="00D64F21">
        <w:rPr>
          <w:rFonts w:ascii="Times New Roman" w:hAnsi="Times New Roman" w:cs="Times New Roman"/>
          <w:i/>
          <w:sz w:val="24"/>
          <w:szCs w:val="24"/>
        </w:rPr>
        <w:t xml:space="preserve"> </w:t>
      </w:r>
      <w:r w:rsidRPr="00D64F21">
        <w:rPr>
          <w:rFonts w:ascii="Times New Roman" w:hAnsi="Times New Roman" w:cs="Times New Roman"/>
          <w:sz w:val="24"/>
          <w:szCs w:val="24"/>
        </w:rPr>
        <w:t>Yet, once formed, aesthetic values have a force of their own, as they are in various ways integrated in people’s practical consciousness that guide them in their everyday encounters with cultural goods. They form ‘moral-cultural scripts’ that shape ‘one’s “gut” responses to the possibilities raised in particular interactions’ (Vaisey 2008: 1705). In the same way Vaisey showed how moral values (or schemas) influence teenagers’ behavio</w:t>
      </w:r>
      <w:r w:rsidR="00B0042D">
        <w:rPr>
          <w:rFonts w:ascii="Times New Roman" w:hAnsi="Times New Roman" w:cs="Times New Roman"/>
          <w:sz w:val="24"/>
          <w:szCs w:val="24"/>
        </w:rPr>
        <w:t>u</w:t>
      </w:r>
      <w:r w:rsidRPr="00D64F21">
        <w:rPr>
          <w:rFonts w:ascii="Times New Roman" w:hAnsi="Times New Roman" w:cs="Times New Roman"/>
          <w:sz w:val="24"/>
          <w:szCs w:val="24"/>
        </w:rPr>
        <w:t>rs, I argue here that aesthetic values are ‘cultural forces in ways that [people] are largely unaware of and [often] unable to articulate but that nevertheless shape their […] judgments (idem: 1704)</w:t>
      </w:r>
      <w:r w:rsidR="001C162F">
        <w:rPr>
          <w:rFonts w:ascii="Times New Roman" w:hAnsi="Times New Roman" w:cs="Times New Roman"/>
          <w:sz w:val="24"/>
          <w:szCs w:val="24"/>
        </w:rPr>
        <w:t xml:space="preserve"> (forming this practical consciousness)</w:t>
      </w:r>
      <w:r w:rsidRPr="00D64F21">
        <w:rPr>
          <w:rFonts w:ascii="Times New Roman" w:hAnsi="Times New Roman" w:cs="Times New Roman"/>
          <w:sz w:val="24"/>
          <w:szCs w:val="24"/>
        </w:rPr>
        <w:t xml:space="preserve">. </w:t>
      </w:r>
      <w:r w:rsidR="001C162F">
        <w:rPr>
          <w:rFonts w:ascii="Times New Roman" w:hAnsi="Times New Roman" w:cs="Times New Roman"/>
          <w:sz w:val="24"/>
          <w:szCs w:val="24"/>
        </w:rPr>
        <w:t xml:space="preserve">I will come back to Vaisey’s theory in the section on morality. </w:t>
      </w:r>
    </w:p>
    <w:p w14:paraId="17DA72B2" w14:textId="425394BF" w:rsidR="0000690A" w:rsidRPr="00D64F21" w:rsidRDefault="0000690A" w:rsidP="00B5740E">
      <w:pPr>
        <w:spacing w:line="480" w:lineRule="auto"/>
        <w:jc w:val="both"/>
        <w:rPr>
          <w:rFonts w:ascii="Times New Roman" w:hAnsi="Times New Roman" w:cs="Times New Roman"/>
          <w:sz w:val="24"/>
          <w:szCs w:val="24"/>
        </w:rPr>
      </w:pPr>
      <w:r w:rsidRPr="00D64F21">
        <w:rPr>
          <w:rFonts w:ascii="Times New Roman" w:hAnsi="Times New Roman" w:cs="Times New Roman"/>
          <w:sz w:val="24"/>
          <w:szCs w:val="24"/>
        </w:rPr>
        <w:t xml:space="preserve">Hence, aesthetic values could not simply be reduced to socio-historical and sociological considerations from which they may emerge </w:t>
      </w:r>
      <w:r w:rsidRPr="00D64F21">
        <w:rPr>
          <w:rFonts w:ascii="Times New Roman" w:hAnsi="Times New Roman" w:cs="Times New Roman"/>
          <w:sz w:val="24"/>
          <w:szCs w:val="24"/>
        </w:rPr>
        <w:fldChar w:fldCharType="begin" w:fldLock="1"/>
      </w:r>
      <w:r w:rsidRPr="00D64F21">
        <w:rPr>
          <w:rFonts w:ascii="Times New Roman" w:hAnsi="Times New Roman" w:cs="Times New Roman"/>
          <w:sz w:val="24"/>
          <w:szCs w:val="24"/>
        </w:rPr>
        <w:instrText>ADDIN CSL_CITATION {"citationItems":[{"id":"ITEM-1","itemData":{"author":[{"dropping-particle":"","family":"Harrington","given":"A.","non-dropping-particle":"","parse-names":false,"suffix":""}],"id":"ITEM-1","issued":{"date-parts":[["2004"]]},"publisher":"Polity Press","publisher-place":"Cambridge","title":"Art and Social Theory","type":"book"},"uris":["http://www.mendeley.com/documents/?uuid=7e98444a-6eb9-4fd0-8339-03c5bb96bf7e"]}],"mendeley":{"formattedCitation":"(Harrington, 2004)","plainTextFormattedCitation":"(Harrington, 2004)","previouslyFormattedCitation":"(Harrington, 2004)"},"properties":{"noteIndex":0},"schema":"https://github.com/citation-style-language/schema/raw/master/csl-citation.json"}</w:instrText>
      </w:r>
      <w:r w:rsidRPr="00D64F21">
        <w:rPr>
          <w:rFonts w:ascii="Times New Roman" w:hAnsi="Times New Roman" w:cs="Times New Roman"/>
          <w:sz w:val="24"/>
          <w:szCs w:val="24"/>
        </w:rPr>
        <w:fldChar w:fldCharType="separate"/>
      </w:r>
      <w:r w:rsidRPr="00D64F21">
        <w:rPr>
          <w:rFonts w:ascii="Times New Roman" w:hAnsi="Times New Roman" w:cs="Times New Roman"/>
          <w:noProof/>
          <w:sz w:val="24"/>
          <w:szCs w:val="24"/>
        </w:rPr>
        <w:t>(Harrington, 2004)</w:t>
      </w:r>
      <w:r w:rsidRPr="00D64F21">
        <w:rPr>
          <w:rFonts w:ascii="Times New Roman" w:hAnsi="Times New Roman" w:cs="Times New Roman"/>
          <w:sz w:val="24"/>
          <w:szCs w:val="24"/>
        </w:rPr>
        <w:fldChar w:fldCharType="end"/>
      </w:r>
      <w:r w:rsidRPr="00D64F21">
        <w:rPr>
          <w:rFonts w:ascii="Times New Roman" w:hAnsi="Times New Roman" w:cs="Times New Roman"/>
          <w:sz w:val="24"/>
          <w:szCs w:val="24"/>
        </w:rPr>
        <w:t xml:space="preserve">. Disputing the idea of aesthetic universalism, Stewart </w:t>
      </w:r>
      <w:r w:rsidRPr="00D64F21">
        <w:rPr>
          <w:rFonts w:ascii="Times New Roman" w:hAnsi="Times New Roman" w:cs="Times New Roman"/>
          <w:sz w:val="24"/>
          <w:szCs w:val="24"/>
        </w:rPr>
        <w:fldChar w:fldCharType="begin" w:fldLock="1"/>
      </w:r>
      <w:r w:rsidRPr="00D64F21">
        <w:rPr>
          <w:rFonts w:ascii="Times New Roman" w:hAnsi="Times New Roman" w:cs="Times New Roman"/>
          <w:sz w:val="24"/>
          <w:szCs w:val="24"/>
        </w:rPr>
        <w:instrText>ADDIN CSL_CITATION {"citationItems":[{"id":"ITEM-1","itemData":{"DOI":"10.1080/1600910X.2011.613483","ISSN":"1600-910X","author":[{"dropping-particle":"","family":"Stewart","given":"Simon","non-dropping-particle":"","parse-names":false,"suffix":""}],"container-title":"Distinktion: Scandinavian Journal of Social Theory","id":"ITEM-1","issue":"2","issued":{"date-parts":[["2012","8"]]},"page":"153-167","title":"Reflections on sociology and aesthetic value","type":"article-journal","volume":"13"},"suppress-author":1,"uris":["http://www.mendeley.com/documents/?uuid=d7d3bc64-da9e-432a-b2ad-b649355e0340"]}],"mendeley":{"formattedCitation":"(2012)","plainTextFormattedCitation":"(2012)","previouslyFormattedCitation":"(2012)"},"properties":{"noteIndex":0},"schema":"https://github.com/citation-style-language/schema/raw/master/csl-citation.json"}</w:instrText>
      </w:r>
      <w:r w:rsidRPr="00D64F21">
        <w:rPr>
          <w:rFonts w:ascii="Times New Roman" w:hAnsi="Times New Roman" w:cs="Times New Roman"/>
          <w:sz w:val="24"/>
          <w:szCs w:val="24"/>
        </w:rPr>
        <w:fldChar w:fldCharType="separate"/>
      </w:r>
      <w:r w:rsidRPr="00D64F21">
        <w:rPr>
          <w:rFonts w:ascii="Times New Roman" w:hAnsi="Times New Roman" w:cs="Times New Roman"/>
          <w:noProof/>
          <w:sz w:val="24"/>
          <w:szCs w:val="24"/>
        </w:rPr>
        <w:t>(2012)</w:t>
      </w:r>
      <w:r w:rsidRPr="00D64F21">
        <w:rPr>
          <w:rFonts w:ascii="Times New Roman" w:hAnsi="Times New Roman" w:cs="Times New Roman"/>
          <w:sz w:val="24"/>
          <w:szCs w:val="24"/>
        </w:rPr>
        <w:fldChar w:fldCharType="end"/>
      </w:r>
      <w:r w:rsidRPr="00D64F21">
        <w:rPr>
          <w:rFonts w:ascii="Times New Roman" w:hAnsi="Times New Roman" w:cs="Times New Roman"/>
          <w:sz w:val="24"/>
          <w:szCs w:val="24"/>
        </w:rPr>
        <w:t xml:space="preserve"> recognizes the context within which aesthetic values are embedded in but also seeks to outline that sociologists should still account for aesthetic values. Otherwise, the cultural object runs to risk to ‘disappear’ under the threat of cultural relativism. To put it simply, high art is high not just because its audience is high(-status). Similarly, Wolff </w:t>
      </w:r>
      <w:r w:rsidRPr="00D64F21">
        <w:rPr>
          <w:rFonts w:ascii="Times New Roman" w:hAnsi="Times New Roman" w:cs="Times New Roman"/>
          <w:sz w:val="24"/>
          <w:szCs w:val="24"/>
        </w:rPr>
        <w:fldChar w:fldCharType="begin" w:fldLock="1"/>
      </w:r>
      <w:r w:rsidRPr="00D64F21">
        <w:rPr>
          <w:rFonts w:ascii="Times New Roman" w:hAnsi="Times New Roman" w:cs="Times New Roman"/>
          <w:sz w:val="24"/>
          <w:szCs w:val="24"/>
        </w:rPr>
        <w:instrText>ADDIN CSL_CITATION {"citationItems":[{"id":"ITEM-1","itemData":{"author":[{"dropping-particle":"","family":"Wolff","given":"J.","non-dropping-particle":"","parse-names":false,"suffix":""}],"id":"ITEM-1","issued":{"date-parts":[["2008"]]},"publisher":"Columbia University Press","publisher-place":"New York","title":"The Aesthetics of Uncertainty","type":"book"},"suppress-author":1,"uris":["http://www.mendeley.com/documents/?uuid=e1e134bd-cabc-4829-a571-2b7a870bdcf3"]}],"mendeley":{"formattedCitation":"(2008)","plainTextFormattedCitation":"(2008)","previouslyFormattedCitation":"(2008)"},"properties":{"noteIndex":0},"schema":"https://github.com/citation-style-language/schema/raw/master/csl-citation.json"}</w:instrText>
      </w:r>
      <w:r w:rsidRPr="00D64F21">
        <w:rPr>
          <w:rFonts w:ascii="Times New Roman" w:hAnsi="Times New Roman" w:cs="Times New Roman"/>
          <w:sz w:val="24"/>
          <w:szCs w:val="24"/>
        </w:rPr>
        <w:fldChar w:fldCharType="separate"/>
      </w:r>
      <w:r w:rsidRPr="00D64F21">
        <w:rPr>
          <w:rFonts w:ascii="Times New Roman" w:hAnsi="Times New Roman" w:cs="Times New Roman"/>
          <w:noProof/>
          <w:sz w:val="24"/>
          <w:szCs w:val="24"/>
        </w:rPr>
        <w:t>(2008)</w:t>
      </w:r>
      <w:r w:rsidRPr="00D64F21">
        <w:rPr>
          <w:rFonts w:ascii="Times New Roman" w:hAnsi="Times New Roman" w:cs="Times New Roman"/>
          <w:sz w:val="24"/>
          <w:szCs w:val="24"/>
        </w:rPr>
        <w:fldChar w:fldCharType="end"/>
      </w:r>
      <w:r w:rsidRPr="00D64F21">
        <w:rPr>
          <w:rFonts w:ascii="Times New Roman" w:hAnsi="Times New Roman" w:cs="Times New Roman"/>
          <w:sz w:val="24"/>
          <w:szCs w:val="24"/>
        </w:rPr>
        <w:t xml:space="preserve"> aims to develop an aesthetic theory that would recognize the socially </w:t>
      </w:r>
      <w:r w:rsidRPr="00D64F21">
        <w:rPr>
          <w:rFonts w:ascii="Times New Roman" w:hAnsi="Times New Roman" w:cs="Times New Roman"/>
          <w:sz w:val="24"/>
          <w:szCs w:val="24"/>
        </w:rPr>
        <w:lastRenderedPageBreak/>
        <w:t>situated character of aesthetic values –as unravel</w:t>
      </w:r>
      <w:r w:rsidR="00D114AE">
        <w:rPr>
          <w:rFonts w:ascii="Times New Roman" w:hAnsi="Times New Roman" w:cs="Times New Roman"/>
          <w:sz w:val="24"/>
          <w:szCs w:val="24"/>
        </w:rPr>
        <w:t>l</w:t>
      </w:r>
      <w:r w:rsidRPr="00D64F21">
        <w:rPr>
          <w:rFonts w:ascii="Times New Roman" w:hAnsi="Times New Roman" w:cs="Times New Roman"/>
          <w:sz w:val="24"/>
          <w:szCs w:val="24"/>
        </w:rPr>
        <w:t xml:space="preserve">ed by critical theory (race, gender and postcolonialism). Her ‘aesthetic of uncertainty’ avoids the temptation of ‘falling back on discredited notions of timeless beauty and universal values’ (p.18) but would still offer tools to understand the role of aesthetic values (composition, form, originality) in the production and reception of art: ‘Curators, museum directors, publishers […], confronted by the new postmodern relativist aesthetic, still have to continue their work as cultural mediators […]. […] [T]hey surely need to be able to defend their choice in aesthetic […] terms’ (p. 21). </w:t>
      </w:r>
    </w:p>
    <w:p w14:paraId="326ED3E2" w14:textId="633A74DB" w:rsidR="0000690A" w:rsidRPr="00D64F21" w:rsidRDefault="0000690A" w:rsidP="005331A7">
      <w:pPr>
        <w:spacing w:line="480" w:lineRule="auto"/>
        <w:jc w:val="both"/>
        <w:rPr>
          <w:rFonts w:ascii="Times New Roman" w:hAnsi="Times New Roman" w:cs="Times New Roman"/>
          <w:sz w:val="24"/>
          <w:szCs w:val="24"/>
        </w:rPr>
      </w:pPr>
      <w:r w:rsidRPr="00D64F21">
        <w:rPr>
          <w:rFonts w:ascii="Times New Roman" w:hAnsi="Times New Roman" w:cs="Times New Roman"/>
          <w:sz w:val="24"/>
          <w:szCs w:val="24"/>
        </w:rPr>
        <w:t xml:space="preserve">While many may find difficult to discursively describe/ justify their gut reactions to a cultural object, experts may more easily account for what </w:t>
      </w:r>
      <w:r w:rsidRPr="00D64F21">
        <w:rPr>
          <w:rFonts w:ascii="Times New Roman" w:hAnsi="Times New Roman" w:cs="Times New Roman"/>
          <w:i/>
          <w:sz w:val="24"/>
          <w:szCs w:val="24"/>
        </w:rPr>
        <w:t>motivates</w:t>
      </w:r>
      <w:r w:rsidRPr="00D64F21">
        <w:rPr>
          <w:rFonts w:ascii="Times New Roman" w:hAnsi="Times New Roman" w:cs="Times New Roman"/>
          <w:sz w:val="24"/>
          <w:szCs w:val="24"/>
        </w:rPr>
        <w:t xml:space="preserve"> their </w:t>
      </w:r>
      <w:r w:rsidR="00B76313">
        <w:rPr>
          <w:rFonts w:ascii="Times New Roman" w:hAnsi="Times New Roman" w:cs="Times New Roman"/>
          <w:sz w:val="24"/>
          <w:szCs w:val="24"/>
        </w:rPr>
        <w:t>instinctive response</w:t>
      </w:r>
      <w:r w:rsidRPr="00D64F21">
        <w:rPr>
          <w:rFonts w:ascii="Times New Roman" w:hAnsi="Times New Roman" w:cs="Times New Roman"/>
          <w:sz w:val="24"/>
          <w:szCs w:val="24"/>
        </w:rPr>
        <w:t xml:space="preserve">s to a cultural object. If their work reveals how values can help justify tastes (so after the fact), they may also hint, I would </w:t>
      </w:r>
      <w:r w:rsidR="00B0042D">
        <w:rPr>
          <w:rFonts w:ascii="Times New Roman" w:hAnsi="Times New Roman" w:cs="Times New Roman"/>
          <w:sz w:val="24"/>
          <w:szCs w:val="24"/>
        </w:rPr>
        <w:t>contend</w:t>
      </w:r>
      <w:r w:rsidRPr="00D64F21">
        <w:rPr>
          <w:rFonts w:ascii="Times New Roman" w:hAnsi="Times New Roman" w:cs="Times New Roman"/>
          <w:sz w:val="24"/>
          <w:szCs w:val="24"/>
        </w:rPr>
        <w:t>, at how they can be part of a practical consciousness guiding our preferences. In his Guardian article ‘Sorry MoMA, video games are not art’ (30/11/12), the British art critic, Jonathan Jones, reacts very negatively (‘gut feelings’) to the decision of the Museum of Modern Art in New York to collect and exhibit games. The quote below reflects how very specific aesthetic criteria have informed his judgment of taste. Video games cannot be art because they do not translate personal authorship and imagination. According to him, games have been considered as art by some art theorists who have emphasized ‘their interactive dimension and liberation of shared authorship’ (Jones, 2012, p. n/a), which he disagrees strongly with. While a game’s purpose can be found in its interactivity with an audience, an artwork, suggest</w:t>
      </w:r>
      <w:r w:rsidR="0048573B">
        <w:rPr>
          <w:rFonts w:ascii="Times New Roman" w:hAnsi="Times New Roman" w:cs="Times New Roman"/>
          <w:sz w:val="24"/>
          <w:szCs w:val="24"/>
        </w:rPr>
        <w:t>s</w:t>
      </w:r>
      <w:r w:rsidRPr="00D64F21">
        <w:rPr>
          <w:rFonts w:ascii="Times New Roman" w:hAnsi="Times New Roman" w:cs="Times New Roman"/>
          <w:sz w:val="24"/>
          <w:szCs w:val="24"/>
        </w:rPr>
        <w:t xml:space="preserve"> Jones, can exist on its own, as a reflection of an artist’s creative power.  </w:t>
      </w:r>
    </w:p>
    <w:p w14:paraId="60C347F0" w14:textId="77777777" w:rsidR="0000690A" w:rsidRPr="00D64F21" w:rsidRDefault="0000690A" w:rsidP="003A709B">
      <w:pPr>
        <w:spacing w:line="480" w:lineRule="auto"/>
        <w:ind w:left="708"/>
        <w:jc w:val="both"/>
        <w:rPr>
          <w:rFonts w:ascii="Times New Roman" w:hAnsi="Times New Roman" w:cs="Times New Roman"/>
          <w:sz w:val="24"/>
          <w:szCs w:val="24"/>
        </w:rPr>
      </w:pPr>
      <w:r w:rsidRPr="00D64F21">
        <w:rPr>
          <w:rFonts w:ascii="Times New Roman" w:hAnsi="Times New Roman" w:cs="Times New Roman"/>
          <w:sz w:val="24"/>
          <w:szCs w:val="24"/>
        </w:rPr>
        <w:t xml:space="preserve">‘Walk around the Museum of Modern Art, look at those masterpieces it holds by Picasso and Jackson Pollock, and what you are seeing is a series of personal visions. A work of art is one person's reaction to life. Any definition of art that robs it of this inner response by a human creator is a worthless definition. Art may be made with a </w:t>
      </w:r>
      <w:r w:rsidRPr="00D64F21">
        <w:rPr>
          <w:rFonts w:ascii="Times New Roman" w:hAnsi="Times New Roman" w:cs="Times New Roman"/>
          <w:sz w:val="24"/>
          <w:szCs w:val="24"/>
        </w:rPr>
        <w:lastRenderedPageBreak/>
        <w:t xml:space="preserve">paintbrush or selected as a ready-made, but it has to be an act of personal imagination.’ (Jones, 2012, p. n/a) </w:t>
      </w:r>
    </w:p>
    <w:p w14:paraId="3EAB9CED" w14:textId="77777777" w:rsidR="0000690A" w:rsidRPr="00D64F21" w:rsidRDefault="0000690A" w:rsidP="005B322A">
      <w:pPr>
        <w:spacing w:line="480" w:lineRule="auto"/>
        <w:jc w:val="both"/>
        <w:rPr>
          <w:rFonts w:ascii="Times New Roman" w:hAnsi="Times New Roman" w:cs="Times New Roman"/>
          <w:sz w:val="24"/>
          <w:szCs w:val="24"/>
        </w:rPr>
      </w:pPr>
      <w:r w:rsidRPr="00D64F21">
        <w:rPr>
          <w:rFonts w:ascii="Times New Roman" w:hAnsi="Times New Roman" w:cs="Times New Roman"/>
          <w:sz w:val="24"/>
          <w:szCs w:val="24"/>
        </w:rPr>
        <w:t xml:space="preserve">The aesthetic rhetoric used here echoes some values inscribed in the modernist principle of art of art’s sake, where the artist frees her- or himself in a pure act of self-expression. In a counter-piece, Keith Stuart (06/12/12), the Guardian's games editor and now renowned novel author, accuses the art critic to be 100 years behind (I am paraphrasing here) and, while he asks whether the question of game as art matters </w:t>
      </w:r>
      <w:r w:rsidRPr="00D64F21">
        <w:rPr>
          <w:rFonts w:ascii="Times New Roman" w:hAnsi="Times New Roman" w:cs="Times New Roman"/>
          <w:i/>
          <w:sz w:val="24"/>
          <w:szCs w:val="24"/>
        </w:rPr>
        <w:t>in fine</w:t>
      </w:r>
      <w:r w:rsidRPr="00D64F21">
        <w:rPr>
          <w:rFonts w:ascii="Times New Roman" w:hAnsi="Times New Roman" w:cs="Times New Roman"/>
          <w:sz w:val="24"/>
          <w:szCs w:val="24"/>
        </w:rPr>
        <w:t xml:space="preserve">, he presents compelling counter-arguments, including the idea that all art is collective (interestingly resonating with Becker’s analysis of the art worlds), and outlines the increasingly emphasized participative, interactive, experiential and communicative dimensions of art (see for instance Bourriaud 2003) that would give video games legitimacy as art. Interestingly as well, Stuart somewhat regrets the predominant focus in visual design taken by the MOMA in its initial selection of games, rather than also considering the meaning of games. Concepts seem to matter for game experts as much as design; this is arguably in line with the development of conceptual art since the last century. </w:t>
      </w:r>
    </w:p>
    <w:p w14:paraId="58B008A9" w14:textId="2B474DFE" w:rsidR="0000690A" w:rsidRPr="00D64F21" w:rsidRDefault="0000690A" w:rsidP="00B750D3">
      <w:pPr>
        <w:spacing w:line="480" w:lineRule="auto"/>
        <w:jc w:val="both"/>
        <w:rPr>
          <w:rFonts w:ascii="Times New Roman" w:hAnsi="Times New Roman" w:cs="Times New Roman"/>
          <w:sz w:val="24"/>
          <w:szCs w:val="24"/>
        </w:rPr>
      </w:pPr>
      <w:r w:rsidRPr="00D64F21">
        <w:rPr>
          <w:rFonts w:ascii="Times New Roman" w:hAnsi="Times New Roman" w:cs="Times New Roman"/>
          <w:sz w:val="24"/>
          <w:szCs w:val="24"/>
        </w:rPr>
        <w:t>What we see in this example is a conflict between aesthetic values</w:t>
      </w:r>
      <w:r w:rsidR="0048573B">
        <w:rPr>
          <w:rFonts w:ascii="Times New Roman" w:hAnsi="Times New Roman" w:cs="Times New Roman"/>
          <w:sz w:val="24"/>
          <w:szCs w:val="24"/>
        </w:rPr>
        <w:t xml:space="preserve"> or, even, aesthetic paradigms</w:t>
      </w:r>
      <w:r w:rsidRPr="00D64F21">
        <w:rPr>
          <w:rFonts w:ascii="Times New Roman" w:hAnsi="Times New Roman" w:cs="Times New Roman"/>
          <w:sz w:val="24"/>
          <w:szCs w:val="24"/>
        </w:rPr>
        <w:t xml:space="preserve">. My point here is that these values shape these experts’ tastes in a way that cannot simply be explained by their social position (they are both cultural experts), by the educational background (they are both highly educated) or, even, by their age (at first sight, there does not seem a huge generational gap either). Both sets of values have emerged at different times in history but have also co-existed and gained validity in the art field for a while now. They can nowadays both compete in the artistic evaluation of the same objects. </w:t>
      </w:r>
      <w:r w:rsidR="006549A4">
        <w:rPr>
          <w:rFonts w:ascii="Times New Roman" w:hAnsi="Times New Roman" w:cs="Times New Roman"/>
          <w:sz w:val="24"/>
          <w:szCs w:val="24"/>
        </w:rPr>
        <w:t>As Daenekindt (2017) suggest</w:t>
      </w:r>
      <w:r w:rsidR="00817252">
        <w:rPr>
          <w:rFonts w:ascii="Times New Roman" w:hAnsi="Times New Roman" w:cs="Times New Roman"/>
          <w:sz w:val="24"/>
          <w:szCs w:val="24"/>
        </w:rPr>
        <w:t xml:space="preserve">s, </w:t>
      </w:r>
      <w:r w:rsidR="006549A4">
        <w:rPr>
          <w:rFonts w:ascii="Times New Roman" w:hAnsi="Times New Roman" w:cs="Times New Roman"/>
          <w:sz w:val="24"/>
          <w:szCs w:val="24"/>
        </w:rPr>
        <w:t xml:space="preserve">the way people internalise publicly available aesthetic values </w:t>
      </w:r>
      <w:r w:rsidR="00E1032D">
        <w:rPr>
          <w:rFonts w:ascii="Times New Roman" w:hAnsi="Times New Roman" w:cs="Times New Roman"/>
          <w:sz w:val="24"/>
          <w:szCs w:val="24"/>
        </w:rPr>
        <w:t>may not</w:t>
      </w:r>
      <w:r w:rsidR="006549A4">
        <w:rPr>
          <w:rFonts w:ascii="Times New Roman" w:hAnsi="Times New Roman" w:cs="Times New Roman"/>
          <w:sz w:val="24"/>
          <w:szCs w:val="24"/>
        </w:rPr>
        <w:t xml:space="preserve"> </w:t>
      </w:r>
      <w:r w:rsidR="00E1032D">
        <w:rPr>
          <w:rFonts w:ascii="Times New Roman" w:hAnsi="Times New Roman" w:cs="Times New Roman"/>
          <w:sz w:val="24"/>
          <w:szCs w:val="24"/>
        </w:rPr>
        <w:t xml:space="preserve">be </w:t>
      </w:r>
      <w:r w:rsidR="006549A4">
        <w:rPr>
          <w:rFonts w:ascii="Times New Roman" w:hAnsi="Times New Roman" w:cs="Times New Roman"/>
          <w:sz w:val="24"/>
          <w:szCs w:val="24"/>
        </w:rPr>
        <w:t xml:space="preserve">related to </w:t>
      </w:r>
      <w:r w:rsidR="00010967">
        <w:rPr>
          <w:rFonts w:ascii="Times New Roman" w:hAnsi="Times New Roman" w:cs="Times New Roman"/>
          <w:sz w:val="24"/>
          <w:szCs w:val="24"/>
        </w:rPr>
        <w:t xml:space="preserve">traditional </w:t>
      </w:r>
      <w:r w:rsidR="006549A4">
        <w:rPr>
          <w:rFonts w:ascii="Times New Roman" w:hAnsi="Times New Roman" w:cs="Times New Roman"/>
          <w:sz w:val="24"/>
          <w:szCs w:val="24"/>
        </w:rPr>
        <w:t>social divisions</w:t>
      </w:r>
      <w:r w:rsidR="00E1032D">
        <w:rPr>
          <w:rFonts w:ascii="Times New Roman" w:hAnsi="Times New Roman" w:cs="Times New Roman"/>
          <w:sz w:val="24"/>
          <w:szCs w:val="24"/>
        </w:rPr>
        <w:t>, at least not directly</w:t>
      </w:r>
      <w:r w:rsidR="006549A4">
        <w:rPr>
          <w:rFonts w:ascii="Times New Roman" w:hAnsi="Times New Roman" w:cs="Times New Roman"/>
          <w:sz w:val="24"/>
          <w:szCs w:val="24"/>
        </w:rPr>
        <w:t>.</w:t>
      </w:r>
      <w:r w:rsidR="00E1032D">
        <w:rPr>
          <w:rFonts w:ascii="Times New Roman" w:hAnsi="Times New Roman" w:cs="Times New Roman"/>
          <w:sz w:val="24"/>
          <w:szCs w:val="24"/>
        </w:rPr>
        <w:t xml:space="preserve"> These divisions may</w:t>
      </w:r>
      <w:r w:rsidR="0048573B">
        <w:rPr>
          <w:rFonts w:ascii="Times New Roman" w:hAnsi="Times New Roman" w:cs="Times New Roman"/>
          <w:sz w:val="24"/>
          <w:szCs w:val="24"/>
        </w:rPr>
        <w:t>, I argue,</w:t>
      </w:r>
      <w:r w:rsidR="00E1032D">
        <w:rPr>
          <w:rFonts w:ascii="Times New Roman" w:hAnsi="Times New Roman" w:cs="Times New Roman"/>
          <w:sz w:val="24"/>
          <w:szCs w:val="24"/>
        </w:rPr>
        <w:t xml:space="preserve"> have </w:t>
      </w:r>
      <w:r w:rsidR="0048573B">
        <w:rPr>
          <w:rFonts w:ascii="Times New Roman" w:hAnsi="Times New Roman" w:cs="Times New Roman"/>
          <w:sz w:val="24"/>
          <w:szCs w:val="24"/>
        </w:rPr>
        <w:t>instead</w:t>
      </w:r>
      <w:r w:rsidR="00E1032D">
        <w:rPr>
          <w:rFonts w:ascii="Times New Roman" w:hAnsi="Times New Roman" w:cs="Times New Roman"/>
          <w:sz w:val="24"/>
          <w:szCs w:val="24"/>
        </w:rPr>
        <w:t xml:space="preserve"> a role in delimiting the possible repertoire of values from </w:t>
      </w:r>
      <w:r w:rsidR="0048573B">
        <w:rPr>
          <w:rFonts w:ascii="Times New Roman" w:hAnsi="Times New Roman" w:cs="Times New Roman"/>
          <w:sz w:val="24"/>
          <w:szCs w:val="24"/>
        </w:rPr>
        <w:t xml:space="preserve">which </w:t>
      </w:r>
      <w:r w:rsidR="00E1032D">
        <w:rPr>
          <w:rFonts w:ascii="Times New Roman" w:hAnsi="Times New Roman" w:cs="Times New Roman"/>
          <w:sz w:val="24"/>
          <w:szCs w:val="24"/>
        </w:rPr>
        <w:t xml:space="preserve">different </w:t>
      </w:r>
      <w:r w:rsidR="00E1032D">
        <w:rPr>
          <w:rFonts w:ascii="Times New Roman" w:hAnsi="Times New Roman" w:cs="Times New Roman"/>
          <w:sz w:val="24"/>
          <w:szCs w:val="24"/>
        </w:rPr>
        <w:lastRenderedPageBreak/>
        <w:t xml:space="preserve">social groups draw. </w:t>
      </w:r>
      <w:r w:rsidRPr="00D64F21">
        <w:rPr>
          <w:rFonts w:ascii="Times New Roman" w:hAnsi="Times New Roman" w:cs="Times New Roman"/>
          <w:sz w:val="24"/>
          <w:szCs w:val="24"/>
        </w:rPr>
        <w:t>Moreover, these critics, who are the most typical ‘cultural intermediaries’ according to Bourdieu (1984, p. 325, p. 359), represent the bridge through which these aesthetic values can be distilled more subtly into a wider population. As we know, cultural intermediaries can, through their expertise, frame what is worthy of interest and impact on cultural hierarchies (Smith Maguire, Matthews, 2012: 559). They diffuse aesthetic criteria in the public sphere that can be progressively incorporated in other people’s everyday dispositions towards art.</w:t>
      </w:r>
    </w:p>
    <w:p w14:paraId="7449300E" w14:textId="56E69B7B" w:rsidR="0000690A" w:rsidRDefault="0000690A" w:rsidP="001C4FE4">
      <w:pPr>
        <w:spacing w:line="480" w:lineRule="auto"/>
        <w:jc w:val="both"/>
        <w:rPr>
          <w:rFonts w:ascii="Times New Roman" w:hAnsi="Times New Roman" w:cs="Times New Roman"/>
          <w:sz w:val="24"/>
          <w:szCs w:val="24"/>
        </w:rPr>
      </w:pPr>
      <w:r w:rsidRPr="00D64F21">
        <w:rPr>
          <w:rFonts w:ascii="Times New Roman" w:hAnsi="Times New Roman" w:cs="Times New Roman"/>
          <w:sz w:val="24"/>
          <w:szCs w:val="24"/>
        </w:rPr>
        <w:t>This example illustrates how aesthetic values are involved in shaping people’s tastes. While their understanding requires us to contextualize them, these values have achieved a semi-autonomous</w:t>
      </w:r>
      <w:r w:rsidRPr="00D64F21">
        <w:rPr>
          <w:rStyle w:val="EndnoteReference"/>
          <w:rFonts w:ascii="Times New Roman" w:hAnsi="Times New Roman" w:cs="Times New Roman"/>
          <w:sz w:val="24"/>
          <w:szCs w:val="24"/>
        </w:rPr>
        <w:endnoteReference w:id="7"/>
      </w:r>
      <w:r w:rsidRPr="00D64F21">
        <w:rPr>
          <w:rFonts w:ascii="Times New Roman" w:hAnsi="Times New Roman" w:cs="Times New Roman"/>
          <w:sz w:val="24"/>
          <w:szCs w:val="24"/>
        </w:rPr>
        <w:t xml:space="preserve"> force on tastes that cannot be reduced to the social position or origin of those who have incorporated them. This is only in recognizing their specific role that we can approach tastes as the</w:t>
      </w:r>
      <w:r w:rsidR="00B76313">
        <w:rPr>
          <w:rFonts w:ascii="Times New Roman" w:hAnsi="Times New Roman" w:cs="Times New Roman"/>
          <w:sz w:val="24"/>
          <w:szCs w:val="24"/>
        </w:rPr>
        <w:t xml:space="preserve"> ever</w:t>
      </w:r>
      <w:r w:rsidR="0048573B">
        <w:rPr>
          <w:rFonts w:ascii="Times New Roman" w:hAnsi="Times New Roman" w:cs="Times New Roman"/>
          <w:sz w:val="24"/>
          <w:szCs w:val="24"/>
        </w:rPr>
        <w:t>-</w:t>
      </w:r>
      <w:r w:rsidR="00B76313">
        <w:rPr>
          <w:rFonts w:ascii="Times New Roman" w:hAnsi="Times New Roman" w:cs="Times New Roman"/>
          <w:sz w:val="24"/>
          <w:szCs w:val="24"/>
        </w:rPr>
        <w:t>changing</w:t>
      </w:r>
      <w:r w:rsidRPr="00D64F21">
        <w:rPr>
          <w:rFonts w:ascii="Times New Roman" w:hAnsi="Times New Roman" w:cs="Times New Roman"/>
          <w:sz w:val="24"/>
          <w:szCs w:val="24"/>
        </w:rPr>
        <w:t xml:space="preserve"> battleground of competing aesthetic paradigms and that we can envisage the possible coexistence of different forms of highbrow aesthetics</w:t>
      </w:r>
      <w:r w:rsidR="0048573B">
        <w:rPr>
          <w:rFonts w:ascii="Times New Roman" w:hAnsi="Times New Roman" w:cs="Times New Roman"/>
          <w:sz w:val="24"/>
          <w:szCs w:val="24"/>
        </w:rPr>
        <w:t xml:space="preserve"> (Author 2017)</w:t>
      </w:r>
      <w:r w:rsidRPr="00D64F21">
        <w:rPr>
          <w:rFonts w:ascii="Times New Roman" w:hAnsi="Times New Roman" w:cs="Times New Roman"/>
          <w:sz w:val="24"/>
          <w:szCs w:val="24"/>
        </w:rPr>
        <w:t xml:space="preserve">. </w:t>
      </w:r>
    </w:p>
    <w:p w14:paraId="67781A1B" w14:textId="512E7D0D" w:rsidR="00E62002" w:rsidRPr="00CB123F" w:rsidRDefault="00151C4D" w:rsidP="00E62002">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Proposition 3: </w:t>
      </w:r>
      <w:r w:rsidR="00E62002" w:rsidRPr="00CB123F">
        <w:rPr>
          <w:rFonts w:ascii="Times New Roman" w:hAnsi="Times New Roman" w:cs="Times New Roman"/>
          <w:b/>
          <w:sz w:val="24"/>
          <w:szCs w:val="24"/>
        </w:rPr>
        <w:t>Bringing aesthetic values up-to-date</w:t>
      </w:r>
    </w:p>
    <w:p w14:paraId="04BFB695" w14:textId="08AF1365" w:rsidR="004124AE" w:rsidRDefault="00B76313" w:rsidP="00E62002">
      <w:pPr>
        <w:spacing w:line="48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We have seen so far that t</w:t>
      </w:r>
      <w:r w:rsidR="00D114AE">
        <w:rPr>
          <w:rFonts w:ascii="Times New Roman" w:eastAsiaTheme="minorEastAsia" w:hAnsi="Times New Roman" w:cs="Times New Roman"/>
          <w:color w:val="000000" w:themeColor="text1"/>
          <w:kern w:val="24"/>
          <w:sz w:val="24"/>
          <w:szCs w:val="24"/>
        </w:rPr>
        <w:t xml:space="preserve">he repertoire of aesthetic values changes overtime due to social innovations and </w:t>
      </w:r>
      <w:r w:rsidR="0048573B">
        <w:rPr>
          <w:rFonts w:ascii="Times New Roman" w:eastAsiaTheme="minorEastAsia" w:hAnsi="Times New Roman" w:cs="Times New Roman"/>
          <w:color w:val="000000" w:themeColor="text1"/>
          <w:kern w:val="24"/>
          <w:sz w:val="24"/>
          <w:szCs w:val="24"/>
        </w:rPr>
        <w:t>transformations</w:t>
      </w:r>
      <w:r w:rsidR="00131B13">
        <w:rPr>
          <w:rFonts w:ascii="Times New Roman" w:eastAsiaTheme="minorEastAsia" w:hAnsi="Times New Roman" w:cs="Times New Roman"/>
          <w:color w:val="000000" w:themeColor="text1"/>
          <w:kern w:val="24"/>
          <w:sz w:val="24"/>
          <w:szCs w:val="24"/>
        </w:rPr>
        <w:t>, while acquiring a force of their own</w:t>
      </w:r>
      <w:r w:rsidR="00D114AE">
        <w:rPr>
          <w:rFonts w:ascii="Times New Roman" w:eastAsiaTheme="minorEastAsia" w:hAnsi="Times New Roman" w:cs="Times New Roman"/>
          <w:color w:val="000000" w:themeColor="text1"/>
          <w:kern w:val="24"/>
          <w:sz w:val="24"/>
          <w:szCs w:val="24"/>
        </w:rPr>
        <w:t xml:space="preserve">. This has </w:t>
      </w:r>
      <w:r w:rsidR="00131B13">
        <w:rPr>
          <w:rFonts w:ascii="Times New Roman" w:eastAsiaTheme="minorEastAsia" w:hAnsi="Times New Roman" w:cs="Times New Roman"/>
          <w:color w:val="000000" w:themeColor="text1"/>
          <w:kern w:val="24"/>
          <w:sz w:val="24"/>
          <w:szCs w:val="24"/>
        </w:rPr>
        <w:t xml:space="preserve">implications with regard to the </w:t>
      </w:r>
      <w:r w:rsidR="00131B13" w:rsidRPr="00CB123F">
        <w:rPr>
          <w:rFonts w:ascii="Times New Roman" w:eastAsiaTheme="minorEastAsia" w:hAnsi="Times New Roman" w:cs="Times New Roman"/>
          <w:color w:val="000000" w:themeColor="text1"/>
          <w:kern w:val="24"/>
          <w:sz w:val="24"/>
          <w:szCs w:val="24"/>
        </w:rPr>
        <w:t xml:space="preserve">substantive meaning </w:t>
      </w:r>
      <w:r w:rsidR="00131B13">
        <w:rPr>
          <w:rFonts w:ascii="Times New Roman" w:eastAsiaTheme="minorEastAsia" w:hAnsi="Times New Roman" w:cs="Times New Roman"/>
          <w:color w:val="000000" w:themeColor="text1"/>
          <w:kern w:val="24"/>
          <w:sz w:val="24"/>
          <w:szCs w:val="24"/>
        </w:rPr>
        <w:t>that is</w:t>
      </w:r>
      <w:r w:rsidR="00131B13" w:rsidRPr="00CB123F">
        <w:rPr>
          <w:rFonts w:ascii="Times New Roman" w:eastAsiaTheme="minorEastAsia" w:hAnsi="Times New Roman" w:cs="Times New Roman"/>
          <w:color w:val="000000" w:themeColor="text1"/>
          <w:kern w:val="24"/>
          <w:sz w:val="24"/>
          <w:szCs w:val="24"/>
        </w:rPr>
        <w:t xml:space="preserve"> given to Bourdieu’s conceptual tools</w:t>
      </w:r>
      <w:r w:rsidR="00131B13">
        <w:rPr>
          <w:rFonts w:ascii="Times New Roman" w:eastAsiaTheme="minorEastAsia" w:hAnsi="Times New Roman" w:cs="Times New Roman"/>
          <w:color w:val="000000" w:themeColor="text1"/>
          <w:kern w:val="24"/>
          <w:sz w:val="24"/>
          <w:szCs w:val="24"/>
        </w:rPr>
        <w:t xml:space="preserve">, especially the cultural capital and the highbrow culture. </w:t>
      </w:r>
      <w:r w:rsidR="00D114AE" w:rsidRPr="00CB123F">
        <w:rPr>
          <w:rFonts w:ascii="Times New Roman" w:eastAsiaTheme="minorEastAsia" w:hAnsi="Times New Roman" w:cs="Times New Roman"/>
          <w:color w:val="000000" w:themeColor="text1"/>
          <w:kern w:val="24"/>
          <w:sz w:val="24"/>
          <w:szCs w:val="24"/>
        </w:rPr>
        <w:t xml:space="preserve">Although Bourdieu’s concepts are still essential for their capacities to unravel hidden mechanisms, Prior rightly contends that ‘we need to find satisfactory ways of updating and warping [Bourdieu’s] ideas to account for inflections in the cultural landscape’ </w:t>
      </w:r>
      <w:r w:rsidR="00D114AE" w:rsidRPr="00F02146">
        <w:rPr>
          <w:rFonts w:ascii="Times New Roman" w:eastAsiaTheme="minorEastAsia" w:hAnsi="Times New Roman" w:cs="Times New Roman"/>
          <w:color w:val="000000" w:themeColor="text1"/>
          <w:kern w:val="24"/>
          <w:sz w:val="24"/>
          <w:szCs w:val="24"/>
        </w:rPr>
        <w:fldChar w:fldCharType="begin" w:fldLock="1"/>
      </w:r>
      <w:r w:rsidR="00D114AE" w:rsidRPr="00CB123F">
        <w:rPr>
          <w:rFonts w:ascii="Times New Roman" w:eastAsiaTheme="minorEastAsia" w:hAnsi="Times New Roman" w:cs="Times New Roman"/>
          <w:color w:val="000000" w:themeColor="text1"/>
          <w:kern w:val="24"/>
          <w:sz w:val="24"/>
          <w:szCs w:val="24"/>
        </w:rPr>
        <w:instrText>ADDIN CSL_CITATION {"citationItems":[{"id":"ITEM-1","itemData":{"DOI":"10.1111/j.1468-4446.2005.00050.x","ISSN":"0007-1315","PMID":"15777466","abstract":"Bourdieu and Darbel's classic study of European art museum audiences, The Love of Art (1991), remains one of the most influential academic studies of the social indices of art perception. Its findings were central to Bourdieu's on-going study of culture-mediated power relations, as found in the book Distinction (Bourdieu 1984), as well as social surveys of the behaviour of museum audiences across the world. Much in Bourdieu's account of art perception, however, has begun to appear dated and in need of supplementation. This paper will be a critical but sympathetic re-reading of Bourdieu's sociology of art perception in the light of recent criticisms of his approach. Whilst fine art and its institutions continue to function as sources of social identification and differentiation, this paper argues that the relationship between perception and stratification is somewhat looser than connoted in Bourdieu's work. Beyond the shift to a less rigid taxonomy of social formations, the immense expansion of the visual arts complex has opened up possibilities for the dissemination of art knowledge beyond the cultivated bourgeois. The erosion of boundaries between the aesthetic and the economic, between art and popular culture, are the result of processes of commodification that have placed museums alongside shopping malls within the realms of consumption and entertainment. New audiences have emerged from this mix with less dichotomized - that is, either cultivated or popular - ways of seeing culture that suggest a revision of Bourdieu's overly integrated account of class and cognition. An alternative, 'postmodern', approach to art perception is entertained, where an aesthetics of distinction is replaced by a culture of distraction, but this abstracts culture from any structural grounding. Capturing the shift to an accelerated cultural present, instead, requires a warping of Bourdieu's categories to account for broader patterns of culture and economy and the accentuation of modern visual culture.","author":[{"dropping-particle":"","family":"Prior","given":"N.","non-dropping-particle":"","parse-names":false,"suffix":""}],"container-title":"The British journal of sociology","id":"ITEM-1","issue":"1","issued":{"date-parts":[["2005","3"]]},"page":"123-39","title":"A question of perception: Bourdieu, art and the postmodern.","type":"article-journal","volume":"56"},"locator":"125","suppress-author":1,"uris":["http://www.mendeley.com/documents/?uuid=b8ae1f2d-871e-4043-a4ae-1796e8e80847"]}],"mendeley":{"formattedCitation":"(2005, p. 125)","manualFormatting":"(2005: 125)","plainTextFormattedCitation":"(2005, p. 125)","previouslyFormattedCitation":"(2005, p. 125)"},"properties":{"noteIndex":0},"schema":"https://github.com/citation-style-language/schema/raw/master/csl-citation.json"}</w:instrText>
      </w:r>
      <w:r w:rsidR="00D114AE" w:rsidRPr="00F02146">
        <w:rPr>
          <w:rFonts w:ascii="Times New Roman" w:eastAsiaTheme="minorEastAsia" w:hAnsi="Times New Roman" w:cs="Times New Roman"/>
          <w:color w:val="000000" w:themeColor="text1"/>
          <w:kern w:val="24"/>
          <w:sz w:val="24"/>
          <w:szCs w:val="24"/>
        </w:rPr>
        <w:fldChar w:fldCharType="separate"/>
      </w:r>
      <w:r w:rsidR="00D114AE" w:rsidRPr="00F02146">
        <w:rPr>
          <w:rFonts w:ascii="Times New Roman" w:eastAsiaTheme="minorEastAsia" w:hAnsi="Times New Roman" w:cs="Times New Roman"/>
          <w:noProof/>
          <w:color w:val="000000" w:themeColor="text1"/>
          <w:kern w:val="24"/>
          <w:sz w:val="24"/>
          <w:szCs w:val="24"/>
        </w:rPr>
        <w:t>(2005: 125)</w:t>
      </w:r>
      <w:r w:rsidR="00D114AE" w:rsidRPr="00F02146">
        <w:rPr>
          <w:rFonts w:ascii="Times New Roman" w:eastAsiaTheme="minorEastAsia" w:hAnsi="Times New Roman" w:cs="Times New Roman"/>
          <w:color w:val="000000" w:themeColor="text1"/>
          <w:kern w:val="24"/>
          <w:sz w:val="24"/>
          <w:szCs w:val="24"/>
        </w:rPr>
        <w:fldChar w:fldCharType="end"/>
      </w:r>
      <w:r w:rsidR="00D114AE" w:rsidRPr="00CB123F">
        <w:rPr>
          <w:rFonts w:ascii="Times New Roman" w:eastAsiaTheme="minorEastAsia" w:hAnsi="Times New Roman" w:cs="Times New Roman"/>
          <w:color w:val="000000" w:themeColor="text1"/>
          <w:kern w:val="24"/>
          <w:sz w:val="24"/>
          <w:szCs w:val="24"/>
        </w:rPr>
        <w:t xml:space="preserve">. </w:t>
      </w:r>
    </w:p>
    <w:p w14:paraId="058E692F" w14:textId="00A6B0C0" w:rsidR="00E62002" w:rsidRPr="00CB123F" w:rsidRDefault="00E62002" w:rsidP="00E62002">
      <w:pPr>
        <w:spacing w:line="480" w:lineRule="auto"/>
        <w:jc w:val="both"/>
        <w:rPr>
          <w:rFonts w:ascii="Times New Roman" w:eastAsiaTheme="minorEastAsia" w:hAnsi="Times New Roman" w:cs="Times New Roman"/>
          <w:color w:val="000000" w:themeColor="text1"/>
          <w:kern w:val="24"/>
          <w:sz w:val="24"/>
          <w:szCs w:val="24"/>
        </w:rPr>
      </w:pPr>
      <w:r w:rsidRPr="00CB123F">
        <w:rPr>
          <w:rFonts w:ascii="Times New Roman" w:eastAsiaTheme="minorEastAsia" w:hAnsi="Times New Roman" w:cs="Times New Roman"/>
          <w:color w:val="000000" w:themeColor="text1"/>
          <w:kern w:val="24"/>
          <w:sz w:val="24"/>
          <w:szCs w:val="24"/>
        </w:rPr>
        <w:t xml:space="preserve">Bourdieu’s definition of highbrow culture draws on an implicitly modernist aesthetic and, as Prior argued (2005), his account of art perception should be updated in the rise of postmodern </w:t>
      </w:r>
      <w:r w:rsidRPr="00CB123F">
        <w:rPr>
          <w:rFonts w:ascii="Times New Roman" w:eastAsiaTheme="minorEastAsia" w:hAnsi="Times New Roman" w:cs="Times New Roman"/>
          <w:color w:val="000000" w:themeColor="text1"/>
          <w:kern w:val="24"/>
          <w:sz w:val="24"/>
          <w:szCs w:val="24"/>
        </w:rPr>
        <w:lastRenderedPageBreak/>
        <w:t xml:space="preserve">cultural values (e.g. entertainment or distraction). Modernism has challenged the traditional characteristics of works of art, such as representation, harmony and beauty, and artistic skills, endorsed the ‘Art-for-the-art’s sake’ principle valuing detachment in arts consumption and stressed the autonomy of works of art. Although this paradigm is still influential, new ones have emerged. In particular (but among others) postmodernism questions the gap between the commercial and popular on the one hand and the highbrow on the other and promotes a ‘playful’ aesthetic based on transgression and experimentation </w:t>
      </w:r>
      <w:r w:rsidRPr="00F02146">
        <w:rPr>
          <w:rFonts w:ascii="Times New Roman" w:eastAsiaTheme="minorEastAsia" w:hAnsi="Times New Roman" w:cs="Times New Roman"/>
          <w:color w:val="000000" w:themeColor="text1"/>
          <w:kern w:val="24"/>
          <w:sz w:val="24"/>
          <w:szCs w:val="24"/>
        </w:rPr>
        <w:fldChar w:fldCharType="begin" w:fldLock="1"/>
      </w:r>
      <w:r w:rsidRPr="00CB123F">
        <w:rPr>
          <w:rFonts w:ascii="Times New Roman" w:eastAsiaTheme="minorEastAsia" w:hAnsi="Times New Roman" w:cs="Times New Roman"/>
          <w:color w:val="000000" w:themeColor="text1"/>
          <w:kern w:val="24"/>
          <w:sz w:val="24"/>
          <w:szCs w:val="24"/>
        </w:rPr>
        <w:instrText>ADDIN CSL_CITATION {"citationItems":[{"id":"ITEM-1","itemData":{"author":[{"dropping-particle":"","family":"Featherstone","given":"M.","non-dropping-particle":"","parse-names":false,"suffix":""}],"id":"ITEM-1","issued":{"date-parts":[["1991"]]},"publisher":"Sage; Theory, Culture and Society","publisher-place":"London","title":"Consumer Culture &amp; Postmodernism","type":"book"},"uris":["http://www.mendeley.com/documents/?uuid=6bd4dcb4-f944-48ef-91f0-a59fdea0fc60"]},{"id":"ITEM-2","itemData":{"author":[{"dropping-particle":"","family":"Esquivel","given":"P.","non-dropping-particle":"","parse-names":false,"suffix":""}],"id":"ITEM-2","issued":{"date-parts":[["2008"]]},"publisher":"L'Harmattan","publisher-place":"Paris","title":"L'autonomie de l'art en question","type":"book"},"uris":["http://www.mendeley.com/documents/?uuid=316029f9-00fe-4c93-bf9e-829b4733b38b"]}],"mendeley":{"formattedCitation":"(Esquivel, 2008; Featherstone, 1991)","plainTextFormattedCitation":"(Esquivel, 2008; Featherstone, 1991)","previouslyFormattedCitation":"(Esquivel, 2008; Featherstone, 1991)"},"properties":{"noteIndex":0},"schema":"https://github.com/citation-style-language/schema/raw/master/csl-citation.json"}</w:instrText>
      </w:r>
      <w:r w:rsidRPr="00F02146">
        <w:rPr>
          <w:rFonts w:ascii="Times New Roman" w:eastAsiaTheme="minorEastAsia" w:hAnsi="Times New Roman" w:cs="Times New Roman"/>
          <w:color w:val="000000" w:themeColor="text1"/>
          <w:kern w:val="24"/>
          <w:sz w:val="24"/>
          <w:szCs w:val="24"/>
        </w:rPr>
        <w:fldChar w:fldCharType="separate"/>
      </w:r>
      <w:r w:rsidRPr="00F02146">
        <w:rPr>
          <w:rFonts w:ascii="Times New Roman" w:eastAsiaTheme="minorEastAsia" w:hAnsi="Times New Roman" w:cs="Times New Roman"/>
          <w:noProof/>
          <w:color w:val="000000" w:themeColor="text1"/>
          <w:kern w:val="24"/>
          <w:sz w:val="24"/>
          <w:szCs w:val="24"/>
        </w:rPr>
        <w:t>(Esquivel, 2008; Featherstone, 1991)</w:t>
      </w:r>
      <w:r w:rsidRPr="00F02146">
        <w:rPr>
          <w:rFonts w:ascii="Times New Roman" w:eastAsiaTheme="minorEastAsia" w:hAnsi="Times New Roman" w:cs="Times New Roman"/>
          <w:color w:val="000000" w:themeColor="text1"/>
          <w:kern w:val="24"/>
          <w:sz w:val="24"/>
          <w:szCs w:val="24"/>
        </w:rPr>
        <w:fldChar w:fldCharType="end"/>
      </w:r>
      <w:r w:rsidRPr="00CB123F">
        <w:rPr>
          <w:rFonts w:ascii="Times New Roman" w:eastAsiaTheme="minorEastAsia" w:hAnsi="Times New Roman" w:cs="Times New Roman"/>
          <w:color w:val="000000" w:themeColor="text1"/>
          <w:kern w:val="24"/>
          <w:sz w:val="24"/>
          <w:szCs w:val="24"/>
        </w:rPr>
        <w:t>. It also seeks to reduce the boundaries between life and art, enabling more p</w:t>
      </w:r>
      <w:r w:rsidRPr="00F02146">
        <w:rPr>
          <w:rFonts w:ascii="Times New Roman" w:eastAsiaTheme="minorEastAsia" w:hAnsi="Times New Roman" w:cs="Times New Roman"/>
          <w:color w:val="000000" w:themeColor="text1"/>
          <w:kern w:val="24"/>
          <w:sz w:val="24"/>
          <w:szCs w:val="24"/>
        </w:rPr>
        <w:t>articipative, inclusive and immediate forms of art and culture. As argued elsewhere (Author</w:t>
      </w:r>
      <w:r w:rsidR="0048573B">
        <w:rPr>
          <w:rFonts w:ascii="Times New Roman" w:eastAsiaTheme="minorEastAsia" w:hAnsi="Times New Roman" w:cs="Times New Roman"/>
          <w:color w:val="000000" w:themeColor="text1"/>
          <w:kern w:val="24"/>
          <w:sz w:val="24"/>
          <w:szCs w:val="24"/>
        </w:rPr>
        <w:t xml:space="preserve"> 2014</w:t>
      </w:r>
      <w:r w:rsidRPr="00F02146">
        <w:rPr>
          <w:rFonts w:ascii="Times New Roman" w:eastAsiaTheme="minorEastAsia" w:hAnsi="Times New Roman" w:cs="Times New Roman"/>
          <w:color w:val="000000" w:themeColor="text1"/>
          <w:kern w:val="24"/>
          <w:sz w:val="24"/>
          <w:szCs w:val="24"/>
        </w:rPr>
        <w:t>), this has transfigured the content one should give to highbrow culture as it can include both classical and ‘emerging’ cultural referents. We have, for instance, s</w:t>
      </w:r>
      <w:r w:rsidRPr="0000690A">
        <w:rPr>
          <w:rFonts w:ascii="Times New Roman" w:eastAsiaTheme="minorEastAsia" w:hAnsi="Times New Roman" w:cs="Times New Roman"/>
          <w:color w:val="000000" w:themeColor="text1"/>
          <w:kern w:val="24"/>
          <w:sz w:val="24"/>
          <w:szCs w:val="24"/>
        </w:rPr>
        <w:t>hown that new dimensions can be crucial in the development of distinctive aesthetic preferences, such as one that privileges a socially explicitly reflexive art compared to art detached from social concerns. As a direct and major co</w:t>
      </w:r>
      <w:r w:rsidRPr="00CB123F">
        <w:rPr>
          <w:rFonts w:ascii="Times New Roman" w:eastAsiaTheme="minorEastAsia" w:hAnsi="Times New Roman" w:cs="Times New Roman"/>
          <w:color w:val="000000" w:themeColor="text1"/>
          <w:kern w:val="24"/>
          <w:sz w:val="24"/>
          <w:szCs w:val="24"/>
        </w:rPr>
        <w:t>nsequence, the very conceptualization of cultural capital should now take into consideration the plurality of aesthetic paradigms at play in its formation (Author).</w:t>
      </w:r>
      <w:r w:rsidRPr="00CB123F">
        <w:t xml:space="preserve"> </w:t>
      </w:r>
      <w:r w:rsidRPr="00CB123F">
        <w:rPr>
          <w:rFonts w:ascii="Times New Roman" w:eastAsiaTheme="minorEastAsia" w:hAnsi="Times New Roman" w:cs="Times New Roman"/>
          <w:color w:val="000000" w:themeColor="text1"/>
          <w:kern w:val="24"/>
          <w:sz w:val="24"/>
          <w:szCs w:val="24"/>
        </w:rPr>
        <w:t xml:space="preserve">All of this is in line with the idea of ‘emerging’ forms of cultural capital </w:t>
      </w:r>
      <w:r w:rsidRPr="00F02146">
        <w:rPr>
          <w:rFonts w:ascii="Times New Roman" w:eastAsiaTheme="minorEastAsia" w:hAnsi="Times New Roman" w:cs="Times New Roman"/>
          <w:color w:val="000000" w:themeColor="text1"/>
          <w:kern w:val="24"/>
          <w:sz w:val="24"/>
          <w:szCs w:val="24"/>
        </w:rPr>
        <w:fldChar w:fldCharType="begin" w:fldLock="1"/>
      </w:r>
      <w:r w:rsidR="00140E78">
        <w:rPr>
          <w:rFonts w:ascii="Times New Roman" w:eastAsiaTheme="minorEastAsia" w:hAnsi="Times New Roman" w:cs="Times New Roman"/>
          <w:color w:val="000000" w:themeColor="text1"/>
          <w:kern w:val="24"/>
          <w:sz w:val="24"/>
          <w:szCs w:val="24"/>
        </w:rPr>
        <w:instrText>ADDIN CSL_CITATION {"citationItems":[{"id":"ITEM-1","itemData":{"DOI":"10.1080/14616696.2012.748930","ISSN":"1461-6696","author":[{"dropping-particle":"","family":"Prieur","given":"Annick","non-dropping-particle":"","parse-names":false,"suffix":""},{"dropping-particle":"","family":"Savage","given":"Mike","non-dropping-particle":"","parse-names":false,"suffix":""}],"container-title":"European Societies","id":"ITEM-1","issue":"2","issued":{"date-parts":[["2013","5"]]},"page":"246-267","title":"Emerging Forms of Cultural Capital","type":"article-journal","volume":"15"},"uris":["http://www.mendeley.com/documents/?uuid=a62940f9-156d-4a05-97d9-0205bcfb5aa8"]}],"mendeley":{"formattedCitation":"(Annick Prieur &amp; Savage, 2013)","plainTextFormattedCitation":"(Annick Prieur &amp; Savage, 2013)","previouslyFormattedCitation":"(Annick Prieur &amp; Savage, 2013)"},"properties":{"noteIndex":0},"schema":"https://github.com/citation-style-language/schema/raw/master/csl-citation.json"}</w:instrText>
      </w:r>
      <w:r w:rsidRPr="00F02146">
        <w:rPr>
          <w:rFonts w:ascii="Times New Roman" w:eastAsiaTheme="minorEastAsia" w:hAnsi="Times New Roman" w:cs="Times New Roman"/>
          <w:color w:val="000000" w:themeColor="text1"/>
          <w:kern w:val="24"/>
          <w:sz w:val="24"/>
          <w:szCs w:val="24"/>
        </w:rPr>
        <w:fldChar w:fldCharType="separate"/>
      </w:r>
      <w:r w:rsidR="00B46A40" w:rsidRPr="00B46A40">
        <w:rPr>
          <w:rFonts w:ascii="Times New Roman" w:eastAsiaTheme="minorEastAsia" w:hAnsi="Times New Roman" w:cs="Times New Roman"/>
          <w:noProof/>
          <w:color w:val="000000" w:themeColor="text1"/>
          <w:kern w:val="24"/>
          <w:sz w:val="24"/>
          <w:szCs w:val="24"/>
        </w:rPr>
        <w:t>(Annick Prieur &amp; Savage, 2013)</w:t>
      </w:r>
      <w:r w:rsidRPr="00F02146">
        <w:rPr>
          <w:rFonts w:ascii="Times New Roman" w:eastAsiaTheme="minorEastAsia" w:hAnsi="Times New Roman" w:cs="Times New Roman"/>
          <w:color w:val="000000" w:themeColor="text1"/>
          <w:kern w:val="24"/>
          <w:sz w:val="24"/>
          <w:szCs w:val="24"/>
        </w:rPr>
        <w:fldChar w:fldCharType="end"/>
      </w:r>
      <w:r w:rsidRPr="00CB123F">
        <w:rPr>
          <w:rFonts w:ascii="Times New Roman" w:eastAsiaTheme="minorEastAsia" w:hAnsi="Times New Roman" w:cs="Times New Roman"/>
          <w:color w:val="000000" w:themeColor="text1"/>
          <w:kern w:val="24"/>
          <w:sz w:val="24"/>
          <w:szCs w:val="24"/>
        </w:rPr>
        <w:t xml:space="preserve">, which </w:t>
      </w:r>
      <w:r w:rsidRPr="00F02146">
        <w:rPr>
          <w:rFonts w:ascii="Times New Roman" w:eastAsiaTheme="minorEastAsia" w:hAnsi="Times New Roman" w:cs="Times New Roman"/>
          <w:color w:val="000000" w:themeColor="text1"/>
          <w:kern w:val="24"/>
          <w:sz w:val="24"/>
          <w:szCs w:val="24"/>
        </w:rPr>
        <w:t xml:space="preserve">translates the adhesion to new or, maybe more accurately, previously scorned values by high-status groups, such as tolerance, fun, </w:t>
      </w:r>
      <w:r w:rsidRPr="0000690A">
        <w:rPr>
          <w:rFonts w:ascii="Times New Roman" w:eastAsiaTheme="minorEastAsia" w:hAnsi="Times New Roman" w:cs="Times New Roman"/>
          <w:color w:val="000000" w:themeColor="text1"/>
          <w:kern w:val="24"/>
          <w:sz w:val="24"/>
          <w:szCs w:val="24"/>
        </w:rPr>
        <w:t xml:space="preserve">interactivity, intervention </w:t>
      </w:r>
      <w:r w:rsidRPr="00F02146">
        <w:rPr>
          <w:rFonts w:ascii="Times New Roman" w:eastAsiaTheme="minorEastAsia" w:hAnsi="Times New Roman" w:cs="Times New Roman"/>
          <w:color w:val="000000" w:themeColor="text1"/>
          <w:kern w:val="24"/>
          <w:sz w:val="24"/>
          <w:szCs w:val="24"/>
        </w:rPr>
        <w:fldChar w:fldCharType="begin" w:fldLock="1"/>
      </w:r>
      <w:r w:rsidR="002032B2">
        <w:rPr>
          <w:rFonts w:ascii="Times New Roman" w:eastAsiaTheme="minorEastAsia" w:hAnsi="Times New Roman" w:cs="Times New Roman"/>
          <w:color w:val="000000" w:themeColor="text1"/>
          <w:kern w:val="24"/>
          <w:sz w:val="24"/>
          <w:szCs w:val="24"/>
        </w:rPr>
        <w:instrText>ADDIN CSL_CITATION {"citationItems":[{"id":"ITEM-1","itemData":{"author":[{"dropping-particle":"","family":"Ardenne","given":"P.","non-dropping-particle":"","parse-names":false,"suffix":""}],"id":"ITEM-1","issued":{"date-parts":[["2004"]]},"publisher":"Flammarion","publisher-place":"Paris","title":"Un art contextuel","type":"book"},"prefix":"e.g.","uris":["http://www.mendeley.com/documents/?uuid=344a6285-7a71-420e-adc2-14953a83edba"]},{"id":"ITEM-2","itemData":{"author":[{"dropping-particle":"","family":"Bourriaud","given":"N.","non-dropping-particle":"","parse-names":false,"suffix":""}],"id":"ITEM-2","issued":{"date-parts":[["2003"]]},"publisher":"Les Presses du réel","publisher-place":"Dijon","title":"Esthétique relationnelle","type":"book"},"uris":["http://www.mendeley.com/documents/?uuid=fa448118-f89a-4ce5-9c45-378f88f2c0dc"]}],"mendeley":{"formattedCitation":"(e.g. Ardenne, 2004; Bourriaud, 2003)","plainTextFormattedCitation":"(e.g. Ardenne, 2004; Bourriaud, 2003)","previouslyFormattedCitation":"(e.g. Ardenne, 2004; Bourriaud, 2003)"},"properties":{"noteIndex":0},"schema":"https://github.com/citation-style-language/schema/raw/master/csl-citation.json"}</w:instrText>
      </w:r>
      <w:r w:rsidRPr="00F02146">
        <w:rPr>
          <w:rFonts w:ascii="Times New Roman" w:eastAsiaTheme="minorEastAsia" w:hAnsi="Times New Roman" w:cs="Times New Roman"/>
          <w:color w:val="000000" w:themeColor="text1"/>
          <w:kern w:val="24"/>
          <w:sz w:val="24"/>
          <w:szCs w:val="24"/>
        </w:rPr>
        <w:fldChar w:fldCharType="separate"/>
      </w:r>
      <w:r w:rsidR="0048573B" w:rsidRPr="0048573B">
        <w:rPr>
          <w:rFonts w:ascii="Times New Roman" w:eastAsiaTheme="minorEastAsia" w:hAnsi="Times New Roman" w:cs="Times New Roman"/>
          <w:noProof/>
          <w:color w:val="000000" w:themeColor="text1"/>
          <w:kern w:val="24"/>
          <w:sz w:val="24"/>
          <w:szCs w:val="24"/>
        </w:rPr>
        <w:t>(e.g. Ardenne, 2004; Bourriaud, 2003)</w:t>
      </w:r>
      <w:r w:rsidRPr="00F02146">
        <w:rPr>
          <w:rFonts w:ascii="Times New Roman" w:eastAsiaTheme="minorEastAsia" w:hAnsi="Times New Roman" w:cs="Times New Roman"/>
          <w:color w:val="000000" w:themeColor="text1"/>
          <w:kern w:val="24"/>
          <w:sz w:val="24"/>
          <w:szCs w:val="24"/>
        </w:rPr>
        <w:fldChar w:fldCharType="end"/>
      </w:r>
      <w:r w:rsidRPr="00CB123F">
        <w:rPr>
          <w:rFonts w:ascii="Times New Roman" w:eastAsiaTheme="minorEastAsia" w:hAnsi="Times New Roman" w:cs="Times New Roman"/>
          <w:color w:val="000000" w:themeColor="text1"/>
          <w:kern w:val="24"/>
          <w:sz w:val="24"/>
          <w:szCs w:val="24"/>
        </w:rPr>
        <w:t>. T</w:t>
      </w:r>
      <w:r w:rsidRPr="00F02146">
        <w:rPr>
          <w:rFonts w:ascii="Times New Roman" w:eastAsiaTheme="minorEastAsia" w:hAnsi="Times New Roman" w:cs="Times New Roman"/>
          <w:color w:val="000000" w:themeColor="text1"/>
          <w:kern w:val="24"/>
          <w:sz w:val="24"/>
          <w:szCs w:val="24"/>
        </w:rPr>
        <w:t>his idea of emerging cultural capital illustrates that the conceptual tools most used in cultural sociology should</w:t>
      </w:r>
      <w:r w:rsidRPr="0000690A">
        <w:rPr>
          <w:rFonts w:ascii="Times New Roman" w:eastAsiaTheme="minorEastAsia" w:hAnsi="Times New Roman" w:cs="Times New Roman"/>
          <w:color w:val="000000" w:themeColor="text1"/>
          <w:kern w:val="24"/>
          <w:sz w:val="24"/>
          <w:szCs w:val="24"/>
        </w:rPr>
        <w:t xml:space="preserve"> not be taken for granted</w:t>
      </w:r>
      <w:r w:rsidRPr="00A447E8">
        <w:rPr>
          <w:rFonts w:ascii="Times New Roman" w:eastAsiaTheme="minorEastAsia" w:hAnsi="Times New Roman" w:cs="Times New Roman"/>
          <w:color w:val="000000" w:themeColor="text1"/>
          <w:kern w:val="24"/>
          <w:sz w:val="24"/>
          <w:szCs w:val="24"/>
        </w:rPr>
        <w:t xml:space="preserve">; yet, it </w:t>
      </w:r>
      <w:r w:rsidRPr="00E04D08">
        <w:rPr>
          <w:rFonts w:ascii="Times New Roman" w:eastAsiaTheme="minorEastAsia" w:hAnsi="Times New Roman" w:cs="Times New Roman"/>
          <w:color w:val="000000" w:themeColor="text1"/>
          <w:kern w:val="24"/>
          <w:sz w:val="24"/>
          <w:szCs w:val="24"/>
        </w:rPr>
        <w:t>should be historically contextuali</w:t>
      </w:r>
      <w:r w:rsidRPr="00CB123F">
        <w:rPr>
          <w:rFonts w:ascii="Times New Roman" w:eastAsiaTheme="minorEastAsia" w:hAnsi="Times New Roman" w:cs="Times New Roman"/>
          <w:color w:val="000000" w:themeColor="text1"/>
          <w:kern w:val="24"/>
          <w:sz w:val="24"/>
          <w:szCs w:val="24"/>
        </w:rPr>
        <w:t xml:space="preserve">zed further. </w:t>
      </w:r>
    </w:p>
    <w:p w14:paraId="4365EEB7" w14:textId="225375A2" w:rsidR="00E62002" w:rsidRPr="002D7989" w:rsidRDefault="00E62002" w:rsidP="00E62002">
      <w:pPr>
        <w:spacing w:line="480" w:lineRule="auto"/>
        <w:jc w:val="both"/>
        <w:rPr>
          <w:rFonts w:ascii="Times New Roman" w:eastAsiaTheme="minorEastAsia" w:hAnsi="Times New Roman" w:cs="Times New Roman"/>
          <w:color w:val="000000" w:themeColor="text1"/>
          <w:kern w:val="24"/>
          <w:sz w:val="24"/>
          <w:szCs w:val="24"/>
        </w:rPr>
      </w:pPr>
      <w:r w:rsidRPr="00CB123F">
        <w:rPr>
          <w:rFonts w:ascii="Times New Roman" w:eastAsiaTheme="minorEastAsia" w:hAnsi="Times New Roman" w:cs="Times New Roman"/>
          <w:color w:val="000000" w:themeColor="text1"/>
          <w:kern w:val="24"/>
          <w:sz w:val="24"/>
          <w:szCs w:val="24"/>
        </w:rPr>
        <w:t xml:space="preserve">The aesthetically sensitive approach I have taken so far enables me to give a more substantive interpretation of the figure of the ‘cultural omnivore’, which has most famously challenged the irreducible tensions between high and popular culture. Omnivores, usually highly educated and from middle-upper classes, tend to appreciate both high and low(er) forms of </w:t>
      </w:r>
      <w:r w:rsidRPr="00CB123F">
        <w:rPr>
          <w:rFonts w:ascii="Times New Roman" w:eastAsiaTheme="minorEastAsia" w:hAnsi="Times New Roman" w:cs="Times New Roman"/>
          <w:color w:val="000000" w:themeColor="text1"/>
          <w:kern w:val="24"/>
          <w:sz w:val="24"/>
          <w:szCs w:val="24"/>
        </w:rPr>
        <w:lastRenderedPageBreak/>
        <w:t xml:space="preserve">culture </w:t>
      </w:r>
      <w:r w:rsidRPr="00F02146">
        <w:rPr>
          <w:rFonts w:ascii="Times New Roman" w:eastAsiaTheme="minorEastAsia" w:hAnsi="Times New Roman" w:cs="Times New Roman"/>
          <w:color w:val="000000" w:themeColor="text1"/>
          <w:kern w:val="24"/>
          <w:sz w:val="24"/>
          <w:szCs w:val="24"/>
        </w:rPr>
        <w:fldChar w:fldCharType="begin" w:fldLock="1"/>
      </w:r>
      <w:r w:rsidRPr="00CB123F">
        <w:rPr>
          <w:rFonts w:ascii="Times New Roman" w:eastAsiaTheme="minorEastAsia" w:hAnsi="Times New Roman" w:cs="Times New Roman"/>
          <w:color w:val="000000" w:themeColor="text1"/>
          <w:kern w:val="24"/>
          <w:sz w:val="24"/>
          <w:szCs w:val="24"/>
        </w:rPr>
        <w:instrText>ADDIN CSL_CITATION {"citationItems":[{"id":"ITEM-1","itemData":{"author":[{"dropping-particle":"","family":"Peterson","given":"R.","non-dropping-particle":"","parse-names":false,"suffix":""},{"dropping-particle":"","family":"Kern","given":"R.","non-dropping-particle":"","parse-names":false,"suffix":""}],"container-title":"American sociological review","id":"ITEM-1","issue":"5","issued":{"date-parts":[["1996"]]},"page":"900-907","title":"Changing highbrow taste: from snob to omnivore","type":"article-journal","volume":"61"},"uris":["http://www.mendeley.com/documents/?uuid=9b027183-a6fd-4e47-9087-d37f1fba3da8"]},{"id":"ITEM-2","itemData":{"author":[{"dropping-particle":"","family":"Peterson","given":"R.","non-dropping-particle":"","parse-names":false,"suffix":""},{"dropping-particle":"","family":"Simkus","given":"A.","non-dropping-particle":"","parse-names":false,"suffix":""}],"container-title":"Cultivating Differences. Symbolic boundaries and the making of inequality","editor":[{"dropping-particle":"","family":"Lamont","given":"Michèle; Fournier Marcel","non-dropping-particle":"","parse-names":false,"suffix":""}],"id":"ITEM-2","issued":{"date-parts":[["1992"]]},"page":"152-187","publisher":"The University of Chicago Press","publisher-place":"Chicago","title":"How Musical Tastes Mark Occupational Status Groups","type":"chapter"},"uris":["http://www.mendeley.com/documents/?uuid=ecbe0a23-8d26-4728-ab1f-69e943a2fbce"]}],"mendeley":{"formattedCitation":"(Peterson &amp; Kern, 1996; Peterson &amp; Simkus, 1992)","plainTextFormattedCitation":"(Peterson &amp; Kern, 1996; Peterson &amp; Simkus, 1992)","previouslyFormattedCitation":"(Peterson &amp; Kern, 1996; Peterson &amp; Simkus, 1992)"},"properties":{"noteIndex":0},"schema":"https://github.com/citation-style-language/schema/raw/master/csl-citation.json"}</w:instrText>
      </w:r>
      <w:r w:rsidRPr="00F02146">
        <w:rPr>
          <w:rFonts w:ascii="Times New Roman" w:eastAsiaTheme="minorEastAsia" w:hAnsi="Times New Roman" w:cs="Times New Roman"/>
          <w:color w:val="000000" w:themeColor="text1"/>
          <w:kern w:val="24"/>
          <w:sz w:val="24"/>
          <w:szCs w:val="24"/>
        </w:rPr>
        <w:fldChar w:fldCharType="separate"/>
      </w:r>
      <w:r w:rsidRPr="00F02146">
        <w:rPr>
          <w:rFonts w:ascii="Times New Roman" w:eastAsiaTheme="minorEastAsia" w:hAnsi="Times New Roman" w:cs="Times New Roman"/>
          <w:noProof/>
          <w:color w:val="000000" w:themeColor="text1"/>
          <w:kern w:val="24"/>
          <w:sz w:val="24"/>
          <w:szCs w:val="24"/>
        </w:rPr>
        <w:t>(Peterson &amp; Kern, 1996; Peterson &amp; Simkus, 1992)</w:t>
      </w:r>
      <w:r w:rsidRPr="00F02146">
        <w:rPr>
          <w:rFonts w:ascii="Times New Roman" w:eastAsiaTheme="minorEastAsia" w:hAnsi="Times New Roman" w:cs="Times New Roman"/>
          <w:color w:val="000000" w:themeColor="text1"/>
          <w:kern w:val="24"/>
          <w:sz w:val="24"/>
          <w:szCs w:val="24"/>
        </w:rPr>
        <w:fldChar w:fldCharType="end"/>
      </w:r>
      <w:r w:rsidRPr="00CB123F">
        <w:rPr>
          <w:rFonts w:ascii="Times New Roman" w:eastAsiaTheme="minorEastAsia" w:hAnsi="Times New Roman" w:cs="Times New Roman"/>
          <w:color w:val="000000" w:themeColor="text1"/>
          <w:kern w:val="24"/>
          <w:sz w:val="24"/>
          <w:szCs w:val="24"/>
        </w:rPr>
        <w:t xml:space="preserve">. </w:t>
      </w:r>
      <w:r w:rsidRPr="00F02146">
        <w:rPr>
          <w:rFonts w:ascii="Times New Roman" w:eastAsiaTheme="minorEastAsia" w:hAnsi="Times New Roman" w:cs="Times New Roman"/>
          <w:color w:val="000000" w:themeColor="text1"/>
          <w:kern w:val="24"/>
          <w:sz w:val="24"/>
          <w:szCs w:val="24"/>
        </w:rPr>
        <w:t xml:space="preserve">There is now a consensus among numerous cultural sociologists to see it as a source of distinction </w:t>
      </w:r>
      <w:r w:rsidRPr="00F02146">
        <w:rPr>
          <w:rFonts w:ascii="Times New Roman" w:eastAsiaTheme="minorEastAsia" w:hAnsi="Times New Roman" w:cs="Times New Roman"/>
          <w:color w:val="000000" w:themeColor="text1"/>
          <w:kern w:val="24"/>
          <w:sz w:val="24"/>
          <w:szCs w:val="24"/>
        </w:rPr>
        <w:fldChar w:fldCharType="begin" w:fldLock="1"/>
      </w:r>
      <w:r w:rsidRPr="00CB123F">
        <w:rPr>
          <w:rFonts w:ascii="Times New Roman" w:eastAsiaTheme="minorEastAsia" w:hAnsi="Times New Roman" w:cs="Times New Roman"/>
          <w:color w:val="000000" w:themeColor="text1"/>
          <w:kern w:val="24"/>
          <w:sz w:val="24"/>
          <w:szCs w:val="24"/>
        </w:rPr>
        <w:instrText>ADDIN CSL_CITATION {"citationItems":[{"id":"ITEM-1","itemData":{"DOI":"10.2307/2096459","ISBN":"00031224","ISSN":"00031224","abstract":"I provide quantitative evidence of a cultural phenomenon. Using data on musical dislikes from the 1993 General Social Survey, I link literatures on taste, racism, and democratic liberalism by showing that people use cultural taste to reinforce symbolic boundaries between themselves and categories of people they dislike. Contrary to Bourdieu's (1984) prediction, musical ex- clusiveness decreases with education. Also, political tolerance is associated with musical tolerance, even controlling for educational attainment, and rac- ism increases the probability of disliking genres whose fans are dispropor- tionately non-White. Tolerant musical taste, however, is found to have a spe- cific pattern of exclusiveness. Those genres whose fans have the least educa- tion-gospel, country, rap, and heavy metal-are also those most likely to be rejected by the musically tolerant. Broad familiarity with music genres is also significantly related to education. I suggest, therefore, that cultural tol- erance constitutes multicultural capital as it is unevenly distributed in the population and evidences class-based exclusion.","author":[{"dropping-particle":"","family":"Bryson","given":"Bethany","non-dropping-particle":"","parse-names":false,"suffix":""}],"container-title":"American Sociological Review","id":"ITEM-1","issue":"5","issued":{"date-parts":[["1996"]]},"page":"884-899","title":"\"Anything But Heavy Metal\": Symbolic Exclusion and Musical Dislikes","type":"article-journal","volume":"61"},"uris":["http://www.mendeley.com/documents/?uuid=cd16f9ae-a542-487d-ab60-19cc24687914"]},{"id":"ITEM-2","itemData":{"DOI":"10.1016/j.poetic.2007.03.006","ISSN":"0304422X","author":[{"dropping-particle":"","family":"Coulangeon","given":"P.","non-dropping-particle":"","parse-names":false,"suffix":""},{"dropping-particle":"","family":"Lemel","given":"Y.","non-dropping-particle":"","parse-names":false,"suffix":""}],"container-title":"Poetics","id":"ITEM-2","issue":"2-3","issued":{"date-parts":[["2007","4"]]},"page":"93-111","title":"Is ‘distinction’ really outdated? Questioning the meaning of the omnivorization of musical taste in contemporary France","type":"article-journal","volume":"35"},"uris":["http://www.mendeley.com/documents/?uuid=953d7937-bfd2-4f8a-aa27-1e5894cf455d"]}],"mendeley":{"formattedCitation":"(Bryson, 1996; Coulangeon &amp; Lemel, 2007)","plainTextFormattedCitation":"(Bryson, 1996; Coulangeon &amp; Lemel, 2007)","previouslyFormattedCitation":"(Bryson, 1996; Coulangeon &amp; Lemel, 2007)"},"properties":{"noteIndex":0},"schema":"https://github.com/citation-style-language/schema/raw/master/csl-citation.json"}</w:instrText>
      </w:r>
      <w:r w:rsidRPr="00F02146">
        <w:rPr>
          <w:rFonts w:ascii="Times New Roman" w:eastAsiaTheme="minorEastAsia" w:hAnsi="Times New Roman" w:cs="Times New Roman"/>
          <w:color w:val="000000" w:themeColor="text1"/>
          <w:kern w:val="24"/>
          <w:sz w:val="24"/>
          <w:szCs w:val="24"/>
        </w:rPr>
        <w:fldChar w:fldCharType="separate"/>
      </w:r>
      <w:r w:rsidRPr="00F02146">
        <w:rPr>
          <w:rFonts w:ascii="Times New Roman" w:eastAsiaTheme="minorEastAsia" w:hAnsi="Times New Roman" w:cs="Times New Roman"/>
          <w:noProof/>
          <w:color w:val="000000" w:themeColor="text1"/>
          <w:kern w:val="24"/>
          <w:sz w:val="24"/>
          <w:szCs w:val="24"/>
        </w:rPr>
        <w:t>(Bryson, 1996; Coulangeon &amp; Lemel, 2007)</w:t>
      </w:r>
      <w:r w:rsidRPr="00F02146">
        <w:rPr>
          <w:rFonts w:ascii="Times New Roman" w:eastAsiaTheme="minorEastAsia" w:hAnsi="Times New Roman" w:cs="Times New Roman"/>
          <w:color w:val="000000" w:themeColor="text1"/>
          <w:kern w:val="24"/>
          <w:sz w:val="24"/>
          <w:szCs w:val="24"/>
        </w:rPr>
        <w:fldChar w:fldCharType="end"/>
      </w:r>
      <w:r w:rsidRPr="00CB123F">
        <w:rPr>
          <w:rFonts w:ascii="Times New Roman" w:eastAsiaTheme="minorEastAsia" w:hAnsi="Times New Roman" w:cs="Times New Roman"/>
          <w:color w:val="000000" w:themeColor="text1"/>
          <w:kern w:val="24"/>
          <w:sz w:val="24"/>
          <w:szCs w:val="24"/>
        </w:rPr>
        <w:t xml:space="preserve"> since omnivores do</w:t>
      </w:r>
      <w:r w:rsidRPr="00F02146">
        <w:rPr>
          <w:rFonts w:ascii="Times New Roman" w:eastAsiaTheme="minorEastAsia" w:hAnsi="Times New Roman" w:cs="Times New Roman"/>
          <w:color w:val="000000" w:themeColor="text1"/>
          <w:kern w:val="24"/>
          <w:sz w:val="24"/>
          <w:szCs w:val="24"/>
        </w:rPr>
        <w:t xml:space="preserve"> not like ‘everything indiscriminantly’ (Peterson &amp; Kern 1996, p.</w:t>
      </w:r>
      <w:r w:rsidRPr="0000690A">
        <w:rPr>
          <w:rFonts w:ascii="Times New Roman" w:eastAsiaTheme="minorEastAsia" w:hAnsi="Times New Roman" w:cs="Times New Roman"/>
          <w:color w:val="000000" w:themeColor="text1"/>
          <w:kern w:val="24"/>
          <w:sz w:val="24"/>
          <w:szCs w:val="24"/>
        </w:rPr>
        <w:t xml:space="preserve"> 904). High cultural capital would then now draw on a wider range of cultural goods and activities whose legitimacy is diverse but whose combination is socially valued. Interestingly Lizardo and Skiles</w:t>
      </w:r>
      <w:r w:rsidRPr="00E47BA7">
        <w:rPr>
          <w:rFonts w:ascii="Times New Roman" w:eastAsiaTheme="minorEastAsia" w:hAnsi="Times New Roman" w:cs="Times New Roman"/>
          <w:color w:val="000000" w:themeColor="text1"/>
          <w:kern w:val="24"/>
          <w:sz w:val="24"/>
          <w:szCs w:val="24"/>
        </w:rPr>
        <w:t xml:space="preserve"> </w:t>
      </w:r>
      <w:r w:rsidRPr="00F02146">
        <w:rPr>
          <w:rFonts w:ascii="Times New Roman" w:eastAsiaTheme="minorEastAsia" w:hAnsi="Times New Roman" w:cs="Times New Roman"/>
          <w:color w:val="000000" w:themeColor="text1"/>
          <w:kern w:val="24"/>
          <w:sz w:val="24"/>
          <w:szCs w:val="24"/>
        </w:rPr>
        <w:fldChar w:fldCharType="begin" w:fldLock="1"/>
      </w:r>
      <w:r w:rsidRPr="00CB123F">
        <w:rPr>
          <w:rFonts w:ascii="Times New Roman" w:eastAsiaTheme="minorEastAsia" w:hAnsi="Times New Roman" w:cs="Times New Roman"/>
          <w:color w:val="000000" w:themeColor="text1"/>
          <w:kern w:val="24"/>
          <w:sz w:val="24"/>
          <w:szCs w:val="24"/>
        </w:rPr>
        <w:instrText>ADDIN CSL_CITATION {"citationItems":[{"id":"ITEM-1","itemData":{"DOI":"10.1177/0735275112466999","ISSN":"0735-2751","author":[{"dropping-particle":"","family":"Lizardo","given":"O.","non-dropping-particle":"","parse-names":false,"suffix":""},{"dropping-particle":"","family":"Skiles","given":"S.","non-dropping-particle":"","parse-names":false,"suffix":""}],"container-title":"Sociological Theory","id":"ITEM-1","issue":"4","issued":{"date-parts":[["2013","1","10"]]},"page":"263-282","title":"Reconceptualizing and Theorizing \"Omnivorousness\": Genetic and Relational Mechanisms","type":"article-journal","volume":"30"},"uris":["http://www.mendeley.com/documents/?uuid=0e021345-f3e9-4eea-8282-fc20c8c48574"]}],"mendeley":{"formattedCitation":"(O. Lizardo &amp; Skiles, 2013)","manualFormatting":"(Lizardo &amp; Skiles, 2013)","plainTextFormattedCitation":"(O. Lizardo &amp; Skiles, 2013)","previouslyFormattedCitation":"(O. Lizardo &amp; Skiles, 2013)"},"properties":{"noteIndex":0},"schema":"https://github.com/citation-style-language/schema/raw/master/csl-citation.json"}</w:instrText>
      </w:r>
      <w:r w:rsidRPr="00F02146">
        <w:rPr>
          <w:rFonts w:ascii="Times New Roman" w:eastAsiaTheme="minorEastAsia" w:hAnsi="Times New Roman" w:cs="Times New Roman"/>
          <w:color w:val="000000" w:themeColor="text1"/>
          <w:kern w:val="24"/>
          <w:sz w:val="24"/>
          <w:szCs w:val="24"/>
        </w:rPr>
        <w:fldChar w:fldCharType="separate"/>
      </w:r>
      <w:r w:rsidRPr="00F02146">
        <w:rPr>
          <w:rFonts w:ascii="Times New Roman" w:eastAsiaTheme="minorEastAsia" w:hAnsi="Times New Roman" w:cs="Times New Roman"/>
          <w:noProof/>
          <w:color w:val="000000" w:themeColor="text1"/>
          <w:kern w:val="24"/>
          <w:sz w:val="24"/>
          <w:szCs w:val="24"/>
        </w:rPr>
        <w:t>(Lizardo &amp; Skiles, 2013)</w:t>
      </w:r>
      <w:r w:rsidRPr="00F02146">
        <w:rPr>
          <w:rFonts w:ascii="Times New Roman" w:eastAsiaTheme="minorEastAsia" w:hAnsi="Times New Roman" w:cs="Times New Roman"/>
          <w:color w:val="000000" w:themeColor="text1"/>
          <w:kern w:val="24"/>
          <w:sz w:val="24"/>
          <w:szCs w:val="24"/>
        </w:rPr>
        <w:fldChar w:fldCharType="end"/>
      </w:r>
      <w:r w:rsidRPr="00CB123F">
        <w:rPr>
          <w:rFonts w:ascii="Times New Roman" w:eastAsiaTheme="minorEastAsia" w:hAnsi="Times New Roman" w:cs="Times New Roman"/>
          <w:color w:val="000000" w:themeColor="text1"/>
          <w:kern w:val="24"/>
          <w:sz w:val="24"/>
          <w:szCs w:val="24"/>
        </w:rPr>
        <w:t xml:space="preserve"> have se</w:t>
      </w:r>
      <w:r w:rsidRPr="00F02146">
        <w:rPr>
          <w:rFonts w:ascii="Times New Roman" w:eastAsiaTheme="minorEastAsia" w:hAnsi="Times New Roman" w:cs="Times New Roman"/>
          <w:color w:val="000000" w:themeColor="text1"/>
          <w:kern w:val="24"/>
          <w:sz w:val="24"/>
          <w:szCs w:val="24"/>
        </w:rPr>
        <w:t>en omnivorousness as an ‘aesthetic disposition’ that enable people to see the formal and aesthetic attributes of a wide range of objects, including common ones. This capacity to distinguish form from function has emerged, as we know, alongside the autonomization of the art sphere at the end of the 19</w:t>
      </w:r>
      <w:r w:rsidRPr="00F02146">
        <w:rPr>
          <w:rFonts w:ascii="Times New Roman" w:eastAsiaTheme="minorEastAsia" w:hAnsi="Times New Roman" w:cs="Times New Roman"/>
          <w:color w:val="000000" w:themeColor="text1"/>
          <w:kern w:val="24"/>
          <w:sz w:val="24"/>
          <w:szCs w:val="24"/>
          <w:vertAlign w:val="superscript"/>
        </w:rPr>
        <w:t>th</w:t>
      </w:r>
      <w:r w:rsidRPr="00F02146">
        <w:rPr>
          <w:rFonts w:ascii="Times New Roman" w:eastAsiaTheme="minorEastAsia" w:hAnsi="Times New Roman" w:cs="Times New Roman"/>
          <w:color w:val="000000" w:themeColor="text1"/>
          <w:kern w:val="24"/>
          <w:sz w:val="24"/>
          <w:szCs w:val="24"/>
        </w:rPr>
        <w:t xml:space="preserve"> century. For Lizardo </w:t>
      </w:r>
      <w:r w:rsidRPr="00F02146">
        <w:rPr>
          <w:rFonts w:ascii="Times New Roman" w:eastAsiaTheme="minorEastAsia" w:hAnsi="Times New Roman" w:cs="Times New Roman"/>
          <w:color w:val="000000" w:themeColor="text1"/>
          <w:kern w:val="24"/>
          <w:sz w:val="24"/>
          <w:szCs w:val="24"/>
        </w:rPr>
        <w:fldChar w:fldCharType="begin" w:fldLock="1"/>
      </w:r>
      <w:r w:rsidRPr="00CB123F">
        <w:rPr>
          <w:rFonts w:ascii="Times New Roman" w:eastAsiaTheme="minorEastAsia" w:hAnsi="Times New Roman" w:cs="Times New Roman"/>
          <w:color w:val="000000" w:themeColor="text1"/>
          <w:kern w:val="24"/>
          <w:sz w:val="24"/>
          <w:szCs w:val="24"/>
        </w:rPr>
        <w:instrText>ADDIN CSL_CITATION {"citationItems":[{"id":"ITEM-1","itemData":{"DOI":"10.2383/27709","ISBN":"1971-8853","ISSN":"19718853","PMID":"27709","abstract":"While the question of whether there exists a connection between social stratification and lifestyle differentiation seems to be uncontroversial, the primary issue that continues to bedevil research at the intersection of the sociology of culture and the study of structured inequality, concerns the precise nature of this connection. While various answers have been proposed to this question, the current state of the field is one of \"ambiguity\" as to what is the best way to proceed. In this paper, I use a long-term historical perspective to tackle this question. I argue that understanding the cultural stratification system that appears to have coalesced in the richer societies of the contemporary Global North, we must attend to the historical origin and trajectory of the system of production of symbolic goods in the West, and how this has interacted with the system of scholastic \"production\" of consumers of such goods. This system can best be described as an embodied cultural capital regime, in which the ability to indirectly decode the formal properties of cultural goods using habitualized schemes of perception and appreciation has replaced the capacity to directly acquire cultural works through purchase as the primary marker of status.","author":[{"dropping-particle":"","family":"Lizardo","given":"Omar","non-dropping-particle":"","parse-names":false,"suffix":""}],"container-title":"Sociologica","id":"ITEM-1","issue":"2","issued":{"date-parts":[["2008"]]},"page":"1-32","title":"The question of culture consumption and stratification revisited","type":"article-journal"},"uris":["http://www.mendeley.com/documents/?uuid=11754cb3-80d9-4f0f-9ef5-0d1204d07dcb"]}],"mendeley":{"formattedCitation":"(Omar Lizardo, 2008)","plainTextFormattedCitation":"(Omar Lizardo, 2008)","previouslyFormattedCitation":"(Omar Lizardo, 2008)"},"properties":{"noteIndex":0},"schema":"https://github.com/citation-style-language/schema/raw/master/csl-citation.json"}</w:instrText>
      </w:r>
      <w:r w:rsidRPr="00F02146">
        <w:rPr>
          <w:rFonts w:ascii="Times New Roman" w:eastAsiaTheme="minorEastAsia" w:hAnsi="Times New Roman" w:cs="Times New Roman"/>
          <w:color w:val="000000" w:themeColor="text1"/>
          <w:kern w:val="24"/>
          <w:sz w:val="24"/>
          <w:szCs w:val="24"/>
        </w:rPr>
        <w:fldChar w:fldCharType="separate"/>
      </w:r>
      <w:r w:rsidRPr="00F02146">
        <w:rPr>
          <w:rFonts w:ascii="Times New Roman" w:eastAsiaTheme="minorEastAsia" w:hAnsi="Times New Roman" w:cs="Times New Roman"/>
          <w:noProof/>
          <w:color w:val="000000" w:themeColor="text1"/>
          <w:kern w:val="24"/>
          <w:sz w:val="24"/>
          <w:szCs w:val="24"/>
        </w:rPr>
        <w:t>(Omar Lizardo, 2008)</w:t>
      </w:r>
      <w:r w:rsidRPr="00F02146">
        <w:rPr>
          <w:rFonts w:ascii="Times New Roman" w:eastAsiaTheme="minorEastAsia" w:hAnsi="Times New Roman" w:cs="Times New Roman"/>
          <w:color w:val="000000" w:themeColor="text1"/>
          <w:kern w:val="24"/>
          <w:sz w:val="24"/>
          <w:szCs w:val="24"/>
        </w:rPr>
        <w:fldChar w:fldCharType="end"/>
      </w:r>
      <w:r w:rsidRPr="00CB123F">
        <w:rPr>
          <w:rFonts w:ascii="Times New Roman" w:eastAsiaTheme="minorEastAsia" w:hAnsi="Times New Roman" w:cs="Times New Roman"/>
          <w:color w:val="000000" w:themeColor="text1"/>
          <w:kern w:val="24"/>
          <w:sz w:val="24"/>
          <w:szCs w:val="24"/>
        </w:rPr>
        <w:t xml:space="preserve">, the </w:t>
      </w:r>
      <w:r w:rsidRPr="00F02146">
        <w:rPr>
          <w:rFonts w:ascii="Times New Roman" w:eastAsiaTheme="minorEastAsia" w:hAnsi="Times New Roman" w:cs="Times New Roman"/>
          <w:color w:val="000000" w:themeColor="text1"/>
          <w:kern w:val="24"/>
          <w:sz w:val="24"/>
          <w:szCs w:val="24"/>
        </w:rPr>
        <w:t xml:space="preserve">current conditions have changed with the ‘intellectualization’ of popular culture and the increasing permeability of high culture to popular aesthetics but, for him and his colleague, this has led to the generalization of this rather modernist </w:t>
      </w:r>
      <w:r w:rsidRPr="0000690A">
        <w:rPr>
          <w:rFonts w:ascii="Times New Roman" w:eastAsiaTheme="minorEastAsia" w:hAnsi="Times New Roman" w:cs="Times New Roman"/>
          <w:color w:val="000000" w:themeColor="text1"/>
          <w:kern w:val="24"/>
          <w:sz w:val="24"/>
          <w:szCs w:val="24"/>
        </w:rPr>
        <w:t>aesthetic disposition ‘outside the canonical do</w:t>
      </w:r>
      <w:r w:rsidRPr="00E47BA7">
        <w:rPr>
          <w:rFonts w:ascii="Times New Roman" w:eastAsiaTheme="minorEastAsia" w:hAnsi="Times New Roman" w:cs="Times New Roman"/>
          <w:color w:val="000000" w:themeColor="text1"/>
          <w:kern w:val="24"/>
          <w:sz w:val="24"/>
          <w:szCs w:val="24"/>
        </w:rPr>
        <w:t>mains’ (Lizardo &amp; Skiles 2012:</w:t>
      </w:r>
      <w:r w:rsidRPr="002E1667">
        <w:rPr>
          <w:rFonts w:ascii="Times New Roman" w:eastAsiaTheme="minorEastAsia" w:hAnsi="Times New Roman" w:cs="Times New Roman"/>
          <w:color w:val="000000" w:themeColor="text1"/>
          <w:kern w:val="24"/>
          <w:sz w:val="24"/>
          <w:szCs w:val="24"/>
        </w:rPr>
        <w:t xml:space="preserve"> 269). Although convincing, t</w:t>
      </w:r>
      <w:r w:rsidRPr="00CB123F">
        <w:rPr>
          <w:rFonts w:ascii="Times New Roman" w:eastAsiaTheme="minorEastAsia" w:hAnsi="Times New Roman" w:cs="Times New Roman"/>
          <w:color w:val="000000" w:themeColor="text1"/>
          <w:kern w:val="24"/>
          <w:sz w:val="24"/>
          <w:szCs w:val="24"/>
        </w:rPr>
        <w:t>his account also gives a shallow impression of postmodernist aesthetics, which would be ‘just’ the consequence of the wider scope of an ultimately very modernist aesthetic disposition</w:t>
      </w:r>
      <w:r w:rsidR="00E1032D">
        <w:rPr>
          <w:rFonts w:ascii="Times New Roman" w:eastAsiaTheme="minorEastAsia" w:hAnsi="Times New Roman" w:cs="Times New Roman"/>
          <w:color w:val="000000" w:themeColor="text1"/>
          <w:kern w:val="24"/>
          <w:sz w:val="24"/>
          <w:szCs w:val="24"/>
        </w:rPr>
        <w:t xml:space="preserve"> </w:t>
      </w:r>
      <w:r w:rsidR="00E1032D">
        <w:rPr>
          <w:rFonts w:ascii="Times New Roman" w:eastAsiaTheme="minorEastAsia" w:hAnsi="Times New Roman" w:cs="Times New Roman"/>
          <w:color w:val="000000" w:themeColor="text1"/>
          <w:kern w:val="24"/>
          <w:sz w:val="24"/>
          <w:szCs w:val="24"/>
        </w:rPr>
        <w:fldChar w:fldCharType="begin" w:fldLock="1"/>
      </w:r>
      <w:r w:rsidR="00211DB8">
        <w:rPr>
          <w:rFonts w:ascii="Times New Roman" w:eastAsiaTheme="minorEastAsia" w:hAnsi="Times New Roman" w:cs="Times New Roman"/>
          <w:color w:val="000000" w:themeColor="text1"/>
          <w:kern w:val="24"/>
          <w:sz w:val="24"/>
          <w:szCs w:val="24"/>
        </w:rPr>
        <w:instrText>ADDIN CSL_CITATION {"citationItems":[{"id":"ITEM-1","itemData":{"DOI":"10.1016/j.poetic.2017.01.004","ISSN":"0304422X","abstract":"Cultural sociology has reached conclusions about the properties of dispositions based on analyses of aesthetic principles external to the individual. I challenge this approach, and I reflect on two assumptions regarding the structure of dispositions prevalent in cultural sociology that ensue from this approach: (1) Dispositions are transposable across aesthetic domains (e.g., music, literature, visual arts), and (2) there exists one hegemonic configuration of dispositions which can be derived from the structure of the cultural field. I use data from an audience survey in two art museums in Flanders (Belgium) (n = 1448) and analyse aesthetic dispositions towards visual arts and towards music. Applying Relational Class Analysis, I find different dispositional configurations. These configurations are characterised by oppositions between aesthetic principles that do not coincide with the oppositions between aesthetic principles in the cultural field. Moreover, these configurations suggest that dispositions vary to the extent that they are transposable across aesthetic domains.","author":[{"dropping-particle":"","family":"Daenekindt","given":"Stijn","non-dropping-particle":"","parse-names":false,"suffix":""}],"container-title":"Poetics","id":"ITEM-1","issued":{"date-parts":[["2017"]]},"page":"43-52","publisher":"Elsevier B.V.","title":"On the structure of dispositions. Transposability of and oppositions between aesthetic dispositions","type":"article-journal","volume":"62"},"prefix":"see also for a critique","uris":["http://www.mendeley.com/documents/?uuid=25307ae8-a237-42d1-ab08-b0701dc35ed0"]}],"mendeley":{"formattedCitation":"(see also for a critique Daenekindt, 2017)","plainTextFormattedCitation":"(see also for a critique Daenekindt, 2017)","previouslyFormattedCitation":"(see also for a critique Daenekindt, 2017)"},"properties":{"noteIndex":0},"schema":"https://github.com/citation-style-language/schema/raw/master/csl-citation.json"}</w:instrText>
      </w:r>
      <w:r w:rsidR="00E1032D">
        <w:rPr>
          <w:rFonts w:ascii="Times New Roman" w:eastAsiaTheme="minorEastAsia" w:hAnsi="Times New Roman" w:cs="Times New Roman"/>
          <w:color w:val="000000" w:themeColor="text1"/>
          <w:kern w:val="24"/>
          <w:sz w:val="24"/>
          <w:szCs w:val="24"/>
        </w:rPr>
        <w:fldChar w:fldCharType="separate"/>
      </w:r>
      <w:r w:rsidR="00E1032D" w:rsidRPr="00E1032D">
        <w:rPr>
          <w:rFonts w:ascii="Times New Roman" w:eastAsiaTheme="minorEastAsia" w:hAnsi="Times New Roman" w:cs="Times New Roman"/>
          <w:noProof/>
          <w:color w:val="000000" w:themeColor="text1"/>
          <w:kern w:val="24"/>
          <w:sz w:val="24"/>
          <w:szCs w:val="24"/>
        </w:rPr>
        <w:t>(see also for a critique Daenekindt, 2017)</w:t>
      </w:r>
      <w:r w:rsidR="00E1032D">
        <w:rPr>
          <w:rFonts w:ascii="Times New Roman" w:eastAsiaTheme="minorEastAsia" w:hAnsi="Times New Roman" w:cs="Times New Roman"/>
          <w:color w:val="000000" w:themeColor="text1"/>
          <w:kern w:val="24"/>
          <w:sz w:val="24"/>
          <w:szCs w:val="24"/>
        </w:rPr>
        <w:fldChar w:fldCharType="end"/>
      </w:r>
      <w:r w:rsidRPr="00CB123F">
        <w:rPr>
          <w:rFonts w:ascii="Times New Roman" w:eastAsiaTheme="minorEastAsia" w:hAnsi="Times New Roman" w:cs="Times New Roman"/>
          <w:color w:val="000000" w:themeColor="text1"/>
          <w:kern w:val="24"/>
          <w:sz w:val="24"/>
          <w:szCs w:val="24"/>
        </w:rPr>
        <w:t xml:space="preserve">. However, as we have just seen, a look at recent artistic and cultural developments suggests that omnivorousness would also (if not mainly) translate new schemes of perception emerging from new aesthetic paradigms based on a deconstructive approach to art and on subversion, pastiche, irony, playfulness, and ‘de-differentiation’ </w:t>
      </w:r>
      <w:r w:rsidRPr="00CB123F">
        <w:rPr>
          <w:rFonts w:ascii="Times New Roman" w:eastAsiaTheme="minorEastAsia" w:hAnsi="Times New Roman" w:cs="Times New Roman"/>
          <w:noProof/>
          <w:color w:val="000000" w:themeColor="text1"/>
          <w:kern w:val="24"/>
          <w:sz w:val="24"/>
          <w:szCs w:val="24"/>
        </w:rPr>
        <w:t>(on which: Lash, 1988 but also Baudrillard, 2002; Esquivel, 2008; Jameson, 1998</w:t>
      </w:r>
      <w:r w:rsidRPr="00FC5967">
        <w:rPr>
          <w:rFonts w:ascii="Times New Roman" w:eastAsiaTheme="minorEastAsia" w:hAnsi="Times New Roman" w:cs="Times New Roman"/>
          <w:color w:val="000000" w:themeColor="text1"/>
          <w:kern w:val="24"/>
          <w:sz w:val="24"/>
          <w:szCs w:val="24"/>
        </w:rPr>
        <w:fldChar w:fldCharType="begin" w:fldLock="1"/>
      </w:r>
      <w:r w:rsidRPr="00CB123F">
        <w:rPr>
          <w:rFonts w:ascii="Times New Roman" w:eastAsiaTheme="minorEastAsia" w:hAnsi="Times New Roman" w:cs="Times New Roman"/>
          <w:color w:val="000000" w:themeColor="text1"/>
          <w:kern w:val="24"/>
          <w:sz w:val="24"/>
          <w:szCs w:val="24"/>
        </w:rPr>
        <w:instrText>ADDIN CSL_CITATION {"citationItems":[{"id":"ITEM-1","itemData":{"author":[{"dropping-particle":"","family":"Baudrillard","given":"J.","non-dropping-particle":"","parse-names":false,"suffix":""}],"container-title":"The Anti-Aesthetic. Essays on Postmodern Culture","edition":"2nd","editor":[{"dropping-particle":"","family":"Foster","given":"H.","non-dropping-particle":"","parse-names":false,"suffix":""}],"id":"ITEM-1","issued":{"date-parts":[["2002"]]},"page":"145-154","publisher":"The New Press","publisher-place":"New York","title":"The Ectasy of Communication","type":"chapter"},"uris":["http://www.mendeley.com/documents/?uuid=dcb4e2d5-bfad-4890-9f2e-9b45b3b9bb04"]},{"id":"ITEM-2","itemData":{"author":[{"dropping-particle":"","family":"Esquivel","given":"P.","non-dropping-particle":"","parse-names":false,"suffix":""}],"id":"ITEM-2","issued":{"date-parts":[["2008"]]},"publisher":"L'Harmattan","publisher-place":"Paris","title":"L'autonomie de l'art en question","type":"book"},"uris":["http://www.mendeley.com/documents/?uuid=316029f9-00fe-4c93-bf9e-829b4733b38b"]},{"id":"ITEM-3","itemData":{"author":[{"dropping-particle":"","family":"Jameson","given":"F.","non-dropping-particle":"","parse-names":false,"suffix":""}],"container-title":"The Anti-Aesthetic. Essays on Postmodern Culture","edition":"2nd","editor":[{"dropping-particle":"","family":"Foster","given":"H.","non-dropping-particle":"","parse-names":false,"suffix":""}],"id":"ITEM-3","issued":{"date-parts":[["1998"]]},"page":"127-144","publisher":"The New Press","publisher-place":"New York","title":"Postmodernism and Consumer Society","type":"chapter"},"uris":["http://www.mendeley.com/documents/?uuid=67d6dda1-2082-4e8d-b6a0-d5ab395c234d"]},{"id":"ITEM-4","itemData":{"author":[{"dropping-particle":"","family":"Lash","given":"S.","non-dropping-particle":"","parse-names":false,"suffix":""}],"container-title":"Theory, Culture &amp; Society","id":"ITEM-4","issue":"2","issued":{"date-parts":[["1988"]]},"page":"311-336","title":"Discourse or Figure? Postmodernism as a ‘Regime of Signification'","type":"article-journal","volume":"5"},"uris":["http://www.mendeley.com/documents/?uuid=2d2c9339-8147-4896-94be-7cbaa7cec59a"]}],"mendeley":{"formattedCitation":"(Baudrillard, 2002; Esquivel, 2008; Jameson, 1998; Lash, 1988)","manualFormatting":")","plainTextFormattedCitation":"(Baudrillard, 2002; Esquivel, 2008; Jameson, 1998; Lash, 1988)","previouslyFormattedCitation":"(Baudrillard, 2002; Esquivel, 2008; Jameson, 1998; Lash, 1988)"},"properties":{"noteIndex":0},"schema":"https://github.com/citation-style-language/schema/raw/master/csl-citation.json"}</w:instrText>
      </w:r>
      <w:r w:rsidRPr="00FC5967">
        <w:rPr>
          <w:rFonts w:ascii="Times New Roman" w:eastAsiaTheme="minorEastAsia" w:hAnsi="Times New Roman" w:cs="Times New Roman"/>
          <w:color w:val="000000" w:themeColor="text1"/>
          <w:kern w:val="24"/>
          <w:sz w:val="24"/>
          <w:szCs w:val="24"/>
        </w:rPr>
        <w:fldChar w:fldCharType="separate"/>
      </w:r>
      <w:r w:rsidRPr="00FC5967">
        <w:rPr>
          <w:rFonts w:ascii="Times New Roman" w:eastAsiaTheme="minorEastAsia" w:hAnsi="Times New Roman" w:cs="Times New Roman"/>
          <w:noProof/>
          <w:color w:val="000000" w:themeColor="text1"/>
          <w:kern w:val="24"/>
          <w:sz w:val="24"/>
          <w:szCs w:val="24"/>
        </w:rPr>
        <w:t>)</w:t>
      </w:r>
      <w:r w:rsidRPr="00FC5967">
        <w:rPr>
          <w:rFonts w:ascii="Times New Roman" w:eastAsiaTheme="minorEastAsia" w:hAnsi="Times New Roman" w:cs="Times New Roman"/>
          <w:color w:val="000000" w:themeColor="text1"/>
          <w:kern w:val="24"/>
          <w:sz w:val="24"/>
          <w:szCs w:val="24"/>
        </w:rPr>
        <w:fldChar w:fldCharType="end"/>
      </w:r>
      <w:r w:rsidRPr="00C75D64">
        <w:rPr>
          <w:rStyle w:val="EndnoteReference"/>
          <w:rFonts w:ascii="Times New Roman" w:eastAsiaTheme="minorEastAsia" w:hAnsi="Times New Roman" w:cs="Times New Roman"/>
          <w:color w:val="000000" w:themeColor="text1"/>
          <w:kern w:val="24"/>
          <w:sz w:val="24"/>
          <w:szCs w:val="24"/>
        </w:rPr>
        <w:endnoteReference w:id="8"/>
      </w:r>
      <w:r w:rsidRPr="00CB123F">
        <w:rPr>
          <w:rFonts w:ascii="Times New Roman" w:eastAsiaTheme="minorEastAsia" w:hAnsi="Times New Roman" w:cs="Times New Roman"/>
          <w:color w:val="000000" w:themeColor="text1"/>
          <w:kern w:val="24"/>
          <w:sz w:val="24"/>
          <w:szCs w:val="24"/>
        </w:rPr>
        <w:t xml:space="preserve">. </w:t>
      </w:r>
      <w:r w:rsidRPr="00FC5967">
        <w:rPr>
          <w:rFonts w:ascii="Times New Roman" w:eastAsiaTheme="minorEastAsia" w:hAnsi="Times New Roman" w:cs="Times New Roman"/>
          <w:color w:val="000000" w:themeColor="text1"/>
          <w:kern w:val="24"/>
          <w:sz w:val="24"/>
          <w:szCs w:val="24"/>
        </w:rPr>
        <w:t>These constitute prop</w:t>
      </w:r>
      <w:r w:rsidRPr="00C75D64">
        <w:rPr>
          <w:rFonts w:ascii="Times New Roman" w:eastAsiaTheme="minorEastAsia" w:hAnsi="Times New Roman" w:cs="Times New Roman"/>
          <w:color w:val="000000" w:themeColor="text1"/>
          <w:kern w:val="24"/>
          <w:sz w:val="24"/>
          <w:szCs w:val="24"/>
        </w:rPr>
        <w:t xml:space="preserve">er aesthetic values translating </w:t>
      </w:r>
      <w:r w:rsidRPr="00F02146">
        <w:rPr>
          <w:rFonts w:ascii="Times New Roman" w:eastAsiaTheme="minorEastAsia" w:hAnsi="Times New Roman" w:cs="Times New Roman"/>
          <w:color w:val="000000" w:themeColor="text1"/>
          <w:kern w:val="24"/>
          <w:sz w:val="24"/>
          <w:szCs w:val="24"/>
        </w:rPr>
        <w:t xml:space="preserve">recent developments in the field of cultural production, which have influenced individuals’ </w:t>
      </w:r>
      <w:r w:rsidRPr="0000690A">
        <w:rPr>
          <w:rFonts w:ascii="Times New Roman" w:eastAsiaTheme="minorEastAsia" w:hAnsi="Times New Roman" w:cs="Times New Roman"/>
          <w:color w:val="000000" w:themeColor="text1"/>
          <w:kern w:val="24"/>
          <w:sz w:val="24"/>
          <w:szCs w:val="24"/>
        </w:rPr>
        <w:t>di</w:t>
      </w:r>
      <w:r w:rsidRPr="00E47BA7">
        <w:rPr>
          <w:rFonts w:ascii="Times New Roman" w:eastAsiaTheme="minorEastAsia" w:hAnsi="Times New Roman" w:cs="Times New Roman"/>
          <w:color w:val="000000" w:themeColor="text1"/>
          <w:kern w:val="24"/>
          <w:sz w:val="24"/>
          <w:szCs w:val="24"/>
        </w:rPr>
        <w:t>spositions towards art</w:t>
      </w:r>
      <w:r w:rsidRPr="002E1667">
        <w:rPr>
          <w:rFonts w:ascii="Times New Roman" w:eastAsiaTheme="minorEastAsia" w:hAnsi="Times New Roman" w:cs="Times New Roman"/>
          <w:color w:val="000000" w:themeColor="text1"/>
          <w:kern w:val="24"/>
          <w:sz w:val="24"/>
          <w:szCs w:val="24"/>
        </w:rPr>
        <w:t>.</w:t>
      </w:r>
      <w:r w:rsidRPr="00AF13BB">
        <w:rPr>
          <w:rFonts w:ascii="Times New Roman" w:eastAsiaTheme="minorEastAsia" w:hAnsi="Times New Roman" w:cs="Times New Roman"/>
          <w:color w:val="000000" w:themeColor="text1"/>
          <w:kern w:val="24"/>
          <w:sz w:val="24"/>
          <w:szCs w:val="24"/>
        </w:rPr>
        <w:t xml:space="preserve"> </w:t>
      </w:r>
    </w:p>
    <w:p w14:paraId="5E150545" w14:textId="631898A4" w:rsidR="00E62002" w:rsidRPr="00E62002" w:rsidRDefault="00E62002" w:rsidP="001C4FE4">
      <w:pPr>
        <w:spacing w:line="480" w:lineRule="auto"/>
        <w:jc w:val="both"/>
        <w:rPr>
          <w:rFonts w:ascii="Times New Roman" w:hAnsi="Times New Roman" w:cs="Times New Roman"/>
          <w:b/>
          <w:sz w:val="24"/>
          <w:szCs w:val="24"/>
        </w:rPr>
      </w:pPr>
      <w:r w:rsidRPr="00A447E8">
        <w:rPr>
          <w:rFonts w:ascii="Times New Roman" w:eastAsiaTheme="minorEastAsia" w:hAnsi="Times New Roman" w:cs="Times New Roman"/>
          <w:color w:val="000000" w:themeColor="text1"/>
          <w:kern w:val="24"/>
          <w:sz w:val="24"/>
          <w:szCs w:val="24"/>
        </w:rPr>
        <w:t>To draw on my previous example of video games increasingly perceived as art by key taste makers (but not wit</w:t>
      </w:r>
      <w:r w:rsidRPr="00E04D08">
        <w:rPr>
          <w:rFonts w:ascii="Times New Roman" w:eastAsiaTheme="minorEastAsia" w:hAnsi="Times New Roman" w:cs="Times New Roman"/>
          <w:color w:val="000000" w:themeColor="text1"/>
          <w:kern w:val="24"/>
          <w:sz w:val="24"/>
          <w:szCs w:val="24"/>
        </w:rPr>
        <w:t>hout resistance), it is evident that t</w:t>
      </w:r>
      <w:r w:rsidRPr="00D64F21">
        <w:rPr>
          <w:rFonts w:ascii="Times New Roman" w:hAnsi="Times New Roman" w:cs="Times New Roman"/>
          <w:sz w:val="24"/>
          <w:szCs w:val="24"/>
        </w:rPr>
        <w:t xml:space="preserve">his change in the existing artistic </w:t>
      </w:r>
      <w:r w:rsidRPr="00D64F21">
        <w:rPr>
          <w:rFonts w:ascii="Times New Roman" w:hAnsi="Times New Roman" w:cs="Times New Roman"/>
          <w:sz w:val="24"/>
          <w:szCs w:val="24"/>
        </w:rPr>
        <w:lastRenderedPageBreak/>
        <w:t>classifications can alter what can be conceived as cultural capital:</w:t>
      </w:r>
      <w:r w:rsidRPr="00CB123F">
        <w:rPr>
          <w:rFonts w:ascii="Times New Roman" w:eastAsiaTheme="minorEastAsia" w:hAnsi="Times New Roman" w:cs="Times New Roman"/>
          <w:color w:val="000000" w:themeColor="text1"/>
          <w:kern w:val="24"/>
          <w:sz w:val="24"/>
          <w:szCs w:val="24"/>
        </w:rPr>
        <w:t xml:space="preserve"> </w:t>
      </w:r>
      <w:r w:rsidRPr="00FC5967">
        <w:rPr>
          <w:rFonts w:ascii="Times New Roman" w:eastAsiaTheme="minorEastAsia" w:hAnsi="Times New Roman" w:cs="Times New Roman"/>
          <w:color w:val="000000" w:themeColor="text1"/>
          <w:kern w:val="24"/>
          <w:sz w:val="24"/>
          <w:szCs w:val="24"/>
        </w:rPr>
        <w:t>a dispos</w:t>
      </w:r>
      <w:r w:rsidRPr="00C75D64">
        <w:rPr>
          <w:rFonts w:ascii="Times New Roman" w:eastAsiaTheme="minorEastAsia" w:hAnsi="Times New Roman" w:cs="Times New Roman"/>
          <w:color w:val="000000" w:themeColor="text1"/>
          <w:kern w:val="24"/>
          <w:sz w:val="24"/>
          <w:szCs w:val="24"/>
        </w:rPr>
        <w:t xml:space="preserve">ition that allows people to see video games in aesthetic terms </w:t>
      </w:r>
      <w:r w:rsidRPr="00F02146">
        <w:rPr>
          <w:rFonts w:ascii="Times New Roman" w:eastAsiaTheme="minorEastAsia" w:hAnsi="Times New Roman" w:cs="Times New Roman"/>
          <w:color w:val="000000" w:themeColor="text1"/>
          <w:kern w:val="24"/>
          <w:sz w:val="24"/>
          <w:szCs w:val="24"/>
        </w:rPr>
        <w:t>can arguably c</w:t>
      </w:r>
      <w:r w:rsidRPr="0000690A">
        <w:rPr>
          <w:rFonts w:ascii="Times New Roman" w:eastAsiaTheme="minorEastAsia" w:hAnsi="Times New Roman" w:cs="Times New Roman"/>
          <w:color w:val="000000" w:themeColor="text1"/>
          <w:kern w:val="24"/>
          <w:sz w:val="24"/>
          <w:szCs w:val="24"/>
        </w:rPr>
        <w:t>ontribute to the development of new ‘</w:t>
      </w:r>
      <w:r w:rsidRPr="00E47BA7">
        <w:rPr>
          <w:rFonts w:ascii="Times New Roman" w:eastAsiaTheme="minorEastAsia" w:hAnsi="Times New Roman" w:cs="Times New Roman"/>
          <w:color w:val="000000" w:themeColor="text1"/>
          <w:kern w:val="24"/>
          <w:sz w:val="24"/>
          <w:szCs w:val="24"/>
        </w:rPr>
        <w:t>e</w:t>
      </w:r>
      <w:r w:rsidRPr="002E1667">
        <w:rPr>
          <w:rFonts w:ascii="Times New Roman" w:eastAsiaTheme="minorEastAsia" w:hAnsi="Times New Roman" w:cs="Times New Roman"/>
          <w:color w:val="000000" w:themeColor="text1"/>
          <w:kern w:val="24"/>
          <w:sz w:val="24"/>
          <w:szCs w:val="24"/>
        </w:rPr>
        <w:t>merging</w:t>
      </w:r>
      <w:r w:rsidRPr="00AF13BB">
        <w:rPr>
          <w:rFonts w:ascii="Times New Roman" w:eastAsiaTheme="minorEastAsia" w:hAnsi="Times New Roman" w:cs="Times New Roman"/>
          <w:color w:val="000000" w:themeColor="text1"/>
          <w:kern w:val="24"/>
          <w:sz w:val="24"/>
          <w:szCs w:val="24"/>
        </w:rPr>
        <w:t>’</w:t>
      </w:r>
      <w:r w:rsidRPr="002D7989">
        <w:rPr>
          <w:rFonts w:ascii="Times New Roman" w:eastAsiaTheme="minorEastAsia" w:hAnsi="Times New Roman" w:cs="Times New Roman"/>
          <w:color w:val="000000" w:themeColor="text1"/>
          <w:kern w:val="24"/>
          <w:sz w:val="24"/>
          <w:szCs w:val="24"/>
        </w:rPr>
        <w:t xml:space="preserve"> forms of cultural capital</w:t>
      </w:r>
      <w:r w:rsidRPr="00A447E8">
        <w:rPr>
          <w:rFonts w:ascii="Times New Roman" w:eastAsiaTheme="minorEastAsia" w:hAnsi="Times New Roman" w:cs="Times New Roman"/>
          <w:color w:val="000000" w:themeColor="text1"/>
          <w:kern w:val="24"/>
          <w:sz w:val="24"/>
          <w:szCs w:val="24"/>
        </w:rPr>
        <w:t xml:space="preserve">. </w:t>
      </w:r>
      <w:r w:rsidRPr="00CB123F">
        <w:rPr>
          <w:rFonts w:ascii="Times New Roman" w:eastAsiaTheme="minorEastAsia" w:hAnsi="Times New Roman" w:cs="Times New Roman"/>
          <w:color w:val="000000" w:themeColor="text1"/>
          <w:kern w:val="24"/>
          <w:sz w:val="24"/>
          <w:szCs w:val="24"/>
        </w:rPr>
        <w:t xml:space="preserve">Such appreciation and knowledge in video games, indeed, form new resources on which people can draw and that are not symbolically accessible to everyone. This does not challenge the link between cultural capital and highbrow culture but would suggest that there may as well be now different forms of highbrow cultures, which can for instance take a more classic or contemporary outlook. The multiplicity of highbrow culture has been clearly illustrated by the position of our two critics Stuart and Jones on the matter of the artistic quality of video games. </w:t>
      </w:r>
      <w:r w:rsidRPr="00C75D64">
        <w:rPr>
          <w:rFonts w:ascii="Times New Roman" w:eastAsiaTheme="minorEastAsia" w:hAnsi="Times New Roman" w:cs="Times New Roman"/>
          <w:color w:val="000000" w:themeColor="text1"/>
          <w:kern w:val="24"/>
          <w:sz w:val="24"/>
          <w:szCs w:val="24"/>
        </w:rPr>
        <w:t>A</w:t>
      </w:r>
      <w:r w:rsidRPr="00F02146">
        <w:rPr>
          <w:rFonts w:ascii="Times New Roman" w:eastAsiaTheme="minorEastAsia" w:hAnsi="Times New Roman" w:cs="Times New Roman"/>
          <w:color w:val="000000" w:themeColor="text1"/>
          <w:kern w:val="24"/>
          <w:sz w:val="24"/>
          <w:szCs w:val="24"/>
        </w:rPr>
        <w:t xml:space="preserve">gain, highbrow culture cannot be merely defined by the symbolic value given to people who like it. </w:t>
      </w:r>
    </w:p>
    <w:p w14:paraId="7C4BAA09" w14:textId="7F8045E4" w:rsidR="0000690A" w:rsidRPr="00D64F21" w:rsidRDefault="00151C4D" w:rsidP="00B5740E">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Proposition 4: </w:t>
      </w:r>
      <w:r w:rsidR="0000690A" w:rsidRPr="00CB123F">
        <w:rPr>
          <w:rFonts w:ascii="Times New Roman" w:hAnsi="Times New Roman" w:cs="Times New Roman"/>
          <w:b/>
          <w:sz w:val="24"/>
          <w:szCs w:val="24"/>
        </w:rPr>
        <w:t>Aesthetics and Morality</w:t>
      </w:r>
    </w:p>
    <w:p w14:paraId="14A174B0" w14:textId="3C798518" w:rsidR="0000690A" w:rsidRPr="00D64F21" w:rsidRDefault="0000690A" w:rsidP="00186D69">
      <w:pPr>
        <w:spacing w:line="480" w:lineRule="auto"/>
        <w:jc w:val="both"/>
        <w:rPr>
          <w:rFonts w:ascii="Times New Roman" w:eastAsiaTheme="minorEastAsia" w:hAnsi="Times New Roman" w:cs="Times New Roman"/>
          <w:color w:val="000000" w:themeColor="text1"/>
          <w:kern w:val="24"/>
          <w:sz w:val="24"/>
          <w:szCs w:val="24"/>
        </w:rPr>
      </w:pPr>
      <w:r w:rsidRPr="00D64F21">
        <w:rPr>
          <w:rFonts w:ascii="Times New Roman" w:hAnsi="Times New Roman" w:cs="Times New Roman"/>
          <w:sz w:val="24"/>
          <w:szCs w:val="24"/>
        </w:rPr>
        <w:t xml:space="preserve">This article has attempted so far to show the importance of aesthetic values in the formation of people’s tastes. Even if they emerge out of social and historical processes, they often unconsciously motivate our appreciation of a cultural object or our dislike for it. Aesthetics values </w:t>
      </w:r>
      <w:r w:rsidR="00186D69">
        <w:rPr>
          <w:rFonts w:ascii="Times New Roman" w:hAnsi="Times New Roman" w:cs="Times New Roman"/>
          <w:sz w:val="24"/>
          <w:szCs w:val="24"/>
        </w:rPr>
        <w:t xml:space="preserve">also </w:t>
      </w:r>
      <w:r w:rsidR="00186D69" w:rsidRPr="00D64F21">
        <w:rPr>
          <w:rFonts w:ascii="Times New Roman" w:hAnsi="Times New Roman" w:cs="Times New Roman"/>
          <w:sz w:val="24"/>
          <w:szCs w:val="24"/>
        </w:rPr>
        <w:t>intrinsically carry a moral dimension</w:t>
      </w:r>
      <w:r w:rsidR="00186D69">
        <w:rPr>
          <w:rFonts w:ascii="Times New Roman" w:hAnsi="Times New Roman" w:cs="Times New Roman"/>
          <w:sz w:val="24"/>
          <w:szCs w:val="24"/>
        </w:rPr>
        <w:t xml:space="preserve">, making them even more </w:t>
      </w:r>
      <w:r w:rsidR="00186D69" w:rsidRPr="00D64F21">
        <w:rPr>
          <w:rFonts w:ascii="Times New Roman" w:hAnsi="Times New Roman" w:cs="Times New Roman"/>
          <w:sz w:val="24"/>
          <w:szCs w:val="24"/>
        </w:rPr>
        <w:t>crucial</w:t>
      </w:r>
      <w:r w:rsidR="00186D69">
        <w:rPr>
          <w:rFonts w:ascii="Times New Roman" w:hAnsi="Times New Roman" w:cs="Times New Roman"/>
          <w:sz w:val="24"/>
          <w:szCs w:val="24"/>
        </w:rPr>
        <w:t xml:space="preserve"> in accounts of tastes. </w:t>
      </w:r>
      <w:r w:rsidRPr="00D64F21">
        <w:rPr>
          <w:rFonts w:ascii="Times New Roman" w:hAnsi="Times New Roman" w:cs="Times New Roman"/>
          <w:sz w:val="24"/>
          <w:szCs w:val="24"/>
        </w:rPr>
        <w:t xml:space="preserve">As </w:t>
      </w:r>
      <w:r w:rsidRPr="00CB123F">
        <w:rPr>
          <w:rFonts w:ascii="Times New Roman" w:eastAsiaTheme="minorEastAsia" w:hAnsi="Times New Roman" w:cs="Times New Roman"/>
          <w:color w:val="000000" w:themeColor="text1"/>
          <w:kern w:val="24"/>
          <w:sz w:val="24"/>
          <w:szCs w:val="24"/>
        </w:rPr>
        <w:t xml:space="preserve">Wolff </w:t>
      </w:r>
      <w:r w:rsidRPr="00FC5967">
        <w:rPr>
          <w:rFonts w:ascii="Times New Roman" w:eastAsiaTheme="minorEastAsia" w:hAnsi="Times New Roman" w:cs="Times New Roman"/>
          <w:color w:val="000000" w:themeColor="text1"/>
          <w:kern w:val="24"/>
          <w:sz w:val="24"/>
          <w:szCs w:val="24"/>
        </w:rPr>
        <w:t>argues</w:t>
      </w:r>
      <w:r w:rsidRPr="00C75D64">
        <w:rPr>
          <w:rFonts w:ascii="Times New Roman" w:eastAsiaTheme="minorEastAsia" w:hAnsi="Times New Roman" w:cs="Times New Roman"/>
          <w:color w:val="000000" w:themeColor="text1"/>
          <w:kern w:val="24"/>
          <w:sz w:val="24"/>
          <w:szCs w:val="24"/>
        </w:rPr>
        <w:t>,</w:t>
      </w:r>
      <w:r w:rsidRPr="00F02146">
        <w:rPr>
          <w:rFonts w:ascii="Times New Roman" w:eastAsiaTheme="minorEastAsia" w:hAnsi="Times New Roman" w:cs="Times New Roman"/>
          <w:color w:val="000000" w:themeColor="text1"/>
          <w:kern w:val="24"/>
          <w:sz w:val="24"/>
          <w:szCs w:val="24"/>
        </w:rPr>
        <w:t xml:space="preserve"> the modernist idea of art for art’s sake may have hidden the link between aesthetics on the one hand and ethics and the political on the other but that, now that this idea is less dominant, it becomes clearer that eth</w:t>
      </w:r>
      <w:r w:rsidRPr="0000690A">
        <w:rPr>
          <w:rFonts w:ascii="Times New Roman" w:eastAsiaTheme="minorEastAsia" w:hAnsi="Times New Roman" w:cs="Times New Roman"/>
          <w:color w:val="000000" w:themeColor="text1"/>
          <w:kern w:val="24"/>
          <w:sz w:val="24"/>
          <w:szCs w:val="24"/>
        </w:rPr>
        <w:t>ics and aesthetics are ‘bound up together’ (2008</w:t>
      </w:r>
      <w:r w:rsidRPr="00E47BA7">
        <w:rPr>
          <w:rFonts w:ascii="Times New Roman" w:eastAsiaTheme="minorEastAsia" w:hAnsi="Times New Roman" w:cs="Times New Roman"/>
          <w:color w:val="000000" w:themeColor="text1"/>
          <w:kern w:val="24"/>
          <w:sz w:val="24"/>
          <w:szCs w:val="24"/>
        </w:rPr>
        <w:t>, p.</w:t>
      </w:r>
      <w:r w:rsidRPr="002E1667">
        <w:rPr>
          <w:rFonts w:ascii="Times New Roman" w:eastAsiaTheme="minorEastAsia" w:hAnsi="Times New Roman" w:cs="Times New Roman"/>
          <w:color w:val="000000" w:themeColor="text1"/>
          <w:kern w:val="24"/>
          <w:sz w:val="24"/>
          <w:szCs w:val="24"/>
        </w:rPr>
        <w:t xml:space="preserve"> </w:t>
      </w:r>
      <w:r w:rsidRPr="00AF13BB">
        <w:rPr>
          <w:rFonts w:ascii="Times New Roman" w:eastAsiaTheme="minorEastAsia" w:hAnsi="Times New Roman" w:cs="Times New Roman"/>
          <w:color w:val="000000" w:themeColor="text1"/>
          <w:kern w:val="24"/>
          <w:sz w:val="24"/>
          <w:szCs w:val="24"/>
        </w:rPr>
        <w:t>138).</w:t>
      </w:r>
    </w:p>
    <w:p w14:paraId="58E9148D" w14:textId="362F10CC" w:rsidR="0000690A" w:rsidRPr="00D64F21" w:rsidRDefault="0000690A" w:rsidP="00D56F1A">
      <w:pPr>
        <w:spacing w:line="480" w:lineRule="auto"/>
        <w:jc w:val="both"/>
        <w:rPr>
          <w:rFonts w:ascii="Times New Roman" w:hAnsi="Times New Roman" w:cs="Times New Roman"/>
          <w:sz w:val="24"/>
          <w:szCs w:val="24"/>
        </w:rPr>
      </w:pPr>
      <w:r w:rsidRPr="00D64F21">
        <w:rPr>
          <w:rFonts w:ascii="Times New Roman" w:hAnsi="Times New Roman" w:cs="Times New Roman"/>
          <w:sz w:val="24"/>
          <w:szCs w:val="24"/>
        </w:rPr>
        <w:t>Formal aesthetic values question, challenge and also suggest life visions. Wolff discusses the example of the Holocaust and shows how ethical issues can have a part in discussions about what should or should not be represented in arts but also how, influencing here directly issues of aesthetics. The aesthetic is hence inseparable of the ethical</w:t>
      </w:r>
      <w:r w:rsidRPr="00D64F21">
        <w:rPr>
          <w:rStyle w:val="EndnoteReference"/>
          <w:rFonts w:ascii="Times New Roman" w:hAnsi="Times New Roman" w:cs="Times New Roman"/>
          <w:sz w:val="24"/>
          <w:szCs w:val="24"/>
        </w:rPr>
        <w:endnoteReference w:id="9"/>
      </w:r>
      <w:r w:rsidRPr="00D64F21">
        <w:rPr>
          <w:rFonts w:ascii="Times New Roman" w:hAnsi="Times New Roman" w:cs="Times New Roman"/>
          <w:sz w:val="24"/>
          <w:szCs w:val="24"/>
        </w:rPr>
        <w:t xml:space="preserve">. As Wolff </w:t>
      </w:r>
      <w:r w:rsidR="002032B2" w:rsidRPr="00D64F21">
        <w:rPr>
          <w:rFonts w:ascii="Times New Roman" w:hAnsi="Times New Roman" w:cs="Times New Roman"/>
          <w:sz w:val="24"/>
          <w:szCs w:val="24"/>
        </w:rPr>
        <w:t>rightly</w:t>
      </w:r>
      <w:r w:rsidRPr="00D64F21">
        <w:rPr>
          <w:rFonts w:ascii="Times New Roman" w:hAnsi="Times New Roman" w:cs="Times New Roman"/>
          <w:sz w:val="24"/>
          <w:szCs w:val="24"/>
        </w:rPr>
        <w:t xml:space="preserve"> says, ‘[t]he pretense of impartiality and the defense of a purely aesthetic motivation can no longer be </w:t>
      </w:r>
      <w:r w:rsidRPr="00D64F21">
        <w:rPr>
          <w:rFonts w:ascii="Times New Roman" w:hAnsi="Times New Roman" w:cs="Times New Roman"/>
          <w:sz w:val="24"/>
          <w:szCs w:val="24"/>
        </w:rPr>
        <w:lastRenderedPageBreak/>
        <w:t>maintained in our time. […] The work of art […] always meets its viewer, even at its most nonrepresentational, in the context of a specific social and historical moment in which the aesthetical, the ethical, and the political, as we know, are never quite separable’ (2008, p. 141).</w:t>
      </w:r>
      <w:r w:rsidRPr="00CB123F">
        <w:t xml:space="preserve"> </w:t>
      </w:r>
    </w:p>
    <w:p w14:paraId="4174E973" w14:textId="64CA4881" w:rsidR="0000690A" w:rsidRDefault="0000690A" w:rsidP="00AD69D9">
      <w:pPr>
        <w:spacing w:line="480" w:lineRule="auto"/>
        <w:jc w:val="both"/>
        <w:rPr>
          <w:rFonts w:ascii="Times New Roman" w:hAnsi="Times New Roman" w:cs="Times New Roman"/>
          <w:sz w:val="24"/>
          <w:szCs w:val="24"/>
        </w:rPr>
      </w:pPr>
      <w:r w:rsidRPr="00D64F21">
        <w:rPr>
          <w:rFonts w:ascii="Times New Roman" w:hAnsi="Times New Roman" w:cs="Times New Roman"/>
          <w:sz w:val="24"/>
          <w:szCs w:val="24"/>
        </w:rPr>
        <w:t>A few sociologists have shown how cultural preferences could be justified on the basis of moral principles</w:t>
      </w:r>
      <w:r w:rsidRPr="00D64F21">
        <w:rPr>
          <w:rStyle w:val="EndnoteReference"/>
          <w:rFonts w:ascii="Times New Roman" w:hAnsi="Times New Roman" w:cs="Times New Roman"/>
          <w:sz w:val="24"/>
          <w:szCs w:val="24"/>
        </w:rPr>
        <w:endnoteReference w:id="10"/>
      </w:r>
      <w:r w:rsidRPr="00D64F21">
        <w:rPr>
          <w:rFonts w:ascii="Times New Roman" w:hAnsi="Times New Roman" w:cs="Times New Roman"/>
          <w:sz w:val="24"/>
          <w:szCs w:val="24"/>
        </w:rPr>
        <w:t xml:space="preserve"> </w:t>
      </w:r>
      <w:r w:rsidRPr="00D64F21">
        <w:rPr>
          <w:rFonts w:ascii="Times New Roman" w:hAnsi="Times New Roman" w:cs="Times New Roman"/>
          <w:sz w:val="24"/>
          <w:szCs w:val="24"/>
        </w:rPr>
        <w:fldChar w:fldCharType="begin" w:fldLock="1"/>
      </w:r>
      <w:r w:rsidR="00076027">
        <w:rPr>
          <w:rFonts w:ascii="Times New Roman" w:hAnsi="Times New Roman" w:cs="Times New Roman"/>
          <w:sz w:val="24"/>
          <w:szCs w:val="24"/>
        </w:rPr>
        <w:instrText>ADDIN CSL_CITATION {"citationItems":[{"id":"ITEM-1","itemData":{"DOI":"10.1016/S0304-422X(00)00035-8","ISSN":"0304422X","author":[{"dropping-particle":"","family":"Woodward","given":"Ian","non-dropping-particle":"","parse-names":false,"suffix":""},{"dropping-particle":"","family":"Emmison","given":"Michael","non-dropping-particle":"","parse-names":false,"suffix":""}],"container-title":"Poetics","id":"ITEM-1","issue":"6","issued":{"date-parts":[["2001","12"]]},"page":"295-316","title":"From aesthetic principles to collective sentiments: The logics of everyday judgements of taste","type":"article-journal","volume":"29"},"uris":["http://www.mendeley.com/documents/?uuid=e5c1f5f7-e55e-4e07-a5b7-776e201872e0"]},{"id":"ITEM-2","itemData":{"author":[{"dropping-particle":"","family":"Heinich","given":"N.","non-dropping-particle":"","parse-names":false,"suffix":""}],"id":"ITEM-2","issued":{"date-parts":[["1998"]]},"publisher":"Editions de Minuit","publisher-place":"Paris","title":"L’art contemporain exposé aux rejets","type":"book"},"uris":["http://www.mendeley.com/documents/?uuid=7450a366-679f-4e46-a437-b9e2739ae6e8"]},{"id":"ITEM-3","itemData":{"author":[{"dropping-particle":"","family":"Heinich","given":"N.","non-dropping-particle":"","parse-names":false,"suffix":""}],"id":"ITEM-3","issued":{"date-parts":[["1998"]]},"publisher":"Editions de Minuit","publisher-place":"Paris","title":"Le triple jeu de l’art contemporain","type":"book"},"uris":["http://www.mendeley.com/documents/?uuid=64994d39-56cf-4d2d-9447-e0245a028a37"]}],"mendeley":{"formattedCitation":"(Heinich, 1998a, 1998b; Woodward &amp; Emmison, 2001)","plainTextFormattedCitation":"(Heinich, 1998a, 1998b; Woodward &amp; Emmison, 2001)","previouslyFormattedCitation":"(Heinich, 1998a, 1998b; Woodward &amp; Emmison, 2001)"},"properties":{"noteIndex":0},"schema":"https://github.com/citation-style-language/schema/raw/master/csl-citation.json"}</w:instrText>
      </w:r>
      <w:r w:rsidRPr="00D64F21">
        <w:rPr>
          <w:rFonts w:ascii="Times New Roman" w:hAnsi="Times New Roman" w:cs="Times New Roman"/>
          <w:sz w:val="24"/>
          <w:szCs w:val="24"/>
        </w:rPr>
        <w:fldChar w:fldCharType="separate"/>
      </w:r>
      <w:r w:rsidRPr="00D64F21">
        <w:rPr>
          <w:rFonts w:ascii="Times New Roman" w:hAnsi="Times New Roman" w:cs="Times New Roman"/>
          <w:noProof/>
          <w:sz w:val="24"/>
          <w:szCs w:val="24"/>
        </w:rPr>
        <w:t>(Heinich, 1998a, 1998b; Woodward &amp; Emmison, 2001)</w:t>
      </w:r>
      <w:r w:rsidRPr="00D64F21">
        <w:rPr>
          <w:rFonts w:ascii="Times New Roman" w:hAnsi="Times New Roman" w:cs="Times New Roman"/>
          <w:sz w:val="24"/>
          <w:szCs w:val="24"/>
        </w:rPr>
        <w:fldChar w:fldCharType="end"/>
      </w:r>
      <w:r w:rsidRPr="00D64F21">
        <w:rPr>
          <w:rFonts w:ascii="Times New Roman" w:hAnsi="Times New Roman" w:cs="Times New Roman"/>
          <w:sz w:val="24"/>
          <w:szCs w:val="24"/>
        </w:rPr>
        <w:t xml:space="preserve"> but their focus</w:t>
      </w:r>
      <w:r>
        <w:rPr>
          <w:rFonts w:ascii="Times New Roman" w:hAnsi="Times New Roman" w:cs="Times New Roman"/>
          <w:sz w:val="24"/>
          <w:szCs w:val="24"/>
        </w:rPr>
        <w:t xml:space="preserve"> is</w:t>
      </w:r>
      <w:r w:rsidR="00B76313">
        <w:rPr>
          <w:rFonts w:ascii="Times New Roman" w:hAnsi="Times New Roman" w:cs="Times New Roman"/>
          <w:sz w:val="24"/>
          <w:szCs w:val="24"/>
        </w:rPr>
        <w:t xml:space="preserve"> </w:t>
      </w:r>
      <w:r w:rsidRPr="00D64F21">
        <w:rPr>
          <w:rFonts w:ascii="Times New Roman" w:hAnsi="Times New Roman" w:cs="Times New Roman"/>
          <w:sz w:val="24"/>
          <w:szCs w:val="24"/>
        </w:rPr>
        <w:t xml:space="preserve">more on how separate ethical and artistic registers of values can be explicitly used in people’s justifications of their tastes. </w:t>
      </w:r>
      <w:r>
        <w:rPr>
          <w:rFonts w:ascii="Times New Roman" w:hAnsi="Times New Roman" w:cs="Times New Roman"/>
          <w:sz w:val="24"/>
          <w:szCs w:val="24"/>
        </w:rPr>
        <w:t>For instance, thi</w:t>
      </w:r>
      <w:r w:rsidR="002032B2">
        <w:rPr>
          <w:rFonts w:ascii="Times New Roman" w:hAnsi="Times New Roman" w:cs="Times New Roman"/>
          <w:sz w:val="24"/>
          <w:szCs w:val="24"/>
        </w:rPr>
        <w:t>s can be used to understand why</w:t>
      </w:r>
      <w:r>
        <w:rPr>
          <w:rFonts w:ascii="Times New Roman" w:hAnsi="Times New Roman" w:cs="Times New Roman"/>
          <w:sz w:val="24"/>
          <w:szCs w:val="24"/>
        </w:rPr>
        <w:t xml:space="preserve"> many would now make a point of not listening to the songs of Noir Désir, a once adored French rock band that fell in decline after his lead singer was guilty of the homicide of his partner. </w:t>
      </w:r>
      <w:r w:rsidRPr="00D64F21">
        <w:rPr>
          <w:rFonts w:ascii="Times New Roman" w:hAnsi="Times New Roman" w:cs="Times New Roman"/>
          <w:sz w:val="24"/>
          <w:szCs w:val="24"/>
        </w:rPr>
        <w:t xml:space="preserve">Meyer (2000) also links tastes to different historically situated ‘rhetorics’ but, compared to others, he seems to suggest that these rhetorics may influence people’s </w:t>
      </w:r>
      <w:r w:rsidRPr="00D64F21">
        <w:rPr>
          <w:rFonts w:ascii="Times New Roman" w:hAnsi="Times New Roman" w:cs="Times New Roman"/>
          <w:i/>
          <w:sz w:val="24"/>
          <w:szCs w:val="24"/>
        </w:rPr>
        <w:t xml:space="preserve">dispositions </w:t>
      </w:r>
      <w:r w:rsidRPr="00D64F21">
        <w:rPr>
          <w:rFonts w:ascii="Times New Roman" w:hAnsi="Times New Roman" w:cs="Times New Roman"/>
          <w:sz w:val="24"/>
          <w:szCs w:val="24"/>
        </w:rPr>
        <w:t xml:space="preserve">in specific institutional contexts. They can also be more </w:t>
      </w:r>
      <w:r w:rsidRPr="00D64F21">
        <w:rPr>
          <w:rFonts w:ascii="Times New Roman" w:hAnsi="Times New Roman" w:cs="Times New Roman"/>
          <w:i/>
          <w:sz w:val="24"/>
          <w:szCs w:val="24"/>
        </w:rPr>
        <w:t>explanatory</w:t>
      </w:r>
      <w:r w:rsidRPr="00D64F21">
        <w:rPr>
          <w:rFonts w:ascii="Times New Roman" w:hAnsi="Times New Roman" w:cs="Times New Roman"/>
          <w:sz w:val="24"/>
          <w:szCs w:val="24"/>
        </w:rPr>
        <w:t xml:space="preserve"> than ‘classical sociological variables alone’ (p. 49). According to him, in a plura</w:t>
      </w:r>
      <w:r w:rsidR="002032B2">
        <w:rPr>
          <w:rFonts w:ascii="Times New Roman" w:hAnsi="Times New Roman" w:cs="Times New Roman"/>
          <w:sz w:val="24"/>
          <w:szCs w:val="24"/>
        </w:rPr>
        <w:t>listic society, models of taste-</w:t>
      </w:r>
      <w:r w:rsidRPr="00D64F21">
        <w:rPr>
          <w:rFonts w:ascii="Times New Roman" w:hAnsi="Times New Roman" w:cs="Times New Roman"/>
          <w:sz w:val="24"/>
          <w:szCs w:val="24"/>
        </w:rPr>
        <w:t xml:space="preserve">making should not </w:t>
      </w:r>
      <w:r w:rsidR="002032B2" w:rsidRPr="00D64F21">
        <w:rPr>
          <w:rFonts w:ascii="Times New Roman" w:hAnsi="Times New Roman" w:cs="Times New Roman"/>
          <w:sz w:val="24"/>
          <w:szCs w:val="24"/>
        </w:rPr>
        <w:t xml:space="preserve">only </w:t>
      </w:r>
      <w:r w:rsidRPr="00D64F21">
        <w:rPr>
          <w:rFonts w:ascii="Times New Roman" w:hAnsi="Times New Roman" w:cs="Times New Roman"/>
          <w:sz w:val="24"/>
          <w:szCs w:val="24"/>
        </w:rPr>
        <w:t>focus on one form of discourse to assess art that would be primarily associated to the upper classes – a discourse of ‘refinement’ - but should incorporate other aesthetic rhetorics that would explain the increase level of eclecticism, such as that of ‘authenticity’ (which based on Rousseau has a strong civic resonance according to me). This add</w:t>
      </w:r>
      <w:r>
        <w:rPr>
          <w:rFonts w:ascii="Times New Roman" w:hAnsi="Times New Roman" w:cs="Times New Roman"/>
          <w:sz w:val="24"/>
          <w:szCs w:val="24"/>
        </w:rPr>
        <w:t>s</w:t>
      </w:r>
      <w:r w:rsidRPr="00D64F21">
        <w:rPr>
          <w:rFonts w:ascii="Times New Roman" w:hAnsi="Times New Roman" w:cs="Times New Roman"/>
          <w:sz w:val="24"/>
          <w:szCs w:val="24"/>
        </w:rPr>
        <w:t xml:space="preserve"> weight to Vaisey’s differentiation </w:t>
      </w:r>
      <w:r w:rsidR="002032B2">
        <w:rPr>
          <w:rFonts w:ascii="Times New Roman" w:hAnsi="Times New Roman" w:cs="Times New Roman"/>
          <w:sz w:val="24"/>
          <w:szCs w:val="24"/>
        </w:rPr>
        <w:fldChar w:fldCharType="begin" w:fldLock="1"/>
      </w:r>
      <w:r w:rsidR="002032B2">
        <w:rPr>
          <w:rFonts w:ascii="Times New Roman" w:hAnsi="Times New Roman" w:cs="Times New Roman"/>
          <w:sz w:val="24"/>
          <w:szCs w:val="24"/>
        </w:rPr>
        <w:instrText>ADDIN CSL_CITATION {"citationItems":[{"id":"ITEM-1","itemData":{"DOI":"10.1086/597179","ISBN":"00029602","ISSN":"0002-9602","PMID":"19852252","abstract":"This article presents a new model of culture in action. Although most sociologists who study culture emphasize its role in post hoc sense making, sociologists of religion and social psychologists tend to focus on the role beliefs play in motivation. The dual-process model integrates justificatory and motivational approaches by distinguishing between \"discursive\" and \"practical\" modes of culture and cognition. The author uses panel data from the National Study of Youth and Religion to illustrate the model's usefulness. Consistent with its predictions, he finds that though respondents cannot articulate clear principles of moral judgment, their choice from a list of moral-cultural scripts strongly predicts later behavior.","author":[{"dropping-particle":"","family":"Vaisey","given":"S.","non-dropping-particle":"","parse-names":false,"suffix":""}],"container-title":"American Journal of Sociology","id":"ITEM-1","issue":"6","issued":{"date-parts":[["2009"]]},"page":"1675-1715","title":"Motivation and Justification: A Dual-Process Model of Culture in Action","type":"article-journal","volume":"114"},"suppress-author":1,"uris":["http://www.mendeley.com/documents/?uuid=9550fc73-6fcc-49d0-a85f-2c61799a32e5"]}],"mendeley":{"formattedCitation":"(2009)","plainTextFormattedCitation":"(2009)"},"properties":{"noteIndex":0},"schema":"https://github.com/citation-style-language/schema/raw/master/csl-citation.json"}</w:instrText>
      </w:r>
      <w:r w:rsidR="002032B2">
        <w:rPr>
          <w:rFonts w:ascii="Times New Roman" w:hAnsi="Times New Roman" w:cs="Times New Roman"/>
          <w:sz w:val="24"/>
          <w:szCs w:val="24"/>
        </w:rPr>
        <w:fldChar w:fldCharType="separate"/>
      </w:r>
      <w:r w:rsidR="002032B2" w:rsidRPr="002032B2">
        <w:rPr>
          <w:rFonts w:ascii="Times New Roman" w:hAnsi="Times New Roman" w:cs="Times New Roman"/>
          <w:noProof/>
          <w:sz w:val="24"/>
          <w:szCs w:val="24"/>
        </w:rPr>
        <w:t>(2009)</w:t>
      </w:r>
      <w:r w:rsidR="002032B2">
        <w:rPr>
          <w:rFonts w:ascii="Times New Roman" w:hAnsi="Times New Roman" w:cs="Times New Roman"/>
          <w:sz w:val="24"/>
          <w:szCs w:val="24"/>
        </w:rPr>
        <w:fldChar w:fldCharType="end"/>
      </w:r>
      <w:r w:rsidR="002032B2">
        <w:rPr>
          <w:rFonts w:ascii="Times New Roman" w:hAnsi="Times New Roman" w:cs="Times New Roman"/>
          <w:sz w:val="24"/>
          <w:szCs w:val="24"/>
        </w:rPr>
        <w:t xml:space="preserve"> </w:t>
      </w:r>
      <w:r w:rsidRPr="00D64F21">
        <w:rPr>
          <w:rFonts w:ascii="Times New Roman" w:hAnsi="Times New Roman" w:cs="Times New Roman"/>
          <w:sz w:val="24"/>
          <w:szCs w:val="24"/>
        </w:rPr>
        <w:t>between a</w:t>
      </w:r>
      <w:r>
        <w:rPr>
          <w:rFonts w:ascii="Times New Roman" w:hAnsi="Times New Roman" w:cs="Times New Roman"/>
          <w:sz w:val="24"/>
          <w:szCs w:val="24"/>
        </w:rPr>
        <w:t xml:space="preserve"> </w:t>
      </w:r>
      <w:r w:rsidRPr="00D64F21">
        <w:rPr>
          <w:rFonts w:ascii="Times New Roman" w:hAnsi="Times New Roman" w:cs="Times New Roman"/>
          <w:sz w:val="24"/>
          <w:szCs w:val="24"/>
        </w:rPr>
        <w:t xml:space="preserve">‘discursive consciousness’ (i.e. how people make sense </w:t>
      </w:r>
      <w:r w:rsidRPr="00D64F21">
        <w:rPr>
          <w:rFonts w:ascii="Times New Roman" w:hAnsi="Times New Roman" w:cs="Times New Roman"/>
          <w:i/>
          <w:sz w:val="24"/>
          <w:szCs w:val="24"/>
        </w:rPr>
        <w:t>a posteriori</w:t>
      </w:r>
      <w:r w:rsidRPr="00D64F21">
        <w:rPr>
          <w:rFonts w:ascii="Times New Roman" w:hAnsi="Times New Roman" w:cs="Times New Roman"/>
          <w:sz w:val="24"/>
          <w:szCs w:val="24"/>
        </w:rPr>
        <w:t xml:space="preserve"> of their behaviours and choices) and a ‘practical consciousness’ </w:t>
      </w:r>
      <w:r w:rsidR="002032B2">
        <w:rPr>
          <w:rFonts w:ascii="Times New Roman" w:hAnsi="Times New Roman" w:cs="Times New Roman"/>
          <w:sz w:val="24"/>
          <w:szCs w:val="24"/>
        </w:rPr>
        <w:t>taking</w:t>
      </w:r>
      <w:r>
        <w:rPr>
          <w:rFonts w:ascii="Times New Roman" w:hAnsi="Times New Roman" w:cs="Times New Roman"/>
          <w:sz w:val="24"/>
          <w:szCs w:val="24"/>
        </w:rPr>
        <w:t xml:space="preserve"> the form of dispositions shaping people’s courses of action. Seeking to demonstrate the </w:t>
      </w:r>
      <w:r w:rsidRPr="00F4503C">
        <w:rPr>
          <w:rFonts w:ascii="Times New Roman" w:hAnsi="Times New Roman" w:cs="Times New Roman"/>
          <w:sz w:val="24"/>
          <w:szCs w:val="24"/>
        </w:rPr>
        <w:t>importance of in</w:t>
      </w:r>
      <w:r>
        <w:rPr>
          <w:rFonts w:ascii="Times New Roman" w:hAnsi="Times New Roman" w:cs="Times New Roman"/>
          <w:sz w:val="24"/>
          <w:szCs w:val="24"/>
        </w:rPr>
        <w:t>ternalized moral-cultural scripts</w:t>
      </w:r>
      <w:r w:rsidRPr="00F4503C">
        <w:rPr>
          <w:rFonts w:ascii="Times New Roman" w:hAnsi="Times New Roman" w:cs="Times New Roman"/>
          <w:sz w:val="24"/>
          <w:szCs w:val="24"/>
        </w:rPr>
        <w:t xml:space="preserve"> to account for behaviours and choices</w:t>
      </w:r>
      <w:r>
        <w:rPr>
          <w:rFonts w:ascii="Times New Roman" w:hAnsi="Times New Roman" w:cs="Times New Roman"/>
          <w:sz w:val="24"/>
          <w:szCs w:val="24"/>
        </w:rPr>
        <w:t>,</w:t>
      </w:r>
      <w:r w:rsidRPr="00F4503C">
        <w:rPr>
          <w:rFonts w:ascii="Times New Roman" w:hAnsi="Times New Roman" w:cs="Times New Roman"/>
          <w:sz w:val="24"/>
          <w:szCs w:val="24"/>
        </w:rPr>
        <w:t xml:space="preserve"> </w:t>
      </w:r>
      <w:r>
        <w:rPr>
          <w:rFonts w:ascii="Times New Roman" w:hAnsi="Times New Roman" w:cs="Times New Roman"/>
          <w:sz w:val="24"/>
          <w:szCs w:val="24"/>
        </w:rPr>
        <w:t>Vaisey follows here</w:t>
      </w:r>
      <w:r w:rsidRPr="00FC5967">
        <w:rPr>
          <w:rFonts w:ascii="Times New Roman" w:hAnsi="Times New Roman" w:cs="Times New Roman"/>
          <w:sz w:val="24"/>
          <w:szCs w:val="24"/>
        </w:rPr>
        <w:t xml:space="preserve"> </w:t>
      </w:r>
      <w:r w:rsidRPr="00F4503C">
        <w:rPr>
          <w:rFonts w:ascii="Times New Roman" w:hAnsi="Times New Roman" w:cs="Times New Roman"/>
          <w:sz w:val="24"/>
          <w:szCs w:val="24"/>
        </w:rPr>
        <w:t xml:space="preserve">Sayer’s conception </w:t>
      </w:r>
      <w:r w:rsidRPr="00F4503C">
        <w:rPr>
          <w:rFonts w:ascii="Times New Roman" w:hAnsi="Times New Roman" w:cs="Times New Roman"/>
          <w:sz w:val="24"/>
          <w:szCs w:val="24"/>
        </w:rPr>
        <w:fldChar w:fldCharType="begin" w:fldLock="1"/>
      </w:r>
      <w:r w:rsidRPr="00F4503C">
        <w:rPr>
          <w:rFonts w:ascii="Times New Roman" w:hAnsi="Times New Roman" w:cs="Times New Roman"/>
          <w:sz w:val="24"/>
          <w:szCs w:val="24"/>
        </w:rPr>
        <w:instrText>ADDIN CSL_CITATION {"citationItems":[{"id":"ITEM-1","itemData":{"DOI":"10.1177/0038038505058376","ISSN":"0038-0385","author":[{"dropping-particle":"","family":"Sayer","given":"A.","non-dropping-particle":"","parse-names":false,"suffix":""}],"container-title":"Sociology","id":"ITEM-1","issue":"5","issued":{"date-parts":[["2005","12","1"]]},"page":"947-963","title":"Class, Moral Worth and Recognition","type":"article-journal","volume":"39"},"suppress-author":1,"uris":["http://www.mendeley.com/documents/?uuid=4786846c-b847-431d-98dd-80543e12d4eb"]}],"mendeley":{"formattedCitation":"(2005a)","plainTextFormattedCitation":"(2005a)","previouslyFormattedCitation":"(2005a)"},"properties":{"noteIndex":0},"schema":"https://github.com/citation-style-language/schema/raw/master/csl-citation.json"}</w:instrText>
      </w:r>
      <w:r w:rsidRPr="00F4503C">
        <w:rPr>
          <w:rFonts w:ascii="Times New Roman" w:hAnsi="Times New Roman" w:cs="Times New Roman"/>
          <w:sz w:val="24"/>
          <w:szCs w:val="24"/>
        </w:rPr>
        <w:fldChar w:fldCharType="separate"/>
      </w:r>
      <w:r w:rsidRPr="00F4503C">
        <w:rPr>
          <w:rFonts w:ascii="Times New Roman" w:hAnsi="Times New Roman" w:cs="Times New Roman"/>
          <w:noProof/>
          <w:sz w:val="24"/>
          <w:szCs w:val="24"/>
        </w:rPr>
        <w:t>(2005a)</w:t>
      </w:r>
      <w:r w:rsidRPr="00F4503C">
        <w:rPr>
          <w:rFonts w:ascii="Times New Roman" w:hAnsi="Times New Roman" w:cs="Times New Roman"/>
          <w:sz w:val="24"/>
          <w:szCs w:val="24"/>
        </w:rPr>
        <w:fldChar w:fldCharType="end"/>
      </w:r>
      <w:r w:rsidRPr="00F4503C">
        <w:rPr>
          <w:rFonts w:ascii="Times New Roman" w:hAnsi="Times New Roman" w:cs="Times New Roman"/>
          <w:sz w:val="24"/>
          <w:szCs w:val="24"/>
        </w:rPr>
        <w:t xml:space="preserve"> of the habitus as being composed of not only aesthetic but also of ethical dispositions which would also be historically developed</w:t>
      </w:r>
      <w:r w:rsidRPr="0018205C">
        <w:rPr>
          <w:rStyle w:val="EndnoteReference"/>
          <w:rFonts w:ascii="Times New Roman" w:hAnsi="Times New Roman" w:cs="Times New Roman"/>
          <w:sz w:val="24"/>
          <w:szCs w:val="24"/>
        </w:rPr>
        <w:endnoteReference w:id="11"/>
      </w:r>
      <w:r w:rsidRPr="00F4503C">
        <w:rPr>
          <w:rFonts w:ascii="Times New Roman" w:hAnsi="Times New Roman" w:cs="Times New Roman"/>
          <w:sz w:val="24"/>
          <w:szCs w:val="24"/>
        </w:rPr>
        <w:t>.</w:t>
      </w:r>
      <w:r>
        <w:rPr>
          <w:rFonts w:ascii="Times New Roman" w:hAnsi="Times New Roman" w:cs="Times New Roman"/>
          <w:sz w:val="24"/>
          <w:szCs w:val="24"/>
        </w:rPr>
        <w:t xml:space="preserve"> As he </w:t>
      </w:r>
      <w:r w:rsidRPr="00D64F21">
        <w:rPr>
          <w:rFonts w:ascii="Times New Roman" w:hAnsi="Times New Roman" w:cs="Times New Roman"/>
          <w:sz w:val="24"/>
          <w:szCs w:val="24"/>
        </w:rPr>
        <w:t>notes</w:t>
      </w:r>
      <w:r>
        <w:rPr>
          <w:rFonts w:ascii="Times New Roman" w:hAnsi="Times New Roman" w:cs="Times New Roman"/>
          <w:sz w:val="24"/>
          <w:szCs w:val="24"/>
        </w:rPr>
        <w:t>,</w:t>
      </w:r>
      <w:r w:rsidRPr="00D64F21">
        <w:rPr>
          <w:rFonts w:ascii="Times New Roman" w:hAnsi="Times New Roman" w:cs="Times New Roman"/>
          <w:sz w:val="24"/>
          <w:szCs w:val="24"/>
        </w:rPr>
        <w:t xml:space="preserve"> ‘Sayer revives parts of the classical notion of habitus </w:t>
      </w:r>
      <w:r w:rsidRPr="00D64F21">
        <w:rPr>
          <w:rFonts w:ascii="Times New Roman" w:hAnsi="Times New Roman" w:cs="Times New Roman"/>
          <w:sz w:val="24"/>
          <w:szCs w:val="24"/>
        </w:rPr>
        <w:lastRenderedPageBreak/>
        <w:t xml:space="preserve">that Bourdieu ignored and invites us to extend the logic of Bourdieu’s theory from “good music” or “good art” to “the good” more generally’ (p. 1685). He seeks here to show how the mechanisms of classification at work in one area – the aesthetics – are also deployed in the second – the morality. </w:t>
      </w:r>
    </w:p>
    <w:p w14:paraId="55986542" w14:textId="3C4D99DE" w:rsidR="00F02146" w:rsidRDefault="0000690A" w:rsidP="00AD69D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Therefore, just as I have argued for aesthetic values, </w:t>
      </w:r>
      <w:r w:rsidRPr="00894D0C">
        <w:rPr>
          <w:rFonts w:ascii="Times New Roman" w:hAnsi="Times New Roman" w:cs="Times New Roman"/>
          <w:sz w:val="24"/>
          <w:szCs w:val="24"/>
        </w:rPr>
        <w:t xml:space="preserve">morality </w:t>
      </w:r>
      <w:r>
        <w:rPr>
          <w:rFonts w:ascii="Times New Roman" w:hAnsi="Times New Roman" w:cs="Times New Roman"/>
          <w:sz w:val="24"/>
          <w:szCs w:val="24"/>
        </w:rPr>
        <w:t xml:space="preserve">seems </w:t>
      </w:r>
      <w:r w:rsidRPr="00894D0C">
        <w:rPr>
          <w:rFonts w:ascii="Times New Roman" w:hAnsi="Times New Roman" w:cs="Times New Roman"/>
          <w:sz w:val="24"/>
          <w:szCs w:val="24"/>
        </w:rPr>
        <w:t xml:space="preserve">also </w:t>
      </w:r>
      <w:r>
        <w:rPr>
          <w:rFonts w:ascii="Times New Roman" w:hAnsi="Times New Roman" w:cs="Times New Roman"/>
          <w:sz w:val="24"/>
          <w:szCs w:val="24"/>
        </w:rPr>
        <w:t xml:space="preserve">to </w:t>
      </w:r>
      <w:r w:rsidRPr="00894D0C">
        <w:rPr>
          <w:rFonts w:ascii="Times New Roman" w:hAnsi="Times New Roman" w:cs="Times New Roman"/>
          <w:sz w:val="24"/>
          <w:szCs w:val="24"/>
        </w:rPr>
        <w:t>pr</w:t>
      </w:r>
      <w:r>
        <w:rPr>
          <w:rFonts w:ascii="Times New Roman" w:hAnsi="Times New Roman" w:cs="Times New Roman"/>
          <w:sz w:val="24"/>
          <w:szCs w:val="24"/>
        </w:rPr>
        <w:t>ovide evaluative schemes of perceptions</w:t>
      </w:r>
      <w:r w:rsidRPr="00894D0C">
        <w:rPr>
          <w:rFonts w:ascii="Times New Roman" w:hAnsi="Times New Roman" w:cs="Times New Roman"/>
          <w:sz w:val="24"/>
          <w:szCs w:val="24"/>
        </w:rPr>
        <w:t xml:space="preserve"> that are not reflexive and conscious – at least not in a deliberative way - but that still have a major role in guiding people in their everyday life, including in what (and how</w:t>
      </w:r>
      <w:r w:rsidRPr="00894D0C">
        <w:rPr>
          <w:rStyle w:val="EndnoteReference"/>
          <w:rFonts w:ascii="Times New Roman" w:hAnsi="Times New Roman" w:cs="Times New Roman"/>
          <w:sz w:val="24"/>
          <w:szCs w:val="24"/>
        </w:rPr>
        <w:endnoteReference w:id="12"/>
      </w:r>
      <w:r w:rsidRPr="00894D0C">
        <w:rPr>
          <w:rFonts w:ascii="Times New Roman" w:hAnsi="Times New Roman" w:cs="Times New Roman"/>
          <w:sz w:val="24"/>
          <w:szCs w:val="24"/>
        </w:rPr>
        <w:t>) they like and appreciate and what they do not.</w:t>
      </w:r>
      <w:r>
        <w:rPr>
          <w:rFonts w:ascii="Times New Roman" w:hAnsi="Times New Roman" w:cs="Times New Roman"/>
          <w:sz w:val="24"/>
          <w:szCs w:val="24"/>
        </w:rPr>
        <w:t xml:space="preserve"> </w:t>
      </w:r>
      <w:r w:rsidRPr="00F4503C">
        <w:rPr>
          <w:rFonts w:ascii="Times New Roman" w:hAnsi="Times New Roman" w:cs="Times New Roman"/>
          <w:sz w:val="24"/>
          <w:szCs w:val="24"/>
        </w:rPr>
        <w:t xml:space="preserve">I want to extend such a view and to explore how both sets of dispositions interact to shape taste and not only to justify them. </w:t>
      </w:r>
      <w:r>
        <w:rPr>
          <w:rFonts w:ascii="Times New Roman" w:hAnsi="Times New Roman" w:cs="Times New Roman"/>
          <w:sz w:val="24"/>
          <w:szCs w:val="24"/>
        </w:rPr>
        <w:t xml:space="preserve">More specifically, </w:t>
      </w:r>
      <w:r w:rsidRPr="00D64F21">
        <w:rPr>
          <w:rFonts w:ascii="Times New Roman" w:hAnsi="Times New Roman" w:cs="Times New Roman"/>
          <w:sz w:val="24"/>
          <w:szCs w:val="24"/>
        </w:rPr>
        <w:t xml:space="preserve">I would like to go a step further here: not only morality and aesthetics work with similar classificatory mechanisms (good versus bad); they also interact in </w:t>
      </w:r>
      <w:r>
        <w:rPr>
          <w:rFonts w:ascii="Times New Roman" w:hAnsi="Times New Roman" w:cs="Times New Roman"/>
          <w:sz w:val="24"/>
          <w:szCs w:val="24"/>
        </w:rPr>
        <w:t>the formation of tastes</w:t>
      </w:r>
      <w:r w:rsidRPr="00D64F21">
        <w:rPr>
          <w:rFonts w:ascii="Times New Roman" w:hAnsi="Times New Roman" w:cs="Times New Roman"/>
          <w:sz w:val="24"/>
          <w:szCs w:val="24"/>
        </w:rPr>
        <w:t xml:space="preserve"> because they emerge from the same generative process, i.e. the habitus. The previous example on Noir Désir illustrates that moral principles can make people disregard cultural products </w:t>
      </w:r>
      <w:r w:rsidR="002032B2">
        <w:rPr>
          <w:rFonts w:ascii="Times New Roman" w:hAnsi="Times New Roman" w:cs="Times New Roman"/>
          <w:sz w:val="24"/>
          <w:szCs w:val="24"/>
        </w:rPr>
        <w:t xml:space="preserve">(more or less) </w:t>
      </w:r>
      <w:r w:rsidRPr="00D64F21">
        <w:rPr>
          <w:rFonts w:ascii="Times New Roman" w:hAnsi="Times New Roman" w:cs="Times New Roman"/>
          <w:sz w:val="24"/>
          <w:szCs w:val="24"/>
        </w:rPr>
        <w:t xml:space="preserve">consciously but </w:t>
      </w:r>
      <w:r w:rsidRPr="00D64F21">
        <w:rPr>
          <w:rFonts w:ascii="Times New Roman" w:hAnsi="Times New Roman" w:cs="Times New Roman"/>
          <w:i/>
          <w:sz w:val="24"/>
          <w:szCs w:val="24"/>
        </w:rPr>
        <w:t>morality and aesthetics are more much intertwined than that</w:t>
      </w:r>
      <w:r w:rsidRPr="00D64F21">
        <w:rPr>
          <w:rFonts w:ascii="Times New Roman" w:hAnsi="Times New Roman" w:cs="Times New Roman"/>
          <w:sz w:val="24"/>
          <w:szCs w:val="24"/>
        </w:rPr>
        <w:t xml:space="preserve">. </w:t>
      </w:r>
      <w:r w:rsidR="002032B2">
        <w:rPr>
          <w:rFonts w:ascii="Times New Roman" w:hAnsi="Times New Roman" w:cs="Times New Roman"/>
          <w:sz w:val="24"/>
          <w:szCs w:val="24"/>
        </w:rPr>
        <w:t xml:space="preserve">To quote </w:t>
      </w:r>
      <w:r w:rsidRPr="00D64F21">
        <w:rPr>
          <w:rFonts w:ascii="Times New Roman" w:hAnsi="Times New Roman" w:cs="Times New Roman"/>
          <w:sz w:val="24"/>
          <w:szCs w:val="24"/>
        </w:rPr>
        <w:t>Becker</w:t>
      </w:r>
      <w:r w:rsidR="002032B2">
        <w:rPr>
          <w:rFonts w:ascii="Times New Roman" w:hAnsi="Times New Roman" w:cs="Times New Roman"/>
          <w:sz w:val="24"/>
          <w:szCs w:val="24"/>
        </w:rPr>
        <w:t xml:space="preserve">, </w:t>
      </w:r>
      <w:r w:rsidRPr="00D64F21">
        <w:rPr>
          <w:rFonts w:ascii="Times New Roman" w:hAnsi="Times New Roman" w:cs="Times New Roman"/>
          <w:sz w:val="24"/>
          <w:szCs w:val="24"/>
        </w:rPr>
        <w:t xml:space="preserve">‘people do not experience their aesthetic beliefs as merely arbitrary and conventional; they feel that they are natural, proper and moral. An attack on a convention and an aesthetic is also an attack on a morality’ </w:t>
      </w:r>
      <w:r w:rsidRPr="00D64F21">
        <w:rPr>
          <w:rFonts w:ascii="Times New Roman" w:hAnsi="Times New Roman" w:cs="Times New Roman"/>
          <w:sz w:val="24"/>
          <w:szCs w:val="24"/>
        </w:rPr>
        <w:fldChar w:fldCharType="begin" w:fldLock="1"/>
      </w:r>
      <w:r w:rsidRPr="00D64F21">
        <w:rPr>
          <w:rFonts w:ascii="Times New Roman" w:hAnsi="Times New Roman" w:cs="Times New Roman"/>
          <w:sz w:val="24"/>
          <w:szCs w:val="24"/>
        </w:rPr>
        <w:instrText>ADDIN CSL_CITATION {"citationItems":[{"id":"ITEM-1","itemData":{"author":[{"dropping-particle":"","family":"Becker","given":"H.S.","non-dropping-particle":"","parse-names":false,"suffix":""}],"container-title":"American sociological review","id":"ITEM-1","issue":"6","issued":{"date-parts":[["1974"]]},"page":"767-776","title":"Art as collective action","type":"article-journal","volume":"39"},"locator":"773","suppress-author":1,"uris":["http://www.mendeley.com/documents/?uuid=fc3a9823-f804-4ff8-b0a7-bd08ca0abe73"]}],"mendeley":{"formattedCitation":"(1974, p. 773)","manualFormatting":"(1974: 773)","plainTextFormattedCitation":"(1974, p. 773)","previouslyFormattedCitation":"(1974, p. 773)"},"properties":{"noteIndex":0},"schema":"https://github.com/citation-style-language/schema/raw/master/csl-citation.json"}</w:instrText>
      </w:r>
      <w:r w:rsidRPr="00D64F21">
        <w:rPr>
          <w:rFonts w:ascii="Times New Roman" w:hAnsi="Times New Roman" w:cs="Times New Roman"/>
          <w:sz w:val="24"/>
          <w:szCs w:val="24"/>
        </w:rPr>
        <w:fldChar w:fldCharType="separate"/>
      </w:r>
      <w:r w:rsidRPr="00D64F21">
        <w:rPr>
          <w:rFonts w:ascii="Times New Roman" w:hAnsi="Times New Roman" w:cs="Times New Roman"/>
          <w:noProof/>
          <w:sz w:val="24"/>
          <w:szCs w:val="24"/>
        </w:rPr>
        <w:t>(1974: 773)</w:t>
      </w:r>
      <w:r w:rsidRPr="00D64F21">
        <w:rPr>
          <w:rFonts w:ascii="Times New Roman" w:hAnsi="Times New Roman" w:cs="Times New Roman"/>
          <w:sz w:val="24"/>
          <w:szCs w:val="24"/>
        </w:rPr>
        <w:fldChar w:fldCharType="end"/>
      </w:r>
      <w:r w:rsidRPr="00D64F21">
        <w:rPr>
          <w:rFonts w:ascii="Times New Roman" w:hAnsi="Times New Roman" w:cs="Times New Roman"/>
          <w:sz w:val="24"/>
          <w:szCs w:val="24"/>
        </w:rPr>
        <w:t>. This could be applied to any behaviour that can be judged as an aesthetic transgression. Any visible sign of tastes that is not in line with people’s aesthetic standards classifies their holders as unconventional at best but most likely as deficient. Therefore</w:t>
      </w:r>
      <w:r>
        <w:rPr>
          <w:rFonts w:ascii="Times New Roman" w:hAnsi="Times New Roman" w:cs="Times New Roman"/>
          <w:sz w:val="24"/>
          <w:szCs w:val="24"/>
        </w:rPr>
        <w:t>,</w:t>
      </w:r>
      <w:r w:rsidRPr="00C75D64">
        <w:rPr>
          <w:rFonts w:ascii="Times New Roman" w:hAnsi="Times New Roman" w:cs="Times New Roman"/>
          <w:sz w:val="24"/>
          <w:szCs w:val="24"/>
        </w:rPr>
        <w:t xml:space="preserve"> what is perceived as aesthetically problematic may be classified as morally low and, vice-versa, what is perceived as morally disputable may be judged as of bad aesthetic quality. Such reciprocity is essential for those interested in tastes as a defining part of people’s lifestyle. As Guyer put it analyzing Kant’s philosophical work, ‘[a]esthetic ideas render moral conceptions accessible to sensibility’. If this serves art as a condition for remaining captivating, this is also essential for the diffusion of moral </w:t>
      </w:r>
      <w:r w:rsidRPr="00C75D64">
        <w:rPr>
          <w:rFonts w:ascii="Times New Roman" w:hAnsi="Times New Roman" w:cs="Times New Roman"/>
          <w:sz w:val="24"/>
          <w:szCs w:val="24"/>
        </w:rPr>
        <w:lastRenderedPageBreak/>
        <w:t xml:space="preserve">conceptions: ‘at the end of the </w:t>
      </w:r>
      <w:r w:rsidRPr="00C75D64">
        <w:rPr>
          <w:rFonts w:ascii="Times New Roman" w:hAnsi="Times New Roman" w:cs="Times New Roman"/>
          <w:i/>
          <w:sz w:val="24"/>
          <w:szCs w:val="24"/>
        </w:rPr>
        <w:t>Critique of Aesthetic Judgment</w:t>
      </w:r>
      <w:r w:rsidRPr="00C75D64">
        <w:rPr>
          <w:rFonts w:ascii="Times New Roman" w:hAnsi="Times New Roman" w:cs="Times New Roman"/>
          <w:sz w:val="24"/>
          <w:szCs w:val="24"/>
        </w:rPr>
        <w:t xml:space="preserve"> Kant implies that the significance of taste lies in its unique capacity to provide sensible representation of moral ideas’ (1990, p. 142). </w:t>
      </w:r>
      <w:r>
        <w:rPr>
          <w:rFonts w:ascii="Times New Roman" w:hAnsi="Times New Roman" w:cs="Times New Roman"/>
          <w:sz w:val="24"/>
          <w:szCs w:val="24"/>
        </w:rPr>
        <w:t xml:space="preserve">Kendrick Lamar’s </w:t>
      </w:r>
      <w:r w:rsidR="00AF13BB">
        <w:rPr>
          <w:rFonts w:ascii="Times New Roman" w:hAnsi="Times New Roman" w:cs="Times New Roman"/>
          <w:sz w:val="24"/>
          <w:szCs w:val="24"/>
        </w:rPr>
        <w:t>music</w:t>
      </w:r>
      <w:r>
        <w:rPr>
          <w:rFonts w:ascii="Times New Roman" w:hAnsi="Times New Roman" w:cs="Times New Roman"/>
          <w:sz w:val="24"/>
          <w:szCs w:val="24"/>
        </w:rPr>
        <w:t>, for instance, has been aesthetically praised because it portrays ‘</w:t>
      </w:r>
      <w:r w:rsidRPr="00F02146">
        <w:rPr>
          <w:rFonts w:ascii="Times New Roman" w:hAnsi="Times New Roman" w:cs="Times New Roman"/>
          <w:sz w:val="24"/>
          <w:szCs w:val="24"/>
        </w:rPr>
        <w:t>the complexity of modern African-American life</w:t>
      </w:r>
      <w:r>
        <w:rPr>
          <w:rFonts w:ascii="Times New Roman" w:hAnsi="Times New Roman" w:cs="Times New Roman"/>
          <w:sz w:val="24"/>
          <w:szCs w:val="24"/>
        </w:rPr>
        <w:t>’ in an ‘authentic’ and ‘affecting’ ways</w:t>
      </w:r>
      <w:r>
        <w:rPr>
          <w:rStyle w:val="EndnoteReference"/>
          <w:rFonts w:ascii="Times New Roman" w:hAnsi="Times New Roman" w:cs="Times New Roman"/>
          <w:sz w:val="24"/>
          <w:szCs w:val="24"/>
        </w:rPr>
        <w:endnoteReference w:id="13"/>
      </w:r>
      <w:r w:rsidR="008640A1">
        <w:rPr>
          <w:rFonts w:ascii="Times New Roman" w:hAnsi="Times New Roman" w:cs="Times New Roman"/>
          <w:sz w:val="24"/>
          <w:szCs w:val="24"/>
        </w:rPr>
        <w:t xml:space="preserve">. By denouncing </w:t>
      </w:r>
      <w:r w:rsidR="00100A24">
        <w:rPr>
          <w:rFonts w:ascii="Times New Roman" w:hAnsi="Times New Roman" w:cs="Times New Roman"/>
          <w:sz w:val="24"/>
          <w:szCs w:val="24"/>
        </w:rPr>
        <w:t xml:space="preserve">racism, </w:t>
      </w:r>
      <w:r w:rsidR="008F2920">
        <w:rPr>
          <w:rFonts w:ascii="Times New Roman" w:hAnsi="Times New Roman" w:cs="Times New Roman"/>
          <w:sz w:val="24"/>
          <w:szCs w:val="24"/>
        </w:rPr>
        <w:t xml:space="preserve">by </w:t>
      </w:r>
      <w:r w:rsidR="00100A24">
        <w:rPr>
          <w:rFonts w:ascii="Times New Roman" w:hAnsi="Times New Roman" w:cs="Times New Roman"/>
          <w:sz w:val="24"/>
          <w:szCs w:val="24"/>
        </w:rPr>
        <w:t>telling the lives of Afro-Americans who have to deal with a biased criminal justice system, corruption</w:t>
      </w:r>
      <w:r w:rsidR="008F2920">
        <w:rPr>
          <w:rFonts w:ascii="Times New Roman" w:hAnsi="Times New Roman" w:cs="Times New Roman"/>
          <w:sz w:val="24"/>
          <w:szCs w:val="24"/>
        </w:rPr>
        <w:t>, the lack of future prospects</w:t>
      </w:r>
      <w:r w:rsidR="00100A24">
        <w:rPr>
          <w:rFonts w:ascii="Times New Roman" w:hAnsi="Times New Roman" w:cs="Times New Roman"/>
          <w:sz w:val="24"/>
          <w:szCs w:val="24"/>
        </w:rPr>
        <w:t xml:space="preserve"> and everyday violence and by questioning the </w:t>
      </w:r>
      <w:r w:rsidR="008F2920">
        <w:rPr>
          <w:rFonts w:ascii="Times New Roman" w:hAnsi="Times New Roman" w:cs="Times New Roman"/>
          <w:sz w:val="24"/>
          <w:szCs w:val="24"/>
        </w:rPr>
        <w:t>notions</w:t>
      </w:r>
      <w:r w:rsidR="00100A24">
        <w:rPr>
          <w:rFonts w:ascii="Times New Roman" w:hAnsi="Times New Roman" w:cs="Times New Roman"/>
          <w:sz w:val="24"/>
          <w:szCs w:val="24"/>
        </w:rPr>
        <w:t xml:space="preserve"> of good and evil</w:t>
      </w:r>
      <w:r w:rsidR="008F2920">
        <w:rPr>
          <w:rFonts w:ascii="Times New Roman" w:hAnsi="Times New Roman" w:cs="Times New Roman"/>
          <w:sz w:val="24"/>
          <w:szCs w:val="24"/>
        </w:rPr>
        <w:t xml:space="preserve">, his music definitively is imbued with moral ideas about how we should live together (inspired by his Christian faith). </w:t>
      </w:r>
      <w:r w:rsidR="00100A24">
        <w:rPr>
          <w:rFonts w:ascii="Times New Roman" w:hAnsi="Times New Roman" w:cs="Times New Roman"/>
          <w:sz w:val="24"/>
          <w:szCs w:val="24"/>
        </w:rPr>
        <w:t xml:space="preserve"> </w:t>
      </w:r>
    </w:p>
    <w:p w14:paraId="6F5CDA6C" w14:textId="3A48C3CD" w:rsidR="004701F5" w:rsidRPr="00C75D64" w:rsidRDefault="00346A4F" w:rsidP="004701F5">
      <w:pPr>
        <w:spacing w:line="480" w:lineRule="auto"/>
        <w:jc w:val="both"/>
        <w:rPr>
          <w:rFonts w:ascii="Times New Roman" w:hAnsi="Times New Roman" w:cs="Times New Roman"/>
          <w:sz w:val="24"/>
          <w:szCs w:val="24"/>
        </w:rPr>
      </w:pPr>
      <w:r>
        <w:rPr>
          <w:rFonts w:ascii="Times New Roman" w:hAnsi="Times New Roman" w:cs="Times New Roman"/>
          <w:sz w:val="24"/>
          <w:szCs w:val="24"/>
        </w:rPr>
        <w:t>Moreover, r</w:t>
      </w:r>
      <w:r w:rsidR="00AE2AE1" w:rsidRPr="00C75D64">
        <w:rPr>
          <w:rFonts w:ascii="Times New Roman" w:hAnsi="Times New Roman" w:cs="Times New Roman"/>
          <w:sz w:val="24"/>
          <w:szCs w:val="24"/>
        </w:rPr>
        <w:t xml:space="preserve">ecent works on disgust </w:t>
      </w:r>
      <w:r w:rsidR="000318D1" w:rsidRPr="00C75D64">
        <w:rPr>
          <w:rFonts w:ascii="Times New Roman" w:hAnsi="Times New Roman" w:cs="Times New Roman"/>
          <w:sz w:val="24"/>
          <w:szCs w:val="24"/>
        </w:rPr>
        <w:t>tend</w:t>
      </w:r>
      <w:r w:rsidR="00AE2AE1" w:rsidRPr="00C75D64">
        <w:rPr>
          <w:rFonts w:ascii="Times New Roman" w:hAnsi="Times New Roman" w:cs="Times New Roman"/>
          <w:sz w:val="24"/>
          <w:szCs w:val="24"/>
        </w:rPr>
        <w:t xml:space="preserve"> to </w:t>
      </w:r>
      <w:r w:rsidR="000318D1" w:rsidRPr="00C75D64">
        <w:rPr>
          <w:rFonts w:ascii="Times New Roman" w:hAnsi="Times New Roman" w:cs="Times New Roman"/>
          <w:sz w:val="24"/>
          <w:szCs w:val="24"/>
        </w:rPr>
        <w:t>support the idea</w:t>
      </w:r>
      <w:r w:rsidR="00AE2AE1" w:rsidRPr="00C75D64">
        <w:rPr>
          <w:rFonts w:ascii="Times New Roman" w:hAnsi="Times New Roman" w:cs="Times New Roman"/>
          <w:sz w:val="24"/>
          <w:szCs w:val="24"/>
        </w:rPr>
        <w:t xml:space="preserve"> that moral and aesthetic </w:t>
      </w:r>
      <w:r w:rsidR="00290498" w:rsidRPr="00C75D64">
        <w:rPr>
          <w:rFonts w:ascii="Times New Roman" w:hAnsi="Times New Roman" w:cs="Times New Roman"/>
          <w:sz w:val="24"/>
          <w:szCs w:val="24"/>
        </w:rPr>
        <w:t xml:space="preserve">values </w:t>
      </w:r>
      <w:r w:rsidR="00AE2AE1" w:rsidRPr="00C75D64">
        <w:rPr>
          <w:rFonts w:ascii="Times New Roman" w:hAnsi="Times New Roman" w:cs="Times New Roman"/>
          <w:sz w:val="24"/>
          <w:szCs w:val="24"/>
        </w:rPr>
        <w:t xml:space="preserve">are intrinsically related, through the habitus which historically circumscribed dispositions in general. </w:t>
      </w:r>
      <w:r w:rsidR="004176F0" w:rsidRPr="00C75D64">
        <w:rPr>
          <w:rFonts w:ascii="Times New Roman" w:hAnsi="Times New Roman" w:cs="Times New Roman"/>
          <w:sz w:val="24"/>
          <w:szCs w:val="24"/>
        </w:rPr>
        <w:t>Lawler, for insta</w:t>
      </w:r>
      <w:r w:rsidR="005B1E17" w:rsidRPr="00C75D64">
        <w:rPr>
          <w:rFonts w:ascii="Times New Roman" w:hAnsi="Times New Roman" w:cs="Times New Roman"/>
          <w:sz w:val="24"/>
          <w:szCs w:val="24"/>
        </w:rPr>
        <w:t>nce, analyses how the aesthetics</w:t>
      </w:r>
      <w:r w:rsidR="004176F0" w:rsidRPr="00C75D64">
        <w:rPr>
          <w:rFonts w:ascii="Times New Roman" w:hAnsi="Times New Roman" w:cs="Times New Roman"/>
          <w:sz w:val="24"/>
          <w:szCs w:val="24"/>
        </w:rPr>
        <w:t xml:space="preserve"> of working-classes’ lifestyles is perceived by the upper-classes as translating ‘ignorance and immorality’</w:t>
      </w:r>
      <w:r w:rsidR="00352313" w:rsidRPr="00C75D64">
        <w:rPr>
          <w:rFonts w:ascii="Times New Roman" w:hAnsi="Times New Roman" w:cs="Times New Roman"/>
          <w:sz w:val="24"/>
          <w:szCs w:val="24"/>
        </w:rPr>
        <w:t xml:space="preserve"> </w:t>
      </w:r>
      <w:r w:rsidR="00352313" w:rsidRPr="00D64F21">
        <w:rPr>
          <w:rFonts w:ascii="Times New Roman" w:hAnsi="Times New Roman" w:cs="Times New Roman"/>
          <w:sz w:val="24"/>
          <w:szCs w:val="24"/>
        </w:rPr>
        <w:fldChar w:fldCharType="begin" w:fldLock="1"/>
      </w:r>
      <w:r w:rsidR="006F4929" w:rsidRPr="00C75D64">
        <w:rPr>
          <w:rFonts w:ascii="Times New Roman" w:hAnsi="Times New Roman" w:cs="Times New Roman"/>
          <w:sz w:val="24"/>
          <w:szCs w:val="24"/>
        </w:rPr>
        <w:instrText>ADDIN CSL_CITATION {"citationItems":[{"id":"ITEM-1","itemData":{"DOI":"10.1111/j.1467-954X.2005.00560.x","ISSN":"00380261","author":[{"dropping-particle":"","family":"Lawler","given":"S.","non-dropping-particle":"","parse-names":false,"suffix":""}],"container-title":"The Sociological Review","id":"ITEM-1","issue":"3","issued":{"date-parts":[["2005","7","29"]]},"page":"429-446","title":"Disgusted subjects: the making of middle-class identities","type":"article-journal","volume":"53"},"locator":"437","suppress-author":1,"uris":["http://www.mendeley.com/documents/?uuid=eb4777cb-4d3d-4963-b89e-b3b929fc6b38"]}],"mendeley":{"formattedCitation":"(2005, p. 437)","manualFormatting":"(2005: 437)","plainTextFormattedCitation":"(2005, p. 437)","previouslyFormattedCitation":"(2005, p. 437)"},"properties":{"noteIndex":0},"schema":"https://github.com/citation-style-language/schema/raw/master/csl-citation.json"}</w:instrText>
      </w:r>
      <w:r w:rsidR="00352313" w:rsidRPr="00D64F21">
        <w:rPr>
          <w:rFonts w:ascii="Times New Roman" w:hAnsi="Times New Roman" w:cs="Times New Roman"/>
          <w:sz w:val="24"/>
          <w:szCs w:val="24"/>
        </w:rPr>
        <w:fldChar w:fldCharType="separate"/>
      </w:r>
      <w:r w:rsidR="00352313" w:rsidRPr="00C75D64">
        <w:rPr>
          <w:rFonts w:ascii="Times New Roman" w:hAnsi="Times New Roman" w:cs="Times New Roman"/>
          <w:noProof/>
          <w:sz w:val="24"/>
          <w:szCs w:val="24"/>
        </w:rPr>
        <w:t>(2005</w:t>
      </w:r>
      <w:r w:rsidR="00C90175" w:rsidRPr="00C75D64">
        <w:rPr>
          <w:rFonts w:ascii="Times New Roman" w:hAnsi="Times New Roman" w:cs="Times New Roman"/>
          <w:noProof/>
          <w:sz w:val="24"/>
          <w:szCs w:val="24"/>
        </w:rPr>
        <w:t>:</w:t>
      </w:r>
      <w:r w:rsidR="00352313" w:rsidRPr="00C75D64">
        <w:rPr>
          <w:rFonts w:ascii="Times New Roman" w:hAnsi="Times New Roman" w:cs="Times New Roman"/>
          <w:noProof/>
          <w:sz w:val="24"/>
          <w:szCs w:val="24"/>
        </w:rPr>
        <w:t xml:space="preserve"> 437)</w:t>
      </w:r>
      <w:r w:rsidR="00352313" w:rsidRPr="00D64F21">
        <w:rPr>
          <w:rFonts w:ascii="Times New Roman" w:hAnsi="Times New Roman" w:cs="Times New Roman"/>
          <w:sz w:val="24"/>
          <w:szCs w:val="24"/>
        </w:rPr>
        <w:fldChar w:fldCharType="end"/>
      </w:r>
      <w:r w:rsidR="004176F0" w:rsidRPr="00C75D64">
        <w:rPr>
          <w:rFonts w:ascii="Times New Roman" w:hAnsi="Times New Roman" w:cs="Times New Roman"/>
          <w:sz w:val="24"/>
          <w:szCs w:val="24"/>
        </w:rPr>
        <w:t xml:space="preserve">. </w:t>
      </w:r>
      <w:r w:rsidR="005B1E17" w:rsidRPr="00C75D64">
        <w:rPr>
          <w:rFonts w:ascii="Times New Roman" w:hAnsi="Times New Roman" w:cs="Times New Roman"/>
          <w:sz w:val="24"/>
          <w:szCs w:val="24"/>
        </w:rPr>
        <w:t xml:space="preserve">People who are defined by a lack of taste (by others), being too popular (referring to Bourdieu’s popular aesthetics) or too vulgar, are also seen as lacking good values to live in society and induce disgust in others. As Lawler rightly says, disgust seems so personal and instinctive that its collective dimension could be forgotten. Drawing on aesthetic signals that are related to notions of respectability and good manners, disgust is so linked to what the ‘guts’ tell you that it is possible not to see how it helps to classify people into ‘us’ and ‘them’. </w:t>
      </w:r>
      <w:r w:rsidR="00A47993" w:rsidRPr="00C75D64">
        <w:rPr>
          <w:rFonts w:ascii="Times New Roman" w:hAnsi="Times New Roman" w:cs="Times New Roman"/>
          <w:sz w:val="24"/>
          <w:szCs w:val="24"/>
        </w:rPr>
        <w:t>Going back to the Kantian aesthetic vision</w:t>
      </w:r>
      <w:r w:rsidR="00DF26D3" w:rsidRPr="00C75D64">
        <w:rPr>
          <w:rFonts w:ascii="Times New Roman" w:hAnsi="Times New Roman" w:cs="Times New Roman"/>
          <w:sz w:val="24"/>
          <w:szCs w:val="24"/>
        </w:rPr>
        <w:t xml:space="preserve"> which links aesthetics and morality</w:t>
      </w:r>
      <w:r w:rsidR="00A47993" w:rsidRPr="00C75D64">
        <w:rPr>
          <w:rFonts w:ascii="Times New Roman" w:hAnsi="Times New Roman" w:cs="Times New Roman"/>
          <w:sz w:val="24"/>
          <w:szCs w:val="24"/>
        </w:rPr>
        <w:t>, Law</w:t>
      </w:r>
      <w:r w:rsidR="00BD5EC8" w:rsidRPr="00C75D64">
        <w:rPr>
          <w:rFonts w:ascii="Times New Roman" w:hAnsi="Times New Roman" w:cs="Times New Roman"/>
          <w:sz w:val="24"/>
          <w:szCs w:val="24"/>
        </w:rPr>
        <w:t>l</w:t>
      </w:r>
      <w:r w:rsidR="00A47993" w:rsidRPr="00C75D64">
        <w:rPr>
          <w:rFonts w:ascii="Times New Roman" w:hAnsi="Times New Roman" w:cs="Times New Roman"/>
          <w:sz w:val="24"/>
          <w:szCs w:val="24"/>
        </w:rPr>
        <w:t>er shows that ‘the properly human is marked out by its innate ability to appreciate beauty (to have ‘taste’)’ and that ‘conversely, those lacking this property are lacking in humanity, if not non-human’ (</w:t>
      </w:r>
      <w:r w:rsidR="00352313" w:rsidRPr="00C75D64">
        <w:rPr>
          <w:rFonts w:ascii="Times New Roman" w:hAnsi="Times New Roman" w:cs="Times New Roman"/>
          <w:sz w:val="24"/>
          <w:szCs w:val="24"/>
        </w:rPr>
        <w:t xml:space="preserve">p. </w:t>
      </w:r>
      <w:r w:rsidR="00A47993" w:rsidRPr="00C75D64">
        <w:rPr>
          <w:rFonts w:ascii="Times New Roman" w:hAnsi="Times New Roman" w:cs="Times New Roman"/>
          <w:sz w:val="24"/>
          <w:szCs w:val="24"/>
        </w:rPr>
        <w:t xml:space="preserve">439), while reminding us that beauty is not universal but historically and socially situated within class relations. </w:t>
      </w:r>
      <w:r w:rsidR="004701F5" w:rsidRPr="00C75D64">
        <w:rPr>
          <w:rFonts w:ascii="Times New Roman" w:hAnsi="Times New Roman" w:cs="Times New Roman"/>
          <w:sz w:val="24"/>
          <w:szCs w:val="24"/>
        </w:rPr>
        <w:t>More generally it has become clear over the last thirty years that aesthetic</w:t>
      </w:r>
      <w:r w:rsidR="00290498" w:rsidRPr="00C75D64">
        <w:rPr>
          <w:rFonts w:ascii="Times New Roman" w:hAnsi="Times New Roman" w:cs="Times New Roman"/>
          <w:sz w:val="24"/>
          <w:szCs w:val="24"/>
        </w:rPr>
        <w:t xml:space="preserve"> values</w:t>
      </w:r>
      <w:r w:rsidR="004701F5" w:rsidRPr="00C75D64">
        <w:rPr>
          <w:rFonts w:ascii="Times New Roman" w:hAnsi="Times New Roman" w:cs="Times New Roman"/>
          <w:sz w:val="24"/>
          <w:szCs w:val="24"/>
        </w:rPr>
        <w:t xml:space="preserve"> are essential in the understanding of symbolic struggles and moral domination </w:t>
      </w:r>
      <w:r w:rsidR="003F4CF0" w:rsidRPr="00D64F21">
        <w:rPr>
          <w:rFonts w:ascii="Times New Roman" w:hAnsi="Times New Roman" w:cs="Times New Roman"/>
          <w:sz w:val="24"/>
          <w:szCs w:val="24"/>
        </w:rPr>
        <w:fldChar w:fldCharType="begin" w:fldLock="1"/>
      </w:r>
      <w:r w:rsidR="006F4929" w:rsidRPr="00C75D64">
        <w:rPr>
          <w:rFonts w:ascii="Times New Roman" w:hAnsi="Times New Roman" w:cs="Times New Roman"/>
          <w:sz w:val="24"/>
          <w:szCs w:val="24"/>
        </w:rPr>
        <w:instrText>ADDIN CSL_CITATION {"citationItems":[{"id":"ITEM-1","itemData":{"author":[{"dropping-particle":"","family":"Skeggs","given":"B.","non-dropping-particle":"","parse-names":false,"suffix":""}],"id":"ITEM-1","issued":{"date-parts":[["2004"]]},"publisher":"Routledge","publisher-place":"London","title":"Class, Self, Culture","type":"book"},"uris":["http://www.mendeley.com/documents/?uuid=46fff19e-c3cc-47a6-9cc2-fe44532086dc"]},{"id":"ITEM-2","itemData":{"DOI":"10.1111/j.1467-954X.2009.01865.x","ISSN":"00380261","author":[{"dropping-particle":"","family":"Skeggs","given":"Beverley","non-dropping-particle":"","parse-names":false,"suffix":""}],"container-title":"The Sociological Review","id":"ITEM-2","issue":"4","issued":{"date-parts":[["2009","10","19"]]},"page":"626-644","title":"The moral economy of person production: the class relations of self-performance on ‘reality’ television","type":"article-journal","volume":"57"},"uris":["http://www.mendeley.com/documents/?uuid=93fbe1a8-7988-47ad-a617-196e81a5098f"]}],"mendeley":{"formattedCitation":"(B. Skeggs, 2004; Beverley Skeggs, 2009)","manualFormatting":"(Skeggs, 2004)","plainTextFormattedCitation":"(B. Skeggs, 2004; Beverley Skeggs, 2009)","previouslyFormattedCitation":"(B. Skeggs, 2004; Beverley Skeggs, 2009)"},"properties":{"noteIndex":0},"schema":"https://github.com/citation-style-language/schema/raw/master/csl-citation.json"}</w:instrText>
      </w:r>
      <w:r w:rsidR="003F4CF0" w:rsidRPr="00D64F21">
        <w:rPr>
          <w:rFonts w:ascii="Times New Roman" w:hAnsi="Times New Roman" w:cs="Times New Roman"/>
          <w:sz w:val="24"/>
          <w:szCs w:val="24"/>
        </w:rPr>
        <w:fldChar w:fldCharType="separate"/>
      </w:r>
      <w:r w:rsidR="000F6CBF" w:rsidRPr="00C75D64">
        <w:rPr>
          <w:rFonts w:ascii="Times New Roman" w:hAnsi="Times New Roman" w:cs="Times New Roman"/>
          <w:noProof/>
          <w:sz w:val="24"/>
          <w:szCs w:val="24"/>
        </w:rPr>
        <w:t xml:space="preserve">(Skeggs, </w:t>
      </w:r>
      <w:r w:rsidR="000F6CBF" w:rsidRPr="00C75D64">
        <w:rPr>
          <w:rFonts w:ascii="Times New Roman" w:hAnsi="Times New Roman" w:cs="Times New Roman"/>
          <w:noProof/>
          <w:sz w:val="24"/>
          <w:szCs w:val="24"/>
        </w:rPr>
        <w:lastRenderedPageBreak/>
        <w:t>2004)</w:t>
      </w:r>
      <w:r w:rsidR="003F4CF0" w:rsidRPr="00D64F21">
        <w:rPr>
          <w:rFonts w:ascii="Times New Roman" w:hAnsi="Times New Roman" w:cs="Times New Roman"/>
          <w:sz w:val="24"/>
          <w:szCs w:val="24"/>
        </w:rPr>
        <w:fldChar w:fldCharType="end"/>
      </w:r>
      <w:r w:rsidR="000F6CBF" w:rsidRPr="00C75D64">
        <w:rPr>
          <w:rFonts w:ascii="Times New Roman" w:hAnsi="Times New Roman" w:cs="Times New Roman"/>
          <w:sz w:val="24"/>
          <w:szCs w:val="24"/>
        </w:rPr>
        <w:t xml:space="preserve"> </w:t>
      </w:r>
      <w:r w:rsidR="004701F5" w:rsidRPr="00C75D64">
        <w:rPr>
          <w:rFonts w:ascii="Times New Roman" w:hAnsi="Times New Roman" w:cs="Times New Roman"/>
          <w:sz w:val="24"/>
          <w:szCs w:val="24"/>
        </w:rPr>
        <w:t xml:space="preserve">but research on this has been inclined to see aesthetic values as </w:t>
      </w:r>
      <w:r w:rsidR="004701F5" w:rsidRPr="00C75D64">
        <w:rPr>
          <w:rFonts w:ascii="Times New Roman" w:hAnsi="Times New Roman" w:cs="Times New Roman"/>
          <w:i/>
          <w:sz w:val="24"/>
          <w:szCs w:val="24"/>
        </w:rPr>
        <w:t>only</w:t>
      </w:r>
      <w:r w:rsidR="004701F5" w:rsidRPr="00C75D64">
        <w:rPr>
          <w:rFonts w:ascii="Times New Roman" w:hAnsi="Times New Roman" w:cs="Times New Roman"/>
          <w:sz w:val="24"/>
          <w:szCs w:val="24"/>
        </w:rPr>
        <w:t xml:space="preserve"> defined by mechanisms of class and not as also </w:t>
      </w:r>
      <w:r w:rsidR="00415F39" w:rsidRPr="00C75D64">
        <w:rPr>
          <w:rFonts w:ascii="Times New Roman" w:hAnsi="Times New Roman" w:cs="Times New Roman"/>
          <w:sz w:val="24"/>
          <w:szCs w:val="24"/>
        </w:rPr>
        <w:t>connected to</w:t>
      </w:r>
      <w:r w:rsidR="004701F5" w:rsidRPr="00C75D64">
        <w:rPr>
          <w:rFonts w:ascii="Times New Roman" w:hAnsi="Times New Roman" w:cs="Times New Roman"/>
          <w:sz w:val="24"/>
          <w:szCs w:val="24"/>
        </w:rPr>
        <w:t xml:space="preserve"> a </w:t>
      </w:r>
      <w:r w:rsidR="00290498" w:rsidRPr="00C75D64">
        <w:rPr>
          <w:rFonts w:ascii="Times New Roman" w:hAnsi="Times New Roman" w:cs="Times New Roman"/>
          <w:sz w:val="24"/>
          <w:szCs w:val="24"/>
        </w:rPr>
        <w:t>semi-</w:t>
      </w:r>
      <w:r w:rsidR="004701F5" w:rsidRPr="00C75D64">
        <w:rPr>
          <w:rFonts w:ascii="Times New Roman" w:hAnsi="Times New Roman" w:cs="Times New Roman"/>
          <w:sz w:val="24"/>
          <w:szCs w:val="24"/>
        </w:rPr>
        <w:t xml:space="preserve">autonomous cultural field. </w:t>
      </w:r>
    </w:p>
    <w:p w14:paraId="58345F43" w14:textId="77777777" w:rsidR="00847E5D" w:rsidRPr="00CB123F" w:rsidRDefault="00433090" w:rsidP="009944D5">
      <w:pPr>
        <w:spacing w:line="480" w:lineRule="auto"/>
        <w:jc w:val="both"/>
        <w:rPr>
          <w:rFonts w:ascii="Times New Roman" w:hAnsi="Times New Roman" w:cs="Times New Roman"/>
          <w:b/>
          <w:sz w:val="24"/>
          <w:szCs w:val="24"/>
        </w:rPr>
      </w:pPr>
      <w:r w:rsidRPr="00C75D64">
        <w:rPr>
          <w:rFonts w:ascii="Times New Roman" w:hAnsi="Times New Roman" w:cs="Times New Roman"/>
          <w:sz w:val="24"/>
          <w:szCs w:val="24"/>
        </w:rPr>
        <w:t>W</w:t>
      </w:r>
      <w:r w:rsidR="00BA0B2C" w:rsidRPr="00C75D64">
        <w:rPr>
          <w:rFonts w:ascii="Times New Roman" w:hAnsi="Times New Roman" w:cs="Times New Roman"/>
          <w:sz w:val="24"/>
          <w:szCs w:val="24"/>
        </w:rPr>
        <w:t xml:space="preserve">hat this illustrates is that aesthetics has a hermeneutic power: it classifies </w:t>
      </w:r>
      <w:r w:rsidR="00B212DB" w:rsidRPr="00C75D64">
        <w:rPr>
          <w:rFonts w:ascii="Times New Roman" w:hAnsi="Times New Roman" w:cs="Times New Roman"/>
          <w:sz w:val="24"/>
          <w:szCs w:val="24"/>
        </w:rPr>
        <w:t xml:space="preserve">people </w:t>
      </w:r>
      <w:r w:rsidR="00BA0B2C" w:rsidRPr="00C75D64">
        <w:rPr>
          <w:rFonts w:ascii="Times New Roman" w:hAnsi="Times New Roman" w:cs="Times New Roman"/>
          <w:sz w:val="24"/>
          <w:szCs w:val="24"/>
        </w:rPr>
        <w:t>and gives a m</w:t>
      </w:r>
      <w:r w:rsidR="00B212DB" w:rsidRPr="00C75D64">
        <w:rPr>
          <w:rFonts w:ascii="Times New Roman" w:hAnsi="Times New Roman" w:cs="Times New Roman"/>
          <w:sz w:val="24"/>
          <w:szCs w:val="24"/>
        </w:rPr>
        <w:t xml:space="preserve">eaning to these classifications but it does so partly through its intrinsic </w:t>
      </w:r>
      <w:r w:rsidR="009241A5" w:rsidRPr="00C75D64">
        <w:rPr>
          <w:rFonts w:ascii="Times New Roman" w:hAnsi="Times New Roman" w:cs="Times New Roman"/>
          <w:sz w:val="24"/>
          <w:szCs w:val="24"/>
        </w:rPr>
        <w:t>moral dimension</w:t>
      </w:r>
      <w:r w:rsidR="00315975" w:rsidRPr="00C75D64">
        <w:rPr>
          <w:rFonts w:ascii="Times New Roman" w:hAnsi="Times New Roman" w:cs="Times New Roman"/>
          <w:sz w:val="24"/>
          <w:szCs w:val="24"/>
        </w:rPr>
        <w:t xml:space="preserve">. </w:t>
      </w:r>
    </w:p>
    <w:p w14:paraId="078A60D8" w14:textId="77777777" w:rsidR="00C84ACD" w:rsidRPr="00F02146" w:rsidRDefault="00C84ACD" w:rsidP="00B5740E">
      <w:pPr>
        <w:spacing w:line="480" w:lineRule="auto"/>
        <w:jc w:val="both"/>
        <w:rPr>
          <w:rFonts w:ascii="Times New Roman" w:hAnsi="Times New Roman" w:cs="Times New Roman"/>
          <w:b/>
          <w:sz w:val="24"/>
          <w:szCs w:val="24"/>
        </w:rPr>
      </w:pPr>
      <w:r w:rsidRPr="00F02146">
        <w:rPr>
          <w:rFonts w:ascii="Times New Roman" w:hAnsi="Times New Roman" w:cs="Times New Roman"/>
          <w:b/>
          <w:sz w:val="24"/>
          <w:szCs w:val="24"/>
        </w:rPr>
        <w:t>Tastes: a fluid but structured model</w:t>
      </w:r>
    </w:p>
    <w:p w14:paraId="1D530EA3" w14:textId="7FEE8693" w:rsidR="008B3EDB" w:rsidRDefault="00D3533F" w:rsidP="008B3EDB">
      <w:pPr>
        <w:spacing w:line="480" w:lineRule="auto"/>
        <w:jc w:val="both"/>
        <w:rPr>
          <w:rFonts w:ascii="Times New Roman" w:hAnsi="Times New Roman" w:cs="Times New Roman"/>
          <w:sz w:val="24"/>
          <w:szCs w:val="24"/>
        </w:rPr>
      </w:pPr>
      <w:r>
        <w:rPr>
          <w:rFonts w:ascii="Times New Roman" w:hAnsi="Times New Roman" w:cs="Times New Roman"/>
          <w:sz w:val="24"/>
          <w:szCs w:val="24"/>
        </w:rPr>
        <w:t>L</w:t>
      </w:r>
      <w:r w:rsidR="00952D4F">
        <w:rPr>
          <w:rFonts w:ascii="Times New Roman" w:hAnsi="Times New Roman" w:cs="Times New Roman"/>
          <w:sz w:val="24"/>
          <w:szCs w:val="24"/>
        </w:rPr>
        <w:t>et us</w:t>
      </w:r>
      <w:r>
        <w:rPr>
          <w:rFonts w:ascii="Times New Roman" w:hAnsi="Times New Roman" w:cs="Times New Roman"/>
          <w:sz w:val="24"/>
          <w:szCs w:val="24"/>
        </w:rPr>
        <w:t xml:space="preserve"> now</w:t>
      </w:r>
      <w:r w:rsidR="00952D4F">
        <w:rPr>
          <w:rFonts w:ascii="Times New Roman" w:hAnsi="Times New Roman" w:cs="Times New Roman"/>
          <w:sz w:val="24"/>
          <w:szCs w:val="24"/>
        </w:rPr>
        <w:t xml:space="preserve"> go back to the model, as shown in Figure 1, and use it to answer the question </w:t>
      </w:r>
      <w:r w:rsidR="00952D4F" w:rsidRPr="00952D4F">
        <w:rPr>
          <w:rFonts w:ascii="Times New Roman" w:hAnsi="Times New Roman" w:cs="Times New Roman"/>
          <w:sz w:val="24"/>
          <w:szCs w:val="24"/>
        </w:rPr>
        <w:t>‘But is it good?’</w:t>
      </w:r>
      <w:r w:rsidR="00952D4F">
        <w:rPr>
          <w:rFonts w:ascii="Times New Roman" w:hAnsi="Times New Roman" w:cs="Times New Roman"/>
          <w:sz w:val="24"/>
          <w:szCs w:val="24"/>
        </w:rPr>
        <w:t xml:space="preserve">. When </w:t>
      </w:r>
      <w:r w:rsidR="00FB345E">
        <w:rPr>
          <w:rFonts w:ascii="Times New Roman" w:hAnsi="Times New Roman" w:cs="Times New Roman"/>
          <w:sz w:val="24"/>
          <w:szCs w:val="24"/>
        </w:rPr>
        <w:t>we listen</w:t>
      </w:r>
      <w:r w:rsidR="00952D4F">
        <w:rPr>
          <w:rFonts w:ascii="Times New Roman" w:hAnsi="Times New Roman" w:cs="Times New Roman"/>
          <w:sz w:val="24"/>
          <w:szCs w:val="24"/>
        </w:rPr>
        <w:t xml:space="preserve"> to a song or contemplate an artwork, </w:t>
      </w:r>
      <w:r w:rsidR="00B624BB">
        <w:rPr>
          <w:rFonts w:ascii="Times New Roman" w:hAnsi="Times New Roman" w:cs="Times New Roman"/>
          <w:sz w:val="24"/>
          <w:szCs w:val="24"/>
        </w:rPr>
        <w:t xml:space="preserve">it is largely accepted since Bourdieu’s </w:t>
      </w:r>
      <w:r w:rsidR="00B624BB" w:rsidRPr="00B624BB">
        <w:rPr>
          <w:rFonts w:ascii="Times New Roman" w:hAnsi="Times New Roman" w:cs="Times New Roman"/>
          <w:i/>
          <w:sz w:val="24"/>
          <w:szCs w:val="24"/>
        </w:rPr>
        <w:t>distinction</w:t>
      </w:r>
      <w:r w:rsidR="00B624BB">
        <w:rPr>
          <w:rFonts w:ascii="Times New Roman" w:hAnsi="Times New Roman" w:cs="Times New Roman"/>
          <w:sz w:val="24"/>
          <w:szCs w:val="24"/>
        </w:rPr>
        <w:t xml:space="preserve"> that we unconsciously draw on our cultural resources</w:t>
      </w:r>
      <w:r w:rsidR="000F3851">
        <w:rPr>
          <w:rFonts w:ascii="Times New Roman" w:hAnsi="Times New Roman" w:cs="Times New Roman"/>
          <w:sz w:val="24"/>
          <w:szCs w:val="24"/>
        </w:rPr>
        <w:t xml:space="preserve"> in order </w:t>
      </w:r>
      <w:r w:rsidR="00B624BB">
        <w:rPr>
          <w:rFonts w:ascii="Times New Roman" w:hAnsi="Times New Roman" w:cs="Times New Roman"/>
          <w:sz w:val="24"/>
          <w:szCs w:val="24"/>
        </w:rPr>
        <w:t xml:space="preserve">to shape our instinctive reaction to it (‘I like it’, ‘It does not speak to me’, etc.). </w:t>
      </w:r>
      <w:r w:rsidR="000F3851">
        <w:rPr>
          <w:rFonts w:ascii="Times New Roman" w:hAnsi="Times New Roman" w:cs="Times New Roman"/>
          <w:sz w:val="24"/>
          <w:szCs w:val="24"/>
        </w:rPr>
        <w:t xml:space="preserve">I have emphasised in this article that, if the relation between cultural capital (5) and tastes (7) is well known in the literature, many accounts of tastes do not bother to examine the aesthetic dimension of the cultural capital. </w:t>
      </w:r>
      <w:r w:rsidR="00D612CA">
        <w:rPr>
          <w:rFonts w:ascii="Times New Roman" w:hAnsi="Times New Roman" w:cs="Times New Roman"/>
          <w:sz w:val="24"/>
          <w:szCs w:val="24"/>
        </w:rPr>
        <w:t>Yet</w:t>
      </w:r>
      <w:r w:rsidR="00D16977">
        <w:rPr>
          <w:rFonts w:ascii="Times New Roman" w:hAnsi="Times New Roman" w:cs="Times New Roman"/>
          <w:sz w:val="24"/>
          <w:szCs w:val="24"/>
        </w:rPr>
        <w:t>, people are immersed</w:t>
      </w:r>
      <w:r w:rsidR="00D16977" w:rsidRPr="00CB123F">
        <w:rPr>
          <w:rFonts w:ascii="Times New Roman" w:hAnsi="Times New Roman" w:cs="Times New Roman"/>
          <w:sz w:val="24"/>
          <w:szCs w:val="24"/>
        </w:rPr>
        <w:t xml:space="preserve"> during </w:t>
      </w:r>
      <w:r w:rsidR="00D16977">
        <w:rPr>
          <w:rFonts w:ascii="Times New Roman" w:hAnsi="Times New Roman" w:cs="Times New Roman"/>
          <w:sz w:val="24"/>
          <w:szCs w:val="24"/>
        </w:rPr>
        <w:t>their</w:t>
      </w:r>
      <w:r w:rsidR="00D16977" w:rsidRPr="00CB123F">
        <w:rPr>
          <w:rFonts w:ascii="Times New Roman" w:hAnsi="Times New Roman" w:cs="Times New Roman"/>
          <w:sz w:val="24"/>
          <w:szCs w:val="24"/>
        </w:rPr>
        <w:t xml:space="preserve"> lives</w:t>
      </w:r>
      <w:r w:rsidR="00D16977">
        <w:rPr>
          <w:rFonts w:ascii="Times New Roman" w:hAnsi="Times New Roman" w:cs="Times New Roman"/>
          <w:sz w:val="24"/>
          <w:szCs w:val="24"/>
        </w:rPr>
        <w:t xml:space="preserve"> within a </w:t>
      </w:r>
      <w:r w:rsidR="00D16977" w:rsidRPr="00CB123F">
        <w:rPr>
          <w:rFonts w:ascii="Times New Roman" w:hAnsi="Times New Roman" w:cs="Times New Roman"/>
          <w:sz w:val="24"/>
          <w:szCs w:val="24"/>
        </w:rPr>
        <w:t xml:space="preserve">multiplicity of </w:t>
      </w:r>
      <w:r w:rsidR="00D16977">
        <w:rPr>
          <w:rFonts w:ascii="Times New Roman" w:hAnsi="Times New Roman" w:cs="Times New Roman"/>
          <w:sz w:val="24"/>
          <w:szCs w:val="24"/>
        </w:rPr>
        <w:t xml:space="preserve">aesthetic </w:t>
      </w:r>
      <w:r w:rsidR="00D16977" w:rsidRPr="00CB123F">
        <w:rPr>
          <w:rFonts w:ascii="Times New Roman" w:hAnsi="Times New Roman" w:cs="Times New Roman"/>
          <w:sz w:val="24"/>
          <w:szCs w:val="24"/>
        </w:rPr>
        <w:t xml:space="preserve">values that are processed into tacit schemes of perceptions </w:t>
      </w:r>
      <w:r w:rsidR="00D16977">
        <w:rPr>
          <w:rFonts w:ascii="Times New Roman" w:hAnsi="Times New Roman" w:cs="Times New Roman"/>
          <w:sz w:val="24"/>
          <w:szCs w:val="24"/>
        </w:rPr>
        <w:t xml:space="preserve">(4) </w:t>
      </w:r>
      <w:r w:rsidR="00D16977" w:rsidRPr="00CB123F">
        <w:rPr>
          <w:rFonts w:ascii="Times New Roman" w:hAnsi="Times New Roman" w:cs="Times New Roman"/>
          <w:sz w:val="24"/>
          <w:szCs w:val="24"/>
        </w:rPr>
        <w:t xml:space="preserve">or </w:t>
      </w:r>
      <w:r w:rsidR="00D16977">
        <w:rPr>
          <w:rFonts w:ascii="Times New Roman" w:hAnsi="Times New Roman" w:cs="Times New Roman"/>
          <w:sz w:val="24"/>
          <w:szCs w:val="24"/>
        </w:rPr>
        <w:t xml:space="preserve">aesthetic </w:t>
      </w:r>
      <w:r w:rsidR="00D16977" w:rsidRPr="00CB123F">
        <w:rPr>
          <w:rFonts w:ascii="Times New Roman" w:hAnsi="Times New Roman" w:cs="Times New Roman"/>
          <w:sz w:val="24"/>
          <w:szCs w:val="24"/>
        </w:rPr>
        <w:t xml:space="preserve">dispositions </w:t>
      </w:r>
      <w:r w:rsidR="00D16977">
        <w:rPr>
          <w:rFonts w:ascii="Times New Roman" w:hAnsi="Times New Roman" w:cs="Times New Roman"/>
          <w:sz w:val="24"/>
          <w:szCs w:val="24"/>
        </w:rPr>
        <w:t>(i.e. embodied form of cultural capital)</w:t>
      </w:r>
      <w:r w:rsidR="00D612CA">
        <w:rPr>
          <w:rFonts w:ascii="Times New Roman" w:hAnsi="Times New Roman" w:cs="Times New Roman"/>
          <w:sz w:val="24"/>
          <w:szCs w:val="24"/>
        </w:rPr>
        <w:t xml:space="preserve">. These dispositions, which are </w:t>
      </w:r>
      <w:r w:rsidR="00D612CA" w:rsidRPr="00CB123F">
        <w:rPr>
          <w:rFonts w:ascii="Times New Roman" w:hAnsi="Times New Roman" w:cs="Times New Roman"/>
          <w:sz w:val="24"/>
          <w:szCs w:val="24"/>
        </w:rPr>
        <w:t xml:space="preserve">at work in the development of </w:t>
      </w:r>
      <w:r w:rsidR="00D612CA">
        <w:rPr>
          <w:rFonts w:ascii="Times New Roman" w:hAnsi="Times New Roman" w:cs="Times New Roman"/>
          <w:sz w:val="24"/>
          <w:szCs w:val="24"/>
        </w:rPr>
        <w:t xml:space="preserve">people’s </w:t>
      </w:r>
      <w:r w:rsidR="00D612CA" w:rsidRPr="00CB123F">
        <w:rPr>
          <w:rFonts w:ascii="Times New Roman" w:hAnsi="Times New Roman" w:cs="Times New Roman"/>
          <w:sz w:val="24"/>
          <w:szCs w:val="24"/>
        </w:rPr>
        <w:t>cultural tastes</w:t>
      </w:r>
      <w:r w:rsidR="00D612CA">
        <w:rPr>
          <w:rFonts w:ascii="Times New Roman" w:hAnsi="Times New Roman" w:cs="Times New Roman"/>
          <w:sz w:val="24"/>
          <w:szCs w:val="24"/>
        </w:rPr>
        <w:t>,</w:t>
      </w:r>
      <w:r w:rsidR="00D16977">
        <w:rPr>
          <w:rFonts w:ascii="Times New Roman" w:hAnsi="Times New Roman" w:cs="Times New Roman"/>
          <w:sz w:val="24"/>
          <w:szCs w:val="24"/>
        </w:rPr>
        <w:t xml:space="preserve"> </w:t>
      </w:r>
      <w:r w:rsidR="00A64294">
        <w:rPr>
          <w:rFonts w:ascii="Times New Roman" w:hAnsi="Times New Roman" w:cs="Times New Roman"/>
          <w:sz w:val="24"/>
          <w:szCs w:val="24"/>
        </w:rPr>
        <w:t>are not only related to</w:t>
      </w:r>
      <w:r w:rsidR="00D16977">
        <w:rPr>
          <w:rFonts w:ascii="Times New Roman" w:hAnsi="Times New Roman" w:cs="Times New Roman"/>
          <w:sz w:val="24"/>
          <w:szCs w:val="24"/>
        </w:rPr>
        <w:t xml:space="preserve"> their social position (8) and</w:t>
      </w:r>
      <w:r w:rsidR="0092112C">
        <w:rPr>
          <w:rFonts w:ascii="Times New Roman" w:hAnsi="Times New Roman" w:cs="Times New Roman"/>
          <w:sz w:val="24"/>
          <w:szCs w:val="24"/>
        </w:rPr>
        <w:t xml:space="preserve"> how they have been brought up, i</w:t>
      </w:r>
      <w:r w:rsidR="00A64294">
        <w:rPr>
          <w:rFonts w:ascii="Times New Roman" w:hAnsi="Times New Roman" w:cs="Times New Roman"/>
          <w:sz w:val="24"/>
          <w:szCs w:val="24"/>
        </w:rPr>
        <w:t>.</w:t>
      </w:r>
      <w:r w:rsidR="0092112C">
        <w:rPr>
          <w:rFonts w:ascii="Times New Roman" w:hAnsi="Times New Roman" w:cs="Times New Roman"/>
          <w:sz w:val="24"/>
          <w:szCs w:val="24"/>
        </w:rPr>
        <w:t>e. their social origin (</w:t>
      </w:r>
      <w:r w:rsidR="00D16977">
        <w:rPr>
          <w:rFonts w:ascii="Times New Roman" w:hAnsi="Times New Roman" w:cs="Times New Roman"/>
          <w:sz w:val="24"/>
          <w:szCs w:val="24"/>
        </w:rPr>
        <w:t>1)</w:t>
      </w:r>
      <w:r w:rsidR="0092112C">
        <w:rPr>
          <w:rFonts w:ascii="Times New Roman" w:hAnsi="Times New Roman" w:cs="Times New Roman"/>
          <w:sz w:val="24"/>
          <w:szCs w:val="24"/>
        </w:rPr>
        <w:t>,</w:t>
      </w:r>
      <w:r w:rsidR="00D16977">
        <w:rPr>
          <w:rFonts w:ascii="Times New Roman" w:hAnsi="Times New Roman" w:cs="Times New Roman"/>
          <w:sz w:val="24"/>
          <w:szCs w:val="24"/>
        </w:rPr>
        <w:t xml:space="preserve"> but also </w:t>
      </w:r>
      <w:r w:rsidR="00D16977" w:rsidRPr="00D16977">
        <w:rPr>
          <w:rFonts w:ascii="Times New Roman" w:hAnsi="Times New Roman" w:cs="Times New Roman"/>
          <w:i/>
          <w:sz w:val="24"/>
          <w:szCs w:val="24"/>
        </w:rPr>
        <w:t>when</w:t>
      </w:r>
      <w:r w:rsidR="00D16977">
        <w:rPr>
          <w:rFonts w:ascii="Times New Roman" w:hAnsi="Times New Roman" w:cs="Times New Roman"/>
          <w:sz w:val="24"/>
          <w:szCs w:val="24"/>
        </w:rPr>
        <w:t xml:space="preserve">. This </w:t>
      </w:r>
      <w:r w:rsidR="00D4387D">
        <w:rPr>
          <w:rFonts w:ascii="Times New Roman" w:hAnsi="Times New Roman" w:cs="Times New Roman"/>
          <w:sz w:val="24"/>
          <w:szCs w:val="24"/>
        </w:rPr>
        <w:t xml:space="preserve">refers to </w:t>
      </w:r>
      <w:r w:rsidR="00D16977">
        <w:rPr>
          <w:rFonts w:ascii="Times New Roman" w:hAnsi="Times New Roman" w:cs="Times New Roman"/>
          <w:sz w:val="24"/>
          <w:szCs w:val="24"/>
        </w:rPr>
        <w:t>my first theoretical proposition</w:t>
      </w:r>
      <w:r w:rsidR="00D4387D">
        <w:rPr>
          <w:rFonts w:ascii="Times New Roman" w:hAnsi="Times New Roman" w:cs="Times New Roman"/>
          <w:sz w:val="24"/>
          <w:szCs w:val="24"/>
        </w:rPr>
        <w:t xml:space="preserve">: taking aesthetic values seriously in a model of taste-making requires to understand how they are socially </w:t>
      </w:r>
      <w:r w:rsidR="00D4387D" w:rsidRPr="00C178A7">
        <w:rPr>
          <w:rFonts w:ascii="Times New Roman" w:hAnsi="Times New Roman" w:cs="Times New Roman"/>
          <w:i/>
          <w:sz w:val="24"/>
          <w:szCs w:val="24"/>
        </w:rPr>
        <w:t>and</w:t>
      </w:r>
      <w:r w:rsidR="00D4387D">
        <w:rPr>
          <w:rFonts w:ascii="Times New Roman" w:hAnsi="Times New Roman" w:cs="Times New Roman"/>
          <w:sz w:val="24"/>
          <w:szCs w:val="24"/>
        </w:rPr>
        <w:t xml:space="preserve"> historically situated. </w:t>
      </w:r>
      <w:r w:rsidR="00061463" w:rsidRPr="00CB123F">
        <w:rPr>
          <w:rFonts w:ascii="Times New Roman" w:hAnsi="Times New Roman" w:cs="Times New Roman"/>
          <w:sz w:val="24"/>
          <w:szCs w:val="24"/>
        </w:rPr>
        <w:t xml:space="preserve">The set of values and principles (2), </w:t>
      </w:r>
      <w:r w:rsidR="00B46A40">
        <w:rPr>
          <w:rFonts w:ascii="Times New Roman" w:hAnsi="Times New Roman" w:cs="Times New Roman"/>
          <w:sz w:val="24"/>
          <w:szCs w:val="24"/>
        </w:rPr>
        <w:t xml:space="preserve">especially the </w:t>
      </w:r>
      <w:r w:rsidR="00061463" w:rsidRPr="00CB123F">
        <w:rPr>
          <w:rFonts w:ascii="Times New Roman" w:hAnsi="Times New Roman" w:cs="Times New Roman"/>
          <w:sz w:val="24"/>
          <w:szCs w:val="24"/>
        </w:rPr>
        <w:t>aesthetico-moral</w:t>
      </w:r>
      <w:r w:rsidR="00B46A40">
        <w:rPr>
          <w:rFonts w:ascii="Times New Roman" w:hAnsi="Times New Roman" w:cs="Times New Roman"/>
          <w:sz w:val="24"/>
          <w:szCs w:val="24"/>
        </w:rPr>
        <w:t xml:space="preserve"> (3)</w:t>
      </w:r>
      <w:r w:rsidR="00061463" w:rsidRPr="00CB123F">
        <w:rPr>
          <w:rFonts w:ascii="Times New Roman" w:hAnsi="Times New Roman" w:cs="Times New Roman"/>
          <w:sz w:val="24"/>
          <w:szCs w:val="24"/>
        </w:rPr>
        <w:t xml:space="preserve">, one can have ‘access’ </w:t>
      </w:r>
      <w:r w:rsidR="0092112C">
        <w:rPr>
          <w:rFonts w:ascii="Times New Roman" w:hAnsi="Times New Roman" w:cs="Times New Roman"/>
          <w:sz w:val="24"/>
          <w:szCs w:val="24"/>
        </w:rPr>
        <w:t xml:space="preserve">to depends not only </w:t>
      </w:r>
      <w:r w:rsidR="00061463" w:rsidRPr="00CB123F">
        <w:rPr>
          <w:rFonts w:ascii="Times New Roman" w:hAnsi="Times New Roman" w:cs="Times New Roman"/>
          <w:sz w:val="24"/>
          <w:szCs w:val="24"/>
        </w:rPr>
        <w:t>on the kind of resources they have inherited from their parents an</w:t>
      </w:r>
      <w:r w:rsidR="0092112C">
        <w:rPr>
          <w:rFonts w:ascii="Times New Roman" w:hAnsi="Times New Roman" w:cs="Times New Roman"/>
          <w:sz w:val="24"/>
          <w:szCs w:val="24"/>
        </w:rPr>
        <w:t>d social milieu and acquired later at different stages of their lives</w:t>
      </w:r>
      <w:r w:rsidR="00061463" w:rsidRPr="00CB123F">
        <w:rPr>
          <w:rFonts w:ascii="Times New Roman" w:hAnsi="Times New Roman" w:cs="Times New Roman"/>
          <w:sz w:val="24"/>
          <w:szCs w:val="24"/>
        </w:rPr>
        <w:t xml:space="preserve"> but also on the</w:t>
      </w:r>
      <w:r w:rsidR="00C178A7">
        <w:rPr>
          <w:rFonts w:ascii="Times New Roman" w:hAnsi="Times New Roman" w:cs="Times New Roman"/>
          <w:sz w:val="24"/>
          <w:szCs w:val="24"/>
        </w:rPr>
        <w:t>ir</w:t>
      </w:r>
      <w:r w:rsidR="00061463" w:rsidRPr="00CB123F">
        <w:rPr>
          <w:rFonts w:ascii="Times New Roman" w:hAnsi="Times New Roman" w:cs="Times New Roman"/>
          <w:sz w:val="24"/>
          <w:szCs w:val="24"/>
        </w:rPr>
        <w:t xml:space="preserve"> overall socio-historical context (6). </w:t>
      </w:r>
      <w:r w:rsidR="008B3EDB">
        <w:rPr>
          <w:rFonts w:ascii="Times New Roman" w:hAnsi="Times New Roman" w:cs="Times New Roman"/>
          <w:sz w:val="24"/>
          <w:szCs w:val="24"/>
        </w:rPr>
        <w:t>T</w:t>
      </w:r>
      <w:r w:rsidR="008B3EDB" w:rsidRPr="00CB123F">
        <w:rPr>
          <w:rFonts w:ascii="Times New Roman" w:hAnsi="Times New Roman" w:cs="Times New Roman"/>
          <w:sz w:val="24"/>
          <w:szCs w:val="24"/>
        </w:rPr>
        <w:t>he field of cultural production</w:t>
      </w:r>
      <w:r w:rsidR="008B3EDB">
        <w:rPr>
          <w:rFonts w:ascii="Times New Roman" w:hAnsi="Times New Roman" w:cs="Times New Roman"/>
          <w:sz w:val="24"/>
          <w:szCs w:val="24"/>
        </w:rPr>
        <w:t xml:space="preserve"> is in constant flux and is characterized </w:t>
      </w:r>
      <w:r w:rsidR="008B3EDB" w:rsidRPr="00CB123F">
        <w:rPr>
          <w:rFonts w:ascii="Times New Roman" w:hAnsi="Times New Roman" w:cs="Times New Roman"/>
          <w:sz w:val="24"/>
          <w:szCs w:val="24"/>
        </w:rPr>
        <w:t>by diverse aesthetic transgressions or changes</w:t>
      </w:r>
      <w:r w:rsidR="008B3EDB">
        <w:rPr>
          <w:rFonts w:ascii="Times New Roman" w:hAnsi="Times New Roman" w:cs="Times New Roman"/>
          <w:sz w:val="24"/>
          <w:szCs w:val="24"/>
        </w:rPr>
        <w:t>, which influence people’s cultural consumption</w:t>
      </w:r>
      <w:r w:rsidR="008B3EDB" w:rsidRPr="00CB123F">
        <w:rPr>
          <w:rFonts w:ascii="Times New Roman" w:hAnsi="Times New Roman" w:cs="Times New Roman"/>
          <w:sz w:val="24"/>
          <w:szCs w:val="24"/>
        </w:rPr>
        <w:t>.</w:t>
      </w:r>
      <w:r w:rsidR="008B3EDB">
        <w:rPr>
          <w:rFonts w:ascii="Times New Roman" w:hAnsi="Times New Roman" w:cs="Times New Roman"/>
          <w:sz w:val="24"/>
          <w:szCs w:val="24"/>
        </w:rPr>
        <w:t xml:space="preserve"> New aesthetic values and paradigms emerge over time (aesthetic modernism, postmodernism, etc.) and alter and shape </w:t>
      </w:r>
      <w:r w:rsidR="008B3EDB" w:rsidRPr="00CB123F">
        <w:rPr>
          <w:rFonts w:ascii="Times New Roman" w:hAnsi="Times New Roman" w:cs="Times New Roman"/>
          <w:sz w:val="24"/>
          <w:szCs w:val="24"/>
        </w:rPr>
        <w:lastRenderedPageBreak/>
        <w:t>the kind of aesthetic values and norms individuals could get familiar with and alters the range of aesthetic principles on which</w:t>
      </w:r>
      <w:r w:rsidR="008B3EDB">
        <w:rPr>
          <w:rFonts w:ascii="Times New Roman" w:hAnsi="Times New Roman" w:cs="Times New Roman"/>
          <w:sz w:val="24"/>
          <w:szCs w:val="24"/>
        </w:rPr>
        <w:t xml:space="preserve"> cultural capital can be built</w:t>
      </w:r>
      <w:r w:rsidR="005B792C">
        <w:rPr>
          <w:rFonts w:ascii="Times New Roman" w:hAnsi="Times New Roman" w:cs="Times New Roman"/>
          <w:sz w:val="24"/>
          <w:szCs w:val="24"/>
        </w:rPr>
        <w:t>, possibly in messy</w:t>
      </w:r>
      <w:r w:rsidR="00C74546">
        <w:rPr>
          <w:rFonts w:ascii="Times New Roman" w:hAnsi="Times New Roman" w:cs="Times New Roman"/>
          <w:sz w:val="24"/>
          <w:szCs w:val="24"/>
        </w:rPr>
        <w:t xml:space="preserve"> ways </w:t>
      </w:r>
      <w:r w:rsidR="00C74546">
        <w:rPr>
          <w:rFonts w:ascii="Times New Roman" w:hAnsi="Times New Roman" w:cs="Times New Roman"/>
          <w:sz w:val="24"/>
          <w:szCs w:val="24"/>
        </w:rPr>
        <w:fldChar w:fldCharType="begin" w:fldLock="1"/>
      </w:r>
      <w:r w:rsidR="00B9262F">
        <w:rPr>
          <w:rFonts w:ascii="Times New Roman" w:hAnsi="Times New Roman" w:cs="Times New Roman"/>
          <w:sz w:val="24"/>
          <w:szCs w:val="24"/>
        </w:rPr>
        <w:instrText>ADDIN CSL_CITATION {"citationItems":[{"id":"ITEM-1","itemData":{"DOI":"10.1016/j.poetic.2017.01.004","ISSN":"0304422X","abstract":"Cultural sociology has reached conclusions about the properties of dispositions based on analyses of aesthetic principles external to the individual. I challenge this approach, and I reflect on two assumptions regarding the structure of dispositions prevalent in cultural sociology that ensue from this approach: (1) Dispositions are transposable across aesthetic domains (e.g., music, literature, visual arts), and (2) there exists one hegemonic configuration of dispositions which can be derived from the structure of the cultural field. I use data from an audience survey in two art museums in Flanders (Belgium) (n = 1448) and analyse aesthetic dispositions towards visual arts and towards music. Applying Relational Class Analysis, I find different dispositional configurations. These configurations are characterised by oppositions between aesthetic principles that do not coincide with the oppositions between aesthetic principles in the cultural field. Moreover, these configurations suggest that dispositions vary to the extent that they are transposable across aesthetic domains.","author":[{"dropping-particle":"","family":"Daenekindt","given":"Stijn","non-dropping-particle":"","parse-names":false,"suffix":""}],"container-title":"Poetics","id":"ITEM-1","issued":{"date-parts":[["2017"]]},"page":"43-52","publisher":"Elsevier B.V.","title":"On the structure of dispositions. Transposability of and oppositions between aesthetic dispositions","type":"article-journal","volume":"62"},"uris":["http://www.mendeley.com/documents/?uuid=25307ae8-a237-42d1-ab08-b0701dc35ed0"]}],"mendeley":{"formattedCitation":"(Daenekindt, 2017)","plainTextFormattedCitation":"(Daenekindt, 2017)","previouslyFormattedCitation":"(Daenekindt, 2017)"},"properties":{"noteIndex":0},"schema":"https://github.com/citation-style-language/schema/raw/master/csl-citation.json"}</w:instrText>
      </w:r>
      <w:r w:rsidR="00C74546">
        <w:rPr>
          <w:rFonts w:ascii="Times New Roman" w:hAnsi="Times New Roman" w:cs="Times New Roman"/>
          <w:sz w:val="24"/>
          <w:szCs w:val="24"/>
        </w:rPr>
        <w:fldChar w:fldCharType="separate"/>
      </w:r>
      <w:r w:rsidR="00C74546" w:rsidRPr="00C74546">
        <w:rPr>
          <w:rFonts w:ascii="Times New Roman" w:hAnsi="Times New Roman" w:cs="Times New Roman"/>
          <w:noProof/>
          <w:sz w:val="24"/>
          <w:szCs w:val="24"/>
        </w:rPr>
        <w:t>(Daenekindt, 2017)</w:t>
      </w:r>
      <w:r w:rsidR="00C74546">
        <w:rPr>
          <w:rFonts w:ascii="Times New Roman" w:hAnsi="Times New Roman" w:cs="Times New Roman"/>
          <w:sz w:val="24"/>
          <w:szCs w:val="24"/>
        </w:rPr>
        <w:fldChar w:fldCharType="end"/>
      </w:r>
      <w:r w:rsidR="008B3EDB" w:rsidRPr="00CB123F">
        <w:rPr>
          <w:rFonts w:ascii="Times New Roman" w:hAnsi="Times New Roman" w:cs="Times New Roman"/>
          <w:sz w:val="24"/>
          <w:szCs w:val="24"/>
        </w:rPr>
        <w:t>.</w:t>
      </w:r>
      <w:r w:rsidR="00C74546">
        <w:rPr>
          <w:rFonts w:ascii="Times New Roman" w:hAnsi="Times New Roman" w:cs="Times New Roman"/>
          <w:sz w:val="24"/>
          <w:szCs w:val="24"/>
        </w:rPr>
        <w:t xml:space="preserve"> </w:t>
      </w:r>
    </w:p>
    <w:p w14:paraId="6F2ECE08" w14:textId="19C00FFD" w:rsidR="00C77906" w:rsidRDefault="00D30D01" w:rsidP="0006146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Figure 1, </w:t>
      </w:r>
      <w:r w:rsidRPr="00FC5967">
        <w:rPr>
          <w:rFonts w:ascii="Times New Roman" w:hAnsi="Times New Roman" w:cs="Times New Roman"/>
          <w:sz w:val="24"/>
          <w:szCs w:val="24"/>
        </w:rPr>
        <w:t>what I call ‘the g</w:t>
      </w:r>
      <w:r w:rsidRPr="00E22B5A">
        <w:rPr>
          <w:rFonts w:ascii="Times New Roman" w:hAnsi="Times New Roman" w:cs="Times New Roman"/>
          <w:sz w:val="24"/>
          <w:szCs w:val="24"/>
        </w:rPr>
        <w:t>enerative process of aesthetic classifications’</w:t>
      </w:r>
      <w:r>
        <w:rPr>
          <w:rFonts w:ascii="Times New Roman" w:hAnsi="Times New Roman" w:cs="Times New Roman"/>
          <w:sz w:val="24"/>
          <w:szCs w:val="24"/>
        </w:rPr>
        <w:t xml:space="preserve"> refers to the ways in which these aesthetic values</w:t>
      </w:r>
      <w:r w:rsidRPr="00CB123F">
        <w:rPr>
          <w:rFonts w:ascii="Times New Roman" w:hAnsi="Times New Roman" w:cs="Times New Roman"/>
          <w:sz w:val="24"/>
          <w:szCs w:val="24"/>
        </w:rPr>
        <w:t xml:space="preserve"> reflecting </w:t>
      </w:r>
      <w:r>
        <w:rPr>
          <w:rFonts w:ascii="Times New Roman" w:hAnsi="Times New Roman" w:cs="Times New Roman"/>
          <w:sz w:val="24"/>
          <w:szCs w:val="24"/>
        </w:rPr>
        <w:t>specific individual and socio-historical</w:t>
      </w:r>
      <w:r w:rsidRPr="00CB123F">
        <w:rPr>
          <w:rFonts w:ascii="Times New Roman" w:hAnsi="Times New Roman" w:cs="Times New Roman"/>
          <w:sz w:val="24"/>
          <w:szCs w:val="24"/>
        </w:rPr>
        <w:t xml:space="preserve"> contexts are therefore absorbed by individuals who transform them into schemes of perceptions and dispositions</w:t>
      </w:r>
      <w:r>
        <w:rPr>
          <w:rFonts w:ascii="Times New Roman" w:hAnsi="Times New Roman" w:cs="Times New Roman"/>
          <w:sz w:val="24"/>
          <w:szCs w:val="24"/>
        </w:rPr>
        <w:t xml:space="preserve">. I agree here </w:t>
      </w:r>
      <w:r w:rsidR="00BF59F1">
        <w:rPr>
          <w:rFonts w:ascii="Times New Roman" w:hAnsi="Times New Roman" w:cs="Times New Roman"/>
          <w:sz w:val="24"/>
          <w:szCs w:val="24"/>
        </w:rPr>
        <w:t xml:space="preserve">with Daenekindt </w:t>
      </w:r>
      <w:r>
        <w:rPr>
          <w:rFonts w:ascii="Times New Roman" w:hAnsi="Times New Roman" w:cs="Times New Roman"/>
          <w:sz w:val="24"/>
          <w:szCs w:val="24"/>
        </w:rPr>
        <w:t xml:space="preserve">that the way </w:t>
      </w:r>
      <w:r w:rsidR="00BF59F1">
        <w:rPr>
          <w:rFonts w:ascii="Times New Roman" w:hAnsi="Times New Roman" w:cs="Times New Roman"/>
          <w:sz w:val="24"/>
          <w:szCs w:val="24"/>
        </w:rPr>
        <w:t xml:space="preserve">people internationalise </w:t>
      </w:r>
      <w:r w:rsidR="00D228BF">
        <w:rPr>
          <w:rFonts w:ascii="Times New Roman" w:hAnsi="Times New Roman" w:cs="Times New Roman"/>
          <w:sz w:val="24"/>
          <w:szCs w:val="24"/>
        </w:rPr>
        <w:t xml:space="preserve">aesthetic values and actually activate them in social situations </w:t>
      </w:r>
      <w:r w:rsidR="00C36AA2">
        <w:rPr>
          <w:rFonts w:ascii="Times New Roman" w:hAnsi="Times New Roman" w:cs="Times New Roman"/>
          <w:sz w:val="24"/>
          <w:szCs w:val="24"/>
        </w:rPr>
        <w:t>(i.e</w:t>
      </w:r>
      <w:r w:rsidR="00C178A7">
        <w:rPr>
          <w:rFonts w:ascii="Times New Roman" w:hAnsi="Times New Roman" w:cs="Times New Roman"/>
          <w:sz w:val="24"/>
          <w:szCs w:val="24"/>
        </w:rPr>
        <w:t>.</w:t>
      </w:r>
      <w:r w:rsidR="00C36AA2">
        <w:rPr>
          <w:rFonts w:ascii="Times New Roman" w:hAnsi="Times New Roman" w:cs="Times New Roman"/>
          <w:sz w:val="24"/>
          <w:szCs w:val="24"/>
        </w:rPr>
        <w:t xml:space="preserve"> the internal aesthetic classification) </w:t>
      </w:r>
      <w:r w:rsidR="00BF59F1">
        <w:rPr>
          <w:rFonts w:ascii="Times New Roman" w:hAnsi="Times New Roman" w:cs="Times New Roman"/>
          <w:sz w:val="24"/>
          <w:szCs w:val="24"/>
        </w:rPr>
        <w:t xml:space="preserve">do not necessarily reflect </w:t>
      </w:r>
      <w:r w:rsidR="00C36AA2">
        <w:rPr>
          <w:rFonts w:ascii="Times New Roman" w:hAnsi="Times New Roman" w:cs="Times New Roman"/>
          <w:sz w:val="24"/>
          <w:szCs w:val="24"/>
        </w:rPr>
        <w:t xml:space="preserve">the </w:t>
      </w:r>
      <w:r w:rsidR="00BF59F1">
        <w:rPr>
          <w:rFonts w:ascii="Times New Roman" w:hAnsi="Times New Roman" w:cs="Times New Roman"/>
          <w:sz w:val="24"/>
          <w:szCs w:val="24"/>
        </w:rPr>
        <w:t>‘</w:t>
      </w:r>
      <w:r w:rsidR="00BF59F1" w:rsidRPr="00BF59F1">
        <w:rPr>
          <w:rFonts w:ascii="Times New Roman" w:hAnsi="Times New Roman" w:cs="Times New Roman"/>
          <w:sz w:val="24"/>
          <w:szCs w:val="24"/>
        </w:rPr>
        <w:t>external syste</w:t>
      </w:r>
      <w:r w:rsidR="00A83C05">
        <w:rPr>
          <w:rFonts w:ascii="Times New Roman" w:hAnsi="Times New Roman" w:cs="Times New Roman"/>
          <w:sz w:val="24"/>
          <w:szCs w:val="24"/>
        </w:rPr>
        <w:t>m of aesthetic principles (i.e.</w:t>
      </w:r>
      <w:r w:rsidR="00BF59F1" w:rsidRPr="00BF59F1">
        <w:rPr>
          <w:rFonts w:ascii="Times New Roman" w:hAnsi="Times New Roman" w:cs="Times New Roman"/>
          <w:sz w:val="24"/>
          <w:szCs w:val="24"/>
        </w:rPr>
        <w:t xml:space="preserve"> in the form of governing aesthetic criteria in the cultural fiel</w:t>
      </w:r>
      <w:r w:rsidR="00C77906">
        <w:rPr>
          <w:rFonts w:ascii="Times New Roman" w:hAnsi="Times New Roman" w:cs="Times New Roman"/>
          <w:sz w:val="24"/>
          <w:szCs w:val="24"/>
        </w:rPr>
        <w:t>d’</w:t>
      </w:r>
      <w:r w:rsidR="00C178A7">
        <w:rPr>
          <w:rFonts w:ascii="Times New Roman" w:hAnsi="Times New Roman" w:cs="Times New Roman"/>
          <w:sz w:val="24"/>
          <w:szCs w:val="24"/>
        </w:rPr>
        <w:t>)</w:t>
      </w:r>
      <w:r w:rsidR="00B9262F">
        <w:rPr>
          <w:rFonts w:ascii="Times New Roman" w:hAnsi="Times New Roman" w:cs="Times New Roman"/>
          <w:sz w:val="24"/>
          <w:szCs w:val="24"/>
        </w:rPr>
        <w:t xml:space="preserve"> </w:t>
      </w:r>
      <w:r w:rsidR="00C178A7">
        <w:rPr>
          <w:rFonts w:ascii="Times New Roman" w:hAnsi="Times New Roman" w:cs="Times New Roman"/>
          <w:sz w:val="24"/>
          <w:szCs w:val="24"/>
        </w:rPr>
        <w:t>(</w:t>
      </w:r>
      <w:r w:rsidR="00B9262F">
        <w:rPr>
          <w:rFonts w:ascii="Times New Roman" w:hAnsi="Times New Roman" w:cs="Times New Roman"/>
          <w:sz w:val="24"/>
          <w:szCs w:val="24"/>
        </w:rPr>
        <w:t>2017: 43</w:t>
      </w:r>
      <w:r w:rsidR="00C77906">
        <w:rPr>
          <w:rFonts w:ascii="Times New Roman" w:hAnsi="Times New Roman" w:cs="Times New Roman"/>
          <w:sz w:val="24"/>
          <w:szCs w:val="24"/>
        </w:rPr>
        <w:t xml:space="preserve">). </w:t>
      </w:r>
      <w:r w:rsidR="000C7F1A">
        <w:rPr>
          <w:rFonts w:ascii="Times New Roman" w:hAnsi="Times New Roman" w:cs="Times New Roman"/>
          <w:sz w:val="24"/>
          <w:szCs w:val="24"/>
        </w:rPr>
        <w:t xml:space="preserve">Discrepancies </w:t>
      </w:r>
      <w:r w:rsidR="00B9262F">
        <w:rPr>
          <w:rFonts w:ascii="Times New Roman" w:hAnsi="Times New Roman" w:cs="Times New Roman"/>
          <w:sz w:val="24"/>
          <w:szCs w:val="24"/>
        </w:rPr>
        <w:t xml:space="preserve">exist </w:t>
      </w:r>
      <w:r w:rsidR="00D228BF">
        <w:rPr>
          <w:rFonts w:ascii="Times New Roman" w:hAnsi="Times New Roman" w:cs="Times New Roman"/>
          <w:sz w:val="24"/>
          <w:szCs w:val="24"/>
        </w:rPr>
        <w:t xml:space="preserve">between the individual level and the </w:t>
      </w:r>
      <w:r w:rsidR="006E5656">
        <w:rPr>
          <w:rFonts w:ascii="Times New Roman" w:hAnsi="Times New Roman" w:cs="Times New Roman"/>
          <w:sz w:val="24"/>
          <w:szCs w:val="24"/>
        </w:rPr>
        <w:t>principles</w:t>
      </w:r>
      <w:r w:rsidR="00D228BF">
        <w:rPr>
          <w:rFonts w:ascii="Times New Roman" w:hAnsi="Times New Roman" w:cs="Times New Roman"/>
          <w:sz w:val="24"/>
          <w:szCs w:val="24"/>
        </w:rPr>
        <w:t xml:space="preserve"> at work in the cultural field</w:t>
      </w:r>
      <w:r w:rsidR="007E5987">
        <w:rPr>
          <w:rFonts w:ascii="Times New Roman" w:hAnsi="Times New Roman" w:cs="Times New Roman"/>
          <w:sz w:val="24"/>
          <w:szCs w:val="24"/>
        </w:rPr>
        <w:t>. It does not mean though that individuals are not aware of the aesthetic order (i.e. which aesthetic values are more socially praised)</w:t>
      </w:r>
      <w:r w:rsidR="000C7F1A">
        <w:rPr>
          <w:rFonts w:ascii="Times New Roman" w:hAnsi="Times New Roman" w:cs="Times New Roman"/>
          <w:sz w:val="24"/>
          <w:szCs w:val="24"/>
        </w:rPr>
        <w:t xml:space="preserve"> and that they may feel </w:t>
      </w:r>
      <w:r w:rsidR="00371BE1">
        <w:rPr>
          <w:rFonts w:ascii="Times New Roman" w:hAnsi="Times New Roman" w:cs="Times New Roman"/>
          <w:sz w:val="24"/>
          <w:szCs w:val="24"/>
        </w:rPr>
        <w:t xml:space="preserve">some of level of ‘dissonance’ in the way they internally process them and rely on them in everyday life </w:t>
      </w:r>
      <w:r w:rsidR="00371BE1">
        <w:rPr>
          <w:rFonts w:ascii="Times New Roman" w:hAnsi="Times New Roman" w:cs="Times New Roman"/>
          <w:sz w:val="24"/>
          <w:szCs w:val="24"/>
        </w:rPr>
        <w:fldChar w:fldCharType="begin" w:fldLock="1"/>
      </w:r>
      <w:r w:rsidR="00FA31C9">
        <w:rPr>
          <w:rFonts w:ascii="Times New Roman" w:hAnsi="Times New Roman" w:cs="Times New Roman"/>
          <w:sz w:val="24"/>
          <w:szCs w:val="24"/>
        </w:rPr>
        <w:instrText>ADDIN CSL_CITATION {"citationItems":[{"id":"ITEM-1","itemData":{"author":[{"dropping-particle":"","family":"Lahire","given":"B.","non-dropping-particle":"","parse-names":false,"suffix":""}],"id":"ITEM-1","issued":{"date-parts":[["2006"]]},"publisher":"La découverte","publisher-place":"Paris","title":"La culture des individus. Dissonances culturelles et distinction de soi","type":"book"},"uris":["http://www.mendeley.com/documents/?uuid=27a7aa4e-456f-4f58-9ffc-ffeb261eed58"]},{"id":"ITEM-2","itemData":{"DOI":"10.1016/j.poetic.2008.02.001","ISSN":"0304422X","author":[{"dropping-particle":"","family":"Lahire","given":"Bernard","non-dropping-particle":"","parse-names":false,"suffix":""}],"container-title":"Poetics","id":"ITEM-2","issue":"2-3","issued":{"date-parts":[["2008","4"]]},"page":"166-188","title":"The individual and the mixing of genres: Cultural dissonance and self-distinction","type":"article-journal","volume":"36"},"uris":["http://www.mendeley.com/documents/?uuid=90b7a3bb-7c6a-4f6e-8262-77618ba15bb0"]}],"mendeley":{"formattedCitation":"(B. Lahire, 2006; Bernard Lahire, 2008)","manualFormatting":"(Lahire, 2006; 2008)","plainTextFormattedCitation":"(B. Lahire, 2006; Bernard Lahire, 2008)","previouslyFormattedCitation":"(B. Lahire, 2006; Bernard Lahire, 2008)"},"properties":{"noteIndex":0},"schema":"https://github.com/citation-style-language/schema/raw/master/csl-citation.json"}</w:instrText>
      </w:r>
      <w:r w:rsidR="00371BE1">
        <w:rPr>
          <w:rFonts w:ascii="Times New Roman" w:hAnsi="Times New Roman" w:cs="Times New Roman"/>
          <w:sz w:val="24"/>
          <w:szCs w:val="24"/>
        </w:rPr>
        <w:fldChar w:fldCharType="separate"/>
      </w:r>
      <w:r w:rsidR="00371BE1" w:rsidRPr="00371BE1">
        <w:rPr>
          <w:rFonts w:ascii="Times New Roman" w:hAnsi="Times New Roman" w:cs="Times New Roman"/>
          <w:noProof/>
          <w:sz w:val="24"/>
          <w:szCs w:val="24"/>
        </w:rPr>
        <w:t>(Lahire, 2006; 2008)</w:t>
      </w:r>
      <w:r w:rsidR="00371BE1">
        <w:rPr>
          <w:rFonts w:ascii="Times New Roman" w:hAnsi="Times New Roman" w:cs="Times New Roman"/>
          <w:sz w:val="24"/>
          <w:szCs w:val="24"/>
        </w:rPr>
        <w:fldChar w:fldCharType="end"/>
      </w:r>
      <w:r w:rsidR="00371BE1">
        <w:rPr>
          <w:rFonts w:ascii="Times New Roman" w:hAnsi="Times New Roman" w:cs="Times New Roman"/>
          <w:sz w:val="24"/>
          <w:szCs w:val="24"/>
        </w:rPr>
        <w:t xml:space="preserve">.  </w:t>
      </w:r>
    </w:p>
    <w:p w14:paraId="33CC551A" w14:textId="419CDE9C" w:rsidR="00FA31C9" w:rsidRDefault="007D3EA4" w:rsidP="007D3EA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Hence, in Figure 1, </w:t>
      </w:r>
      <w:r w:rsidR="00C76701">
        <w:rPr>
          <w:rFonts w:ascii="Times New Roman" w:hAnsi="Times New Roman" w:cs="Times New Roman"/>
          <w:sz w:val="24"/>
          <w:szCs w:val="24"/>
        </w:rPr>
        <w:t xml:space="preserve">individuals’ </w:t>
      </w:r>
      <w:r w:rsidR="00AA04F8">
        <w:rPr>
          <w:rFonts w:ascii="Times New Roman" w:hAnsi="Times New Roman" w:cs="Times New Roman"/>
          <w:sz w:val="24"/>
          <w:szCs w:val="24"/>
        </w:rPr>
        <w:t>cultural capital</w:t>
      </w:r>
      <w:r w:rsidRPr="00FC5967">
        <w:rPr>
          <w:rFonts w:ascii="Times New Roman" w:hAnsi="Times New Roman" w:cs="Times New Roman"/>
          <w:sz w:val="24"/>
          <w:szCs w:val="24"/>
        </w:rPr>
        <w:t xml:space="preserve"> is </w:t>
      </w:r>
      <w:r w:rsidR="004D5A6E">
        <w:rPr>
          <w:rFonts w:ascii="Times New Roman" w:hAnsi="Times New Roman" w:cs="Times New Roman"/>
          <w:sz w:val="24"/>
          <w:szCs w:val="24"/>
        </w:rPr>
        <w:t xml:space="preserve">activated differently in specific contexts depending on </w:t>
      </w:r>
      <w:r w:rsidR="00C76701">
        <w:rPr>
          <w:rFonts w:ascii="Times New Roman" w:hAnsi="Times New Roman" w:cs="Times New Roman"/>
          <w:sz w:val="24"/>
          <w:szCs w:val="24"/>
        </w:rPr>
        <w:t xml:space="preserve">their </w:t>
      </w:r>
      <w:r w:rsidR="004D5A6E">
        <w:rPr>
          <w:rFonts w:ascii="Times New Roman" w:hAnsi="Times New Roman" w:cs="Times New Roman"/>
          <w:sz w:val="24"/>
          <w:szCs w:val="24"/>
        </w:rPr>
        <w:t xml:space="preserve">social </w:t>
      </w:r>
      <w:r w:rsidR="004D5A6E" w:rsidRPr="00E22B5A">
        <w:rPr>
          <w:rFonts w:ascii="Times New Roman" w:hAnsi="Times New Roman" w:cs="Times New Roman"/>
          <w:sz w:val="24"/>
          <w:szCs w:val="24"/>
        </w:rPr>
        <w:t>position and other socio-demographics (age and place of residence)</w:t>
      </w:r>
      <w:r w:rsidR="00C76701">
        <w:rPr>
          <w:rFonts w:ascii="Times New Roman" w:hAnsi="Times New Roman" w:cs="Times New Roman"/>
          <w:sz w:val="24"/>
          <w:szCs w:val="24"/>
        </w:rPr>
        <w:t>.</w:t>
      </w:r>
      <w:r w:rsidR="004D5A6E">
        <w:rPr>
          <w:rFonts w:ascii="Times New Roman" w:hAnsi="Times New Roman" w:cs="Times New Roman"/>
          <w:sz w:val="24"/>
          <w:szCs w:val="24"/>
        </w:rPr>
        <w:t xml:space="preserve"> </w:t>
      </w:r>
      <w:r w:rsidR="00C76701" w:rsidRPr="00CB123F">
        <w:rPr>
          <w:rFonts w:ascii="Times New Roman" w:hAnsi="Times New Roman" w:cs="Times New Roman"/>
          <w:sz w:val="24"/>
          <w:szCs w:val="24"/>
        </w:rPr>
        <w:t xml:space="preserve">These </w:t>
      </w:r>
      <w:r w:rsidR="00C76701" w:rsidRPr="00FC5967">
        <w:rPr>
          <w:rFonts w:ascii="Times New Roman" w:hAnsi="Times New Roman" w:cs="Times New Roman"/>
          <w:sz w:val="24"/>
          <w:szCs w:val="24"/>
        </w:rPr>
        <w:t xml:space="preserve">socio-economic characteristics are essential to understand why new aesthetic principles </w:t>
      </w:r>
      <w:r w:rsidR="00C76701" w:rsidRPr="00E22B5A">
        <w:rPr>
          <w:rFonts w:ascii="Times New Roman" w:hAnsi="Times New Roman" w:cs="Times New Roman"/>
          <w:sz w:val="24"/>
          <w:szCs w:val="24"/>
        </w:rPr>
        <w:t>are only endorsed by certain social groups whose age, education and social position enable them to acquire new resources. As these resources are then not equa</w:t>
      </w:r>
      <w:r w:rsidR="00C76701" w:rsidRPr="00F02146">
        <w:rPr>
          <w:rFonts w:ascii="Times New Roman" w:hAnsi="Times New Roman" w:cs="Times New Roman"/>
          <w:sz w:val="24"/>
          <w:szCs w:val="24"/>
        </w:rPr>
        <w:t>lly distributed in society and positively distinguish those who possess them, they are often associated with the emergence of new forms of symbolic domination in the social space and hence of new groups of taste markers able to make established cultural codes fold. This has been clearly shown in the example of how the growing perception of video games as art</w:t>
      </w:r>
      <w:r w:rsidR="00C76701">
        <w:rPr>
          <w:rFonts w:ascii="Times New Roman" w:hAnsi="Times New Roman" w:cs="Times New Roman"/>
          <w:sz w:val="24"/>
          <w:szCs w:val="24"/>
        </w:rPr>
        <w:t xml:space="preserve"> or of hip hop as legitimate</w:t>
      </w:r>
      <w:r w:rsidR="00C76701" w:rsidRPr="00F02146">
        <w:rPr>
          <w:rFonts w:ascii="Times New Roman" w:hAnsi="Times New Roman" w:cs="Times New Roman"/>
          <w:sz w:val="24"/>
          <w:szCs w:val="24"/>
        </w:rPr>
        <w:t xml:space="preserve"> can influence the content of highbrow culture and hence of cultural capital.</w:t>
      </w:r>
      <w:r w:rsidR="00C76701" w:rsidRPr="0000690A">
        <w:rPr>
          <w:rFonts w:ascii="Times New Roman" w:hAnsi="Times New Roman" w:cs="Times New Roman"/>
          <w:sz w:val="24"/>
          <w:szCs w:val="24"/>
        </w:rPr>
        <w:t xml:space="preserve"> </w:t>
      </w:r>
      <w:r w:rsidR="00C76701">
        <w:rPr>
          <w:rFonts w:ascii="Times New Roman" w:hAnsi="Times New Roman" w:cs="Times New Roman"/>
          <w:sz w:val="24"/>
          <w:szCs w:val="24"/>
        </w:rPr>
        <w:t>Moreover, and perhaps more importantly here, individuals’ cultural capital</w:t>
      </w:r>
      <w:r w:rsidR="004D5A6E">
        <w:rPr>
          <w:rFonts w:ascii="Times New Roman" w:hAnsi="Times New Roman" w:cs="Times New Roman"/>
          <w:sz w:val="24"/>
          <w:szCs w:val="24"/>
        </w:rPr>
        <w:t xml:space="preserve"> is also shown </w:t>
      </w:r>
      <w:r w:rsidR="00C76701">
        <w:rPr>
          <w:rFonts w:ascii="Times New Roman" w:hAnsi="Times New Roman" w:cs="Times New Roman"/>
          <w:sz w:val="24"/>
          <w:szCs w:val="24"/>
        </w:rPr>
        <w:t xml:space="preserve">in Figure 1 </w:t>
      </w:r>
      <w:r w:rsidR="004D5A6E">
        <w:rPr>
          <w:rFonts w:ascii="Times New Roman" w:hAnsi="Times New Roman" w:cs="Times New Roman"/>
          <w:sz w:val="24"/>
          <w:szCs w:val="24"/>
        </w:rPr>
        <w:t xml:space="preserve">to </w:t>
      </w:r>
      <w:r w:rsidRPr="00FC5967">
        <w:rPr>
          <w:rFonts w:ascii="Times New Roman" w:hAnsi="Times New Roman" w:cs="Times New Roman"/>
          <w:sz w:val="24"/>
          <w:szCs w:val="24"/>
        </w:rPr>
        <w:t xml:space="preserve">be </w:t>
      </w:r>
      <w:r w:rsidRPr="00E22B5A">
        <w:rPr>
          <w:rFonts w:ascii="Times New Roman" w:hAnsi="Times New Roman" w:cs="Times New Roman"/>
          <w:sz w:val="24"/>
          <w:szCs w:val="24"/>
        </w:rPr>
        <w:lastRenderedPageBreak/>
        <w:t xml:space="preserve">influenced by </w:t>
      </w:r>
      <w:r w:rsidR="00C76701">
        <w:rPr>
          <w:rFonts w:ascii="Times New Roman" w:hAnsi="Times New Roman" w:cs="Times New Roman"/>
          <w:sz w:val="24"/>
          <w:szCs w:val="24"/>
        </w:rPr>
        <w:t xml:space="preserve">their social </w:t>
      </w:r>
      <w:r w:rsidR="00C76701" w:rsidRPr="00E22B5A">
        <w:rPr>
          <w:rFonts w:ascii="Times New Roman" w:hAnsi="Times New Roman" w:cs="Times New Roman"/>
          <w:sz w:val="24"/>
          <w:szCs w:val="24"/>
        </w:rPr>
        <w:t xml:space="preserve">position </w:t>
      </w:r>
      <w:r w:rsidR="004D5A6E">
        <w:rPr>
          <w:rFonts w:ascii="Times New Roman" w:hAnsi="Times New Roman" w:cs="Times New Roman"/>
          <w:sz w:val="24"/>
          <w:szCs w:val="24"/>
        </w:rPr>
        <w:t>in a</w:t>
      </w:r>
      <w:r w:rsidRPr="00CB123F">
        <w:rPr>
          <w:rFonts w:ascii="Times New Roman" w:hAnsi="Times New Roman" w:cs="Times New Roman"/>
          <w:sz w:val="24"/>
          <w:szCs w:val="24"/>
        </w:rPr>
        <w:t xml:space="preserve"> less immediate way by confronting individuals to different environments as they progress in their life course. </w:t>
      </w:r>
      <w:r w:rsidR="00657563">
        <w:rPr>
          <w:rFonts w:ascii="Times New Roman" w:hAnsi="Times New Roman" w:cs="Times New Roman"/>
          <w:sz w:val="24"/>
          <w:szCs w:val="24"/>
        </w:rPr>
        <w:t>T</w:t>
      </w:r>
      <w:r w:rsidRPr="00CB123F">
        <w:rPr>
          <w:rFonts w:ascii="Times New Roman" w:hAnsi="Times New Roman" w:cs="Times New Roman"/>
          <w:sz w:val="24"/>
          <w:szCs w:val="24"/>
        </w:rPr>
        <w:t xml:space="preserve">he set of </w:t>
      </w:r>
      <w:r w:rsidR="00C76701">
        <w:rPr>
          <w:rFonts w:ascii="Times New Roman" w:hAnsi="Times New Roman" w:cs="Times New Roman"/>
          <w:sz w:val="24"/>
          <w:szCs w:val="24"/>
        </w:rPr>
        <w:t>aesthetic values</w:t>
      </w:r>
      <w:r w:rsidRPr="00CB123F">
        <w:rPr>
          <w:rFonts w:ascii="Times New Roman" w:hAnsi="Times New Roman" w:cs="Times New Roman"/>
          <w:sz w:val="24"/>
          <w:szCs w:val="24"/>
        </w:rPr>
        <w:t xml:space="preserve"> people have at disposal is susceptible to evolve throughout their lifetime (see the loop effect represented by the arrow) </w:t>
      </w:r>
      <w:r w:rsidRPr="00CB123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{"citationItems":[{"id":"ITEM-1","itemData":{"DOI":"10.1093/esr/jcr038","ISSN":"14682672","abstract":"This article focuses on the effect of social mobility on aesthetic dispositions towards films. Central query is whether Bourdieu's idea of a rather static, class-based habitus--and its associated way of appropriating works of art as voiced in La Distinction (1984)--holds anno 2011. Or is his idea of the habitus as a more permeable, malleable entity, as argued in his later work and recently voiced by Lahire (2008), more accurate? Our strategy is to investigate whether socially mobile individuals adhere to the dispositions acquired from their social context of origin (socialization hypothesis) or whether they adapt to attitudes and dispositions viable in their new social environment (adaptation hypothesis). We use data from a large-scale survey of the Flemish population (n = 2,849) and consider three aesthetic dispositions towards films, viz. the innovative, the emotional, and the action disposition. Results show that the effects of social mobility are a complex matter and differ according to highbrow or lowbrow orientation and to the associated social status of the dispositions at hand. These findings call for a differentiated view of the effects of primary and secondary socialization processes associated with social mobility.","author":[{"dropping-particle":"","family":"Daenekindt","given":"Stijn","non-dropping-particle":"","parse-names":false,"suffix":""},{"dropping-particle":"","family":"Roose","given":"Henk","non-dropping-particle":"","parse-names":false,"suffix":""}],"container-title":"European Sociological Review","id":"ITEM-1","issue":"1","issued":{"date-parts":[["2013","5","13"]]},"page":"48-59","title":"A mise-en-scène of the shattered habitus: The effect of social mobility on aesthetic dispositions towards films","type":"article-journal","volume":"29"},"uris":["http://www.mendeley.com/documents/?uuid=f7404ec5-2dc5-4b65-b63e-3b9aef54f4d2"]}],"mendeley":{"formattedCitation":"(Daenekindt &amp; Roose, 2013)","manualFormatting":"(Daenekindt &amp; Roose, 2011)","plainTextFormattedCitation":"(Daenekindt &amp; Roose, 2013)","previouslyFormattedCitation":"(Daenekindt &amp; Roose, 2013)"},"properties":{"noteIndex":0},"schema":"https://github.com/citation-style-language/schema/raw/master/csl-citation.json"}</w:instrText>
      </w:r>
      <w:r w:rsidRPr="00CB123F">
        <w:rPr>
          <w:rFonts w:ascii="Times New Roman" w:hAnsi="Times New Roman" w:cs="Times New Roman"/>
          <w:sz w:val="24"/>
          <w:szCs w:val="24"/>
        </w:rPr>
        <w:fldChar w:fldCharType="separate"/>
      </w:r>
      <w:r w:rsidRPr="00CB123F">
        <w:rPr>
          <w:rFonts w:ascii="Times New Roman" w:hAnsi="Times New Roman" w:cs="Times New Roman"/>
          <w:noProof/>
          <w:sz w:val="24"/>
          <w:szCs w:val="24"/>
        </w:rPr>
        <w:t>(Daenekindt &amp; Roose, 2011)</w:t>
      </w:r>
      <w:r w:rsidRPr="00CB123F">
        <w:rPr>
          <w:rFonts w:ascii="Times New Roman" w:hAnsi="Times New Roman" w:cs="Times New Roman"/>
          <w:sz w:val="24"/>
          <w:szCs w:val="24"/>
        </w:rPr>
        <w:fldChar w:fldCharType="end"/>
      </w:r>
      <w:r w:rsidRPr="00CB123F">
        <w:rPr>
          <w:rFonts w:ascii="Times New Roman" w:hAnsi="Times New Roman" w:cs="Times New Roman"/>
          <w:sz w:val="24"/>
          <w:szCs w:val="24"/>
        </w:rPr>
        <w:t xml:space="preserve">. </w:t>
      </w:r>
    </w:p>
    <w:p w14:paraId="761456DB" w14:textId="77777777" w:rsidR="00580199" w:rsidRDefault="0048103E" w:rsidP="00D645A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Our social position and our background are not sufficient to account for which </w:t>
      </w:r>
      <w:r w:rsidR="00627713">
        <w:rPr>
          <w:rFonts w:ascii="Times New Roman" w:hAnsi="Times New Roman" w:cs="Times New Roman"/>
          <w:sz w:val="24"/>
          <w:szCs w:val="24"/>
        </w:rPr>
        <w:t xml:space="preserve">aesthetic </w:t>
      </w:r>
      <w:r w:rsidR="004D5A6E">
        <w:rPr>
          <w:rFonts w:ascii="Times New Roman" w:hAnsi="Times New Roman" w:cs="Times New Roman"/>
          <w:sz w:val="24"/>
          <w:szCs w:val="24"/>
        </w:rPr>
        <w:t xml:space="preserve">values operate </w:t>
      </w:r>
      <w:r>
        <w:rPr>
          <w:rFonts w:ascii="Times New Roman" w:hAnsi="Times New Roman" w:cs="Times New Roman"/>
          <w:sz w:val="24"/>
          <w:szCs w:val="24"/>
        </w:rPr>
        <w:t>when</w:t>
      </w:r>
      <w:r w:rsidR="00627713">
        <w:rPr>
          <w:rFonts w:ascii="Times New Roman" w:hAnsi="Times New Roman" w:cs="Times New Roman"/>
          <w:sz w:val="24"/>
          <w:szCs w:val="24"/>
        </w:rPr>
        <w:t xml:space="preserve">. </w:t>
      </w:r>
      <w:r w:rsidR="004D5A6E">
        <w:rPr>
          <w:rFonts w:ascii="Times New Roman" w:hAnsi="Times New Roman" w:cs="Times New Roman"/>
          <w:sz w:val="24"/>
          <w:szCs w:val="24"/>
        </w:rPr>
        <w:t>Other</w:t>
      </w:r>
      <w:r w:rsidR="00D3533F">
        <w:rPr>
          <w:rFonts w:ascii="Times New Roman" w:hAnsi="Times New Roman" w:cs="Times New Roman"/>
          <w:sz w:val="24"/>
          <w:szCs w:val="24"/>
        </w:rPr>
        <w:t xml:space="preserve">wise, </w:t>
      </w:r>
      <w:r w:rsidR="00FA31C9">
        <w:rPr>
          <w:rFonts w:ascii="Times New Roman" w:hAnsi="Times New Roman" w:cs="Times New Roman"/>
          <w:sz w:val="24"/>
          <w:szCs w:val="24"/>
        </w:rPr>
        <w:t xml:space="preserve">people’s tastes would be characterized by much more </w:t>
      </w:r>
      <w:r w:rsidR="00D645A0">
        <w:rPr>
          <w:rFonts w:ascii="Times New Roman" w:hAnsi="Times New Roman" w:cs="Times New Roman"/>
          <w:sz w:val="24"/>
          <w:szCs w:val="24"/>
        </w:rPr>
        <w:t xml:space="preserve">intragroup </w:t>
      </w:r>
      <w:r w:rsidR="00FA31C9">
        <w:rPr>
          <w:rFonts w:ascii="Times New Roman" w:hAnsi="Times New Roman" w:cs="Times New Roman"/>
          <w:sz w:val="24"/>
          <w:szCs w:val="24"/>
        </w:rPr>
        <w:t xml:space="preserve">consensus than has been observed. Even among visitors of modern and contemporary art museums, whose level of education is overall largely high, an important amount of heterogeneity in cultural tastes and practices has been observed </w:t>
      </w:r>
      <w:r w:rsidR="00FA31C9">
        <w:rPr>
          <w:rFonts w:ascii="Times New Roman" w:hAnsi="Times New Roman" w:cs="Times New Roman"/>
          <w:sz w:val="24"/>
          <w:szCs w:val="24"/>
        </w:rPr>
        <w:fldChar w:fldCharType="begin" w:fldLock="1"/>
      </w:r>
      <w:r w:rsidR="00EC2DDC">
        <w:rPr>
          <w:rFonts w:ascii="Times New Roman" w:hAnsi="Times New Roman" w:cs="Times New Roman"/>
          <w:sz w:val="24"/>
          <w:szCs w:val="24"/>
        </w:rPr>
        <w:instrText>ADDIN CSL_CITATION {"citationItems":[{"id":"ITEM-1","itemData":{"DOI":"10.1080/09548963.2013.757892","ISSN":"0954-8963","author":[{"dropping-particle":"","family":"Hanquinet","given":"L","non-dropping-particle":"","parse-names":false,"suffix":""}],"container-title":"Cultural Trends","id":"ITEM-1","issue":"1","issued":{"date-parts":[["2013","3"]]},"page":"14-29","title":"Mondrian as kitchen tiles? Artistic and cultural conceptions of art museum visitors in Belgium","type":"article-journal","volume":"22"},"uris":["http://www.mendeley.com/documents/?uuid=c6844bf0-6021-4931-8806-90319327974f"]},{"id":"ITEM-2","itemData":{"author":[{"dropping-particle":"","family":"Hanquinet","given":"L","non-dropping-particle":"","parse-names":false,"suffix":""}],"container-title":"The Sociological Review","id":"ITEM-2","issue":"4","issued":{"date-parts":[["2013"]]},"page":"790-813","title":"Visitors to modern and contemporary art museums Towards a new sociology of ‘cultural profiles’","type":"article-journal","volume":"61"},"uris":["http://www.mendeley.com/documents/?uuid=f7e5aefc-7831-4cf2-93e7-658b1b4ee916"]}],"mendeley":{"formattedCitation":"(Hanquinet, 2013a, 2013b)","plainTextFormattedCitation":"(Hanquinet, 2013a, 2013b)","previouslyFormattedCitation":"(Hanquinet, 2013a, 2013b)"},"properties":{"noteIndex":0},"schema":"https://github.com/citation-style-language/schema/raw/master/csl-citation.json"}</w:instrText>
      </w:r>
      <w:r w:rsidR="00FA31C9">
        <w:rPr>
          <w:rFonts w:ascii="Times New Roman" w:hAnsi="Times New Roman" w:cs="Times New Roman"/>
          <w:sz w:val="24"/>
          <w:szCs w:val="24"/>
        </w:rPr>
        <w:fldChar w:fldCharType="separate"/>
      </w:r>
      <w:r w:rsidR="00FA31C9" w:rsidRPr="00FA31C9">
        <w:rPr>
          <w:rFonts w:ascii="Times New Roman" w:hAnsi="Times New Roman" w:cs="Times New Roman"/>
          <w:noProof/>
          <w:sz w:val="24"/>
          <w:szCs w:val="24"/>
        </w:rPr>
        <w:t>(Hanquinet, 2013a, 2013b)</w:t>
      </w:r>
      <w:r w:rsidR="00FA31C9">
        <w:rPr>
          <w:rFonts w:ascii="Times New Roman" w:hAnsi="Times New Roman" w:cs="Times New Roman"/>
          <w:sz w:val="24"/>
          <w:szCs w:val="24"/>
        </w:rPr>
        <w:fldChar w:fldCharType="end"/>
      </w:r>
      <w:r w:rsidR="00FA31C9">
        <w:rPr>
          <w:rFonts w:ascii="Times New Roman" w:hAnsi="Times New Roman" w:cs="Times New Roman"/>
          <w:sz w:val="24"/>
          <w:szCs w:val="24"/>
        </w:rPr>
        <w:t>. Hence, the role of aesthetic values has to be examined seriously and, if we want to do that, I have argued that we need to consider three other important implications. First</w:t>
      </w:r>
      <w:r w:rsidR="00944210">
        <w:rPr>
          <w:rFonts w:ascii="Times New Roman" w:hAnsi="Times New Roman" w:cs="Times New Roman"/>
          <w:sz w:val="24"/>
          <w:szCs w:val="24"/>
        </w:rPr>
        <w:t xml:space="preserve">, even if inscribed within social forces and transformations, aesthetic values, once internalised, </w:t>
      </w:r>
      <w:r w:rsidR="00C76701">
        <w:rPr>
          <w:rFonts w:ascii="Times New Roman" w:hAnsi="Times New Roman" w:cs="Times New Roman"/>
          <w:sz w:val="24"/>
          <w:szCs w:val="24"/>
        </w:rPr>
        <w:t>guide</w:t>
      </w:r>
      <w:r w:rsidR="00944210">
        <w:rPr>
          <w:rFonts w:ascii="Times New Roman" w:hAnsi="Times New Roman" w:cs="Times New Roman"/>
          <w:sz w:val="24"/>
          <w:szCs w:val="24"/>
        </w:rPr>
        <w:t xml:space="preserve"> us </w:t>
      </w:r>
      <w:r>
        <w:rPr>
          <w:rFonts w:ascii="Times New Roman" w:hAnsi="Times New Roman" w:cs="Times New Roman"/>
          <w:sz w:val="24"/>
          <w:szCs w:val="24"/>
        </w:rPr>
        <w:t>in the evaluation of</w:t>
      </w:r>
      <w:r w:rsidR="00944210">
        <w:rPr>
          <w:rFonts w:ascii="Times New Roman" w:hAnsi="Times New Roman" w:cs="Times New Roman"/>
          <w:sz w:val="24"/>
          <w:szCs w:val="24"/>
        </w:rPr>
        <w:t xml:space="preserve"> cultural objects we are confronted to</w:t>
      </w:r>
      <w:r w:rsidR="00FA31C9">
        <w:rPr>
          <w:rFonts w:ascii="Times New Roman" w:hAnsi="Times New Roman" w:cs="Times New Roman"/>
          <w:sz w:val="24"/>
          <w:szCs w:val="24"/>
        </w:rPr>
        <w:t xml:space="preserve"> in a semi-autonomous way (proposition 2)</w:t>
      </w:r>
      <w:r w:rsidR="00944210">
        <w:rPr>
          <w:rFonts w:ascii="Times New Roman" w:hAnsi="Times New Roman" w:cs="Times New Roman"/>
          <w:sz w:val="24"/>
          <w:szCs w:val="24"/>
        </w:rPr>
        <w:t xml:space="preserve">. </w:t>
      </w:r>
      <w:r w:rsidR="00584A1E">
        <w:rPr>
          <w:rFonts w:ascii="Times New Roman" w:hAnsi="Times New Roman" w:cs="Times New Roman"/>
          <w:sz w:val="24"/>
          <w:szCs w:val="24"/>
        </w:rPr>
        <w:t>They have a force of their own in the sense that social position and origin can only partly ‘predict’</w:t>
      </w:r>
      <w:r w:rsidR="00580199">
        <w:rPr>
          <w:rFonts w:ascii="Times New Roman" w:hAnsi="Times New Roman" w:cs="Times New Roman"/>
          <w:sz w:val="24"/>
          <w:szCs w:val="24"/>
        </w:rPr>
        <w:t xml:space="preserve"> what aesthetic principles make</w:t>
      </w:r>
      <w:r w:rsidR="00584A1E">
        <w:rPr>
          <w:rFonts w:ascii="Times New Roman" w:hAnsi="Times New Roman" w:cs="Times New Roman"/>
          <w:sz w:val="24"/>
          <w:szCs w:val="24"/>
        </w:rPr>
        <w:t xml:space="preserve"> a cultural product worthy</w:t>
      </w:r>
      <w:r w:rsidR="00580199">
        <w:rPr>
          <w:rFonts w:ascii="Times New Roman" w:hAnsi="Times New Roman" w:cs="Times New Roman"/>
          <w:sz w:val="24"/>
          <w:szCs w:val="24"/>
        </w:rPr>
        <w:t xml:space="preserve"> to us</w:t>
      </w:r>
      <w:r w:rsidR="00584A1E">
        <w:rPr>
          <w:rFonts w:ascii="Times New Roman" w:hAnsi="Times New Roman" w:cs="Times New Roman"/>
          <w:sz w:val="24"/>
          <w:szCs w:val="24"/>
        </w:rPr>
        <w:t xml:space="preserve">. These </w:t>
      </w:r>
      <w:r w:rsidR="009A68B6">
        <w:rPr>
          <w:rFonts w:ascii="Times New Roman" w:hAnsi="Times New Roman" w:cs="Times New Roman"/>
          <w:sz w:val="24"/>
          <w:szCs w:val="24"/>
        </w:rPr>
        <w:t>principles</w:t>
      </w:r>
      <w:r w:rsidR="00584A1E">
        <w:rPr>
          <w:rFonts w:ascii="Times New Roman" w:hAnsi="Times New Roman" w:cs="Times New Roman"/>
          <w:sz w:val="24"/>
          <w:szCs w:val="24"/>
        </w:rPr>
        <w:t xml:space="preserve">, for themselves and not as a proxy of social background, </w:t>
      </w:r>
      <w:r w:rsidR="00944210" w:rsidRPr="00944210">
        <w:rPr>
          <w:rFonts w:ascii="Times New Roman" w:hAnsi="Times New Roman" w:cs="Times New Roman"/>
          <w:i/>
          <w:sz w:val="24"/>
          <w:szCs w:val="24"/>
        </w:rPr>
        <w:t xml:space="preserve">motivate </w:t>
      </w:r>
      <w:r w:rsidR="00944210">
        <w:rPr>
          <w:rFonts w:ascii="Times New Roman" w:hAnsi="Times New Roman" w:cs="Times New Roman"/>
          <w:sz w:val="24"/>
          <w:szCs w:val="24"/>
        </w:rPr>
        <w:t xml:space="preserve">our cultural preferences, even if we cannot necessarily explain rationally them. </w:t>
      </w:r>
      <w:r w:rsidR="009A68B6">
        <w:rPr>
          <w:rFonts w:ascii="Times New Roman" w:hAnsi="Times New Roman" w:cs="Times New Roman"/>
          <w:sz w:val="24"/>
          <w:szCs w:val="24"/>
        </w:rPr>
        <w:t xml:space="preserve">Yet, social research has not sought much to </w:t>
      </w:r>
      <w:r w:rsidR="00EC2DDC">
        <w:rPr>
          <w:rFonts w:ascii="Times New Roman" w:hAnsi="Times New Roman" w:cs="Times New Roman"/>
          <w:sz w:val="24"/>
          <w:szCs w:val="24"/>
        </w:rPr>
        <w:t xml:space="preserve">analyse which aesthetic values are incorporated into people’s possibly large and changing repertoires and </w:t>
      </w:r>
      <w:r w:rsidR="009201E3">
        <w:rPr>
          <w:rFonts w:ascii="Times New Roman" w:hAnsi="Times New Roman" w:cs="Times New Roman"/>
          <w:sz w:val="24"/>
          <w:szCs w:val="24"/>
        </w:rPr>
        <w:t xml:space="preserve">under which conditions </w:t>
      </w:r>
      <w:r w:rsidR="00EC2DDC">
        <w:rPr>
          <w:rFonts w:ascii="Times New Roman" w:hAnsi="Times New Roman" w:cs="Times New Roman"/>
          <w:sz w:val="24"/>
          <w:szCs w:val="24"/>
        </w:rPr>
        <w:t xml:space="preserve">this process happens. This is especially visible in the difficulty sociology has had in updating the content given to cultural capital and highbrow culture despite some valuable attempts to attract attention to our outdated ways to use them </w:t>
      </w:r>
      <w:r w:rsidR="00EC2DDC">
        <w:rPr>
          <w:rFonts w:ascii="Times New Roman" w:hAnsi="Times New Roman" w:cs="Times New Roman"/>
          <w:sz w:val="24"/>
          <w:szCs w:val="24"/>
        </w:rPr>
        <w:fldChar w:fldCharType="begin" w:fldLock="1"/>
      </w:r>
      <w:r w:rsidR="00140E78">
        <w:rPr>
          <w:rFonts w:ascii="Times New Roman" w:hAnsi="Times New Roman" w:cs="Times New Roman"/>
          <w:sz w:val="24"/>
          <w:szCs w:val="24"/>
        </w:rPr>
        <w:instrText>ADDIN CSL_CITATION {"citationItems":[{"id":"ITEM-1","itemData":{"DOI":"10.1016/j.poetic.2004.02.005","ISSN":"0304422X","author":[{"dropping-particle":"","family":"DiMaggio","given":"P.","non-dropping-particle":"","parse-names":false,"suffix":""},{"dropping-particle":"","family":"Mukhtar","given":"T.","non-dropping-particle":"","parse-names":false,"suffix":""}],"container-title":"Poetics","id":"ITEM-1","issue":"2","issued":{"date-parts":[["2004","4"]]},"page":"169-194","title":"Arts participation as cultural capital in the United States, 1982–2002: Signs of decline?","type":"article-journal","volume":"32"},"uris":["http://www.mendeley.com/documents/?uuid=9ebbe888-73ff-46bc-aad0-ebf3d6a5a5e8"]},{"id":"ITEM-2","itemData":{"author":[{"dropping-particle":"","family":"Hanquinet","given":"L.","non-dropping-particle":"","parse-names":false,"suffix":""},{"dropping-particle":"","family":"Roose","given":"H.","non-dropping-particle":"","parse-names":false,"suffix":""},{"dropping-particle":"","family":"Savage","given":"M.","non-dropping-particle":"","parse-names":false,"suffix":""}],"container-title":"Sociology","id":"ITEM-2","issue":"1","issued":{"date-parts":[["2014"]]},"page":"111-132","title":"The Eyes of the Beholder: Aesthetic Preferences and the Remaking of Cultural Capital","type":"article-journal","volume":"48"},"uris":["http://www.mendeley.com/documents/?uuid=d13317bb-8dad-42aa-bdce-8b690bec666c"]},{"id":"ITEM-3","itemData":{"DOI":"10.1111/j.1468-4446.2005.00050.x","ISSN":"0007-1315","PMID":"15777466","abstract":"Bourdieu and Darbel's classic study of European art museum audiences, The Love of Art (1991), remains one of the most influential academic studies of the social indices of art perception. Its findings were central to Bourdieu's on-going study of culture-mediated power relations, as found in the book Distinction (Bourdieu 1984), as well as social surveys of the behaviour of museum audiences across the world. Much in Bourdieu's account of art perception, however, has begun to appear dated and in need of supplementation. This paper will be a critical but sympathetic re-reading of Bourdieu's sociology of art perception in the light of recent criticisms of his approach. Whilst fine art and its institutions continue to function as sources of social identification and differentiation, this paper argues that the relationship between perception and stratification is somewhat looser than connoted in Bourdieu's work. Beyond the shift to a less rigid taxonomy of social formations, the immense expansion of the visual arts complex has opened up possibilities for the dissemination of art knowledge beyond the cultivated bourgeois. The erosion of boundaries between the aesthetic and the economic, between art and popular culture, are the result of processes of commodification that have placed museums alongside shopping malls within the realms of consumption and entertainment. New audiences have emerged from this mix with less dichotomized - that is, either cultivated or popular - ways of seeing culture that suggest a revision of Bourdieu's overly integrated account of class and cognition. An alternative, 'postmodern', approach to art perception is entertained, where an aesthetics of distinction is replaced by a culture of distraction, but this abstracts culture from any structural grounding. Capturing the shift to an accelerated cultural present, instead, requires a warping of Bourdieu's categories to account for broader patterns of culture and economy and the accentuation of modern visual culture.","author":[{"dropping-particle":"","family":"Prior","given":"N.","non-dropping-particle":"","parse-names":false,"suffix":""}],"container-title":"The British journal of sociology","id":"ITEM-3","issue":"1","issued":{"date-parts":[["2005","3"]]},"page":"123-39","title":"A question of perception: Bourdieu, art and the postmodern.","type":"article-journal","volume":"56"},"uris":["http://www.mendeley.com/documents/?uuid=b8ae1f2d-871e-4043-a4ae-1796e8e80847"]}],"mendeley":{"formattedCitation":"(P. DiMaggio &amp; Mukhtar, 2004; Hanquinet, Roose, &amp; Savage, 2014; Prior, 2005)","manualFormatting":"(DiMaggio &amp; Mukhtar, 2004; Hanquinet, Roose, &amp; Savage, 2014; Prior, 2005)","plainTextFormattedCitation":"(P. DiMaggio &amp; Mukhtar, 2004; Hanquinet, Roose, &amp; Savage, 2014; Prior, 2005)","previouslyFormattedCitation":"(P. DiMaggio &amp; Mukhtar, 2004; Hanquinet, Roose, &amp; Savage, 2014; Prior, 2005)"},"properties":{"noteIndex":0},"schema":"https://github.com/citation-style-language/schema/raw/master/csl-citation.json"}</w:instrText>
      </w:r>
      <w:r w:rsidR="00EC2DDC">
        <w:rPr>
          <w:rFonts w:ascii="Times New Roman" w:hAnsi="Times New Roman" w:cs="Times New Roman"/>
          <w:sz w:val="24"/>
          <w:szCs w:val="24"/>
        </w:rPr>
        <w:fldChar w:fldCharType="separate"/>
      </w:r>
      <w:r w:rsidR="00B46A40">
        <w:rPr>
          <w:rFonts w:ascii="Times New Roman" w:hAnsi="Times New Roman" w:cs="Times New Roman"/>
          <w:noProof/>
          <w:sz w:val="24"/>
          <w:szCs w:val="24"/>
        </w:rPr>
        <w:t>(</w:t>
      </w:r>
      <w:r w:rsidR="00EC2DDC" w:rsidRPr="00EC2DDC">
        <w:rPr>
          <w:rFonts w:ascii="Times New Roman" w:hAnsi="Times New Roman" w:cs="Times New Roman"/>
          <w:noProof/>
          <w:sz w:val="24"/>
          <w:szCs w:val="24"/>
        </w:rPr>
        <w:t>DiMaggio &amp; Mukhtar, 2004; Hanquinet, Roose, &amp; Savage, 2014; Prior, 2005)</w:t>
      </w:r>
      <w:r w:rsidR="00EC2DDC">
        <w:rPr>
          <w:rFonts w:ascii="Times New Roman" w:hAnsi="Times New Roman" w:cs="Times New Roman"/>
          <w:sz w:val="24"/>
          <w:szCs w:val="24"/>
        </w:rPr>
        <w:fldChar w:fldCharType="end"/>
      </w:r>
      <w:r w:rsidR="00EC2DDC">
        <w:rPr>
          <w:rFonts w:ascii="Times New Roman" w:hAnsi="Times New Roman" w:cs="Times New Roman"/>
          <w:sz w:val="24"/>
          <w:szCs w:val="24"/>
        </w:rPr>
        <w:t xml:space="preserve">. </w:t>
      </w:r>
      <w:r w:rsidR="009201E3">
        <w:rPr>
          <w:rFonts w:ascii="Times New Roman" w:hAnsi="Times New Roman" w:cs="Times New Roman"/>
          <w:sz w:val="24"/>
          <w:szCs w:val="24"/>
        </w:rPr>
        <w:t>Figure 1 lays the foundation for us to understand why these intrinsically aesthetic concepts are in in need for constant update (proposition 3).</w:t>
      </w:r>
      <w:r w:rsidR="00B46A40">
        <w:rPr>
          <w:rFonts w:ascii="Times New Roman" w:hAnsi="Times New Roman" w:cs="Times New Roman"/>
          <w:sz w:val="24"/>
          <w:szCs w:val="24"/>
        </w:rPr>
        <w:t xml:space="preserve"> C</w:t>
      </w:r>
      <w:r w:rsidR="00B46A40" w:rsidRPr="00CB123F">
        <w:rPr>
          <w:rFonts w:ascii="Times New Roman" w:hAnsi="Times New Roman" w:cs="Times New Roman"/>
          <w:sz w:val="24"/>
          <w:szCs w:val="24"/>
        </w:rPr>
        <w:t xml:space="preserve">ultural capital </w:t>
      </w:r>
      <w:r w:rsidR="00B46A40">
        <w:rPr>
          <w:rFonts w:ascii="Times New Roman" w:hAnsi="Times New Roman" w:cs="Times New Roman"/>
          <w:sz w:val="24"/>
          <w:szCs w:val="24"/>
        </w:rPr>
        <w:t>is fluid</w:t>
      </w:r>
      <w:r w:rsidR="00B46A40" w:rsidRPr="00CB123F">
        <w:rPr>
          <w:rFonts w:ascii="Times New Roman" w:hAnsi="Times New Roman" w:cs="Times New Roman"/>
          <w:sz w:val="24"/>
          <w:szCs w:val="24"/>
        </w:rPr>
        <w:t xml:space="preserve"> </w:t>
      </w:r>
      <w:r w:rsidR="00B46A40">
        <w:rPr>
          <w:rFonts w:ascii="Times New Roman" w:hAnsi="Times New Roman" w:cs="Times New Roman"/>
          <w:sz w:val="24"/>
          <w:szCs w:val="24"/>
        </w:rPr>
        <w:fldChar w:fldCharType="begin" w:fldLock="1"/>
      </w:r>
      <w:r w:rsidR="00140E78">
        <w:rPr>
          <w:rFonts w:ascii="Times New Roman" w:hAnsi="Times New Roman" w:cs="Times New Roman"/>
          <w:sz w:val="24"/>
          <w:szCs w:val="24"/>
        </w:rPr>
        <w:instrText>ADDIN CSL_CITATION {"citationItems":[{"id":"ITEM-1","itemData":{"DOI":"10.1080/14616696.2012.748930","ISBN":"1461-6696","ISSN":"1461-6696","abstract":"This paper takes stock of recent research on patterns of cultural engagement in various European nations, with specific reference to British and Danish research. It argues that Bourdieu’s original theorisation of cultural capital in ‘Distinction’ needs to be significantly updated to register the decline of ‘highbrow’ culture which these studies reveal. However, we argue that this shift does not entail the erosion of cultural capital itself, or the rise of the ‘cultural omnivore’, so much as the emergence of a form of ‘cosmopolitan cultural capital’. We argue that this emerging cultural capital can be associated with the partial creation of a European field and testifies to the continued stakes of cultural engagement today","author":[{"dropping-particle":"","family":"Prieur","given":"A.","non-dropping-particle":"","parse-names":false,"suffix":""},{"dropping-particle":"","family":"Savage","given":"M.","non-dropping-particle":"","parse-names":false,"suffix":""}],"container-title":"European Societies","id":"ITEM-1","issue":"2","issued":{"date-parts":[["2013","5"]]},"page":"246-267","title":"Emerging Forms of Cultural Capital","type":"article-journal","volume":"15"},"uris":["http://www.mendeley.com/documents/?uuid=0a790bdb-bc8c-476a-a714-e35a5524f111"]}],"mendeley":{"formattedCitation":"(A. Prieur &amp; Savage, 2013)","manualFormatting":"(Prieur &amp; Savage, 2013)","plainTextFormattedCitation":"(A. Prieur &amp; Savage, 2013)","previouslyFormattedCitation":"(A. Prieur &amp; Savage, 2013)"},"properties":{"noteIndex":0},"schema":"https://github.com/citation-style-language/schema/raw/master/csl-citation.json"}</w:instrText>
      </w:r>
      <w:r w:rsidR="00B46A40">
        <w:rPr>
          <w:rFonts w:ascii="Times New Roman" w:hAnsi="Times New Roman" w:cs="Times New Roman"/>
          <w:sz w:val="24"/>
          <w:szCs w:val="24"/>
        </w:rPr>
        <w:fldChar w:fldCharType="separate"/>
      </w:r>
      <w:r w:rsidR="00B46A40" w:rsidRPr="00B46A40">
        <w:rPr>
          <w:rFonts w:ascii="Times New Roman" w:hAnsi="Times New Roman" w:cs="Times New Roman"/>
          <w:noProof/>
          <w:sz w:val="24"/>
          <w:szCs w:val="24"/>
        </w:rPr>
        <w:t>(Prieur &amp; Savage, 2013)</w:t>
      </w:r>
      <w:r w:rsidR="00B46A40">
        <w:rPr>
          <w:rFonts w:ascii="Times New Roman" w:hAnsi="Times New Roman" w:cs="Times New Roman"/>
          <w:sz w:val="24"/>
          <w:szCs w:val="24"/>
        </w:rPr>
        <w:fldChar w:fldCharType="end"/>
      </w:r>
      <w:r w:rsidR="00B46A40">
        <w:rPr>
          <w:rFonts w:ascii="Times New Roman" w:hAnsi="Times New Roman" w:cs="Times New Roman"/>
          <w:sz w:val="24"/>
          <w:szCs w:val="24"/>
        </w:rPr>
        <w:t xml:space="preserve"> and </w:t>
      </w:r>
      <w:r w:rsidR="00B46A40" w:rsidRPr="00CB123F">
        <w:rPr>
          <w:rFonts w:ascii="Times New Roman" w:hAnsi="Times New Roman" w:cs="Times New Roman"/>
          <w:sz w:val="24"/>
          <w:szCs w:val="24"/>
        </w:rPr>
        <w:t>adapt</w:t>
      </w:r>
      <w:r w:rsidR="00B46A40">
        <w:rPr>
          <w:rFonts w:ascii="Times New Roman" w:hAnsi="Times New Roman" w:cs="Times New Roman"/>
          <w:sz w:val="24"/>
          <w:szCs w:val="24"/>
        </w:rPr>
        <w:t>s</w:t>
      </w:r>
      <w:r w:rsidR="00B46A40" w:rsidRPr="00CB123F">
        <w:rPr>
          <w:rFonts w:ascii="Times New Roman" w:hAnsi="Times New Roman" w:cs="Times New Roman"/>
          <w:sz w:val="24"/>
          <w:szCs w:val="24"/>
        </w:rPr>
        <w:t xml:space="preserve"> to new inflections in the cultural landscape</w:t>
      </w:r>
      <w:r w:rsidR="00B46A40" w:rsidRPr="00D64F21">
        <w:rPr>
          <w:rFonts w:ascii="Times New Roman" w:hAnsi="Times New Roman" w:cs="Times New Roman"/>
          <w:sz w:val="24"/>
          <w:szCs w:val="24"/>
        </w:rPr>
        <w:t xml:space="preserve">. </w:t>
      </w:r>
    </w:p>
    <w:p w14:paraId="6729A181" w14:textId="27F1E421" w:rsidR="00D645A0" w:rsidRPr="00D64F21" w:rsidRDefault="00D645A0" w:rsidP="00D645A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Finally, the last implication </w:t>
      </w:r>
      <w:r w:rsidR="00140E78">
        <w:rPr>
          <w:rFonts w:ascii="Times New Roman" w:hAnsi="Times New Roman" w:cs="Times New Roman"/>
          <w:sz w:val="24"/>
          <w:szCs w:val="24"/>
        </w:rPr>
        <w:t xml:space="preserve">of my model outlines </w:t>
      </w:r>
      <w:r w:rsidR="00580199">
        <w:rPr>
          <w:rFonts w:ascii="Times New Roman" w:hAnsi="Times New Roman" w:cs="Times New Roman"/>
          <w:sz w:val="24"/>
          <w:szCs w:val="24"/>
        </w:rPr>
        <w:t xml:space="preserve">further </w:t>
      </w:r>
      <w:r>
        <w:rPr>
          <w:rFonts w:ascii="Times New Roman" w:hAnsi="Times New Roman" w:cs="Times New Roman"/>
          <w:sz w:val="24"/>
          <w:szCs w:val="24"/>
        </w:rPr>
        <w:t>why a rigorous</w:t>
      </w:r>
      <w:r w:rsidR="00140E78">
        <w:rPr>
          <w:rFonts w:ascii="Times New Roman" w:hAnsi="Times New Roman" w:cs="Times New Roman"/>
          <w:sz w:val="24"/>
          <w:szCs w:val="24"/>
        </w:rPr>
        <w:t xml:space="preserve"> model on taste-making matters.</w:t>
      </w:r>
      <w:r>
        <w:rPr>
          <w:rFonts w:ascii="Times New Roman" w:hAnsi="Times New Roman" w:cs="Times New Roman"/>
          <w:sz w:val="24"/>
          <w:szCs w:val="24"/>
        </w:rPr>
        <w:t xml:space="preserve"> </w:t>
      </w:r>
      <w:r w:rsidR="00140E78">
        <w:rPr>
          <w:rFonts w:ascii="Times New Roman" w:hAnsi="Times New Roman" w:cs="Times New Roman"/>
          <w:sz w:val="24"/>
          <w:szCs w:val="24"/>
        </w:rPr>
        <w:t>T</w:t>
      </w:r>
      <w:r>
        <w:rPr>
          <w:rFonts w:ascii="Times New Roman" w:hAnsi="Times New Roman" w:cs="Times New Roman"/>
          <w:sz w:val="24"/>
          <w:szCs w:val="24"/>
        </w:rPr>
        <w:t>he aesthetic is not only about what is beautiful. It</w:t>
      </w:r>
      <w:r w:rsidRPr="00D64F21">
        <w:rPr>
          <w:rFonts w:ascii="Times New Roman" w:hAnsi="Times New Roman" w:cs="Times New Roman"/>
          <w:sz w:val="24"/>
          <w:szCs w:val="24"/>
        </w:rPr>
        <w:t xml:space="preserve"> is also about sharing and debating life visions and is hence intrinsically bound up with morality</w:t>
      </w:r>
      <w:r>
        <w:rPr>
          <w:rFonts w:ascii="Times New Roman" w:hAnsi="Times New Roman" w:cs="Times New Roman"/>
          <w:sz w:val="24"/>
          <w:szCs w:val="24"/>
        </w:rPr>
        <w:t xml:space="preserve"> (proposition 4)</w:t>
      </w:r>
      <w:r w:rsidRPr="00D64F21">
        <w:rPr>
          <w:rFonts w:ascii="Times New Roman" w:hAnsi="Times New Roman" w:cs="Times New Roman"/>
          <w:sz w:val="24"/>
          <w:szCs w:val="24"/>
        </w:rPr>
        <w:t>.</w:t>
      </w:r>
      <w:r w:rsidR="00E40E2A">
        <w:rPr>
          <w:rFonts w:ascii="Times New Roman" w:hAnsi="Times New Roman" w:cs="Times New Roman"/>
          <w:sz w:val="24"/>
          <w:szCs w:val="24"/>
        </w:rPr>
        <w:t xml:space="preserve"> Tastes </w:t>
      </w:r>
      <w:r w:rsidR="005A11C5">
        <w:rPr>
          <w:rFonts w:ascii="Times New Roman" w:hAnsi="Times New Roman" w:cs="Times New Roman"/>
          <w:sz w:val="24"/>
          <w:szCs w:val="24"/>
        </w:rPr>
        <w:t xml:space="preserve">are not trivial differences but </w:t>
      </w:r>
      <w:r w:rsidR="00E40E2A">
        <w:rPr>
          <w:rFonts w:ascii="Times New Roman" w:hAnsi="Times New Roman" w:cs="Times New Roman"/>
          <w:sz w:val="24"/>
          <w:szCs w:val="24"/>
        </w:rPr>
        <w:t>can create quite rigid boundaries between people</w:t>
      </w:r>
      <w:r w:rsidRPr="00D64F21">
        <w:rPr>
          <w:rFonts w:ascii="Times New Roman" w:hAnsi="Times New Roman" w:cs="Times New Roman"/>
          <w:sz w:val="24"/>
          <w:szCs w:val="24"/>
        </w:rPr>
        <w:t xml:space="preserve"> </w:t>
      </w:r>
      <w:r w:rsidR="00140E78">
        <w:rPr>
          <w:rFonts w:ascii="Times New Roman" w:hAnsi="Times New Roman" w:cs="Times New Roman"/>
          <w:sz w:val="24"/>
          <w:szCs w:val="24"/>
        </w:rPr>
        <w:t xml:space="preserve">because they contain principles of life people want to adhere to or to reject. </w:t>
      </w:r>
      <w:r w:rsidR="00311D3A">
        <w:rPr>
          <w:rFonts w:ascii="Times New Roman" w:hAnsi="Times New Roman" w:cs="Times New Roman"/>
          <w:sz w:val="24"/>
          <w:szCs w:val="24"/>
        </w:rPr>
        <w:t xml:space="preserve">We would not have sometimes intense instinctive rejection (‘a gut reaction’) or ‘disgust’ of some music or art if the only reason was that it is not aesthetically pleasing. It disturbs us because it challenges our perceptions of what we have established to be good and bad ways of life. In contrast, tastes </w:t>
      </w:r>
      <w:r w:rsidR="00140E78">
        <w:rPr>
          <w:rFonts w:ascii="Times New Roman" w:hAnsi="Times New Roman" w:cs="Times New Roman"/>
          <w:sz w:val="24"/>
          <w:szCs w:val="24"/>
        </w:rPr>
        <w:t xml:space="preserve">can also bring people together by emphasising their commonalities and create ‘interpretive communities’ </w:t>
      </w:r>
      <w:r w:rsidR="00140E78">
        <w:rPr>
          <w:rFonts w:ascii="Times New Roman" w:hAnsi="Times New Roman" w:cs="Times New Roman"/>
          <w:sz w:val="24"/>
          <w:szCs w:val="24"/>
        </w:rPr>
        <w:fldChar w:fldCharType="begin" w:fldLock="1"/>
      </w:r>
      <w:r w:rsidR="00E1032D">
        <w:rPr>
          <w:rFonts w:ascii="Times New Roman" w:hAnsi="Times New Roman" w:cs="Times New Roman"/>
          <w:sz w:val="24"/>
          <w:szCs w:val="24"/>
        </w:rPr>
        <w:instrText>ADDIN CSL_CITATION {"citationItems":[{"id":"ITEM-1","itemData":{"author":[{"dropping-particle":"","family":"Fish","given":"S.","non-dropping-particle":"","parse-names":false,"suffix":""}],"id":"ITEM-1","issued":{"date-parts":[["1980"]]},"publisher":"Harvard University Press","publisher-place":"Cambridge","title":"Is there a text in this class? The Authority of Interpretive Communities","type":"book"},"uris":["http://www.mendeley.com/documents/?uuid=6fbf88e8-cb82-4088-b0c3-861c267c5116"]}],"mendeley":{"formattedCitation":"(Fish, 1980)","plainTextFormattedCitation":"(Fish, 1980)","previouslyFormattedCitation":"(Fish, 1980)"},"properties":{"noteIndex":0},"schema":"https://github.com/citation-style-language/schema/raw/master/csl-citation.json"}</w:instrText>
      </w:r>
      <w:r w:rsidR="00140E78">
        <w:rPr>
          <w:rFonts w:ascii="Times New Roman" w:hAnsi="Times New Roman" w:cs="Times New Roman"/>
          <w:sz w:val="24"/>
          <w:szCs w:val="24"/>
        </w:rPr>
        <w:fldChar w:fldCharType="separate"/>
      </w:r>
      <w:r w:rsidR="00140E78" w:rsidRPr="00140E78">
        <w:rPr>
          <w:rFonts w:ascii="Times New Roman" w:hAnsi="Times New Roman" w:cs="Times New Roman"/>
          <w:noProof/>
          <w:sz w:val="24"/>
          <w:szCs w:val="24"/>
        </w:rPr>
        <w:t>(Fish, 1980)</w:t>
      </w:r>
      <w:r w:rsidR="00140E78">
        <w:rPr>
          <w:rFonts w:ascii="Times New Roman" w:hAnsi="Times New Roman" w:cs="Times New Roman"/>
          <w:sz w:val="24"/>
          <w:szCs w:val="24"/>
        </w:rPr>
        <w:fldChar w:fldCharType="end"/>
      </w:r>
      <w:r w:rsidR="00140E78">
        <w:rPr>
          <w:rFonts w:ascii="Times New Roman" w:hAnsi="Times New Roman" w:cs="Times New Roman"/>
          <w:sz w:val="24"/>
          <w:szCs w:val="24"/>
        </w:rPr>
        <w:t xml:space="preserve">.  </w:t>
      </w:r>
    </w:p>
    <w:p w14:paraId="71C86071" w14:textId="3DCFB5C8" w:rsidR="007C6AF7" w:rsidRPr="00CB123F" w:rsidRDefault="00311D3A" w:rsidP="00140E78">
      <w:pPr>
        <w:spacing w:line="480" w:lineRule="auto"/>
        <w:jc w:val="both"/>
        <w:rPr>
          <w:rFonts w:ascii="Times New Roman" w:hAnsi="Times New Roman" w:cs="Times New Roman"/>
          <w:sz w:val="24"/>
          <w:szCs w:val="24"/>
        </w:rPr>
      </w:pPr>
      <w:r>
        <w:rPr>
          <w:rFonts w:ascii="Times New Roman" w:hAnsi="Times New Roman" w:cs="Times New Roman"/>
          <w:sz w:val="24"/>
          <w:szCs w:val="24"/>
        </w:rPr>
        <w:t>In conclusion</w:t>
      </w:r>
      <w:r w:rsidR="000372B2" w:rsidRPr="00D64F21">
        <w:rPr>
          <w:rFonts w:ascii="Times New Roman" w:hAnsi="Times New Roman" w:cs="Times New Roman"/>
          <w:sz w:val="24"/>
          <w:szCs w:val="24"/>
        </w:rPr>
        <w:t>,</w:t>
      </w:r>
      <w:r w:rsidR="00BB0904">
        <w:rPr>
          <w:rFonts w:ascii="Times New Roman" w:hAnsi="Times New Roman" w:cs="Times New Roman"/>
          <w:sz w:val="24"/>
          <w:szCs w:val="24"/>
        </w:rPr>
        <w:t xml:space="preserve"> this article has provided a thorough demonstration of </w:t>
      </w:r>
      <w:r w:rsidR="00BB0904" w:rsidRPr="00BB0904">
        <w:rPr>
          <w:rFonts w:ascii="Times New Roman" w:hAnsi="Times New Roman" w:cs="Times New Roman"/>
          <w:sz w:val="24"/>
          <w:szCs w:val="24"/>
        </w:rPr>
        <w:t>the main reasons why aesthetic values should be taken seriously by the researchers seeking to understand the formations of tastes.</w:t>
      </w:r>
      <w:r w:rsidR="00BB0904">
        <w:rPr>
          <w:rFonts w:ascii="Times New Roman" w:hAnsi="Times New Roman" w:cs="Times New Roman"/>
          <w:sz w:val="24"/>
          <w:szCs w:val="24"/>
        </w:rPr>
        <w:t xml:space="preserve"> This has design</w:t>
      </w:r>
      <w:r w:rsidR="00580199">
        <w:rPr>
          <w:rFonts w:ascii="Times New Roman" w:hAnsi="Times New Roman" w:cs="Times New Roman"/>
          <w:sz w:val="24"/>
          <w:szCs w:val="24"/>
        </w:rPr>
        <w:t>ed</w:t>
      </w:r>
      <w:r w:rsidR="00BB0904">
        <w:rPr>
          <w:rFonts w:ascii="Times New Roman" w:hAnsi="Times New Roman" w:cs="Times New Roman"/>
          <w:sz w:val="24"/>
          <w:szCs w:val="24"/>
        </w:rPr>
        <w:t xml:space="preserve"> a model of taste-making in which </w:t>
      </w:r>
      <w:r w:rsidR="000372B2" w:rsidRPr="00CB123F">
        <w:rPr>
          <w:rFonts w:ascii="Times New Roman" w:hAnsi="Times New Roman" w:cs="Times New Roman"/>
          <w:sz w:val="24"/>
          <w:szCs w:val="24"/>
        </w:rPr>
        <w:t>t</w:t>
      </w:r>
      <w:r w:rsidR="00BF7FCB" w:rsidRPr="00FC5967">
        <w:rPr>
          <w:rFonts w:ascii="Times New Roman" w:hAnsi="Times New Roman" w:cs="Times New Roman"/>
          <w:sz w:val="24"/>
          <w:szCs w:val="24"/>
        </w:rPr>
        <w:t xml:space="preserve">aste is shown to be </w:t>
      </w:r>
      <w:r w:rsidR="00BF7FCB" w:rsidRPr="00E22B5A">
        <w:rPr>
          <w:rFonts w:ascii="Times New Roman" w:hAnsi="Times New Roman" w:cs="Times New Roman"/>
          <w:sz w:val="24"/>
          <w:szCs w:val="24"/>
        </w:rPr>
        <w:t>influenced by social origin and position but in a</w:t>
      </w:r>
      <w:r w:rsidR="00BF7FCB" w:rsidRPr="00F02146">
        <w:rPr>
          <w:rFonts w:ascii="Times New Roman" w:hAnsi="Times New Roman" w:cs="Times New Roman"/>
          <w:sz w:val="24"/>
          <w:szCs w:val="24"/>
        </w:rPr>
        <w:t xml:space="preserve"> much more indirect way that it is often assumed</w:t>
      </w:r>
      <w:r w:rsidR="00BF7FCB" w:rsidRPr="0000690A">
        <w:rPr>
          <w:rFonts w:ascii="Times New Roman" w:hAnsi="Times New Roman" w:cs="Times New Roman"/>
          <w:sz w:val="24"/>
          <w:szCs w:val="24"/>
        </w:rPr>
        <w:t>. First these characteristics</w:t>
      </w:r>
      <w:r w:rsidR="00BF7FCB" w:rsidRPr="00346A4F">
        <w:rPr>
          <w:rFonts w:ascii="Times New Roman" w:hAnsi="Times New Roman" w:cs="Times New Roman"/>
          <w:sz w:val="24"/>
          <w:szCs w:val="24"/>
        </w:rPr>
        <w:t xml:space="preserve"> condition the set of values people </w:t>
      </w:r>
      <w:r w:rsidR="00BF7FCB" w:rsidRPr="00CB123F">
        <w:rPr>
          <w:rFonts w:ascii="Times New Roman" w:hAnsi="Times New Roman" w:cs="Times New Roman"/>
          <w:sz w:val="24"/>
          <w:szCs w:val="24"/>
        </w:rPr>
        <w:t>are embedded in – according to the social context they live in – and second they influence the practical selection of aesthetico-moral values people operate in the development of their cultural capital.</w:t>
      </w:r>
      <w:r w:rsidR="00BF7FCB" w:rsidRPr="00CB123F">
        <w:t xml:space="preserve"> </w:t>
      </w:r>
      <w:r w:rsidR="006F20A6" w:rsidRPr="00D64F21">
        <w:rPr>
          <w:rFonts w:ascii="Times New Roman" w:hAnsi="Times New Roman" w:cs="Times New Roman"/>
          <w:sz w:val="24"/>
          <w:szCs w:val="24"/>
        </w:rPr>
        <w:t xml:space="preserve">Far from </w:t>
      </w:r>
      <w:r w:rsidR="000372B2" w:rsidRPr="00D64F21">
        <w:rPr>
          <w:rFonts w:ascii="Times New Roman" w:hAnsi="Times New Roman" w:cs="Times New Roman"/>
          <w:sz w:val="24"/>
          <w:szCs w:val="24"/>
        </w:rPr>
        <w:t>being</w:t>
      </w:r>
      <w:r w:rsidR="006F20A6" w:rsidRPr="00D64F21">
        <w:rPr>
          <w:rFonts w:ascii="Times New Roman" w:hAnsi="Times New Roman" w:cs="Times New Roman"/>
          <w:sz w:val="24"/>
          <w:szCs w:val="24"/>
        </w:rPr>
        <w:t xml:space="preserve"> universal, </w:t>
      </w:r>
      <w:r w:rsidR="000372B2" w:rsidRPr="00D64F21">
        <w:rPr>
          <w:rFonts w:ascii="Times New Roman" w:hAnsi="Times New Roman" w:cs="Times New Roman"/>
          <w:sz w:val="24"/>
          <w:szCs w:val="24"/>
        </w:rPr>
        <w:t>these</w:t>
      </w:r>
      <w:r w:rsidR="00EF6102" w:rsidRPr="00D64F21">
        <w:rPr>
          <w:rFonts w:ascii="Times New Roman" w:hAnsi="Times New Roman" w:cs="Times New Roman"/>
          <w:sz w:val="24"/>
          <w:szCs w:val="24"/>
        </w:rPr>
        <w:t xml:space="preserve"> </w:t>
      </w:r>
      <w:r w:rsidR="00BF7FCB" w:rsidRPr="00D64F21">
        <w:rPr>
          <w:rFonts w:ascii="Times New Roman" w:hAnsi="Times New Roman" w:cs="Times New Roman"/>
          <w:sz w:val="24"/>
          <w:szCs w:val="24"/>
        </w:rPr>
        <w:t>aesthetic values</w:t>
      </w:r>
      <w:r w:rsidR="006F20A6" w:rsidRPr="00D64F21">
        <w:rPr>
          <w:rFonts w:ascii="Times New Roman" w:hAnsi="Times New Roman" w:cs="Times New Roman"/>
          <w:sz w:val="24"/>
          <w:szCs w:val="24"/>
        </w:rPr>
        <w:t xml:space="preserve"> should be seen as </w:t>
      </w:r>
      <w:r w:rsidR="004C6630" w:rsidRPr="00D64F21">
        <w:rPr>
          <w:rFonts w:ascii="Times New Roman" w:hAnsi="Times New Roman" w:cs="Times New Roman"/>
          <w:sz w:val="24"/>
          <w:szCs w:val="24"/>
        </w:rPr>
        <w:t>originating</w:t>
      </w:r>
      <w:r w:rsidR="006F20A6" w:rsidRPr="00D64F21">
        <w:rPr>
          <w:rFonts w:ascii="Times New Roman" w:hAnsi="Times New Roman" w:cs="Times New Roman"/>
          <w:sz w:val="24"/>
          <w:szCs w:val="24"/>
        </w:rPr>
        <w:t xml:space="preserve"> from specific social and historical contexts (hence through social forces); yet, once formed, they impact on people’s tastes, in a semi-autonomous fashion. They have a force o</w:t>
      </w:r>
      <w:r w:rsidR="00394C44" w:rsidRPr="00D64F21">
        <w:rPr>
          <w:rFonts w:ascii="Times New Roman" w:hAnsi="Times New Roman" w:cs="Times New Roman"/>
          <w:sz w:val="24"/>
          <w:szCs w:val="24"/>
        </w:rPr>
        <w:t>f</w:t>
      </w:r>
      <w:r w:rsidR="006F20A6" w:rsidRPr="00D64F21">
        <w:rPr>
          <w:rFonts w:ascii="Times New Roman" w:hAnsi="Times New Roman" w:cs="Times New Roman"/>
          <w:sz w:val="24"/>
          <w:szCs w:val="24"/>
        </w:rPr>
        <w:t xml:space="preserve"> their own, which should be studied in itself and not only reduced to social </w:t>
      </w:r>
      <w:r w:rsidR="00580199">
        <w:rPr>
          <w:rFonts w:ascii="Times New Roman" w:hAnsi="Times New Roman" w:cs="Times New Roman"/>
          <w:sz w:val="24"/>
          <w:szCs w:val="24"/>
        </w:rPr>
        <w:t>divisions</w:t>
      </w:r>
      <w:r w:rsidR="00BB0904">
        <w:rPr>
          <w:rFonts w:ascii="Times New Roman" w:hAnsi="Times New Roman" w:cs="Times New Roman"/>
          <w:sz w:val="24"/>
          <w:szCs w:val="24"/>
        </w:rPr>
        <w:t>.</w:t>
      </w:r>
      <w:r w:rsidR="006F20A6" w:rsidRPr="00D64F21">
        <w:rPr>
          <w:rFonts w:ascii="Times New Roman" w:hAnsi="Times New Roman" w:cs="Times New Roman"/>
          <w:sz w:val="24"/>
          <w:szCs w:val="24"/>
        </w:rPr>
        <w:t xml:space="preserve"> </w:t>
      </w:r>
    </w:p>
    <w:p w14:paraId="2F28D446" w14:textId="77777777" w:rsidR="002D7D2B" w:rsidRPr="00FC5967" w:rsidRDefault="002D7D2B" w:rsidP="00B5740E">
      <w:pPr>
        <w:spacing w:line="480" w:lineRule="auto"/>
        <w:rPr>
          <w:rFonts w:ascii="Times New Roman" w:hAnsi="Times New Roman" w:cs="Times New Roman"/>
          <w:sz w:val="24"/>
          <w:szCs w:val="24"/>
        </w:rPr>
      </w:pPr>
      <w:r w:rsidRPr="00FC5967">
        <w:rPr>
          <w:rFonts w:ascii="Times New Roman" w:hAnsi="Times New Roman" w:cs="Times New Roman"/>
          <w:sz w:val="24"/>
          <w:szCs w:val="24"/>
        </w:rPr>
        <w:br w:type="page"/>
      </w:r>
    </w:p>
    <w:p w14:paraId="4C6459C5" w14:textId="77777777" w:rsidR="000D2E3B" w:rsidRPr="00D64F21" w:rsidRDefault="002D7D2B" w:rsidP="00B5740E">
      <w:pPr>
        <w:spacing w:line="480" w:lineRule="auto"/>
        <w:rPr>
          <w:rFonts w:ascii="Times New Roman" w:hAnsi="Times New Roman" w:cs="Times New Roman"/>
          <w:b/>
          <w:sz w:val="24"/>
          <w:szCs w:val="24"/>
        </w:rPr>
      </w:pPr>
      <w:r w:rsidRPr="00D64F21">
        <w:rPr>
          <w:rFonts w:ascii="Times New Roman" w:hAnsi="Times New Roman" w:cs="Times New Roman"/>
          <w:b/>
          <w:sz w:val="24"/>
          <w:szCs w:val="24"/>
        </w:rPr>
        <w:lastRenderedPageBreak/>
        <w:t>Bibliography</w:t>
      </w:r>
    </w:p>
    <w:p w14:paraId="4CECF9EF" w14:textId="045FA85A" w:rsidR="002032B2" w:rsidRPr="00580199" w:rsidRDefault="008E2BDA"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hAnsi="Times New Roman" w:cs="Times New Roman"/>
          <w:sz w:val="24"/>
          <w:szCs w:val="24"/>
        </w:rPr>
        <w:fldChar w:fldCharType="begin" w:fldLock="1"/>
      </w:r>
      <w:r w:rsidRPr="00580199">
        <w:rPr>
          <w:rFonts w:ascii="Times New Roman" w:hAnsi="Times New Roman" w:cs="Times New Roman"/>
          <w:sz w:val="24"/>
          <w:szCs w:val="24"/>
        </w:rPr>
        <w:instrText xml:space="preserve">ADDIN Mendeley Bibliography CSL_BIBLIOGRAPHY </w:instrText>
      </w:r>
      <w:r w:rsidRPr="00580199">
        <w:rPr>
          <w:rFonts w:ascii="Times New Roman" w:hAnsi="Times New Roman" w:cs="Times New Roman"/>
          <w:sz w:val="24"/>
          <w:szCs w:val="24"/>
        </w:rPr>
        <w:fldChar w:fldCharType="separate"/>
      </w:r>
      <w:r w:rsidR="002032B2" w:rsidRPr="00580199">
        <w:rPr>
          <w:rFonts w:ascii="Times New Roman" w:eastAsia="Times New Roman" w:hAnsi="Times New Roman" w:cs="Times New Roman"/>
          <w:noProof/>
          <w:sz w:val="24"/>
          <w:szCs w:val="24"/>
        </w:rPr>
        <w:t xml:space="preserve">Ahearne, J. (2004). Between Cultural Theory and Policy : The Cultural Policy Thinking of Pierre Bourdieu , Michel de Certeau and Régis Debray. </w:t>
      </w:r>
      <w:r w:rsidR="002032B2" w:rsidRPr="00580199">
        <w:rPr>
          <w:rFonts w:ascii="Times New Roman" w:eastAsia="Times New Roman" w:hAnsi="Times New Roman" w:cs="Times New Roman"/>
          <w:i/>
          <w:iCs/>
          <w:noProof/>
          <w:sz w:val="24"/>
          <w:szCs w:val="24"/>
        </w:rPr>
        <w:t>Centre for Cultural Policy Studies, University of Warwick, Research Papers</w:t>
      </w:r>
      <w:r w:rsidR="002032B2" w:rsidRPr="00580199">
        <w:rPr>
          <w:rFonts w:ascii="Times New Roman" w:eastAsia="Times New Roman" w:hAnsi="Times New Roman" w:cs="Times New Roman"/>
          <w:noProof/>
          <w:sz w:val="24"/>
          <w:szCs w:val="24"/>
        </w:rPr>
        <w:t>, (7).</w:t>
      </w:r>
    </w:p>
    <w:p w14:paraId="3A3D11CD"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Ardenne, P. (2004). </w:t>
      </w:r>
      <w:r w:rsidRPr="00580199">
        <w:rPr>
          <w:rFonts w:ascii="Times New Roman" w:eastAsia="Times New Roman" w:hAnsi="Times New Roman" w:cs="Times New Roman"/>
          <w:i/>
          <w:iCs/>
          <w:noProof/>
          <w:sz w:val="24"/>
          <w:szCs w:val="24"/>
        </w:rPr>
        <w:t>Un art contextuel</w:t>
      </w:r>
      <w:r w:rsidRPr="00580199">
        <w:rPr>
          <w:rFonts w:ascii="Times New Roman" w:eastAsia="Times New Roman" w:hAnsi="Times New Roman" w:cs="Times New Roman"/>
          <w:noProof/>
          <w:sz w:val="24"/>
          <w:szCs w:val="24"/>
        </w:rPr>
        <w:t>. Paris: Flammarion.</w:t>
      </w:r>
    </w:p>
    <w:p w14:paraId="53E0C65B"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Baudrillard, J. (2002). The Ectasy of Communication. In H. Foster (Ed.), </w:t>
      </w:r>
      <w:r w:rsidRPr="00580199">
        <w:rPr>
          <w:rFonts w:ascii="Times New Roman" w:eastAsia="Times New Roman" w:hAnsi="Times New Roman" w:cs="Times New Roman"/>
          <w:i/>
          <w:iCs/>
          <w:noProof/>
          <w:sz w:val="24"/>
          <w:szCs w:val="24"/>
        </w:rPr>
        <w:t>The Anti-Aesthetic. Essays on Postmodern Culture</w:t>
      </w:r>
      <w:r w:rsidRPr="00580199">
        <w:rPr>
          <w:rFonts w:ascii="Times New Roman" w:eastAsia="Times New Roman" w:hAnsi="Times New Roman" w:cs="Times New Roman"/>
          <w:noProof/>
          <w:sz w:val="24"/>
          <w:szCs w:val="24"/>
        </w:rPr>
        <w:t xml:space="preserve"> (2nd ed., pp. 145–154). New York: The New Press.</w:t>
      </w:r>
    </w:p>
    <w:p w14:paraId="71266593" w14:textId="2276B454"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Becker, H. S. (1974). Art as collective action. </w:t>
      </w:r>
      <w:r w:rsidRPr="00580199">
        <w:rPr>
          <w:rFonts w:ascii="Times New Roman" w:eastAsia="Times New Roman" w:hAnsi="Times New Roman" w:cs="Times New Roman"/>
          <w:i/>
          <w:iCs/>
          <w:noProof/>
          <w:sz w:val="24"/>
          <w:szCs w:val="24"/>
        </w:rPr>
        <w:t>American Sociological Review</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39</w:t>
      </w:r>
      <w:r w:rsidRPr="00580199">
        <w:rPr>
          <w:rFonts w:ascii="Times New Roman" w:eastAsia="Times New Roman" w:hAnsi="Times New Roman" w:cs="Times New Roman"/>
          <w:noProof/>
          <w:sz w:val="24"/>
          <w:szCs w:val="24"/>
        </w:rPr>
        <w:t xml:space="preserve">(6), 767–776. </w:t>
      </w:r>
    </w:p>
    <w:p w14:paraId="6913B468"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Bennett, T., Savage, M., Silva, E., Warde, A., Gayo-Cal, M., &amp; Wright, D. (2009). </w:t>
      </w:r>
      <w:r w:rsidRPr="00580199">
        <w:rPr>
          <w:rFonts w:ascii="Times New Roman" w:eastAsia="Times New Roman" w:hAnsi="Times New Roman" w:cs="Times New Roman"/>
          <w:i/>
          <w:iCs/>
          <w:noProof/>
          <w:sz w:val="24"/>
          <w:szCs w:val="24"/>
        </w:rPr>
        <w:t>Culture, Class, Distinction</w:t>
      </w:r>
      <w:r w:rsidRPr="00580199">
        <w:rPr>
          <w:rFonts w:ascii="Times New Roman" w:eastAsia="Times New Roman" w:hAnsi="Times New Roman" w:cs="Times New Roman"/>
          <w:noProof/>
          <w:sz w:val="24"/>
          <w:szCs w:val="24"/>
        </w:rPr>
        <w:t>. London: Routledge.</w:t>
      </w:r>
    </w:p>
    <w:p w14:paraId="33FCEB4C" w14:textId="3EF0C272"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Born, G. (2005). On Musical Mediation: Ontology, Technology and Creativity. </w:t>
      </w:r>
      <w:r w:rsidRPr="00580199">
        <w:rPr>
          <w:rFonts w:ascii="Times New Roman" w:eastAsia="Times New Roman" w:hAnsi="Times New Roman" w:cs="Times New Roman"/>
          <w:i/>
          <w:iCs/>
          <w:noProof/>
          <w:sz w:val="24"/>
          <w:szCs w:val="24"/>
        </w:rPr>
        <w:t>Twentieth-Century Music</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2</w:t>
      </w:r>
      <w:r w:rsidRPr="00580199">
        <w:rPr>
          <w:rFonts w:ascii="Times New Roman" w:eastAsia="Times New Roman" w:hAnsi="Times New Roman" w:cs="Times New Roman"/>
          <w:noProof/>
          <w:sz w:val="24"/>
          <w:szCs w:val="24"/>
        </w:rPr>
        <w:t xml:space="preserve">(01), 7–36. </w:t>
      </w:r>
    </w:p>
    <w:p w14:paraId="08DBA392"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Bourdieu, P. (1979a). </w:t>
      </w:r>
      <w:r w:rsidRPr="00580199">
        <w:rPr>
          <w:rFonts w:ascii="Times New Roman" w:eastAsia="Times New Roman" w:hAnsi="Times New Roman" w:cs="Times New Roman"/>
          <w:i/>
          <w:iCs/>
          <w:noProof/>
          <w:sz w:val="24"/>
          <w:szCs w:val="24"/>
        </w:rPr>
        <w:t>La distinction</w:t>
      </w:r>
      <w:r w:rsidRPr="00580199">
        <w:rPr>
          <w:rFonts w:ascii="Times New Roman" w:eastAsia="Times New Roman" w:hAnsi="Times New Roman" w:cs="Times New Roman"/>
          <w:noProof/>
          <w:sz w:val="24"/>
          <w:szCs w:val="24"/>
        </w:rPr>
        <w:t>. Paris: Editions de Minuit.</w:t>
      </w:r>
    </w:p>
    <w:p w14:paraId="6D1ECD29" w14:textId="356077A4"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Bourdieu, P. (1979b). Les trois états du capital culturel. </w:t>
      </w:r>
      <w:r w:rsidRPr="00580199">
        <w:rPr>
          <w:rFonts w:ascii="Times New Roman" w:eastAsia="Times New Roman" w:hAnsi="Times New Roman" w:cs="Times New Roman"/>
          <w:i/>
          <w:iCs/>
          <w:noProof/>
          <w:sz w:val="24"/>
          <w:szCs w:val="24"/>
        </w:rPr>
        <w:t>Actes de La Recherche En Sciences Sociales</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30</w:t>
      </w:r>
      <w:r w:rsidRPr="00580199">
        <w:rPr>
          <w:rFonts w:ascii="Times New Roman" w:eastAsia="Times New Roman" w:hAnsi="Times New Roman" w:cs="Times New Roman"/>
          <w:noProof/>
          <w:sz w:val="24"/>
          <w:szCs w:val="24"/>
        </w:rPr>
        <w:t xml:space="preserve">, 3–6. </w:t>
      </w:r>
    </w:p>
    <w:p w14:paraId="51B195C7"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Bourdieu, P. (1986). The forms of capital. In J. . Richardson (Ed.), </w:t>
      </w:r>
      <w:r w:rsidRPr="00580199">
        <w:rPr>
          <w:rFonts w:ascii="Times New Roman" w:eastAsia="Times New Roman" w:hAnsi="Times New Roman" w:cs="Times New Roman"/>
          <w:i/>
          <w:iCs/>
          <w:noProof/>
          <w:sz w:val="24"/>
          <w:szCs w:val="24"/>
        </w:rPr>
        <w:t>Handbook of Theory and Research for the Sociology of Education</w:t>
      </w:r>
      <w:r w:rsidRPr="00580199">
        <w:rPr>
          <w:rFonts w:ascii="Times New Roman" w:eastAsia="Times New Roman" w:hAnsi="Times New Roman" w:cs="Times New Roman"/>
          <w:noProof/>
          <w:sz w:val="24"/>
          <w:szCs w:val="24"/>
        </w:rPr>
        <w:t xml:space="preserve"> (pp. 241–258). New York: Greenwood.</w:t>
      </w:r>
    </w:p>
    <w:p w14:paraId="24CBE51C"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Bourriaud, N. (2003). </w:t>
      </w:r>
      <w:r w:rsidRPr="00580199">
        <w:rPr>
          <w:rFonts w:ascii="Times New Roman" w:eastAsia="Times New Roman" w:hAnsi="Times New Roman" w:cs="Times New Roman"/>
          <w:i/>
          <w:iCs/>
          <w:noProof/>
          <w:sz w:val="24"/>
          <w:szCs w:val="24"/>
        </w:rPr>
        <w:t>Esthétique relationnelle</w:t>
      </w:r>
      <w:r w:rsidRPr="00580199">
        <w:rPr>
          <w:rFonts w:ascii="Times New Roman" w:eastAsia="Times New Roman" w:hAnsi="Times New Roman" w:cs="Times New Roman"/>
          <w:noProof/>
          <w:sz w:val="24"/>
          <w:szCs w:val="24"/>
        </w:rPr>
        <w:t>. Dijon: Les Presses du réel.</w:t>
      </w:r>
    </w:p>
    <w:p w14:paraId="3D2139A4" w14:textId="50DA9B74"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Bryson, B. (1996). “Anything But Heavy Metal”: Symbolic Exclusion and Musical Dislikes. </w:t>
      </w:r>
      <w:r w:rsidRPr="00580199">
        <w:rPr>
          <w:rFonts w:ascii="Times New Roman" w:eastAsia="Times New Roman" w:hAnsi="Times New Roman" w:cs="Times New Roman"/>
          <w:i/>
          <w:iCs/>
          <w:noProof/>
          <w:sz w:val="24"/>
          <w:szCs w:val="24"/>
        </w:rPr>
        <w:t>American Sociological Review</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61</w:t>
      </w:r>
      <w:r w:rsidRPr="00580199">
        <w:rPr>
          <w:rFonts w:ascii="Times New Roman" w:eastAsia="Times New Roman" w:hAnsi="Times New Roman" w:cs="Times New Roman"/>
          <w:noProof/>
          <w:sz w:val="24"/>
          <w:szCs w:val="24"/>
        </w:rPr>
        <w:t xml:space="preserve">(5), 884–899. </w:t>
      </w:r>
    </w:p>
    <w:p w14:paraId="3EAD1395"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Chaumier, S. (2010). </w:t>
      </w:r>
      <w:r w:rsidRPr="00580199">
        <w:rPr>
          <w:rFonts w:ascii="Times New Roman" w:eastAsia="Times New Roman" w:hAnsi="Times New Roman" w:cs="Times New Roman"/>
          <w:i/>
          <w:iCs/>
          <w:noProof/>
          <w:sz w:val="24"/>
          <w:szCs w:val="24"/>
        </w:rPr>
        <w:t>L’inculture pour tous. La nouvelle utopie des politiques culturelles</w:t>
      </w:r>
      <w:r w:rsidRPr="00580199">
        <w:rPr>
          <w:rFonts w:ascii="Times New Roman" w:eastAsia="Times New Roman" w:hAnsi="Times New Roman" w:cs="Times New Roman"/>
          <w:noProof/>
          <w:sz w:val="24"/>
          <w:szCs w:val="24"/>
        </w:rPr>
        <w:t>. Paris: L’Harmattan.</w:t>
      </w:r>
    </w:p>
    <w:p w14:paraId="10D50E27" w14:textId="6D8A98EA"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Cohen, T. (1999). High and low art, and high and low audiences. </w:t>
      </w:r>
      <w:r w:rsidRPr="00580199">
        <w:rPr>
          <w:rFonts w:ascii="Times New Roman" w:eastAsia="Times New Roman" w:hAnsi="Times New Roman" w:cs="Times New Roman"/>
          <w:i/>
          <w:iCs/>
          <w:noProof/>
          <w:sz w:val="24"/>
          <w:szCs w:val="24"/>
        </w:rPr>
        <w:t>The Journal of Aesthetics and Art Criticism</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57</w:t>
      </w:r>
      <w:r w:rsidRPr="00580199">
        <w:rPr>
          <w:rFonts w:ascii="Times New Roman" w:eastAsia="Times New Roman" w:hAnsi="Times New Roman" w:cs="Times New Roman"/>
          <w:noProof/>
          <w:sz w:val="24"/>
          <w:szCs w:val="24"/>
        </w:rPr>
        <w:t xml:space="preserve">(2), 137–143. </w:t>
      </w:r>
    </w:p>
    <w:p w14:paraId="588CAB88" w14:textId="57A4EA9C"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Coulangeon, P., &amp; Lemel, Y. (2007). Is ‘distinction’ really outdated? Questioning the meaning of the omnivorization of musical taste in contemporary France. </w:t>
      </w:r>
      <w:r w:rsidRPr="00580199">
        <w:rPr>
          <w:rFonts w:ascii="Times New Roman" w:eastAsia="Times New Roman" w:hAnsi="Times New Roman" w:cs="Times New Roman"/>
          <w:i/>
          <w:iCs/>
          <w:noProof/>
          <w:sz w:val="24"/>
          <w:szCs w:val="24"/>
        </w:rPr>
        <w:t>Poetics</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35</w:t>
      </w:r>
      <w:r w:rsidRPr="00580199">
        <w:rPr>
          <w:rFonts w:ascii="Times New Roman" w:eastAsia="Times New Roman" w:hAnsi="Times New Roman" w:cs="Times New Roman"/>
          <w:noProof/>
          <w:sz w:val="24"/>
          <w:szCs w:val="24"/>
        </w:rPr>
        <w:t xml:space="preserve">(2–3), 93–111. </w:t>
      </w:r>
    </w:p>
    <w:p w14:paraId="279D778B" w14:textId="6CC9504A"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Daenekindt, S. (2017). On the structure of dispositions. Transposability of and oppositions between aesthetic dispositions. </w:t>
      </w:r>
      <w:r w:rsidRPr="00580199">
        <w:rPr>
          <w:rFonts w:ascii="Times New Roman" w:eastAsia="Times New Roman" w:hAnsi="Times New Roman" w:cs="Times New Roman"/>
          <w:i/>
          <w:iCs/>
          <w:noProof/>
          <w:sz w:val="24"/>
          <w:szCs w:val="24"/>
        </w:rPr>
        <w:t>Poetics</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62</w:t>
      </w:r>
      <w:r w:rsidRPr="00580199">
        <w:rPr>
          <w:rFonts w:ascii="Times New Roman" w:eastAsia="Times New Roman" w:hAnsi="Times New Roman" w:cs="Times New Roman"/>
          <w:noProof/>
          <w:sz w:val="24"/>
          <w:szCs w:val="24"/>
        </w:rPr>
        <w:t xml:space="preserve">, 43–52. </w:t>
      </w:r>
    </w:p>
    <w:p w14:paraId="5EFFE1FE" w14:textId="021A1D20"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Daenekindt, S., &amp; Roose, H. (2013). A mise-en-scène of the shattered habitus: The effect of social mobility on aesthetic dispositions towards films. </w:t>
      </w:r>
      <w:r w:rsidRPr="00580199">
        <w:rPr>
          <w:rFonts w:ascii="Times New Roman" w:eastAsia="Times New Roman" w:hAnsi="Times New Roman" w:cs="Times New Roman"/>
          <w:i/>
          <w:iCs/>
          <w:noProof/>
          <w:sz w:val="24"/>
          <w:szCs w:val="24"/>
        </w:rPr>
        <w:t>European Sociological Review</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29</w:t>
      </w:r>
      <w:r w:rsidRPr="00580199">
        <w:rPr>
          <w:rFonts w:ascii="Times New Roman" w:eastAsia="Times New Roman" w:hAnsi="Times New Roman" w:cs="Times New Roman"/>
          <w:noProof/>
          <w:sz w:val="24"/>
          <w:szCs w:val="24"/>
        </w:rPr>
        <w:t xml:space="preserve">(1), 48–59. </w:t>
      </w:r>
    </w:p>
    <w:p w14:paraId="198DA697" w14:textId="1813376F"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Daenekindt, S., &amp; Roose, H. (2014). Ways of preferring: Distinction through the ‘what’ and the ‘how’ of cultural consumption. </w:t>
      </w:r>
      <w:r w:rsidRPr="00580199">
        <w:rPr>
          <w:rFonts w:ascii="Times New Roman" w:eastAsia="Times New Roman" w:hAnsi="Times New Roman" w:cs="Times New Roman"/>
          <w:i/>
          <w:iCs/>
          <w:noProof/>
          <w:sz w:val="24"/>
          <w:szCs w:val="24"/>
        </w:rPr>
        <w:t xml:space="preserve">Journal of Consumer Culture </w:t>
      </w:r>
      <w:r w:rsidRPr="00580199">
        <w:rPr>
          <w:rFonts w:ascii="Times New Roman" w:eastAsia="Times New Roman" w:hAnsi="Times New Roman" w:cs="Times New Roman"/>
          <w:noProof/>
          <w:sz w:val="24"/>
          <w:szCs w:val="24"/>
        </w:rPr>
        <w:t xml:space="preserve">. </w:t>
      </w:r>
    </w:p>
    <w:p w14:paraId="6A3CB61C" w14:textId="34426ED9"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DeNora, T. (1999). Music as a technology of the self. </w:t>
      </w:r>
      <w:r w:rsidRPr="00580199">
        <w:rPr>
          <w:rFonts w:ascii="Times New Roman" w:eastAsia="Times New Roman" w:hAnsi="Times New Roman" w:cs="Times New Roman"/>
          <w:i/>
          <w:iCs/>
          <w:noProof/>
          <w:sz w:val="24"/>
          <w:szCs w:val="24"/>
        </w:rPr>
        <w:t>Poetics</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27</w:t>
      </w:r>
      <w:r w:rsidRPr="00580199">
        <w:rPr>
          <w:rFonts w:ascii="Times New Roman" w:eastAsia="Times New Roman" w:hAnsi="Times New Roman" w:cs="Times New Roman"/>
          <w:noProof/>
          <w:sz w:val="24"/>
          <w:szCs w:val="24"/>
        </w:rPr>
        <w:t xml:space="preserve">, 31–56. </w:t>
      </w:r>
    </w:p>
    <w:p w14:paraId="36234669" w14:textId="73A34648"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DiMaggio, P. (1997). Culture and Cognition. </w:t>
      </w:r>
      <w:r w:rsidRPr="00580199">
        <w:rPr>
          <w:rFonts w:ascii="Times New Roman" w:eastAsia="Times New Roman" w:hAnsi="Times New Roman" w:cs="Times New Roman"/>
          <w:i/>
          <w:iCs/>
          <w:noProof/>
          <w:sz w:val="24"/>
          <w:szCs w:val="24"/>
        </w:rPr>
        <w:t>Annual Review of Sociology</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23</w:t>
      </w:r>
      <w:r w:rsidRPr="00580199">
        <w:rPr>
          <w:rFonts w:ascii="Times New Roman" w:eastAsia="Times New Roman" w:hAnsi="Times New Roman" w:cs="Times New Roman"/>
          <w:noProof/>
          <w:sz w:val="24"/>
          <w:szCs w:val="24"/>
        </w:rPr>
        <w:t xml:space="preserve">(1), 263–287. </w:t>
      </w:r>
    </w:p>
    <w:p w14:paraId="0250F5C0" w14:textId="59CC34FC"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DiMaggio, P., &amp; Mukhtar, T. (2004). Arts participation as cultural capital in the United States, 1982–2002: Signs of decline? </w:t>
      </w:r>
      <w:r w:rsidRPr="00580199">
        <w:rPr>
          <w:rFonts w:ascii="Times New Roman" w:eastAsia="Times New Roman" w:hAnsi="Times New Roman" w:cs="Times New Roman"/>
          <w:i/>
          <w:iCs/>
          <w:noProof/>
          <w:sz w:val="24"/>
          <w:szCs w:val="24"/>
        </w:rPr>
        <w:t>Poetics</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32</w:t>
      </w:r>
      <w:r w:rsidRPr="00580199">
        <w:rPr>
          <w:rFonts w:ascii="Times New Roman" w:eastAsia="Times New Roman" w:hAnsi="Times New Roman" w:cs="Times New Roman"/>
          <w:noProof/>
          <w:sz w:val="24"/>
          <w:szCs w:val="24"/>
        </w:rPr>
        <w:t xml:space="preserve">(2), 169–194. </w:t>
      </w:r>
    </w:p>
    <w:p w14:paraId="76F084CA"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Esquivel, P. (2008). </w:t>
      </w:r>
      <w:r w:rsidRPr="00580199">
        <w:rPr>
          <w:rFonts w:ascii="Times New Roman" w:eastAsia="Times New Roman" w:hAnsi="Times New Roman" w:cs="Times New Roman"/>
          <w:i/>
          <w:iCs/>
          <w:noProof/>
          <w:sz w:val="24"/>
          <w:szCs w:val="24"/>
        </w:rPr>
        <w:t>L’autonomie de l’art en question</w:t>
      </w:r>
      <w:r w:rsidRPr="00580199">
        <w:rPr>
          <w:rFonts w:ascii="Times New Roman" w:eastAsia="Times New Roman" w:hAnsi="Times New Roman" w:cs="Times New Roman"/>
          <w:noProof/>
          <w:sz w:val="24"/>
          <w:szCs w:val="24"/>
        </w:rPr>
        <w:t>. Paris: L’Harmattan.</w:t>
      </w:r>
    </w:p>
    <w:p w14:paraId="04232283"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Featherstone, M. (1991). </w:t>
      </w:r>
      <w:r w:rsidRPr="00580199">
        <w:rPr>
          <w:rFonts w:ascii="Times New Roman" w:eastAsia="Times New Roman" w:hAnsi="Times New Roman" w:cs="Times New Roman"/>
          <w:i/>
          <w:iCs/>
          <w:noProof/>
          <w:sz w:val="24"/>
          <w:szCs w:val="24"/>
        </w:rPr>
        <w:t>Consumer Culture &amp; Postmodernism</w:t>
      </w:r>
      <w:r w:rsidRPr="00580199">
        <w:rPr>
          <w:rFonts w:ascii="Times New Roman" w:eastAsia="Times New Roman" w:hAnsi="Times New Roman" w:cs="Times New Roman"/>
          <w:noProof/>
          <w:sz w:val="24"/>
          <w:szCs w:val="24"/>
        </w:rPr>
        <w:t>. London: Sage; Theory, Culture and Society.</w:t>
      </w:r>
    </w:p>
    <w:p w14:paraId="52EFC000"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lastRenderedPageBreak/>
        <w:t xml:space="preserve">Fish, S. (1980). </w:t>
      </w:r>
      <w:r w:rsidRPr="00580199">
        <w:rPr>
          <w:rFonts w:ascii="Times New Roman" w:eastAsia="Times New Roman" w:hAnsi="Times New Roman" w:cs="Times New Roman"/>
          <w:i/>
          <w:iCs/>
          <w:noProof/>
          <w:sz w:val="24"/>
          <w:szCs w:val="24"/>
        </w:rPr>
        <w:t>Is there a text in this class? The Authority of Interpretive Communities</w:t>
      </w:r>
      <w:r w:rsidRPr="00580199">
        <w:rPr>
          <w:rFonts w:ascii="Times New Roman" w:eastAsia="Times New Roman" w:hAnsi="Times New Roman" w:cs="Times New Roman"/>
          <w:noProof/>
          <w:sz w:val="24"/>
          <w:szCs w:val="24"/>
        </w:rPr>
        <w:t>. Cambridge: Harvard University Press.</w:t>
      </w:r>
    </w:p>
    <w:p w14:paraId="52A5939F" w14:textId="0A199911"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Friedman, S. (2011). The cultural currency of a “good” sense of humour: British comedy and new forms of distinction. </w:t>
      </w:r>
      <w:r w:rsidRPr="00580199">
        <w:rPr>
          <w:rFonts w:ascii="Times New Roman" w:eastAsia="Times New Roman" w:hAnsi="Times New Roman" w:cs="Times New Roman"/>
          <w:i/>
          <w:iCs/>
          <w:noProof/>
          <w:sz w:val="24"/>
          <w:szCs w:val="24"/>
        </w:rPr>
        <w:t>The British Journal of Sociology</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62</w:t>
      </w:r>
      <w:r w:rsidRPr="00580199">
        <w:rPr>
          <w:rFonts w:ascii="Times New Roman" w:eastAsia="Times New Roman" w:hAnsi="Times New Roman" w:cs="Times New Roman"/>
          <w:noProof/>
          <w:sz w:val="24"/>
          <w:szCs w:val="24"/>
        </w:rPr>
        <w:t xml:space="preserve">(2), 347–70. </w:t>
      </w:r>
    </w:p>
    <w:p w14:paraId="351D0983" w14:textId="1311DBC6"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Hanquinet, L. (2013a). Mondrian as kitchen tiles? Artistic and cultural conceptions of art museum visitors in Belgium. </w:t>
      </w:r>
      <w:r w:rsidRPr="00580199">
        <w:rPr>
          <w:rFonts w:ascii="Times New Roman" w:eastAsia="Times New Roman" w:hAnsi="Times New Roman" w:cs="Times New Roman"/>
          <w:i/>
          <w:iCs/>
          <w:noProof/>
          <w:sz w:val="24"/>
          <w:szCs w:val="24"/>
        </w:rPr>
        <w:t>Cultural Trends</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22</w:t>
      </w:r>
      <w:r w:rsidRPr="00580199">
        <w:rPr>
          <w:rFonts w:ascii="Times New Roman" w:eastAsia="Times New Roman" w:hAnsi="Times New Roman" w:cs="Times New Roman"/>
          <w:noProof/>
          <w:sz w:val="24"/>
          <w:szCs w:val="24"/>
        </w:rPr>
        <w:t xml:space="preserve">(1), 14–29. </w:t>
      </w:r>
    </w:p>
    <w:p w14:paraId="3602BCC2"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Hanquinet, L. (2013b). Visitors to modern and contemporary art museums Towards a new sociology of ‘cultural profiles.’ </w:t>
      </w:r>
      <w:r w:rsidRPr="00580199">
        <w:rPr>
          <w:rFonts w:ascii="Times New Roman" w:eastAsia="Times New Roman" w:hAnsi="Times New Roman" w:cs="Times New Roman"/>
          <w:i/>
          <w:iCs/>
          <w:noProof/>
          <w:sz w:val="24"/>
          <w:szCs w:val="24"/>
        </w:rPr>
        <w:t>The Sociological Review</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61</w:t>
      </w:r>
      <w:r w:rsidRPr="00580199">
        <w:rPr>
          <w:rFonts w:ascii="Times New Roman" w:eastAsia="Times New Roman" w:hAnsi="Times New Roman" w:cs="Times New Roman"/>
          <w:noProof/>
          <w:sz w:val="24"/>
          <w:szCs w:val="24"/>
        </w:rPr>
        <w:t>(4), 790–813.</w:t>
      </w:r>
    </w:p>
    <w:p w14:paraId="221033F9"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Hanquinet, L., Roose, H., &amp; Savage, M. (2014). The Eyes of the Beholder: Aesthetic Preferences and the Remaking of Cultural Capital. </w:t>
      </w:r>
      <w:r w:rsidRPr="00580199">
        <w:rPr>
          <w:rFonts w:ascii="Times New Roman" w:eastAsia="Times New Roman" w:hAnsi="Times New Roman" w:cs="Times New Roman"/>
          <w:i/>
          <w:iCs/>
          <w:noProof/>
          <w:sz w:val="24"/>
          <w:szCs w:val="24"/>
        </w:rPr>
        <w:t>Sociology</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48</w:t>
      </w:r>
      <w:r w:rsidRPr="00580199">
        <w:rPr>
          <w:rFonts w:ascii="Times New Roman" w:eastAsia="Times New Roman" w:hAnsi="Times New Roman" w:cs="Times New Roman"/>
          <w:noProof/>
          <w:sz w:val="24"/>
          <w:szCs w:val="24"/>
        </w:rPr>
        <w:t>(1), 111–132.</w:t>
      </w:r>
    </w:p>
    <w:p w14:paraId="62A69499"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Harrington, A. (2004). </w:t>
      </w:r>
      <w:r w:rsidRPr="00580199">
        <w:rPr>
          <w:rFonts w:ascii="Times New Roman" w:eastAsia="Times New Roman" w:hAnsi="Times New Roman" w:cs="Times New Roman"/>
          <w:i/>
          <w:iCs/>
          <w:noProof/>
          <w:sz w:val="24"/>
          <w:szCs w:val="24"/>
        </w:rPr>
        <w:t>Art and Social Theory</w:t>
      </w:r>
      <w:r w:rsidRPr="00580199">
        <w:rPr>
          <w:rFonts w:ascii="Times New Roman" w:eastAsia="Times New Roman" w:hAnsi="Times New Roman" w:cs="Times New Roman"/>
          <w:noProof/>
          <w:sz w:val="24"/>
          <w:szCs w:val="24"/>
        </w:rPr>
        <w:t>. Cambridge: Polity Press.</w:t>
      </w:r>
    </w:p>
    <w:p w14:paraId="2B9F93D1"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Heinich, N. (1991). </w:t>
      </w:r>
      <w:r w:rsidRPr="00580199">
        <w:rPr>
          <w:rFonts w:ascii="Times New Roman" w:eastAsia="Times New Roman" w:hAnsi="Times New Roman" w:cs="Times New Roman"/>
          <w:i/>
          <w:iCs/>
          <w:noProof/>
          <w:sz w:val="24"/>
          <w:szCs w:val="24"/>
        </w:rPr>
        <w:t>La gloire de Van Gogh. Essai d’anthropologie de l’admiration</w:t>
      </w:r>
      <w:r w:rsidRPr="00580199">
        <w:rPr>
          <w:rFonts w:ascii="Times New Roman" w:eastAsia="Times New Roman" w:hAnsi="Times New Roman" w:cs="Times New Roman"/>
          <w:noProof/>
          <w:sz w:val="24"/>
          <w:szCs w:val="24"/>
        </w:rPr>
        <w:t>. Paris: Editions de Minuit.</w:t>
      </w:r>
    </w:p>
    <w:p w14:paraId="23F6716C"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Heinich, N. (1998a). </w:t>
      </w:r>
      <w:r w:rsidRPr="00580199">
        <w:rPr>
          <w:rFonts w:ascii="Times New Roman" w:eastAsia="Times New Roman" w:hAnsi="Times New Roman" w:cs="Times New Roman"/>
          <w:i/>
          <w:iCs/>
          <w:noProof/>
          <w:sz w:val="24"/>
          <w:szCs w:val="24"/>
        </w:rPr>
        <w:t>L’art contemporain exposé aux rejets</w:t>
      </w:r>
      <w:r w:rsidRPr="00580199">
        <w:rPr>
          <w:rFonts w:ascii="Times New Roman" w:eastAsia="Times New Roman" w:hAnsi="Times New Roman" w:cs="Times New Roman"/>
          <w:noProof/>
          <w:sz w:val="24"/>
          <w:szCs w:val="24"/>
        </w:rPr>
        <w:t>. Paris: Editions de Minuit.</w:t>
      </w:r>
    </w:p>
    <w:p w14:paraId="406A146D"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Heinich, N. (1998b). </w:t>
      </w:r>
      <w:r w:rsidRPr="00580199">
        <w:rPr>
          <w:rFonts w:ascii="Times New Roman" w:eastAsia="Times New Roman" w:hAnsi="Times New Roman" w:cs="Times New Roman"/>
          <w:i/>
          <w:iCs/>
          <w:noProof/>
          <w:sz w:val="24"/>
          <w:szCs w:val="24"/>
        </w:rPr>
        <w:t>Le triple jeu de l’art contemporain</w:t>
      </w:r>
      <w:r w:rsidRPr="00580199">
        <w:rPr>
          <w:rFonts w:ascii="Times New Roman" w:eastAsia="Times New Roman" w:hAnsi="Times New Roman" w:cs="Times New Roman"/>
          <w:noProof/>
          <w:sz w:val="24"/>
          <w:szCs w:val="24"/>
        </w:rPr>
        <w:t>. Paris: Editions de Minuit.</w:t>
      </w:r>
    </w:p>
    <w:p w14:paraId="409E6B6B" w14:textId="769F9E1F"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Hennion,  </w:t>
      </w:r>
      <w:r w:rsidR="00C37062">
        <w:rPr>
          <w:rFonts w:ascii="Times New Roman" w:eastAsia="Times New Roman" w:hAnsi="Times New Roman" w:cs="Times New Roman"/>
          <w:noProof/>
          <w:sz w:val="24"/>
          <w:szCs w:val="24"/>
        </w:rPr>
        <w:t>A</w:t>
      </w:r>
      <w:r w:rsidRPr="00580199">
        <w:rPr>
          <w:rFonts w:ascii="Times New Roman" w:eastAsia="Times New Roman" w:hAnsi="Times New Roman" w:cs="Times New Roman"/>
          <w:noProof/>
          <w:sz w:val="24"/>
          <w:szCs w:val="24"/>
        </w:rPr>
        <w:t xml:space="preserve">. (2001). Music Lovers: Taste as Performance. </w:t>
      </w:r>
      <w:r w:rsidRPr="00580199">
        <w:rPr>
          <w:rFonts w:ascii="Times New Roman" w:eastAsia="Times New Roman" w:hAnsi="Times New Roman" w:cs="Times New Roman"/>
          <w:i/>
          <w:iCs/>
          <w:noProof/>
          <w:sz w:val="24"/>
          <w:szCs w:val="24"/>
        </w:rPr>
        <w:t>Theory, Culture &amp; Society</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18</w:t>
      </w:r>
      <w:r w:rsidRPr="00580199">
        <w:rPr>
          <w:rFonts w:ascii="Times New Roman" w:eastAsia="Times New Roman" w:hAnsi="Times New Roman" w:cs="Times New Roman"/>
          <w:noProof/>
          <w:sz w:val="24"/>
          <w:szCs w:val="24"/>
        </w:rPr>
        <w:t xml:space="preserve">(5), 1–22. </w:t>
      </w:r>
    </w:p>
    <w:p w14:paraId="188BCF33" w14:textId="40D48AF8"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Hennion,  </w:t>
      </w:r>
      <w:r w:rsidR="00C37062">
        <w:rPr>
          <w:rFonts w:ascii="Times New Roman" w:eastAsia="Times New Roman" w:hAnsi="Times New Roman" w:cs="Times New Roman"/>
          <w:noProof/>
          <w:sz w:val="24"/>
          <w:szCs w:val="24"/>
        </w:rPr>
        <w:t>A</w:t>
      </w:r>
      <w:r w:rsidRPr="00580199">
        <w:rPr>
          <w:rFonts w:ascii="Times New Roman" w:eastAsia="Times New Roman" w:hAnsi="Times New Roman" w:cs="Times New Roman"/>
          <w:noProof/>
          <w:sz w:val="24"/>
          <w:szCs w:val="24"/>
        </w:rPr>
        <w:t xml:space="preserve">. (2007). Those Things That Hold Us Together: Taste and Sociology. </w:t>
      </w:r>
      <w:r w:rsidRPr="00580199">
        <w:rPr>
          <w:rFonts w:ascii="Times New Roman" w:eastAsia="Times New Roman" w:hAnsi="Times New Roman" w:cs="Times New Roman"/>
          <w:i/>
          <w:iCs/>
          <w:noProof/>
          <w:sz w:val="24"/>
          <w:szCs w:val="24"/>
        </w:rPr>
        <w:t>Cultural Sociology</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1</w:t>
      </w:r>
      <w:r w:rsidRPr="00580199">
        <w:rPr>
          <w:rFonts w:ascii="Times New Roman" w:eastAsia="Times New Roman" w:hAnsi="Times New Roman" w:cs="Times New Roman"/>
          <w:noProof/>
          <w:sz w:val="24"/>
          <w:szCs w:val="24"/>
        </w:rPr>
        <w:t>(1), 97–114.</w:t>
      </w:r>
    </w:p>
    <w:p w14:paraId="46989D83"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Jameson, F. (1998). Postmodernism and Consumer Society. In H. Foster (Ed.), </w:t>
      </w:r>
      <w:r w:rsidRPr="00580199">
        <w:rPr>
          <w:rFonts w:ascii="Times New Roman" w:eastAsia="Times New Roman" w:hAnsi="Times New Roman" w:cs="Times New Roman"/>
          <w:i/>
          <w:iCs/>
          <w:noProof/>
          <w:sz w:val="24"/>
          <w:szCs w:val="24"/>
        </w:rPr>
        <w:t>The Anti-Aesthetic. Essays on Postmodern Culture</w:t>
      </w:r>
      <w:r w:rsidRPr="00580199">
        <w:rPr>
          <w:rFonts w:ascii="Times New Roman" w:eastAsia="Times New Roman" w:hAnsi="Times New Roman" w:cs="Times New Roman"/>
          <w:noProof/>
          <w:sz w:val="24"/>
          <w:szCs w:val="24"/>
        </w:rPr>
        <w:t xml:space="preserve"> (2nd ed., pp. 127–144). New York: The New Press.</w:t>
      </w:r>
    </w:p>
    <w:p w14:paraId="400D87D7" w14:textId="3F50D29C" w:rsidR="00C37062" w:rsidRPr="00C37062" w:rsidRDefault="00C37062" w:rsidP="00C37062">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494D98">
        <w:rPr>
          <w:rFonts w:ascii="Times New Roman" w:hAnsi="Times New Roman" w:cs="Times New Roman"/>
          <w:noProof/>
          <w:sz w:val="24"/>
          <w:szCs w:val="24"/>
        </w:rPr>
        <w:t xml:space="preserve">Kaszynska, P. (15 january 2014).  </w:t>
      </w:r>
      <w:r w:rsidRPr="00494D98">
        <w:rPr>
          <w:rFonts w:ascii="Times New Roman" w:hAnsi="Times New Roman" w:cs="Times New Roman"/>
          <w:i/>
          <w:noProof/>
          <w:sz w:val="24"/>
          <w:szCs w:val="24"/>
        </w:rPr>
        <w:t>Sociology and Art – the estranged bedfellows</w:t>
      </w:r>
      <w:r w:rsidRPr="00494D98">
        <w:rPr>
          <w:rFonts w:ascii="Times New Roman" w:hAnsi="Times New Roman" w:cs="Times New Roman"/>
          <w:noProof/>
          <w:sz w:val="24"/>
          <w:szCs w:val="24"/>
        </w:rPr>
        <w:t>, post on the website</w:t>
      </w:r>
      <w:r w:rsidR="004A6D00">
        <w:rPr>
          <w:rFonts w:ascii="Times New Roman" w:hAnsi="Times New Roman" w:cs="Times New Roman"/>
          <w:noProof/>
          <w:sz w:val="24"/>
          <w:szCs w:val="24"/>
        </w:rPr>
        <w:t xml:space="preserve"> The #culturalvalue Initiative. Available at: </w:t>
      </w:r>
      <w:r w:rsidRPr="00494D98">
        <w:rPr>
          <w:rFonts w:ascii="Times New Roman" w:hAnsi="Times New Roman" w:cs="Times New Roman"/>
          <w:noProof/>
          <w:sz w:val="24"/>
          <w:szCs w:val="24"/>
        </w:rPr>
        <w:t>http://culturalvalueinitiative.org/2014/01/15/sociology-art-estranged-bedfellows-patrycja-kaszynska/</w:t>
      </w:r>
      <w:r w:rsidR="004A6D00">
        <w:rPr>
          <w:rFonts w:ascii="Times New Roman" w:hAnsi="Times New Roman" w:cs="Times New Roman"/>
          <w:noProof/>
          <w:sz w:val="24"/>
          <w:szCs w:val="24"/>
        </w:rPr>
        <w:t xml:space="preserve"> (Accessed</w:t>
      </w:r>
      <w:r w:rsidRPr="00494D98">
        <w:rPr>
          <w:rFonts w:ascii="Times New Roman" w:hAnsi="Times New Roman" w:cs="Times New Roman"/>
          <w:noProof/>
          <w:sz w:val="24"/>
          <w:szCs w:val="24"/>
        </w:rPr>
        <w:t xml:space="preserve"> on 20/06/14</w:t>
      </w:r>
      <w:r w:rsidR="004A6D00">
        <w:rPr>
          <w:rFonts w:ascii="Times New Roman" w:hAnsi="Times New Roman" w:cs="Times New Roman"/>
          <w:noProof/>
          <w:sz w:val="24"/>
          <w:szCs w:val="24"/>
        </w:rPr>
        <w:t>)</w:t>
      </w:r>
      <w:r w:rsidRPr="00494D98">
        <w:rPr>
          <w:rFonts w:ascii="Times New Roman" w:hAnsi="Times New Roman" w:cs="Times New Roman"/>
          <w:noProof/>
          <w:sz w:val="24"/>
          <w:szCs w:val="24"/>
        </w:rPr>
        <w:t>.</w:t>
      </w:r>
    </w:p>
    <w:p w14:paraId="67DF7717"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Lahire, B. (2006). </w:t>
      </w:r>
      <w:r w:rsidRPr="00580199">
        <w:rPr>
          <w:rFonts w:ascii="Times New Roman" w:eastAsia="Times New Roman" w:hAnsi="Times New Roman" w:cs="Times New Roman"/>
          <w:i/>
          <w:iCs/>
          <w:noProof/>
          <w:sz w:val="24"/>
          <w:szCs w:val="24"/>
        </w:rPr>
        <w:t>La culture des individus. Dissonances culturelles et distinction de soi</w:t>
      </w:r>
      <w:r w:rsidRPr="00580199">
        <w:rPr>
          <w:rFonts w:ascii="Times New Roman" w:eastAsia="Times New Roman" w:hAnsi="Times New Roman" w:cs="Times New Roman"/>
          <w:noProof/>
          <w:sz w:val="24"/>
          <w:szCs w:val="24"/>
        </w:rPr>
        <w:t>. Paris: La découverte.</w:t>
      </w:r>
    </w:p>
    <w:p w14:paraId="02E898A8" w14:textId="2FD51065"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Lahire, B. (2008). The individual and the mixing of genres: Cultural dissonance and self-distinction. </w:t>
      </w:r>
      <w:r w:rsidRPr="00580199">
        <w:rPr>
          <w:rFonts w:ascii="Times New Roman" w:eastAsia="Times New Roman" w:hAnsi="Times New Roman" w:cs="Times New Roman"/>
          <w:i/>
          <w:iCs/>
          <w:noProof/>
          <w:sz w:val="24"/>
          <w:szCs w:val="24"/>
        </w:rPr>
        <w:t>Poetics</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36</w:t>
      </w:r>
      <w:r w:rsidRPr="00580199">
        <w:rPr>
          <w:rFonts w:ascii="Times New Roman" w:eastAsia="Times New Roman" w:hAnsi="Times New Roman" w:cs="Times New Roman"/>
          <w:noProof/>
          <w:sz w:val="24"/>
          <w:szCs w:val="24"/>
        </w:rPr>
        <w:t xml:space="preserve">(2–3), 166–188. </w:t>
      </w:r>
    </w:p>
    <w:p w14:paraId="30351CB4"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Lamont, M. (1992). </w:t>
      </w:r>
      <w:r w:rsidRPr="00580199">
        <w:rPr>
          <w:rFonts w:ascii="Times New Roman" w:eastAsia="Times New Roman" w:hAnsi="Times New Roman" w:cs="Times New Roman"/>
          <w:i/>
          <w:iCs/>
          <w:noProof/>
          <w:sz w:val="24"/>
          <w:szCs w:val="24"/>
        </w:rPr>
        <w:t>Money, Morals, and Manners. The Culture of the French and the American Upper-Middle Class</w:t>
      </w:r>
      <w:r w:rsidRPr="00580199">
        <w:rPr>
          <w:rFonts w:ascii="Times New Roman" w:eastAsia="Times New Roman" w:hAnsi="Times New Roman" w:cs="Times New Roman"/>
          <w:noProof/>
          <w:sz w:val="24"/>
          <w:szCs w:val="24"/>
        </w:rPr>
        <w:t>. Chicago: The University of Chicago Press.</w:t>
      </w:r>
    </w:p>
    <w:p w14:paraId="009AFDAA"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Lash, S. (1988). Discourse or Figure? Postmodernism as a ‘Regime of Signification’’.’ </w:t>
      </w:r>
      <w:r w:rsidRPr="00580199">
        <w:rPr>
          <w:rFonts w:ascii="Times New Roman" w:eastAsia="Times New Roman" w:hAnsi="Times New Roman" w:cs="Times New Roman"/>
          <w:i/>
          <w:iCs/>
          <w:noProof/>
          <w:sz w:val="24"/>
          <w:szCs w:val="24"/>
        </w:rPr>
        <w:t>Theory, Culture &amp; Society</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5</w:t>
      </w:r>
      <w:r w:rsidRPr="00580199">
        <w:rPr>
          <w:rFonts w:ascii="Times New Roman" w:eastAsia="Times New Roman" w:hAnsi="Times New Roman" w:cs="Times New Roman"/>
          <w:noProof/>
          <w:sz w:val="24"/>
          <w:szCs w:val="24"/>
        </w:rPr>
        <w:t>(2), 311–336.</w:t>
      </w:r>
    </w:p>
    <w:p w14:paraId="550205D3" w14:textId="1BE2B5E8"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Lawler, S. (2005). Disgusted subjects: the making of middle-class identities. </w:t>
      </w:r>
      <w:r w:rsidRPr="00580199">
        <w:rPr>
          <w:rFonts w:ascii="Times New Roman" w:eastAsia="Times New Roman" w:hAnsi="Times New Roman" w:cs="Times New Roman"/>
          <w:i/>
          <w:iCs/>
          <w:noProof/>
          <w:sz w:val="24"/>
          <w:szCs w:val="24"/>
        </w:rPr>
        <w:t>The Sociological Review</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53</w:t>
      </w:r>
      <w:r w:rsidRPr="00580199">
        <w:rPr>
          <w:rFonts w:ascii="Times New Roman" w:eastAsia="Times New Roman" w:hAnsi="Times New Roman" w:cs="Times New Roman"/>
          <w:noProof/>
          <w:sz w:val="24"/>
          <w:szCs w:val="24"/>
        </w:rPr>
        <w:t xml:space="preserve">(3), 429–446. </w:t>
      </w:r>
    </w:p>
    <w:p w14:paraId="49A649CB"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Levine, L. (1990). </w:t>
      </w:r>
      <w:r w:rsidRPr="00580199">
        <w:rPr>
          <w:rFonts w:ascii="Times New Roman" w:eastAsia="Times New Roman" w:hAnsi="Times New Roman" w:cs="Times New Roman"/>
          <w:i/>
          <w:iCs/>
          <w:noProof/>
          <w:sz w:val="24"/>
          <w:szCs w:val="24"/>
        </w:rPr>
        <w:t>Highbrow/ Lowbrow. The emergence of cultural hierarchy in America</w:t>
      </w:r>
      <w:r w:rsidRPr="00580199">
        <w:rPr>
          <w:rFonts w:ascii="Times New Roman" w:eastAsia="Times New Roman" w:hAnsi="Times New Roman" w:cs="Times New Roman"/>
          <w:noProof/>
          <w:sz w:val="24"/>
          <w:szCs w:val="24"/>
        </w:rPr>
        <w:t>. Cambridge: Harvard University Press.</w:t>
      </w:r>
    </w:p>
    <w:p w14:paraId="0B69C365" w14:textId="564EA0AC"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Lizardo, O. (2004). The Cognitive Origins of Bourdieu’s Habitus. </w:t>
      </w:r>
      <w:r w:rsidRPr="00580199">
        <w:rPr>
          <w:rFonts w:ascii="Times New Roman" w:eastAsia="Times New Roman" w:hAnsi="Times New Roman" w:cs="Times New Roman"/>
          <w:i/>
          <w:iCs/>
          <w:noProof/>
          <w:sz w:val="24"/>
          <w:szCs w:val="24"/>
        </w:rPr>
        <w:t>Journal for the Theory of Social Behaviour</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34</w:t>
      </w:r>
      <w:r w:rsidRPr="00580199">
        <w:rPr>
          <w:rFonts w:ascii="Times New Roman" w:eastAsia="Times New Roman" w:hAnsi="Times New Roman" w:cs="Times New Roman"/>
          <w:noProof/>
          <w:sz w:val="24"/>
          <w:szCs w:val="24"/>
        </w:rPr>
        <w:t xml:space="preserve">(4), 375–401. </w:t>
      </w:r>
    </w:p>
    <w:p w14:paraId="7379BA94" w14:textId="2176DD06"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Lizardo, O. (2008). The question of culture consumption and stratification revisited. </w:t>
      </w:r>
      <w:r w:rsidRPr="00580199">
        <w:rPr>
          <w:rFonts w:ascii="Times New Roman" w:eastAsia="Times New Roman" w:hAnsi="Times New Roman" w:cs="Times New Roman"/>
          <w:i/>
          <w:iCs/>
          <w:noProof/>
          <w:sz w:val="24"/>
          <w:szCs w:val="24"/>
        </w:rPr>
        <w:t>Sociologica</w:t>
      </w:r>
      <w:r w:rsidRPr="00580199">
        <w:rPr>
          <w:rFonts w:ascii="Times New Roman" w:eastAsia="Times New Roman" w:hAnsi="Times New Roman" w:cs="Times New Roman"/>
          <w:noProof/>
          <w:sz w:val="24"/>
          <w:szCs w:val="24"/>
        </w:rPr>
        <w:t xml:space="preserve">, (2), 1–32. </w:t>
      </w:r>
    </w:p>
    <w:p w14:paraId="1FF7A525" w14:textId="6054412A"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Lizardo, O., &amp; Skiles, S. (2013). Reconceptualizing and Theorizing “Omnivorousness”: </w:t>
      </w:r>
      <w:r w:rsidRPr="00580199">
        <w:rPr>
          <w:rFonts w:ascii="Times New Roman" w:eastAsia="Times New Roman" w:hAnsi="Times New Roman" w:cs="Times New Roman"/>
          <w:noProof/>
          <w:sz w:val="24"/>
          <w:szCs w:val="24"/>
        </w:rPr>
        <w:lastRenderedPageBreak/>
        <w:t xml:space="preserve">Genetic and Relational Mechanisms. </w:t>
      </w:r>
      <w:r w:rsidRPr="00580199">
        <w:rPr>
          <w:rFonts w:ascii="Times New Roman" w:eastAsia="Times New Roman" w:hAnsi="Times New Roman" w:cs="Times New Roman"/>
          <w:i/>
          <w:iCs/>
          <w:noProof/>
          <w:sz w:val="24"/>
          <w:szCs w:val="24"/>
        </w:rPr>
        <w:t>Sociological Theory</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30</w:t>
      </w:r>
      <w:r w:rsidRPr="00580199">
        <w:rPr>
          <w:rFonts w:ascii="Times New Roman" w:eastAsia="Times New Roman" w:hAnsi="Times New Roman" w:cs="Times New Roman"/>
          <w:noProof/>
          <w:sz w:val="24"/>
          <w:szCs w:val="24"/>
        </w:rPr>
        <w:t xml:space="preserve">(4), 263–282. </w:t>
      </w:r>
    </w:p>
    <w:p w14:paraId="7A874D23" w14:textId="1B54D2E2"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Lizardo, O., &amp; Skiles, S. (2015). Musical taste and patterns of symbolic exclusion in the United States 1993-2012: Generational dynamics of differentiation and continuity. </w:t>
      </w:r>
      <w:r w:rsidRPr="00580199">
        <w:rPr>
          <w:rFonts w:ascii="Times New Roman" w:eastAsia="Times New Roman" w:hAnsi="Times New Roman" w:cs="Times New Roman"/>
          <w:i/>
          <w:iCs/>
          <w:noProof/>
          <w:sz w:val="24"/>
          <w:szCs w:val="24"/>
        </w:rPr>
        <w:t>Poetics</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53</w:t>
      </w:r>
      <w:r w:rsidRPr="00580199">
        <w:rPr>
          <w:rFonts w:ascii="Times New Roman" w:eastAsia="Times New Roman" w:hAnsi="Times New Roman" w:cs="Times New Roman"/>
          <w:noProof/>
          <w:sz w:val="24"/>
          <w:szCs w:val="24"/>
        </w:rPr>
        <w:t xml:space="preserve">, 9–21. </w:t>
      </w:r>
    </w:p>
    <w:p w14:paraId="33A7299B" w14:textId="202AEDCA"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Peterson, R., &amp; Kern, R. (1996). Changing highbrow taste: from snob to omnivore. </w:t>
      </w:r>
      <w:r w:rsidRPr="00580199">
        <w:rPr>
          <w:rFonts w:ascii="Times New Roman" w:eastAsia="Times New Roman" w:hAnsi="Times New Roman" w:cs="Times New Roman"/>
          <w:i/>
          <w:iCs/>
          <w:noProof/>
          <w:sz w:val="24"/>
          <w:szCs w:val="24"/>
        </w:rPr>
        <w:t>American Sociological Review</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61</w:t>
      </w:r>
      <w:r w:rsidRPr="00580199">
        <w:rPr>
          <w:rFonts w:ascii="Times New Roman" w:eastAsia="Times New Roman" w:hAnsi="Times New Roman" w:cs="Times New Roman"/>
          <w:noProof/>
          <w:sz w:val="24"/>
          <w:szCs w:val="24"/>
        </w:rPr>
        <w:t xml:space="preserve">(5), 900–907. </w:t>
      </w:r>
    </w:p>
    <w:p w14:paraId="2EF3FCBF"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Peterson, R., &amp; Simkus, A. (1992). How Musical Tastes Mark Occupational Status Groups. In M. F. M. Lamont (Ed.), </w:t>
      </w:r>
      <w:r w:rsidRPr="00580199">
        <w:rPr>
          <w:rFonts w:ascii="Times New Roman" w:eastAsia="Times New Roman" w:hAnsi="Times New Roman" w:cs="Times New Roman"/>
          <w:i/>
          <w:iCs/>
          <w:noProof/>
          <w:sz w:val="24"/>
          <w:szCs w:val="24"/>
        </w:rPr>
        <w:t>Cultivating Differences. Symbolic boundaries and the making of inequality</w:t>
      </w:r>
      <w:r w:rsidRPr="00580199">
        <w:rPr>
          <w:rFonts w:ascii="Times New Roman" w:eastAsia="Times New Roman" w:hAnsi="Times New Roman" w:cs="Times New Roman"/>
          <w:noProof/>
          <w:sz w:val="24"/>
          <w:szCs w:val="24"/>
        </w:rPr>
        <w:t xml:space="preserve"> (pp. 152–187). Chicago: The University of Chicago Press.</w:t>
      </w:r>
    </w:p>
    <w:p w14:paraId="6133F244" w14:textId="29F10F03"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Prieur, A., &amp; Savage, M. (2013). Emerging Forms of Cultural Capital. </w:t>
      </w:r>
      <w:r w:rsidRPr="00580199">
        <w:rPr>
          <w:rFonts w:ascii="Times New Roman" w:eastAsia="Times New Roman" w:hAnsi="Times New Roman" w:cs="Times New Roman"/>
          <w:i/>
          <w:iCs/>
          <w:noProof/>
          <w:sz w:val="24"/>
          <w:szCs w:val="24"/>
        </w:rPr>
        <w:t>European Societies</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15</w:t>
      </w:r>
      <w:r w:rsidRPr="00580199">
        <w:rPr>
          <w:rFonts w:ascii="Times New Roman" w:eastAsia="Times New Roman" w:hAnsi="Times New Roman" w:cs="Times New Roman"/>
          <w:noProof/>
          <w:sz w:val="24"/>
          <w:szCs w:val="24"/>
        </w:rPr>
        <w:t xml:space="preserve">(2), 246–267. </w:t>
      </w:r>
    </w:p>
    <w:p w14:paraId="20E21477" w14:textId="1FD9BB83"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Prieur, A., &amp; Savage, M. (2013). Emerging Forms of Cultural Capital. </w:t>
      </w:r>
      <w:r w:rsidRPr="00580199">
        <w:rPr>
          <w:rFonts w:ascii="Times New Roman" w:eastAsia="Times New Roman" w:hAnsi="Times New Roman" w:cs="Times New Roman"/>
          <w:i/>
          <w:iCs/>
          <w:noProof/>
          <w:sz w:val="24"/>
          <w:szCs w:val="24"/>
        </w:rPr>
        <w:t>European Societies</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15</w:t>
      </w:r>
      <w:r w:rsidRPr="00580199">
        <w:rPr>
          <w:rFonts w:ascii="Times New Roman" w:eastAsia="Times New Roman" w:hAnsi="Times New Roman" w:cs="Times New Roman"/>
          <w:noProof/>
          <w:sz w:val="24"/>
          <w:szCs w:val="24"/>
        </w:rPr>
        <w:t xml:space="preserve">(2), 246–267. </w:t>
      </w:r>
    </w:p>
    <w:p w14:paraId="1C37D314" w14:textId="7EFB46C2"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Prior, N. (2005). A question of perception: Bourdieu, art and the postmodern. </w:t>
      </w:r>
      <w:r w:rsidRPr="00580199">
        <w:rPr>
          <w:rFonts w:ascii="Times New Roman" w:eastAsia="Times New Roman" w:hAnsi="Times New Roman" w:cs="Times New Roman"/>
          <w:i/>
          <w:iCs/>
          <w:noProof/>
          <w:sz w:val="24"/>
          <w:szCs w:val="24"/>
        </w:rPr>
        <w:t>The British Journal of Sociology</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56</w:t>
      </w:r>
      <w:r w:rsidRPr="00580199">
        <w:rPr>
          <w:rFonts w:ascii="Times New Roman" w:eastAsia="Times New Roman" w:hAnsi="Times New Roman" w:cs="Times New Roman"/>
          <w:noProof/>
          <w:sz w:val="24"/>
          <w:szCs w:val="24"/>
        </w:rPr>
        <w:t xml:space="preserve">(1), 123–39. </w:t>
      </w:r>
    </w:p>
    <w:p w14:paraId="24A9626F" w14:textId="08D68D32"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Sayer, A. (2005a). Class, Moral Worth and Recognition. </w:t>
      </w:r>
      <w:r w:rsidRPr="00580199">
        <w:rPr>
          <w:rFonts w:ascii="Times New Roman" w:eastAsia="Times New Roman" w:hAnsi="Times New Roman" w:cs="Times New Roman"/>
          <w:i/>
          <w:iCs/>
          <w:noProof/>
          <w:sz w:val="24"/>
          <w:szCs w:val="24"/>
        </w:rPr>
        <w:t>Sociology</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39</w:t>
      </w:r>
      <w:r w:rsidRPr="00580199">
        <w:rPr>
          <w:rFonts w:ascii="Times New Roman" w:eastAsia="Times New Roman" w:hAnsi="Times New Roman" w:cs="Times New Roman"/>
          <w:noProof/>
          <w:sz w:val="24"/>
          <w:szCs w:val="24"/>
        </w:rPr>
        <w:t xml:space="preserve">(5), 947–963. </w:t>
      </w:r>
    </w:p>
    <w:p w14:paraId="113210B2"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Sayer, A. (2005b). </w:t>
      </w:r>
      <w:r w:rsidRPr="00580199">
        <w:rPr>
          <w:rFonts w:ascii="Times New Roman" w:eastAsia="Times New Roman" w:hAnsi="Times New Roman" w:cs="Times New Roman"/>
          <w:i/>
          <w:iCs/>
          <w:noProof/>
          <w:sz w:val="24"/>
          <w:szCs w:val="24"/>
        </w:rPr>
        <w:t>The Moral Significance of Class</w:t>
      </w:r>
      <w:r w:rsidRPr="00580199">
        <w:rPr>
          <w:rFonts w:ascii="Times New Roman" w:eastAsia="Times New Roman" w:hAnsi="Times New Roman" w:cs="Times New Roman"/>
          <w:noProof/>
          <w:sz w:val="24"/>
          <w:szCs w:val="24"/>
        </w:rPr>
        <w:t>. Cambridge: Cambridge University Press.</w:t>
      </w:r>
    </w:p>
    <w:p w14:paraId="48B7445F" w14:textId="29F36F70"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Shusterman, R. (1991). Form and Funk: the Aesthetic Challenge of Popular Art. </w:t>
      </w:r>
      <w:r w:rsidRPr="00580199">
        <w:rPr>
          <w:rFonts w:ascii="Times New Roman" w:eastAsia="Times New Roman" w:hAnsi="Times New Roman" w:cs="Times New Roman"/>
          <w:i/>
          <w:iCs/>
          <w:noProof/>
          <w:sz w:val="24"/>
          <w:szCs w:val="24"/>
        </w:rPr>
        <w:t>The British Journal of Aesthetics</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31</w:t>
      </w:r>
      <w:r w:rsidRPr="00580199">
        <w:rPr>
          <w:rFonts w:ascii="Times New Roman" w:eastAsia="Times New Roman" w:hAnsi="Times New Roman" w:cs="Times New Roman"/>
          <w:noProof/>
          <w:sz w:val="24"/>
          <w:szCs w:val="24"/>
        </w:rPr>
        <w:t xml:space="preserve">(3), 213–213. </w:t>
      </w:r>
    </w:p>
    <w:p w14:paraId="39C6C3D5"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Skeggs, B. (2004). </w:t>
      </w:r>
      <w:r w:rsidRPr="00580199">
        <w:rPr>
          <w:rFonts w:ascii="Times New Roman" w:eastAsia="Times New Roman" w:hAnsi="Times New Roman" w:cs="Times New Roman"/>
          <w:i/>
          <w:iCs/>
          <w:noProof/>
          <w:sz w:val="24"/>
          <w:szCs w:val="24"/>
        </w:rPr>
        <w:t>Class, Self, Culture</w:t>
      </w:r>
      <w:r w:rsidRPr="00580199">
        <w:rPr>
          <w:rFonts w:ascii="Times New Roman" w:eastAsia="Times New Roman" w:hAnsi="Times New Roman" w:cs="Times New Roman"/>
          <w:noProof/>
          <w:sz w:val="24"/>
          <w:szCs w:val="24"/>
        </w:rPr>
        <w:t>. London: Routledge.</w:t>
      </w:r>
    </w:p>
    <w:p w14:paraId="19539B9F" w14:textId="7B06DEF8"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Skeggs, B. (2009). The moral economy of person production: the class relations of self-performance on ‘reality’ television. </w:t>
      </w:r>
      <w:r w:rsidRPr="00580199">
        <w:rPr>
          <w:rFonts w:ascii="Times New Roman" w:eastAsia="Times New Roman" w:hAnsi="Times New Roman" w:cs="Times New Roman"/>
          <w:i/>
          <w:iCs/>
          <w:noProof/>
          <w:sz w:val="24"/>
          <w:szCs w:val="24"/>
        </w:rPr>
        <w:t>The Sociological Review</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57</w:t>
      </w:r>
      <w:r w:rsidRPr="00580199">
        <w:rPr>
          <w:rFonts w:ascii="Times New Roman" w:eastAsia="Times New Roman" w:hAnsi="Times New Roman" w:cs="Times New Roman"/>
          <w:noProof/>
          <w:sz w:val="24"/>
          <w:szCs w:val="24"/>
        </w:rPr>
        <w:t xml:space="preserve">(4), 626–644. </w:t>
      </w:r>
    </w:p>
    <w:p w14:paraId="3785E30D" w14:textId="51A4D4A4"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Stewart, S. (2012). Reflections on sociology and aesthetic value. </w:t>
      </w:r>
      <w:r w:rsidRPr="00580199">
        <w:rPr>
          <w:rFonts w:ascii="Times New Roman" w:eastAsia="Times New Roman" w:hAnsi="Times New Roman" w:cs="Times New Roman"/>
          <w:i/>
          <w:iCs/>
          <w:noProof/>
          <w:sz w:val="24"/>
          <w:szCs w:val="24"/>
        </w:rPr>
        <w:t>Distinktion: Scandinavian Journal of Social Theory</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13</w:t>
      </w:r>
      <w:r w:rsidRPr="00580199">
        <w:rPr>
          <w:rFonts w:ascii="Times New Roman" w:eastAsia="Times New Roman" w:hAnsi="Times New Roman" w:cs="Times New Roman"/>
          <w:noProof/>
          <w:sz w:val="24"/>
          <w:szCs w:val="24"/>
        </w:rPr>
        <w:t xml:space="preserve">(2), 153–167. </w:t>
      </w:r>
    </w:p>
    <w:p w14:paraId="26643DB8" w14:textId="3B7E7DDB"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Strandvad, S. M. (2012). Attached by the Product: A Socio-Material Direction in the Sociology of Art. </w:t>
      </w:r>
      <w:r w:rsidRPr="00580199">
        <w:rPr>
          <w:rFonts w:ascii="Times New Roman" w:eastAsia="Times New Roman" w:hAnsi="Times New Roman" w:cs="Times New Roman"/>
          <w:i/>
          <w:iCs/>
          <w:noProof/>
          <w:sz w:val="24"/>
          <w:szCs w:val="24"/>
        </w:rPr>
        <w:t>Cultural Sociology</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6</w:t>
      </w:r>
      <w:r w:rsidRPr="00580199">
        <w:rPr>
          <w:rFonts w:ascii="Times New Roman" w:eastAsia="Times New Roman" w:hAnsi="Times New Roman" w:cs="Times New Roman"/>
          <w:noProof/>
          <w:sz w:val="24"/>
          <w:szCs w:val="24"/>
        </w:rPr>
        <w:t>(2), 163–176. h</w:t>
      </w:r>
    </w:p>
    <w:p w14:paraId="6EA08712" w14:textId="6AEE0C6C"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Vaisey, S. (2009). Motivation and Justification: A Dual-Process Model of Culture in Action. </w:t>
      </w:r>
      <w:r w:rsidRPr="00580199">
        <w:rPr>
          <w:rFonts w:ascii="Times New Roman" w:eastAsia="Times New Roman" w:hAnsi="Times New Roman" w:cs="Times New Roman"/>
          <w:i/>
          <w:iCs/>
          <w:noProof/>
          <w:sz w:val="24"/>
          <w:szCs w:val="24"/>
        </w:rPr>
        <w:t>American Journal of Sociology</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114</w:t>
      </w:r>
      <w:r w:rsidR="00C37062">
        <w:rPr>
          <w:rFonts w:ascii="Times New Roman" w:eastAsia="Times New Roman" w:hAnsi="Times New Roman" w:cs="Times New Roman"/>
          <w:noProof/>
          <w:sz w:val="24"/>
          <w:szCs w:val="24"/>
        </w:rPr>
        <w:t xml:space="preserve">(6), 1675–1715. </w:t>
      </w:r>
    </w:p>
    <w:p w14:paraId="1F6AA578" w14:textId="77777777" w:rsidR="002032B2" w:rsidRPr="00580199" w:rsidRDefault="002032B2" w:rsidP="002032B2">
      <w:pPr>
        <w:widowControl w:val="0"/>
        <w:autoSpaceDE w:val="0"/>
        <w:autoSpaceDN w:val="0"/>
        <w:adjustRightInd w:val="0"/>
        <w:spacing w:before="100" w:after="100" w:line="240" w:lineRule="auto"/>
        <w:ind w:left="480" w:hanging="480"/>
        <w:rPr>
          <w:rFonts w:ascii="Times New Roman" w:eastAsia="Times New Roman" w:hAnsi="Times New Roman" w:cs="Times New Roman"/>
          <w:noProof/>
          <w:sz w:val="24"/>
          <w:szCs w:val="24"/>
        </w:rPr>
      </w:pPr>
      <w:r w:rsidRPr="00580199">
        <w:rPr>
          <w:rFonts w:ascii="Times New Roman" w:eastAsia="Times New Roman" w:hAnsi="Times New Roman" w:cs="Times New Roman"/>
          <w:noProof/>
          <w:sz w:val="24"/>
          <w:szCs w:val="24"/>
        </w:rPr>
        <w:t xml:space="preserve">Wolff, J. (2008). </w:t>
      </w:r>
      <w:r w:rsidRPr="00580199">
        <w:rPr>
          <w:rFonts w:ascii="Times New Roman" w:eastAsia="Times New Roman" w:hAnsi="Times New Roman" w:cs="Times New Roman"/>
          <w:i/>
          <w:iCs/>
          <w:noProof/>
          <w:sz w:val="24"/>
          <w:szCs w:val="24"/>
        </w:rPr>
        <w:t>The Aesthetics of Uncertainty</w:t>
      </w:r>
      <w:r w:rsidRPr="00580199">
        <w:rPr>
          <w:rFonts w:ascii="Times New Roman" w:eastAsia="Times New Roman" w:hAnsi="Times New Roman" w:cs="Times New Roman"/>
          <w:noProof/>
          <w:sz w:val="24"/>
          <w:szCs w:val="24"/>
        </w:rPr>
        <w:t>. New York: Columbia University Press.</w:t>
      </w:r>
    </w:p>
    <w:p w14:paraId="595A9DAC" w14:textId="495F7B2D" w:rsidR="002032B2" w:rsidRPr="00580199" w:rsidRDefault="002032B2" w:rsidP="002032B2">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580199">
        <w:rPr>
          <w:rFonts w:ascii="Times New Roman" w:eastAsia="Times New Roman" w:hAnsi="Times New Roman" w:cs="Times New Roman"/>
          <w:noProof/>
          <w:sz w:val="24"/>
          <w:szCs w:val="24"/>
        </w:rPr>
        <w:t xml:space="preserve">Woodward, I., &amp; Emmison, M. (2001). From aesthetic principles to collective sentiments: The logics of everyday judgements of taste. </w:t>
      </w:r>
      <w:r w:rsidRPr="00580199">
        <w:rPr>
          <w:rFonts w:ascii="Times New Roman" w:eastAsia="Times New Roman" w:hAnsi="Times New Roman" w:cs="Times New Roman"/>
          <w:i/>
          <w:iCs/>
          <w:noProof/>
          <w:sz w:val="24"/>
          <w:szCs w:val="24"/>
        </w:rPr>
        <w:t>Poetics</w:t>
      </w:r>
      <w:r w:rsidRPr="00580199">
        <w:rPr>
          <w:rFonts w:ascii="Times New Roman" w:eastAsia="Times New Roman" w:hAnsi="Times New Roman" w:cs="Times New Roman"/>
          <w:noProof/>
          <w:sz w:val="24"/>
          <w:szCs w:val="24"/>
        </w:rPr>
        <w:t xml:space="preserve">, </w:t>
      </w:r>
      <w:r w:rsidRPr="00580199">
        <w:rPr>
          <w:rFonts w:ascii="Times New Roman" w:eastAsia="Times New Roman" w:hAnsi="Times New Roman" w:cs="Times New Roman"/>
          <w:i/>
          <w:iCs/>
          <w:noProof/>
          <w:sz w:val="24"/>
          <w:szCs w:val="24"/>
        </w:rPr>
        <w:t>29</w:t>
      </w:r>
      <w:r w:rsidRPr="00580199">
        <w:rPr>
          <w:rFonts w:ascii="Times New Roman" w:eastAsia="Times New Roman" w:hAnsi="Times New Roman" w:cs="Times New Roman"/>
          <w:noProof/>
          <w:sz w:val="24"/>
          <w:szCs w:val="24"/>
        </w:rPr>
        <w:t xml:space="preserve">(6), 295–316. </w:t>
      </w:r>
    </w:p>
    <w:p w14:paraId="6C070B73" w14:textId="00C7D348" w:rsidR="00BD5EC8" w:rsidRPr="00E22B5A" w:rsidRDefault="008E2BDA" w:rsidP="002032B2">
      <w:pPr>
        <w:widowControl w:val="0"/>
        <w:autoSpaceDE w:val="0"/>
        <w:autoSpaceDN w:val="0"/>
        <w:adjustRightInd w:val="0"/>
        <w:spacing w:before="100" w:after="100" w:line="240" w:lineRule="auto"/>
        <w:ind w:left="480" w:hanging="480"/>
        <w:rPr>
          <w:noProof/>
        </w:rPr>
      </w:pPr>
      <w:r w:rsidRPr="00580199">
        <w:rPr>
          <w:rFonts w:ascii="Times New Roman" w:hAnsi="Times New Roman" w:cs="Times New Roman"/>
          <w:sz w:val="24"/>
          <w:szCs w:val="24"/>
        </w:rPr>
        <w:fldChar w:fldCharType="end"/>
      </w:r>
      <w:r w:rsidR="00BD5EC8" w:rsidRPr="00CB123F">
        <w:rPr>
          <w:rFonts w:ascii="Times New Roman" w:hAnsi="Times New Roman" w:cs="Times New Roman"/>
          <w:noProof/>
          <w:sz w:val="24"/>
          <w:szCs w:val="24"/>
        </w:rPr>
        <w:t>Wacquant, L. (1996). Foreword to the English-language translation of Pierre Bourdieu, The State Nobility. In Bourdieu</w:t>
      </w:r>
      <w:r w:rsidR="0042082F" w:rsidRPr="00FC5967">
        <w:rPr>
          <w:rFonts w:ascii="Times New Roman" w:hAnsi="Times New Roman" w:cs="Times New Roman"/>
          <w:noProof/>
          <w:sz w:val="24"/>
          <w:szCs w:val="24"/>
        </w:rPr>
        <w:t>, P.</w:t>
      </w:r>
      <w:r w:rsidR="00BD5EC8" w:rsidRPr="00FC5967">
        <w:rPr>
          <w:rFonts w:ascii="Times New Roman" w:hAnsi="Times New Roman" w:cs="Times New Roman"/>
          <w:noProof/>
          <w:sz w:val="24"/>
          <w:szCs w:val="24"/>
        </w:rPr>
        <w:t xml:space="preserve"> </w:t>
      </w:r>
      <w:r w:rsidR="00BD5EC8" w:rsidRPr="00E22B5A">
        <w:rPr>
          <w:rFonts w:ascii="Times New Roman" w:hAnsi="Times New Roman" w:cs="Times New Roman"/>
          <w:i/>
          <w:noProof/>
          <w:sz w:val="24"/>
          <w:szCs w:val="24"/>
        </w:rPr>
        <w:t>The State Nobility</w:t>
      </w:r>
      <w:r w:rsidR="00BD5EC8" w:rsidRPr="00E22B5A">
        <w:rPr>
          <w:rFonts w:ascii="Times New Roman" w:hAnsi="Times New Roman" w:cs="Times New Roman"/>
          <w:noProof/>
          <w:sz w:val="24"/>
          <w:szCs w:val="24"/>
        </w:rPr>
        <w:t xml:space="preserve"> (pp. VIII–XXII). Cambridge: Polity Press.</w:t>
      </w:r>
    </w:p>
    <w:p w14:paraId="654F36C8" w14:textId="77777777" w:rsidR="00556BDE" w:rsidRPr="00D64F21" w:rsidRDefault="00556BDE" w:rsidP="00963318">
      <w:pPr>
        <w:pStyle w:val="NormalWeb"/>
        <w:ind w:left="480" w:hanging="480"/>
        <w:divId w:val="1274939766"/>
        <w:rPr>
          <w:rFonts w:ascii="BaskervilleMT" w:eastAsiaTheme="minorEastAsia" w:hAnsi="BaskervilleMT" w:cs="BaskervilleMT"/>
          <w:sz w:val="18"/>
          <w:szCs w:val="18"/>
          <w:lang w:eastAsia="zh-TW"/>
        </w:rPr>
      </w:pPr>
    </w:p>
    <w:p w14:paraId="2AF5882D" w14:textId="77777777" w:rsidR="007F7082" w:rsidRPr="00D64F21" w:rsidRDefault="007F7082">
      <w:pPr>
        <w:rPr>
          <w:rFonts w:ascii="Times New Roman" w:eastAsia="Times New Roman" w:hAnsi="Times New Roman" w:cs="Times New Roman"/>
          <w:sz w:val="24"/>
          <w:szCs w:val="24"/>
          <w:lang w:eastAsia="fr-BE"/>
        </w:rPr>
      </w:pPr>
      <w:r w:rsidRPr="00D64F21">
        <w:br w:type="page"/>
      </w:r>
    </w:p>
    <w:sectPr w:rsidR="007F7082" w:rsidRPr="00D64F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FFF20" w14:textId="77777777" w:rsidR="00BA62F6" w:rsidRDefault="00BA62F6" w:rsidP="004A79F7">
      <w:pPr>
        <w:spacing w:after="0" w:line="240" w:lineRule="auto"/>
      </w:pPr>
      <w:r>
        <w:separator/>
      </w:r>
    </w:p>
  </w:endnote>
  <w:endnote w:type="continuationSeparator" w:id="0">
    <w:p w14:paraId="02C47D0F" w14:textId="77777777" w:rsidR="00BA62F6" w:rsidRDefault="00BA62F6" w:rsidP="004A79F7">
      <w:pPr>
        <w:spacing w:after="0" w:line="240" w:lineRule="auto"/>
      </w:pPr>
      <w:r>
        <w:continuationSeparator/>
      </w:r>
    </w:p>
  </w:endnote>
  <w:endnote w:id="1">
    <w:p w14:paraId="489E2C69" w14:textId="77777777" w:rsidR="00193F32" w:rsidRPr="00346A4F" w:rsidRDefault="00193F32" w:rsidP="00346A4F">
      <w:pPr>
        <w:pStyle w:val="EndnoteText"/>
        <w:jc w:val="both"/>
        <w:rPr>
          <w:rFonts w:ascii="Times New Roman" w:hAnsi="Times New Roman" w:cs="Times New Roman"/>
        </w:rPr>
      </w:pPr>
      <w:r w:rsidRPr="00346A4F">
        <w:rPr>
          <w:rStyle w:val="EndnoteReference"/>
          <w:rFonts w:ascii="Times New Roman" w:hAnsi="Times New Roman" w:cs="Times New Roman"/>
        </w:rPr>
        <w:endnoteRef/>
      </w:r>
      <w:r w:rsidRPr="00346A4F">
        <w:rPr>
          <w:rFonts w:ascii="Times New Roman" w:hAnsi="Times New Roman" w:cs="Times New Roman"/>
        </w:rPr>
        <w:t xml:space="preserve"> I focus in this paper on cultural participation, which includes areas, such as the visual arts, music, film or literature which have conventionally been consecrated as ‘artistic’ but also a wider range of practices (such as watching television) that are not necessarily recognized as belonging to the artistic realm but still are part of a cultural lifestyle. </w:t>
      </w:r>
    </w:p>
  </w:endnote>
  <w:endnote w:id="2">
    <w:p w14:paraId="771A9A86" w14:textId="5F323553" w:rsidR="00193F32" w:rsidRPr="00346A4F" w:rsidRDefault="00193F32" w:rsidP="00346A4F">
      <w:pPr>
        <w:pStyle w:val="EndnoteText"/>
        <w:jc w:val="both"/>
        <w:rPr>
          <w:rFonts w:ascii="Times New Roman" w:hAnsi="Times New Roman" w:cs="Times New Roman"/>
          <w:lang w:val="fr-BE"/>
        </w:rPr>
      </w:pPr>
      <w:r w:rsidRPr="00346A4F">
        <w:rPr>
          <w:rFonts w:ascii="Times New Roman" w:hAnsi="Times New Roman" w:cs="Times New Roman"/>
          <w:vertAlign w:val="superscript"/>
        </w:rPr>
        <w:endnoteRef/>
      </w:r>
      <w:r w:rsidRPr="00346A4F">
        <w:rPr>
          <w:rFonts w:ascii="Times New Roman" w:hAnsi="Times New Roman" w:cs="Times New Roman"/>
          <w:vertAlign w:val="superscript"/>
        </w:rPr>
        <w:t xml:space="preserve"> </w:t>
      </w:r>
      <w:r w:rsidRPr="00346A4F">
        <w:rPr>
          <w:rFonts w:ascii="Times New Roman" w:hAnsi="Times New Roman" w:cs="Times New Roman"/>
        </w:rPr>
        <w:t>Bourdieu distinguishes taste as ‘a system of schemes of perception and appreciation’ and tastes as ‘classified and classifying practices, i.e. distinctive signs’ (1984: 171). In this paper</w:t>
      </w:r>
      <w:r w:rsidR="00CD2CFD">
        <w:rPr>
          <w:rFonts w:ascii="Times New Roman" w:hAnsi="Times New Roman" w:cs="Times New Roman"/>
        </w:rPr>
        <w:t>,</w:t>
      </w:r>
      <w:r w:rsidRPr="00346A4F">
        <w:rPr>
          <w:rFonts w:ascii="Times New Roman" w:hAnsi="Times New Roman" w:cs="Times New Roman"/>
        </w:rPr>
        <w:t xml:space="preserve"> I will from now on refer to the latter definition.</w:t>
      </w:r>
      <w:r w:rsidRPr="00346A4F">
        <w:rPr>
          <w:rFonts w:ascii="Times New Roman" w:hAnsi="Times New Roman" w:cs="Times New Roman"/>
          <w:lang w:val="fr-BE"/>
        </w:rPr>
        <w:t xml:space="preserve"> </w:t>
      </w:r>
    </w:p>
  </w:endnote>
  <w:endnote w:id="3">
    <w:p w14:paraId="064CC8E9" w14:textId="77777777" w:rsidR="00193F32" w:rsidRPr="00346A4F" w:rsidRDefault="00193F32" w:rsidP="00C43752">
      <w:pPr>
        <w:pStyle w:val="EndnoteText"/>
        <w:jc w:val="both"/>
        <w:rPr>
          <w:rFonts w:ascii="Times New Roman" w:hAnsi="Times New Roman" w:cs="Times New Roman"/>
          <w:lang w:val="fr-BE"/>
        </w:rPr>
      </w:pPr>
      <w:r w:rsidRPr="00346A4F">
        <w:rPr>
          <w:rStyle w:val="EndnoteReference"/>
          <w:rFonts w:ascii="Times New Roman" w:hAnsi="Times New Roman" w:cs="Times New Roman"/>
        </w:rPr>
        <w:endnoteRef/>
      </w:r>
      <w:r w:rsidRPr="00346A4F">
        <w:rPr>
          <w:rFonts w:ascii="Times New Roman" w:hAnsi="Times New Roman" w:cs="Times New Roman"/>
        </w:rPr>
        <w:t xml:space="preserve"> In Bourdieu’s view, the popular classes tend to be attracted by what is left unconsumed or seen as unworthy by the upper and middle classes. His approach tends to deny any real aesthetic character to popular culture (Shusterman 1991).</w:t>
      </w:r>
    </w:p>
  </w:endnote>
  <w:endnote w:id="4">
    <w:p w14:paraId="7225A0AD" w14:textId="685E7C02" w:rsidR="00193F32" w:rsidRPr="00346A4F" w:rsidRDefault="00193F32" w:rsidP="00346A4F">
      <w:pPr>
        <w:pStyle w:val="EndnoteText"/>
        <w:jc w:val="both"/>
        <w:rPr>
          <w:rFonts w:ascii="Times New Roman" w:hAnsi="Times New Roman" w:cs="Times New Roman"/>
        </w:rPr>
      </w:pPr>
      <w:r w:rsidRPr="00346A4F">
        <w:rPr>
          <w:rStyle w:val="EndnoteReference"/>
          <w:rFonts w:ascii="Times New Roman" w:hAnsi="Times New Roman" w:cs="Times New Roman"/>
        </w:rPr>
        <w:endnoteRef/>
      </w:r>
      <w:r w:rsidRPr="00346A4F">
        <w:rPr>
          <w:rFonts w:ascii="Times New Roman" w:hAnsi="Times New Roman" w:cs="Times New Roman"/>
        </w:rPr>
        <w:t xml:space="preserve"> Coscarelli, J. (16/04/18). Kendrick Lamar Wins Pulitzer in ‘Big Moment for Hip-Hop’. </w:t>
      </w:r>
      <w:r w:rsidRPr="00346A4F">
        <w:rPr>
          <w:rFonts w:ascii="Times New Roman" w:hAnsi="Times New Roman" w:cs="Times New Roman"/>
          <w:i/>
        </w:rPr>
        <w:t>The New York Times</w:t>
      </w:r>
      <w:r w:rsidRPr="00346A4F">
        <w:rPr>
          <w:rFonts w:ascii="Times New Roman" w:hAnsi="Times New Roman" w:cs="Times New Roman"/>
        </w:rPr>
        <w:t xml:space="preserve">. https://www.nytimes.com/2018/04/16/arts/music/kendrick-lamar-pulitzer-prize-damn.html, </w:t>
      </w:r>
      <w:r w:rsidR="004A6D00">
        <w:rPr>
          <w:rFonts w:ascii="Times New Roman" w:hAnsi="Times New Roman" w:cs="Times New Roman"/>
        </w:rPr>
        <w:t>accessed</w:t>
      </w:r>
      <w:r w:rsidRPr="00346A4F">
        <w:rPr>
          <w:rFonts w:ascii="Times New Roman" w:hAnsi="Times New Roman" w:cs="Times New Roman"/>
        </w:rPr>
        <w:t xml:space="preserve"> on 14/11/18.</w:t>
      </w:r>
    </w:p>
  </w:endnote>
  <w:endnote w:id="5">
    <w:p w14:paraId="63656397" w14:textId="103EEE06" w:rsidR="00193F32" w:rsidRPr="00346A4F" w:rsidRDefault="00193F32" w:rsidP="00346A4F">
      <w:pPr>
        <w:pStyle w:val="EndnoteText"/>
        <w:jc w:val="both"/>
        <w:rPr>
          <w:rFonts w:ascii="Times New Roman" w:hAnsi="Times New Roman" w:cs="Times New Roman"/>
        </w:rPr>
      </w:pPr>
      <w:r w:rsidRPr="00346A4F">
        <w:rPr>
          <w:rStyle w:val="EndnoteReference"/>
          <w:rFonts w:ascii="Times New Roman" w:hAnsi="Times New Roman" w:cs="Times New Roman"/>
        </w:rPr>
        <w:endnoteRef/>
      </w:r>
      <w:r w:rsidRPr="00346A4F">
        <w:rPr>
          <w:rFonts w:ascii="Times New Roman" w:hAnsi="Times New Roman" w:cs="Times New Roman"/>
        </w:rPr>
        <w:t xml:space="preserve"> Idem</w:t>
      </w:r>
    </w:p>
  </w:endnote>
  <w:endnote w:id="6">
    <w:p w14:paraId="60BE7641" w14:textId="05CF3D77" w:rsidR="00193F32" w:rsidRPr="00346A4F" w:rsidRDefault="00193F32" w:rsidP="00346A4F">
      <w:pPr>
        <w:pStyle w:val="EndnoteText"/>
        <w:jc w:val="both"/>
        <w:rPr>
          <w:rFonts w:ascii="Times New Roman" w:hAnsi="Times New Roman" w:cs="Times New Roman"/>
        </w:rPr>
      </w:pPr>
      <w:r w:rsidRPr="00346A4F">
        <w:rPr>
          <w:rStyle w:val="EndnoteReference"/>
          <w:rFonts w:ascii="Times New Roman" w:hAnsi="Times New Roman" w:cs="Times New Roman"/>
        </w:rPr>
        <w:endnoteRef/>
      </w:r>
      <w:r w:rsidRPr="00346A4F">
        <w:rPr>
          <w:rFonts w:ascii="Times New Roman" w:hAnsi="Times New Roman" w:cs="Times New Roman"/>
        </w:rPr>
        <w:t xml:space="preserve"> UCLA Newsroom (25/11/18). Rapper Kendrick Lamar winning the Pulitzer Prize for music: What does it mean? Four UCLA professors on the prize going to a non-classical or non-jazz record for the first time ever, http://newsroom.ucla.edu/stories/kendrick-lamar</w:t>
      </w:r>
      <w:r w:rsidR="004A6D00">
        <w:rPr>
          <w:rFonts w:ascii="Times New Roman" w:hAnsi="Times New Roman" w:cs="Times New Roman"/>
        </w:rPr>
        <w:t>, accessed</w:t>
      </w:r>
      <w:r w:rsidRPr="00346A4F">
        <w:rPr>
          <w:rFonts w:ascii="Times New Roman" w:hAnsi="Times New Roman" w:cs="Times New Roman"/>
        </w:rPr>
        <w:t xml:space="preserve"> on 14/11/18.</w:t>
      </w:r>
    </w:p>
  </w:endnote>
  <w:endnote w:id="7">
    <w:p w14:paraId="5F08B0F0" w14:textId="6F0D8FC4" w:rsidR="00193F32" w:rsidRPr="00346A4F" w:rsidRDefault="00193F32" w:rsidP="00346A4F">
      <w:pPr>
        <w:pStyle w:val="EndnoteText"/>
        <w:jc w:val="both"/>
        <w:rPr>
          <w:rFonts w:ascii="Times New Roman" w:hAnsi="Times New Roman" w:cs="Times New Roman"/>
        </w:rPr>
      </w:pPr>
      <w:r w:rsidRPr="00346A4F">
        <w:rPr>
          <w:rStyle w:val="EndnoteReference"/>
          <w:rFonts w:ascii="Times New Roman" w:hAnsi="Times New Roman" w:cs="Times New Roman"/>
        </w:rPr>
        <w:endnoteRef/>
      </w:r>
      <w:r w:rsidRPr="00346A4F">
        <w:rPr>
          <w:rFonts w:ascii="Times New Roman" w:hAnsi="Times New Roman" w:cs="Times New Roman"/>
        </w:rPr>
        <w:t xml:space="preserve"> It is </w:t>
      </w:r>
      <w:r w:rsidRPr="00346A4F">
        <w:rPr>
          <w:rFonts w:ascii="Times New Roman" w:hAnsi="Times New Roman" w:cs="Times New Roman"/>
          <w:i/>
        </w:rPr>
        <w:t>semi</w:t>
      </w:r>
      <w:r w:rsidRPr="00346A4F">
        <w:rPr>
          <w:rFonts w:ascii="Times New Roman" w:hAnsi="Times New Roman" w:cs="Times New Roman"/>
        </w:rPr>
        <w:t xml:space="preserve">-autonomous for three reasons: 1) their emergence is rooted in social transformations, 2) their internalisation into dispositions is dependent on people’s social background and positions and 3) their activation takes place in interactions. </w:t>
      </w:r>
    </w:p>
  </w:endnote>
  <w:endnote w:id="8">
    <w:p w14:paraId="3001F14A" w14:textId="77777777" w:rsidR="00193F32" w:rsidRPr="00346A4F" w:rsidRDefault="00193F32" w:rsidP="00E62002">
      <w:pPr>
        <w:pStyle w:val="EndnoteText"/>
        <w:jc w:val="both"/>
        <w:rPr>
          <w:rFonts w:ascii="Times New Roman" w:hAnsi="Times New Roman" w:cs="Times New Roman"/>
        </w:rPr>
      </w:pPr>
      <w:r w:rsidRPr="00346A4F">
        <w:rPr>
          <w:rFonts w:ascii="Times New Roman" w:hAnsi="Times New Roman" w:cs="Times New Roman"/>
          <w:vertAlign w:val="superscript"/>
        </w:rPr>
        <w:endnoteRef/>
      </w:r>
      <w:r w:rsidRPr="00346A4F">
        <w:rPr>
          <w:rFonts w:ascii="Times New Roman" w:hAnsi="Times New Roman" w:cs="Times New Roman"/>
          <w:vertAlign w:val="superscript"/>
        </w:rPr>
        <w:t xml:space="preserve"> </w:t>
      </w:r>
      <w:r w:rsidRPr="00346A4F">
        <w:rPr>
          <w:rFonts w:ascii="Times New Roman" w:hAnsi="Times New Roman" w:cs="Times New Roman"/>
        </w:rPr>
        <w:t xml:space="preserve">However, these new developments and values are not always seen positively by the authors mentioned here. </w:t>
      </w:r>
    </w:p>
  </w:endnote>
  <w:endnote w:id="9">
    <w:p w14:paraId="066EACA4" w14:textId="2A30D9DA" w:rsidR="00193F32" w:rsidRPr="00346A4F" w:rsidRDefault="00193F32" w:rsidP="00346A4F">
      <w:pPr>
        <w:pStyle w:val="EndnoteText"/>
        <w:jc w:val="both"/>
        <w:rPr>
          <w:rFonts w:ascii="Times New Roman" w:hAnsi="Times New Roman" w:cs="Times New Roman"/>
          <w:lang w:val="fr-BE"/>
        </w:rPr>
      </w:pPr>
      <w:r w:rsidRPr="00346A4F">
        <w:rPr>
          <w:rStyle w:val="EndnoteReference"/>
          <w:rFonts w:ascii="Times New Roman" w:hAnsi="Times New Roman" w:cs="Times New Roman"/>
        </w:rPr>
        <w:endnoteRef/>
      </w:r>
      <w:r w:rsidRPr="00346A4F">
        <w:rPr>
          <w:rFonts w:ascii="Times New Roman" w:hAnsi="Times New Roman" w:cs="Times New Roman"/>
        </w:rPr>
        <w:t xml:space="preserve"> </w:t>
      </w:r>
      <w:r w:rsidRPr="00346A4F">
        <w:rPr>
          <w:rFonts w:ascii="Times New Roman" w:hAnsi="Times New Roman" w:cs="Times New Roman"/>
          <w:lang w:val="fr-BE"/>
        </w:rPr>
        <w:t xml:space="preserve">Following Sayer </w:t>
      </w:r>
      <w:r w:rsidRPr="00346A4F">
        <w:rPr>
          <w:rFonts w:ascii="Times New Roman" w:hAnsi="Times New Roman" w:cs="Times New Roman"/>
          <w:lang w:val="fr-BE"/>
        </w:rPr>
        <w:fldChar w:fldCharType="begin" w:fldLock="1"/>
      </w:r>
      <w:r w:rsidRPr="00346A4F">
        <w:rPr>
          <w:rFonts w:ascii="Times New Roman" w:hAnsi="Times New Roman" w:cs="Times New Roman"/>
          <w:lang w:val="fr-BE"/>
        </w:rPr>
        <w:instrText>ADDIN CSL_CITATION {"citationItems":[{"id":"ITEM-1","itemData":{"author":[{"dropping-particle":"","family":"Sayer","given":"A.","non-dropping-particle":"","parse-names":false,"suffix":""}],"id":"ITEM-1","issued":{"date-parts":[["2005"]]},"publisher":"Cambridge University Press","publisher-place":"Cambridge","title":"The Moral Significance of Class","type":"book"},"suppress-author":1,"uris":["http://www.mendeley.com/documents/?uuid=88c76217-72eb-4de0-8e70-fda3c2889fe1"]}],"mendeley":{"formattedCitation":"(2005b)","plainTextFormattedCitation":"(2005b)","previouslyFormattedCitation":"(2005b)"},"properties":{"noteIndex":0},"schema":"https://github.com/citation-style-language/schema/raw/master/csl-citation.json"}</w:instrText>
      </w:r>
      <w:r w:rsidRPr="00346A4F">
        <w:rPr>
          <w:rFonts w:ascii="Times New Roman" w:hAnsi="Times New Roman" w:cs="Times New Roman"/>
          <w:lang w:val="fr-BE"/>
        </w:rPr>
        <w:fldChar w:fldCharType="separate"/>
      </w:r>
      <w:r w:rsidRPr="00346A4F">
        <w:rPr>
          <w:rFonts w:ascii="Times New Roman" w:hAnsi="Times New Roman" w:cs="Times New Roman"/>
          <w:noProof/>
          <w:lang w:val="fr-BE"/>
        </w:rPr>
        <w:t>(2005b)</w:t>
      </w:r>
      <w:r w:rsidRPr="00346A4F">
        <w:rPr>
          <w:rFonts w:ascii="Times New Roman" w:hAnsi="Times New Roman" w:cs="Times New Roman"/>
          <w:lang w:val="fr-BE"/>
        </w:rPr>
        <w:fldChar w:fldCharType="end"/>
      </w:r>
      <w:r w:rsidRPr="00346A4F">
        <w:rPr>
          <w:rFonts w:ascii="Times New Roman" w:hAnsi="Times New Roman" w:cs="Times New Roman"/>
          <w:lang w:val="fr-BE"/>
        </w:rPr>
        <w:t xml:space="preserve">, even if a difference between moral and ethics can be drawn, I will not distinguish moral and ethical values here. </w:t>
      </w:r>
    </w:p>
  </w:endnote>
  <w:endnote w:id="10">
    <w:p w14:paraId="5EE1C97F" w14:textId="668EDEFC" w:rsidR="00193F32" w:rsidRPr="00346A4F" w:rsidRDefault="00193F32" w:rsidP="00346A4F">
      <w:pPr>
        <w:pStyle w:val="EndnoteText"/>
        <w:jc w:val="both"/>
        <w:rPr>
          <w:rFonts w:ascii="Times New Roman" w:hAnsi="Times New Roman" w:cs="Times New Roman"/>
          <w:lang w:val="fr-BE"/>
        </w:rPr>
      </w:pPr>
      <w:r w:rsidRPr="00346A4F">
        <w:rPr>
          <w:rStyle w:val="EndnoteReference"/>
          <w:rFonts w:ascii="Times New Roman" w:hAnsi="Times New Roman" w:cs="Times New Roman"/>
        </w:rPr>
        <w:endnoteRef/>
      </w:r>
      <w:r w:rsidRPr="00346A4F">
        <w:rPr>
          <w:rFonts w:ascii="Times New Roman" w:hAnsi="Times New Roman" w:cs="Times New Roman"/>
        </w:rPr>
        <w:t xml:space="preserve"> </w:t>
      </w:r>
      <w:r w:rsidRPr="00346A4F">
        <w:rPr>
          <w:rFonts w:ascii="Times New Roman" w:hAnsi="Times New Roman" w:cs="Times New Roman"/>
          <w:lang w:val="en-US"/>
        </w:rPr>
        <w:t xml:space="preserve">The role of morality in drawing symbolic boundaries has also been outlined by Lamont </w:t>
      </w:r>
      <w:r w:rsidRPr="00346A4F">
        <w:rPr>
          <w:rFonts w:ascii="Times New Roman" w:hAnsi="Times New Roman" w:cs="Times New Roman"/>
          <w:lang w:val="en-US"/>
        </w:rPr>
        <w:fldChar w:fldCharType="begin" w:fldLock="1"/>
      </w:r>
      <w:r w:rsidRPr="00346A4F">
        <w:rPr>
          <w:rFonts w:ascii="Times New Roman" w:hAnsi="Times New Roman" w:cs="Times New Roman"/>
          <w:lang w:val="en-US"/>
        </w:rPr>
        <w:instrText>ADDIN CSL_CITATION {"citationItems":[{"id":"ITEM-1","itemData":{"author":[{"dropping-particle":"","family":"Lamont","given":"M.","non-dropping-particle":"","parse-names":false,"suffix":""}],"id":"ITEM-1","issued":{"date-parts":[["1992"]]},"publisher":"The University of Chicago Press","publisher-place":"Chicago","title":"Money, Morals, and Manners. The Culture of the French and the American Upper-Middle Class","type":"book"},"suppress-author":1,"uris":["http://www.mendeley.com/documents/?uuid=b0473eb1-9e5a-4c8b-80c5-798fc4483bd4"]}],"mendeley":{"formattedCitation":"(1992)","plainTextFormattedCitation":"(1992)","previouslyFormattedCitation":"(1992)"},"properties":{"noteIndex":0},"schema":"https://github.com/citation-style-language/schema/raw/master/csl-citation.json"}</w:instrText>
      </w:r>
      <w:r w:rsidRPr="00346A4F">
        <w:rPr>
          <w:rFonts w:ascii="Times New Roman" w:hAnsi="Times New Roman" w:cs="Times New Roman"/>
          <w:lang w:val="en-US"/>
        </w:rPr>
        <w:fldChar w:fldCharType="separate"/>
      </w:r>
      <w:r w:rsidRPr="00346A4F">
        <w:rPr>
          <w:rFonts w:ascii="Times New Roman" w:hAnsi="Times New Roman" w:cs="Times New Roman"/>
          <w:noProof/>
          <w:lang w:val="en-US"/>
        </w:rPr>
        <w:t>(1992)</w:t>
      </w:r>
      <w:r w:rsidRPr="00346A4F">
        <w:rPr>
          <w:rFonts w:ascii="Times New Roman" w:hAnsi="Times New Roman" w:cs="Times New Roman"/>
          <w:lang w:val="en-US"/>
        </w:rPr>
        <w:fldChar w:fldCharType="end"/>
      </w:r>
      <w:r w:rsidRPr="00346A4F">
        <w:rPr>
          <w:rFonts w:ascii="Times New Roman" w:hAnsi="Times New Roman" w:cs="Times New Roman"/>
          <w:lang w:val="en-US"/>
        </w:rPr>
        <w:t xml:space="preserve"> in her critique of Bourdieu but she focuses only on conscious ‘repertoires of evaluation’ (see also Vaisey 2009: 1685).</w:t>
      </w:r>
    </w:p>
  </w:endnote>
  <w:endnote w:id="11">
    <w:p w14:paraId="03FBE36E" w14:textId="77777777" w:rsidR="00193F32" w:rsidRPr="00346A4F" w:rsidRDefault="00193F32" w:rsidP="00346A4F">
      <w:pPr>
        <w:pStyle w:val="EndnoteText"/>
        <w:jc w:val="both"/>
        <w:rPr>
          <w:rFonts w:ascii="Times New Roman" w:hAnsi="Times New Roman" w:cs="Times New Roman"/>
          <w:lang w:val="fr-BE"/>
        </w:rPr>
      </w:pPr>
      <w:r w:rsidRPr="00346A4F">
        <w:rPr>
          <w:rStyle w:val="EndnoteReference"/>
          <w:rFonts w:ascii="Times New Roman" w:hAnsi="Times New Roman" w:cs="Times New Roman"/>
        </w:rPr>
        <w:endnoteRef/>
      </w:r>
      <w:r w:rsidRPr="00346A4F">
        <w:rPr>
          <w:rFonts w:ascii="Times New Roman" w:hAnsi="Times New Roman" w:cs="Times New Roman"/>
        </w:rPr>
        <w:t xml:space="preserve"> Sayer himself recognizes that ‘the distinction between aesthetics and ethics is sometimes fuzzy’ </w:t>
      </w:r>
      <w:r w:rsidRPr="00346A4F">
        <w:rPr>
          <w:rFonts w:ascii="Times New Roman" w:hAnsi="Times New Roman" w:cs="Times New Roman"/>
        </w:rPr>
        <w:fldChar w:fldCharType="begin" w:fldLock="1"/>
      </w:r>
      <w:r w:rsidRPr="00346A4F">
        <w:rPr>
          <w:rFonts w:ascii="Times New Roman" w:hAnsi="Times New Roman" w:cs="Times New Roman"/>
        </w:rPr>
        <w:instrText>ADDIN CSL_CITATION {"citationItems":[{"id":"ITEM-1","itemData":{"DOI":"10.1177/0038038505058376","ISSN":"0038-0385","author":[{"dropping-particle":"","family":"Sayer","given":"A.","non-dropping-particle":"","parse-names":false,"suffix":""}],"container-title":"Sociology","id":"ITEM-1","issue":"5","issued":{"date-parts":[["2005","12","1"]]},"page":"947-963","title":"Class, Moral Worth and Recognition","type":"article-journal","volume":"39"},"locator":"290","suppress-author":1,"uris":["http://www.mendeley.com/documents/?uuid=4786846c-b847-431d-98dd-80543e12d4eb"]}],"mendeley":{"formattedCitation":"(2005a, p. 290)","manualFormatting":"(2005a: 290)","plainTextFormattedCitation":"(2005a, p. 290)","previouslyFormattedCitation":"(2005a, p. 290)"},"properties":{"noteIndex":0},"schema":"https://github.com/citation-style-language/schema/raw/master/csl-citation.json"}</w:instrText>
      </w:r>
      <w:r w:rsidRPr="00346A4F">
        <w:rPr>
          <w:rFonts w:ascii="Times New Roman" w:hAnsi="Times New Roman" w:cs="Times New Roman"/>
        </w:rPr>
        <w:fldChar w:fldCharType="separate"/>
      </w:r>
      <w:r w:rsidRPr="00346A4F">
        <w:rPr>
          <w:rFonts w:ascii="Times New Roman" w:hAnsi="Times New Roman" w:cs="Times New Roman"/>
          <w:noProof/>
        </w:rPr>
        <w:t>(2005a: 290)</w:t>
      </w:r>
      <w:r w:rsidRPr="00346A4F">
        <w:rPr>
          <w:rFonts w:ascii="Times New Roman" w:hAnsi="Times New Roman" w:cs="Times New Roman"/>
        </w:rPr>
        <w:fldChar w:fldCharType="end"/>
      </w:r>
      <w:r w:rsidRPr="00346A4F">
        <w:rPr>
          <w:rFonts w:ascii="Times New Roman" w:hAnsi="Times New Roman" w:cs="Times New Roman"/>
        </w:rPr>
        <w:t xml:space="preserve">. </w:t>
      </w:r>
    </w:p>
  </w:endnote>
  <w:endnote w:id="12">
    <w:p w14:paraId="49DD14D4" w14:textId="77777777" w:rsidR="00193F32" w:rsidRPr="00346A4F" w:rsidRDefault="00193F32" w:rsidP="00346A4F">
      <w:pPr>
        <w:pStyle w:val="EndnoteText"/>
        <w:jc w:val="both"/>
        <w:rPr>
          <w:rFonts w:ascii="Times New Roman" w:hAnsi="Times New Roman" w:cs="Times New Roman"/>
          <w:lang w:val="fr-BE"/>
        </w:rPr>
      </w:pPr>
      <w:r w:rsidRPr="00346A4F">
        <w:rPr>
          <w:rFonts w:ascii="Times New Roman" w:hAnsi="Times New Roman" w:cs="Times New Roman"/>
          <w:vertAlign w:val="superscript"/>
          <w:lang w:val="fr-BE"/>
        </w:rPr>
        <w:endnoteRef/>
      </w:r>
      <w:r w:rsidRPr="00346A4F">
        <w:rPr>
          <w:rFonts w:ascii="Times New Roman" w:hAnsi="Times New Roman" w:cs="Times New Roman"/>
          <w:vertAlign w:val="superscript"/>
          <w:lang w:val="fr-BE"/>
        </w:rPr>
        <w:t xml:space="preserve"> </w:t>
      </w:r>
      <w:r w:rsidRPr="00346A4F">
        <w:rPr>
          <w:rFonts w:ascii="Times New Roman" w:hAnsi="Times New Roman" w:cs="Times New Roman"/>
          <w:lang w:val="fr-BE"/>
        </w:rPr>
        <w:t xml:space="preserve">On this difference, see Daenekindt and Roose </w:t>
      </w:r>
      <w:r w:rsidRPr="00346A4F">
        <w:rPr>
          <w:rFonts w:ascii="Times New Roman" w:hAnsi="Times New Roman" w:cs="Times New Roman"/>
          <w:lang w:val="fr-BE"/>
        </w:rPr>
        <w:fldChar w:fldCharType="begin" w:fldLock="1"/>
      </w:r>
      <w:r w:rsidRPr="00346A4F">
        <w:rPr>
          <w:rFonts w:ascii="Times New Roman" w:hAnsi="Times New Roman" w:cs="Times New Roman"/>
          <w:lang w:val="fr-BE"/>
        </w:rPr>
        <w:instrText>ADDIN CSL_CITATION {"citationItems":[{"id":"ITEM-1","itemData":{"abstract":"In this article, we contrast the ‘what’ and the ‘how’ of cultural consumption. We use data from an audience survey in two art museums (n = 1448) and contrast manifested preferences towards artefacts of various artists – that is, (dis)liking Duchamp, Rubens, Kandinsky, Pollock and Van Gogh – with how people appropriate works of art. These ways of preferring are measured using items reflecting abstract evaluation criteria people use to assess/evaluate works of art and are considered proxies for aesthetic dispositions. Our results indicate that taste profiles – that is, certain combinations of (dis)liking different artists – are not very strongly related to socio-demographic characteristics and to social status position. However, among individuals having the same preferences, we find differences in ways of preferring. These differences are associated with socio-demographics and also with social inequality. This suggests that in the context of art museums, distinction is not – or only slightly – embedded in manifested preferences, but more in dispositions, that is, in ways of preferring. These findings corroborate theoretical challenges of the premise that dispositions are socialized into individuals and that this explains the social patterning of cultural practices and preferences. ","author":[{"dropping-particle":"","family":"Daenekindt","given":"Stijn","non-dropping-particle":"","parse-names":false,"suffix":""},{"dropping-particle":"","family":"Roose","given":"Henk","non-dropping-particle":"","parse-names":false,"suffix":""}],"container-title":"Journal of Consumer Culture ","id":"ITEM-1","issued":{"date-parts":[["2014","10","10"]]},"note":"10.1177/1469540514553715 ","title":"Ways of preferring: Distinction through the ‘what’ and the ‘how’ of cultural consumption","type":"article-journal"},"suppress-author":1,"uris":["http://www.mendeley.com/documents/?uuid=de97f9e6-b7fb-4238-aa55-90dbed22f140"]}],"mendeley":{"formattedCitation":"(2014)","plainTextFormattedCitation":"(2014)","previouslyFormattedCitation":"(2014)"},"properties":{"noteIndex":0},"schema":"https://github.com/citation-style-language/schema/raw/master/csl-citation.json"}</w:instrText>
      </w:r>
      <w:r w:rsidRPr="00346A4F">
        <w:rPr>
          <w:rFonts w:ascii="Times New Roman" w:hAnsi="Times New Roman" w:cs="Times New Roman"/>
          <w:lang w:val="fr-BE"/>
        </w:rPr>
        <w:fldChar w:fldCharType="separate"/>
      </w:r>
      <w:r w:rsidRPr="00346A4F">
        <w:rPr>
          <w:rFonts w:ascii="Times New Roman" w:hAnsi="Times New Roman" w:cs="Times New Roman"/>
          <w:noProof/>
          <w:lang w:val="fr-BE"/>
        </w:rPr>
        <w:t>(2014)</w:t>
      </w:r>
      <w:r w:rsidRPr="00346A4F">
        <w:rPr>
          <w:rFonts w:ascii="Times New Roman" w:hAnsi="Times New Roman" w:cs="Times New Roman"/>
          <w:lang w:val="fr-BE"/>
        </w:rPr>
        <w:fldChar w:fldCharType="end"/>
      </w:r>
      <w:r w:rsidRPr="00346A4F">
        <w:rPr>
          <w:rFonts w:ascii="Times New Roman" w:hAnsi="Times New Roman" w:cs="Times New Roman"/>
          <w:lang w:val="fr-BE"/>
        </w:rPr>
        <w:t>.</w:t>
      </w:r>
    </w:p>
  </w:endnote>
  <w:endnote w:id="13">
    <w:p w14:paraId="317030C5" w14:textId="119C6500" w:rsidR="00193F32" w:rsidRDefault="00193F32" w:rsidP="00346A4F">
      <w:pPr>
        <w:pStyle w:val="EndnoteText"/>
        <w:jc w:val="both"/>
      </w:pPr>
      <w:r w:rsidRPr="00346A4F">
        <w:rPr>
          <w:rStyle w:val="EndnoteReference"/>
          <w:rFonts w:ascii="Times New Roman" w:hAnsi="Times New Roman" w:cs="Times New Roman"/>
        </w:rPr>
        <w:endnoteRef/>
      </w:r>
      <w:r w:rsidRPr="00346A4F">
        <w:rPr>
          <w:rFonts w:ascii="Times New Roman" w:hAnsi="Times New Roman" w:cs="Times New Roman"/>
        </w:rPr>
        <w:t xml:space="preserve"> Coscarelli, J. (16/04/18). Kendrick Lamar Wins Pulitzer in ‘Big Moment for Hip-Hop’. </w:t>
      </w:r>
      <w:r w:rsidRPr="00346A4F">
        <w:rPr>
          <w:rFonts w:ascii="Times New Roman" w:hAnsi="Times New Roman" w:cs="Times New Roman"/>
          <w:i/>
        </w:rPr>
        <w:t>The New York Times</w:t>
      </w:r>
      <w:r w:rsidRPr="00346A4F">
        <w:rPr>
          <w:rFonts w:ascii="Times New Roman" w:hAnsi="Times New Roman" w:cs="Times New Roman"/>
        </w:rPr>
        <w:t xml:space="preserve">. https://www.nytimes.com/2018/04/16/arts/music/kendrick-lamar-pulitzer-prize-damn.html, </w:t>
      </w:r>
      <w:r w:rsidR="004A6D00">
        <w:rPr>
          <w:rFonts w:ascii="Times New Roman" w:hAnsi="Times New Roman" w:cs="Times New Roman"/>
        </w:rPr>
        <w:t>accessed</w:t>
      </w:r>
      <w:r w:rsidRPr="00346A4F">
        <w:rPr>
          <w:rFonts w:ascii="Times New Roman" w:hAnsi="Times New Roman" w:cs="Times New Roman"/>
        </w:rPr>
        <w:t xml:space="preserve"> on 14/11/18.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skervilleMT">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887561"/>
      <w:docPartObj>
        <w:docPartGallery w:val="Page Numbers (Bottom of Page)"/>
        <w:docPartUnique/>
      </w:docPartObj>
    </w:sdtPr>
    <w:sdtEndPr/>
    <w:sdtContent>
      <w:p w14:paraId="6BAF1239" w14:textId="77777777" w:rsidR="00193F32" w:rsidRDefault="00193F32">
        <w:pPr>
          <w:pStyle w:val="Footer"/>
          <w:jc w:val="right"/>
        </w:pPr>
        <w:r>
          <w:fldChar w:fldCharType="begin"/>
        </w:r>
        <w:r>
          <w:instrText>PAGE   \* MERGEFORMAT</w:instrText>
        </w:r>
        <w:r>
          <w:fldChar w:fldCharType="separate"/>
        </w:r>
        <w:r w:rsidR="00D84913" w:rsidRPr="00D84913">
          <w:rPr>
            <w:noProof/>
            <w:lang w:val="fr-FR"/>
          </w:rPr>
          <w:t>1</w:t>
        </w:r>
        <w:r>
          <w:fldChar w:fldCharType="end"/>
        </w:r>
      </w:p>
    </w:sdtContent>
  </w:sdt>
  <w:p w14:paraId="365AFBF6" w14:textId="77777777" w:rsidR="00193F32" w:rsidRDefault="00193F3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9D995" w14:textId="77777777" w:rsidR="00BA62F6" w:rsidRDefault="00BA62F6" w:rsidP="004A79F7">
      <w:pPr>
        <w:spacing w:after="0" w:line="240" w:lineRule="auto"/>
      </w:pPr>
      <w:r>
        <w:separator/>
      </w:r>
    </w:p>
  </w:footnote>
  <w:footnote w:type="continuationSeparator" w:id="0">
    <w:p w14:paraId="3F3CE893" w14:textId="77777777" w:rsidR="00BA62F6" w:rsidRDefault="00BA62F6" w:rsidP="004A79F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502E"/>
    <w:multiLevelType w:val="hybridMultilevel"/>
    <w:tmpl w:val="5C56DF88"/>
    <w:lvl w:ilvl="0" w:tplc="15BA0938">
      <w:start w:val="1"/>
      <w:numFmt w:val="bullet"/>
      <w:lvlText w:val="•"/>
      <w:lvlJc w:val="left"/>
      <w:pPr>
        <w:tabs>
          <w:tab w:val="num" w:pos="720"/>
        </w:tabs>
        <w:ind w:left="720" w:hanging="360"/>
      </w:pPr>
      <w:rPr>
        <w:rFonts w:ascii="Arial" w:hAnsi="Arial" w:hint="default"/>
      </w:rPr>
    </w:lvl>
    <w:lvl w:ilvl="1" w:tplc="0E18071C" w:tentative="1">
      <w:start w:val="1"/>
      <w:numFmt w:val="bullet"/>
      <w:lvlText w:val="•"/>
      <w:lvlJc w:val="left"/>
      <w:pPr>
        <w:tabs>
          <w:tab w:val="num" w:pos="1440"/>
        </w:tabs>
        <w:ind w:left="1440" w:hanging="360"/>
      </w:pPr>
      <w:rPr>
        <w:rFonts w:ascii="Arial" w:hAnsi="Arial" w:hint="default"/>
      </w:rPr>
    </w:lvl>
    <w:lvl w:ilvl="2" w:tplc="0A2C7FC0" w:tentative="1">
      <w:start w:val="1"/>
      <w:numFmt w:val="bullet"/>
      <w:lvlText w:val="•"/>
      <w:lvlJc w:val="left"/>
      <w:pPr>
        <w:tabs>
          <w:tab w:val="num" w:pos="2160"/>
        </w:tabs>
        <w:ind w:left="2160" w:hanging="360"/>
      </w:pPr>
      <w:rPr>
        <w:rFonts w:ascii="Arial" w:hAnsi="Arial" w:hint="default"/>
      </w:rPr>
    </w:lvl>
    <w:lvl w:ilvl="3" w:tplc="91665F34" w:tentative="1">
      <w:start w:val="1"/>
      <w:numFmt w:val="bullet"/>
      <w:lvlText w:val="•"/>
      <w:lvlJc w:val="left"/>
      <w:pPr>
        <w:tabs>
          <w:tab w:val="num" w:pos="2880"/>
        </w:tabs>
        <w:ind w:left="2880" w:hanging="360"/>
      </w:pPr>
      <w:rPr>
        <w:rFonts w:ascii="Arial" w:hAnsi="Arial" w:hint="default"/>
      </w:rPr>
    </w:lvl>
    <w:lvl w:ilvl="4" w:tplc="C110328E" w:tentative="1">
      <w:start w:val="1"/>
      <w:numFmt w:val="bullet"/>
      <w:lvlText w:val="•"/>
      <w:lvlJc w:val="left"/>
      <w:pPr>
        <w:tabs>
          <w:tab w:val="num" w:pos="3600"/>
        </w:tabs>
        <w:ind w:left="3600" w:hanging="360"/>
      </w:pPr>
      <w:rPr>
        <w:rFonts w:ascii="Arial" w:hAnsi="Arial" w:hint="default"/>
      </w:rPr>
    </w:lvl>
    <w:lvl w:ilvl="5" w:tplc="C6121E28" w:tentative="1">
      <w:start w:val="1"/>
      <w:numFmt w:val="bullet"/>
      <w:lvlText w:val="•"/>
      <w:lvlJc w:val="left"/>
      <w:pPr>
        <w:tabs>
          <w:tab w:val="num" w:pos="4320"/>
        </w:tabs>
        <w:ind w:left="4320" w:hanging="360"/>
      </w:pPr>
      <w:rPr>
        <w:rFonts w:ascii="Arial" w:hAnsi="Arial" w:hint="default"/>
      </w:rPr>
    </w:lvl>
    <w:lvl w:ilvl="6" w:tplc="6610DC26" w:tentative="1">
      <w:start w:val="1"/>
      <w:numFmt w:val="bullet"/>
      <w:lvlText w:val="•"/>
      <w:lvlJc w:val="left"/>
      <w:pPr>
        <w:tabs>
          <w:tab w:val="num" w:pos="5040"/>
        </w:tabs>
        <w:ind w:left="5040" w:hanging="360"/>
      </w:pPr>
      <w:rPr>
        <w:rFonts w:ascii="Arial" w:hAnsi="Arial" w:hint="default"/>
      </w:rPr>
    </w:lvl>
    <w:lvl w:ilvl="7" w:tplc="2A0ECCA2" w:tentative="1">
      <w:start w:val="1"/>
      <w:numFmt w:val="bullet"/>
      <w:lvlText w:val="•"/>
      <w:lvlJc w:val="left"/>
      <w:pPr>
        <w:tabs>
          <w:tab w:val="num" w:pos="5760"/>
        </w:tabs>
        <w:ind w:left="5760" w:hanging="360"/>
      </w:pPr>
      <w:rPr>
        <w:rFonts w:ascii="Arial" w:hAnsi="Arial" w:hint="default"/>
      </w:rPr>
    </w:lvl>
    <w:lvl w:ilvl="8" w:tplc="13B69CFA" w:tentative="1">
      <w:start w:val="1"/>
      <w:numFmt w:val="bullet"/>
      <w:lvlText w:val="•"/>
      <w:lvlJc w:val="left"/>
      <w:pPr>
        <w:tabs>
          <w:tab w:val="num" w:pos="6480"/>
        </w:tabs>
        <w:ind w:left="6480" w:hanging="360"/>
      </w:pPr>
      <w:rPr>
        <w:rFonts w:ascii="Arial" w:hAnsi="Arial" w:hint="default"/>
      </w:rPr>
    </w:lvl>
  </w:abstractNum>
  <w:abstractNum w:abstractNumId="1">
    <w:nsid w:val="02C15DB2"/>
    <w:multiLevelType w:val="hybridMultilevel"/>
    <w:tmpl w:val="CD4A447A"/>
    <w:lvl w:ilvl="0" w:tplc="00947136">
      <w:start w:val="1"/>
      <w:numFmt w:val="decimal"/>
      <w:lvlText w:val="%1."/>
      <w:lvlJc w:val="left"/>
      <w:pPr>
        <w:tabs>
          <w:tab w:val="num" w:pos="1080"/>
        </w:tabs>
        <w:ind w:left="1080" w:hanging="360"/>
      </w:pPr>
      <w:rPr>
        <w:rFonts w:hint="default"/>
        <w:b w:val="0"/>
        <w:i w:val="0"/>
      </w:rPr>
    </w:lvl>
    <w:lvl w:ilvl="1" w:tplc="A18050F2">
      <w:numFmt w:val="bullet"/>
      <w:lvlText w:val="-"/>
      <w:lvlJc w:val="left"/>
      <w:pPr>
        <w:tabs>
          <w:tab w:val="num" w:pos="1440"/>
        </w:tabs>
        <w:ind w:left="1440" w:hanging="360"/>
      </w:pPr>
      <w:rPr>
        <w:rFonts w:ascii="Times New Roman" w:eastAsia="Times New Roman" w:hAnsi="Times New Roman" w:cs="Times New Roman" w:hint="default"/>
        <w:b w:val="0"/>
        <w:i w:val="0"/>
      </w:rPr>
    </w:lvl>
    <w:lvl w:ilvl="2" w:tplc="E990E0A6">
      <w:start w:val="1"/>
      <w:numFmt w:val="bullet"/>
      <w:lvlText w:val=""/>
      <w:lvlJc w:val="left"/>
      <w:pPr>
        <w:tabs>
          <w:tab w:val="num" w:pos="2700"/>
        </w:tabs>
        <w:ind w:left="2700" w:hanging="360"/>
      </w:pPr>
      <w:rPr>
        <w:rFonts w:ascii="Symbol" w:hAnsi="Symbol" w:hint="default"/>
        <w:b w:val="0"/>
        <w:i w:val="0"/>
      </w:r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
    <w:nsid w:val="23CE3C44"/>
    <w:multiLevelType w:val="hybridMultilevel"/>
    <w:tmpl w:val="8E780354"/>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5E581F07"/>
    <w:multiLevelType w:val="hybridMultilevel"/>
    <w:tmpl w:val="D6E8113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6B5E48BB"/>
    <w:multiLevelType w:val="hybridMultilevel"/>
    <w:tmpl w:val="F196CC1E"/>
    <w:lvl w:ilvl="0" w:tplc="A18050F2">
      <w:numFmt w:val="bullet"/>
      <w:lvlText w:val="-"/>
      <w:lvlJc w:val="left"/>
      <w:pPr>
        <w:tabs>
          <w:tab w:val="num" w:pos="1440"/>
        </w:tabs>
        <w:ind w:left="144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70D7F80"/>
    <w:multiLevelType w:val="hybridMultilevel"/>
    <w:tmpl w:val="3BFC93AC"/>
    <w:lvl w:ilvl="0" w:tplc="00947136">
      <w:start w:val="1"/>
      <w:numFmt w:val="decimal"/>
      <w:lvlText w:val="%1."/>
      <w:lvlJc w:val="left"/>
      <w:pPr>
        <w:tabs>
          <w:tab w:val="num" w:pos="720"/>
        </w:tabs>
        <w:ind w:left="720" w:hanging="360"/>
      </w:pPr>
      <w:rPr>
        <w:rFonts w:hint="default"/>
        <w:b w:val="0"/>
        <w:i w:val="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34"/>
    <w:rsid w:val="00003906"/>
    <w:rsid w:val="000041FD"/>
    <w:rsid w:val="0000442C"/>
    <w:rsid w:val="0000690A"/>
    <w:rsid w:val="00006B72"/>
    <w:rsid w:val="00010967"/>
    <w:rsid w:val="00011EF0"/>
    <w:rsid w:val="0002157A"/>
    <w:rsid w:val="00022D81"/>
    <w:rsid w:val="0002776F"/>
    <w:rsid w:val="000318D1"/>
    <w:rsid w:val="000351D8"/>
    <w:rsid w:val="000372B2"/>
    <w:rsid w:val="00041169"/>
    <w:rsid w:val="00044D3D"/>
    <w:rsid w:val="00051AB2"/>
    <w:rsid w:val="00052800"/>
    <w:rsid w:val="00060738"/>
    <w:rsid w:val="00061463"/>
    <w:rsid w:val="00072E70"/>
    <w:rsid w:val="0007594F"/>
    <w:rsid w:val="00076027"/>
    <w:rsid w:val="000762B5"/>
    <w:rsid w:val="00081091"/>
    <w:rsid w:val="000856DB"/>
    <w:rsid w:val="0008725D"/>
    <w:rsid w:val="00097873"/>
    <w:rsid w:val="000A2FE5"/>
    <w:rsid w:val="000A7309"/>
    <w:rsid w:val="000B3CAA"/>
    <w:rsid w:val="000B4D29"/>
    <w:rsid w:val="000B6FB6"/>
    <w:rsid w:val="000C2C5D"/>
    <w:rsid w:val="000C5314"/>
    <w:rsid w:val="000C7C14"/>
    <w:rsid w:val="000C7F1A"/>
    <w:rsid w:val="000D0C3F"/>
    <w:rsid w:val="000D2C71"/>
    <w:rsid w:val="000D2E3B"/>
    <w:rsid w:val="000E0912"/>
    <w:rsid w:val="000E0FF5"/>
    <w:rsid w:val="000E57DC"/>
    <w:rsid w:val="000E5EFA"/>
    <w:rsid w:val="000E78B9"/>
    <w:rsid w:val="000F08AE"/>
    <w:rsid w:val="000F3851"/>
    <w:rsid w:val="000F6CBF"/>
    <w:rsid w:val="00100A24"/>
    <w:rsid w:val="00100E44"/>
    <w:rsid w:val="00103FF8"/>
    <w:rsid w:val="00104010"/>
    <w:rsid w:val="00105539"/>
    <w:rsid w:val="00107AAF"/>
    <w:rsid w:val="00112FFF"/>
    <w:rsid w:val="00113E8C"/>
    <w:rsid w:val="00114D7F"/>
    <w:rsid w:val="00116DF7"/>
    <w:rsid w:val="00125287"/>
    <w:rsid w:val="0012541D"/>
    <w:rsid w:val="001267DD"/>
    <w:rsid w:val="00131311"/>
    <w:rsid w:val="00131B13"/>
    <w:rsid w:val="00134373"/>
    <w:rsid w:val="00136E04"/>
    <w:rsid w:val="001378D0"/>
    <w:rsid w:val="0014029C"/>
    <w:rsid w:val="00140304"/>
    <w:rsid w:val="00140E78"/>
    <w:rsid w:val="00141C37"/>
    <w:rsid w:val="001507E3"/>
    <w:rsid w:val="00151C4D"/>
    <w:rsid w:val="0015541C"/>
    <w:rsid w:val="0015586B"/>
    <w:rsid w:val="00160225"/>
    <w:rsid w:val="00162488"/>
    <w:rsid w:val="00163C0D"/>
    <w:rsid w:val="00164AAF"/>
    <w:rsid w:val="00165004"/>
    <w:rsid w:val="001660DE"/>
    <w:rsid w:val="00171212"/>
    <w:rsid w:val="00171D39"/>
    <w:rsid w:val="0017247B"/>
    <w:rsid w:val="00175108"/>
    <w:rsid w:val="00177BBE"/>
    <w:rsid w:val="001815CC"/>
    <w:rsid w:val="00186036"/>
    <w:rsid w:val="00186D69"/>
    <w:rsid w:val="00193F32"/>
    <w:rsid w:val="00197A68"/>
    <w:rsid w:val="001A0333"/>
    <w:rsid w:val="001A220A"/>
    <w:rsid w:val="001A2F3F"/>
    <w:rsid w:val="001A4683"/>
    <w:rsid w:val="001A6018"/>
    <w:rsid w:val="001B2298"/>
    <w:rsid w:val="001B627F"/>
    <w:rsid w:val="001B6DCB"/>
    <w:rsid w:val="001B7714"/>
    <w:rsid w:val="001B782E"/>
    <w:rsid w:val="001B7D26"/>
    <w:rsid w:val="001C162F"/>
    <w:rsid w:val="001C2168"/>
    <w:rsid w:val="001C4FE4"/>
    <w:rsid w:val="001C5616"/>
    <w:rsid w:val="001C578A"/>
    <w:rsid w:val="001C6B41"/>
    <w:rsid w:val="001D4373"/>
    <w:rsid w:val="001D4A9E"/>
    <w:rsid w:val="001D7953"/>
    <w:rsid w:val="001E24E2"/>
    <w:rsid w:val="001E5029"/>
    <w:rsid w:val="001F2BEE"/>
    <w:rsid w:val="001F2E5A"/>
    <w:rsid w:val="001F3C05"/>
    <w:rsid w:val="001F4442"/>
    <w:rsid w:val="001F4961"/>
    <w:rsid w:val="00200426"/>
    <w:rsid w:val="002032B2"/>
    <w:rsid w:val="00205B4C"/>
    <w:rsid w:val="00210C44"/>
    <w:rsid w:val="00211DB8"/>
    <w:rsid w:val="00212A96"/>
    <w:rsid w:val="00215342"/>
    <w:rsid w:val="00226655"/>
    <w:rsid w:val="00226DB0"/>
    <w:rsid w:val="002337BE"/>
    <w:rsid w:val="00233C5E"/>
    <w:rsid w:val="0023607E"/>
    <w:rsid w:val="00246F7F"/>
    <w:rsid w:val="002531E6"/>
    <w:rsid w:val="00253472"/>
    <w:rsid w:val="002552E7"/>
    <w:rsid w:val="00260F36"/>
    <w:rsid w:val="002617EF"/>
    <w:rsid w:val="00263D1C"/>
    <w:rsid w:val="00264847"/>
    <w:rsid w:val="00264AEE"/>
    <w:rsid w:val="00265B7A"/>
    <w:rsid w:val="00271DD5"/>
    <w:rsid w:val="00274B5E"/>
    <w:rsid w:val="0027517B"/>
    <w:rsid w:val="002844A8"/>
    <w:rsid w:val="00285B25"/>
    <w:rsid w:val="00286910"/>
    <w:rsid w:val="00290498"/>
    <w:rsid w:val="00291A11"/>
    <w:rsid w:val="002949D7"/>
    <w:rsid w:val="00297F76"/>
    <w:rsid w:val="002A14D8"/>
    <w:rsid w:val="002A1810"/>
    <w:rsid w:val="002A2677"/>
    <w:rsid w:val="002A6477"/>
    <w:rsid w:val="002B3B0D"/>
    <w:rsid w:val="002B55DE"/>
    <w:rsid w:val="002B6272"/>
    <w:rsid w:val="002C1310"/>
    <w:rsid w:val="002C5504"/>
    <w:rsid w:val="002C61E7"/>
    <w:rsid w:val="002D78A4"/>
    <w:rsid w:val="002D7989"/>
    <w:rsid w:val="002D7D2B"/>
    <w:rsid w:val="002D7DE0"/>
    <w:rsid w:val="002E1667"/>
    <w:rsid w:val="002E62F8"/>
    <w:rsid w:val="002E77A2"/>
    <w:rsid w:val="002F09CF"/>
    <w:rsid w:val="002F7675"/>
    <w:rsid w:val="0030397A"/>
    <w:rsid w:val="00303D04"/>
    <w:rsid w:val="00307CE8"/>
    <w:rsid w:val="00311D3A"/>
    <w:rsid w:val="00313234"/>
    <w:rsid w:val="003143FA"/>
    <w:rsid w:val="00315975"/>
    <w:rsid w:val="00315A59"/>
    <w:rsid w:val="00321B13"/>
    <w:rsid w:val="003269E5"/>
    <w:rsid w:val="00331E1C"/>
    <w:rsid w:val="0033224E"/>
    <w:rsid w:val="0033755B"/>
    <w:rsid w:val="00337A54"/>
    <w:rsid w:val="003446EA"/>
    <w:rsid w:val="003457A3"/>
    <w:rsid w:val="00346A4F"/>
    <w:rsid w:val="003510A1"/>
    <w:rsid w:val="003519BD"/>
    <w:rsid w:val="00351CD6"/>
    <w:rsid w:val="00352313"/>
    <w:rsid w:val="00352ED7"/>
    <w:rsid w:val="00354212"/>
    <w:rsid w:val="00366A62"/>
    <w:rsid w:val="00371BE1"/>
    <w:rsid w:val="00373460"/>
    <w:rsid w:val="00373C86"/>
    <w:rsid w:val="00375E1F"/>
    <w:rsid w:val="0037644C"/>
    <w:rsid w:val="00377DC5"/>
    <w:rsid w:val="00380422"/>
    <w:rsid w:val="00383BE8"/>
    <w:rsid w:val="0038411A"/>
    <w:rsid w:val="00387088"/>
    <w:rsid w:val="00394254"/>
    <w:rsid w:val="00394C44"/>
    <w:rsid w:val="00394DD7"/>
    <w:rsid w:val="003957D2"/>
    <w:rsid w:val="003975E3"/>
    <w:rsid w:val="003A11EE"/>
    <w:rsid w:val="003A32D9"/>
    <w:rsid w:val="003A4F85"/>
    <w:rsid w:val="003A59B2"/>
    <w:rsid w:val="003A5DE4"/>
    <w:rsid w:val="003A709B"/>
    <w:rsid w:val="003B12B8"/>
    <w:rsid w:val="003B1537"/>
    <w:rsid w:val="003B2B4A"/>
    <w:rsid w:val="003B5586"/>
    <w:rsid w:val="003B6950"/>
    <w:rsid w:val="003B73A0"/>
    <w:rsid w:val="003C492E"/>
    <w:rsid w:val="003C4A26"/>
    <w:rsid w:val="003C5CA3"/>
    <w:rsid w:val="003C7B98"/>
    <w:rsid w:val="003D0792"/>
    <w:rsid w:val="003D13DE"/>
    <w:rsid w:val="003D326A"/>
    <w:rsid w:val="003D3D0E"/>
    <w:rsid w:val="003D48E7"/>
    <w:rsid w:val="003D61BF"/>
    <w:rsid w:val="003D7A03"/>
    <w:rsid w:val="003E0794"/>
    <w:rsid w:val="003E0C76"/>
    <w:rsid w:val="003E37EE"/>
    <w:rsid w:val="003E7803"/>
    <w:rsid w:val="003F2FC7"/>
    <w:rsid w:val="003F2FFE"/>
    <w:rsid w:val="003F4CF0"/>
    <w:rsid w:val="004028BF"/>
    <w:rsid w:val="00402D6D"/>
    <w:rsid w:val="004036E2"/>
    <w:rsid w:val="00403A80"/>
    <w:rsid w:val="00403AC8"/>
    <w:rsid w:val="00404093"/>
    <w:rsid w:val="00407CFC"/>
    <w:rsid w:val="00411649"/>
    <w:rsid w:val="004124AE"/>
    <w:rsid w:val="00412667"/>
    <w:rsid w:val="00415F39"/>
    <w:rsid w:val="00417312"/>
    <w:rsid w:val="004176F0"/>
    <w:rsid w:val="00417875"/>
    <w:rsid w:val="0042082F"/>
    <w:rsid w:val="004256E2"/>
    <w:rsid w:val="00426539"/>
    <w:rsid w:val="00433090"/>
    <w:rsid w:val="00433417"/>
    <w:rsid w:val="004366A3"/>
    <w:rsid w:val="004551CC"/>
    <w:rsid w:val="0045558A"/>
    <w:rsid w:val="0046515F"/>
    <w:rsid w:val="00465D02"/>
    <w:rsid w:val="004678E2"/>
    <w:rsid w:val="004701F5"/>
    <w:rsid w:val="00470C42"/>
    <w:rsid w:val="00471A2C"/>
    <w:rsid w:val="0047283E"/>
    <w:rsid w:val="004740DA"/>
    <w:rsid w:val="00476E27"/>
    <w:rsid w:val="0048103E"/>
    <w:rsid w:val="0048573B"/>
    <w:rsid w:val="00486119"/>
    <w:rsid w:val="00487515"/>
    <w:rsid w:val="004938F9"/>
    <w:rsid w:val="00494D98"/>
    <w:rsid w:val="00495E72"/>
    <w:rsid w:val="004966E5"/>
    <w:rsid w:val="004978B1"/>
    <w:rsid w:val="004A01C0"/>
    <w:rsid w:val="004A0B18"/>
    <w:rsid w:val="004A1B42"/>
    <w:rsid w:val="004A3CEA"/>
    <w:rsid w:val="004A3F99"/>
    <w:rsid w:val="004A6D00"/>
    <w:rsid w:val="004A79F7"/>
    <w:rsid w:val="004B1E2D"/>
    <w:rsid w:val="004C2742"/>
    <w:rsid w:val="004C2ECD"/>
    <w:rsid w:val="004C32ED"/>
    <w:rsid w:val="004C5F85"/>
    <w:rsid w:val="004C60CA"/>
    <w:rsid w:val="004C6630"/>
    <w:rsid w:val="004C6BBE"/>
    <w:rsid w:val="004D0BE8"/>
    <w:rsid w:val="004D109F"/>
    <w:rsid w:val="004D22D6"/>
    <w:rsid w:val="004D5A6E"/>
    <w:rsid w:val="004D731B"/>
    <w:rsid w:val="004D7868"/>
    <w:rsid w:val="004E3C0C"/>
    <w:rsid w:val="004E3F48"/>
    <w:rsid w:val="004E5272"/>
    <w:rsid w:val="004E5C45"/>
    <w:rsid w:val="004E7620"/>
    <w:rsid w:val="004F10CB"/>
    <w:rsid w:val="004F26F6"/>
    <w:rsid w:val="004F7466"/>
    <w:rsid w:val="004F75B3"/>
    <w:rsid w:val="0050249B"/>
    <w:rsid w:val="005041CF"/>
    <w:rsid w:val="00506E9C"/>
    <w:rsid w:val="00507EA9"/>
    <w:rsid w:val="005130C0"/>
    <w:rsid w:val="00513CAA"/>
    <w:rsid w:val="005147FD"/>
    <w:rsid w:val="00514A6F"/>
    <w:rsid w:val="0051500B"/>
    <w:rsid w:val="00515F62"/>
    <w:rsid w:val="00524C2A"/>
    <w:rsid w:val="00526F47"/>
    <w:rsid w:val="00527092"/>
    <w:rsid w:val="005313F7"/>
    <w:rsid w:val="00531BBA"/>
    <w:rsid w:val="005331A7"/>
    <w:rsid w:val="00536567"/>
    <w:rsid w:val="005371DE"/>
    <w:rsid w:val="00545C91"/>
    <w:rsid w:val="005478C0"/>
    <w:rsid w:val="005503F9"/>
    <w:rsid w:val="00555E60"/>
    <w:rsid w:val="00556BDE"/>
    <w:rsid w:val="005624E5"/>
    <w:rsid w:val="005625AF"/>
    <w:rsid w:val="0056524F"/>
    <w:rsid w:val="00565FE2"/>
    <w:rsid w:val="0057232C"/>
    <w:rsid w:val="005730AE"/>
    <w:rsid w:val="0057341F"/>
    <w:rsid w:val="0057495A"/>
    <w:rsid w:val="00575DE1"/>
    <w:rsid w:val="00577558"/>
    <w:rsid w:val="00580199"/>
    <w:rsid w:val="005812A9"/>
    <w:rsid w:val="00584A1E"/>
    <w:rsid w:val="005949D3"/>
    <w:rsid w:val="00595882"/>
    <w:rsid w:val="0059622C"/>
    <w:rsid w:val="00596E72"/>
    <w:rsid w:val="005A0539"/>
    <w:rsid w:val="005A0E94"/>
    <w:rsid w:val="005A11C5"/>
    <w:rsid w:val="005A1F73"/>
    <w:rsid w:val="005A6BC4"/>
    <w:rsid w:val="005B0ECF"/>
    <w:rsid w:val="005B1E17"/>
    <w:rsid w:val="005B200D"/>
    <w:rsid w:val="005B230A"/>
    <w:rsid w:val="005B322A"/>
    <w:rsid w:val="005B3F2B"/>
    <w:rsid w:val="005B792C"/>
    <w:rsid w:val="005C09C1"/>
    <w:rsid w:val="005C22E9"/>
    <w:rsid w:val="005C366A"/>
    <w:rsid w:val="005C500E"/>
    <w:rsid w:val="005C5181"/>
    <w:rsid w:val="005C580C"/>
    <w:rsid w:val="005C768A"/>
    <w:rsid w:val="005C795C"/>
    <w:rsid w:val="005D0279"/>
    <w:rsid w:val="005D03CE"/>
    <w:rsid w:val="005D4379"/>
    <w:rsid w:val="005D5C00"/>
    <w:rsid w:val="005D5D7A"/>
    <w:rsid w:val="005D7883"/>
    <w:rsid w:val="005E058A"/>
    <w:rsid w:val="005E0AB8"/>
    <w:rsid w:val="005E0ECB"/>
    <w:rsid w:val="005E2079"/>
    <w:rsid w:val="005E4D59"/>
    <w:rsid w:val="005E4E0E"/>
    <w:rsid w:val="005E7541"/>
    <w:rsid w:val="005F19FF"/>
    <w:rsid w:val="005F1D52"/>
    <w:rsid w:val="005F1F46"/>
    <w:rsid w:val="005F37AE"/>
    <w:rsid w:val="005F4DCE"/>
    <w:rsid w:val="005F54F8"/>
    <w:rsid w:val="006004F3"/>
    <w:rsid w:val="00600F3B"/>
    <w:rsid w:val="00605A2E"/>
    <w:rsid w:val="006073EF"/>
    <w:rsid w:val="006109FE"/>
    <w:rsid w:val="006161E8"/>
    <w:rsid w:val="00616C88"/>
    <w:rsid w:val="0061713E"/>
    <w:rsid w:val="006177C9"/>
    <w:rsid w:val="00620C5F"/>
    <w:rsid w:val="00622111"/>
    <w:rsid w:val="006226D1"/>
    <w:rsid w:val="00622E18"/>
    <w:rsid w:val="00626F0C"/>
    <w:rsid w:val="00627713"/>
    <w:rsid w:val="00632AD5"/>
    <w:rsid w:val="00634BEC"/>
    <w:rsid w:val="00636F2B"/>
    <w:rsid w:val="00646C21"/>
    <w:rsid w:val="00651453"/>
    <w:rsid w:val="006549A4"/>
    <w:rsid w:val="00654E66"/>
    <w:rsid w:val="00656AC2"/>
    <w:rsid w:val="00657563"/>
    <w:rsid w:val="00663273"/>
    <w:rsid w:val="006640D7"/>
    <w:rsid w:val="006643E5"/>
    <w:rsid w:val="0066505C"/>
    <w:rsid w:val="00665F29"/>
    <w:rsid w:val="00667897"/>
    <w:rsid w:val="006801FC"/>
    <w:rsid w:val="00681B73"/>
    <w:rsid w:val="00682798"/>
    <w:rsid w:val="0069655B"/>
    <w:rsid w:val="006A5EEC"/>
    <w:rsid w:val="006C03ED"/>
    <w:rsid w:val="006C12E2"/>
    <w:rsid w:val="006C1F10"/>
    <w:rsid w:val="006C52D9"/>
    <w:rsid w:val="006C5C4B"/>
    <w:rsid w:val="006D775C"/>
    <w:rsid w:val="006E0662"/>
    <w:rsid w:val="006E15FC"/>
    <w:rsid w:val="006E29E7"/>
    <w:rsid w:val="006E3249"/>
    <w:rsid w:val="006E413E"/>
    <w:rsid w:val="006E5656"/>
    <w:rsid w:val="006E599C"/>
    <w:rsid w:val="006E5C9B"/>
    <w:rsid w:val="006F1C6C"/>
    <w:rsid w:val="006F20A6"/>
    <w:rsid w:val="006F35C2"/>
    <w:rsid w:val="006F4929"/>
    <w:rsid w:val="006F6755"/>
    <w:rsid w:val="0070160E"/>
    <w:rsid w:val="00701AB6"/>
    <w:rsid w:val="007031CA"/>
    <w:rsid w:val="00704A69"/>
    <w:rsid w:val="00706F44"/>
    <w:rsid w:val="00711166"/>
    <w:rsid w:val="00711220"/>
    <w:rsid w:val="00712D9C"/>
    <w:rsid w:val="00717724"/>
    <w:rsid w:val="00721C90"/>
    <w:rsid w:val="00733B93"/>
    <w:rsid w:val="00735971"/>
    <w:rsid w:val="00737F4B"/>
    <w:rsid w:val="00744451"/>
    <w:rsid w:val="00747476"/>
    <w:rsid w:val="0074798E"/>
    <w:rsid w:val="00762689"/>
    <w:rsid w:val="00764827"/>
    <w:rsid w:val="00772469"/>
    <w:rsid w:val="00773373"/>
    <w:rsid w:val="007734E9"/>
    <w:rsid w:val="007755BD"/>
    <w:rsid w:val="00776416"/>
    <w:rsid w:val="00776AE4"/>
    <w:rsid w:val="007770CF"/>
    <w:rsid w:val="00783F19"/>
    <w:rsid w:val="00786B54"/>
    <w:rsid w:val="00792354"/>
    <w:rsid w:val="0079520D"/>
    <w:rsid w:val="00796ED8"/>
    <w:rsid w:val="00797E1E"/>
    <w:rsid w:val="007A05B6"/>
    <w:rsid w:val="007A678D"/>
    <w:rsid w:val="007B0DBF"/>
    <w:rsid w:val="007B1CEB"/>
    <w:rsid w:val="007B24A5"/>
    <w:rsid w:val="007B65D7"/>
    <w:rsid w:val="007C1128"/>
    <w:rsid w:val="007C19F4"/>
    <w:rsid w:val="007C6AF7"/>
    <w:rsid w:val="007C73E7"/>
    <w:rsid w:val="007D057A"/>
    <w:rsid w:val="007D0F23"/>
    <w:rsid w:val="007D25AC"/>
    <w:rsid w:val="007D26AE"/>
    <w:rsid w:val="007D3EA4"/>
    <w:rsid w:val="007E0B6C"/>
    <w:rsid w:val="007E1341"/>
    <w:rsid w:val="007E5987"/>
    <w:rsid w:val="007E6474"/>
    <w:rsid w:val="007F1801"/>
    <w:rsid w:val="007F1D28"/>
    <w:rsid w:val="007F1FA2"/>
    <w:rsid w:val="007F374C"/>
    <w:rsid w:val="007F47E2"/>
    <w:rsid w:val="007F7082"/>
    <w:rsid w:val="00802F79"/>
    <w:rsid w:val="00811223"/>
    <w:rsid w:val="00811CD7"/>
    <w:rsid w:val="00811D98"/>
    <w:rsid w:val="00813973"/>
    <w:rsid w:val="00817252"/>
    <w:rsid w:val="00821E64"/>
    <w:rsid w:val="00822C21"/>
    <w:rsid w:val="00824B24"/>
    <w:rsid w:val="008256E8"/>
    <w:rsid w:val="00836489"/>
    <w:rsid w:val="008410E1"/>
    <w:rsid w:val="00842010"/>
    <w:rsid w:val="00842A74"/>
    <w:rsid w:val="00844E5B"/>
    <w:rsid w:val="00845FB8"/>
    <w:rsid w:val="00847E5D"/>
    <w:rsid w:val="00850DA3"/>
    <w:rsid w:val="008546B4"/>
    <w:rsid w:val="00857C0A"/>
    <w:rsid w:val="00862F58"/>
    <w:rsid w:val="008637BF"/>
    <w:rsid w:val="00863893"/>
    <w:rsid w:val="008640A1"/>
    <w:rsid w:val="00865B9D"/>
    <w:rsid w:val="008673AA"/>
    <w:rsid w:val="00867710"/>
    <w:rsid w:val="008760ED"/>
    <w:rsid w:val="008761D9"/>
    <w:rsid w:val="00882785"/>
    <w:rsid w:val="00883FA1"/>
    <w:rsid w:val="008845A7"/>
    <w:rsid w:val="00884B98"/>
    <w:rsid w:val="008850A9"/>
    <w:rsid w:val="0088670F"/>
    <w:rsid w:val="008929B8"/>
    <w:rsid w:val="00894682"/>
    <w:rsid w:val="00897F4F"/>
    <w:rsid w:val="008A1261"/>
    <w:rsid w:val="008A2DF4"/>
    <w:rsid w:val="008A2FFD"/>
    <w:rsid w:val="008A3D76"/>
    <w:rsid w:val="008A43A6"/>
    <w:rsid w:val="008A5DAA"/>
    <w:rsid w:val="008A74F9"/>
    <w:rsid w:val="008B1AD5"/>
    <w:rsid w:val="008B3C5D"/>
    <w:rsid w:val="008B3EDB"/>
    <w:rsid w:val="008B4423"/>
    <w:rsid w:val="008B675C"/>
    <w:rsid w:val="008B73C2"/>
    <w:rsid w:val="008C0E0E"/>
    <w:rsid w:val="008C2397"/>
    <w:rsid w:val="008C38B7"/>
    <w:rsid w:val="008C4DDF"/>
    <w:rsid w:val="008C5BFB"/>
    <w:rsid w:val="008C6827"/>
    <w:rsid w:val="008C6AB4"/>
    <w:rsid w:val="008C6C00"/>
    <w:rsid w:val="008C7862"/>
    <w:rsid w:val="008D0546"/>
    <w:rsid w:val="008D3D74"/>
    <w:rsid w:val="008D63EA"/>
    <w:rsid w:val="008D6ECD"/>
    <w:rsid w:val="008D7B36"/>
    <w:rsid w:val="008E1C34"/>
    <w:rsid w:val="008E2BDA"/>
    <w:rsid w:val="008F23EE"/>
    <w:rsid w:val="008F2920"/>
    <w:rsid w:val="008F3C7D"/>
    <w:rsid w:val="008F43E7"/>
    <w:rsid w:val="008F5F5F"/>
    <w:rsid w:val="008F7022"/>
    <w:rsid w:val="00901662"/>
    <w:rsid w:val="00903B97"/>
    <w:rsid w:val="00904F54"/>
    <w:rsid w:val="009053ED"/>
    <w:rsid w:val="009054EC"/>
    <w:rsid w:val="0090614D"/>
    <w:rsid w:val="0090766C"/>
    <w:rsid w:val="00914434"/>
    <w:rsid w:val="00917CFB"/>
    <w:rsid w:val="009201E3"/>
    <w:rsid w:val="009210E9"/>
    <w:rsid w:val="0092112C"/>
    <w:rsid w:val="009241A5"/>
    <w:rsid w:val="00924723"/>
    <w:rsid w:val="00924E83"/>
    <w:rsid w:val="00926A8A"/>
    <w:rsid w:val="0092734B"/>
    <w:rsid w:val="00933EE6"/>
    <w:rsid w:val="00934CDA"/>
    <w:rsid w:val="00934E67"/>
    <w:rsid w:val="00937823"/>
    <w:rsid w:val="00941AE8"/>
    <w:rsid w:val="00942EDA"/>
    <w:rsid w:val="00944210"/>
    <w:rsid w:val="00946139"/>
    <w:rsid w:val="00950665"/>
    <w:rsid w:val="00951210"/>
    <w:rsid w:val="00952D4F"/>
    <w:rsid w:val="00954749"/>
    <w:rsid w:val="009557A1"/>
    <w:rsid w:val="009629AB"/>
    <w:rsid w:val="009630C2"/>
    <w:rsid w:val="00963318"/>
    <w:rsid w:val="00963F3D"/>
    <w:rsid w:val="0096489E"/>
    <w:rsid w:val="00967C81"/>
    <w:rsid w:val="009734DB"/>
    <w:rsid w:val="009748EE"/>
    <w:rsid w:val="00975E1F"/>
    <w:rsid w:val="00982012"/>
    <w:rsid w:val="009839A8"/>
    <w:rsid w:val="00983A01"/>
    <w:rsid w:val="00990EC7"/>
    <w:rsid w:val="00991870"/>
    <w:rsid w:val="009919D9"/>
    <w:rsid w:val="0099397C"/>
    <w:rsid w:val="00993BFD"/>
    <w:rsid w:val="009944D5"/>
    <w:rsid w:val="009972C2"/>
    <w:rsid w:val="009A1E18"/>
    <w:rsid w:val="009A2185"/>
    <w:rsid w:val="009A3ACF"/>
    <w:rsid w:val="009A4B7C"/>
    <w:rsid w:val="009A68B6"/>
    <w:rsid w:val="009B129D"/>
    <w:rsid w:val="009B2C5C"/>
    <w:rsid w:val="009B33C9"/>
    <w:rsid w:val="009B38E5"/>
    <w:rsid w:val="009B55A7"/>
    <w:rsid w:val="009B7B9F"/>
    <w:rsid w:val="009C0378"/>
    <w:rsid w:val="009C05F8"/>
    <w:rsid w:val="009C0BEA"/>
    <w:rsid w:val="009C0D11"/>
    <w:rsid w:val="009C4A86"/>
    <w:rsid w:val="009C5839"/>
    <w:rsid w:val="009D0CEF"/>
    <w:rsid w:val="009D2C86"/>
    <w:rsid w:val="009D3475"/>
    <w:rsid w:val="009D5B6B"/>
    <w:rsid w:val="009E0A7B"/>
    <w:rsid w:val="009E124A"/>
    <w:rsid w:val="009E4268"/>
    <w:rsid w:val="009F5A0E"/>
    <w:rsid w:val="009F698D"/>
    <w:rsid w:val="009F77B2"/>
    <w:rsid w:val="00A00A62"/>
    <w:rsid w:val="00A0342B"/>
    <w:rsid w:val="00A03F52"/>
    <w:rsid w:val="00A04E4D"/>
    <w:rsid w:val="00A0553D"/>
    <w:rsid w:val="00A0726F"/>
    <w:rsid w:val="00A10036"/>
    <w:rsid w:val="00A12055"/>
    <w:rsid w:val="00A13E1B"/>
    <w:rsid w:val="00A14A9F"/>
    <w:rsid w:val="00A15DFF"/>
    <w:rsid w:val="00A16A3C"/>
    <w:rsid w:val="00A3114B"/>
    <w:rsid w:val="00A32451"/>
    <w:rsid w:val="00A35BF7"/>
    <w:rsid w:val="00A408B9"/>
    <w:rsid w:val="00A447E8"/>
    <w:rsid w:val="00A47993"/>
    <w:rsid w:val="00A51396"/>
    <w:rsid w:val="00A5383E"/>
    <w:rsid w:val="00A56F8E"/>
    <w:rsid w:val="00A573CB"/>
    <w:rsid w:val="00A62C71"/>
    <w:rsid w:val="00A64294"/>
    <w:rsid w:val="00A6432A"/>
    <w:rsid w:val="00A65ADC"/>
    <w:rsid w:val="00A669A8"/>
    <w:rsid w:val="00A72B21"/>
    <w:rsid w:val="00A747AA"/>
    <w:rsid w:val="00A74994"/>
    <w:rsid w:val="00A74FDB"/>
    <w:rsid w:val="00A7582D"/>
    <w:rsid w:val="00A83588"/>
    <w:rsid w:val="00A83C05"/>
    <w:rsid w:val="00A8428B"/>
    <w:rsid w:val="00A8592D"/>
    <w:rsid w:val="00A86ABC"/>
    <w:rsid w:val="00A90AA9"/>
    <w:rsid w:val="00A90FF6"/>
    <w:rsid w:val="00A91E4E"/>
    <w:rsid w:val="00A930BA"/>
    <w:rsid w:val="00A95344"/>
    <w:rsid w:val="00A97A72"/>
    <w:rsid w:val="00AA04F8"/>
    <w:rsid w:val="00AA2668"/>
    <w:rsid w:val="00AA732E"/>
    <w:rsid w:val="00AB1237"/>
    <w:rsid w:val="00AB17DF"/>
    <w:rsid w:val="00AB22B6"/>
    <w:rsid w:val="00AB357E"/>
    <w:rsid w:val="00AB395C"/>
    <w:rsid w:val="00AB41E2"/>
    <w:rsid w:val="00AB42A6"/>
    <w:rsid w:val="00AB4ECD"/>
    <w:rsid w:val="00AB5921"/>
    <w:rsid w:val="00AB675F"/>
    <w:rsid w:val="00AC3BCF"/>
    <w:rsid w:val="00AC5A80"/>
    <w:rsid w:val="00AC6D3B"/>
    <w:rsid w:val="00AC724B"/>
    <w:rsid w:val="00AD2778"/>
    <w:rsid w:val="00AD3B1F"/>
    <w:rsid w:val="00AD69D9"/>
    <w:rsid w:val="00AD7614"/>
    <w:rsid w:val="00AE1E4D"/>
    <w:rsid w:val="00AE21FC"/>
    <w:rsid w:val="00AE2AE1"/>
    <w:rsid w:val="00AE5B96"/>
    <w:rsid w:val="00AE7089"/>
    <w:rsid w:val="00AE7AAC"/>
    <w:rsid w:val="00AF13BB"/>
    <w:rsid w:val="00AF4612"/>
    <w:rsid w:val="00B0042D"/>
    <w:rsid w:val="00B01C30"/>
    <w:rsid w:val="00B0289B"/>
    <w:rsid w:val="00B039D8"/>
    <w:rsid w:val="00B0773F"/>
    <w:rsid w:val="00B10589"/>
    <w:rsid w:val="00B11ACD"/>
    <w:rsid w:val="00B11CC7"/>
    <w:rsid w:val="00B120FD"/>
    <w:rsid w:val="00B14CC6"/>
    <w:rsid w:val="00B15D5E"/>
    <w:rsid w:val="00B16A2C"/>
    <w:rsid w:val="00B212DB"/>
    <w:rsid w:val="00B2430B"/>
    <w:rsid w:val="00B262C0"/>
    <w:rsid w:val="00B3153D"/>
    <w:rsid w:val="00B33D21"/>
    <w:rsid w:val="00B360DE"/>
    <w:rsid w:val="00B362E4"/>
    <w:rsid w:val="00B363DF"/>
    <w:rsid w:val="00B3750B"/>
    <w:rsid w:val="00B44BA6"/>
    <w:rsid w:val="00B44EC9"/>
    <w:rsid w:val="00B46A40"/>
    <w:rsid w:val="00B52961"/>
    <w:rsid w:val="00B52EF4"/>
    <w:rsid w:val="00B53468"/>
    <w:rsid w:val="00B536A3"/>
    <w:rsid w:val="00B555ED"/>
    <w:rsid w:val="00B56CB6"/>
    <w:rsid w:val="00B5740E"/>
    <w:rsid w:val="00B61122"/>
    <w:rsid w:val="00B624BB"/>
    <w:rsid w:val="00B65317"/>
    <w:rsid w:val="00B661C7"/>
    <w:rsid w:val="00B67463"/>
    <w:rsid w:val="00B67557"/>
    <w:rsid w:val="00B676A1"/>
    <w:rsid w:val="00B750D3"/>
    <w:rsid w:val="00B76313"/>
    <w:rsid w:val="00B815C6"/>
    <w:rsid w:val="00B81E44"/>
    <w:rsid w:val="00B83039"/>
    <w:rsid w:val="00B844FD"/>
    <w:rsid w:val="00B8506B"/>
    <w:rsid w:val="00B9262F"/>
    <w:rsid w:val="00B93608"/>
    <w:rsid w:val="00B94B1E"/>
    <w:rsid w:val="00B9601A"/>
    <w:rsid w:val="00BA0B2C"/>
    <w:rsid w:val="00BA1980"/>
    <w:rsid w:val="00BA2B58"/>
    <w:rsid w:val="00BA2E3D"/>
    <w:rsid w:val="00BA4BD1"/>
    <w:rsid w:val="00BA4C2C"/>
    <w:rsid w:val="00BA62F6"/>
    <w:rsid w:val="00BA7126"/>
    <w:rsid w:val="00BA7137"/>
    <w:rsid w:val="00BB0904"/>
    <w:rsid w:val="00BB26DA"/>
    <w:rsid w:val="00BB5662"/>
    <w:rsid w:val="00BC15FD"/>
    <w:rsid w:val="00BC24D2"/>
    <w:rsid w:val="00BC5E33"/>
    <w:rsid w:val="00BC633B"/>
    <w:rsid w:val="00BC6D0F"/>
    <w:rsid w:val="00BC71C3"/>
    <w:rsid w:val="00BC7587"/>
    <w:rsid w:val="00BC7C07"/>
    <w:rsid w:val="00BD1F46"/>
    <w:rsid w:val="00BD3B2C"/>
    <w:rsid w:val="00BD4002"/>
    <w:rsid w:val="00BD5EC8"/>
    <w:rsid w:val="00BE4438"/>
    <w:rsid w:val="00BE68CD"/>
    <w:rsid w:val="00BE7E4B"/>
    <w:rsid w:val="00BF3B3C"/>
    <w:rsid w:val="00BF59F1"/>
    <w:rsid w:val="00BF6156"/>
    <w:rsid w:val="00BF7FCB"/>
    <w:rsid w:val="00C02659"/>
    <w:rsid w:val="00C06981"/>
    <w:rsid w:val="00C11667"/>
    <w:rsid w:val="00C16863"/>
    <w:rsid w:val="00C178A7"/>
    <w:rsid w:val="00C25A12"/>
    <w:rsid w:val="00C3137D"/>
    <w:rsid w:val="00C32318"/>
    <w:rsid w:val="00C3435C"/>
    <w:rsid w:val="00C356E4"/>
    <w:rsid w:val="00C35A49"/>
    <w:rsid w:val="00C36AA2"/>
    <w:rsid w:val="00C37062"/>
    <w:rsid w:val="00C4135F"/>
    <w:rsid w:val="00C41B35"/>
    <w:rsid w:val="00C4304E"/>
    <w:rsid w:val="00C43752"/>
    <w:rsid w:val="00C438D6"/>
    <w:rsid w:val="00C44C41"/>
    <w:rsid w:val="00C455C5"/>
    <w:rsid w:val="00C469F6"/>
    <w:rsid w:val="00C514B1"/>
    <w:rsid w:val="00C51C53"/>
    <w:rsid w:val="00C52034"/>
    <w:rsid w:val="00C527C9"/>
    <w:rsid w:val="00C55EF2"/>
    <w:rsid w:val="00C5611A"/>
    <w:rsid w:val="00C569B9"/>
    <w:rsid w:val="00C61811"/>
    <w:rsid w:val="00C62CEF"/>
    <w:rsid w:val="00C62D1D"/>
    <w:rsid w:val="00C71555"/>
    <w:rsid w:val="00C72288"/>
    <w:rsid w:val="00C728E8"/>
    <w:rsid w:val="00C736DB"/>
    <w:rsid w:val="00C74546"/>
    <w:rsid w:val="00C74AAD"/>
    <w:rsid w:val="00C74F5E"/>
    <w:rsid w:val="00C74F9F"/>
    <w:rsid w:val="00C75D64"/>
    <w:rsid w:val="00C76701"/>
    <w:rsid w:val="00C77906"/>
    <w:rsid w:val="00C8181E"/>
    <w:rsid w:val="00C827E4"/>
    <w:rsid w:val="00C82873"/>
    <w:rsid w:val="00C84ACD"/>
    <w:rsid w:val="00C858D7"/>
    <w:rsid w:val="00C85CAC"/>
    <w:rsid w:val="00C874CB"/>
    <w:rsid w:val="00C90175"/>
    <w:rsid w:val="00C93458"/>
    <w:rsid w:val="00C93960"/>
    <w:rsid w:val="00C93EB3"/>
    <w:rsid w:val="00C95354"/>
    <w:rsid w:val="00C9535C"/>
    <w:rsid w:val="00C97A61"/>
    <w:rsid w:val="00C97D90"/>
    <w:rsid w:val="00CA1B96"/>
    <w:rsid w:val="00CA5D19"/>
    <w:rsid w:val="00CB123F"/>
    <w:rsid w:val="00CB2632"/>
    <w:rsid w:val="00CC12E1"/>
    <w:rsid w:val="00CC33D7"/>
    <w:rsid w:val="00CC4BAF"/>
    <w:rsid w:val="00CD153B"/>
    <w:rsid w:val="00CD2CFD"/>
    <w:rsid w:val="00CD5BD4"/>
    <w:rsid w:val="00CD7B4D"/>
    <w:rsid w:val="00CE0CC2"/>
    <w:rsid w:val="00CE187E"/>
    <w:rsid w:val="00CF061E"/>
    <w:rsid w:val="00CF1ED9"/>
    <w:rsid w:val="00CF5CB7"/>
    <w:rsid w:val="00D0051C"/>
    <w:rsid w:val="00D00694"/>
    <w:rsid w:val="00D10A99"/>
    <w:rsid w:val="00D114AE"/>
    <w:rsid w:val="00D12371"/>
    <w:rsid w:val="00D13377"/>
    <w:rsid w:val="00D14CB0"/>
    <w:rsid w:val="00D16977"/>
    <w:rsid w:val="00D21101"/>
    <w:rsid w:val="00D228BF"/>
    <w:rsid w:val="00D26080"/>
    <w:rsid w:val="00D30D01"/>
    <w:rsid w:val="00D326D7"/>
    <w:rsid w:val="00D3533F"/>
    <w:rsid w:val="00D37181"/>
    <w:rsid w:val="00D3759A"/>
    <w:rsid w:val="00D4116A"/>
    <w:rsid w:val="00D414FF"/>
    <w:rsid w:val="00D42F67"/>
    <w:rsid w:val="00D4329E"/>
    <w:rsid w:val="00D4387D"/>
    <w:rsid w:val="00D47474"/>
    <w:rsid w:val="00D51AE4"/>
    <w:rsid w:val="00D5291C"/>
    <w:rsid w:val="00D547DC"/>
    <w:rsid w:val="00D56F1A"/>
    <w:rsid w:val="00D612CA"/>
    <w:rsid w:val="00D62B49"/>
    <w:rsid w:val="00D645A0"/>
    <w:rsid w:val="00D64F21"/>
    <w:rsid w:val="00D71E56"/>
    <w:rsid w:val="00D748D2"/>
    <w:rsid w:val="00D84621"/>
    <w:rsid w:val="00D848FC"/>
    <w:rsid w:val="00D84913"/>
    <w:rsid w:val="00D85E75"/>
    <w:rsid w:val="00D8671D"/>
    <w:rsid w:val="00D87871"/>
    <w:rsid w:val="00D91CCD"/>
    <w:rsid w:val="00D93C6D"/>
    <w:rsid w:val="00D940B1"/>
    <w:rsid w:val="00DA0803"/>
    <w:rsid w:val="00DA0BE8"/>
    <w:rsid w:val="00DA14FB"/>
    <w:rsid w:val="00DA5910"/>
    <w:rsid w:val="00DA61FE"/>
    <w:rsid w:val="00DA71CD"/>
    <w:rsid w:val="00DB21A4"/>
    <w:rsid w:val="00DB2253"/>
    <w:rsid w:val="00DB5A07"/>
    <w:rsid w:val="00DB6663"/>
    <w:rsid w:val="00DB6E22"/>
    <w:rsid w:val="00DC2FCC"/>
    <w:rsid w:val="00DC4A9E"/>
    <w:rsid w:val="00DC7822"/>
    <w:rsid w:val="00DD20D7"/>
    <w:rsid w:val="00DD31AA"/>
    <w:rsid w:val="00DD3772"/>
    <w:rsid w:val="00DD757F"/>
    <w:rsid w:val="00DD7643"/>
    <w:rsid w:val="00DE171B"/>
    <w:rsid w:val="00DE1F4E"/>
    <w:rsid w:val="00DE2235"/>
    <w:rsid w:val="00DF0A05"/>
    <w:rsid w:val="00DF26D3"/>
    <w:rsid w:val="00DF4E39"/>
    <w:rsid w:val="00DF5841"/>
    <w:rsid w:val="00E045B7"/>
    <w:rsid w:val="00E04D08"/>
    <w:rsid w:val="00E0586D"/>
    <w:rsid w:val="00E060C1"/>
    <w:rsid w:val="00E1032D"/>
    <w:rsid w:val="00E10E43"/>
    <w:rsid w:val="00E14535"/>
    <w:rsid w:val="00E17170"/>
    <w:rsid w:val="00E217EA"/>
    <w:rsid w:val="00E22B5A"/>
    <w:rsid w:val="00E23F12"/>
    <w:rsid w:val="00E25CFE"/>
    <w:rsid w:val="00E267AE"/>
    <w:rsid w:val="00E278E9"/>
    <w:rsid w:val="00E3003D"/>
    <w:rsid w:val="00E33B84"/>
    <w:rsid w:val="00E3469A"/>
    <w:rsid w:val="00E40E2A"/>
    <w:rsid w:val="00E41546"/>
    <w:rsid w:val="00E43540"/>
    <w:rsid w:val="00E4385F"/>
    <w:rsid w:val="00E44968"/>
    <w:rsid w:val="00E45509"/>
    <w:rsid w:val="00E47BA7"/>
    <w:rsid w:val="00E50B12"/>
    <w:rsid w:val="00E51B3A"/>
    <w:rsid w:val="00E54516"/>
    <w:rsid w:val="00E6002C"/>
    <w:rsid w:val="00E62002"/>
    <w:rsid w:val="00E62914"/>
    <w:rsid w:val="00E672E3"/>
    <w:rsid w:val="00E67B24"/>
    <w:rsid w:val="00E71F5F"/>
    <w:rsid w:val="00E722AC"/>
    <w:rsid w:val="00E73B83"/>
    <w:rsid w:val="00E73CF8"/>
    <w:rsid w:val="00E76ABE"/>
    <w:rsid w:val="00E77122"/>
    <w:rsid w:val="00E827C8"/>
    <w:rsid w:val="00E8370E"/>
    <w:rsid w:val="00E867FA"/>
    <w:rsid w:val="00E90289"/>
    <w:rsid w:val="00E94E8A"/>
    <w:rsid w:val="00E953D8"/>
    <w:rsid w:val="00EA0DC0"/>
    <w:rsid w:val="00EA2B2B"/>
    <w:rsid w:val="00EA3682"/>
    <w:rsid w:val="00EA5C39"/>
    <w:rsid w:val="00EB0C36"/>
    <w:rsid w:val="00EB1518"/>
    <w:rsid w:val="00EB561D"/>
    <w:rsid w:val="00EB6EA6"/>
    <w:rsid w:val="00EC2DDC"/>
    <w:rsid w:val="00EC35B4"/>
    <w:rsid w:val="00EC43D7"/>
    <w:rsid w:val="00EC478F"/>
    <w:rsid w:val="00EC5C64"/>
    <w:rsid w:val="00EC6C0C"/>
    <w:rsid w:val="00EC79AC"/>
    <w:rsid w:val="00ED0A4C"/>
    <w:rsid w:val="00ED5375"/>
    <w:rsid w:val="00ED5DAD"/>
    <w:rsid w:val="00EE156B"/>
    <w:rsid w:val="00EE7488"/>
    <w:rsid w:val="00EF6102"/>
    <w:rsid w:val="00EF70EC"/>
    <w:rsid w:val="00EF7CAA"/>
    <w:rsid w:val="00F02146"/>
    <w:rsid w:val="00F03200"/>
    <w:rsid w:val="00F06B01"/>
    <w:rsid w:val="00F07748"/>
    <w:rsid w:val="00F07AD3"/>
    <w:rsid w:val="00F13008"/>
    <w:rsid w:val="00F14226"/>
    <w:rsid w:val="00F153A1"/>
    <w:rsid w:val="00F15F64"/>
    <w:rsid w:val="00F2111E"/>
    <w:rsid w:val="00F3031B"/>
    <w:rsid w:val="00F307F6"/>
    <w:rsid w:val="00F31258"/>
    <w:rsid w:val="00F321EA"/>
    <w:rsid w:val="00F324D5"/>
    <w:rsid w:val="00F37DCE"/>
    <w:rsid w:val="00F419E5"/>
    <w:rsid w:val="00F41C3D"/>
    <w:rsid w:val="00F427B3"/>
    <w:rsid w:val="00F552DE"/>
    <w:rsid w:val="00F61D70"/>
    <w:rsid w:val="00F62734"/>
    <w:rsid w:val="00F6306B"/>
    <w:rsid w:val="00F66C04"/>
    <w:rsid w:val="00F67300"/>
    <w:rsid w:val="00F7211F"/>
    <w:rsid w:val="00F72F89"/>
    <w:rsid w:val="00F74E0E"/>
    <w:rsid w:val="00F836D0"/>
    <w:rsid w:val="00F86280"/>
    <w:rsid w:val="00F95362"/>
    <w:rsid w:val="00F97006"/>
    <w:rsid w:val="00FA0337"/>
    <w:rsid w:val="00FA0941"/>
    <w:rsid w:val="00FA31C9"/>
    <w:rsid w:val="00FA38DA"/>
    <w:rsid w:val="00FA3E8F"/>
    <w:rsid w:val="00FA455F"/>
    <w:rsid w:val="00FA6E41"/>
    <w:rsid w:val="00FB1565"/>
    <w:rsid w:val="00FB2197"/>
    <w:rsid w:val="00FB345E"/>
    <w:rsid w:val="00FB36B9"/>
    <w:rsid w:val="00FB3CAA"/>
    <w:rsid w:val="00FB6935"/>
    <w:rsid w:val="00FC31DB"/>
    <w:rsid w:val="00FC3503"/>
    <w:rsid w:val="00FC4A4F"/>
    <w:rsid w:val="00FC5967"/>
    <w:rsid w:val="00FC71E4"/>
    <w:rsid w:val="00FD05F2"/>
    <w:rsid w:val="00FD0632"/>
    <w:rsid w:val="00FD0D37"/>
    <w:rsid w:val="00FD3E55"/>
    <w:rsid w:val="00FE5BB5"/>
    <w:rsid w:val="00FF3357"/>
    <w:rsid w:val="00FF35E7"/>
  </w:rsids>
  <m:mathPr>
    <m:mathFont m:val="Cambria Math"/>
    <m:brkBin m:val="before"/>
    <m:brkBinSub m:val="--"/>
    <m:smallFrac m:val="0"/>
    <m:dispDef/>
    <m:lMargin m:val="0"/>
    <m:rMargin m:val="0"/>
    <m:defJc m:val="centerGroup"/>
    <m:wrapIndent m:val="1440"/>
    <m:intLim m:val="subSup"/>
    <m:naryLim m:val="undOvr"/>
  </m:mathPr>
  <w:themeFontLang w:val="fr-BE" w:eastAsia="zh-TW"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FE2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zh-TW"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62E4"/>
    <w:rPr>
      <w:rFonts w:eastAsiaTheme="minorHAns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A79F7"/>
    <w:pPr>
      <w:spacing w:after="0" w:line="240" w:lineRule="auto"/>
    </w:pPr>
    <w:rPr>
      <w:sz w:val="20"/>
      <w:szCs w:val="20"/>
    </w:rPr>
  </w:style>
  <w:style w:type="character" w:customStyle="1" w:styleId="FootnoteTextChar">
    <w:name w:val="Footnote Text Char"/>
    <w:basedOn w:val="DefaultParagraphFont"/>
    <w:link w:val="FootnoteText"/>
    <w:uiPriority w:val="99"/>
    <w:rsid w:val="004A79F7"/>
    <w:rPr>
      <w:rFonts w:eastAsiaTheme="minorHAnsi"/>
      <w:sz w:val="20"/>
      <w:szCs w:val="20"/>
      <w:lang w:eastAsia="en-US"/>
    </w:rPr>
  </w:style>
  <w:style w:type="character" w:styleId="FootnoteReference">
    <w:name w:val="footnote reference"/>
    <w:basedOn w:val="DefaultParagraphFont"/>
    <w:unhideWhenUsed/>
    <w:rsid w:val="004A79F7"/>
    <w:rPr>
      <w:vertAlign w:val="superscript"/>
    </w:rPr>
  </w:style>
  <w:style w:type="paragraph" w:styleId="NormalWeb">
    <w:name w:val="Normal (Web)"/>
    <w:basedOn w:val="Normal"/>
    <w:uiPriority w:val="99"/>
    <w:unhideWhenUsed/>
    <w:rsid w:val="00975E1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Header">
    <w:name w:val="header"/>
    <w:basedOn w:val="Normal"/>
    <w:link w:val="HeaderChar"/>
    <w:uiPriority w:val="99"/>
    <w:unhideWhenUsed/>
    <w:rsid w:val="003542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4212"/>
    <w:rPr>
      <w:rFonts w:eastAsiaTheme="minorHAnsi"/>
      <w:lang w:eastAsia="en-US"/>
    </w:rPr>
  </w:style>
  <w:style w:type="paragraph" w:styleId="Footer">
    <w:name w:val="footer"/>
    <w:basedOn w:val="Normal"/>
    <w:link w:val="FooterChar"/>
    <w:uiPriority w:val="99"/>
    <w:unhideWhenUsed/>
    <w:rsid w:val="003542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4212"/>
    <w:rPr>
      <w:rFonts w:eastAsiaTheme="minorHAnsi"/>
      <w:lang w:eastAsia="en-US"/>
    </w:rPr>
  </w:style>
  <w:style w:type="character" w:styleId="Hyperlink">
    <w:name w:val="Hyperlink"/>
    <w:basedOn w:val="DefaultParagraphFont"/>
    <w:uiPriority w:val="99"/>
    <w:unhideWhenUsed/>
    <w:rsid w:val="00041169"/>
    <w:rPr>
      <w:color w:val="0000FF"/>
      <w:u w:val="single"/>
    </w:rPr>
  </w:style>
  <w:style w:type="paragraph" w:styleId="ListParagraph">
    <w:name w:val="List Paragraph"/>
    <w:basedOn w:val="Normal"/>
    <w:uiPriority w:val="34"/>
    <w:qFormat/>
    <w:rsid w:val="00A0726F"/>
    <w:pPr>
      <w:ind w:left="720"/>
      <w:contextualSpacing/>
    </w:pPr>
  </w:style>
  <w:style w:type="paragraph" w:styleId="BalloonText">
    <w:name w:val="Balloon Text"/>
    <w:basedOn w:val="Normal"/>
    <w:link w:val="BalloonTextChar"/>
    <w:uiPriority w:val="99"/>
    <w:semiHidden/>
    <w:unhideWhenUsed/>
    <w:rsid w:val="00B26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2C0"/>
    <w:rPr>
      <w:rFonts w:ascii="Tahoma" w:eastAsiaTheme="minorHAnsi" w:hAnsi="Tahoma" w:cs="Tahoma"/>
      <w:sz w:val="16"/>
      <w:szCs w:val="16"/>
      <w:lang w:eastAsia="en-US"/>
    </w:rPr>
  </w:style>
  <w:style w:type="character" w:styleId="CommentReference">
    <w:name w:val="annotation reference"/>
    <w:basedOn w:val="DefaultParagraphFont"/>
    <w:uiPriority w:val="99"/>
    <w:semiHidden/>
    <w:unhideWhenUsed/>
    <w:rsid w:val="001B7714"/>
    <w:rPr>
      <w:sz w:val="16"/>
      <w:szCs w:val="16"/>
    </w:rPr>
  </w:style>
  <w:style w:type="paragraph" w:styleId="CommentText">
    <w:name w:val="annotation text"/>
    <w:basedOn w:val="Normal"/>
    <w:link w:val="CommentTextChar"/>
    <w:uiPriority w:val="99"/>
    <w:semiHidden/>
    <w:unhideWhenUsed/>
    <w:rsid w:val="001B7714"/>
    <w:pPr>
      <w:spacing w:line="240" w:lineRule="auto"/>
    </w:pPr>
    <w:rPr>
      <w:sz w:val="20"/>
      <w:szCs w:val="20"/>
    </w:rPr>
  </w:style>
  <w:style w:type="character" w:customStyle="1" w:styleId="CommentTextChar">
    <w:name w:val="Comment Text Char"/>
    <w:basedOn w:val="DefaultParagraphFont"/>
    <w:link w:val="CommentText"/>
    <w:uiPriority w:val="99"/>
    <w:semiHidden/>
    <w:rsid w:val="001B7714"/>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1B7714"/>
    <w:rPr>
      <w:b/>
      <w:bCs/>
    </w:rPr>
  </w:style>
  <w:style w:type="character" w:customStyle="1" w:styleId="CommentSubjectChar">
    <w:name w:val="Comment Subject Char"/>
    <w:basedOn w:val="CommentTextChar"/>
    <w:link w:val="CommentSubject"/>
    <w:uiPriority w:val="99"/>
    <w:semiHidden/>
    <w:rsid w:val="001B7714"/>
    <w:rPr>
      <w:rFonts w:eastAsiaTheme="minorHAnsi"/>
      <w:b/>
      <w:bCs/>
      <w:sz w:val="20"/>
      <w:szCs w:val="20"/>
      <w:lang w:eastAsia="en-US"/>
    </w:rPr>
  </w:style>
  <w:style w:type="character" w:styleId="FollowedHyperlink">
    <w:name w:val="FollowedHyperlink"/>
    <w:basedOn w:val="DefaultParagraphFont"/>
    <w:uiPriority w:val="99"/>
    <w:semiHidden/>
    <w:unhideWhenUsed/>
    <w:rsid w:val="00982012"/>
    <w:rPr>
      <w:color w:val="800080" w:themeColor="followedHyperlink"/>
      <w:u w:val="single"/>
    </w:rPr>
  </w:style>
  <w:style w:type="paragraph" w:styleId="EndnoteText">
    <w:name w:val="endnote text"/>
    <w:basedOn w:val="Normal"/>
    <w:link w:val="EndnoteTextChar"/>
    <w:uiPriority w:val="99"/>
    <w:semiHidden/>
    <w:unhideWhenUsed/>
    <w:rsid w:val="003D3D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3D0E"/>
    <w:rPr>
      <w:rFonts w:eastAsiaTheme="minorHAnsi"/>
      <w:sz w:val="20"/>
      <w:szCs w:val="20"/>
      <w:lang w:val="en-GB" w:eastAsia="en-US"/>
    </w:rPr>
  </w:style>
  <w:style w:type="character" w:styleId="EndnoteReference">
    <w:name w:val="endnote reference"/>
    <w:basedOn w:val="DefaultParagraphFont"/>
    <w:uiPriority w:val="99"/>
    <w:semiHidden/>
    <w:unhideWhenUsed/>
    <w:rsid w:val="003D3D0E"/>
    <w:rPr>
      <w:vertAlign w:val="superscript"/>
    </w:rPr>
  </w:style>
  <w:style w:type="paragraph" w:styleId="Revision">
    <w:name w:val="Revision"/>
    <w:hidden/>
    <w:uiPriority w:val="99"/>
    <w:semiHidden/>
    <w:rsid w:val="00EC35B4"/>
    <w:pPr>
      <w:spacing w:after="0" w:line="240" w:lineRule="auto"/>
    </w:pPr>
    <w:rPr>
      <w:rFonts w:eastAsia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88071">
      <w:bodyDiv w:val="1"/>
      <w:marLeft w:val="0"/>
      <w:marRight w:val="0"/>
      <w:marTop w:val="0"/>
      <w:marBottom w:val="0"/>
      <w:divBdr>
        <w:top w:val="none" w:sz="0" w:space="0" w:color="auto"/>
        <w:left w:val="none" w:sz="0" w:space="0" w:color="auto"/>
        <w:bottom w:val="none" w:sz="0" w:space="0" w:color="auto"/>
        <w:right w:val="none" w:sz="0" w:space="0" w:color="auto"/>
      </w:divBdr>
    </w:div>
    <w:div w:id="189298021">
      <w:bodyDiv w:val="1"/>
      <w:marLeft w:val="0"/>
      <w:marRight w:val="0"/>
      <w:marTop w:val="0"/>
      <w:marBottom w:val="0"/>
      <w:divBdr>
        <w:top w:val="none" w:sz="0" w:space="0" w:color="auto"/>
        <w:left w:val="none" w:sz="0" w:space="0" w:color="auto"/>
        <w:bottom w:val="none" w:sz="0" w:space="0" w:color="auto"/>
        <w:right w:val="none" w:sz="0" w:space="0" w:color="auto"/>
      </w:divBdr>
    </w:div>
    <w:div w:id="381833877">
      <w:bodyDiv w:val="1"/>
      <w:marLeft w:val="0"/>
      <w:marRight w:val="0"/>
      <w:marTop w:val="0"/>
      <w:marBottom w:val="0"/>
      <w:divBdr>
        <w:top w:val="none" w:sz="0" w:space="0" w:color="auto"/>
        <w:left w:val="none" w:sz="0" w:space="0" w:color="auto"/>
        <w:bottom w:val="none" w:sz="0" w:space="0" w:color="auto"/>
        <w:right w:val="none" w:sz="0" w:space="0" w:color="auto"/>
      </w:divBdr>
    </w:div>
    <w:div w:id="450517478">
      <w:bodyDiv w:val="1"/>
      <w:marLeft w:val="0"/>
      <w:marRight w:val="0"/>
      <w:marTop w:val="0"/>
      <w:marBottom w:val="0"/>
      <w:divBdr>
        <w:top w:val="none" w:sz="0" w:space="0" w:color="auto"/>
        <w:left w:val="none" w:sz="0" w:space="0" w:color="auto"/>
        <w:bottom w:val="none" w:sz="0" w:space="0" w:color="auto"/>
        <w:right w:val="none" w:sz="0" w:space="0" w:color="auto"/>
      </w:divBdr>
    </w:div>
    <w:div w:id="530188769">
      <w:bodyDiv w:val="1"/>
      <w:marLeft w:val="0"/>
      <w:marRight w:val="0"/>
      <w:marTop w:val="0"/>
      <w:marBottom w:val="0"/>
      <w:divBdr>
        <w:top w:val="none" w:sz="0" w:space="0" w:color="auto"/>
        <w:left w:val="none" w:sz="0" w:space="0" w:color="auto"/>
        <w:bottom w:val="none" w:sz="0" w:space="0" w:color="auto"/>
        <w:right w:val="none" w:sz="0" w:space="0" w:color="auto"/>
      </w:divBdr>
    </w:div>
    <w:div w:id="616762889">
      <w:bodyDiv w:val="1"/>
      <w:marLeft w:val="0"/>
      <w:marRight w:val="0"/>
      <w:marTop w:val="0"/>
      <w:marBottom w:val="0"/>
      <w:divBdr>
        <w:top w:val="none" w:sz="0" w:space="0" w:color="auto"/>
        <w:left w:val="none" w:sz="0" w:space="0" w:color="auto"/>
        <w:bottom w:val="none" w:sz="0" w:space="0" w:color="auto"/>
        <w:right w:val="none" w:sz="0" w:space="0" w:color="auto"/>
      </w:divBdr>
    </w:div>
    <w:div w:id="737675024">
      <w:bodyDiv w:val="1"/>
      <w:marLeft w:val="0"/>
      <w:marRight w:val="0"/>
      <w:marTop w:val="0"/>
      <w:marBottom w:val="0"/>
      <w:divBdr>
        <w:top w:val="none" w:sz="0" w:space="0" w:color="auto"/>
        <w:left w:val="none" w:sz="0" w:space="0" w:color="auto"/>
        <w:bottom w:val="none" w:sz="0" w:space="0" w:color="auto"/>
        <w:right w:val="none" w:sz="0" w:space="0" w:color="auto"/>
      </w:divBdr>
      <w:divsChild>
        <w:div w:id="975254428">
          <w:marLeft w:val="0"/>
          <w:marRight w:val="0"/>
          <w:marTop w:val="0"/>
          <w:marBottom w:val="0"/>
          <w:divBdr>
            <w:top w:val="none" w:sz="0" w:space="0" w:color="auto"/>
            <w:left w:val="none" w:sz="0" w:space="0" w:color="auto"/>
            <w:bottom w:val="none" w:sz="0" w:space="0" w:color="auto"/>
            <w:right w:val="none" w:sz="0" w:space="0" w:color="auto"/>
          </w:divBdr>
          <w:divsChild>
            <w:div w:id="1091436583">
              <w:marLeft w:val="0"/>
              <w:marRight w:val="0"/>
              <w:marTop w:val="0"/>
              <w:marBottom w:val="0"/>
              <w:divBdr>
                <w:top w:val="none" w:sz="0" w:space="0" w:color="auto"/>
                <w:left w:val="none" w:sz="0" w:space="0" w:color="auto"/>
                <w:bottom w:val="none" w:sz="0" w:space="0" w:color="auto"/>
                <w:right w:val="none" w:sz="0" w:space="0" w:color="auto"/>
              </w:divBdr>
              <w:divsChild>
                <w:div w:id="1061447092">
                  <w:marLeft w:val="0"/>
                  <w:marRight w:val="0"/>
                  <w:marTop w:val="0"/>
                  <w:marBottom w:val="0"/>
                  <w:divBdr>
                    <w:top w:val="none" w:sz="0" w:space="0" w:color="auto"/>
                    <w:left w:val="none" w:sz="0" w:space="0" w:color="auto"/>
                    <w:bottom w:val="none" w:sz="0" w:space="0" w:color="auto"/>
                    <w:right w:val="none" w:sz="0" w:space="0" w:color="auto"/>
                  </w:divBdr>
                  <w:divsChild>
                    <w:div w:id="1621913663">
                      <w:marLeft w:val="0"/>
                      <w:marRight w:val="0"/>
                      <w:marTop w:val="0"/>
                      <w:marBottom w:val="0"/>
                      <w:divBdr>
                        <w:top w:val="none" w:sz="0" w:space="0" w:color="auto"/>
                        <w:left w:val="none" w:sz="0" w:space="0" w:color="auto"/>
                        <w:bottom w:val="none" w:sz="0" w:space="0" w:color="auto"/>
                        <w:right w:val="none" w:sz="0" w:space="0" w:color="auto"/>
                      </w:divBdr>
                      <w:divsChild>
                        <w:div w:id="1841852158">
                          <w:marLeft w:val="0"/>
                          <w:marRight w:val="0"/>
                          <w:marTop w:val="0"/>
                          <w:marBottom w:val="0"/>
                          <w:divBdr>
                            <w:top w:val="none" w:sz="0" w:space="0" w:color="auto"/>
                            <w:left w:val="none" w:sz="0" w:space="0" w:color="auto"/>
                            <w:bottom w:val="none" w:sz="0" w:space="0" w:color="auto"/>
                            <w:right w:val="none" w:sz="0" w:space="0" w:color="auto"/>
                          </w:divBdr>
                          <w:divsChild>
                            <w:div w:id="1224607903">
                              <w:marLeft w:val="0"/>
                              <w:marRight w:val="0"/>
                              <w:marTop w:val="0"/>
                              <w:marBottom w:val="0"/>
                              <w:divBdr>
                                <w:top w:val="none" w:sz="0" w:space="0" w:color="auto"/>
                                <w:left w:val="none" w:sz="0" w:space="0" w:color="auto"/>
                                <w:bottom w:val="none" w:sz="0" w:space="0" w:color="auto"/>
                                <w:right w:val="none" w:sz="0" w:space="0" w:color="auto"/>
                              </w:divBdr>
                              <w:divsChild>
                                <w:div w:id="1737973071">
                                  <w:marLeft w:val="0"/>
                                  <w:marRight w:val="0"/>
                                  <w:marTop w:val="0"/>
                                  <w:marBottom w:val="0"/>
                                  <w:divBdr>
                                    <w:top w:val="none" w:sz="0" w:space="0" w:color="auto"/>
                                    <w:left w:val="none" w:sz="0" w:space="0" w:color="auto"/>
                                    <w:bottom w:val="none" w:sz="0" w:space="0" w:color="auto"/>
                                    <w:right w:val="none" w:sz="0" w:space="0" w:color="auto"/>
                                  </w:divBdr>
                                  <w:divsChild>
                                    <w:div w:id="1991714506">
                                      <w:marLeft w:val="0"/>
                                      <w:marRight w:val="0"/>
                                      <w:marTop w:val="0"/>
                                      <w:marBottom w:val="0"/>
                                      <w:divBdr>
                                        <w:top w:val="none" w:sz="0" w:space="0" w:color="auto"/>
                                        <w:left w:val="none" w:sz="0" w:space="0" w:color="auto"/>
                                        <w:bottom w:val="none" w:sz="0" w:space="0" w:color="auto"/>
                                        <w:right w:val="none" w:sz="0" w:space="0" w:color="auto"/>
                                      </w:divBdr>
                                      <w:divsChild>
                                        <w:div w:id="1974481697">
                                          <w:marLeft w:val="0"/>
                                          <w:marRight w:val="0"/>
                                          <w:marTop w:val="0"/>
                                          <w:marBottom w:val="0"/>
                                          <w:divBdr>
                                            <w:top w:val="none" w:sz="0" w:space="0" w:color="auto"/>
                                            <w:left w:val="none" w:sz="0" w:space="0" w:color="auto"/>
                                            <w:bottom w:val="none" w:sz="0" w:space="0" w:color="auto"/>
                                            <w:right w:val="none" w:sz="0" w:space="0" w:color="auto"/>
                                          </w:divBdr>
                                          <w:divsChild>
                                            <w:div w:id="596401236">
                                              <w:marLeft w:val="0"/>
                                              <w:marRight w:val="0"/>
                                              <w:marTop w:val="0"/>
                                              <w:marBottom w:val="0"/>
                                              <w:divBdr>
                                                <w:top w:val="none" w:sz="0" w:space="0" w:color="auto"/>
                                                <w:left w:val="none" w:sz="0" w:space="0" w:color="auto"/>
                                                <w:bottom w:val="none" w:sz="0" w:space="0" w:color="auto"/>
                                                <w:right w:val="none" w:sz="0" w:space="0" w:color="auto"/>
                                              </w:divBdr>
                                              <w:divsChild>
                                                <w:div w:id="2018968493">
                                                  <w:marLeft w:val="0"/>
                                                  <w:marRight w:val="0"/>
                                                  <w:marTop w:val="0"/>
                                                  <w:marBottom w:val="0"/>
                                                  <w:divBdr>
                                                    <w:top w:val="none" w:sz="0" w:space="0" w:color="auto"/>
                                                    <w:left w:val="none" w:sz="0" w:space="0" w:color="auto"/>
                                                    <w:bottom w:val="none" w:sz="0" w:space="0" w:color="auto"/>
                                                    <w:right w:val="none" w:sz="0" w:space="0" w:color="auto"/>
                                                  </w:divBdr>
                                                  <w:divsChild>
                                                    <w:div w:id="89811713">
                                                      <w:marLeft w:val="0"/>
                                                      <w:marRight w:val="0"/>
                                                      <w:marTop w:val="0"/>
                                                      <w:marBottom w:val="0"/>
                                                      <w:divBdr>
                                                        <w:top w:val="none" w:sz="0" w:space="0" w:color="auto"/>
                                                        <w:left w:val="none" w:sz="0" w:space="0" w:color="auto"/>
                                                        <w:bottom w:val="none" w:sz="0" w:space="0" w:color="auto"/>
                                                        <w:right w:val="none" w:sz="0" w:space="0" w:color="auto"/>
                                                      </w:divBdr>
                                                      <w:divsChild>
                                                        <w:div w:id="901988897">
                                                          <w:marLeft w:val="0"/>
                                                          <w:marRight w:val="0"/>
                                                          <w:marTop w:val="0"/>
                                                          <w:marBottom w:val="0"/>
                                                          <w:divBdr>
                                                            <w:top w:val="none" w:sz="0" w:space="0" w:color="auto"/>
                                                            <w:left w:val="none" w:sz="0" w:space="0" w:color="auto"/>
                                                            <w:bottom w:val="none" w:sz="0" w:space="0" w:color="auto"/>
                                                            <w:right w:val="none" w:sz="0" w:space="0" w:color="auto"/>
                                                          </w:divBdr>
                                                          <w:divsChild>
                                                            <w:div w:id="1675105838">
                                                              <w:marLeft w:val="0"/>
                                                              <w:marRight w:val="0"/>
                                                              <w:marTop w:val="0"/>
                                                              <w:marBottom w:val="0"/>
                                                              <w:divBdr>
                                                                <w:top w:val="none" w:sz="0" w:space="0" w:color="auto"/>
                                                                <w:left w:val="none" w:sz="0" w:space="0" w:color="auto"/>
                                                                <w:bottom w:val="none" w:sz="0" w:space="0" w:color="auto"/>
                                                                <w:right w:val="none" w:sz="0" w:space="0" w:color="auto"/>
                                                              </w:divBdr>
                                                              <w:divsChild>
                                                                <w:div w:id="2141654386">
                                                                  <w:marLeft w:val="0"/>
                                                                  <w:marRight w:val="0"/>
                                                                  <w:marTop w:val="0"/>
                                                                  <w:marBottom w:val="0"/>
                                                                  <w:divBdr>
                                                                    <w:top w:val="none" w:sz="0" w:space="0" w:color="auto"/>
                                                                    <w:left w:val="none" w:sz="0" w:space="0" w:color="auto"/>
                                                                    <w:bottom w:val="none" w:sz="0" w:space="0" w:color="auto"/>
                                                                    <w:right w:val="none" w:sz="0" w:space="0" w:color="auto"/>
                                                                  </w:divBdr>
                                                                  <w:divsChild>
                                                                    <w:div w:id="533464297">
                                                                      <w:marLeft w:val="0"/>
                                                                      <w:marRight w:val="0"/>
                                                                      <w:marTop w:val="0"/>
                                                                      <w:marBottom w:val="0"/>
                                                                      <w:divBdr>
                                                                        <w:top w:val="none" w:sz="0" w:space="0" w:color="auto"/>
                                                                        <w:left w:val="none" w:sz="0" w:space="0" w:color="auto"/>
                                                                        <w:bottom w:val="none" w:sz="0" w:space="0" w:color="auto"/>
                                                                        <w:right w:val="none" w:sz="0" w:space="0" w:color="auto"/>
                                                                      </w:divBdr>
                                                                      <w:divsChild>
                                                                        <w:div w:id="996881545">
                                                                          <w:marLeft w:val="0"/>
                                                                          <w:marRight w:val="0"/>
                                                                          <w:marTop w:val="0"/>
                                                                          <w:marBottom w:val="0"/>
                                                                          <w:divBdr>
                                                                            <w:top w:val="none" w:sz="0" w:space="0" w:color="auto"/>
                                                                            <w:left w:val="none" w:sz="0" w:space="0" w:color="auto"/>
                                                                            <w:bottom w:val="none" w:sz="0" w:space="0" w:color="auto"/>
                                                                            <w:right w:val="none" w:sz="0" w:space="0" w:color="auto"/>
                                                                          </w:divBdr>
                                                                          <w:divsChild>
                                                                            <w:div w:id="288705095">
                                                                              <w:marLeft w:val="0"/>
                                                                              <w:marRight w:val="0"/>
                                                                              <w:marTop w:val="0"/>
                                                                              <w:marBottom w:val="0"/>
                                                                              <w:divBdr>
                                                                                <w:top w:val="none" w:sz="0" w:space="0" w:color="auto"/>
                                                                                <w:left w:val="none" w:sz="0" w:space="0" w:color="auto"/>
                                                                                <w:bottom w:val="none" w:sz="0" w:space="0" w:color="auto"/>
                                                                                <w:right w:val="none" w:sz="0" w:space="0" w:color="auto"/>
                                                                              </w:divBdr>
                                                                              <w:divsChild>
                                                                                <w:div w:id="1605189681">
                                                                                  <w:marLeft w:val="0"/>
                                                                                  <w:marRight w:val="0"/>
                                                                                  <w:marTop w:val="0"/>
                                                                                  <w:marBottom w:val="0"/>
                                                                                  <w:divBdr>
                                                                                    <w:top w:val="none" w:sz="0" w:space="0" w:color="auto"/>
                                                                                    <w:left w:val="none" w:sz="0" w:space="0" w:color="auto"/>
                                                                                    <w:bottom w:val="none" w:sz="0" w:space="0" w:color="auto"/>
                                                                                    <w:right w:val="none" w:sz="0" w:space="0" w:color="auto"/>
                                                                                  </w:divBdr>
                                                                                  <w:divsChild>
                                                                                    <w:div w:id="1556694098">
                                                                                      <w:marLeft w:val="0"/>
                                                                                      <w:marRight w:val="0"/>
                                                                                      <w:marTop w:val="0"/>
                                                                                      <w:marBottom w:val="0"/>
                                                                                      <w:divBdr>
                                                                                        <w:top w:val="none" w:sz="0" w:space="0" w:color="auto"/>
                                                                                        <w:left w:val="none" w:sz="0" w:space="0" w:color="auto"/>
                                                                                        <w:bottom w:val="none" w:sz="0" w:space="0" w:color="auto"/>
                                                                                        <w:right w:val="none" w:sz="0" w:space="0" w:color="auto"/>
                                                                                      </w:divBdr>
                                                                                      <w:divsChild>
                                                                                        <w:div w:id="649671542">
                                                                                          <w:marLeft w:val="0"/>
                                                                                          <w:marRight w:val="0"/>
                                                                                          <w:marTop w:val="0"/>
                                                                                          <w:marBottom w:val="0"/>
                                                                                          <w:divBdr>
                                                                                            <w:top w:val="none" w:sz="0" w:space="0" w:color="auto"/>
                                                                                            <w:left w:val="none" w:sz="0" w:space="0" w:color="auto"/>
                                                                                            <w:bottom w:val="none" w:sz="0" w:space="0" w:color="auto"/>
                                                                                            <w:right w:val="none" w:sz="0" w:space="0" w:color="auto"/>
                                                                                          </w:divBdr>
                                                                                          <w:divsChild>
                                                                                            <w:div w:id="719792861">
                                                                                              <w:marLeft w:val="0"/>
                                                                                              <w:marRight w:val="0"/>
                                                                                              <w:marTop w:val="0"/>
                                                                                              <w:marBottom w:val="0"/>
                                                                                              <w:divBdr>
                                                                                                <w:top w:val="none" w:sz="0" w:space="0" w:color="auto"/>
                                                                                                <w:left w:val="none" w:sz="0" w:space="0" w:color="auto"/>
                                                                                                <w:bottom w:val="none" w:sz="0" w:space="0" w:color="auto"/>
                                                                                                <w:right w:val="none" w:sz="0" w:space="0" w:color="auto"/>
                                                                                              </w:divBdr>
                                                                                              <w:divsChild>
                                                                                                <w:div w:id="291056458">
                                                                                                  <w:marLeft w:val="0"/>
                                                                                                  <w:marRight w:val="0"/>
                                                                                                  <w:marTop w:val="0"/>
                                                                                                  <w:marBottom w:val="0"/>
                                                                                                  <w:divBdr>
                                                                                                    <w:top w:val="none" w:sz="0" w:space="0" w:color="auto"/>
                                                                                                    <w:left w:val="none" w:sz="0" w:space="0" w:color="auto"/>
                                                                                                    <w:bottom w:val="none" w:sz="0" w:space="0" w:color="auto"/>
                                                                                                    <w:right w:val="none" w:sz="0" w:space="0" w:color="auto"/>
                                                                                                  </w:divBdr>
                                                                                                  <w:divsChild>
                                                                                                    <w:div w:id="997541217">
                                                                                                      <w:marLeft w:val="0"/>
                                                                                                      <w:marRight w:val="0"/>
                                                                                                      <w:marTop w:val="0"/>
                                                                                                      <w:marBottom w:val="0"/>
                                                                                                      <w:divBdr>
                                                                                                        <w:top w:val="none" w:sz="0" w:space="0" w:color="auto"/>
                                                                                                        <w:left w:val="none" w:sz="0" w:space="0" w:color="auto"/>
                                                                                                        <w:bottom w:val="none" w:sz="0" w:space="0" w:color="auto"/>
                                                                                                        <w:right w:val="none" w:sz="0" w:space="0" w:color="auto"/>
                                                                                                      </w:divBdr>
                                                                                                      <w:divsChild>
                                                                                                        <w:div w:id="1677733399">
                                                                                                          <w:marLeft w:val="0"/>
                                                                                                          <w:marRight w:val="0"/>
                                                                                                          <w:marTop w:val="0"/>
                                                                                                          <w:marBottom w:val="0"/>
                                                                                                          <w:divBdr>
                                                                                                            <w:top w:val="none" w:sz="0" w:space="0" w:color="auto"/>
                                                                                                            <w:left w:val="none" w:sz="0" w:space="0" w:color="auto"/>
                                                                                                            <w:bottom w:val="none" w:sz="0" w:space="0" w:color="auto"/>
                                                                                                            <w:right w:val="none" w:sz="0" w:space="0" w:color="auto"/>
                                                                                                          </w:divBdr>
                                                                                                          <w:divsChild>
                                                                                                            <w:div w:id="1596092505">
                                                                                                              <w:marLeft w:val="0"/>
                                                                                                              <w:marRight w:val="0"/>
                                                                                                              <w:marTop w:val="0"/>
                                                                                                              <w:marBottom w:val="0"/>
                                                                                                              <w:divBdr>
                                                                                                                <w:top w:val="none" w:sz="0" w:space="0" w:color="auto"/>
                                                                                                                <w:left w:val="none" w:sz="0" w:space="0" w:color="auto"/>
                                                                                                                <w:bottom w:val="none" w:sz="0" w:space="0" w:color="auto"/>
                                                                                                                <w:right w:val="none" w:sz="0" w:space="0" w:color="auto"/>
                                                                                                              </w:divBdr>
                                                                                                              <w:divsChild>
                                                                                                                <w:div w:id="1448233364">
                                                                                                                  <w:marLeft w:val="0"/>
                                                                                                                  <w:marRight w:val="0"/>
                                                                                                                  <w:marTop w:val="0"/>
                                                                                                                  <w:marBottom w:val="0"/>
                                                                                                                  <w:divBdr>
                                                                                                                    <w:top w:val="none" w:sz="0" w:space="0" w:color="auto"/>
                                                                                                                    <w:left w:val="none" w:sz="0" w:space="0" w:color="auto"/>
                                                                                                                    <w:bottom w:val="none" w:sz="0" w:space="0" w:color="auto"/>
                                                                                                                    <w:right w:val="none" w:sz="0" w:space="0" w:color="auto"/>
                                                                                                                  </w:divBdr>
                                                                                                                  <w:divsChild>
                                                                                                                    <w:div w:id="311914477">
                                                                                                                      <w:marLeft w:val="0"/>
                                                                                                                      <w:marRight w:val="0"/>
                                                                                                                      <w:marTop w:val="0"/>
                                                                                                                      <w:marBottom w:val="0"/>
                                                                                                                      <w:divBdr>
                                                                                                                        <w:top w:val="none" w:sz="0" w:space="0" w:color="auto"/>
                                                                                                                        <w:left w:val="none" w:sz="0" w:space="0" w:color="auto"/>
                                                                                                                        <w:bottom w:val="none" w:sz="0" w:space="0" w:color="auto"/>
                                                                                                                        <w:right w:val="none" w:sz="0" w:space="0" w:color="auto"/>
                                                                                                                      </w:divBdr>
                                                                                                                      <w:divsChild>
                                                                                                                        <w:div w:id="219441682">
                                                                                                                          <w:marLeft w:val="0"/>
                                                                                                                          <w:marRight w:val="0"/>
                                                                                                                          <w:marTop w:val="0"/>
                                                                                                                          <w:marBottom w:val="0"/>
                                                                                                                          <w:divBdr>
                                                                                                                            <w:top w:val="none" w:sz="0" w:space="0" w:color="auto"/>
                                                                                                                            <w:left w:val="none" w:sz="0" w:space="0" w:color="auto"/>
                                                                                                                            <w:bottom w:val="none" w:sz="0" w:space="0" w:color="auto"/>
                                                                                                                            <w:right w:val="none" w:sz="0" w:space="0" w:color="auto"/>
                                                                                                                          </w:divBdr>
                                                                                                                          <w:divsChild>
                                                                                                                            <w:div w:id="1158762580">
                                                                                                                              <w:marLeft w:val="0"/>
                                                                                                                              <w:marRight w:val="0"/>
                                                                                                                              <w:marTop w:val="0"/>
                                                                                                                              <w:marBottom w:val="0"/>
                                                                                                                              <w:divBdr>
                                                                                                                                <w:top w:val="none" w:sz="0" w:space="0" w:color="auto"/>
                                                                                                                                <w:left w:val="none" w:sz="0" w:space="0" w:color="auto"/>
                                                                                                                                <w:bottom w:val="none" w:sz="0" w:space="0" w:color="auto"/>
                                                                                                                                <w:right w:val="none" w:sz="0" w:space="0" w:color="auto"/>
                                                                                                                              </w:divBdr>
                                                                                                                              <w:divsChild>
                                                                                                                                <w:div w:id="393740875">
                                                                                                                                  <w:marLeft w:val="0"/>
                                                                                                                                  <w:marRight w:val="0"/>
                                                                                                                                  <w:marTop w:val="0"/>
                                                                                                                                  <w:marBottom w:val="0"/>
                                                                                                                                  <w:divBdr>
                                                                                                                                    <w:top w:val="none" w:sz="0" w:space="0" w:color="auto"/>
                                                                                                                                    <w:left w:val="none" w:sz="0" w:space="0" w:color="auto"/>
                                                                                                                                    <w:bottom w:val="none" w:sz="0" w:space="0" w:color="auto"/>
                                                                                                                                    <w:right w:val="none" w:sz="0" w:space="0" w:color="auto"/>
                                                                                                                                  </w:divBdr>
                                                                                                                                  <w:divsChild>
                                                                                                                                    <w:div w:id="1348291103">
                                                                                                                                      <w:marLeft w:val="0"/>
                                                                                                                                      <w:marRight w:val="0"/>
                                                                                                                                      <w:marTop w:val="0"/>
                                                                                                                                      <w:marBottom w:val="0"/>
                                                                                                                                      <w:divBdr>
                                                                                                                                        <w:top w:val="none" w:sz="0" w:space="0" w:color="auto"/>
                                                                                                                                        <w:left w:val="none" w:sz="0" w:space="0" w:color="auto"/>
                                                                                                                                        <w:bottom w:val="none" w:sz="0" w:space="0" w:color="auto"/>
                                                                                                                                        <w:right w:val="none" w:sz="0" w:space="0" w:color="auto"/>
                                                                                                                                      </w:divBdr>
                                                                                                                                      <w:divsChild>
                                                                                                                                        <w:div w:id="1187404503">
                                                                                                                                          <w:marLeft w:val="0"/>
                                                                                                                                          <w:marRight w:val="0"/>
                                                                                                                                          <w:marTop w:val="0"/>
                                                                                                                                          <w:marBottom w:val="0"/>
                                                                                                                                          <w:divBdr>
                                                                                                                                            <w:top w:val="none" w:sz="0" w:space="0" w:color="auto"/>
                                                                                                                                            <w:left w:val="none" w:sz="0" w:space="0" w:color="auto"/>
                                                                                                                                            <w:bottom w:val="none" w:sz="0" w:space="0" w:color="auto"/>
                                                                                                                                            <w:right w:val="none" w:sz="0" w:space="0" w:color="auto"/>
                                                                                                                                          </w:divBdr>
                                                                                                                                          <w:divsChild>
                                                                                                                                            <w:div w:id="1311203916">
                                                                                                                                              <w:marLeft w:val="0"/>
                                                                                                                                              <w:marRight w:val="0"/>
                                                                                                                                              <w:marTop w:val="0"/>
                                                                                                                                              <w:marBottom w:val="0"/>
                                                                                                                                              <w:divBdr>
                                                                                                                                                <w:top w:val="none" w:sz="0" w:space="0" w:color="auto"/>
                                                                                                                                                <w:left w:val="none" w:sz="0" w:space="0" w:color="auto"/>
                                                                                                                                                <w:bottom w:val="none" w:sz="0" w:space="0" w:color="auto"/>
                                                                                                                                                <w:right w:val="none" w:sz="0" w:space="0" w:color="auto"/>
                                                                                                                                              </w:divBdr>
                                                                                                                                              <w:divsChild>
                                                                                                                                                <w:div w:id="591551013">
                                                                                                                                                  <w:marLeft w:val="0"/>
                                                                                                                                                  <w:marRight w:val="0"/>
                                                                                                                                                  <w:marTop w:val="0"/>
                                                                                                                                                  <w:marBottom w:val="0"/>
                                                                                                                                                  <w:divBdr>
                                                                                                                                                    <w:top w:val="none" w:sz="0" w:space="0" w:color="auto"/>
                                                                                                                                                    <w:left w:val="none" w:sz="0" w:space="0" w:color="auto"/>
                                                                                                                                                    <w:bottom w:val="none" w:sz="0" w:space="0" w:color="auto"/>
                                                                                                                                                    <w:right w:val="none" w:sz="0" w:space="0" w:color="auto"/>
                                                                                                                                                  </w:divBdr>
                                                                                                                                                  <w:divsChild>
                                                                                                                                                    <w:div w:id="1981688133">
                                                                                                                                                      <w:marLeft w:val="0"/>
                                                                                                                                                      <w:marRight w:val="0"/>
                                                                                                                                                      <w:marTop w:val="0"/>
                                                                                                                                                      <w:marBottom w:val="0"/>
                                                                                                                                                      <w:divBdr>
                                                                                                                                                        <w:top w:val="none" w:sz="0" w:space="0" w:color="auto"/>
                                                                                                                                                        <w:left w:val="none" w:sz="0" w:space="0" w:color="auto"/>
                                                                                                                                                        <w:bottom w:val="none" w:sz="0" w:space="0" w:color="auto"/>
                                                                                                                                                        <w:right w:val="none" w:sz="0" w:space="0" w:color="auto"/>
                                                                                                                                                      </w:divBdr>
                                                                                                                                                      <w:divsChild>
                                                                                                                                                        <w:div w:id="915745358">
                                                                                                                                                          <w:marLeft w:val="0"/>
                                                                                                                                                          <w:marRight w:val="0"/>
                                                                                                                                                          <w:marTop w:val="0"/>
                                                                                                                                                          <w:marBottom w:val="0"/>
                                                                                                                                                          <w:divBdr>
                                                                                                                                                            <w:top w:val="none" w:sz="0" w:space="0" w:color="auto"/>
                                                                                                                                                            <w:left w:val="none" w:sz="0" w:space="0" w:color="auto"/>
                                                                                                                                                            <w:bottom w:val="none" w:sz="0" w:space="0" w:color="auto"/>
                                                                                                                                                            <w:right w:val="none" w:sz="0" w:space="0" w:color="auto"/>
                                                                                                                                                          </w:divBdr>
                                                                                                                                                          <w:divsChild>
                                                                                                                                                            <w:div w:id="488786031">
                                                                                                                                                              <w:marLeft w:val="0"/>
                                                                                                                                                              <w:marRight w:val="0"/>
                                                                                                                                                              <w:marTop w:val="0"/>
                                                                                                                                                              <w:marBottom w:val="0"/>
                                                                                                                                                              <w:divBdr>
                                                                                                                                                                <w:top w:val="none" w:sz="0" w:space="0" w:color="auto"/>
                                                                                                                                                                <w:left w:val="none" w:sz="0" w:space="0" w:color="auto"/>
                                                                                                                                                                <w:bottom w:val="none" w:sz="0" w:space="0" w:color="auto"/>
                                                                                                                                                                <w:right w:val="none" w:sz="0" w:space="0" w:color="auto"/>
                                                                                                                                                              </w:divBdr>
                                                                                                                                                              <w:divsChild>
                                                                                                                                                                <w:div w:id="1513715864">
                                                                                                                                                                  <w:marLeft w:val="0"/>
                                                                                                                                                                  <w:marRight w:val="0"/>
                                                                                                                                                                  <w:marTop w:val="0"/>
                                                                                                                                                                  <w:marBottom w:val="0"/>
                                                                                                                                                                  <w:divBdr>
                                                                                                                                                                    <w:top w:val="none" w:sz="0" w:space="0" w:color="auto"/>
                                                                                                                                                                    <w:left w:val="none" w:sz="0" w:space="0" w:color="auto"/>
                                                                                                                                                                    <w:bottom w:val="none" w:sz="0" w:space="0" w:color="auto"/>
                                                                                                                                                                    <w:right w:val="none" w:sz="0" w:space="0" w:color="auto"/>
                                                                                                                                                                  </w:divBdr>
                                                                                                                                                                  <w:divsChild>
                                                                                                                                                                    <w:div w:id="519008376">
                                                                                                                                                                      <w:marLeft w:val="0"/>
                                                                                                                                                                      <w:marRight w:val="0"/>
                                                                                                                                                                      <w:marTop w:val="0"/>
                                                                                                                                                                      <w:marBottom w:val="0"/>
                                                                                                                                                                      <w:divBdr>
                                                                                                                                                                        <w:top w:val="none" w:sz="0" w:space="0" w:color="auto"/>
                                                                                                                                                                        <w:left w:val="none" w:sz="0" w:space="0" w:color="auto"/>
                                                                                                                                                                        <w:bottom w:val="none" w:sz="0" w:space="0" w:color="auto"/>
                                                                                                                                                                        <w:right w:val="none" w:sz="0" w:space="0" w:color="auto"/>
                                                                                                                                                                      </w:divBdr>
                                                                                                                                                                      <w:divsChild>
                                                                                                                                                                        <w:div w:id="1551380713">
                                                                                                                                                                          <w:marLeft w:val="0"/>
                                                                                                                                                                          <w:marRight w:val="0"/>
                                                                                                                                                                          <w:marTop w:val="0"/>
                                                                                                                                                                          <w:marBottom w:val="0"/>
                                                                                                                                                                          <w:divBdr>
                                                                                                                                                                            <w:top w:val="none" w:sz="0" w:space="0" w:color="auto"/>
                                                                                                                                                                            <w:left w:val="none" w:sz="0" w:space="0" w:color="auto"/>
                                                                                                                                                                            <w:bottom w:val="none" w:sz="0" w:space="0" w:color="auto"/>
                                                                                                                                                                            <w:right w:val="none" w:sz="0" w:space="0" w:color="auto"/>
                                                                                                                                                                          </w:divBdr>
                                                                                                                                                                          <w:divsChild>
                                                                                                                                                                            <w:div w:id="694844666">
                                                                                                                                                                              <w:marLeft w:val="0"/>
                                                                                                                                                                              <w:marRight w:val="0"/>
                                                                                                                                                                              <w:marTop w:val="0"/>
                                                                                                                                                                              <w:marBottom w:val="0"/>
                                                                                                                                                                              <w:divBdr>
                                                                                                                                                                                <w:top w:val="none" w:sz="0" w:space="0" w:color="auto"/>
                                                                                                                                                                                <w:left w:val="none" w:sz="0" w:space="0" w:color="auto"/>
                                                                                                                                                                                <w:bottom w:val="none" w:sz="0" w:space="0" w:color="auto"/>
                                                                                                                                                                                <w:right w:val="none" w:sz="0" w:space="0" w:color="auto"/>
                                                                                                                                                                              </w:divBdr>
                                                                                                                                                                              <w:divsChild>
                                                                                                                                                                                <w:div w:id="553586928">
                                                                                                                                                                                  <w:marLeft w:val="0"/>
                                                                                                                                                                                  <w:marRight w:val="0"/>
                                                                                                                                                                                  <w:marTop w:val="0"/>
                                                                                                                                                                                  <w:marBottom w:val="0"/>
                                                                                                                                                                                  <w:divBdr>
                                                                                                                                                                                    <w:top w:val="none" w:sz="0" w:space="0" w:color="auto"/>
                                                                                                                                                                                    <w:left w:val="none" w:sz="0" w:space="0" w:color="auto"/>
                                                                                                                                                                                    <w:bottom w:val="none" w:sz="0" w:space="0" w:color="auto"/>
                                                                                                                                                                                    <w:right w:val="none" w:sz="0" w:space="0" w:color="auto"/>
                                                                                                                                                                                  </w:divBdr>
                                                                                                                                                                                  <w:divsChild>
                                                                                                                                                                                    <w:div w:id="919097251">
                                                                                                                                                                                      <w:marLeft w:val="0"/>
                                                                                                                                                                                      <w:marRight w:val="0"/>
                                                                                                                                                                                      <w:marTop w:val="0"/>
                                                                                                                                                                                      <w:marBottom w:val="0"/>
                                                                                                                                                                                      <w:divBdr>
                                                                                                                                                                                        <w:top w:val="none" w:sz="0" w:space="0" w:color="auto"/>
                                                                                                                                                                                        <w:left w:val="none" w:sz="0" w:space="0" w:color="auto"/>
                                                                                                                                                                                        <w:bottom w:val="none" w:sz="0" w:space="0" w:color="auto"/>
                                                                                                                                                                                        <w:right w:val="none" w:sz="0" w:space="0" w:color="auto"/>
                                                                                                                                                                                      </w:divBdr>
                                                                                                                                                                                      <w:divsChild>
                                                                                                                                                                                        <w:div w:id="869417046">
                                                                                                                                                                                          <w:marLeft w:val="0"/>
                                                                                                                                                                                          <w:marRight w:val="0"/>
                                                                                                                                                                                          <w:marTop w:val="0"/>
                                                                                                                                                                                          <w:marBottom w:val="0"/>
                                                                                                                                                                                          <w:divBdr>
                                                                                                                                                                                            <w:top w:val="none" w:sz="0" w:space="0" w:color="auto"/>
                                                                                                                                                                                            <w:left w:val="none" w:sz="0" w:space="0" w:color="auto"/>
                                                                                                                                                                                            <w:bottom w:val="none" w:sz="0" w:space="0" w:color="auto"/>
                                                                                                                                                                                            <w:right w:val="none" w:sz="0" w:space="0" w:color="auto"/>
                                                                                                                                                                                          </w:divBdr>
                                                                                                                                                                                          <w:divsChild>
                                                                                                                                                                                            <w:div w:id="754401683">
                                                                                                                                                                                              <w:marLeft w:val="0"/>
                                                                                                                                                                                              <w:marRight w:val="0"/>
                                                                                                                                                                                              <w:marTop w:val="0"/>
                                                                                                                                                                                              <w:marBottom w:val="0"/>
                                                                                                                                                                                              <w:divBdr>
                                                                                                                                                                                                <w:top w:val="none" w:sz="0" w:space="0" w:color="auto"/>
                                                                                                                                                                                                <w:left w:val="none" w:sz="0" w:space="0" w:color="auto"/>
                                                                                                                                                                                                <w:bottom w:val="none" w:sz="0" w:space="0" w:color="auto"/>
                                                                                                                                                                                                <w:right w:val="none" w:sz="0" w:space="0" w:color="auto"/>
                                                                                                                                                                                              </w:divBdr>
                                                                                                                                                                                              <w:divsChild>
                                                                                                                                                                                                <w:div w:id="2125804527">
                                                                                                                                                                                                  <w:marLeft w:val="0"/>
                                                                                                                                                                                                  <w:marRight w:val="0"/>
                                                                                                                                                                                                  <w:marTop w:val="0"/>
                                                                                                                                                                                                  <w:marBottom w:val="0"/>
                                                                                                                                                                                                  <w:divBdr>
                                                                                                                                                                                                    <w:top w:val="none" w:sz="0" w:space="0" w:color="auto"/>
                                                                                                                                                                                                    <w:left w:val="none" w:sz="0" w:space="0" w:color="auto"/>
                                                                                                                                                                                                    <w:bottom w:val="none" w:sz="0" w:space="0" w:color="auto"/>
                                                                                                                                                                                                    <w:right w:val="none" w:sz="0" w:space="0" w:color="auto"/>
                                                                                                                                                                                                  </w:divBdr>
                                                                                                                                                                                                  <w:divsChild>
                                                                                                                                                                                                    <w:div w:id="1427923416">
                                                                                                                                                                                                      <w:marLeft w:val="0"/>
                                                                                                                                                                                                      <w:marRight w:val="0"/>
                                                                                                                                                                                                      <w:marTop w:val="0"/>
                                                                                                                                                                                                      <w:marBottom w:val="0"/>
                                                                                                                                                                                                      <w:divBdr>
                                                                                                                                                                                                        <w:top w:val="none" w:sz="0" w:space="0" w:color="auto"/>
                                                                                                                                                                                                        <w:left w:val="none" w:sz="0" w:space="0" w:color="auto"/>
                                                                                                                                                                                                        <w:bottom w:val="none" w:sz="0" w:space="0" w:color="auto"/>
                                                                                                                                                                                                        <w:right w:val="none" w:sz="0" w:space="0" w:color="auto"/>
                                                                                                                                                                                                      </w:divBdr>
                                                                                                                                                                                                      <w:divsChild>
                                                                                                                                                                                                        <w:div w:id="820193022">
                                                                                                                                                                                                          <w:marLeft w:val="0"/>
                                                                                                                                                                                                          <w:marRight w:val="0"/>
                                                                                                                                                                                                          <w:marTop w:val="0"/>
                                                                                                                                                                                                          <w:marBottom w:val="0"/>
                                                                                                                                                                                                          <w:divBdr>
                                                                                                                                                                                                            <w:top w:val="none" w:sz="0" w:space="0" w:color="auto"/>
                                                                                                                                                                                                            <w:left w:val="none" w:sz="0" w:space="0" w:color="auto"/>
                                                                                                                                                                                                            <w:bottom w:val="none" w:sz="0" w:space="0" w:color="auto"/>
                                                                                                                                                                                                            <w:right w:val="none" w:sz="0" w:space="0" w:color="auto"/>
                                                                                                                                                                                                          </w:divBdr>
                                                                                                                                                                                                          <w:divsChild>
                                                                                                                                                                                                            <w:div w:id="1230384406">
                                                                                                                                                                                                              <w:marLeft w:val="0"/>
                                                                                                                                                                                                              <w:marRight w:val="0"/>
                                                                                                                                                                                                              <w:marTop w:val="0"/>
                                                                                                                                                                                                              <w:marBottom w:val="0"/>
                                                                                                                                                                                                              <w:divBdr>
                                                                                                                                                                                                                <w:top w:val="none" w:sz="0" w:space="0" w:color="auto"/>
                                                                                                                                                                                                                <w:left w:val="none" w:sz="0" w:space="0" w:color="auto"/>
                                                                                                                                                                                                                <w:bottom w:val="none" w:sz="0" w:space="0" w:color="auto"/>
                                                                                                                                                                                                                <w:right w:val="none" w:sz="0" w:space="0" w:color="auto"/>
                                                                                                                                                                                                              </w:divBdr>
                                                                                                                                                                                                              <w:divsChild>
                                                                                                                                                                                                                <w:div w:id="532039727">
                                                                                                                                                                                                                  <w:marLeft w:val="0"/>
                                                                                                                                                                                                                  <w:marRight w:val="0"/>
                                                                                                                                                                                                                  <w:marTop w:val="0"/>
                                                                                                                                                                                                                  <w:marBottom w:val="0"/>
                                                                                                                                                                                                                  <w:divBdr>
                                                                                                                                                                                                                    <w:top w:val="none" w:sz="0" w:space="0" w:color="auto"/>
                                                                                                                                                                                                                    <w:left w:val="none" w:sz="0" w:space="0" w:color="auto"/>
                                                                                                                                                                                                                    <w:bottom w:val="none" w:sz="0" w:space="0" w:color="auto"/>
                                                                                                                                                                                                                    <w:right w:val="none" w:sz="0" w:space="0" w:color="auto"/>
                                                                                                                                                                                                                  </w:divBdr>
                                                                                                                                                                                                                  <w:divsChild>
                                                                                                                                                                                                                    <w:div w:id="520975352">
                                                                                                                                                                                                                      <w:marLeft w:val="0"/>
                                                                                                                                                                                                                      <w:marRight w:val="0"/>
                                                                                                                                                                                                                      <w:marTop w:val="0"/>
                                                                                                                                                                                                                      <w:marBottom w:val="0"/>
                                                                                                                                                                                                                      <w:divBdr>
                                                                                                                                                                                                                        <w:top w:val="none" w:sz="0" w:space="0" w:color="auto"/>
                                                                                                                                                                                                                        <w:left w:val="none" w:sz="0" w:space="0" w:color="auto"/>
                                                                                                                                                                                                                        <w:bottom w:val="none" w:sz="0" w:space="0" w:color="auto"/>
                                                                                                                                                                                                                        <w:right w:val="none" w:sz="0" w:space="0" w:color="auto"/>
                                                                                                                                                                                                                      </w:divBdr>
                                                                                                                                                                                                                      <w:divsChild>
                                                                                                                                                                                                                        <w:div w:id="166680969">
                                                                                                                                                                                                                          <w:marLeft w:val="0"/>
                                                                                                                                                                                                                          <w:marRight w:val="0"/>
                                                                                                                                                                                                                          <w:marTop w:val="0"/>
                                                                                                                                                                                                                          <w:marBottom w:val="0"/>
                                                                                                                                                                                                                          <w:divBdr>
                                                                                                                                                                                                                            <w:top w:val="none" w:sz="0" w:space="0" w:color="auto"/>
                                                                                                                                                                                                                            <w:left w:val="none" w:sz="0" w:space="0" w:color="auto"/>
                                                                                                                                                                                                                            <w:bottom w:val="none" w:sz="0" w:space="0" w:color="auto"/>
                                                                                                                                                                                                                            <w:right w:val="none" w:sz="0" w:space="0" w:color="auto"/>
                                                                                                                                                                                                                          </w:divBdr>
                                                                                                                                                                                                                          <w:divsChild>
                                                                                                                                                                                                                            <w:div w:id="1933976709">
                                                                                                                                                                                                                              <w:marLeft w:val="0"/>
                                                                                                                                                                                                                              <w:marRight w:val="0"/>
                                                                                                                                                                                                                              <w:marTop w:val="0"/>
                                                                                                                                                                                                                              <w:marBottom w:val="0"/>
                                                                                                                                                                                                                              <w:divBdr>
                                                                                                                                                                                                                                <w:top w:val="none" w:sz="0" w:space="0" w:color="auto"/>
                                                                                                                                                                                                                                <w:left w:val="none" w:sz="0" w:space="0" w:color="auto"/>
                                                                                                                                                                                                                                <w:bottom w:val="none" w:sz="0" w:space="0" w:color="auto"/>
                                                                                                                                                                                                                                <w:right w:val="none" w:sz="0" w:space="0" w:color="auto"/>
                                                                                                                                                                                                                              </w:divBdr>
                                                                                                                                                                                                                              <w:divsChild>
                                                                                                                                                                                                                                <w:div w:id="1479568244">
                                                                                                                                                                                                                                  <w:marLeft w:val="0"/>
                                                                                                                                                                                                                                  <w:marRight w:val="0"/>
                                                                                                                                                                                                                                  <w:marTop w:val="0"/>
                                                                                                                                                                                                                                  <w:marBottom w:val="0"/>
                                                                                                                                                                                                                                  <w:divBdr>
                                                                                                                                                                                                                                    <w:top w:val="none" w:sz="0" w:space="0" w:color="auto"/>
                                                                                                                                                                                                                                    <w:left w:val="none" w:sz="0" w:space="0" w:color="auto"/>
                                                                                                                                                                                                                                    <w:bottom w:val="none" w:sz="0" w:space="0" w:color="auto"/>
                                                                                                                                                                                                                                    <w:right w:val="none" w:sz="0" w:space="0" w:color="auto"/>
                                                                                                                                                                                                                                  </w:divBdr>
                                                                                                                                                                                                                                  <w:divsChild>
                                                                                                                                                                                                                                    <w:div w:id="337537776">
                                                                                                                                                                                                                                      <w:marLeft w:val="0"/>
                                                                                                                                                                                                                                      <w:marRight w:val="0"/>
                                                                                                                                                                                                                                      <w:marTop w:val="0"/>
                                                                                                                                                                                                                                      <w:marBottom w:val="0"/>
                                                                                                                                                                                                                                      <w:divBdr>
                                                                                                                                                                                                                                        <w:top w:val="none" w:sz="0" w:space="0" w:color="auto"/>
                                                                                                                                                                                                                                        <w:left w:val="none" w:sz="0" w:space="0" w:color="auto"/>
                                                                                                                                                                                                                                        <w:bottom w:val="none" w:sz="0" w:space="0" w:color="auto"/>
                                                                                                                                                                                                                                        <w:right w:val="none" w:sz="0" w:space="0" w:color="auto"/>
                                                                                                                                                                                                                                      </w:divBdr>
                                                                                                                                                                                                                                      <w:divsChild>
                                                                                                                                                                                                                                        <w:div w:id="1414738546">
                                                                                                                                                                                                                                          <w:marLeft w:val="0"/>
                                                                                                                                                                                                                                          <w:marRight w:val="0"/>
                                                                                                                                                                                                                                          <w:marTop w:val="0"/>
                                                                                                                                                                                                                                          <w:marBottom w:val="0"/>
                                                                                                                                                                                                                                          <w:divBdr>
                                                                                                                                                                                                                                            <w:top w:val="none" w:sz="0" w:space="0" w:color="auto"/>
                                                                                                                                                                                                                                            <w:left w:val="none" w:sz="0" w:space="0" w:color="auto"/>
                                                                                                                                                                                                                                            <w:bottom w:val="none" w:sz="0" w:space="0" w:color="auto"/>
                                                                                                                                                                                                                                            <w:right w:val="none" w:sz="0" w:space="0" w:color="auto"/>
                                                                                                                                                                                                                                          </w:divBdr>
                                                                                                                                                                                                                                          <w:divsChild>
                                                                                                                                                                                                                                            <w:div w:id="1076246867">
                                                                                                                                                                                                                                              <w:marLeft w:val="0"/>
                                                                                                                                                                                                                                              <w:marRight w:val="0"/>
                                                                                                                                                                                                                                              <w:marTop w:val="0"/>
                                                                                                                                                                                                                                              <w:marBottom w:val="0"/>
                                                                                                                                                                                                                                              <w:divBdr>
                                                                                                                                                                                                                                                <w:top w:val="none" w:sz="0" w:space="0" w:color="auto"/>
                                                                                                                                                                                                                                                <w:left w:val="none" w:sz="0" w:space="0" w:color="auto"/>
                                                                                                                                                                                                                                                <w:bottom w:val="none" w:sz="0" w:space="0" w:color="auto"/>
                                                                                                                                                                                                                                                <w:right w:val="none" w:sz="0" w:space="0" w:color="auto"/>
                                                                                                                                                                                                                                              </w:divBdr>
                                                                                                                                                                                                                                              <w:divsChild>
                                                                                                                                                                                                                                                <w:div w:id="275334428">
                                                                                                                                                                                                                                                  <w:marLeft w:val="0"/>
                                                                                                                                                                                                                                                  <w:marRight w:val="0"/>
                                                                                                                                                                                                                                                  <w:marTop w:val="0"/>
                                                                                                                                                                                                                                                  <w:marBottom w:val="0"/>
                                                                                                                                                                                                                                                  <w:divBdr>
                                                                                                                                                                                                                                                    <w:top w:val="none" w:sz="0" w:space="0" w:color="auto"/>
                                                                                                                                                                                                                                                    <w:left w:val="none" w:sz="0" w:space="0" w:color="auto"/>
                                                                                                                                                                                                                                                    <w:bottom w:val="none" w:sz="0" w:space="0" w:color="auto"/>
                                                                                                                                                                                                                                                    <w:right w:val="none" w:sz="0" w:space="0" w:color="auto"/>
                                                                                                                                                                                                                                                  </w:divBdr>
                                                                                                                                                                                                                                                  <w:divsChild>
                                                                                                                                                                                                                                                    <w:div w:id="1668557890">
                                                                                                                                                                                                                                                      <w:marLeft w:val="0"/>
                                                                                                                                                                                                                                                      <w:marRight w:val="0"/>
                                                                                                                                                                                                                                                      <w:marTop w:val="0"/>
                                                                                                                                                                                                                                                      <w:marBottom w:val="0"/>
                                                                                                                                                                                                                                                      <w:divBdr>
                                                                                                                                                                                                                                                        <w:top w:val="none" w:sz="0" w:space="0" w:color="auto"/>
                                                                                                                                                                                                                                                        <w:left w:val="none" w:sz="0" w:space="0" w:color="auto"/>
                                                                                                                                                                                                                                                        <w:bottom w:val="none" w:sz="0" w:space="0" w:color="auto"/>
                                                                                                                                                                                                                                                        <w:right w:val="none" w:sz="0" w:space="0" w:color="auto"/>
                                                                                                                                                                                                                                                      </w:divBdr>
                                                                                                                                                                                                                                                      <w:divsChild>
                                                                                                                                                                                                                                                        <w:div w:id="634873088">
                                                                                                                                                                                                                                                          <w:marLeft w:val="0"/>
                                                                                                                                                                                                                                                          <w:marRight w:val="0"/>
                                                                                                                                                                                                                                                          <w:marTop w:val="0"/>
                                                                                                                                                                                                                                                          <w:marBottom w:val="0"/>
                                                                                                                                                                                                                                                          <w:divBdr>
                                                                                                                                                                                                                                                            <w:top w:val="none" w:sz="0" w:space="0" w:color="auto"/>
                                                                                                                                                                                                                                                            <w:left w:val="none" w:sz="0" w:space="0" w:color="auto"/>
                                                                                                                                                                                                                                                            <w:bottom w:val="none" w:sz="0" w:space="0" w:color="auto"/>
                                                                                                                                                                                                                                                            <w:right w:val="none" w:sz="0" w:space="0" w:color="auto"/>
                                                                                                                                                                                                                                                          </w:divBdr>
                                                                                                                                                                                                                                                        </w:div>
                                                                                                                                                                                                                                                        <w:div w:id="707264767">
                                                                                                                                                                                                                                                          <w:marLeft w:val="0"/>
                                                                                                                                                                                                                                                          <w:marRight w:val="0"/>
                                                                                                                                                                                                                                                          <w:marTop w:val="0"/>
                                                                                                                                                                                                                                                          <w:marBottom w:val="0"/>
                                                                                                                                                                                                                                                          <w:divBdr>
                                                                                                                                                                                                                                                            <w:top w:val="none" w:sz="0" w:space="0" w:color="auto"/>
                                                                                                                                                                                                                                                            <w:left w:val="none" w:sz="0" w:space="0" w:color="auto"/>
                                                                                                                                                                                                                                                            <w:bottom w:val="none" w:sz="0" w:space="0" w:color="auto"/>
                                                                                                                                                                                                                                                            <w:right w:val="none" w:sz="0" w:space="0" w:color="auto"/>
                                                                                                                                                                                                                                                          </w:divBdr>
                                                                                                                                                                                                                                                          <w:divsChild>
                                                                                                                                                                                                                                                            <w:div w:id="634916834">
                                                                                                                                                                                                                                                              <w:marLeft w:val="0"/>
                                                                                                                                                                                                                                                              <w:marRight w:val="0"/>
                                                                                                                                                                                                                                                              <w:marTop w:val="0"/>
                                                                                                                                                                                                                                                              <w:marBottom w:val="0"/>
                                                                                                                                                                                                                                                              <w:divBdr>
                                                                                                                                                                                                                                                                <w:top w:val="none" w:sz="0" w:space="0" w:color="auto"/>
                                                                                                                                                                                                                                                                <w:left w:val="none" w:sz="0" w:space="0" w:color="auto"/>
                                                                                                                                                                                                                                                                <w:bottom w:val="none" w:sz="0" w:space="0" w:color="auto"/>
                                                                                                                                                                                                                                                                <w:right w:val="none" w:sz="0" w:space="0" w:color="auto"/>
                                                                                                                                                                                                                                                              </w:divBdr>
                                                                                                                                                                                                                                                              <w:divsChild>
                                                                                                                                                                                                                                                                <w:div w:id="1274939766">
                                                                                                                                                                                                                                                                  <w:marLeft w:val="0"/>
                                                                                                                                                                                                                                                                  <w:marRight w:val="0"/>
                                                                                                                                                                                                                                                                  <w:marTop w:val="0"/>
                                                                                                                                                                                                                                                                  <w:marBottom w:val="0"/>
                                                                                                                                                                                                                                                                  <w:divBdr>
                                                                                                                                                                                                                                                                    <w:top w:val="none" w:sz="0" w:space="0" w:color="auto"/>
                                                                                                                                                                                                                                                                    <w:left w:val="none" w:sz="0" w:space="0" w:color="auto"/>
                                                                                                                                                                                                                                                                    <w:bottom w:val="none" w:sz="0" w:space="0" w:color="auto"/>
                                                                                                                                                                                                                                                                    <w:right w:val="none" w:sz="0" w:space="0" w:color="auto"/>
                                                                                                                                                                                                                                                                  </w:divBdr>
                                                                                                                                                                                                                                                                  <w:divsChild>
                                                                                                                                                                                                                                                                    <w:div w:id="252515965">
                                                                                                                                                                                                                                                                      <w:marLeft w:val="0"/>
                                                                                                                                                                                                                                                                      <w:marRight w:val="0"/>
                                                                                                                                                                                                                                                                      <w:marTop w:val="0"/>
                                                                                                                                                                                                                                                                      <w:marBottom w:val="0"/>
                                                                                                                                                                                                                                                                      <w:divBdr>
                                                                                                                                                                                                                                                                        <w:top w:val="none" w:sz="0" w:space="0" w:color="auto"/>
                                                                                                                                                                                                                                                                        <w:left w:val="none" w:sz="0" w:space="0" w:color="auto"/>
                                                                                                                                                                                                                                                                        <w:bottom w:val="none" w:sz="0" w:space="0" w:color="auto"/>
                                                                                                                                                                                                                                                                        <w:right w:val="none" w:sz="0" w:space="0" w:color="auto"/>
                                                                                                                                                                                                                                                                      </w:divBdr>
                                                                                                                                                                                                                                                                      <w:divsChild>
                                                                                                                                                                                                                                                                        <w:div w:id="536090890">
                                                                                                                                                                                                                                                                          <w:marLeft w:val="0"/>
                                                                                                                                                                                                                                                                          <w:marRight w:val="0"/>
                                                                                                                                                                                                                                                                          <w:marTop w:val="0"/>
                                                                                                                                                                                                                                                                          <w:marBottom w:val="0"/>
                                                                                                                                                                                                                                                                          <w:divBdr>
                                                                                                                                                                                                                                                                            <w:top w:val="none" w:sz="0" w:space="0" w:color="auto"/>
                                                                                                                                                                                                                                                                            <w:left w:val="none" w:sz="0" w:space="0" w:color="auto"/>
                                                                                                                                                                                                                                                                            <w:bottom w:val="none" w:sz="0" w:space="0" w:color="auto"/>
                                                                                                                                                                                                                                                                            <w:right w:val="none" w:sz="0" w:space="0" w:color="auto"/>
                                                                                                                                                                                                                                                                          </w:divBdr>
                                                                                                                                                                                                                                                                        </w:div>
                                                                                                                                                                                                                                                                        <w:div w:id="846601931">
                                                                                                                                                                                                                                                                          <w:marLeft w:val="0"/>
                                                                                                                                                                                                                                                                          <w:marRight w:val="0"/>
                                                                                                                                                                                                                                                                          <w:marTop w:val="0"/>
                                                                                                                                                                                                                                                                          <w:marBottom w:val="0"/>
                                                                                                                                                                                                                                                                          <w:divBdr>
                                                                                                                                                                                                                                                                            <w:top w:val="none" w:sz="0" w:space="0" w:color="auto"/>
                                                                                                                                                                                                                                                                            <w:left w:val="none" w:sz="0" w:space="0" w:color="auto"/>
                                                                                                                                                                                                                                                                            <w:bottom w:val="none" w:sz="0" w:space="0" w:color="auto"/>
                                                                                                                                                                                                                                                                            <w:right w:val="none" w:sz="0" w:space="0" w:color="auto"/>
                                                                                                                                                                                                                                                                          </w:divBdr>
                                                                                                                                                                                                                                                                          <w:divsChild>
                                                                                                                                                                                                                                                                            <w:div w:id="162864026">
                                                                                                                                                                                                                                                                              <w:marLeft w:val="0"/>
                                                                                                                                                                                                                                                                              <w:marRight w:val="0"/>
                                                                                                                                                                                                                                                                              <w:marTop w:val="0"/>
                                                                                                                                                                                                                                                                              <w:marBottom w:val="0"/>
                                                                                                                                                                                                                                                                              <w:divBdr>
                                                                                                                                                                                                                                                                                <w:top w:val="none" w:sz="0" w:space="0" w:color="auto"/>
                                                                                                                                                                                                                                                                                <w:left w:val="none" w:sz="0" w:space="0" w:color="auto"/>
                                                                                                                                                                                                                                                                                <w:bottom w:val="none" w:sz="0" w:space="0" w:color="auto"/>
                                                                                                                                                                                                                                                                                <w:right w:val="none" w:sz="0" w:space="0" w:color="auto"/>
                                                                                                                                                                                                                                                                              </w:divBdr>
                                                                                                                                                                                                                                                                              <w:divsChild>
                                                                                                                                                                                                                                                                                <w:div w:id="2103842899">
                                                                                                                                                                                                                                                                                  <w:marLeft w:val="0"/>
                                                                                                                                                                                                                                                                                  <w:marRight w:val="0"/>
                                                                                                                                                                                                                                                                                  <w:marTop w:val="0"/>
                                                                                                                                                                                                                                                                                  <w:marBottom w:val="0"/>
                                                                                                                                                                                                                                                                                  <w:divBdr>
                                                                                                                                                                                                                                                                                    <w:top w:val="none" w:sz="0" w:space="0" w:color="auto"/>
                                                                                                                                                                                                                                                                                    <w:left w:val="none" w:sz="0" w:space="0" w:color="auto"/>
                                                                                                                                                                                                                                                                                    <w:bottom w:val="none" w:sz="0" w:space="0" w:color="auto"/>
                                                                                                                                                                                                                                                                                    <w:right w:val="none" w:sz="0" w:space="0" w:color="auto"/>
                                                                                                                                                                                                                                                                                  </w:divBdr>
                                                                                                                                                                                                                                                                                  <w:divsChild>
                                                                                                                                                                                                                                                                                    <w:div w:id="1604723640">
                                                                                                                                                                                                                                                                                      <w:marLeft w:val="0"/>
                                                                                                                                                                                                                                                                                      <w:marRight w:val="0"/>
                                                                                                                                                                                                                                                                                      <w:marTop w:val="0"/>
                                                                                                                                                                                                                                                                                      <w:marBottom w:val="0"/>
                                                                                                                                                                                                                                                                                      <w:divBdr>
                                                                                                                                                                                                                                                                                        <w:top w:val="none" w:sz="0" w:space="0" w:color="auto"/>
                                                                                                                                                                                                                                                                                        <w:left w:val="none" w:sz="0" w:space="0" w:color="auto"/>
                                                                                                                                                                                                                                                                                        <w:bottom w:val="none" w:sz="0" w:space="0" w:color="auto"/>
                                                                                                                                                                                                                                                                                        <w:right w:val="none" w:sz="0" w:space="0" w:color="auto"/>
                                                                                                                                                                                                                                                                                      </w:divBdr>
                                                                                                                                                                                                                                                                                      <w:divsChild>
                                                                                                                                                                                                                                                                                        <w:div w:id="1925726500">
                                                                                                                                                                                                                                                                                          <w:marLeft w:val="0"/>
                                                                                                                                                                                                                                                                                          <w:marRight w:val="0"/>
                                                                                                                                                                                                                                                                                          <w:marTop w:val="0"/>
                                                                                                                                                                                                                                                                                          <w:marBottom w:val="0"/>
                                                                                                                                                                                                                                                                                          <w:divBdr>
                                                                                                                                                                                                                                                                                            <w:top w:val="none" w:sz="0" w:space="0" w:color="auto"/>
                                                                                                                                                                                                                                                                                            <w:left w:val="none" w:sz="0" w:space="0" w:color="auto"/>
                                                                                                                                                                                                                                                                                            <w:bottom w:val="none" w:sz="0" w:space="0" w:color="auto"/>
                                                                                                                                                                                                                                                                                            <w:right w:val="none" w:sz="0" w:space="0" w:color="auto"/>
                                                                                                                                                                                                                                                                                          </w:divBdr>
                                                                                                                                                                                                                                                                                          <w:divsChild>
                                                                                                                                                                                                                                                                                            <w:div w:id="1639335471">
                                                                                                                                                                                                                                                                                              <w:marLeft w:val="0"/>
                                                                                                                                                                                                                                                                                              <w:marRight w:val="0"/>
                                                                                                                                                                                                                                                                                              <w:marTop w:val="0"/>
                                                                                                                                                                                                                                                                                              <w:marBottom w:val="0"/>
                                                                                                                                                                                                                                                                                              <w:divBdr>
                                                                                                                                                                                                                                                                                                <w:top w:val="none" w:sz="0" w:space="0" w:color="auto"/>
                                                                                                                                                                                                                                                                                                <w:left w:val="none" w:sz="0" w:space="0" w:color="auto"/>
                                                                                                                                                                                                                                                                                                <w:bottom w:val="none" w:sz="0" w:space="0" w:color="auto"/>
                                                                                                                                                                                                                                                                                                <w:right w:val="none" w:sz="0" w:space="0" w:color="auto"/>
                                                                                                                                                                                                                                                                                              </w:divBdr>
                                                                                                                                                                                                                                                                                              <w:divsChild>
                                                                                                                                                                                                                                                                                                <w:div w:id="422576831">
                                                                                                                                                                                                                                                                                                  <w:marLeft w:val="0"/>
                                                                                                                                                                                                                                                                                                  <w:marRight w:val="0"/>
                                                                                                                                                                                                                                                                                                  <w:marTop w:val="0"/>
                                                                                                                                                                                                                                                                                                  <w:marBottom w:val="0"/>
                                                                                                                                                                                                                                                                                                  <w:divBdr>
                                                                                                                                                                                                                                                                                                    <w:top w:val="none" w:sz="0" w:space="0" w:color="auto"/>
                                                                                                                                                                                                                                                                                                    <w:left w:val="none" w:sz="0" w:space="0" w:color="auto"/>
                                                                                                                                                                                                                                                                                                    <w:bottom w:val="none" w:sz="0" w:space="0" w:color="auto"/>
                                                                                                                                                                                                                                                                                                    <w:right w:val="none" w:sz="0" w:space="0" w:color="auto"/>
                                                                                                                                                                                                                                                                                                  </w:divBdr>
                                                                                                                                                                                                                                                                                                  <w:divsChild>
                                                                                                                                                                                                                                                                                                    <w:div w:id="514081547">
                                                                                                                                                                                                                                                                                                      <w:marLeft w:val="0"/>
                                                                                                                                                                                                                                                                                                      <w:marRight w:val="0"/>
                                                                                                                                                                                                                                                                                                      <w:marTop w:val="0"/>
                                                                                                                                                                                                                                                                                                      <w:marBottom w:val="0"/>
                                                                                                                                                                                                                                                                                                      <w:divBdr>
                                                                                                                                                                                                                                                                                                        <w:top w:val="none" w:sz="0" w:space="0" w:color="auto"/>
                                                                                                                                                                                                                                                                                                        <w:left w:val="none" w:sz="0" w:space="0" w:color="auto"/>
                                                                                                                                                                                                                                                                                                        <w:bottom w:val="none" w:sz="0" w:space="0" w:color="auto"/>
                                                                                                                                                                                                                                                                                                        <w:right w:val="none" w:sz="0" w:space="0" w:color="auto"/>
                                                                                                                                                                                                                                                                                                      </w:divBdr>
                                                                                                                                                                                                                                                                                                      <w:divsChild>
                                                                                                                                                                                                                                                                                                        <w:div w:id="1806466383">
                                                                                                                                                                                                                                                                                                          <w:marLeft w:val="0"/>
                                                                                                                                                                                                                                                                                                          <w:marRight w:val="0"/>
                                                                                                                                                                                                                                                                                                          <w:marTop w:val="0"/>
                                                                                                                                                                                                                                                                                                          <w:marBottom w:val="0"/>
                                                                                                                                                                                                                                                                                                          <w:divBdr>
                                                                                                                                                                                                                                                                                                            <w:top w:val="none" w:sz="0" w:space="0" w:color="auto"/>
                                                                                                                                                                                                                                                                                                            <w:left w:val="none" w:sz="0" w:space="0" w:color="auto"/>
                                                                                                                                                                                                                                                                                                            <w:bottom w:val="none" w:sz="0" w:space="0" w:color="auto"/>
                                                                                                                                                                                                                                                                                                            <w:right w:val="none" w:sz="0" w:space="0" w:color="auto"/>
                                                                                                                                                                                                                                                                                                          </w:divBdr>
                                                                                                                                                                                                                                                                                                          <w:divsChild>
                                                                                                                                                                                                                                                                                                            <w:div w:id="477040726">
                                                                                                                                                                                                                                                                                                              <w:marLeft w:val="0"/>
                                                                                                                                                                                                                                                                                                              <w:marRight w:val="0"/>
                                                                                                                                                                                                                                                                                                              <w:marTop w:val="0"/>
                                                                                                                                                                                                                                                                                                              <w:marBottom w:val="0"/>
                                                                                                                                                                                                                                                                                                              <w:divBdr>
                                                                                                                                                                                                                                                                                                                <w:top w:val="none" w:sz="0" w:space="0" w:color="auto"/>
                                                                                                                                                                                                                                                                                                                <w:left w:val="none" w:sz="0" w:space="0" w:color="auto"/>
                                                                                                                                                                                                                                                                                                                <w:bottom w:val="none" w:sz="0" w:space="0" w:color="auto"/>
                                                                                                                                                                                                                                                                                                                <w:right w:val="none" w:sz="0" w:space="0" w:color="auto"/>
                                                                                                                                                                                                                                                                                                              </w:divBdr>
                                                                                                                                                                                                                                                                                                              <w:divsChild>
                                                                                                                                                                                                                                                                                                                <w:div w:id="14965890">
                                                                                                                                                                                                                                                                                                                  <w:marLeft w:val="0"/>
                                                                                                                                                                                                                                                                                                                  <w:marRight w:val="0"/>
                                                                                                                                                                                                                                                                                                                  <w:marTop w:val="0"/>
                                                                                                                                                                                                                                                                                                                  <w:marBottom w:val="0"/>
                                                                                                                                                                                                                                                                                                                  <w:divBdr>
                                                                                                                                                                                                                                                                                                                    <w:top w:val="none" w:sz="0" w:space="0" w:color="auto"/>
                                                                                                                                                                                                                                                                                                                    <w:left w:val="none" w:sz="0" w:space="0" w:color="auto"/>
                                                                                                                                                                                                                                                                                                                    <w:bottom w:val="none" w:sz="0" w:space="0" w:color="auto"/>
                                                                                                                                                                                                                                                                                                                    <w:right w:val="none" w:sz="0" w:space="0" w:color="auto"/>
                                                                                                                                                                                                                                                                                                                  </w:divBdr>
                                                                                                                                                                                                                                                                                                                  <w:divsChild>
                                                                                                                                                                                                                                                                                                                    <w:div w:id="18112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18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665254">
      <w:bodyDiv w:val="1"/>
      <w:marLeft w:val="0"/>
      <w:marRight w:val="0"/>
      <w:marTop w:val="0"/>
      <w:marBottom w:val="0"/>
      <w:divBdr>
        <w:top w:val="none" w:sz="0" w:space="0" w:color="auto"/>
        <w:left w:val="none" w:sz="0" w:space="0" w:color="auto"/>
        <w:bottom w:val="none" w:sz="0" w:space="0" w:color="auto"/>
        <w:right w:val="none" w:sz="0" w:space="0" w:color="auto"/>
      </w:divBdr>
      <w:divsChild>
        <w:div w:id="26687228">
          <w:marLeft w:val="547"/>
          <w:marRight w:val="0"/>
          <w:marTop w:val="125"/>
          <w:marBottom w:val="0"/>
          <w:divBdr>
            <w:top w:val="none" w:sz="0" w:space="0" w:color="auto"/>
            <w:left w:val="none" w:sz="0" w:space="0" w:color="auto"/>
            <w:bottom w:val="none" w:sz="0" w:space="0" w:color="auto"/>
            <w:right w:val="none" w:sz="0" w:space="0" w:color="auto"/>
          </w:divBdr>
        </w:div>
        <w:div w:id="750732614">
          <w:marLeft w:val="547"/>
          <w:marRight w:val="0"/>
          <w:marTop w:val="125"/>
          <w:marBottom w:val="0"/>
          <w:divBdr>
            <w:top w:val="none" w:sz="0" w:space="0" w:color="auto"/>
            <w:left w:val="none" w:sz="0" w:space="0" w:color="auto"/>
            <w:bottom w:val="none" w:sz="0" w:space="0" w:color="auto"/>
            <w:right w:val="none" w:sz="0" w:space="0" w:color="auto"/>
          </w:divBdr>
        </w:div>
        <w:div w:id="493567198">
          <w:marLeft w:val="547"/>
          <w:marRight w:val="0"/>
          <w:marTop w:val="125"/>
          <w:marBottom w:val="0"/>
          <w:divBdr>
            <w:top w:val="none" w:sz="0" w:space="0" w:color="auto"/>
            <w:left w:val="none" w:sz="0" w:space="0" w:color="auto"/>
            <w:bottom w:val="none" w:sz="0" w:space="0" w:color="auto"/>
            <w:right w:val="none" w:sz="0" w:space="0" w:color="auto"/>
          </w:divBdr>
        </w:div>
      </w:divsChild>
    </w:div>
    <w:div w:id="799418140">
      <w:bodyDiv w:val="1"/>
      <w:marLeft w:val="0"/>
      <w:marRight w:val="0"/>
      <w:marTop w:val="0"/>
      <w:marBottom w:val="0"/>
      <w:divBdr>
        <w:top w:val="none" w:sz="0" w:space="0" w:color="auto"/>
        <w:left w:val="none" w:sz="0" w:space="0" w:color="auto"/>
        <w:bottom w:val="none" w:sz="0" w:space="0" w:color="auto"/>
        <w:right w:val="none" w:sz="0" w:space="0" w:color="auto"/>
      </w:divBdr>
    </w:div>
    <w:div w:id="809442559">
      <w:bodyDiv w:val="1"/>
      <w:marLeft w:val="0"/>
      <w:marRight w:val="0"/>
      <w:marTop w:val="0"/>
      <w:marBottom w:val="0"/>
      <w:divBdr>
        <w:top w:val="none" w:sz="0" w:space="0" w:color="auto"/>
        <w:left w:val="none" w:sz="0" w:space="0" w:color="auto"/>
        <w:bottom w:val="none" w:sz="0" w:space="0" w:color="auto"/>
        <w:right w:val="none" w:sz="0" w:space="0" w:color="auto"/>
      </w:divBdr>
      <w:divsChild>
        <w:div w:id="487063710">
          <w:marLeft w:val="547"/>
          <w:marRight w:val="0"/>
          <w:marTop w:val="134"/>
          <w:marBottom w:val="0"/>
          <w:divBdr>
            <w:top w:val="none" w:sz="0" w:space="0" w:color="auto"/>
            <w:left w:val="none" w:sz="0" w:space="0" w:color="auto"/>
            <w:bottom w:val="none" w:sz="0" w:space="0" w:color="auto"/>
            <w:right w:val="none" w:sz="0" w:space="0" w:color="auto"/>
          </w:divBdr>
        </w:div>
        <w:div w:id="435445251">
          <w:marLeft w:val="547"/>
          <w:marRight w:val="0"/>
          <w:marTop w:val="134"/>
          <w:marBottom w:val="0"/>
          <w:divBdr>
            <w:top w:val="none" w:sz="0" w:space="0" w:color="auto"/>
            <w:left w:val="none" w:sz="0" w:space="0" w:color="auto"/>
            <w:bottom w:val="none" w:sz="0" w:space="0" w:color="auto"/>
            <w:right w:val="none" w:sz="0" w:space="0" w:color="auto"/>
          </w:divBdr>
        </w:div>
        <w:div w:id="1893733185">
          <w:marLeft w:val="547"/>
          <w:marRight w:val="0"/>
          <w:marTop w:val="134"/>
          <w:marBottom w:val="0"/>
          <w:divBdr>
            <w:top w:val="none" w:sz="0" w:space="0" w:color="auto"/>
            <w:left w:val="none" w:sz="0" w:space="0" w:color="auto"/>
            <w:bottom w:val="none" w:sz="0" w:space="0" w:color="auto"/>
            <w:right w:val="none" w:sz="0" w:space="0" w:color="auto"/>
          </w:divBdr>
        </w:div>
      </w:divsChild>
    </w:div>
    <w:div w:id="878667651">
      <w:bodyDiv w:val="1"/>
      <w:marLeft w:val="0"/>
      <w:marRight w:val="0"/>
      <w:marTop w:val="0"/>
      <w:marBottom w:val="0"/>
      <w:divBdr>
        <w:top w:val="none" w:sz="0" w:space="0" w:color="auto"/>
        <w:left w:val="none" w:sz="0" w:space="0" w:color="auto"/>
        <w:bottom w:val="none" w:sz="0" w:space="0" w:color="auto"/>
        <w:right w:val="none" w:sz="0" w:space="0" w:color="auto"/>
      </w:divBdr>
      <w:divsChild>
        <w:div w:id="1587615940">
          <w:marLeft w:val="547"/>
          <w:marRight w:val="0"/>
          <w:marTop w:val="106"/>
          <w:marBottom w:val="0"/>
          <w:divBdr>
            <w:top w:val="none" w:sz="0" w:space="0" w:color="auto"/>
            <w:left w:val="none" w:sz="0" w:space="0" w:color="auto"/>
            <w:bottom w:val="none" w:sz="0" w:space="0" w:color="auto"/>
            <w:right w:val="none" w:sz="0" w:space="0" w:color="auto"/>
          </w:divBdr>
        </w:div>
      </w:divsChild>
    </w:div>
    <w:div w:id="973291198">
      <w:bodyDiv w:val="1"/>
      <w:marLeft w:val="0"/>
      <w:marRight w:val="0"/>
      <w:marTop w:val="0"/>
      <w:marBottom w:val="0"/>
      <w:divBdr>
        <w:top w:val="none" w:sz="0" w:space="0" w:color="auto"/>
        <w:left w:val="none" w:sz="0" w:space="0" w:color="auto"/>
        <w:bottom w:val="none" w:sz="0" w:space="0" w:color="auto"/>
        <w:right w:val="none" w:sz="0" w:space="0" w:color="auto"/>
      </w:divBdr>
    </w:div>
    <w:div w:id="1059129491">
      <w:bodyDiv w:val="1"/>
      <w:marLeft w:val="0"/>
      <w:marRight w:val="0"/>
      <w:marTop w:val="0"/>
      <w:marBottom w:val="0"/>
      <w:divBdr>
        <w:top w:val="none" w:sz="0" w:space="0" w:color="auto"/>
        <w:left w:val="none" w:sz="0" w:space="0" w:color="auto"/>
        <w:bottom w:val="none" w:sz="0" w:space="0" w:color="auto"/>
        <w:right w:val="none" w:sz="0" w:space="0" w:color="auto"/>
      </w:divBdr>
    </w:div>
    <w:div w:id="1345353365">
      <w:bodyDiv w:val="1"/>
      <w:marLeft w:val="0"/>
      <w:marRight w:val="0"/>
      <w:marTop w:val="0"/>
      <w:marBottom w:val="0"/>
      <w:divBdr>
        <w:top w:val="none" w:sz="0" w:space="0" w:color="auto"/>
        <w:left w:val="none" w:sz="0" w:space="0" w:color="auto"/>
        <w:bottom w:val="none" w:sz="0" w:space="0" w:color="auto"/>
        <w:right w:val="none" w:sz="0" w:space="0" w:color="auto"/>
      </w:divBdr>
    </w:div>
    <w:div w:id="1537352936">
      <w:bodyDiv w:val="1"/>
      <w:marLeft w:val="0"/>
      <w:marRight w:val="0"/>
      <w:marTop w:val="0"/>
      <w:marBottom w:val="0"/>
      <w:divBdr>
        <w:top w:val="none" w:sz="0" w:space="0" w:color="auto"/>
        <w:left w:val="none" w:sz="0" w:space="0" w:color="auto"/>
        <w:bottom w:val="none" w:sz="0" w:space="0" w:color="auto"/>
        <w:right w:val="none" w:sz="0" w:space="0" w:color="auto"/>
      </w:divBdr>
    </w:div>
    <w:div w:id="1584298852">
      <w:bodyDiv w:val="1"/>
      <w:marLeft w:val="0"/>
      <w:marRight w:val="0"/>
      <w:marTop w:val="0"/>
      <w:marBottom w:val="0"/>
      <w:divBdr>
        <w:top w:val="none" w:sz="0" w:space="0" w:color="auto"/>
        <w:left w:val="none" w:sz="0" w:space="0" w:color="auto"/>
        <w:bottom w:val="none" w:sz="0" w:space="0" w:color="auto"/>
        <w:right w:val="none" w:sz="0" w:space="0" w:color="auto"/>
      </w:divBdr>
      <w:divsChild>
        <w:div w:id="1064763840">
          <w:marLeft w:val="547"/>
          <w:marRight w:val="0"/>
          <w:marTop w:val="125"/>
          <w:marBottom w:val="0"/>
          <w:divBdr>
            <w:top w:val="none" w:sz="0" w:space="0" w:color="auto"/>
            <w:left w:val="none" w:sz="0" w:space="0" w:color="auto"/>
            <w:bottom w:val="none" w:sz="0" w:space="0" w:color="auto"/>
            <w:right w:val="none" w:sz="0" w:space="0" w:color="auto"/>
          </w:divBdr>
        </w:div>
        <w:div w:id="1935749374">
          <w:marLeft w:val="547"/>
          <w:marRight w:val="0"/>
          <w:marTop w:val="125"/>
          <w:marBottom w:val="0"/>
          <w:divBdr>
            <w:top w:val="none" w:sz="0" w:space="0" w:color="auto"/>
            <w:left w:val="none" w:sz="0" w:space="0" w:color="auto"/>
            <w:bottom w:val="none" w:sz="0" w:space="0" w:color="auto"/>
            <w:right w:val="none" w:sz="0" w:space="0" w:color="auto"/>
          </w:divBdr>
        </w:div>
        <w:div w:id="397559952">
          <w:marLeft w:val="547"/>
          <w:marRight w:val="0"/>
          <w:marTop w:val="125"/>
          <w:marBottom w:val="0"/>
          <w:divBdr>
            <w:top w:val="none" w:sz="0" w:space="0" w:color="auto"/>
            <w:left w:val="none" w:sz="0" w:space="0" w:color="auto"/>
            <w:bottom w:val="none" w:sz="0" w:space="0" w:color="auto"/>
            <w:right w:val="none" w:sz="0" w:space="0" w:color="auto"/>
          </w:divBdr>
        </w:div>
      </w:divsChild>
    </w:div>
    <w:div w:id="1781340507">
      <w:bodyDiv w:val="1"/>
      <w:marLeft w:val="0"/>
      <w:marRight w:val="0"/>
      <w:marTop w:val="0"/>
      <w:marBottom w:val="0"/>
      <w:divBdr>
        <w:top w:val="none" w:sz="0" w:space="0" w:color="auto"/>
        <w:left w:val="none" w:sz="0" w:space="0" w:color="auto"/>
        <w:bottom w:val="none" w:sz="0" w:space="0" w:color="auto"/>
        <w:right w:val="none" w:sz="0" w:space="0" w:color="auto"/>
      </w:divBdr>
    </w:div>
    <w:div w:id="1884636874">
      <w:bodyDiv w:val="1"/>
      <w:marLeft w:val="0"/>
      <w:marRight w:val="0"/>
      <w:marTop w:val="0"/>
      <w:marBottom w:val="0"/>
      <w:divBdr>
        <w:top w:val="none" w:sz="0" w:space="0" w:color="auto"/>
        <w:left w:val="none" w:sz="0" w:space="0" w:color="auto"/>
        <w:bottom w:val="none" w:sz="0" w:space="0" w:color="auto"/>
        <w:right w:val="none" w:sz="0" w:space="0" w:color="auto"/>
      </w:divBdr>
    </w:div>
    <w:div w:id="202073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C445-AE2D-E240-A43E-470FD9F1C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4864</TotalTime>
  <Pages>28</Pages>
  <Words>19474</Words>
  <Characters>111004</Characters>
  <Application>Microsoft Macintosh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130218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ULB</dc:creator>
  <cp:lastModifiedBy>Laurie Hanquinet</cp:lastModifiedBy>
  <cp:revision>109</cp:revision>
  <cp:lastPrinted>2015-04-16T08:46:00Z</cp:lastPrinted>
  <dcterms:created xsi:type="dcterms:W3CDTF">2016-07-04T12:50:00Z</dcterms:created>
  <dcterms:modified xsi:type="dcterms:W3CDTF">2018-12-13T17:07:00Z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Harvard - Cite Them Right 9th edition</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df63821c-ecf9-311c-a7bd-7db7e43fbe02</vt:lpwstr>
  </property>
</Properties>
</file>