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4CA3" w14:textId="2F84E5D5" w:rsidR="00CD4FB7" w:rsidRPr="005E5C2B" w:rsidRDefault="00C55222" w:rsidP="0025576B">
      <w:pPr>
        <w:spacing w:line="480" w:lineRule="auto"/>
        <w:rPr>
          <w:rFonts w:ascii="Times New Roman" w:hAnsi="Times New Roman" w:cs="Times New Roman"/>
          <w:b/>
          <w:sz w:val="24"/>
          <w:szCs w:val="24"/>
        </w:rPr>
      </w:pPr>
      <w:r w:rsidRPr="005E5C2B">
        <w:rPr>
          <w:rFonts w:ascii="Times New Roman" w:hAnsi="Times New Roman" w:cs="Times New Roman"/>
          <w:b/>
          <w:sz w:val="24"/>
          <w:szCs w:val="24"/>
        </w:rPr>
        <w:t xml:space="preserve">Going solo: </w:t>
      </w:r>
      <w:r w:rsidR="006F69A5">
        <w:rPr>
          <w:rFonts w:ascii="Times New Roman" w:hAnsi="Times New Roman" w:cs="Times New Roman"/>
          <w:b/>
          <w:sz w:val="24"/>
          <w:szCs w:val="24"/>
        </w:rPr>
        <w:t>L</w:t>
      </w:r>
      <w:r w:rsidR="00F34471" w:rsidRPr="005E5C2B">
        <w:rPr>
          <w:rFonts w:ascii="Times New Roman" w:hAnsi="Times New Roman" w:cs="Times New Roman"/>
          <w:b/>
          <w:sz w:val="24"/>
          <w:szCs w:val="24"/>
        </w:rPr>
        <w:t xml:space="preserve">ifelong </w:t>
      </w:r>
      <w:r w:rsidR="000746B3" w:rsidRPr="005E5C2B">
        <w:rPr>
          <w:rFonts w:ascii="Times New Roman" w:hAnsi="Times New Roman" w:cs="Times New Roman"/>
          <w:b/>
          <w:sz w:val="24"/>
          <w:szCs w:val="24"/>
        </w:rPr>
        <w:t xml:space="preserve">nonparticipation </w:t>
      </w:r>
      <w:r w:rsidR="00A4488F">
        <w:rPr>
          <w:rFonts w:ascii="Times New Roman" w:hAnsi="Times New Roman" w:cs="Times New Roman"/>
          <w:b/>
          <w:sz w:val="24"/>
          <w:szCs w:val="24"/>
        </w:rPr>
        <w:t xml:space="preserve">amongst the </w:t>
      </w:r>
      <w:proofErr w:type="spellStart"/>
      <w:r w:rsidR="008D4599">
        <w:rPr>
          <w:rFonts w:ascii="Times New Roman" w:hAnsi="Times New Roman" w:cs="Times New Roman"/>
          <w:b/>
          <w:sz w:val="24"/>
          <w:szCs w:val="24"/>
        </w:rPr>
        <w:t>NCDS</w:t>
      </w:r>
      <w:proofErr w:type="spellEnd"/>
      <w:r w:rsidR="00D82F42">
        <w:rPr>
          <w:rFonts w:ascii="Times New Roman" w:hAnsi="Times New Roman" w:cs="Times New Roman"/>
          <w:b/>
          <w:sz w:val="24"/>
          <w:szCs w:val="24"/>
        </w:rPr>
        <w:t xml:space="preserve"> </w:t>
      </w:r>
      <w:r w:rsidR="00BC54A7">
        <w:rPr>
          <w:rFonts w:ascii="Times New Roman" w:hAnsi="Times New Roman" w:cs="Times New Roman"/>
          <w:b/>
          <w:sz w:val="24"/>
          <w:szCs w:val="24"/>
        </w:rPr>
        <w:t>cohort</w:t>
      </w:r>
    </w:p>
    <w:p w14:paraId="4C58D9B0" w14:textId="77777777" w:rsidR="006869F7" w:rsidRPr="005E5C2B" w:rsidRDefault="006869F7" w:rsidP="0025576B">
      <w:pPr>
        <w:spacing w:line="480" w:lineRule="auto"/>
        <w:rPr>
          <w:rFonts w:ascii="Times New Roman" w:hAnsi="Times New Roman" w:cs="Times New Roman"/>
          <w:sz w:val="24"/>
          <w:szCs w:val="24"/>
        </w:rPr>
      </w:pPr>
    </w:p>
    <w:p w14:paraId="75CA29EE" w14:textId="660CAD55" w:rsidR="00CA6CFD" w:rsidRPr="005E5C2B" w:rsidRDefault="00CA6CFD" w:rsidP="0025576B">
      <w:pPr>
        <w:spacing w:line="480" w:lineRule="auto"/>
        <w:rPr>
          <w:rFonts w:ascii="Times New Roman" w:hAnsi="Times New Roman" w:cs="Times New Roman"/>
          <w:b/>
          <w:sz w:val="24"/>
          <w:szCs w:val="24"/>
        </w:rPr>
      </w:pPr>
      <w:r w:rsidRPr="005E5C2B">
        <w:rPr>
          <w:rFonts w:ascii="Times New Roman" w:hAnsi="Times New Roman" w:cs="Times New Roman"/>
          <w:b/>
          <w:sz w:val="24"/>
          <w:szCs w:val="24"/>
        </w:rPr>
        <w:t>Abstract</w:t>
      </w:r>
    </w:p>
    <w:p w14:paraId="048E66DC" w14:textId="77777777" w:rsidR="00CA6CFD" w:rsidRPr="005E5C2B" w:rsidRDefault="00CA6CFD" w:rsidP="0025576B">
      <w:pPr>
        <w:spacing w:line="480" w:lineRule="auto"/>
        <w:rPr>
          <w:rFonts w:ascii="Times New Roman" w:hAnsi="Times New Roman" w:cs="Times New Roman"/>
          <w:b/>
          <w:sz w:val="24"/>
          <w:szCs w:val="24"/>
        </w:rPr>
      </w:pPr>
    </w:p>
    <w:p w14:paraId="0F62848D" w14:textId="6EADC6CF" w:rsidR="00CA6CFD" w:rsidRPr="005E5C2B" w:rsidRDefault="00646429" w:rsidP="0025576B">
      <w:pPr>
        <w:spacing w:line="480" w:lineRule="auto"/>
        <w:rPr>
          <w:rFonts w:ascii="Times New Roman" w:hAnsi="Times New Roman" w:cs="Times New Roman"/>
          <w:sz w:val="24"/>
          <w:szCs w:val="24"/>
        </w:rPr>
      </w:pPr>
      <w:r>
        <w:rPr>
          <w:rFonts w:ascii="Times New Roman" w:hAnsi="Times New Roman" w:cs="Times New Roman"/>
          <w:sz w:val="24"/>
          <w:szCs w:val="24"/>
        </w:rPr>
        <w:t>Some W</w:t>
      </w:r>
      <w:r w:rsidR="009C5B77" w:rsidRPr="005E5C2B">
        <w:rPr>
          <w:rFonts w:ascii="Times New Roman" w:hAnsi="Times New Roman" w:cs="Times New Roman"/>
          <w:sz w:val="24"/>
          <w:szCs w:val="24"/>
        </w:rPr>
        <w:t>estern societies</w:t>
      </w:r>
      <w:r w:rsidR="009839BD" w:rsidRPr="005E5C2B">
        <w:rPr>
          <w:rFonts w:ascii="Times New Roman" w:hAnsi="Times New Roman" w:cs="Times New Roman"/>
          <w:sz w:val="24"/>
          <w:szCs w:val="24"/>
        </w:rPr>
        <w:t>,</w:t>
      </w:r>
      <w:r w:rsidR="009C5B77" w:rsidRPr="005E5C2B">
        <w:rPr>
          <w:rFonts w:ascii="Times New Roman" w:hAnsi="Times New Roman" w:cs="Times New Roman"/>
          <w:sz w:val="24"/>
          <w:szCs w:val="24"/>
        </w:rPr>
        <w:t xml:space="preserve"> </w:t>
      </w:r>
      <w:r>
        <w:rPr>
          <w:rFonts w:ascii="Times New Roman" w:hAnsi="Times New Roman" w:cs="Times New Roman"/>
          <w:sz w:val="24"/>
          <w:szCs w:val="24"/>
        </w:rPr>
        <w:t>it has been claimed</w:t>
      </w:r>
      <w:r w:rsidR="009839BD" w:rsidRPr="005E5C2B">
        <w:rPr>
          <w:rFonts w:ascii="Times New Roman" w:hAnsi="Times New Roman" w:cs="Times New Roman"/>
          <w:sz w:val="24"/>
          <w:szCs w:val="24"/>
        </w:rPr>
        <w:t xml:space="preserve">, </w:t>
      </w:r>
      <w:r w:rsidR="00E46A73">
        <w:rPr>
          <w:rFonts w:ascii="Times New Roman" w:hAnsi="Times New Roman" w:cs="Times New Roman"/>
          <w:sz w:val="24"/>
          <w:szCs w:val="24"/>
        </w:rPr>
        <w:t xml:space="preserve">are </w:t>
      </w:r>
      <w:r w:rsidR="009C5B77" w:rsidRPr="005E5C2B">
        <w:rPr>
          <w:rFonts w:ascii="Times New Roman" w:hAnsi="Times New Roman" w:cs="Times New Roman"/>
          <w:sz w:val="24"/>
          <w:szCs w:val="24"/>
        </w:rPr>
        <w:t>experiencing an unparalleled downward trend in participation</w:t>
      </w:r>
      <w:r w:rsidR="00CA381C">
        <w:rPr>
          <w:rFonts w:ascii="Times New Roman" w:hAnsi="Times New Roman" w:cs="Times New Roman"/>
          <w:sz w:val="24"/>
          <w:szCs w:val="24"/>
        </w:rPr>
        <w:t xml:space="preserve"> </w:t>
      </w:r>
      <w:r w:rsidR="00FF3D84">
        <w:rPr>
          <w:rFonts w:ascii="Times New Roman" w:hAnsi="Times New Roman" w:cs="Times New Roman"/>
          <w:sz w:val="24"/>
          <w:szCs w:val="24"/>
        </w:rPr>
        <w:t xml:space="preserve">with </w:t>
      </w:r>
      <w:r w:rsidR="00CA381C">
        <w:rPr>
          <w:rFonts w:ascii="Times New Roman" w:hAnsi="Times New Roman" w:cs="Times New Roman"/>
          <w:sz w:val="24"/>
          <w:szCs w:val="24"/>
        </w:rPr>
        <w:t>m</w:t>
      </w:r>
      <w:r w:rsidR="00D056D0" w:rsidRPr="005E5C2B">
        <w:rPr>
          <w:rFonts w:ascii="Times New Roman" w:hAnsi="Times New Roman" w:cs="Times New Roman"/>
          <w:sz w:val="24"/>
          <w:szCs w:val="24"/>
        </w:rPr>
        <w:t xml:space="preserve">anifold grave consequences </w:t>
      </w:r>
      <w:r w:rsidR="00F47CE6" w:rsidRPr="005E5C2B">
        <w:rPr>
          <w:rFonts w:ascii="Times New Roman" w:hAnsi="Times New Roman" w:cs="Times New Roman"/>
          <w:sz w:val="24"/>
          <w:szCs w:val="24"/>
        </w:rPr>
        <w:t>pr</w:t>
      </w:r>
      <w:r w:rsidR="006F624D" w:rsidRPr="005E5C2B">
        <w:rPr>
          <w:rFonts w:ascii="Times New Roman" w:hAnsi="Times New Roman" w:cs="Times New Roman"/>
          <w:sz w:val="24"/>
          <w:szCs w:val="24"/>
        </w:rPr>
        <w:t>edicted</w:t>
      </w:r>
      <w:r w:rsidR="00D056D0" w:rsidRPr="005E5C2B">
        <w:rPr>
          <w:rFonts w:ascii="Times New Roman" w:hAnsi="Times New Roman" w:cs="Times New Roman"/>
          <w:sz w:val="24"/>
          <w:szCs w:val="24"/>
        </w:rPr>
        <w:t xml:space="preserve">. </w:t>
      </w:r>
      <w:r w:rsidR="006A5826" w:rsidRPr="005E5C2B">
        <w:rPr>
          <w:rFonts w:ascii="Times New Roman" w:hAnsi="Times New Roman" w:cs="Times New Roman"/>
          <w:sz w:val="24"/>
          <w:szCs w:val="24"/>
        </w:rPr>
        <w:t>In</w:t>
      </w:r>
      <w:r w:rsidR="00D056D0" w:rsidRPr="005E5C2B">
        <w:rPr>
          <w:rFonts w:ascii="Times New Roman" w:hAnsi="Times New Roman" w:cs="Times New Roman"/>
          <w:sz w:val="24"/>
          <w:szCs w:val="24"/>
        </w:rPr>
        <w:t xml:space="preserve"> the </w:t>
      </w:r>
      <w:r w:rsidR="000F5C73" w:rsidRPr="005E5C2B">
        <w:rPr>
          <w:rFonts w:ascii="Times New Roman" w:hAnsi="Times New Roman" w:cs="Times New Roman"/>
          <w:sz w:val="24"/>
          <w:szCs w:val="24"/>
        </w:rPr>
        <w:t>UK</w:t>
      </w:r>
      <w:r w:rsidR="00D056D0" w:rsidRPr="005E5C2B">
        <w:rPr>
          <w:rFonts w:ascii="Times New Roman" w:hAnsi="Times New Roman" w:cs="Times New Roman"/>
          <w:sz w:val="24"/>
          <w:szCs w:val="24"/>
        </w:rPr>
        <w:t xml:space="preserve">, </w:t>
      </w:r>
      <w:r w:rsidR="007A695C">
        <w:rPr>
          <w:rFonts w:ascii="Times New Roman" w:hAnsi="Times New Roman" w:cs="Times New Roman"/>
          <w:sz w:val="24"/>
          <w:szCs w:val="24"/>
        </w:rPr>
        <w:t xml:space="preserve">for instance, </w:t>
      </w:r>
      <w:r w:rsidR="00D056D0" w:rsidRPr="005E5C2B">
        <w:rPr>
          <w:rFonts w:ascii="Times New Roman" w:hAnsi="Times New Roman" w:cs="Times New Roman"/>
          <w:sz w:val="24"/>
          <w:szCs w:val="24"/>
        </w:rPr>
        <w:t>politicians</w:t>
      </w:r>
      <w:r w:rsidR="000F5C73" w:rsidRPr="005E5C2B">
        <w:rPr>
          <w:rFonts w:ascii="Times New Roman" w:hAnsi="Times New Roman" w:cs="Times New Roman"/>
          <w:sz w:val="24"/>
          <w:szCs w:val="24"/>
        </w:rPr>
        <w:t xml:space="preserve"> </w:t>
      </w:r>
      <w:r w:rsidR="00D056D0" w:rsidRPr="005E5C2B">
        <w:rPr>
          <w:rFonts w:ascii="Times New Roman" w:hAnsi="Times New Roman" w:cs="Times New Roman"/>
          <w:sz w:val="24"/>
          <w:szCs w:val="24"/>
        </w:rPr>
        <w:t>and</w:t>
      </w:r>
      <w:r w:rsidR="008D15BC" w:rsidRPr="005E5C2B">
        <w:rPr>
          <w:rFonts w:ascii="Times New Roman" w:hAnsi="Times New Roman" w:cs="Times New Roman"/>
          <w:sz w:val="24"/>
          <w:szCs w:val="24"/>
        </w:rPr>
        <w:t xml:space="preserve"> </w:t>
      </w:r>
      <w:r w:rsidR="00D056D0" w:rsidRPr="005E5C2B">
        <w:rPr>
          <w:rFonts w:ascii="Times New Roman" w:hAnsi="Times New Roman" w:cs="Times New Roman"/>
          <w:sz w:val="24"/>
          <w:szCs w:val="24"/>
        </w:rPr>
        <w:t>commentators</w:t>
      </w:r>
      <w:r w:rsidR="008A15C9">
        <w:rPr>
          <w:rFonts w:ascii="Times New Roman" w:hAnsi="Times New Roman" w:cs="Times New Roman"/>
          <w:sz w:val="24"/>
          <w:szCs w:val="24"/>
        </w:rPr>
        <w:t xml:space="preserve">, arguably influenced </w:t>
      </w:r>
      <w:r w:rsidR="002F21FA">
        <w:rPr>
          <w:rFonts w:ascii="Times New Roman" w:hAnsi="Times New Roman" w:cs="Times New Roman"/>
          <w:sz w:val="24"/>
          <w:szCs w:val="24"/>
        </w:rPr>
        <w:t xml:space="preserve">by </w:t>
      </w:r>
      <w:r w:rsidR="008A15C9">
        <w:rPr>
          <w:rFonts w:ascii="Times New Roman" w:hAnsi="Times New Roman" w:cs="Times New Roman"/>
          <w:sz w:val="24"/>
          <w:szCs w:val="24"/>
        </w:rPr>
        <w:t>Robert Putnam</w:t>
      </w:r>
      <w:r w:rsidR="002F21FA">
        <w:rPr>
          <w:rFonts w:ascii="Times New Roman" w:hAnsi="Times New Roman" w:cs="Times New Roman"/>
          <w:sz w:val="24"/>
          <w:szCs w:val="24"/>
        </w:rPr>
        <w:t xml:space="preserve">’s </w:t>
      </w:r>
      <w:r w:rsidR="008A15C9">
        <w:rPr>
          <w:rFonts w:ascii="Times New Roman" w:hAnsi="Times New Roman" w:cs="Times New Roman"/>
          <w:sz w:val="24"/>
          <w:szCs w:val="24"/>
        </w:rPr>
        <w:t xml:space="preserve">warnings of a collapse in community, </w:t>
      </w:r>
      <w:r w:rsidR="00933C8D" w:rsidRPr="005E5C2B">
        <w:rPr>
          <w:rFonts w:ascii="Times New Roman" w:hAnsi="Times New Roman" w:cs="Times New Roman"/>
          <w:sz w:val="24"/>
          <w:szCs w:val="24"/>
        </w:rPr>
        <w:t>have</w:t>
      </w:r>
      <w:r w:rsidR="000F5C73" w:rsidRPr="005E5C2B">
        <w:rPr>
          <w:rFonts w:ascii="Times New Roman" w:hAnsi="Times New Roman" w:cs="Times New Roman"/>
          <w:sz w:val="24"/>
          <w:szCs w:val="24"/>
        </w:rPr>
        <w:t xml:space="preserve"> </w:t>
      </w:r>
      <w:r w:rsidR="008A15C9">
        <w:rPr>
          <w:rFonts w:ascii="Times New Roman" w:hAnsi="Times New Roman" w:cs="Times New Roman"/>
          <w:sz w:val="24"/>
          <w:szCs w:val="24"/>
        </w:rPr>
        <w:t xml:space="preserve">spoken </w:t>
      </w:r>
      <w:r w:rsidR="00B4291B">
        <w:rPr>
          <w:rFonts w:ascii="Times New Roman" w:hAnsi="Times New Roman" w:cs="Times New Roman"/>
          <w:sz w:val="24"/>
          <w:szCs w:val="24"/>
        </w:rPr>
        <w:t>of</w:t>
      </w:r>
      <w:r w:rsidR="009839BD" w:rsidRPr="005E5C2B">
        <w:rPr>
          <w:rFonts w:ascii="Times New Roman" w:hAnsi="Times New Roman" w:cs="Times New Roman"/>
          <w:sz w:val="24"/>
          <w:szCs w:val="24"/>
        </w:rPr>
        <w:t xml:space="preserve"> </w:t>
      </w:r>
      <w:r w:rsidR="000F5C73" w:rsidRPr="005E5C2B">
        <w:rPr>
          <w:rFonts w:ascii="Times New Roman" w:hAnsi="Times New Roman" w:cs="Times New Roman"/>
          <w:sz w:val="24"/>
          <w:szCs w:val="24"/>
        </w:rPr>
        <w:t>Britain’s b</w:t>
      </w:r>
      <w:r w:rsidR="00933C8D" w:rsidRPr="005E5C2B">
        <w:rPr>
          <w:rFonts w:ascii="Times New Roman" w:hAnsi="Times New Roman" w:cs="Times New Roman"/>
          <w:sz w:val="24"/>
          <w:szCs w:val="24"/>
        </w:rPr>
        <w:t>roken</w:t>
      </w:r>
      <w:r w:rsidR="000F5C73" w:rsidRPr="005E5C2B">
        <w:rPr>
          <w:rFonts w:ascii="Times New Roman" w:hAnsi="Times New Roman" w:cs="Times New Roman"/>
          <w:sz w:val="24"/>
          <w:szCs w:val="24"/>
        </w:rPr>
        <w:t xml:space="preserve"> </w:t>
      </w:r>
      <w:r w:rsidR="00933C8D" w:rsidRPr="005E5C2B">
        <w:rPr>
          <w:rFonts w:ascii="Times New Roman" w:hAnsi="Times New Roman" w:cs="Times New Roman"/>
          <w:sz w:val="24"/>
          <w:szCs w:val="24"/>
        </w:rPr>
        <w:t>societ</w:t>
      </w:r>
      <w:r w:rsidR="000F5C73" w:rsidRPr="005E5C2B">
        <w:rPr>
          <w:rFonts w:ascii="Times New Roman" w:hAnsi="Times New Roman" w:cs="Times New Roman"/>
          <w:sz w:val="24"/>
          <w:szCs w:val="24"/>
        </w:rPr>
        <w:t>y</w:t>
      </w:r>
      <w:r w:rsidR="00933C8D" w:rsidRPr="005E5C2B">
        <w:rPr>
          <w:rFonts w:ascii="Times New Roman" w:hAnsi="Times New Roman" w:cs="Times New Roman"/>
          <w:sz w:val="24"/>
          <w:szCs w:val="24"/>
        </w:rPr>
        <w:t xml:space="preserve"> </w:t>
      </w:r>
      <w:r w:rsidR="000F5C73" w:rsidRPr="005E5C2B">
        <w:rPr>
          <w:rFonts w:ascii="Times New Roman" w:hAnsi="Times New Roman" w:cs="Times New Roman"/>
          <w:sz w:val="24"/>
          <w:szCs w:val="24"/>
        </w:rPr>
        <w:t xml:space="preserve">and </w:t>
      </w:r>
      <w:r w:rsidR="006F624D" w:rsidRPr="005E5C2B">
        <w:rPr>
          <w:rFonts w:ascii="Times New Roman" w:hAnsi="Times New Roman" w:cs="Times New Roman"/>
          <w:sz w:val="24"/>
          <w:szCs w:val="24"/>
        </w:rPr>
        <w:t xml:space="preserve">disintegrating </w:t>
      </w:r>
      <w:r w:rsidR="000F5C73" w:rsidRPr="005E5C2B">
        <w:rPr>
          <w:rFonts w:ascii="Times New Roman" w:hAnsi="Times New Roman" w:cs="Times New Roman"/>
          <w:sz w:val="24"/>
          <w:szCs w:val="24"/>
        </w:rPr>
        <w:t xml:space="preserve">social </w:t>
      </w:r>
      <w:r w:rsidR="00EF78A6" w:rsidRPr="005E5C2B">
        <w:rPr>
          <w:rFonts w:ascii="Times New Roman" w:hAnsi="Times New Roman" w:cs="Times New Roman"/>
          <w:sz w:val="24"/>
          <w:szCs w:val="24"/>
        </w:rPr>
        <w:t>ties</w:t>
      </w:r>
      <w:r w:rsidR="00BC5003" w:rsidRPr="005E5C2B">
        <w:rPr>
          <w:rFonts w:ascii="Times New Roman" w:hAnsi="Times New Roman" w:cs="Times New Roman"/>
          <w:sz w:val="24"/>
          <w:szCs w:val="24"/>
        </w:rPr>
        <w:t xml:space="preserve"> with o</w:t>
      </w:r>
      <w:r w:rsidR="000F5C73" w:rsidRPr="005E5C2B">
        <w:rPr>
          <w:rFonts w:ascii="Times New Roman" w:hAnsi="Times New Roman" w:cs="Times New Roman"/>
          <w:sz w:val="24"/>
          <w:szCs w:val="24"/>
        </w:rPr>
        <w:t xml:space="preserve">pting out, or nonparticipation, </w:t>
      </w:r>
      <w:r w:rsidR="009839BD" w:rsidRPr="005E5C2B">
        <w:rPr>
          <w:rFonts w:ascii="Times New Roman" w:hAnsi="Times New Roman" w:cs="Times New Roman"/>
          <w:sz w:val="24"/>
          <w:szCs w:val="24"/>
        </w:rPr>
        <w:t>presented</w:t>
      </w:r>
      <w:r w:rsidR="008D15BC" w:rsidRPr="005E5C2B">
        <w:rPr>
          <w:rFonts w:ascii="Times New Roman" w:hAnsi="Times New Roman" w:cs="Times New Roman"/>
          <w:sz w:val="24"/>
          <w:szCs w:val="24"/>
        </w:rPr>
        <w:t xml:space="preserve"> as a</w:t>
      </w:r>
      <w:r w:rsidR="000F5C73" w:rsidRPr="005E5C2B">
        <w:rPr>
          <w:rFonts w:ascii="Times New Roman" w:hAnsi="Times New Roman" w:cs="Times New Roman"/>
          <w:sz w:val="24"/>
          <w:szCs w:val="24"/>
        </w:rPr>
        <w:t xml:space="preserve"> </w:t>
      </w:r>
      <w:r w:rsidR="00185A1E" w:rsidRPr="005E5C2B">
        <w:rPr>
          <w:rStyle w:val="dbox-bold"/>
          <w:rFonts w:ascii="Times New Roman" w:hAnsi="Times New Roman" w:cs="Times New Roman"/>
          <w:sz w:val="24"/>
          <w:szCs w:val="24"/>
        </w:rPr>
        <w:t>pressing</w:t>
      </w:r>
      <w:r w:rsidR="00EF78A6" w:rsidRPr="005E5C2B">
        <w:rPr>
          <w:rFonts w:ascii="Times New Roman" w:hAnsi="Times New Roman" w:cs="Times New Roman"/>
          <w:sz w:val="24"/>
          <w:szCs w:val="24"/>
        </w:rPr>
        <w:t xml:space="preserve"> </w:t>
      </w:r>
      <w:r w:rsidR="000F5C73" w:rsidRPr="005E5C2B">
        <w:rPr>
          <w:rFonts w:ascii="Times New Roman" w:hAnsi="Times New Roman" w:cs="Times New Roman"/>
          <w:sz w:val="24"/>
          <w:szCs w:val="24"/>
        </w:rPr>
        <w:t>social problem</w:t>
      </w:r>
      <w:r w:rsidR="008A15C9">
        <w:rPr>
          <w:rFonts w:ascii="Times New Roman" w:hAnsi="Times New Roman" w:cs="Times New Roman"/>
          <w:sz w:val="24"/>
          <w:szCs w:val="24"/>
        </w:rPr>
        <w:t>.</w:t>
      </w:r>
      <w:r w:rsidR="000F5C73" w:rsidRPr="005E5C2B">
        <w:rPr>
          <w:rFonts w:ascii="Times New Roman" w:hAnsi="Times New Roman" w:cs="Times New Roman"/>
          <w:sz w:val="24"/>
          <w:szCs w:val="24"/>
        </w:rPr>
        <w:t xml:space="preserve"> </w:t>
      </w:r>
      <w:r w:rsidR="00933C8D" w:rsidRPr="005E5C2B">
        <w:rPr>
          <w:rFonts w:ascii="Times New Roman" w:hAnsi="Times New Roman" w:cs="Times New Roman"/>
          <w:sz w:val="24"/>
          <w:szCs w:val="24"/>
        </w:rPr>
        <w:t xml:space="preserve">Set against this background, </w:t>
      </w:r>
      <w:r w:rsidR="00993CDB">
        <w:rPr>
          <w:rFonts w:ascii="Times New Roman" w:hAnsi="Times New Roman" w:cs="Times New Roman"/>
          <w:sz w:val="24"/>
          <w:szCs w:val="24"/>
        </w:rPr>
        <w:t xml:space="preserve">and engaging directly with Putnam’s </w:t>
      </w:r>
      <w:r w:rsidR="002F21FA">
        <w:rPr>
          <w:rFonts w:ascii="Times New Roman" w:hAnsi="Times New Roman" w:cs="Times New Roman"/>
          <w:sz w:val="24"/>
          <w:szCs w:val="24"/>
        </w:rPr>
        <w:t>thesis</w:t>
      </w:r>
      <w:r w:rsidR="00993CDB">
        <w:rPr>
          <w:rFonts w:ascii="Times New Roman" w:hAnsi="Times New Roman" w:cs="Times New Roman"/>
          <w:sz w:val="24"/>
          <w:szCs w:val="24"/>
        </w:rPr>
        <w:t xml:space="preserve">, </w:t>
      </w:r>
      <w:r w:rsidR="00787130">
        <w:rPr>
          <w:rFonts w:ascii="Times New Roman" w:hAnsi="Times New Roman" w:cs="Times New Roman"/>
          <w:sz w:val="24"/>
          <w:szCs w:val="24"/>
        </w:rPr>
        <w:t xml:space="preserve">we </w:t>
      </w:r>
      <w:r w:rsidR="000F5C73" w:rsidRPr="005E5C2B">
        <w:rPr>
          <w:rFonts w:ascii="Times New Roman" w:hAnsi="Times New Roman" w:cs="Times New Roman"/>
          <w:sz w:val="24"/>
          <w:szCs w:val="24"/>
        </w:rPr>
        <w:t xml:space="preserve">explore </w:t>
      </w:r>
      <w:r w:rsidR="00933C8D" w:rsidRPr="005E5C2B">
        <w:rPr>
          <w:rFonts w:ascii="Times New Roman" w:hAnsi="Times New Roman" w:cs="Times New Roman"/>
          <w:sz w:val="24"/>
          <w:szCs w:val="24"/>
        </w:rPr>
        <w:t xml:space="preserve">the </w:t>
      </w:r>
      <w:r w:rsidR="000F5C73" w:rsidRPr="005E5C2B">
        <w:rPr>
          <w:rFonts w:ascii="Times New Roman" w:hAnsi="Times New Roman" w:cs="Times New Roman"/>
          <w:sz w:val="24"/>
          <w:szCs w:val="24"/>
        </w:rPr>
        <w:t xml:space="preserve">scale, </w:t>
      </w:r>
      <w:r w:rsidR="00933C8D" w:rsidRPr="005E5C2B">
        <w:rPr>
          <w:rFonts w:ascii="Times New Roman" w:hAnsi="Times New Roman" w:cs="Times New Roman"/>
          <w:sz w:val="24"/>
          <w:szCs w:val="24"/>
        </w:rPr>
        <w:t xml:space="preserve">characteristics and causes of </w:t>
      </w:r>
      <w:r w:rsidR="000F5C73" w:rsidRPr="005E5C2B">
        <w:rPr>
          <w:rFonts w:ascii="Times New Roman" w:hAnsi="Times New Roman" w:cs="Times New Roman"/>
          <w:sz w:val="24"/>
          <w:szCs w:val="24"/>
        </w:rPr>
        <w:t>a</w:t>
      </w:r>
      <w:r w:rsidR="00BA5006" w:rsidRPr="005E5C2B">
        <w:rPr>
          <w:rFonts w:ascii="Times New Roman" w:hAnsi="Times New Roman" w:cs="Times New Roman"/>
          <w:sz w:val="24"/>
          <w:szCs w:val="24"/>
        </w:rPr>
        <w:t xml:space="preserve">n </w:t>
      </w:r>
      <w:r w:rsidR="00FA20C0" w:rsidRPr="005E5C2B">
        <w:rPr>
          <w:rFonts w:ascii="Times New Roman" w:hAnsi="Times New Roman" w:cs="Times New Roman"/>
          <w:sz w:val="24"/>
          <w:szCs w:val="24"/>
        </w:rPr>
        <w:t>‘</w:t>
      </w:r>
      <w:r w:rsidR="00BA5006" w:rsidRPr="005E5C2B">
        <w:rPr>
          <w:rFonts w:ascii="Times New Roman" w:hAnsi="Times New Roman" w:cs="Times New Roman"/>
          <w:sz w:val="24"/>
          <w:szCs w:val="24"/>
        </w:rPr>
        <w:t>extreme</w:t>
      </w:r>
      <w:r w:rsidR="00FA20C0" w:rsidRPr="005E5C2B">
        <w:rPr>
          <w:rFonts w:ascii="Times New Roman" w:hAnsi="Times New Roman" w:cs="Times New Roman"/>
          <w:sz w:val="24"/>
          <w:szCs w:val="24"/>
        </w:rPr>
        <w:t>’</w:t>
      </w:r>
      <w:r w:rsidR="000F5C73" w:rsidRPr="005E5C2B">
        <w:rPr>
          <w:rFonts w:ascii="Times New Roman" w:hAnsi="Times New Roman" w:cs="Times New Roman"/>
          <w:sz w:val="24"/>
          <w:szCs w:val="24"/>
        </w:rPr>
        <w:t xml:space="preserve"> variant of </w:t>
      </w:r>
      <w:r w:rsidR="00933C8D" w:rsidRPr="005E5C2B">
        <w:rPr>
          <w:rFonts w:ascii="Times New Roman" w:hAnsi="Times New Roman" w:cs="Times New Roman"/>
          <w:sz w:val="24"/>
          <w:szCs w:val="24"/>
        </w:rPr>
        <w:t>nonparticipation</w:t>
      </w:r>
      <w:r w:rsidR="00FA20C0" w:rsidRPr="005E5C2B">
        <w:rPr>
          <w:rFonts w:ascii="Times New Roman" w:hAnsi="Times New Roman" w:cs="Times New Roman"/>
          <w:sz w:val="24"/>
          <w:szCs w:val="24"/>
        </w:rPr>
        <w:t xml:space="preserve"> - </w:t>
      </w:r>
      <w:r w:rsidR="000F5C73" w:rsidRPr="005E5C2B">
        <w:rPr>
          <w:rFonts w:ascii="Times New Roman" w:hAnsi="Times New Roman" w:cs="Times New Roman"/>
          <w:sz w:val="24"/>
          <w:szCs w:val="24"/>
        </w:rPr>
        <w:t>l</w:t>
      </w:r>
      <w:r w:rsidR="00FA20C0" w:rsidRPr="005E5C2B">
        <w:rPr>
          <w:rFonts w:ascii="Times New Roman" w:hAnsi="Times New Roman" w:cs="Times New Roman"/>
          <w:sz w:val="24"/>
          <w:szCs w:val="24"/>
        </w:rPr>
        <w:t>ifelong nonparticipation</w:t>
      </w:r>
      <w:r w:rsidR="000C02A5">
        <w:rPr>
          <w:rFonts w:ascii="Times New Roman" w:hAnsi="Times New Roman" w:cs="Times New Roman"/>
          <w:sz w:val="24"/>
          <w:szCs w:val="24"/>
        </w:rPr>
        <w:t xml:space="preserve"> –</w:t>
      </w:r>
      <w:r w:rsidR="00DC705F">
        <w:rPr>
          <w:rFonts w:ascii="Times New Roman" w:hAnsi="Times New Roman" w:cs="Times New Roman"/>
          <w:sz w:val="24"/>
          <w:szCs w:val="24"/>
        </w:rPr>
        <w:t xml:space="preserve"> </w:t>
      </w:r>
      <w:r w:rsidR="00933C8D" w:rsidRPr="005E5C2B">
        <w:rPr>
          <w:rFonts w:ascii="Times New Roman" w:hAnsi="Times New Roman" w:cs="Times New Roman"/>
          <w:sz w:val="24"/>
          <w:szCs w:val="24"/>
        </w:rPr>
        <w:t>among</w:t>
      </w:r>
      <w:r w:rsidR="001A6DE1" w:rsidRPr="005E5C2B">
        <w:rPr>
          <w:rFonts w:ascii="Times New Roman" w:hAnsi="Times New Roman" w:cs="Times New Roman"/>
          <w:sz w:val="24"/>
          <w:szCs w:val="24"/>
        </w:rPr>
        <w:t>st</w:t>
      </w:r>
      <w:r w:rsidR="00933C8D" w:rsidRPr="005E5C2B">
        <w:rPr>
          <w:rFonts w:ascii="Times New Roman" w:hAnsi="Times New Roman" w:cs="Times New Roman"/>
          <w:sz w:val="24"/>
          <w:szCs w:val="24"/>
        </w:rPr>
        <w:t xml:space="preserve"> members of </w:t>
      </w:r>
      <w:r w:rsidR="00DE7609" w:rsidRPr="005E5C2B">
        <w:rPr>
          <w:rFonts w:ascii="Times New Roman" w:hAnsi="Times New Roman" w:cs="Times New Roman"/>
          <w:sz w:val="24"/>
          <w:szCs w:val="24"/>
        </w:rPr>
        <w:t xml:space="preserve">a </w:t>
      </w:r>
      <w:r w:rsidR="000C02A5">
        <w:rPr>
          <w:rFonts w:ascii="Times New Roman" w:hAnsi="Times New Roman" w:cs="Times New Roman"/>
          <w:sz w:val="24"/>
          <w:szCs w:val="24"/>
        </w:rPr>
        <w:t>national</w:t>
      </w:r>
      <w:r w:rsidR="004743FF" w:rsidRPr="005E5C2B">
        <w:rPr>
          <w:rFonts w:ascii="Times New Roman" w:hAnsi="Times New Roman" w:cs="Times New Roman"/>
          <w:sz w:val="24"/>
          <w:szCs w:val="24"/>
        </w:rPr>
        <w:t xml:space="preserve"> </w:t>
      </w:r>
      <w:r w:rsidR="00DE7609" w:rsidRPr="005E5C2B">
        <w:rPr>
          <w:rFonts w:ascii="Times New Roman" w:hAnsi="Times New Roman" w:cs="Times New Roman"/>
          <w:sz w:val="24"/>
          <w:szCs w:val="24"/>
        </w:rPr>
        <w:t>birth cohort</w:t>
      </w:r>
      <w:r w:rsidR="006E7D1A" w:rsidRPr="005E5C2B">
        <w:rPr>
          <w:rFonts w:ascii="Times New Roman" w:hAnsi="Times New Roman" w:cs="Times New Roman"/>
          <w:sz w:val="24"/>
          <w:szCs w:val="24"/>
        </w:rPr>
        <w:t xml:space="preserve">, the UK’s </w:t>
      </w:r>
      <w:r w:rsidR="00FB6ABE" w:rsidRPr="005E5C2B">
        <w:rPr>
          <w:rFonts w:ascii="Times New Roman" w:hAnsi="Times New Roman" w:cs="Times New Roman"/>
          <w:sz w:val="24"/>
          <w:szCs w:val="24"/>
        </w:rPr>
        <w:t>National Child Development Study</w:t>
      </w:r>
      <w:r w:rsidR="00E66F73" w:rsidRPr="005E5C2B">
        <w:rPr>
          <w:rFonts w:ascii="Times New Roman" w:hAnsi="Times New Roman" w:cs="Times New Roman"/>
          <w:sz w:val="24"/>
          <w:szCs w:val="24"/>
        </w:rPr>
        <w:t xml:space="preserve"> </w:t>
      </w:r>
      <w:r w:rsidR="00DC705F">
        <w:rPr>
          <w:rFonts w:ascii="Times New Roman" w:hAnsi="Times New Roman" w:cs="Times New Roman"/>
          <w:sz w:val="24"/>
          <w:szCs w:val="24"/>
        </w:rPr>
        <w:t>(</w:t>
      </w:r>
      <w:proofErr w:type="spellStart"/>
      <w:r w:rsidR="00DC705F">
        <w:rPr>
          <w:rFonts w:ascii="Times New Roman" w:hAnsi="Times New Roman" w:cs="Times New Roman"/>
          <w:sz w:val="24"/>
          <w:szCs w:val="24"/>
        </w:rPr>
        <w:t>NCDS</w:t>
      </w:r>
      <w:proofErr w:type="spellEnd"/>
      <w:r w:rsidR="00DC705F">
        <w:rPr>
          <w:rFonts w:ascii="Times New Roman" w:hAnsi="Times New Roman" w:cs="Times New Roman"/>
          <w:sz w:val="24"/>
          <w:szCs w:val="24"/>
        </w:rPr>
        <w:t xml:space="preserve">) </w:t>
      </w:r>
      <w:r w:rsidR="00A4488F">
        <w:rPr>
          <w:rFonts w:ascii="Times New Roman" w:hAnsi="Times New Roman" w:cs="Times New Roman"/>
          <w:sz w:val="24"/>
          <w:szCs w:val="24"/>
        </w:rPr>
        <w:t>(</w:t>
      </w:r>
      <w:r w:rsidR="00E66F73" w:rsidRPr="005E5C2B">
        <w:rPr>
          <w:rFonts w:ascii="Times New Roman" w:hAnsi="Times New Roman" w:cs="Times New Roman"/>
          <w:sz w:val="24"/>
          <w:szCs w:val="24"/>
        </w:rPr>
        <w:t>1958</w:t>
      </w:r>
      <w:r w:rsidR="00A4488F">
        <w:rPr>
          <w:rFonts w:ascii="Times New Roman" w:hAnsi="Times New Roman" w:cs="Times New Roman"/>
          <w:sz w:val="24"/>
          <w:szCs w:val="24"/>
        </w:rPr>
        <w:t>)</w:t>
      </w:r>
      <w:r w:rsidR="000F5C73" w:rsidRPr="005E5C2B">
        <w:rPr>
          <w:rFonts w:ascii="Times New Roman" w:hAnsi="Times New Roman" w:cs="Times New Roman"/>
          <w:sz w:val="24"/>
          <w:szCs w:val="24"/>
        </w:rPr>
        <w:t xml:space="preserve">. </w:t>
      </w:r>
      <w:r w:rsidR="00DC705F">
        <w:rPr>
          <w:rFonts w:ascii="Times New Roman" w:hAnsi="Times New Roman" w:cs="Times New Roman"/>
          <w:sz w:val="24"/>
          <w:szCs w:val="24"/>
        </w:rPr>
        <w:t>Joining</w:t>
      </w:r>
      <w:r w:rsidR="00EF78A6" w:rsidRPr="005E5C2B">
        <w:rPr>
          <w:rFonts w:ascii="Times New Roman" w:hAnsi="Times New Roman" w:cs="Times New Roman"/>
          <w:sz w:val="24"/>
          <w:szCs w:val="24"/>
        </w:rPr>
        <w:t xml:space="preserve"> </w:t>
      </w:r>
      <w:r w:rsidR="000C02A5">
        <w:rPr>
          <w:rFonts w:ascii="Times New Roman" w:hAnsi="Times New Roman" w:cs="Times New Roman"/>
          <w:sz w:val="24"/>
          <w:szCs w:val="24"/>
        </w:rPr>
        <w:t>structured</w:t>
      </w:r>
      <w:r w:rsidR="00693D9C" w:rsidRPr="005E5C2B">
        <w:rPr>
          <w:rFonts w:ascii="Times New Roman" w:hAnsi="Times New Roman" w:cs="Times New Roman"/>
          <w:sz w:val="24"/>
          <w:szCs w:val="24"/>
        </w:rPr>
        <w:t xml:space="preserve"> </w:t>
      </w:r>
      <w:r w:rsidR="00EF78A6" w:rsidRPr="005E5C2B">
        <w:rPr>
          <w:rFonts w:ascii="Times New Roman" w:hAnsi="Times New Roman" w:cs="Times New Roman"/>
          <w:sz w:val="24"/>
          <w:szCs w:val="24"/>
        </w:rPr>
        <w:t xml:space="preserve">survey data collected over the </w:t>
      </w:r>
      <w:proofErr w:type="spellStart"/>
      <w:r w:rsidR="00521CBE" w:rsidRPr="005E5C2B">
        <w:rPr>
          <w:rFonts w:ascii="Times New Roman" w:hAnsi="Times New Roman" w:cs="Times New Roman"/>
          <w:sz w:val="24"/>
          <w:szCs w:val="24"/>
        </w:rPr>
        <w:t>lifecourse</w:t>
      </w:r>
      <w:proofErr w:type="spellEnd"/>
      <w:r w:rsidR="00B71AD2" w:rsidRPr="005E5C2B">
        <w:rPr>
          <w:rFonts w:ascii="Times New Roman" w:hAnsi="Times New Roman" w:cs="Times New Roman"/>
          <w:sz w:val="24"/>
          <w:szCs w:val="24"/>
        </w:rPr>
        <w:t>,</w:t>
      </w:r>
      <w:r w:rsidR="00EF78A6" w:rsidRPr="005E5C2B">
        <w:rPr>
          <w:rFonts w:ascii="Times New Roman" w:hAnsi="Times New Roman" w:cs="Times New Roman"/>
          <w:sz w:val="24"/>
          <w:szCs w:val="24"/>
        </w:rPr>
        <w:t xml:space="preserve"> with </w:t>
      </w:r>
      <w:r w:rsidR="00693D9C" w:rsidRPr="005E5C2B">
        <w:rPr>
          <w:rFonts w:ascii="Times New Roman" w:hAnsi="Times New Roman" w:cs="Times New Roman"/>
          <w:sz w:val="24"/>
          <w:szCs w:val="24"/>
        </w:rPr>
        <w:t xml:space="preserve">biographical </w:t>
      </w:r>
      <w:r w:rsidR="00EF78A6" w:rsidRPr="005E5C2B">
        <w:rPr>
          <w:rFonts w:ascii="Times New Roman" w:hAnsi="Times New Roman" w:cs="Times New Roman"/>
          <w:sz w:val="24"/>
          <w:szCs w:val="24"/>
        </w:rPr>
        <w:t>interview data collected from cohort members at age 50</w:t>
      </w:r>
      <w:r w:rsidR="006A4DCF">
        <w:rPr>
          <w:rFonts w:ascii="Times New Roman" w:hAnsi="Times New Roman" w:cs="Times New Roman"/>
          <w:sz w:val="24"/>
          <w:szCs w:val="24"/>
        </w:rPr>
        <w:t xml:space="preserve">, </w:t>
      </w:r>
      <w:r w:rsidR="0087792D">
        <w:rPr>
          <w:rFonts w:ascii="Times New Roman" w:hAnsi="Times New Roman" w:cs="Times New Roman"/>
          <w:sz w:val="24"/>
          <w:szCs w:val="24"/>
        </w:rPr>
        <w:t xml:space="preserve">we identify </w:t>
      </w:r>
      <w:r w:rsidR="00EF78A6" w:rsidRPr="005E5C2B">
        <w:rPr>
          <w:rFonts w:ascii="Times New Roman" w:hAnsi="Times New Roman" w:cs="Times New Roman"/>
          <w:sz w:val="24"/>
          <w:szCs w:val="24"/>
        </w:rPr>
        <w:t xml:space="preserve">lifelong nonparticipation </w:t>
      </w:r>
      <w:r w:rsidR="00C47384" w:rsidRPr="005E5C2B">
        <w:rPr>
          <w:rFonts w:ascii="Times New Roman" w:hAnsi="Times New Roman" w:cs="Times New Roman"/>
          <w:sz w:val="24"/>
          <w:szCs w:val="24"/>
        </w:rPr>
        <w:t xml:space="preserve">as </w:t>
      </w:r>
      <w:r w:rsidR="00EF78A6" w:rsidRPr="005E5C2B">
        <w:rPr>
          <w:rFonts w:ascii="Times New Roman" w:hAnsi="Times New Roman" w:cs="Times New Roman"/>
          <w:sz w:val="24"/>
          <w:szCs w:val="24"/>
        </w:rPr>
        <w:t xml:space="preserve">a minority </w:t>
      </w:r>
      <w:r w:rsidR="00BA7375" w:rsidRPr="005E5C2B">
        <w:rPr>
          <w:rFonts w:ascii="Times New Roman" w:hAnsi="Times New Roman" w:cs="Times New Roman"/>
          <w:sz w:val="24"/>
          <w:szCs w:val="24"/>
        </w:rPr>
        <w:t>disposition</w:t>
      </w:r>
      <w:r w:rsidR="003B58D8" w:rsidRPr="005E5C2B">
        <w:rPr>
          <w:rFonts w:ascii="Times New Roman" w:hAnsi="Times New Roman" w:cs="Times New Roman"/>
          <w:sz w:val="24"/>
          <w:szCs w:val="24"/>
        </w:rPr>
        <w:t xml:space="preserve"> associate</w:t>
      </w:r>
      <w:r w:rsidR="00B42A11" w:rsidRPr="005E5C2B">
        <w:rPr>
          <w:rFonts w:ascii="Times New Roman" w:hAnsi="Times New Roman" w:cs="Times New Roman"/>
          <w:sz w:val="24"/>
          <w:szCs w:val="24"/>
        </w:rPr>
        <w:t>d</w:t>
      </w:r>
      <w:r w:rsidR="00693D9C" w:rsidRPr="005E5C2B">
        <w:rPr>
          <w:rFonts w:ascii="Times New Roman" w:hAnsi="Times New Roman" w:cs="Times New Roman"/>
          <w:sz w:val="24"/>
          <w:szCs w:val="24"/>
        </w:rPr>
        <w:t xml:space="preserve"> </w:t>
      </w:r>
      <w:r w:rsidR="003B58D8" w:rsidRPr="005E5C2B">
        <w:rPr>
          <w:rFonts w:ascii="Times New Roman" w:hAnsi="Times New Roman" w:cs="Times New Roman"/>
          <w:sz w:val="24"/>
          <w:szCs w:val="24"/>
        </w:rPr>
        <w:t xml:space="preserve">with </w:t>
      </w:r>
      <w:r w:rsidR="00B42A11" w:rsidRPr="005E5C2B">
        <w:rPr>
          <w:rFonts w:ascii="Times New Roman" w:hAnsi="Times New Roman" w:cs="Times New Roman"/>
          <w:sz w:val="24"/>
          <w:szCs w:val="24"/>
        </w:rPr>
        <w:t xml:space="preserve">distinctive </w:t>
      </w:r>
      <w:r w:rsidR="00EF78A6" w:rsidRPr="005E5C2B">
        <w:rPr>
          <w:rFonts w:ascii="Times New Roman" w:hAnsi="Times New Roman" w:cs="Times New Roman"/>
          <w:sz w:val="24"/>
          <w:szCs w:val="24"/>
        </w:rPr>
        <w:t>demographic traits</w:t>
      </w:r>
      <w:r w:rsidR="00AA2524" w:rsidRPr="000D3F63">
        <w:rPr>
          <w:rFonts w:ascii="Times New Roman" w:hAnsi="Times New Roman" w:cs="Times New Roman"/>
          <w:sz w:val="24"/>
          <w:szCs w:val="24"/>
        </w:rPr>
        <w:t xml:space="preserve"> b</w:t>
      </w:r>
      <w:r w:rsidR="006A4DCF" w:rsidRPr="000D3F63">
        <w:rPr>
          <w:rFonts w:ascii="Times New Roman" w:hAnsi="Times New Roman" w:cs="Times New Roman"/>
          <w:sz w:val="24"/>
          <w:szCs w:val="24"/>
        </w:rPr>
        <w:t>eing</w:t>
      </w:r>
      <w:r w:rsidR="00AB2310">
        <w:rPr>
          <w:rFonts w:ascii="Times New Roman" w:hAnsi="Times New Roman" w:cs="Times New Roman"/>
          <w:sz w:val="24"/>
          <w:szCs w:val="24"/>
        </w:rPr>
        <w:t>, for example,</w:t>
      </w:r>
      <w:r w:rsidR="006A4DCF" w:rsidRPr="000D3F63">
        <w:rPr>
          <w:rFonts w:ascii="Times New Roman" w:hAnsi="Times New Roman" w:cs="Times New Roman"/>
          <w:sz w:val="24"/>
          <w:szCs w:val="24"/>
        </w:rPr>
        <w:t xml:space="preserve"> </w:t>
      </w:r>
      <w:r w:rsidR="005B7874" w:rsidRPr="000D3F63">
        <w:rPr>
          <w:rFonts w:ascii="Times New Roman" w:hAnsi="Times New Roman" w:cs="Times New Roman"/>
          <w:sz w:val="24"/>
          <w:szCs w:val="24"/>
        </w:rPr>
        <w:t>highly gendered</w:t>
      </w:r>
      <w:r w:rsidR="001C6EB3" w:rsidRPr="000D3F63">
        <w:rPr>
          <w:rFonts w:ascii="Times New Roman" w:hAnsi="Times New Roman" w:cs="Times New Roman"/>
          <w:sz w:val="24"/>
          <w:szCs w:val="24"/>
        </w:rPr>
        <w:t xml:space="preserve"> and</w:t>
      </w:r>
      <w:r w:rsidR="00757BDE" w:rsidRPr="000D3F63">
        <w:rPr>
          <w:rFonts w:ascii="Times New Roman" w:hAnsi="Times New Roman" w:cs="Times New Roman"/>
          <w:sz w:val="24"/>
          <w:szCs w:val="24"/>
        </w:rPr>
        <w:t xml:space="preserve"> </w:t>
      </w:r>
      <w:r w:rsidR="00AA2524" w:rsidRPr="000D3F63">
        <w:rPr>
          <w:rFonts w:ascii="Times New Roman" w:hAnsi="Times New Roman" w:cs="Times New Roman"/>
          <w:sz w:val="24"/>
          <w:szCs w:val="24"/>
        </w:rPr>
        <w:t>related to</w:t>
      </w:r>
      <w:r w:rsidR="001C6EB3" w:rsidRPr="000D3F63">
        <w:rPr>
          <w:rFonts w:ascii="Times New Roman" w:hAnsi="Times New Roman" w:cs="Times New Roman"/>
          <w:sz w:val="24"/>
          <w:szCs w:val="24"/>
        </w:rPr>
        <w:t xml:space="preserve"> </w:t>
      </w:r>
      <w:r w:rsidR="005B7874" w:rsidRPr="000D3F63">
        <w:rPr>
          <w:rFonts w:ascii="Times New Roman" w:hAnsi="Times New Roman" w:cs="Times New Roman"/>
          <w:sz w:val="24"/>
          <w:szCs w:val="24"/>
        </w:rPr>
        <w:t>lower educational attainment</w:t>
      </w:r>
      <w:r w:rsidR="005B7874" w:rsidRPr="005E5C2B">
        <w:rPr>
          <w:rFonts w:ascii="Times New Roman" w:hAnsi="Times New Roman" w:cs="Times New Roman"/>
          <w:sz w:val="24"/>
          <w:szCs w:val="24"/>
        </w:rPr>
        <w:t xml:space="preserve">. </w:t>
      </w:r>
      <w:r w:rsidR="00111ACD" w:rsidRPr="005E5C2B">
        <w:rPr>
          <w:rFonts w:ascii="Times New Roman" w:hAnsi="Times New Roman" w:cs="Times New Roman"/>
          <w:sz w:val="24"/>
          <w:szCs w:val="24"/>
        </w:rPr>
        <w:t xml:space="preserve">In terms of causes, </w:t>
      </w:r>
      <w:r w:rsidR="00FB5AA9">
        <w:rPr>
          <w:rFonts w:ascii="Times New Roman" w:hAnsi="Times New Roman" w:cs="Times New Roman"/>
          <w:sz w:val="24"/>
          <w:szCs w:val="24"/>
        </w:rPr>
        <w:t xml:space="preserve">time pressures arising from </w:t>
      </w:r>
      <w:r w:rsidR="00EF78A6" w:rsidRPr="005E5C2B">
        <w:rPr>
          <w:rFonts w:ascii="Times New Roman" w:hAnsi="Times New Roman" w:cs="Times New Roman"/>
          <w:sz w:val="24"/>
          <w:szCs w:val="24"/>
        </w:rPr>
        <w:t>work</w:t>
      </w:r>
      <w:r w:rsidR="00D805D3">
        <w:rPr>
          <w:rFonts w:ascii="Times New Roman" w:hAnsi="Times New Roman" w:cs="Times New Roman"/>
          <w:sz w:val="24"/>
          <w:szCs w:val="24"/>
        </w:rPr>
        <w:t xml:space="preserve"> and</w:t>
      </w:r>
      <w:r w:rsidR="00EF78A6" w:rsidRPr="005E5C2B">
        <w:rPr>
          <w:rFonts w:ascii="Times New Roman" w:hAnsi="Times New Roman" w:cs="Times New Roman"/>
          <w:sz w:val="24"/>
          <w:szCs w:val="24"/>
        </w:rPr>
        <w:t xml:space="preserve"> caring duties</w:t>
      </w:r>
      <w:r w:rsidR="00F01DE3">
        <w:rPr>
          <w:rFonts w:ascii="Times New Roman" w:hAnsi="Times New Roman" w:cs="Times New Roman"/>
          <w:sz w:val="24"/>
          <w:szCs w:val="24"/>
        </w:rPr>
        <w:t xml:space="preserve"> </w:t>
      </w:r>
      <w:r w:rsidR="006E3662">
        <w:rPr>
          <w:rFonts w:ascii="Times New Roman" w:hAnsi="Times New Roman" w:cs="Times New Roman"/>
          <w:sz w:val="24"/>
          <w:szCs w:val="24"/>
        </w:rPr>
        <w:t>or</w:t>
      </w:r>
      <w:r w:rsidR="006E2A26">
        <w:rPr>
          <w:rFonts w:ascii="Times New Roman" w:hAnsi="Times New Roman" w:cs="Times New Roman"/>
          <w:sz w:val="24"/>
          <w:szCs w:val="24"/>
        </w:rPr>
        <w:t>,</w:t>
      </w:r>
      <w:r w:rsidR="006E3662">
        <w:rPr>
          <w:rFonts w:ascii="Times New Roman" w:hAnsi="Times New Roman" w:cs="Times New Roman"/>
          <w:sz w:val="24"/>
          <w:szCs w:val="24"/>
        </w:rPr>
        <w:t xml:space="preserve"> more </w:t>
      </w:r>
      <w:r w:rsidR="006E2A26">
        <w:rPr>
          <w:rFonts w:ascii="Times New Roman" w:hAnsi="Times New Roman" w:cs="Times New Roman"/>
          <w:sz w:val="24"/>
          <w:szCs w:val="24"/>
        </w:rPr>
        <w:t>precisely,</w:t>
      </w:r>
      <w:r w:rsidR="006E3662">
        <w:rPr>
          <w:rFonts w:ascii="Times New Roman" w:hAnsi="Times New Roman" w:cs="Times New Roman"/>
          <w:sz w:val="24"/>
          <w:szCs w:val="24"/>
        </w:rPr>
        <w:t xml:space="preserve"> </w:t>
      </w:r>
      <w:r w:rsidR="00F01DE3">
        <w:rPr>
          <w:rFonts w:ascii="Times New Roman" w:hAnsi="Times New Roman" w:cs="Times New Roman"/>
          <w:sz w:val="24"/>
          <w:szCs w:val="24"/>
        </w:rPr>
        <w:t>the feeling of being ‘pressed for time’,</w:t>
      </w:r>
      <w:r w:rsidR="00EF78A6" w:rsidRPr="005E5C2B">
        <w:rPr>
          <w:rFonts w:ascii="Times New Roman" w:hAnsi="Times New Roman" w:cs="Times New Roman"/>
          <w:sz w:val="24"/>
          <w:szCs w:val="24"/>
        </w:rPr>
        <w:t xml:space="preserve"> </w:t>
      </w:r>
      <w:r w:rsidR="0009232A">
        <w:rPr>
          <w:rFonts w:ascii="Times New Roman" w:hAnsi="Times New Roman" w:cs="Times New Roman"/>
          <w:sz w:val="24"/>
          <w:szCs w:val="24"/>
        </w:rPr>
        <w:t>appeared critical.</w:t>
      </w:r>
      <w:r w:rsidR="00EF78A6" w:rsidRPr="005E5C2B">
        <w:rPr>
          <w:rFonts w:ascii="Times New Roman" w:hAnsi="Times New Roman" w:cs="Times New Roman"/>
          <w:sz w:val="24"/>
          <w:szCs w:val="24"/>
        </w:rPr>
        <w:t xml:space="preserve"> </w:t>
      </w:r>
      <w:r w:rsidR="001A6DE1" w:rsidRPr="005E5C2B">
        <w:rPr>
          <w:rFonts w:ascii="Times New Roman" w:hAnsi="Times New Roman" w:cs="Times New Roman"/>
          <w:sz w:val="24"/>
          <w:szCs w:val="24"/>
        </w:rPr>
        <w:t>The i</w:t>
      </w:r>
      <w:r w:rsidR="00EF78A6" w:rsidRPr="005E5C2B">
        <w:rPr>
          <w:rFonts w:ascii="Times New Roman" w:hAnsi="Times New Roman" w:cs="Times New Roman"/>
          <w:sz w:val="24"/>
          <w:szCs w:val="24"/>
        </w:rPr>
        <w:t xml:space="preserve">mplications for policy and </w:t>
      </w:r>
      <w:r w:rsidR="00BF0934">
        <w:rPr>
          <w:rFonts w:ascii="Times New Roman" w:hAnsi="Times New Roman" w:cs="Times New Roman"/>
          <w:sz w:val="24"/>
          <w:szCs w:val="24"/>
        </w:rPr>
        <w:t>practice</w:t>
      </w:r>
      <w:r w:rsidR="00361BC8" w:rsidRPr="005E5C2B">
        <w:rPr>
          <w:rFonts w:ascii="Times New Roman" w:hAnsi="Times New Roman" w:cs="Times New Roman"/>
          <w:sz w:val="24"/>
          <w:szCs w:val="24"/>
        </w:rPr>
        <w:t xml:space="preserve"> are considered</w:t>
      </w:r>
      <w:r w:rsidR="00EF78A6" w:rsidRPr="005E5C2B">
        <w:rPr>
          <w:rFonts w:ascii="Times New Roman" w:hAnsi="Times New Roman" w:cs="Times New Roman"/>
          <w:sz w:val="24"/>
          <w:szCs w:val="24"/>
        </w:rPr>
        <w:t xml:space="preserve">.  </w:t>
      </w:r>
    </w:p>
    <w:p w14:paraId="67B77849" w14:textId="77777777" w:rsidR="00CA6CFD" w:rsidRPr="005E5C2B" w:rsidRDefault="00CA6CFD" w:rsidP="0025576B">
      <w:pPr>
        <w:spacing w:line="480" w:lineRule="auto"/>
        <w:rPr>
          <w:rFonts w:ascii="Times New Roman" w:hAnsi="Times New Roman" w:cs="Times New Roman"/>
          <w:b/>
          <w:sz w:val="24"/>
          <w:szCs w:val="24"/>
        </w:rPr>
      </w:pPr>
    </w:p>
    <w:p w14:paraId="6B9DA79E" w14:textId="326C9EF5" w:rsidR="00F00EEE" w:rsidRPr="005E5C2B" w:rsidRDefault="00F00EEE" w:rsidP="0025576B">
      <w:pPr>
        <w:spacing w:line="480" w:lineRule="auto"/>
        <w:rPr>
          <w:rFonts w:ascii="Times New Roman" w:hAnsi="Times New Roman" w:cs="Times New Roman"/>
          <w:sz w:val="24"/>
          <w:szCs w:val="24"/>
        </w:rPr>
      </w:pPr>
      <w:r w:rsidRPr="005E5C2B">
        <w:rPr>
          <w:rFonts w:ascii="Times New Roman" w:hAnsi="Times New Roman" w:cs="Times New Roman"/>
          <w:b/>
          <w:sz w:val="24"/>
          <w:szCs w:val="24"/>
        </w:rPr>
        <w:t xml:space="preserve">Keywords: </w:t>
      </w:r>
      <w:r w:rsidR="00177A35" w:rsidRPr="00177A35">
        <w:rPr>
          <w:rFonts w:ascii="Times New Roman" w:hAnsi="Times New Roman" w:cs="Times New Roman"/>
          <w:sz w:val="24"/>
          <w:szCs w:val="24"/>
        </w:rPr>
        <w:t>Social p</w:t>
      </w:r>
      <w:r w:rsidRPr="005E5C2B">
        <w:rPr>
          <w:rFonts w:ascii="Times New Roman" w:hAnsi="Times New Roman" w:cs="Times New Roman"/>
          <w:sz w:val="24"/>
          <w:szCs w:val="24"/>
        </w:rPr>
        <w:t xml:space="preserve">articipation, </w:t>
      </w:r>
      <w:r w:rsidR="001F34F4" w:rsidRPr="005E5C2B">
        <w:rPr>
          <w:rFonts w:ascii="Times New Roman" w:hAnsi="Times New Roman" w:cs="Times New Roman"/>
          <w:sz w:val="24"/>
          <w:szCs w:val="24"/>
        </w:rPr>
        <w:t>V</w:t>
      </w:r>
      <w:r w:rsidRPr="005E5C2B">
        <w:rPr>
          <w:rFonts w:ascii="Times New Roman" w:hAnsi="Times New Roman" w:cs="Times New Roman"/>
          <w:sz w:val="24"/>
          <w:szCs w:val="24"/>
        </w:rPr>
        <w:t xml:space="preserve">olunteering, </w:t>
      </w:r>
      <w:proofErr w:type="spellStart"/>
      <w:r w:rsidR="00521CBE" w:rsidRPr="005E5C2B">
        <w:rPr>
          <w:rFonts w:ascii="Times New Roman" w:hAnsi="Times New Roman" w:cs="Times New Roman"/>
          <w:sz w:val="24"/>
          <w:szCs w:val="24"/>
        </w:rPr>
        <w:t>Lifecourse</w:t>
      </w:r>
      <w:proofErr w:type="spellEnd"/>
      <w:r w:rsidR="001F34F4" w:rsidRPr="005E5C2B">
        <w:rPr>
          <w:rFonts w:ascii="Times New Roman" w:hAnsi="Times New Roman" w:cs="Times New Roman"/>
          <w:sz w:val="24"/>
          <w:szCs w:val="24"/>
        </w:rPr>
        <w:t xml:space="preserve">, </w:t>
      </w:r>
      <w:proofErr w:type="spellStart"/>
      <w:r w:rsidR="00C65EAD" w:rsidRPr="005E5C2B">
        <w:rPr>
          <w:rFonts w:ascii="Times New Roman" w:hAnsi="Times New Roman" w:cs="Times New Roman"/>
          <w:sz w:val="24"/>
          <w:szCs w:val="24"/>
        </w:rPr>
        <w:t>NCDS</w:t>
      </w:r>
      <w:proofErr w:type="spellEnd"/>
    </w:p>
    <w:p w14:paraId="1DE3D41D" w14:textId="77777777" w:rsidR="00F00EEE" w:rsidRPr="005E5C2B" w:rsidRDefault="00F00EEE" w:rsidP="0025576B">
      <w:pPr>
        <w:spacing w:line="480" w:lineRule="auto"/>
        <w:rPr>
          <w:rFonts w:ascii="Times New Roman" w:hAnsi="Times New Roman" w:cs="Times New Roman"/>
          <w:b/>
          <w:sz w:val="24"/>
          <w:szCs w:val="24"/>
        </w:rPr>
      </w:pPr>
    </w:p>
    <w:p w14:paraId="3D7A069A" w14:textId="77777777" w:rsidR="000C02A5" w:rsidRDefault="000C02A5" w:rsidP="0025576B">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07A411ED" w14:textId="08BFB471" w:rsidR="00CD4FB7" w:rsidRPr="005E5C2B" w:rsidRDefault="00CD4FB7" w:rsidP="0025576B">
      <w:pPr>
        <w:spacing w:line="480" w:lineRule="auto"/>
        <w:rPr>
          <w:rFonts w:ascii="Times New Roman" w:hAnsi="Times New Roman" w:cs="Times New Roman"/>
          <w:b/>
          <w:sz w:val="24"/>
          <w:szCs w:val="24"/>
        </w:rPr>
      </w:pPr>
      <w:r w:rsidRPr="005E5C2B">
        <w:rPr>
          <w:rFonts w:ascii="Times New Roman" w:hAnsi="Times New Roman" w:cs="Times New Roman"/>
          <w:b/>
          <w:sz w:val="24"/>
          <w:szCs w:val="24"/>
        </w:rPr>
        <w:lastRenderedPageBreak/>
        <w:t>Introduction</w:t>
      </w:r>
    </w:p>
    <w:p w14:paraId="34772601" w14:textId="04D28090" w:rsidR="003423D6" w:rsidRPr="005E5C2B" w:rsidRDefault="003423D6" w:rsidP="0025576B">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p>
    <w:p w14:paraId="62FAFA67" w14:textId="548AF5C2" w:rsidR="0026040A" w:rsidRDefault="00972EA6" w:rsidP="005926A1">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440FB6">
        <w:rPr>
          <w:rFonts w:ascii="Times New Roman" w:hAnsi="Times New Roman" w:cs="Times New Roman"/>
          <w:sz w:val="24"/>
          <w:szCs w:val="24"/>
        </w:rPr>
        <w:t>America</w:t>
      </w:r>
      <w:r w:rsidR="003D72A3">
        <w:rPr>
          <w:rFonts w:ascii="Times New Roman" w:hAnsi="Times New Roman" w:cs="Times New Roman"/>
          <w:sz w:val="24"/>
          <w:szCs w:val="24"/>
        </w:rPr>
        <w:t xml:space="preserve">, Robert </w:t>
      </w:r>
      <w:r w:rsidR="00C135C5">
        <w:rPr>
          <w:rFonts w:ascii="Times New Roman" w:hAnsi="Times New Roman" w:cs="Times New Roman"/>
          <w:sz w:val="24"/>
          <w:szCs w:val="24"/>
        </w:rPr>
        <w:fldChar w:fldCharType="begin"/>
      </w:r>
      <w:r w:rsidR="00C135C5">
        <w:rPr>
          <w:rFonts w:ascii="Times New Roman" w:hAnsi="Times New Roman" w:cs="Times New Roman"/>
          <w:sz w:val="24"/>
          <w:szCs w:val="24"/>
        </w:rPr>
        <w:instrText xml:space="preserve"> ADDIN EN.CITE &lt;EndNote&gt;&lt;Cite AuthorYear="1"&gt;&lt;Author&gt;Putnam&lt;/Author&gt;&lt;Year&gt;2000&lt;/Year&gt;&lt;RecNum&gt;603&lt;/RecNum&gt;&lt;DisplayText&gt;Putnam (2000)&lt;/DisplayText&gt;&lt;record&gt;&lt;rec-number&gt;603&lt;/rec-number&gt;&lt;foreign-keys&gt;&lt;key app="EN" db-id="2rtfew9vp09zxkea2ebp55e6eeddw2vf2fwr" timestamp="1477825267"&gt;603&lt;/key&gt;&lt;/foreign-keys&gt;&lt;ref-type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and Schuster&lt;/publisher&gt;&lt;isbn&gt;0743203046&lt;/isbn&gt;&lt;urls&gt;&lt;/urls&gt;&lt;/record&gt;&lt;/Cite&gt;&lt;/EndNote&gt;</w:instrText>
      </w:r>
      <w:r w:rsidR="00C135C5">
        <w:rPr>
          <w:rFonts w:ascii="Times New Roman" w:hAnsi="Times New Roman" w:cs="Times New Roman"/>
          <w:sz w:val="24"/>
          <w:szCs w:val="24"/>
        </w:rPr>
        <w:fldChar w:fldCharType="separate"/>
      </w:r>
      <w:r w:rsidR="00C135C5">
        <w:rPr>
          <w:rFonts w:ascii="Times New Roman" w:hAnsi="Times New Roman" w:cs="Times New Roman"/>
          <w:noProof/>
          <w:sz w:val="24"/>
          <w:szCs w:val="24"/>
        </w:rPr>
        <w:t>Putnam (2000)</w:t>
      </w:r>
      <w:r w:rsidR="00C135C5">
        <w:rPr>
          <w:rFonts w:ascii="Times New Roman" w:hAnsi="Times New Roman" w:cs="Times New Roman"/>
          <w:sz w:val="24"/>
          <w:szCs w:val="24"/>
        </w:rPr>
        <w:fldChar w:fldCharType="end"/>
      </w:r>
      <w:r w:rsidR="00C135C5">
        <w:rPr>
          <w:rFonts w:ascii="Times New Roman" w:hAnsi="Times New Roman" w:cs="Times New Roman"/>
          <w:sz w:val="24"/>
          <w:szCs w:val="24"/>
        </w:rPr>
        <w:t xml:space="preserve"> </w:t>
      </w:r>
      <w:r w:rsidR="003E5252">
        <w:rPr>
          <w:rFonts w:ascii="Times New Roman" w:hAnsi="Times New Roman" w:cs="Times New Roman"/>
          <w:sz w:val="24"/>
          <w:szCs w:val="24"/>
        </w:rPr>
        <w:t xml:space="preserve">famously argued, </w:t>
      </w:r>
      <w:r w:rsidR="00440FB6">
        <w:rPr>
          <w:rFonts w:ascii="Times New Roman" w:hAnsi="Times New Roman" w:cs="Times New Roman"/>
          <w:sz w:val="24"/>
          <w:szCs w:val="24"/>
        </w:rPr>
        <w:t>is experiencing a collapse of ‘community’</w:t>
      </w:r>
      <w:r w:rsidR="00152DA8">
        <w:rPr>
          <w:rFonts w:ascii="Times New Roman" w:hAnsi="Times New Roman" w:cs="Times New Roman"/>
          <w:sz w:val="24"/>
          <w:szCs w:val="24"/>
        </w:rPr>
        <w:t>,</w:t>
      </w:r>
      <w:r w:rsidR="005F7CF0">
        <w:rPr>
          <w:rFonts w:ascii="Times New Roman" w:hAnsi="Times New Roman" w:cs="Times New Roman"/>
          <w:sz w:val="24"/>
          <w:szCs w:val="24"/>
        </w:rPr>
        <w:t xml:space="preserve"> </w:t>
      </w:r>
      <w:r w:rsidR="00440FB6">
        <w:rPr>
          <w:rFonts w:ascii="Times New Roman" w:hAnsi="Times New Roman" w:cs="Times New Roman"/>
          <w:sz w:val="24"/>
          <w:szCs w:val="24"/>
        </w:rPr>
        <w:t xml:space="preserve">its citizens </w:t>
      </w:r>
      <w:r w:rsidR="00732246" w:rsidRPr="005E5C2B">
        <w:rPr>
          <w:rFonts w:ascii="Times New Roman" w:hAnsi="Times New Roman" w:cs="Times New Roman"/>
          <w:sz w:val="24"/>
          <w:szCs w:val="24"/>
        </w:rPr>
        <w:t>voting</w:t>
      </w:r>
      <w:r w:rsidR="00CE58B8" w:rsidRPr="005E5C2B">
        <w:rPr>
          <w:rFonts w:ascii="Times New Roman" w:hAnsi="Times New Roman" w:cs="Times New Roman"/>
          <w:sz w:val="24"/>
          <w:szCs w:val="24"/>
        </w:rPr>
        <w:t>,</w:t>
      </w:r>
      <w:r w:rsidR="00732246" w:rsidRPr="005E5C2B">
        <w:rPr>
          <w:rFonts w:ascii="Times New Roman" w:hAnsi="Times New Roman" w:cs="Times New Roman"/>
          <w:sz w:val="24"/>
          <w:szCs w:val="24"/>
        </w:rPr>
        <w:t xml:space="preserve"> </w:t>
      </w:r>
      <w:r w:rsidR="00CE58B8" w:rsidRPr="005E5C2B">
        <w:rPr>
          <w:rFonts w:ascii="Times New Roman" w:hAnsi="Times New Roman" w:cs="Times New Roman"/>
          <w:sz w:val="24"/>
          <w:szCs w:val="24"/>
        </w:rPr>
        <w:t xml:space="preserve">giving, </w:t>
      </w:r>
      <w:r w:rsidR="00AB23D9">
        <w:rPr>
          <w:rFonts w:ascii="Times New Roman" w:hAnsi="Times New Roman" w:cs="Times New Roman"/>
          <w:sz w:val="24"/>
          <w:szCs w:val="24"/>
        </w:rPr>
        <w:t>joining</w:t>
      </w:r>
      <w:r w:rsidR="00E600A8">
        <w:rPr>
          <w:rFonts w:ascii="Times New Roman" w:hAnsi="Times New Roman" w:cs="Times New Roman"/>
          <w:sz w:val="24"/>
          <w:szCs w:val="24"/>
        </w:rPr>
        <w:t xml:space="preserve">, </w:t>
      </w:r>
      <w:r w:rsidR="0000637C">
        <w:rPr>
          <w:rFonts w:ascii="Times New Roman" w:hAnsi="Times New Roman" w:cs="Times New Roman"/>
          <w:sz w:val="24"/>
          <w:szCs w:val="24"/>
        </w:rPr>
        <w:t xml:space="preserve">attending church </w:t>
      </w:r>
      <w:r w:rsidR="00CE58B8" w:rsidRPr="005E5C2B">
        <w:rPr>
          <w:rFonts w:ascii="Times New Roman" w:hAnsi="Times New Roman" w:cs="Times New Roman"/>
          <w:sz w:val="24"/>
          <w:szCs w:val="24"/>
        </w:rPr>
        <w:t>and</w:t>
      </w:r>
      <w:r w:rsidR="00732246" w:rsidRPr="005E5C2B">
        <w:rPr>
          <w:rFonts w:ascii="Times New Roman" w:hAnsi="Times New Roman" w:cs="Times New Roman"/>
          <w:sz w:val="24"/>
          <w:szCs w:val="24"/>
        </w:rPr>
        <w:t xml:space="preserve"> socialising less</w:t>
      </w:r>
      <w:r w:rsidR="00440FB6">
        <w:rPr>
          <w:rFonts w:ascii="Times New Roman" w:hAnsi="Times New Roman" w:cs="Times New Roman"/>
          <w:sz w:val="24"/>
          <w:szCs w:val="24"/>
        </w:rPr>
        <w:t xml:space="preserve"> and less</w:t>
      </w:r>
      <w:r w:rsidR="00732246" w:rsidRPr="005E5C2B">
        <w:rPr>
          <w:rFonts w:ascii="Times New Roman" w:hAnsi="Times New Roman" w:cs="Times New Roman"/>
          <w:sz w:val="24"/>
          <w:szCs w:val="24"/>
        </w:rPr>
        <w:t xml:space="preserve">. </w:t>
      </w:r>
      <w:r w:rsidR="00CD65C7" w:rsidRPr="005E5C2B">
        <w:rPr>
          <w:rFonts w:ascii="Times New Roman" w:hAnsi="Times New Roman" w:cs="Times New Roman"/>
          <w:sz w:val="24"/>
          <w:szCs w:val="24"/>
        </w:rPr>
        <w:t xml:space="preserve">All across the country, and in all parts of society, </w:t>
      </w:r>
      <w:r w:rsidR="00732246" w:rsidRPr="005E5C2B">
        <w:rPr>
          <w:rFonts w:ascii="Times New Roman" w:hAnsi="Times New Roman" w:cs="Times New Roman"/>
          <w:sz w:val="24"/>
          <w:szCs w:val="24"/>
        </w:rPr>
        <w:t>a</w:t>
      </w:r>
      <w:r w:rsidR="00B92891" w:rsidRPr="005E5C2B">
        <w:rPr>
          <w:rFonts w:ascii="Times New Roman" w:hAnsi="Times New Roman" w:cs="Times New Roman"/>
          <w:sz w:val="24"/>
          <w:szCs w:val="24"/>
        </w:rPr>
        <w:t xml:space="preserve"> trend towards individualism, quickening with each generation, </w:t>
      </w:r>
      <w:r w:rsidR="005F7CF0">
        <w:rPr>
          <w:rFonts w:ascii="Times New Roman" w:hAnsi="Times New Roman" w:cs="Times New Roman"/>
          <w:sz w:val="24"/>
          <w:szCs w:val="24"/>
        </w:rPr>
        <w:t>was identified</w:t>
      </w:r>
      <w:r w:rsidR="00B92891" w:rsidRPr="005E5C2B">
        <w:rPr>
          <w:rFonts w:ascii="Times New Roman" w:hAnsi="Times New Roman" w:cs="Times New Roman"/>
          <w:sz w:val="24"/>
          <w:szCs w:val="24"/>
        </w:rPr>
        <w:t xml:space="preserve">. </w:t>
      </w:r>
      <w:r w:rsidR="00AE7D8C">
        <w:rPr>
          <w:rFonts w:ascii="Times New Roman" w:hAnsi="Times New Roman" w:cs="Times New Roman"/>
          <w:sz w:val="24"/>
          <w:szCs w:val="24"/>
        </w:rPr>
        <w:t>R</w:t>
      </w:r>
      <w:r w:rsidR="00AE7D8C" w:rsidRPr="00AE7D8C">
        <w:rPr>
          <w:rFonts w:ascii="Times New Roman" w:hAnsi="Times New Roman" w:cs="Times New Roman"/>
          <w:sz w:val="24"/>
          <w:szCs w:val="24"/>
        </w:rPr>
        <w:t xml:space="preserve">eplacing </w:t>
      </w:r>
      <w:r w:rsidR="00A831EE">
        <w:rPr>
          <w:rFonts w:ascii="Times New Roman" w:hAnsi="Times New Roman" w:cs="Times New Roman"/>
          <w:sz w:val="24"/>
          <w:szCs w:val="24"/>
        </w:rPr>
        <w:t>dense, multi-stranded, well</w:t>
      </w:r>
      <w:r w:rsidR="00087DE8">
        <w:rPr>
          <w:rFonts w:ascii="Times New Roman" w:hAnsi="Times New Roman" w:cs="Times New Roman"/>
          <w:sz w:val="24"/>
          <w:szCs w:val="24"/>
        </w:rPr>
        <w:t>-</w:t>
      </w:r>
      <w:r w:rsidR="00A831EE">
        <w:rPr>
          <w:rFonts w:ascii="Times New Roman" w:hAnsi="Times New Roman" w:cs="Times New Roman"/>
          <w:sz w:val="24"/>
          <w:szCs w:val="24"/>
        </w:rPr>
        <w:t>exercised</w:t>
      </w:r>
      <w:r w:rsidR="00AE7D8C" w:rsidRPr="00AE7D8C">
        <w:rPr>
          <w:rFonts w:ascii="Times New Roman" w:hAnsi="Times New Roman" w:cs="Times New Roman"/>
          <w:sz w:val="24"/>
          <w:szCs w:val="24"/>
        </w:rPr>
        <w:t xml:space="preserve"> social ties built on principles of </w:t>
      </w:r>
      <w:r w:rsidR="00AD5C7C">
        <w:rPr>
          <w:rFonts w:ascii="Times New Roman" w:hAnsi="Times New Roman" w:cs="Times New Roman"/>
          <w:sz w:val="24"/>
          <w:szCs w:val="24"/>
        </w:rPr>
        <w:t xml:space="preserve">cooperation and </w:t>
      </w:r>
      <w:r w:rsidR="00AE7D8C" w:rsidRPr="00AE7D8C">
        <w:rPr>
          <w:rFonts w:ascii="Times New Roman" w:hAnsi="Times New Roman" w:cs="Times New Roman"/>
          <w:sz w:val="24"/>
          <w:szCs w:val="24"/>
        </w:rPr>
        <w:t xml:space="preserve">mutual support </w:t>
      </w:r>
      <w:r w:rsidR="005F7CF0">
        <w:rPr>
          <w:rFonts w:ascii="Times New Roman" w:hAnsi="Times New Roman" w:cs="Times New Roman"/>
          <w:sz w:val="24"/>
          <w:szCs w:val="24"/>
        </w:rPr>
        <w:t xml:space="preserve">were </w:t>
      </w:r>
      <w:r w:rsidR="001645C4">
        <w:rPr>
          <w:rFonts w:ascii="Times New Roman" w:hAnsi="Times New Roman" w:cs="Times New Roman"/>
          <w:sz w:val="24"/>
          <w:szCs w:val="24"/>
        </w:rPr>
        <w:t xml:space="preserve">weak, </w:t>
      </w:r>
      <w:r w:rsidR="00A831EE">
        <w:rPr>
          <w:rFonts w:ascii="Times New Roman" w:hAnsi="Times New Roman" w:cs="Times New Roman"/>
          <w:sz w:val="24"/>
          <w:szCs w:val="24"/>
        </w:rPr>
        <w:t xml:space="preserve">single-stranded, special-purpose, </w:t>
      </w:r>
      <w:r w:rsidR="00AE7D8C">
        <w:rPr>
          <w:rFonts w:ascii="Times New Roman" w:hAnsi="Times New Roman" w:cs="Times New Roman"/>
          <w:sz w:val="24"/>
          <w:szCs w:val="24"/>
        </w:rPr>
        <w:t xml:space="preserve">fluid </w:t>
      </w:r>
      <w:r w:rsidR="001645C4">
        <w:rPr>
          <w:rFonts w:ascii="Times New Roman" w:hAnsi="Times New Roman" w:cs="Times New Roman"/>
          <w:sz w:val="24"/>
          <w:szCs w:val="24"/>
        </w:rPr>
        <w:t>relationships</w:t>
      </w:r>
      <w:r w:rsidR="00AE7D8C">
        <w:rPr>
          <w:rFonts w:ascii="Times New Roman" w:hAnsi="Times New Roman" w:cs="Times New Roman"/>
          <w:sz w:val="24"/>
          <w:szCs w:val="24"/>
        </w:rPr>
        <w:t xml:space="preserve"> orientated around self-interest</w:t>
      </w:r>
      <w:r w:rsidR="00A9627E">
        <w:rPr>
          <w:rFonts w:ascii="Times New Roman" w:hAnsi="Times New Roman" w:cs="Times New Roman"/>
          <w:sz w:val="24"/>
          <w:szCs w:val="24"/>
        </w:rPr>
        <w:t xml:space="preserve"> (Putnam, 2000</w:t>
      </w:r>
      <w:r w:rsidR="00B85F08">
        <w:rPr>
          <w:rFonts w:ascii="Times New Roman" w:hAnsi="Times New Roman" w:cs="Times New Roman"/>
          <w:sz w:val="24"/>
          <w:szCs w:val="24"/>
        </w:rPr>
        <w:t>, p.</w:t>
      </w:r>
      <w:r w:rsidR="00A9627E">
        <w:rPr>
          <w:rFonts w:ascii="Times New Roman" w:hAnsi="Times New Roman" w:cs="Times New Roman"/>
          <w:sz w:val="24"/>
          <w:szCs w:val="24"/>
        </w:rPr>
        <w:t xml:space="preserve"> 184)</w:t>
      </w:r>
      <w:r w:rsidR="00AE7D8C">
        <w:rPr>
          <w:rFonts w:ascii="Times New Roman" w:hAnsi="Times New Roman" w:cs="Times New Roman"/>
          <w:sz w:val="24"/>
          <w:szCs w:val="24"/>
        </w:rPr>
        <w:t xml:space="preserve">. </w:t>
      </w:r>
      <w:r w:rsidR="00440FB6">
        <w:rPr>
          <w:rFonts w:ascii="Times New Roman" w:hAnsi="Times New Roman" w:cs="Times New Roman"/>
          <w:sz w:val="24"/>
          <w:szCs w:val="24"/>
        </w:rPr>
        <w:t>T</w:t>
      </w:r>
      <w:r w:rsidR="009F6150" w:rsidRPr="005E5C2B">
        <w:rPr>
          <w:rFonts w:ascii="Times New Roman" w:hAnsi="Times New Roman" w:cs="Times New Roman"/>
          <w:sz w:val="24"/>
          <w:szCs w:val="24"/>
        </w:rPr>
        <w:t>his declin</w:t>
      </w:r>
      <w:r w:rsidR="00DC68B9">
        <w:rPr>
          <w:rFonts w:ascii="Times New Roman" w:hAnsi="Times New Roman" w:cs="Times New Roman"/>
          <w:sz w:val="24"/>
          <w:szCs w:val="24"/>
        </w:rPr>
        <w:t>e in</w:t>
      </w:r>
      <w:r w:rsidR="009F6150" w:rsidRPr="005E5C2B">
        <w:rPr>
          <w:rFonts w:ascii="Times New Roman" w:hAnsi="Times New Roman" w:cs="Times New Roman"/>
          <w:sz w:val="24"/>
          <w:szCs w:val="24"/>
        </w:rPr>
        <w:t xml:space="preserve"> </w:t>
      </w:r>
      <w:r w:rsidR="00D21DF2">
        <w:rPr>
          <w:rFonts w:ascii="Times New Roman" w:hAnsi="Times New Roman" w:cs="Times New Roman"/>
          <w:sz w:val="24"/>
          <w:szCs w:val="24"/>
        </w:rPr>
        <w:t>participation in social</w:t>
      </w:r>
      <w:r w:rsidR="00576B87">
        <w:rPr>
          <w:rFonts w:ascii="Times New Roman" w:hAnsi="Times New Roman" w:cs="Times New Roman"/>
          <w:sz w:val="24"/>
          <w:szCs w:val="24"/>
        </w:rPr>
        <w:t xml:space="preserve"> and civic life</w:t>
      </w:r>
      <w:r w:rsidR="00996EE7">
        <w:rPr>
          <w:rFonts w:ascii="Times New Roman" w:hAnsi="Times New Roman" w:cs="Times New Roman"/>
          <w:sz w:val="24"/>
          <w:szCs w:val="24"/>
        </w:rPr>
        <w:t xml:space="preserve">, both in scale and </w:t>
      </w:r>
      <w:r w:rsidR="00736C53">
        <w:rPr>
          <w:rFonts w:ascii="Times New Roman" w:hAnsi="Times New Roman" w:cs="Times New Roman"/>
          <w:sz w:val="24"/>
          <w:szCs w:val="24"/>
        </w:rPr>
        <w:t>intensity</w:t>
      </w:r>
      <w:r w:rsidR="00996EE7">
        <w:rPr>
          <w:rFonts w:ascii="Times New Roman" w:hAnsi="Times New Roman" w:cs="Times New Roman"/>
          <w:sz w:val="24"/>
          <w:szCs w:val="24"/>
        </w:rPr>
        <w:t>,</w:t>
      </w:r>
      <w:r w:rsidR="00576B87">
        <w:rPr>
          <w:rFonts w:ascii="Times New Roman" w:hAnsi="Times New Roman" w:cs="Times New Roman"/>
          <w:sz w:val="24"/>
          <w:szCs w:val="24"/>
        </w:rPr>
        <w:t xml:space="preserve"> </w:t>
      </w:r>
      <w:r w:rsidR="00152DA8">
        <w:rPr>
          <w:rFonts w:ascii="Times New Roman" w:hAnsi="Times New Roman" w:cs="Times New Roman"/>
          <w:sz w:val="24"/>
          <w:szCs w:val="24"/>
        </w:rPr>
        <w:t>had</w:t>
      </w:r>
      <w:r w:rsidR="00440FB6">
        <w:rPr>
          <w:rFonts w:ascii="Times New Roman" w:hAnsi="Times New Roman" w:cs="Times New Roman"/>
          <w:sz w:val="24"/>
          <w:szCs w:val="24"/>
        </w:rPr>
        <w:t xml:space="preserve">, </w:t>
      </w:r>
      <w:r w:rsidR="008A1619">
        <w:rPr>
          <w:rFonts w:ascii="Times New Roman" w:hAnsi="Times New Roman" w:cs="Times New Roman"/>
          <w:sz w:val="24"/>
          <w:szCs w:val="24"/>
        </w:rPr>
        <w:t>Putnam (</w:t>
      </w:r>
      <w:r w:rsidR="008A1619" w:rsidRPr="008A1619">
        <w:rPr>
          <w:rFonts w:ascii="Times New Roman" w:hAnsi="Times New Roman" w:cs="Times New Roman"/>
          <w:sz w:val="24"/>
          <w:szCs w:val="24"/>
        </w:rPr>
        <w:t>2000</w:t>
      </w:r>
      <w:r w:rsidR="00B85F08">
        <w:rPr>
          <w:rFonts w:ascii="Times New Roman" w:hAnsi="Times New Roman" w:cs="Times New Roman"/>
          <w:sz w:val="24"/>
          <w:szCs w:val="24"/>
        </w:rPr>
        <w:t>, pp.</w:t>
      </w:r>
      <w:r w:rsidR="0053390F">
        <w:rPr>
          <w:rFonts w:ascii="Times New Roman" w:hAnsi="Times New Roman" w:cs="Times New Roman"/>
          <w:sz w:val="24"/>
          <w:szCs w:val="24"/>
        </w:rPr>
        <w:t xml:space="preserve"> 27-28</w:t>
      </w:r>
      <w:r w:rsidR="008A1619" w:rsidRPr="008A1619">
        <w:rPr>
          <w:rFonts w:ascii="Times New Roman" w:hAnsi="Times New Roman" w:cs="Times New Roman"/>
          <w:sz w:val="24"/>
          <w:szCs w:val="24"/>
        </w:rPr>
        <w:t>)</w:t>
      </w:r>
      <w:r w:rsidR="008A1619">
        <w:rPr>
          <w:rFonts w:ascii="Times New Roman" w:hAnsi="Times New Roman" w:cs="Times New Roman"/>
          <w:sz w:val="24"/>
          <w:szCs w:val="24"/>
        </w:rPr>
        <w:t xml:space="preserve"> </w:t>
      </w:r>
      <w:r w:rsidR="00440FB6">
        <w:rPr>
          <w:rFonts w:ascii="Times New Roman" w:hAnsi="Times New Roman" w:cs="Times New Roman"/>
          <w:sz w:val="24"/>
          <w:szCs w:val="24"/>
        </w:rPr>
        <w:t>claim</w:t>
      </w:r>
      <w:r w:rsidR="00152DA8">
        <w:rPr>
          <w:rFonts w:ascii="Times New Roman" w:hAnsi="Times New Roman" w:cs="Times New Roman"/>
          <w:sz w:val="24"/>
          <w:szCs w:val="24"/>
        </w:rPr>
        <w:t>ed</w:t>
      </w:r>
      <w:r w:rsidR="00440FB6">
        <w:rPr>
          <w:rFonts w:ascii="Times New Roman" w:hAnsi="Times New Roman" w:cs="Times New Roman"/>
          <w:sz w:val="24"/>
          <w:szCs w:val="24"/>
        </w:rPr>
        <w:t>,</w:t>
      </w:r>
      <w:r w:rsidR="00152483" w:rsidRPr="005E5C2B">
        <w:rPr>
          <w:rFonts w:ascii="Times New Roman" w:hAnsi="Times New Roman" w:cs="Times New Roman"/>
          <w:sz w:val="24"/>
          <w:szCs w:val="24"/>
        </w:rPr>
        <w:t xml:space="preserve"> </w:t>
      </w:r>
      <w:r w:rsidR="00523606" w:rsidRPr="005E5C2B">
        <w:rPr>
          <w:rFonts w:ascii="Times New Roman" w:hAnsi="Times New Roman" w:cs="Times New Roman"/>
          <w:sz w:val="24"/>
          <w:szCs w:val="24"/>
        </w:rPr>
        <w:t xml:space="preserve">grave and </w:t>
      </w:r>
      <w:r w:rsidR="00401866" w:rsidRPr="005E5C2B">
        <w:rPr>
          <w:rFonts w:ascii="Times New Roman" w:hAnsi="Times New Roman" w:cs="Times New Roman"/>
          <w:sz w:val="24"/>
          <w:szCs w:val="24"/>
        </w:rPr>
        <w:t>far-</w:t>
      </w:r>
      <w:r w:rsidR="00152483" w:rsidRPr="005E5C2B">
        <w:rPr>
          <w:rFonts w:ascii="Times New Roman" w:hAnsi="Times New Roman" w:cs="Times New Roman"/>
          <w:sz w:val="24"/>
          <w:szCs w:val="24"/>
        </w:rPr>
        <w:t>reaching consequences</w:t>
      </w:r>
      <w:r w:rsidR="00DC68B9">
        <w:rPr>
          <w:rFonts w:ascii="Times New Roman" w:hAnsi="Times New Roman" w:cs="Times New Roman"/>
          <w:sz w:val="24"/>
          <w:szCs w:val="24"/>
        </w:rPr>
        <w:t xml:space="preserve"> </w:t>
      </w:r>
      <w:r w:rsidR="005E62D7">
        <w:rPr>
          <w:rFonts w:ascii="Times New Roman" w:hAnsi="Times New Roman" w:cs="Times New Roman"/>
          <w:sz w:val="24"/>
          <w:szCs w:val="24"/>
        </w:rPr>
        <w:t>a</w:t>
      </w:r>
      <w:r w:rsidR="00152483" w:rsidRPr="005E5C2B">
        <w:rPr>
          <w:rFonts w:ascii="Times New Roman" w:hAnsi="Times New Roman" w:cs="Times New Roman"/>
          <w:sz w:val="24"/>
          <w:szCs w:val="24"/>
        </w:rPr>
        <w:t xml:space="preserve">ffecting </w:t>
      </w:r>
      <w:r w:rsidR="00732246" w:rsidRPr="005E5C2B">
        <w:rPr>
          <w:rFonts w:ascii="Times New Roman" w:hAnsi="Times New Roman" w:cs="Times New Roman"/>
          <w:sz w:val="24"/>
          <w:szCs w:val="24"/>
        </w:rPr>
        <w:t xml:space="preserve">everything from </w:t>
      </w:r>
      <w:r w:rsidR="009F6150" w:rsidRPr="005E5C2B">
        <w:rPr>
          <w:rFonts w:ascii="Times New Roman" w:hAnsi="Times New Roman" w:cs="Times New Roman"/>
          <w:sz w:val="24"/>
          <w:szCs w:val="24"/>
        </w:rPr>
        <w:t>health</w:t>
      </w:r>
      <w:r w:rsidR="003423D6" w:rsidRPr="005E5C2B">
        <w:rPr>
          <w:rFonts w:ascii="Times New Roman" w:hAnsi="Times New Roman" w:cs="Times New Roman"/>
          <w:sz w:val="24"/>
          <w:szCs w:val="24"/>
        </w:rPr>
        <w:t>, happiness</w:t>
      </w:r>
      <w:r w:rsidR="009F6150" w:rsidRPr="005E5C2B">
        <w:rPr>
          <w:rFonts w:ascii="Times New Roman" w:hAnsi="Times New Roman" w:cs="Times New Roman"/>
          <w:sz w:val="24"/>
          <w:szCs w:val="24"/>
        </w:rPr>
        <w:t xml:space="preserve"> and wellbeing, </w:t>
      </w:r>
      <w:r w:rsidR="001F5C3D" w:rsidRPr="005E5C2B">
        <w:rPr>
          <w:rFonts w:ascii="Times New Roman" w:hAnsi="Times New Roman" w:cs="Times New Roman"/>
          <w:sz w:val="24"/>
          <w:szCs w:val="24"/>
        </w:rPr>
        <w:t xml:space="preserve">to </w:t>
      </w:r>
      <w:r w:rsidR="00DE6EEB">
        <w:rPr>
          <w:rFonts w:ascii="Times New Roman" w:hAnsi="Times New Roman" w:cs="Times New Roman"/>
          <w:sz w:val="24"/>
          <w:szCs w:val="24"/>
        </w:rPr>
        <w:t xml:space="preserve">education, </w:t>
      </w:r>
      <w:r w:rsidR="001F5C3D" w:rsidRPr="005E5C2B">
        <w:rPr>
          <w:rFonts w:ascii="Times New Roman" w:hAnsi="Times New Roman" w:cs="Times New Roman"/>
          <w:sz w:val="24"/>
          <w:szCs w:val="24"/>
        </w:rPr>
        <w:t>the economy</w:t>
      </w:r>
      <w:r w:rsidR="007D1772">
        <w:rPr>
          <w:rFonts w:ascii="Times New Roman" w:hAnsi="Times New Roman" w:cs="Times New Roman"/>
          <w:sz w:val="24"/>
          <w:szCs w:val="24"/>
        </w:rPr>
        <w:t xml:space="preserve"> and</w:t>
      </w:r>
      <w:r w:rsidR="001F5C3D" w:rsidRPr="005E5C2B">
        <w:rPr>
          <w:rFonts w:ascii="Times New Roman" w:hAnsi="Times New Roman" w:cs="Times New Roman"/>
          <w:sz w:val="24"/>
          <w:szCs w:val="24"/>
        </w:rPr>
        <w:t xml:space="preserve"> </w:t>
      </w:r>
      <w:r w:rsidR="00CD4C98">
        <w:rPr>
          <w:rFonts w:ascii="Times New Roman" w:hAnsi="Times New Roman" w:cs="Times New Roman"/>
          <w:sz w:val="24"/>
          <w:szCs w:val="24"/>
        </w:rPr>
        <w:t xml:space="preserve">neighbourhoods, </w:t>
      </w:r>
      <w:r w:rsidR="00D42412">
        <w:rPr>
          <w:rFonts w:ascii="Times New Roman" w:hAnsi="Times New Roman" w:cs="Times New Roman"/>
          <w:sz w:val="24"/>
          <w:szCs w:val="24"/>
        </w:rPr>
        <w:t xml:space="preserve">our very </w:t>
      </w:r>
      <w:r w:rsidR="001F5C3D" w:rsidRPr="005E5C2B">
        <w:rPr>
          <w:rFonts w:ascii="Times New Roman" w:hAnsi="Times New Roman" w:cs="Times New Roman"/>
          <w:sz w:val="24"/>
          <w:szCs w:val="24"/>
        </w:rPr>
        <w:t>democracy</w:t>
      </w:r>
      <w:r w:rsidR="00506792">
        <w:rPr>
          <w:rFonts w:ascii="Times New Roman" w:hAnsi="Times New Roman" w:cs="Times New Roman"/>
          <w:sz w:val="24"/>
          <w:szCs w:val="24"/>
        </w:rPr>
        <w:t xml:space="preserve"> even</w:t>
      </w:r>
      <w:r w:rsidR="002575DC">
        <w:rPr>
          <w:rFonts w:ascii="Times New Roman" w:hAnsi="Times New Roman" w:cs="Times New Roman"/>
          <w:sz w:val="24"/>
          <w:szCs w:val="24"/>
        </w:rPr>
        <w:t>,</w:t>
      </w:r>
      <w:r w:rsidR="00506792">
        <w:rPr>
          <w:rFonts w:ascii="Times New Roman" w:hAnsi="Times New Roman" w:cs="Times New Roman"/>
          <w:sz w:val="24"/>
          <w:szCs w:val="24"/>
        </w:rPr>
        <w:t xml:space="preserve"> </w:t>
      </w:r>
      <w:r w:rsidR="00D42412">
        <w:rPr>
          <w:rFonts w:ascii="Times New Roman" w:hAnsi="Times New Roman" w:cs="Times New Roman"/>
          <w:sz w:val="24"/>
          <w:szCs w:val="24"/>
        </w:rPr>
        <w:t xml:space="preserve">was </w:t>
      </w:r>
      <w:r w:rsidR="007D1772">
        <w:rPr>
          <w:rFonts w:ascii="Times New Roman" w:hAnsi="Times New Roman" w:cs="Times New Roman"/>
          <w:sz w:val="24"/>
          <w:szCs w:val="24"/>
        </w:rPr>
        <w:t xml:space="preserve">said to be </w:t>
      </w:r>
      <w:r w:rsidR="00D42412">
        <w:rPr>
          <w:rFonts w:ascii="Times New Roman" w:hAnsi="Times New Roman" w:cs="Times New Roman"/>
          <w:sz w:val="24"/>
          <w:szCs w:val="24"/>
        </w:rPr>
        <w:t>at risk.</w:t>
      </w:r>
      <w:r w:rsidR="00732246" w:rsidRPr="005E5C2B">
        <w:rPr>
          <w:rFonts w:ascii="Times New Roman" w:hAnsi="Times New Roman" w:cs="Times New Roman"/>
          <w:sz w:val="24"/>
          <w:szCs w:val="24"/>
        </w:rPr>
        <w:t xml:space="preserve"> </w:t>
      </w:r>
    </w:p>
    <w:p w14:paraId="310CAB0B" w14:textId="77777777" w:rsidR="0026040A" w:rsidRDefault="0026040A" w:rsidP="005926A1">
      <w:pPr>
        <w:spacing w:line="480" w:lineRule="auto"/>
        <w:rPr>
          <w:rFonts w:ascii="Times New Roman" w:hAnsi="Times New Roman" w:cs="Times New Roman"/>
          <w:sz w:val="24"/>
          <w:szCs w:val="24"/>
        </w:rPr>
      </w:pPr>
    </w:p>
    <w:p w14:paraId="2B7B9217" w14:textId="1E14B704" w:rsidR="005D0501" w:rsidRDefault="00DC68B9" w:rsidP="0028507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8C3DD8">
        <w:rPr>
          <w:rFonts w:ascii="Times New Roman" w:hAnsi="Times New Roman" w:cs="Times New Roman"/>
          <w:sz w:val="24"/>
          <w:szCs w:val="24"/>
        </w:rPr>
        <w:t xml:space="preserve">Putnam’s </w:t>
      </w:r>
      <w:r w:rsidR="00515536">
        <w:rPr>
          <w:rFonts w:ascii="Times New Roman" w:hAnsi="Times New Roman" w:cs="Times New Roman"/>
          <w:sz w:val="24"/>
          <w:szCs w:val="24"/>
        </w:rPr>
        <w:t xml:space="preserve">assertions about deep and widespread declines in participation </w:t>
      </w:r>
      <w:r w:rsidR="00F8771E" w:rsidRPr="005E5C2B">
        <w:rPr>
          <w:rFonts w:ascii="Times New Roman" w:hAnsi="Times New Roman" w:cs="Times New Roman"/>
          <w:sz w:val="24"/>
          <w:szCs w:val="24"/>
        </w:rPr>
        <w:t xml:space="preserve">have been disputed </w:t>
      </w:r>
      <w:r w:rsidR="00951A1F">
        <w:rPr>
          <w:rFonts w:ascii="Times New Roman" w:hAnsi="Times New Roman" w:cs="Times New Roman"/>
          <w:sz w:val="24"/>
          <w:szCs w:val="24"/>
        </w:rPr>
        <w:t xml:space="preserve">by some </w:t>
      </w:r>
      <w:r w:rsidR="00F8771E" w:rsidRPr="005E5C2B">
        <w:rPr>
          <w:rFonts w:ascii="Times New Roman" w:hAnsi="Times New Roman" w:cs="Times New Roman"/>
          <w:sz w:val="24"/>
          <w:szCs w:val="24"/>
        </w:rPr>
        <w:fldChar w:fldCharType="begin">
          <w:fldData xml:space="preserve">PEVuZE5vdGU+PENpdGU+PEF1dGhvcj5TdG9sbGU8L0F1dGhvcj48WWVhcj4yMDA1PC9ZZWFyPjxS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</w:fldData>
        </w:fldChar>
      </w:r>
      <w:r w:rsidR="00241F8C">
        <w:rPr>
          <w:rFonts w:ascii="Times New Roman" w:hAnsi="Times New Roman" w:cs="Times New Roman"/>
          <w:sz w:val="24"/>
          <w:szCs w:val="24"/>
        </w:rPr>
        <w:instrText xml:space="preserve"> ADDIN EN.CITE </w:instrText>
      </w:r>
      <w:r w:rsidR="00241F8C">
        <w:rPr>
          <w:rFonts w:ascii="Times New Roman" w:hAnsi="Times New Roman" w:cs="Times New Roman"/>
          <w:sz w:val="24"/>
          <w:szCs w:val="24"/>
        </w:rPr>
        <w:fldChar w:fldCharType="begin">
          <w:fldData xml:space="preserve">PEVuZE5vdGU+PENpdGU+PEF1dGhvcj5TdG9sbGU8L0F1dGhvcj48WWVhcj4yMDA1PC9ZZWFyPjxS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</w:fldData>
        </w:fldChar>
      </w:r>
      <w:r w:rsidR="00241F8C">
        <w:rPr>
          <w:rFonts w:ascii="Times New Roman" w:hAnsi="Times New Roman" w:cs="Times New Roman"/>
          <w:sz w:val="24"/>
          <w:szCs w:val="24"/>
        </w:rPr>
        <w:instrText xml:space="preserve"> ADDIN EN.CITE.DATA </w:instrText>
      </w:r>
      <w:r w:rsidR="00241F8C">
        <w:rPr>
          <w:rFonts w:ascii="Times New Roman" w:hAnsi="Times New Roman" w:cs="Times New Roman"/>
          <w:sz w:val="24"/>
          <w:szCs w:val="24"/>
        </w:rPr>
      </w:r>
      <w:r w:rsidR="00241F8C">
        <w:rPr>
          <w:rFonts w:ascii="Times New Roman" w:hAnsi="Times New Roman" w:cs="Times New Roman"/>
          <w:sz w:val="24"/>
          <w:szCs w:val="24"/>
        </w:rPr>
        <w:fldChar w:fldCharType="end"/>
      </w:r>
      <w:r w:rsidR="00F8771E" w:rsidRPr="005E5C2B">
        <w:rPr>
          <w:rFonts w:ascii="Times New Roman" w:hAnsi="Times New Roman" w:cs="Times New Roman"/>
          <w:sz w:val="24"/>
          <w:szCs w:val="24"/>
        </w:rPr>
      </w:r>
      <w:r w:rsidR="00F8771E"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(see Paxton, 1999; Rotolo &amp; Wilson, 2004; Stolle &amp; Hooghe, 2005)</w:t>
      </w:r>
      <w:r w:rsidR="00F8771E" w:rsidRPr="005E5C2B">
        <w:rPr>
          <w:rFonts w:ascii="Times New Roman" w:hAnsi="Times New Roman" w:cs="Times New Roman"/>
          <w:sz w:val="24"/>
          <w:szCs w:val="24"/>
        </w:rPr>
        <w:fldChar w:fldCharType="end"/>
      </w:r>
      <w:r w:rsidR="00F8771E" w:rsidRPr="005E5C2B">
        <w:rPr>
          <w:rFonts w:ascii="Times New Roman" w:hAnsi="Times New Roman" w:cs="Times New Roman"/>
          <w:sz w:val="24"/>
          <w:szCs w:val="24"/>
        </w:rPr>
        <w:t>,</w:t>
      </w:r>
      <w:r w:rsidR="000F60B3">
        <w:rPr>
          <w:rFonts w:ascii="Times New Roman" w:hAnsi="Times New Roman" w:cs="Times New Roman"/>
          <w:sz w:val="24"/>
          <w:szCs w:val="24"/>
        </w:rPr>
        <w:t xml:space="preserve"> </w:t>
      </w:r>
      <w:r w:rsidR="000966E2" w:rsidRPr="005E5C2B">
        <w:rPr>
          <w:rFonts w:ascii="Times New Roman" w:hAnsi="Times New Roman" w:cs="Times New Roman"/>
          <w:sz w:val="24"/>
          <w:szCs w:val="24"/>
        </w:rPr>
        <w:t>less contested</w:t>
      </w:r>
      <w:r w:rsidR="00136077">
        <w:rPr>
          <w:rFonts w:ascii="Times New Roman" w:hAnsi="Times New Roman" w:cs="Times New Roman"/>
          <w:sz w:val="24"/>
          <w:szCs w:val="24"/>
        </w:rPr>
        <w:t xml:space="preserve"> </w:t>
      </w:r>
      <w:r w:rsidR="00E63C31">
        <w:rPr>
          <w:rFonts w:ascii="Times New Roman" w:hAnsi="Times New Roman" w:cs="Times New Roman"/>
          <w:sz w:val="24"/>
          <w:szCs w:val="24"/>
        </w:rPr>
        <w:t xml:space="preserve">have been </w:t>
      </w:r>
      <w:r w:rsidR="008C3DD8">
        <w:rPr>
          <w:rFonts w:ascii="Times New Roman" w:hAnsi="Times New Roman" w:cs="Times New Roman"/>
          <w:sz w:val="24"/>
          <w:szCs w:val="24"/>
        </w:rPr>
        <w:t xml:space="preserve">his claims </w:t>
      </w:r>
      <w:r w:rsidR="0047415F">
        <w:rPr>
          <w:rFonts w:ascii="Times New Roman" w:hAnsi="Times New Roman" w:cs="Times New Roman"/>
          <w:sz w:val="24"/>
          <w:szCs w:val="24"/>
        </w:rPr>
        <w:t xml:space="preserve">about the </w:t>
      </w:r>
      <w:r w:rsidR="00D333BF">
        <w:rPr>
          <w:rFonts w:ascii="Times New Roman" w:hAnsi="Times New Roman" w:cs="Times New Roman"/>
          <w:sz w:val="24"/>
          <w:szCs w:val="24"/>
        </w:rPr>
        <w:t xml:space="preserve">costs and </w:t>
      </w:r>
      <w:r w:rsidR="0047415F">
        <w:rPr>
          <w:rFonts w:ascii="Times New Roman" w:hAnsi="Times New Roman" w:cs="Times New Roman"/>
          <w:sz w:val="24"/>
          <w:szCs w:val="24"/>
        </w:rPr>
        <w:t xml:space="preserve">negative effects of </w:t>
      </w:r>
      <w:r w:rsidR="00842331">
        <w:rPr>
          <w:rFonts w:ascii="Times New Roman" w:hAnsi="Times New Roman" w:cs="Times New Roman"/>
          <w:sz w:val="24"/>
          <w:szCs w:val="24"/>
        </w:rPr>
        <w:t xml:space="preserve">disengagement </w:t>
      </w:r>
      <w:r w:rsidR="00D21DF2">
        <w:rPr>
          <w:rFonts w:ascii="Times New Roman" w:hAnsi="Times New Roman" w:cs="Times New Roman"/>
          <w:sz w:val="24"/>
          <w:szCs w:val="24"/>
        </w:rPr>
        <w:t xml:space="preserve">in </w:t>
      </w:r>
      <w:r w:rsidR="00D312DB">
        <w:rPr>
          <w:rFonts w:ascii="Times New Roman" w:hAnsi="Times New Roman" w:cs="Times New Roman"/>
          <w:sz w:val="24"/>
          <w:szCs w:val="24"/>
        </w:rPr>
        <w:t xml:space="preserve">social and civic </w:t>
      </w:r>
      <w:r w:rsidR="0084470A">
        <w:rPr>
          <w:rFonts w:ascii="Times New Roman" w:hAnsi="Times New Roman" w:cs="Times New Roman"/>
          <w:sz w:val="24"/>
          <w:szCs w:val="24"/>
        </w:rPr>
        <w:t>life</w:t>
      </w:r>
      <w:r w:rsidR="00E63C31">
        <w:rPr>
          <w:rFonts w:ascii="Times New Roman" w:hAnsi="Times New Roman" w:cs="Times New Roman"/>
          <w:sz w:val="24"/>
          <w:szCs w:val="24"/>
        </w:rPr>
        <w:t xml:space="preserve">. </w:t>
      </w:r>
      <w:r w:rsidR="00136077">
        <w:rPr>
          <w:rFonts w:ascii="Times New Roman" w:hAnsi="Times New Roman" w:cs="Times New Roman"/>
          <w:sz w:val="24"/>
          <w:szCs w:val="24"/>
        </w:rPr>
        <w:t>T</w:t>
      </w:r>
      <w:r w:rsidR="000966E2" w:rsidRPr="005E5C2B">
        <w:rPr>
          <w:rFonts w:ascii="Times New Roman" w:hAnsi="Times New Roman" w:cs="Times New Roman"/>
          <w:sz w:val="24"/>
          <w:szCs w:val="24"/>
        </w:rPr>
        <w:t>here is</w:t>
      </w:r>
      <w:r w:rsidR="00136077">
        <w:rPr>
          <w:rFonts w:ascii="Times New Roman" w:hAnsi="Times New Roman" w:cs="Times New Roman"/>
          <w:sz w:val="24"/>
          <w:szCs w:val="24"/>
        </w:rPr>
        <w:t>, for instance,</w:t>
      </w:r>
      <w:r w:rsidR="000966E2" w:rsidRPr="005E5C2B">
        <w:rPr>
          <w:rFonts w:ascii="Times New Roman" w:hAnsi="Times New Roman" w:cs="Times New Roman"/>
          <w:sz w:val="24"/>
          <w:szCs w:val="24"/>
        </w:rPr>
        <w:t xml:space="preserve"> </w:t>
      </w:r>
      <w:r w:rsidR="00CB5CFC">
        <w:rPr>
          <w:rFonts w:ascii="Times New Roman" w:hAnsi="Times New Roman" w:cs="Times New Roman"/>
          <w:sz w:val="24"/>
          <w:szCs w:val="24"/>
        </w:rPr>
        <w:t xml:space="preserve">growing </w:t>
      </w:r>
      <w:r w:rsidR="000966E2" w:rsidRPr="005E5C2B">
        <w:rPr>
          <w:rFonts w:ascii="Times New Roman" w:hAnsi="Times New Roman" w:cs="Times New Roman"/>
          <w:sz w:val="24"/>
          <w:szCs w:val="24"/>
        </w:rPr>
        <w:t xml:space="preserve">evidence </w:t>
      </w:r>
      <w:r w:rsidR="00CB5CFC">
        <w:rPr>
          <w:rFonts w:ascii="Times New Roman" w:hAnsi="Times New Roman" w:cs="Times New Roman"/>
          <w:sz w:val="24"/>
          <w:szCs w:val="24"/>
        </w:rPr>
        <w:t xml:space="preserve">of a relationship </w:t>
      </w:r>
      <w:r w:rsidR="000966E2" w:rsidRPr="005E5C2B">
        <w:rPr>
          <w:rFonts w:ascii="Times New Roman" w:hAnsi="Times New Roman" w:cs="Times New Roman"/>
          <w:sz w:val="24"/>
          <w:szCs w:val="24"/>
        </w:rPr>
        <w:t>between</w:t>
      </w:r>
      <w:r w:rsidR="00E85824">
        <w:rPr>
          <w:rFonts w:ascii="Times New Roman" w:hAnsi="Times New Roman" w:cs="Times New Roman"/>
          <w:sz w:val="24"/>
          <w:szCs w:val="24"/>
        </w:rPr>
        <w:t xml:space="preserve"> lack of </w:t>
      </w:r>
      <w:r w:rsidR="00EF18A8">
        <w:rPr>
          <w:rFonts w:ascii="Times New Roman" w:hAnsi="Times New Roman" w:cs="Times New Roman"/>
          <w:sz w:val="24"/>
          <w:szCs w:val="24"/>
        </w:rPr>
        <w:t xml:space="preserve">participation </w:t>
      </w:r>
      <w:r w:rsidR="00D312DB">
        <w:rPr>
          <w:rFonts w:ascii="Times New Roman" w:hAnsi="Times New Roman" w:cs="Times New Roman"/>
          <w:sz w:val="24"/>
          <w:szCs w:val="24"/>
        </w:rPr>
        <w:t>and</w:t>
      </w:r>
      <w:r w:rsidR="00CE76FF">
        <w:rPr>
          <w:rFonts w:ascii="Times New Roman" w:hAnsi="Times New Roman" w:cs="Times New Roman"/>
          <w:sz w:val="24"/>
          <w:szCs w:val="24"/>
        </w:rPr>
        <w:t xml:space="preserve"> </w:t>
      </w:r>
      <w:r w:rsidR="00EF18A8">
        <w:rPr>
          <w:rFonts w:ascii="Times New Roman" w:hAnsi="Times New Roman" w:cs="Times New Roman"/>
          <w:sz w:val="24"/>
          <w:szCs w:val="24"/>
        </w:rPr>
        <w:t xml:space="preserve">health </w:t>
      </w:r>
      <w:r w:rsidR="00AD5B0C">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&lt;EndNote&gt;&lt;Cite&gt;&lt;Author&gt;Pollack&lt;/Author&gt;&lt;Year&gt;2004&lt;/Year&gt;&lt;RecNum&gt;1447&lt;/RecNum&gt;&lt;DisplayText&gt;(Pollack &amp;amp; von dem Knesebeck, 2004)&lt;/DisplayText&gt;&lt;record&gt;&lt;rec-number&gt;1447&lt;/rec-number&gt;&lt;foreign-keys&gt;&lt;key app="EN" db-id="2rtfew9vp09zxkea2ebp55e6eeddw2vf2fwr" timestamp="1516375750"&gt;1447&lt;/key&gt;&lt;/foreign-keys&gt;&lt;ref-type name="Journal Article"&gt;17&lt;/ref-type&gt;&lt;contributors&gt;&lt;authors&gt;&lt;author&gt;Pollack, Craig Evan&lt;/author&gt;&lt;author&gt;von dem Knesebeck, Olaf&lt;/author&gt;&lt;/authors&gt;&lt;/contributors&gt;&lt;titles&gt;&lt;title&gt;Social capital and health among the aged: comparisons between the United States and Germany&lt;/title&gt;&lt;secondary-title&gt;Health &amp;amp; Place&lt;/secondary-title&gt;&lt;/titles&gt;&lt;periodical&gt;&lt;full-title&gt;Health &amp;amp; Place&lt;/full-title&gt;&lt;/periodical&gt;&lt;pages&gt;383-391&lt;/pages&gt;&lt;volume&gt;10&lt;/volume&gt;&lt;number&gt;4&lt;/number&gt;&lt;keywords&gt;&lt;keyword&gt;Social capital&lt;/keyword&gt;&lt;keyword&gt;Elderly&lt;/keyword&gt;&lt;keyword&gt;Health&lt;/keyword&gt;&lt;keyword&gt;United States&lt;/keyword&gt;&lt;keyword&gt;Germany&lt;/keyword&gt;&lt;/keywords&gt;&lt;dates&gt;&lt;year&gt;2004&lt;/year&gt;&lt;pub-dates&gt;&lt;date&gt;2004/12/01/&lt;/date&gt;&lt;/pub-dates&gt;&lt;/dates&gt;&lt;isbn&gt;1353-8292&lt;/isbn&gt;&lt;urls&gt;&lt;related-urls&gt;&lt;url&gt;http://www.sciencedirect.com/science/article/pii/S1353829204000607&lt;/url&gt;&lt;/related-urls&gt;&lt;/urls&gt;&lt;electronic-resource-num&gt;https://doi.org/10.1016/j.healthplace.2004.08.008&lt;/electronic-resource-num&gt;&lt;/record&gt;&lt;/Cite&gt;&lt;/EndNote&gt;</w:instrText>
      </w:r>
      <w:r w:rsidR="00AD5B0C">
        <w:rPr>
          <w:rFonts w:ascii="Times New Roman" w:hAnsi="Times New Roman" w:cs="Times New Roman"/>
          <w:sz w:val="24"/>
          <w:szCs w:val="24"/>
        </w:rPr>
        <w:fldChar w:fldCharType="separate"/>
      </w:r>
      <w:r w:rsidR="000E477F">
        <w:rPr>
          <w:rFonts w:ascii="Times New Roman" w:hAnsi="Times New Roman" w:cs="Times New Roman"/>
          <w:noProof/>
          <w:sz w:val="24"/>
          <w:szCs w:val="24"/>
        </w:rPr>
        <w:t>(Pollack &amp; von dem Knesebeck, 2004)</w:t>
      </w:r>
      <w:r w:rsidR="00AD5B0C">
        <w:rPr>
          <w:rFonts w:ascii="Times New Roman" w:hAnsi="Times New Roman" w:cs="Times New Roman"/>
          <w:sz w:val="24"/>
          <w:szCs w:val="24"/>
        </w:rPr>
        <w:fldChar w:fldCharType="end"/>
      </w:r>
      <w:r w:rsidR="00AD5B0C">
        <w:rPr>
          <w:rFonts w:ascii="Times New Roman" w:hAnsi="Times New Roman" w:cs="Times New Roman"/>
          <w:sz w:val="24"/>
          <w:szCs w:val="24"/>
        </w:rPr>
        <w:t>.</w:t>
      </w:r>
      <w:r w:rsidR="00426638">
        <w:rPr>
          <w:rFonts w:ascii="Times New Roman" w:hAnsi="Times New Roman" w:cs="Times New Roman"/>
          <w:sz w:val="24"/>
          <w:szCs w:val="24"/>
        </w:rPr>
        <w:t xml:space="preserve"> </w:t>
      </w:r>
      <w:r w:rsidR="001623D0">
        <w:rPr>
          <w:rFonts w:ascii="Times New Roman" w:hAnsi="Times New Roman" w:cs="Times New Roman"/>
          <w:sz w:val="24"/>
          <w:szCs w:val="24"/>
        </w:rPr>
        <w:t>Focusing on individual or multiple participation behaviours, studies have found a</w:t>
      </w:r>
      <w:r w:rsidR="00672D3B">
        <w:rPr>
          <w:rFonts w:ascii="Times New Roman" w:hAnsi="Times New Roman" w:cs="Times New Roman"/>
          <w:sz w:val="24"/>
          <w:szCs w:val="24"/>
        </w:rPr>
        <w:t xml:space="preserve">ssociations </w:t>
      </w:r>
      <w:r w:rsidR="00344468">
        <w:rPr>
          <w:rFonts w:ascii="Times New Roman" w:hAnsi="Times New Roman" w:cs="Times New Roman"/>
          <w:sz w:val="24"/>
          <w:szCs w:val="24"/>
        </w:rPr>
        <w:t>b</w:t>
      </w:r>
      <w:r w:rsidR="00D312DB">
        <w:rPr>
          <w:rFonts w:ascii="Times New Roman" w:hAnsi="Times New Roman" w:cs="Times New Roman"/>
          <w:sz w:val="24"/>
          <w:szCs w:val="24"/>
        </w:rPr>
        <w:t xml:space="preserve">etween increased mortality and </w:t>
      </w:r>
      <w:r w:rsidR="00DE2B69">
        <w:rPr>
          <w:rFonts w:ascii="Times New Roman" w:hAnsi="Times New Roman" w:cs="Times New Roman"/>
          <w:sz w:val="24"/>
          <w:szCs w:val="24"/>
        </w:rPr>
        <w:t xml:space="preserve">lack of </w:t>
      </w:r>
      <w:r w:rsidR="00D312DB">
        <w:rPr>
          <w:rFonts w:ascii="Times New Roman" w:hAnsi="Times New Roman" w:cs="Times New Roman"/>
          <w:sz w:val="24"/>
          <w:szCs w:val="24"/>
        </w:rPr>
        <w:t xml:space="preserve">active participation in organised groups and associations </w:t>
      </w:r>
      <w:r w:rsidR="00D312D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&lt;EndNote&gt;&lt;Cite&gt;&lt;Author&gt;Dalgard&lt;/Author&gt;&lt;Year&gt;1998&lt;/Year&gt;&lt;RecNum&gt;1449&lt;/RecNum&gt;&lt;DisplayText&gt;(Dalgard &amp;amp; Lund, 1998)&lt;/DisplayText&gt;&lt;record&gt;&lt;rec-number&gt;1449&lt;/rec-number&gt;&lt;foreign-keys&gt;&lt;key app="EN" db-id="2rtfew9vp09zxkea2ebp55e6eeddw2vf2fwr" timestamp="1516376647"&gt;1449&lt;/key&gt;&lt;/foreign-keys&gt;&lt;ref-type name="Journal Article"&gt;17&lt;/ref-type&gt;&lt;contributors&gt;&lt;authors&gt;&lt;author&gt;Dalgard, O. S.&lt;/author&gt;&lt;author&gt;Lund, H.&lt;/author&gt;&lt;/authors&gt;&lt;/contributors&gt;&lt;titles&gt;&lt;title&gt;Psychosocial risk factors and mortality: a prospective study with special focus on social support, social participation, and locus of control in Norway&lt;/title&gt;&lt;secondary-title&gt;Journal of Epidemiology and Community Health&lt;/secondary-title&gt;&lt;/titles&gt;&lt;periodical&gt;&lt;full-title&gt;Journal of Epidemiology and Community Health&lt;/full-title&gt;&lt;/periodical&gt;&lt;pages&gt;476-481&lt;/pages&gt;&lt;volume&gt;52&lt;/volume&gt;&lt;number&gt;8&lt;/number&gt;&lt;dates&gt;&lt;year&gt;1998&lt;/year&gt;&lt;/dates&gt;&lt;publisher&gt;BMJ Group&lt;/publisher&gt;&lt;isbn&gt;0143-005X&amp;#xD;1470-2738&lt;/isbn&gt;&lt;accession-num&gt;PMC1756754&lt;/accession-num&gt;&lt;urls&gt;&lt;related-urls&gt;&lt;url&gt;http://www.ncbi.nlm.nih.gov/pmc/articles/PMC1756754/&lt;/url&gt;&lt;/related-urls&gt;&lt;/urls&gt;&lt;remote-database-name&gt;PMC&lt;/remote-database-name&gt;&lt;/record&gt;&lt;/Cite&gt;&lt;/EndNote&gt;</w:instrText>
      </w:r>
      <w:r w:rsidR="00D312DB">
        <w:rPr>
          <w:rFonts w:ascii="Times New Roman" w:hAnsi="Times New Roman" w:cs="Times New Roman"/>
          <w:sz w:val="24"/>
          <w:szCs w:val="24"/>
        </w:rPr>
        <w:fldChar w:fldCharType="separate"/>
      </w:r>
      <w:r w:rsidR="000E477F">
        <w:rPr>
          <w:rFonts w:ascii="Times New Roman" w:hAnsi="Times New Roman" w:cs="Times New Roman"/>
          <w:noProof/>
          <w:sz w:val="24"/>
          <w:szCs w:val="24"/>
        </w:rPr>
        <w:t>(Dalgard &amp; Lund, 1998)</w:t>
      </w:r>
      <w:r w:rsidR="00D312DB">
        <w:rPr>
          <w:rFonts w:ascii="Times New Roman" w:hAnsi="Times New Roman" w:cs="Times New Roman"/>
          <w:sz w:val="24"/>
          <w:szCs w:val="24"/>
        </w:rPr>
        <w:fldChar w:fldCharType="end"/>
      </w:r>
      <w:r w:rsidR="00344468">
        <w:rPr>
          <w:rFonts w:ascii="Times New Roman" w:hAnsi="Times New Roman" w:cs="Times New Roman"/>
          <w:sz w:val="24"/>
          <w:szCs w:val="24"/>
        </w:rPr>
        <w:t>, b</w:t>
      </w:r>
      <w:r w:rsidR="00D312DB">
        <w:rPr>
          <w:rFonts w:ascii="Times New Roman" w:hAnsi="Times New Roman" w:cs="Times New Roman"/>
          <w:sz w:val="24"/>
          <w:szCs w:val="24"/>
        </w:rPr>
        <w:t>etween increased</w:t>
      </w:r>
      <w:r w:rsidR="00344468">
        <w:rPr>
          <w:rFonts w:ascii="Times New Roman" w:hAnsi="Times New Roman" w:cs="Times New Roman"/>
          <w:sz w:val="24"/>
          <w:szCs w:val="24"/>
        </w:rPr>
        <w:t xml:space="preserve"> functional dependency,</w:t>
      </w:r>
      <w:r w:rsidR="00F971E4">
        <w:rPr>
          <w:rFonts w:ascii="Times New Roman" w:hAnsi="Times New Roman" w:cs="Times New Roman"/>
          <w:sz w:val="24"/>
          <w:szCs w:val="24"/>
        </w:rPr>
        <w:t xml:space="preserve"> higher levels of</w:t>
      </w:r>
      <w:r w:rsidR="00A11802">
        <w:rPr>
          <w:rFonts w:ascii="Times New Roman" w:hAnsi="Times New Roman" w:cs="Times New Roman"/>
          <w:sz w:val="24"/>
          <w:szCs w:val="24"/>
        </w:rPr>
        <w:t xml:space="preserve"> </w:t>
      </w:r>
      <w:r w:rsidR="00D312DB">
        <w:rPr>
          <w:rFonts w:ascii="Times New Roman" w:hAnsi="Times New Roman" w:cs="Times New Roman"/>
          <w:sz w:val="24"/>
          <w:szCs w:val="24"/>
        </w:rPr>
        <w:t>depressive symptoms</w:t>
      </w:r>
      <w:r w:rsidR="00A11802">
        <w:rPr>
          <w:rFonts w:ascii="Times New Roman" w:hAnsi="Times New Roman" w:cs="Times New Roman"/>
          <w:sz w:val="24"/>
          <w:szCs w:val="24"/>
        </w:rPr>
        <w:t>,</w:t>
      </w:r>
      <w:r w:rsidR="00D312DB">
        <w:rPr>
          <w:rFonts w:ascii="Times New Roman" w:hAnsi="Times New Roman" w:cs="Times New Roman"/>
          <w:sz w:val="24"/>
          <w:szCs w:val="24"/>
        </w:rPr>
        <w:t xml:space="preserve"> poorer self-rated health and </w:t>
      </w:r>
      <w:r w:rsidR="00DE2B69">
        <w:rPr>
          <w:rFonts w:ascii="Times New Roman" w:hAnsi="Times New Roman" w:cs="Times New Roman"/>
          <w:sz w:val="24"/>
          <w:szCs w:val="24"/>
        </w:rPr>
        <w:t xml:space="preserve">lack of participation in </w:t>
      </w:r>
      <w:r w:rsidR="00E63CE6">
        <w:rPr>
          <w:rFonts w:ascii="Times New Roman" w:hAnsi="Times New Roman" w:cs="Times New Roman"/>
          <w:sz w:val="24"/>
          <w:szCs w:val="24"/>
        </w:rPr>
        <w:t xml:space="preserve">volunteering </w:t>
      </w:r>
      <w:r w:rsidR="00E63CE6">
        <w:rPr>
          <w:rFonts w:ascii="Times New Roman" w:hAnsi="Times New Roman" w:cs="Times New Roman"/>
          <w:sz w:val="24"/>
          <w:szCs w:val="24"/>
        </w:rPr>
        <w:fldChar w:fldCharType="begin">
          <w:fldData xml:space="preserve">PEVuZE5vdGU+PENpdGU+PEF1dGhvcj5Nb3Jyb3ctSG93ZWxsPC9BdXRob3I+PFllYXI+MjAwMzwv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</w:fldData>
        </w:fldChar>
      </w:r>
      <w:r w:rsidR="00241F8C">
        <w:rPr>
          <w:rFonts w:ascii="Times New Roman" w:hAnsi="Times New Roman" w:cs="Times New Roman"/>
          <w:sz w:val="24"/>
          <w:szCs w:val="24"/>
        </w:rPr>
        <w:instrText xml:space="preserve"> ADDIN EN.CITE </w:instrText>
      </w:r>
      <w:r w:rsidR="00241F8C">
        <w:rPr>
          <w:rFonts w:ascii="Times New Roman" w:hAnsi="Times New Roman" w:cs="Times New Roman"/>
          <w:sz w:val="24"/>
          <w:szCs w:val="24"/>
        </w:rPr>
        <w:fldChar w:fldCharType="begin">
          <w:fldData xml:space="preserve">PEVuZE5vdGU+PENpdGU+PEF1dGhvcj5Nb3Jyb3ctSG93ZWxsPC9BdXRob3I+PFllYXI+MjAwMzwv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</w:fldData>
        </w:fldChar>
      </w:r>
      <w:r w:rsidR="00241F8C">
        <w:rPr>
          <w:rFonts w:ascii="Times New Roman" w:hAnsi="Times New Roman" w:cs="Times New Roman"/>
          <w:sz w:val="24"/>
          <w:szCs w:val="24"/>
        </w:rPr>
        <w:instrText xml:space="preserve"> ADDIN EN.CITE.DATA </w:instrText>
      </w:r>
      <w:r w:rsidR="00241F8C">
        <w:rPr>
          <w:rFonts w:ascii="Times New Roman" w:hAnsi="Times New Roman" w:cs="Times New Roman"/>
          <w:sz w:val="24"/>
          <w:szCs w:val="24"/>
        </w:rPr>
      </w:r>
      <w:r w:rsidR="00241F8C">
        <w:rPr>
          <w:rFonts w:ascii="Times New Roman" w:hAnsi="Times New Roman" w:cs="Times New Roman"/>
          <w:sz w:val="24"/>
          <w:szCs w:val="24"/>
        </w:rPr>
        <w:fldChar w:fldCharType="end"/>
      </w:r>
      <w:r w:rsidR="00E63CE6">
        <w:rPr>
          <w:rFonts w:ascii="Times New Roman" w:hAnsi="Times New Roman" w:cs="Times New Roman"/>
          <w:sz w:val="24"/>
          <w:szCs w:val="24"/>
        </w:rPr>
      </w:r>
      <w:r w:rsidR="00E63CE6">
        <w:rPr>
          <w:rFonts w:ascii="Times New Roman" w:hAnsi="Times New Roman" w:cs="Times New Roman"/>
          <w:sz w:val="24"/>
          <w:szCs w:val="24"/>
        </w:rPr>
        <w:fldChar w:fldCharType="separate"/>
      </w:r>
      <w:r w:rsidR="000E477F">
        <w:rPr>
          <w:rFonts w:ascii="Times New Roman" w:hAnsi="Times New Roman" w:cs="Times New Roman"/>
          <w:noProof/>
          <w:sz w:val="24"/>
          <w:szCs w:val="24"/>
        </w:rPr>
        <w:t>(Morrow-Howell, Hinterlong, Rozario, &amp; Tang, 2003)</w:t>
      </w:r>
      <w:r w:rsidR="00E63CE6">
        <w:rPr>
          <w:rFonts w:ascii="Times New Roman" w:hAnsi="Times New Roman" w:cs="Times New Roman"/>
          <w:sz w:val="24"/>
          <w:szCs w:val="24"/>
        </w:rPr>
        <w:fldChar w:fldCharType="end"/>
      </w:r>
      <w:r w:rsidR="001623D0">
        <w:rPr>
          <w:rFonts w:ascii="Times New Roman" w:hAnsi="Times New Roman" w:cs="Times New Roman"/>
          <w:sz w:val="24"/>
          <w:szCs w:val="24"/>
        </w:rPr>
        <w:t xml:space="preserve">, </w:t>
      </w:r>
      <w:r w:rsidR="00557DE1">
        <w:rPr>
          <w:rFonts w:ascii="Times New Roman" w:hAnsi="Times New Roman" w:cs="Times New Roman"/>
          <w:sz w:val="24"/>
          <w:szCs w:val="24"/>
        </w:rPr>
        <w:t xml:space="preserve">between poorer self-rated health and lack of participation in </w:t>
      </w:r>
      <w:r w:rsidR="00672D3B">
        <w:rPr>
          <w:rFonts w:ascii="Times New Roman" w:hAnsi="Times New Roman" w:cs="Times New Roman"/>
          <w:sz w:val="24"/>
          <w:szCs w:val="24"/>
        </w:rPr>
        <w:t xml:space="preserve">volunteer projects, </w:t>
      </w:r>
      <w:r w:rsidR="00672D3B" w:rsidRPr="003A79D7">
        <w:rPr>
          <w:rFonts w:ascii="Times New Roman" w:hAnsi="Times New Roman" w:cs="Times New Roman"/>
          <w:sz w:val="24"/>
          <w:szCs w:val="24"/>
        </w:rPr>
        <w:t>religious groups</w:t>
      </w:r>
      <w:r w:rsidR="00557DE1">
        <w:rPr>
          <w:rFonts w:ascii="Times New Roman" w:hAnsi="Times New Roman" w:cs="Times New Roman"/>
          <w:sz w:val="24"/>
          <w:szCs w:val="24"/>
        </w:rPr>
        <w:t xml:space="preserve">, </w:t>
      </w:r>
      <w:r w:rsidR="00672D3B">
        <w:rPr>
          <w:rFonts w:ascii="Times New Roman" w:hAnsi="Times New Roman" w:cs="Times New Roman"/>
          <w:sz w:val="24"/>
          <w:szCs w:val="24"/>
        </w:rPr>
        <w:t xml:space="preserve">the meetings of formal and informal groups </w:t>
      </w:r>
      <w:r w:rsidR="00672D3B">
        <w:rPr>
          <w:rFonts w:ascii="Times New Roman" w:hAnsi="Times New Roman" w:cs="Times New Roman"/>
          <w:sz w:val="24"/>
          <w:szCs w:val="24"/>
        </w:rPr>
        <w:fldChar w:fldCharType="begin"/>
      </w:r>
      <w:r w:rsidR="00330F93">
        <w:rPr>
          <w:rFonts w:ascii="Times New Roman" w:hAnsi="Times New Roman" w:cs="Times New Roman"/>
          <w:sz w:val="24"/>
          <w:szCs w:val="24"/>
        </w:rPr>
        <w:instrText xml:space="preserve"> ADDIN EN.CITE &lt;EndNote&gt;&lt;Cite&gt;&lt;Author&gt;Lee&lt;/Author&gt;&lt;Year&gt;2008&lt;/Year&gt;&lt;RecNum&gt;928&lt;/RecNum&gt;&lt;DisplayText&gt;(Lee, Jang, Lee, Cho, &amp;amp; Park, 2008)&lt;/DisplayText&gt;&lt;record&gt;&lt;rec-number&gt;928&lt;/rec-number&gt;&lt;foreign-keys&gt;&lt;key app="EN" db-id="2rtfew9vp09zxkea2ebp55e6eeddw2vf2fwr" timestamp="1495796567"&gt;928&lt;/key&gt;&lt;/foreign-keys&gt;&lt;ref-type name="Journal Article"&gt;17&lt;/ref-type&gt;&lt;contributors&gt;&lt;authors&gt;&lt;author&gt;Lee, Hyo Young&lt;/author&gt;&lt;author&gt;Jang, Soong-Nang&lt;/author&gt;&lt;author&gt;Lee, Seonja&lt;/author&gt;&lt;author&gt;Cho, Sung-Il&lt;/author&gt;&lt;author&gt;Park, Eun-Ok&lt;/author&gt;&lt;/authors&gt;&lt;/contributors&gt;&lt;titles&gt;&lt;title&gt;The relationship between social participation and self-rated health by sex and age: A cross-sectional survey&lt;/title&gt;&lt;secondary-title&gt;International Journal of Nursing Studies&lt;/secondary-title&gt;&lt;/titles&gt;&lt;periodical&gt;&lt;full-title&gt;International Journal of Nursing Studies&lt;/full-title&gt;&lt;/periodical&gt;&lt;pages&gt;1042-1054&lt;/pages&gt;&lt;volume&gt;45&lt;/volume&gt;&lt;number&gt;7&lt;/number&gt;&lt;keywords&gt;&lt;keyword&gt;Social participation&lt;/keyword&gt;&lt;keyword&gt;Self-rated health&lt;/keyword&gt;&lt;keyword&gt;Elderly&lt;/keyword&gt;&lt;keyword&gt;Age&lt;/keyword&gt;&lt;/keywords&gt;&lt;dates&gt;&lt;year&gt;2008&lt;/year&gt;&lt;pub-dates&gt;&lt;date&gt;7//&lt;/date&gt;&lt;/pub-dates&gt;&lt;/dates&gt;&lt;isbn&gt;0020-7489&lt;/isbn&gt;&lt;urls&gt;&lt;related-urls&gt;&lt;url&gt;http://www.sciencedirect.com/science/article/pii/S0020748907001319&lt;/url&gt;&lt;/related-urls&gt;&lt;/urls&gt;&lt;electronic-resource-num&gt;https://doi.org/10.1016/j.ijnurstu.2007.05.007&lt;/electronic-resource-num&gt;&lt;/record&gt;&lt;/Cite&gt;&lt;/EndNote&gt;</w:instrText>
      </w:r>
      <w:r w:rsidR="00672D3B">
        <w:rPr>
          <w:rFonts w:ascii="Times New Roman" w:hAnsi="Times New Roman" w:cs="Times New Roman"/>
          <w:sz w:val="24"/>
          <w:szCs w:val="24"/>
        </w:rPr>
        <w:fldChar w:fldCharType="separate"/>
      </w:r>
      <w:r w:rsidR="00330F93">
        <w:rPr>
          <w:rFonts w:ascii="Times New Roman" w:hAnsi="Times New Roman" w:cs="Times New Roman"/>
          <w:noProof/>
          <w:sz w:val="24"/>
          <w:szCs w:val="24"/>
        </w:rPr>
        <w:t>(Lee, Jang, Lee, Cho, &amp; Park, 2008)</w:t>
      </w:r>
      <w:r w:rsidR="00672D3B">
        <w:rPr>
          <w:rFonts w:ascii="Times New Roman" w:hAnsi="Times New Roman" w:cs="Times New Roman"/>
          <w:sz w:val="24"/>
          <w:szCs w:val="24"/>
        </w:rPr>
        <w:fldChar w:fldCharType="end"/>
      </w:r>
      <w:r w:rsidR="00672D3B">
        <w:rPr>
          <w:rFonts w:ascii="Times New Roman" w:hAnsi="Times New Roman" w:cs="Times New Roman"/>
          <w:sz w:val="24"/>
          <w:szCs w:val="24"/>
        </w:rPr>
        <w:t xml:space="preserve">, </w:t>
      </w:r>
      <w:r w:rsidR="00672D3B" w:rsidRPr="00C81724">
        <w:rPr>
          <w:rFonts w:ascii="Times New Roman" w:hAnsi="Times New Roman" w:cs="Times New Roman"/>
          <w:sz w:val="24"/>
          <w:szCs w:val="24"/>
        </w:rPr>
        <w:t xml:space="preserve">clubs </w:t>
      </w:r>
      <w:r w:rsidR="00672D3B">
        <w:rPr>
          <w:rFonts w:ascii="Times New Roman" w:hAnsi="Times New Roman" w:cs="Times New Roman"/>
          <w:sz w:val="24"/>
          <w:szCs w:val="24"/>
        </w:rPr>
        <w:t xml:space="preserve">and religious services </w:t>
      </w:r>
      <w:r w:rsidR="00672D3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&lt;EndNote&gt;&lt;Cite&gt;&lt;Author&gt;Veenstra&lt;/Author&gt;&lt;Year&gt;2000&lt;/Year&gt;&lt;RecNum&gt;1452&lt;/RecNum&gt;&lt;DisplayText&gt;(Veenstra, 2000)&lt;/DisplayText&gt;&lt;record&gt;&lt;rec-number&gt;1452&lt;/rec-number&gt;&lt;foreign-keys&gt;&lt;key app="EN" db-id="2rtfew9vp09zxkea2ebp55e6eeddw2vf2fwr" timestamp="1516895316"&gt;1452&lt;/key&gt;&lt;/foreign-keys&gt;&lt;ref-type name="Journal Article"&gt;17&lt;/ref-type&gt;&lt;contributors&gt;&lt;authors&gt;&lt;author&gt;Veenstra, G.&lt;/author&gt;&lt;/authors&gt;&lt;/contributors&gt;&lt;auth-address&gt;Centre for Health Services and Policy Research, Institute of Health Promotion Research and Department of Anthropology and Sociology, University of British Columbia, Vancouver, Canada.&lt;/auth-address&gt;&lt;titles&gt;&lt;title&gt;Social capital, SES and health: an individual-level analysis&lt;/title&gt;&lt;secondary-title&gt;Soc Sci Med&lt;/secondary-title&gt;&lt;alt-title&gt;Social science &amp;amp; medicine (1982)&lt;/alt-title&gt;&lt;/titles&gt;&lt;periodical&gt;&lt;full-title&gt;Soc Sci Med&lt;/full-title&gt;&lt;/periodical&gt;&lt;pages&gt;619-29&lt;/pages&gt;&lt;volume&gt;50&lt;/volume&gt;&lt;number&gt;5&lt;/number&gt;&lt;edition&gt;2000/02/05&lt;/edition&gt;&lt;keywords&gt;&lt;keyword&gt;Female&lt;/keyword&gt;&lt;keyword&gt;*Group Processes&lt;/keyword&gt;&lt;keyword&gt;Health Status&lt;/keyword&gt;&lt;keyword&gt;Humans&lt;/keyword&gt;&lt;keyword&gt;Male&lt;/keyword&gt;&lt;keyword&gt;Middle Aged&lt;/keyword&gt;&lt;keyword&gt;Saskatchewan&lt;/keyword&gt;&lt;keyword&gt;Socioeconomic Factors&lt;/keyword&gt;&lt;keyword&gt;Surveys and Questionnaires&lt;/keyword&gt;&lt;/keywords&gt;&lt;dates&gt;&lt;year&gt;2000&lt;/year&gt;&lt;pub-dates&gt;&lt;date&gt;Mar&lt;/date&gt;&lt;/pub-dates&gt;&lt;/dates&gt;&lt;isbn&gt;0277-9536 (Print)&amp;#xD;0277-9536&lt;/isbn&gt;&lt;accession-num&gt;10658843&lt;/accession-num&gt;&lt;urls&gt;&lt;/urls&gt;&lt;remote-database-provider&gt;NLM&lt;/remote-database-provider&gt;&lt;language&gt;eng&lt;/language&gt;&lt;/record&gt;&lt;/Cite&gt;&lt;/EndNote&gt;</w:instrText>
      </w:r>
      <w:r w:rsidR="00672D3B">
        <w:rPr>
          <w:rFonts w:ascii="Times New Roman" w:hAnsi="Times New Roman" w:cs="Times New Roman"/>
          <w:sz w:val="24"/>
          <w:szCs w:val="24"/>
        </w:rPr>
        <w:fldChar w:fldCharType="separate"/>
      </w:r>
      <w:r w:rsidR="000E477F">
        <w:rPr>
          <w:rFonts w:ascii="Times New Roman" w:hAnsi="Times New Roman" w:cs="Times New Roman"/>
          <w:noProof/>
          <w:sz w:val="24"/>
          <w:szCs w:val="24"/>
        </w:rPr>
        <w:t>(Veenstra, 2000)</w:t>
      </w:r>
      <w:r w:rsidR="00672D3B">
        <w:rPr>
          <w:rFonts w:ascii="Times New Roman" w:hAnsi="Times New Roman" w:cs="Times New Roman"/>
          <w:sz w:val="24"/>
          <w:szCs w:val="24"/>
        </w:rPr>
        <w:fldChar w:fldCharType="end"/>
      </w:r>
      <w:r w:rsidR="00842331">
        <w:rPr>
          <w:rFonts w:ascii="Times New Roman" w:hAnsi="Times New Roman" w:cs="Times New Roman"/>
          <w:sz w:val="24"/>
          <w:szCs w:val="24"/>
        </w:rPr>
        <w:t xml:space="preserve">, </w:t>
      </w:r>
      <w:r w:rsidR="00DE2B69">
        <w:rPr>
          <w:rFonts w:ascii="Times New Roman" w:hAnsi="Times New Roman" w:cs="Times New Roman"/>
          <w:sz w:val="24"/>
          <w:szCs w:val="24"/>
        </w:rPr>
        <w:lastRenderedPageBreak/>
        <w:t xml:space="preserve">and between higher </w:t>
      </w:r>
      <w:r w:rsidR="00DE2B69" w:rsidRPr="00DE2B69">
        <w:rPr>
          <w:rFonts w:ascii="Times New Roman" w:hAnsi="Times New Roman" w:cs="Times New Roman"/>
          <w:sz w:val="24"/>
          <w:szCs w:val="24"/>
        </w:rPr>
        <w:t>levels of depressive symptomology</w:t>
      </w:r>
      <w:r w:rsidR="00DE2B69">
        <w:rPr>
          <w:rFonts w:ascii="Times New Roman" w:hAnsi="Times New Roman" w:cs="Times New Roman"/>
          <w:sz w:val="24"/>
          <w:szCs w:val="24"/>
        </w:rPr>
        <w:t xml:space="preserve"> and lower levels of </w:t>
      </w:r>
      <w:r w:rsidR="00DE2B69" w:rsidRPr="00DE2B69">
        <w:rPr>
          <w:rFonts w:ascii="Times New Roman" w:hAnsi="Times New Roman" w:cs="Times New Roman"/>
          <w:sz w:val="24"/>
          <w:szCs w:val="24"/>
        </w:rPr>
        <w:t>social leisure engagement</w:t>
      </w:r>
      <w:r w:rsidR="00DE2B69">
        <w:rPr>
          <w:rFonts w:ascii="Times New Roman" w:hAnsi="Times New Roman" w:cs="Times New Roman"/>
          <w:sz w:val="24"/>
          <w:szCs w:val="24"/>
        </w:rPr>
        <w:t xml:space="preserve"> (e.g. taking </w:t>
      </w:r>
      <w:r w:rsidR="00DE2B69" w:rsidRPr="00DE2B69">
        <w:rPr>
          <w:rFonts w:ascii="Times New Roman" w:hAnsi="Times New Roman" w:cs="Times New Roman"/>
          <w:sz w:val="24"/>
          <w:szCs w:val="24"/>
        </w:rPr>
        <w:t>part in social, religious, or recreation activities</w:t>
      </w:r>
      <w:r w:rsidR="00DE2B69">
        <w:rPr>
          <w:rFonts w:ascii="Times New Roman" w:hAnsi="Times New Roman" w:cs="Times New Roman"/>
          <w:sz w:val="24"/>
          <w:szCs w:val="24"/>
        </w:rPr>
        <w:t xml:space="preserve">) </w:t>
      </w:r>
      <w:r w:rsidR="00876FC1">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&lt;EndNote&gt;&lt;Cite&gt;&lt;Author&gt;Duncan&lt;/Author&gt;&lt;Year&gt;2017&lt;/Year&gt;&lt;RecNum&gt;1455&lt;/RecNum&gt;&lt;DisplayText&gt;(Duncan, Withers, Lucier-Greer, Ferraro, &amp;amp; Reed-Fitzke, 2017)&lt;/DisplayText&gt;&lt;record&gt;&lt;rec-number&gt;1455&lt;/rec-number&gt;&lt;foreign-keys&gt;&lt;key app="EN" db-id="2rtfew9vp09zxkea2ebp55e6eeddw2vf2fwr" timestamp="1517308161"&gt;1455&lt;/key&gt;&lt;/foreign-keys&gt;&lt;ref-type name="Journal Article"&gt;17&lt;/ref-type&gt;&lt;contributors&gt;&lt;authors&gt;&lt;author&gt;Duncan, James M.&lt;/author&gt;&lt;author&gt;Withers, Mathew C.&lt;/author&gt;&lt;author&gt;Lucier-Greer, Mallory&lt;/author&gt;&lt;author&gt;Ferraro, Anthony J.&lt;/author&gt;&lt;author&gt;Reed-Fitzke, Kayla&lt;/author&gt;&lt;/authors&gt;&lt;/contributors&gt;&lt;titles&gt;&lt;title&gt;Research note: social leisure engagement, peer support, and depressive symptomology among emerging adults&lt;/title&gt;&lt;secondary-title&gt;Leisure Studies&lt;/secondary-title&gt;&lt;/titles&gt;&lt;periodical&gt;&lt;full-title&gt;Leisure Studies&lt;/full-title&gt;&lt;/periodical&gt;&lt;pages&gt;343-351&lt;/pages&gt;&lt;volume&gt;37&lt;/volume&gt;&lt;number&gt;3&lt;/number&gt;&lt;dates&gt;&lt;year&gt;2017&lt;/year&gt;&lt;/dates&gt;&lt;publisher&gt;Routledge&lt;/publisher&gt;&lt;isbn&gt;0261-4367&lt;/isbn&gt;&lt;urls&gt;&lt;related-urls&gt;&lt;url&gt;https://doi.org/10.1080/02614367.2017.1411968&lt;/url&gt;&lt;/related-urls&gt;&lt;/urls&gt;&lt;electronic-resource-num&gt;10.1080/02614367.2017.1411968&lt;/electronic-resource-num&gt;&lt;/record&gt;&lt;/Cite&gt;&lt;/EndNote&gt;</w:instrText>
      </w:r>
      <w:r w:rsidR="00876FC1">
        <w:rPr>
          <w:rFonts w:ascii="Times New Roman" w:hAnsi="Times New Roman" w:cs="Times New Roman"/>
          <w:sz w:val="24"/>
          <w:szCs w:val="24"/>
        </w:rPr>
        <w:fldChar w:fldCharType="separate"/>
      </w:r>
      <w:r w:rsidR="000E477F">
        <w:rPr>
          <w:rFonts w:ascii="Times New Roman" w:hAnsi="Times New Roman" w:cs="Times New Roman"/>
          <w:noProof/>
          <w:sz w:val="24"/>
          <w:szCs w:val="24"/>
        </w:rPr>
        <w:t>(Duncan, Withers, Lucier-Greer, Ferraro, &amp; Reed-Fitzke, 2017)</w:t>
      </w:r>
      <w:r w:rsidR="00876FC1">
        <w:rPr>
          <w:rFonts w:ascii="Times New Roman" w:hAnsi="Times New Roman" w:cs="Times New Roman"/>
          <w:sz w:val="24"/>
          <w:szCs w:val="24"/>
        </w:rPr>
        <w:fldChar w:fldCharType="end"/>
      </w:r>
      <w:r w:rsidR="00672D3B">
        <w:rPr>
          <w:rFonts w:ascii="Times New Roman" w:hAnsi="Times New Roman" w:cs="Times New Roman"/>
          <w:sz w:val="24"/>
          <w:szCs w:val="24"/>
        </w:rPr>
        <w:t>.</w:t>
      </w:r>
      <w:r w:rsidR="003B3E3E">
        <w:rPr>
          <w:rFonts w:ascii="Times New Roman" w:hAnsi="Times New Roman" w:cs="Times New Roman"/>
          <w:sz w:val="24"/>
          <w:szCs w:val="24"/>
        </w:rPr>
        <w:t xml:space="preserve"> </w:t>
      </w:r>
      <w:r w:rsidR="00680FDE">
        <w:rPr>
          <w:rFonts w:ascii="Times New Roman" w:hAnsi="Times New Roman" w:cs="Times New Roman"/>
          <w:sz w:val="24"/>
          <w:szCs w:val="24"/>
        </w:rPr>
        <w:t>Responding to concern</w:t>
      </w:r>
      <w:r w:rsidR="00070CB5">
        <w:rPr>
          <w:rFonts w:ascii="Times New Roman" w:hAnsi="Times New Roman" w:cs="Times New Roman"/>
          <w:sz w:val="24"/>
          <w:szCs w:val="24"/>
        </w:rPr>
        <w:t>s</w:t>
      </w:r>
      <w:r w:rsidR="001623D0">
        <w:rPr>
          <w:rFonts w:ascii="Times New Roman" w:hAnsi="Times New Roman" w:cs="Times New Roman"/>
          <w:sz w:val="24"/>
          <w:szCs w:val="24"/>
        </w:rPr>
        <w:t xml:space="preserve"> </w:t>
      </w:r>
      <w:r w:rsidR="0099586D">
        <w:rPr>
          <w:rFonts w:ascii="Times New Roman" w:hAnsi="Times New Roman" w:cs="Times New Roman"/>
          <w:sz w:val="24"/>
          <w:szCs w:val="24"/>
        </w:rPr>
        <w:t xml:space="preserve">about </w:t>
      </w:r>
      <w:r w:rsidR="00527FB8">
        <w:rPr>
          <w:rFonts w:ascii="Times New Roman" w:hAnsi="Times New Roman" w:cs="Times New Roman"/>
          <w:sz w:val="24"/>
          <w:szCs w:val="24"/>
        </w:rPr>
        <w:t xml:space="preserve">the </w:t>
      </w:r>
      <w:r w:rsidR="00D119F9">
        <w:rPr>
          <w:rFonts w:ascii="Times New Roman" w:hAnsi="Times New Roman" w:cs="Times New Roman"/>
          <w:sz w:val="24"/>
          <w:szCs w:val="24"/>
        </w:rPr>
        <w:t xml:space="preserve">consequences of </w:t>
      </w:r>
      <w:r w:rsidR="009B0BB5">
        <w:rPr>
          <w:rFonts w:ascii="Times New Roman" w:hAnsi="Times New Roman" w:cs="Times New Roman"/>
          <w:sz w:val="24"/>
          <w:szCs w:val="24"/>
        </w:rPr>
        <w:t>no</w:t>
      </w:r>
      <w:r w:rsidR="0014060A">
        <w:rPr>
          <w:rFonts w:ascii="Times New Roman" w:hAnsi="Times New Roman" w:cs="Times New Roman"/>
          <w:sz w:val="24"/>
          <w:szCs w:val="24"/>
        </w:rPr>
        <w:t>n</w:t>
      </w:r>
      <w:r w:rsidR="009B0BB5">
        <w:rPr>
          <w:rFonts w:ascii="Times New Roman" w:hAnsi="Times New Roman" w:cs="Times New Roman"/>
          <w:sz w:val="24"/>
          <w:szCs w:val="24"/>
        </w:rPr>
        <w:t>participati</w:t>
      </w:r>
      <w:r w:rsidR="0014060A">
        <w:rPr>
          <w:rFonts w:ascii="Times New Roman" w:hAnsi="Times New Roman" w:cs="Times New Roman"/>
          <w:sz w:val="24"/>
          <w:szCs w:val="24"/>
        </w:rPr>
        <w:t>on</w:t>
      </w:r>
      <w:r w:rsidR="001623D0">
        <w:rPr>
          <w:rFonts w:ascii="Times New Roman" w:hAnsi="Times New Roman" w:cs="Times New Roman"/>
          <w:sz w:val="24"/>
          <w:szCs w:val="24"/>
        </w:rPr>
        <w:t>,</w:t>
      </w:r>
      <w:r w:rsidR="0099586D" w:rsidRPr="0099586D">
        <w:rPr>
          <w:rFonts w:ascii="Times New Roman" w:hAnsi="Times New Roman" w:cs="Times New Roman"/>
          <w:sz w:val="24"/>
          <w:szCs w:val="24"/>
        </w:rPr>
        <w:t xml:space="preserve"> </w:t>
      </w:r>
      <w:r w:rsidR="00DA76C4" w:rsidRPr="0099586D">
        <w:rPr>
          <w:rFonts w:ascii="Times New Roman" w:hAnsi="Times New Roman" w:cs="Times New Roman"/>
          <w:sz w:val="24"/>
          <w:szCs w:val="24"/>
        </w:rPr>
        <w:t>such as those voiced by Putnam (2000)</w:t>
      </w:r>
      <w:r w:rsidR="00DA76C4">
        <w:rPr>
          <w:rFonts w:ascii="Times New Roman" w:hAnsi="Times New Roman" w:cs="Times New Roman"/>
          <w:sz w:val="24"/>
          <w:szCs w:val="24"/>
        </w:rPr>
        <w:t>,</w:t>
      </w:r>
      <w:r w:rsidR="00DA76C4" w:rsidRPr="00DA76C4">
        <w:rPr>
          <w:rFonts w:ascii="Times New Roman" w:hAnsi="Times New Roman" w:cs="Times New Roman"/>
          <w:sz w:val="24"/>
          <w:szCs w:val="24"/>
        </w:rPr>
        <w:t xml:space="preserve"> </w:t>
      </w:r>
      <w:r w:rsidR="0099586D" w:rsidRPr="0099586D">
        <w:rPr>
          <w:rFonts w:ascii="Times New Roman" w:hAnsi="Times New Roman" w:cs="Times New Roman"/>
          <w:sz w:val="24"/>
          <w:szCs w:val="24"/>
        </w:rPr>
        <w:t xml:space="preserve">and </w:t>
      </w:r>
      <w:r w:rsidR="000B027F">
        <w:rPr>
          <w:rFonts w:ascii="Times New Roman" w:hAnsi="Times New Roman" w:cs="Times New Roman"/>
          <w:sz w:val="24"/>
          <w:szCs w:val="24"/>
        </w:rPr>
        <w:t>noting</w:t>
      </w:r>
      <w:r w:rsidR="0099586D">
        <w:rPr>
          <w:rFonts w:ascii="Times New Roman" w:hAnsi="Times New Roman" w:cs="Times New Roman"/>
          <w:sz w:val="24"/>
          <w:szCs w:val="24"/>
        </w:rPr>
        <w:t xml:space="preserve"> </w:t>
      </w:r>
      <w:r w:rsidR="0099586D" w:rsidRPr="0099586D">
        <w:rPr>
          <w:rFonts w:ascii="Times New Roman" w:hAnsi="Times New Roman" w:cs="Times New Roman"/>
          <w:sz w:val="24"/>
          <w:szCs w:val="24"/>
        </w:rPr>
        <w:t xml:space="preserve">accumulating evidence </w:t>
      </w:r>
      <w:r w:rsidR="0099586D">
        <w:rPr>
          <w:rFonts w:ascii="Times New Roman" w:hAnsi="Times New Roman" w:cs="Times New Roman"/>
          <w:sz w:val="24"/>
          <w:szCs w:val="24"/>
        </w:rPr>
        <w:t xml:space="preserve">on this </w:t>
      </w:r>
      <w:r w:rsidR="00C77D34">
        <w:rPr>
          <w:rFonts w:ascii="Times New Roman" w:hAnsi="Times New Roman" w:cs="Times New Roman"/>
          <w:sz w:val="24"/>
          <w:szCs w:val="24"/>
        </w:rPr>
        <w:t>point</w:t>
      </w:r>
      <w:r w:rsidR="0099586D">
        <w:rPr>
          <w:rFonts w:ascii="Times New Roman" w:hAnsi="Times New Roman" w:cs="Times New Roman"/>
          <w:sz w:val="24"/>
          <w:szCs w:val="24"/>
        </w:rPr>
        <w:t xml:space="preserve"> </w:t>
      </w:r>
      <w:r w:rsidR="0099586D">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&lt;EndNote&gt;&lt;Cite&gt;&lt;Author&gt;Pollack&lt;/Author&gt;&lt;Year&gt;2004&lt;/Year&gt;&lt;RecNum&gt;1447&lt;/RecNum&gt;&lt;DisplayText&gt;(Pollack &amp;amp; von dem Knesebeck, 2004)&lt;/DisplayText&gt;&lt;record&gt;&lt;rec-number&gt;1447&lt;/rec-number&gt;&lt;foreign-keys&gt;&lt;key app="EN" db-id="2rtfew9vp09zxkea2ebp55e6eeddw2vf2fwr" timestamp="1516375750"&gt;1447&lt;/key&gt;&lt;/foreign-keys&gt;&lt;ref-type name="Journal Article"&gt;17&lt;/ref-type&gt;&lt;contributors&gt;&lt;authors&gt;&lt;author&gt;Pollack, Craig Evan&lt;/author&gt;&lt;author&gt;von dem Knesebeck, Olaf&lt;/author&gt;&lt;/authors&gt;&lt;/contributors&gt;&lt;titles&gt;&lt;title&gt;Social capital and health among the aged: comparisons between the United States and Germany&lt;/title&gt;&lt;secondary-title&gt;Health &amp;amp; Place&lt;/secondary-title&gt;&lt;/titles&gt;&lt;periodical&gt;&lt;full-title&gt;Health &amp;amp; Place&lt;/full-title&gt;&lt;/periodical&gt;&lt;pages&gt;383-391&lt;/pages&gt;&lt;volume&gt;10&lt;/volume&gt;&lt;number&gt;4&lt;/number&gt;&lt;keywords&gt;&lt;keyword&gt;Social capital&lt;/keyword&gt;&lt;keyword&gt;Elderly&lt;/keyword&gt;&lt;keyword&gt;Health&lt;/keyword&gt;&lt;keyword&gt;United States&lt;/keyword&gt;&lt;keyword&gt;Germany&lt;/keyword&gt;&lt;/keywords&gt;&lt;dates&gt;&lt;year&gt;2004&lt;/year&gt;&lt;pub-dates&gt;&lt;date&gt;2004/12/01/&lt;/date&gt;&lt;/pub-dates&gt;&lt;/dates&gt;&lt;isbn&gt;1353-8292&lt;/isbn&gt;&lt;urls&gt;&lt;related-urls&gt;&lt;url&gt;http://www.sciencedirect.com/science/article/pii/S1353829204000607&lt;/url&gt;&lt;/related-urls&gt;&lt;/urls&gt;&lt;electronic-resource-num&gt;https://doi.org/10.1016/j.healthplace.2004.08.008&lt;/electronic-resource-num&gt;&lt;/record&gt;&lt;/Cite&gt;&lt;/EndNote&gt;</w:instrText>
      </w:r>
      <w:r w:rsidR="0099586D">
        <w:rPr>
          <w:rFonts w:ascii="Times New Roman" w:hAnsi="Times New Roman" w:cs="Times New Roman"/>
          <w:sz w:val="24"/>
          <w:szCs w:val="24"/>
        </w:rPr>
        <w:fldChar w:fldCharType="separate"/>
      </w:r>
      <w:r w:rsidR="000E477F">
        <w:rPr>
          <w:rFonts w:ascii="Times New Roman" w:hAnsi="Times New Roman" w:cs="Times New Roman"/>
          <w:noProof/>
          <w:sz w:val="24"/>
          <w:szCs w:val="24"/>
        </w:rPr>
        <w:t>(Pollack &amp; von dem Knesebeck, 2004)</w:t>
      </w:r>
      <w:r w:rsidR="0099586D">
        <w:rPr>
          <w:rFonts w:ascii="Times New Roman" w:hAnsi="Times New Roman" w:cs="Times New Roman"/>
          <w:sz w:val="24"/>
          <w:szCs w:val="24"/>
        </w:rPr>
        <w:fldChar w:fldCharType="end"/>
      </w:r>
      <w:r w:rsidR="0099586D">
        <w:rPr>
          <w:rFonts w:ascii="Times New Roman" w:hAnsi="Times New Roman" w:cs="Times New Roman"/>
          <w:sz w:val="24"/>
          <w:szCs w:val="24"/>
        </w:rPr>
        <w:t xml:space="preserve">, </w:t>
      </w:r>
      <w:r w:rsidR="00972019" w:rsidRPr="005E5C2B">
        <w:rPr>
          <w:rFonts w:ascii="Times New Roman" w:hAnsi="Times New Roman" w:cs="Times New Roman"/>
          <w:sz w:val="24"/>
          <w:szCs w:val="24"/>
        </w:rPr>
        <w:t>w</w:t>
      </w:r>
      <w:r w:rsidR="00AD391A" w:rsidRPr="005E5C2B">
        <w:rPr>
          <w:rFonts w:ascii="Times New Roman" w:hAnsi="Times New Roman" w:cs="Times New Roman"/>
          <w:sz w:val="24"/>
          <w:szCs w:val="24"/>
        </w:rPr>
        <w:t>e</w:t>
      </w:r>
      <w:r w:rsidR="00A50398" w:rsidRPr="005E5C2B">
        <w:rPr>
          <w:rFonts w:ascii="Times New Roman" w:hAnsi="Times New Roman" w:cs="Times New Roman"/>
          <w:sz w:val="24"/>
          <w:szCs w:val="24"/>
        </w:rPr>
        <w:t xml:space="preserve"> </w:t>
      </w:r>
      <w:r w:rsidR="00F51F6C">
        <w:rPr>
          <w:rFonts w:ascii="Times New Roman" w:hAnsi="Times New Roman" w:cs="Times New Roman"/>
          <w:sz w:val="24"/>
          <w:szCs w:val="24"/>
        </w:rPr>
        <w:t>ex</w:t>
      </w:r>
      <w:r w:rsidR="002110C1">
        <w:rPr>
          <w:rFonts w:ascii="Times New Roman" w:hAnsi="Times New Roman" w:cs="Times New Roman"/>
          <w:sz w:val="24"/>
          <w:szCs w:val="24"/>
        </w:rPr>
        <w:t>plore</w:t>
      </w:r>
      <w:r w:rsidR="00C24268">
        <w:rPr>
          <w:rFonts w:ascii="Times New Roman" w:hAnsi="Times New Roman" w:cs="Times New Roman"/>
          <w:sz w:val="24"/>
          <w:szCs w:val="24"/>
        </w:rPr>
        <w:t xml:space="preserve"> </w:t>
      </w:r>
      <w:r w:rsidR="000A63FF">
        <w:rPr>
          <w:rFonts w:ascii="Times New Roman" w:hAnsi="Times New Roman" w:cs="Times New Roman"/>
          <w:sz w:val="24"/>
          <w:szCs w:val="24"/>
        </w:rPr>
        <w:t xml:space="preserve">here </w:t>
      </w:r>
      <w:r w:rsidR="00A76723">
        <w:rPr>
          <w:rFonts w:ascii="Times New Roman" w:hAnsi="Times New Roman" w:cs="Times New Roman"/>
          <w:sz w:val="24"/>
          <w:szCs w:val="24"/>
        </w:rPr>
        <w:t>lack of involvement</w:t>
      </w:r>
      <w:r w:rsidR="00557DE1">
        <w:rPr>
          <w:rFonts w:ascii="Times New Roman" w:hAnsi="Times New Roman" w:cs="Times New Roman"/>
          <w:sz w:val="24"/>
          <w:szCs w:val="24"/>
        </w:rPr>
        <w:t xml:space="preserve"> in three participation contexts </w:t>
      </w:r>
      <w:r w:rsidR="00592261" w:rsidRPr="005E5C2B">
        <w:rPr>
          <w:rFonts w:ascii="Times New Roman" w:hAnsi="Times New Roman" w:cs="Times New Roman"/>
          <w:sz w:val="24"/>
          <w:szCs w:val="24"/>
        </w:rPr>
        <w:t xml:space="preserve">amongst members of </w:t>
      </w:r>
      <w:r w:rsidR="00FC160D">
        <w:rPr>
          <w:rFonts w:ascii="Times New Roman" w:hAnsi="Times New Roman" w:cs="Times New Roman"/>
          <w:sz w:val="24"/>
          <w:szCs w:val="24"/>
        </w:rPr>
        <w:t xml:space="preserve">a national birth cohort, </w:t>
      </w:r>
      <w:r w:rsidR="00680FDE">
        <w:rPr>
          <w:rFonts w:ascii="Times New Roman" w:hAnsi="Times New Roman" w:cs="Times New Roman"/>
          <w:sz w:val="24"/>
          <w:szCs w:val="24"/>
        </w:rPr>
        <w:t xml:space="preserve">the </w:t>
      </w:r>
      <w:r w:rsidR="007C40F7" w:rsidRPr="005E5C2B">
        <w:rPr>
          <w:rFonts w:ascii="Times New Roman" w:hAnsi="Times New Roman" w:cs="Times New Roman"/>
          <w:sz w:val="24"/>
          <w:szCs w:val="24"/>
        </w:rPr>
        <w:t xml:space="preserve">UK’s </w:t>
      </w:r>
      <w:r w:rsidR="004368CC" w:rsidRPr="005E5C2B">
        <w:rPr>
          <w:rFonts w:ascii="Times New Roman" w:hAnsi="Times New Roman" w:cs="Times New Roman"/>
          <w:sz w:val="24"/>
          <w:szCs w:val="24"/>
        </w:rPr>
        <w:t>National Child Development Study (</w:t>
      </w:r>
      <w:proofErr w:type="spellStart"/>
      <w:r w:rsidR="004368CC" w:rsidRPr="005E5C2B">
        <w:rPr>
          <w:rFonts w:ascii="Times New Roman" w:hAnsi="Times New Roman" w:cs="Times New Roman"/>
          <w:sz w:val="24"/>
          <w:szCs w:val="24"/>
        </w:rPr>
        <w:t>NCDS</w:t>
      </w:r>
      <w:proofErr w:type="spellEnd"/>
      <w:r w:rsidR="00942E8D">
        <w:rPr>
          <w:rFonts w:ascii="Times New Roman" w:hAnsi="Times New Roman" w:cs="Times New Roman"/>
          <w:sz w:val="24"/>
          <w:szCs w:val="24"/>
        </w:rPr>
        <w:t>)</w:t>
      </w:r>
      <w:r w:rsidR="00EE1372">
        <w:rPr>
          <w:rFonts w:ascii="Times New Roman" w:hAnsi="Times New Roman" w:cs="Times New Roman"/>
          <w:sz w:val="24"/>
          <w:szCs w:val="24"/>
        </w:rPr>
        <w:t xml:space="preserve"> (</w:t>
      </w:r>
      <w:r w:rsidR="00C76FA7">
        <w:rPr>
          <w:rFonts w:ascii="Times New Roman" w:hAnsi="Times New Roman" w:cs="Times New Roman"/>
          <w:sz w:val="24"/>
          <w:szCs w:val="24"/>
        </w:rPr>
        <w:t xml:space="preserve">or </w:t>
      </w:r>
      <w:r w:rsidR="008A0CC8">
        <w:rPr>
          <w:rFonts w:ascii="Times New Roman" w:hAnsi="Times New Roman" w:cs="Times New Roman"/>
          <w:sz w:val="24"/>
          <w:szCs w:val="24"/>
        </w:rPr>
        <w:t>1958 Birth Cohort</w:t>
      </w:r>
      <w:r w:rsidR="00EE1372">
        <w:rPr>
          <w:rFonts w:ascii="Times New Roman" w:hAnsi="Times New Roman" w:cs="Times New Roman"/>
          <w:sz w:val="24"/>
          <w:szCs w:val="24"/>
        </w:rPr>
        <w:t>)</w:t>
      </w:r>
      <w:r w:rsidR="005B1A5D">
        <w:rPr>
          <w:rFonts w:ascii="Times New Roman" w:hAnsi="Times New Roman" w:cs="Times New Roman"/>
          <w:sz w:val="24"/>
          <w:szCs w:val="24"/>
        </w:rPr>
        <w:t xml:space="preserve"> </w:t>
      </w:r>
      <w:r w:rsidR="00764AE7"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&lt;EndNote&gt;&lt;Cite&gt;&lt;Author&gt;University of London. Institute of Education. Centre for Longitudinal Studies&lt;/Author&gt;&lt;Year&gt;2012&lt;/Year&gt;&lt;RecNum&gt;808&lt;/RecNum&gt;&lt;DisplayText&gt;(University of London. Institute of Education. Centre for Longitudinal Studies, 2012)&lt;/DisplayText&gt;&lt;record&gt;&lt;rec-number&gt;808&lt;/rec-number&gt;&lt;foreign-keys&gt;&lt;key app="EN" db-id="2rtfew9vp09zxkea2ebp55e6eeddw2vf2fwr" timestamp="1487245427"&gt;808&lt;/key&gt;&lt;/foreign-keys&gt;&lt;ref-type name="Dataset"&gt;59&lt;/ref-type&gt;&lt;contributors&gt;&lt;authors&gt;&lt;author&gt;University of London. Institute of Education. Centre for Longitudinal Studies,&lt;/author&gt;&lt;/authors&gt;&lt;/contributors&gt;&lt;titles&gt;&lt;title&gt;National Child Development Study [data collection]. &lt;/title&gt;&lt;/titles&gt;&lt;dates&gt;&lt;year&gt;2012&lt;/year&gt;&lt;/dates&gt;&lt;publisher&gt;UK Data Service.&lt;/publisher&gt;&lt;urls&gt;&lt;/urls&gt;&lt;/record&gt;&lt;/Cite&gt;&lt;/EndNote&gt;</w:instrText>
      </w:r>
      <w:r w:rsidR="00764AE7"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(University of London. Institute of Education. Centre for Longitudinal Studies, 2012)</w:t>
      </w:r>
      <w:r w:rsidR="00764AE7" w:rsidRPr="005E5C2B">
        <w:rPr>
          <w:rFonts w:ascii="Times New Roman" w:hAnsi="Times New Roman" w:cs="Times New Roman"/>
          <w:sz w:val="24"/>
          <w:szCs w:val="24"/>
        </w:rPr>
        <w:fldChar w:fldCharType="end"/>
      </w:r>
      <w:r w:rsidR="00070CB5">
        <w:rPr>
          <w:rFonts w:ascii="Times New Roman" w:hAnsi="Times New Roman" w:cs="Times New Roman"/>
          <w:sz w:val="24"/>
          <w:szCs w:val="24"/>
        </w:rPr>
        <w:t xml:space="preserve">. </w:t>
      </w:r>
    </w:p>
    <w:p w14:paraId="244359F0" w14:textId="77777777" w:rsidR="005D0501" w:rsidRDefault="005D0501">
      <w:pPr>
        <w:spacing w:line="480" w:lineRule="auto"/>
        <w:ind w:firstLine="720"/>
        <w:rPr>
          <w:rFonts w:ascii="Times New Roman" w:hAnsi="Times New Roman" w:cs="Times New Roman"/>
          <w:sz w:val="24"/>
          <w:szCs w:val="24"/>
        </w:rPr>
      </w:pPr>
    </w:p>
    <w:p w14:paraId="7248B28B" w14:textId="33ECDAF0" w:rsidR="005106DF" w:rsidRDefault="00972019" w:rsidP="003E5BEE">
      <w:pPr>
        <w:spacing w:line="480" w:lineRule="auto"/>
        <w:ind w:firstLine="720"/>
        <w:rPr>
          <w:rFonts w:ascii="Times New Roman" w:hAnsi="Times New Roman" w:cs="Times New Roman"/>
          <w:sz w:val="24"/>
          <w:szCs w:val="24"/>
        </w:rPr>
      </w:pPr>
      <w:r w:rsidRPr="005E5C2B">
        <w:rPr>
          <w:rFonts w:ascii="Times New Roman" w:hAnsi="Times New Roman" w:cs="Times New Roman"/>
          <w:sz w:val="24"/>
          <w:szCs w:val="24"/>
        </w:rPr>
        <w:t>T</w:t>
      </w:r>
      <w:r w:rsidR="00E17CBA" w:rsidRPr="005E5C2B">
        <w:rPr>
          <w:rFonts w:ascii="Times New Roman" w:hAnsi="Times New Roman" w:cs="Times New Roman"/>
          <w:sz w:val="24"/>
          <w:szCs w:val="24"/>
        </w:rPr>
        <w:t xml:space="preserve">he </w:t>
      </w:r>
      <w:proofErr w:type="spellStart"/>
      <w:r w:rsidR="00E17CBA" w:rsidRPr="005E5C2B">
        <w:rPr>
          <w:rFonts w:ascii="Times New Roman" w:hAnsi="Times New Roman" w:cs="Times New Roman"/>
          <w:sz w:val="24"/>
          <w:szCs w:val="24"/>
        </w:rPr>
        <w:t>NCDS</w:t>
      </w:r>
      <w:proofErr w:type="spellEnd"/>
      <w:r w:rsidR="00E17CBA" w:rsidRPr="005E5C2B">
        <w:rPr>
          <w:rFonts w:ascii="Times New Roman" w:hAnsi="Times New Roman" w:cs="Times New Roman"/>
          <w:sz w:val="24"/>
          <w:szCs w:val="24"/>
        </w:rPr>
        <w:t xml:space="preserve"> provides a rich longitudinal dataset </w:t>
      </w:r>
      <w:r w:rsidR="00686C67" w:rsidRPr="005E5C2B">
        <w:rPr>
          <w:rFonts w:ascii="Times New Roman" w:hAnsi="Times New Roman" w:cs="Times New Roman"/>
          <w:sz w:val="24"/>
          <w:szCs w:val="24"/>
        </w:rPr>
        <w:t>allowing</w:t>
      </w:r>
      <w:r w:rsidR="00E17CBA" w:rsidRPr="005E5C2B">
        <w:rPr>
          <w:rFonts w:ascii="Times New Roman" w:hAnsi="Times New Roman" w:cs="Times New Roman"/>
          <w:sz w:val="24"/>
          <w:szCs w:val="24"/>
        </w:rPr>
        <w:t xml:space="preserve"> </w:t>
      </w:r>
      <w:r w:rsidR="0060156E">
        <w:rPr>
          <w:rFonts w:ascii="Times New Roman" w:hAnsi="Times New Roman" w:cs="Times New Roman"/>
          <w:sz w:val="24"/>
          <w:szCs w:val="24"/>
        </w:rPr>
        <w:t xml:space="preserve">individuals’ </w:t>
      </w:r>
      <w:r w:rsidR="00E17CBA" w:rsidRPr="005E5C2B">
        <w:rPr>
          <w:rFonts w:ascii="Times New Roman" w:hAnsi="Times New Roman" w:cs="Times New Roman"/>
          <w:sz w:val="24"/>
          <w:szCs w:val="24"/>
        </w:rPr>
        <w:t>participation</w:t>
      </w:r>
      <w:r w:rsidR="007812CD">
        <w:rPr>
          <w:rFonts w:ascii="Times New Roman" w:hAnsi="Times New Roman" w:cs="Times New Roman"/>
          <w:sz w:val="24"/>
          <w:szCs w:val="24"/>
        </w:rPr>
        <w:t xml:space="preserve"> </w:t>
      </w:r>
      <w:r w:rsidRPr="005E5C2B">
        <w:rPr>
          <w:rFonts w:ascii="Times New Roman" w:hAnsi="Times New Roman" w:cs="Times New Roman"/>
          <w:sz w:val="24"/>
          <w:szCs w:val="24"/>
        </w:rPr>
        <w:t>behaviours</w:t>
      </w:r>
      <w:r w:rsidR="008C3DD8">
        <w:rPr>
          <w:rFonts w:ascii="Times New Roman" w:hAnsi="Times New Roman" w:cs="Times New Roman"/>
          <w:sz w:val="24"/>
          <w:szCs w:val="24"/>
        </w:rPr>
        <w:t xml:space="preserve"> </w:t>
      </w:r>
      <w:r w:rsidR="00E17CBA" w:rsidRPr="005E5C2B">
        <w:rPr>
          <w:rFonts w:ascii="Times New Roman" w:hAnsi="Times New Roman" w:cs="Times New Roman"/>
          <w:sz w:val="24"/>
          <w:szCs w:val="24"/>
        </w:rPr>
        <w:t>to be tracked over time and situated in a whole life context</w:t>
      </w:r>
      <w:r w:rsidR="00ED3B31">
        <w:rPr>
          <w:rFonts w:ascii="Times New Roman" w:hAnsi="Times New Roman" w:cs="Times New Roman"/>
          <w:sz w:val="24"/>
          <w:szCs w:val="24"/>
        </w:rPr>
        <w:t xml:space="preserve">. Recently, </w:t>
      </w:r>
      <w:r w:rsidR="00ED3B31">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 AuthorYear="1"&gt;&lt;Author&gt;Bowling&lt;/Author&gt;&lt;Year&gt;2016&lt;/Year&gt;&lt;RecNum&gt;893&lt;/RecNum&gt;&lt;DisplayText&gt;Bowling, Pikhartova, and Dodgeon (2016)&lt;/DisplayText&gt;&lt;record&gt;&lt;rec-number&gt;893&lt;/rec-number&gt;&lt;foreign-keys&gt;&lt;key app="EN" db-id="2rtfew9vp09zxkea2ebp55e6eeddw2vf2fwr" timestamp="1492080835"&gt;893&lt;/key&gt;&lt;/foreign-keys&gt;&lt;ref-type name="Journal Article"&gt;17&lt;/ref-type&gt;&lt;contributors&gt;&lt;authors&gt;&lt;author&gt;Bowling, Ann&lt;/author&gt;&lt;author&gt;Pikhartova, Jitka&lt;/author&gt;&lt;author&gt;Dodgeon, Brian&lt;/author&gt;&lt;/authors&gt;&lt;/contributors&gt;&lt;titles&gt;&lt;title&gt;Is mid-life social participation associated with cognitive function at age 50? Results from the British National Child Development Study (NCDS)&lt;/title&gt;&lt;secondary-title&gt;BMC Psychology&lt;/secondary-title&gt;&lt;/titles&gt;&lt;periodical&gt;&lt;full-title&gt;BMC Psychology&lt;/full-title&gt;&lt;/periodical&gt;&lt;pages&gt;58&lt;/pages&gt;&lt;volume&gt;4&lt;/volume&gt;&lt;number&gt;1&lt;/number&gt;&lt;dates&gt;&lt;year&gt;2016&lt;/year&gt;&lt;/dates&gt;&lt;isbn&gt;2050-7283&lt;/isbn&gt;&lt;label&gt;Bowling2016&lt;/label&gt;&lt;work-type&gt;journal article&lt;/work-type&gt;&lt;urls&gt;&lt;related-urls&gt;&lt;url&gt;http://dx.doi.org/10.1186/s40359-016-0164-x&lt;/url&gt;&lt;/related-urls&gt;&lt;/urls&gt;&lt;electronic-resource-num&gt;10.1186/s40359-016-0164-x&lt;/electronic-resource-num&gt;&lt;/record&gt;&lt;/Cite&gt;&lt;/EndNote&gt;</w:instrText>
      </w:r>
      <w:r w:rsidR="00ED3B31">
        <w:rPr>
          <w:rFonts w:ascii="Times New Roman" w:hAnsi="Times New Roman" w:cs="Times New Roman"/>
          <w:sz w:val="24"/>
          <w:szCs w:val="24"/>
        </w:rPr>
        <w:fldChar w:fldCharType="separate"/>
      </w:r>
      <w:r w:rsidR="000E477F">
        <w:rPr>
          <w:rFonts w:ascii="Times New Roman" w:hAnsi="Times New Roman" w:cs="Times New Roman"/>
          <w:noProof/>
          <w:sz w:val="24"/>
          <w:szCs w:val="24"/>
        </w:rPr>
        <w:t>Bowling, Pikhartova, and Dodgeon (2016)</w:t>
      </w:r>
      <w:r w:rsidR="00ED3B31">
        <w:rPr>
          <w:rFonts w:ascii="Times New Roman" w:hAnsi="Times New Roman" w:cs="Times New Roman"/>
          <w:sz w:val="24"/>
          <w:szCs w:val="24"/>
        </w:rPr>
        <w:fldChar w:fldCharType="end"/>
      </w:r>
      <w:r w:rsidR="00ED3B31">
        <w:rPr>
          <w:rFonts w:ascii="Times New Roman" w:hAnsi="Times New Roman" w:cs="Times New Roman"/>
          <w:sz w:val="24"/>
          <w:szCs w:val="24"/>
        </w:rPr>
        <w:t xml:space="preserve"> </w:t>
      </w:r>
      <w:r w:rsidR="00D94B36">
        <w:rPr>
          <w:rFonts w:ascii="Times New Roman" w:hAnsi="Times New Roman" w:cs="Times New Roman"/>
          <w:sz w:val="24"/>
          <w:szCs w:val="24"/>
        </w:rPr>
        <w:t>u</w:t>
      </w:r>
      <w:r w:rsidR="00F41605">
        <w:rPr>
          <w:rFonts w:ascii="Times New Roman" w:hAnsi="Times New Roman" w:cs="Times New Roman"/>
          <w:sz w:val="24"/>
          <w:szCs w:val="24"/>
        </w:rPr>
        <w:t>sed</w:t>
      </w:r>
      <w:r w:rsidR="00D94B36">
        <w:rPr>
          <w:rFonts w:ascii="Times New Roman" w:hAnsi="Times New Roman" w:cs="Times New Roman"/>
          <w:sz w:val="24"/>
          <w:szCs w:val="24"/>
        </w:rPr>
        <w:t xml:space="preserve"> </w:t>
      </w:r>
      <w:r w:rsidR="00ED3B31">
        <w:rPr>
          <w:rFonts w:ascii="Times New Roman" w:hAnsi="Times New Roman" w:cs="Times New Roman"/>
          <w:sz w:val="24"/>
          <w:szCs w:val="24"/>
        </w:rPr>
        <w:t xml:space="preserve">this data to explore </w:t>
      </w:r>
      <w:r w:rsidR="00D94B36">
        <w:rPr>
          <w:rFonts w:ascii="Times New Roman" w:hAnsi="Times New Roman" w:cs="Times New Roman"/>
          <w:sz w:val="24"/>
          <w:szCs w:val="24"/>
        </w:rPr>
        <w:t xml:space="preserve">associations </w:t>
      </w:r>
      <w:r w:rsidR="00ED3B31">
        <w:rPr>
          <w:rFonts w:ascii="Times New Roman" w:hAnsi="Times New Roman" w:cs="Times New Roman"/>
          <w:sz w:val="24"/>
          <w:szCs w:val="24"/>
        </w:rPr>
        <w:t xml:space="preserve">between </w:t>
      </w:r>
      <w:r w:rsidR="00F41605">
        <w:rPr>
          <w:rFonts w:ascii="Times New Roman" w:hAnsi="Times New Roman" w:cs="Times New Roman"/>
          <w:sz w:val="24"/>
          <w:szCs w:val="24"/>
        </w:rPr>
        <w:t xml:space="preserve">past </w:t>
      </w:r>
      <w:r w:rsidR="00ED3B31">
        <w:rPr>
          <w:rFonts w:ascii="Times New Roman" w:hAnsi="Times New Roman" w:cs="Times New Roman"/>
          <w:sz w:val="24"/>
          <w:szCs w:val="24"/>
        </w:rPr>
        <w:t xml:space="preserve">participation in </w:t>
      </w:r>
      <w:r w:rsidR="00ED3B31" w:rsidRPr="00ED3B31">
        <w:rPr>
          <w:rFonts w:ascii="Times New Roman" w:hAnsi="Times New Roman" w:cs="Times New Roman"/>
          <w:sz w:val="24"/>
          <w:szCs w:val="24"/>
        </w:rPr>
        <w:t>clubs/groups/associations</w:t>
      </w:r>
      <w:r w:rsidR="00ED3B31">
        <w:rPr>
          <w:rFonts w:ascii="Times New Roman" w:hAnsi="Times New Roman" w:cs="Times New Roman"/>
          <w:sz w:val="24"/>
          <w:szCs w:val="24"/>
        </w:rPr>
        <w:t xml:space="preserve"> and cognitive </w:t>
      </w:r>
      <w:r w:rsidR="00D94B36">
        <w:rPr>
          <w:rFonts w:ascii="Times New Roman" w:hAnsi="Times New Roman" w:cs="Times New Roman"/>
          <w:sz w:val="24"/>
          <w:szCs w:val="24"/>
        </w:rPr>
        <w:t>abilities</w:t>
      </w:r>
      <w:r w:rsidR="00ED3B31">
        <w:rPr>
          <w:rFonts w:ascii="Times New Roman" w:hAnsi="Times New Roman" w:cs="Times New Roman"/>
          <w:sz w:val="24"/>
          <w:szCs w:val="24"/>
        </w:rPr>
        <w:t xml:space="preserve"> at age 50</w:t>
      </w:r>
      <w:r w:rsidR="00FE16A5">
        <w:rPr>
          <w:rFonts w:ascii="Times New Roman" w:hAnsi="Times New Roman" w:cs="Times New Roman"/>
          <w:sz w:val="24"/>
          <w:szCs w:val="24"/>
        </w:rPr>
        <w:t xml:space="preserve"> and found </w:t>
      </w:r>
      <w:r w:rsidR="00ED3B31">
        <w:rPr>
          <w:rFonts w:ascii="Times New Roman" w:hAnsi="Times New Roman" w:cs="Times New Roman"/>
          <w:sz w:val="24"/>
          <w:szCs w:val="24"/>
        </w:rPr>
        <w:t xml:space="preserve">that less participation was associated with poorer </w:t>
      </w:r>
      <w:r w:rsidR="007D72C5">
        <w:rPr>
          <w:rFonts w:ascii="Times New Roman" w:hAnsi="Times New Roman" w:cs="Times New Roman"/>
          <w:sz w:val="24"/>
          <w:szCs w:val="24"/>
        </w:rPr>
        <w:t xml:space="preserve">cognitive </w:t>
      </w:r>
      <w:r w:rsidR="00D94B36">
        <w:rPr>
          <w:rFonts w:ascii="Times New Roman" w:hAnsi="Times New Roman" w:cs="Times New Roman"/>
          <w:sz w:val="24"/>
          <w:szCs w:val="24"/>
        </w:rPr>
        <w:t>outcomes</w:t>
      </w:r>
      <w:r w:rsidR="00ED3B31">
        <w:rPr>
          <w:rFonts w:ascii="Times New Roman" w:hAnsi="Times New Roman" w:cs="Times New Roman"/>
          <w:sz w:val="24"/>
          <w:szCs w:val="24"/>
        </w:rPr>
        <w:t xml:space="preserve">. </w:t>
      </w:r>
      <w:r w:rsidR="007D72C5">
        <w:rPr>
          <w:rFonts w:ascii="Times New Roman" w:hAnsi="Times New Roman" w:cs="Times New Roman"/>
          <w:sz w:val="24"/>
          <w:szCs w:val="24"/>
        </w:rPr>
        <w:t>Relatively few studies have</w:t>
      </w:r>
      <w:r w:rsidR="00AB2310">
        <w:rPr>
          <w:rFonts w:ascii="Times New Roman" w:hAnsi="Times New Roman" w:cs="Times New Roman"/>
          <w:sz w:val="24"/>
          <w:szCs w:val="24"/>
        </w:rPr>
        <w:t>, however,</w:t>
      </w:r>
      <w:r w:rsidR="00C70A9B">
        <w:rPr>
          <w:rFonts w:ascii="Times New Roman" w:hAnsi="Times New Roman" w:cs="Times New Roman"/>
          <w:sz w:val="24"/>
          <w:szCs w:val="24"/>
        </w:rPr>
        <w:t xml:space="preserve"> adopted Bowling et al.’s (2016) concern for </w:t>
      </w:r>
      <w:r w:rsidR="00A77C44">
        <w:rPr>
          <w:rFonts w:ascii="Times New Roman" w:hAnsi="Times New Roman" w:cs="Times New Roman"/>
          <w:sz w:val="24"/>
          <w:szCs w:val="24"/>
        </w:rPr>
        <w:t>participat</w:t>
      </w:r>
      <w:r w:rsidR="001D67FF">
        <w:rPr>
          <w:rFonts w:ascii="Times New Roman" w:hAnsi="Times New Roman" w:cs="Times New Roman"/>
          <w:sz w:val="24"/>
          <w:szCs w:val="24"/>
        </w:rPr>
        <w:t xml:space="preserve">ion across </w:t>
      </w:r>
      <w:r w:rsidR="00070CB5">
        <w:rPr>
          <w:rFonts w:ascii="Times New Roman" w:hAnsi="Times New Roman" w:cs="Times New Roman"/>
          <w:sz w:val="24"/>
          <w:szCs w:val="24"/>
        </w:rPr>
        <w:t>the</w:t>
      </w:r>
      <w:r w:rsidR="008E300D">
        <w:rPr>
          <w:rFonts w:ascii="Times New Roman" w:hAnsi="Times New Roman" w:cs="Times New Roman"/>
          <w:sz w:val="24"/>
          <w:szCs w:val="24"/>
        </w:rPr>
        <w:t xml:space="preserve"> </w:t>
      </w:r>
      <w:proofErr w:type="spellStart"/>
      <w:r w:rsidR="008E300D">
        <w:rPr>
          <w:rFonts w:ascii="Times New Roman" w:hAnsi="Times New Roman" w:cs="Times New Roman"/>
          <w:sz w:val="24"/>
          <w:szCs w:val="24"/>
        </w:rPr>
        <w:t>lifecourse</w:t>
      </w:r>
      <w:proofErr w:type="spellEnd"/>
      <w:r w:rsidR="00AB2310">
        <w:rPr>
          <w:rFonts w:ascii="Times New Roman" w:hAnsi="Times New Roman" w:cs="Times New Roman"/>
          <w:sz w:val="24"/>
          <w:szCs w:val="24"/>
        </w:rPr>
        <w:t>, yet</w:t>
      </w:r>
      <w:r w:rsidR="001D67FF">
        <w:rPr>
          <w:rFonts w:ascii="Times New Roman" w:hAnsi="Times New Roman" w:cs="Times New Roman"/>
          <w:sz w:val="24"/>
          <w:szCs w:val="24"/>
        </w:rPr>
        <w:t xml:space="preserve"> </w:t>
      </w:r>
      <w:r w:rsidR="0066405E">
        <w:rPr>
          <w:rFonts w:ascii="Times New Roman" w:hAnsi="Times New Roman" w:cs="Times New Roman"/>
          <w:sz w:val="24"/>
          <w:szCs w:val="24"/>
        </w:rPr>
        <w:t xml:space="preserve">by </w:t>
      </w:r>
      <w:r w:rsidR="007D72C5">
        <w:rPr>
          <w:rFonts w:ascii="Times New Roman" w:hAnsi="Times New Roman" w:cs="Times New Roman"/>
          <w:sz w:val="24"/>
          <w:szCs w:val="24"/>
        </w:rPr>
        <w:t xml:space="preserve">attending </w:t>
      </w:r>
      <w:r w:rsidR="001D67FF">
        <w:rPr>
          <w:rFonts w:ascii="Times New Roman" w:hAnsi="Times New Roman" w:cs="Times New Roman"/>
          <w:sz w:val="24"/>
          <w:szCs w:val="24"/>
        </w:rPr>
        <w:t>to it</w:t>
      </w:r>
      <w:r w:rsidR="007D72C5">
        <w:rPr>
          <w:rFonts w:ascii="Times New Roman" w:hAnsi="Times New Roman" w:cs="Times New Roman"/>
          <w:sz w:val="24"/>
          <w:szCs w:val="24"/>
        </w:rPr>
        <w:t xml:space="preserve"> </w:t>
      </w:r>
      <w:r w:rsidR="00070CB5">
        <w:rPr>
          <w:rFonts w:ascii="Times New Roman" w:hAnsi="Times New Roman" w:cs="Times New Roman"/>
          <w:sz w:val="24"/>
          <w:szCs w:val="24"/>
        </w:rPr>
        <w:t>a deeper appreciation of participation propensities</w:t>
      </w:r>
      <w:r w:rsidR="008C3DD8">
        <w:rPr>
          <w:rFonts w:ascii="Times New Roman" w:hAnsi="Times New Roman" w:cs="Times New Roman"/>
          <w:sz w:val="24"/>
          <w:szCs w:val="24"/>
        </w:rPr>
        <w:t>, behaviours</w:t>
      </w:r>
      <w:r w:rsidR="00ED3B31">
        <w:rPr>
          <w:rFonts w:ascii="Times New Roman" w:hAnsi="Times New Roman" w:cs="Times New Roman"/>
          <w:sz w:val="24"/>
          <w:szCs w:val="24"/>
        </w:rPr>
        <w:t>,</w:t>
      </w:r>
      <w:r w:rsidR="00070CB5">
        <w:rPr>
          <w:rFonts w:ascii="Times New Roman" w:hAnsi="Times New Roman" w:cs="Times New Roman"/>
          <w:sz w:val="24"/>
          <w:szCs w:val="24"/>
        </w:rPr>
        <w:t xml:space="preserve"> barriers </w:t>
      </w:r>
      <w:r w:rsidR="00ED3B31">
        <w:rPr>
          <w:rFonts w:ascii="Times New Roman" w:hAnsi="Times New Roman" w:cs="Times New Roman"/>
          <w:sz w:val="24"/>
          <w:szCs w:val="24"/>
        </w:rPr>
        <w:t xml:space="preserve">and outcomes </w:t>
      </w:r>
      <w:r w:rsidR="0066405E">
        <w:rPr>
          <w:rFonts w:ascii="Times New Roman" w:hAnsi="Times New Roman" w:cs="Times New Roman"/>
          <w:sz w:val="24"/>
          <w:szCs w:val="24"/>
        </w:rPr>
        <w:t>can be a</w:t>
      </w:r>
      <w:r w:rsidR="00C76FA7">
        <w:rPr>
          <w:rFonts w:ascii="Times New Roman" w:hAnsi="Times New Roman" w:cs="Times New Roman"/>
          <w:sz w:val="24"/>
          <w:szCs w:val="24"/>
        </w:rPr>
        <w:t>chieved</w:t>
      </w:r>
      <w:r w:rsidR="0066405E">
        <w:rPr>
          <w:rFonts w:ascii="Times New Roman" w:hAnsi="Times New Roman" w:cs="Times New Roman"/>
          <w:sz w:val="24"/>
          <w:szCs w:val="24"/>
        </w:rPr>
        <w:t xml:space="preserve"> </w:t>
      </w:r>
      <w:r w:rsidR="006B59D3" w:rsidRPr="005E5C2B">
        <w:rPr>
          <w:rFonts w:ascii="Times New Roman" w:hAnsi="Times New Roman" w:cs="Times New Roman"/>
          <w:sz w:val="24"/>
          <w:szCs w:val="24"/>
        </w:rPr>
        <w:fldChar w:fldCharType="begin"/>
      </w:r>
      <w:r w:rsidR="008E223E">
        <w:rPr>
          <w:rFonts w:ascii="Times New Roman" w:hAnsi="Times New Roman" w:cs="Times New Roman"/>
          <w:sz w:val="24"/>
          <w:szCs w:val="24"/>
        </w:rPr>
        <w:instrText xml:space="preserve"> ADDIN EN.CITE &lt;EndNote&gt;&lt;Cite&gt;&lt;Author&gt;Brodie&lt;/Author&gt;&lt;Year&gt;2009&lt;/Year&gt;&lt;RecNum&gt;1456&lt;/RecNum&gt;&lt;DisplayText&gt;(Bowling et al., 2016; Brodie et al., 2009)&lt;/DisplayText&gt;&lt;record&gt;&lt;rec-number&gt;1456&lt;/rec-number&gt;&lt;foreign-keys&gt;&lt;key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Cite&gt;&lt;Author&gt;Bowling&lt;/Author&gt;&lt;Year&gt;2016&lt;/Year&gt;&lt;RecNum&gt;893&lt;/RecNum&gt;&lt;record&gt;&lt;rec-number&gt;893&lt;/rec-number&gt;&lt;foreign-keys&gt;&lt;key app="EN" db-id="2rtfew9vp09zxkea2ebp55e6eeddw2vf2fwr" timestamp="1492080835"&gt;893&lt;/key&gt;&lt;/foreign-keys&gt;&lt;ref-type name="Journal Article"&gt;17&lt;/ref-type&gt;&lt;contributors&gt;&lt;authors&gt;&lt;author&gt;Bowling, Ann&lt;/author&gt;&lt;author&gt;Pikhartova, Jitka&lt;/author&gt;&lt;author&gt;Dodgeon, Brian&lt;/author&gt;&lt;/authors&gt;&lt;/contributors&gt;&lt;titles&gt;&lt;title&gt;Is mid-life social participation associated with cognitive function at age 50? Results from the British National Child Development Study (NCDS)&lt;/title&gt;&lt;secondary-title&gt;BMC Psychology&lt;/secondary-title&gt;&lt;/titles&gt;&lt;periodical&gt;&lt;full-title&gt;BMC Psychology&lt;/full-title&gt;&lt;/periodical&gt;&lt;pages&gt;58&lt;/pages&gt;&lt;volume&gt;4&lt;/volume&gt;&lt;number&gt;1&lt;/number&gt;&lt;dates&gt;&lt;year&gt;2016&lt;/year&gt;&lt;/dates&gt;&lt;isbn&gt;2050-7283&lt;/isbn&gt;&lt;label&gt;Bowling2016&lt;/label&gt;&lt;work-type&gt;journal article&lt;/work-type&gt;&lt;urls&gt;&lt;related-urls&gt;&lt;url&gt;http://dx.doi.org/10.1186/s40359-016-0164-x&lt;/url&gt;&lt;/related-urls&gt;&lt;/urls&gt;&lt;electronic-resource-num&gt;10.1186/s40359-016-0164-x&lt;/electronic-resource-num&gt;&lt;/record&gt;&lt;/Cite&gt;&lt;/EndNote&gt;</w:instrText>
      </w:r>
      <w:r w:rsidR="006B59D3" w:rsidRPr="005E5C2B">
        <w:rPr>
          <w:rFonts w:ascii="Times New Roman" w:hAnsi="Times New Roman" w:cs="Times New Roman"/>
          <w:sz w:val="24"/>
          <w:szCs w:val="24"/>
        </w:rPr>
        <w:fldChar w:fldCharType="separate"/>
      </w:r>
      <w:r w:rsidR="008E223E">
        <w:rPr>
          <w:rFonts w:ascii="Times New Roman" w:hAnsi="Times New Roman" w:cs="Times New Roman"/>
          <w:noProof/>
          <w:sz w:val="24"/>
          <w:szCs w:val="24"/>
        </w:rPr>
        <w:t>(Bowling et al., 2016; Brodie et al., 2009)</w:t>
      </w:r>
      <w:r w:rsidR="006B59D3" w:rsidRPr="005E5C2B">
        <w:rPr>
          <w:rFonts w:ascii="Times New Roman" w:hAnsi="Times New Roman" w:cs="Times New Roman"/>
          <w:sz w:val="24"/>
          <w:szCs w:val="24"/>
        </w:rPr>
        <w:fldChar w:fldCharType="end"/>
      </w:r>
      <w:r w:rsidR="00070CB5">
        <w:rPr>
          <w:rFonts w:ascii="Times New Roman" w:hAnsi="Times New Roman" w:cs="Times New Roman"/>
          <w:sz w:val="24"/>
          <w:szCs w:val="24"/>
        </w:rPr>
        <w:t>.</w:t>
      </w:r>
      <w:r w:rsidR="003E5BEE">
        <w:rPr>
          <w:rFonts w:ascii="Times New Roman" w:hAnsi="Times New Roman" w:cs="Times New Roman"/>
          <w:sz w:val="24"/>
          <w:szCs w:val="24"/>
        </w:rPr>
        <w:t xml:space="preserve"> </w:t>
      </w:r>
      <w:r w:rsidR="0039513E">
        <w:rPr>
          <w:rFonts w:ascii="Times New Roman" w:hAnsi="Times New Roman" w:cs="Times New Roman"/>
          <w:sz w:val="24"/>
          <w:szCs w:val="24"/>
        </w:rPr>
        <w:t xml:space="preserve">Participation over the </w:t>
      </w:r>
      <w:proofErr w:type="spellStart"/>
      <w:r w:rsidR="0039513E">
        <w:rPr>
          <w:rFonts w:ascii="Times New Roman" w:hAnsi="Times New Roman" w:cs="Times New Roman"/>
          <w:sz w:val="24"/>
          <w:szCs w:val="24"/>
        </w:rPr>
        <w:t>lifecourse</w:t>
      </w:r>
      <w:proofErr w:type="spellEnd"/>
      <w:r w:rsidR="0039513E">
        <w:rPr>
          <w:rFonts w:ascii="Times New Roman" w:hAnsi="Times New Roman" w:cs="Times New Roman"/>
          <w:sz w:val="24"/>
          <w:szCs w:val="24"/>
        </w:rPr>
        <w:t xml:space="preserve"> </w:t>
      </w:r>
      <w:r w:rsidR="006A4A41">
        <w:rPr>
          <w:rFonts w:ascii="Times New Roman" w:hAnsi="Times New Roman" w:cs="Times New Roman"/>
          <w:sz w:val="24"/>
          <w:szCs w:val="24"/>
        </w:rPr>
        <w:t xml:space="preserve">formed </w:t>
      </w:r>
      <w:r w:rsidR="00A77C44">
        <w:rPr>
          <w:rFonts w:ascii="Times New Roman" w:hAnsi="Times New Roman" w:cs="Times New Roman"/>
          <w:sz w:val="24"/>
          <w:szCs w:val="24"/>
        </w:rPr>
        <w:t>a</w:t>
      </w:r>
      <w:r w:rsidR="00D37A8B">
        <w:rPr>
          <w:rFonts w:ascii="Times New Roman" w:hAnsi="Times New Roman" w:cs="Times New Roman"/>
          <w:sz w:val="24"/>
          <w:szCs w:val="24"/>
        </w:rPr>
        <w:t xml:space="preserve"> particular concern </w:t>
      </w:r>
      <w:r w:rsidR="00A77C44">
        <w:rPr>
          <w:rFonts w:ascii="Times New Roman" w:hAnsi="Times New Roman" w:cs="Times New Roman"/>
          <w:sz w:val="24"/>
          <w:szCs w:val="24"/>
        </w:rPr>
        <w:t>for</w:t>
      </w:r>
      <w:r w:rsidR="00D37A8B">
        <w:rPr>
          <w:rFonts w:ascii="Times New Roman" w:hAnsi="Times New Roman" w:cs="Times New Roman"/>
          <w:sz w:val="24"/>
          <w:szCs w:val="24"/>
        </w:rPr>
        <w:t xml:space="preserve"> </w:t>
      </w:r>
      <w:r w:rsidR="00680FDE">
        <w:rPr>
          <w:rFonts w:ascii="Times New Roman" w:hAnsi="Times New Roman" w:cs="Times New Roman"/>
          <w:sz w:val="24"/>
          <w:szCs w:val="24"/>
        </w:rPr>
        <w:t>Putnam</w:t>
      </w:r>
      <w:r w:rsidR="00601358">
        <w:rPr>
          <w:rFonts w:ascii="Times New Roman" w:hAnsi="Times New Roman" w:cs="Times New Roman"/>
          <w:sz w:val="24"/>
          <w:szCs w:val="24"/>
        </w:rPr>
        <w:t xml:space="preserve">. </w:t>
      </w:r>
      <w:r w:rsidR="00C45FA1">
        <w:rPr>
          <w:rFonts w:ascii="Times New Roman" w:hAnsi="Times New Roman" w:cs="Times New Roman"/>
          <w:sz w:val="24"/>
          <w:szCs w:val="24"/>
        </w:rPr>
        <w:t>He argued that a</w:t>
      </w:r>
      <w:r w:rsidR="00BC3B0C" w:rsidRPr="005E5C2B">
        <w:rPr>
          <w:rFonts w:ascii="Times New Roman" w:hAnsi="Times New Roman" w:cs="Times New Roman"/>
          <w:sz w:val="24"/>
          <w:szCs w:val="24"/>
        </w:rPr>
        <w:t xml:space="preserve"> </w:t>
      </w:r>
      <w:r w:rsidR="00BE22CD" w:rsidRPr="005E5C2B">
        <w:rPr>
          <w:rFonts w:ascii="Times New Roman" w:hAnsi="Times New Roman" w:cs="Times New Roman"/>
          <w:sz w:val="24"/>
          <w:szCs w:val="24"/>
        </w:rPr>
        <w:t>‘long civic generation’</w:t>
      </w:r>
      <w:r w:rsidR="00B73CF9">
        <w:rPr>
          <w:rFonts w:ascii="Times New Roman" w:hAnsi="Times New Roman" w:cs="Times New Roman"/>
          <w:sz w:val="24"/>
          <w:szCs w:val="24"/>
        </w:rPr>
        <w:t>,</w:t>
      </w:r>
      <w:r w:rsidR="004D2647" w:rsidRPr="005E5C2B">
        <w:rPr>
          <w:rFonts w:ascii="Times New Roman" w:hAnsi="Times New Roman" w:cs="Times New Roman"/>
          <w:sz w:val="24"/>
          <w:szCs w:val="24"/>
        </w:rPr>
        <w:t xml:space="preserve"> </w:t>
      </w:r>
      <w:r w:rsidR="00BE22CD" w:rsidRPr="005E5C2B">
        <w:rPr>
          <w:rFonts w:ascii="Times New Roman" w:hAnsi="Times New Roman" w:cs="Times New Roman"/>
          <w:sz w:val="24"/>
          <w:szCs w:val="24"/>
        </w:rPr>
        <w:t xml:space="preserve">a cohort </w:t>
      </w:r>
      <w:r w:rsidR="004D2647" w:rsidRPr="005E5C2B">
        <w:rPr>
          <w:rFonts w:ascii="Times New Roman" w:hAnsi="Times New Roman" w:cs="Times New Roman"/>
          <w:sz w:val="24"/>
          <w:szCs w:val="24"/>
        </w:rPr>
        <w:t>of people</w:t>
      </w:r>
      <w:r w:rsidR="00BE22CD" w:rsidRPr="005E5C2B">
        <w:rPr>
          <w:rFonts w:ascii="Times New Roman" w:hAnsi="Times New Roman" w:cs="Times New Roman"/>
          <w:sz w:val="24"/>
          <w:szCs w:val="24"/>
        </w:rPr>
        <w:t xml:space="preserve"> born between </w:t>
      </w:r>
      <w:r w:rsidR="00E27B70" w:rsidRPr="005E5C2B">
        <w:rPr>
          <w:rFonts w:ascii="Times New Roman" w:hAnsi="Times New Roman" w:cs="Times New Roman"/>
          <w:sz w:val="24"/>
          <w:szCs w:val="24"/>
        </w:rPr>
        <w:t>1910 and 1940</w:t>
      </w:r>
      <w:r w:rsidR="00B73CF9">
        <w:rPr>
          <w:rFonts w:ascii="Times New Roman" w:hAnsi="Times New Roman" w:cs="Times New Roman"/>
          <w:sz w:val="24"/>
          <w:szCs w:val="24"/>
        </w:rPr>
        <w:t xml:space="preserve"> that </w:t>
      </w:r>
      <w:r w:rsidR="00BE22CD" w:rsidRPr="005E5C2B">
        <w:rPr>
          <w:rFonts w:ascii="Times New Roman" w:hAnsi="Times New Roman" w:cs="Times New Roman"/>
          <w:sz w:val="24"/>
          <w:szCs w:val="24"/>
        </w:rPr>
        <w:t>ha</w:t>
      </w:r>
      <w:r w:rsidRPr="005E5C2B">
        <w:rPr>
          <w:rFonts w:ascii="Times New Roman" w:hAnsi="Times New Roman" w:cs="Times New Roman"/>
          <w:sz w:val="24"/>
          <w:szCs w:val="24"/>
        </w:rPr>
        <w:t>d</w:t>
      </w:r>
      <w:r w:rsidR="00BE22CD" w:rsidRPr="005E5C2B">
        <w:rPr>
          <w:rFonts w:ascii="Times New Roman" w:hAnsi="Times New Roman" w:cs="Times New Roman"/>
          <w:sz w:val="24"/>
          <w:szCs w:val="24"/>
        </w:rPr>
        <w:t xml:space="preserve"> been more engaged in </w:t>
      </w:r>
      <w:r w:rsidR="00FB5567">
        <w:rPr>
          <w:rFonts w:ascii="Times New Roman" w:hAnsi="Times New Roman" w:cs="Times New Roman"/>
          <w:sz w:val="24"/>
          <w:szCs w:val="24"/>
        </w:rPr>
        <w:t xml:space="preserve">social and </w:t>
      </w:r>
      <w:r w:rsidR="00BE22CD" w:rsidRPr="005E5C2B">
        <w:rPr>
          <w:rFonts w:ascii="Times New Roman" w:hAnsi="Times New Roman" w:cs="Times New Roman"/>
          <w:sz w:val="24"/>
          <w:szCs w:val="24"/>
        </w:rPr>
        <w:t xml:space="preserve">civic affairs </w:t>
      </w:r>
      <w:r w:rsidR="00ED3B31">
        <w:rPr>
          <w:rFonts w:ascii="Times New Roman" w:hAnsi="Times New Roman" w:cs="Times New Roman"/>
          <w:sz w:val="24"/>
          <w:szCs w:val="24"/>
        </w:rPr>
        <w:t xml:space="preserve">throughout their </w:t>
      </w:r>
      <w:r w:rsidR="00BE22CD" w:rsidRPr="005E5C2B">
        <w:rPr>
          <w:rFonts w:ascii="Times New Roman" w:hAnsi="Times New Roman" w:cs="Times New Roman"/>
          <w:sz w:val="24"/>
          <w:szCs w:val="24"/>
        </w:rPr>
        <w:t xml:space="preserve">lives than </w:t>
      </w:r>
      <w:r w:rsidR="00E27B70" w:rsidRPr="005E5C2B">
        <w:rPr>
          <w:rFonts w:ascii="Times New Roman" w:hAnsi="Times New Roman" w:cs="Times New Roman"/>
          <w:sz w:val="24"/>
          <w:szCs w:val="24"/>
        </w:rPr>
        <w:t xml:space="preserve">either </w:t>
      </w:r>
      <w:r w:rsidRPr="005E5C2B">
        <w:rPr>
          <w:rFonts w:ascii="Times New Roman" w:hAnsi="Times New Roman" w:cs="Times New Roman"/>
          <w:sz w:val="24"/>
          <w:szCs w:val="24"/>
        </w:rPr>
        <w:t>previous or successor generations</w:t>
      </w:r>
      <w:r w:rsidR="00C45FA1">
        <w:rPr>
          <w:rFonts w:ascii="Times New Roman" w:hAnsi="Times New Roman" w:cs="Times New Roman"/>
          <w:sz w:val="24"/>
          <w:szCs w:val="24"/>
        </w:rPr>
        <w:t>,</w:t>
      </w:r>
      <w:r w:rsidR="00B303A9">
        <w:rPr>
          <w:rFonts w:ascii="Times New Roman" w:hAnsi="Times New Roman" w:cs="Times New Roman"/>
          <w:sz w:val="24"/>
          <w:szCs w:val="24"/>
        </w:rPr>
        <w:t xml:space="preserve"> </w:t>
      </w:r>
      <w:r w:rsidR="00210BD1" w:rsidRPr="005E5C2B">
        <w:rPr>
          <w:rFonts w:ascii="Times New Roman" w:hAnsi="Times New Roman" w:cs="Times New Roman"/>
          <w:sz w:val="24"/>
          <w:szCs w:val="24"/>
        </w:rPr>
        <w:t>wa</w:t>
      </w:r>
      <w:r w:rsidR="004D2647" w:rsidRPr="005E5C2B">
        <w:rPr>
          <w:rFonts w:ascii="Times New Roman" w:hAnsi="Times New Roman" w:cs="Times New Roman"/>
          <w:sz w:val="24"/>
          <w:szCs w:val="24"/>
        </w:rPr>
        <w:t xml:space="preserve">s </w:t>
      </w:r>
      <w:r w:rsidR="005167EB" w:rsidRPr="005E5C2B">
        <w:rPr>
          <w:rFonts w:ascii="Times New Roman" w:hAnsi="Times New Roman" w:cs="Times New Roman"/>
          <w:sz w:val="24"/>
          <w:szCs w:val="24"/>
        </w:rPr>
        <w:t>dying out</w:t>
      </w:r>
      <w:r w:rsidR="00BD67A4">
        <w:rPr>
          <w:rFonts w:ascii="Times New Roman" w:hAnsi="Times New Roman" w:cs="Times New Roman"/>
          <w:sz w:val="24"/>
          <w:szCs w:val="24"/>
        </w:rPr>
        <w:t xml:space="preserve">, and was being </w:t>
      </w:r>
      <w:r w:rsidR="005B2FCA">
        <w:rPr>
          <w:rFonts w:ascii="Times New Roman" w:hAnsi="Times New Roman" w:cs="Times New Roman"/>
          <w:sz w:val="24"/>
          <w:szCs w:val="24"/>
        </w:rPr>
        <w:t xml:space="preserve">replaced </w:t>
      </w:r>
      <w:r w:rsidR="00896F79">
        <w:rPr>
          <w:rFonts w:ascii="Times New Roman" w:hAnsi="Times New Roman" w:cs="Times New Roman"/>
          <w:sz w:val="24"/>
          <w:szCs w:val="24"/>
        </w:rPr>
        <w:t>by waves of</w:t>
      </w:r>
      <w:r w:rsidR="009E0112" w:rsidRPr="005E5C2B">
        <w:rPr>
          <w:rFonts w:ascii="Times New Roman" w:hAnsi="Times New Roman" w:cs="Times New Roman"/>
          <w:sz w:val="24"/>
          <w:szCs w:val="24"/>
        </w:rPr>
        <w:t xml:space="preserve"> ‘c</w:t>
      </w:r>
      <w:r w:rsidR="004725C2">
        <w:rPr>
          <w:rFonts w:ascii="Times New Roman" w:hAnsi="Times New Roman" w:cs="Times New Roman"/>
          <w:sz w:val="24"/>
          <w:szCs w:val="24"/>
        </w:rPr>
        <w:t>ivic-</w:t>
      </w:r>
      <w:r w:rsidR="00B73CF9">
        <w:rPr>
          <w:rFonts w:ascii="Times New Roman" w:hAnsi="Times New Roman" w:cs="Times New Roman"/>
          <w:sz w:val="24"/>
          <w:szCs w:val="24"/>
        </w:rPr>
        <w:t xml:space="preserve">dropouts’, </w:t>
      </w:r>
      <w:r w:rsidR="00D62C65" w:rsidRPr="005E5C2B">
        <w:rPr>
          <w:rFonts w:ascii="Times New Roman" w:hAnsi="Times New Roman" w:cs="Times New Roman"/>
          <w:sz w:val="24"/>
          <w:szCs w:val="24"/>
        </w:rPr>
        <w:t>individuals</w:t>
      </w:r>
      <w:r w:rsidR="00F519CB" w:rsidRPr="005E5C2B">
        <w:rPr>
          <w:rFonts w:ascii="Times New Roman" w:hAnsi="Times New Roman" w:cs="Times New Roman"/>
          <w:sz w:val="24"/>
          <w:szCs w:val="24"/>
        </w:rPr>
        <w:t xml:space="preserve"> </w:t>
      </w:r>
      <w:r w:rsidR="00D62C65" w:rsidRPr="005E5C2B">
        <w:rPr>
          <w:rFonts w:ascii="Times New Roman" w:hAnsi="Times New Roman" w:cs="Times New Roman"/>
          <w:sz w:val="24"/>
          <w:szCs w:val="24"/>
        </w:rPr>
        <w:t>who</w:t>
      </w:r>
      <w:r w:rsidR="005004DF">
        <w:rPr>
          <w:rFonts w:ascii="Times New Roman" w:hAnsi="Times New Roman" w:cs="Times New Roman"/>
          <w:sz w:val="24"/>
          <w:szCs w:val="24"/>
        </w:rPr>
        <w:t>,</w:t>
      </w:r>
      <w:r w:rsidR="00D62C65" w:rsidRPr="005E5C2B">
        <w:rPr>
          <w:rFonts w:ascii="Times New Roman" w:hAnsi="Times New Roman" w:cs="Times New Roman"/>
          <w:sz w:val="24"/>
          <w:szCs w:val="24"/>
        </w:rPr>
        <w:t xml:space="preserve"> </w:t>
      </w:r>
      <w:r w:rsidR="0060156E">
        <w:rPr>
          <w:rFonts w:ascii="Times New Roman" w:hAnsi="Times New Roman" w:cs="Times New Roman"/>
          <w:sz w:val="24"/>
          <w:szCs w:val="24"/>
        </w:rPr>
        <w:t>throughout</w:t>
      </w:r>
      <w:r w:rsidR="005004DF">
        <w:rPr>
          <w:rFonts w:ascii="Times New Roman" w:hAnsi="Times New Roman" w:cs="Times New Roman"/>
          <w:sz w:val="24"/>
          <w:szCs w:val="24"/>
        </w:rPr>
        <w:t xml:space="preserve"> their lives, </w:t>
      </w:r>
      <w:r w:rsidR="00D62C65" w:rsidRPr="005E5C2B">
        <w:rPr>
          <w:rFonts w:ascii="Times New Roman" w:hAnsi="Times New Roman" w:cs="Times New Roman"/>
          <w:sz w:val="24"/>
          <w:szCs w:val="24"/>
        </w:rPr>
        <w:t>participate</w:t>
      </w:r>
      <w:r w:rsidR="00DA79D8">
        <w:rPr>
          <w:rFonts w:ascii="Times New Roman" w:hAnsi="Times New Roman" w:cs="Times New Roman"/>
          <w:sz w:val="24"/>
          <w:szCs w:val="24"/>
        </w:rPr>
        <w:t>d</w:t>
      </w:r>
      <w:r w:rsidR="00D62C65" w:rsidRPr="005E5C2B">
        <w:rPr>
          <w:rFonts w:ascii="Times New Roman" w:hAnsi="Times New Roman" w:cs="Times New Roman"/>
          <w:sz w:val="24"/>
          <w:szCs w:val="24"/>
        </w:rPr>
        <w:t xml:space="preserve"> </w:t>
      </w:r>
      <w:r w:rsidR="005606AB">
        <w:rPr>
          <w:rFonts w:ascii="Times New Roman" w:hAnsi="Times New Roman" w:cs="Times New Roman"/>
          <w:sz w:val="24"/>
          <w:szCs w:val="24"/>
        </w:rPr>
        <w:t>far less</w:t>
      </w:r>
      <w:r w:rsidR="009E0112" w:rsidRPr="005E5C2B">
        <w:rPr>
          <w:rFonts w:ascii="Times New Roman" w:hAnsi="Times New Roman" w:cs="Times New Roman"/>
          <w:sz w:val="24"/>
          <w:szCs w:val="24"/>
        </w:rPr>
        <w:t xml:space="preserve"> </w:t>
      </w:r>
      <w:r w:rsidR="005606AB">
        <w:rPr>
          <w:rFonts w:ascii="Times New Roman" w:hAnsi="Times New Roman" w:cs="Times New Roman"/>
          <w:sz w:val="24"/>
          <w:szCs w:val="24"/>
        </w:rPr>
        <w:t xml:space="preserve">in </w:t>
      </w:r>
      <w:r w:rsidR="00FB5567">
        <w:rPr>
          <w:rFonts w:ascii="Times New Roman" w:hAnsi="Times New Roman" w:cs="Times New Roman"/>
          <w:sz w:val="24"/>
          <w:szCs w:val="24"/>
        </w:rPr>
        <w:t xml:space="preserve">such </w:t>
      </w:r>
      <w:r w:rsidR="009E0112" w:rsidRPr="005E5C2B">
        <w:rPr>
          <w:rFonts w:ascii="Times New Roman" w:hAnsi="Times New Roman" w:cs="Times New Roman"/>
          <w:sz w:val="24"/>
          <w:szCs w:val="24"/>
        </w:rPr>
        <w:t xml:space="preserve">affairs. </w:t>
      </w:r>
    </w:p>
    <w:p w14:paraId="2E7BE0D1" w14:textId="77777777" w:rsidR="005106DF" w:rsidRDefault="005106DF" w:rsidP="000E6C23">
      <w:pPr>
        <w:spacing w:line="480" w:lineRule="auto"/>
        <w:rPr>
          <w:rFonts w:ascii="Times New Roman" w:hAnsi="Times New Roman" w:cs="Times New Roman"/>
          <w:sz w:val="24"/>
          <w:szCs w:val="24"/>
        </w:rPr>
      </w:pPr>
    </w:p>
    <w:p w14:paraId="20109929" w14:textId="619F3B04" w:rsidR="00A219DE" w:rsidRDefault="00E276DA" w:rsidP="005106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Besides allowing </w:t>
      </w:r>
      <w:r w:rsidR="00002E93">
        <w:rPr>
          <w:rFonts w:ascii="Times New Roman" w:hAnsi="Times New Roman" w:cs="Times New Roman"/>
          <w:sz w:val="24"/>
          <w:szCs w:val="24"/>
        </w:rPr>
        <w:t xml:space="preserve">the study of </w:t>
      </w:r>
      <w:r w:rsidR="00440A95">
        <w:rPr>
          <w:rFonts w:ascii="Times New Roman" w:hAnsi="Times New Roman" w:cs="Times New Roman"/>
          <w:sz w:val="24"/>
          <w:szCs w:val="24"/>
        </w:rPr>
        <w:t xml:space="preserve">participation </w:t>
      </w:r>
      <w:r w:rsidR="00AB2310">
        <w:rPr>
          <w:rFonts w:ascii="Times New Roman" w:hAnsi="Times New Roman" w:cs="Times New Roman"/>
          <w:sz w:val="24"/>
          <w:szCs w:val="24"/>
        </w:rPr>
        <w:t>over time</w:t>
      </w:r>
      <w:r>
        <w:rPr>
          <w:rFonts w:ascii="Times New Roman" w:hAnsi="Times New Roman" w:cs="Times New Roman"/>
          <w:sz w:val="24"/>
          <w:szCs w:val="24"/>
        </w:rPr>
        <w:t xml:space="preserve">, the longitudinal data of the </w:t>
      </w:r>
      <w:proofErr w:type="spellStart"/>
      <w:r>
        <w:rPr>
          <w:rFonts w:ascii="Times New Roman" w:hAnsi="Times New Roman" w:cs="Times New Roman"/>
          <w:sz w:val="24"/>
          <w:szCs w:val="24"/>
        </w:rPr>
        <w:t>NCDS</w:t>
      </w:r>
      <w:proofErr w:type="spellEnd"/>
      <w:r w:rsidR="002733F8">
        <w:rPr>
          <w:rFonts w:ascii="Times New Roman" w:hAnsi="Times New Roman" w:cs="Times New Roman"/>
          <w:sz w:val="24"/>
          <w:szCs w:val="24"/>
        </w:rPr>
        <w:t xml:space="preserve"> </w:t>
      </w:r>
      <w:r>
        <w:rPr>
          <w:rFonts w:ascii="Times New Roman" w:hAnsi="Times New Roman" w:cs="Times New Roman"/>
          <w:sz w:val="24"/>
          <w:szCs w:val="24"/>
        </w:rPr>
        <w:t xml:space="preserve">makes it possible to identify and study individuals </w:t>
      </w:r>
      <w:r w:rsidR="00900D77">
        <w:rPr>
          <w:rFonts w:ascii="Times New Roman" w:hAnsi="Times New Roman" w:cs="Times New Roman"/>
          <w:sz w:val="24"/>
          <w:szCs w:val="24"/>
        </w:rPr>
        <w:t xml:space="preserve">demonstrating </w:t>
      </w:r>
      <w:r w:rsidR="00AE0AB9">
        <w:rPr>
          <w:rFonts w:ascii="Times New Roman" w:hAnsi="Times New Roman" w:cs="Times New Roman"/>
          <w:sz w:val="24"/>
          <w:szCs w:val="24"/>
        </w:rPr>
        <w:t>particularly</w:t>
      </w:r>
      <w:r w:rsidR="005F15BF">
        <w:rPr>
          <w:rFonts w:ascii="Times New Roman" w:hAnsi="Times New Roman" w:cs="Times New Roman"/>
          <w:sz w:val="24"/>
          <w:szCs w:val="24"/>
        </w:rPr>
        <w:t xml:space="preserve"> </w:t>
      </w:r>
      <w:r w:rsidR="00866B00">
        <w:rPr>
          <w:rFonts w:ascii="Times New Roman" w:hAnsi="Times New Roman" w:cs="Times New Roman"/>
          <w:sz w:val="24"/>
          <w:szCs w:val="24"/>
        </w:rPr>
        <w:lastRenderedPageBreak/>
        <w:t>intriguing</w:t>
      </w:r>
      <w:r w:rsidR="00ED2D08">
        <w:rPr>
          <w:rFonts w:ascii="Times New Roman" w:hAnsi="Times New Roman" w:cs="Times New Roman"/>
          <w:sz w:val="24"/>
          <w:szCs w:val="24"/>
        </w:rPr>
        <w:t xml:space="preserve"> or</w:t>
      </w:r>
      <w:r w:rsidR="00EB6A05">
        <w:rPr>
          <w:rFonts w:ascii="Times New Roman" w:hAnsi="Times New Roman" w:cs="Times New Roman"/>
          <w:sz w:val="24"/>
          <w:szCs w:val="24"/>
        </w:rPr>
        <w:t xml:space="preserve"> </w:t>
      </w:r>
      <w:r w:rsidR="00900D77">
        <w:rPr>
          <w:rFonts w:ascii="Times New Roman" w:hAnsi="Times New Roman" w:cs="Times New Roman"/>
          <w:sz w:val="24"/>
          <w:szCs w:val="24"/>
        </w:rPr>
        <w:t>u</w:t>
      </w:r>
      <w:r w:rsidR="00AE0AB9">
        <w:rPr>
          <w:rFonts w:ascii="Times New Roman" w:hAnsi="Times New Roman" w:cs="Times New Roman"/>
          <w:sz w:val="24"/>
          <w:szCs w:val="24"/>
        </w:rPr>
        <w:t xml:space="preserve">nusual </w:t>
      </w:r>
      <w:r w:rsidR="00440A95">
        <w:rPr>
          <w:rFonts w:ascii="Times New Roman" w:hAnsi="Times New Roman" w:cs="Times New Roman"/>
          <w:sz w:val="24"/>
          <w:szCs w:val="24"/>
        </w:rPr>
        <w:t xml:space="preserve">long-term </w:t>
      </w:r>
      <w:r w:rsidR="005E4236">
        <w:rPr>
          <w:rFonts w:ascii="Times New Roman" w:hAnsi="Times New Roman" w:cs="Times New Roman"/>
          <w:sz w:val="24"/>
          <w:szCs w:val="24"/>
        </w:rPr>
        <w:t xml:space="preserve">patterns of </w:t>
      </w:r>
      <w:r w:rsidR="00ED2D08">
        <w:rPr>
          <w:rFonts w:ascii="Times New Roman" w:hAnsi="Times New Roman" w:cs="Times New Roman"/>
          <w:sz w:val="24"/>
          <w:szCs w:val="24"/>
        </w:rPr>
        <w:t>participation</w:t>
      </w:r>
      <w:r w:rsidR="00592550">
        <w:rPr>
          <w:rFonts w:ascii="Times New Roman" w:hAnsi="Times New Roman" w:cs="Times New Roman"/>
          <w:sz w:val="24"/>
          <w:szCs w:val="24"/>
        </w:rPr>
        <w:t>. Fo</w:t>
      </w:r>
      <w:r w:rsidR="00EB6A05">
        <w:rPr>
          <w:rFonts w:ascii="Times New Roman" w:hAnsi="Times New Roman" w:cs="Times New Roman"/>
          <w:sz w:val="24"/>
          <w:szCs w:val="24"/>
        </w:rPr>
        <w:t>r example,</w:t>
      </w:r>
      <w:r w:rsidR="00ED2D08">
        <w:rPr>
          <w:rFonts w:ascii="Times New Roman" w:hAnsi="Times New Roman" w:cs="Times New Roman"/>
          <w:sz w:val="24"/>
          <w:szCs w:val="24"/>
        </w:rPr>
        <w:t xml:space="preserve"> and of interest here,</w:t>
      </w:r>
      <w:r w:rsidR="00592550">
        <w:rPr>
          <w:rFonts w:ascii="Times New Roman" w:hAnsi="Times New Roman" w:cs="Times New Roman"/>
          <w:sz w:val="24"/>
          <w:szCs w:val="24"/>
        </w:rPr>
        <w:t xml:space="preserve"> it </w:t>
      </w:r>
      <w:r w:rsidR="00002E93">
        <w:rPr>
          <w:rFonts w:ascii="Times New Roman" w:hAnsi="Times New Roman" w:cs="Times New Roman"/>
          <w:sz w:val="24"/>
          <w:szCs w:val="24"/>
        </w:rPr>
        <w:t>enables a focus on</w:t>
      </w:r>
      <w:r w:rsidR="00592550">
        <w:rPr>
          <w:rFonts w:ascii="Times New Roman" w:hAnsi="Times New Roman" w:cs="Times New Roman"/>
          <w:sz w:val="24"/>
          <w:szCs w:val="24"/>
        </w:rPr>
        <w:t xml:space="preserve"> </w:t>
      </w:r>
      <w:r w:rsidR="00ED2D08">
        <w:rPr>
          <w:rFonts w:ascii="Times New Roman" w:hAnsi="Times New Roman" w:cs="Times New Roman"/>
          <w:sz w:val="24"/>
          <w:szCs w:val="24"/>
        </w:rPr>
        <w:t xml:space="preserve">individuals that </w:t>
      </w:r>
      <w:r w:rsidR="00900D77">
        <w:rPr>
          <w:rFonts w:ascii="Times New Roman" w:hAnsi="Times New Roman" w:cs="Times New Roman"/>
          <w:sz w:val="24"/>
          <w:szCs w:val="24"/>
        </w:rPr>
        <w:t xml:space="preserve">Putnam might </w:t>
      </w:r>
      <w:r w:rsidR="00ED2D08">
        <w:rPr>
          <w:rFonts w:ascii="Times New Roman" w:hAnsi="Times New Roman" w:cs="Times New Roman"/>
          <w:sz w:val="24"/>
          <w:szCs w:val="24"/>
        </w:rPr>
        <w:t xml:space="preserve">be expected to </w:t>
      </w:r>
      <w:r w:rsidR="00900D77">
        <w:rPr>
          <w:rFonts w:ascii="Times New Roman" w:hAnsi="Times New Roman" w:cs="Times New Roman"/>
          <w:sz w:val="24"/>
          <w:szCs w:val="24"/>
        </w:rPr>
        <w:t xml:space="preserve">understand as </w:t>
      </w:r>
      <w:r w:rsidR="00017A5F">
        <w:rPr>
          <w:rFonts w:ascii="Times New Roman" w:hAnsi="Times New Roman" w:cs="Times New Roman"/>
          <w:sz w:val="24"/>
          <w:szCs w:val="24"/>
        </w:rPr>
        <w:t>pronounced</w:t>
      </w:r>
      <w:r w:rsidR="007B164F">
        <w:rPr>
          <w:rFonts w:ascii="Times New Roman" w:hAnsi="Times New Roman" w:cs="Times New Roman"/>
          <w:sz w:val="24"/>
          <w:szCs w:val="24"/>
        </w:rPr>
        <w:t xml:space="preserve"> </w:t>
      </w:r>
      <w:r w:rsidR="00C76FA7">
        <w:rPr>
          <w:rFonts w:ascii="Times New Roman" w:hAnsi="Times New Roman" w:cs="Times New Roman"/>
          <w:sz w:val="24"/>
          <w:szCs w:val="24"/>
        </w:rPr>
        <w:t>‘</w:t>
      </w:r>
      <w:r w:rsidR="00661A28">
        <w:rPr>
          <w:rFonts w:ascii="Times New Roman" w:hAnsi="Times New Roman" w:cs="Times New Roman"/>
          <w:sz w:val="24"/>
          <w:szCs w:val="24"/>
        </w:rPr>
        <w:t>civic drop</w:t>
      </w:r>
      <w:r w:rsidR="00F519CB" w:rsidRPr="005E5C2B">
        <w:rPr>
          <w:rFonts w:ascii="Times New Roman" w:hAnsi="Times New Roman" w:cs="Times New Roman"/>
          <w:sz w:val="24"/>
          <w:szCs w:val="24"/>
        </w:rPr>
        <w:t>outs</w:t>
      </w:r>
      <w:r w:rsidR="00C76FA7">
        <w:rPr>
          <w:rFonts w:ascii="Times New Roman" w:hAnsi="Times New Roman" w:cs="Times New Roman"/>
          <w:sz w:val="24"/>
          <w:szCs w:val="24"/>
        </w:rPr>
        <w:t>’</w:t>
      </w:r>
      <w:r w:rsidR="00F519CB" w:rsidRPr="005E5C2B">
        <w:rPr>
          <w:rFonts w:ascii="Times New Roman" w:hAnsi="Times New Roman" w:cs="Times New Roman"/>
          <w:sz w:val="24"/>
          <w:szCs w:val="24"/>
        </w:rPr>
        <w:t xml:space="preserve">, </w:t>
      </w:r>
      <w:r w:rsidR="00D62C65" w:rsidRPr="005E5C2B">
        <w:rPr>
          <w:rFonts w:ascii="Times New Roman" w:hAnsi="Times New Roman" w:cs="Times New Roman"/>
          <w:sz w:val="24"/>
          <w:szCs w:val="24"/>
        </w:rPr>
        <w:t xml:space="preserve">individuals </w:t>
      </w:r>
      <w:r w:rsidR="0088554F" w:rsidRPr="005E5C2B">
        <w:rPr>
          <w:rFonts w:ascii="Times New Roman" w:hAnsi="Times New Roman" w:cs="Times New Roman"/>
          <w:sz w:val="24"/>
          <w:szCs w:val="24"/>
        </w:rPr>
        <w:t>who</w:t>
      </w:r>
      <w:r w:rsidR="00ED617A">
        <w:rPr>
          <w:rFonts w:ascii="Times New Roman" w:hAnsi="Times New Roman" w:cs="Times New Roman"/>
          <w:sz w:val="24"/>
          <w:szCs w:val="24"/>
        </w:rPr>
        <w:t>, as adults,</w:t>
      </w:r>
      <w:r w:rsidR="0088554F" w:rsidRPr="005E5C2B">
        <w:rPr>
          <w:rFonts w:ascii="Times New Roman" w:hAnsi="Times New Roman" w:cs="Times New Roman"/>
          <w:sz w:val="24"/>
          <w:szCs w:val="24"/>
        </w:rPr>
        <w:t xml:space="preserve"> have </w:t>
      </w:r>
      <w:r w:rsidR="00B1623B" w:rsidRPr="005E5C2B">
        <w:rPr>
          <w:rFonts w:ascii="Times New Roman" w:hAnsi="Times New Roman" w:cs="Times New Roman"/>
          <w:i/>
          <w:sz w:val="24"/>
          <w:szCs w:val="24"/>
        </w:rPr>
        <w:t>never</w:t>
      </w:r>
      <w:r w:rsidR="00D62C65" w:rsidRPr="005E5C2B">
        <w:rPr>
          <w:rFonts w:ascii="Times New Roman" w:hAnsi="Times New Roman" w:cs="Times New Roman"/>
          <w:sz w:val="24"/>
          <w:szCs w:val="24"/>
        </w:rPr>
        <w:t xml:space="preserve"> participated</w:t>
      </w:r>
      <w:r w:rsidR="008E300D">
        <w:rPr>
          <w:rFonts w:ascii="Times New Roman" w:hAnsi="Times New Roman" w:cs="Times New Roman"/>
          <w:sz w:val="24"/>
          <w:szCs w:val="24"/>
        </w:rPr>
        <w:t xml:space="preserve"> in </w:t>
      </w:r>
      <w:r w:rsidR="004D5B73">
        <w:rPr>
          <w:rFonts w:ascii="Times New Roman" w:hAnsi="Times New Roman" w:cs="Times New Roman"/>
          <w:sz w:val="24"/>
          <w:szCs w:val="24"/>
        </w:rPr>
        <w:t xml:space="preserve">multiple aspects of </w:t>
      </w:r>
      <w:r w:rsidR="00BD67A4">
        <w:rPr>
          <w:rFonts w:ascii="Times New Roman" w:hAnsi="Times New Roman" w:cs="Times New Roman"/>
          <w:sz w:val="24"/>
          <w:szCs w:val="24"/>
        </w:rPr>
        <w:t>social and civic life</w:t>
      </w:r>
      <w:r w:rsidR="007B164F">
        <w:rPr>
          <w:rFonts w:ascii="Times New Roman" w:hAnsi="Times New Roman" w:cs="Times New Roman"/>
          <w:sz w:val="24"/>
          <w:szCs w:val="24"/>
        </w:rPr>
        <w:t>,</w:t>
      </w:r>
      <w:r w:rsidR="00315295">
        <w:rPr>
          <w:rFonts w:ascii="Times New Roman" w:hAnsi="Times New Roman" w:cs="Times New Roman"/>
          <w:sz w:val="24"/>
          <w:szCs w:val="24"/>
        </w:rPr>
        <w:t xml:space="preserve"> </w:t>
      </w:r>
      <w:r w:rsidR="00F02C96">
        <w:rPr>
          <w:rFonts w:ascii="Times New Roman" w:hAnsi="Times New Roman" w:cs="Times New Roman"/>
          <w:sz w:val="24"/>
          <w:szCs w:val="24"/>
        </w:rPr>
        <w:t>people</w:t>
      </w:r>
      <w:r w:rsidR="008C783A">
        <w:rPr>
          <w:rFonts w:ascii="Times New Roman" w:hAnsi="Times New Roman" w:cs="Times New Roman"/>
          <w:sz w:val="24"/>
          <w:szCs w:val="24"/>
        </w:rPr>
        <w:t xml:space="preserve"> </w:t>
      </w:r>
      <w:r w:rsidR="00AC3B10" w:rsidRPr="005E5C2B">
        <w:rPr>
          <w:rFonts w:ascii="Times New Roman" w:hAnsi="Times New Roman" w:cs="Times New Roman"/>
          <w:sz w:val="24"/>
          <w:szCs w:val="24"/>
        </w:rPr>
        <w:t xml:space="preserve">we term </w:t>
      </w:r>
      <w:r w:rsidR="002C3BC4" w:rsidRPr="005E5C2B">
        <w:rPr>
          <w:rFonts w:ascii="Times New Roman" w:hAnsi="Times New Roman" w:cs="Times New Roman"/>
          <w:sz w:val="24"/>
          <w:szCs w:val="24"/>
        </w:rPr>
        <w:t>‘</w:t>
      </w:r>
      <w:r w:rsidR="003F2F14" w:rsidRPr="005E5C2B">
        <w:rPr>
          <w:rFonts w:ascii="Times New Roman" w:hAnsi="Times New Roman" w:cs="Times New Roman"/>
          <w:i/>
          <w:sz w:val="24"/>
          <w:szCs w:val="24"/>
        </w:rPr>
        <w:t>lifelong nonparticipants</w:t>
      </w:r>
      <w:r w:rsidR="002C3BC4" w:rsidRPr="005E5C2B">
        <w:rPr>
          <w:rFonts w:ascii="Times New Roman" w:hAnsi="Times New Roman" w:cs="Times New Roman"/>
          <w:i/>
          <w:sz w:val="24"/>
          <w:szCs w:val="24"/>
        </w:rPr>
        <w:t>’</w:t>
      </w:r>
      <w:r w:rsidR="00D62C65" w:rsidRPr="005E5C2B">
        <w:rPr>
          <w:rFonts w:ascii="Times New Roman" w:hAnsi="Times New Roman" w:cs="Times New Roman"/>
          <w:sz w:val="24"/>
          <w:szCs w:val="24"/>
        </w:rPr>
        <w:t>.</w:t>
      </w:r>
      <w:r w:rsidR="001F238C">
        <w:rPr>
          <w:rFonts w:ascii="Times New Roman" w:hAnsi="Times New Roman" w:cs="Times New Roman"/>
          <w:sz w:val="24"/>
          <w:szCs w:val="24"/>
        </w:rPr>
        <w:t xml:space="preserve"> </w:t>
      </w:r>
      <w:r w:rsidR="00741D38" w:rsidRPr="005E5C2B">
        <w:rPr>
          <w:rFonts w:ascii="Times New Roman" w:hAnsi="Times New Roman" w:cs="Times New Roman"/>
          <w:sz w:val="24"/>
          <w:szCs w:val="24"/>
        </w:rPr>
        <w:t xml:space="preserve">Studying </w:t>
      </w:r>
      <w:r w:rsidR="005B2FCA">
        <w:rPr>
          <w:rFonts w:ascii="Times New Roman" w:hAnsi="Times New Roman" w:cs="Times New Roman"/>
          <w:sz w:val="24"/>
          <w:szCs w:val="24"/>
        </w:rPr>
        <w:t xml:space="preserve">such </w:t>
      </w:r>
      <w:r w:rsidR="00741D38" w:rsidRPr="005E5C2B">
        <w:rPr>
          <w:rFonts w:ascii="Times New Roman" w:hAnsi="Times New Roman" w:cs="Times New Roman"/>
          <w:sz w:val="24"/>
          <w:szCs w:val="24"/>
        </w:rPr>
        <w:t>extreme or deviant cases can be especially enlightening</w:t>
      </w:r>
      <w:r w:rsidR="007B164F">
        <w:rPr>
          <w:rFonts w:ascii="Times New Roman" w:hAnsi="Times New Roman" w:cs="Times New Roman"/>
          <w:sz w:val="24"/>
          <w:szCs w:val="24"/>
        </w:rPr>
        <w:t xml:space="preserve">, </w:t>
      </w:r>
      <w:r w:rsidR="00CF0289">
        <w:rPr>
          <w:rFonts w:ascii="Times New Roman" w:hAnsi="Times New Roman" w:cs="Times New Roman"/>
          <w:sz w:val="24"/>
          <w:szCs w:val="24"/>
        </w:rPr>
        <w:t xml:space="preserve">offering </w:t>
      </w:r>
      <w:r w:rsidR="007B164F">
        <w:rPr>
          <w:rFonts w:ascii="Times New Roman" w:hAnsi="Times New Roman" w:cs="Times New Roman"/>
          <w:sz w:val="24"/>
          <w:szCs w:val="24"/>
        </w:rPr>
        <w:t xml:space="preserve">insights </w:t>
      </w:r>
      <w:r w:rsidR="0091017D">
        <w:rPr>
          <w:rFonts w:ascii="Times New Roman" w:hAnsi="Times New Roman" w:cs="Times New Roman"/>
          <w:sz w:val="24"/>
          <w:szCs w:val="24"/>
        </w:rPr>
        <w:t>potentially</w:t>
      </w:r>
      <w:r w:rsidR="00CF0289">
        <w:rPr>
          <w:rFonts w:ascii="Times New Roman" w:hAnsi="Times New Roman" w:cs="Times New Roman"/>
          <w:sz w:val="24"/>
          <w:szCs w:val="24"/>
        </w:rPr>
        <w:t xml:space="preserve"> </w:t>
      </w:r>
      <w:r w:rsidR="007B164F">
        <w:rPr>
          <w:rFonts w:ascii="Times New Roman" w:hAnsi="Times New Roman" w:cs="Times New Roman"/>
          <w:sz w:val="24"/>
          <w:szCs w:val="24"/>
        </w:rPr>
        <w:t xml:space="preserve">relevant to </w:t>
      </w:r>
      <w:r w:rsidR="0053132A">
        <w:rPr>
          <w:rFonts w:ascii="Times New Roman" w:hAnsi="Times New Roman" w:cs="Times New Roman"/>
          <w:sz w:val="24"/>
          <w:szCs w:val="24"/>
        </w:rPr>
        <w:t>m</w:t>
      </w:r>
      <w:r w:rsidR="00741D38" w:rsidRPr="005E5C2B">
        <w:rPr>
          <w:rFonts w:ascii="Times New Roman" w:hAnsi="Times New Roman" w:cs="Times New Roman"/>
          <w:sz w:val="24"/>
          <w:szCs w:val="24"/>
        </w:rPr>
        <w:t xml:space="preserve">ore typical cases </w:t>
      </w:r>
      <w:r w:rsidR="00741D38"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&lt;EndNote&gt;&lt;Cite&gt;&lt;Author&gt;Patton&lt;/Author&gt;&lt;Year&gt;1990&lt;/Year&gt;&lt;RecNum&gt;656&lt;/RecNum&gt;&lt;DisplayText&gt;(Patton, 1990)&lt;/DisplayText&gt;&lt;record&gt;&lt;rec-number&gt;656&lt;/rec-number&gt;&lt;foreign-keys&gt;&lt;key app="EN" db-id="2rtfew9vp09zxkea2ebp55e6eeddw2vf2fwr" timestamp="1480430415"&gt;656&lt;/key&gt;&lt;/foreign-keys&gt;&lt;ref-type name="Book"&gt;6&lt;/ref-type&gt;&lt;contributors&gt;&lt;authors&gt;&lt;author&gt;Patton, M.&lt;/author&gt;&lt;/authors&gt;&lt;/contributors&gt;&lt;titles&gt;&lt;title&gt;Qualitative evaluation and research methods&lt;/title&gt;&lt;/titles&gt;&lt;dates&gt;&lt;year&gt;1990&lt;/year&gt;&lt;/dates&gt;&lt;pub-location&gt;Newbury Park, Calif&lt;/pub-location&gt;&lt;publisher&gt;Sage&lt;/publisher&gt;&lt;urls&gt;&lt;/urls&gt;&lt;/record&gt;&lt;/Cite&gt;&lt;/EndNote&gt;</w:instrText>
      </w:r>
      <w:r w:rsidR="00741D38"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(Patton, 1990)</w:t>
      </w:r>
      <w:r w:rsidR="00741D38" w:rsidRPr="005E5C2B">
        <w:rPr>
          <w:rFonts w:ascii="Times New Roman" w:hAnsi="Times New Roman" w:cs="Times New Roman"/>
          <w:sz w:val="24"/>
          <w:szCs w:val="24"/>
        </w:rPr>
        <w:fldChar w:fldCharType="end"/>
      </w:r>
      <w:r w:rsidR="00741D38" w:rsidRPr="005E5C2B">
        <w:rPr>
          <w:rFonts w:ascii="Times New Roman" w:hAnsi="Times New Roman" w:cs="Times New Roman"/>
          <w:sz w:val="24"/>
          <w:szCs w:val="24"/>
        </w:rPr>
        <w:t xml:space="preserve">. </w:t>
      </w:r>
      <w:r w:rsidR="00165877">
        <w:rPr>
          <w:rFonts w:ascii="Times New Roman" w:hAnsi="Times New Roman" w:cs="Times New Roman"/>
          <w:sz w:val="24"/>
          <w:szCs w:val="24"/>
        </w:rPr>
        <w:t>With this in mind</w:t>
      </w:r>
      <w:r w:rsidR="007B164F">
        <w:rPr>
          <w:rFonts w:ascii="Times New Roman" w:hAnsi="Times New Roman" w:cs="Times New Roman"/>
          <w:sz w:val="24"/>
          <w:szCs w:val="24"/>
        </w:rPr>
        <w:t>, w</w:t>
      </w:r>
      <w:r w:rsidR="008905EC">
        <w:rPr>
          <w:rFonts w:ascii="Times New Roman" w:hAnsi="Times New Roman" w:cs="Times New Roman"/>
          <w:sz w:val="24"/>
          <w:szCs w:val="24"/>
        </w:rPr>
        <w:t xml:space="preserve">e </w:t>
      </w:r>
      <w:r w:rsidR="00002E93">
        <w:rPr>
          <w:rFonts w:ascii="Times New Roman" w:hAnsi="Times New Roman" w:cs="Times New Roman"/>
          <w:sz w:val="24"/>
          <w:szCs w:val="24"/>
        </w:rPr>
        <w:t xml:space="preserve">consider here </w:t>
      </w:r>
      <w:r w:rsidR="00F76FD0">
        <w:rPr>
          <w:rFonts w:ascii="Times New Roman" w:hAnsi="Times New Roman" w:cs="Times New Roman"/>
          <w:sz w:val="24"/>
          <w:szCs w:val="24"/>
        </w:rPr>
        <w:t>t</w:t>
      </w:r>
      <w:r w:rsidR="002601B5">
        <w:rPr>
          <w:rFonts w:ascii="Times New Roman" w:hAnsi="Times New Roman" w:cs="Times New Roman"/>
          <w:sz w:val="24"/>
          <w:szCs w:val="24"/>
        </w:rPr>
        <w:t xml:space="preserve">he scale, </w:t>
      </w:r>
      <w:r w:rsidR="002601B5" w:rsidRPr="002601B5">
        <w:rPr>
          <w:rFonts w:ascii="Times New Roman" w:hAnsi="Times New Roman" w:cs="Times New Roman"/>
          <w:sz w:val="24"/>
          <w:szCs w:val="24"/>
        </w:rPr>
        <w:t xml:space="preserve">sociodemographic characteristics and causes </w:t>
      </w:r>
      <w:r w:rsidR="002601B5">
        <w:rPr>
          <w:rFonts w:ascii="Times New Roman" w:hAnsi="Times New Roman" w:cs="Times New Roman"/>
          <w:sz w:val="24"/>
          <w:szCs w:val="24"/>
        </w:rPr>
        <w:t xml:space="preserve">of </w:t>
      </w:r>
      <w:r w:rsidR="00E13662" w:rsidRPr="005926A1">
        <w:rPr>
          <w:rFonts w:ascii="Times New Roman" w:hAnsi="Times New Roman" w:cs="Times New Roman"/>
          <w:sz w:val="24"/>
          <w:szCs w:val="24"/>
        </w:rPr>
        <w:t>lifelong nonparticipa</w:t>
      </w:r>
      <w:r w:rsidR="008905EC" w:rsidRPr="005926A1">
        <w:rPr>
          <w:rFonts w:ascii="Times New Roman" w:hAnsi="Times New Roman" w:cs="Times New Roman"/>
          <w:sz w:val="24"/>
          <w:szCs w:val="24"/>
        </w:rPr>
        <w:t>tion</w:t>
      </w:r>
      <w:r w:rsidR="004002B7">
        <w:rPr>
          <w:rFonts w:ascii="Times New Roman" w:hAnsi="Times New Roman" w:cs="Times New Roman"/>
          <w:sz w:val="24"/>
          <w:szCs w:val="24"/>
        </w:rPr>
        <w:t xml:space="preserve"> in </w:t>
      </w:r>
      <w:r w:rsidR="00572E6D" w:rsidRPr="00572E6D">
        <w:rPr>
          <w:rFonts w:ascii="Times New Roman" w:hAnsi="Times New Roman" w:cs="Times New Roman"/>
          <w:sz w:val="24"/>
          <w:szCs w:val="24"/>
        </w:rPr>
        <w:t xml:space="preserve">clubs/groups/associations, volunteering and religious </w:t>
      </w:r>
      <w:r w:rsidR="00572E6D" w:rsidRPr="0047415F">
        <w:rPr>
          <w:rFonts w:ascii="Times New Roman" w:hAnsi="Times New Roman" w:cs="Times New Roman"/>
          <w:sz w:val="24"/>
          <w:szCs w:val="24"/>
        </w:rPr>
        <w:t>meeting</w:t>
      </w:r>
      <w:r w:rsidR="000647D3" w:rsidRPr="004D41E8">
        <w:rPr>
          <w:rFonts w:ascii="Times New Roman" w:hAnsi="Times New Roman" w:cs="Times New Roman"/>
          <w:sz w:val="24"/>
          <w:szCs w:val="24"/>
        </w:rPr>
        <w:t xml:space="preserve">s amongst </w:t>
      </w:r>
      <w:r w:rsidR="004002B7" w:rsidRPr="0047415F">
        <w:rPr>
          <w:rFonts w:ascii="Times New Roman" w:hAnsi="Times New Roman" w:cs="Times New Roman"/>
          <w:sz w:val="24"/>
          <w:szCs w:val="24"/>
        </w:rPr>
        <w:t>the</w:t>
      </w:r>
      <w:r w:rsidR="004002B7">
        <w:rPr>
          <w:rFonts w:ascii="Times New Roman" w:hAnsi="Times New Roman" w:cs="Times New Roman"/>
          <w:sz w:val="24"/>
          <w:szCs w:val="24"/>
        </w:rPr>
        <w:t xml:space="preserve"> </w:t>
      </w:r>
      <w:proofErr w:type="spellStart"/>
      <w:r w:rsidR="00C76FA7">
        <w:rPr>
          <w:rFonts w:ascii="Times New Roman" w:hAnsi="Times New Roman" w:cs="Times New Roman"/>
          <w:sz w:val="24"/>
          <w:szCs w:val="24"/>
        </w:rPr>
        <w:t>NCDS</w:t>
      </w:r>
      <w:proofErr w:type="spellEnd"/>
      <w:r w:rsidR="00C76FA7">
        <w:rPr>
          <w:rFonts w:ascii="Times New Roman" w:hAnsi="Times New Roman" w:cs="Times New Roman"/>
          <w:sz w:val="24"/>
          <w:szCs w:val="24"/>
        </w:rPr>
        <w:t xml:space="preserve"> c</w:t>
      </w:r>
      <w:r w:rsidR="004002B7">
        <w:rPr>
          <w:rFonts w:ascii="Times New Roman" w:hAnsi="Times New Roman" w:cs="Times New Roman"/>
          <w:sz w:val="24"/>
          <w:szCs w:val="24"/>
        </w:rPr>
        <w:t>ohort.</w:t>
      </w:r>
      <w:r w:rsidR="00DF0AE4">
        <w:rPr>
          <w:rFonts w:ascii="Times New Roman" w:hAnsi="Times New Roman" w:cs="Times New Roman"/>
          <w:sz w:val="24"/>
          <w:szCs w:val="24"/>
        </w:rPr>
        <w:t xml:space="preserve"> </w:t>
      </w:r>
      <w:r w:rsidR="00741CBB">
        <w:rPr>
          <w:rFonts w:ascii="Times New Roman" w:hAnsi="Times New Roman" w:cs="Times New Roman"/>
          <w:sz w:val="24"/>
          <w:szCs w:val="24"/>
        </w:rPr>
        <w:t>To do this</w:t>
      </w:r>
      <w:r w:rsidR="0048020A">
        <w:rPr>
          <w:rFonts w:ascii="Times New Roman" w:hAnsi="Times New Roman" w:cs="Times New Roman"/>
          <w:sz w:val="24"/>
          <w:szCs w:val="24"/>
        </w:rPr>
        <w:t>,</w:t>
      </w:r>
      <w:r w:rsidR="00741CBB">
        <w:rPr>
          <w:rFonts w:ascii="Times New Roman" w:hAnsi="Times New Roman" w:cs="Times New Roman"/>
          <w:sz w:val="24"/>
          <w:szCs w:val="24"/>
        </w:rPr>
        <w:t xml:space="preserve"> w</w:t>
      </w:r>
      <w:r w:rsidR="000E6C23">
        <w:rPr>
          <w:rFonts w:ascii="Times New Roman" w:hAnsi="Times New Roman" w:cs="Times New Roman"/>
          <w:sz w:val="24"/>
          <w:szCs w:val="24"/>
        </w:rPr>
        <w:t xml:space="preserve">e </w:t>
      </w:r>
      <w:r w:rsidR="000647D3">
        <w:rPr>
          <w:rFonts w:ascii="Times New Roman" w:hAnsi="Times New Roman" w:cs="Times New Roman"/>
          <w:sz w:val="24"/>
          <w:szCs w:val="24"/>
        </w:rPr>
        <w:t xml:space="preserve">combine </w:t>
      </w:r>
      <w:proofErr w:type="spellStart"/>
      <w:r w:rsidR="00BF2B0A">
        <w:rPr>
          <w:rFonts w:ascii="Times New Roman" w:hAnsi="Times New Roman" w:cs="Times New Roman"/>
          <w:sz w:val="24"/>
          <w:szCs w:val="24"/>
        </w:rPr>
        <w:t>NCDS</w:t>
      </w:r>
      <w:proofErr w:type="spellEnd"/>
      <w:r w:rsidR="00BF2B0A">
        <w:rPr>
          <w:rFonts w:ascii="Times New Roman" w:hAnsi="Times New Roman" w:cs="Times New Roman"/>
          <w:sz w:val="24"/>
          <w:szCs w:val="24"/>
        </w:rPr>
        <w:t xml:space="preserve"> data</w:t>
      </w:r>
      <w:r w:rsidR="000647D3">
        <w:rPr>
          <w:rFonts w:ascii="Times New Roman" w:hAnsi="Times New Roman" w:cs="Times New Roman"/>
          <w:sz w:val="24"/>
          <w:szCs w:val="24"/>
        </w:rPr>
        <w:t xml:space="preserve"> with </w:t>
      </w:r>
      <w:r w:rsidR="00B5130C">
        <w:rPr>
          <w:rFonts w:ascii="Times New Roman" w:hAnsi="Times New Roman" w:cs="Times New Roman"/>
          <w:sz w:val="24"/>
          <w:szCs w:val="24"/>
        </w:rPr>
        <w:t xml:space="preserve">data </w:t>
      </w:r>
      <w:r w:rsidR="00537171">
        <w:rPr>
          <w:rFonts w:ascii="Times New Roman" w:hAnsi="Times New Roman" w:cs="Times New Roman"/>
          <w:sz w:val="24"/>
          <w:szCs w:val="24"/>
        </w:rPr>
        <w:t>from</w:t>
      </w:r>
      <w:r w:rsidR="00E24C9F">
        <w:rPr>
          <w:rFonts w:ascii="Times New Roman" w:hAnsi="Times New Roman" w:cs="Times New Roman"/>
          <w:sz w:val="24"/>
          <w:szCs w:val="24"/>
        </w:rPr>
        <w:t xml:space="preserve"> </w:t>
      </w:r>
      <w:r w:rsidR="00BF2B0A">
        <w:rPr>
          <w:rFonts w:ascii="Times New Roman" w:hAnsi="Times New Roman" w:cs="Times New Roman"/>
          <w:sz w:val="24"/>
          <w:szCs w:val="24"/>
        </w:rPr>
        <w:t>a</w:t>
      </w:r>
      <w:r w:rsidR="00676FF0">
        <w:rPr>
          <w:rFonts w:ascii="Times New Roman" w:hAnsi="Times New Roman" w:cs="Times New Roman"/>
          <w:sz w:val="24"/>
          <w:szCs w:val="24"/>
        </w:rPr>
        <w:t>n associated</w:t>
      </w:r>
      <w:r w:rsidR="00BF2B0A">
        <w:rPr>
          <w:rFonts w:ascii="Times New Roman" w:hAnsi="Times New Roman" w:cs="Times New Roman"/>
          <w:sz w:val="24"/>
          <w:szCs w:val="24"/>
        </w:rPr>
        <w:t xml:space="preserve"> </w:t>
      </w:r>
      <w:r w:rsidR="00B73CF9">
        <w:rPr>
          <w:rFonts w:ascii="Times New Roman" w:hAnsi="Times New Roman" w:cs="Times New Roman"/>
          <w:sz w:val="24"/>
          <w:szCs w:val="24"/>
        </w:rPr>
        <w:t>biographic</w:t>
      </w:r>
      <w:r w:rsidR="00603002">
        <w:rPr>
          <w:rFonts w:ascii="Times New Roman" w:hAnsi="Times New Roman" w:cs="Times New Roman"/>
          <w:sz w:val="24"/>
          <w:szCs w:val="24"/>
        </w:rPr>
        <w:t>al</w:t>
      </w:r>
      <w:r w:rsidR="00B73CF9">
        <w:rPr>
          <w:rFonts w:ascii="Times New Roman" w:hAnsi="Times New Roman" w:cs="Times New Roman"/>
          <w:sz w:val="24"/>
          <w:szCs w:val="24"/>
        </w:rPr>
        <w:t xml:space="preserve"> interview study</w:t>
      </w:r>
      <w:r w:rsidR="000A5924">
        <w:rPr>
          <w:rFonts w:ascii="Times New Roman" w:hAnsi="Times New Roman" w:cs="Times New Roman"/>
          <w:sz w:val="24"/>
          <w:szCs w:val="24"/>
        </w:rPr>
        <w:t xml:space="preserve"> co</w:t>
      </w:r>
      <w:r w:rsidR="001A7DDF">
        <w:rPr>
          <w:rFonts w:ascii="Times New Roman" w:hAnsi="Times New Roman" w:cs="Times New Roman"/>
          <w:sz w:val="24"/>
          <w:szCs w:val="24"/>
        </w:rPr>
        <w:t xml:space="preserve">mpleted </w:t>
      </w:r>
      <w:r w:rsidR="000A5924">
        <w:rPr>
          <w:rFonts w:ascii="Times New Roman" w:hAnsi="Times New Roman" w:cs="Times New Roman"/>
          <w:sz w:val="24"/>
          <w:szCs w:val="24"/>
        </w:rPr>
        <w:t xml:space="preserve">with a subset of the </w:t>
      </w:r>
      <w:proofErr w:type="spellStart"/>
      <w:r w:rsidR="000A5924">
        <w:rPr>
          <w:rFonts w:ascii="Times New Roman" w:hAnsi="Times New Roman" w:cs="Times New Roman"/>
          <w:sz w:val="24"/>
          <w:szCs w:val="24"/>
        </w:rPr>
        <w:t>NCDS</w:t>
      </w:r>
      <w:proofErr w:type="spellEnd"/>
      <w:r w:rsidR="000A5924">
        <w:rPr>
          <w:rFonts w:ascii="Times New Roman" w:hAnsi="Times New Roman" w:cs="Times New Roman"/>
          <w:sz w:val="24"/>
          <w:szCs w:val="24"/>
        </w:rPr>
        <w:t xml:space="preserve"> cohort</w:t>
      </w:r>
      <w:r w:rsidR="00B73CF9">
        <w:rPr>
          <w:rFonts w:ascii="Times New Roman" w:hAnsi="Times New Roman" w:cs="Times New Roman"/>
          <w:sz w:val="24"/>
          <w:szCs w:val="24"/>
        </w:rPr>
        <w:t xml:space="preserve">, the </w:t>
      </w:r>
      <w:r w:rsidR="00B5130C">
        <w:rPr>
          <w:rFonts w:ascii="Times New Roman" w:hAnsi="Times New Roman" w:cs="Times New Roman"/>
          <w:sz w:val="24"/>
          <w:szCs w:val="24"/>
        </w:rPr>
        <w:t>Social Participation and Identity Study</w:t>
      </w:r>
      <w:r w:rsidR="005A77CB">
        <w:rPr>
          <w:rFonts w:ascii="Times New Roman" w:hAnsi="Times New Roman" w:cs="Times New Roman"/>
          <w:sz w:val="24"/>
          <w:szCs w:val="24"/>
        </w:rPr>
        <w:t xml:space="preserve"> </w:t>
      </w:r>
      <w:r w:rsidR="00A61D5A">
        <w:rPr>
          <w:rFonts w:ascii="Times New Roman" w:hAnsi="Times New Roman" w:cs="Times New Roman"/>
          <w:sz w:val="24"/>
          <w:szCs w:val="24"/>
        </w:rPr>
        <w:t>(2008)</w:t>
      </w:r>
      <w:r w:rsidR="00A61D5A" w:rsidRPr="00A61D5A">
        <w:rPr>
          <w:rFonts w:ascii="Times New Roman" w:hAnsi="Times New Roman" w:cs="Times New Roman"/>
          <w:sz w:val="24"/>
          <w:szCs w:val="24"/>
        </w:rPr>
        <w:t xml:space="preserve"> </w:t>
      </w:r>
      <w:r w:rsidR="00A61D5A">
        <w:rPr>
          <w:rFonts w:ascii="Times New Roman" w:hAnsi="Times New Roman" w:cs="Times New Roman"/>
          <w:sz w:val="24"/>
          <w:szCs w:val="24"/>
        </w:rPr>
        <w:fldChar w:fldCharType="begin"/>
      </w:r>
      <w:r w:rsidR="00330F93">
        <w:rPr>
          <w:rFonts w:ascii="Times New Roman" w:hAnsi="Times New Roman" w:cs="Times New Roman"/>
          <w:sz w:val="24"/>
          <w:szCs w:val="24"/>
        </w:rPr>
        <w:instrText xml:space="preserve"> ADDIN EN.CITE &lt;EndNote&gt;&lt;Cite&gt;&lt;Author&gt;Elliott&lt;/Author&gt;&lt;Year&gt;2010&lt;/Year&gt;&lt;RecNum&gt;597&lt;/RecNum&gt;&lt;DisplayText&gt;(Elliott, Miles, Parsons, &amp;amp; Savage, 2010)&lt;/DisplayText&gt;&lt;record&gt;&lt;rec-number&gt;597&lt;/rec-number&gt;&lt;foreign-keys&gt;&lt;key app="EN" db-id="2rtfew9vp09zxkea2ebp55e6eeddw2vf2fwr" timestamp="1477646674"&gt;597&lt;/key&gt;&lt;/foreign-keys&gt;&lt;ref-type name="Generic"&gt;13&lt;/ref-type&gt;&lt;contributors&gt;&lt;authors&gt;&lt;author&gt;Elliott, J.,&lt;/author&gt;&lt;author&gt;Miles, A.,&lt;/author&gt;&lt;author&gt;Parsons, S.,&lt;/author&gt;&lt;author&gt;Savage, M.,&lt;/author&gt;&lt;/authors&gt;&lt;/contributors&gt;&lt;titles&gt;&lt;title&gt;The design and content of the ‘Social Participation Study&amp;apos;: A qualitative sub-study conducted as part of the age 50 (2008) sweep of the National Child Development Study&lt;/title&gt;&lt;/titles&gt;&lt;dates&gt;&lt;year&gt;2010&lt;/year&gt;&lt;/dates&gt;&lt;pub-location&gt;London&lt;/pub-location&gt;&lt;publisher&gt;Centre for Longitudinal Studies&lt;/publisher&gt;&lt;urls&gt;&lt;/urls&gt;&lt;/record&gt;&lt;/Cite&gt;&lt;/EndNote&gt;</w:instrText>
      </w:r>
      <w:r w:rsidR="00A61D5A">
        <w:rPr>
          <w:rFonts w:ascii="Times New Roman" w:hAnsi="Times New Roman" w:cs="Times New Roman"/>
          <w:sz w:val="24"/>
          <w:szCs w:val="24"/>
        </w:rPr>
        <w:fldChar w:fldCharType="separate"/>
      </w:r>
      <w:r w:rsidR="000E477F">
        <w:rPr>
          <w:rFonts w:ascii="Times New Roman" w:hAnsi="Times New Roman" w:cs="Times New Roman"/>
          <w:noProof/>
          <w:sz w:val="24"/>
          <w:szCs w:val="24"/>
        </w:rPr>
        <w:t>(Elliott, Miles, Parsons, &amp; Savage, 2010)</w:t>
      </w:r>
      <w:r w:rsidR="00A61D5A">
        <w:rPr>
          <w:rFonts w:ascii="Times New Roman" w:hAnsi="Times New Roman" w:cs="Times New Roman"/>
          <w:sz w:val="24"/>
          <w:szCs w:val="24"/>
        </w:rPr>
        <w:fldChar w:fldCharType="end"/>
      </w:r>
      <w:r w:rsidR="00A61D5A">
        <w:rPr>
          <w:rFonts w:ascii="Times New Roman" w:hAnsi="Times New Roman" w:cs="Times New Roman"/>
          <w:sz w:val="24"/>
          <w:szCs w:val="24"/>
        </w:rPr>
        <w:t>.</w:t>
      </w:r>
      <w:r w:rsidR="00E2415B">
        <w:rPr>
          <w:rFonts w:ascii="Times New Roman" w:hAnsi="Times New Roman" w:cs="Times New Roman"/>
          <w:sz w:val="24"/>
          <w:szCs w:val="24"/>
        </w:rPr>
        <w:t xml:space="preserve"> </w:t>
      </w:r>
      <w:r w:rsidR="00E325BB">
        <w:rPr>
          <w:rFonts w:ascii="Times New Roman" w:hAnsi="Times New Roman" w:cs="Times New Roman"/>
          <w:sz w:val="24"/>
          <w:szCs w:val="24"/>
        </w:rPr>
        <w:t xml:space="preserve">In presenting </w:t>
      </w:r>
      <w:r w:rsidR="000E6C23">
        <w:rPr>
          <w:rFonts w:ascii="Times New Roman" w:hAnsi="Times New Roman" w:cs="Times New Roman"/>
          <w:sz w:val="24"/>
          <w:szCs w:val="24"/>
        </w:rPr>
        <w:t xml:space="preserve">our </w:t>
      </w:r>
      <w:r w:rsidR="00676FF0">
        <w:rPr>
          <w:rFonts w:ascii="Times New Roman" w:hAnsi="Times New Roman" w:cs="Times New Roman"/>
          <w:sz w:val="24"/>
          <w:szCs w:val="24"/>
        </w:rPr>
        <w:t>findings</w:t>
      </w:r>
      <w:r w:rsidR="00D10433">
        <w:rPr>
          <w:rFonts w:ascii="Times New Roman" w:hAnsi="Times New Roman" w:cs="Times New Roman"/>
          <w:sz w:val="24"/>
          <w:szCs w:val="24"/>
        </w:rPr>
        <w:t>,</w:t>
      </w:r>
      <w:r w:rsidR="000A5924">
        <w:rPr>
          <w:rFonts w:ascii="Times New Roman" w:hAnsi="Times New Roman" w:cs="Times New Roman"/>
          <w:sz w:val="24"/>
          <w:szCs w:val="24"/>
        </w:rPr>
        <w:t xml:space="preserve"> </w:t>
      </w:r>
      <w:r w:rsidR="00FC46CA">
        <w:rPr>
          <w:rFonts w:ascii="Times New Roman" w:hAnsi="Times New Roman" w:cs="Times New Roman"/>
          <w:sz w:val="24"/>
          <w:szCs w:val="24"/>
        </w:rPr>
        <w:t>we</w:t>
      </w:r>
      <w:r w:rsidR="00E325BB">
        <w:rPr>
          <w:rFonts w:ascii="Times New Roman" w:hAnsi="Times New Roman" w:cs="Times New Roman"/>
          <w:sz w:val="24"/>
          <w:szCs w:val="24"/>
        </w:rPr>
        <w:t xml:space="preserve"> engage </w:t>
      </w:r>
      <w:r w:rsidR="0048020A">
        <w:rPr>
          <w:rFonts w:ascii="Times New Roman" w:hAnsi="Times New Roman" w:cs="Times New Roman"/>
          <w:sz w:val="24"/>
          <w:szCs w:val="24"/>
        </w:rPr>
        <w:t xml:space="preserve">directly </w:t>
      </w:r>
      <w:r w:rsidR="00E325BB">
        <w:rPr>
          <w:rFonts w:ascii="Times New Roman" w:hAnsi="Times New Roman" w:cs="Times New Roman"/>
          <w:sz w:val="24"/>
          <w:szCs w:val="24"/>
        </w:rPr>
        <w:t xml:space="preserve">with Putnam’s </w:t>
      </w:r>
      <w:r w:rsidR="004718B0">
        <w:rPr>
          <w:rFonts w:ascii="Times New Roman" w:hAnsi="Times New Roman" w:cs="Times New Roman"/>
          <w:sz w:val="24"/>
          <w:szCs w:val="24"/>
        </w:rPr>
        <w:t xml:space="preserve">claims about </w:t>
      </w:r>
      <w:r w:rsidR="00E325BB">
        <w:rPr>
          <w:rFonts w:ascii="Times New Roman" w:hAnsi="Times New Roman" w:cs="Times New Roman"/>
          <w:sz w:val="24"/>
          <w:szCs w:val="24"/>
        </w:rPr>
        <w:t>the scale</w:t>
      </w:r>
      <w:r w:rsidR="00DA36ED">
        <w:rPr>
          <w:rFonts w:ascii="Times New Roman" w:hAnsi="Times New Roman" w:cs="Times New Roman"/>
          <w:sz w:val="24"/>
          <w:szCs w:val="24"/>
        </w:rPr>
        <w:t xml:space="preserve"> </w:t>
      </w:r>
      <w:r w:rsidR="00277CBE">
        <w:rPr>
          <w:rFonts w:ascii="Times New Roman" w:hAnsi="Times New Roman" w:cs="Times New Roman"/>
          <w:sz w:val="24"/>
          <w:szCs w:val="24"/>
        </w:rPr>
        <w:t xml:space="preserve">and causes </w:t>
      </w:r>
      <w:r w:rsidR="00E325BB">
        <w:rPr>
          <w:rFonts w:ascii="Times New Roman" w:hAnsi="Times New Roman" w:cs="Times New Roman"/>
          <w:sz w:val="24"/>
          <w:szCs w:val="24"/>
        </w:rPr>
        <w:t>of nonparticipation</w:t>
      </w:r>
      <w:r w:rsidR="00D918BA">
        <w:rPr>
          <w:rFonts w:ascii="Times New Roman" w:hAnsi="Times New Roman" w:cs="Times New Roman"/>
          <w:sz w:val="24"/>
          <w:szCs w:val="24"/>
        </w:rPr>
        <w:t>. These</w:t>
      </w:r>
      <w:r w:rsidR="00B420E3">
        <w:rPr>
          <w:rFonts w:ascii="Times New Roman" w:hAnsi="Times New Roman" w:cs="Times New Roman"/>
          <w:sz w:val="24"/>
          <w:szCs w:val="24"/>
        </w:rPr>
        <w:t xml:space="preserve"> claims</w:t>
      </w:r>
      <w:r w:rsidR="00D918BA">
        <w:rPr>
          <w:rFonts w:ascii="Times New Roman" w:hAnsi="Times New Roman" w:cs="Times New Roman"/>
          <w:sz w:val="24"/>
          <w:szCs w:val="24"/>
        </w:rPr>
        <w:t>,</w:t>
      </w:r>
      <w:r w:rsidR="00763D9F">
        <w:rPr>
          <w:rFonts w:ascii="Times New Roman" w:hAnsi="Times New Roman" w:cs="Times New Roman"/>
          <w:sz w:val="24"/>
          <w:szCs w:val="24"/>
        </w:rPr>
        <w:t xml:space="preserve"> </w:t>
      </w:r>
      <w:r w:rsidR="001D3EC2">
        <w:rPr>
          <w:rFonts w:ascii="Times New Roman" w:hAnsi="Times New Roman" w:cs="Times New Roman"/>
          <w:sz w:val="24"/>
          <w:szCs w:val="24"/>
        </w:rPr>
        <w:t xml:space="preserve">in addition to broader </w:t>
      </w:r>
      <w:r w:rsidR="008B17E0">
        <w:rPr>
          <w:rFonts w:ascii="Times New Roman" w:hAnsi="Times New Roman" w:cs="Times New Roman"/>
          <w:sz w:val="24"/>
          <w:szCs w:val="24"/>
        </w:rPr>
        <w:t xml:space="preserve">findings on </w:t>
      </w:r>
      <w:r w:rsidR="00562AE1">
        <w:rPr>
          <w:rFonts w:ascii="Times New Roman" w:hAnsi="Times New Roman" w:cs="Times New Roman"/>
          <w:sz w:val="24"/>
          <w:szCs w:val="24"/>
        </w:rPr>
        <w:t xml:space="preserve">the scale, correlates and causes of </w:t>
      </w:r>
      <w:r w:rsidR="008B17E0">
        <w:rPr>
          <w:rFonts w:ascii="Times New Roman" w:hAnsi="Times New Roman" w:cs="Times New Roman"/>
          <w:sz w:val="24"/>
          <w:szCs w:val="24"/>
        </w:rPr>
        <w:t>nonparticipation</w:t>
      </w:r>
      <w:r w:rsidR="000C04CB">
        <w:rPr>
          <w:rFonts w:ascii="Times New Roman" w:hAnsi="Times New Roman" w:cs="Times New Roman"/>
          <w:sz w:val="24"/>
          <w:szCs w:val="24"/>
        </w:rPr>
        <w:t xml:space="preserve"> in</w:t>
      </w:r>
      <w:r w:rsidR="009124A6">
        <w:rPr>
          <w:rFonts w:ascii="Times New Roman" w:hAnsi="Times New Roman" w:cs="Times New Roman"/>
          <w:sz w:val="24"/>
          <w:szCs w:val="24"/>
        </w:rPr>
        <w:t>, particularly,</w:t>
      </w:r>
      <w:r w:rsidR="000C04CB">
        <w:rPr>
          <w:rFonts w:ascii="Times New Roman" w:hAnsi="Times New Roman" w:cs="Times New Roman"/>
          <w:sz w:val="24"/>
          <w:szCs w:val="24"/>
        </w:rPr>
        <w:t xml:space="preserve"> </w:t>
      </w:r>
      <w:r w:rsidR="0025182B" w:rsidRPr="0025182B">
        <w:rPr>
          <w:rFonts w:ascii="Times New Roman" w:hAnsi="Times New Roman" w:cs="Times New Roman"/>
          <w:sz w:val="24"/>
          <w:szCs w:val="24"/>
        </w:rPr>
        <w:t>associations</w:t>
      </w:r>
      <w:r w:rsidR="00CE0480">
        <w:rPr>
          <w:rFonts w:ascii="Times New Roman" w:hAnsi="Times New Roman" w:cs="Times New Roman"/>
          <w:sz w:val="24"/>
          <w:szCs w:val="24"/>
        </w:rPr>
        <w:t>,</w:t>
      </w:r>
      <w:r w:rsidR="0025182B" w:rsidRPr="0025182B">
        <w:rPr>
          <w:rFonts w:ascii="Times New Roman" w:hAnsi="Times New Roman" w:cs="Times New Roman"/>
          <w:sz w:val="24"/>
          <w:szCs w:val="24"/>
        </w:rPr>
        <w:t xml:space="preserve"> volunteering</w:t>
      </w:r>
      <w:r w:rsidR="00CE0480">
        <w:rPr>
          <w:rFonts w:ascii="Times New Roman" w:hAnsi="Times New Roman" w:cs="Times New Roman"/>
          <w:sz w:val="24"/>
          <w:szCs w:val="24"/>
        </w:rPr>
        <w:t xml:space="preserve"> and religious meetings</w:t>
      </w:r>
      <w:r w:rsidR="00771D36">
        <w:rPr>
          <w:rFonts w:ascii="Times New Roman" w:hAnsi="Times New Roman" w:cs="Times New Roman"/>
          <w:sz w:val="24"/>
          <w:szCs w:val="24"/>
        </w:rPr>
        <w:t>,</w:t>
      </w:r>
      <w:r w:rsidR="00CE0480">
        <w:rPr>
          <w:rFonts w:ascii="Times New Roman" w:hAnsi="Times New Roman" w:cs="Times New Roman"/>
          <w:sz w:val="24"/>
          <w:szCs w:val="24"/>
        </w:rPr>
        <w:t xml:space="preserve"> </w:t>
      </w:r>
      <w:r w:rsidR="008B17E0">
        <w:rPr>
          <w:rFonts w:ascii="Times New Roman" w:hAnsi="Times New Roman" w:cs="Times New Roman"/>
          <w:sz w:val="24"/>
          <w:szCs w:val="24"/>
        </w:rPr>
        <w:t>are discussed in the next section</w:t>
      </w:r>
      <w:r w:rsidR="00E325BB">
        <w:rPr>
          <w:rFonts w:ascii="Times New Roman" w:hAnsi="Times New Roman" w:cs="Times New Roman"/>
          <w:sz w:val="24"/>
          <w:szCs w:val="24"/>
        </w:rPr>
        <w:t>.</w:t>
      </w:r>
      <w:r w:rsidR="008B17E0">
        <w:rPr>
          <w:rFonts w:ascii="Times New Roman" w:hAnsi="Times New Roman" w:cs="Times New Roman"/>
          <w:sz w:val="24"/>
          <w:szCs w:val="24"/>
        </w:rPr>
        <w:t xml:space="preserve"> </w:t>
      </w:r>
      <w:r w:rsidR="00D918BA">
        <w:rPr>
          <w:rFonts w:ascii="Times New Roman" w:hAnsi="Times New Roman" w:cs="Times New Roman"/>
          <w:sz w:val="24"/>
          <w:szCs w:val="24"/>
        </w:rPr>
        <w:t xml:space="preserve">Subsequent sections </w:t>
      </w:r>
      <w:r w:rsidR="00B420E3">
        <w:rPr>
          <w:rFonts w:ascii="Times New Roman" w:hAnsi="Times New Roman" w:cs="Times New Roman"/>
          <w:sz w:val="24"/>
          <w:szCs w:val="24"/>
        </w:rPr>
        <w:t xml:space="preserve">present our </w:t>
      </w:r>
      <w:r w:rsidR="006839AB">
        <w:rPr>
          <w:rFonts w:ascii="Times New Roman" w:hAnsi="Times New Roman" w:cs="Times New Roman"/>
          <w:sz w:val="24"/>
          <w:szCs w:val="24"/>
        </w:rPr>
        <w:t>methodology</w:t>
      </w:r>
      <w:r w:rsidR="00B420E3">
        <w:rPr>
          <w:rFonts w:ascii="Times New Roman" w:hAnsi="Times New Roman" w:cs="Times New Roman"/>
          <w:sz w:val="24"/>
          <w:szCs w:val="24"/>
        </w:rPr>
        <w:t xml:space="preserve"> and </w:t>
      </w:r>
      <w:r w:rsidR="004B364C">
        <w:rPr>
          <w:rFonts w:ascii="Times New Roman" w:hAnsi="Times New Roman" w:cs="Times New Roman"/>
          <w:sz w:val="24"/>
          <w:szCs w:val="24"/>
        </w:rPr>
        <w:t>findings</w:t>
      </w:r>
      <w:r w:rsidR="00D918BA">
        <w:rPr>
          <w:rFonts w:ascii="Times New Roman" w:hAnsi="Times New Roman" w:cs="Times New Roman"/>
          <w:sz w:val="24"/>
          <w:szCs w:val="24"/>
        </w:rPr>
        <w:t>,</w:t>
      </w:r>
      <w:r w:rsidR="006839AB">
        <w:rPr>
          <w:rFonts w:ascii="Times New Roman" w:hAnsi="Times New Roman" w:cs="Times New Roman"/>
          <w:sz w:val="24"/>
          <w:szCs w:val="24"/>
        </w:rPr>
        <w:t xml:space="preserve"> </w:t>
      </w:r>
      <w:r w:rsidR="00D918BA">
        <w:rPr>
          <w:rFonts w:ascii="Times New Roman" w:hAnsi="Times New Roman" w:cs="Times New Roman"/>
          <w:sz w:val="24"/>
          <w:szCs w:val="24"/>
        </w:rPr>
        <w:t xml:space="preserve">and reflect on the </w:t>
      </w:r>
      <w:r w:rsidR="00E2415B">
        <w:rPr>
          <w:rFonts w:ascii="Times New Roman" w:hAnsi="Times New Roman" w:cs="Times New Roman"/>
          <w:sz w:val="24"/>
          <w:szCs w:val="24"/>
        </w:rPr>
        <w:t xml:space="preserve">implications for policy and practice. </w:t>
      </w:r>
    </w:p>
    <w:p w14:paraId="4F953B3F" w14:textId="2B0EBC5A" w:rsidR="009E770D" w:rsidRDefault="009E770D" w:rsidP="009E770D">
      <w:pPr>
        <w:spacing w:line="480" w:lineRule="auto"/>
        <w:ind w:firstLine="720"/>
        <w:rPr>
          <w:rFonts w:ascii="Times New Roman" w:hAnsi="Times New Roman" w:cs="Times New Roman"/>
          <w:b/>
          <w:sz w:val="24"/>
          <w:szCs w:val="24"/>
        </w:rPr>
      </w:pPr>
    </w:p>
    <w:p w14:paraId="01B570B6" w14:textId="2AD17A79" w:rsidR="00162DE7" w:rsidRPr="00B149D8" w:rsidRDefault="00C55270" w:rsidP="00C06798">
      <w:pPr>
        <w:spacing w:line="480" w:lineRule="auto"/>
        <w:rPr>
          <w:rFonts w:ascii="Times New Roman" w:hAnsi="Times New Roman" w:cs="Times New Roman"/>
          <w:b/>
          <w:sz w:val="24"/>
          <w:szCs w:val="24"/>
        </w:rPr>
      </w:pPr>
      <w:r>
        <w:rPr>
          <w:rFonts w:ascii="Times New Roman" w:hAnsi="Times New Roman" w:cs="Times New Roman"/>
          <w:b/>
          <w:sz w:val="24"/>
          <w:szCs w:val="24"/>
        </w:rPr>
        <w:t>N</w:t>
      </w:r>
      <w:r w:rsidR="00863F60" w:rsidRPr="005E5C2B">
        <w:rPr>
          <w:rFonts w:ascii="Times New Roman" w:hAnsi="Times New Roman" w:cs="Times New Roman"/>
          <w:b/>
          <w:sz w:val="24"/>
          <w:szCs w:val="24"/>
        </w:rPr>
        <w:t>onparticipation</w:t>
      </w:r>
      <w:r>
        <w:rPr>
          <w:rFonts w:ascii="Times New Roman" w:hAnsi="Times New Roman" w:cs="Times New Roman"/>
          <w:b/>
          <w:sz w:val="24"/>
          <w:szCs w:val="24"/>
        </w:rPr>
        <w:t xml:space="preserve"> </w:t>
      </w:r>
    </w:p>
    <w:p w14:paraId="417C4CA3" w14:textId="77777777" w:rsidR="00162DE7" w:rsidRDefault="00162DE7" w:rsidP="00C06798">
      <w:pPr>
        <w:spacing w:line="480" w:lineRule="auto"/>
        <w:rPr>
          <w:rFonts w:ascii="Times New Roman" w:hAnsi="Times New Roman" w:cs="Times New Roman"/>
          <w:sz w:val="24"/>
          <w:szCs w:val="24"/>
        </w:rPr>
      </w:pPr>
    </w:p>
    <w:p w14:paraId="6771678B" w14:textId="7202EEA9" w:rsidR="00E77A5D" w:rsidRDefault="00A33FF5" w:rsidP="005926A1">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Pr="005E5C2B">
        <w:rPr>
          <w:rFonts w:ascii="Times New Roman" w:hAnsi="Times New Roman" w:cs="Times New Roman"/>
          <w:sz w:val="24"/>
          <w:szCs w:val="24"/>
        </w:rPr>
        <w:t xml:space="preserve">ata on </w:t>
      </w:r>
      <w:r>
        <w:rPr>
          <w:rFonts w:ascii="Times New Roman" w:hAnsi="Times New Roman" w:cs="Times New Roman"/>
          <w:sz w:val="24"/>
          <w:szCs w:val="24"/>
        </w:rPr>
        <w:t>nonparticipation</w:t>
      </w:r>
      <w:r w:rsidR="00E945FE">
        <w:rPr>
          <w:rFonts w:ascii="Times New Roman" w:hAnsi="Times New Roman" w:cs="Times New Roman"/>
          <w:sz w:val="24"/>
          <w:szCs w:val="24"/>
        </w:rPr>
        <w:t xml:space="preserve"> </w:t>
      </w:r>
      <w:r w:rsidR="00C1617E">
        <w:rPr>
          <w:rFonts w:ascii="Times New Roman" w:hAnsi="Times New Roman" w:cs="Times New Roman"/>
          <w:sz w:val="24"/>
          <w:szCs w:val="24"/>
        </w:rPr>
        <w:t xml:space="preserve">in social and civic life </w:t>
      </w:r>
      <w:r w:rsidR="00E945FE">
        <w:rPr>
          <w:rFonts w:ascii="Times New Roman" w:hAnsi="Times New Roman" w:cs="Times New Roman"/>
          <w:sz w:val="24"/>
          <w:szCs w:val="24"/>
        </w:rPr>
        <w:t>are</w:t>
      </w:r>
      <w:r w:rsidRPr="005E5C2B">
        <w:rPr>
          <w:rFonts w:ascii="Times New Roman" w:hAnsi="Times New Roman" w:cs="Times New Roman"/>
          <w:sz w:val="24"/>
          <w:szCs w:val="24"/>
        </w:rPr>
        <w:t xml:space="preserve"> typically culle</w:t>
      </w:r>
      <w:r w:rsidR="00E945FE">
        <w:rPr>
          <w:rFonts w:ascii="Times New Roman" w:hAnsi="Times New Roman" w:cs="Times New Roman"/>
          <w:sz w:val="24"/>
          <w:szCs w:val="24"/>
        </w:rPr>
        <w:t xml:space="preserve">d from studies on participation </w:t>
      </w:r>
      <w:r w:rsidR="00C06798">
        <w:rPr>
          <w:rFonts w:ascii="Times New Roman" w:hAnsi="Times New Roman" w:cs="Times New Roman"/>
          <w:sz w:val="24"/>
          <w:szCs w:val="24"/>
        </w:rPr>
        <w:t>in</w:t>
      </w:r>
      <w:r w:rsidR="00E945FE">
        <w:rPr>
          <w:rFonts w:ascii="Times New Roman" w:hAnsi="Times New Roman" w:cs="Times New Roman"/>
          <w:sz w:val="24"/>
          <w:szCs w:val="24"/>
        </w:rPr>
        <w:t xml:space="preserve"> </w:t>
      </w:r>
      <w:r w:rsidR="00EF60BE">
        <w:rPr>
          <w:rFonts w:ascii="Times New Roman" w:hAnsi="Times New Roman" w:cs="Times New Roman"/>
          <w:sz w:val="24"/>
          <w:szCs w:val="24"/>
        </w:rPr>
        <w:t>specific</w:t>
      </w:r>
      <w:r w:rsidRPr="005E5C2B">
        <w:rPr>
          <w:rFonts w:ascii="Times New Roman" w:hAnsi="Times New Roman" w:cs="Times New Roman"/>
          <w:sz w:val="24"/>
          <w:szCs w:val="24"/>
        </w:rPr>
        <w:t xml:space="preserve"> </w:t>
      </w:r>
      <w:r w:rsidR="00C1617E">
        <w:rPr>
          <w:rFonts w:ascii="Times New Roman" w:hAnsi="Times New Roman" w:cs="Times New Roman"/>
          <w:sz w:val="24"/>
          <w:szCs w:val="24"/>
        </w:rPr>
        <w:t>contexts</w:t>
      </w:r>
      <w:r w:rsidR="00087DE8">
        <w:rPr>
          <w:rFonts w:ascii="Times New Roman" w:hAnsi="Times New Roman" w:cs="Times New Roman"/>
          <w:sz w:val="24"/>
          <w:szCs w:val="24"/>
        </w:rPr>
        <w:t>,</w:t>
      </w:r>
      <w:r w:rsidR="00C1617E">
        <w:rPr>
          <w:rFonts w:ascii="Times New Roman" w:hAnsi="Times New Roman" w:cs="Times New Roman"/>
          <w:sz w:val="24"/>
          <w:szCs w:val="24"/>
        </w:rPr>
        <w:t xml:space="preserve"> such</w:t>
      </w:r>
      <w:r w:rsidR="00267F2B">
        <w:rPr>
          <w:rFonts w:ascii="Times New Roman" w:hAnsi="Times New Roman" w:cs="Times New Roman"/>
          <w:sz w:val="24"/>
          <w:szCs w:val="24"/>
        </w:rPr>
        <w:t xml:space="preserve"> as </w:t>
      </w:r>
      <w:r w:rsidR="00AC194C">
        <w:rPr>
          <w:rFonts w:ascii="Times New Roman" w:hAnsi="Times New Roman" w:cs="Times New Roman"/>
          <w:sz w:val="24"/>
          <w:szCs w:val="24"/>
        </w:rPr>
        <w:t xml:space="preserve">in </w:t>
      </w:r>
      <w:r w:rsidR="00A219DE">
        <w:rPr>
          <w:rFonts w:ascii="Times New Roman" w:hAnsi="Times New Roman" w:cs="Times New Roman"/>
          <w:sz w:val="24"/>
          <w:szCs w:val="24"/>
        </w:rPr>
        <w:t>organised sports</w:t>
      </w:r>
      <w:r w:rsidR="00267F2B">
        <w:rPr>
          <w:rFonts w:ascii="Times New Roman" w:hAnsi="Times New Roman" w:cs="Times New Roman"/>
          <w:sz w:val="24"/>
          <w:szCs w:val="24"/>
        </w:rPr>
        <w:t>, volunteering and religious groups</w:t>
      </w:r>
      <w:r w:rsidRPr="005E5C2B">
        <w:rPr>
          <w:rFonts w:ascii="Times New Roman" w:hAnsi="Times New Roman" w:cs="Times New Roman"/>
          <w:sz w:val="24"/>
          <w:szCs w:val="24"/>
        </w:rPr>
        <w:t xml:space="preserve">. These data show that rates of </w:t>
      </w:r>
      <w:r w:rsidR="00743BE5">
        <w:rPr>
          <w:rFonts w:ascii="Times New Roman" w:hAnsi="Times New Roman" w:cs="Times New Roman"/>
          <w:sz w:val="24"/>
          <w:szCs w:val="24"/>
        </w:rPr>
        <w:t xml:space="preserve">participation and, by extension, </w:t>
      </w:r>
      <w:r w:rsidRPr="005E5C2B">
        <w:rPr>
          <w:rFonts w:ascii="Times New Roman" w:hAnsi="Times New Roman" w:cs="Times New Roman"/>
          <w:sz w:val="24"/>
          <w:szCs w:val="24"/>
        </w:rPr>
        <w:t>nonparticipation</w:t>
      </w:r>
      <w:r w:rsidR="000F6741">
        <w:rPr>
          <w:rFonts w:ascii="Times New Roman" w:hAnsi="Times New Roman" w:cs="Times New Roman"/>
          <w:sz w:val="24"/>
          <w:szCs w:val="24"/>
        </w:rPr>
        <w:t>,</w:t>
      </w:r>
      <w:r w:rsidRPr="005E5C2B">
        <w:rPr>
          <w:rFonts w:ascii="Times New Roman" w:hAnsi="Times New Roman" w:cs="Times New Roman"/>
          <w:sz w:val="24"/>
          <w:szCs w:val="24"/>
        </w:rPr>
        <w:t xml:space="preserve"> vary markedly between types of activity</w:t>
      </w:r>
      <w:r w:rsidR="00AC194C">
        <w:rPr>
          <w:rFonts w:ascii="Times New Roman" w:hAnsi="Times New Roman" w:cs="Times New Roman"/>
          <w:sz w:val="24"/>
          <w:szCs w:val="24"/>
        </w:rPr>
        <w:t xml:space="preserve"> and </w:t>
      </w:r>
      <w:r w:rsidRPr="005E5C2B">
        <w:rPr>
          <w:rFonts w:ascii="Times New Roman" w:hAnsi="Times New Roman" w:cs="Times New Roman"/>
          <w:sz w:val="24"/>
          <w:szCs w:val="24"/>
        </w:rPr>
        <w:t xml:space="preserve">organisation. </w:t>
      </w:r>
      <w:r w:rsidR="007E591F">
        <w:rPr>
          <w:rFonts w:ascii="Times New Roman" w:hAnsi="Times New Roman" w:cs="Times New Roman"/>
          <w:sz w:val="24"/>
          <w:szCs w:val="24"/>
        </w:rPr>
        <w:t>For instance, n</w:t>
      </w:r>
      <w:r w:rsidR="0056710B">
        <w:rPr>
          <w:rFonts w:ascii="Times New Roman" w:hAnsi="Times New Roman" w:cs="Times New Roman"/>
          <w:sz w:val="24"/>
          <w:szCs w:val="24"/>
        </w:rPr>
        <w:t xml:space="preserve">onparticipation </w:t>
      </w:r>
      <w:r w:rsidR="0056710B" w:rsidRPr="0028507F">
        <w:rPr>
          <w:rFonts w:ascii="Times New Roman" w:hAnsi="Times New Roman" w:cs="Times New Roman"/>
          <w:sz w:val="24"/>
          <w:szCs w:val="24"/>
        </w:rPr>
        <w:t xml:space="preserve">in voting </w:t>
      </w:r>
      <w:r w:rsidR="0056710B" w:rsidRPr="0028507F">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&lt;EndNote&gt;&lt;Cite&gt;&lt;Author&gt;Verba&lt;/Author&gt;&lt;Year&gt;1987&lt;/Year&gt;&lt;RecNum&gt;709&lt;/RecNum&gt;&lt;DisplayText&gt;(Verba &amp;amp; Nie, 1987)&lt;/DisplayText&gt;&lt;record&gt;&lt;rec-number&gt;709&lt;/rec-number&gt;&lt;foreign-keys&gt;&lt;key app="EN" db-id="2rtfew9vp09zxkea2ebp55e6eeddw2vf2fwr" timestamp="1486125532"&gt;709&lt;/key&gt;&lt;/foreign-keys&gt;&lt;ref-type name="Book"&gt;6&lt;/ref-type&gt;&lt;contributors&gt;&lt;authors&gt;&lt;author&gt;Verba, S.,&lt;/author&gt;&lt;author&gt;Nie, N.,&lt;/author&gt;&lt;/authors&gt;&lt;/contributors&gt;&lt;titles&gt;&lt;title&gt;Participation in America: Political Democracy and Social Equality&lt;/title&gt;&lt;/titles&gt;&lt;dates&gt;&lt;year&gt;1987&lt;/year&gt;&lt;/dates&gt;&lt;pub-location&gt;Chicago&lt;/pub-location&gt;&lt;publisher&gt;University of Chicago Press&lt;/publisher&gt;&lt;urls&gt;&lt;/urls&gt;&lt;/record&gt;&lt;/Cite&gt;&lt;/EndNote&gt;</w:instrText>
      </w:r>
      <w:r w:rsidR="0056710B" w:rsidRPr="0028507F">
        <w:rPr>
          <w:rFonts w:ascii="Times New Roman" w:hAnsi="Times New Roman" w:cs="Times New Roman"/>
          <w:sz w:val="24"/>
          <w:szCs w:val="24"/>
        </w:rPr>
        <w:fldChar w:fldCharType="separate"/>
      </w:r>
      <w:r w:rsidR="000E477F">
        <w:rPr>
          <w:rFonts w:ascii="Times New Roman" w:hAnsi="Times New Roman" w:cs="Times New Roman"/>
          <w:noProof/>
          <w:sz w:val="24"/>
          <w:szCs w:val="24"/>
        </w:rPr>
        <w:t>(Verba &amp; Nie, 1987)</w:t>
      </w:r>
      <w:r w:rsidR="0056710B" w:rsidRPr="0028507F">
        <w:rPr>
          <w:rFonts w:ascii="Times New Roman" w:hAnsi="Times New Roman" w:cs="Times New Roman"/>
          <w:sz w:val="24"/>
          <w:szCs w:val="24"/>
        </w:rPr>
        <w:fldChar w:fldCharType="end"/>
      </w:r>
      <w:r w:rsidR="0056710B" w:rsidRPr="0028507F">
        <w:rPr>
          <w:rFonts w:ascii="Times New Roman" w:hAnsi="Times New Roman" w:cs="Times New Roman"/>
          <w:sz w:val="24"/>
          <w:szCs w:val="24"/>
        </w:rPr>
        <w:t xml:space="preserve"> is </w:t>
      </w:r>
      <w:r w:rsidR="007B528F" w:rsidRPr="0028507F">
        <w:rPr>
          <w:rFonts w:ascii="Times New Roman" w:hAnsi="Times New Roman" w:cs="Times New Roman"/>
          <w:sz w:val="24"/>
          <w:szCs w:val="24"/>
        </w:rPr>
        <w:t xml:space="preserve">typically </w:t>
      </w:r>
      <w:r w:rsidR="0056710B" w:rsidRPr="0028507F">
        <w:rPr>
          <w:rFonts w:ascii="Times New Roman" w:hAnsi="Times New Roman" w:cs="Times New Roman"/>
          <w:sz w:val="24"/>
          <w:szCs w:val="24"/>
        </w:rPr>
        <w:t xml:space="preserve">lower than nonparticipation in volunteering </w:t>
      </w:r>
      <w:r w:rsidR="0056710B" w:rsidRPr="0028507F">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&lt;EndNote&gt;&lt;Cite&gt;&lt;Author&gt;Cnaan&lt;/Author&gt;&lt;Year&gt;2011&lt;/Year&gt;&lt;RecNum&gt;543&lt;/RecNum&gt;&lt;DisplayText&gt;(Cnaan, Jones, Dickin, &amp;amp; Salomon, 2011)&lt;/DisplayText&gt;&lt;record&gt;&lt;rec-number&gt;543&lt;/rec-number&gt;&lt;foreign-keys&gt;&lt;key app="EN" db-id="2rtfew9vp09zxkea2ebp55e6eeddw2vf2fwr" timestamp="1471447639"&gt;543&lt;/key&gt;&lt;/foreign-keys&gt;&lt;ref-type name="Journal Article"&gt;17&lt;/ref-type&gt;&lt;contributors&gt;&lt;authors&gt;&lt;author&gt;Cnaan, Ram A.&lt;/author&gt;&lt;author&gt;Jones, Kathleen H.&lt;/author&gt;&lt;author&gt;Dickin, Allison&lt;/author&gt;&lt;author&gt;Salomon, Michele&lt;/author&gt;&lt;/authors&gt;&lt;/contributors&gt;&lt;titles&gt;&lt;title&gt;Estimating Giving and Volunteering: New Ways to Measure the Phenomena&lt;/title&gt;&lt;secondary-title&gt;Nonprofit and Voluntary Sector Quarterly&lt;/secondary-title&gt;&lt;/titles&gt;&lt;periodical&gt;&lt;full-title&gt;Nonprofit and voluntary sector quarterly&lt;/full-title&gt;&lt;/periodical&gt;&lt;pages&gt;497-525&lt;/pages&gt;&lt;volume&gt;40&lt;/volume&gt;&lt;number&gt;3&lt;/number&gt;&lt;dates&gt;&lt;year&gt;2011&lt;/year&gt;&lt;pub-dates&gt;&lt;date&gt;June 1, 2011&lt;/date&gt;&lt;/pub-dates&gt;&lt;/dates&gt;&lt;urls&gt;&lt;related-urls&gt;&lt;url&gt;http://nvs.sagepub.com/content/40/3/497.abstract&lt;/url&gt;&lt;/related-urls&gt;&lt;/urls&gt;&lt;electronic-resource-num&gt;10.1177/0899764010365741&lt;/electronic-resource-num&gt;&lt;/record&gt;&lt;/Cite&gt;&lt;/EndNote&gt;</w:instrText>
      </w:r>
      <w:r w:rsidR="0056710B" w:rsidRPr="0028507F">
        <w:rPr>
          <w:rFonts w:ascii="Times New Roman" w:hAnsi="Times New Roman" w:cs="Times New Roman"/>
          <w:sz w:val="24"/>
          <w:szCs w:val="24"/>
        </w:rPr>
        <w:fldChar w:fldCharType="separate"/>
      </w:r>
      <w:r w:rsidR="000E477F">
        <w:rPr>
          <w:rFonts w:ascii="Times New Roman" w:hAnsi="Times New Roman" w:cs="Times New Roman"/>
          <w:noProof/>
          <w:sz w:val="24"/>
          <w:szCs w:val="24"/>
        </w:rPr>
        <w:t>(Cnaan, Jones, Dickin, &amp; Salomon, 2011)</w:t>
      </w:r>
      <w:r w:rsidR="0056710B" w:rsidRPr="0028507F">
        <w:rPr>
          <w:rFonts w:ascii="Times New Roman" w:hAnsi="Times New Roman" w:cs="Times New Roman"/>
          <w:sz w:val="24"/>
          <w:szCs w:val="24"/>
        </w:rPr>
        <w:fldChar w:fldCharType="end"/>
      </w:r>
      <w:r w:rsidR="007E591F">
        <w:rPr>
          <w:rFonts w:ascii="Times New Roman" w:hAnsi="Times New Roman" w:cs="Times New Roman"/>
          <w:sz w:val="24"/>
          <w:szCs w:val="24"/>
        </w:rPr>
        <w:t>.</w:t>
      </w:r>
      <w:r w:rsidRPr="005E5C2B">
        <w:rPr>
          <w:rFonts w:ascii="Times New Roman" w:hAnsi="Times New Roman" w:cs="Times New Roman"/>
          <w:sz w:val="24"/>
          <w:szCs w:val="24"/>
        </w:rPr>
        <w:t xml:space="preserve"> </w:t>
      </w:r>
      <w:r w:rsidR="007A4C6C" w:rsidRPr="00995622">
        <w:rPr>
          <w:rFonts w:ascii="Times New Roman" w:hAnsi="Times New Roman" w:cs="Times New Roman"/>
          <w:sz w:val="24"/>
          <w:szCs w:val="24"/>
        </w:rPr>
        <w:t>Putnam (200</w:t>
      </w:r>
      <w:r w:rsidR="00C82096">
        <w:rPr>
          <w:rFonts w:ascii="Times New Roman" w:hAnsi="Times New Roman" w:cs="Times New Roman"/>
          <w:sz w:val="24"/>
          <w:szCs w:val="24"/>
        </w:rPr>
        <w:t>0</w:t>
      </w:r>
      <w:r w:rsidR="006D3ED6">
        <w:rPr>
          <w:rFonts w:ascii="Times New Roman" w:hAnsi="Times New Roman" w:cs="Times New Roman"/>
          <w:sz w:val="24"/>
          <w:szCs w:val="24"/>
        </w:rPr>
        <w:t>, p.</w:t>
      </w:r>
      <w:r w:rsidR="00420DD0">
        <w:rPr>
          <w:rFonts w:ascii="Times New Roman" w:hAnsi="Times New Roman" w:cs="Times New Roman"/>
          <w:sz w:val="24"/>
          <w:szCs w:val="24"/>
        </w:rPr>
        <w:t xml:space="preserve"> 186</w:t>
      </w:r>
      <w:r w:rsidR="007A4C6C" w:rsidRPr="00995622">
        <w:rPr>
          <w:rFonts w:ascii="Times New Roman" w:hAnsi="Times New Roman" w:cs="Times New Roman"/>
          <w:sz w:val="24"/>
          <w:szCs w:val="24"/>
        </w:rPr>
        <w:t xml:space="preserve">) </w:t>
      </w:r>
      <w:r w:rsidR="007A4C6C">
        <w:rPr>
          <w:rFonts w:ascii="Times New Roman" w:hAnsi="Times New Roman" w:cs="Times New Roman"/>
          <w:sz w:val="24"/>
          <w:szCs w:val="24"/>
        </w:rPr>
        <w:t xml:space="preserve">drew on data </w:t>
      </w:r>
      <w:r w:rsidR="00E3481B">
        <w:rPr>
          <w:rFonts w:ascii="Times New Roman" w:hAnsi="Times New Roman" w:cs="Times New Roman"/>
          <w:sz w:val="24"/>
          <w:szCs w:val="24"/>
        </w:rPr>
        <w:t xml:space="preserve">describing </w:t>
      </w:r>
      <w:r w:rsidR="00C1617E">
        <w:rPr>
          <w:rFonts w:ascii="Times New Roman" w:hAnsi="Times New Roman" w:cs="Times New Roman"/>
          <w:sz w:val="24"/>
          <w:szCs w:val="24"/>
        </w:rPr>
        <w:t>participation</w:t>
      </w:r>
      <w:r w:rsidR="00E3481B">
        <w:rPr>
          <w:rFonts w:ascii="Times New Roman" w:hAnsi="Times New Roman" w:cs="Times New Roman"/>
          <w:sz w:val="24"/>
          <w:szCs w:val="24"/>
        </w:rPr>
        <w:t xml:space="preserve"> in a range of</w:t>
      </w:r>
      <w:r w:rsidR="00C1617E">
        <w:rPr>
          <w:rFonts w:ascii="Times New Roman" w:hAnsi="Times New Roman" w:cs="Times New Roman"/>
          <w:sz w:val="24"/>
          <w:szCs w:val="24"/>
        </w:rPr>
        <w:t xml:space="preserve"> contexts</w:t>
      </w:r>
      <w:r w:rsidR="001A7146">
        <w:rPr>
          <w:rFonts w:ascii="Times New Roman" w:hAnsi="Times New Roman" w:cs="Times New Roman"/>
          <w:sz w:val="24"/>
          <w:szCs w:val="24"/>
        </w:rPr>
        <w:t>,</w:t>
      </w:r>
      <w:r w:rsidR="00C1617E">
        <w:rPr>
          <w:rFonts w:ascii="Times New Roman" w:hAnsi="Times New Roman" w:cs="Times New Roman"/>
          <w:sz w:val="24"/>
          <w:szCs w:val="24"/>
        </w:rPr>
        <w:t xml:space="preserve"> </w:t>
      </w:r>
      <w:r w:rsidR="007A4C6C">
        <w:rPr>
          <w:rFonts w:ascii="Times New Roman" w:hAnsi="Times New Roman" w:cs="Times New Roman"/>
          <w:sz w:val="24"/>
          <w:szCs w:val="24"/>
        </w:rPr>
        <w:t xml:space="preserve">including </w:t>
      </w:r>
      <w:r w:rsidR="007A4C6C" w:rsidRPr="00995622">
        <w:rPr>
          <w:rFonts w:ascii="Times New Roman" w:hAnsi="Times New Roman" w:cs="Times New Roman"/>
          <w:sz w:val="24"/>
          <w:szCs w:val="24"/>
        </w:rPr>
        <w:t xml:space="preserve">religious </w:t>
      </w:r>
      <w:r w:rsidR="00C1617E">
        <w:rPr>
          <w:rFonts w:ascii="Times New Roman" w:hAnsi="Times New Roman" w:cs="Times New Roman"/>
          <w:sz w:val="24"/>
          <w:szCs w:val="24"/>
        </w:rPr>
        <w:t xml:space="preserve">meetings, organised clubs, groups and associations, </w:t>
      </w:r>
      <w:r w:rsidR="007A4C6C">
        <w:rPr>
          <w:rFonts w:ascii="Times New Roman" w:hAnsi="Times New Roman" w:cs="Times New Roman"/>
          <w:sz w:val="24"/>
          <w:szCs w:val="24"/>
        </w:rPr>
        <w:lastRenderedPageBreak/>
        <w:t>volunteering,</w:t>
      </w:r>
      <w:r w:rsidR="00C1617E">
        <w:rPr>
          <w:rFonts w:ascii="Times New Roman" w:hAnsi="Times New Roman" w:cs="Times New Roman"/>
          <w:sz w:val="24"/>
          <w:szCs w:val="24"/>
        </w:rPr>
        <w:t xml:space="preserve"> </w:t>
      </w:r>
      <w:r w:rsidR="006355C0">
        <w:rPr>
          <w:rFonts w:ascii="Times New Roman" w:hAnsi="Times New Roman" w:cs="Times New Roman"/>
          <w:sz w:val="24"/>
          <w:szCs w:val="24"/>
        </w:rPr>
        <w:t>political activities</w:t>
      </w:r>
      <w:r w:rsidR="00C1617E">
        <w:rPr>
          <w:rFonts w:ascii="Times New Roman" w:hAnsi="Times New Roman" w:cs="Times New Roman"/>
          <w:sz w:val="24"/>
          <w:szCs w:val="24"/>
        </w:rPr>
        <w:t xml:space="preserve"> and work-place groups </w:t>
      </w:r>
      <w:r w:rsidR="007A4C6C">
        <w:rPr>
          <w:rFonts w:ascii="Times New Roman" w:hAnsi="Times New Roman" w:cs="Times New Roman"/>
          <w:sz w:val="24"/>
          <w:szCs w:val="24"/>
        </w:rPr>
        <w:t xml:space="preserve">to </w:t>
      </w:r>
      <w:r w:rsidR="003A01F7">
        <w:rPr>
          <w:rFonts w:ascii="Times New Roman" w:hAnsi="Times New Roman" w:cs="Times New Roman"/>
          <w:sz w:val="24"/>
          <w:szCs w:val="24"/>
        </w:rPr>
        <w:t xml:space="preserve">show </w:t>
      </w:r>
      <w:r w:rsidR="0033448A">
        <w:rPr>
          <w:rFonts w:ascii="Times New Roman" w:hAnsi="Times New Roman" w:cs="Times New Roman"/>
          <w:sz w:val="24"/>
          <w:szCs w:val="24"/>
        </w:rPr>
        <w:t>high levels</w:t>
      </w:r>
      <w:r w:rsidR="0098340B">
        <w:rPr>
          <w:rFonts w:ascii="Times New Roman" w:hAnsi="Times New Roman" w:cs="Times New Roman"/>
          <w:sz w:val="24"/>
          <w:szCs w:val="24"/>
        </w:rPr>
        <w:t>,</w:t>
      </w:r>
      <w:r w:rsidR="0033448A">
        <w:rPr>
          <w:rFonts w:ascii="Times New Roman" w:hAnsi="Times New Roman" w:cs="Times New Roman"/>
          <w:sz w:val="24"/>
          <w:szCs w:val="24"/>
        </w:rPr>
        <w:t xml:space="preserve"> and growing rates</w:t>
      </w:r>
      <w:r w:rsidR="0098340B">
        <w:rPr>
          <w:rFonts w:ascii="Times New Roman" w:hAnsi="Times New Roman" w:cs="Times New Roman"/>
          <w:sz w:val="24"/>
          <w:szCs w:val="24"/>
        </w:rPr>
        <w:t>,</w:t>
      </w:r>
      <w:r w:rsidR="0033448A">
        <w:rPr>
          <w:rFonts w:ascii="Times New Roman" w:hAnsi="Times New Roman" w:cs="Times New Roman"/>
          <w:sz w:val="24"/>
          <w:szCs w:val="24"/>
        </w:rPr>
        <w:t xml:space="preserve"> of nonparticipation</w:t>
      </w:r>
      <w:r w:rsidR="00B00444">
        <w:rPr>
          <w:rFonts w:ascii="Times New Roman" w:hAnsi="Times New Roman" w:cs="Times New Roman"/>
          <w:sz w:val="24"/>
          <w:szCs w:val="24"/>
        </w:rPr>
        <w:t>, in</w:t>
      </w:r>
      <w:r w:rsidR="006B72FE">
        <w:rPr>
          <w:rFonts w:ascii="Times New Roman" w:hAnsi="Times New Roman" w:cs="Times New Roman"/>
          <w:sz w:val="24"/>
          <w:szCs w:val="24"/>
        </w:rPr>
        <w:t xml:space="preserve">deed </w:t>
      </w:r>
      <w:r w:rsidR="00032251">
        <w:rPr>
          <w:rFonts w:ascii="Times New Roman" w:hAnsi="Times New Roman" w:cs="Times New Roman"/>
          <w:sz w:val="24"/>
          <w:szCs w:val="24"/>
        </w:rPr>
        <w:t xml:space="preserve">the emergence </w:t>
      </w:r>
      <w:r w:rsidR="006B72FE">
        <w:rPr>
          <w:rFonts w:ascii="Times New Roman" w:hAnsi="Times New Roman" w:cs="Times New Roman"/>
          <w:sz w:val="24"/>
          <w:szCs w:val="24"/>
        </w:rPr>
        <w:t xml:space="preserve">of an </w:t>
      </w:r>
      <w:r w:rsidR="00420DD0">
        <w:rPr>
          <w:rFonts w:ascii="Times New Roman" w:hAnsi="Times New Roman" w:cs="Times New Roman"/>
          <w:sz w:val="24"/>
          <w:szCs w:val="24"/>
        </w:rPr>
        <w:t>‘</w:t>
      </w:r>
      <w:proofErr w:type="spellStart"/>
      <w:r w:rsidR="00420DD0">
        <w:rPr>
          <w:rFonts w:ascii="Times New Roman" w:hAnsi="Times New Roman" w:cs="Times New Roman"/>
          <w:sz w:val="24"/>
          <w:szCs w:val="24"/>
        </w:rPr>
        <w:t>anticivic</w:t>
      </w:r>
      <w:proofErr w:type="spellEnd"/>
      <w:r w:rsidR="00420DD0">
        <w:rPr>
          <w:rFonts w:ascii="Times New Roman" w:hAnsi="Times New Roman" w:cs="Times New Roman"/>
          <w:sz w:val="24"/>
          <w:szCs w:val="24"/>
        </w:rPr>
        <w:t xml:space="preserve"> epidemic’</w:t>
      </w:r>
      <w:r w:rsidR="007A4C6C">
        <w:rPr>
          <w:rFonts w:ascii="Times New Roman" w:hAnsi="Times New Roman" w:cs="Times New Roman"/>
          <w:sz w:val="24"/>
          <w:szCs w:val="24"/>
        </w:rPr>
        <w:t>.</w:t>
      </w:r>
      <w:r w:rsidR="003A4368">
        <w:rPr>
          <w:rFonts w:ascii="Times New Roman" w:hAnsi="Times New Roman" w:cs="Times New Roman"/>
          <w:sz w:val="24"/>
          <w:szCs w:val="24"/>
        </w:rPr>
        <w:t xml:space="preserve"> </w:t>
      </w:r>
      <w:proofErr w:type="gramStart"/>
      <w:r w:rsidR="00733883">
        <w:rPr>
          <w:rFonts w:ascii="Times New Roman" w:hAnsi="Times New Roman" w:cs="Times New Roman"/>
          <w:sz w:val="24"/>
          <w:szCs w:val="24"/>
        </w:rPr>
        <w:t>For example,</w:t>
      </w:r>
      <w:r w:rsidR="00696086">
        <w:rPr>
          <w:rFonts w:ascii="Times New Roman" w:hAnsi="Times New Roman" w:cs="Times New Roman"/>
          <w:sz w:val="24"/>
          <w:szCs w:val="24"/>
        </w:rPr>
        <w:t xml:space="preserve"> he reported that </w:t>
      </w:r>
      <w:r w:rsidR="00733883">
        <w:rPr>
          <w:rFonts w:ascii="Times New Roman" w:hAnsi="Times New Roman" w:cs="Times New Roman"/>
          <w:sz w:val="24"/>
          <w:szCs w:val="24"/>
        </w:rPr>
        <w:t xml:space="preserve">in the mid-1970s two thirds of Americans attended club/group/association meetings </w:t>
      </w:r>
      <w:r w:rsidR="00696086">
        <w:rPr>
          <w:rFonts w:ascii="Times New Roman" w:hAnsi="Times New Roman" w:cs="Times New Roman"/>
          <w:sz w:val="24"/>
          <w:szCs w:val="24"/>
        </w:rPr>
        <w:t xml:space="preserve">but </w:t>
      </w:r>
      <w:r w:rsidR="00733883">
        <w:rPr>
          <w:rFonts w:ascii="Times New Roman" w:hAnsi="Times New Roman" w:cs="Times New Roman"/>
          <w:sz w:val="24"/>
          <w:szCs w:val="24"/>
        </w:rPr>
        <w:t xml:space="preserve">by the late 1990s two thirds </w:t>
      </w:r>
      <w:r w:rsidR="005E62B4">
        <w:rPr>
          <w:rFonts w:ascii="Times New Roman" w:hAnsi="Times New Roman" w:cs="Times New Roman"/>
          <w:sz w:val="24"/>
          <w:szCs w:val="24"/>
        </w:rPr>
        <w:t xml:space="preserve">did not; </w:t>
      </w:r>
      <w:r w:rsidR="00696086">
        <w:rPr>
          <w:rFonts w:ascii="Times New Roman" w:hAnsi="Times New Roman" w:cs="Times New Roman"/>
          <w:sz w:val="24"/>
          <w:szCs w:val="24"/>
        </w:rPr>
        <w:t>that in the mid-1960s</w:t>
      </w:r>
      <w:r w:rsidR="0098340B">
        <w:rPr>
          <w:rFonts w:ascii="Times New Roman" w:hAnsi="Times New Roman" w:cs="Times New Roman"/>
          <w:sz w:val="24"/>
          <w:szCs w:val="24"/>
        </w:rPr>
        <w:t xml:space="preserve"> the average</w:t>
      </w:r>
      <w:r w:rsidR="00696086">
        <w:rPr>
          <w:rFonts w:ascii="Times New Roman" w:hAnsi="Times New Roman" w:cs="Times New Roman"/>
          <w:sz w:val="24"/>
          <w:szCs w:val="24"/>
        </w:rPr>
        <w:t xml:space="preserve"> American </w:t>
      </w:r>
      <w:r w:rsidR="005E1CB3">
        <w:rPr>
          <w:rFonts w:ascii="Times New Roman" w:hAnsi="Times New Roman" w:cs="Times New Roman"/>
          <w:sz w:val="24"/>
          <w:szCs w:val="24"/>
        </w:rPr>
        <w:t>devoted</w:t>
      </w:r>
      <w:r w:rsidR="00696086">
        <w:rPr>
          <w:rFonts w:ascii="Times New Roman" w:hAnsi="Times New Roman" w:cs="Times New Roman"/>
          <w:sz w:val="24"/>
          <w:szCs w:val="24"/>
        </w:rPr>
        <w:t xml:space="preserve"> 3.7 hours a month </w:t>
      </w:r>
      <w:r w:rsidR="005E1CB3">
        <w:rPr>
          <w:rFonts w:ascii="Times New Roman" w:hAnsi="Times New Roman" w:cs="Times New Roman"/>
          <w:sz w:val="24"/>
          <w:szCs w:val="24"/>
        </w:rPr>
        <w:t>to</w:t>
      </w:r>
      <w:r w:rsidR="005E1CB3" w:rsidRPr="005E1CB3">
        <w:rPr>
          <w:rFonts w:ascii="Times New Roman" w:hAnsi="Times New Roman" w:cs="Times New Roman"/>
          <w:sz w:val="24"/>
          <w:szCs w:val="24"/>
        </w:rPr>
        <w:t xml:space="preserve"> </w:t>
      </w:r>
      <w:r w:rsidR="005E1CB3">
        <w:rPr>
          <w:rFonts w:ascii="Times New Roman" w:hAnsi="Times New Roman" w:cs="Times New Roman"/>
          <w:sz w:val="24"/>
          <w:szCs w:val="24"/>
        </w:rPr>
        <w:t xml:space="preserve">clubs/groups/associations but by the mid-1990s </w:t>
      </w:r>
      <w:r w:rsidR="005E62B4">
        <w:rPr>
          <w:rFonts w:ascii="Times New Roman" w:hAnsi="Times New Roman" w:cs="Times New Roman"/>
          <w:sz w:val="24"/>
          <w:szCs w:val="24"/>
        </w:rPr>
        <w:t xml:space="preserve">this had fallen to </w:t>
      </w:r>
      <w:r w:rsidR="005E1CB3">
        <w:rPr>
          <w:rFonts w:ascii="Times New Roman" w:hAnsi="Times New Roman" w:cs="Times New Roman"/>
          <w:sz w:val="24"/>
          <w:szCs w:val="24"/>
        </w:rPr>
        <w:t>2.3 hours</w:t>
      </w:r>
      <w:r w:rsidR="001A7146">
        <w:rPr>
          <w:rFonts w:ascii="Times New Roman" w:hAnsi="Times New Roman" w:cs="Times New Roman"/>
          <w:sz w:val="24"/>
          <w:szCs w:val="24"/>
        </w:rPr>
        <w:t>,</w:t>
      </w:r>
      <w:r w:rsidR="0098340B">
        <w:rPr>
          <w:rFonts w:ascii="Times New Roman" w:hAnsi="Times New Roman" w:cs="Times New Roman"/>
          <w:sz w:val="24"/>
          <w:szCs w:val="24"/>
        </w:rPr>
        <w:t xml:space="preserve"> and that </w:t>
      </w:r>
      <w:r w:rsidR="001A7146">
        <w:rPr>
          <w:rFonts w:ascii="Times New Roman" w:hAnsi="Times New Roman" w:cs="Times New Roman"/>
          <w:sz w:val="24"/>
          <w:szCs w:val="24"/>
        </w:rPr>
        <w:t>while on an average day in the mid-1960s</w:t>
      </w:r>
      <w:r w:rsidR="0098340B">
        <w:rPr>
          <w:rFonts w:ascii="Times New Roman" w:hAnsi="Times New Roman" w:cs="Times New Roman"/>
          <w:sz w:val="24"/>
          <w:szCs w:val="24"/>
        </w:rPr>
        <w:t xml:space="preserve"> 7% of Americans spent some time in </w:t>
      </w:r>
      <w:r w:rsidR="00573251">
        <w:rPr>
          <w:rFonts w:ascii="Times New Roman" w:hAnsi="Times New Roman" w:cs="Times New Roman"/>
          <w:sz w:val="24"/>
          <w:szCs w:val="24"/>
        </w:rPr>
        <w:t>community</w:t>
      </w:r>
      <w:r w:rsidR="0098340B">
        <w:rPr>
          <w:rFonts w:ascii="Times New Roman" w:hAnsi="Times New Roman" w:cs="Times New Roman"/>
          <w:sz w:val="24"/>
          <w:szCs w:val="24"/>
        </w:rPr>
        <w:t xml:space="preserve"> organisations by the mid-1990s </w:t>
      </w:r>
      <w:r w:rsidR="00FD06F9">
        <w:rPr>
          <w:rFonts w:ascii="Times New Roman" w:hAnsi="Times New Roman" w:cs="Times New Roman"/>
          <w:sz w:val="24"/>
          <w:szCs w:val="24"/>
        </w:rPr>
        <w:t>this</w:t>
      </w:r>
      <w:r w:rsidR="0087126C">
        <w:rPr>
          <w:rFonts w:ascii="Times New Roman" w:hAnsi="Times New Roman" w:cs="Times New Roman"/>
          <w:sz w:val="24"/>
          <w:szCs w:val="24"/>
        </w:rPr>
        <w:t xml:space="preserve"> was just 3%</w:t>
      </w:r>
      <w:r w:rsidR="001A7146">
        <w:rPr>
          <w:rFonts w:ascii="Times New Roman" w:hAnsi="Times New Roman" w:cs="Times New Roman"/>
          <w:sz w:val="24"/>
          <w:szCs w:val="24"/>
        </w:rPr>
        <w:t xml:space="preserve"> </w:t>
      </w:r>
      <w:r w:rsidR="00F76FD0">
        <w:rPr>
          <w:rFonts w:ascii="Times New Roman" w:hAnsi="Times New Roman" w:cs="Times New Roman"/>
          <w:sz w:val="24"/>
          <w:szCs w:val="24"/>
        </w:rPr>
        <w:t>(Putnam, 2000, p</w:t>
      </w:r>
      <w:r w:rsidR="00B906FD">
        <w:rPr>
          <w:rFonts w:ascii="Times New Roman" w:hAnsi="Times New Roman" w:cs="Times New Roman"/>
          <w:sz w:val="24"/>
          <w:szCs w:val="24"/>
        </w:rPr>
        <w:t>p</w:t>
      </w:r>
      <w:r w:rsidR="006D3ED6">
        <w:rPr>
          <w:rFonts w:ascii="Times New Roman" w:hAnsi="Times New Roman" w:cs="Times New Roman"/>
          <w:sz w:val="24"/>
          <w:szCs w:val="24"/>
        </w:rPr>
        <w:t>.</w:t>
      </w:r>
      <w:r w:rsidR="00044FA1">
        <w:rPr>
          <w:rFonts w:ascii="Times New Roman" w:hAnsi="Times New Roman" w:cs="Times New Roman"/>
          <w:sz w:val="24"/>
          <w:szCs w:val="24"/>
        </w:rPr>
        <w:t xml:space="preserve"> </w:t>
      </w:r>
      <w:r w:rsidR="0098340B">
        <w:rPr>
          <w:rFonts w:ascii="Times New Roman" w:hAnsi="Times New Roman" w:cs="Times New Roman"/>
          <w:sz w:val="24"/>
          <w:szCs w:val="24"/>
        </w:rPr>
        <w:t>6</w:t>
      </w:r>
      <w:r w:rsidR="003031D6">
        <w:rPr>
          <w:rFonts w:ascii="Times New Roman" w:hAnsi="Times New Roman" w:cs="Times New Roman"/>
          <w:sz w:val="24"/>
          <w:szCs w:val="24"/>
        </w:rPr>
        <w:t>1-62</w:t>
      </w:r>
      <w:r w:rsidR="0098340B">
        <w:rPr>
          <w:rFonts w:ascii="Times New Roman" w:hAnsi="Times New Roman" w:cs="Times New Roman"/>
          <w:sz w:val="24"/>
          <w:szCs w:val="24"/>
        </w:rPr>
        <w:t>).</w:t>
      </w:r>
      <w:proofErr w:type="gramEnd"/>
      <w:r w:rsidR="005E1CB3">
        <w:rPr>
          <w:rFonts w:ascii="Times New Roman" w:hAnsi="Times New Roman" w:cs="Times New Roman"/>
          <w:sz w:val="24"/>
          <w:szCs w:val="24"/>
        </w:rPr>
        <w:t xml:space="preserve"> </w:t>
      </w:r>
    </w:p>
    <w:p w14:paraId="41B1B03C" w14:textId="77777777" w:rsidR="00E77A5D" w:rsidRDefault="00E77A5D" w:rsidP="005926A1">
      <w:pPr>
        <w:spacing w:line="480" w:lineRule="auto"/>
        <w:ind w:firstLine="720"/>
        <w:rPr>
          <w:rFonts w:ascii="Times New Roman" w:hAnsi="Times New Roman" w:cs="Times New Roman"/>
          <w:sz w:val="24"/>
          <w:szCs w:val="24"/>
        </w:rPr>
      </w:pPr>
    </w:p>
    <w:p w14:paraId="78BC1648" w14:textId="1E111DD3" w:rsidR="00A33FF5" w:rsidRDefault="00C91732" w:rsidP="005926A1">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Moving beyond </w:t>
      </w:r>
      <w:r w:rsidR="008849AF">
        <w:rPr>
          <w:rFonts w:ascii="Times New Roman" w:hAnsi="Times New Roman" w:cs="Times New Roman"/>
          <w:sz w:val="24"/>
          <w:szCs w:val="24"/>
        </w:rPr>
        <w:t xml:space="preserve">individual </w:t>
      </w:r>
      <w:r w:rsidR="00317E8D">
        <w:rPr>
          <w:rFonts w:ascii="Times New Roman" w:hAnsi="Times New Roman" w:cs="Times New Roman"/>
          <w:sz w:val="24"/>
          <w:szCs w:val="24"/>
        </w:rPr>
        <w:t xml:space="preserve">participation </w:t>
      </w:r>
      <w:r w:rsidR="008849AF">
        <w:rPr>
          <w:rFonts w:ascii="Times New Roman" w:hAnsi="Times New Roman" w:cs="Times New Roman"/>
          <w:sz w:val="24"/>
          <w:szCs w:val="24"/>
        </w:rPr>
        <w:t xml:space="preserve">contexts, </w:t>
      </w:r>
      <w:r w:rsidR="00D82D10">
        <w:rPr>
          <w:rFonts w:ascii="Times New Roman" w:hAnsi="Times New Roman" w:cs="Times New Roman"/>
          <w:sz w:val="24"/>
          <w:szCs w:val="24"/>
        </w:rPr>
        <w:t xml:space="preserve">and influencing the approach we adopted, </w:t>
      </w:r>
      <w:r>
        <w:rPr>
          <w:rFonts w:ascii="Times New Roman" w:hAnsi="Times New Roman" w:cs="Times New Roman"/>
          <w:sz w:val="24"/>
          <w:szCs w:val="24"/>
        </w:rPr>
        <w:t>some</w:t>
      </w:r>
      <w:r w:rsidR="00A33FF5" w:rsidRPr="005E5C2B">
        <w:rPr>
          <w:rFonts w:ascii="Times New Roman" w:hAnsi="Times New Roman" w:cs="Times New Roman"/>
          <w:sz w:val="24"/>
          <w:szCs w:val="24"/>
        </w:rPr>
        <w:t xml:space="preserve"> s</w:t>
      </w:r>
      <w:r w:rsidR="00032251">
        <w:rPr>
          <w:rFonts w:ascii="Times New Roman" w:hAnsi="Times New Roman" w:cs="Times New Roman"/>
          <w:sz w:val="24"/>
          <w:szCs w:val="24"/>
        </w:rPr>
        <w:t xml:space="preserve">cholars </w:t>
      </w:r>
      <w:r w:rsidR="00C73580">
        <w:rPr>
          <w:rFonts w:ascii="Times New Roman" w:hAnsi="Times New Roman" w:cs="Times New Roman"/>
          <w:sz w:val="24"/>
          <w:szCs w:val="24"/>
        </w:rPr>
        <w:t>h</w:t>
      </w:r>
      <w:r w:rsidR="00A33FF5" w:rsidRPr="005E5C2B">
        <w:rPr>
          <w:rFonts w:ascii="Times New Roman" w:hAnsi="Times New Roman" w:cs="Times New Roman"/>
          <w:sz w:val="24"/>
          <w:szCs w:val="24"/>
        </w:rPr>
        <w:t xml:space="preserve">ave </w:t>
      </w:r>
      <w:r w:rsidR="00E945FE">
        <w:rPr>
          <w:rFonts w:ascii="Times New Roman" w:hAnsi="Times New Roman" w:cs="Times New Roman"/>
          <w:sz w:val="24"/>
          <w:szCs w:val="24"/>
        </w:rPr>
        <w:t>consider</w:t>
      </w:r>
      <w:r w:rsidR="005209AD">
        <w:rPr>
          <w:rFonts w:ascii="Times New Roman" w:hAnsi="Times New Roman" w:cs="Times New Roman"/>
          <w:sz w:val="24"/>
          <w:szCs w:val="24"/>
        </w:rPr>
        <w:t>ed</w:t>
      </w:r>
      <w:r w:rsidR="00E945FE">
        <w:rPr>
          <w:rFonts w:ascii="Times New Roman" w:hAnsi="Times New Roman" w:cs="Times New Roman"/>
          <w:sz w:val="24"/>
          <w:szCs w:val="24"/>
        </w:rPr>
        <w:t xml:space="preserve"> involvements across </w:t>
      </w:r>
      <w:r w:rsidR="00AA26E6">
        <w:rPr>
          <w:rFonts w:ascii="Times New Roman" w:hAnsi="Times New Roman" w:cs="Times New Roman"/>
          <w:sz w:val="24"/>
          <w:szCs w:val="24"/>
        </w:rPr>
        <w:t>several</w:t>
      </w:r>
      <w:r w:rsidR="00E945FE">
        <w:rPr>
          <w:rFonts w:ascii="Times New Roman" w:hAnsi="Times New Roman" w:cs="Times New Roman"/>
          <w:sz w:val="24"/>
          <w:szCs w:val="24"/>
        </w:rPr>
        <w:t xml:space="preserve"> domains</w:t>
      </w:r>
      <w:r w:rsidR="005209AD">
        <w:rPr>
          <w:rFonts w:ascii="Times New Roman" w:hAnsi="Times New Roman" w:cs="Times New Roman"/>
          <w:sz w:val="24"/>
          <w:szCs w:val="24"/>
        </w:rPr>
        <w:t xml:space="preserve"> and, b</w:t>
      </w:r>
      <w:r w:rsidR="00C26BEA">
        <w:rPr>
          <w:rFonts w:ascii="Times New Roman" w:hAnsi="Times New Roman" w:cs="Times New Roman"/>
          <w:sz w:val="24"/>
          <w:szCs w:val="24"/>
        </w:rPr>
        <w:t xml:space="preserve">y </w:t>
      </w:r>
      <w:r w:rsidR="00A33FF5">
        <w:rPr>
          <w:rFonts w:ascii="Times New Roman" w:hAnsi="Times New Roman" w:cs="Times New Roman"/>
          <w:sz w:val="24"/>
          <w:szCs w:val="24"/>
        </w:rPr>
        <w:t>extension,</w:t>
      </w:r>
      <w:r w:rsidR="009F0B6F">
        <w:rPr>
          <w:rFonts w:ascii="Times New Roman" w:hAnsi="Times New Roman" w:cs="Times New Roman"/>
          <w:sz w:val="24"/>
          <w:szCs w:val="24"/>
        </w:rPr>
        <w:t xml:space="preserve"> </w:t>
      </w:r>
      <w:r w:rsidR="00C06798">
        <w:rPr>
          <w:rFonts w:ascii="Times New Roman" w:hAnsi="Times New Roman" w:cs="Times New Roman"/>
          <w:sz w:val="24"/>
          <w:szCs w:val="24"/>
        </w:rPr>
        <w:t>provide</w:t>
      </w:r>
      <w:r w:rsidR="00E945FE">
        <w:rPr>
          <w:rFonts w:ascii="Times New Roman" w:hAnsi="Times New Roman" w:cs="Times New Roman"/>
          <w:sz w:val="24"/>
          <w:szCs w:val="24"/>
        </w:rPr>
        <w:t xml:space="preserve"> </w:t>
      </w:r>
      <w:r w:rsidR="00317E8D">
        <w:rPr>
          <w:rFonts w:ascii="Times New Roman" w:hAnsi="Times New Roman" w:cs="Times New Roman"/>
          <w:sz w:val="24"/>
          <w:szCs w:val="24"/>
        </w:rPr>
        <w:t>more co</w:t>
      </w:r>
      <w:r w:rsidR="00783181">
        <w:rPr>
          <w:rFonts w:ascii="Times New Roman" w:hAnsi="Times New Roman" w:cs="Times New Roman"/>
          <w:sz w:val="24"/>
          <w:szCs w:val="24"/>
        </w:rPr>
        <w:t xml:space="preserve">mprehensive </w:t>
      </w:r>
      <w:r w:rsidR="009B724A">
        <w:rPr>
          <w:rFonts w:ascii="Times New Roman" w:hAnsi="Times New Roman" w:cs="Times New Roman"/>
          <w:sz w:val="24"/>
          <w:szCs w:val="24"/>
        </w:rPr>
        <w:t>account</w:t>
      </w:r>
      <w:r w:rsidR="005209AD">
        <w:rPr>
          <w:rFonts w:ascii="Times New Roman" w:hAnsi="Times New Roman" w:cs="Times New Roman"/>
          <w:sz w:val="24"/>
          <w:szCs w:val="24"/>
        </w:rPr>
        <w:t>s</w:t>
      </w:r>
      <w:r w:rsidR="009B724A">
        <w:rPr>
          <w:rFonts w:ascii="Times New Roman" w:hAnsi="Times New Roman" w:cs="Times New Roman"/>
          <w:sz w:val="24"/>
          <w:szCs w:val="24"/>
        </w:rPr>
        <w:t xml:space="preserve"> of </w:t>
      </w:r>
      <w:r w:rsidR="006355C0">
        <w:rPr>
          <w:rFonts w:ascii="Times New Roman" w:hAnsi="Times New Roman" w:cs="Times New Roman"/>
          <w:sz w:val="24"/>
          <w:szCs w:val="24"/>
        </w:rPr>
        <w:t xml:space="preserve">both participation and </w:t>
      </w:r>
      <w:r w:rsidR="008250C1">
        <w:rPr>
          <w:rFonts w:ascii="Times New Roman" w:hAnsi="Times New Roman" w:cs="Times New Roman"/>
          <w:sz w:val="24"/>
          <w:szCs w:val="24"/>
        </w:rPr>
        <w:t>n</w:t>
      </w:r>
      <w:r w:rsidR="00A33FF5" w:rsidRPr="005E5C2B">
        <w:rPr>
          <w:rFonts w:ascii="Times New Roman" w:hAnsi="Times New Roman" w:cs="Times New Roman"/>
          <w:sz w:val="24"/>
          <w:szCs w:val="24"/>
        </w:rPr>
        <w:t xml:space="preserve">onparticipation. </w:t>
      </w:r>
      <w:r w:rsidR="00947BED">
        <w:rPr>
          <w:rFonts w:ascii="Times New Roman" w:hAnsi="Times New Roman" w:cs="Times New Roman"/>
          <w:sz w:val="24"/>
          <w:szCs w:val="24"/>
        </w:rPr>
        <w:t>Putnam (2000</w:t>
      </w:r>
      <w:r w:rsidR="00B85F08">
        <w:rPr>
          <w:rFonts w:ascii="Times New Roman" w:hAnsi="Times New Roman" w:cs="Times New Roman"/>
          <w:sz w:val="24"/>
          <w:szCs w:val="24"/>
        </w:rPr>
        <w:t>, p.</w:t>
      </w:r>
      <w:r w:rsidR="004C4B16">
        <w:rPr>
          <w:rFonts w:ascii="Times New Roman" w:hAnsi="Times New Roman" w:cs="Times New Roman"/>
          <w:sz w:val="24"/>
          <w:szCs w:val="24"/>
        </w:rPr>
        <w:t xml:space="preserve"> 465</w:t>
      </w:r>
      <w:r w:rsidR="00947BED">
        <w:rPr>
          <w:rFonts w:ascii="Times New Roman" w:hAnsi="Times New Roman" w:cs="Times New Roman"/>
          <w:sz w:val="24"/>
          <w:szCs w:val="24"/>
        </w:rPr>
        <w:t xml:space="preserve">) measured ‘regular community involvement’ understood as weekly attendance at religious meetings </w:t>
      </w:r>
      <w:r w:rsidR="00947BED" w:rsidRPr="005926A1">
        <w:rPr>
          <w:rFonts w:ascii="Times New Roman" w:hAnsi="Times New Roman" w:cs="Times New Roman"/>
          <w:i/>
          <w:sz w:val="24"/>
          <w:szCs w:val="24"/>
        </w:rPr>
        <w:t>and</w:t>
      </w:r>
      <w:r w:rsidR="00947BED">
        <w:rPr>
          <w:rFonts w:ascii="Times New Roman" w:hAnsi="Times New Roman" w:cs="Times New Roman"/>
          <w:sz w:val="24"/>
          <w:szCs w:val="24"/>
        </w:rPr>
        <w:t xml:space="preserve"> monthly attendance at club meetings. </w:t>
      </w:r>
      <w:r w:rsidR="0059277D">
        <w:rPr>
          <w:rFonts w:ascii="Times New Roman" w:hAnsi="Times New Roman" w:cs="Times New Roman"/>
          <w:sz w:val="24"/>
          <w:szCs w:val="24"/>
        </w:rPr>
        <w:t>He found that w</w:t>
      </w:r>
      <w:r w:rsidR="00947BED">
        <w:rPr>
          <w:rFonts w:ascii="Times New Roman" w:hAnsi="Times New Roman" w:cs="Times New Roman"/>
          <w:sz w:val="24"/>
          <w:szCs w:val="24"/>
        </w:rPr>
        <w:t>hereas 22% of Americans demonstrated ‘regular community involvement’ in 1975, this had fallen to 9% in 1999</w:t>
      </w:r>
      <w:r w:rsidR="004C4B16">
        <w:rPr>
          <w:rFonts w:ascii="Times New Roman" w:hAnsi="Times New Roman" w:cs="Times New Roman"/>
          <w:sz w:val="24"/>
          <w:szCs w:val="24"/>
        </w:rPr>
        <w:t>,</w:t>
      </w:r>
      <w:r w:rsidR="00947BED">
        <w:rPr>
          <w:rFonts w:ascii="Times New Roman" w:hAnsi="Times New Roman" w:cs="Times New Roman"/>
          <w:sz w:val="24"/>
          <w:szCs w:val="24"/>
        </w:rPr>
        <w:t xml:space="preserve"> while the proportion who never attended either </w:t>
      </w:r>
      <w:r w:rsidR="00947BED" w:rsidRPr="00232C98">
        <w:rPr>
          <w:rFonts w:ascii="Times New Roman" w:hAnsi="Times New Roman" w:cs="Times New Roman"/>
          <w:sz w:val="24"/>
          <w:szCs w:val="24"/>
        </w:rPr>
        <w:t>church or</w:t>
      </w:r>
      <w:r w:rsidR="00947BED">
        <w:rPr>
          <w:rFonts w:ascii="Times New Roman" w:hAnsi="Times New Roman" w:cs="Times New Roman"/>
          <w:sz w:val="24"/>
          <w:szCs w:val="24"/>
        </w:rPr>
        <w:t xml:space="preserve"> club meetings </w:t>
      </w:r>
      <w:r w:rsidR="009531A2">
        <w:rPr>
          <w:rFonts w:ascii="Times New Roman" w:hAnsi="Times New Roman" w:cs="Times New Roman"/>
          <w:sz w:val="24"/>
          <w:szCs w:val="24"/>
        </w:rPr>
        <w:t xml:space="preserve">had risen </w:t>
      </w:r>
      <w:r w:rsidR="00947BED">
        <w:rPr>
          <w:rFonts w:ascii="Times New Roman" w:hAnsi="Times New Roman" w:cs="Times New Roman"/>
          <w:sz w:val="24"/>
          <w:szCs w:val="24"/>
        </w:rPr>
        <w:t>from 11% to 20% (Putnam, 2000</w:t>
      </w:r>
      <w:r w:rsidR="00B85F08">
        <w:rPr>
          <w:rFonts w:ascii="Times New Roman" w:hAnsi="Times New Roman" w:cs="Times New Roman"/>
          <w:sz w:val="24"/>
          <w:szCs w:val="24"/>
        </w:rPr>
        <w:t>, p.</w:t>
      </w:r>
      <w:r w:rsidR="00947BED">
        <w:rPr>
          <w:rFonts w:ascii="Times New Roman" w:hAnsi="Times New Roman" w:cs="Times New Roman"/>
          <w:sz w:val="24"/>
          <w:szCs w:val="24"/>
        </w:rPr>
        <w:t xml:space="preserve"> 465</w:t>
      </w:r>
      <w:r w:rsidR="002A5875">
        <w:rPr>
          <w:rFonts w:ascii="Times New Roman" w:hAnsi="Times New Roman" w:cs="Times New Roman"/>
          <w:sz w:val="24"/>
          <w:szCs w:val="24"/>
        </w:rPr>
        <w:t xml:space="preserve">). </w:t>
      </w:r>
      <w:r w:rsidR="00A33FF5" w:rsidRPr="005E5C2B">
        <w:rPr>
          <w:rFonts w:ascii="Times New Roman" w:hAnsi="Times New Roman" w:cs="Times New Roman"/>
          <w:sz w:val="24"/>
          <w:szCs w:val="24"/>
        </w:rPr>
        <w:fldChar w:fldCharType="begin"/>
      </w:r>
      <w:r w:rsidR="004C4B16">
        <w:rPr>
          <w:rFonts w:ascii="Times New Roman" w:hAnsi="Times New Roman" w:cs="Times New Roman"/>
          <w:sz w:val="24"/>
          <w:szCs w:val="24"/>
        </w:rPr>
        <w:instrText xml:space="preserve"> ADDIN EN.CITE &lt;EndNote&gt;&lt;Cite AuthorYear="1"&gt;&lt;Author&gt;Harrison&lt;/Author&gt;&lt;Year&gt;2007&lt;/Year&gt;&lt;RecNum&gt;711&lt;/RecNum&gt;&lt;Pages&gt;55-56&lt;/Pages&gt;&lt;DisplayText&gt;Harrison and Singer (2007, pp. 55-56)&lt;/DisplayText&gt;&lt;record&gt;&lt;rec-number&gt;711&lt;/rec-number&gt;&lt;foreign-keys&gt;&lt;key app="EN" db-id="2rtfew9vp09zxkea2ebp55e6eeddw2vf2fwr" timestamp="1486135650"&gt;711&lt;/key&gt;&lt;/foreign-keys&gt;&lt;ref-type name="Book Section"&gt;5&lt;/ref-type&gt;&lt;contributors&gt;&lt;authors&gt;&lt;author&gt;Harrison, M.,&lt;/author&gt;&lt;author&gt;Singer, M.&lt;/author&gt;&lt;/authors&gt;&lt;secondary-authors&gt;&lt;author&gt;Creasy, S.&lt;/author&gt;&lt;/secondary-authors&gt;&lt;/contributors&gt;&lt;titles&gt;&lt;title&gt;The timesqueeze generation: what the public are doing with their spare time&lt;/title&gt;&lt;secondary-title&gt;Participation Nation Reconnecting Citizens to the Public Realm&lt;/secondary-title&gt;&lt;/titles&gt;&lt;pages&gt;49-62&lt;/pages&gt;&lt;dates&gt;&lt;year&gt;2007&lt;/year&gt;&lt;/dates&gt;&lt;pub-location&gt;London&lt;/pub-location&gt;&lt;publisher&gt;Involve&lt;/publisher&gt;&lt;urls&gt;&lt;/urls&gt;&lt;/record&gt;&lt;/Cite&gt;&lt;/EndNote&gt;</w:instrText>
      </w:r>
      <w:r w:rsidR="00A33FF5" w:rsidRPr="005E5C2B">
        <w:rPr>
          <w:rFonts w:ascii="Times New Roman" w:hAnsi="Times New Roman" w:cs="Times New Roman"/>
          <w:sz w:val="24"/>
          <w:szCs w:val="24"/>
        </w:rPr>
        <w:fldChar w:fldCharType="separate"/>
      </w:r>
      <w:r w:rsidR="004C4B16">
        <w:rPr>
          <w:rFonts w:ascii="Times New Roman" w:hAnsi="Times New Roman" w:cs="Times New Roman"/>
          <w:noProof/>
          <w:sz w:val="24"/>
          <w:szCs w:val="24"/>
        </w:rPr>
        <w:t>Harrison and Singer (2007, pp. 55-56)</w:t>
      </w:r>
      <w:r w:rsidR="00A33FF5" w:rsidRPr="005E5C2B">
        <w:rPr>
          <w:rFonts w:ascii="Times New Roman" w:hAnsi="Times New Roman" w:cs="Times New Roman"/>
          <w:sz w:val="24"/>
          <w:szCs w:val="24"/>
        </w:rPr>
        <w:fldChar w:fldCharType="end"/>
      </w:r>
      <w:r w:rsidR="00CF430F">
        <w:rPr>
          <w:rFonts w:ascii="Times New Roman" w:hAnsi="Times New Roman" w:cs="Times New Roman"/>
          <w:sz w:val="24"/>
          <w:szCs w:val="24"/>
        </w:rPr>
        <w:t xml:space="preserve"> </w:t>
      </w:r>
      <w:r w:rsidR="00A33FF5" w:rsidRPr="005E5C2B">
        <w:rPr>
          <w:rFonts w:ascii="Times New Roman" w:hAnsi="Times New Roman" w:cs="Times New Roman"/>
          <w:sz w:val="24"/>
          <w:szCs w:val="24"/>
        </w:rPr>
        <w:t xml:space="preserve">measured participation in </w:t>
      </w:r>
      <w:r w:rsidR="00267798">
        <w:rPr>
          <w:rFonts w:ascii="Times New Roman" w:hAnsi="Times New Roman" w:cs="Times New Roman"/>
          <w:sz w:val="24"/>
          <w:szCs w:val="24"/>
        </w:rPr>
        <w:t>‘</w:t>
      </w:r>
      <w:r w:rsidR="00A33FF5" w:rsidRPr="005E5C2B">
        <w:rPr>
          <w:rFonts w:ascii="Times New Roman" w:hAnsi="Times New Roman" w:cs="Times New Roman"/>
          <w:sz w:val="24"/>
          <w:szCs w:val="24"/>
        </w:rPr>
        <w:t>passive activities</w:t>
      </w:r>
      <w:r w:rsidR="00267798">
        <w:rPr>
          <w:rFonts w:ascii="Times New Roman" w:hAnsi="Times New Roman" w:cs="Times New Roman"/>
          <w:sz w:val="24"/>
          <w:szCs w:val="24"/>
        </w:rPr>
        <w:t>’</w:t>
      </w:r>
      <w:r w:rsidR="00A33FF5" w:rsidRPr="005E5C2B">
        <w:rPr>
          <w:rFonts w:ascii="Times New Roman" w:hAnsi="Times New Roman" w:cs="Times New Roman"/>
          <w:sz w:val="24"/>
          <w:szCs w:val="24"/>
        </w:rPr>
        <w:t xml:space="preserve"> (e.g. socialising with a neighbour, attending a parents’ evening at school, visiting a place of worship), </w:t>
      </w:r>
      <w:r w:rsidR="00267798">
        <w:rPr>
          <w:rFonts w:ascii="Times New Roman" w:hAnsi="Times New Roman" w:cs="Times New Roman"/>
          <w:sz w:val="24"/>
          <w:szCs w:val="24"/>
        </w:rPr>
        <w:t>‘</w:t>
      </w:r>
      <w:r w:rsidR="00A33FF5" w:rsidRPr="005E5C2B">
        <w:rPr>
          <w:rFonts w:ascii="Times New Roman" w:hAnsi="Times New Roman" w:cs="Times New Roman"/>
          <w:sz w:val="24"/>
          <w:szCs w:val="24"/>
        </w:rPr>
        <w:t>active engagement</w:t>
      </w:r>
      <w:r w:rsidR="00267798">
        <w:rPr>
          <w:rFonts w:ascii="Times New Roman" w:hAnsi="Times New Roman" w:cs="Times New Roman"/>
          <w:sz w:val="24"/>
          <w:szCs w:val="24"/>
        </w:rPr>
        <w:t>’</w:t>
      </w:r>
      <w:r w:rsidR="00A33FF5" w:rsidRPr="005E5C2B">
        <w:rPr>
          <w:rFonts w:ascii="Times New Roman" w:hAnsi="Times New Roman" w:cs="Times New Roman"/>
          <w:sz w:val="24"/>
          <w:szCs w:val="24"/>
        </w:rPr>
        <w:t xml:space="preserve"> </w:t>
      </w:r>
      <w:r w:rsidR="009F0B6F">
        <w:rPr>
          <w:rFonts w:ascii="Times New Roman" w:hAnsi="Times New Roman" w:cs="Times New Roman"/>
          <w:sz w:val="24"/>
          <w:szCs w:val="24"/>
        </w:rPr>
        <w:t>(</w:t>
      </w:r>
      <w:r w:rsidR="00A33FF5" w:rsidRPr="005E5C2B">
        <w:rPr>
          <w:rFonts w:ascii="Times New Roman" w:hAnsi="Times New Roman" w:cs="Times New Roman"/>
          <w:sz w:val="24"/>
          <w:szCs w:val="24"/>
        </w:rPr>
        <w:t>involving charity work or the organisation of community events</w:t>
      </w:r>
      <w:r w:rsidR="009F0B6F">
        <w:rPr>
          <w:rFonts w:ascii="Times New Roman" w:hAnsi="Times New Roman" w:cs="Times New Roman"/>
          <w:sz w:val="24"/>
          <w:szCs w:val="24"/>
        </w:rPr>
        <w:t>)</w:t>
      </w:r>
      <w:r w:rsidR="00A33FF5" w:rsidRPr="005E5C2B">
        <w:rPr>
          <w:rFonts w:ascii="Times New Roman" w:hAnsi="Times New Roman" w:cs="Times New Roman"/>
          <w:sz w:val="24"/>
          <w:szCs w:val="24"/>
        </w:rPr>
        <w:t xml:space="preserve">, </w:t>
      </w:r>
      <w:r w:rsidR="00267798">
        <w:rPr>
          <w:rFonts w:ascii="Times New Roman" w:hAnsi="Times New Roman" w:cs="Times New Roman"/>
          <w:sz w:val="24"/>
          <w:szCs w:val="24"/>
        </w:rPr>
        <w:t>‘</w:t>
      </w:r>
      <w:r w:rsidR="00A33FF5" w:rsidRPr="005E5C2B">
        <w:rPr>
          <w:rFonts w:ascii="Times New Roman" w:hAnsi="Times New Roman" w:cs="Times New Roman"/>
          <w:sz w:val="24"/>
          <w:szCs w:val="24"/>
        </w:rPr>
        <w:t>community-based engagement</w:t>
      </w:r>
      <w:r w:rsidR="00267798">
        <w:rPr>
          <w:rFonts w:ascii="Times New Roman" w:hAnsi="Times New Roman" w:cs="Times New Roman"/>
          <w:sz w:val="24"/>
          <w:szCs w:val="24"/>
        </w:rPr>
        <w:t>’</w:t>
      </w:r>
      <w:r w:rsidR="00A33FF5" w:rsidRPr="005E5C2B">
        <w:rPr>
          <w:rFonts w:ascii="Times New Roman" w:hAnsi="Times New Roman" w:cs="Times New Roman"/>
          <w:sz w:val="24"/>
          <w:szCs w:val="24"/>
        </w:rPr>
        <w:t xml:space="preserve"> (e.g. engaging in a public consultation), and </w:t>
      </w:r>
      <w:r w:rsidR="00267798">
        <w:rPr>
          <w:rFonts w:ascii="Times New Roman" w:hAnsi="Times New Roman" w:cs="Times New Roman"/>
          <w:sz w:val="24"/>
          <w:szCs w:val="24"/>
        </w:rPr>
        <w:t>‘</w:t>
      </w:r>
      <w:r w:rsidR="00A33FF5" w:rsidRPr="005E5C2B">
        <w:rPr>
          <w:rFonts w:ascii="Times New Roman" w:hAnsi="Times New Roman" w:cs="Times New Roman"/>
          <w:sz w:val="24"/>
          <w:szCs w:val="24"/>
        </w:rPr>
        <w:t>political activities</w:t>
      </w:r>
      <w:r w:rsidR="00267798">
        <w:rPr>
          <w:rFonts w:ascii="Times New Roman" w:hAnsi="Times New Roman" w:cs="Times New Roman"/>
          <w:sz w:val="24"/>
          <w:szCs w:val="24"/>
        </w:rPr>
        <w:t>’</w:t>
      </w:r>
      <w:r w:rsidR="00A33FF5" w:rsidRPr="005E5C2B">
        <w:rPr>
          <w:rFonts w:ascii="Times New Roman" w:hAnsi="Times New Roman" w:cs="Times New Roman"/>
          <w:sz w:val="24"/>
          <w:szCs w:val="24"/>
        </w:rPr>
        <w:t xml:space="preserve"> (e.g. protesting, writing to a newspaper, canvassing for an MP). They found that over a third of the population could be defined as ‘community bystanders’</w:t>
      </w:r>
      <w:r w:rsidR="00743BE5">
        <w:rPr>
          <w:rFonts w:ascii="Times New Roman" w:hAnsi="Times New Roman" w:cs="Times New Roman"/>
          <w:sz w:val="24"/>
          <w:szCs w:val="24"/>
        </w:rPr>
        <w:t xml:space="preserve"> -</w:t>
      </w:r>
      <w:r w:rsidR="00E945FE">
        <w:rPr>
          <w:rFonts w:ascii="Times New Roman" w:hAnsi="Times New Roman" w:cs="Times New Roman"/>
          <w:sz w:val="24"/>
          <w:szCs w:val="24"/>
        </w:rPr>
        <w:t xml:space="preserve"> </w:t>
      </w:r>
      <w:r w:rsidR="00A33FF5" w:rsidRPr="005E5C2B">
        <w:rPr>
          <w:rFonts w:ascii="Times New Roman" w:hAnsi="Times New Roman" w:cs="Times New Roman"/>
          <w:sz w:val="24"/>
          <w:szCs w:val="24"/>
        </w:rPr>
        <w:t>individuals who were less likely to participate and w</w:t>
      </w:r>
      <w:r w:rsidR="00FB3CCE">
        <w:rPr>
          <w:rFonts w:ascii="Times New Roman" w:hAnsi="Times New Roman" w:cs="Times New Roman"/>
          <w:sz w:val="24"/>
          <w:szCs w:val="24"/>
        </w:rPr>
        <w:t>ho engaged</w:t>
      </w:r>
      <w:r w:rsidR="00A33FF5" w:rsidRPr="005E5C2B">
        <w:rPr>
          <w:rFonts w:ascii="Times New Roman" w:hAnsi="Times New Roman" w:cs="Times New Roman"/>
          <w:sz w:val="24"/>
          <w:szCs w:val="24"/>
        </w:rPr>
        <w:t xml:space="preserve"> least in all </w:t>
      </w:r>
      <w:r w:rsidR="00DF187D">
        <w:rPr>
          <w:rFonts w:ascii="Times New Roman" w:hAnsi="Times New Roman" w:cs="Times New Roman"/>
          <w:sz w:val="24"/>
          <w:szCs w:val="24"/>
        </w:rPr>
        <w:t xml:space="preserve">the </w:t>
      </w:r>
      <w:r w:rsidR="00A33FF5" w:rsidRPr="005E5C2B">
        <w:rPr>
          <w:rFonts w:ascii="Times New Roman" w:hAnsi="Times New Roman" w:cs="Times New Roman"/>
          <w:sz w:val="24"/>
          <w:szCs w:val="24"/>
        </w:rPr>
        <w:t xml:space="preserve">activities </w:t>
      </w:r>
      <w:r w:rsidR="00BF1D5C">
        <w:rPr>
          <w:rFonts w:ascii="Times New Roman" w:hAnsi="Times New Roman" w:cs="Times New Roman"/>
          <w:sz w:val="24"/>
          <w:szCs w:val="24"/>
        </w:rPr>
        <w:t>considered</w:t>
      </w:r>
      <w:r w:rsidR="00B3438B">
        <w:rPr>
          <w:rFonts w:ascii="Times New Roman" w:hAnsi="Times New Roman" w:cs="Times New Roman"/>
          <w:sz w:val="24"/>
          <w:szCs w:val="24"/>
        </w:rPr>
        <w:t xml:space="preserve"> </w:t>
      </w:r>
      <w:r w:rsidR="00A33FF5"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&lt;EndNote&gt;&lt;Cite&gt;&lt;Author&gt;Harrison&lt;/Author&gt;&lt;Year&gt;2007&lt;/Year&gt;&lt;RecNum&gt;711&lt;/RecNum&gt;&lt;DisplayText&gt;(Harrison &amp;amp; Singer, 2007)&lt;/DisplayText&gt;&lt;record&gt;&lt;rec-number&gt;711&lt;/rec-number&gt;&lt;foreign-keys&gt;&lt;key app="EN" db-id="2rtfew9vp09zxkea2ebp55e6eeddw2vf2fwr" timestamp="1486135650"&gt;711&lt;/key&gt;&lt;/foreign-keys&gt;&lt;ref-type name="Book Section"&gt;5&lt;/ref-type&gt;&lt;contributors&gt;&lt;authors&gt;&lt;author&gt;Harrison, M.,&lt;/author&gt;&lt;author&gt;Singer, M.&lt;/author&gt;&lt;/authors&gt;&lt;secondary-authors&gt;&lt;author&gt;Creasy, S.&lt;/author&gt;&lt;/secondary-authors&gt;&lt;/contributors&gt;&lt;titles&gt;&lt;title&gt;The timesqueeze generation: what the public are doing with their spare time&lt;/title&gt;&lt;secondary-title&gt;Participation Nation Reconnecting Citizens to the Public Realm&lt;/secondary-title&gt;&lt;/titles&gt;&lt;pages&gt;49-62&lt;/pages&gt;&lt;dates&gt;&lt;year&gt;2007&lt;/year&gt;&lt;/dates&gt;&lt;pub-location&gt;London&lt;/pub-location&gt;&lt;publisher&gt;Involve&lt;/publisher&gt;&lt;urls&gt;&lt;/urls&gt;&lt;/record&gt;&lt;/Cite&gt;&lt;/EndNote&gt;</w:instrText>
      </w:r>
      <w:r w:rsidR="00A33FF5"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(Harrison &amp; Singer, 2007)</w:t>
      </w:r>
      <w:r w:rsidR="00A33FF5" w:rsidRPr="005E5C2B">
        <w:rPr>
          <w:rFonts w:ascii="Times New Roman" w:hAnsi="Times New Roman" w:cs="Times New Roman"/>
          <w:sz w:val="24"/>
          <w:szCs w:val="24"/>
        </w:rPr>
        <w:fldChar w:fldCharType="end"/>
      </w:r>
      <w:r w:rsidR="00A33FF5" w:rsidRPr="005E5C2B">
        <w:rPr>
          <w:rFonts w:ascii="Times New Roman" w:hAnsi="Times New Roman" w:cs="Times New Roman"/>
          <w:sz w:val="24"/>
          <w:szCs w:val="24"/>
        </w:rPr>
        <w:t xml:space="preserve">. </w:t>
      </w:r>
    </w:p>
    <w:p w14:paraId="1174DD9F" w14:textId="77777777" w:rsidR="0086607F" w:rsidRDefault="0086607F" w:rsidP="001E0D23">
      <w:pPr>
        <w:spacing w:line="480" w:lineRule="auto"/>
        <w:ind w:firstLine="720"/>
        <w:rPr>
          <w:rFonts w:ascii="Times New Roman" w:hAnsi="Times New Roman" w:cs="Times New Roman"/>
          <w:sz w:val="24"/>
          <w:szCs w:val="24"/>
        </w:rPr>
      </w:pPr>
    </w:p>
    <w:p w14:paraId="4B3F78F7" w14:textId="72946B9A" w:rsidR="007A4B82" w:rsidRDefault="009F0B6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Nonparticipation </w:t>
      </w:r>
      <w:r w:rsidR="003478C3">
        <w:rPr>
          <w:rFonts w:ascii="Times New Roman" w:hAnsi="Times New Roman" w:cs="Times New Roman"/>
          <w:sz w:val="24"/>
          <w:szCs w:val="24"/>
        </w:rPr>
        <w:t>(</w:t>
      </w:r>
      <w:r>
        <w:rPr>
          <w:rFonts w:ascii="Times New Roman" w:hAnsi="Times New Roman" w:cs="Times New Roman"/>
          <w:sz w:val="24"/>
          <w:szCs w:val="24"/>
        </w:rPr>
        <w:t>and participation</w:t>
      </w:r>
      <w:r w:rsidR="003478C3">
        <w:rPr>
          <w:rFonts w:ascii="Times New Roman" w:hAnsi="Times New Roman" w:cs="Times New Roman"/>
          <w:sz w:val="24"/>
          <w:szCs w:val="24"/>
        </w:rPr>
        <w:t>)</w:t>
      </w:r>
      <w:r>
        <w:rPr>
          <w:rFonts w:ascii="Times New Roman" w:hAnsi="Times New Roman" w:cs="Times New Roman"/>
          <w:sz w:val="24"/>
          <w:szCs w:val="24"/>
        </w:rPr>
        <w:t xml:space="preserve"> </w:t>
      </w:r>
      <w:r w:rsidR="00730697">
        <w:rPr>
          <w:rFonts w:ascii="Times New Roman" w:hAnsi="Times New Roman" w:cs="Times New Roman"/>
          <w:sz w:val="24"/>
          <w:szCs w:val="24"/>
        </w:rPr>
        <w:t>in</w:t>
      </w:r>
      <w:r w:rsidR="003333B9">
        <w:rPr>
          <w:rFonts w:ascii="Times New Roman" w:hAnsi="Times New Roman" w:cs="Times New Roman"/>
          <w:sz w:val="24"/>
          <w:szCs w:val="24"/>
        </w:rPr>
        <w:t xml:space="preserve"> </w:t>
      </w:r>
      <w:r w:rsidR="00FD06F9">
        <w:rPr>
          <w:rFonts w:ascii="Times New Roman" w:hAnsi="Times New Roman" w:cs="Times New Roman"/>
          <w:sz w:val="24"/>
          <w:szCs w:val="24"/>
        </w:rPr>
        <w:t>social and civic life</w:t>
      </w:r>
      <w:r w:rsidR="008B7A33">
        <w:rPr>
          <w:rFonts w:ascii="Times New Roman" w:hAnsi="Times New Roman" w:cs="Times New Roman"/>
          <w:sz w:val="24"/>
          <w:szCs w:val="24"/>
        </w:rPr>
        <w:t xml:space="preserve"> </w:t>
      </w:r>
      <w:r>
        <w:rPr>
          <w:rFonts w:ascii="Times New Roman" w:hAnsi="Times New Roman" w:cs="Times New Roman"/>
          <w:sz w:val="24"/>
          <w:szCs w:val="24"/>
        </w:rPr>
        <w:t>ha</w:t>
      </w:r>
      <w:r w:rsidR="003478C3">
        <w:rPr>
          <w:rFonts w:ascii="Times New Roman" w:hAnsi="Times New Roman" w:cs="Times New Roman"/>
          <w:sz w:val="24"/>
          <w:szCs w:val="24"/>
        </w:rPr>
        <w:t>s</w:t>
      </w:r>
      <w:r>
        <w:rPr>
          <w:rFonts w:ascii="Times New Roman" w:hAnsi="Times New Roman" w:cs="Times New Roman"/>
          <w:sz w:val="24"/>
          <w:szCs w:val="24"/>
        </w:rPr>
        <w:t xml:space="preserve"> </w:t>
      </w:r>
      <w:r w:rsidR="004A1606" w:rsidRPr="004A1606">
        <w:rPr>
          <w:rFonts w:ascii="Times New Roman" w:hAnsi="Times New Roman" w:cs="Times New Roman"/>
          <w:sz w:val="24"/>
          <w:szCs w:val="24"/>
        </w:rPr>
        <w:t xml:space="preserve">been </w:t>
      </w:r>
      <w:r w:rsidR="004A27F8">
        <w:rPr>
          <w:rFonts w:ascii="Times New Roman" w:hAnsi="Times New Roman" w:cs="Times New Roman"/>
          <w:sz w:val="24"/>
          <w:szCs w:val="24"/>
        </w:rPr>
        <w:t>associated</w:t>
      </w:r>
      <w:r w:rsidR="00795CB7">
        <w:rPr>
          <w:rFonts w:ascii="Times New Roman" w:hAnsi="Times New Roman" w:cs="Times New Roman"/>
          <w:sz w:val="24"/>
          <w:szCs w:val="24"/>
        </w:rPr>
        <w:t xml:space="preserve">, </w:t>
      </w:r>
      <w:r w:rsidR="00F6136C">
        <w:rPr>
          <w:rFonts w:ascii="Times New Roman" w:hAnsi="Times New Roman" w:cs="Times New Roman"/>
          <w:sz w:val="24"/>
          <w:szCs w:val="24"/>
        </w:rPr>
        <w:t xml:space="preserve">although </w:t>
      </w:r>
      <w:r w:rsidR="00795CB7">
        <w:rPr>
          <w:rFonts w:ascii="Times New Roman" w:hAnsi="Times New Roman" w:cs="Times New Roman"/>
          <w:sz w:val="24"/>
          <w:szCs w:val="24"/>
        </w:rPr>
        <w:t>not always consistently,</w:t>
      </w:r>
      <w:r w:rsidR="004A27F8">
        <w:rPr>
          <w:rFonts w:ascii="Times New Roman" w:hAnsi="Times New Roman" w:cs="Times New Roman"/>
          <w:sz w:val="24"/>
          <w:szCs w:val="24"/>
        </w:rPr>
        <w:t xml:space="preserve"> with </w:t>
      </w:r>
      <w:r w:rsidR="00673EC5">
        <w:rPr>
          <w:rFonts w:ascii="Times New Roman" w:hAnsi="Times New Roman" w:cs="Times New Roman"/>
          <w:sz w:val="24"/>
          <w:szCs w:val="24"/>
        </w:rPr>
        <w:t xml:space="preserve">certain </w:t>
      </w:r>
      <w:r w:rsidR="008C4642">
        <w:rPr>
          <w:rFonts w:ascii="Times New Roman" w:hAnsi="Times New Roman" w:cs="Times New Roman"/>
          <w:sz w:val="24"/>
          <w:szCs w:val="24"/>
        </w:rPr>
        <w:t>psychological</w:t>
      </w:r>
      <w:r w:rsidR="00316129">
        <w:rPr>
          <w:rFonts w:ascii="Times New Roman" w:hAnsi="Times New Roman" w:cs="Times New Roman"/>
          <w:sz w:val="24"/>
          <w:szCs w:val="24"/>
        </w:rPr>
        <w:t xml:space="preserve"> and</w:t>
      </w:r>
      <w:r w:rsidR="008C4642">
        <w:rPr>
          <w:rFonts w:ascii="Times New Roman" w:hAnsi="Times New Roman" w:cs="Times New Roman"/>
          <w:sz w:val="24"/>
          <w:szCs w:val="24"/>
        </w:rPr>
        <w:t xml:space="preserve"> attitudinal</w:t>
      </w:r>
      <w:r w:rsidR="004A27F8" w:rsidRPr="004A27F8">
        <w:rPr>
          <w:rFonts w:ascii="Times New Roman" w:hAnsi="Times New Roman" w:cs="Times New Roman"/>
          <w:sz w:val="24"/>
          <w:szCs w:val="24"/>
        </w:rPr>
        <w:t xml:space="preserve"> </w:t>
      </w:r>
      <w:r w:rsidR="00C45563">
        <w:rPr>
          <w:rFonts w:ascii="Times New Roman" w:hAnsi="Times New Roman" w:cs="Times New Roman"/>
          <w:sz w:val="24"/>
          <w:szCs w:val="24"/>
        </w:rPr>
        <w:t>variables</w:t>
      </w:r>
      <w:r w:rsidR="004A27F8">
        <w:rPr>
          <w:rFonts w:ascii="Times New Roman" w:hAnsi="Times New Roman" w:cs="Times New Roman"/>
          <w:sz w:val="24"/>
          <w:szCs w:val="24"/>
        </w:rPr>
        <w:t xml:space="preserve"> </w:t>
      </w:r>
      <w:r w:rsidR="007D3318">
        <w:rPr>
          <w:rFonts w:ascii="Times New Roman" w:hAnsi="Times New Roman" w:cs="Times New Roman"/>
          <w:sz w:val="24"/>
          <w:szCs w:val="24"/>
        </w:rPr>
        <w:t>including</w:t>
      </w:r>
      <w:r w:rsidR="00316129">
        <w:rPr>
          <w:rFonts w:ascii="Times New Roman" w:hAnsi="Times New Roman" w:cs="Times New Roman"/>
          <w:sz w:val="24"/>
          <w:szCs w:val="24"/>
        </w:rPr>
        <w:t xml:space="preserve"> </w:t>
      </w:r>
      <w:r w:rsidR="00316129" w:rsidRPr="000972F2">
        <w:rPr>
          <w:rFonts w:ascii="Times New Roman" w:hAnsi="Times New Roman" w:cs="Times New Roman"/>
          <w:sz w:val="24"/>
          <w:szCs w:val="24"/>
        </w:rPr>
        <w:t xml:space="preserve">morality, </w:t>
      </w:r>
      <w:r w:rsidR="00316129">
        <w:rPr>
          <w:rFonts w:ascii="Times New Roman" w:hAnsi="Times New Roman" w:cs="Times New Roman"/>
          <w:sz w:val="24"/>
          <w:szCs w:val="24"/>
        </w:rPr>
        <w:t xml:space="preserve">empathy, </w:t>
      </w:r>
      <w:r w:rsidR="00316129" w:rsidRPr="00D054E7">
        <w:rPr>
          <w:rFonts w:ascii="Times New Roman" w:hAnsi="Times New Roman" w:cs="Times New Roman"/>
          <w:sz w:val="24"/>
          <w:szCs w:val="24"/>
        </w:rPr>
        <w:t xml:space="preserve">efficacy </w:t>
      </w:r>
      <w:r w:rsidR="00316129">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&lt;EndNote&gt;&lt;Cite&gt;&lt;Author&gt;Smith&lt;/Author&gt;&lt;Year&gt;1994&lt;/Year&gt;&lt;RecNum&gt;542&lt;/RecNum&gt;&lt;DisplayText&gt;(Smith, 1994; Wymer, 1997)&lt;/DisplayText&gt;&lt;record&gt;&lt;rec-number&gt;542&lt;/rec-number&gt;&lt;foreign-keys&gt;&lt;key app="EN" db-id="2rtfew9vp09zxkea2ebp55e6eeddw2vf2fwr" timestamp="1471431026"&gt;542&lt;/key&gt;&lt;/foreign-keys&gt;&lt;ref-type name="Journal Article"&gt;17&lt;/ref-type&gt;&lt;contributors&gt;&lt;authors&gt;&lt;author&gt;Smith, David Horton&lt;/author&gt;&lt;/authors&gt;&lt;/contributors&gt;&lt;titles&gt;&lt;title&gt;Determinants of voluntary association participation and volunteering: A literature review&lt;/title&gt;&lt;secondary-title&gt;Nonprofit and Voluntary Sector Quarterly&lt;/secondary-title&gt;&lt;/titles&gt;&lt;periodical&gt;&lt;full-title&gt;Nonprofit and voluntary sector quarterly&lt;/full-title&gt;&lt;/periodical&gt;&lt;pages&gt;243-263&lt;/pages&gt;&lt;volume&gt;23&lt;/volume&gt;&lt;number&gt;3&lt;/number&gt;&lt;dates&gt;&lt;year&gt;1994&lt;/year&gt;&lt;/dates&gt;&lt;isbn&gt;0899-7640&lt;/isbn&gt;&lt;urls&gt;&lt;/urls&gt;&lt;/record&gt;&lt;/Cite&gt;&lt;Cite&gt;&lt;Author&gt;Wymer&lt;/Author&gt;&lt;Year&gt;1997&lt;/Year&gt;&lt;RecNum&gt;1002&lt;/RecNum&gt;&lt;record&gt;&lt;rec-number&gt;1002&lt;/rec-number&gt;&lt;foreign-keys&gt;&lt;key app="EN" db-id="2rtfew9vp09zxkea2ebp55e6eeddw2vf2fwr" timestamp="1497965472"&gt;1002&lt;/key&gt;&lt;/foreign-keys&gt;&lt;ref-type name="Journal Article"&gt;17&lt;/ref-type&gt;&lt;contributors&gt;&lt;authors&gt;&lt;author&gt;Wymer, Walter W.&lt;/author&gt;&lt;/authors&gt;&lt;/contributors&gt;&lt;titles&gt;&lt;title&gt;Segmenting Volunteers Using Values, Self-Esteem, Empathy, and Facilitation as Determinant Variables&lt;/title&gt;&lt;secondary-title&gt;Journal of Nonprofit &amp;amp; Public Sector Marketing&lt;/secondary-title&gt;&lt;/titles&gt;&lt;periodical&gt;&lt;full-title&gt;Journal of Nonprofit &amp;amp; Public Sector Marketing&lt;/full-title&gt;&lt;/periodical&gt;&lt;pages&gt;3-28&lt;/pages&gt;&lt;volume&gt;5&lt;/volume&gt;&lt;number&gt;2&lt;/number&gt;&lt;dates&gt;&lt;year&gt;1997&lt;/year&gt;&lt;pub-dates&gt;&lt;date&gt;1997/08/28&lt;/date&gt;&lt;/pub-dates&gt;&lt;/dates&gt;&lt;publisher&gt;Routledge&lt;/publisher&gt;&lt;isbn&gt;1049-5142&lt;/isbn&gt;&lt;urls&gt;&lt;related-urls&gt;&lt;url&gt;http://dx.doi.org/10.1300/J054v05n02_02&lt;/url&gt;&lt;/related-urls&gt;&lt;/urls&gt;&lt;electronic-resource-num&gt;10.1300/J054v05n02_02&lt;/electronic-resource-num&gt;&lt;/record&gt;&lt;/Cite&gt;&lt;/EndNote&gt;</w:instrText>
      </w:r>
      <w:r w:rsidR="00316129">
        <w:rPr>
          <w:rFonts w:ascii="Times New Roman" w:hAnsi="Times New Roman" w:cs="Times New Roman"/>
          <w:sz w:val="24"/>
          <w:szCs w:val="24"/>
        </w:rPr>
        <w:fldChar w:fldCharType="separate"/>
      </w:r>
      <w:r w:rsidR="000E477F">
        <w:rPr>
          <w:rFonts w:ascii="Times New Roman" w:hAnsi="Times New Roman" w:cs="Times New Roman"/>
          <w:noProof/>
          <w:sz w:val="24"/>
          <w:szCs w:val="24"/>
        </w:rPr>
        <w:t>(Smith, 1994; Wymer, 1997)</w:t>
      </w:r>
      <w:r w:rsidR="00316129">
        <w:rPr>
          <w:rFonts w:ascii="Times New Roman" w:hAnsi="Times New Roman" w:cs="Times New Roman"/>
          <w:sz w:val="24"/>
          <w:szCs w:val="24"/>
        </w:rPr>
        <w:fldChar w:fldCharType="end"/>
      </w:r>
      <w:r w:rsidR="00316129">
        <w:rPr>
          <w:rFonts w:ascii="Times New Roman" w:hAnsi="Times New Roman" w:cs="Times New Roman"/>
          <w:sz w:val="24"/>
          <w:szCs w:val="24"/>
        </w:rPr>
        <w:t xml:space="preserve">, </w:t>
      </w:r>
      <w:r w:rsidR="00316129" w:rsidRPr="000972F2">
        <w:rPr>
          <w:rFonts w:ascii="Times New Roman" w:hAnsi="Times New Roman" w:cs="Times New Roman"/>
          <w:sz w:val="24"/>
          <w:szCs w:val="24"/>
        </w:rPr>
        <w:t>a</w:t>
      </w:r>
      <w:r w:rsidR="00316129">
        <w:rPr>
          <w:rFonts w:ascii="Times New Roman" w:hAnsi="Times New Roman" w:cs="Times New Roman"/>
          <w:sz w:val="24"/>
          <w:szCs w:val="24"/>
        </w:rPr>
        <w:t xml:space="preserve">ltruistic attitudes and sense of civic duty </w:t>
      </w:r>
      <w:r w:rsidR="00316129">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&lt;EndNote&gt;&lt;Cite&gt;&lt;Author&gt;Smith&lt;/Author&gt;&lt;Year&gt;1994&lt;/Year&gt;&lt;RecNum&gt;542&lt;/RecNum&gt;&lt;DisplayText&gt;(Smith, 1994)&lt;/DisplayText&gt;&lt;record&gt;&lt;rec-number&gt;542&lt;/rec-number&gt;&lt;foreign-keys&gt;&lt;key app="EN" db-id="2rtfew9vp09zxkea2ebp55e6eeddw2vf2fwr" timestamp="1471431026"&gt;542&lt;/key&gt;&lt;/foreign-keys&gt;&lt;ref-type name="Journal Article"&gt;17&lt;/ref-type&gt;&lt;contributors&gt;&lt;authors&gt;&lt;author&gt;Smith, David Horton&lt;/author&gt;&lt;/authors&gt;&lt;/contributors&gt;&lt;titles&gt;&lt;title&gt;Determinants of voluntary association participation and volunteering: A literature review&lt;/title&gt;&lt;secondary-title&gt;Nonprofit and Voluntary Sector Quarterly&lt;/secondary-title&gt;&lt;/titles&gt;&lt;periodical&gt;&lt;full-title&gt;Nonprofit and voluntary sector quarterly&lt;/full-title&gt;&lt;/periodical&gt;&lt;pages&gt;243-263&lt;/pages&gt;&lt;volume&gt;23&lt;/volume&gt;&lt;number&gt;3&lt;/number&gt;&lt;dates&gt;&lt;year&gt;1994&lt;/year&gt;&lt;/dates&gt;&lt;isbn&gt;0899-7640&lt;/isbn&gt;&lt;urls&gt;&lt;/urls&gt;&lt;/record&gt;&lt;/Cite&gt;&lt;/EndNote&gt;</w:instrText>
      </w:r>
      <w:r w:rsidR="00316129">
        <w:rPr>
          <w:rFonts w:ascii="Times New Roman" w:hAnsi="Times New Roman" w:cs="Times New Roman"/>
          <w:sz w:val="24"/>
          <w:szCs w:val="24"/>
        </w:rPr>
        <w:fldChar w:fldCharType="separate"/>
      </w:r>
      <w:r w:rsidR="000E477F">
        <w:rPr>
          <w:rFonts w:ascii="Times New Roman" w:hAnsi="Times New Roman" w:cs="Times New Roman"/>
          <w:noProof/>
          <w:sz w:val="24"/>
          <w:szCs w:val="24"/>
        </w:rPr>
        <w:t>(Smith, 1994)</w:t>
      </w:r>
      <w:r w:rsidR="00316129">
        <w:rPr>
          <w:rFonts w:ascii="Times New Roman" w:hAnsi="Times New Roman" w:cs="Times New Roman"/>
          <w:sz w:val="24"/>
          <w:szCs w:val="24"/>
        </w:rPr>
        <w:fldChar w:fldCharType="end"/>
      </w:r>
      <w:r w:rsidR="00316129">
        <w:rPr>
          <w:rFonts w:ascii="Times New Roman" w:hAnsi="Times New Roman" w:cs="Times New Roman"/>
          <w:sz w:val="24"/>
          <w:szCs w:val="24"/>
        </w:rPr>
        <w:t>. It has also been associated with multiple sociodemographic variables</w:t>
      </w:r>
      <w:r w:rsidR="0035058A">
        <w:rPr>
          <w:rFonts w:ascii="Times New Roman" w:hAnsi="Times New Roman" w:cs="Times New Roman"/>
          <w:sz w:val="24"/>
          <w:szCs w:val="24"/>
        </w:rPr>
        <w:t xml:space="preserve"> </w:t>
      </w:r>
      <w:r w:rsidR="0035058A">
        <w:rPr>
          <w:rFonts w:ascii="Times New Roman" w:hAnsi="Times New Roman" w:cs="Times New Roman"/>
          <w:sz w:val="24"/>
          <w:szCs w:val="24"/>
        </w:rPr>
        <w:fldChar w:fldCharType="begin"/>
      </w:r>
      <w:r w:rsidR="00951A1F">
        <w:rPr>
          <w:rFonts w:ascii="Times New Roman" w:hAnsi="Times New Roman" w:cs="Times New Roman"/>
          <w:sz w:val="24"/>
          <w:szCs w:val="24"/>
        </w:rPr>
        <w:instrText xml:space="preserve"> ADDIN EN.CITE &lt;EndNote&gt;&lt;Cite&gt;&lt;Author&gt;Brodie&lt;/Author&gt;&lt;Year&gt;2009&lt;/Year&gt;&lt;RecNum&gt;1456&lt;/RecNum&gt;&lt;DisplayText&gt;(Brodie et al., 2009)&lt;/DisplayText&gt;&lt;record&gt;&lt;rec-number&gt;1456&lt;/rec-number&gt;&lt;foreign-keys&gt;&lt;key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&lt;/title&gt;&lt;/titles&gt;&lt;dates&gt;&lt;year&gt;2009&lt;/year&gt;&lt;/dates&gt;&lt;pub-location&gt;London&lt;/pub-location&gt;&lt;publisher&gt;NCVO&lt;/publisher&gt;&lt;urls&gt;&lt;/urls&gt;&lt;/record&gt;&lt;/Cite&gt;&lt;/EndNote&gt;</w:instrText>
      </w:r>
      <w:r w:rsidR="0035058A">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w:t>
      </w:r>
      <w:r w:rsidR="0035058A">
        <w:rPr>
          <w:rFonts w:ascii="Times New Roman" w:hAnsi="Times New Roman" w:cs="Times New Roman"/>
          <w:sz w:val="24"/>
          <w:szCs w:val="24"/>
        </w:rPr>
        <w:fldChar w:fldCharType="end"/>
      </w:r>
      <w:r w:rsidR="00316129">
        <w:rPr>
          <w:rFonts w:ascii="Times New Roman" w:hAnsi="Times New Roman" w:cs="Times New Roman"/>
          <w:sz w:val="24"/>
          <w:szCs w:val="24"/>
        </w:rPr>
        <w:t>, e</w:t>
      </w:r>
      <w:r w:rsidR="00DA6E54">
        <w:rPr>
          <w:rFonts w:ascii="Times New Roman" w:hAnsi="Times New Roman" w:cs="Times New Roman"/>
          <w:sz w:val="24"/>
          <w:szCs w:val="24"/>
        </w:rPr>
        <w:t>ducation</w:t>
      </w:r>
      <w:r w:rsidR="001979ED" w:rsidRPr="005E5C2B">
        <w:rPr>
          <w:rFonts w:ascii="Times New Roman" w:hAnsi="Times New Roman" w:cs="Times New Roman"/>
          <w:sz w:val="24"/>
          <w:szCs w:val="24"/>
        </w:rPr>
        <w:t xml:space="preserve"> </w:t>
      </w:r>
      <w:r w:rsidR="00C45563">
        <w:rPr>
          <w:rFonts w:ascii="Times New Roman" w:hAnsi="Times New Roman" w:cs="Times New Roman"/>
          <w:sz w:val="24"/>
          <w:szCs w:val="24"/>
        </w:rPr>
        <w:t xml:space="preserve">perhaps most </w:t>
      </w:r>
      <w:r w:rsidR="00AF3677">
        <w:rPr>
          <w:rFonts w:ascii="Times New Roman" w:hAnsi="Times New Roman" w:cs="Times New Roman"/>
          <w:sz w:val="24"/>
          <w:szCs w:val="24"/>
        </w:rPr>
        <w:t>consistently</w:t>
      </w:r>
      <w:r w:rsidR="00C45563">
        <w:rPr>
          <w:rFonts w:ascii="Times New Roman" w:hAnsi="Times New Roman" w:cs="Times New Roman"/>
          <w:sz w:val="24"/>
          <w:szCs w:val="24"/>
        </w:rPr>
        <w:t xml:space="preserve">, </w:t>
      </w:r>
      <w:r w:rsidR="00BB7B74">
        <w:rPr>
          <w:rFonts w:ascii="Times New Roman" w:hAnsi="Times New Roman" w:cs="Times New Roman"/>
          <w:sz w:val="24"/>
          <w:szCs w:val="24"/>
        </w:rPr>
        <w:t>but also</w:t>
      </w:r>
      <w:r w:rsidR="00C45563">
        <w:rPr>
          <w:rFonts w:ascii="Times New Roman" w:hAnsi="Times New Roman" w:cs="Times New Roman"/>
          <w:sz w:val="24"/>
          <w:szCs w:val="24"/>
        </w:rPr>
        <w:t xml:space="preserve"> </w:t>
      </w:r>
      <w:r w:rsidR="0075227D" w:rsidRPr="005E5C2B">
        <w:rPr>
          <w:rFonts w:ascii="Times New Roman" w:hAnsi="Times New Roman" w:cs="Times New Roman"/>
          <w:sz w:val="24"/>
          <w:szCs w:val="24"/>
        </w:rPr>
        <w:t>ethnicity</w:t>
      </w:r>
      <w:r w:rsidR="009E27B6" w:rsidRPr="005E5C2B">
        <w:rPr>
          <w:rFonts w:ascii="Times New Roman" w:hAnsi="Times New Roman" w:cs="Times New Roman"/>
          <w:sz w:val="24"/>
          <w:szCs w:val="24"/>
        </w:rPr>
        <w:t>, age</w:t>
      </w:r>
      <w:r w:rsidR="00C16B88" w:rsidRPr="005E5C2B">
        <w:rPr>
          <w:rFonts w:ascii="Times New Roman" w:hAnsi="Times New Roman" w:cs="Times New Roman"/>
          <w:sz w:val="24"/>
          <w:szCs w:val="24"/>
        </w:rPr>
        <w:t>,</w:t>
      </w:r>
      <w:r w:rsidR="002F4AD1" w:rsidRPr="005E5C2B">
        <w:rPr>
          <w:rFonts w:ascii="Times New Roman" w:hAnsi="Times New Roman" w:cs="Times New Roman"/>
          <w:sz w:val="24"/>
          <w:szCs w:val="24"/>
        </w:rPr>
        <w:t xml:space="preserve"> gender</w:t>
      </w:r>
      <w:r w:rsidR="001979ED" w:rsidRPr="005E5C2B">
        <w:rPr>
          <w:rFonts w:ascii="Times New Roman" w:hAnsi="Times New Roman" w:cs="Times New Roman"/>
          <w:sz w:val="24"/>
          <w:szCs w:val="24"/>
        </w:rPr>
        <w:t>, income,</w:t>
      </w:r>
      <w:r w:rsidR="00C16B88" w:rsidRPr="005E5C2B">
        <w:rPr>
          <w:rFonts w:ascii="Times New Roman" w:hAnsi="Times New Roman" w:cs="Times New Roman"/>
          <w:sz w:val="24"/>
          <w:szCs w:val="24"/>
        </w:rPr>
        <w:t xml:space="preserve"> </w:t>
      </w:r>
      <w:r w:rsidR="001979ED" w:rsidRPr="005E5C2B">
        <w:rPr>
          <w:rFonts w:ascii="Times New Roman" w:hAnsi="Times New Roman" w:cs="Times New Roman"/>
          <w:sz w:val="24"/>
          <w:szCs w:val="24"/>
        </w:rPr>
        <w:t xml:space="preserve">socioeconomic background </w:t>
      </w:r>
      <w:r w:rsidR="00C16B88" w:rsidRPr="005E5C2B">
        <w:rPr>
          <w:rFonts w:ascii="Times New Roman" w:hAnsi="Times New Roman" w:cs="Times New Roman"/>
          <w:sz w:val="24"/>
          <w:szCs w:val="24"/>
        </w:rPr>
        <w:t>and health</w:t>
      </w:r>
      <w:r w:rsidR="008C4642">
        <w:rPr>
          <w:rFonts w:ascii="Times New Roman" w:hAnsi="Times New Roman" w:cs="Times New Roman"/>
          <w:sz w:val="24"/>
          <w:szCs w:val="24"/>
        </w:rPr>
        <w:t xml:space="preserve"> </w:t>
      </w:r>
      <w:r w:rsidR="002F4AD1" w:rsidRPr="005E5C2B">
        <w:rPr>
          <w:rFonts w:ascii="Times New Roman" w:hAnsi="Times New Roman" w:cs="Times New Roman"/>
          <w:sz w:val="24"/>
          <w:szCs w:val="24"/>
        </w:rPr>
        <w:fldChar w:fldCharType="begin">
          <w:fldData xml:space="preserve">PEVuZE5vdGU+PENpdGU+PEF1dGhvcj5WZXJiYTwvQXV0aG9yPjxZZWFyPjE5ODc8L1llYXI+PFJl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=
</w:fldData>
        </w:fldChar>
      </w:r>
      <w:r w:rsidR="000E477F">
        <w:rPr>
          <w:rFonts w:ascii="Times New Roman" w:hAnsi="Times New Roman" w:cs="Times New Roman"/>
          <w:sz w:val="24"/>
          <w:szCs w:val="24"/>
        </w:rPr>
        <w:instrText xml:space="preserve"> ADDIN EN.CITE </w:instrText>
      </w:r>
      <w:r w:rsidR="000E477F">
        <w:rPr>
          <w:rFonts w:ascii="Times New Roman" w:hAnsi="Times New Roman" w:cs="Times New Roman"/>
          <w:sz w:val="24"/>
          <w:szCs w:val="24"/>
        </w:rPr>
        <w:fldChar w:fldCharType="begin">
          <w:fldData xml:space="preserve">PEVuZE5vdGU+PENpdGU+PEF1dGhvcj5WZXJiYTwvQXV0aG9yPjxZZWFyPjE5ODc8L1llYXI+PFJl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=
</w:fldData>
        </w:fldChar>
      </w:r>
      <w:r w:rsidR="000E477F">
        <w:rPr>
          <w:rFonts w:ascii="Times New Roman" w:hAnsi="Times New Roman" w:cs="Times New Roman"/>
          <w:sz w:val="24"/>
          <w:szCs w:val="24"/>
        </w:rPr>
        <w:instrText xml:space="preserve"> ADDIN EN.CITE.DATA </w:instrText>
      </w:r>
      <w:r w:rsidR="000E477F">
        <w:rPr>
          <w:rFonts w:ascii="Times New Roman" w:hAnsi="Times New Roman" w:cs="Times New Roman"/>
          <w:sz w:val="24"/>
          <w:szCs w:val="24"/>
        </w:rPr>
      </w:r>
      <w:r w:rsidR="000E477F">
        <w:rPr>
          <w:rFonts w:ascii="Times New Roman" w:hAnsi="Times New Roman" w:cs="Times New Roman"/>
          <w:sz w:val="24"/>
          <w:szCs w:val="24"/>
        </w:rPr>
        <w:fldChar w:fldCharType="end"/>
      </w:r>
      <w:r w:rsidR="002F4AD1" w:rsidRPr="005E5C2B">
        <w:rPr>
          <w:rFonts w:ascii="Times New Roman" w:hAnsi="Times New Roman" w:cs="Times New Roman"/>
          <w:sz w:val="24"/>
          <w:szCs w:val="24"/>
        </w:rPr>
      </w:r>
      <w:r w:rsidR="002F4AD1"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(Jones, Millward, &amp; Buraimo, 2011; Plagnol &amp; Huppert, 2010; Rai, 2008; Verba &amp; Nie, 1987)</w:t>
      </w:r>
      <w:r w:rsidR="002F4AD1" w:rsidRPr="005E5C2B">
        <w:rPr>
          <w:rFonts w:ascii="Times New Roman" w:hAnsi="Times New Roman" w:cs="Times New Roman"/>
          <w:sz w:val="24"/>
          <w:szCs w:val="24"/>
        </w:rPr>
        <w:fldChar w:fldCharType="end"/>
      </w:r>
      <w:r w:rsidR="008C4642">
        <w:rPr>
          <w:rFonts w:ascii="Times New Roman" w:hAnsi="Times New Roman" w:cs="Times New Roman"/>
          <w:sz w:val="24"/>
          <w:szCs w:val="24"/>
        </w:rPr>
        <w:t xml:space="preserve">. </w:t>
      </w:r>
      <w:r w:rsidR="00612827">
        <w:rPr>
          <w:rFonts w:ascii="Times New Roman" w:hAnsi="Times New Roman" w:cs="Times New Roman"/>
          <w:sz w:val="24"/>
          <w:szCs w:val="24"/>
        </w:rPr>
        <w:t>Generally speaking, s</w:t>
      </w:r>
      <w:r w:rsidR="00106FA8">
        <w:rPr>
          <w:rFonts w:ascii="Times New Roman" w:hAnsi="Times New Roman" w:cs="Times New Roman"/>
          <w:sz w:val="24"/>
          <w:szCs w:val="24"/>
        </w:rPr>
        <w:t xml:space="preserve">tudies </w:t>
      </w:r>
      <w:r w:rsidR="008C4642">
        <w:rPr>
          <w:rFonts w:ascii="Times New Roman" w:hAnsi="Times New Roman" w:cs="Times New Roman"/>
          <w:sz w:val="24"/>
          <w:szCs w:val="24"/>
        </w:rPr>
        <w:t xml:space="preserve">find </w:t>
      </w:r>
      <w:r w:rsidR="004A27F8">
        <w:rPr>
          <w:rFonts w:ascii="Times New Roman" w:hAnsi="Times New Roman" w:cs="Times New Roman"/>
          <w:sz w:val="24"/>
          <w:szCs w:val="24"/>
        </w:rPr>
        <w:t xml:space="preserve">that </w:t>
      </w:r>
      <w:r w:rsidR="00EC24FC">
        <w:rPr>
          <w:rFonts w:ascii="Times New Roman" w:hAnsi="Times New Roman" w:cs="Times New Roman"/>
          <w:sz w:val="24"/>
          <w:szCs w:val="24"/>
        </w:rPr>
        <w:t xml:space="preserve">the </w:t>
      </w:r>
      <w:r w:rsidR="001979ED" w:rsidRPr="005E5C2B">
        <w:rPr>
          <w:rFonts w:ascii="Times New Roman" w:hAnsi="Times New Roman" w:cs="Times New Roman"/>
          <w:sz w:val="24"/>
          <w:szCs w:val="24"/>
        </w:rPr>
        <w:t>yo</w:t>
      </w:r>
      <w:r w:rsidR="00135077" w:rsidRPr="005E5C2B">
        <w:rPr>
          <w:rFonts w:ascii="Times New Roman" w:hAnsi="Times New Roman" w:cs="Times New Roman"/>
          <w:sz w:val="24"/>
          <w:szCs w:val="24"/>
        </w:rPr>
        <w:t xml:space="preserve">ung, </w:t>
      </w:r>
      <w:r w:rsidR="00106FA8">
        <w:rPr>
          <w:rFonts w:ascii="Times New Roman" w:hAnsi="Times New Roman" w:cs="Times New Roman"/>
          <w:sz w:val="24"/>
          <w:szCs w:val="24"/>
        </w:rPr>
        <w:t xml:space="preserve">women, </w:t>
      </w:r>
      <w:r w:rsidR="00C45563">
        <w:rPr>
          <w:rFonts w:ascii="Times New Roman" w:hAnsi="Times New Roman" w:cs="Times New Roman"/>
          <w:sz w:val="24"/>
          <w:szCs w:val="24"/>
        </w:rPr>
        <w:t xml:space="preserve">those </w:t>
      </w:r>
      <w:r w:rsidR="009E27B6" w:rsidRPr="005E5C2B">
        <w:rPr>
          <w:rFonts w:ascii="Times New Roman" w:hAnsi="Times New Roman" w:cs="Times New Roman"/>
          <w:sz w:val="24"/>
          <w:szCs w:val="24"/>
        </w:rPr>
        <w:t>with</w:t>
      </w:r>
      <w:r w:rsidR="00C53BD3" w:rsidRPr="005E5C2B">
        <w:rPr>
          <w:rFonts w:ascii="Times New Roman" w:hAnsi="Times New Roman" w:cs="Times New Roman"/>
          <w:sz w:val="24"/>
          <w:szCs w:val="24"/>
        </w:rPr>
        <w:t xml:space="preserve"> </w:t>
      </w:r>
      <w:r w:rsidR="0075227D" w:rsidRPr="005E5C2B">
        <w:rPr>
          <w:rFonts w:ascii="Times New Roman" w:hAnsi="Times New Roman" w:cs="Times New Roman"/>
          <w:sz w:val="24"/>
          <w:szCs w:val="24"/>
        </w:rPr>
        <w:t>non-white backgrounds</w:t>
      </w:r>
      <w:r w:rsidR="009E27B6" w:rsidRPr="005E5C2B">
        <w:rPr>
          <w:rFonts w:ascii="Times New Roman" w:hAnsi="Times New Roman" w:cs="Times New Roman"/>
          <w:sz w:val="24"/>
          <w:szCs w:val="24"/>
        </w:rPr>
        <w:t xml:space="preserve">, </w:t>
      </w:r>
      <w:r w:rsidR="001979ED" w:rsidRPr="005E5C2B">
        <w:rPr>
          <w:rFonts w:ascii="Times New Roman" w:hAnsi="Times New Roman" w:cs="Times New Roman"/>
          <w:sz w:val="24"/>
          <w:szCs w:val="24"/>
        </w:rPr>
        <w:t>less education, lower incomes</w:t>
      </w:r>
      <w:r w:rsidR="00A965BE">
        <w:rPr>
          <w:rFonts w:ascii="Times New Roman" w:hAnsi="Times New Roman" w:cs="Times New Roman"/>
          <w:sz w:val="24"/>
          <w:szCs w:val="24"/>
        </w:rPr>
        <w:t>, poorer health</w:t>
      </w:r>
      <w:r w:rsidR="001979ED" w:rsidRPr="005E5C2B">
        <w:rPr>
          <w:rFonts w:ascii="Times New Roman" w:hAnsi="Times New Roman" w:cs="Times New Roman"/>
          <w:sz w:val="24"/>
          <w:szCs w:val="24"/>
        </w:rPr>
        <w:t xml:space="preserve"> </w:t>
      </w:r>
      <w:r w:rsidR="00612827">
        <w:rPr>
          <w:rFonts w:ascii="Times New Roman" w:hAnsi="Times New Roman" w:cs="Times New Roman"/>
          <w:sz w:val="24"/>
          <w:szCs w:val="24"/>
        </w:rPr>
        <w:t xml:space="preserve">and </w:t>
      </w:r>
      <w:r w:rsidR="001979ED" w:rsidRPr="005E5C2B">
        <w:rPr>
          <w:rFonts w:ascii="Times New Roman" w:hAnsi="Times New Roman" w:cs="Times New Roman"/>
          <w:sz w:val="24"/>
          <w:szCs w:val="24"/>
        </w:rPr>
        <w:t xml:space="preserve">lower socioeconomic </w:t>
      </w:r>
      <w:r w:rsidR="003C415A">
        <w:rPr>
          <w:rFonts w:ascii="Times New Roman" w:hAnsi="Times New Roman" w:cs="Times New Roman"/>
          <w:sz w:val="24"/>
          <w:szCs w:val="24"/>
        </w:rPr>
        <w:t>status</w:t>
      </w:r>
      <w:r w:rsidR="00DF316C">
        <w:rPr>
          <w:rFonts w:ascii="Times New Roman" w:hAnsi="Times New Roman" w:cs="Times New Roman"/>
          <w:sz w:val="24"/>
          <w:szCs w:val="24"/>
        </w:rPr>
        <w:t xml:space="preserve"> tend to be </w:t>
      </w:r>
      <w:r w:rsidR="00106FA8" w:rsidRPr="00106FA8">
        <w:rPr>
          <w:rFonts w:ascii="Times New Roman" w:hAnsi="Times New Roman" w:cs="Times New Roman"/>
          <w:sz w:val="24"/>
          <w:szCs w:val="24"/>
        </w:rPr>
        <w:t>overrepresented amongst t</w:t>
      </w:r>
      <w:r w:rsidR="00106FA8">
        <w:rPr>
          <w:rFonts w:ascii="Times New Roman" w:hAnsi="Times New Roman" w:cs="Times New Roman"/>
          <w:sz w:val="24"/>
          <w:szCs w:val="24"/>
        </w:rPr>
        <w:t xml:space="preserve">hose who do not participate </w:t>
      </w:r>
      <w:r w:rsidR="002F4AD1" w:rsidRPr="005E5C2B">
        <w:rPr>
          <w:rFonts w:ascii="Times New Roman" w:hAnsi="Times New Roman" w:cs="Times New Roman"/>
          <w:sz w:val="24"/>
          <w:szCs w:val="24"/>
        </w:rPr>
        <w:fldChar w:fldCharType="begin">
          <w:fldData xml:space="preserve">PEVuZE5vdGU+PENpdGU+PEF1dGhvcj5WZXJiYTwvQXV0aG9yPjxZZWFyPjE5ODc8L1llYXI+PFJl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</w:fldData>
        </w:fldChar>
      </w:r>
      <w:r w:rsidR="00951A1F">
        <w:rPr>
          <w:rFonts w:ascii="Times New Roman" w:hAnsi="Times New Roman" w:cs="Times New Roman"/>
          <w:sz w:val="24"/>
          <w:szCs w:val="24"/>
        </w:rPr>
        <w:instrText xml:space="preserve"> ADDIN EN.CITE </w:instrText>
      </w:r>
      <w:r w:rsidR="00951A1F">
        <w:rPr>
          <w:rFonts w:ascii="Times New Roman" w:hAnsi="Times New Roman" w:cs="Times New Roman"/>
          <w:sz w:val="24"/>
          <w:szCs w:val="24"/>
        </w:rPr>
        <w:fldChar w:fldCharType="begin">
          <w:fldData xml:space="preserve">PEVuZE5vdGU+PENpdGU+PEF1dGhvcj5WZXJiYTwvQXV0aG9yPjxZZWFyPjE5ODc8L1llYXI+PFJl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</w:fldData>
        </w:fldChar>
      </w:r>
      <w:r w:rsidR="00951A1F">
        <w:rPr>
          <w:rFonts w:ascii="Times New Roman" w:hAnsi="Times New Roman" w:cs="Times New Roman"/>
          <w:sz w:val="24"/>
          <w:szCs w:val="24"/>
        </w:rPr>
        <w:instrText xml:space="preserve"> ADDIN EN.CITE.DATA </w:instrText>
      </w:r>
      <w:r w:rsidR="00951A1F">
        <w:rPr>
          <w:rFonts w:ascii="Times New Roman" w:hAnsi="Times New Roman" w:cs="Times New Roman"/>
          <w:sz w:val="24"/>
          <w:szCs w:val="24"/>
        </w:rPr>
      </w:r>
      <w:r w:rsidR="00951A1F">
        <w:rPr>
          <w:rFonts w:ascii="Times New Roman" w:hAnsi="Times New Roman" w:cs="Times New Roman"/>
          <w:sz w:val="24"/>
          <w:szCs w:val="24"/>
        </w:rPr>
        <w:fldChar w:fldCharType="end"/>
      </w:r>
      <w:r w:rsidR="002F4AD1" w:rsidRPr="005E5C2B">
        <w:rPr>
          <w:rFonts w:ascii="Times New Roman" w:hAnsi="Times New Roman" w:cs="Times New Roman"/>
          <w:sz w:val="24"/>
          <w:szCs w:val="24"/>
        </w:rPr>
      </w:r>
      <w:r w:rsidR="002F4AD1"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 Jones et al., 2011; Putnam, 2000; Verba &amp; Nie, 1987)</w:t>
      </w:r>
      <w:r w:rsidR="002F4AD1" w:rsidRPr="005E5C2B">
        <w:rPr>
          <w:rFonts w:ascii="Times New Roman" w:hAnsi="Times New Roman" w:cs="Times New Roman"/>
          <w:sz w:val="24"/>
          <w:szCs w:val="24"/>
        </w:rPr>
        <w:fldChar w:fldCharType="end"/>
      </w:r>
      <w:r w:rsidR="00C45563">
        <w:rPr>
          <w:rFonts w:ascii="Times New Roman" w:hAnsi="Times New Roman" w:cs="Times New Roman"/>
          <w:sz w:val="24"/>
          <w:szCs w:val="24"/>
        </w:rPr>
        <w:t>;</w:t>
      </w:r>
      <w:r w:rsidR="00106FA8">
        <w:rPr>
          <w:rFonts w:ascii="Times New Roman" w:hAnsi="Times New Roman" w:cs="Times New Roman"/>
          <w:sz w:val="24"/>
          <w:szCs w:val="24"/>
        </w:rPr>
        <w:t xml:space="preserve"> </w:t>
      </w:r>
      <w:r w:rsidR="004B487B">
        <w:rPr>
          <w:rFonts w:ascii="Times New Roman" w:hAnsi="Times New Roman" w:cs="Times New Roman"/>
          <w:sz w:val="24"/>
          <w:szCs w:val="24"/>
        </w:rPr>
        <w:t>however,</w:t>
      </w:r>
      <w:r w:rsidR="00106FA8">
        <w:rPr>
          <w:rFonts w:ascii="Times New Roman" w:hAnsi="Times New Roman" w:cs="Times New Roman"/>
          <w:sz w:val="24"/>
          <w:szCs w:val="24"/>
        </w:rPr>
        <w:t xml:space="preserve"> the demographic </w:t>
      </w:r>
      <w:r w:rsidR="00673EC5">
        <w:rPr>
          <w:rFonts w:ascii="Times New Roman" w:hAnsi="Times New Roman" w:cs="Times New Roman"/>
          <w:sz w:val="24"/>
          <w:szCs w:val="24"/>
        </w:rPr>
        <w:t>profile of nonparticipants varies</w:t>
      </w:r>
      <w:r w:rsidR="00106FA8">
        <w:rPr>
          <w:rFonts w:ascii="Times New Roman" w:hAnsi="Times New Roman" w:cs="Times New Roman"/>
          <w:sz w:val="24"/>
          <w:szCs w:val="24"/>
        </w:rPr>
        <w:t xml:space="preserve"> across participation contexts</w:t>
      </w:r>
      <w:r w:rsidR="00366B84">
        <w:rPr>
          <w:rFonts w:ascii="Times New Roman" w:hAnsi="Times New Roman" w:cs="Times New Roman"/>
          <w:sz w:val="24"/>
          <w:szCs w:val="24"/>
        </w:rPr>
        <w:t xml:space="preserve"> </w:t>
      </w:r>
      <w:r w:rsidR="00366B84">
        <w:rPr>
          <w:rFonts w:ascii="Times New Roman" w:hAnsi="Times New Roman" w:cs="Times New Roman"/>
          <w:sz w:val="24"/>
          <w:szCs w:val="24"/>
        </w:rPr>
        <w:fldChar w:fldCharType="begin"/>
      </w:r>
      <w:r w:rsidR="00951A1F">
        <w:rPr>
          <w:rFonts w:ascii="Times New Roman" w:hAnsi="Times New Roman" w:cs="Times New Roman"/>
          <w:sz w:val="24"/>
          <w:szCs w:val="24"/>
        </w:rPr>
        <w:instrText xml:space="preserve"> ADDIN EN.CITE &lt;EndNote&gt;&lt;Cite&gt;&lt;Author&gt;Brodie&lt;/Author&gt;&lt;Year&gt;2009&lt;/Year&gt;&lt;RecNum&gt;1456&lt;/RecNum&gt;&lt;DisplayText&gt;(Brodie et al., 2009)&lt;/DisplayText&gt;&lt;record&gt;&lt;rec-number&gt;1456&lt;/rec-number&gt;&lt;foreign-keys&gt;&lt;key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&lt;/title&gt;&lt;/titles&gt;&lt;dates&gt;&lt;year&gt;2009&lt;/year&gt;&lt;/dates&gt;&lt;pub-location&gt;London&lt;/pub-location&gt;&lt;publisher&gt;NCVO&lt;/publisher&gt;&lt;urls&gt;&lt;/urls&gt;&lt;/record&gt;&lt;/Cite&gt;&lt;/EndNote&gt;</w:instrText>
      </w:r>
      <w:r w:rsidR="00366B84">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w:t>
      </w:r>
      <w:r w:rsidR="00366B84">
        <w:rPr>
          <w:rFonts w:ascii="Times New Roman" w:hAnsi="Times New Roman" w:cs="Times New Roman"/>
          <w:sz w:val="24"/>
          <w:szCs w:val="24"/>
        </w:rPr>
        <w:fldChar w:fldCharType="end"/>
      </w:r>
      <w:r w:rsidR="00135077" w:rsidRPr="005E5C2B">
        <w:rPr>
          <w:rFonts w:ascii="Times New Roman" w:hAnsi="Times New Roman" w:cs="Times New Roman"/>
          <w:sz w:val="24"/>
          <w:szCs w:val="24"/>
        </w:rPr>
        <w:t xml:space="preserve">. </w:t>
      </w:r>
      <w:r w:rsidR="00155E22">
        <w:rPr>
          <w:rFonts w:ascii="Times New Roman" w:hAnsi="Times New Roman" w:cs="Times New Roman"/>
          <w:sz w:val="24"/>
          <w:szCs w:val="24"/>
        </w:rPr>
        <w:t xml:space="preserve">For example, </w:t>
      </w:r>
      <w:r w:rsidR="00014146">
        <w:rPr>
          <w:rFonts w:ascii="Times New Roman" w:hAnsi="Times New Roman" w:cs="Times New Roman"/>
          <w:sz w:val="24"/>
          <w:szCs w:val="24"/>
        </w:rPr>
        <w:t xml:space="preserve">women are less likely </w:t>
      </w:r>
      <w:r w:rsidR="00FD06F9">
        <w:rPr>
          <w:rFonts w:ascii="Times New Roman" w:hAnsi="Times New Roman" w:cs="Times New Roman"/>
          <w:sz w:val="24"/>
          <w:szCs w:val="24"/>
        </w:rPr>
        <w:t xml:space="preserve">than men </w:t>
      </w:r>
      <w:r w:rsidR="00014146">
        <w:rPr>
          <w:rFonts w:ascii="Times New Roman" w:hAnsi="Times New Roman" w:cs="Times New Roman"/>
          <w:sz w:val="24"/>
          <w:szCs w:val="24"/>
        </w:rPr>
        <w:t xml:space="preserve">to participate in sport through </w:t>
      </w:r>
      <w:r w:rsidR="00A965BE">
        <w:rPr>
          <w:rFonts w:ascii="Times New Roman" w:hAnsi="Times New Roman" w:cs="Times New Roman"/>
          <w:sz w:val="24"/>
          <w:szCs w:val="24"/>
        </w:rPr>
        <w:t xml:space="preserve">clubs/teams/groups </w:t>
      </w:r>
      <w:r w:rsidR="00A965BE">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&lt;EndNote&gt;&lt;Cite&gt;&lt;Author&gt;Jones&lt;/Author&gt;&lt;Year&gt;2011&lt;/Year&gt;&lt;RecNum&gt;710&lt;/RecNum&gt;&lt;DisplayText&gt;(Jones et al., 2011)&lt;/DisplayText&gt;&lt;record&gt;&lt;rec-number&gt;710&lt;/rec-number&gt;&lt;foreign-keys&gt;&lt;key app="EN" db-id="2rtfew9vp09zxkea2ebp55e6eeddw2vf2fwr" timestamp="1486133274"&gt;710&lt;/key&gt;&lt;/foreign-keys&gt;&lt;ref-type name="Generic"&gt;13&lt;/ref-type&gt;&lt;contributors&gt;&lt;authors&gt;&lt;author&gt;Jones, H.,&lt;/author&gt;&lt;author&gt;Millward, P.,&lt;/author&gt;&lt;author&gt;Buraimo, B.&lt;/author&gt;&lt;/authors&gt;&lt;/contributors&gt;&lt;titles&gt;&lt;title&gt;Adult participation in sport: Analysis of the Taking Part Survey&lt;/title&gt;&lt;/titles&gt;&lt;dates&gt;&lt;year&gt;2011&lt;/year&gt;&lt;/dates&gt;&lt;pub-location&gt;London&lt;/pub-location&gt;&lt;publisher&gt;Department for Culture, Media and Sport&lt;/publisher&gt;&lt;urls&gt;&lt;/urls&gt;&lt;/record&gt;&lt;/Cite&gt;&lt;/EndNote&gt;</w:instrText>
      </w:r>
      <w:r w:rsidR="00A965BE">
        <w:rPr>
          <w:rFonts w:ascii="Times New Roman" w:hAnsi="Times New Roman" w:cs="Times New Roman"/>
          <w:sz w:val="24"/>
          <w:szCs w:val="24"/>
        </w:rPr>
        <w:fldChar w:fldCharType="separate"/>
      </w:r>
      <w:r w:rsidR="000E477F">
        <w:rPr>
          <w:rFonts w:ascii="Times New Roman" w:hAnsi="Times New Roman" w:cs="Times New Roman"/>
          <w:noProof/>
          <w:sz w:val="24"/>
          <w:szCs w:val="24"/>
        </w:rPr>
        <w:t>(Jones et al., 2011)</w:t>
      </w:r>
      <w:r w:rsidR="00A965BE">
        <w:rPr>
          <w:rFonts w:ascii="Times New Roman" w:hAnsi="Times New Roman" w:cs="Times New Roman"/>
          <w:sz w:val="24"/>
          <w:szCs w:val="24"/>
        </w:rPr>
        <w:fldChar w:fldCharType="end"/>
      </w:r>
      <w:r w:rsidR="00A965BE">
        <w:rPr>
          <w:rFonts w:ascii="Times New Roman" w:hAnsi="Times New Roman" w:cs="Times New Roman"/>
          <w:sz w:val="24"/>
          <w:szCs w:val="24"/>
        </w:rPr>
        <w:t xml:space="preserve">, whereas </w:t>
      </w:r>
      <w:r w:rsidR="00014146">
        <w:rPr>
          <w:rFonts w:ascii="Times New Roman" w:hAnsi="Times New Roman" w:cs="Times New Roman"/>
          <w:sz w:val="24"/>
          <w:szCs w:val="24"/>
        </w:rPr>
        <w:t xml:space="preserve">men are less likely </w:t>
      </w:r>
      <w:r w:rsidR="00FD06F9">
        <w:rPr>
          <w:rFonts w:ascii="Times New Roman" w:hAnsi="Times New Roman" w:cs="Times New Roman"/>
          <w:sz w:val="24"/>
          <w:szCs w:val="24"/>
        </w:rPr>
        <w:t xml:space="preserve">than women </w:t>
      </w:r>
      <w:r w:rsidR="00014146">
        <w:rPr>
          <w:rFonts w:ascii="Times New Roman" w:hAnsi="Times New Roman" w:cs="Times New Roman"/>
          <w:sz w:val="24"/>
          <w:szCs w:val="24"/>
        </w:rPr>
        <w:t xml:space="preserve">to </w:t>
      </w:r>
      <w:r w:rsidR="00D745CA">
        <w:rPr>
          <w:rFonts w:ascii="Times New Roman" w:hAnsi="Times New Roman" w:cs="Times New Roman"/>
          <w:sz w:val="24"/>
          <w:szCs w:val="24"/>
        </w:rPr>
        <w:t>be church members and to attend church-related activities</w:t>
      </w:r>
      <w:r w:rsidR="00014146">
        <w:rPr>
          <w:rFonts w:ascii="Times New Roman" w:hAnsi="Times New Roman" w:cs="Times New Roman"/>
          <w:sz w:val="24"/>
          <w:szCs w:val="24"/>
        </w:rPr>
        <w:t xml:space="preserve"> </w:t>
      </w:r>
      <w:r w:rsidR="00D745CA">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&lt;EndNote&gt;&lt;Cite&gt;&lt;Author&gt;Levin&lt;/Author&gt;&lt;Year&gt;1994&lt;/Year&gt;&lt;RecNum&gt;806&lt;/RecNum&gt;&lt;DisplayText&gt;(Levin, Taylor, &amp;amp; Chatters, 1994)&lt;/DisplayText&gt;&lt;record&gt;&lt;rec-number&gt;806&lt;/rec-number&gt;&lt;foreign-keys&gt;&lt;key app="EN" db-id="2rtfew9vp09zxkea2ebp55e6eeddw2vf2fwr" timestamp="1487239124"&gt;806&lt;/key&gt;&lt;/foreign-keys&gt;&lt;ref-type name="Journal Article"&gt;17&lt;/ref-type&gt;&lt;contributors&gt;&lt;authors&gt;&lt;author&gt;Levin, Jeffrey S.&lt;/author&gt;&lt;author&gt;Taylor, Robert Joseph&lt;/author&gt;&lt;author&gt;Chatters, Linda M.&lt;/author&gt;&lt;/authors&gt;&lt;/contributors&gt;&lt;titles&gt;&lt;title&gt;Race and Gender Differences in Religiosity Among Older Adults: Findings From Four National Surveys&lt;/title&gt;&lt;secondary-title&gt;Journal of Gerontology&lt;/secondary-title&gt;&lt;/titles&gt;&lt;periodical&gt;&lt;full-title&gt;Journal of Gerontology&lt;/full-title&gt;&lt;/periodical&gt;&lt;pages&gt;S137-S145&lt;/pages&gt;&lt;volume&gt;49&lt;/volume&gt;&lt;number&gt;3&lt;/number&gt;&lt;dates&gt;&lt;year&gt;1994&lt;/year&gt;&lt;/dates&gt;&lt;isbn&gt;0022-1422&lt;/isbn&gt;&lt;urls&gt;&lt;related-urls&gt;&lt;url&gt;http://dx.doi.org/10.1093/geronj/49.3.S137&lt;/url&gt;&lt;/related-urls&gt;&lt;/urls&gt;&lt;electronic-resource-num&gt;10.1093/geronj/49.3.S137&lt;/electronic-resource-num&gt;&lt;/record&gt;&lt;/Cite&gt;&lt;/EndNote&gt;</w:instrText>
      </w:r>
      <w:r w:rsidR="00D745CA">
        <w:rPr>
          <w:rFonts w:ascii="Times New Roman" w:hAnsi="Times New Roman" w:cs="Times New Roman"/>
          <w:sz w:val="24"/>
          <w:szCs w:val="24"/>
        </w:rPr>
        <w:fldChar w:fldCharType="separate"/>
      </w:r>
      <w:r w:rsidR="000E477F">
        <w:rPr>
          <w:rFonts w:ascii="Times New Roman" w:hAnsi="Times New Roman" w:cs="Times New Roman"/>
          <w:noProof/>
          <w:sz w:val="24"/>
          <w:szCs w:val="24"/>
        </w:rPr>
        <w:t>(Levin, Taylor, &amp; Chatters, 1994)</w:t>
      </w:r>
      <w:r w:rsidR="00D745CA">
        <w:rPr>
          <w:rFonts w:ascii="Times New Roman" w:hAnsi="Times New Roman" w:cs="Times New Roman"/>
          <w:sz w:val="24"/>
          <w:szCs w:val="24"/>
        </w:rPr>
        <w:fldChar w:fldCharType="end"/>
      </w:r>
      <w:r w:rsidR="00366B84">
        <w:rPr>
          <w:rFonts w:ascii="Times New Roman" w:hAnsi="Times New Roman" w:cs="Times New Roman"/>
          <w:sz w:val="24"/>
          <w:szCs w:val="24"/>
        </w:rPr>
        <w:t xml:space="preserve">. </w:t>
      </w:r>
      <w:r w:rsidR="003378B8">
        <w:rPr>
          <w:rFonts w:ascii="Times New Roman" w:hAnsi="Times New Roman" w:cs="Times New Roman"/>
          <w:sz w:val="24"/>
          <w:szCs w:val="24"/>
        </w:rPr>
        <w:t xml:space="preserve">Various theories have </w:t>
      </w:r>
      <w:r w:rsidR="001621B5">
        <w:rPr>
          <w:rFonts w:ascii="Times New Roman" w:hAnsi="Times New Roman" w:cs="Times New Roman"/>
          <w:sz w:val="24"/>
          <w:szCs w:val="24"/>
        </w:rPr>
        <w:t xml:space="preserve">sought to explain </w:t>
      </w:r>
      <w:r w:rsidR="003378B8">
        <w:rPr>
          <w:rFonts w:ascii="Times New Roman" w:hAnsi="Times New Roman" w:cs="Times New Roman"/>
          <w:sz w:val="24"/>
          <w:szCs w:val="24"/>
        </w:rPr>
        <w:t xml:space="preserve">the </w:t>
      </w:r>
      <w:r w:rsidR="001621B5">
        <w:rPr>
          <w:rFonts w:ascii="Times New Roman" w:hAnsi="Times New Roman" w:cs="Times New Roman"/>
          <w:sz w:val="24"/>
          <w:szCs w:val="24"/>
        </w:rPr>
        <w:t xml:space="preserve">observed </w:t>
      </w:r>
      <w:r w:rsidR="003378B8">
        <w:rPr>
          <w:rFonts w:ascii="Times New Roman" w:hAnsi="Times New Roman" w:cs="Times New Roman"/>
          <w:sz w:val="24"/>
          <w:szCs w:val="24"/>
        </w:rPr>
        <w:t xml:space="preserve">relationships. </w:t>
      </w:r>
      <w:r w:rsidR="00E1758E">
        <w:rPr>
          <w:rFonts w:ascii="Times New Roman" w:hAnsi="Times New Roman" w:cs="Times New Roman"/>
          <w:sz w:val="24"/>
          <w:szCs w:val="24"/>
        </w:rPr>
        <w:t xml:space="preserve">Some </w:t>
      </w:r>
      <w:r w:rsidR="0034358C">
        <w:rPr>
          <w:rFonts w:ascii="Times New Roman" w:hAnsi="Times New Roman" w:cs="Times New Roman"/>
          <w:sz w:val="24"/>
          <w:szCs w:val="24"/>
        </w:rPr>
        <w:t>posit that</w:t>
      </w:r>
      <w:r w:rsidR="006A40B3">
        <w:rPr>
          <w:rFonts w:ascii="Times New Roman" w:hAnsi="Times New Roman" w:cs="Times New Roman"/>
          <w:sz w:val="24"/>
          <w:szCs w:val="24"/>
        </w:rPr>
        <w:t xml:space="preserve"> </w:t>
      </w:r>
      <w:r w:rsidR="00F6136C">
        <w:rPr>
          <w:rFonts w:ascii="Times New Roman" w:hAnsi="Times New Roman" w:cs="Times New Roman"/>
          <w:sz w:val="24"/>
          <w:szCs w:val="24"/>
        </w:rPr>
        <w:t>these factors</w:t>
      </w:r>
      <w:r w:rsidR="00693BCB">
        <w:rPr>
          <w:rFonts w:ascii="Times New Roman" w:hAnsi="Times New Roman" w:cs="Times New Roman"/>
          <w:sz w:val="24"/>
          <w:szCs w:val="24"/>
        </w:rPr>
        <w:t xml:space="preserve"> </w:t>
      </w:r>
      <w:r w:rsidR="00F6136C">
        <w:rPr>
          <w:rFonts w:ascii="Times New Roman" w:hAnsi="Times New Roman" w:cs="Times New Roman"/>
          <w:sz w:val="24"/>
          <w:szCs w:val="24"/>
        </w:rPr>
        <w:t>make participation less easy</w:t>
      </w:r>
      <w:r w:rsidR="0034358C">
        <w:rPr>
          <w:rFonts w:ascii="Times New Roman" w:hAnsi="Times New Roman" w:cs="Times New Roman"/>
          <w:sz w:val="24"/>
          <w:szCs w:val="24"/>
        </w:rPr>
        <w:t xml:space="preserve">, </w:t>
      </w:r>
      <w:r w:rsidR="00F6136C">
        <w:rPr>
          <w:rFonts w:ascii="Times New Roman" w:hAnsi="Times New Roman" w:cs="Times New Roman"/>
          <w:sz w:val="24"/>
          <w:szCs w:val="24"/>
        </w:rPr>
        <w:t xml:space="preserve">or </w:t>
      </w:r>
      <w:r w:rsidR="0034358C">
        <w:rPr>
          <w:rFonts w:ascii="Times New Roman" w:hAnsi="Times New Roman" w:cs="Times New Roman"/>
          <w:sz w:val="24"/>
          <w:szCs w:val="24"/>
        </w:rPr>
        <w:t xml:space="preserve">limit the likelihood of </w:t>
      </w:r>
      <w:r w:rsidR="00012513">
        <w:rPr>
          <w:rFonts w:ascii="Times New Roman" w:hAnsi="Times New Roman" w:cs="Times New Roman"/>
          <w:sz w:val="24"/>
          <w:szCs w:val="24"/>
        </w:rPr>
        <w:t>individuals</w:t>
      </w:r>
      <w:r w:rsidR="002D54CA">
        <w:rPr>
          <w:rFonts w:ascii="Times New Roman" w:hAnsi="Times New Roman" w:cs="Times New Roman"/>
          <w:sz w:val="24"/>
          <w:szCs w:val="24"/>
        </w:rPr>
        <w:t xml:space="preserve"> </w:t>
      </w:r>
      <w:r w:rsidR="002E06F9">
        <w:rPr>
          <w:rFonts w:ascii="Times New Roman" w:hAnsi="Times New Roman" w:cs="Times New Roman"/>
          <w:sz w:val="24"/>
          <w:szCs w:val="24"/>
        </w:rPr>
        <w:t xml:space="preserve">becoming </w:t>
      </w:r>
      <w:r w:rsidR="00087DE8">
        <w:rPr>
          <w:rFonts w:ascii="Times New Roman" w:hAnsi="Times New Roman" w:cs="Times New Roman"/>
          <w:sz w:val="24"/>
          <w:szCs w:val="24"/>
        </w:rPr>
        <w:t xml:space="preserve">either </w:t>
      </w:r>
      <w:r w:rsidR="002E06F9">
        <w:rPr>
          <w:rFonts w:ascii="Times New Roman" w:hAnsi="Times New Roman" w:cs="Times New Roman"/>
          <w:sz w:val="24"/>
          <w:szCs w:val="24"/>
        </w:rPr>
        <w:t xml:space="preserve">aware of </w:t>
      </w:r>
      <w:r w:rsidR="00012513">
        <w:rPr>
          <w:rFonts w:ascii="Times New Roman" w:hAnsi="Times New Roman" w:cs="Times New Roman"/>
          <w:sz w:val="24"/>
          <w:szCs w:val="24"/>
        </w:rPr>
        <w:t xml:space="preserve">participation opportunities or </w:t>
      </w:r>
      <w:r w:rsidR="00830575">
        <w:rPr>
          <w:rFonts w:ascii="Times New Roman" w:hAnsi="Times New Roman" w:cs="Times New Roman"/>
          <w:sz w:val="24"/>
          <w:szCs w:val="24"/>
        </w:rPr>
        <w:t xml:space="preserve">being invited to </w:t>
      </w:r>
      <w:r w:rsidR="00F6136C">
        <w:rPr>
          <w:rFonts w:ascii="Times New Roman" w:hAnsi="Times New Roman" w:cs="Times New Roman"/>
          <w:sz w:val="24"/>
          <w:szCs w:val="24"/>
        </w:rPr>
        <w:t>pa</w:t>
      </w:r>
      <w:r w:rsidR="00012513">
        <w:rPr>
          <w:rFonts w:ascii="Times New Roman" w:hAnsi="Times New Roman" w:cs="Times New Roman"/>
          <w:sz w:val="24"/>
          <w:szCs w:val="24"/>
        </w:rPr>
        <w:t>rticipate</w:t>
      </w:r>
      <w:r w:rsidR="004A44ED">
        <w:rPr>
          <w:rFonts w:ascii="Times New Roman" w:hAnsi="Times New Roman" w:cs="Times New Roman"/>
          <w:sz w:val="24"/>
          <w:szCs w:val="24"/>
        </w:rPr>
        <w:t xml:space="preserve"> </w:t>
      </w:r>
      <w:r w:rsidR="003378B8">
        <w:rPr>
          <w:rFonts w:ascii="Times New Roman" w:hAnsi="Times New Roman" w:cs="Times New Roman"/>
          <w:sz w:val="24"/>
          <w:szCs w:val="24"/>
        </w:rPr>
        <w:fldChar w:fldCharType="begin">
          <w:fldData xml:space="preserve">PEVuZE5vdGU+PENpdGU+PEF1dGhvcj5NdXNpY2s8L0F1dGhvcj48WWVhcj4yMDA4PC9ZZWFyPjxS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</w:fldData>
        </w:fldChar>
      </w:r>
      <w:r w:rsidR="00041730">
        <w:rPr>
          <w:rFonts w:ascii="Times New Roman" w:hAnsi="Times New Roman" w:cs="Times New Roman"/>
          <w:sz w:val="24"/>
          <w:szCs w:val="24"/>
        </w:rPr>
        <w:instrText xml:space="preserve"> ADDIN EN.CITE </w:instrText>
      </w:r>
      <w:r w:rsidR="00041730">
        <w:rPr>
          <w:rFonts w:ascii="Times New Roman" w:hAnsi="Times New Roman" w:cs="Times New Roman"/>
          <w:sz w:val="24"/>
          <w:szCs w:val="24"/>
        </w:rPr>
        <w:fldChar w:fldCharType="begin">
          <w:fldData xml:space="preserve">PEVuZE5vdGU+PENpdGU+PEF1dGhvcj5NdXNpY2s8L0F1dGhvcj48WWVhcj4yMDA4PC9ZZWFyPjxS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</w:fldData>
        </w:fldChar>
      </w:r>
      <w:r w:rsidR="00041730">
        <w:rPr>
          <w:rFonts w:ascii="Times New Roman" w:hAnsi="Times New Roman" w:cs="Times New Roman"/>
          <w:sz w:val="24"/>
          <w:szCs w:val="24"/>
        </w:rPr>
        <w:instrText xml:space="preserve"> ADDIN EN.CITE.DATA </w:instrText>
      </w:r>
      <w:r w:rsidR="00041730">
        <w:rPr>
          <w:rFonts w:ascii="Times New Roman" w:hAnsi="Times New Roman" w:cs="Times New Roman"/>
          <w:sz w:val="24"/>
          <w:szCs w:val="24"/>
        </w:rPr>
      </w:r>
      <w:r w:rsidR="00041730">
        <w:rPr>
          <w:rFonts w:ascii="Times New Roman" w:hAnsi="Times New Roman" w:cs="Times New Roman"/>
          <w:sz w:val="24"/>
          <w:szCs w:val="24"/>
        </w:rPr>
        <w:fldChar w:fldCharType="end"/>
      </w:r>
      <w:r w:rsidR="003378B8">
        <w:rPr>
          <w:rFonts w:ascii="Times New Roman" w:hAnsi="Times New Roman" w:cs="Times New Roman"/>
          <w:sz w:val="24"/>
          <w:szCs w:val="24"/>
        </w:rPr>
      </w:r>
      <w:r w:rsidR="003378B8">
        <w:rPr>
          <w:rFonts w:ascii="Times New Roman" w:hAnsi="Times New Roman" w:cs="Times New Roman"/>
          <w:sz w:val="24"/>
          <w:szCs w:val="24"/>
        </w:rPr>
        <w:fldChar w:fldCharType="separate"/>
      </w:r>
      <w:r w:rsidR="00041730">
        <w:rPr>
          <w:rFonts w:ascii="Times New Roman" w:hAnsi="Times New Roman" w:cs="Times New Roman"/>
          <w:noProof/>
          <w:sz w:val="24"/>
          <w:szCs w:val="24"/>
        </w:rPr>
        <w:t>(Bussell &amp; Forbes, 2002; Ellis, 2003; Musick &amp; Wilson, 2008; Rai, 2008)</w:t>
      </w:r>
      <w:r w:rsidR="003378B8">
        <w:rPr>
          <w:rFonts w:ascii="Times New Roman" w:hAnsi="Times New Roman" w:cs="Times New Roman"/>
          <w:sz w:val="24"/>
          <w:szCs w:val="24"/>
        </w:rPr>
        <w:fldChar w:fldCharType="end"/>
      </w:r>
      <w:r w:rsidR="00012513">
        <w:rPr>
          <w:rFonts w:ascii="Times New Roman" w:hAnsi="Times New Roman" w:cs="Times New Roman"/>
          <w:sz w:val="24"/>
          <w:szCs w:val="24"/>
        </w:rPr>
        <w:t>.</w:t>
      </w:r>
      <w:r w:rsidR="003378B8">
        <w:rPr>
          <w:rFonts w:ascii="Times New Roman" w:hAnsi="Times New Roman" w:cs="Times New Roman"/>
          <w:sz w:val="24"/>
          <w:szCs w:val="24"/>
        </w:rPr>
        <w:t xml:space="preserve"> </w:t>
      </w:r>
    </w:p>
    <w:p w14:paraId="5ECB2D8F" w14:textId="77777777" w:rsidR="007A4B82" w:rsidRDefault="007A4B82" w:rsidP="0048750F">
      <w:pPr>
        <w:spacing w:line="480" w:lineRule="auto"/>
        <w:ind w:firstLine="720"/>
        <w:rPr>
          <w:rFonts w:ascii="Times New Roman" w:hAnsi="Times New Roman" w:cs="Times New Roman"/>
          <w:sz w:val="24"/>
          <w:szCs w:val="24"/>
        </w:rPr>
      </w:pPr>
    </w:p>
    <w:p w14:paraId="3FEE7E20" w14:textId="5A439963" w:rsidR="00B61BAE" w:rsidRPr="005E5C2B" w:rsidRDefault="00FE6356" w:rsidP="004D41E8">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W</w:t>
      </w:r>
      <w:r w:rsidR="009436C5">
        <w:rPr>
          <w:rFonts w:ascii="Times New Roman" w:hAnsi="Times New Roman" w:cs="Times New Roman"/>
          <w:sz w:val="24"/>
          <w:szCs w:val="24"/>
        </w:rPr>
        <w:t>orking patterns and caring duties</w:t>
      </w:r>
      <w:r>
        <w:rPr>
          <w:rFonts w:ascii="Times New Roman" w:hAnsi="Times New Roman" w:cs="Times New Roman"/>
          <w:sz w:val="24"/>
          <w:szCs w:val="24"/>
        </w:rPr>
        <w:t xml:space="preserve"> have consistently been identified as important influences on participation and, by extension, nonparticipation</w:t>
      </w:r>
      <w:r w:rsidR="003E1B89">
        <w:rPr>
          <w:rFonts w:ascii="Times New Roman" w:hAnsi="Times New Roman" w:cs="Times New Roman"/>
          <w:sz w:val="24"/>
          <w:szCs w:val="24"/>
        </w:rPr>
        <w:t>,</w:t>
      </w:r>
      <w:r w:rsidR="009436C5">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9436C5">
        <w:rPr>
          <w:rFonts w:ascii="Times New Roman" w:hAnsi="Times New Roman" w:cs="Times New Roman"/>
          <w:sz w:val="24"/>
          <w:szCs w:val="24"/>
        </w:rPr>
        <w:t xml:space="preserve">both </w:t>
      </w:r>
      <w:r w:rsidR="000F2910">
        <w:rPr>
          <w:rFonts w:ascii="Times New Roman" w:hAnsi="Times New Roman" w:cs="Times New Roman"/>
          <w:sz w:val="24"/>
          <w:szCs w:val="24"/>
        </w:rPr>
        <w:t>affect</w:t>
      </w:r>
      <w:r>
        <w:rPr>
          <w:rFonts w:ascii="Times New Roman" w:hAnsi="Times New Roman" w:cs="Times New Roman"/>
          <w:sz w:val="24"/>
          <w:szCs w:val="24"/>
        </w:rPr>
        <w:t>ing</w:t>
      </w:r>
      <w:r w:rsidR="000F2910">
        <w:rPr>
          <w:rFonts w:ascii="Times New Roman" w:hAnsi="Times New Roman" w:cs="Times New Roman"/>
          <w:sz w:val="24"/>
          <w:szCs w:val="24"/>
        </w:rPr>
        <w:t xml:space="preserve"> </w:t>
      </w:r>
      <w:r w:rsidR="009436C5">
        <w:rPr>
          <w:rFonts w:ascii="Times New Roman" w:hAnsi="Times New Roman" w:cs="Times New Roman"/>
          <w:sz w:val="24"/>
          <w:szCs w:val="24"/>
        </w:rPr>
        <w:t xml:space="preserve">the time individuals have available </w:t>
      </w:r>
      <w:r w:rsidR="00721097">
        <w:rPr>
          <w:rFonts w:ascii="Times New Roman" w:hAnsi="Times New Roman" w:cs="Times New Roman"/>
          <w:sz w:val="24"/>
          <w:szCs w:val="24"/>
        </w:rPr>
        <w:t xml:space="preserve">to </w:t>
      </w:r>
      <w:r>
        <w:rPr>
          <w:rFonts w:ascii="Times New Roman" w:hAnsi="Times New Roman" w:cs="Times New Roman"/>
          <w:sz w:val="24"/>
          <w:szCs w:val="24"/>
        </w:rPr>
        <w:t xml:space="preserve">dedicate to groups and </w:t>
      </w:r>
      <w:r w:rsidR="00FB716A">
        <w:rPr>
          <w:rFonts w:ascii="Times New Roman" w:hAnsi="Times New Roman" w:cs="Times New Roman"/>
          <w:sz w:val="24"/>
          <w:szCs w:val="24"/>
        </w:rPr>
        <w:t xml:space="preserve">activities </w:t>
      </w:r>
      <w:r w:rsidR="00097FD6">
        <w:rPr>
          <w:rFonts w:ascii="Times New Roman" w:hAnsi="Times New Roman" w:cs="Times New Roman"/>
          <w:sz w:val="24"/>
          <w:szCs w:val="24"/>
        </w:rPr>
        <w:fldChar w:fldCharType="begin">
          <w:fldData xml:space="preserve">PEVuZE5vdGU+PENpdGU+PEF1dGhvcj5CdXNzZWxsPC9BdXRob3I+PFllYXI+MjAwMjwvWWVhcj48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</w:fldData>
        </w:fldChar>
      </w:r>
      <w:r w:rsidR="00194719">
        <w:rPr>
          <w:rFonts w:ascii="Times New Roman" w:hAnsi="Times New Roman" w:cs="Times New Roman"/>
          <w:sz w:val="24"/>
          <w:szCs w:val="24"/>
        </w:rPr>
        <w:instrText xml:space="preserve"> ADDIN EN.CITE </w:instrText>
      </w:r>
      <w:r w:rsidR="00194719">
        <w:rPr>
          <w:rFonts w:ascii="Times New Roman" w:hAnsi="Times New Roman" w:cs="Times New Roman"/>
          <w:sz w:val="24"/>
          <w:szCs w:val="24"/>
        </w:rPr>
        <w:fldChar w:fldCharType="begin">
          <w:fldData xml:space="preserve">PEVuZE5vdGU+PENpdGU+PEF1dGhvcj5CdXNzZWxsPC9BdXRob3I+PFllYXI+MjAwMjwvWWVhcj48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</w:fldData>
        </w:fldChar>
      </w:r>
      <w:r w:rsidR="00194719">
        <w:rPr>
          <w:rFonts w:ascii="Times New Roman" w:hAnsi="Times New Roman" w:cs="Times New Roman"/>
          <w:sz w:val="24"/>
          <w:szCs w:val="24"/>
        </w:rPr>
        <w:instrText xml:space="preserve"> ADDIN EN.CITE.DATA </w:instrText>
      </w:r>
      <w:r w:rsidR="00194719">
        <w:rPr>
          <w:rFonts w:ascii="Times New Roman" w:hAnsi="Times New Roman" w:cs="Times New Roman"/>
          <w:sz w:val="24"/>
          <w:szCs w:val="24"/>
        </w:rPr>
      </w:r>
      <w:r w:rsidR="00194719">
        <w:rPr>
          <w:rFonts w:ascii="Times New Roman" w:hAnsi="Times New Roman" w:cs="Times New Roman"/>
          <w:sz w:val="24"/>
          <w:szCs w:val="24"/>
        </w:rPr>
        <w:fldChar w:fldCharType="end"/>
      </w:r>
      <w:r w:rsidR="00097FD6">
        <w:rPr>
          <w:rFonts w:ascii="Times New Roman" w:hAnsi="Times New Roman" w:cs="Times New Roman"/>
          <w:sz w:val="24"/>
          <w:szCs w:val="24"/>
        </w:rPr>
      </w:r>
      <w:r w:rsidR="00097FD6">
        <w:rPr>
          <w:rFonts w:ascii="Times New Roman" w:hAnsi="Times New Roman" w:cs="Times New Roman"/>
          <w:sz w:val="24"/>
          <w:szCs w:val="24"/>
        </w:rPr>
        <w:fldChar w:fldCharType="separate"/>
      </w:r>
      <w:r w:rsidR="00194719">
        <w:rPr>
          <w:rFonts w:ascii="Times New Roman" w:hAnsi="Times New Roman" w:cs="Times New Roman"/>
          <w:noProof/>
          <w:sz w:val="24"/>
          <w:szCs w:val="24"/>
        </w:rPr>
        <w:t>(Brodie et al., 2009; Bussell &amp; Forbes, 2002; Musick &amp; Wilson, 2008; Wilson &amp; Musick, 1997)</w:t>
      </w:r>
      <w:r w:rsidR="00097FD6">
        <w:rPr>
          <w:rFonts w:ascii="Times New Roman" w:hAnsi="Times New Roman" w:cs="Times New Roman"/>
          <w:sz w:val="24"/>
          <w:szCs w:val="24"/>
        </w:rPr>
        <w:fldChar w:fldCharType="end"/>
      </w:r>
      <w:r w:rsidR="009436C5">
        <w:rPr>
          <w:rFonts w:ascii="Times New Roman" w:hAnsi="Times New Roman" w:cs="Times New Roman"/>
          <w:sz w:val="24"/>
          <w:szCs w:val="24"/>
        </w:rPr>
        <w:t xml:space="preserve">. </w:t>
      </w:r>
      <w:r w:rsidR="009436C5" w:rsidRPr="005E5C2B">
        <w:rPr>
          <w:rFonts w:ascii="Times New Roman" w:hAnsi="Times New Roman" w:cs="Times New Roman"/>
          <w:sz w:val="24"/>
          <w:szCs w:val="24"/>
        </w:rPr>
        <w:t xml:space="preserve">Surveys often find that lack of time is </w:t>
      </w:r>
      <w:r w:rsidR="009436C5" w:rsidRPr="007D282D">
        <w:rPr>
          <w:rFonts w:ascii="Times New Roman" w:hAnsi="Times New Roman" w:cs="Times New Roman"/>
          <w:sz w:val="24"/>
          <w:szCs w:val="24"/>
        </w:rPr>
        <w:t>the most commonly</w:t>
      </w:r>
      <w:r w:rsidR="009436C5" w:rsidRPr="005E5C2B">
        <w:rPr>
          <w:rFonts w:ascii="Times New Roman" w:hAnsi="Times New Roman" w:cs="Times New Roman"/>
          <w:sz w:val="24"/>
          <w:szCs w:val="24"/>
        </w:rPr>
        <w:t xml:space="preserve"> cited reason for nonparticipation, and the main factor limiting participation amongst those who do take part </w:t>
      </w:r>
      <w:r w:rsidR="009436C5" w:rsidRPr="005E5C2B">
        <w:rPr>
          <w:rFonts w:ascii="Times New Roman" w:hAnsi="Times New Roman" w:cs="Times New Roman"/>
          <w:sz w:val="24"/>
          <w:szCs w:val="24"/>
        </w:rPr>
        <w:fldChar w:fldCharType="begin"/>
      </w:r>
      <w:r w:rsidR="00951A1F">
        <w:rPr>
          <w:rFonts w:ascii="Times New Roman" w:hAnsi="Times New Roman" w:cs="Times New Roman"/>
          <w:sz w:val="24"/>
          <w:szCs w:val="24"/>
        </w:rPr>
        <w:instrText xml:space="preserve"> ADDIN EN.CITE &lt;EndNote&gt;&lt;Cite&gt;&lt;Author&gt;Jones&lt;/Author&gt;&lt;Year&gt;2011&lt;/Year&gt;&lt;RecNum&gt;710&lt;/RecNum&gt;&lt;DisplayText&gt;(Brodie et al., 2009; Jones et al., 2011)&lt;/DisplayText&gt;&lt;record&gt;&lt;rec-number&gt;710&lt;/rec-number&gt;&lt;foreign-keys&gt;&lt;key app="EN" db-id="2rtfew9vp09zxkea2ebp55e6eeddw2vf2fwr" timestamp="1486133274"&gt;710&lt;/key&gt;&lt;/foreign-keys&gt;&lt;ref-type name="Generic"&gt;13&lt;/ref-type&gt;&lt;contributors&gt;&lt;authors&gt;&lt;author&gt;Jones, H.,&lt;/author&gt;&lt;author&gt;Millward, P.,&lt;/author&gt;&lt;author&gt;Buraimo, B.&lt;/author&gt;&lt;/authors&gt;&lt;/contributors&gt;&lt;titles&gt;&lt;title&gt;Adult participation in sport: Analysis of the Taking Part Survey&lt;/title&gt;&lt;/titles&gt;&lt;dates&gt;&lt;year&gt;2011&lt;/year&gt;&lt;/dates&gt;&lt;pub-location&gt;London&lt;/pub-location&gt;&lt;publisher&gt;Department for Culture, Media and Sport&lt;/publisher&gt;&lt;urls&gt;&lt;/urls&gt;&lt;/record&gt;&lt;/Cite&gt;&lt;Cite&gt;&lt;Author&gt;Brodie&lt;/Author&gt;&lt;Year&gt;2009&lt;/Year&gt;&lt;RecNum&gt;1456&lt;/RecNum&gt;&lt;record&gt;&lt;rec-number&gt;1456&lt;/rec-number&gt;&lt;foreign-keys&gt;&lt;key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&lt;/title&gt;&lt;/titles&gt;&lt;dates&gt;&lt;year&gt;2009&lt;/year&gt;&lt;/dates&gt;&lt;pub-location&gt;London&lt;/pub-location&gt;&lt;publisher&gt;NCVO&lt;/publisher&gt;&lt;urls&gt;&lt;/urls&gt;&lt;/record&gt;&lt;/Cite&gt;&lt;/EndNote&gt;</w:instrText>
      </w:r>
      <w:r w:rsidR="009436C5"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 Jones et al., 2011)</w:t>
      </w:r>
      <w:r w:rsidR="009436C5" w:rsidRPr="005E5C2B">
        <w:rPr>
          <w:rFonts w:ascii="Times New Roman" w:hAnsi="Times New Roman" w:cs="Times New Roman"/>
          <w:sz w:val="24"/>
          <w:szCs w:val="24"/>
        </w:rPr>
        <w:fldChar w:fldCharType="end"/>
      </w:r>
      <w:r w:rsidR="009436C5" w:rsidRPr="005E5C2B">
        <w:rPr>
          <w:rFonts w:ascii="Times New Roman" w:hAnsi="Times New Roman" w:cs="Times New Roman"/>
          <w:sz w:val="24"/>
          <w:szCs w:val="24"/>
        </w:rPr>
        <w:t xml:space="preserve">. </w:t>
      </w:r>
      <w:r w:rsidR="009D1EEF">
        <w:rPr>
          <w:rFonts w:ascii="Times New Roman" w:hAnsi="Times New Roman" w:cs="Times New Roman"/>
          <w:sz w:val="24"/>
          <w:szCs w:val="24"/>
        </w:rPr>
        <w:t xml:space="preserve">Putnam </w:t>
      </w:r>
      <w:r w:rsidR="00E90B63">
        <w:rPr>
          <w:rFonts w:ascii="Times New Roman" w:hAnsi="Times New Roman" w:cs="Times New Roman"/>
          <w:sz w:val="24"/>
          <w:szCs w:val="24"/>
        </w:rPr>
        <w:lastRenderedPageBreak/>
        <w:t>(2000</w:t>
      </w:r>
      <w:r w:rsidR="00B85F08">
        <w:rPr>
          <w:rFonts w:ascii="Times New Roman" w:hAnsi="Times New Roman" w:cs="Times New Roman"/>
          <w:sz w:val="24"/>
          <w:szCs w:val="24"/>
        </w:rPr>
        <w:t>, p.</w:t>
      </w:r>
      <w:r w:rsidR="00C2545F">
        <w:rPr>
          <w:rFonts w:ascii="Times New Roman" w:hAnsi="Times New Roman" w:cs="Times New Roman"/>
          <w:sz w:val="24"/>
          <w:szCs w:val="24"/>
        </w:rPr>
        <w:t xml:space="preserve"> 191</w:t>
      </w:r>
      <w:r w:rsidR="009D1EEF">
        <w:rPr>
          <w:rFonts w:ascii="Times New Roman" w:hAnsi="Times New Roman" w:cs="Times New Roman"/>
          <w:sz w:val="24"/>
          <w:szCs w:val="24"/>
        </w:rPr>
        <w:t>) identifie</w:t>
      </w:r>
      <w:r>
        <w:rPr>
          <w:rFonts w:ascii="Times New Roman" w:hAnsi="Times New Roman" w:cs="Times New Roman"/>
          <w:sz w:val="24"/>
          <w:szCs w:val="24"/>
        </w:rPr>
        <w:t>d</w:t>
      </w:r>
      <w:r w:rsidR="009D1EEF">
        <w:rPr>
          <w:rFonts w:ascii="Times New Roman" w:hAnsi="Times New Roman" w:cs="Times New Roman"/>
          <w:sz w:val="24"/>
          <w:szCs w:val="24"/>
        </w:rPr>
        <w:t xml:space="preserve"> </w:t>
      </w:r>
      <w:r w:rsidR="00C2545F">
        <w:rPr>
          <w:rFonts w:ascii="Times New Roman" w:hAnsi="Times New Roman" w:cs="Times New Roman"/>
          <w:sz w:val="24"/>
          <w:szCs w:val="24"/>
        </w:rPr>
        <w:t>time pressures</w:t>
      </w:r>
      <w:r w:rsidR="00FB27DE">
        <w:rPr>
          <w:rFonts w:ascii="Times New Roman" w:hAnsi="Times New Roman" w:cs="Times New Roman"/>
          <w:sz w:val="24"/>
          <w:szCs w:val="24"/>
        </w:rPr>
        <w:t xml:space="preserve">, which he grouped together with economic pressures </w:t>
      </w:r>
      <w:r w:rsidR="00CE1A41">
        <w:rPr>
          <w:rFonts w:ascii="Times New Roman" w:hAnsi="Times New Roman" w:cs="Times New Roman"/>
          <w:sz w:val="24"/>
          <w:szCs w:val="24"/>
        </w:rPr>
        <w:t>(Putnam, 2000, p. 283)</w:t>
      </w:r>
      <w:r w:rsidR="00FB27DE">
        <w:rPr>
          <w:rFonts w:ascii="Times New Roman" w:hAnsi="Times New Roman" w:cs="Times New Roman"/>
          <w:sz w:val="24"/>
          <w:szCs w:val="24"/>
        </w:rPr>
        <w:t>,</w:t>
      </w:r>
      <w:r w:rsidR="00C2545F">
        <w:rPr>
          <w:rFonts w:ascii="Times New Roman" w:hAnsi="Times New Roman" w:cs="Times New Roman"/>
          <w:sz w:val="24"/>
          <w:szCs w:val="24"/>
        </w:rPr>
        <w:t xml:space="preserve"> as one of </w:t>
      </w:r>
      <w:r w:rsidR="00DC25BB">
        <w:rPr>
          <w:rFonts w:ascii="Times New Roman" w:hAnsi="Times New Roman" w:cs="Times New Roman"/>
          <w:sz w:val="24"/>
          <w:szCs w:val="24"/>
        </w:rPr>
        <w:t>f</w:t>
      </w:r>
      <w:r w:rsidR="00FB27DE">
        <w:rPr>
          <w:rFonts w:ascii="Times New Roman" w:hAnsi="Times New Roman" w:cs="Times New Roman"/>
          <w:sz w:val="24"/>
          <w:szCs w:val="24"/>
        </w:rPr>
        <w:t>our</w:t>
      </w:r>
      <w:r w:rsidR="00DC25BB">
        <w:rPr>
          <w:rFonts w:ascii="Times New Roman" w:hAnsi="Times New Roman" w:cs="Times New Roman"/>
          <w:sz w:val="24"/>
          <w:szCs w:val="24"/>
        </w:rPr>
        <w:t xml:space="preserve"> </w:t>
      </w:r>
      <w:r w:rsidR="002B7968">
        <w:rPr>
          <w:rFonts w:ascii="Times New Roman" w:hAnsi="Times New Roman" w:cs="Times New Roman"/>
          <w:sz w:val="24"/>
          <w:szCs w:val="24"/>
        </w:rPr>
        <w:t xml:space="preserve">key </w:t>
      </w:r>
      <w:r w:rsidR="00C2545F">
        <w:rPr>
          <w:rFonts w:ascii="Times New Roman" w:hAnsi="Times New Roman" w:cs="Times New Roman"/>
          <w:sz w:val="24"/>
          <w:szCs w:val="24"/>
        </w:rPr>
        <w:t>reasons for declining rates of participation, noting that for</w:t>
      </w:r>
      <w:r w:rsidR="00B06022">
        <w:rPr>
          <w:rFonts w:ascii="Times New Roman" w:hAnsi="Times New Roman" w:cs="Times New Roman"/>
          <w:sz w:val="24"/>
          <w:szCs w:val="24"/>
        </w:rPr>
        <w:t xml:space="preserve"> full time worker</w:t>
      </w:r>
      <w:r w:rsidR="00D72142">
        <w:rPr>
          <w:rFonts w:ascii="Times New Roman" w:hAnsi="Times New Roman" w:cs="Times New Roman"/>
          <w:sz w:val="24"/>
          <w:szCs w:val="24"/>
        </w:rPr>
        <w:t>s</w:t>
      </w:r>
      <w:r w:rsidR="00B06022">
        <w:rPr>
          <w:rFonts w:ascii="Times New Roman" w:hAnsi="Times New Roman" w:cs="Times New Roman"/>
          <w:sz w:val="24"/>
          <w:szCs w:val="24"/>
        </w:rPr>
        <w:t xml:space="preserve">, </w:t>
      </w:r>
      <w:r w:rsidR="00B06022" w:rsidRPr="00B06022">
        <w:rPr>
          <w:rFonts w:ascii="Times New Roman" w:hAnsi="Times New Roman" w:cs="Times New Roman"/>
          <w:sz w:val="24"/>
          <w:szCs w:val="24"/>
        </w:rPr>
        <w:t xml:space="preserve">the better educated </w:t>
      </w:r>
      <w:r w:rsidR="00C2545F">
        <w:rPr>
          <w:rFonts w:ascii="Times New Roman" w:hAnsi="Times New Roman" w:cs="Times New Roman"/>
          <w:sz w:val="24"/>
          <w:szCs w:val="24"/>
        </w:rPr>
        <w:t xml:space="preserve">and dual career families the ‘time bind’ </w:t>
      </w:r>
      <w:r w:rsidR="006A52D8">
        <w:rPr>
          <w:rFonts w:ascii="Times New Roman" w:hAnsi="Times New Roman" w:cs="Times New Roman"/>
          <w:sz w:val="24"/>
          <w:szCs w:val="24"/>
        </w:rPr>
        <w:t xml:space="preserve">formed </w:t>
      </w:r>
      <w:r w:rsidR="00C2545F">
        <w:rPr>
          <w:rFonts w:ascii="Times New Roman" w:hAnsi="Times New Roman" w:cs="Times New Roman"/>
          <w:sz w:val="24"/>
          <w:szCs w:val="24"/>
        </w:rPr>
        <w:t>a real impediment to community involvement. However, he also</w:t>
      </w:r>
      <w:r w:rsidR="002B7968">
        <w:rPr>
          <w:rFonts w:ascii="Times New Roman" w:hAnsi="Times New Roman" w:cs="Times New Roman"/>
          <w:sz w:val="24"/>
          <w:szCs w:val="24"/>
        </w:rPr>
        <w:t xml:space="preserve"> noted that </w:t>
      </w:r>
      <w:r w:rsidR="00C2545F">
        <w:rPr>
          <w:rFonts w:ascii="Times New Roman" w:hAnsi="Times New Roman" w:cs="Times New Roman"/>
          <w:sz w:val="24"/>
          <w:szCs w:val="24"/>
        </w:rPr>
        <w:t xml:space="preserve">evidence suggests heavy time demands can be associated with more rather than less social and civic </w:t>
      </w:r>
      <w:r w:rsidR="00407613">
        <w:rPr>
          <w:rFonts w:ascii="Times New Roman" w:hAnsi="Times New Roman" w:cs="Times New Roman"/>
          <w:sz w:val="24"/>
          <w:szCs w:val="24"/>
        </w:rPr>
        <w:t>engagement</w:t>
      </w:r>
      <w:r w:rsidR="00C2545F">
        <w:rPr>
          <w:rFonts w:ascii="Times New Roman" w:hAnsi="Times New Roman" w:cs="Times New Roman"/>
          <w:sz w:val="24"/>
          <w:szCs w:val="24"/>
        </w:rPr>
        <w:t>, employed people participate more than unemployed people for example, and that people who report feeling rushed appear to forgo time spent ‘doing nothing’ and w</w:t>
      </w:r>
      <w:r w:rsidR="00844A77">
        <w:rPr>
          <w:rFonts w:ascii="Times New Roman" w:hAnsi="Times New Roman" w:cs="Times New Roman"/>
          <w:sz w:val="24"/>
          <w:szCs w:val="24"/>
        </w:rPr>
        <w:t xml:space="preserve">atching TV </w:t>
      </w:r>
      <w:r w:rsidR="002B7968">
        <w:rPr>
          <w:rFonts w:ascii="Times New Roman" w:hAnsi="Times New Roman" w:cs="Times New Roman"/>
          <w:sz w:val="24"/>
          <w:szCs w:val="24"/>
        </w:rPr>
        <w:t xml:space="preserve">rather than </w:t>
      </w:r>
      <w:r w:rsidR="00584D47">
        <w:rPr>
          <w:rFonts w:ascii="Times New Roman" w:hAnsi="Times New Roman" w:cs="Times New Roman"/>
          <w:sz w:val="24"/>
          <w:szCs w:val="24"/>
        </w:rPr>
        <w:t>ti</w:t>
      </w:r>
      <w:r w:rsidR="00844A77">
        <w:rPr>
          <w:rFonts w:ascii="Times New Roman" w:hAnsi="Times New Roman" w:cs="Times New Roman"/>
          <w:sz w:val="24"/>
          <w:szCs w:val="24"/>
        </w:rPr>
        <w:t>me spent participating (Putnam, 2000</w:t>
      </w:r>
      <w:r w:rsidR="00B85F08">
        <w:rPr>
          <w:rFonts w:ascii="Times New Roman" w:hAnsi="Times New Roman" w:cs="Times New Roman"/>
          <w:sz w:val="24"/>
          <w:szCs w:val="24"/>
        </w:rPr>
        <w:t>, p.</w:t>
      </w:r>
      <w:r w:rsidR="00844A77">
        <w:rPr>
          <w:rFonts w:ascii="Times New Roman" w:hAnsi="Times New Roman" w:cs="Times New Roman"/>
          <w:sz w:val="24"/>
          <w:szCs w:val="24"/>
        </w:rPr>
        <w:t xml:space="preserve"> 192). </w:t>
      </w:r>
      <w:r w:rsidR="00DC25BB">
        <w:rPr>
          <w:rFonts w:ascii="Times New Roman" w:hAnsi="Times New Roman" w:cs="Times New Roman"/>
          <w:sz w:val="24"/>
          <w:szCs w:val="24"/>
        </w:rPr>
        <w:t>The</w:t>
      </w:r>
      <w:r w:rsidR="00AE2986">
        <w:rPr>
          <w:rFonts w:ascii="Times New Roman" w:hAnsi="Times New Roman" w:cs="Times New Roman"/>
          <w:sz w:val="24"/>
          <w:szCs w:val="24"/>
        </w:rPr>
        <w:t xml:space="preserve"> other </w:t>
      </w:r>
      <w:r w:rsidR="00DB6D3B">
        <w:rPr>
          <w:rFonts w:ascii="Times New Roman" w:hAnsi="Times New Roman" w:cs="Times New Roman"/>
          <w:sz w:val="24"/>
          <w:szCs w:val="24"/>
        </w:rPr>
        <w:t xml:space="preserve">three </w:t>
      </w:r>
      <w:r w:rsidR="00EA30F0">
        <w:rPr>
          <w:rFonts w:ascii="Times New Roman" w:hAnsi="Times New Roman" w:cs="Times New Roman"/>
          <w:sz w:val="24"/>
          <w:szCs w:val="24"/>
        </w:rPr>
        <w:t xml:space="preserve">‘anti-participation’ </w:t>
      </w:r>
      <w:r w:rsidR="00431D0A">
        <w:rPr>
          <w:rFonts w:ascii="Times New Roman" w:hAnsi="Times New Roman" w:cs="Times New Roman"/>
          <w:sz w:val="24"/>
          <w:szCs w:val="24"/>
        </w:rPr>
        <w:t xml:space="preserve">factors </w:t>
      </w:r>
      <w:r w:rsidR="00A773AD">
        <w:rPr>
          <w:rFonts w:ascii="Times New Roman" w:hAnsi="Times New Roman" w:cs="Times New Roman"/>
          <w:sz w:val="24"/>
          <w:szCs w:val="24"/>
        </w:rPr>
        <w:t>he</w:t>
      </w:r>
      <w:r w:rsidR="00817674">
        <w:rPr>
          <w:rFonts w:ascii="Times New Roman" w:hAnsi="Times New Roman" w:cs="Times New Roman"/>
          <w:sz w:val="24"/>
          <w:szCs w:val="24"/>
        </w:rPr>
        <w:t xml:space="preserve"> </w:t>
      </w:r>
      <w:r w:rsidR="00DC25BB">
        <w:rPr>
          <w:rFonts w:ascii="Times New Roman" w:hAnsi="Times New Roman" w:cs="Times New Roman"/>
          <w:sz w:val="24"/>
          <w:szCs w:val="24"/>
        </w:rPr>
        <w:t>identified were</w:t>
      </w:r>
      <w:r w:rsidR="0007122F">
        <w:rPr>
          <w:rFonts w:ascii="Times New Roman" w:hAnsi="Times New Roman" w:cs="Times New Roman"/>
          <w:sz w:val="24"/>
          <w:szCs w:val="24"/>
        </w:rPr>
        <w:t>:</w:t>
      </w:r>
      <w:r w:rsidR="00DC25BB">
        <w:rPr>
          <w:rFonts w:ascii="Times New Roman" w:hAnsi="Times New Roman" w:cs="Times New Roman"/>
          <w:sz w:val="24"/>
          <w:szCs w:val="24"/>
        </w:rPr>
        <w:t xml:space="preserve"> </w:t>
      </w:r>
      <w:r w:rsidR="00407613">
        <w:rPr>
          <w:rFonts w:ascii="Times New Roman" w:hAnsi="Times New Roman" w:cs="Times New Roman"/>
          <w:sz w:val="24"/>
          <w:szCs w:val="24"/>
        </w:rPr>
        <w:t xml:space="preserve">suburbanisation </w:t>
      </w:r>
      <w:r w:rsidR="00431451">
        <w:rPr>
          <w:rFonts w:ascii="Times New Roman" w:hAnsi="Times New Roman" w:cs="Times New Roman"/>
          <w:sz w:val="24"/>
          <w:szCs w:val="24"/>
        </w:rPr>
        <w:t xml:space="preserve">resulting in </w:t>
      </w:r>
      <w:r w:rsidR="00D37F6B">
        <w:rPr>
          <w:rFonts w:ascii="Times New Roman" w:hAnsi="Times New Roman" w:cs="Times New Roman"/>
          <w:sz w:val="24"/>
          <w:szCs w:val="24"/>
        </w:rPr>
        <w:t xml:space="preserve">increases in </w:t>
      </w:r>
      <w:r w:rsidR="00C420D7">
        <w:rPr>
          <w:rFonts w:ascii="Times New Roman" w:hAnsi="Times New Roman" w:cs="Times New Roman"/>
          <w:sz w:val="24"/>
          <w:szCs w:val="24"/>
        </w:rPr>
        <w:t xml:space="preserve">long </w:t>
      </w:r>
      <w:r w:rsidR="00407613">
        <w:rPr>
          <w:rFonts w:ascii="Times New Roman" w:hAnsi="Times New Roman" w:cs="Times New Roman"/>
          <w:sz w:val="24"/>
          <w:szCs w:val="24"/>
        </w:rPr>
        <w:t>solitary commutes</w:t>
      </w:r>
      <w:r w:rsidR="00850029">
        <w:rPr>
          <w:rFonts w:ascii="Times New Roman" w:hAnsi="Times New Roman" w:cs="Times New Roman"/>
          <w:sz w:val="24"/>
          <w:szCs w:val="24"/>
        </w:rPr>
        <w:t>,</w:t>
      </w:r>
      <w:r w:rsidR="00D37F6B">
        <w:rPr>
          <w:rFonts w:ascii="Times New Roman" w:hAnsi="Times New Roman" w:cs="Times New Roman"/>
          <w:sz w:val="24"/>
          <w:szCs w:val="24"/>
        </w:rPr>
        <w:t xml:space="preserve"> social segregation and </w:t>
      </w:r>
      <w:r w:rsidR="00850029">
        <w:rPr>
          <w:rFonts w:ascii="Times New Roman" w:hAnsi="Times New Roman" w:cs="Times New Roman"/>
          <w:sz w:val="24"/>
          <w:szCs w:val="24"/>
        </w:rPr>
        <w:t>community fragmentation</w:t>
      </w:r>
      <w:r w:rsidR="00407613">
        <w:rPr>
          <w:rFonts w:ascii="Times New Roman" w:hAnsi="Times New Roman" w:cs="Times New Roman"/>
          <w:sz w:val="24"/>
          <w:szCs w:val="24"/>
        </w:rPr>
        <w:t xml:space="preserve">, </w:t>
      </w:r>
      <w:r w:rsidR="006A52D8">
        <w:rPr>
          <w:rFonts w:ascii="Times New Roman" w:hAnsi="Times New Roman" w:cs="Times New Roman"/>
          <w:sz w:val="24"/>
          <w:szCs w:val="24"/>
        </w:rPr>
        <w:t xml:space="preserve">the impact of </w:t>
      </w:r>
      <w:r w:rsidR="00407613">
        <w:rPr>
          <w:rFonts w:ascii="Times New Roman" w:hAnsi="Times New Roman" w:cs="Times New Roman"/>
          <w:sz w:val="24"/>
          <w:szCs w:val="24"/>
        </w:rPr>
        <w:t>TV watching</w:t>
      </w:r>
      <w:r w:rsidR="004D1887">
        <w:rPr>
          <w:rFonts w:ascii="Times New Roman" w:hAnsi="Times New Roman" w:cs="Times New Roman"/>
          <w:sz w:val="24"/>
          <w:szCs w:val="24"/>
        </w:rPr>
        <w:t xml:space="preserve"> on leisure time</w:t>
      </w:r>
      <w:r w:rsidR="006D2179">
        <w:rPr>
          <w:rFonts w:ascii="Times New Roman" w:hAnsi="Times New Roman" w:cs="Times New Roman"/>
          <w:sz w:val="24"/>
          <w:szCs w:val="24"/>
        </w:rPr>
        <w:t xml:space="preserve"> and, most importantly, </w:t>
      </w:r>
      <w:r w:rsidR="00407613">
        <w:rPr>
          <w:rFonts w:ascii="Times New Roman" w:hAnsi="Times New Roman" w:cs="Times New Roman"/>
          <w:sz w:val="24"/>
          <w:szCs w:val="24"/>
        </w:rPr>
        <w:t xml:space="preserve">generational change. </w:t>
      </w:r>
      <w:r w:rsidR="0007122F">
        <w:rPr>
          <w:rFonts w:ascii="Times New Roman" w:hAnsi="Times New Roman" w:cs="Times New Roman"/>
          <w:sz w:val="24"/>
          <w:szCs w:val="24"/>
        </w:rPr>
        <w:t xml:space="preserve">On this latter point, </w:t>
      </w:r>
      <w:r w:rsidR="00376A3C">
        <w:rPr>
          <w:rFonts w:ascii="Times New Roman" w:hAnsi="Times New Roman" w:cs="Times New Roman"/>
          <w:sz w:val="24"/>
          <w:szCs w:val="24"/>
        </w:rPr>
        <w:t xml:space="preserve">and as noted, </w:t>
      </w:r>
      <w:r w:rsidR="0007122F">
        <w:rPr>
          <w:rFonts w:ascii="Times New Roman" w:hAnsi="Times New Roman" w:cs="Times New Roman"/>
          <w:sz w:val="24"/>
          <w:szCs w:val="24"/>
        </w:rPr>
        <w:t>he argued that a</w:t>
      </w:r>
      <w:r w:rsidR="00407613">
        <w:rPr>
          <w:rFonts w:ascii="Times New Roman" w:hAnsi="Times New Roman" w:cs="Times New Roman"/>
          <w:sz w:val="24"/>
          <w:szCs w:val="24"/>
        </w:rPr>
        <w:t xml:space="preserve"> ‘post-civic’ generation born in the 1940s and 1950s</w:t>
      </w:r>
      <w:r w:rsidR="00376A3C">
        <w:rPr>
          <w:rFonts w:ascii="Times New Roman" w:hAnsi="Times New Roman" w:cs="Times New Roman"/>
          <w:sz w:val="24"/>
          <w:szCs w:val="24"/>
        </w:rPr>
        <w:t>,</w:t>
      </w:r>
      <w:r w:rsidR="00407613">
        <w:rPr>
          <w:rFonts w:ascii="Times New Roman" w:hAnsi="Times New Roman" w:cs="Times New Roman"/>
          <w:sz w:val="24"/>
          <w:szCs w:val="24"/>
        </w:rPr>
        <w:t xml:space="preserve"> </w:t>
      </w:r>
      <w:r w:rsidR="004655E6">
        <w:rPr>
          <w:rFonts w:ascii="Times New Roman" w:hAnsi="Times New Roman" w:cs="Times New Roman"/>
          <w:sz w:val="24"/>
          <w:szCs w:val="24"/>
        </w:rPr>
        <w:t xml:space="preserve">and thus encompassing the </w:t>
      </w:r>
      <w:proofErr w:type="spellStart"/>
      <w:r w:rsidR="004655E6">
        <w:rPr>
          <w:rFonts w:ascii="Times New Roman" w:hAnsi="Times New Roman" w:cs="Times New Roman"/>
          <w:sz w:val="24"/>
          <w:szCs w:val="24"/>
        </w:rPr>
        <w:t>NCDS</w:t>
      </w:r>
      <w:proofErr w:type="spellEnd"/>
      <w:r w:rsidR="004655E6">
        <w:rPr>
          <w:rFonts w:ascii="Times New Roman" w:hAnsi="Times New Roman" w:cs="Times New Roman"/>
          <w:sz w:val="24"/>
          <w:szCs w:val="24"/>
        </w:rPr>
        <w:t xml:space="preserve"> cohort, </w:t>
      </w:r>
      <w:r w:rsidR="00B65D64">
        <w:rPr>
          <w:rFonts w:ascii="Times New Roman" w:hAnsi="Times New Roman" w:cs="Times New Roman"/>
          <w:sz w:val="24"/>
          <w:szCs w:val="24"/>
        </w:rPr>
        <w:t xml:space="preserve">which had </w:t>
      </w:r>
      <w:r w:rsidR="00407613">
        <w:rPr>
          <w:rFonts w:ascii="Times New Roman" w:hAnsi="Times New Roman" w:cs="Times New Roman"/>
          <w:sz w:val="24"/>
          <w:szCs w:val="24"/>
        </w:rPr>
        <w:t xml:space="preserve">never acquired a participatory disposition was replacing </w:t>
      </w:r>
      <w:r w:rsidR="00B65D64">
        <w:rPr>
          <w:rFonts w:ascii="Times New Roman" w:hAnsi="Times New Roman" w:cs="Times New Roman"/>
          <w:sz w:val="24"/>
          <w:szCs w:val="24"/>
        </w:rPr>
        <w:t>a</w:t>
      </w:r>
      <w:r w:rsidR="00407613">
        <w:rPr>
          <w:rFonts w:ascii="Times New Roman" w:hAnsi="Times New Roman" w:cs="Times New Roman"/>
          <w:sz w:val="24"/>
          <w:szCs w:val="24"/>
        </w:rPr>
        <w:t xml:space="preserve"> ‘long civic generation</w:t>
      </w:r>
      <w:r w:rsidR="002C729D">
        <w:rPr>
          <w:rFonts w:ascii="Times New Roman" w:hAnsi="Times New Roman" w:cs="Times New Roman"/>
          <w:sz w:val="24"/>
          <w:szCs w:val="24"/>
        </w:rPr>
        <w:t>’</w:t>
      </w:r>
      <w:r w:rsidR="00407613">
        <w:rPr>
          <w:rFonts w:ascii="Times New Roman" w:hAnsi="Times New Roman" w:cs="Times New Roman"/>
          <w:sz w:val="24"/>
          <w:szCs w:val="24"/>
        </w:rPr>
        <w:t xml:space="preserve"> </w:t>
      </w:r>
      <w:r w:rsidR="00E04CD8">
        <w:rPr>
          <w:rFonts w:ascii="Times New Roman" w:hAnsi="Times New Roman" w:cs="Times New Roman"/>
          <w:sz w:val="24"/>
          <w:szCs w:val="24"/>
        </w:rPr>
        <w:t>that</w:t>
      </w:r>
      <w:r w:rsidR="00B65D64">
        <w:rPr>
          <w:rFonts w:ascii="Times New Roman" w:hAnsi="Times New Roman" w:cs="Times New Roman"/>
          <w:sz w:val="24"/>
          <w:szCs w:val="24"/>
        </w:rPr>
        <w:t xml:space="preserve"> had always taken part. </w:t>
      </w:r>
      <w:r w:rsidR="004D1887" w:rsidRPr="004D1887">
        <w:rPr>
          <w:rFonts w:ascii="Times New Roman" w:hAnsi="Times New Roman" w:cs="Times New Roman"/>
          <w:sz w:val="24"/>
          <w:szCs w:val="24"/>
        </w:rPr>
        <w:t>Presented as explanations for d</w:t>
      </w:r>
      <w:r w:rsidR="004D1887">
        <w:rPr>
          <w:rFonts w:ascii="Times New Roman" w:hAnsi="Times New Roman" w:cs="Times New Roman"/>
          <w:sz w:val="24"/>
          <w:szCs w:val="24"/>
        </w:rPr>
        <w:t xml:space="preserve">eclines </w:t>
      </w:r>
      <w:r w:rsidR="004D1887" w:rsidRPr="004D1887">
        <w:rPr>
          <w:rFonts w:ascii="Times New Roman" w:hAnsi="Times New Roman" w:cs="Times New Roman"/>
          <w:sz w:val="24"/>
          <w:szCs w:val="24"/>
        </w:rPr>
        <w:t>in participation</w:t>
      </w:r>
      <w:r w:rsidR="00502FC4">
        <w:rPr>
          <w:rFonts w:ascii="Times New Roman" w:hAnsi="Times New Roman" w:cs="Times New Roman"/>
          <w:sz w:val="24"/>
          <w:szCs w:val="24"/>
        </w:rPr>
        <w:t>,</w:t>
      </w:r>
      <w:r w:rsidR="00190EF1">
        <w:rPr>
          <w:rFonts w:ascii="Times New Roman" w:hAnsi="Times New Roman" w:cs="Times New Roman"/>
          <w:sz w:val="24"/>
          <w:szCs w:val="24"/>
        </w:rPr>
        <w:t xml:space="preserve"> a</w:t>
      </w:r>
      <w:r w:rsidR="00431451">
        <w:rPr>
          <w:rFonts w:ascii="Times New Roman" w:hAnsi="Times New Roman" w:cs="Times New Roman"/>
          <w:sz w:val="24"/>
          <w:szCs w:val="24"/>
        </w:rPr>
        <w:t xml:space="preserve">nd </w:t>
      </w:r>
      <w:r w:rsidR="00E04CD8">
        <w:rPr>
          <w:rFonts w:ascii="Times New Roman" w:hAnsi="Times New Roman" w:cs="Times New Roman"/>
          <w:sz w:val="24"/>
          <w:szCs w:val="24"/>
        </w:rPr>
        <w:t xml:space="preserve">discrete </w:t>
      </w:r>
      <w:r w:rsidR="0080186A">
        <w:rPr>
          <w:rFonts w:ascii="Times New Roman" w:hAnsi="Times New Roman" w:cs="Times New Roman"/>
          <w:sz w:val="24"/>
          <w:szCs w:val="24"/>
        </w:rPr>
        <w:t>impediments to</w:t>
      </w:r>
      <w:r w:rsidR="00E04CD8">
        <w:rPr>
          <w:rFonts w:ascii="Times New Roman" w:hAnsi="Times New Roman" w:cs="Times New Roman"/>
          <w:sz w:val="24"/>
          <w:szCs w:val="24"/>
        </w:rPr>
        <w:t xml:space="preserve"> involvement, we believed it</w:t>
      </w:r>
      <w:r w:rsidR="0080186A">
        <w:rPr>
          <w:rFonts w:ascii="Times New Roman" w:hAnsi="Times New Roman" w:cs="Times New Roman"/>
          <w:sz w:val="24"/>
          <w:szCs w:val="24"/>
        </w:rPr>
        <w:t xml:space="preserve"> </w:t>
      </w:r>
      <w:r w:rsidR="004D1887" w:rsidRPr="004D1887">
        <w:rPr>
          <w:rFonts w:ascii="Times New Roman" w:hAnsi="Times New Roman" w:cs="Times New Roman"/>
          <w:sz w:val="24"/>
          <w:szCs w:val="24"/>
        </w:rPr>
        <w:t>interesting</w:t>
      </w:r>
      <w:r w:rsidR="007D3787">
        <w:rPr>
          <w:rFonts w:ascii="Times New Roman" w:hAnsi="Times New Roman" w:cs="Times New Roman"/>
          <w:sz w:val="24"/>
          <w:szCs w:val="24"/>
        </w:rPr>
        <w:t xml:space="preserve"> and topical</w:t>
      </w:r>
      <w:r w:rsidR="00371F3F">
        <w:rPr>
          <w:rFonts w:ascii="Times New Roman" w:hAnsi="Times New Roman" w:cs="Times New Roman"/>
          <w:sz w:val="24"/>
          <w:szCs w:val="24"/>
        </w:rPr>
        <w:t>,</w:t>
      </w:r>
      <w:r w:rsidR="007D3787">
        <w:rPr>
          <w:rFonts w:ascii="Times New Roman" w:hAnsi="Times New Roman" w:cs="Times New Roman"/>
          <w:sz w:val="24"/>
          <w:szCs w:val="24"/>
        </w:rPr>
        <w:t xml:space="preserve"> given the </w:t>
      </w:r>
      <w:r w:rsidR="00371F3F">
        <w:rPr>
          <w:rFonts w:ascii="Times New Roman" w:hAnsi="Times New Roman" w:cs="Times New Roman"/>
          <w:sz w:val="24"/>
          <w:szCs w:val="24"/>
        </w:rPr>
        <w:t xml:space="preserve">continuing </w:t>
      </w:r>
      <w:r w:rsidR="007D3787">
        <w:rPr>
          <w:rFonts w:ascii="Times New Roman" w:hAnsi="Times New Roman" w:cs="Times New Roman"/>
          <w:sz w:val="24"/>
          <w:szCs w:val="24"/>
        </w:rPr>
        <w:t xml:space="preserve">socio-political currency of </w:t>
      </w:r>
      <w:r w:rsidR="0007122F">
        <w:rPr>
          <w:rFonts w:ascii="Times New Roman" w:hAnsi="Times New Roman" w:cs="Times New Roman"/>
          <w:sz w:val="24"/>
          <w:szCs w:val="24"/>
        </w:rPr>
        <w:t>Putnam’s a</w:t>
      </w:r>
      <w:r w:rsidR="007D3787">
        <w:rPr>
          <w:rFonts w:ascii="Times New Roman" w:hAnsi="Times New Roman" w:cs="Times New Roman"/>
          <w:sz w:val="24"/>
          <w:szCs w:val="24"/>
        </w:rPr>
        <w:t>nalysis,</w:t>
      </w:r>
      <w:r w:rsidR="004D1887" w:rsidRPr="004D1887">
        <w:rPr>
          <w:rFonts w:ascii="Times New Roman" w:hAnsi="Times New Roman" w:cs="Times New Roman"/>
          <w:sz w:val="24"/>
          <w:szCs w:val="24"/>
        </w:rPr>
        <w:t xml:space="preserve"> to explore the</w:t>
      </w:r>
      <w:r w:rsidR="004D1887">
        <w:rPr>
          <w:rFonts w:ascii="Times New Roman" w:hAnsi="Times New Roman" w:cs="Times New Roman"/>
          <w:sz w:val="24"/>
          <w:szCs w:val="24"/>
        </w:rPr>
        <w:t xml:space="preserve"> degree to which </w:t>
      </w:r>
      <w:r w:rsidR="007D3787">
        <w:rPr>
          <w:rFonts w:ascii="Times New Roman" w:hAnsi="Times New Roman" w:cs="Times New Roman"/>
          <w:sz w:val="24"/>
          <w:szCs w:val="24"/>
        </w:rPr>
        <w:t>these five factors c</w:t>
      </w:r>
      <w:r w:rsidR="001C5101">
        <w:rPr>
          <w:rFonts w:ascii="Times New Roman" w:hAnsi="Times New Roman" w:cs="Times New Roman"/>
          <w:sz w:val="24"/>
          <w:szCs w:val="24"/>
        </w:rPr>
        <w:t xml:space="preserve">ould </w:t>
      </w:r>
      <w:r w:rsidR="004D1887" w:rsidRPr="004D1887">
        <w:rPr>
          <w:rFonts w:ascii="Times New Roman" w:hAnsi="Times New Roman" w:cs="Times New Roman"/>
          <w:sz w:val="24"/>
          <w:szCs w:val="24"/>
        </w:rPr>
        <w:t>explain lon</w:t>
      </w:r>
      <w:r w:rsidR="001C5101">
        <w:rPr>
          <w:rFonts w:ascii="Times New Roman" w:hAnsi="Times New Roman" w:cs="Times New Roman"/>
          <w:sz w:val="24"/>
          <w:szCs w:val="24"/>
        </w:rPr>
        <w:t xml:space="preserve">g-term nonparticipation amongst </w:t>
      </w:r>
      <w:r w:rsidR="004D1887" w:rsidRPr="004D1887">
        <w:rPr>
          <w:rFonts w:ascii="Times New Roman" w:hAnsi="Times New Roman" w:cs="Times New Roman"/>
          <w:sz w:val="24"/>
          <w:szCs w:val="24"/>
        </w:rPr>
        <w:t xml:space="preserve">the </w:t>
      </w:r>
      <w:proofErr w:type="spellStart"/>
      <w:r w:rsidR="004D1887" w:rsidRPr="004D1887">
        <w:rPr>
          <w:rFonts w:ascii="Times New Roman" w:hAnsi="Times New Roman" w:cs="Times New Roman"/>
          <w:sz w:val="24"/>
          <w:szCs w:val="24"/>
        </w:rPr>
        <w:t>NCDS</w:t>
      </w:r>
      <w:proofErr w:type="spellEnd"/>
      <w:r w:rsidR="004D1887" w:rsidRPr="004D1887">
        <w:rPr>
          <w:rFonts w:ascii="Times New Roman" w:hAnsi="Times New Roman" w:cs="Times New Roman"/>
          <w:sz w:val="24"/>
          <w:szCs w:val="24"/>
        </w:rPr>
        <w:t xml:space="preserve"> cohort</w:t>
      </w:r>
      <w:r w:rsidR="00862704">
        <w:rPr>
          <w:rFonts w:ascii="Times New Roman" w:hAnsi="Times New Roman" w:cs="Times New Roman"/>
          <w:sz w:val="24"/>
          <w:szCs w:val="24"/>
        </w:rPr>
        <w:t xml:space="preserve">. </w:t>
      </w:r>
      <w:r w:rsidR="00E04CD8">
        <w:rPr>
          <w:rFonts w:ascii="Times New Roman" w:hAnsi="Times New Roman" w:cs="Times New Roman"/>
          <w:sz w:val="24"/>
          <w:szCs w:val="24"/>
        </w:rPr>
        <w:t xml:space="preserve">Consequently, </w:t>
      </w:r>
      <w:r w:rsidR="00431451">
        <w:rPr>
          <w:rFonts w:ascii="Times New Roman" w:hAnsi="Times New Roman" w:cs="Times New Roman"/>
          <w:sz w:val="24"/>
          <w:szCs w:val="24"/>
        </w:rPr>
        <w:t xml:space="preserve">we reflect on these factors when </w:t>
      </w:r>
      <w:r w:rsidR="00B5512F">
        <w:rPr>
          <w:rFonts w:ascii="Times New Roman" w:hAnsi="Times New Roman" w:cs="Times New Roman"/>
          <w:sz w:val="24"/>
          <w:szCs w:val="24"/>
        </w:rPr>
        <w:t xml:space="preserve">presenting </w:t>
      </w:r>
      <w:r w:rsidR="006B67C2">
        <w:rPr>
          <w:rFonts w:ascii="Times New Roman" w:hAnsi="Times New Roman" w:cs="Times New Roman"/>
          <w:sz w:val="24"/>
          <w:szCs w:val="24"/>
        </w:rPr>
        <w:t>our f</w:t>
      </w:r>
      <w:r w:rsidR="001C5101">
        <w:rPr>
          <w:rFonts w:ascii="Times New Roman" w:hAnsi="Times New Roman" w:cs="Times New Roman"/>
          <w:sz w:val="24"/>
          <w:szCs w:val="24"/>
        </w:rPr>
        <w:t xml:space="preserve">indings. </w:t>
      </w:r>
      <w:r w:rsidR="00862704">
        <w:rPr>
          <w:rFonts w:ascii="Times New Roman" w:hAnsi="Times New Roman" w:cs="Times New Roman"/>
          <w:sz w:val="24"/>
          <w:szCs w:val="24"/>
        </w:rPr>
        <w:t xml:space="preserve"> </w:t>
      </w:r>
      <w:r w:rsidR="004D1887">
        <w:rPr>
          <w:rFonts w:ascii="Times New Roman" w:hAnsi="Times New Roman" w:cs="Times New Roman"/>
          <w:sz w:val="24"/>
          <w:szCs w:val="24"/>
        </w:rPr>
        <w:t xml:space="preserve"> </w:t>
      </w:r>
    </w:p>
    <w:p w14:paraId="0D18BE00" w14:textId="77777777" w:rsidR="00ED0543" w:rsidRDefault="00ED0543" w:rsidP="001E375E">
      <w:pPr>
        <w:spacing w:line="480" w:lineRule="auto"/>
        <w:rPr>
          <w:rFonts w:ascii="Times New Roman" w:hAnsi="Times New Roman" w:cs="Times New Roman"/>
          <w:sz w:val="24"/>
          <w:szCs w:val="24"/>
        </w:rPr>
      </w:pPr>
    </w:p>
    <w:p w14:paraId="1135A281" w14:textId="36B9E957" w:rsidR="0048750F" w:rsidRPr="00183128" w:rsidRDefault="0048750F" w:rsidP="001E375E">
      <w:pPr>
        <w:spacing w:line="480" w:lineRule="auto"/>
        <w:rPr>
          <w:rFonts w:ascii="Times New Roman" w:hAnsi="Times New Roman" w:cs="Times New Roman"/>
          <w:b/>
          <w:sz w:val="24"/>
          <w:szCs w:val="24"/>
        </w:rPr>
      </w:pPr>
      <w:r w:rsidRPr="00183128">
        <w:rPr>
          <w:rFonts w:ascii="Times New Roman" w:hAnsi="Times New Roman" w:cs="Times New Roman"/>
          <w:b/>
          <w:sz w:val="24"/>
          <w:szCs w:val="24"/>
        </w:rPr>
        <w:t>Methodology</w:t>
      </w:r>
      <w:r w:rsidR="00931679" w:rsidRPr="00183128">
        <w:rPr>
          <w:rFonts w:ascii="Times New Roman" w:hAnsi="Times New Roman" w:cs="Times New Roman"/>
          <w:b/>
          <w:sz w:val="24"/>
          <w:szCs w:val="24"/>
        </w:rPr>
        <w:tab/>
      </w:r>
    </w:p>
    <w:p w14:paraId="2F8F01B2" w14:textId="77777777" w:rsidR="0048750F" w:rsidRDefault="0048750F" w:rsidP="001E375E">
      <w:pPr>
        <w:spacing w:line="480" w:lineRule="auto"/>
        <w:rPr>
          <w:rFonts w:ascii="Times New Roman" w:hAnsi="Times New Roman" w:cs="Times New Roman"/>
          <w:sz w:val="24"/>
          <w:szCs w:val="24"/>
        </w:rPr>
      </w:pPr>
    </w:p>
    <w:p w14:paraId="560D48BF" w14:textId="51A7DB25" w:rsidR="00BE3417" w:rsidRPr="005E5C2B" w:rsidRDefault="00331E08" w:rsidP="001E375E">
      <w:pPr>
        <w:spacing w:line="480" w:lineRule="auto"/>
        <w:rPr>
          <w:rFonts w:ascii="Times New Roman" w:hAnsi="Times New Roman" w:cs="Times New Roman"/>
          <w:sz w:val="24"/>
          <w:szCs w:val="24"/>
        </w:rPr>
      </w:pPr>
      <w:r>
        <w:rPr>
          <w:rFonts w:ascii="Times New Roman" w:hAnsi="Times New Roman" w:cs="Times New Roman"/>
          <w:sz w:val="24"/>
          <w:szCs w:val="24"/>
        </w:rPr>
        <w:t xml:space="preserve">To investigate lifelong nonparticipation </w:t>
      </w:r>
      <w:r w:rsidR="00C74176">
        <w:rPr>
          <w:rFonts w:ascii="Times New Roman" w:hAnsi="Times New Roman" w:cs="Times New Roman"/>
          <w:sz w:val="24"/>
          <w:szCs w:val="24"/>
        </w:rPr>
        <w:t xml:space="preserve">in </w:t>
      </w:r>
      <w:r w:rsidR="00C74176" w:rsidRPr="00C74176">
        <w:rPr>
          <w:rFonts w:ascii="Times New Roman" w:hAnsi="Times New Roman" w:cs="Times New Roman"/>
          <w:sz w:val="24"/>
          <w:szCs w:val="24"/>
        </w:rPr>
        <w:t>clubs/groups/associations</w:t>
      </w:r>
      <w:r w:rsidR="003D7B59">
        <w:rPr>
          <w:rFonts w:ascii="Times New Roman" w:hAnsi="Times New Roman" w:cs="Times New Roman"/>
          <w:sz w:val="24"/>
          <w:szCs w:val="24"/>
        </w:rPr>
        <w:t xml:space="preserve">, </w:t>
      </w:r>
      <w:r w:rsidR="00C74176" w:rsidRPr="00C74176">
        <w:rPr>
          <w:rFonts w:ascii="Times New Roman" w:hAnsi="Times New Roman" w:cs="Times New Roman"/>
          <w:sz w:val="24"/>
          <w:szCs w:val="24"/>
        </w:rPr>
        <w:t xml:space="preserve">volunteering </w:t>
      </w:r>
      <w:r w:rsidR="003D7B59">
        <w:rPr>
          <w:rFonts w:ascii="Times New Roman" w:hAnsi="Times New Roman" w:cs="Times New Roman"/>
          <w:sz w:val="24"/>
          <w:szCs w:val="24"/>
        </w:rPr>
        <w:t xml:space="preserve">and religious meetings </w:t>
      </w:r>
      <w:r>
        <w:rPr>
          <w:rFonts w:ascii="Times New Roman" w:hAnsi="Times New Roman" w:cs="Times New Roman"/>
          <w:sz w:val="24"/>
          <w:szCs w:val="24"/>
        </w:rPr>
        <w:t xml:space="preserve">amongst the </w:t>
      </w:r>
      <w:proofErr w:type="spellStart"/>
      <w:r w:rsidR="00474448">
        <w:rPr>
          <w:rFonts w:ascii="Times New Roman" w:hAnsi="Times New Roman" w:cs="Times New Roman"/>
          <w:sz w:val="24"/>
          <w:szCs w:val="24"/>
        </w:rPr>
        <w:t>NCDS</w:t>
      </w:r>
      <w:proofErr w:type="spellEnd"/>
      <w:r w:rsidR="00474448">
        <w:rPr>
          <w:rFonts w:ascii="Times New Roman" w:hAnsi="Times New Roman" w:cs="Times New Roman"/>
          <w:sz w:val="24"/>
          <w:szCs w:val="24"/>
        </w:rPr>
        <w:t xml:space="preserve"> cohort,</w:t>
      </w:r>
      <w:r>
        <w:rPr>
          <w:rFonts w:ascii="Times New Roman" w:hAnsi="Times New Roman" w:cs="Times New Roman"/>
          <w:sz w:val="24"/>
          <w:szCs w:val="24"/>
        </w:rPr>
        <w:t xml:space="preserve"> w</w:t>
      </w:r>
      <w:r w:rsidR="00BB5E06" w:rsidRPr="005E5C2B">
        <w:rPr>
          <w:rFonts w:ascii="Times New Roman" w:hAnsi="Times New Roman" w:cs="Times New Roman"/>
          <w:sz w:val="24"/>
          <w:szCs w:val="24"/>
        </w:rPr>
        <w:t xml:space="preserve">e </w:t>
      </w:r>
      <w:r w:rsidR="00CE443C">
        <w:rPr>
          <w:rFonts w:ascii="Times New Roman" w:hAnsi="Times New Roman" w:cs="Times New Roman"/>
          <w:sz w:val="24"/>
          <w:szCs w:val="24"/>
        </w:rPr>
        <w:t xml:space="preserve">integrated two </w:t>
      </w:r>
      <w:r w:rsidR="001718FB">
        <w:rPr>
          <w:rFonts w:ascii="Times New Roman" w:hAnsi="Times New Roman" w:cs="Times New Roman"/>
          <w:sz w:val="24"/>
          <w:szCs w:val="24"/>
        </w:rPr>
        <w:t>linked</w:t>
      </w:r>
      <w:r w:rsidR="00CE443C">
        <w:rPr>
          <w:rFonts w:ascii="Times New Roman" w:hAnsi="Times New Roman" w:cs="Times New Roman"/>
          <w:sz w:val="24"/>
          <w:szCs w:val="24"/>
        </w:rPr>
        <w:t xml:space="preserve"> secondary datasets – </w:t>
      </w:r>
      <w:r w:rsidR="0087406A">
        <w:rPr>
          <w:rFonts w:ascii="Times New Roman" w:hAnsi="Times New Roman" w:cs="Times New Roman"/>
          <w:sz w:val="24"/>
          <w:szCs w:val="24"/>
        </w:rPr>
        <w:t xml:space="preserve">a quantitative dataset </w:t>
      </w:r>
      <w:r w:rsidR="00CE443C">
        <w:rPr>
          <w:rFonts w:ascii="Times New Roman" w:hAnsi="Times New Roman" w:cs="Times New Roman"/>
          <w:sz w:val="24"/>
          <w:szCs w:val="24"/>
        </w:rPr>
        <w:t xml:space="preserve">from the </w:t>
      </w:r>
      <w:proofErr w:type="spellStart"/>
      <w:r w:rsidR="00BB5E06" w:rsidRPr="005E5C2B">
        <w:rPr>
          <w:rFonts w:ascii="Times New Roman" w:hAnsi="Times New Roman" w:cs="Times New Roman"/>
          <w:sz w:val="24"/>
          <w:szCs w:val="24"/>
        </w:rPr>
        <w:t>NCDS</w:t>
      </w:r>
      <w:proofErr w:type="spellEnd"/>
      <w:r w:rsidR="00BB5E06" w:rsidRPr="005E5C2B">
        <w:rPr>
          <w:rFonts w:ascii="Times New Roman" w:hAnsi="Times New Roman" w:cs="Times New Roman"/>
          <w:sz w:val="24"/>
          <w:szCs w:val="24"/>
        </w:rPr>
        <w:t xml:space="preserve"> </w:t>
      </w:r>
      <w:r w:rsidR="00CE443C">
        <w:rPr>
          <w:rFonts w:ascii="Times New Roman" w:hAnsi="Times New Roman" w:cs="Times New Roman"/>
          <w:sz w:val="24"/>
          <w:szCs w:val="24"/>
        </w:rPr>
        <w:t xml:space="preserve">and </w:t>
      </w:r>
      <w:r w:rsidR="0087406A">
        <w:rPr>
          <w:rFonts w:ascii="Times New Roman" w:hAnsi="Times New Roman" w:cs="Times New Roman"/>
          <w:sz w:val="24"/>
          <w:szCs w:val="24"/>
        </w:rPr>
        <w:t>a qualitative dataset f</w:t>
      </w:r>
      <w:r w:rsidR="00CE443C">
        <w:rPr>
          <w:rFonts w:ascii="Times New Roman" w:hAnsi="Times New Roman" w:cs="Times New Roman"/>
          <w:sz w:val="24"/>
          <w:szCs w:val="24"/>
        </w:rPr>
        <w:t xml:space="preserve">rom the </w:t>
      </w:r>
      <w:r w:rsidR="001718FB">
        <w:rPr>
          <w:rFonts w:ascii="Times New Roman" w:hAnsi="Times New Roman" w:cs="Times New Roman"/>
          <w:sz w:val="24"/>
          <w:szCs w:val="24"/>
        </w:rPr>
        <w:t xml:space="preserve">associated </w:t>
      </w:r>
      <w:r w:rsidR="00BB5E06" w:rsidRPr="005E5C2B">
        <w:rPr>
          <w:rFonts w:ascii="Times New Roman" w:hAnsi="Times New Roman" w:cs="Times New Roman"/>
          <w:sz w:val="24"/>
          <w:szCs w:val="24"/>
        </w:rPr>
        <w:t>S</w:t>
      </w:r>
      <w:r w:rsidR="007606C9">
        <w:rPr>
          <w:rFonts w:ascii="Times New Roman" w:hAnsi="Times New Roman" w:cs="Times New Roman"/>
          <w:sz w:val="24"/>
          <w:szCs w:val="24"/>
        </w:rPr>
        <w:t xml:space="preserve">ocial </w:t>
      </w:r>
      <w:r w:rsidR="007606C9">
        <w:rPr>
          <w:rFonts w:ascii="Times New Roman" w:hAnsi="Times New Roman" w:cs="Times New Roman"/>
          <w:sz w:val="24"/>
          <w:szCs w:val="24"/>
        </w:rPr>
        <w:lastRenderedPageBreak/>
        <w:t xml:space="preserve">Participation and Identity Study </w:t>
      </w:r>
      <w:r w:rsidR="00E75052">
        <w:rPr>
          <w:rFonts w:ascii="Times New Roman" w:hAnsi="Times New Roman" w:cs="Times New Roman"/>
          <w:sz w:val="24"/>
          <w:szCs w:val="24"/>
        </w:rPr>
        <w:t>(</w:t>
      </w:r>
      <w:proofErr w:type="spellStart"/>
      <w:r w:rsidR="00E75052">
        <w:rPr>
          <w:rFonts w:ascii="Times New Roman" w:hAnsi="Times New Roman" w:cs="Times New Roman"/>
          <w:sz w:val="24"/>
          <w:szCs w:val="24"/>
        </w:rPr>
        <w:t>SPIS</w:t>
      </w:r>
      <w:proofErr w:type="spellEnd"/>
      <w:r w:rsidR="00E75052">
        <w:rPr>
          <w:rFonts w:ascii="Times New Roman" w:hAnsi="Times New Roman" w:cs="Times New Roman"/>
          <w:sz w:val="24"/>
          <w:szCs w:val="24"/>
        </w:rPr>
        <w:t xml:space="preserve">) </w:t>
      </w:r>
      <w:r w:rsidR="001417C1">
        <w:rPr>
          <w:rFonts w:ascii="Times New Roman" w:hAnsi="Times New Roman" w:cs="Times New Roman"/>
          <w:sz w:val="24"/>
          <w:szCs w:val="24"/>
        </w:rPr>
        <w:t>(2008)</w:t>
      </w:r>
      <w:r w:rsidR="000F774A">
        <w:rPr>
          <w:rFonts w:ascii="Times New Roman" w:hAnsi="Times New Roman" w:cs="Times New Roman"/>
          <w:sz w:val="24"/>
          <w:szCs w:val="24"/>
        </w:rPr>
        <w:t xml:space="preserve">. </w:t>
      </w:r>
      <w:r w:rsidR="00BE3417" w:rsidRPr="005E5C2B">
        <w:rPr>
          <w:rFonts w:ascii="Times New Roman" w:hAnsi="Times New Roman" w:cs="Times New Roman"/>
          <w:sz w:val="24"/>
          <w:szCs w:val="24"/>
        </w:rPr>
        <w:t>Ethics approval for the study was provided by a</w:t>
      </w:r>
      <w:r w:rsidR="003B1388" w:rsidRPr="005E5C2B">
        <w:rPr>
          <w:rFonts w:ascii="Times New Roman" w:hAnsi="Times New Roman" w:cs="Times New Roman"/>
          <w:sz w:val="24"/>
          <w:szCs w:val="24"/>
        </w:rPr>
        <w:t xml:space="preserve"> University</w:t>
      </w:r>
      <w:r w:rsidR="00BE3417" w:rsidRPr="005E5C2B">
        <w:rPr>
          <w:rFonts w:ascii="Times New Roman" w:hAnsi="Times New Roman" w:cs="Times New Roman"/>
          <w:sz w:val="24"/>
          <w:szCs w:val="24"/>
        </w:rPr>
        <w:t xml:space="preserve"> Research Ethics Committee (reference number ERN 09-256).</w:t>
      </w:r>
    </w:p>
    <w:p w14:paraId="56ACAEB6" w14:textId="77777777" w:rsidR="00BE3417" w:rsidRPr="005E5C2B" w:rsidRDefault="00BE3417" w:rsidP="001E375E">
      <w:pPr>
        <w:spacing w:line="480" w:lineRule="auto"/>
        <w:rPr>
          <w:rFonts w:ascii="Times New Roman" w:hAnsi="Times New Roman" w:cs="Times New Roman"/>
          <w:sz w:val="24"/>
          <w:szCs w:val="24"/>
        </w:rPr>
      </w:pPr>
    </w:p>
    <w:p w14:paraId="39B76877" w14:textId="51CBABC5" w:rsidR="0075241A" w:rsidRPr="00635497" w:rsidRDefault="00BE3417" w:rsidP="00635497">
      <w:pPr>
        <w:spacing w:line="480" w:lineRule="auto"/>
        <w:rPr>
          <w:rFonts w:ascii="Times New Roman" w:hAnsi="Times New Roman" w:cs="Times New Roman"/>
          <w:sz w:val="24"/>
          <w:szCs w:val="24"/>
        </w:rPr>
      </w:pPr>
      <w:r w:rsidRPr="005E5C2B">
        <w:rPr>
          <w:rFonts w:ascii="Times New Roman" w:hAnsi="Times New Roman" w:cs="Times New Roman"/>
          <w:sz w:val="24"/>
          <w:szCs w:val="24"/>
        </w:rPr>
        <w:tab/>
        <w:t xml:space="preserve">The </w:t>
      </w:r>
      <w:proofErr w:type="spellStart"/>
      <w:r w:rsidRPr="005E5C2B">
        <w:rPr>
          <w:rFonts w:ascii="Times New Roman" w:hAnsi="Times New Roman" w:cs="Times New Roman"/>
          <w:sz w:val="24"/>
          <w:szCs w:val="24"/>
        </w:rPr>
        <w:t>NCDS</w:t>
      </w:r>
      <w:proofErr w:type="spellEnd"/>
      <w:r w:rsidRPr="005E5C2B">
        <w:rPr>
          <w:rFonts w:ascii="Times New Roman" w:hAnsi="Times New Roman" w:cs="Times New Roman"/>
          <w:sz w:val="24"/>
          <w:szCs w:val="24"/>
        </w:rPr>
        <w:t xml:space="preserve"> is a rich source of </w:t>
      </w:r>
      <w:r w:rsidR="008F2277">
        <w:rPr>
          <w:rFonts w:ascii="Times New Roman" w:hAnsi="Times New Roman" w:cs="Times New Roman"/>
          <w:sz w:val="24"/>
          <w:szCs w:val="24"/>
        </w:rPr>
        <w:t>structured</w:t>
      </w:r>
      <w:r w:rsidRPr="005E5C2B">
        <w:rPr>
          <w:rFonts w:ascii="Times New Roman" w:hAnsi="Times New Roman" w:cs="Times New Roman"/>
          <w:sz w:val="24"/>
          <w:szCs w:val="24"/>
        </w:rPr>
        <w:t xml:space="preserve">, longitudinal </w:t>
      </w:r>
      <w:r w:rsidR="00474448">
        <w:rPr>
          <w:rFonts w:ascii="Times New Roman" w:hAnsi="Times New Roman" w:cs="Times New Roman"/>
          <w:sz w:val="24"/>
          <w:szCs w:val="24"/>
        </w:rPr>
        <w:t xml:space="preserve">survey </w:t>
      </w:r>
      <w:r w:rsidR="00CC6629" w:rsidRPr="005E5C2B">
        <w:rPr>
          <w:rFonts w:ascii="Times New Roman" w:hAnsi="Times New Roman" w:cs="Times New Roman"/>
          <w:sz w:val="24"/>
          <w:szCs w:val="24"/>
        </w:rPr>
        <w:t>data</w:t>
      </w:r>
      <w:r w:rsidRPr="005E5C2B">
        <w:rPr>
          <w:rFonts w:ascii="Times New Roman" w:hAnsi="Times New Roman" w:cs="Times New Roman"/>
          <w:sz w:val="24"/>
          <w:szCs w:val="24"/>
        </w:rPr>
        <w:t xml:space="preserve">. </w:t>
      </w:r>
      <w:r w:rsidR="00A76349">
        <w:rPr>
          <w:rFonts w:ascii="Times New Roman" w:hAnsi="Times New Roman" w:cs="Times New Roman"/>
          <w:sz w:val="24"/>
          <w:szCs w:val="24"/>
        </w:rPr>
        <w:t xml:space="preserve">It began as </w:t>
      </w:r>
      <w:r w:rsidR="00950AF8" w:rsidRPr="005E5C2B">
        <w:rPr>
          <w:rFonts w:ascii="Times New Roman" w:hAnsi="Times New Roman" w:cs="Times New Roman"/>
          <w:sz w:val="24"/>
          <w:szCs w:val="24"/>
        </w:rPr>
        <w:t>the Perinatal Mortality Survey</w:t>
      </w:r>
      <w:r w:rsidR="00A76349">
        <w:rPr>
          <w:rFonts w:ascii="Times New Roman" w:hAnsi="Times New Roman" w:cs="Times New Roman"/>
          <w:sz w:val="24"/>
          <w:szCs w:val="24"/>
        </w:rPr>
        <w:t xml:space="preserve"> collecting </w:t>
      </w:r>
      <w:r w:rsidR="00950AF8" w:rsidRPr="005E5C2B">
        <w:rPr>
          <w:rFonts w:ascii="Times New Roman" w:hAnsi="Times New Roman" w:cs="Times New Roman"/>
          <w:sz w:val="24"/>
          <w:szCs w:val="24"/>
        </w:rPr>
        <w:t xml:space="preserve">data on some 17,000 babies born in one week in </w:t>
      </w:r>
      <w:r w:rsidR="00C20169" w:rsidRPr="005E5C2B">
        <w:rPr>
          <w:rFonts w:ascii="Times New Roman" w:hAnsi="Times New Roman" w:cs="Times New Roman"/>
          <w:sz w:val="24"/>
          <w:szCs w:val="24"/>
        </w:rPr>
        <w:t xml:space="preserve">March </w:t>
      </w:r>
      <w:r w:rsidR="00950AF8" w:rsidRPr="005E5C2B">
        <w:rPr>
          <w:rFonts w:ascii="Times New Roman" w:hAnsi="Times New Roman" w:cs="Times New Roman"/>
          <w:sz w:val="24"/>
          <w:szCs w:val="24"/>
        </w:rPr>
        <w:t xml:space="preserve">1958 in England, Scotland and Wales </w:t>
      </w:r>
      <w:r w:rsidR="00950AF8"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&lt;EndNote&gt;&lt;Cite&gt;&lt;Author&gt;Power&lt;/Author&gt;&lt;Year&gt;2006&lt;/Year&gt;&lt;RecNum&gt;203&lt;/RecNum&gt;&lt;DisplayText&gt;(Power &amp;amp; Elliott, 2006)&lt;/DisplayText&gt;&lt;record&gt;&lt;rec-number&gt;203&lt;/rec-number&gt;&lt;foreign-keys&gt;&lt;key app="EN" db-id="2rtfew9vp09zxkea2ebp55e6eeddw2vf2fwr" timestamp="1436528994"&gt;203&lt;/key&gt;&lt;/foreign-keys&gt;&lt;ref-type name="Journal Article"&gt;17&lt;/ref-type&gt;&lt;contributors&gt;&lt;authors&gt;&lt;author&gt;Power, Chris&lt;/author&gt;&lt;author&gt;Elliott, Jane&lt;/author&gt;&lt;/authors&gt;&lt;/contributors&gt;&lt;titles&gt;&lt;title&gt;Cohort profile: 1958 British birth cohort (National Child Development Study)&lt;/title&gt;&lt;secondary-title&gt;International Journal of Epidemiology&lt;/secondary-title&gt;&lt;/titles&gt;&lt;periodical&gt;&lt;full-title&gt;International Journal of Epidemiology&lt;/full-title&gt;&lt;/periodical&gt;&lt;pages&gt;34-41&lt;/pages&gt;&lt;volume&gt;35&lt;/volume&gt;&lt;number&gt;1&lt;/number&gt;&lt;dates&gt;&lt;year&gt;2006&lt;/year&gt;&lt;pub-dates&gt;&lt;date&gt;February 1, 2006&lt;/date&gt;&lt;/pub-dates&gt;&lt;/dates&gt;&lt;urls&gt;&lt;related-urls&gt;&lt;url&gt;http://ije.oxfordjournals.org/content/35/1/34.short&lt;/url&gt;&lt;/related-urls&gt;&lt;/urls&gt;&lt;electronic-resource-num&gt;10.1093/ije/dyi183&lt;/electronic-resource-num&gt;&lt;/record&gt;&lt;/Cite&gt;&lt;/EndNote&gt;</w:instrText>
      </w:r>
      <w:r w:rsidR="00950AF8"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(Power &amp; Elliott, 2006)</w:t>
      </w:r>
      <w:r w:rsidR="00950AF8" w:rsidRPr="005E5C2B">
        <w:rPr>
          <w:rFonts w:ascii="Times New Roman" w:hAnsi="Times New Roman" w:cs="Times New Roman"/>
          <w:sz w:val="24"/>
          <w:szCs w:val="24"/>
        </w:rPr>
        <w:fldChar w:fldCharType="end"/>
      </w:r>
      <w:r w:rsidR="00950AF8" w:rsidRPr="005E5C2B">
        <w:rPr>
          <w:rFonts w:ascii="Times New Roman" w:hAnsi="Times New Roman" w:cs="Times New Roman"/>
          <w:sz w:val="24"/>
          <w:szCs w:val="24"/>
        </w:rPr>
        <w:t xml:space="preserve">. </w:t>
      </w:r>
      <w:r w:rsidR="00E61E89">
        <w:rPr>
          <w:rFonts w:ascii="Times New Roman" w:hAnsi="Times New Roman" w:cs="Times New Roman"/>
          <w:sz w:val="24"/>
          <w:szCs w:val="24"/>
        </w:rPr>
        <w:t xml:space="preserve">Originally </w:t>
      </w:r>
      <w:r w:rsidR="00A76349">
        <w:rPr>
          <w:rFonts w:ascii="Times New Roman" w:hAnsi="Times New Roman" w:cs="Times New Roman"/>
          <w:sz w:val="24"/>
          <w:szCs w:val="24"/>
        </w:rPr>
        <w:t xml:space="preserve">it </w:t>
      </w:r>
      <w:r w:rsidR="00E61E89">
        <w:rPr>
          <w:rFonts w:ascii="Times New Roman" w:hAnsi="Times New Roman" w:cs="Times New Roman"/>
          <w:sz w:val="24"/>
          <w:szCs w:val="24"/>
        </w:rPr>
        <w:t xml:space="preserve">focused on the </w:t>
      </w:r>
      <w:r w:rsidR="00C02348" w:rsidRPr="005E5C2B">
        <w:rPr>
          <w:rFonts w:ascii="Times New Roman" w:hAnsi="Times New Roman" w:cs="Times New Roman"/>
          <w:sz w:val="24"/>
          <w:szCs w:val="24"/>
        </w:rPr>
        <w:t xml:space="preserve">social and obstetric factors associated with stillbirth and death in early infancy </w:t>
      </w:r>
      <w:r w:rsidR="00C02348" w:rsidRPr="005E5C2B">
        <w:rPr>
          <w:rFonts w:ascii="Times New Roman" w:hAnsi="Times New Roman" w:cs="Times New Roman"/>
          <w:sz w:val="24"/>
          <w:szCs w:val="24"/>
        </w:rPr>
        <w:fldChar w:fldCharType="begin"/>
      </w:r>
      <w:r w:rsidR="00330F93">
        <w:rPr>
          <w:rFonts w:ascii="Times New Roman" w:hAnsi="Times New Roman" w:cs="Times New Roman"/>
          <w:sz w:val="24"/>
          <w:szCs w:val="24"/>
        </w:rPr>
        <w:instrText xml:space="preserve"> ADDIN EN.CITE &lt;EndNote&gt;&lt;Cite&gt;&lt;Author&gt;Parsons&lt;/Author&gt;&lt;Year&gt;2010&lt;/Year&gt;&lt;RecNum&gt;596&lt;/RecNum&gt;&lt;DisplayText&gt;(Parsons, 2010)&lt;/DisplayText&gt;&lt;record&gt;&lt;rec-number&gt;596&lt;/rec-number&gt;&lt;foreign-keys&gt;&lt;key app="EN" db-id="2rtfew9vp09zxkea2ebp55e6eeddw2vf2fwr" timestamp="1477646235"&gt;596&lt;/key&gt;&lt;/foreign-keys&gt;&lt;ref-type name="Generic"&gt;13&lt;/ref-type&gt;&lt;contributors&gt;&lt;authors&gt;&lt;author&gt;Parsons, S.&lt;/author&gt;&lt;/authors&gt;&lt;/contributors&gt;&lt;titles&gt;&lt;title&gt;Understanding Participation: Being Part of the 1958 National Child Development Study from birth to age 50. CLS working paper 2010/5&lt;/title&gt;&lt;/titles&gt;&lt;dates&gt;&lt;year&gt;2010&lt;/year&gt;&lt;/dates&gt;&lt;pub-location&gt;London&lt;/pub-location&gt;&lt;publisher&gt;Centre for Longitudinal Studies&lt;/publisher&gt;&lt;urls&gt;&lt;/urls&gt;&lt;/record&gt;&lt;/Cite&gt;&lt;/EndNote&gt;</w:instrText>
      </w:r>
      <w:r w:rsidR="00C02348"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(Parsons, 2010)</w:t>
      </w:r>
      <w:r w:rsidR="00C02348" w:rsidRPr="005E5C2B">
        <w:rPr>
          <w:rFonts w:ascii="Times New Roman" w:hAnsi="Times New Roman" w:cs="Times New Roman"/>
          <w:sz w:val="24"/>
          <w:szCs w:val="24"/>
        </w:rPr>
        <w:fldChar w:fldCharType="end"/>
      </w:r>
      <w:r w:rsidR="00A76349">
        <w:rPr>
          <w:rFonts w:ascii="Times New Roman" w:hAnsi="Times New Roman" w:cs="Times New Roman"/>
          <w:sz w:val="24"/>
          <w:szCs w:val="24"/>
        </w:rPr>
        <w:t xml:space="preserve">. </w:t>
      </w:r>
      <w:r w:rsidR="00C04DD0">
        <w:rPr>
          <w:rFonts w:ascii="Times New Roman" w:hAnsi="Times New Roman" w:cs="Times New Roman"/>
          <w:sz w:val="24"/>
          <w:szCs w:val="24"/>
        </w:rPr>
        <w:t>Since th</w:t>
      </w:r>
      <w:r w:rsidR="0003612E">
        <w:rPr>
          <w:rFonts w:ascii="Times New Roman" w:hAnsi="Times New Roman" w:cs="Times New Roman"/>
          <w:sz w:val="24"/>
          <w:szCs w:val="24"/>
        </w:rPr>
        <w:t>en</w:t>
      </w:r>
      <w:r w:rsidR="00C04DD0">
        <w:rPr>
          <w:rFonts w:ascii="Times New Roman" w:hAnsi="Times New Roman" w:cs="Times New Roman"/>
          <w:sz w:val="24"/>
          <w:szCs w:val="24"/>
        </w:rPr>
        <w:t xml:space="preserve"> i</w:t>
      </w:r>
      <w:r w:rsidR="00787D4A">
        <w:rPr>
          <w:rFonts w:ascii="Times New Roman" w:hAnsi="Times New Roman" w:cs="Times New Roman"/>
          <w:sz w:val="24"/>
          <w:szCs w:val="24"/>
        </w:rPr>
        <w:t>t</w:t>
      </w:r>
      <w:r w:rsidR="00E61E89">
        <w:rPr>
          <w:rFonts w:ascii="Times New Roman" w:hAnsi="Times New Roman" w:cs="Times New Roman"/>
          <w:sz w:val="24"/>
          <w:szCs w:val="24"/>
        </w:rPr>
        <w:t xml:space="preserve"> has gone on to collect, over</w:t>
      </w:r>
      <w:r w:rsidR="001175BE" w:rsidRPr="005E5C2B">
        <w:rPr>
          <w:rFonts w:ascii="Times New Roman" w:hAnsi="Times New Roman" w:cs="Times New Roman"/>
          <w:sz w:val="24"/>
          <w:szCs w:val="24"/>
        </w:rPr>
        <w:t xml:space="preserve"> </w:t>
      </w:r>
      <w:r w:rsidR="00036CD4">
        <w:rPr>
          <w:rFonts w:ascii="Times New Roman" w:hAnsi="Times New Roman" w:cs="Times New Roman"/>
          <w:sz w:val="24"/>
          <w:szCs w:val="24"/>
        </w:rPr>
        <w:t>nine</w:t>
      </w:r>
      <w:r w:rsidR="001175BE" w:rsidRPr="005E5C2B">
        <w:rPr>
          <w:rFonts w:ascii="Times New Roman" w:hAnsi="Times New Roman" w:cs="Times New Roman"/>
          <w:sz w:val="24"/>
          <w:szCs w:val="24"/>
        </w:rPr>
        <w:t xml:space="preserve"> data collection sweeps and one dedicated biomedical sweep</w:t>
      </w:r>
      <w:r w:rsidR="00E61E89">
        <w:rPr>
          <w:rFonts w:ascii="Times New Roman" w:hAnsi="Times New Roman" w:cs="Times New Roman"/>
          <w:sz w:val="24"/>
          <w:szCs w:val="24"/>
        </w:rPr>
        <w:t>,</w:t>
      </w:r>
      <w:r w:rsidR="001175BE" w:rsidRPr="005E5C2B">
        <w:rPr>
          <w:rFonts w:ascii="Times New Roman" w:hAnsi="Times New Roman" w:cs="Times New Roman"/>
          <w:sz w:val="24"/>
          <w:szCs w:val="24"/>
        </w:rPr>
        <w:t xml:space="preserve"> </w:t>
      </w:r>
      <w:r w:rsidR="00635497">
        <w:rPr>
          <w:rFonts w:ascii="Times New Roman" w:hAnsi="Times New Roman" w:cs="Times New Roman"/>
          <w:sz w:val="24"/>
          <w:szCs w:val="24"/>
        </w:rPr>
        <w:t xml:space="preserve">data </w:t>
      </w:r>
      <w:r w:rsidR="00E61E89">
        <w:rPr>
          <w:rFonts w:ascii="Times New Roman" w:hAnsi="Times New Roman" w:cs="Times New Roman"/>
          <w:sz w:val="24"/>
          <w:szCs w:val="24"/>
        </w:rPr>
        <w:t xml:space="preserve">on members’ </w:t>
      </w:r>
      <w:r w:rsidR="00E61E89" w:rsidRPr="00E61E89">
        <w:rPr>
          <w:rFonts w:ascii="Times New Roman" w:hAnsi="Times New Roman" w:cs="Times New Roman"/>
          <w:sz w:val="24"/>
          <w:szCs w:val="24"/>
        </w:rPr>
        <w:t xml:space="preserve">physical and mental health, health-related behaviour, </w:t>
      </w:r>
      <w:r w:rsidR="00231E54">
        <w:rPr>
          <w:rFonts w:ascii="Times New Roman" w:hAnsi="Times New Roman" w:cs="Times New Roman"/>
          <w:sz w:val="24"/>
          <w:szCs w:val="24"/>
        </w:rPr>
        <w:t>socio</w:t>
      </w:r>
      <w:r w:rsidR="00E61E89" w:rsidRPr="00E61E89">
        <w:rPr>
          <w:rFonts w:ascii="Times New Roman" w:hAnsi="Times New Roman" w:cs="Times New Roman"/>
          <w:sz w:val="24"/>
          <w:szCs w:val="24"/>
        </w:rPr>
        <w:t>demographic characteristics, employment, income, education, housing and attitudes</w:t>
      </w:r>
      <w:r w:rsidR="00347196">
        <w:rPr>
          <w:rFonts w:ascii="Times New Roman" w:hAnsi="Times New Roman" w:cs="Times New Roman"/>
          <w:sz w:val="24"/>
          <w:szCs w:val="24"/>
        </w:rPr>
        <w:t xml:space="preserve"> (see </w:t>
      </w:r>
      <w:r w:rsidR="00843FE1">
        <w:rPr>
          <w:rFonts w:ascii="Times New Roman" w:hAnsi="Times New Roman" w:cs="Times New Roman"/>
          <w:sz w:val="24"/>
          <w:szCs w:val="24"/>
        </w:rPr>
        <w:t>(</w:t>
      </w:r>
      <w:r w:rsidR="00347196" w:rsidRPr="004D41E8">
        <w:rPr>
          <w:rFonts w:ascii="Times New Roman" w:hAnsi="Times New Roman" w:cs="Times New Roman"/>
          <w:i/>
          <w:sz w:val="24"/>
          <w:szCs w:val="24"/>
        </w:rPr>
        <w:t>author reference</w:t>
      </w:r>
      <w:r w:rsidR="00843FE1">
        <w:rPr>
          <w:rFonts w:ascii="Times New Roman" w:hAnsi="Times New Roman" w:cs="Times New Roman"/>
          <w:i/>
          <w:sz w:val="24"/>
          <w:szCs w:val="24"/>
        </w:rPr>
        <w:t>)</w:t>
      </w:r>
      <w:r w:rsidR="00347196">
        <w:rPr>
          <w:rFonts w:ascii="Times New Roman" w:hAnsi="Times New Roman" w:cs="Times New Roman"/>
          <w:sz w:val="24"/>
          <w:szCs w:val="24"/>
        </w:rPr>
        <w:t xml:space="preserve"> for detailed information on the </w:t>
      </w:r>
      <w:proofErr w:type="spellStart"/>
      <w:r w:rsidR="00347196">
        <w:rPr>
          <w:rFonts w:ascii="Times New Roman" w:hAnsi="Times New Roman" w:cs="Times New Roman"/>
          <w:sz w:val="24"/>
          <w:szCs w:val="24"/>
        </w:rPr>
        <w:t>NCD</w:t>
      </w:r>
      <w:r w:rsidR="00BE04E7">
        <w:rPr>
          <w:rFonts w:ascii="Times New Roman" w:hAnsi="Times New Roman" w:cs="Times New Roman"/>
          <w:sz w:val="24"/>
          <w:szCs w:val="24"/>
        </w:rPr>
        <w:t>S</w:t>
      </w:r>
      <w:proofErr w:type="spellEnd"/>
      <w:r w:rsidR="00347196">
        <w:rPr>
          <w:rFonts w:ascii="Times New Roman" w:hAnsi="Times New Roman" w:cs="Times New Roman"/>
          <w:sz w:val="24"/>
          <w:szCs w:val="24"/>
        </w:rPr>
        <w:t>)</w:t>
      </w:r>
      <w:r w:rsidR="001175BE" w:rsidRPr="005E5C2B">
        <w:rPr>
          <w:rFonts w:ascii="Times New Roman" w:hAnsi="Times New Roman" w:cs="Times New Roman"/>
          <w:sz w:val="24"/>
          <w:szCs w:val="24"/>
        </w:rPr>
        <w:t xml:space="preserve">. </w:t>
      </w:r>
      <w:r w:rsidR="00C96ADA">
        <w:rPr>
          <w:rFonts w:ascii="Times New Roman" w:hAnsi="Times New Roman" w:cs="Times New Roman"/>
          <w:sz w:val="24"/>
          <w:szCs w:val="24"/>
        </w:rPr>
        <w:t xml:space="preserve">Relevant to our interests, it has </w:t>
      </w:r>
      <w:r w:rsidR="0085212B">
        <w:rPr>
          <w:rFonts w:ascii="Times New Roman" w:hAnsi="Times New Roman" w:cs="Times New Roman"/>
          <w:sz w:val="24"/>
          <w:szCs w:val="24"/>
        </w:rPr>
        <w:t xml:space="preserve">also </w:t>
      </w:r>
      <w:r w:rsidR="00C96ADA">
        <w:rPr>
          <w:rFonts w:ascii="Times New Roman" w:hAnsi="Times New Roman" w:cs="Times New Roman"/>
          <w:sz w:val="24"/>
          <w:szCs w:val="24"/>
        </w:rPr>
        <w:t xml:space="preserve">consistently collected data on </w:t>
      </w:r>
      <w:r w:rsidRPr="005E5C2B">
        <w:rPr>
          <w:rFonts w:ascii="Times New Roman" w:hAnsi="Times New Roman" w:cs="Times New Roman"/>
          <w:sz w:val="24"/>
          <w:szCs w:val="24"/>
        </w:rPr>
        <w:t>participation</w:t>
      </w:r>
      <w:r w:rsidR="0089550D">
        <w:rPr>
          <w:rFonts w:ascii="Times New Roman" w:hAnsi="Times New Roman" w:cs="Times New Roman"/>
          <w:sz w:val="24"/>
          <w:szCs w:val="24"/>
        </w:rPr>
        <w:t xml:space="preserve"> in </w:t>
      </w:r>
      <w:r w:rsidR="0089550D" w:rsidRPr="0089550D">
        <w:rPr>
          <w:rFonts w:ascii="Times New Roman" w:hAnsi="Times New Roman" w:cs="Times New Roman"/>
          <w:sz w:val="24"/>
          <w:szCs w:val="24"/>
        </w:rPr>
        <w:t>clubs/groups/associations</w:t>
      </w:r>
      <w:r w:rsidR="00C96ADA">
        <w:rPr>
          <w:rFonts w:ascii="Times New Roman" w:hAnsi="Times New Roman" w:cs="Times New Roman"/>
          <w:sz w:val="24"/>
          <w:szCs w:val="24"/>
        </w:rPr>
        <w:t xml:space="preserve"> </w:t>
      </w:r>
      <w:r w:rsidR="0089550D" w:rsidRPr="0089550D">
        <w:rPr>
          <w:rFonts w:ascii="Times New Roman" w:hAnsi="Times New Roman" w:cs="Times New Roman"/>
          <w:sz w:val="24"/>
          <w:szCs w:val="24"/>
        </w:rPr>
        <w:t xml:space="preserve">and </w:t>
      </w:r>
      <w:r w:rsidR="00526D74">
        <w:rPr>
          <w:rFonts w:ascii="Times New Roman" w:hAnsi="Times New Roman" w:cs="Times New Roman"/>
          <w:sz w:val="24"/>
          <w:szCs w:val="24"/>
        </w:rPr>
        <w:t>religious meetings</w:t>
      </w:r>
      <w:r w:rsidR="00C16F9D">
        <w:rPr>
          <w:rFonts w:ascii="Times New Roman" w:hAnsi="Times New Roman" w:cs="Times New Roman"/>
          <w:sz w:val="24"/>
          <w:szCs w:val="24"/>
        </w:rPr>
        <w:t xml:space="preserve">. Further, </w:t>
      </w:r>
      <w:r w:rsidR="00C96ADA">
        <w:rPr>
          <w:rFonts w:ascii="Times New Roman" w:hAnsi="Times New Roman" w:cs="Times New Roman"/>
          <w:sz w:val="24"/>
          <w:szCs w:val="24"/>
        </w:rPr>
        <w:t>in the adult sweeps,</w:t>
      </w:r>
      <w:r w:rsidR="0001795B">
        <w:rPr>
          <w:rFonts w:ascii="Times New Roman" w:hAnsi="Times New Roman" w:cs="Times New Roman"/>
          <w:sz w:val="24"/>
          <w:szCs w:val="24"/>
        </w:rPr>
        <w:t xml:space="preserve"> </w:t>
      </w:r>
      <w:r w:rsidR="00C96ADA">
        <w:rPr>
          <w:rFonts w:ascii="Times New Roman" w:hAnsi="Times New Roman" w:cs="Times New Roman"/>
          <w:sz w:val="24"/>
          <w:szCs w:val="24"/>
        </w:rPr>
        <w:t>it has</w:t>
      </w:r>
      <w:r w:rsidR="00194719">
        <w:rPr>
          <w:rFonts w:ascii="Times New Roman" w:hAnsi="Times New Roman" w:cs="Times New Roman"/>
          <w:sz w:val="24"/>
          <w:szCs w:val="24"/>
        </w:rPr>
        <w:t xml:space="preserve"> twice</w:t>
      </w:r>
      <w:r w:rsidR="00C96ADA">
        <w:rPr>
          <w:rFonts w:ascii="Times New Roman" w:hAnsi="Times New Roman" w:cs="Times New Roman"/>
          <w:sz w:val="24"/>
          <w:szCs w:val="24"/>
        </w:rPr>
        <w:t xml:space="preserve"> </w:t>
      </w:r>
      <w:r w:rsidR="00857460">
        <w:rPr>
          <w:rFonts w:ascii="Times New Roman" w:hAnsi="Times New Roman" w:cs="Times New Roman"/>
          <w:sz w:val="24"/>
          <w:szCs w:val="24"/>
        </w:rPr>
        <w:t>at the time of writing collected data</w:t>
      </w:r>
      <w:r w:rsidR="0001795B">
        <w:rPr>
          <w:rFonts w:ascii="Times New Roman" w:hAnsi="Times New Roman" w:cs="Times New Roman"/>
          <w:sz w:val="24"/>
          <w:szCs w:val="24"/>
        </w:rPr>
        <w:t xml:space="preserve"> </w:t>
      </w:r>
      <w:r w:rsidR="00C96ADA">
        <w:rPr>
          <w:rFonts w:ascii="Times New Roman" w:hAnsi="Times New Roman" w:cs="Times New Roman"/>
          <w:sz w:val="24"/>
          <w:szCs w:val="24"/>
        </w:rPr>
        <w:t xml:space="preserve">on </w:t>
      </w:r>
      <w:r w:rsidR="0089550D" w:rsidRPr="0089550D">
        <w:rPr>
          <w:rFonts w:ascii="Times New Roman" w:hAnsi="Times New Roman" w:cs="Times New Roman"/>
          <w:sz w:val="24"/>
          <w:szCs w:val="24"/>
        </w:rPr>
        <w:t>volunteering</w:t>
      </w:r>
      <w:r w:rsidRPr="005E5C2B">
        <w:rPr>
          <w:rFonts w:ascii="Times New Roman" w:hAnsi="Times New Roman" w:cs="Times New Roman"/>
          <w:sz w:val="24"/>
          <w:szCs w:val="24"/>
        </w:rPr>
        <w:t xml:space="preserve">, </w:t>
      </w:r>
      <w:r w:rsidR="00050329">
        <w:rPr>
          <w:rFonts w:ascii="Times New Roman" w:hAnsi="Times New Roman" w:cs="Times New Roman"/>
          <w:sz w:val="24"/>
          <w:szCs w:val="24"/>
        </w:rPr>
        <w:t xml:space="preserve">in sweeps </w:t>
      </w:r>
      <w:proofErr w:type="gramStart"/>
      <w:r w:rsidR="00050329">
        <w:rPr>
          <w:rFonts w:ascii="Times New Roman" w:hAnsi="Times New Roman" w:cs="Times New Roman"/>
          <w:sz w:val="24"/>
          <w:szCs w:val="24"/>
        </w:rPr>
        <w:t>4</w:t>
      </w:r>
      <w:proofErr w:type="gramEnd"/>
      <w:r w:rsidR="00050329">
        <w:rPr>
          <w:rFonts w:ascii="Times New Roman" w:hAnsi="Times New Roman" w:cs="Times New Roman"/>
          <w:sz w:val="24"/>
          <w:szCs w:val="24"/>
        </w:rPr>
        <w:t xml:space="preserve"> and 8</w:t>
      </w:r>
      <w:r w:rsidR="00857460" w:rsidRPr="00857460">
        <w:rPr>
          <w:rFonts w:ascii="Times New Roman" w:hAnsi="Times New Roman" w:cs="Times New Roman"/>
          <w:sz w:val="24"/>
          <w:szCs w:val="24"/>
        </w:rPr>
        <w:t xml:space="preserve"> </w:t>
      </w:r>
      <w:r w:rsidR="00857460">
        <w:rPr>
          <w:rFonts w:ascii="Times New Roman" w:hAnsi="Times New Roman" w:cs="Times New Roman"/>
          <w:sz w:val="24"/>
          <w:szCs w:val="24"/>
        </w:rPr>
        <w:t>when members were aged 23 and 50</w:t>
      </w:r>
      <w:r w:rsidR="00D01C6B">
        <w:rPr>
          <w:rFonts w:ascii="Times New Roman" w:hAnsi="Times New Roman" w:cs="Times New Roman"/>
          <w:sz w:val="24"/>
          <w:szCs w:val="24"/>
        </w:rPr>
        <w:t xml:space="preserve">. </w:t>
      </w:r>
    </w:p>
    <w:p w14:paraId="4C2F69BB" w14:textId="77777777" w:rsidR="0075241A" w:rsidRPr="005E5C2B" w:rsidRDefault="0075241A" w:rsidP="001E375E">
      <w:pPr>
        <w:spacing w:line="480" w:lineRule="auto"/>
        <w:rPr>
          <w:rFonts w:ascii="Times New Roman" w:hAnsi="Times New Roman" w:cs="Times New Roman"/>
          <w:sz w:val="24"/>
          <w:szCs w:val="24"/>
        </w:rPr>
      </w:pPr>
    </w:p>
    <w:p w14:paraId="51F8163B" w14:textId="5452DFB6" w:rsidR="00BE3417" w:rsidRPr="005E5C2B" w:rsidRDefault="0075241A" w:rsidP="001E375E">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BE3417" w:rsidRPr="005E5C2B">
        <w:rPr>
          <w:rFonts w:ascii="Times New Roman" w:hAnsi="Times New Roman" w:cs="Times New Roman"/>
          <w:sz w:val="24"/>
          <w:szCs w:val="24"/>
        </w:rPr>
        <w:t xml:space="preserve">The </w:t>
      </w:r>
      <w:proofErr w:type="spellStart"/>
      <w:r w:rsidR="00BE3417" w:rsidRPr="005E5C2B">
        <w:rPr>
          <w:rFonts w:ascii="Times New Roman" w:hAnsi="Times New Roman" w:cs="Times New Roman"/>
          <w:sz w:val="24"/>
          <w:szCs w:val="24"/>
        </w:rPr>
        <w:t>SPIS</w:t>
      </w:r>
      <w:proofErr w:type="spellEnd"/>
      <w:r w:rsidR="00E011EC">
        <w:rPr>
          <w:rFonts w:ascii="Times New Roman" w:hAnsi="Times New Roman" w:cs="Times New Roman"/>
          <w:sz w:val="24"/>
          <w:szCs w:val="24"/>
        </w:rPr>
        <w:t xml:space="preserve"> (2008)</w:t>
      </w:r>
      <w:r w:rsidR="00BE3417" w:rsidRPr="005E5C2B">
        <w:rPr>
          <w:rFonts w:ascii="Times New Roman" w:hAnsi="Times New Roman" w:cs="Times New Roman"/>
          <w:sz w:val="24"/>
          <w:szCs w:val="24"/>
        </w:rPr>
        <w:t xml:space="preserve"> was </w:t>
      </w:r>
      <w:r w:rsidR="00374234">
        <w:rPr>
          <w:rFonts w:ascii="Times New Roman" w:hAnsi="Times New Roman" w:cs="Times New Roman"/>
          <w:sz w:val="24"/>
          <w:szCs w:val="24"/>
        </w:rPr>
        <w:t xml:space="preserve">administered by the </w:t>
      </w:r>
      <w:proofErr w:type="spellStart"/>
      <w:r w:rsidR="00374234">
        <w:rPr>
          <w:rFonts w:ascii="Times New Roman" w:hAnsi="Times New Roman" w:cs="Times New Roman"/>
          <w:sz w:val="24"/>
          <w:szCs w:val="24"/>
        </w:rPr>
        <w:t>NCDS</w:t>
      </w:r>
      <w:proofErr w:type="spellEnd"/>
      <w:r w:rsidR="00374234">
        <w:rPr>
          <w:rFonts w:ascii="Times New Roman" w:hAnsi="Times New Roman" w:cs="Times New Roman"/>
          <w:sz w:val="24"/>
          <w:szCs w:val="24"/>
        </w:rPr>
        <w:t xml:space="preserve"> research team. It was </w:t>
      </w:r>
      <w:r w:rsidR="00BE3417" w:rsidRPr="005E5C2B">
        <w:rPr>
          <w:rFonts w:ascii="Times New Roman" w:hAnsi="Times New Roman" w:cs="Times New Roman"/>
          <w:sz w:val="24"/>
          <w:szCs w:val="24"/>
        </w:rPr>
        <w:t xml:space="preserve">timed to coincide with the </w:t>
      </w:r>
      <w:proofErr w:type="spellStart"/>
      <w:r w:rsidR="00BE3417" w:rsidRPr="005E5C2B">
        <w:rPr>
          <w:rFonts w:ascii="Times New Roman" w:hAnsi="Times New Roman" w:cs="Times New Roman"/>
          <w:sz w:val="24"/>
          <w:szCs w:val="24"/>
        </w:rPr>
        <w:t>NCDS</w:t>
      </w:r>
      <w:r w:rsidR="006841EB" w:rsidRPr="005E5C2B">
        <w:rPr>
          <w:rFonts w:ascii="Times New Roman" w:hAnsi="Times New Roman" w:cs="Times New Roman"/>
          <w:sz w:val="24"/>
          <w:szCs w:val="24"/>
        </w:rPr>
        <w:t>’s</w:t>
      </w:r>
      <w:proofErr w:type="spellEnd"/>
      <w:r w:rsidR="00BE3417" w:rsidRPr="005E5C2B">
        <w:rPr>
          <w:rFonts w:ascii="Times New Roman" w:hAnsi="Times New Roman" w:cs="Times New Roman"/>
          <w:sz w:val="24"/>
          <w:szCs w:val="24"/>
        </w:rPr>
        <w:t xml:space="preserve"> </w:t>
      </w:r>
      <w:r w:rsidR="00C46111">
        <w:rPr>
          <w:rFonts w:ascii="Times New Roman" w:hAnsi="Times New Roman" w:cs="Times New Roman"/>
          <w:sz w:val="24"/>
          <w:szCs w:val="24"/>
        </w:rPr>
        <w:t>eig</w:t>
      </w:r>
      <w:r w:rsidR="00DF3588">
        <w:rPr>
          <w:rFonts w:ascii="Times New Roman" w:hAnsi="Times New Roman" w:cs="Times New Roman"/>
          <w:sz w:val="24"/>
          <w:szCs w:val="24"/>
        </w:rPr>
        <w:t xml:space="preserve">hth </w:t>
      </w:r>
      <w:r w:rsidR="00BE3417" w:rsidRPr="005E5C2B">
        <w:rPr>
          <w:rFonts w:ascii="Times New Roman" w:hAnsi="Times New Roman" w:cs="Times New Roman"/>
          <w:sz w:val="24"/>
          <w:szCs w:val="24"/>
        </w:rPr>
        <w:t xml:space="preserve">data collection </w:t>
      </w:r>
      <w:r w:rsidR="00AD51E8">
        <w:rPr>
          <w:rFonts w:ascii="Times New Roman" w:hAnsi="Times New Roman" w:cs="Times New Roman"/>
          <w:sz w:val="24"/>
          <w:szCs w:val="24"/>
        </w:rPr>
        <w:t>sweep</w:t>
      </w:r>
      <w:r w:rsidR="00E011EC">
        <w:rPr>
          <w:rFonts w:ascii="Times New Roman" w:hAnsi="Times New Roman" w:cs="Times New Roman"/>
          <w:sz w:val="24"/>
          <w:szCs w:val="24"/>
        </w:rPr>
        <w:t>,</w:t>
      </w:r>
      <w:r w:rsidR="00A265A9">
        <w:rPr>
          <w:rFonts w:ascii="Times New Roman" w:hAnsi="Times New Roman" w:cs="Times New Roman"/>
          <w:sz w:val="24"/>
          <w:szCs w:val="24"/>
        </w:rPr>
        <w:t xml:space="preserve"> completed when cohort members were aged 50</w:t>
      </w:r>
      <w:r w:rsidR="00BE3417" w:rsidRPr="005E5C2B">
        <w:rPr>
          <w:rFonts w:ascii="Times New Roman" w:hAnsi="Times New Roman" w:cs="Times New Roman"/>
          <w:sz w:val="24"/>
          <w:szCs w:val="24"/>
        </w:rPr>
        <w:t xml:space="preserve">. </w:t>
      </w:r>
      <w:r w:rsidR="004D5E0B" w:rsidRPr="005E5C2B">
        <w:rPr>
          <w:rFonts w:ascii="Times New Roman" w:hAnsi="Times New Roman" w:cs="Times New Roman"/>
          <w:sz w:val="24"/>
          <w:szCs w:val="24"/>
        </w:rPr>
        <w:t xml:space="preserve">Adopting a stratified sampling approach, 220 geographically dispersed and socially diverse participants were recruited from the </w:t>
      </w:r>
      <w:proofErr w:type="spellStart"/>
      <w:r w:rsidR="004D5E0B" w:rsidRPr="005E5C2B">
        <w:rPr>
          <w:rFonts w:ascii="Times New Roman" w:hAnsi="Times New Roman" w:cs="Times New Roman"/>
          <w:sz w:val="24"/>
          <w:szCs w:val="24"/>
        </w:rPr>
        <w:t>NCDS</w:t>
      </w:r>
      <w:proofErr w:type="spellEnd"/>
      <w:r w:rsidR="004D5E0B" w:rsidRPr="005E5C2B">
        <w:rPr>
          <w:rFonts w:ascii="Times New Roman" w:hAnsi="Times New Roman" w:cs="Times New Roman"/>
          <w:sz w:val="24"/>
          <w:szCs w:val="24"/>
        </w:rPr>
        <w:t xml:space="preserve"> to the </w:t>
      </w:r>
      <w:proofErr w:type="spellStart"/>
      <w:r w:rsidR="004D5E0B" w:rsidRPr="005E5C2B">
        <w:rPr>
          <w:rFonts w:ascii="Times New Roman" w:hAnsi="Times New Roman" w:cs="Times New Roman"/>
          <w:sz w:val="24"/>
          <w:szCs w:val="24"/>
        </w:rPr>
        <w:t>SPIS</w:t>
      </w:r>
      <w:proofErr w:type="spellEnd"/>
      <w:r w:rsidR="004D5E0B" w:rsidRPr="005E5C2B">
        <w:rPr>
          <w:rFonts w:ascii="Times New Roman" w:hAnsi="Times New Roman" w:cs="Times New Roman"/>
          <w:sz w:val="24"/>
          <w:szCs w:val="24"/>
        </w:rPr>
        <w:t xml:space="preserve">. </w:t>
      </w:r>
      <w:r w:rsidR="00945C4F">
        <w:rPr>
          <w:rFonts w:ascii="Times New Roman" w:hAnsi="Times New Roman" w:cs="Times New Roman"/>
          <w:sz w:val="24"/>
          <w:szCs w:val="24"/>
        </w:rPr>
        <w:t>P</w:t>
      </w:r>
      <w:r w:rsidR="004D5E0B" w:rsidRPr="005E5C2B">
        <w:rPr>
          <w:rFonts w:ascii="Times New Roman" w:hAnsi="Times New Roman" w:cs="Times New Roman"/>
          <w:sz w:val="24"/>
          <w:szCs w:val="24"/>
        </w:rPr>
        <w:t xml:space="preserve">articipants </w:t>
      </w:r>
      <w:r w:rsidR="00945C4F">
        <w:rPr>
          <w:rFonts w:ascii="Times New Roman" w:hAnsi="Times New Roman" w:cs="Times New Roman"/>
          <w:sz w:val="24"/>
          <w:szCs w:val="24"/>
        </w:rPr>
        <w:t xml:space="preserve">in this sub-sample </w:t>
      </w:r>
      <w:r w:rsidR="004D5E0B" w:rsidRPr="005E5C2B">
        <w:rPr>
          <w:rFonts w:ascii="Times New Roman" w:hAnsi="Times New Roman" w:cs="Times New Roman"/>
          <w:sz w:val="24"/>
          <w:szCs w:val="24"/>
        </w:rPr>
        <w:t xml:space="preserve">took part in a face-to-face </w:t>
      </w:r>
      <w:r w:rsidR="004D03E9" w:rsidRPr="005E5C2B">
        <w:rPr>
          <w:rFonts w:ascii="Times New Roman" w:hAnsi="Times New Roman" w:cs="Times New Roman"/>
          <w:sz w:val="24"/>
          <w:szCs w:val="24"/>
        </w:rPr>
        <w:t xml:space="preserve">qualitative </w:t>
      </w:r>
      <w:r w:rsidR="004D5E0B" w:rsidRPr="005E5C2B">
        <w:rPr>
          <w:rFonts w:ascii="Times New Roman" w:hAnsi="Times New Roman" w:cs="Times New Roman"/>
          <w:sz w:val="24"/>
          <w:szCs w:val="24"/>
        </w:rPr>
        <w:t>interview, steered by a topic guide</w:t>
      </w:r>
      <w:r w:rsidR="006E2582" w:rsidRPr="005E5C2B">
        <w:rPr>
          <w:rFonts w:ascii="Times New Roman" w:hAnsi="Times New Roman" w:cs="Times New Roman"/>
          <w:sz w:val="24"/>
          <w:szCs w:val="24"/>
        </w:rPr>
        <w:t xml:space="preserve">. </w:t>
      </w:r>
      <w:r w:rsidR="002D48A4" w:rsidRPr="002D48A4">
        <w:rPr>
          <w:rFonts w:ascii="Times New Roman" w:hAnsi="Times New Roman" w:cs="Times New Roman"/>
          <w:sz w:val="24"/>
          <w:szCs w:val="24"/>
        </w:rPr>
        <w:t>The interviews were audio-recorded and transcribed</w:t>
      </w:r>
      <w:r w:rsidR="00086B74">
        <w:rPr>
          <w:rFonts w:ascii="Times New Roman" w:hAnsi="Times New Roman" w:cs="Times New Roman"/>
          <w:sz w:val="24"/>
          <w:szCs w:val="24"/>
        </w:rPr>
        <w:t>,</w:t>
      </w:r>
      <w:r w:rsidR="00AD5A3E">
        <w:rPr>
          <w:rFonts w:ascii="Times New Roman" w:hAnsi="Times New Roman" w:cs="Times New Roman"/>
          <w:sz w:val="24"/>
          <w:szCs w:val="24"/>
        </w:rPr>
        <w:t xml:space="preserve"> </w:t>
      </w:r>
      <w:r w:rsidR="00BC3FEE">
        <w:rPr>
          <w:rFonts w:ascii="Times New Roman" w:hAnsi="Times New Roman" w:cs="Times New Roman"/>
          <w:sz w:val="24"/>
          <w:szCs w:val="24"/>
        </w:rPr>
        <w:t>with the transcripts</w:t>
      </w:r>
      <w:r w:rsidR="00AD5A3E">
        <w:rPr>
          <w:rFonts w:ascii="Times New Roman" w:hAnsi="Times New Roman" w:cs="Times New Roman"/>
          <w:sz w:val="24"/>
          <w:szCs w:val="24"/>
        </w:rPr>
        <w:t xml:space="preserve"> made available for secondary analysis</w:t>
      </w:r>
      <w:r w:rsidR="002D48A4" w:rsidRPr="002D48A4">
        <w:rPr>
          <w:rFonts w:ascii="Times New Roman" w:hAnsi="Times New Roman" w:cs="Times New Roman"/>
          <w:sz w:val="24"/>
          <w:szCs w:val="24"/>
        </w:rPr>
        <w:t xml:space="preserve">. </w:t>
      </w:r>
      <w:r w:rsidR="00563E66" w:rsidRPr="005E5C2B">
        <w:rPr>
          <w:rFonts w:ascii="Times New Roman" w:hAnsi="Times New Roman" w:cs="Times New Roman"/>
          <w:sz w:val="24"/>
          <w:szCs w:val="24"/>
        </w:rPr>
        <w:t>Th</w:t>
      </w:r>
      <w:r w:rsidR="005E5C2B" w:rsidRPr="005E5C2B">
        <w:rPr>
          <w:rFonts w:ascii="Times New Roman" w:hAnsi="Times New Roman" w:cs="Times New Roman"/>
          <w:sz w:val="24"/>
          <w:szCs w:val="24"/>
        </w:rPr>
        <w:t>e</w:t>
      </w:r>
      <w:r w:rsidR="00563E66" w:rsidRPr="005E5C2B">
        <w:rPr>
          <w:rFonts w:ascii="Times New Roman" w:hAnsi="Times New Roman" w:cs="Times New Roman"/>
          <w:sz w:val="24"/>
          <w:szCs w:val="24"/>
        </w:rPr>
        <w:t xml:space="preserve"> topic guide covered identity, life history, neighbourhood and belonging, family and friendships</w:t>
      </w:r>
      <w:r w:rsidR="00030226">
        <w:rPr>
          <w:rFonts w:ascii="Times New Roman" w:hAnsi="Times New Roman" w:cs="Times New Roman"/>
          <w:sz w:val="24"/>
          <w:szCs w:val="24"/>
        </w:rPr>
        <w:t xml:space="preserve"> </w:t>
      </w:r>
      <w:r w:rsidR="00563E66" w:rsidRPr="005E5C2B">
        <w:rPr>
          <w:rFonts w:ascii="Times New Roman" w:hAnsi="Times New Roman" w:cs="Times New Roman"/>
          <w:sz w:val="24"/>
          <w:szCs w:val="24"/>
        </w:rPr>
        <w:t xml:space="preserve">and the experience of being part of the </w:t>
      </w:r>
      <w:proofErr w:type="spellStart"/>
      <w:r w:rsidR="00563E66" w:rsidRPr="005E5C2B">
        <w:rPr>
          <w:rFonts w:ascii="Times New Roman" w:hAnsi="Times New Roman" w:cs="Times New Roman"/>
          <w:sz w:val="24"/>
          <w:szCs w:val="24"/>
        </w:rPr>
        <w:t>NCDS</w:t>
      </w:r>
      <w:proofErr w:type="spellEnd"/>
      <w:r w:rsidR="00563E66" w:rsidRPr="005E5C2B">
        <w:rPr>
          <w:rFonts w:ascii="Times New Roman" w:hAnsi="Times New Roman" w:cs="Times New Roman"/>
          <w:sz w:val="24"/>
          <w:szCs w:val="24"/>
        </w:rPr>
        <w:t xml:space="preserve"> </w:t>
      </w:r>
      <w:r w:rsidR="00563E66" w:rsidRPr="005E5C2B">
        <w:rPr>
          <w:rFonts w:ascii="Times New Roman" w:hAnsi="Times New Roman" w:cs="Times New Roman"/>
          <w:sz w:val="24"/>
          <w:szCs w:val="24"/>
        </w:rPr>
        <w:fldChar w:fldCharType="begin"/>
      </w:r>
      <w:r w:rsidR="00330F93">
        <w:rPr>
          <w:rFonts w:ascii="Times New Roman" w:hAnsi="Times New Roman" w:cs="Times New Roman"/>
          <w:sz w:val="24"/>
          <w:szCs w:val="24"/>
        </w:rPr>
        <w:instrText xml:space="preserve"> ADDIN EN.CITE &lt;EndNote&gt;&lt;Cite&gt;&lt;Author&gt;Elliott&lt;/Author&gt;&lt;Year&gt;2010&lt;/Year&gt;&lt;RecNum&gt;597&lt;/RecNum&gt;&lt;DisplayText&gt;(Elliott et al., 2010)&lt;/DisplayText&gt;&lt;record&gt;&lt;rec-number&gt;597&lt;/rec-number&gt;&lt;foreign-keys&gt;&lt;key app="EN" db-id="2rtfew9vp09zxkea2ebp55e6eeddw2vf2fwr" timestamp="1477646674"&gt;597&lt;/key&gt;&lt;/foreign-keys&gt;&lt;ref-type name="Generic"&gt;13&lt;/ref-type&gt;&lt;contributors&gt;&lt;authors&gt;&lt;author&gt;Elliott, J.,&lt;/author&gt;&lt;author&gt;Miles, A.,&lt;/author&gt;&lt;author&gt;Parsons, S.,&lt;/author&gt;&lt;author&gt;Savage, M.,&lt;/author&gt;&lt;/authors&gt;&lt;/contributors&gt;&lt;titles&gt;&lt;title&gt;The design and content of the ‘Social Participation Study&amp;apos;: A qualitative sub-study conducted as part of the age 50 (2008) sweep of the National Child Development Study&lt;/title&gt;&lt;/titles&gt;&lt;dates&gt;&lt;year&gt;2010&lt;/year&gt;&lt;/dates&gt;&lt;pub-location&gt;London&lt;/pub-location&gt;&lt;publisher&gt;Centre for Longitudinal Studies&lt;/publisher&gt;&lt;urls&gt;&lt;/urls&gt;&lt;/record&gt;&lt;/Cite&gt;&lt;/EndNote&gt;</w:instrText>
      </w:r>
      <w:r w:rsidR="00563E66"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(Elliott et al., 2010)</w:t>
      </w:r>
      <w:r w:rsidR="00563E66" w:rsidRPr="005E5C2B">
        <w:rPr>
          <w:rFonts w:ascii="Times New Roman" w:hAnsi="Times New Roman" w:cs="Times New Roman"/>
          <w:sz w:val="24"/>
          <w:szCs w:val="24"/>
        </w:rPr>
        <w:fldChar w:fldCharType="end"/>
      </w:r>
      <w:r w:rsidR="00563E66" w:rsidRPr="005E5C2B">
        <w:rPr>
          <w:rFonts w:ascii="Times New Roman" w:hAnsi="Times New Roman" w:cs="Times New Roman"/>
          <w:sz w:val="24"/>
          <w:szCs w:val="24"/>
        </w:rPr>
        <w:t xml:space="preserve">. </w:t>
      </w:r>
      <w:r w:rsidR="00635497">
        <w:rPr>
          <w:rFonts w:ascii="Times New Roman" w:hAnsi="Times New Roman" w:cs="Times New Roman"/>
          <w:sz w:val="24"/>
          <w:szCs w:val="24"/>
        </w:rPr>
        <w:t>Re</w:t>
      </w:r>
      <w:r w:rsidR="004540AA">
        <w:rPr>
          <w:rFonts w:ascii="Times New Roman" w:hAnsi="Times New Roman" w:cs="Times New Roman"/>
          <w:sz w:val="24"/>
          <w:szCs w:val="24"/>
        </w:rPr>
        <w:t>levant to our interests, it also</w:t>
      </w:r>
      <w:r w:rsidR="00A3249F">
        <w:rPr>
          <w:rFonts w:ascii="Times New Roman" w:hAnsi="Times New Roman" w:cs="Times New Roman"/>
          <w:sz w:val="24"/>
          <w:szCs w:val="24"/>
        </w:rPr>
        <w:t xml:space="preserve"> explored </w:t>
      </w:r>
      <w:r w:rsidR="00BA00D3" w:rsidRPr="00BA00D3">
        <w:rPr>
          <w:rFonts w:ascii="Times New Roman" w:hAnsi="Times New Roman" w:cs="Times New Roman"/>
          <w:sz w:val="24"/>
          <w:szCs w:val="24"/>
        </w:rPr>
        <w:t xml:space="preserve">spare time interests and activities, </w:t>
      </w:r>
      <w:r w:rsidR="00BA00D3" w:rsidRPr="00BA00D3">
        <w:rPr>
          <w:rFonts w:ascii="Times New Roman" w:hAnsi="Times New Roman" w:cs="Times New Roman"/>
          <w:sz w:val="24"/>
          <w:szCs w:val="24"/>
        </w:rPr>
        <w:lastRenderedPageBreak/>
        <w:t xml:space="preserve">involvements in clubs, organisations, groups and political parties, religious participation, </w:t>
      </w:r>
      <w:r w:rsidR="00315B23">
        <w:rPr>
          <w:rFonts w:ascii="Times New Roman" w:hAnsi="Times New Roman" w:cs="Times New Roman"/>
          <w:sz w:val="24"/>
          <w:szCs w:val="24"/>
        </w:rPr>
        <w:t>plus</w:t>
      </w:r>
      <w:r w:rsidR="00AD5A3E">
        <w:rPr>
          <w:rFonts w:ascii="Times New Roman" w:hAnsi="Times New Roman" w:cs="Times New Roman"/>
          <w:sz w:val="24"/>
          <w:szCs w:val="24"/>
        </w:rPr>
        <w:t xml:space="preserve"> </w:t>
      </w:r>
      <w:r w:rsidR="00BA00D3" w:rsidRPr="00BA00D3">
        <w:rPr>
          <w:rFonts w:ascii="Times New Roman" w:hAnsi="Times New Roman" w:cs="Times New Roman"/>
          <w:sz w:val="24"/>
          <w:szCs w:val="24"/>
        </w:rPr>
        <w:t xml:space="preserve">participation in </w:t>
      </w:r>
      <w:r w:rsidR="00BA00D3">
        <w:rPr>
          <w:rFonts w:ascii="Times New Roman" w:hAnsi="Times New Roman" w:cs="Times New Roman"/>
          <w:sz w:val="24"/>
          <w:szCs w:val="24"/>
        </w:rPr>
        <w:t>giving</w:t>
      </w:r>
      <w:r w:rsidR="00663151">
        <w:rPr>
          <w:rFonts w:ascii="Times New Roman" w:hAnsi="Times New Roman" w:cs="Times New Roman"/>
          <w:sz w:val="24"/>
          <w:szCs w:val="24"/>
        </w:rPr>
        <w:t>,</w:t>
      </w:r>
      <w:r w:rsidR="00BA00D3">
        <w:rPr>
          <w:rFonts w:ascii="Times New Roman" w:hAnsi="Times New Roman" w:cs="Times New Roman"/>
          <w:sz w:val="24"/>
          <w:szCs w:val="24"/>
        </w:rPr>
        <w:t xml:space="preserve"> volunteering</w:t>
      </w:r>
      <w:r w:rsidR="00663151">
        <w:rPr>
          <w:rFonts w:ascii="Times New Roman" w:hAnsi="Times New Roman" w:cs="Times New Roman"/>
          <w:sz w:val="24"/>
          <w:szCs w:val="24"/>
        </w:rPr>
        <w:t xml:space="preserve"> and charitable work</w:t>
      </w:r>
      <w:r w:rsidR="007E5AED">
        <w:rPr>
          <w:rFonts w:ascii="Times New Roman" w:hAnsi="Times New Roman" w:cs="Times New Roman"/>
          <w:sz w:val="24"/>
          <w:szCs w:val="24"/>
        </w:rPr>
        <w:t xml:space="preserve"> </w:t>
      </w:r>
      <w:r w:rsidR="00AD51E8" w:rsidRPr="005E5C2B">
        <w:rPr>
          <w:rFonts w:ascii="Times New Roman" w:hAnsi="Times New Roman" w:cs="Times New Roman"/>
          <w:sz w:val="24"/>
          <w:szCs w:val="24"/>
        </w:rPr>
        <w:fldChar w:fldCharType="begin"/>
      </w:r>
      <w:r w:rsidR="00330F93">
        <w:rPr>
          <w:rFonts w:ascii="Times New Roman" w:hAnsi="Times New Roman" w:cs="Times New Roman"/>
          <w:sz w:val="24"/>
          <w:szCs w:val="24"/>
        </w:rPr>
        <w:instrText xml:space="preserve"> ADDIN EN.CITE &lt;EndNote&gt;&lt;Cite&gt;&lt;Author&gt;Elliott&lt;/Author&gt;&lt;Year&gt;2010&lt;/Year&gt;&lt;RecNum&gt;597&lt;/RecNum&gt;&lt;DisplayText&gt;(Elliott et al., 2010)&lt;/DisplayText&gt;&lt;record&gt;&lt;rec-number&gt;597&lt;/rec-number&gt;&lt;foreign-keys&gt;&lt;key app="EN" db-id="2rtfew9vp09zxkea2ebp55e6eeddw2vf2fwr" timestamp="1477646674"&gt;597&lt;/key&gt;&lt;/foreign-keys&gt;&lt;ref-type name="Generic"&gt;13&lt;/ref-type&gt;&lt;contributors&gt;&lt;authors&gt;&lt;author&gt;Elliott, J.,&lt;/author&gt;&lt;author&gt;Miles, A.,&lt;/author&gt;&lt;author&gt;Parsons, S.,&lt;/author&gt;&lt;author&gt;Savage, M.,&lt;/author&gt;&lt;/authors&gt;&lt;/contributors&gt;&lt;titles&gt;&lt;title&gt;The design and content of the ‘Social Participation Study&amp;apos;: A qualitative sub-study conducted as part of the age 50 (2008) sweep of the National Child Development Study&lt;/title&gt;&lt;/titles&gt;&lt;dates&gt;&lt;year&gt;2010&lt;/year&gt;&lt;/dates&gt;&lt;pub-location&gt;London&lt;/pub-location&gt;&lt;publisher&gt;Centre for Longitudinal Studies&lt;/publisher&gt;&lt;urls&gt;&lt;/urls&gt;&lt;/record&gt;&lt;/Cite&gt;&lt;/EndNote&gt;</w:instrText>
      </w:r>
      <w:r w:rsidR="00AD51E8"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(Elliott et al., 2010)</w:t>
      </w:r>
      <w:r w:rsidR="00AD51E8" w:rsidRPr="005E5C2B">
        <w:rPr>
          <w:rFonts w:ascii="Times New Roman" w:hAnsi="Times New Roman" w:cs="Times New Roman"/>
          <w:sz w:val="24"/>
          <w:szCs w:val="24"/>
        </w:rPr>
        <w:fldChar w:fldCharType="end"/>
      </w:r>
      <w:r w:rsidR="00BE3417" w:rsidRPr="005E5C2B">
        <w:rPr>
          <w:rFonts w:ascii="Times New Roman" w:hAnsi="Times New Roman" w:cs="Times New Roman"/>
          <w:sz w:val="24"/>
          <w:szCs w:val="24"/>
        </w:rPr>
        <w:t xml:space="preserve">. </w:t>
      </w:r>
    </w:p>
    <w:p w14:paraId="3579B378" w14:textId="77777777" w:rsidR="00BE3417" w:rsidRPr="005E5C2B" w:rsidRDefault="00BE3417" w:rsidP="001E375E">
      <w:pPr>
        <w:spacing w:line="480" w:lineRule="auto"/>
        <w:rPr>
          <w:rFonts w:ascii="Times New Roman" w:hAnsi="Times New Roman" w:cs="Times New Roman"/>
          <w:sz w:val="24"/>
          <w:szCs w:val="24"/>
        </w:rPr>
      </w:pPr>
    </w:p>
    <w:p w14:paraId="1F205796" w14:textId="2F5E09D4" w:rsidR="00AF3E70" w:rsidRDefault="002B402B" w:rsidP="00EE15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Steered by </w:t>
      </w:r>
      <w:r w:rsidRPr="002B402B">
        <w:rPr>
          <w:rFonts w:ascii="Times New Roman" w:hAnsi="Times New Roman" w:cs="Times New Roman"/>
          <w:sz w:val="24"/>
          <w:szCs w:val="24"/>
        </w:rPr>
        <w:t>Patton</w:t>
      </w:r>
      <w:r>
        <w:rPr>
          <w:rFonts w:ascii="Times New Roman" w:hAnsi="Times New Roman" w:cs="Times New Roman"/>
          <w:sz w:val="24"/>
          <w:szCs w:val="24"/>
        </w:rPr>
        <w:t>’s</w:t>
      </w:r>
      <w:r w:rsidRPr="002B402B">
        <w:rPr>
          <w:rFonts w:ascii="Times New Roman" w:hAnsi="Times New Roman" w:cs="Times New Roman"/>
          <w:sz w:val="24"/>
          <w:szCs w:val="24"/>
        </w:rPr>
        <w:t xml:space="preserve"> (1990</w:t>
      </w:r>
      <w:r w:rsidR="00B85F08">
        <w:rPr>
          <w:rFonts w:ascii="Times New Roman" w:hAnsi="Times New Roman" w:cs="Times New Roman"/>
          <w:sz w:val="24"/>
          <w:szCs w:val="24"/>
        </w:rPr>
        <w:t>, p.</w:t>
      </w:r>
      <w:r w:rsidRPr="002B402B">
        <w:rPr>
          <w:rFonts w:ascii="Times New Roman" w:hAnsi="Times New Roman" w:cs="Times New Roman"/>
          <w:sz w:val="24"/>
          <w:szCs w:val="24"/>
        </w:rPr>
        <w:t xml:space="preserve"> 170) </w:t>
      </w:r>
      <w:r>
        <w:rPr>
          <w:rFonts w:ascii="Times New Roman" w:hAnsi="Times New Roman" w:cs="Times New Roman"/>
          <w:sz w:val="24"/>
          <w:szCs w:val="24"/>
        </w:rPr>
        <w:t>argument that</w:t>
      </w:r>
      <w:r w:rsidRPr="002B402B">
        <w:rPr>
          <w:rFonts w:ascii="Times New Roman" w:hAnsi="Times New Roman" w:cs="Times New Roman"/>
          <w:sz w:val="24"/>
          <w:szCs w:val="24"/>
        </w:rPr>
        <w:t xml:space="preserve"> ‘more can be learned from intensively studying extreme or unusual cases than can be learned from statistical depictions of what the average case is like’</w:t>
      </w:r>
      <w:r>
        <w:rPr>
          <w:rFonts w:ascii="Times New Roman" w:hAnsi="Times New Roman" w:cs="Times New Roman"/>
          <w:sz w:val="24"/>
          <w:szCs w:val="24"/>
        </w:rPr>
        <w:t xml:space="preserve">, </w:t>
      </w:r>
      <w:r w:rsidR="00B5234F">
        <w:rPr>
          <w:rFonts w:ascii="Times New Roman" w:hAnsi="Times New Roman" w:cs="Times New Roman"/>
          <w:sz w:val="24"/>
          <w:szCs w:val="24"/>
        </w:rPr>
        <w:t xml:space="preserve">we purposively sampled the </w:t>
      </w:r>
      <w:proofErr w:type="spellStart"/>
      <w:r w:rsidR="00B5234F">
        <w:rPr>
          <w:rFonts w:ascii="Times New Roman" w:hAnsi="Times New Roman" w:cs="Times New Roman"/>
          <w:sz w:val="24"/>
          <w:szCs w:val="24"/>
        </w:rPr>
        <w:t>SPIS</w:t>
      </w:r>
      <w:proofErr w:type="spellEnd"/>
      <w:r w:rsidR="00B5234F">
        <w:rPr>
          <w:rFonts w:ascii="Times New Roman" w:hAnsi="Times New Roman" w:cs="Times New Roman"/>
          <w:sz w:val="24"/>
          <w:szCs w:val="24"/>
        </w:rPr>
        <w:t xml:space="preserve"> interview transcripts for a set of cohort members who presented in their </w:t>
      </w:r>
      <w:proofErr w:type="spellStart"/>
      <w:r w:rsidR="005E5C2B" w:rsidRPr="005E5C2B">
        <w:rPr>
          <w:rFonts w:ascii="Times New Roman" w:hAnsi="Times New Roman" w:cs="Times New Roman"/>
          <w:sz w:val="24"/>
          <w:szCs w:val="24"/>
        </w:rPr>
        <w:t>NCDS</w:t>
      </w:r>
      <w:proofErr w:type="spellEnd"/>
      <w:r w:rsidR="005E5C2B" w:rsidRPr="005E5C2B">
        <w:rPr>
          <w:rFonts w:ascii="Times New Roman" w:hAnsi="Times New Roman" w:cs="Times New Roman"/>
          <w:sz w:val="24"/>
          <w:szCs w:val="24"/>
        </w:rPr>
        <w:t xml:space="preserve"> data records </w:t>
      </w:r>
      <w:r w:rsidR="008C5DE9">
        <w:rPr>
          <w:rFonts w:ascii="Times New Roman" w:hAnsi="Times New Roman" w:cs="Times New Roman"/>
          <w:sz w:val="24"/>
          <w:szCs w:val="24"/>
        </w:rPr>
        <w:t>‘</w:t>
      </w:r>
      <w:r w:rsidR="00AD35B9">
        <w:rPr>
          <w:rFonts w:ascii="Times New Roman" w:hAnsi="Times New Roman" w:cs="Times New Roman"/>
          <w:sz w:val="24"/>
          <w:szCs w:val="24"/>
        </w:rPr>
        <w:t>extreme</w:t>
      </w:r>
      <w:r w:rsidR="008C5DE9">
        <w:rPr>
          <w:rFonts w:ascii="Times New Roman" w:hAnsi="Times New Roman" w:cs="Times New Roman"/>
          <w:sz w:val="24"/>
          <w:szCs w:val="24"/>
        </w:rPr>
        <w:t xml:space="preserve">’, </w:t>
      </w:r>
      <w:r w:rsidR="005E5C2B" w:rsidRPr="005E5C2B">
        <w:rPr>
          <w:rFonts w:ascii="Times New Roman" w:hAnsi="Times New Roman" w:cs="Times New Roman"/>
          <w:sz w:val="24"/>
          <w:szCs w:val="24"/>
        </w:rPr>
        <w:t>yet particularly policy relevant</w:t>
      </w:r>
      <w:r w:rsidR="00AD35B9">
        <w:rPr>
          <w:rFonts w:ascii="Times New Roman" w:hAnsi="Times New Roman" w:cs="Times New Roman"/>
          <w:sz w:val="24"/>
          <w:szCs w:val="24"/>
        </w:rPr>
        <w:t>,</w:t>
      </w:r>
      <w:r w:rsidR="005E5C2B" w:rsidRPr="005E5C2B">
        <w:rPr>
          <w:rFonts w:ascii="Times New Roman" w:hAnsi="Times New Roman" w:cs="Times New Roman"/>
          <w:sz w:val="24"/>
          <w:szCs w:val="24"/>
        </w:rPr>
        <w:t xml:space="preserve"> participation narratives. </w:t>
      </w:r>
      <w:r w:rsidR="00B5234F">
        <w:rPr>
          <w:rFonts w:ascii="Times New Roman" w:hAnsi="Times New Roman" w:cs="Times New Roman"/>
          <w:sz w:val="24"/>
          <w:szCs w:val="24"/>
        </w:rPr>
        <w:t xml:space="preserve">Analysis of the </w:t>
      </w:r>
      <w:proofErr w:type="spellStart"/>
      <w:r w:rsidR="00B5234F">
        <w:rPr>
          <w:rFonts w:ascii="Times New Roman" w:hAnsi="Times New Roman" w:cs="Times New Roman"/>
          <w:sz w:val="24"/>
          <w:szCs w:val="24"/>
        </w:rPr>
        <w:t>NCDS</w:t>
      </w:r>
      <w:proofErr w:type="spellEnd"/>
      <w:r w:rsidR="00B5234F">
        <w:rPr>
          <w:rFonts w:ascii="Times New Roman" w:hAnsi="Times New Roman" w:cs="Times New Roman"/>
          <w:sz w:val="24"/>
          <w:szCs w:val="24"/>
        </w:rPr>
        <w:t xml:space="preserve"> data directed, then, the </w:t>
      </w:r>
      <w:proofErr w:type="spellStart"/>
      <w:r w:rsidR="00B5234F">
        <w:rPr>
          <w:rFonts w:ascii="Times New Roman" w:hAnsi="Times New Roman" w:cs="Times New Roman"/>
          <w:sz w:val="24"/>
          <w:szCs w:val="24"/>
        </w:rPr>
        <w:t>SPIS</w:t>
      </w:r>
      <w:proofErr w:type="spellEnd"/>
      <w:r w:rsidR="00B5234F">
        <w:rPr>
          <w:rFonts w:ascii="Times New Roman" w:hAnsi="Times New Roman" w:cs="Times New Roman"/>
          <w:sz w:val="24"/>
          <w:szCs w:val="24"/>
        </w:rPr>
        <w:t xml:space="preserve"> data selected for </w:t>
      </w:r>
      <w:r w:rsidR="00D435C9">
        <w:rPr>
          <w:rFonts w:ascii="Times New Roman" w:hAnsi="Times New Roman" w:cs="Times New Roman"/>
          <w:sz w:val="24"/>
          <w:szCs w:val="24"/>
        </w:rPr>
        <w:t>study</w:t>
      </w:r>
      <w:r w:rsidR="00B5234F">
        <w:rPr>
          <w:rFonts w:ascii="Times New Roman" w:hAnsi="Times New Roman" w:cs="Times New Roman"/>
          <w:sz w:val="24"/>
          <w:szCs w:val="24"/>
        </w:rPr>
        <w:t xml:space="preserve">. </w:t>
      </w:r>
      <w:r w:rsidR="00C17DBC">
        <w:rPr>
          <w:rFonts w:ascii="Times New Roman" w:hAnsi="Times New Roman" w:cs="Times New Roman"/>
          <w:sz w:val="24"/>
          <w:szCs w:val="24"/>
        </w:rPr>
        <w:t xml:space="preserve">Of interest here, we </w:t>
      </w:r>
      <w:r w:rsidR="00AB0139">
        <w:rPr>
          <w:rFonts w:ascii="Times New Roman" w:hAnsi="Times New Roman" w:cs="Times New Roman"/>
          <w:sz w:val="24"/>
          <w:szCs w:val="24"/>
        </w:rPr>
        <w:t>s</w:t>
      </w:r>
      <w:r w:rsidR="00274D75">
        <w:rPr>
          <w:rFonts w:ascii="Times New Roman" w:hAnsi="Times New Roman" w:cs="Times New Roman"/>
          <w:sz w:val="24"/>
          <w:szCs w:val="24"/>
        </w:rPr>
        <w:t xml:space="preserve">ampled </w:t>
      </w:r>
      <w:r w:rsidR="00441A73">
        <w:rPr>
          <w:rFonts w:ascii="Times New Roman" w:hAnsi="Times New Roman" w:cs="Times New Roman"/>
          <w:sz w:val="24"/>
          <w:szCs w:val="24"/>
        </w:rPr>
        <w:t xml:space="preserve">the </w:t>
      </w:r>
      <w:r w:rsidR="00AB0139">
        <w:rPr>
          <w:rFonts w:ascii="Times New Roman" w:hAnsi="Times New Roman" w:cs="Times New Roman"/>
          <w:sz w:val="24"/>
          <w:szCs w:val="24"/>
        </w:rPr>
        <w:t xml:space="preserve">interview transcripts associated with </w:t>
      </w:r>
      <w:r w:rsidR="00274D75">
        <w:rPr>
          <w:rFonts w:ascii="Times New Roman" w:hAnsi="Times New Roman" w:cs="Times New Roman"/>
          <w:sz w:val="24"/>
          <w:szCs w:val="24"/>
        </w:rPr>
        <w:t xml:space="preserve">every individual (n = 21) </w:t>
      </w:r>
      <w:r w:rsidR="00D435C9">
        <w:rPr>
          <w:rFonts w:ascii="Times New Roman" w:hAnsi="Times New Roman" w:cs="Times New Roman"/>
          <w:sz w:val="24"/>
          <w:szCs w:val="24"/>
        </w:rPr>
        <w:t xml:space="preserve">in </w:t>
      </w:r>
      <w:r w:rsidR="005E5C2B" w:rsidRPr="005E5C2B">
        <w:rPr>
          <w:rFonts w:ascii="Times New Roman" w:hAnsi="Times New Roman" w:cs="Times New Roman"/>
          <w:sz w:val="24"/>
          <w:szCs w:val="24"/>
        </w:rPr>
        <w:t xml:space="preserve">the </w:t>
      </w:r>
      <w:proofErr w:type="spellStart"/>
      <w:r w:rsidR="005E5C2B" w:rsidRPr="005E5C2B">
        <w:rPr>
          <w:rFonts w:ascii="Times New Roman" w:hAnsi="Times New Roman" w:cs="Times New Roman"/>
          <w:sz w:val="24"/>
          <w:szCs w:val="24"/>
        </w:rPr>
        <w:t>SPIS</w:t>
      </w:r>
      <w:proofErr w:type="spellEnd"/>
      <w:r w:rsidR="005E5C2B" w:rsidRPr="005E5C2B">
        <w:rPr>
          <w:rFonts w:ascii="Times New Roman" w:hAnsi="Times New Roman" w:cs="Times New Roman"/>
          <w:sz w:val="24"/>
          <w:szCs w:val="24"/>
        </w:rPr>
        <w:t xml:space="preserve"> who, in every adult </w:t>
      </w:r>
      <w:proofErr w:type="spellStart"/>
      <w:r w:rsidR="005E5C2B" w:rsidRPr="005E5C2B">
        <w:rPr>
          <w:rFonts w:ascii="Times New Roman" w:hAnsi="Times New Roman" w:cs="Times New Roman"/>
          <w:sz w:val="24"/>
          <w:szCs w:val="24"/>
        </w:rPr>
        <w:t>NCDS</w:t>
      </w:r>
      <w:proofErr w:type="spellEnd"/>
      <w:r w:rsidR="005E5C2B" w:rsidRPr="005E5C2B">
        <w:rPr>
          <w:rFonts w:ascii="Times New Roman" w:hAnsi="Times New Roman" w:cs="Times New Roman"/>
          <w:sz w:val="24"/>
          <w:szCs w:val="24"/>
        </w:rPr>
        <w:t xml:space="preserve"> data collection sweep to which they responded, reported not being members of and not joining in with social, leisure</w:t>
      </w:r>
      <w:r w:rsidR="00EE62FE">
        <w:rPr>
          <w:rFonts w:ascii="Times New Roman" w:hAnsi="Times New Roman" w:cs="Times New Roman"/>
          <w:sz w:val="24"/>
          <w:szCs w:val="24"/>
        </w:rPr>
        <w:t xml:space="preserve">, </w:t>
      </w:r>
      <w:r w:rsidR="005E5C2B" w:rsidRPr="005E5C2B">
        <w:rPr>
          <w:rFonts w:ascii="Times New Roman" w:hAnsi="Times New Roman" w:cs="Times New Roman"/>
          <w:sz w:val="24"/>
          <w:szCs w:val="24"/>
        </w:rPr>
        <w:t xml:space="preserve">sports, community, interest, political and religious </w:t>
      </w:r>
      <w:r w:rsidR="000C166C">
        <w:rPr>
          <w:rFonts w:ascii="Times New Roman" w:hAnsi="Times New Roman" w:cs="Times New Roman"/>
          <w:sz w:val="24"/>
          <w:szCs w:val="24"/>
        </w:rPr>
        <w:t>clubs/</w:t>
      </w:r>
      <w:r w:rsidR="005E5C2B" w:rsidRPr="005E5C2B">
        <w:rPr>
          <w:rFonts w:ascii="Times New Roman" w:hAnsi="Times New Roman" w:cs="Times New Roman"/>
          <w:sz w:val="24"/>
          <w:szCs w:val="24"/>
        </w:rPr>
        <w:t>groups/</w:t>
      </w:r>
      <w:r w:rsidR="000C166C">
        <w:rPr>
          <w:rFonts w:ascii="Times New Roman" w:hAnsi="Times New Roman" w:cs="Times New Roman"/>
          <w:sz w:val="24"/>
          <w:szCs w:val="24"/>
        </w:rPr>
        <w:t>associat</w:t>
      </w:r>
      <w:r w:rsidR="00B10716">
        <w:rPr>
          <w:rFonts w:ascii="Times New Roman" w:hAnsi="Times New Roman" w:cs="Times New Roman"/>
          <w:sz w:val="24"/>
          <w:szCs w:val="24"/>
        </w:rPr>
        <w:t>ions</w:t>
      </w:r>
      <w:r w:rsidR="00274D75">
        <w:rPr>
          <w:rFonts w:ascii="Times New Roman" w:hAnsi="Times New Roman" w:cs="Times New Roman"/>
          <w:sz w:val="24"/>
          <w:szCs w:val="24"/>
        </w:rPr>
        <w:t xml:space="preserve"> and </w:t>
      </w:r>
      <w:r w:rsidR="005E5C2B" w:rsidRPr="005E5C2B">
        <w:rPr>
          <w:rFonts w:ascii="Times New Roman" w:hAnsi="Times New Roman" w:cs="Times New Roman"/>
          <w:sz w:val="24"/>
          <w:szCs w:val="24"/>
        </w:rPr>
        <w:t>not attending, with any regularity, religious meetings</w:t>
      </w:r>
      <w:r w:rsidR="00274D75">
        <w:rPr>
          <w:rFonts w:ascii="Times New Roman" w:hAnsi="Times New Roman" w:cs="Times New Roman"/>
          <w:sz w:val="24"/>
          <w:szCs w:val="24"/>
        </w:rPr>
        <w:t xml:space="preserve">. </w:t>
      </w:r>
      <w:r w:rsidR="007C3238" w:rsidRPr="0072706F">
        <w:rPr>
          <w:rFonts w:ascii="Times New Roman" w:hAnsi="Times New Roman" w:cs="Times New Roman"/>
          <w:sz w:val="24"/>
          <w:szCs w:val="24"/>
        </w:rPr>
        <w:t xml:space="preserve">This encompassed data from sweeps 4 to 8, sweep 9 not being available at the time of our study. </w:t>
      </w:r>
      <w:r w:rsidR="00BC3FEE">
        <w:rPr>
          <w:rFonts w:ascii="Times New Roman" w:hAnsi="Times New Roman" w:cs="Times New Roman"/>
          <w:sz w:val="24"/>
          <w:szCs w:val="24"/>
        </w:rPr>
        <w:t>In addition</w:t>
      </w:r>
      <w:r w:rsidR="00274D75">
        <w:rPr>
          <w:rFonts w:ascii="Times New Roman" w:hAnsi="Times New Roman" w:cs="Times New Roman"/>
          <w:sz w:val="24"/>
          <w:szCs w:val="24"/>
        </w:rPr>
        <w:t xml:space="preserve">, </w:t>
      </w:r>
      <w:r w:rsidR="001458EB">
        <w:rPr>
          <w:rFonts w:ascii="Times New Roman" w:hAnsi="Times New Roman" w:cs="Times New Roman"/>
          <w:sz w:val="24"/>
          <w:szCs w:val="24"/>
        </w:rPr>
        <w:t xml:space="preserve">in the sweeps </w:t>
      </w:r>
      <w:r w:rsidR="000C166C">
        <w:rPr>
          <w:rFonts w:ascii="Times New Roman" w:hAnsi="Times New Roman" w:cs="Times New Roman"/>
          <w:sz w:val="24"/>
          <w:szCs w:val="24"/>
        </w:rPr>
        <w:t>where</w:t>
      </w:r>
      <w:r w:rsidR="001458EB">
        <w:rPr>
          <w:rFonts w:ascii="Times New Roman" w:hAnsi="Times New Roman" w:cs="Times New Roman"/>
          <w:sz w:val="24"/>
          <w:szCs w:val="24"/>
        </w:rPr>
        <w:t xml:space="preserve"> it</w:t>
      </w:r>
      <w:r w:rsidR="0085212B">
        <w:rPr>
          <w:rFonts w:ascii="Times New Roman" w:hAnsi="Times New Roman" w:cs="Times New Roman"/>
          <w:sz w:val="24"/>
          <w:szCs w:val="24"/>
        </w:rPr>
        <w:t xml:space="preserve"> was explored,</w:t>
      </w:r>
      <w:r w:rsidR="006902CE">
        <w:rPr>
          <w:rFonts w:ascii="Times New Roman" w:hAnsi="Times New Roman" w:cs="Times New Roman"/>
          <w:sz w:val="24"/>
          <w:szCs w:val="24"/>
        </w:rPr>
        <w:t xml:space="preserve"> </w:t>
      </w:r>
      <w:r w:rsidR="00274D75">
        <w:rPr>
          <w:rFonts w:ascii="Times New Roman" w:hAnsi="Times New Roman" w:cs="Times New Roman"/>
          <w:sz w:val="24"/>
          <w:szCs w:val="24"/>
        </w:rPr>
        <w:t xml:space="preserve">these individuals </w:t>
      </w:r>
      <w:r w:rsidR="001458EB">
        <w:rPr>
          <w:rFonts w:ascii="Times New Roman" w:hAnsi="Times New Roman" w:cs="Times New Roman"/>
          <w:sz w:val="24"/>
          <w:szCs w:val="24"/>
        </w:rPr>
        <w:t xml:space="preserve">reported </w:t>
      </w:r>
      <w:r w:rsidR="006902CE">
        <w:rPr>
          <w:rFonts w:ascii="Times New Roman" w:hAnsi="Times New Roman" w:cs="Times New Roman"/>
          <w:sz w:val="24"/>
          <w:szCs w:val="24"/>
        </w:rPr>
        <w:t>not taking part in volunteering</w:t>
      </w:r>
      <w:r w:rsidR="005E5C2B" w:rsidRPr="005E5C2B">
        <w:rPr>
          <w:rFonts w:ascii="Times New Roman" w:hAnsi="Times New Roman" w:cs="Times New Roman"/>
          <w:sz w:val="24"/>
          <w:szCs w:val="24"/>
        </w:rPr>
        <w:t xml:space="preserve">. </w:t>
      </w:r>
      <w:r w:rsidR="003363A0">
        <w:rPr>
          <w:rFonts w:ascii="Times New Roman" w:hAnsi="Times New Roman" w:cs="Times New Roman"/>
          <w:sz w:val="24"/>
          <w:szCs w:val="24"/>
        </w:rPr>
        <w:t>We termed t</w:t>
      </w:r>
      <w:r w:rsidR="005E5C2B" w:rsidRPr="005E5C2B">
        <w:rPr>
          <w:rFonts w:ascii="Times New Roman" w:hAnsi="Times New Roman" w:cs="Times New Roman"/>
          <w:sz w:val="24"/>
          <w:szCs w:val="24"/>
        </w:rPr>
        <w:t>hese individuals ‘lifelong nonparticipants’</w:t>
      </w:r>
      <w:r w:rsidR="00B21595">
        <w:rPr>
          <w:rFonts w:ascii="Times New Roman" w:hAnsi="Times New Roman" w:cs="Times New Roman"/>
          <w:sz w:val="24"/>
          <w:szCs w:val="24"/>
        </w:rPr>
        <w:t xml:space="preserve"> and they fo</w:t>
      </w:r>
      <w:r w:rsidR="009457C9">
        <w:rPr>
          <w:rFonts w:ascii="Times New Roman" w:hAnsi="Times New Roman" w:cs="Times New Roman"/>
          <w:sz w:val="24"/>
          <w:szCs w:val="24"/>
        </w:rPr>
        <w:t>r</w:t>
      </w:r>
      <w:r w:rsidR="00B21595">
        <w:rPr>
          <w:rFonts w:ascii="Times New Roman" w:hAnsi="Times New Roman" w:cs="Times New Roman"/>
          <w:sz w:val="24"/>
          <w:szCs w:val="24"/>
        </w:rPr>
        <w:t>m the focus of this article</w:t>
      </w:r>
      <w:r w:rsidR="005E5C2B" w:rsidRPr="005E5C2B">
        <w:rPr>
          <w:rFonts w:ascii="Times New Roman" w:hAnsi="Times New Roman" w:cs="Times New Roman"/>
          <w:sz w:val="24"/>
          <w:szCs w:val="24"/>
        </w:rPr>
        <w:t xml:space="preserve">. </w:t>
      </w:r>
      <w:r w:rsidR="003363A0">
        <w:rPr>
          <w:rFonts w:ascii="Times New Roman" w:hAnsi="Times New Roman" w:cs="Times New Roman"/>
          <w:sz w:val="24"/>
          <w:szCs w:val="24"/>
        </w:rPr>
        <w:t>In addition, w</w:t>
      </w:r>
      <w:r w:rsidR="005055E3">
        <w:rPr>
          <w:rFonts w:ascii="Times New Roman" w:hAnsi="Times New Roman" w:cs="Times New Roman"/>
          <w:sz w:val="24"/>
          <w:szCs w:val="24"/>
        </w:rPr>
        <w:t>e</w:t>
      </w:r>
      <w:r w:rsidR="00C17DBC">
        <w:rPr>
          <w:rFonts w:ascii="Times New Roman" w:hAnsi="Times New Roman" w:cs="Times New Roman"/>
          <w:sz w:val="24"/>
          <w:szCs w:val="24"/>
        </w:rPr>
        <w:t xml:space="preserve"> sampled </w:t>
      </w:r>
      <w:r w:rsidR="005055E3">
        <w:rPr>
          <w:rFonts w:ascii="Times New Roman" w:hAnsi="Times New Roman" w:cs="Times New Roman"/>
          <w:sz w:val="24"/>
          <w:szCs w:val="24"/>
        </w:rPr>
        <w:t xml:space="preserve">the interview transcripts associated with </w:t>
      </w:r>
      <w:r w:rsidR="00274D75">
        <w:rPr>
          <w:rFonts w:ascii="Times New Roman" w:hAnsi="Times New Roman" w:cs="Times New Roman"/>
          <w:sz w:val="24"/>
          <w:szCs w:val="24"/>
        </w:rPr>
        <w:t xml:space="preserve">every </w:t>
      </w:r>
      <w:r w:rsidR="00C17DBC">
        <w:rPr>
          <w:rFonts w:ascii="Times New Roman" w:hAnsi="Times New Roman" w:cs="Times New Roman"/>
          <w:sz w:val="24"/>
          <w:szCs w:val="24"/>
        </w:rPr>
        <w:t xml:space="preserve">individual (n=20) </w:t>
      </w:r>
      <w:r w:rsidR="005055E3">
        <w:rPr>
          <w:rFonts w:ascii="Times New Roman" w:hAnsi="Times New Roman" w:cs="Times New Roman"/>
          <w:sz w:val="24"/>
          <w:szCs w:val="24"/>
        </w:rPr>
        <w:t xml:space="preserve">included in </w:t>
      </w:r>
      <w:r w:rsidR="00C17DBC">
        <w:rPr>
          <w:rFonts w:ascii="Times New Roman" w:hAnsi="Times New Roman" w:cs="Times New Roman"/>
          <w:sz w:val="24"/>
          <w:szCs w:val="24"/>
        </w:rPr>
        <w:t xml:space="preserve">the </w:t>
      </w:r>
      <w:proofErr w:type="spellStart"/>
      <w:r w:rsidR="00C17DBC">
        <w:rPr>
          <w:rFonts w:ascii="Times New Roman" w:hAnsi="Times New Roman" w:cs="Times New Roman"/>
          <w:sz w:val="24"/>
          <w:szCs w:val="24"/>
        </w:rPr>
        <w:t>SPIS</w:t>
      </w:r>
      <w:proofErr w:type="spellEnd"/>
      <w:r w:rsidR="00C17DBC">
        <w:rPr>
          <w:rFonts w:ascii="Times New Roman" w:hAnsi="Times New Roman" w:cs="Times New Roman"/>
          <w:sz w:val="24"/>
          <w:szCs w:val="24"/>
        </w:rPr>
        <w:t xml:space="preserve"> who always reported participating in </w:t>
      </w:r>
      <w:r w:rsidR="00C17DBC" w:rsidRPr="00C17DBC">
        <w:rPr>
          <w:rFonts w:ascii="Times New Roman" w:hAnsi="Times New Roman" w:cs="Times New Roman"/>
          <w:sz w:val="24"/>
          <w:szCs w:val="24"/>
        </w:rPr>
        <w:t xml:space="preserve">clubs/groups/associations </w:t>
      </w:r>
      <w:r w:rsidR="00C17DBC">
        <w:rPr>
          <w:rFonts w:ascii="Times New Roman" w:hAnsi="Times New Roman" w:cs="Times New Roman"/>
          <w:sz w:val="24"/>
          <w:szCs w:val="24"/>
        </w:rPr>
        <w:t>or regular (monthly) attendance at religious meetings</w:t>
      </w:r>
      <w:r w:rsidR="00274D75">
        <w:rPr>
          <w:rFonts w:ascii="Times New Roman" w:hAnsi="Times New Roman" w:cs="Times New Roman"/>
          <w:sz w:val="24"/>
          <w:szCs w:val="24"/>
        </w:rPr>
        <w:t>,</w:t>
      </w:r>
      <w:r w:rsidR="005055E3">
        <w:rPr>
          <w:rFonts w:ascii="Times New Roman" w:hAnsi="Times New Roman" w:cs="Times New Roman"/>
          <w:sz w:val="24"/>
          <w:szCs w:val="24"/>
        </w:rPr>
        <w:t xml:space="preserve"> and</w:t>
      </w:r>
      <w:r w:rsidR="00C17DBC">
        <w:rPr>
          <w:rFonts w:ascii="Times New Roman" w:hAnsi="Times New Roman" w:cs="Times New Roman"/>
          <w:sz w:val="24"/>
          <w:szCs w:val="24"/>
        </w:rPr>
        <w:t xml:space="preserve"> a random sample </w:t>
      </w:r>
      <w:r w:rsidR="001A622D">
        <w:rPr>
          <w:rFonts w:ascii="Times New Roman" w:hAnsi="Times New Roman" w:cs="Times New Roman"/>
          <w:sz w:val="24"/>
          <w:szCs w:val="24"/>
        </w:rPr>
        <w:t xml:space="preserve">(n=8) </w:t>
      </w:r>
      <w:r w:rsidR="00C17DBC">
        <w:rPr>
          <w:rFonts w:ascii="Times New Roman" w:hAnsi="Times New Roman" w:cs="Times New Roman"/>
          <w:sz w:val="24"/>
          <w:szCs w:val="24"/>
        </w:rPr>
        <w:t xml:space="preserve">of </w:t>
      </w:r>
      <w:r w:rsidR="005055E3">
        <w:rPr>
          <w:rFonts w:ascii="Times New Roman" w:hAnsi="Times New Roman" w:cs="Times New Roman"/>
          <w:sz w:val="24"/>
          <w:szCs w:val="24"/>
        </w:rPr>
        <w:t xml:space="preserve">transcripts associated with cohort members </w:t>
      </w:r>
      <w:r w:rsidR="001A622D">
        <w:rPr>
          <w:rFonts w:ascii="Times New Roman" w:hAnsi="Times New Roman" w:cs="Times New Roman"/>
          <w:sz w:val="24"/>
          <w:szCs w:val="24"/>
        </w:rPr>
        <w:t xml:space="preserve">who </w:t>
      </w:r>
      <w:r w:rsidR="0028730F">
        <w:rPr>
          <w:rFonts w:ascii="Times New Roman" w:hAnsi="Times New Roman" w:cs="Times New Roman"/>
          <w:sz w:val="24"/>
          <w:szCs w:val="24"/>
        </w:rPr>
        <w:t xml:space="preserve">reported frequent </w:t>
      </w:r>
      <w:r w:rsidR="0028730F" w:rsidRPr="0028730F">
        <w:rPr>
          <w:rFonts w:ascii="Times New Roman" w:hAnsi="Times New Roman" w:cs="Times New Roman"/>
          <w:sz w:val="24"/>
          <w:szCs w:val="24"/>
        </w:rPr>
        <w:t xml:space="preserve">participation in </w:t>
      </w:r>
      <w:r w:rsidR="00280C82">
        <w:rPr>
          <w:rFonts w:ascii="Times New Roman" w:hAnsi="Times New Roman" w:cs="Times New Roman"/>
          <w:sz w:val="24"/>
          <w:szCs w:val="24"/>
        </w:rPr>
        <w:t xml:space="preserve">clubs/groups/associations, or volunteering, </w:t>
      </w:r>
      <w:r w:rsidR="0028730F" w:rsidRPr="005926A1">
        <w:rPr>
          <w:rFonts w:ascii="Times New Roman" w:hAnsi="Times New Roman" w:cs="Times New Roman"/>
          <w:sz w:val="24"/>
          <w:szCs w:val="24"/>
        </w:rPr>
        <w:t>at age 50</w:t>
      </w:r>
      <w:r w:rsidR="0028730F">
        <w:rPr>
          <w:rFonts w:ascii="Times New Roman" w:hAnsi="Times New Roman" w:cs="Times New Roman"/>
          <w:sz w:val="24"/>
          <w:szCs w:val="24"/>
        </w:rPr>
        <w:t xml:space="preserve">. We termed these individuals, respectively, lifelong participants and frequent participants. </w:t>
      </w:r>
      <w:r w:rsidR="00A909CA">
        <w:rPr>
          <w:rFonts w:ascii="Times New Roman" w:hAnsi="Times New Roman" w:cs="Times New Roman"/>
          <w:sz w:val="24"/>
          <w:szCs w:val="24"/>
        </w:rPr>
        <w:t xml:space="preserve">Finally, </w:t>
      </w:r>
      <w:r w:rsidR="008C0F9A">
        <w:rPr>
          <w:rFonts w:ascii="Times New Roman" w:hAnsi="Times New Roman" w:cs="Times New Roman"/>
          <w:sz w:val="24"/>
          <w:szCs w:val="24"/>
        </w:rPr>
        <w:t xml:space="preserve">although not considered here, </w:t>
      </w:r>
      <w:r w:rsidR="00A909CA">
        <w:rPr>
          <w:rFonts w:ascii="Times New Roman" w:hAnsi="Times New Roman" w:cs="Times New Roman"/>
          <w:sz w:val="24"/>
          <w:szCs w:val="24"/>
        </w:rPr>
        <w:t>we sampled the interview transcript associated with the only cohort member in</w:t>
      </w:r>
      <w:r w:rsidR="00615436">
        <w:rPr>
          <w:rFonts w:ascii="Times New Roman" w:hAnsi="Times New Roman" w:cs="Times New Roman"/>
          <w:sz w:val="24"/>
          <w:szCs w:val="24"/>
        </w:rPr>
        <w:t>cluded</w:t>
      </w:r>
      <w:r w:rsidR="00A909CA">
        <w:rPr>
          <w:rFonts w:ascii="Times New Roman" w:hAnsi="Times New Roman" w:cs="Times New Roman"/>
          <w:sz w:val="24"/>
          <w:szCs w:val="24"/>
        </w:rPr>
        <w:t xml:space="preserve"> </w:t>
      </w:r>
      <w:r w:rsidR="006259CF">
        <w:rPr>
          <w:rFonts w:ascii="Times New Roman" w:hAnsi="Times New Roman" w:cs="Times New Roman"/>
          <w:sz w:val="24"/>
          <w:szCs w:val="24"/>
        </w:rPr>
        <w:t xml:space="preserve">in </w:t>
      </w:r>
      <w:r w:rsidR="00A909CA">
        <w:rPr>
          <w:rFonts w:ascii="Times New Roman" w:hAnsi="Times New Roman" w:cs="Times New Roman"/>
          <w:sz w:val="24"/>
          <w:szCs w:val="24"/>
        </w:rPr>
        <w:t xml:space="preserve">the </w:t>
      </w:r>
      <w:proofErr w:type="spellStart"/>
      <w:r w:rsidR="00A909CA">
        <w:rPr>
          <w:rFonts w:ascii="Times New Roman" w:hAnsi="Times New Roman" w:cs="Times New Roman"/>
          <w:sz w:val="24"/>
          <w:szCs w:val="24"/>
        </w:rPr>
        <w:t>SPIS</w:t>
      </w:r>
      <w:proofErr w:type="spellEnd"/>
      <w:r w:rsidR="00A909CA">
        <w:rPr>
          <w:rFonts w:ascii="Times New Roman" w:hAnsi="Times New Roman" w:cs="Times New Roman"/>
          <w:sz w:val="24"/>
          <w:szCs w:val="24"/>
        </w:rPr>
        <w:t xml:space="preserve"> </w:t>
      </w:r>
      <w:r w:rsidR="001F1BE0">
        <w:rPr>
          <w:rFonts w:ascii="Times New Roman" w:hAnsi="Times New Roman" w:cs="Times New Roman"/>
          <w:sz w:val="24"/>
          <w:szCs w:val="24"/>
        </w:rPr>
        <w:t xml:space="preserve">who presented </w:t>
      </w:r>
      <w:r w:rsidR="006259CF">
        <w:rPr>
          <w:rFonts w:ascii="Times New Roman" w:hAnsi="Times New Roman" w:cs="Times New Roman"/>
          <w:sz w:val="24"/>
          <w:szCs w:val="24"/>
        </w:rPr>
        <w:t xml:space="preserve">in the </w:t>
      </w:r>
      <w:proofErr w:type="spellStart"/>
      <w:r w:rsidR="006259CF">
        <w:rPr>
          <w:rFonts w:ascii="Times New Roman" w:hAnsi="Times New Roman" w:cs="Times New Roman"/>
          <w:sz w:val="24"/>
          <w:szCs w:val="24"/>
        </w:rPr>
        <w:t>NCDS</w:t>
      </w:r>
      <w:proofErr w:type="spellEnd"/>
      <w:r w:rsidR="00A909CA">
        <w:rPr>
          <w:rFonts w:ascii="Times New Roman" w:hAnsi="Times New Roman" w:cs="Times New Roman"/>
          <w:sz w:val="24"/>
          <w:szCs w:val="24"/>
        </w:rPr>
        <w:t xml:space="preserve"> </w:t>
      </w:r>
      <w:r w:rsidR="006259CF">
        <w:rPr>
          <w:rFonts w:ascii="Times New Roman" w:hAnsi="Times New Roman" w:cs="Times New Roman"/>
          <w:sz w:val="24"/>
          <w:szCs w:val="24"/>
        </w:rPr>
        <w:t xml:space="preserve">data </w:t>
      </w:r>
      <w:r w:rsidR="00A909CA">
        <w:rPr>
          <w:rFonts w:ascii="Times New Roman" w:hAnsi="Times New Roman" w:cs="Times New Roman"/>
          <w:sz w:val="24"/>
          <w:szCs w:val="24"/>
        </w:rPr>
        <w:t xml:space="preserve">as unemployed at age 50. </w:t>
      </w:r>
      <w:r w:rsidR="0028730F">
        <w:rPr>
          <w:rFonts w:ascii="Times New Roman" w:hAnsi="Times New Roman" w:cs="Times New Roman"/>
          <w:sz w:val="24"/>
          <w:szCs w:val="24"/>
        </w:rPr>
        <w:t xml:space="preserve">Table 1 provides further information on the sampling </w:t>
      </w:r>
      <w:r w:rsidR="0028730F">
        <w:rPr>
          <w:rFonts w:ascii="Times New Roman" w:hAnsi="Times New Roman" w:cs="Times New Roman"/>
          <w:sz w:val="24"/>
          <w:szCs w:val="24"/>
        </w:rPr>
        <w:lastRenderedPageBreak/>
        <w:t>criteria.</w:t>
      </w:r>
      <w:r w:rsidR="00954052">
        <w:rPr>
          <w:rFonts w:ascii="Times New Roman" w:hAnsi="Times New Roman" w:cs="Times New Roman"/>
          <w:sz w:val="24"/>
          <w:szCs w:val="24"/>
        </w:rPr>
        <w:t xml:space="preserve"> </w:t>
      </w:r>
      <w:r w:rsidR="005A553E">
        <w:rPr>
          <w:rFonts w:ascii="Times New Roman" w:hAnsi="Times New Roman" w:cs="Times New Roman"/>
          <w:sz w:val="24"/>
          <w:szCs w:val="24"/>
        </w:rPr>
        <w:t>T</w:t>
      </w:r>
      <w:r w:rsidR="00997696" w:rsidRPr="002A6757">
        <w:rPr>
          <w:rFonts w:ascii="Times New Roman" w:hAnsi="Times New Roman" w:cs="Times New Roman"/>
          <w:sz w:val="24"/>
          <w:szCs w:val="24"/>
        </w:rPr>
        <w:t xml:space="preserve">o maximise the number of cases available </w:t>
      </w:r>
      <w:r w:rsidR="00F32474">
        <w:rPr>
          <w:rFonts w:ascii="Times New Roman" w:hAnsi="Times New Roman" w:cs="Times New Roman"/>
          <w:sz w:val="24"/>
          <w:szCs w:val="24"/>
        </w:rPr>
        <w:t>w</w:t>
      </w:r>
      <w:r w:rsidR="00A606DA">
        <w:rPr>
          <w:rFonts w:ascii="Times New Roman" w:hAnsi="Times New Roman" w:cs="Times New Roman"/>
          <w:sz w:val="24"/>
          <w:szCs w:val="24"/>
        </w:rPr>
        <w:t xml:space="preserve">e did not </w:t>
      </w:r>
      <w:r w:rsidR="00997696">
        <w:rPr>
          <w:rFonts w:ascii="Times New Roman" w:hAnsi="Times New Roman" w:cs="Times New Roman"/>
          <w:sz w:val="24"/>
          <w:szCs w:val="24"/>
        </w:rPr>
        <w:t xml:space="preserve">exclude cohort members who </w:t>
      </w:r>
      <w:r w:rsidR="00FD2105">
        <w:rPr>
          <w:rFonts w:ascii="Times New Roman" w:hAnsi="Times New Roman" w:cs="Times New Roman"/>
          <w:sz w:val="24"/>
          <w:szCs w:val="24"/>
        </w:rPr>
        <w:t xml:space="preserve">presented </w:t>
      </w:r>
      <w:r w:rsidR="00997696">
        <w:rPr>
          <w:rFonts w:ascii="Times New Roman" w:hAnsi="Times New Roman" w:cs="Times New Roman"/>
          <w:sz w:val="24"/>
          <w:szCs w:val="24"/>
        </w:rPr>
        <w:t>in</w:t>
      </w:r>
      <w:r w:rsidR="00997696" w:rsidRPr="00035720">
        <w:rPr>
          <w:rFonts w:ascii="Times New Roman" w:hAnsi="Times New Roman" w:cs="Times New Roman"/>
          <w:sz w:val="24"/>
          <w:szCs w:val="24"/>
        </w:rPr>
        <w:t xml:space="preserve">complete </w:t>
      </w:r>
      <w:proofErr w:type="spellStart"/>
      <w:r w:rsidR="00CC77D0">
        <w:rPr>
          <w:rFonts w:ascii="Times New Roman" w:hAnsi="Times New Roman" w:cs="Times New Roman"/>
          <w:sz w:val="24"/>
          <w:szCs w:val="24"/>
        </w:rPr>
        <w:t>NCDS</w:t>
      </w:r>
      <w:proofErr w:type="spellEnd"/>
      <w:r w:rsidR="00CC77D0">
        <w:rPr>
          <w:rFonts w:ascii="Times New Roman" w:hAnsi="Times New Roman" w:cs="Times New Roman"/>
          <w:sz w:val="24"/>
          <w:szCs w:val="24"/>
        </w:rPr>
        <w:t xml:space="preserve"> </w:t>
      </w:r>
      <w:r w:rsidR="00997696" w:rsidRPr="00035720">
        <w:rPr>
          <w:rFonts w:ascii="Times New Roman" w:hAnsi="Times New Roman" w:cs="Times New Roman"/>
          <w:sz w:val="24"/>
          <w:szCs w:val="24"/>
        </w:rPr>
        <w:t>data</w:t>
      </w:r>
      <w:r w:rsidR="00997696">
        <w:rPr>
          <w:rFonts w:ascii="Times New Roman" w:hAnsi="Times New Roman" w:cs="Times New Roman"/>
          <w:sz w:val="24"/>
          <w:szCs w:val="24"/>
        </w:rPr>
        <w:t xml:space="preserve">. </w:t>
      </w:r>
    </w:p>
    <w:p w14:paraId="6707E461" w14:textId="77777777" w:rsidR="00AF3E70" w:rsidRDefault="00AF3E70" w:rsidP="00AF3E70">
      <w:pPr>
        <w:spacing w:line="480" w:lineRule="auto"/>
        <w:rPr>
          <w:rFonts w:ascii="Times New Roman" w:hAnsi="Times New Roman" w:cs="Times New Roman"/>
          <w:sz w:val="24"/>
          <w:szCs w:val="24"/>
          <w:highlight w:val="yellow"/>
        </w:rPr>
      </w:pPr>
    </w:p>
    <w:p w14:paraId="41CF281B" w14:textId="6439E1B9" w:rsidR="00AF3E70" w:rsidRDefault="00AF3E70" w:rsidP="00AF3E70">
      <w:pPr>
        <w:spacing w:line="480" w:lineRule="auto"/>
        <w:rPr>
          <w:rFonts w:ascii="Times New Roman" w:hAnsi="Times New Roman" w:cs="Times New Roman"/>
          <w:sz w:val="24"/>
          <w:szCs w:val="24"/>
        </w:rPr>
      </w:pPr>
      <w:r w:rsidRPr="00644387">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644387">
        <w:rPr>
          <w:rFonts w:ascii="Times New Roman" w:hAnsi="Times New Roman" w:cs="Times New Roman"/>
          <w:sz w:val="24"/>
          <w:szCs w:val="24"/>
          <w:highlight w:val="yellow"/>
        </w:rPr>
        <w:t xml:space="preserve">nsert Table </w:t>
      </w:r>
      <w:r w:rsidR="00585A8C">
        <w:rPr>
          <w:rFonts w:ascii="Times New Roman" w:hAnsi="Times New Roman" w:cs="Times New Roman"/>
          <w:sz w:val="24"/>
          <w:szCs w:val="24"/>
          <w:highlight w:val="yellow"/>
        </w:rPr>
        <w:t>1</w:t>
      </w:r>
      <w:r w:rsidRPr="00644387">
        <w:rPr>
          <w:rFonts w:ascii="Times New Roman" w:hAnsi="Times New Roman" w:cs="Times New Roman"/>
          <w:sz w:val="24"/>
          <w:szCs w:val="24"/>
          <w:highlight w:val="yellow"/>
        </w:rPr>
        <w:t xml:space="preserve"> here]</w:t>
      </w:r>
    </w:p>
    <w:p w14:paraId="5C290A2F" w14:textId="77777777" w:rsidR="00AF3E70" w:rsidRDefault="00AF3E70" w:rsidP="00AF3E70">
      <w:pPr>
        <w:spacing w:line="480" w:lineRule="auto"/>
        <w:rPr>
          <w:rFonts w:ascii="Times New Roman" w:hAnsi="Times New Roman" w:cs="Times New Roman"/>
          <w:sz w:val="24"/>
          <w:szCs w:val="24"/>
        </w:rPr>
      </w:pPr>
    </w:p>
    <w:p w14:paraId="79AD4391" w14:textId="07F5ECD7" w:rsidR="00E014C2" w:rsidRDefault="00AF3E70" w:rsidP="001E375E">
      <w:pPr>
        <w:spacing w:line="480" w:lineRule="auto"/>
        <w:rPr>
          <w:rFonts w:ascii="Times New Roman" w:hAnsi="Times New Roman" w:cs="Times New Roman"/>
          <w:sz w:val="24"/>
          <w:szCs w:val="24"/>
        </w:rPr>
      </w:pPr>
      <w:r>
        <w:rPr>
          <w:rFonts w:ascii="Times New Roman" w:hAnsi="Times New Roman" w:cs="Times New Roman"/>
          <w:sz w:val="24"/>
          <w:szCs w:val="24"/>
        </w:rPr>
        <w:tab/>
      </w:r>
      <w:r w:rsidR="00E014C2" w:rsidRPr="005E5C2B">
        <w:rPr>
          <w:rFonts w:ascii="Times New Roman" w:hAnsi="Times New Roman" w:cs="Times New Roman"/>
          <w:sz w:val="24"/>
          <w:szCs w:val="24"/>
        </w:rPr>
        <w:t xml:space="preserve">The quantitative </w:t>
      </w:r>
      <w:proofErr w:type="spellStart"/>
      <w:r w:rsidR="00E014C2" w:rsidRPr="005E5C2B">
        <w:rPr>
          <w:rFonts w:ascii="Times New Roman" w:hAnsi="Times New Roman" w:cs="Times New Roman"/>
          <w:sz w:val="24"/>
          <w:szCs w:val="24"/>
        </w:rPr>
        <w:t>NCDS</w:t>
      </w:r>
      <w:proofErr w:type="spellEnd"/>
      <w:r w:rsidR="00E014C2" w:rsidRPr="005E5C2B">
        <w:rPr>
          <w:rFonts w:ascii="Times New Roman" w:hAnsi="Times New Roman" w:cs="Times New Roman"/>
          <w:sz w:val="24"/>
          <w:szCs w:val="24"/>
        </w:rPr>
        <w:t xml:space="preserve"> </w:t>
      </w:r>
      <w:r w:rsidR="00D17216" w:rsidRPr="005E5C2B">
        <w:rPr>
          <w:rFonts w:ascii="Times New Roman" w:hAnsi="Times New Roman" w:cs="Times New Roman"/>
          <w:sz w:val="24"/>
          <w:szCs w:val="24"/>
        </w:rPr>
        <w:t xml:space="preserve">data </w:t>
      </w:r>
      <w:r w:rsidR="00E014C2" w:rsidRPr="005E5C2B">
        <w:rPr>
          <w:rFonts w:ascii="Times New Roman" w:hAnsi="Times New Roman" w:cs="Times New Roman"/>
          <w:sz w:val="24"/>
          <w:szCs w:val="24"/>
        </w:rPr>
        <w:t>were analysed in STATA</w:t>
      </w:r>
      <w:r w:rsidR="00D06C62" w:rsidRPr="005E5C2B">
        <w:rPr>
          <w:rFonts w:ascii="Times New Roman" w:hAnsi="Times New Roman" w:cs="Times New Roman"/>
          <w:sz w:val="24"/>
          <w:szCs w:val="24"/>
        </w:rPr>
        <w:t xml:space="preserve"> </w:t>
      </w:r>
      <w:r w:rsidR="00D06C62"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&lt;EndNote&gt;&lt;Cite&gt;&lt;Author&gt;Hamilton&lt;/Author&gt;&lt;Year&gt;2012&lt;/Year&gt;&lt;RecNum&gt;661&lt;/RecNum&gt;&lt;DisplayText&gt;(Hamilton, 2012)&lt;/DisplayText&gt;&lt;record&gt;&lt;rec-number&gt;661&lt;/rec-number&gt;&lt;foreign-keys&gt;&lt;key app="EN" db-id="2rtfew9vp09zxkea2ebp55e6eeddw2vf2fwr" timestamp="1481037036"&gt;661&lt;/key&gt;&lt;/foreign-keys&gt;&lt;ref-type name="Book"&gt;6&lt;/ref-type&gt;&lt;contributors&gt;&lt;authors&gt;&lt;author&gt;Hamilton, Lawrence C&lt;/author&gt;&lt;/authors&gt;&lt;/contributors&gt;&lt;titles&gt;&lt;title&gt;Statistics with Stata&lt;/title&gt;&lt;/titles&gt;&lt;number&gt;12&lt;/number&gt;&lt;dates&gt;&lt;year&gt;2012&lt;/year&gt;&lt;/dates&gt;&lt;pub-location&gt;Belmont, CA,&lt;/pub-location&gt;&lt;publisher&gt;Brooks/Cole&lt;/publisher&gt;&lt;isbn&gt;1285632559&lt;/isbn&gt;&lt;urls&gt;&lt;/urls&gt;&lt;/record&gt;&lt;/Cite&gt;&lt;/EndNote&gt;</w:instrText>
      </w:r>
      <w:r w:rsidR="00D06C62"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(Hamilton, 2012)</w:t>
      </w:r>
      <w:r w:rsidR="00D06C62" w:rsidRPr="005E5C2B">
        <w:rPr>
          <w:rFonts w:ascii="Times New Roman" w:hAnsi="Times New Roman" w:cs="Times New Roman"/>
          <w:sz w:val="24"/>
          <w:szCs w:val="24"/>
        </w:rPr>
        <w:fldChar w:fldCharType="end"/>
      </w:r>
      <w:r w:rsidR="00CB5D68">
        <w:rPr>
          <w:rFonts w:ascii="Times New Roman" w:hAnsi="Times New Roman" w:cs="Times New Roman"/>
          <w:sz w:val="24"/>
          <w:szCs w:val="24"/>
        </w:rPr>
        <w:t xml:space="preserve"> and Excel</w:t>
      </w:r>
      <w:r w:rsidR="00E014C2" w:rsidRPr="005E5C2B">
        <w:rPr>
          <w:rFonts w:ascii="Times New Roman" w:hAnsi="Times New Roman" w:cs="Times New Roman"/>
          <w:sz w:val="24"/>
          <w:szCs w:val="24"/>
        </w:rPr>
        <w:t xml:space="preserve">. </w:t>
      </w:r>
      <w:r w:rsidR="00601210">
        <w:rPr>
          <w:rFonts w:ascii="Times New Roman" w:hAnsi="Times New Roman" w:cs="Times New Roman"/>
          <w:sz w:val="24"/>
          <w:szCs w:val="24"/>
        </w:rPr>
        <w:t>P</w:t>
      </w:r>
      <w:r w:rsidR="00E014C2" w:rsidRPr="005E5C2B">
        <w:rPr>
          <w:rFonts w:ascii="Times New Roman" w:hAnsi="Times New Roman" w:cs="Times New Roman"/>
          <w:sz w:val="24"/>
          <w:szCs w:val="24"/>
        </w:rPr>
        <w:t xml:space="preserve">ersonalised timelines detailing </w:t>
      </w:r>
      <w:r w:rsidR="00C54353">
        <w:rPr>
          <w:rFonts w:ascii="Times New Roman" w:hAnsi="Times New Roman" w:cs="Times New Roman"/>
          <w:sz w:val="24"/>
          <w:szCs w:val="24"/>
        </w:rPr>
        <w:t xml:space="preserve">the </w:t>
      </w:r>
      <w:r w:rsidR="00E014C2" w:rsidRPr="005E5C2B">
        <w:rPr>
          <w:rFonts w:ascii="Times New Roman" w:hAnsi="Times New Roman" w:cs="Times New Roman"/>
          <w:sz w:val="24"/>
          <w:szCs w:val="24"/>
        </w:rPr>
        <w:t xml:space="preserve">participation commitments </w:t>
      </w:r>
      <w:r w:rsidR="00C54353">
        <w:rPr>
          <w:rFonts w:ascii="Times New Roman" w:hAnsi="Times New Roman" w:cs="Times New Roman"/>
          <w:sz w:val="24"/>
          <w:szCs w:val="24"/>
        </w:rPr>
        <w:t xml:space="preserve">of each member of our sample </w:t>
      </w:r>
      <w:r w:rsidR="00E014C2" w:rsidRPr="005E5C2B">
        <w:rPr>
          <w:rFonts w:ascii="Times New Roman" w:hAnsi="Times New Roman" w:cs="Times New Roman"/>
          <w:sz w:val="24"/>
          <w:szCs w:val="24"/>
        </w:rPr>
        <w:t>at each data collection point</w:t>
      </w:r>
      <w:r w:rsidR="00534523" w:rsidRPr="005E5C2B">
        <w:rPr>
          <w:rFonts w:ascii="Times New Roman" w:hAnsi="Times New Roman" w:cs="Times New Roman"/>
          <w:sz w:val="24"/>
          <w:szCs w:val="24"/>
        </w:rPr>
        <w:t xml:space="preserve"> </w:t>
      </w:r>
      <w:r w:rsidR="00E014C2" w:rsidRPr="005E5C2B">
        <w:rPr>
          <w:rFonts w:ascii="Times New Roman" w:hAnsi="Times New Roman" w:cs="Times New Roman"/>
          <w:sz w:val="24"/>
          <w:szCs w:val="24"/>
        </w:rPr>
        <w:t xml:space="preserve">were created. At the group level, descriptive statistics were developed to identify </w:t>
      </w:r>
      <w:r w:rsidR="00AE2AA6" w:rsidRPr="005E5C2B">
        <w:rPr>
          <w:rFonts w:ascii="Times New Roman" w:hAnsi="Times New Roman" w:cs="Times New Roman"/>
          <w:sz w:val="24"/>
          <w:szCs w:val="24"/>
        </w:rPr>
        <w:t xml:space="preserve">headline </w:t>
      </w:r>
      <w:r w:rsidR="0055051A">
        <w:rPr>
          <w:rFonts w:ascii="Times New Roman" w:hAnsi="Times New Roman" w:cs="Times New Roman"/>
          <w:sz w:val="24"/>
          <w:szCs w:val="24"/>
        </w:rPr>
        <w:t>socio</w:t>
      </w:r>
      <w:r w:rsidR="00E014C2" w:rsidRPr="005E5C2B">
        <w:rPr>
          <w:rFonts w:ascii="Times New Roman" w:hAnsi="Times New Roman" w:cs="Times New Roman"/>
          <w:sz w:val="24"/>
          <w:szCs w:val="24"/>
        </w:rPr>
        <w:t xml:space="preserve">demographic characteristics (e.g. gender, education) </w:t>
      </w:r>
      <w:r w:rsidR="00F52DAB" w:rsidRPr="005E5C2B">
        <w:rPr>
          <w:rFonts w:ascii="Times New Roman" w:hAnsi="Times New Roman" w:cs="Times New Roman"/>
          <w:sz w:val="24"/>
          <w:szCs w:val="24"/>
        </w:rPr>
        <w:t>by participant ‘</w:t>
      </w:r>
      <w:r w:rsidR="00E014C2" w:rsidRPr="005E5C2B">
        <w:rPr>
          <w:rFonts w:ascii="Times New Roman" w:hAnsi="Times New Roman" w:cs="Times New Roman"/>
          <w:sz w:val="24"/>
          <w:szCs w:val="24"/>
        </w:rPr>
        <w:t>type</w:t>
      </w:r>
      <w:r w:rsidR="00ED0146" w:rsidRPr="005E5C2B">
        <w:rPr>
          <w:rFonts w:ascii="Times New Roman" w:hAnsi="Times New Roman" w:cs="Times New Roman"/>
          <w:sz w:val="24"/>
          <w:szCs w:val="24"/>
        </w:rPr>
        <w:t xml:space="preserve">’. </w:t>
      </w:r>
      <w:r w:rsidR="00182BC7" w:rsidRPr="00387155">
        <w:rPr>
          <w:rFonts w:ascii="Times New Roman" w:hAnsi="Times New Roman" w:cs="Times New Roman"/>
          <w:sz w:val="24"/>
          <w:szCs w:val="24"/>
        </w:rPr>
        <w:t>W</w:t>
      </w:r>
      <w:r w:rsidR="00601210" w:rsidRPr="00387155">
        <w:rPr>
          <w:rFonts w:ascii="Times New Roman" w:hAnsi="Times New Roman" w:cs="Times New Roman"/>
          <w:sz w:val="24"/>
          <w:szCs w:val="24"/>
        </w:rPr>
        <w:t>e adopted a pairwise deletion approach to handle missing data</w:t>
      </w:r>
      <w:r w:rsidR="00D6028D" w:rsidRPr="00387155">
        <w:rPr>
          <w:rFonts w:ascii="Times New Roman" w:hAnsi="Times New Roman" w:cs="Times New Roman"/>
          <w:sz w:val="24"/>
          <w:szCs w:val="24"/>
        </w:rPr>
        <w:t xml:space="preserve"> </w:t>
      </w:r>
      <w:r w:rsidR="00D6028D" w:rsidRPr="00387155">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&lt;EndNote&gt;&lt;Cite&gt;&lt;Author&gt;Kang&lt;/Author&gt;&lt;Year&gt;2013&lt;/Year&gt;&lt;RecNum&gt;992&lt;/RecNum&gt;&lt;DisplayText&gt;(Kang, 2013)&lt;/DisplayText&gt;&lt;record&gt;&lt;rec-number&gt;992&lt;/rec-number&gt;&lt;foreign-keys&gt;&lt;key app="EN" db-id="2rtfew9vp09zxkea2ebp55e6eeddw2vf2fwr" timestamp="1496914845"&gt;992&lt;/key&gt;&lt;/foreign-keys&gt;&lt;ref-type name="Journal Article"&gt;17&lt;/ref-type&gt;&lt;contributors&gt;&lt;authors&gt;&lt;author&gt;Kang, Hyun&lt;/author&gt;&lt;/authors&gt;&lt;/contributors&gt;&lt;titles&gt;&lt;title&gt;The prevention and handling of the missing data&lt;/title&gt;&lt;secondary-title&gt;Korean Journal of Anesthesiology&lt;/secondary-title&gt;&lt;/titles&gt;&lt;periodical&gt;&lt;full-title&gt;Korean Journal of Anesthesiology&lt;/full-title&gt;&lt;/periodical&gt;&lt;pages&gt;402-406&lt;/pages&gt;&lt;volume&gt;64&lt;/volume&gt;&lt;number&gt;5&lt;/number&gt;&lt;dates&gt;&lt;year&gt;2013&lt;/year&gt;&lt;pub-dates&gt;&lt;date&gt;05/24&amp;#xD;02/13/received&amp;#xD;02/20/accepted&lt;/date&gt;&lt;/pub-dates&gt;&lt;/dates&gt;&lt;publisher&gt;The Korean Society of Anesthesiologists&lt;/publisher&gt;&lt;isbn&gt;2005-6419&amp;#xD;2005-7563&lt;/isbn&gt;&lt;accession-num&gt;PMC3668100&lt;/accession-num&gt;&lt;urls&gt;&lt;related-urls&gt;&lt;url&gt;http://www.ncbi.nlm.nih.gov/pmc/articles/PMC3668100/&lt;/url&gt;&lt;/related-urls&gt;&lt;/urls&gt;&lt;electronic-resource-num&gt;10.4097/kjae.2013.64.5.402&lt;/electronic-resource-num&gt;&lt;remote-database-name&gt;PMC&lt;/remote-database-name&gt;&lt;/record&gt;&lt;/Cite&gt;&lt;/EndNote&gt;</w:instrText>
      </w:r>
      <w:r w:rsidR="00D6028D" w:rsidRPr="00387155">
        <w:rPr>
          <w:rFonts w:ascii="Times New Roman" w:hAnsi="Times New Roman" w:cs="Times New Roman"/>
          <w:sz w:val="24"/>
          <w:szCs w:val="24"/>
        </w:rPr>
        <w:fldChar w:fldCharType="separate"/>
      </w:r>
      <w:r w:rsidR="000E477F">
        <w:rPr>
          <w:rFonts w:ascii="Times New Roman" w:hAnsi="Times New Roman" w:cs="Times New Roman"/>
          <w:noProof/>
          <w:sz w:val="24"/>
          <w:szCs w:val="24"/>
        </w:rPr>
        <w:t>(Kang, 2013)</w:t>
      </w:r>
      <w:r w:rsidR="00D6028D" w:rsidRPr="00387155">
        <w:rPr>
          <w:rFonts w:ascii="Times New Roman" w:hAnsi="Times New Roman" w:cs="Times New Roman"/>
          <w:sz w:val="24"/>
          <w:szCs w:val="24"/>
        </w:rPr>
        <w:fldChar w:fldCharType="end"/>
      </w:r>
      <w:r w:rsidR="00601210" w:rsidRPr="00387155">
        <w:rPr>
          <w:rFonts w:ascii="Times New Roman" w:hAnsi="Times New Roman" w:cs="Times New Roman"/>
          <w:sz w:val="24"/>
          <w:szCs w:val="24"/>
        </w:rPr>
        <w:t>.</w:t>
      </w:r>
      <w:r w:rsidR="00D6028D" w:rsidRPr="00387155">
        <w:rPr>
          <w:rFonts w:ascii="Times New Roman" w:hAnsi="Times New Roman" w:cs="Times New Roman"/>
          <w:sz w:val="24"/>
          <w:szCs w:val="24"/>
        </w:rPr>
        <w:t xml:space="preserve"> A</w:t>
      </w:r>
      <w:r w:rsidR="00D6028D" w:rsidRPr="00D6028D">
        <w:rPr>
          <w:rFonts w:ascii="Times New Roman" w:hAnsi="Times New Roman" w:cs="Times New Roman"/>
          <w:sz w:val="24"/>
          <w:szCs w:val="24"/>
        </w:rPr>
        <w:t xml:space="preserve">n inductive thematic analysis </w:t>
      </w:r>
      <w:r w:rsidR="00D6028D" w:rsidRPr="00D6028D">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&lt;EndNote&gt;&lt;Cite&gt;&lt;Author&gt;Pope&lt;/Author&gt;&lt;Year&gt;2000&lt;/Year&gt;&lt;RecNum&gt;403&lt;/RecNum&gt;&lt;DisplayText&gt;(Pope, Ziebland, &amp;amp; Mays, 2000)&lt;/DisplayText&gt;&lt;record&gt;&lt;rec-number&gt;403&lt;/rec-number&gt;&lt;foreign-keys&gt;&lt;key app="EN" db-id="2rtfew9vp09zxkea2ebp55e6eeddw2vf2fwr" timestamp="1458746121"&gt;403&lt;/key&gt;&lt;/foreign-keys&gt;&lt;ref-type name="Journal Article"&gt;17&lt;/ref-type&gt;&lt;contributors&gt;&lt;authors&gt;&lt;author&gt;Pope, Catherine&lt;/author&gt;&lt;author&gt;Ziebland, Sue&lt;/author&gt;&lt;author&gt;Mays, Nicholas&lt;/author&gt;&lt;/authors&gt;&lt;/contributors&gt;&lt;titles&gt;&lt;title&gt;Analysing qualitative data&lt;/title&gt;&lt;secondary-title&gt;BMJ&lt;/secondary-title&gt;&lt;/titles&gt;&lt;periodical&gt;&lt;full-title&gt;BMJ&lt;/full-title&gt;&lt;/periodical&gt;&lt;pages&gt;114-116&lt;/pages&gt;&lt;volume&gt;320&lt;/volume&gt;&lt;number&gt;7227&lt;/number&gt;&lt;dates&gt;&lt;year&gt;2000&lt;/year&gt;&lt;/dates&gt;&lt;work-type&gt;10.1136/bmj.320.7227.114&lt;/work-type&gt;&lt;urls&gt;&lt;related-urls&gt;&lt;url&gt;http://www.bmj.com/content/320/7227/114.abstract&lt;/url&gt;&lt;/related-urls&gt;&lt;/urls&gt;&lt;/record&gt;&lt;/Cite&gt;&lt;/EndNote&gt;</w:instrText>
      </w:r>
      <w:r w:rsidR="00D6028D" w:rsidRPr="00D6028D">
        <w:rPr>
          <w:rFonts w:ascii="Times New Roman" w:hAnsi="Times New Roman" w:cs="Times New Roman"/>
          <w:sz w:val="24"/>
          <w:szCs w:val="24"/>
        </w:rPr>
        <w:fldChar w:fldCharType="separate"/>
      </w:r>
      <w:r w:rsidR="000E477F">
        <w:rPr>
          <w:rFonts w:ascii="Times New Roman" w:hAnsi="Times New Roman" w:cs="Times New Roman"/>
          <w:noProof/>
          <w:sz w:val="24"/>
          <w:szCs w:val="24"/>
        </w:rPr>
        <w:t>(Pope, Ziebland, &amp; Mays, 2000)</w:t>
      </w:r>
      <w:r w:rsidR="00D6028D" w:rsidRPr="00D6028D">
        <w:rPr>
          <w:rFonts w:ascii="Times New Roman" w:hAnsi="Times New Roman" w:cs="Times New Roman"/>
          <w:sz w:val="24"/>
          <w:szCs w:val="24"/>
        </w:rPr>
        <w:fldChar w:fldCharType="end"/>
      </w:r>
      <w:r w:rsidR="00D6028D" w:rsidRPr="00D6028D">
        <w:rPr>
          <w:rFonts w:ascii="Times New Roman" w:hAnsi="Times New Roman" w:cs="Times New Roman"/>
          <w:sz w:val="24"/>
          <w:szCs w:val="24"/>
        </w:rPr>
        <w:t xml:space="preserve"> was performed </w:t>
      </w:r>
      <w:r w:rsidR="00351DF9">
        <w:rPr>
          <w:rFonts w:ascii="Times New Roman" w:hAnsi="Times New Roman" w:cs="Times New Roman"/>
          <w:sz w:val="24"/>
          <w:szCs w:val="24"/>
        </w:rPr>
        <w:t xml:space="preserve">in </w:t>
      </w:r>
      <w:proofErr w:type="spellStart"/>
      <w:r w:rsidR="00351DF9">
        <w:rPr>
          <w:rFonts w:ascii="Times New Roman" w:hAnsi="Times New Roman" w:cs="Times New Roman"/>
          <w:sz w:val="24"/>
          <w:szCs w:val="24"/>
        </w:rPr>
        <w:t>NVivo</w:t>
      </w:r>
      <w:proofErr w:type="spellEnd"/>
      <w:r w:rsidR="00351DF9">
        <w:rPr>
          <w:rFonts w:ascii="Times New Roman" w:hAnsi="Times New Roman" w:cs="Times New Roman"/>
          <w:sz w:val="24"/>
          <w:szCs w:val="24"/>
        </w:rPr>
        <w:t xml:space="preserve"> </w:t>
      </w:r>
      <w:r w:rsidR="00351DF9"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&lt;EndNote&gt;&lt;Cite&gt;&lt;Author&gt;Bazeley&lt;/Author&gt;&lt;Year&gt;2013&lt;/Year&gt;&lt;RecNum&gt;168&lt;/RecNum&gt;&lt;DisplayText&gt;(Bazeley &amp;amp; Jackson, 2013)&lt;/DisplayText&gt;&lt;record&gt;&lt;rec-number&gt;168&lt;/rec-number&gt;&lt;foreign-keys&gt;&lt;key app="EN" db-id="2rtfew9vp09zxkea2ebp55e6eeddw2vf2fwr" timestamp="1432922272"&gt;168&lt;/key&gt;&lt;/foreign-keys&gt;&lt;ref-type name="Book"&gt;6&lt;/ref-type&gt;&lt;contributors&gt;&lt;authors&gt;&lt;author&gt;Bazeley, Patricia &lt;/author&gt;&lt;author&gt;Jackson, Kristi &lt;/author&gt;&lt;/authors&gt;&lt;/contributors&gt;&lt;titles&gt;&lt;title&gt;Qualitative Data Analysis with NVivo&lt;/title&gt;&lt;/titles&gt;&lt;dates&gt;&lt;year&gt;2013&lt;/year&gt;&lt;/dates&gt;&lt;pub-location&gt;London&lt;/pub-location&gt;&lt;publisher&gt;SAGE Publications Ltd &lt;/publisher&gt;&lt;urls&gt;&lt;/urls&gt;&lt;/record&gt;&lt;/Cite&gt;&lt;/EndNote&gt;</w:instrText>
      </w:r>
      <w:r w:rsidR="00351DF9"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(Bazeley &amp; Jackson, 2013)</w:t>
      </w:r>
      <w:r w:rsidR="00351DF9" w:rsidRPr="005E5C2B">
        <w:rPr>
          <w:rFonts w:ascii="Times New Roman" w:hAnsi="Times New Roman" w:cs="Times New Roman"/>
          <w:sz w:val="24"/>
          <w:szCs w:val="24"/>
        </w:rPr>
        <w:fldChar w:fldCharType="end"/>
      </w:r>
      <w:r w:rsidR="00351DF9">
        <w:rPr>
          <w:rFonts w:ascii="Times New Roman" w:hAnsi="Times New Roman" w:cs="Times New Roman"/>
          <w:sz w:val="24"/>
          <w:szCs w:val="24"/>
        </w:rPr>
        <w:t xml:space="preserve"> </w:t>
      </w:r>
      <w:r w:rsidR="006C1312">
        <w:rPr>
          <w:rFonts w:ascii="Times New Roman" w:hAnsi="Times New Roman" w:cs="Times New Roman"/>
          <w:sz w:val="24"/>
          <w:szCs w:val="24"/>
        </w:rPr>
        <w:t xml:space="preserve">by the first and second authors </w:t>
      </w:r>
      <w:r w:rsidR="00D6028D" w:rsidRPr="00D6028D">
        <w:rPr>
          <w:rFonts w:ascii="Times New Roman" w:hAnsi="Times New Roman" w:cs="Times New Roman"/>
          <w:sz w:val="24"/>
          <w:szCs w:val="24"/>
        </w:rPr>
        <w:t>on the</w:t>
      </w:r>
      <w:r w:rsidR="00664D5E" w:rsidRPr="00D6028D">
        <w:rPr>
          <w:rFonts w:ascii="Times New Roman" w:hAnsi="Times New Roman" w:cs="Times New Roman"/>
          <w:sz w:val="24"/>
          <w:szCs w:val="24"/>
        </w:rPr>
        <w:t xml:space="preserve"> qualitative interview </w:t>
      </w:r>
      <w:r w:rsidR="00F021A4">
        <w:rPr>
          <w:rFonts w:ascii="Times New Roman" w:hAnsi="Times New Roman" w:cs="Times New Roman"/>
          <w:sz w:val="24"/>
          <w:szCs w:val="24"/>
        </w:rPr>
        <w:t>transcripts</w:t>
      </w:r>
      <w:r w:rsidR="00664D5E" w:rsidRPr="005E5C2B">
        <w:rPr>
          <w:rFonts w:ascii="Times New Roman" w:hAnsi="Times New Roman" w:cs="Times New Roman"/>
          <w:sz w:val="24"/>
          <w:szCs w:val="24"/>
        </w:rPr>
        <w:t xml:space="preserve">. </w:t>
      </w:r>
      <w:r w:rsidR="00FD3ECE">
        <w:rPr>
          <w:rFonts w:ascii="Times New Roman" w:hAnsi="Times New Roman" w:cs="Times New Roman"/>
          <w:sz w:val="24"/>
          <w:szCs w:val="24"/>
        </w:rPr>
        <w:t xml:space="preserve">Analysis began with </w:t>
      </w:r>
      <w:r w:rsidR="006C1312">
        <w:rPr>
          <w:rFonts w:ascii="Times New Roman" w:hAnsi="Times New Roman" w:cs="Times New Roman"/>
          <w:sz w:val="24"/>
          <w:szCs w:val="24"/>
        </w:rPr>
        <w:t>open coding</w:t>
      </w:r>
      <w:r w:rsidR="00FD3ECE">
        <w:rPr>
          <w:rFonts w:ascii="Times New Roman" w:hAnsi="Times New Roman" w:cs="Times New Roman"/>
          <w:sz w:val="24"/>
          <w:szCs w:val="24"/>
        </w:rPr>
        <w:t xml:space="preserve"> </w:t>
      </w:r>
      <w:r w:rsidR="00E13618">
        <w:rPr>
          <w:rFonts w:ascii="Times New Roman" w:hAnsi="Times New Roman" w:cs="Times New Roman"/>
          <w:sz w:val="24"/>
          <w:szCs w:val="24"/>
        </w:rPr>
        <w:t>o</w:t>
      </w:r>
      <w:r w:rsidR="000315E6">
        <w:rPr>
          <w:rFonts w:ascii="Times New Roman" w:hAnsi="Times New Roman" w:cs="Times New Roman"/>
          <w:sz w:val="24"/>
          <w:szCs w:val="24"/>
        </w:rPr>
        <w:t>n</w:t>
      </w:r>
      <w:r w:rsidR="00E13618">
        <w:rPr>
          <w:rFonts w:ascii="Times New Roman" w:hAnsi="Times New Roman" w:cs="Times New Roman"/>
          <w:sz w:val="24"/>
          <w:szCs w:val="24"/>
        </w:rPr>
        <w:t xml:space="preserve"> a handful of th</w:t>
      </w:r>
      <w:r w:rsidR="00FD3ECE">
        <w:rPr>
          <w:rFonts w:ascii="Times New Roman" w:hAnsi="Times New Roman" w:cs="Times New Roman"/>
          <w:sz w:val="24"/>
          <w:szCs w:val="24"/>
        </w:rPr>
        <w:t xml:space="preserve">e transcripts </w:t>
      </w:r>
      <w:r w:rsidR="00FD3ECE">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&lt;EndNote&gt;&lt;Cite&gt;&lt;Author&gt;Corbin&lt;/Author&gt;&lt;Year&gt;2008&lt;/Year&gt;&lt;RecNum&gt;1454&lt;/RecNum&gt;&lt;DisplayText&gt;(Corbin &amp;amp; Strauss, 2008)&lt;/DisplayText&gt;&lt;record&gt;&lt;rec-number&gt;1454&lt;/rec-number&gt;&lt;foreign-keys&gt;&lt;key app="EN" db-id="2rtfew9vp09zxkea2ebp55e6eeddw2vf2fwr" timestamp="1517247413"&gt;1454&lt;/key&gt;&lt;/foreign-keys&gt;&lt;ref-type name="Book"&gt;6&lt;/ref-type&gt;&lt;contributors&gt;&lt;authors&gt;&lt;author&gt;Corbin&lt;/author&gt;&lt;author&gt;Strauss&lt;/author&gt;&lt;/authors&gt;&lt;/contributors&gt;&lt;titles&gt;&lt;title&gt;Basics of qualitative research: Techniques and procedures for developing grounded theory&lt;/title&gt;&lt;/titles&gt;&lt;edition&gt;3rd&lt;/edition&gt;&lt;dates&gt;&lt;year&gt;2008&lt;/year&gt;&lt;/dates&gt;&lt;pub-location&gt;London&lt;/pub-location&gt;&lt;publisher&gt;Sage&lt;/publisher&gt;&lt;urls&gt;&lt;/urls&gt;&lt;/record&gt;&lt;/Cite&gt;&lt;/EndNote&gt;</w:instrText>
      </w:r>
      <w:r w:rsidR="00FD3ECE">
        <w:rPr>
          <w:rFonts w:ascii="Times New Roman" w:hAnsi="Times New Roman" w:cs="Times New Roman"/>
          <w:sz w:val="24"/>
          <w:szCs w:val="24"/>
        </w:rPr>
        <w:fldChar w:fldCharType="separate"/>
      </w:r>
      <w:r w:rsidR="000E477F">
        <w:rPr>
          <w:rFonts w:ascii="Times New Roman" w:hAnsi="Times New Roman" w:cs="Times New Roman"/>
          <w:noProof/>
          <w:sz w:val="24"/>
          <w:szCs w:val="24"/>
        </w:rPr>
        <w:t>(Corbin &amp; Strauss, 2008)</w:t>
      </w:r>
      <w:r w:rsidR="00FD3ECE">
        <w:rPr>
          <w:rFonts w:ascii="Times New Roman" w:hAnsi="Times New Roman" w:cs="Times New Roman"/>
          <w:sz w:val="24"/>
          <w:szCs w:val="24"/>
        </w:rPr>
        <w:fldChar w:fldCharType="end"/>
      </w:r>
      <w:r w:rsidR="00FD3ECE">
        <w:rPr>
          <w:rFonts w:ascii="Times New Roman" w:hAnsi="Times New Roman" w:cs="Times New Roman"/>
          <w:sz w:val="24"/>
          <w:szCs w:val="24"/>
        </w:rPr>
        <w:t xml:space="preserve">. </w:t>
      </w:r>
      <w:r w:rsidR="00C045C5">
        <w:rPr>
          <w:rFonts w:ascii="Times New Roman" w:hAnsi="Times New Roman" w:cs="Times New Roman"/>
          <w:sz w:val="24"/>
          <w:szCs w:val="24"/>
        </w:rPr>
        <w:t>Completing</w:t>
      </w:r>
      <w:r w:rsidR="00E13618">
        <w:rPr>
          <w:rFonts w:ascii="Times New Roman" w:hAnsi="Times New Roman" w:cs="Times New Roman"/>
          <w:sz w:val="24"/>
          <w:szCs w:val="24"/>
        </w:rPr>
        <w:t xml:space="preserve"> this analysis </w:t>
      </w:r>
      <w:r w:rsidR="00E13618" w:rsidRPr="00E13618">
        <w:rPr>
          <w:rFonts w:ascii="Times New Roman" w:hAnsi="Times New Roman" w:cs="Times New Roman"/>
          <w:sz w:val="24"/>
          <w:szCs w:val="24"/>
        </w:rPr>
        <w:t>in tandem</w:t>
      </w:r>
      <w:r w:rsidR="00C045C5">
        <w:rPr>
          <w:rFonts w:ascii="Times New Roman" w:hAnsi="Times New Roman" w:cs="Times New Roman"/>
          <w:sz w:val="24"/>
          <w:szCs w:val="24"/>
        </w:rPr>
        <w:t>,</w:t>
      </w:r>
      <w:r w:rsidR="00E13618" w:rsidRPr="00E13618">
        <w:rPr>
          <w:rFonts w:ascii="Times New Roman" w:hAnsi="Times New Roman" w:cs="Times New Roman"/>
          <w:sz w:val="24"/>
          <w:szCs w:val="24"/>
        </w:rPr>
        <w:t xml:space="preserve"> </w:t>
      </w:r>
      <w:r w:rsidR="00C045C5">
        <w:rPr>
          <w:rFonts w:ascii="Times New Roman" w:hAnsi="Times New Roman" w:cs="Times New Roman"/>
          <w:sz w:val="24"/>
          <w:szCs w:val="24"/>
        </w:rPr>
        <w:t xml:space="preserve">the two authors developed an </w:t>
      </w:r>
      <w:r w:rsidR="00FD3ECE">
        <w:rPr>
          <w:rFonts w:ascii="Times New Roman" w:hAnsi="Times New Roman" w:cs="Times New Roman"/>
          <w:sz w:val="24"/>
          <w:szCs w:val="24"/>
        </w:rPr>
        <w:t xml:space="preserve">initial coding scheme that </w:t>
      </w:r>
      <w:r w:rsidR="004B7F39">
        <w:rPr>
          <w:rFonts w:ascii="Times New Roman" w:hAnsi="Times New Roman" w:cs="Times New Roman"/>
          <w:sz w:val="24"/>
          <w:szCs w:val="24"/>
        </w:rPr>
        <w:t xml:space="preserve">subsequently </w:t>
      </w:r>
      <w:r w:rsidR="00FD3ECE">
        <w:rPr>
          <w:rFonts w:ascii="Times New Roman" w:hAnsi="Times New Roman" w:cs="Times New Roman"/>
          <w:sz w:val="24"/>
          <w:szCs w:val="24"/>
        </w:rPr>
        <w:t>steered</w:t>
      </w:r>
      <w:r w:rsidR="001E2780">
        <w:rPr>
          <w:rFonts w:ascii="Times New Roman" w:hAnsi="Times New Roman" w:cs="Times New Roman"/>
          <w:sz w:val="24"/>
          <w:szCs w:val="24"/>
        </w:rPr>
        <w:t xml:space="preserve"> </w:t>
      </w:r>
      <w:r w:rsidR="00FD3ECE">
        <w:rPr>
          <w:rFonts w:ascii="Times New Roman" w:hAnsi="Times New Roman" w:cs="Times New Roman"/>
          <w:sz w:val="24"/>
          <w:szCs w:val="24"/>
        </w:rPr>
        <w:t xml:space="preserve">analysis of the </w:t>
      </w:r>
      <w:r w:rsidR="005975E3">
        <w:rPr>
          <w:rFonts w:ascii="Times New Roman" w:hAnsi="Times New Roman" w:cs="Times New Roman"/>
          <w:sz w:val="24"/>
          <w:szCs w:val="24"/>
        </w:rPr>
        <w:t xml:space="preserve">remaining </w:t>
      </w:r>
      <w:r w:rsidR="00FD3ECE">
        <w:rPr>
          <w:rFonts w:ascii="Times New Roman" w:hAnsi="Times New Roman" w:cs="Times New Roman"/>
          <w:sz w:val="24"/>
          <w:szCs w:val="24"/>
        </w:rPr>
        <w:t>transcripts. A</w:t>
      </w:r>
      <w:r w:rsidR="004B7F39">
        <w:rPr>
          <w:rFonts w:ascii="Times New Roman" w:hAnsi="Times New Roman" w:cs="Times New Roman"/>
          <w:sz w:val="24"/>
          <w:szCs w:val="24"/>
        </w:rPr>
        <w:t>s analysis of these transcripts progressed, a</w:t>
      </w:r>
      <w:r w:rsidR="00FD3ECE">
        <w:rPr>
          <w:rFonts w:ascii="Times New Roman" w:hAnsi="Times New Roman" w:cs="Times New Roman"/>
          <w:sz w:val="24"/>
          <w:szCs w:val="24"/>
        </w:rPr>
        <w:t xml:space="preserve">dditional codes identified </w:t>
      </w:r>
      <w:r w:rsidR="004B7F39">
        <w:rPr>
          <w:rFonts w:ascii="Times New Roman" w:hAnsi="Times New Roman" w:cs="Times New Roman"/>
          <w:sz w:val="24"/>
          <w:szCs w:val="24"/>
        </w:rPr>
        <w:t>with</w:t>
      </w:r>
      <w:r w:rsidR="00FD3ECE">
        <w:rPr>
          <w:rFonts w:ascii="Times New Roman" w:hAnsi="Times New Roman" w:cs="Times New Roman"/>
          <w:sz w:val="24"/>
          <w:szCs w:val="24"/>
        </w:rPr>
        <w:t>in the data were</w:t>
      </w:r>
      <w:r w:rsidR="00F924AA">
        <w:rPr>
          <w:rFonts w:ascii="Times New Roman" w:hAnsi="Times New Roman" w:cs="Times New Roman"/>
          <w:sz w:val="24"/>
          <w:szCs w:val="24"/>
        </w:rPr>
        <w:t>, in discussion,</w:t>
      </w:r>
      <w:r w:rsidR="00FD3ECE">
        <w:rPr>
          <w:rFonts w:ascii="Times New Roman" w:hAnsi="Times New Roman" w:cs="Times New Roman"/>
          <w:sz w:val="24"/>
          <w:szCs w:val="24"/>
        </w:rPr>
        <w:t xml:space="preserve"> added to the scheme. </w:t>
      </w:r>
      <w:r w:rsidR="001E2780">
        <w:rPr>
          <w:rFonts w:ascii="Times New Roman" w:hAnsi="Times New Roman" w:cs="Times New Roman"/>
          <w:sz w:val="24"/>
          <w:szCs w:val="24"/>
        </w:rPr>
        <w:t>To ensure inter- and intra-coder reliability</w:t>
      </w:r>
      <w:r w:rsidR="00FB18DC">
        <w:rPr>
          <w:rFonts w:ascii="Times New Roman" w:hAnsi="Times New Roman" w:cs="Times New Roman"/>
          <w:sz w:val="24"/>
          <w:szCs w:val="24"/>
        </w:rPr>
        <w:t>,</w:t>
      </w:r>
      <w:r w:rsidR="001E2780">
        <w:rPr>
          <w:rFonts w:ascii="Times New Roman" w:hAnsi="Times New Roman" w:cs="Times New Roman"/>
          <w:sz w:val="24"/>
          <w:szCs w:val="24"/>
        </w:rPr>
        <w:t xml:space="preserve"> the authors regularly reviewed </w:t>
      </w:r>
      <w:r w:rsidR="004664F6">
        <w:rPr>
          <w:rFonts w:ascii="Times New Roman" w:hAnsi="Times New Roman" w:cs="Times New Roman"/>
          <w:sz w:val="24"/>
          <w:szCs w:val="24"/>
        </w:rPr>
        <w:t xml:space="preserve">and critically discussed </w:t>
      </w:r>
      <w:r w:rsidR="001E2780">
        <w:rPr>
          <w:rFonts w:ascii="Times New Roman" w:hAnsi="Times New Roman" w:cs="Times New Roman"/>
          <w:sz w:val="24"/>
          <w:szCs w:val="24"/>
        </w:rPr>
        <w:t xml:space="preserve">their own and one another’s analysis. </w:t>
      </w:r>
      <w:r w:rsidR="00943C7F">
        <w:rPr>
          <w:rFonts w:ascii="Times New Roman" w:hAnsi="Times New Roman" w:cs="Times New Roman"/>
          <w:sz w:val="24"/>
          <w:szCs w:val="24"/>
        </w:rPr>
        <w:t>Again w</w:t>
      </w:r>
      <w:r w:rsidR="00FD3ECE" w:rsidRPr="00FD3ECE">
        <w:rPr>
          <w:rFonts w:ascii="Times New Roman" w:hAnsi="Times New Roman" w:cs="Times New Roman"/>
          <w:sz w:val="24"/>
          <w:szCs w:val="24"/>
        </w:rPr>
        <w:t xml:space="preserve">orking in tandem, the authors </w:t>
      </w:r>
      <w:r w:rsidR="001E2780">
        <w:rPr>
          <w:rFonts w:ascii="Times New Roman" w:hAnsi="Times New Roman" w:cs="Times New Roman"/>
          <w:sz w:val="24"/>
          <w:szCs w:val="24"/>
        </w:rPr>
        <w:t xml:space="preserve">progressively </w:t>
      </w:r>
      <w:r w:rsidR="00FD3ECE" w:rsidRPr="00FD3ECE">
        <w:rPr>
          <w:rFonts w:ascii="Times New Roman" w:hAnsi="Times New Roman" w:cs="Times New Roman"/>
          <w:sz w:val="24"/>
          <w:szCs w:val="24"/>
        </w:rPr>
        <w:t xml:space="preserve">combined codes </w:t>
      </w:r>
      <w:r w:rsidR="00FD3ECE" w:rsidRPr="005926A1">
        <w:rPr>
          <w:rFonts w:ascii="Times New Roman" w:hAnsi="Times New Roman" w:cs="Times New Roman"/>
          <w:sz w:val="24"/>
          <w:szCs w:val="24"/>
        </w:rPr>
        <w:t xml:space="preserve">to form categories and </w:t>
      </w:r>
      <w:r w:rsidR="00636906">
        <w:rPr>
          <w:rFonts w:ascii="Times New Roman" w:hAnsi="Times New Roman" w:cs="Times New Roman"/>
          <w:sz w:val="24"/>
          <w:szCs w:val="24"/>
        </w:rPr>
        <w:t xml:space="preserve">combined </w:t>
      </w:r>
      <w:r w:rsidR="00FD3ECE" w:rsidRPr="005926A1">
        <w:rPr>
          <w:rFonts w:ascii="Times New Roman" w:hAnsi="Times New Roman" w:cs="Times New Roman"/>
          <w:sz w:val="24"/>
          <w:szCs w:val="24"/>
        </w:rPr>
        <w:t>categories to form broad themes</w:t>
      </w:r>
      <w:r w:rsidR="0049024E" w:rsidRPr="005926A1">
        <w:rPr>
          <w:rFonts w:ascii="Times New Roman" w:hAnsi="Times New Roman" w:cs="Times New Roman"/>
          <w:color w:val="FF0000"/>
          <w:sz w:val="24"/>
          <w:szCs w:val="24"/>
        </w:rPr>
        <w:t xml:space="preserve">. </w:t>
      </w:r>
      <w:r w:rsidR="0049024E">
        <w:rPr>
          <w:rFonts w:ascii="Times New Roman" w:hAnsi="Times New Roman" w:cs="Times New Roman"/>
          <w:sz w:val="24"/>
          <w:szCs w:val="24"/>
        </w:rPr>
        <w:t xml:space="preserve">The broad </w:t>
      </w:r>
      <w:r w:rsidR="00664D5E" w:rsidRPr="005E5C2B">
        <w:rPr>
          <w:rFonts w:ascii="Times New Roman" w:hAnsi="Times New Roman" w:cs="Times New Roman"/>
          <w:sz w:val="24"/>
          <w:szCs w:val="24"/>
        </w:rPr>
        <w:t xml:space="preserve">themes included </w:t>
      </w:r>
      <w:r w:rsidR="00E014C2" w:rsidRPr="005E5C2B">
        <w:rPr>
          <w:rFonts w:ascii="Times New Roman" w:hAnsi="Times New Roman" w:cs="Times New Roman"/>
          <w:sz w:val="24"/>
          <w:szCs w:val="24"/>
        </w:rPr>
        <w:t>types of participation, barriers to</w:t>
      </w:r>
      <w:r w:rsidR="00664D5E" w:rsidRPr="005E5C2B">
        <w:rPr>
          <w:rFonts w:ascii="Times New Roman" w:hAnsi="Times New Roman" w:cs="Times New Roman"/>
          <w:sz w:val="24"/>
          <w:szCs w:val="24"/>
        </w:rPr>
        <w:t xml:space="preserve"> participation</w:t>
      </w:r>
      <w:r w:rsidR="007007F5" w:rsidRPr="005E5C2B">
        <w:rPr>
          <w:rFonts w:ascii="Times New Roman" w:hAnsi="Times New Roman" w:cs="Times New Roman"/>
          <w:sz w:val="24"/>
          <w:szCs w:val="24"/>
        </w:rPr>
        <w:t xml:space="preserve"> and reasons for not participating</w:t>
      </w:r>
      <w:r w:rsidR="00E014C2" w:rsidRPr="005E5C2B">
        <w:rPr>
          <w:rFonts w:ascii="Times New Roman" w:hAnsi="Times New Roman" w:cs="Times New Roman"/>
          <w:sz w:val="24"/>
          <w:szCs w:val="24"/>
        </w:rPr>
        <w:t>, benefits of</w:t>
      </w:r>
      <w:r w:rsidR="00664D5E" w:rsidRPr="005E5C2B">
        <w:rPr>
          <w:rFonts w:ascii="Times New Roman" w:hAnsi="Times New Roman" w:cs="Times New Roman"/>
          <w:sz w:val="24"/>
          <w:szCs w:val="24"/>
        </w:rPr>
        <w:t xml:space="preserve"> and</w:t>
      </w:r>
      <w:r w:rsidR="00E014C2" w:rsidRPr="005E5C2B">
        <w:rPr>
          <w:rFonts w:ascii="Times New Roman" w:hAnsi="Times New Roman" w:cs="Times New Roman"/>
          <w:sz w:val="24"/>
          <w:szCs w:val="24"/>
        </w:rPr>
        <w:t xml:space="preserve"> motivations fo</w:t>
      </w:r>
      <w:r w:rsidR="00664D5E" w:rsidRPr="005E5C2B">
        <w:rPr>
          <w:rFonts w:ascii="Times New Roman" w:hAnsi="Times New Roman" w:cs="Times New Roman"/>
          <w:sz w:val="24"/>
          <w:szCs w:val="24"/>
        </w:rPr>
        <w:t>r participating, and routes into participati</w:t>
      </w:r>
      <w:r w:rsidR="007007F5" w:rsidRPr="005E5C2B">
        <w:rPr>
          <w:rFonts w:ascii="Times New Roman" w:hAnsi="Times New Roman" w:cs="Times New Roman"/>
          <w:sz w:val="24"/>
          <w:szCs w:val="24"/>
        </w:rPr>
        <w:t>on</w:t>
      </w:r>
      <w:r w:rsidR="00E014C2" w:rsidRPr="005E5C2B">
        <w:rPr>
          <w:rFonts w:ascii="Times New Roman" w:hAnsi="Times New Roman" w:cs="Times New Roman"/>
          <w:sz w:val="24"/>
          <w:szCs w:val="24"/>
        </w:rPr>
        <w:t>.</w:t>
      </w:r>
      <w:r w:rsidR="0042132F">
        <w:rPr>
          <w:rFonts w:ascii="Times New Roman" w:hAnsi="Times New Roman" w:cs="Times New Roman"/>
          <w:sz w:val="24"/>
          <w:szCs w:val="24"/>
        </w:rPr>
        <w:t xml:space="preserve"> We turn now to the results of these analyses.</w:t>
      </w:r>
      <w:r w:rsidR="00DA1A57">
        <w:rPr>
          <w:rFonts w:ascii="Times New Roman" w:hAnsi="Times New Roman" w:cs="Times New Roman"/>
          <w:sz w:val="24"/>
          <w:szCs w:val="24"/>
        </w:rPr>
        <w:t xml:space="preserve"> All names are pseudonyms. </w:t>
      </w:r>
    </w:p>
    <w:p w14:paraId="07060EBC" w14:textId="349A01F7" w:rsidR="00E014C2" w:rsidRPr="005E5C2B" w:rsidRDefault="00E014C2" w:rsidP="001E375E">
      <w:pPr>
        <w:spacing w:line="480" w:lineRule="auto"/>
        <w:rPr>
          <w:rFonts w:ascii="Times New Roman" w:hAnsi="Times New Roman" w:cs="Times New Roman"/>
          <w:sz w:val="24"/>
          <w:szCs w:val="24"/>
        </w:rPr>
      </w:pPr>
    </w:p>
    <w:p w14:paraId="0FC2F5E9" w14:textId="77777777" w:rsidR="00C30A18" w:rsidRDefault="00C30A18">
      <w:pPr>
        <w:rPr>
          <w:rFonts w:ascii="Times New Roman" w:hAnsi="Times New Roman" w:cs="Times New Roman"/>
          <w:b/>
          <w:sz w:val="24"/>
          <w:szCs w:val="24"/>
        </w:rPr>
      </w:pPr>
      <w:r>
        <w:rPr>
          <w:rFonts w:ascii="Times New Roman" w:hAnsi="Times New Roman" w:cs="Times New Roman"/>
          <w:b/>
          <w:sz w:val="24"/>
          <w:szCs w:val="24"/>
        </w:rPr>
        <w:br w:type="page"/>
      </w:r>
    </w:p>
    <w:p w14:paraId="0E6FFBEC" w14:textId="7E39F041" w:rsidR="00E014C2" w:rsidRPr="005E5C2B" w:rsidRDefault="00830808" w:rsidP="001E375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The s</w:t>
      </w:r>
      <w:r w:rsidR="00182C6C" w:rsidRPr="005E5C2B">
        <w:rPr>
          <w:rFonts w:ascii="Times New Roman" w:hAnsi="Times New Roman" w:cs="Times New Roman"/>
          <w:b/>
          <w:sz w:val="24"/>
          <w:szCs w:val="24"/>
        </w:rPr>
        <w:t xml:space="preserve">cale </w:t>
      </w:r>
      <w:r>
        <w:rPr>
          <w:rFonts w:ascii="Times New Roman" w:hAnsi="Times New Roman" w:cs="Times New Roman"/>
          <w:b/>
          <w:sz w:val="24"/>
          <w:szCs w:val="24"/>
        </w:rPr>
        <w:t xml:space="preserve">and characteristics </w:t>
      </w:r>
      <w:r w:rsidR="0017305E" w:rsidRPr="005E5C2B">
        <w:rPr>
          <w:rFonts w:ascii="Times New Roman" w:hAnsi="Times New Roman" w:cs="Times New Roman"/>
          <w:b/>
          <w:sz w:val="24"/>
          <w:szCs w:val="24"/>
        </w:rPr>
        <w:t xml:space="preserve">of </w:t>
      </w:r>
      <w:r w:rsidR="00F34471" w:rsidRPr="005E5C2B">
        <w:rPr>
          <w:rFonts w:ascii="Times New Roman" w:hAnsi="Times New Roman" w:cs="Times New Roman"/>
          <w:b/>
          <w:sz w:val="24"/>
          <w:szCs w:val="24"/>
        </w:rPr>
        <w:t xml:space="preserve">lifelong </w:t>
      </w:r>
      <w:r w:rsidR="00FB6B98" w:rsidRPr="005E5C2B">
        <w:rPr>
          <w:rFonts w:ascii="Times New Roman" w:hAnsi="Times New Roman" w:cs="Times New Roman"/>
          <w:b/>
          <w:sz w:val="24"/>
          <w:szCs w:val="24"/>
        </w:rPr>
        <w:t>nonparticipa</w:t>
      </w:r>
      <w:r w:rsidR="003C7445" w:rsidRPr="005E5C2B">
        <w:rPr>
          <w:rFonts w:ascii="Times New Roman" w:hAnsi="Times New Roman" w:cs="Times New Roman"/>
          <w:b/>
          <w:sz w:val="24"/>
          <w:szCs w:val="24"/>
        </w:rPr>
        <w:t>tion</w:t>
      </w:r>
      <w:r w:rsidR="0017305E" w:rsidRPr="005E5C2B">
        <w:rPr>
          <w:rFonts w:ascii="Times New Roman" w:hAnsi="Times New Roman" w:cs="Times New Roman"/>
          <w:b/>
          <w:sz w:val="24"/>
          <w:szCs w:val="24"/>
        </w:rPr>
        <w:t xml:space="preserve"> </w:t>
      </w:r>
    </w:p>
    <w:p w14:paraId="792033FE" w14:textId="77777777" w:rsidR="00E014C2" w:rsidRPr="005E5C2B" w:rsidRDefault="00E014C2" w:rsidP="001E375E">
      <w:pPr>
        <w:spacing w:line="480" w:lineRule="auto"/>
        <w:rPr>
          <w:rFonts w:ascii="Times New Roman" w:hAnsi="Times New Roman" w:cs="Times New Roman"/>
          <w:sz w:val="24"/>
          <w:szCs w:val="24"/>
        </w:rPr>
      </w:pPr>
    </w:p>
    <w:p w14:paraId="40E67B7A" w14:textId="1B127C79" w:rsidR="00B61BAE" w:rsidRPr="005E5C2B" w:rsidRDefault="00FC73F8" w:rsidP="001E375E">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151BBA">
        <w:rPr>
          <w:rFonts w:ascii="Times New Roman" w:hAnsi="Times New Roman" w:cs="Times New Roman"/>
          <w:sz w:val="24"/>
          <w:szCs w:val="24"/>
        </w:rPr>
        <w:t xml:space="preserve">Just </w:t>
      </w:r>
      <w:r w:rsidR="00AA287C">
        <w:rPr>
          <w:rFonts w:ascii="Times New Roman" w:hAnsi="Times New Roman" w:cs="Times New Roman"/>
          <w:sz w:val="24"/>
          <w:szCs w:val="24"/>
        </w:rPr>
        <w:t>21 cohort members,</w:t>
      </w:r>
      <w:r w:rsidR="00945C4F">
        <w:rPr>
          <w:rFonts w:ascii="Times New Roman" w:hAnsi="Times New Roman" w:cs="Times New Roman"/>
          <w:sz w:val="24"/>
          <w:szCs w:val="24"/>
        </w:rPr>
        <w:t xml:space="preserve"> or</w:t>
      </w:r>
      <w:r w:rsidR="00AA287C">
        <w:rPr>
          <w:rFonts w:ascii="Times New Roman" w:hAnsi="Times New Roman" w:cs="Times New Roman"/>
          <w:sz w:val="24"/>
          <w:szCs w:val="24"/>
        </w:rPr>
        <w:t xml:space="preserve"> </w:t>
      </w:r>
      <w:r w:rsidR="00945C4F">
        <w:rPr>
          <w:rFonts w:ascii="Times New Roman" w:hAnsi="Times New Roman" w:cs="Times New Roman"/>
          <w:sz w:val="24"/>
          <w:szCs w:val="24"/>
        </w:rPr>
        <w:t xml:space="preserve">9.5% </w:t>
      </w:r>
      <w:r w:rsidR="00AA287C">
        <w:rPr>
          <w:rFonts w:ascii="Times New Roman" w:hAnsi="Times New Roman" w:cs="Times New Roman"/>
          <w:sz w:val="24"/>
          <w:szCs w:val="24"/>
        </w:rPr>
        <w:t xml:space="preserve">of the </w:t>
      </w:r>
      <w:proofErr w:type="spellStart"/>
      <w:r w:rsidR="00AA287C">
        <w:rPr>
          <w:rFonts w:ascii="Times New Roman" w:hAnsi="Times New Roman" w:cs="Times New Roman"/>
          <w:sz w:val="24"/>
          <w:szCs w:val="24"/>
        </w:rPr>
        <w:t>SPIS</w:t>
      </w:r>
      <w:proofErr w:type="spellEnd"/>
      <w:r w:rsidR="00945C4F">
        <w:rPr>
          <w:rFonts w:ascii="Times New Roman" w:hAnsi="Times New Roman" w:cs="Times New Roman"/>
          <w:sz w:val="24"/>
          <w:szCs w:val="24"/>
        </w:rPr>
        <w:t xml:space="preserve"> sub-sample</w:t>
      </w:r>
      <w:r w:rsidR="00AA287C">
        <w:rPr>
          <w:rFonts w:ascii="Times New Roman" w:hAnsi="Times New Roman" w:cs="Times New Roman"/>
          <w:sz w:val="24"/>
          <w:szCs w:val="24"/>
        </w:rPr>
        <w:t xml:space="preserve">, emerged in the </w:t>
      </w:r>
      <w:proofErr w:type="spellStart"/>
      <w:r w:rsidR="00AA287C">
        <w:rPr>
          <w:rFonts w:ascii="Times New Roman" w:hAnsi="Times New Roman" w:cs="Times New Roman"/>
          <w:sz w:val="24"/>
          <w:szCs w:val="24"/>
        </w:rPr>
        <w:t>NCDS</w:t>
      </w:r>
      <w:proofErr w:type="spellEnd"/>
      <w:r w:rsidR="00AA287C">
        <w:rPr>
          <w:rFonts w:ascii="Times New Roman" w:hAnsi="Times New Roman" w:cs="Times New Roman"/>
          <w:sz w:val="24"/>
          <w:szCs w:val="24"/>
        </w:rPr>
        <w:t xml:space="preserve"> </w:t>
      </w:r>
      <w:r w:rsidR="00814690">
        <w:rPr>
          <w:rFonts w:ascii="Times New Roman" w:hAnsi="Times New Roman" w:cs="Times New Roman"/>
          <w:sz w:val="24"/>
          <w:szCs w:val="24"/>
        </w:rPr>
        <w:t>survey data</w:t>
      </w:r>
      <w:r w:rsidR="00AA287C">
        <w:rPr>
          <w:rFonts w:ascii="Times New Roman" w:hAnsi="Times New Roman" w:cs="Times New Roman"/>
          <w:sz w:val="24"/>
          <w:szCs w:val="24"/>
        </w:rPr>
        <w:t xml:space="preserve"> as </w:t>
      </w:r>
      <w:r w:rsidR="00044833" w:rsidRPr="005E5C2B">
        <w:rPr>
          <w:rFonts w:ascii="Times New Roman" w:hAnsi="Times New Roman" w:cs="Times New Roman"/>
          <w:sz w:val="24"/>
          <w:szCs w:val="24"/>
        </w:rPr>
        <w:t xml:space="preserve">lifelong </w:t>
      </w:r>
      <w:r w:rsidR="007F4B40" w:rsidRPr="005E5C2B">
        <w:rPr>
          <w:rFonts w:ascii="Times New Roman" w:hAnsi="Times New Roman" w:cs="Times New Roman"/>
          <w:sz w:val="24"/>
          <w:szCs w:val="24"/>
        </w:rPr>
        <w:t>non</w:t>
      </w:r>
      <w:r w:rsidR="00044833" w:rsidRPr="005E5C2B">
        <w:rPr>
          <w:rFonts w:ascii="Times New Roman" w:hAnsi="Times New Roman" w:cs="Times New Roman"/>
          <w:sz w:val="24"/>
          <w:szCs w:val="24"/>
        </w:rPr>
        <w:t xml:space="preserve">participants. </w:t>
      </w:r>
      <w:r w:rsidR="00AA1495">
        <w:rPr>
          <w:rFonts w:ascii="Times New Roman" w:hAnsi="Times New Roman" w:cs="Times New Roman"/>
          <w:sz w:val="24"/>
          <w:szCs w:val="24"/>
        </w:rPr>
        <w:t xml:space="preserve">However, </w:t>
      </w:r>
      <w:r w:rsidR="00401A74">
        <w:rPr>
          <w:rFonts w:ascii="Times New Roman" w:hAnsi="Times New Roman" w:cs="Times New Roman"/>
          <w:sz w:val="24"/>
          <w:szCs w:val="24"/>
        </w:rPr>
        <w:t>analysi</w:t>
      </w:r>
      <w:r w:rsidR="009D4D64">
        <w:rPr>
          <w:rFonts w:ascii="Times New Roman" w:hAnsi="Times New Roman" w:cs="Times New Roman"/>
          <w:sz w:val="24"/>
          <w:szCs w:val="24"/>
        </w:rPr>
        <w:t xml:space="preserve">s of </w:t>
      </w:r>
      <w:r w:rsidR="00390F1F">
        <w:rPr>
          <w:rFonts w:ascii="Times New Roman" w:hAnsi="Times New Roman" w:cs="Times New Roman"/>
          <w:sz w:val="24"/>
          <w:szCs w:val="24"/>
        </w:rPr>
        <w:t xml:space="preserve">the </w:t>
      </w:r>
      <w:proofErr w:type="spellStart"/>
      <w:r w:rsidR="00647776" w:rsidRPr="005E5C2B">
        <w:rPr>
          <w:rFonts w:ascii="Times New Roman" w:hAnsi="Times New Roman" w:cs="Times New Roman"/>
          <w:sz w:val="24"/>
          <w:szCs w:val="24"/>
        </w:rPr>
        <w:t>SPIS</w:t>
      </w:r>
      <w:proofErr w:type="spellEnd"/>
      <w:r w:rsidR="00647776" w:rsidRPr="005E5C2B">
        <w:rPr>
          <w:rFonts w:ascii="Times New Roman" w:hAnsi="Times New Roman" w:cs="Times New Roman"/>
          <w:sz w:val="24"/>
          <w:szCs w:val="24"/>
        </w:rPr>
        <w:t xml:space="preserve"> </w:t>
      </w:r>
      <w:r w:rsidR="00950BC5">
        <w:rPr>
          <w:rFonts w:ascii="Times New Roman" w:hAnsi="Times New Roman" w:cs="Times New Roman"/>
          <w:sz w:val="24"/>
          <w:szCs w:val="24"/>
        </w:rPr>
        <w:t>interview transcri</w:t>
      </w:r>
      <w:r w:rsidR="00401A74">
        <w:rPr>
          <w:rFonts w:ascii="Times New Roman" w:hAnsi="Times New Roman" w:cs="Times New Roman"/>
          <w:sz w:val="24"/>
          <w:szCs w:val="24"/>
        </w:rPr>
        <w:t xml:space="preserve">pts associated with </w:t>
      </w:r>
      <w:r w:rsidR="00C25B9A">
        <w:rPr>
          <w:rFonts w:ascii="Times New Roman" w:hAnsi="Times New Roman" w:cs="Times New Roman"/>
          <w:sz w:val="24"/>
          <w:szCs w:val="24"/>
        </w:rPr>
        <w:t xml:space="preserve">these individuals </w:t>
      </w:r>
      <w:r w:rsidR="00401A74">
        <w:rPr>
          <w:rFonts w:ascii="Times New Roman" w:hAnsi="Times New Roman" w:cs="Times New Roman"/>
          <w:sz w:val="24"/>
          <w:szCs w:val="24"/>
        </w:rPr>
        <w:t xml:space="preserve">indicated </w:t>
      </w:r>
      <w:r w:rsidR="00C25B9A">
        <w:rPr>
          <w:rFonts w:ascii="Times New Roman" w:hAnsi="Times New Roman" w:cs="Times New Roman"/>
          <w:sz w:val="24"/>
          <w:szCs w:val="24"/>
        </w:rPr>
        <w:t xml:space="preserve">that </w:t>
      </w:r>
      <w:r w:rsidR="00151BBA">
        <w:rPr>
          <w:rFonts w:ascii="Times New Roman" w:hAnsi="Times New Roman" w:cs="Times New Roman"/>
          <w:sz w:val="24"/>
          <w:szCs w:val="24"/>
        </w:rPr>
        <w:t xml:space="preserve">just </w:t>
      </w:r>
      <w:r w:rsidR="007452C2">
        <w:rPr>
          <w:rFonts w:ascii="Times New Roman" w:hAnsi="Times New Roman" w:cs="Times New Roman"/>
          <w:sz w:val="24"/>
          <w:szCs w:val="24"/>
        </w:rPr>
        <w:t>seven</w:t>
      </w:r>
      <w:r w:rsidR="00AA709E">
        <w:rPr>
          <w:rFonts w:ascii="Times New Roman" w:hAnsi="Times New Roman" w:cs="Times New Roman"/>
          <w:sz w:val="24"/>
          <w:szCs w:val="24"/>
        </w:rPr>
        <w:t xml:space="preserve">, </w:t>
      </w:r>
      <w:r w:rsidR="009A5DFE">
        <w:rPr>
          <w:rFonts w:ascii="Times New Roman" w:hAnsi="Times New Roman" w:cs="Times New Roman"/>
          <w:sz w:val="24"/>
          <w:szCs w:val="24"/>
        </w:rPr>
        <w:t>equating to only</w:t>
      </w:r>
      <w:r w:rsidR="00AA709E">
        <w:rPr>
          <w:rFonts w:ascii="Times New Roman" w:hAnsi="Times New Roman" w:cs="Times New Roman"/>
          <w:sz w:val="24"/>
          <w:szCs w:val="24"/>
        </w:rPr>
        <w:t xml:space="preserve"> </w:t>
      </w:r>
      <w:r w:rsidR="00B457DB">
        <w:rPr>
          <w:rFonts w:ascii="Times New Roman" w:hAnsi="Times New Roman" w:cs="Times New Roman"/>
          <w:sz w:val="24"/>
          <w:szCs w:val="24"/>
        </w:rPr>
        <w:t xml:space="preserve">3% of the </w:t>
      </w:r>
      <w:proofErr w:type="spellStart"/>
      <w:r w:rsidR="00B457DB">
        <w:rPr>
          <w:rFonts w:ascii="Times New Roman" w:hAnsi="Times New Roman" w:cs="Times New Roman"/>
          <w:sz w:val="24"/>
          <w:szCs w:val="24"/>
        </w:rPr>
        <w:t>SPIS</w:t>
      </w:r>
      <w:proofErr w:type="spellEnd"/>
      <w:r w:rsidR="00B457DB">
        <w:rPr>
          <w:rFonts w:ascii="Times New Roman" w:hAnsi="Times New Roman" w:cs="Times New Roman"/>
          <w:sz w:val="24"/>
          <w:szCs w:val="24"/>
        </w:rPr>
        <w:t xml:space="preserve"> sub-sample</w:t>
      </w:r>
      <w:r w:rsidR="00814690">
        <w:rPr>
          <w:rFonts w:ascii="Times New Roman" w:hAnsi="Times New Roman" w:cs="Times New Roman"/>
          <w:sz w:val="24"/>
          <w:szCs w:val="24"/>
        </w:rPr>
        <w:t xml:space="preserve">, </w:t>
      </w:r>
      <w:r w:rsidR="00401A74">
        <w:rPr>
          <w:rFonts w:ascii="Times New Roman" w:hAnsi="Times New Roman" w:cs="Times New Roman"/>
          <w:sz w:val="24"/>
          <w:szCs w:val="24"/>
        </w:rPr>
        <w:t>were</w:t>
      </w:r>
      <w:r w:rsidR="003F3269">
        <w:rPr>
          <w:rFonts w:ascii="Times New Roman" w:hAnsi="Times New Roman" w:cs="Times New Roman"/>
          <w:sz w:val="24"/>
          <w:szCs w:val="24"/>
        </w:rPr>
        <w:t xml:space="preserve"> ‘genuine’</w:t>
      </w:r>
      <w:r w:rsidR="00AA1495">
        <w:rPr>
          <w:rFonts w:ascii="Times New Roman" w:hAnsi="Times New Roman" w:cs="Times New Roman"/>
          <w:sz w:val="24"/>
          <w:szCs w:val="24"/>
        </w:rPr>
        <w:t xml:space="preserve"> </w:t>
      </w:r>
      <w:r w:rsidR="00390F1F">
        <w:rPr>
          <w:rFonts w:ascii="Times New Roman" w:hAnsi="Times New Roman" w:cs="Times New Roman"/>
          <w:sz w:val="24"/>
          <w:szCs w:val="24"/>
        </w:rPr>
        <w:t>lifelong nonparticipants</w:t>
      </w:r>
      <w:r w:rsidR="00AA1495">
        <w:rPr>
          <w:rFonts w:ascii="Times New Roman" w:hAnsi="Times New Roman" w:cs="Times New Roman"/>
          <w:sz w:val="24"/>
          <w:szCs w:val="24"/>
        </w:rPr>
        <w:t>. M</w:t>
      </w:r>
      <w:r w:rsidR="00AA287C">
        <w:rPr>
          <w:rFonts w:ascii="Times New Roman" w:hAnsi="Times New Roman" w:cs="Times New Roman"/>
          <w:sz w:val="24"/>
          <w:szCs w:val="24"/>
        </w:rPr>
        <w:t>ost</w:t>
      </w:r>
      <w:r w:rsidR="00885CFF">
        <w:rPr>
          <w:rFonts w:ascii="Times New Roman" w:hAnsi="Times New Roman" w:cs="Times New Roman"/>
          <w:sz w:val="24"/>
          <w:szCs w:val="24"/>
        </w:rPr>
        <w:t>, 14 in fact,</w:t>
      </w:r>
      <w:r w:rsidR="00AA287C">
        <w:rPr>
          <w:rFonts w:ascii="Times New Roman" w:hAnsi="Times New Roman" w:cs="Times New Roman"/>
          <w:sz w:val="24"/>
          <w:szCs w:val="24"/>
        </w:rPr>
        <w:t xml:space="preserve"> of the </w:t>
      </w:r>
      <w:r w:rsidR="00390F1F">
        <w:rPr>
          <w:rFonts w:ascii="Times New Roman" w:hAnsi="Times New Roman" w:cs="Times New Roman"/>
          <w:sz w:val="24"/>
          <w:szCs w:val="24"/>
        </w:rPr>
        <w:t xml:space="preserve">21 </w:t>
      </w:r>
      <w:proofErr w:type="spellStart"/>
      <w:r w:rsidR="00E93A9A">
        <w:rPr>
          <w:rFonts w:ascii="Times New Roman" w:hAnsi="Times New Roman" w:cs="Times New Roman"/>
          <w:sz w:val="24"/>
          <w:szCs w:val="24"/>
        </w:rPr>
        <w:t>NCDS</w:t>
      </w:r>
      <w:proofErr w:type="spellEnd"/>
      <w:r w:rsidR="00E93A9A">
        <w:rPr>
          <w:rFonts w:ascii="Times New Roman" w:hAnsi="Times New Roman" w:cs="Times New Roman"/>
          <w:sz w:val="24"/>
          <w:szCs w:val="24"/>
        </w:rPr>
        <w:t xml:space="preserve">-identified lifelong nonparticipants </w:t>
      </w:r>
      <w:r w:rsidR="00885CFF">
        <w:rPr>
          <w:rFonts w:ascii="Times New Roman" w:hAnsi="Times New Roman" w:cs="Times New Roman"/>
          <w:sz w:val="24"/>
          <w:szCs w:val="24"/>
        </w:rPr>
        <w:t xml:space="preserve">actually emerged in the </w:t>
      </w:r>
      <w:proofErr w:type="spellStart"/>
      <w:r w:rsidR="00885CFF">
        <w:rPr>
          <w:rFonts w:ascii="Times New Roman" w:hAnsi="Times New Roman" w:cs="Times New Roman"/>
          <w:sz w:val="24"/>
          <w:szCs w:val="24"/>
        </w:rPr>
        <w:t>SPIS</w:t>
      </w:r>
      <w:proofErr w:type="spellEnd"/>
      <w:r w:rsidR="00885CFF">
        <w:rPr>
          <w:rFonts w:ascii="Times New Roman" w:hAnsi="Times New Roman" w:cs="Times New Roman"/>
          <w:sz w:val="24"/>
          <w:szCs w:val="24"/>
        </w:rPr>
        <w:t xml:space="preserve"> data as </w:t>
      </w:r>
      <w:r w:rsidR="002A2910">
        <w:rPr>
          <w:rFonts w:ascii="Times New Roman" w:hAnsi="Times New Roman" w:cs="Times New Roman"/>
          <w:sz w:val="24"/>
          <w:szCs w:val="24"/>
        </w:rPr>
        <w:t xml:space="preserve">occasional, </w:t>
      </w:r>
      <w:r w:rsidR="000733C2">
        <w:rPr>
          <w:rFonts w:ascii="Times New Roman" w:hAnsi="Times New Roman" w:cs="Times New Roman"/>
          <w:sz w:val="24"/>
          <w:szCs w:val="24"/>
        </w:rPr>
        <w:t xml:space="preserve">past, </w:t>
      </w:r>
      <w:r w:rsidR="002A2910">
        <w:rPr>
          <w:rFonts w:ascii="Times New Roman" w:hAnsi="Times New Roman" w:cs="Times New Roman"/>
          <w:sz w:val="24"/>
          <w:szCs w:val="24"/>
        </w:rPr>
        <w:t>ad-hoc and informal participants</w:t>
      </w:r>
      <w:r w:rsidR="00AA287C">
        <w:rPr>
          <w:rFonts w:ascii="Times New Roman" w:hAnsi="Times New Roman" w:cs="Times New Roman"/>
          <w:sz w:val="24"/>
          <w:szCs w:val="24"/>
        </w:rPr>
        <w:t xml:space="preserve">. </w:t>
      </w:r>
      <w:r w:rsidR="00461325">
        <w:rPr>
          <w:rFonts w:ascii="Times New Roman" w:hAnsi="Times New Roman" w:cs="Times New Roman"/>
          <w:sz w:val="24"/>
          <w:szCs w:val="24"/>
        </w:rPr>
        <w:t>Explored in more detail later, t</w:t>
      </w:r>
      <w:r w:rsidR="007E4783" w:rsidRPr="005E5C2B">
        <w:rPr>
          <w:rFonts w:ascii="Times New Roman" w:hAnsi="Times New Roman" w:cs="Times New Roman"/>
          <w:sz w:val="24"/>
          <w:szCs w:val="24"/>
        </w:rPr>
        <w:t>he</w:t>
      </w:r>
      <w:r w:rsidR="00461325">
        <w:rPr>
          <w:rFonts w:ascii="Times New Roman" w:hAnsi="Times New Roman" w:cs="Times New Roman"/>
          <w:sz w:val="24"/>
          <w:szCs w:val="24"/>
        </w:rPr>
        <w:t xml:space="preserve">se individuals </w:t>
      </w:r>
      <w:r w:rsidR="00AA1495">
        <w:rPr>
          <w:rFonts w:ascii="Times New Roman" w:hAnsi="Times New Roman" w:cs="Times New Roman"/>
          <w:sz w:val="24"/>
          <w:szCs w:val="24"/>
        </w:rPr>
        <w:t xml:space="preserve">reported attending </w:t>
      </w:r>
      <w:r w:rsidR="00AA287C">
        <w:rPr>
          <w:rFonts w:ascii="Times New Roman" w:hAnsi="Times New Roman" w:cs="Times New Roman"/>
          <w:sz w:val="24"/>
          <w:szCs w:val="24"/>
        </w:rPr>
        <w:t>exercise classes and social clubs, help</w:t>
      </w:r>
      <w:r w:rsidR="00AA1495">
        <w:rPr>
          <w:rFonts w:ascii="Times New Roman" w:hAnsi="Times New Roman" w:cs="Times New Roman"/>
          <w:sz w:val="24"/>
          <w:szCs w:val="24"/>
        </w:rPr>
        <w:t>ing</w:t>
      </w:r>
      <w:r w:rsidR="00950BC5">
        <w:rPr>
          <w:rFonts w:ascii="Times New Roman" w:hAnsi="Times New Roman" w:cs="Times New Roman"/>
          <w:sz w:val="24"/>
          <w:szCs w:val="24"/>
        </w:rPr>
        <w:t>-</w:t>
      </w:r>
      <w:r w:rsidR="00AA287C">
        <w:rPr>
          <w:rFonts w:ascii="Times New Roman" w:hAnsi="Times New Roman" w:cs="Times New Roman"/>
          <w:sz w:val="24"/>
          <w:szCs w:val="24"/>
        </w:rPr>
        <w:t>out neighbours, participat</w:t>
      </w:r>
      <w:r w:rsidR="00AA1495">
        <w:rPr>
          <w:rFonts w:ascii="Times New Roman" w:hAnsi="Times New Roman" w:cs="Times New Roman"/>
          <w:sz w:val="24"/>
          <w:szCs w:val="24"/>
        </w:rPr>
        <w:t>ing</w:t>
      </w:r>
      <w:r w:rsidR="00AA287C">
        <w:rPr>
          <w:rFonts w:ascii="Times New Roman" w:hAnsi="Times New Roman" w:cs="Times New Roman"/>
          <w:sz w:val="24"/>
          <w:szCs w:val="24"/>
        </w:rPr>
        <w:t xml:space="preserve"> in sports clubs and neighbourhood groups and </w:t>
      </w:r>
      <w:r w:rsidR="00AA1495">
        <w:rPr>
          <w:rFonts w:ascii="Times New Roman" w:hAnsi="Times New Roman" w:cs="Times New Roman"/>
          <w:sz w:val="24"/>
          <w:szCs w:val="24"/>
        </w:rPr>
        <w:t>assisting</w:t>
      </w:r>
      <w:r w:rsidR="00AA287C">
        <w:rPr>
          <w:rFonts w:ascii="Times New Roman" w:hAnsi="Times New Roman" w:cs="Times New Roman"/>
          <w:sz w:val="24"/>
          <w:szCs w:val="24"/>
        </w:rPr>
        <w:t xml:space="preserve"> in groups and activities associated with their children</w:t>
      </w:r>
      <w:r w:rsidR="00AA709E">
        <w:rPr>
          <w:rFonts w:ascii="Times New Roman" w:hAnsi="Times New Roman" w:cs="Times New Roman"/>
          <w:sz w:val="24"/>
          <w:szCs w:val="24"/>
        </w:rPr>
        <w:t xml:space="preserve">. These </w:t>
      </w:r>
      <w:r w:rsidR="00885CFF">
        <w:rPr>
          <w:rFonts w:ascii="Times New Roman" w:hAnsi="Times New Roman" w:cs="Times New Roman"/>
          <w:sz w:val="24"/>
          <w:szCs w:val="24"/>
        </w:rPr>
        <w:t xml:space="preserve">diverse forms of participation </w:t>
      </w:r>
      <w:r w:rsidR="00AA709E">
        <w:rPr>
          <w:rFonts w:ascii="Times New Roman" w:hAnsi="Times New Roman" w:cs="Times New Roman"/>
          <w:sz w:val="24"/>
          <w:szCs w:val="24"/>
        </w:rPr>
        <w:t xml:space="preserve">in social and civic life </w:t>
      </w:r>
      <w:r w:rsidR="00C25B9A">
        <w:rPr>
          <w:rFonts w:ascii="Times New Roman" w:hAnsi="Times New Roman" w:cs="Times New Roman"/>
          <w:sz w:val="24"/>
          <w:szCs w:val="24"/>
        </w:rPr>
        <w:t xml:space="preserve">had been </w:t>
      </w:r>
      <w:r w:rsidR="00885CFF">
        <w:rPr>
          <w:rFonts w:ascii="Times New Roman" w:hAnsi="Times New Roman" w:cs="Times New Roman"/>
          <w:sz w:val="24"/>
          <w:szCs w:val="24"/>
        </w:rPr>
        <w:t xml:space="preserve">‘missed’ by the </w:t>
      </w:r>
      <w:proofErr w:type="spellStart"/>
      <w:r w:rsidR="00885CFF">
        <w:rPr>
          <w:rFonts w:ascii="Times New Roman" w:hAnsi="Times New Roman" w:cs="Times New Roman"/>
          <w:sz w:val="24"/>
          <w:szCs w:val="24"/>
        </w:rPr>
        <w:t>NCDS</w:t>
      </w:r>
      <w:proofErr w:type="spellEnd"/>
      <w:r w:rsidR="00885CFF">
        <w:rPr>
          <w:rFonts w:ascii="Times New Roman" w:hAnsi="Times New Roman" w:cs="Times New Roman"/>
          <w:sz w:val="24"/>
          <w:szCs w:val="24"/>
        </w:rPr>
        <w:t xml:space="preserve"> survey instrument</w:t>
      </w:r>
      <w:r w:rsidR="00FD423A">
        <w:rPr>
          <w:rFonts w:ascii="Times New Roman" w:hAnsi="Times New Roman" w:cs="Times New Roman"/>
          <w:sz w:val="24"/>
          <w:szCs w:val="24"/>
        </w:rPr>
        <w:t xml:space="preserve"> </w:t>
      </w:r>
      <w:r w:rsidR="00AA709E">
        <w:rPr>
          <w:rFonts w:ascii="Times New Roman" w:hAnsi="Times New Roman" w:cs="Times New Roman"/>
          <w:sz w:val="24"/>
          <w:szCs w:val="24"/>
        </w:rPr>
        <w:t>that, as shall be noted, ha</w:t>
      </w:r>
      <w:r w:rsidR="00C25B9A">
        <w:rPr>
          <w:rFonts w:ascii="Times New Roman" w:hAnsi="Times New Roman" w:cs="Times New Roman"/>
          <w:sz w:val="24"/>
          <w:szCs w:val="24"/>
        </w:rPr>
        <w:t>s</w:t>
      </w:r>
      <w:r w:rsidR="002B0F42">
        <w:rPr>
          <w:rFonts w:ascii="Times New Roman" w:hAnsi="Times New Roman" w:cs="Times New Roman"/>
          <w:sz w:val="24"/>
          <w:szCs w:val="24"/>
        </w:rPr>
        <w:t xml:space="preserve"> habitually </w:t>
      </w:r>
      <w:r w:rsidR="00AA709E">
        <w:rPr>
          <w:rFonts w:ascii="Times New Roman" w:hAnsi="Times New Roman" w:cs="Times New Roman"/>
          <w:sz w:val="24"/>
          <w:szCs w:val="24"/>
        </w:rPr>
        <w:t xml:space="preserve">focused on </w:t>
      </w:r>
      <w:r w:rsidR="00957E0B">
        <w:rPr>
          <w:rFonts w:ascii="Times New Roman" w:hAnsi="Times New Roman" w:cs="Times New Roman"/>
          <w:sz w:val="24"/>
          <w:szCs w:val="24"/>
        </w:rPr>
        <w:t>‘</w:t>
      </w:r>
      <w:r w:rsidR="00AA709E">
        <w:rPr>
          <w:rFonts w:ascii="Times New Roman" w:hAnsi="Times New Roman" w:cs="Times New Roman"/>
          <w:sz w:val="24"/>
          <w:szCs w:val="24"/>
        </w:rPr>
        <w:t>formal</w:t>
      </w:r>
      <w:r w:rsidR="00957E0B">
        <w:rPr>
          <w:rFonts w:ascii="Times New Roman" w:hAnsi="Times New Roman" w:cs="Times New Roman"/>
          <w:sz w:val="24"/>
          <w:szCs w:val="24"/>
        </w:rPr>
        <w:t xml:space="preserve">’ </w:t>
      </w:r>
      <w:r w:rsidR="00AA709E">
        <w:rPr>
          <w:rFonts w:ascii="Times New Roman" w:hAnsi="Times New Roman" w:cs="Times New Roman"/>
          <w:sz w:val="24"/>
          <w:szCs w:val="24"/>
        </w:rPr>
        <w:t xml:space="preserve">participation taking place in membership based groups. </w:t>
      </w:r>
      <w:r w:rsidR="00AA287C">
        <w:rPr>
          <w:rFonts w:ascii="Times New Roman" w:hAnsi="Times New Roman" w:cs="Times New Roman"/>
          <w:sz w:val="24"/>
          <w:szCs w:val="24"/>
        </w:rPr>
        <w:t xml:space="preserve"> </w:t>
      </w:r>
    </w:p>
    <w:p w14:paraId="651BBDAD" w14:textId="77777777" w:rsidR="00886C0B" w:rsidRPr="005E5C2B" w:rsidRDefault="00886C0B" w:rsidP="001E375E">
      <w:pPr>
        <w:spacing w:line="480" w:lineRule="auto"/>
        <w:rPr>
          <w:rFonts w:ascii="Times New Roman" w:hAnsi="Times New Roman" w:cs="Times New Roman"/>
          <w:sz w:val="24"/>
          <w:szCs w:val="24"/>
        </w:rPr>
      </w:pPr>
    </w:p>
    <w:p w14:paraId="58A2DABF" w14:textId="2F3DF8A9" w:rsidR="00D00C01" w:rsidRDefault="00E60B22" w:rsidP="001E375E">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0315E6">
        <w:rPr>
          <w:rFonts w:ascii="Times New Roman" w:hAnsi="Times New Roman" w:cs="Times New Roman"/>
          <w:sz w:val="24"/>
          <w:szCs w:val="24"/>
        </w:rPr>
        <w:t>‘Genuine’ l</w:t>
      </w:r>
      <w:r w:rsidR="00620EF8" w:rsidRPr="005E5C2B">
        <w:rPr>
          <w:rFonts w:ascii="Times New Roman" w:hAnsi="Times New Roman" w:cs="Times New Roman"/>
          <w:sz w:val="24"/>
          <w:szCs w:val="24"/>
        </w:rPr>
        <w:t xml:space="preserve">ifelong </w:t>
      </w:r>
      <w:r w:rsidR="00AD03E9" w:rsidRPr="005E5C2B">
        <w:rPr>
          <w:rFonts w:ascii="Times New Roman" w:hAnsi="Times New Roman" w:cs="Times New Roman"/>
          <w:sz w:val="24"/>
          <w:szCs w:val="24"/>
        </w:rPr>
        <w:t>nonparticipation</w:t>
      </w:r>
      <w:r w:rsidR="00CF1396">
        <w:rPr>
          <w:rFonts w:ascii="Times New Roman" w:hAnsi="Times New Roman" w:cs="Times New Roman"/>
          <w:sz w:val="24"/>
          <w:szCs w:val="24"/>
        </w:rPr>
        <w:t>,</w:t>
      </w:r>
      <w:r w:rsidR="00AD03E9" w:rsidRPr="005E5C2B">
        <w:rPr>
          <w:rFonts w:ascii="Times New Roman" w:hAnsi="Times New Roman" w:cs="Times New Roman"/>
          <w:sz w:val="24"/>
          <w:szCs w:val="24"/>
        </w:rPr>
        <w:t xml:space="preserve"> </w:t>
      </w:r>
      <w:r w:rsidR="000315E6">
        <w:rPr>
          <w:rFonts w:ascii="Times New Roman" w:hAnsi="Times New Roman" w:cs="Times New Roman"/>
          <w:sz w:val="24"/>
          <w:szCs w:val="24"/>
        </w:rPr>
        <w:t xml:space="preserve">as demonstrated </w:t>
      </w:r>
      <w:r w:rsidR="007E1A27">
        <w:rPr>
          <w:rFonts w:ascii="Times New Roman" w:hAnsi="Times New Roman" w:cs="Times New Roman"/>
          <w:sz w:val="24"/>
          <w:szCs w:val="24"/>
        </w:rPr>
        <w:t>by</w:t>
      </w:r>
      <w:r w:rsidR="000315E6">
        <w:rPr>
          <w:rFonts w:ascii="Times New Roman" w:hAnsi="Times New Roman" w:cs="Times New Roman"/>
          <w:sz w:val="24"/>
          <w:szCs w:val="24"/>
        </w:rPr>
        <w:t xml:space="preserve"> the seven </w:t>
      </w:r>
      <w:r w:rsidR="00951303">
        <w:rPr>
          <w:rFonts w:ascii="Times New Roman" w:hAnsi="Times New Roman" w:cs="Times New Roman"/>
          <w:sz w:val="24"/>
          <w:szCs w:val="24"/>
        </w:rPr>
        <w:t xml:space="preserve">individuals identified as </w:t>
      </w:r>
      <w:r w:rsidR="002A10DE">
        <w:rPr>
          <w:rFonts w:ascii="Times New Roman" w:hAnsi="Times New Roman" w:cs="Times New Roman"/>
          <w:sz w:val="24"/>
          <w:szCs w:val="24"/>
        </w:rPr>
        <w:t xml:space="preserve">lifelong </w:t>
      </w:r>
      <w:r w:rsidR="00951303">
        <w:rPr>
          <w:rFonts w:ascii="Times New Roman" w:hAnsi="Times New Roman" w:cs="Times New Roman"/>
          <w:sz w:val="24"/>
          <w:szCs w:val="24"/>
        </w:rPr>
        <w:t xml:space="preserve">nonparticipants by </w:t>
      </w:r>
      <w:r w:rsidR="00216459">
        <w:rPr>
          <w:rFonts w:ascii="Times New Roman" w:hAnsi="Times New Roman" w:cs="Times New Roman"/>
          <w:sz w:val="24"/>
          <w:szCs w:val="24"/>
        </w:rPr>
        <w:t xml:space="preserve">the </w:t>
      </w:r>
      <w:proofErr w:type="spellStart"/>
      <w:r w:rsidR="000315E6">
        <w:rPr>
          <w:rFonts w:ascii="Times New Roman" w:hAnsi="Times New Roman" w:cs="Times New Roman"/>
          <w:sz w:val="24"/>
          <w:szCs w:val="24"/>
        </w:rPr>
        <w:t>SPIS</w:t>
      </w:r>
      <w:proofErr w:type="spellEnd"/>
      <w:r w:rsidR="00951303">
        <w:rPr>
          <w:rFonts w:ascii="Times New Roman" w:hAnsi="Times New Roman" w:cs="Times New Roman"/>
          <w:sz w:val="24"/>
          <w:szCs w:val="24"/>
        </w:rPr>
        <w:t xml:space="preserve"> data</w:t>
      </w:r>
      <w:r w:rsidR="00CE4908">
        <w:rPr>
          <w:rFonts w:ascii="Times New Roman" w:hAnsi="Times New Roman" w:cs="Times New Roman"/>
          <w:sz w:val="24"/>
          <w:szCs w:val="24"/>
        </w:rPr>
        <w:t xml:space="preserve"> and the </w:t>
      </w:r>
      <w:proofErr w:type="spellStart"/>
      <w:r w:rsidR="00CE4908">
        <w:rPr>
          <w:rFonts w:ascii="Times New Roman" w:hAnsi="Times New Roman" w:cs="Times New Roman"/>
          <w:sz w:val="24"/>
          <w:szCs w:val="24"/>
        </w:rPr>
        <w:t>NCDS</w:t>
      </w:r>
      <w:proofErr w:type="spellEnd"/>
      <w:r w:rsidR="00CE4908">
        <w:rPr>
          <w:rFonts w:ascii="Times New Roman" w:hAnsi="Times New Roman" w:cs="Times New Roman"/>
          <w:sz w:val="24"/>
          <w:szCs w:val="24"/>
        </w:rPr>
        <w:t xml:space="preserve"> data</w:t>
      </w:r>
      <w:r w:rsidR="00951303">
        <w:rPr>
          <w:rFonts w:ascii="Times New Roman" w:hAnsi="Times New Roman" w:cs="Times New Roman"/>
          <w:sz w:val="24"/>
          <w:szCs w:val="24"/>
        </w:rPr>
        <w:t xml:space="preserve">, individuals we shall term </w:t>
      </w:r>
      <w:r w:rsidR="009A5DFE">
        <w:rPr>
          <w:rFonts w:ascii="Times New Roman" w:hAnsi="Times New Roman" w:cs="Times New Roman"/>
          <w:sz w:val="24"/>
          <w:szCs w:val="24"/>
        </w:rPr>
        <w:t>‘</w:t>
      </w:r>
      <w:proofErr w:type="spellStart"/>
      <w:r w:rsidR="00951303">
        <w:rPr>
          <w:rFonts w:ascii="Times New Roman" w:hAnsi="Times New Roman" w:cs="Times New Roman"/>
          <w:sz w:val="24"/>
          <w:szCs w:val="24"/>
        </w:rPr>
        <w:t>SPIS</w:t>
      </w:r>
      <w:proofErr w:type="spellEnd"/>
      <w:r w:rsidR="000315E6">
        <w:rPr>
          <w:rFonts w:ascii="Times New Roman" w:hAnsi="Times New Roman" w:cs="Times New Roman"/>
          <w:sz w:val="24"/>
          <w:szCs w:val="24"/>
        </w:rPr>
        <w:t>-identified lifelong nonparticipants</w:t>
      </w:r>
      <w:r w:rsidR="009A5DFE">
        <w:rPr>
          <w:rFonts w:ascii="Times New Roman" w:hAnsi="Times New Roman" w:cs="Times New Roman"/>
          <w:sz w:val="24"/>
          <w:szCs w:val="24"/>
        </w:rPr>
        <w:t>’</w:t>
      </w:r>
      <w:r w:rsidR="00CF1396">
        <w:rPr>
          <w:rFonts w:ascii="Times New Roman" w:hAnsi="Times New Roman" w:cs="Times New Roman"/>
          <w:sz w:val="24"/>
          <w:szCs w:val="24"/>
        </w:rPr>
        <w:t>,</w:t>
      </w:r>
      <w:r w:rsidR="000315E6">
        <w:rPr>
          <w:rFonts w:ascii="Times New Roman" w:hAnsi="Times New Roman" w:cs="Times New Roman"/>
          <w:sz w:val="24"/>
          <w:szCs w:val="24"/>
        </w:rPr>
        <w:t xml:space="preserve"> </w:t>
      </w:r>
      <w:r w:rsidR="002A2910">
        <w:rPr>
          <w:rFonts w:ascii="Times New Roman" w:hAnsi="Times New Roman" w:cs="Times New Roman"/>
          <w:sz w:val="24"/>
          <w:szCs w:val="24"/>
        </w:rPr>
        <w:t xml:space="preserve">presented </w:t>
      </w:r>
      <w:r w:rsidR="000F35F1" w:rsidRPr="005E5C2B">
        <w:rPr>
          <w:rFonts w:ascii="Times New Roman" w:hAnsi="Times New Roman" w:cs="Times New Roman"/>
          <w:sz w:val="24"/>
          <w:szCs w:val="24"/>
        </w:rPr>
        <w:t xml:space="preserve">distinctive </w:t>
      </w:r>
      <w:r w:rsidR="00BC1F69">
        <w:rPr>
          <w:rFonts w:ascii="Times New Roman" w:hAnsi="Times New Roman" w:cs="Times New Roman"/>
          <w:sz w:val="24"/>
          <w:szCs w:val="24"/>
        </w:rPr>
        <w:t>socio</w:t>
      </w:r>
      <w:r w:rsidR="000F35F1" w:rsidRPr="005E5C2B">
        <w:rPr>
          <w:rFonts w:ascii="Times New Roman" w:hAnsi="Times New Roman" w:cs="Times New Roman"/>
          <w:sz w:val="24"/>
          <w:szCs w:val="24"/>
        </w:rPr>
        <w:t xml:space="preserve">demographic </w:t>
      </w:r>
      <w:r w:rsidR="00963A9F" w:rsidRPr="005E5C2B">
        <w:rPr>
          <w:rFonts w:ascii="Times New Roman" w:hAnsi="Times New Roman" w:cs="Times New Roman"/>
          <w:sz w:val="24"/>
          <w:szCs w:val="24"/>
        </w:rPr>
        <w:t>traits</w:t>
      </w:r>
      <w:r w:rsidR="008E5167">
        <w:rPr>
          <w:rFonts w:ascii="Times New Roman" w:hAnsi="Times New Roman" w:cs="Times New Roman"/>
          <w:sz w:val="24"/>
          <w:szCs w:val="24"/>
        </w:rPr>
        <w:t xml:space="preserve"> </w:t>
      </w:r>
      <w:r w:rsidR="00D10B87">
        <w:rPr>
          <w:rFonts w:ascii="Times New Roman" w:hAnsi="Times New Roman" w:cs="Times New Roman"/>
          <w:sz w:val="24"/>
          <w:szCs w:val="24"/>
        </w:rPr>
        <w:t xml:space="preserve">(Table </w:t>
      </w:r>
      <w:r w:rsidR="00AF3E70">
        <w:rPr>
          <w:rFonts w:ascii="Times New Roman" w:hAnsi="Times New Roman" w:cs="Times New Roman"/>
          <w:sz w:val="24"/>
          <w:szCs w:val="24"/>
        </w:rPr>
        <w:t>2</w:t>
      </w:r>
      <w:r w:rsidR="00D10B87">
        <w:rPr>
          <w:rFonts w:ascii="Times New Roman" w:hAnsi="Times New Roman" w:cs="Times New Roman"/>
          <w:sz w:val="24"/>
          <w:szCs w:val="24"/>
        </w:rPr>
        <w:t>)</w:t>
      </w:r>
      <w:r w:rsidR="008D73C9">
        <w:rPr>
          <w:rFonts w:ascii="Times New Roman" w:hAnsi="Times New Roman" w:cs="Times New Roman"/>
          <w:sz w:val="24"/>
          <w:szCs w:val="24"/>
        </w:rPr>
        <w:t xml:space="preserve">. </w:t>
      </w:r>
      <w:r w:rsidR="00CF1396">
        <w:rPr>
          <w:rFonts w:ascii="Times New Roman" w:hAnsi="Times New Roman" w:cs="Times New Roman"/>
          <w:sz w:val="24"/>
          <w:szCs w:val="24"/>
        </w:rPr>
        <w:t>These</w:t>
      </w:r>
      <w:r w:rsidR="00D10B87">
        <w:rPr>
          <w:rFonts w:ascii="Times New Roman" w:hAnsi="Times New Roman" w:cs="Times New Roman"/>
          <w:sz w:val="24"/>
          <w:szCs w:val="24"/>
        </w:rPr>
        <w:t xml:space="preserve"> </w:t>
      </w:r>
      <w:r w:rsidR="0009725F">
        <w:rPr>
          <w:rFonts w:ascii="Times New Roman" w:hAnsi="Times New Roman" w:cs="Times New Roman"/>
          <w:sz w:val="24"/>
          <w:szCs w:val="24"/>
        </w:rPr>
        <w:t>matched</w:t>
      </w:r>
      <w:r w:rsidR="00261678" w:rsidRPr="005E5C2B">
        <w:rPr>
          <w:rFonts w:ascii="Times New Roman" w:hAnsi="Times New Roman" w:cs="Times New Roman"/>
          <w:sz w:val="24"/>
          <w:szCs w:val="24"/>
        </w:rPr>
        <w:t xml:space="preserve"> traits </w:t>
      </w:r>
      <w:r w:rsidR="0009725F">
        <w:rPr>
          <w:rFonts w:ascii="Times New Roman" w:hAnsi="Times New Roman" w:cs="Times New Roman"/>
          <w:sz w:val="24"/>
          <w:szCs w:val="24"/>
        </w:rPr>
        <w:t xml:space="preserve">commonly </w:t>
      </w:r>
      <w:r w:rsidR="00261678" w:rsidRPr="005E5C2B">
        <w:rPr>
          <w:rFonts w:ascii="Times New Roman" w:hAnsi="Times New Roman" w:cs="Times New Roman"/>
          <w:sz w:val="24"/>
          <w:szCs w:val="24"/>
        </w:rPr>
        <w:t xml:space="preserve">associated with </w:t>
      </w:r>
      <w:r w:rsidR="00886591">
        <w:rPr>
          <w:rFonts w:ascii="Times New Roman" w:hAnsi="Times New Roman" w:cs="Times New Roman"/>
          <w:sz w:val="24"/>
          <w:szCs w:val="24"/>
        </w:rPr>
        <w:t>‘</w:t>
      </w:r>
      <w:r w:rsidR="006238CC" w:rsidRPr="005E5C2B">
        <w:rPr>
          <w:rFonts w:ascii="Times New Roman" w:hAnsi="Times New Roman" w:cs="Times New Roman"/>
          <w:sz w:val="24"/>
          <w:szCs w:val="24"/>
        </w:rPr>
        <w:t>general</w:t>
      </w:r>
      <w:r w:rsidR="00886591">
        <w:rPr>
          <w:rFonts w:ascii="Times New Roman" w:hAnsi="Times New Roman" w:cs="Times New Roman"/>
          <w:sz w:val="24"/>
          <w:szCs w:val="24"/>
        </w:rPr>
        <w:t>’</w:t>
      </w:r>
      <w:r w:rsidR="006238CC" w:rsidRPr="005E5C2B">
        <w:rPr>
          <w:rFonts w:ascii="Times New Roman" w:hAnsi="Times New Roman" w:cs="Times New Roman"/>
          <w:sz w:val="24"/>
          <w:szCs w:val="24"/>
        </w:rPr>
        <w:t xml:space="preserve"> </w:t>
      </w:r>
      <w:r w:rsidR="00261678" w:rsidRPr="005E5C2B">
        <w:rPr>
          <w:rFonts w:ascii="Times New Roman" w:hAnsi="Times New Roman" w:cs="Times New Roman"/>
          <w:sz w:val="24"/>
          <w:szCs w:val="24"/>
        </w:rPr>
        <w:t>nonparticipation</w:t>
      </w:r>
      <w:r w:rsidR="00CF1396">
        <w:rPr>
          <w:rFonts w:ascii="Times New Roman" w:hAnsi="Times New Roman" w:cs="Times New Roman"/>
          <w:sz w:val="24"/>
          <w:szCs w:val="24"/>
        </w:rPr>
        <w:t xml:space="preserve"> </w:t>
      </w:r>
      <w:r w:rsidR="002A10DE">
        <w:rPr>
          <w:rFonts w:ascii="Times New Roman" w:hAnsi="Times New Roman" w:cs="Times New Roman"/>
          <w:sz w:val="24"/>
          <w:szCs w:val="24"/>
        </w:rPr>
        <w:t>but</w:t>
      </w:r>
      <w:r w:rsidR="00CF1396">
        <w:rPr>
          <w:rFonts w:ascii="Times New Roman" w:hAnsi="Times New Roman" w:cs="Times New Roman"/>
          <w:sz w:val="24"/>
          <w:szCs w:val="24"/>
        </w:rPr>
        <w:t xml:space="preserve"> differed </w:t>
      </w:r>
      <w:r w:rsidR="00801E0F">
        <w:rPr>
          <w:rFonts w:ascii="Times New Roman" w:hAnsi="Times New Roman" w:cs="Times New Roman"/>
          <w:sz w:val="24"/>
          <w:szCs w:val="24"/>
        </w:rPr>
        <w:t xml:space="preserve">in </w:t>
      </w:r>
      <w:r w:rsidR="008D4229">
        <w:rPr>
          <w:rFonts w:ascii="Times New Roman" w:hAnsi="Times New Roman" w:cs="Times New Roman"/>
          <w:sz w:val="24"/>
          <w:szCs w:val="24"/>
        </w:rPr>
        <w:t xml:space="preserve">some </w:t>
      </w:r>
      <w:r w:rsidR="00E966C7">
        <w:rPr>
          <w:rFonts w:ascii="Times New Roman" w:hAnsi="Times New Roman" w:cs="Times New Roman"/>
          <w:sz w:val="24"/>
          <w:szCs w:val="24"/>
        </w:rPr>
        <w:t>crucial</w:t>
      </w:r>
      <w:r w:rsidR="00801E0F">
        <w:rPr>
          <w:rFonts w:ascii="Times New Roman" w:hAnsi="Times New Roman" w:cs="Times New Roman"/>
          <w:sz w:val="24"/>
          <w:szCs w:val="24"/>
        </w:rPr>
        <w:t xml:space="preserve"> </w:t>
      </w:r>
      <w:r w:rsidR="00C30A18">
        <w:rPr>
          <w:rFonts w:ascii="Times New Roman" w:hAnsi="Times New Roman" w:cs="Times New Roman"/>
          <w:sz w:val="24"/>
          <w:szCs w:val="24"/>
        </w:rPr>
        <w:t xml:space="preserve">respects </w:t>
      </w:r>
      <w:r w:rsidR="007E2B1E" w:rsidRPr="005E5C2B">
        <w:rPr>
          <w:rFonts w:ascii="Times New Roman" w:hAnsi="Times New Roman" w:cs="Times New Roman"/>
          <w:sz w:val="24"/>
          <w:szCs w:val="24"/>
        </w:rPr>
        <w:fldChar w:fldCharType="begin">
          <w:fldData xml:space="preserve">PEVuZE5vdGU+PENpdGU+PEF1dGhvcj5IYXJyaXNvbjwvQXV0aG9yPjxZZWFyPjIwMDc8L1llYXI+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=
</w:fldData>
        </w:fldChar>
      </w:r>
      <w:r w:rsidR="00241F8C">
        <w:rPr>
          <w:rFonts w:ascii="Times New Roman" w:hAnsi="Times New Roman" w:cs="Times New Roman"/>
          <w:sz w:val="24"/>
          <w:szCs w:val="24"/>
        </w:rPr>
        <w:instrText xml:space="preserve"> ADDIN EN.CITE </w:instrText>
      </w:r>
      <w:r w:rsidR="00241F8C">
        <w:rPr>
          <w:rFonts w:ascii="Times New Roman" w:hAnsi="Times New Roman" w:cs="Times New Roman"/>
          <w:sz w:val="24"/>
          <w:szCs w:val="24"/>
        </w:rPr>
        <w:fldChar w:fldCharType="begin">
          <w:fldData xml:space="preserve">PEVuZE5vdGU+PENpdGU+PEF1dGhvcj5IYXJyaXNvbjwvQXV0aG9yPjxZZWFyPjIwMDc8L1llYXI+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=
</w:fldData>
        </w:fldChar>
      </w:r>
      <w:r w:rsidR="00241F8C">
        <w:rPr>
          <w:rFonts w:ascii="Times New Roman" w:hAnsi="Times New Roman" w:cs="Times New Roman"/>
          <w:sz w:val="24"/>
          <w:szCs w:val="24"/>
        </w:rPr>
        <w:instrText xml:space="preserve"> ADDIN EN.CITE.DATA </w:instrText>
      </w:r>
      <w:r w:rsidR="00241F8C">
        <w:rPr>
          <w:rFonts w:ascii="Times New Roman" w:hAnsi="Times New Roman" w:cs="Times New Roman"/>
          <w:sz w:val="24"/>
          <w:szCs w:val="24"/>
        </w:rPr>
      </w:r>
      <w:r w:rsidR="00241F8C">
        <w:rPr>
          <w:rFonts w:ascii="Times New Roman" w:hAnsi="Times New Roman" w:cs="Times New Roman"/>
          <w:sz w:val="24"/>
          <w:szCs w:val="24"/>
        </w:rPr>
        <w:fldChar w:fldCharType="end"/>
      </w:r>
      <w:r w:rsidR="007E2B1E" w:rsidRPr="005E5C2B">
        <w:rPr>
          <w:rFonts w:ascii="Times New Roman" w:hAnsi="Times New Roman" w:cs="Times New Roman"/>
          <w:sz w:val="24"/>
          <w:szCs w:val="24"/>
        </w:rPr>
      </w:r>
      <w:r w:rsidR="007E2B1E"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(Harrison &amp; Singer, 2007; Smith, 1994; Verba &amp; Nie, 1987)</w:t>
      </w:r>
      <w:r w:rsidR="007E2B1E" w:rsidRPr="005E5C2B">
        <w:rPr>
          <w:rFonts w:ascii="Times New Roman" w:hAnsi="Times New Roman" w:cs="Times New Roman"/>
          <w:sz w:val="24"/>
          <w:szCs w:val="24"/>
        </w:rPr>
        <w:fldChar w:fldCharType="end"/>
      </w:r>
      <w:r w:rsidR="008E5167">
        <w:rPr>
          <w:rFonts w:ascii="Times New Roman" w:hAnsi="Times New Roman" w:cs="Times New Roman"/>
          <w:sz w:val="24"/>
          <w:szCs w:val="24"/>
        </w:rPr>
        <w:t xml:space="preserve">. </w:t>
      </w:r>
    </w:p>
    <w:p w14:paraId="1E04D28A" w14:textId="118A78BB" w:rsidR="00D00C01" w:rsidRDefault="00D00C01" w:rsidP="001E375E">
      <w:pPr>
        <w:spacing w:line="480" w:lineRule="auto"/>
        <w:rPr>
          <w:rFonts w:ascii="Times New Roman" w:hAnsi="Times New Roman" w:cs="Times New Roman"/>
          <w:sz w:val="24"/>
          <w:szCs w:val="24"/>
        </w:rPr>
      </w:pPr>
    </w:p>
    <w:p w14:paraId="084659A8" w14:textId="686285BC" w:rsidR="00644387" w:rsidRDefault="00644387" w:rsidP="001E375E">
      <w:pPr>
        <w:spacing w:line="480" w:lineRule="auto"/>
        <w:rPr>
          <w:rFonts w:ascii="Times New Roman" w:hAnsi="Times New Roman" w:cs="Times New Roman"/>
          <w:sz w:val="24"/>
          <w:szCs w:val="24"/>
        </w:rPr>
      </w:pPr>
      <w:r w:rsidRPr="00644387">
        <w:rPr>
          <w:rFonts w:ascii="Times New Roman" w:hAnsi="Times New Roman" w:cs="Times New Roman"/>
          <w:sz w:val="24"/>
          <w:szCs w:val="24"/>
          <w:highlight w:val="yellow"/>
        </w:rPr>
        <w:t>[</w:t>
      </w:r>
      <w:r>
        <w:rPr>
          <w:rFonts w:ascii="Times New Roman" w:hAnsi="Times New Roman" w:cs="Times New Roman"/>
          <w:sz w:val="24"/>
          <w:szCs w:val="24"/>
          <w:highlight w:val="yellow"/>
        </w:rPr>
        <w:t>I</w:t>
      </w:r>
      <w:r w:rsidRPr="00644387">
        <w:rPr>
          <w:rFonts w:ascii="Times New Roman" w:hAnsi="Times New Roman" w:cs="Times New Roman"/>
          <w:sz w:val="24"/>
          <w:szCs w:val="24"/>
          <w:highlight w:val="yellow"/>
        </w:rPr>
        <w:t xml:space="preserve">nsert Table </w:t>
      </w:r>
      <w:r w:rsidR="00AF3E70">
        <w:rPr>
          <w:rFonts w:ascii="Times New Roman" w:hAnsi="Times New Roman" w:cs="Times New Roman"/>
          <w:sz w:val="24"/>
          <w:szCs w:val="24"/>
          <w:highlight w:val="yellow"/>
        </w:rPr>
        <w:t>2</w:t>
      </w:r>
      <w:r w:rsidRPr="00644387">
        <w:rPr>
          <w:rFonts w:ascii="Times New Roman" w:hAnsi="Times New Roman" w:cs="Times New Roman"/>
          <w:sz w:val="24"/>
          <w:szCs w:val="24"/>
          <w:highlight w:val="yellow"/>
        </w:rPr>
        <w:t xml:space="preserve"> here]</w:t>
      </w:r>
    </w:p>
    <w:p w14:paraId="2BC722B0" w14:textId="77777777" w:rsidR="00644387" w:rsidRDefault="00644387" w:rsidP="001E375E">
      <w:pPr>
        <w:spacing w:line="480" w:lineRule="auto"/>
        <w:rPr>
          <w:rFonts w:ascii="Times New Roman" w:hAnsi="Times New Roman" w:cs="Times New Roman"/>
          <w:sz w:val="24"/>
          <w:szCs w:val="24"/>
        </w:rPr>
      </w:pPr>
    </w:p>
    <w:p w14:paraId="0856B4B8" w14:textId="7FEBA65A" w:rsidR="00BC54DC" w:rsidRPr="00BC54DC" w:rsidRDefault="00D00C01" w:rsidP="005926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Lifelong nonparticipation </w:t>
      </w:r>
      <w:r w:rsidR="00BC54DC">
        <w:rPr>
          <w:rFonts w:ascii="Times New Roman" w:hAnsi="Times New Roman" w:cs="Times New Roman"/>
          <w:sz w:val="24"/>
          <w:szCs w:val="24"/>
        </w:rPr>
        <w:t>was</w:t>
      </w:r>
      <w:r>
        <w:rPr>
          <w:rFonts w:ascii="Times New Roman" w:hAnsi="Times New Roman" w:cs="Times New Roman"/>
          <w:sz w:val="24"/>
          <w:szCs w:val="24"/>
        </w:rPr>
        <w:t xml:space="preserve"> </w:t>
      </w:r>
      <w:r w:rsidR="00620EF8" w:rsidRPr="005E5C2B">
        <w:rPr>
          <w:rFonts w:ascii="Times New Roman" w:hAnsi="Times New Roman" w:cs="Times New Roman"/>
          <w:sz w:val="24"/>
          <w:szCs w:val="24"/>
        </w:rPr>
        <w:t>highly gendered</w:t>
      </w:r>
      <w:r w:rsidR="000166DC">
        <w:rPr>
          <w:rFonts w:ascii="Times New Roman" w:hAnsi="Times New Roman" w:cs="Times New Roman"/>
          <w:sz w:val="24"/>
          <w:szCs w:val="24"/>
        </w:rPr>
        <w:t>.</w:t>
      </w:r>
      <w:r w:rsidR="003907F7">
        <w:rPr>
          <w:rFonts w:ascii="Times New Roman" w:hAnsi="Times New Roman" w:cs="Times New Roman"/>
          <w:sz w:val="24"/>
          <w:szCs w:val="24"/>
        </w:rPr>
        <w:t xml:space="preserve"> </w:t>
      </w:r>
      <w:r w:rsidR="00B14D03">
        <w:rPr>
          <w:rFonts w:ascii="Times New Roman" w:hAnsi="Times New Roman" w:cs="Times New Roman"/>
          <w:sz w:val="24"/>
          <w:szCs w:val="24"/>
        </w:rPr>
        <w:t>Almost 90%</w:t>
      </w:r>
      <w:r w:rsidR="003907F7">
        <w:rPr>
          <w:rFonts w:ascii="Times New Roman" w:hAnsi="Times New Roman" w:cs="Times New Roman"/>
          <w:sz w:val="24"/>
          <w:szCs w:val="24"/>
        </w:rPr>
        <w:t xml:space="preserve"> of the </w:t>
      </w:r>
      <w:proofErr w:type="gramStart"/>
      <w:r w:rsidR="00E8111B">
        <w:rPr>
          <w:rFonts w:ascii="Times New Roman" w:hAnsi="Times New Roman" w:cs="Times New Roman"/>
          <w:sz w:val="24"/>
          <w:szCs w:val="24"/>
        </w:rPr>
        <w:t>seven</w:t>
      </w:r>
      <w:proofErr w:type="gramEnd"/>
      <w:r w:rsidR="00F67923">
        <w:rPr>
          <w:rFonts w:ascii="Times New Roman" w:hAnsi="Times New Roman" w:cs="Times New Roman"/>
          <w:sz w:val="24"/>
          <w:szCs w:val="24"/>
        </w:rPr>
        <w:t xml:space="preserve"> </w:t>
      </w:r>
      <w:proofErr w:type="spellStart"/>
      <w:r w:rsidR="003907F7">
        <w:rPr>
          <w:rFonts w:ascii="Times New Roman" w:hAnsi="Times New Roman" w:cs="Times New Roman"/>
          <w:sz w:val="24"/>
          <w:szCs w:val="24"/>
        </w:rPr>
        <w:t>SPIS</w:t>
      </w:r>
      <w:proofErr w:type="spellEnd"/>
      <w:r w:rsidR="003907F7">
        <w:rPr>
          <w:rFonts w:ascii="Times New Roman" w:hAnsi="Times New Roman" w:cs="Times New Roman"/>
          <w:sz w:val="24"/>
          <w:szCs w:val="24"/>
        </w:rPr>
        <w:t>-</w:t>
      </w:r>
      <w:r w:rsidR="00270408">
        <w:rPr>
          <w:rFonts w:ascii="Times New Roman" w:hAnsi="Times New Roman" w:cs="Times New Roman"/>
          <w:sz w:val="24"/>
          <w:szCs w:val="24"/>
        </w:rPr>
        <w:t>identified</w:t>
      </w:r>
      <w:r w:rsidR="000166D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14D03">
        <w:rPr>
          <w:rFonts w:ascii="Times New Roman" w:hAnsi="Times New Roman" w:cs="Times New Roman"/>
          <w:sz w:val="24"/>
          <w:szCs w:val="24"/>
        </w:rPr>
        <w:t xml:space="preserve">almost 70% </w:t>
      </w:r>
      <w:r>
        <w:rPr>
          <w:rFonts w:ascii="Times New Roman" w:hAnsi="Times New Roman" w:cs="Times New Roman"/>
          <w:sz w:val="24"/>
          <w:szCs w:val="24"/>
        </w:rPr>
        <w:t xml:space="preserve">of the </w:t>
      </w:r>
      <w:r w:rsidR="00587881">
        <w:rPr>
          <w:rFonts w:ascii="Times New Roman" w:hAnsi="Times New Roman" w:cs="Times New Roman"/>
          <w:sz w:val="24"/>
          <w:szCs w:val="24"/>
        </w:rPr>
        <w:t xml:space="preserve">21 </w:t>
      </w:r>
      <w:proofErr w:type="spellStart"/>
      <w:r w:rsidR="00957E0B">
        <w:rPr>
          <w:rFonts w:ascii="Times New Roman" w:hAnsi="Times New Roman" w:cs="Times New Roman"/>
          <w:sz w:val="24"/>
          <w:szCs w:val="24"/>
        </w:rPr>
        <w:t>NCDS</w:t>
      </w:r>
      <w:proofErr w:type="spellEnd"/>
      <w:r>
        <w:rPr>
          <w:rFonts w:ascii="Times New Roman" w:hAnsi="Times New Roman" w:cs="Times New Roman"/>
          <w:sz w:val="24"/>
          <w:szCs w:val="24"/>
        </w:rPr>
        <w:t>-identified</w:t>
      </w:r>
      <w:r w:rsidR="003907F7">
        <w:rPr>
          <w:rFonts w:ascii="Times New Roman" w:hAnsi="Times New Roman" w:cs="Times New Roman"/>
          <w:sz w:val="24"/>
          <w:szCs w:val="24"/>
        </w:rPr>
        <w:t xml:space="preserve"> lifelong nonparticipants </w:t>
      </w:r>
      <w:r w:rsidR="00270408">
        <w:rPr>
          <w:rFonts w:ascii="Times New Roman" w:hAnsi="Times New Roman" w:cs="Times New Roman"/>
          <w:sz w:val="24"/>
          <w:szCs w:val="24"/>
        </w:rPr>
        <w:t xml:space="preserve">were </w:t>
      </w:r>
      <w:r>
        <w:rPr>
          <w:rFonts w:ascii="Times New Roman" w:hAnsi="Times New Roman" w:cs="Times New Roman"/>
          <w:sz w:val="24"/>
          <w:szCs w:val="24"/>
        </w:rPr>
        <w:t>female</w:t>
      </w:r>
      <w:r w:rsidR="00BD3426" w:rsidRPr="005E5C2B">
        <w:rPr>
          <w:rFonts w:ascii="Times New Roman" w:hAnsi="Times New Roman" w:cs="Times New Roman"/>
          <w:sz w:val="24"/>
          <w:szCs w:val="24"/>
        </w:rPr>
        <w:t xml:space="preserve">. </w:t>
      </w:r>
      <w:r w:rsidR="00AD03E9" w:rsidRPr="005E5C2B">
        <w:rPr>
          <w:rFonts w:ascii="Times New Roman" w:hAnsi="Times New Roman" w:cs="Times New Roman"/>
          <w:sz w:val="24"/>
          <w:szCs w:val="24"/>
        </w:rPr>
        <w:lastRenderedPageBreak/>
        <w:t xml:space="preserve">Interestingly, </w:t>
      </w:r>
      <w:r w:rsidR="00AD03E9" w:rsidRPr="005926A1">
        <w:rPr>
          <w:rFonts w:ascii="Times New Roman" w:hAnsi="Times New Roman" w:cs="Times New Roman"/>
          <w:sz w:val="24"/>
          <w:szCs w:val="24"/>
        </w:rPr>
        <w:t>l</w:t>
      </w:r>
      <w:r w:rsidR="00A80453" w:rsidRPr="005926A1">
        <w:rPr>
          <w:rFonts w:ascii="Times New Roman" w:hAnsi="Times New Roman" w:cs="Times New Roman"/>
          <w:sz w:val="24"/>
          <w:szCs w:val="24"/>
        </w:rPr>
        <w:t>ifelong participation</w:t>
      </w:r>
      <w:r w:rsidR="00A80453" w:rsidRPr="008C56D2">
        <w:rPr>
          <w:rFonts w:ascii="Times New Roman" w:hAnsi="Times New Roman" w:cs="Times New Roman"/>
          <w:sz w:val="24"/>
          <w:szCs w:val="24"/>
        </w:rPr>
        <w:t xml:space="preserve"> </w:t>
      </w:r>
      <w:r w:rsidR="00237B9A" w:rsidRPr="008C56D2">
        <w:rPr>
          <w:rFonts w:ascii="Times New Roman" w:hAnsi="Times New Roman" w:cs="Times New Roman"/>
          <w:sz w:val="24"/>
          <w:szCs w:val="24"/>
        </w:rPr>
        <w:t xml:space="preserve">was </w:t>
      </w:r>
      <w:r w:rsidR="00A80453" w:rsidRPr="008C56D2">
        <w:rPr>
          <w:rFonts w:ascii="Times New Roman" w:hAnsi="Times New Roman" w:cs="Times New Roman"/>
          <w:sz w:val="24"/>
          <w:szCs w:val="24"/>
        </w:rPr>
        <w:t>also highly gendered</w:t>
      </w:r>
      <w:r w:rsidR="00270408" w:rsidRPr="008C56D2">
        <w:rPr>
          <w:rFonts w:ascii="Times New Roman" w:hAnsi="Times New Roman" w:cs="Times New Roman"/>
          <w:sz w:val="24"/>
          <w:szCs w:val="24"/>
        </w:rPr>
        <w:t>,</w:t>
      </w:r>
      <w:r w:rsidR="003907F7" w:rsidRPr="008C56D2">
        <w:rPr>
          <w:rFonts w:ascii="Times New Roman" w:hAnsi="Times New Roman" w:cs="Times New Roman"/>
          <w:sz w:val="24"/>
          <w:szCs w:val="24"/>
        </w:rPr>
        <w:t xml:space="preserve"> </w:t>
      </w:r>
      <w:r w:rsidR="0085395A" w:rsidRPr="008C56D2">
        <w:rPr>
          <w:rFonts w:ascii="Times New Roman" w:hAnsi="Times New Roman" w:cs="Times New Roman"/>
          <w:sz w:val="24"/>
          <w:szCs w:val="24"/>
        </w:rPr>
        <w:t>75% of the lifelong</w:t>
      </w:r>
      <w:r w:rsidR="003907F7" w:rsidRPr="008C56D2">
        <w:rPr>
          <w:rFonts w:ascii="Times New Roman" w:hAnsi="Times New Roman" w:cs="Times New Roman"/>
          <w:sz w:val="24"/>
          <w:szCs w:val="24"/>
        </w:rPr>
        <w:t xml:space="preserve"> </w:t>
      </w:r>
      <w:r w:rsidRPr="008C56D2">
        <w:rPr>
          <w:rFonts w:ascii="Times New Roman" w:hAnsi="Times New Roman" w:cs="Times New Roman"/>
          <w:sz w:val="24"/>
          <w:szCs w:val="24"/>
        </w:rPr>
        <w:t xml:space="preserve">participants </w:t>
      </w:r>
      <w:r w:rsidR="003907F7" w:rsidRPr="008C56D2">
        <w:rPr>
          <w:rFonts w:ascii="Times New Roman" w:hAnsi="Times New Roman" w:cs="Times New Roman"/>
          <w:sz w:val="24"/>
          <w:szCs w:val="24"/>
        </w:rPr>
        <w:t>were</w:t>
      </w:r>
      <w:r w:rsidR="00A80453" w:rsidRPr="008C56D2">
        <w:rPr>
          <w:rFonts w:ascii="Times New Roman" w:hAnsi="Times New Roman" w:cs="Times New Roman"/>
          <w:sz w:val="24"/>
          <w:szCs w:val="24"/>
        </w:rPr>
        <w:t xml:space="preserve"> fe</w:t>
      </w:r>
      <w:r w:rsidR="00A80453" w:rsidRPr="005E5C2B">
        <w:rPr>
          <w:rFonts w:ascii="Times New Roman" w:hAnsi="Times New Roman" w:cs="Times New Roman"/>
          <w:sz w:val="24"/>
          <w:szCs w:val="24"/>
        </w:rPr>
        <w:t>male</w:t>
      </w:r>
      <w:r w:rsidR="00F0799B" w:rsidRPr="005E5C2B">
        <w:rPr>
          <w:rFonts w:ascii="Times New Roman" w:hAnsi="Times New Roman" w:cs="Times New Roman"/>
          <w:sz w:val="24"/>
          <w:szCs w:val="24"/>
        </w:rPr>
        <w:t>. W</w:t>
      </w:r>
      <w:r w:rsidR="00FB4731" w:rsidRPr="005E5C2B">
        <w:rPr>
          <w:rFonts w:ascii="Times New Roman" w:hAnsi="Times New Roman" w:cs="Times New Roman"/>
          <w:sz w:val="24"/>
          <w:szCs w:val="24"/>
        </w:rPr>
        <w:t xml:space="preserve">e </w:t>
      </w:r>
      <w:r w:rsidR="00084CE0">
        <w:rPr>
          <w:rFonts w:ascii="Times New Roman" w:hAnsi="Times New Roman" w:cs="Times New Roman"/>
          <w:sz w:val="24"/>
          <w:szCs w:val="24"/>
        </w:rPr>
        <w:t>believe</w:t>
      </w:r>
      <w:r w:rsidR="00084CE0" w:rsidRPr="005E5C2B">
        <w:rPr>
          <w:rFonts w:ascii="Times New Roman" w:hAnsi="Times New Roman" w:cs="Times New Roman"/>
          <w:sz w:val="24"/>
          <w:szCs w:val="24"/>
        </w:rPr>
        <w:t xml:space="preserve"> </w:t>
      </w:r>
      <w:r w:rsidR="00A80453" w:rsidRPr="005E5C2B">
        <w:rPr>
          <w:rFonts w:ascii="Times New Roman" w:hAnsi="Times New Roman" w:cs="Times New Roman"/>
          <w:sz w:val="24"/>
          <w:szCs w:val="24"/>
        </w:rPr>
        <w:t>th</w:t>
      </w:r>
      <w:r w:rsidR="00BB60E2">
        <w:rPr>
          <w:rFonts w:ascii="Times New Roman" w:hAnsi="Times New Roman" w:cs="Times New Roman"/>
          <w:sz w:val="24"/>
          <w:szCs w:val="24"/>
        </w:rPr>
        <w:t>is</w:t>
      </w:r>
      <w:r w:rsidR="00A80453" w:rsidRPr="005E5C2B">
        <w:rPr>
          <w:rFonts w:ascii="Times New Roman" w:hAnsi="Times New Roman" w:cs="Times New Roman"/>
          <w:sz w:val="24"/>
          <w:szCs w:val="24"/>
        </w:rPr>
        <w:t xml:space="preserve"> </w:t>
      </w:r>
      <w:r w:rsidR="003818CB">
        <w:rPr>
          <w:rFonts w:ascii="Times New Roman" w:hAnsi="Times New Roman" w:cs="Times New Roman"/>
          <w:sz w:val="24"/>
          <w:szCs w:val="24"/>
        </w:rPr>
        <w:t xml:space="preserve">was a consequence of </w:t>
      </w:r>
      <w:r w:rsidR="003803CC">
        <w:rPr>
          <w:rFonts w:ascii="Times New Roman" w:hAnsi="Times New Roman" w:cs="Times New Roman"/>
          <w:sz w:val="24"/>
          <w:szCs w:val="24"/>
        </w:rPr>
        <w:t xml:space="preserve">including regular </w:t>
      </w:r>
      <w:r w:rsidR="00A80453" w:rsidRPr="005E5C2B">
        <w:rPr>
          <w:rFonts w:ascii="Times New Roman" w:hAnsi="Times New Roman" w:cs="Times New Roman"/>
          <w:sz w:val="24"/>
          <w:szCs w:val="24"/>
        </w:rPr>
        <w:t>religious participation</w:t>
      </w:r>
      <w:r w:rsidR="003803CC">
        <w:rPr>
          <w:rFonts w:ascii="Times New Roman" w:hAnsi="Times New Roman" w:cs="Times New Roman"/>
          <w:sz w:val="24"/>
          <w:szCs w:val="24"/>
        </w:rPr>
        <w:t xml:space="preserve"> in our sampling criteria </w:t>
      </w:r>
      <w:r w:rsidR="00814690">
        <w:rPr>
          <w:rFonts w:ascii="Times New Roman" w:hAnsi="Times New Roman" w:cs="Times New Roman"/>
          <w:sz w:val="24"/>
          <w:szCs w:val="24"/>
        </w:rPr>
        <w:t>since</w:t>
      </w:r>
      <w:r>
        <w:rPr>
          <w:rFonts w:ascii="Times New Roman" w:hAnsi="Times New Roman" w:cs="Times New Roman"/>
          <w:sz w:val="24"/>
          <w:szCs w:val="24"/>
        </w:rPr>
        <w:t xml:space="preserve"> </w:t>
      </w:r>
      <w:r w:rsidR="0047040B">
        <w:rPr>
          <w:rFonts w:ascii="Times New Roman" w:hAnsi="Times New Roman" w:cs="Times New Roman"/>
          <w:sz w:val="24"/>
          <w:szCs w:val="24"/>
        </w:rPr>
        <w:t xml:space="preserve">this </w:t>
      </w:r>
      <w:r w:rsidR="003803CC">
        <w:rPr>
          <w:rFonts w:ascii="Times New Roman" w:hAnsi="Times New Roman" w:cs="Times New Roman"/>
          <w:sz w:val="24"/>
          <w:szCs w:val="24"/>
        </w:rPr>
        <w:t xml:space="preserve">form of participation </w:t>
      </w:r>
      <w:r w:rsidR="00D97555" w:rsidRPr="005E5C2B">
        <w:rPr>
          <w:rFonts w:ascii="Times New Roman" w:hAnsi="Times New Roman" w:cs="Times New Roman"/>
          <w:sz w:val="24"/>
          <w:szCs w:val="24"/>
        </w:rPr>
        <w:t>tends to be a</w:t>
      </w:r>
      <w:r w:rsidR="00AD03E9" w:rsidRPr="005E5C2B">
        <w:rPr>
          <w:rFonts w:ascii="Times New Roman" w:hAnsi="Times New Roman" w:cs="Times New Roman"/>
          <w:sz w:val="24"/>
          <w:szCs w:val="24"/>
        </w:rPr>
        <w:t>ssociated</w:t>
      </w:r>
      <w:r w:rsidR="00D97555" w:rsidRPr="005E5C2B">
        <w:rPr>
          <w:rFonts w:ascii="Times New Roman" w:hAnsi="Times New Roman" w:cs="Times New Roman"/>
          <w:sz w:val="24"/>
          <w:szCs w:val="24"/>
        </w:rPr>
        <w:t xml:space="preserve"> </w:t>
      </w:r>
      <w:r w:rsidR="00A80453" w:rsidRPr="005E5C2B">
        <w:rPr>
          <w:rFonts w:ascii="Times New Roman" w:hAnsi="Times New Roman" w:cs="Times New Roman"/>
          <w:sz w:val="24"/>
          <w:szCs w:val="24"/>
        </w:rPr>
        <w:t>with women</w:t>
      </w:r>
      <w:r w:rsidR="007013CD" w:rsidRPr="005E5C2B">
        <w:rPr>
          <w:rFonts w:ascii="Times New Roman" w:hAnsi="Times New Roman" w:cs="Times New Roman"/>
          <w:sz w:val="24"/>
          <w:szCs w:val="24"/>
        </w:rPr>
        <w:t xml:space="preserve"> </w:t>
      </w:r>
      <w:r w:rsidR="007013CD"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&lt;EndNote&gt;&lt;Cite&gt;&lt;Author&gt;Levin&lt;/Author&gt;&lt;Year&gt;1994&lt;/Year&gt;&lt;RecNum&gt;806&lt;/RecNum&gt;&lt;DisplayText&gt;(Levin et al., 1994)&lt;/DisplayText&gt;&lt;record&gt;&lt;rec-number&gt;806&lt;/rec-number&gt;&lt;foreign-keys&gt;&lt;key app="EN" db-id="2rtfew9vp09zxkea2ebp55e6eeddw2vf2fwr" timestamp="1487239124"&gt;806&lt;/key&gt;&lt;/foreign-keys&gt;&lt;ref-type name="Journal Article"&gt;17&lt;/ref-type&gt;&lt;contributors&gt;&lt;authors&gt;&lt;author&gt;Levin, Jeffrey S.&lt;/author&gt;&lt;author&gt;Taylor, Robert Joseph&lt;/author&gt;&lt;author&gt;Chatters, Linda M.&lt;/author&gt;&lt;/authors&gt;&lt;/contributors&gt;&lt;titles&gt;&lt;title&gt;Race and Gender Differences in Religiosity Among Older Adults: Findings From Four National Surveys&lt;/title&gt;&lt;secondary-title&gt;Journal of Gerontology&lt;/secondary-title&gt;&lt;/titles&gt;&lt;periodical&gt;&lt;full-title&gt;Journal of Gerontology&lt;/full-title&gt;&lt;/periodical&gt;&lt;pages&gt;S137-S145&lt;/pages&gt;&lt;volume&gt;49&lt;/volume&gt;&lt;number&gt;3&lt;/number&gt;&lt;dates&gt;&lt;year&gt;1994&lt;/year&gt;&lt;/dates&gt;&lt;isbn&gt;0022-1422&lt;/isbn&gt;&lt;urls&gt;&lt;related-urls&gt;&lt;url&gt;http://dx.doi.org/10.1093/geronj/49.3.S137&lt;/url&gt;&lt;/related-urls&gt;&lt;/urls&gt;&lt;electronic-resource-num&gt;10.1093/geronj/49.3.S137&lt;/electronic-resource-num&gt;&lt;/record&gt;&lt;/Cite&gt;&lt;/EndNote&gt;</w:instrText>
      </w:r>
      <w:r w:rsidR="007013CD"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(Levin et al., 1994)</w:t>
      </w:r>
      <w:r w:rsidR="007013CD" w:rsidRPr="005E5C2B">
        <w:rPr>
          <w:rFonts w:ascii="Times New Roman" w:hAnsi="Times New Roman" w:cs="Times New Roman"/>
          <w:sz w:val="24"/>
          <w:szCs w:val="24"/>
        </w:rPr>
        <w:fldChar w:fldCharType="end"/>
      </w:r>
      <w:r w:rsidR="00A80453" w:rsidRPr="005E5C2B">
        <w:rPr>
          <w:rFonts w:ascii="Times New Roman" w:hAnsi="Times New Roman" w:cs="Times New Roman"/>
          <w:sz w:val="24"/>
          <w:szCs w:val="24"/>
        </w:rPr>
        <w:t xml:space="preserve">. </w:t>
      </w:r>
      <w:r w:rsidR="00E87553">
        <w:rPr>
          <w:rFonts w:ascii="Times New Roman" w:hAnsi="Times New Roman" w:cs="Times New Roman"/>
          <w:sz w:val="24"/>
          <w:szCs w:val="24"/>
        </w:rPr>
        <w:t xml:space="preserve">In contrast, the frequent participants were a gender-balanced group. </w:t>
      </w:r>
      <w:r w:rsidR="003513FB">
        <w:rPr>
          <w:rFonts w:ascii="Times New Roman" w:hAnsi="Times New Roman" w:cs="Times New Roman"/>
          <w:sz w:val="24"/>
          <w:szCs w:val="24"/>
        </w:rPr>
        <w:t xml:space="preserve">Educational attainment </w:t>
      </w:r>
      <w:r w:rsidR="00BC54DC">
        <w:rPr>
          <w:rFonts w:ascii="Times New Roman" w:hAnsi="Times New Roman" w:cs="Times New Roman"/>
          <w:sz w:val="24"/>
          <w:szCs w:val="24"/>
        </w:rPr>
        <w:t xml:space="preserve">was related </w:t>
      </w:r>
      <w:r w:rsidR="003513FB">
        <w:rPr>
          <w:rFonts w:ascii="Times New Roman" w:hAnsi="Times New Roman" w:cs="Times New Roman"/>
          <w:sz w:val="24"/>
          <w:szCs w:val="24"/>
        </w:rPr>
        <w:t xml:space="preserve">to lifelong nonparticipation. </w:t>
      </w:r>
      <w:r w:rsidR="00753645">
        <w:rPr>
          <w:rFonts w:ascii="Times New Roman" w:hAnsi="Times New Roman" w:cs="Times New Roman"/>
          <w:sz w:val="24"/>
          <w:szCs w:val="24"/>
        </w:rPr>
        <w:t>Of the three types of participant studied, l</w:t>
      </w:r>
      <w:r w:rsidR="00261701">
        <w:rPr>
          <w:rFonts w:ascii="Times New Roman" w:hAnsi="Times New Roman" w:cs="Times New Roman"/>
          <w:sz w:val="24"/>
          <w:szCs w:val="24"/>
        </w:rPr>
        <w:t xml:space="preserve">ifelong nonparticipants were </w:t>
      </w:r>
      <w:r w:rsidR="00753645">
        <w:rPr>
          <w:rFonts w:ascii="Times New Roman" w:hAnsi="Times New Roman" w:cs="Times New Roman"/>
          <w:sz w:val="24"/>
          <w:szCs w:val="24"/>
        </w:rPr>
        <w:t xml:space="preserve">the </w:t>
      </w:r>
      <w:r w:rsidR="00261701">
        <w:rPr>
          <w:rFonts w:ascii="Times New Roman" w:hAnsi="Times New Roman" w:cs="Times New Roman"/>
          <w:sz w:val="24"/>
          <w:szCs w:val="24"/>
        </w:rPr>
        <w:t xml:space="preserve">most likely to </w:t>
      </w:r>
      <w:r w:rsidR="00753645">
        <w:rPr>
          <w:rFonts w:ascii="Times New Roman" w:hAnsi="Times New Roman" w:cs="Times New Roman"/>
          <w:sz w:val="24"/>
          <w:szCs w:val="24"/>
        </w:rPr>
        <w:t>report</w:t>
      </w:r>
      <w:r w:rsidR="00261701">
        <w:rPr>
          <w:rFonts w:ascii="Times New Roman" w:hAnsi="Times New Roman" w:cs="Times New Roman"/>
          <w:sz w:val="24"/>
          <w:szCs w:val="24"/>
        </w:rPr>
        <w:t xml:space="preserve"> no qualifications, approximately 29% of the </w:t>
      </w:r>
      <w:proofErr w:type="spellStart"/>
      <w:r w:rsidR="00261701">
        <w:rPr>
          <w:rFonts w:ascii="Times New Roman" w:hAnsi="Times New Roman" w:cs="Times New Roman"/>
          <w:sz w:val="24"/>
          <w:szCs w:val="24"/>
        </w:rPr>
        <w:t>SPIS</w:t>
      </w:r>
      <w:proofErr w:type="spellEnd"/>
      <w:r w:rsidR="00261701">
        <w:rPr>
          <w:rFonts w:ascii="Times New Roman" w:hAnsi="Times New Roman" w:cs="Times New Roman"/>
          <w:sz w:val="24"/>
          <w:szCs w:val="24"/>
        </w:rPr>
        <w:t>-</w:t>
      </w:r>
      <w:r w:rsidR="00650A76">
        <w:rPr>
          <w:rFonts w:ascii="Times New Roman" w:hAnsi="Times New Roman" w:cs="Times New Roman"/>
          <w:sz w:val="24"/>
          <w:szCs w:val="24"/>
        </w:rPr>
        <w:t>identified</w:t>
      </w:r>
      <w:r w:rsidR="00261701">
        <w:rPr>
          <w:rFonts w:ascii="Times New Roman" w:hAnsi="Times New Roman" w:cs="Times New Roman"/>
          <w:sz w:val="24"/>
          <w:szCs w:val="24"/>
        </w:rPr>
        <w:t xml:space="preserve"> and 14% of the </w:t>
      </w:r>
      <w:proofErr w:type="spellStart"/>
      <w:r w:rsidR="00261701">
        <w:rPr>
          <w:rFonts w:ascii="Times New Roman" w:hAnsi="Times New Roman" w:cs="Times New Roman"/>
          <w:sz w:val="24"/>
          <w:szCs w:val="24"/>
        </w:rPr>
        <w:t>NCDS</w:t>
      </w:r>
      <w:proofErr w:type="spellEnd"/>
      <w:r w:rsidR="00261701">
        <w:rPr>
          <w:rFonts w:ascii="Times New Roman" w:hAnsi="Times New Roman" w:cs="Times New Roman"/>
          <w:sz w:val="24"/>
          <w:szCs w:val="24"/>
        </w:rPr>
        <w:t xml:space="preserve">-identified </w:t>
      </w:r>
      <w:r w:rsidR="00261701" w:rsidRPr="00261701">
        <w:rPr>
          <w:rFonts w:ascii="Times New Roman" w:hAnsi="Times New Roman" w:cs="Times New Roman"/>
          <w:sz w:val="24"/>
          <w:szCs w:val="24"/>
        </w:rPr>
        <w:t>lifelong nonparticipants</w:t>
      </w:r>
      <w:r w:rsidR="00261701">
        <w:rPr>
          <w:rFonts w:ascii="Times New Roman" w:hAnsi="Times New Roman" w:cs="Times New Roman"/>
          <w:sz w:val="24"/>
          <w:szCs w:val="24"/>
        </w:rPr>
        <w:t xml:space="preserve"> reported no qualifications. In comparison, just 5% of the lifelong participants </w:t>
      </w:r>
      <w:r w:rsidR="00753645">
        <w:rPr>
          <w:rFonts w:ascii="Times New Roman" w:hAnsi="Times New Roman" w:cs="Times New Roman"/>
          <w:sz w:val="24"/>
          <w:szCs w:val="24"/>
        </w:rPr>
        <w:t>and</w:t>
      </w:r>
      <w:r w:rsidR="00261701">
        <w:rPr>
          <w:rFonts w:ascii="Times New Roman" w:hAnsi="Times New Roman" w:cs="Times New Roman"/>
          <w:sz w:val="24"/>
          <w:szCs w:val="24"/>
        </w:rPr>
        <w:t xml:space="preserve"> none of the frequent participants reported no qualifications. </w:t>
      </w:r>
    </w:p>
    <w:p w14:paraId="5E018762" w14:textId="77777777" w:rsidR="0009725F" w:rsidRDefault="0009725F" w:rsidP="001E375E">
      <w:pPr>
        <w:spacing w:line="480" w:lineRule="auto"/>
        <w:rPr>
          <w:rFonts w:ascii="Times New Roman" w:hAnsi="Times New Roman" w:cs="Times New Roman"/>
          <w:sz w:val="24"/>
          <w:szCs w:val="24"/>
        </w:rPr>
      </w:pPr>
    </w:p>
    <w:p w14:paraId="3645C101" w14:textId="4DBE5C4C" w:rsidR="003B26F1" w:rsidRDefault="0028752D" w:rsidP="005926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Relationships between nonparticipation, </w:t>
      </w:r>
      <w:r w:rsidR="00514BD0">
        <w:rPr>
          <w:rFonts w:ascii="Times New Roman" w:hAnsi="Times New Roman" w:cs="Times New Roman"/>
          <w:sz w:val="24"/>
          <w:szCs w:val="24"/>
        </w:rPr>
        <w:t xml:space="preserve">general </w:t>
      </w:r>
      <w:r>
        <w:rPr>
          <w:rFonts w:ascii="Times New Roman" w:hAnsi="Times New Roman" w:cs="Times New Roman"/>
          <w:sz w:val="24"/>
          <w:szCs w:val="24"/>
        </w:rPr>
        <w:t>health and socioeconomic status</w:t>
      </w:r>
      <w:r w:rsidR="001B1D09">
        <w:rPr>
          <w:rFonts w:ascii="Times New Roman" w:hAnsi="Times New Roman" w:cs="Times New Roman"/>
          <w:sz w:val="24"/>
          <w:szCs w:val="24"/>
        </w:rPr>
        <w:t>,</w:t>
      </w:r>
      <w:r>
        <w:rPr>
          <w:rFonts w:ascii="Times New Roman" w:hAnsi="Times New Roman" w:cs="Times New Roman"/>
          <w:sz w:val="24"/>
          <w:szCs w:val="24"/>
        </w:rPr>
        <w:t xml:space="preserve"> often identified </w:t>
      </w:r>
      <w:r w:rsidR="001B1D09">
        <w:rPr>
          <w:rFonts w:ascii="Times New Roman" w:hAnsi="Times New Roman" w:cs="Times New Roman"/>
          <w:sz w:val="24"/>
          <w:szCs w:val="24"/>
        </w:rPr>
        <w:t>in previous research</w:t>
      </w:r>
      <w:r w:rsidR="007E1070">
        <w:rPr>
          <w:rFonts w:ascii="Times New Roman" w:hAnsi="Times New Roman" w:cs="Times New Roman"/>
          <w:sz w:val="24"/>
          <w:szCs w:val="24"/>
        </w:rPr>
        <w:t xml:space="preserve"> </w:t>
      </w:r>
      <w:r w:rsidR="007E1070">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&lt;EndNote&gt;&lt;Cite&gt;&lt;Author&gt;Smith&lt;/Author&gt;&lt;Year&gt;1994&lt;/Year&gt;&lt;RecNum&gt;542&lt;/RecNum&gt;&lt;DisplayText&gt;(Jones et al., 2011; Smith, 1994)&lt;/DisplayText&gt;&lt;record&gt;&lt;rec-number&gt;542&lt;/rec-number&gt;&lt;foreign-keys&gt;&lt;key app="EN" db-id="2rtfew9vp09zxkea2ebp55e6eeddw2vf2fwr" timestamp="1471431026"&gt;542&lt;/key&gt;&lt;/foreign-keys&gt;&lt;ref-type name="Journal Article"&gt;17&lt;/ref-type&gt;&lt;contributors&gt;&lt;authors&gt;&lt;author&gt;Smith, David Horton&lt;/author&gt;&lt;/authors&gt;&lt;/contributors&gt;&lt;titles&gt;&lt;title&gt;Determinants of voluntary association participation and volunteering: A literature review&lt;/title&gt;&lt;secondary-title&gt;Nonprofit and Voluntary Sector Quarterly&lt;/secondary-title&gt;&lt;/titles&gt;&lt;periodical&gt;&lt;full-title&gt;Nonprofit and voluntary sector quarterly&lt;/full-title&gt;&lt;/periodical&gt;&lt;pages&gt;243-263&lt;/pages&gt;&lt;volume&gt;23&lt;/volume&gt;&lt;number&gt;3&lt;/number&gt;&lt;dates&gt;&lt;year&gt;1994&lt;/year&gt;&lt;/dates&gt;&lt;isbn&gt;0899-7640&lt;/isbn&gt;&lt;urls&gt;&lt;/urls&gt;&lt;/record&gt;&lt;/Cite&gt;&lt;Cite&gt;&lt;Author&gt;Jones&lt;/Author&gt;&lt;Year&gt;2011&lt;/Year&gt;&lt;RecNum&gt;710&lt;/RecNum&gt;&lt;record&gt;&lt;rec-number&gt;710&lt;/rec-number&gt;&lt;foreign-keys&gt;&lt;key app="EN" db-id="2rtfew9vp09zxkea2ebp55e6eeddw2vf2fwr" timestamp="1486133274"&gt;710&lt;/key&gt;&lt;/foreign-keys&gt;&lt;ref-type name="Generic"&gt;13&lt;/ref-type&gt;&lt;contributors&gt;&lt;authors&gt;&lt;author&gt;Jones, H.,&lt;/author&gt;&lt;author&gt;Millward, P.,&lt;/author&gt;&lt;author&gt;Buraimo, B.&lt;/author&gt;&lt;/authors&gt;&lt;/contributors&gt;&lt;titles&gt;&lt;title&gt;Adult participation in sport: Analysis of the Taking Part Survey&lt;/title&gt;&lt;/titles&gt;&lt;dates&gt;&lt;year&gt;2011&lt;/year&gt;&lt;/dates&gt;&lt;pub-location&gt;London&lt;/pub-location&gt;&lt;publisher&gt;Department for Culture, Media and Sport&lt;/publisher&gt;&lt;urls&gt;&lt;/urls&gt;&lt;/record&gt;&lt;/Cite&gt;&lt;/EndNote&gt;</w:instrText>
      </w:r>
      <w:r w:rsidR="007E1070">
        <w:rPr>
          <w:rFonts w:ascii="Times New Roman" w:hAnsi="Times New Roman" w:cs="Times New Roman"/>
          <w:sz w:val="24"/>
          <w:szCs w:val="24"/>
        </w:rPr>
        <w:fldChar w:fldCharType="separate"/>
      </w:r>
      <w:r w:rsidR="000E477F">
        <w:rPr>
          <w:rFonts w:ascii="Times New Roman" w:hAnsi="Times New Roman" w:cs="Times New Roman"/>
          <w:noProof/>
          <w:sz w:val="24"/>
          <w:szCs w:val="24"/>
        </w:rPr>
        <w:t>(Jones et al., 2011; Smith, 1994)</w:t>
      </w:r>
      <w:r w:rsidR="007E1070">
        <w:rPr>
          <w:rFonts w:ascii="Times New Roman" w:hAnsi="Times New Roman" w:cs="Times New Roman"/>
          <w:sz w:val="24"/>
          <w:szCs w:val="24"/>
        </w:rPr>
        <w:fldChar w:fldCharType="end"/>
      </w:r>
      <w:r w:rsidR="001B1D09">
        <w:rPr>
          <w:rFonts w:ascii="Times New Roman" w:hAnsi="Times New Roman" w:cs="Times New Roman"/>
          <w:sz w:val="24"/>
          <w:szCs w:val="24"/>
        </w:rPr>
        <w:t>,</w:t>
      </w:r>
      <w:r>
        <w:rPr>
          <w:rFonts w:ascii="Times New Roman" w:hAnsi="Times New Roman" w:cs="Times New Roman"/>
          <w:sz w:val="24"/>
          <w:szCs w:val="24"/>
        </w:rPr>
        <w:t xml:space="preserve"> were not </w:t>
      </w:r>
      <w:r w:rsidR="004B5B3B">
        <w:rPr>
          <w:rFonts w:ascii="Times New Roman" w:hAnsi="Times New Roman" w:cs="Times New Roman"/>
          <w:sz w:val="24"/>
          <w:szCs w:val="24"/>
        </w:rPr>
        <w:t xml:space="preserve">clearly </w:t>
      </w:r>
      <w:r w:rsidR="00330F1F">
        <w:rPr>
          <w:rFonts w:ascii="Times New Roman" w:hAnsi="Times New Roman" w:cs="Times New Roman"/>
          <w:sz w:val="24"/>
          <w:szCs w:val="24"/>
        </w:rPr>
        <w:t>eviden</w:t>
      </w:r>
      <w:r>
        <w:rPr>
          <w:rFonts w:ascii="Times New Roman" w:hAnsi="Times New Roman" w:cs="Times New Roman"/>
          <w:sz w:val="24"/>
          <w:szCs w:val="24"/>
        </w:rPr>
        <w:t>t in respect of l</w:t>
      </w:r>
      <w:r w:rsidR="00D64A0C">
        <w:rPr>
          <w:rFonts w:ascii="Times New Roman" w:hAnsi="Times New Roman" w:cs="Times New Roman"/>
          <w:sz w:val="24"/>
          <w:szCs w:val="24"/>
        </w:rPr>
        <w:t xml:space="preserve">ifelong </w:t>
      </w:r>
      <w:r w:rsidR="001B1D09">
        <w:rPr>
          <w:rFonts w:ascii="Times New Roman" w:hAnsi="Times New Roman" w:cs="Times New Roman"/>
          <w:sz w:val="24"/>
          <w:szCs w:val="24"/>
        </w:rPr>
        <w:t>non</w:t>
      </w:r>
      <w:r w:rsidR="00135BDD">
        <w:rPr>
          <w:rFonts w:ascii="Times New Roman" w:hAnsi="Times New Roman" w:cs="Times New Roman"/>
          <w:sz w:val="24"/>
          <w:szCs w:val="24"/>
        </w:rPr>
        <w:t>participation</w:t>
      </w:r>
      <w:r w:rsidR="0015668F">
        <w:rPr>
          <w:rFonts w:ascii="Times New Roman" w:hAnsi="Times New Roman" w:cs="Times New Roman"/>
          <w:sz w:val="24"/>
          <w:szCs w:val="24"/>
        </w:rPr>
        <w:t xml:space="preserve"> signalling, perhaps, that it has distinct predictors</w:t>
      </w:r>
      <w:r w:rsidR="00135BDD">
        <w:rPr>
          <w:rFonts w:ascii="Times New Roman" w:hAnsi="Times New Roman" w:cs="Times New Roman"/>
          <w:sz w:val="24"/>
          <w:szCs w:val="24"/>
        </w:rPr>
        <w:t>.</w:t>
      </w:r>
      <w:r w:rsidR="00D64A0C">
        <w:rPr>
          <w:rFonts w:ascii="Times New Roman" w:hAnsi="Times New Roman" w:cs="Times New Roman"/>
          <w:sz w:val="24"/>
          <w:szCs w:val="24"/>
        </w:rPr>
        <w:t xml:space="preserve"> </w:t>
      </w:r>
      <w:r w:rsidR="0036560A">
        <w:rPr>
          <w:rFonts w:ascii="Times New Roman" w:hAnsi="Times New Roman" w:cs="Times New Roman"/>
          <w:sz w:val="24"/>
          <w:szCs w:val="24"/>
        </w:rPr>
        <w:t>For example, at age 50</w:t>
      </w:r>
      <w:r w:rsidR="004017BD">
        <w:rPr>
          <w:rFonts w:ascii="Times New Roman" w:hAnsi="Times New Roman" w:cs="Times New Roman"/>
          <w:sz w:val="24"/>
          <w:szCs w:val="24"/>
        </w:rPr>
        <w:t>,</w:t>
      </w:r>
      <w:r w:rsidR="00514BD0">
        <w:rPr>
          <w:rFonts w:ascii="Times New Roman" w:hAnsi="Times New Roman" w:cs="Times New Roman"/>
          <w:sz w:val="24"/>
          <w:szCs w:val="24"/>
        </w:rPr>
        <w:t xml:space="preserve"> and based on </w:t>
      </w:r>
      <w:r w:rsidR="00030D6B">
        <w:rPr>
          <w:rFonts w:ascii="Times New Roman" w:hAnsi="Times New Roman" w:cs="Times New Roman"/>
          <w:sz w:val="24"/>
          <w:szCs w:val="24"/>
        </w:rPr>
        <w:t xml:space="preserve">a </w:t>
      </w:r>
      <w:r w:rsidR="00514BD0">
        <w:rPr>
          <w:rFonts w:ascii="Times New Roman" w:hAnsi="Times New Roman" w:cs="Times New Roman"/>
          <w:sz w:val="24"/>
          <w:szCs w:val="24"/>
        </w:rPr>
        <w:t xml:space="preserve">cohort member’s own classification, </w:t>
      </w:r>
      <w:r w:rsidR="0036560A">
        <w:rPr>
          <w:rFonts w:ascii="Times New Roman" w:hAnsi="Times New Roman" w:cs="Times New Roman"/>
          <w:sz w:val="24"/>
          <w:szCs w:val="24"/>
        </w:rPr>
        <w:t>the lifelong nonparticipants were the least likely of the three types of participant studied to be located in the bottom two</w:t>
      </w:r>
      <w:r w:rsidR="003F4ADD">
        <w:rPr>
          <w:rFonts w:ascii="Times New Roman" w:hAnsi="Times New Roman" w:cs="Times New Roman"/>
          <w:sz w:val="24"/>
          <w:szCs w:val="24"/>
        </w:rPr>
        <w:t xml:space="preserve"> </w:t>
      </w:r>
      <w:r w:rsidR="00CA4C6C">
        <w:rPr>
          <w:rFonts w:ascii="Times New Roman" w:hAnsi="Times New Roman" w:cs="Times New Roman"/>
          <w:sz w:val="24"/>
          <w:szCs w:val="24"/>
        </w:rPr>
        <w:t>classes</w:t>
      </w:r>
      <w:r w:rsidR="003F4ADD">
        <w:rPr>
          <w:rFonts w:ascii="Times New Roman" w:hAnsi="Times New Roman" w:cs="Times New Roman"/>
          <w:sz w:val="24"/>
          <w:szCs w:val="24"/>
        </w:rPr>
        <w:t xml:space="preserve"> (IV and V)</w:t>
      </w:r>
      <w:r w:rsidR="00AA7D87">
        <w:rPr>
          <w:rFonts w:ascii="Times New Roman" w:hAnsi="Times New Roman" w:cs="Times New Roman"/>
          <w:sz w:val="24"/>
          <w:szCs w:val="24"/>
        </w:rPr>
        <w:t xml:space="preserve"> </w:t>
      </w:r>
      <w:r w:rsidR="004F5731">
        <w:rPr>
          <w:rFonts w:ascii="Times New Roman" w:hAnsi="Times New Roman" w:cs="Times New Roman"/>
          <w:sz w:val="24"/>
          <w:szCs w:val="24"/>
        </w:rPr>
        <w:t xml:space="preserve">of the </w:t>
      </w:r>
      <w:r w:rsidR="00AA7D87">
        <w:rPr>
          <w:rFonts w:ascii="Times New Roman" w:hAnsi="Times New Roman" w:cs="Times New Roman"/>
          <w:sz w:val="24"/>
          <w:szCs w:val="24"/>
        </w:rPr>
        <w:t xml:space="preserve">Social Class based on Occupation </w:t>
      </w:r>
      <w:r w:rsidR="00F74A82">
        <w:rPr>
          <w:rFonts w:ascii="Times New Roman" w:hAnsi="Times New Roman" w:cs="Times New Roman"/>
          <w:sz w:val="24"/>
          <w:szCs w:val="24"/>
        </w:rPr>
        <w:t>classification</w:t>
      </w:r>
      <w:r w:rsidR="009F28B4">
        <w:rPr>
          <w:rFonts w:ascii="Times New Roman" w:hAnsi="Times New Roman" w:cs="Times New Roman"/>
          <w:sz w:val="24"/>
          <w:szCs w:val="24"/>
        </w:rPr>
        <w:t xml:space="preserve"> (</w:t>
      </w:r>
      <w:r w:rsidR="009F28B4" w:rsidRPr="009F28B4">
        <w:rPr>
          <w:rFonts w:ascii="Times New Roman" w:hAnsi="Times New Roman" w:cs="Times New Roman"/>
          <w:sz w:val="24"/>
          <w:szCs w:val="24"/>
        </w:rPr>
        <w:t xml:space="preserve">previously the </w:t>
      </w:r>
      <w:r w:rsidR="009F28B4" w:rsidRPr="004D41E8">
        <w:rPr>
          <w:rStyle w:val="Emphasis"/>
          <w:rFonts w:ascii="Times New Roman" w:hAnsi="Times New Roman" w:cs="Times New Roman"/>
          <w:bCs/>
          <w:i w:val="0"/>
          <w:iCs w:val="0"/>
          <w:sz w:val="24"/>
          <w:szCs w:val="24"/>
          <w:shd w:val="clear" w:color="auto" w:fill="FFFFFF"/>
        </w:rPr>
        <w:t xml:space="preserve">Registrar General's Social </w:t>
      </w:r>
      <w:r w:rsidR="009F28B4" w:rsidRPr="004D41E8">
        <w:rPr>
          <w:rFonts w:ascii="Times New Roman" w:hAnsi="Times New Roman" w:cs="Times New Roman"/>
          <w:sz w:val="24"/>
          <w:szCs w:val="24"/>
          <w:shd w:val="clear" w:color="auto" w:fill="FFFFFF"/>
        </w:rPr>
        <w:t>Classification)</w:t>
      </w:r>
      <w:r w:rsidR="003F4ADD" w:rsidRPr="009F28B4">
        <w:rPr>
          <w:rFonts w:ascii="Times New Roman" w:hAnsi="Times New Roman" w:cs="Times New Roman"/>
          <w:sz w:val="24"/>
          <w:szCs w:val="24"/>
        </w:rPr>
        <w:t>.</w:t>
      </w:r>
      <w:r w:rsidR="003F4ADD">
        <w:rPr>
          <w:rFonts w:ascii="Times New Roman" w:hAnsi="Times New Roman" w:cs="Times New Roman"/>
          <w:sz w:val="24"/>
          <w:szCs w:val="24"/>
        </w:rPr>
        <w:t xml:space="preserve"> </w:t>
      </w:r>
      <w:r w:rsidR="004D1257" w:rsidRPr="004D1257">
        <w:rPr>
          <w:rFonts w:ascii="Times New Roman" w:hAnsi="Times New Roman" w:cs="Times New Roman"/>
          <w:sz w:val="24"/>
          <w:szCs w:val="24"/>
        </w:rPr>
        <w:t>Looking at social class at birth, with this being based on the classification of a cohort member’s mother’s husband</w:t>
      </w:r>
      <w:r w:rsidR="00A503E2">
        <w:rPr>
          <w:rFonts w:ascii="Times New Roman" w:hAnsi="Times New Roman" w:cs="Times New Roman"/>
          <w:sz w:val="24"/>
          <w:szCs w:val="24"/>
        </w:rPr>
        <w:t xml:space="preserve"> </w:t>
      </w:r>
      <w:r w:rsidR="00A503E2">
        <w:rPr>
          <w:rFonts w:ascii="Times New Roman" w:hAnsi="Times New Roman" w:cs="Times New Roman"/>
          <w:sz w:val="24"/>
          <w:szCs w:val="24"/>
        </w:rPr>
        <w:fldChar w:fldCharType="begin"/>
      </w:r>
      <w:r w:rsidR="00A503E2">
        <w:rPr>
          <w:rFonts w:ascii="Times New Roman" w:hAnsi="Times New Roman" w:cs="Times New Roman"/>
          <w:sz w:val="24"/>
          <w:szCs w:val="24"/>
        </w:rPr>
        <w:instrText xml:space="preserve"> ADDIN EN.CITE &lt;EndNote&gt;&lt;Cite&gt;&lt;Author&gt;Centre for Longitudinal Studies&lt;/Author&gt;&lt;Year&gt;n.d&lt;/Year&gt;&lt;RecNum&gt;1672&lt;/RecNum&gt;&lt;DisplayText&gt;(Centre for Longitudinal Studies, n.d)&lt;/DisplayText&gt;&lt;record&gt;&lt;rec-number&gt;1672&lt;/rec-number&gt;&lt;foreign-keys&gt;&lt;key app="EN" db-id="2rtfew9vp09zxkea2ebp55e6eeddw2vf2fwr" timestamp="1532520110"&gt;1672&lt;/key&gt;&lt;/foreign-keys&gt;&lt;ref-type name="Web Page"&gt;12&lt;/ref-type&gt;&lt;contributors&gt;&lt;authors&gt;&lt;author&gt;Centre for Longitudinal Studies,&lt;/author&gt;&lt;/authors&gt;&lt;/contributors&gt;&lt;titles&gt;&lt;title&gt;Online Data Dictionary&lt;/title&gt;&lt;/titles&gt;&lt;volume&gt;2018&lt;/volume&gt;&lt;number&gt;25.07.2018&lt;/number&gt;&lt;dates&gt;&lt;year&gt;n.d&lt;/year&gt;&lt;/dates&gt;&lt;publisher&gt;Centre for Longitudinal Studies&lt;/publisher&gt;&lt;urls&gt;&lt;related-urls&gt;&lt;url&gt;http://www.cls.ioe.ac.uk/datadictionary/default.asp&lt;/url&gt;&lt;/related-urls&gt;&lt;/urls&gt;&lt;/record&gt;&lt;/Cite&gt;&lt;/EndNote&gt;</w:instrText>
      </w:r>
      <w:r w:rsidR="00A503E2">
        <w:rPr>
          <w:rFonts w:ascii="Times New Roman" w:hAnsi="Times New Roman" w:cs="Times New Roman"/>
          <w:sz w:val="24"/>
          <w:szCs w:val="24"/>
        </w:rPr>
        <w:fldChar w:fldCharType="separate"/>
      </w:r>
      <w:r w:rsidR="00A503E2">
        <w:rPr>
          <w:rFonts w:ascii="Times New Roman" w:hAnsi="Times New Roman" w:cs="Times New Roman"/>
          <w:noProof/>
          <w:sz w:val="24"/>
          <w:szCs w:val="24"/>
        </w:rPr>
        <w:t>(Centre for Longitudinal Studies, n.d)</w:t>
      </w:r>
      <w:r w:rsidR="00A503E2">
        <w:rPr>
          <w:rFonts w:ascii="Times New Roman" w:hAnsi="Times New Roman" w:cs="Times New Roman"/>
          <w:sz w:val="24"/>
          <w:szCs w:val="24"/>
        </w:rPr>
        <w:fldChar w:fldCharType="end"/>
      </w:r>
      <w:r w:rsidR="004D1257" w:rsidRPr="004D1257">
        <w:rPr>
          <w:rFonts w:ascii="Times New Roman" w:hAnsi="Times New Roman" w:cs="Times New Roman"/>
          <w:sz w:val="24"/>
          <w:szCs w:val="24"/>
        </w:rPr>
        <w:t xml:space="preserve">, the lifelong nonparticipants were no more likely than the frequent or lifelong participants to be located in the bottom two classes. </w:t>
      </w:r>
      <w:r w:rsidR="0036560A">
        <w:rPr>
          <w:rFonts w:ascii="Times New Roman" w:hAnsi="Times New Roman" w:cs="Times New Roman"/>
          <w:sz w:val="24"/>
          <w:szCs w:val="24"/>
        </w:rPr>
        <w:t xml:space="preserve">In terms of </w:t>
      </w:r>
      <w:r w:rsidR="00030D6B">
        <w:rPr>
          <w:rFonts w:ascii="Times New Roman" w:hAnsi="Times New Roman" w:cs="Times New Roman"/>
          <w:sz w:val="24"/>
          <w:szCs w:val="24"/>
        </w:rPr>
        <w:t xml:space="preserve">general </w:t>
      </w:r>
      <w:r w:rsidR="0036560A">
        <w:rPr>
          <w:rFonts w:ascii="Times New Roman" w:hAnsi="Times New Roman" w:cs="Times New Roman"/>
          <w:sz w:val="24"/>
          <w:szCs w:val="24"/>
        </w:rPr>
        <w:t>health, l</w:t>
      </w:r>
      <w:r w:rsidR="00990968">
        <w:rPr>
          <w:rFonts w:ascii="Times New Roman" w:hAnsi="Times New Roman" w:cs="Times New Roman"/>
          <w:sz w:val="24"/>
          <w:szCs w:val="24"/>
        </w:rPr>
        <w:t>ifelong nonparticipants were not especially likely, nor any more likely than the other types of participant studied, to report poor general health at age 50</w:t>
      </w:r>
      <w:r w:rsidR="00160E52">
        <w:rPr>
          <w:rFonts w:ascii="Times New Roman" w:hAnsi="Times New Roman" w:cs="Times New Roman"/>
          <w:sz w:val="24"/>
          <w:szCs w:val="24"/>
        </w:rPr>
        <w:t>. N</w:t>
      </w:r>
      <w:r w:rsidR="00990968">
        <w:rPr>
          <w:rFonts w:ascii="Times New Roman" w:hAnsi="Times New Roman" w:cs="Times New Roman"/>
          <w:sz w:val="24"/>
          <w:szCs w:val="24"/>
        </w:rPr>
        <w:t xml:space="preserve">one of the </w:t>
      </w:r>
      <w:proofErr w:type="spellStart"/>
      <w:r w:rsidR="00990968">
        <w:rPr>
          <w:rFonts w:ascii="Times New Roman" w:hAnsi="Times New Roman" w:cs="Times New Roman"/>
          <w:sz w:val="24"/>
          <w:szCs w:val="24"/>
        </w:rPr>
        <w:t>SPIS</w:t>
      </w:r>
      <w:proofErr w:type="spellEnd"/>
      <w:r w:rsidR="00990968">
        <w:rPr>
          <w:rFonts w:ascii="Times New Roman" w:hAnsi="Times New Roman" w:cs="Times New Roman"/>
          <w:sz w:val="24"/>
          <w:szCs w:val="24"/>
        </w:rPr>
        <w:t>-identified</w:t>
      </w:r>
      <w:r w:rsidR="008139BA">
        <w:rPr>
          <w:rFonts w:ascii="Times New Roman" w:hAnsi="Times New Roman" w:cs="Times New Roman"/>
          <w:sz w:val="24"/>
          <w:szCs w:val="24"/>
        </w:rPr>
        <w:t xml:space="preserve">, and just 5% of the </w:t>
      </w:r>
      <w:proofErr w:type="spellStart"/>
      <w:r w:rsidR="008139BA">
        <w:rPr>
          <w:rFonts w:ascii="Times New Roman" w:hAnsi="Times New Roman" w:cs="Times New Roman"/>
          <w:sz w:val="24"/>
          <w:szCs w:val="24"/>
        </w:rPr>
        <w:t>NCDS</w:t>
      </w:r>
      <w:proofErr w:type="spellEnd"/>
      <w:r w:rsidR="008139BA">
        <w:rPr>
          <w:rFonts w:ascii="Times New Roman" w:hAnsi="Times New Roman" w:cs="Times New Roman"/>
          <w:sz w:val="24"/>
          <w:szCs w:val="24"/>
        </w:rPr>
        <w:t>-identified,</w:t>
      </w:r>
      <w:r w:rsidR="008139BA" w:rsidRPr="008139BA">
        <w:rPr>
          <w:rFonts w:ascii="Times New Roman" w:hAnsi="Times New Roman" w:cs="Times New Roman"/>
          <w:sz w:val="24"/>
          <w:szCs w:val="24"/>
        </w:rPr>
        <w:t xml:space="preserve"> </w:t>
      </w:r>
      <w:r w:rsidR="008139BA">
        <w:rPr>
          <w:rFonts w:ascii="Times New Roman" w:hAnsi="Times New Roman" w:cs="Times New Roman"/>
          <w:sz w:val="24"/>
          <w:szCs w:val="24"/>
        </w:rPr>
        <w:t>lifelong nonparticipants</w:t>
      </w:r>
      <w:r w:rsidR="00990968">
        <w:rPr>
          <w:rFonts w:ascii="Times New Roman" w:hAnsi="Times New Roman" w:cs="Times New Roman"/>
          <w:sz w:val="24"/>
          <w:szCs w:val="24"/>
        </w:rPr>
        <w:t xml:space="preserve"> reported poor health</w:t>
      </w:r>
      <w:r w:rsidR="00D54F68">
        <w:rPr>
          <w:rFonts w:ascii="Times New Roman" w:hAnsi="Times New Roman" w:cs="Times New Roman"/>
          <w:sz w:val="24"/>
          <w:szCs w:val="24"/>
        </w:rPr>
        <w:t xml:space="preserve"> at this age</w:t>
      </w:r>
      <w:r w:rsidR="00990968">
        <w:rPr>
          <w:rFonts w:ascii="Times New Roman" w:hAnsi="Times New Roman" w:cs="Times New Roman"/>
          <w:sz w:val="24"/>
          <w:szCs w:val="24"/>
        </w:rPr>
        <w:t xml:space="preserve">. That being said, </w:t>
      </w:r>
      <w:r w:rsidR="003B7294">
        <w:rPr>
          <w:rFonts w:ascii="Times New Roman" w:hAnsi="Times New Roman" w:cs="Times New Roman"/>
          <w:sz w:val="24"/>
          <w:szCs w:val="24"/>
        </w:rPr>
        <w:t xml:space="preserve">suggesting a more ambiguous relationship with health, </w:t>
      </w:r>
      <w:r w:rsidR="00990968">
        <w:rPr>
          <w:rFonts w:ascii="Times New Roman" w:hAnsi="Times New Roman" w:cs="Times New Roman"/>
          <w:sz w:val="24"/>
          <w:szCs w:val="24"/>
        </w:rPr>
        <w:t xml:space="preserve">lifelong nonparticipants were the most likely to be identified as ‘sick’ in relation to </w:t>
      </w:r>
      <w:r w:rsidR="00990968">
        <w:rPr>
          <w:rFonts w:ascii="Times New Roman" w:hAnsi="Times New Roman" w:cs="Times New Roman"/>
          <w:sz w:val="24"/>
          <w:szCs w:val="24"/>
        </w:rPr>
        <w:lastRenderedPageBreak/>
        <w:t>economic activ</w:t>
      </w:r>
      <w:r w:rsidR="00333ADA">
        <w:rPr>
          <w:rFonts w:ascii="Times New Roman" w:hAnsi="Times New Roman" w:cs="Times New Roman"/>
          <w:sz w:val="24"/>
          <w:szCs w:val="24"/>
        </w:rPr>
        <w:t>ity</w:t>
      </w:r>
      <w:r w:rsidR="000C4DC0">
        <w:rPr>
          <w:rFonts w:ascii="Times New Roman" w:hAnsi="Times New Roman" w:cs="Times New Roman"/>
          <w:sz w:val="24"/>
          <w:szCs w:val="24"/>
        </w:rPr>
        <w:t xml:space="preserve"> at age 50</w:t>
      </w:r>
      <w:r w:rsidR="00A934EF">
        <w:rPr>
          <w:rFonts w:ascii="Times New Roman" w:hAnsi="Times New Roman" w:cs="Times New Roman"/>
          <w:sz w:val="24"/>
          <w:szCs w:val="24"/>
        </w:rPr>
        <w:t xml:space="preserve">, and </w:t>
      </w:r>
      <w:r w:rsidR="0036560A">
        <w:rPr>
          <w:rFonts w:ascii="Times New Roman" w:hAnsi="Times New Roman" w:cs="Times New Roman"/>
          <w:sz w:val="24"/>
          <w:szCs w:val="24"/>
        </w:rPr>
        <w:t xml:space="preserve">were the most likely to demonstrate </w:t>
      </w:r>
      <w:r w:rsidR="000C48C7">
        <w:rPr>
          <w:rFonts w:ascii="Times New Roman" w:hAnsi="Times New Roman" w:cs="Times New Roman"/>
          <w:sz w:val="24"/>
          <w:szCs w:val="24"/>
        </w:rPr>
        <w:t>‘</w:t>
      </w:r>
      <w:r w:rsidR="0036560A">
        <w:rPr>
          <w:rFonts w:ascii="Times New Roman" w:hAnsi="Times New Roman" w:cs="Times New Roman"/>
          <w:sz w:val="24"/>
          <w:szCs w:val="24"/>
        </w:rPr>
        <w:t>poor</w:t>
      </w:r>
      <w:r w:rsidR="00410F41">
        <w:rPr>
          <w:rFonts w:ascii="Times New Roman" w:hAnsi="Times New Roman" w:cs="Times New Roman"/>
          <w:sz w:val="24"/>
          <w:szCs w:val="24"/>
        </w:rPr>
        <w:t>er</w:t>
      </w:r>
      <w:r w:rsidR="000C48C7">
        <w:rPr>
          <w:rFonts w:ascii="Times New Roman" w:hAnsi="Times New Roman" w:cs="Times New Roman"/>
          <w:sz w:val="24"/>
          <w:szCs w:val="24"/>
        </w:rPr>
        <w:t>’</w:t>
      </w:r>
      <w:r w:rsidR="0036560A">
        <w:rPr>
          <w:rFonts w:ascii="Times New Roman" w:hAnsi="Times New Roman" w:cs="Times New Roman"/>
          <w:sz w:val="24"/>
          <w:szCs w:val="24"/>
        </w:rPr>
        <w:t xml:space="preserve"> mental health</w:t>
      </w:r>
      <w:r w:rsidR="007C3238">
        <w:rPr>
          <w:rFonts w:ascii="Times New Roman" w:hAnsi="Times New Roman" w:cs="Times New Roman"/>
          <w:sz w:val="24"/>
          <w:szCs w:val="24"/>
        </w:rPr>
        <w:t xml:space="preserve">. </w:t>
      </w:r>
      <w:r w:rsidR="007C3238" w:rsidRPr="003E4A8C">
        <w:rPr>
          <w:rFonts w:ascii="Times New Roman" w:hAnsi="Times New Roman" w:cs="Times New Roman"/>
          <w:sz w:val="24"/>
          <w:szCs w:val="24"/>
        </w:rPr>
        <w:t xml:space="preserve">Some 67% of the </w:t>
      </w:r>
      <w:proofErr w:type="spellStart"/>
      <w:r w:rsidR="007C3238" w:rsidRPr="003E4A8C">
        <w:rPr>
          <w:rFonts w:ascii="Times New Roman" w:hAnsi="Times New Roman" w:cs="Times New Roman"/>
          <w:sz w:val="24"/>
          <w:szCs w:val="24"/>
        </w:rPr>
        <w:t>SPIS</w:t>
      </w:r>
      <w:proofErr w:type="spellEnd"/>
      <w:r w:rsidR="007C3238" w:rsidRPr="003E4A8C">
        <w:rPr>
          <w:rFonts w:ascii="Times New Roman" w:hAnsi="Times New Roman" w:cs="Times New Roman"/>
          <w:sz w:val="24"/>
          <w:szCs w:val="24"/>
        </w:rPr>
        <w:t>-identified, and</w:t>
      </w:r>
      <w:r w:rsidR="007C3238">
        <w:rPr>
          <w:rFonts w:ascii="Times New Roman" w:hAnsi="Times New Roman" w:cs="Times New Roman"/>
          <w:sz w:val="24"/>
          <w:szCs w:val="24"/>
        </w:rPr>
        <w:t xml:space="preserve"> 39</w:t>
      </w:r>
      <w:r w:rsidR="007C3238" w:rsidRPr="003E4A8C">
        <w:rPr>
          <w:rFonts w:ascii="Times New Roman" w:hAnsi="Times New Roman" w:cs="Times New Roman"/>
          <w:sz w:val="24"/>
          <w:szCs w:val="24"/>
        </w:rPr>
        <w:t xml:space="preserve">% of the </w:t>
      </w:r>
      <w:proofErr w:type="spellStart"/>
      <w:r w:rsidR="007C3238" w:rsidRPr="003E4A8C">
        <w:rPr>
          <w:rFonts w:ascii="Times New Roman" w:hAnsi="Times New Roman" w:cs="Times New Roman"/>
          <w:sz w:val="24"/>
          <w:szCs w:val="24"/>
        </w:rPr>
        <w:t>NCDS</w:t>
      </w:r>
      <w:proofErr w:type="spellEnd"/>
      <w:r w:rsidR="007C3238" w:rsidRPr="003E4A8C">
        <w:rPr>
          <w:rFonts w:ascii="Times New Roman" w:hAnsi="Times New Roman" w:cs="Times New Roman"/>
          <w:sz w:val="24"/>
          <w:szCs w:val="24"/>
        </w:rPr>
        <w:t xml:space="preserve">-identified, lifelong nonparticipants </w:t>
      </w:r>
      <w:r w:rsidR="00632572">
        <w:rPr>
          <w:rFonts w:ascii="Times New Roman" w:hAnsi="Times New Roman" w:cs="Times New Roman"/>
          <w:sz w:val="24"/>
          <w:szCs w:val="24"/>
        </w:rPr>
        <w:t xml:space="preserve">had </w:t>
      </w:r>
      <w:r w:rsidR="007C3238" w:rsidRPr="003E4A8C">
        <w:rPr>
          <w:rFonts w:ascii="Times New Roman" w:hAnsi="Times New Roman" w:cs="Times New Roman"/>
          <w:sz w:val="24"/>
          <w:szCs w:val="24"/>
        </w:rPr>
        <w:t xml:space="preserve">a </w:t>
      </w:r>
      <w:r w:rsidR="000D2BD5" w:rsidRPr="000D2BD5">
        <w:rPr>
          <w:rFonts w:ascii="Times New Roman" w:hAnsi="Times New Roman" w:cs="Times New Roman"/>
          <w:sz w:val="24"/>
          <w:szCs w:val="24"/>
        </w:rPr>
        <w:t xml:space="preserve">Warwick-Edinburgh Mental Wellbeing Scale </w:t>
      </w:r>
      <w:r w:rsidR="000D2BD5">
        <w:rPr>
          <w:rFonts w:ascii="Times New Roman" w:hAnsi="Times New Roman" w:cs="Times New Roman"/>
          <w:sz w:val="24"/>
          <w:szCs w:val="24"/>
        </w:rPr>
        <w:t>(</w:t>
      </w:r>
      <w:proofErr w:type="spellStart"/>
      <w:r w:rsidR="007C3238" w:rsidRPr="003E4A8C">
        <w:rPr>
          <w:rFonts w:ascii="Times New Roman" w:hAnsi="Times New Roman" w:cs="Times New Roman"/>
          <w:sz w:val="24"/>
          <w:szCs w:val="24"/>
        </w:rPr>
        <w:t>WEMWBS</w:t>
      </w:r>
      <w:proofErr w:type="spellEnd"/>
      <w:r w:rsidR="000D2BD5">
        <w:rPr>
          <w:rFonts w:ascii="Times New Roman" w:hAnsi="Times New Roman" w:cs="Times New Roman"/>
          <w:sz w:val="24"/>
          <w:szCs w:val="24"/>
        </w:rPr>
        <w:t>)</w:t>
      </w:r>
      <w:r w:rsidR="007C3238" w:rsidRPr="003E4A8C">
        <w:rPr>
          <w:rFonts w:ascii="Times New Roman" w:hAnsi="Times New Roman" w:cs="Times New Roman"/>
          <w:sz w:val="24"/>
          <w:szCs w:val="24"/>
        </w:rPr>
        <w:t xml:space="preserve"> score of ≤44 at age 50</w:t>
      </w:r>
      <w:r w:rsidR="007C3238">
        <w:rPr>
          <w:rFonts w:ascii="Times New Roman" w:hAnsi="Times New Roman" w:cs="Times New Roman"/>
          <w:sz w:val="24"/>
          <w:szCs w:val="24"/>
        </w:rPr>
        <w:t xml:space="preserve"> indicating a greater than 80% likelihood of</w:t>
      </w:r>
      <w:r w:rsidR="007C3238" w:rsidRPr="003E4A8C">
        <w:rPr>
          <w:rFonts w:ascii="Times New Roman" w:hAnsi="Times New Roman" w:cs="Times New Roman"/>
          <w:sz w:val="24"/>
          <w:szCs w:val="24"/>
        </w:rPr>
        <w:t xml:space="preserve"> psychological distress as defined by the </w:t>
      </w:r>
      <w:r w:rsidR="007C3238" w:rsidRPr="005E5C2B">
        <w:rPr>
          <w:rFonts w:ascii="Times New Roman" w:hAnsi="Times New Roman" w:cs="Times New Roman"/>
          <w:sz w:val="24"/>
          <w:szCs w:val="24"/>
        </w:rPr>
        <w:t>Centre for Epidemiological Studies Depression Scale (CES-D)</w:t>
      </w:r>
      <w:r w:rsidR="007C3238">
        <w:rPr>
          <w:rFonts w:ascii="Times New Roman" w:hAnsi="Times New Roman" w:cs="Times New Roman"/>
          <w:sz w:val="24"/>
          <w:szCs w:val="24"/>
        </w:rPr>
        <w:t>,</w:t>
      </w:r>
      <w:r w:rsidR="007C3238" w:rsidRPr="005E5C2B">
        <w:rPr>
          <w:rFonts w:ascii="Times New Roman" w:hAnsi="Times New Roman" w:cs="Times New Roman"/>
          <w:sz w:val="24"/>
          <w:szCs w:val="24"/>
        </w:rPr>
        <w:t xml:space="preserve"> a clinically validated measure of depression</w:t>
      </w:r>
      <w:r w:rsidR="007C3238" w:rsidRPr="003E4A8C">
        <w:rPr>
          <w:rFonts w:ascii="Times New Roman" w:hAnsi="Times New Roman" w:cs="Times New Roman"/>
          <w:sz w:val="24"/>
          <w:szCs w:val="24"/>
        </w:rPr>
        <w:t xml:space="preserve"> </w:t>
      </w:r>
      <w:r w:rsidR="007C3238" w:rsidRPr="003E4A8C">
        <w:rPr>
          <w:rFonts w:ascii="Times New Roman" w:hAnsi="Times New Roman" w:cs="Times New Roman"/>
          <w:sz w:val="24"/>
          <w:szCs w:val="24"/>
        </w:rPr>
        <w:fldChar w:fldCharType="begin"/>
      </w:r>
      <w:r w:rsidR="007C3238" w:rsidRPr="003E4A8C">
        <w:rPr>
          <w:rFonts w:ascii="Times New Roman" w:hAnsi="Times New Roman" w:cs="Times New Roman"/>
          <w:sz w:val="24"/>
          <w:szCs w:val="24"/>
        </w:rPr>
        <w:instrText xml:space="preserve"> ADDIN EN.CITE &lt;EndNote&gt;&lt;Cite&gt;&lt;Author&gt;NHS Health Scotland&lt;/Author&gt;&lt;Year&gt;2015&lt;/Year&gt;&lt;RecNum&gt;703&lt;/RecNum&gt;&lt;Pages&gt;14&lt;/Pages&gt;&lt;DisplayText&gt;(NHS Health Scotland, 2015, p. 14)&lt;/DisplayText&gt;&lt;record&gt;&lt;rec-number&gt;703&lt;/rec-number&gt;&lt;foreign-keys&gt;&lt;key app="EN" db-id="2rtfew9vp09zxkea2ebp55e6eeddw2vf2fwr" timestamp="1485774721"&gt;703&lt;/key&gt;&lt;/foreign-keys&gt;&lt;ref-type name="Book"&gt;6&lt;/ref-type&gt;&lt;contributors&gt;&lt;authors&gt;&lt;author&gt;NHS Health Scotland,&lt;/author&gt;&lt;/authors&gt;&lt;/contributors&gt;&lt;titles&gt;&lt;title&gt;Warwick-Edinburgh Mental Well-being Scale (WEMWBS) User guide – Version 2&lt;/title&gt;&lt;/titles&gt;&lt;dates&gt;&lt;year&gt;2015&lt;/year&gt;&lt;/dates&gt;&lt;pub-location&gt;Edinburgh&lt;/pub-location&gt;&lt;publisher&gt;NHS Health Scotland&lt;/publisher&gt;&lt;urls&gt;&lt;/urls&gt;&lt;/record&gt;&lt;/Cite&gt;&lt;/EndNote&gt;</w:instrText>
      </w:r>
      <w:r w:rsidR="007C3238" w:rsidRPr="003E4A8C">
        <w:rPr>
          <w:rFonts w:ascii="Times New Roman" w:hAnsi="Times New Roman" w:cs="Times New Roman"/>
          <w:sz w:val="24"/>
          <w:szCs w:val="24"/>
        </w:rPr>
        <w:fldChar w:fldCharType="separate"/>
      </w:r>
      <w:r w:rsidR="007C3238" w:rsidRPr="003E4A8C">
        <w:rPr>
          <w:rFonts w:ascii="Times New Roman" w:hAnsi="Times New Roman" w:cs="Times New Roman"/>
          <w:noProof/>
          <w:sz w:val="24"/>
          <w:szCs w:val="24"/>
        </w:rPr>
        <w:t>(NHS Health Scotland, 2015, p. 14)</w:t>
      </w:r>
      <w:r w:rsidR="007C3238" w:rsidRPr="003E4A8C">
        <w:rPr>
          <w:rFonts w:ascii="Times New Roman" w:hAnsi="Times New Roman" w:cs="Times New Roman"/>
          <w:sz w:val="24"/>
          <w:szCs w:val="24"/>
        </w:rPr>
        <w:fldChar w:fldCharType="end"/>
      </w:r>
      <w:r w:rsidR="00242456">
        <w:rPr>
          <w:rFonts w:ascii="Times New Roman" w:hAnsi="Times New Roman" w:cs="Times New Roman"/>
          <w:sz w:val="24"/>
          <w:szCs w:val="24"/>
        </w:rPr>
        <w:t>.</w:t>
      </w:r>
      <w:r w:rsidR="00632572" w:rsidRPr="00135BDD" w:rsidDel="007C3238">
        <w:rPr>
          <w:rFonts w:ascii="Times New Roman" w:hAnsi="Times New Roman" w:cs="Times New Roman"/>
          <w:sz w:val="24"/>
          <w:szCs w:val="24"/>
        </w:rPr>
        <w:t xml:space="preserve"> </w:t>
      </w:r>
      <w:r w:rsidR="00632572">
        <w:rPr>
          <w:rFonts w:ascii="Times New Roman" w:hAnsi="Times New Roman" w:cs="Times New Roman"/>
          <w:sz w:val="24"/>
          <w:szCs w:val="24"/>
        </w:rPr>
        <w:t xml:space="preserve">For the </w:t>
      </w:r>
      <w:r w:rsidR="005202C5">
        <w:rPr>
          <w:rFonts w:ascii="Times New Roman" w:hAnsi="Times New Roman" w:cs="Times New Roman"/>
          <w:sz w:val="24"/>
          <w:szCs w:val="24"/>
        </w:rPr>
        <w:t xml:space="preserve">frequent and </w:t>
      </w:r>
      <w:r w:rsidR="00D0661B">
        <w:rPr>
          <w:rFonts w:ascii="Times New Roman" w:hAnsi="Times New Roman" w:cs="Times New Roman"/>
          <w:sz w:val="24"/>
          <w:szCs w:val="24"/>
        </w:rPr>
        <w:t xml:space="preserve">the </w:t>
      </w:r>
      <w:r w:rsidR="005202C5">
        <w:rPr>
          <w:rFonts w:ascii="Times New Roman" w:hAnsi="Times New Roman" w:cs="Times New Roman"/>
          <w:sz w:val="24"/>
          <w:szCs w:val="24"/>
        </w:rPr>
        <w:t>lifelong participants</w:t>
      </w:r>
      <w:r w:rsidR="00CE4908">
        <w:rPr>
          <w:rFonts w:ascii="Times New Roman" w:hAnsi="Times New Roman" w:cs="Times New Roman"/>
          <w:sz w:val="24"/>
          <w:szCs w:val="24"/>
        </w:rPr>
        <w:t>,</w:t>
      </w:r>
      <w:r w:rsidR="005202C5">
        <w:rPr>
          <w:rFonts w:ascii="Times New Roman" w:hAnsi="Times New Roman" w:cs="Times New Roman"/>
          <w:sz w:val="24"/>
          <w:szCs w:val="24"/>
        </w:rPr>
        <w:t xml:space="preserve"> the equi</w:t>
      </w:r>
      <w:r w:rsidR="00CE4908">
        <w:rPr>
          <w:rFonts w:ascii="Times New Roman" w:hAnsi="Times New Roman" w:cs="Times New Roman"/>
          <w:sz w:val="24"/>
          <w:szCs w:val="24"/>
        </w:rPr>
        <w:t xml:space="preserve">valent </w:t>
      </w:r>
      <w:r w:rsidR="006945F7">
        <w:rPr>
          <w:rFonts w:ascii="Times New Roman" w:hAnsi="Times New Roman" w:cs="Times New Roman"/>
          <w:sz w:val="24"/>
          <w:szCs w:val="24"/>
        </w:rPr>
        <w:t xml:space="preserve">figures </w:t>
      </w:r>
      <w:r w:rsidR="00CE4908">
        <w:rPr>
          <w:rFonts w:ascii="Times New Roman" w:hAnsi="Times New Roman" w:cs="Times New Roman"/>
          <w:sz w:val="24"/>
          <w:szCs w:val="24"/>
        </w:rPr>
        <w:t>were 13% and 11%</w:t>
      </w:r>
      <w:r w:rsidR="005202C5">
        <w:rPr>
          <w:rFonts w:ascii="Times New Roman" w:hAnsi="Times New Roman" w:cs="Times New Roman"/>
          <w:sz w:val="24"/>
          <w:szCs w:val="24"/>
        </w:rPr>
        <w:t xml:space="preserve"> respectively</w:t>
      </w:r>
      <w:r w:rsidR="00990968">
        <w:rPr>
          <w:rFonts w:ascii="Times New Roman" w:hAnsi="Times New Roman" w:cs="Times New Roman"/>
          <w:sz w:val="24"/>
          <w:szCs w:val="24"/>
        </w:rPr>
        <w:t xml:space="preserve">. </w:t>
      </w:r>
    </w:p>
    <w:p w14:paraId="18A06155" w14:textId="77777777" w:rsidR="0036560A" w:rsidRDefault="0036560A" w:rsidP="005926A1">
      <w:pPr>
        <w:spacing w:line="480" w:lineRule="auto"/>
        <w:ind w:firstLine="720"/>
        <w:rPr>
          <w:rFonts w:ascii="Times New Roman" w:hAnsi="Times New Roman" w:cs="Times New Roman"/>
          <w:sz w:val="24"/>
          <w:szCs w:val="24"/>
        </w:rPr>
      </w:pPr>
    </w:p>
    <w:p w14:paraId="56923DCA" w14:textId="77777777" w:rsidR="003E7BD7" w:rsidRPr="005E5C2B" w:rsidRDefault="007F4B40" w:rsidP="001E375E">
      <w:pPr>
        <w:spacing w:line="480" w:lineRule="auto"/>
        <w:rPr>
          <w:rFonts w:ascii="Times New Roman" w:hAnsi="Times New Roman" w:cs="Times New Roman"/>
          <w:b/>
          <w:sz w:val="24"/>
          <w:szCs w:val="24"/>
        </w:rPr>
      </w:pPr>
      <w:r w:rsidRPr="005E5C2B">
        <w:rPr>
          <w:rFonts w:ascii="Times New Roman" w:hAnsi="Times New Roman" w:cs="Times New Roman"/>
          <w:b/>
          <w:sz w:val="24"/>
          <w:szCs w:val="24"/>
        </w:rPr>
        <w:t>Causes of lifelong</w:t>
      </w:r>
      <w:r w:rsidR="00A17ABF" w:rsidRPr="005E5C2B">
        <w:rPr>
          <w:rFonts w:ascii="Times New Roman" w:hAnsi="Times New Roman" w:cs="Times New Roman"/>
          <w:b/>
          <w:sz w:val="24"/>
          <w:szCs w:val="24"/>
        </w:rPr>
        <w:t xml:space="preserve"> nonparticipation</w:t>
      </w:r>
    </w:p>
    <w:p w14:paraId="43594FA4" w14:textId="3ED89D03" w:rsidR="00BE1CE6" w:rsidRPr="005E5C2B" w:rsidRDefault="00BC7B3A" w:rsidP="001E375E">
      <w:pPr>
        <w:spacing w:line="480" w:lineRule="auto"/>
        <w:rPr>
          <w:rFonts w:ascii="Times New Roman" w:hAnsi="Times New Roman" w:cs="Times New Roman"/>
          <w:sz w:val="24"/>
          <w:szCs w:val="24"/>
        </w:rPr>
      </w:pPr>
      <w:r w:rsidRPr="005E5C2B">
        <w:rPr>
          <w:rFonts w:ascii="Times New Roman" w:hAnsi="Times New Roman" w:cs="Times New Roman"/>
          <w:sz w:val="24"/>
          <w:szCs w:val="24"/>
        </w:rPr>
        <w:t xml:space="preserve"> </w:t>
      </w:r>
    </w:p>
    <w:p w14:paraId="380ABA8A" w14:textId="4C52E8D7" w:rsidR="00041C84" w:rsidRDefault="006421C2" w:rsidP="00CF40F2">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997E00">
        <w:rPr>
          <w:rFonts w:ascii="Times New Roman" w:hAnsi="Times New Roman" w:cs="Times New Roman"/>
          <w:sz w:val="24"/>
          <w:szCs w:val="24"/>
        </w:rPr>
        <w:t>F</w:t>
      </w:r>
      <w:r w:rsidR="001B59C7" w:rsidRPr="005E5C2B">
        <w:rPr>
          <w:rFonts w:ascii="Times New Roman" w:hAnsi="Times New Roman" w:cs="Times New Roman"/>
          <w:sz w:val="24"/>
          <w:szCs w:val="24"/>
        </w:rPr>
        <w:t>or t</w:t>
      </w:r>
      <w:r w:rsidRPr="005E5C2B">
        <w:rPr>
          <w:rFonts w:ascii="Times New Roman" w:hAnsi="Times New Roman" w:cs="Times New Roman"/>
          <w:sz w:val="24"/>
          <w:szCs w:val="24"/>
        </w:rPr>
        <w:t xml:space="preserve">he </w:t>
      </w:r>
      <w:r w:rsidR="00831F95">
        <w:rPr>
          <w:rFonts w:ascii="Times New Roman" w:hAnsi="Times New Roman" w:cs="Times New Roman"/>
          <w:sz w:val="24"/>
          <w:szCs w:val="24"/>
        </w:rPr>
        <w:t xml:space="preserve">seven </w:t>
      </w:r>
      <w:proofErr w:type="spellStart"/>
      <w:r w:rsidR="00831F95">
        <w:rPr>
          <w:rFonts w:ascii="Times New Roman" w:hAnsi="Times New Roman" w:cs="Times New Roman"/>
          <w:sz w:val="24"/>
          <w:szCs w:val="24"/>
        </w:rPr>
        <w:t>SPIS</w:t>
      </w:r>
      <w:proofErr w:type="spellEnd"/>
      <w:r w:rsidR="00831F95">
        <w:rPr>
          <w:rFonts w:ascii="Times New Roman" w:hAnsi="Times New Roman" w:cs="Times New Roman"/>
          <w:sz w:val="24"/>
          <w:szCs w:val="24"/>
        </w:rPr>
        <w:t>-identified</w:t>
      </w:r>
      <w:r w:rsidRPr="005E5C2B">
        <w:rPr>
          <w:rFonts w:ascii="Times New Roman" w:hAnsi="Times New Roman" w:cs="Times New Roman"/>
          <w:sz w:val="24"/>
          <w:szCs w:val="24"/>
        </w:rPr>
        <w:t xml:space="preserve"> lifelong nonparticipants, </w:t>
      </w:r>
      <w:r w:rsidR="00CF33F1" w:rsidRPr="005E5C2B">
        <w:rPr>
          <w:rFonts w:ascii="Times New Roman" w:hAnsi="Times New Roman" w:cs="Times New Roman"/>
          <w:sz w:val="24"/>
          <w:szCs w:val="24"/>
        </w:rPr>
        <w:t>confirming</w:t>
      </w:r>
      <w:r w:rsidR="005F1169">
        <w:rPr>
          <w:rFonts w:ascii="Times New Roman" w:hAnsi="Times New Roman" w:cs="Times New Roman"/>
          <w:sz w:val="24"/>
          <w:szCs w:val="24"/>
        </w:rPr>
        <w:t xml:space="preserve"> </w:t>
      </w:r>
      <w:r w:rsidR="00CF33F1" w:rsidRPr="005E5C2B">
        <w:rPr>
          <w:rFonts w:ascii="Times New Roman" w:hAnsi="Times New Roman" w:cs="Times New Roman"/>
          <w:sz w:val="24"/>
          <w:szCs w:val="24"/>
        </w:rPr>
        <w:t>past research</w:t>
      </w:r>
      <w:r w:rsidR="00E73AA9" w:rsidRPr="005E5C2B">
        <w:rPr>
          <w:rFonts w:ascii="Times New Roman" w:hAnsi="Times New Roman" w:cs="Times New Roman"/>
          <w:sz w:val="24"/>
          <w:szCs w:val="24"/>
        </w:rPr>
        <w:t xml:space="preserve"> </w:t>
      </w:r>
      <w:r w:rsidR="00E73AA9" w:rsidRPr="005E5C2B">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&lt;EndNote&gt;&lt;Cite&gt;&lt;Author&gt;Low&lt;/Author&gt;&lt;Year&gt;2007&lt;/Year&gt;&lt;RecNum&gt;714&lt;/RecNum&gt;&lt;DisplayText&gt;(Low, Butt, Ellis Paine, &amp;amp; Davis Smith, 2007)&lt;/DisplayText&gt;&lt;record&gt;&lt;rec-number&gt;714&lt;/rec-number&gt;&lt;foreign-keys&gt;&lt;key app="EN" db-id="2rtfew9vp09zxkea2ebp55e6eeddw2vf2fwr" timestamp="1486140357"&gt;714&lt;/key&gt;&lt;/foreign-keys&gt;&lt;ref-type name="Generic"&gt;13&lt;/ref-type&gt;&lt;contributors&gt;&lt;authors&gt;&lt;author&gt;Low, N.,&lt;/author&gt;&lt;author&gt;Butt, S.,&lt;/author&gt;&lt;author&gt;Ellis Paine, A., &lt;/author&gt;&lt;author&gt;Davis Smith, J.,&lt;/author&gt;&lt;/authors&gt;&lt;/contributors&gt;&lt;titles&gt;&lt;title&gt;Helping Out: A national survey of volunteering and charitable giving&lt;/title&gt;&lt;/titles&gt;&lt;dates&gt;&lt;year&gt;2007&lt;/year&gt;&lt;/dates&gt;&lt;pub-location&gt;London&lt;/pub-location&gt;&lt;publisher&gt;Office of the Third Sector&lt;/publisher&gt;&lt;urls&gt;&lt;/urls&gt;&lt;/record&gt;&lt;/Cite&gt;&lt;/EndNote&gt;</w:instrText>
      </w:r>
      <w:r w:rsidR="00E73AA9"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(Low, Butt, Ellis Paine, &amp; Davis Smith, 2007)</w:t>
      </w:r>
      <w:r w:rsidR="00E73AA9" w:rsidRPr="005E5C2B">
        <w:rPr>
          <w:rFonts w:ascii="Times New Roman" w:hAnsi="Times New Roman" w:cs="Times New Roman"/>
          <w:sz w:val="24"/>
          <w:szCs w:val="24"/>
        </w:rPr>
        <w:fldChar w:fldCharType="end"/>
      </w:r>
      <w:r w:rsidR="00CF33F1" w:rsidRPr="005E5C2B">
        <w:rPr>
          <w:rFonts w:ascii="Times New Roman" w:hAnsi="Times New Roman" w:cs="Times New Roman"/>
          <w:sz w:val="24"/>
          <w:szCs w:val="24"/>
        </w:rPr>
        <w:t xml:space="preserve">, </w:t>
      </w:r>
      <w:r w:rsidR="00E62E8B">
        <w:rPr>
          <w:rFonts w:ascii="Times New Roman" w:hAnsi="Times New Roman" w:cs="Times New Roman"/>
          <w:sz w:val="24"/>
          <w:szCs w:val="24"/>
        </w:rPr>
        <w:t xml:space="preserve">and </w:t>
      </w:r>
      <w:r w:rsidR="00FF39A6">
        <w:rPr>
          <w:rFonts w:ascii="Times New Roman" w:hAnsi="Times New Roman" w:cs="Times New Roman"/>
          <w:sz w:val="24"/>
          <w:szCs w:val="24"/>
        </w:rPr>
        <w:t>support</w:t>
      </w:r>
      <w:r w:rsidR="00E62E8B">
        <w:rPr>
          <w:rFonts w:ascii="Times New Roman" w:hAnsi="Times New Roman" w:cs="Times New Roman"/>
          <w:sz w:val="24"/>
          <w:szCs w:val="24"/>
        </w:rPr>
        <w:t>ing</w:t>
      </w:r>
      <w:r w:rsidR="00FF39A6">
        <w:rPr>
          <w:rFonts w:ascii="Times New Roman" w:hAnsi="Times New Roman" w:cs="Times New Roman"/>
          <w:sz w:val="24"/>
          <w:szCs w:val="24"/>
        </w:rPr>
        <w:t xml:space="preserve"> Putnam’s (2000) </w:t>
      </w:r>
      <w:r w:rsidR="005F1169">
        <w:rPr>
          <w:rFonts w:ascii="Times New Roman" w:hAnsi="Times New Roman" w:cs="Times New Roman"/>
          <w:sz w:val="24"/>
          <w:szCs w:val="24"/>
        </w:rPr>
        <w:t xml:space="preserve">theory </w:t>
      </w:r>
      <w:r w:rsidR="00FF39A6">
        <w:rPr>
          <w:rFonts w:ascii="Times New Roman" w:hAnsi="Times New Roman" w:cs="Times New Roman"/>
          <w:sz w:val="24"/>
          <w:szCs w:val="24"/>
        </w:rPr>
        <w:t xml:space="preserve">about the importance of time pressures, </w:t>
      </w:r>
      <w:r w:rsidR="009D595C">
        <w:rPr>
          <w:rFonts w:ascii="Times New Roman" w:hAnsi="Times New Roman" w:cs="Times New Roman"/>
          <w:sz w:val="24"/>
          <w:szCs w:val="24"/>
        </w:rPr>
        <w:t xml:space="preserve">the pressures of </w:t>
      </w:r>
      <w:r w:rsidRPr="005E5C2B">
        <w:rPr>
          <w:rFonts w:ascii="Times New Roman" w:hAnsi="Times New Roman" w:cs="Times New Roman"/>
          <w:sz w:val="24"/>
          <w:szCs w:val="24"/>
        </w:rPr>
        <w:t xml:space="preserve">work, </w:t>
      </w:r>
      <w:r w:rsidR="00EE6741">
        <w:rPr>
          <w:rFonts w:ascii="Times New Roman" w:hAnsi="Times New Roman" w:cs="Times New Roman"/>
          <w:sz w:val="24"/>
          <w:szCs w:val="24"/>
        </w:rPr>
        <w:t xml:space="preserve">particularly </w:t>
      </w:r>
      <w:r w:rsidR="00FF39A6">
        <w:rPr>
          <w:rFonts w:ascii="Times New Roman" w:hAnsi="Times New Roman" w:cs="Times New Roman"/>
          <w:sz w:val="24"/>
          <w:szCs w:val="24"/>
        </w:rPr>
        <w:t xml:space="preserve">the impact of </w:t>
      </w:r>
      <w:r w:rsidRPr="005E5C2B">
        <w:rPr>
          <w:rFonts w:ascii="Times New Roman" w:hAnsi="Times New Roman" w:cs="Times New Roman"/>
          <w:sz w:val="24"/>
          <w:szCs w:val="24"/>
        </w:rPr>
        <w:t xml:space="preserve">long hours and </w:t>
      </w:r>
      <w:r w:rsidR="00FF39A6">
        <w:rPr>
          <w:rFonts w:ascii="Times New Roman" w:hAnsi="Times New Roman" w:cs="Times New Roman"/>
          <w:sz w:val="24"/>
          <w:szCs w:val="24"/>
        </w:rPr>
        <w:t xml:space="preserve">the effects of </w:t>
      </w:r>
      <w:r w:rsidRPr="005E5C2B">
        <w:rPr>
          <w:rFonts w:ascii="Times New Roman" w:hAnsi="Times New Roman" w:cs="Times New Roman"/>
          <w:sz w:val="24"/>
          <w:szCs w:val="24"/>
        </w:rPr>
        <w:t xml:space="preserve">work-related tiredness, </w:t>
      </w:r>
      <w:r w:rsidR="00A931E1">
        <w:rPr>
          <w:rFonts w:ascii="Times New Roman" w:hAnsi="Times New Roman" w:cs="Times New Roman"/>
          <w:sz w:val="24"/>
          <w:szCs w:val="24"/>
        </w:rPr>
        <w:t>emerged as</w:t>
      </w:r>
      <w:r w:rsidRPr="005E5C2B">
        <w:rPr>
          <w:rFonts w:ascii="Times New Roman" w:hAnsi="Times New Roman" w:cs="Times New Roman"/>
          <w:sz w:val="24"/>
          <w:szCs w:val="24"/>
        </w:rPr>
        <w:t xml:space="preserve"> the most </w:t>
      </w:r>
      <w:r w:rsidR="00496BE1">
        <w:rPr>
          <w:rFonts w:ascii="Times New Roman" w:hAnsi="Times New Roman" w:cs="Times New Roman"/>
          <w:sz w:val="24"/>
          <w:szCs w:val="24"/>
        </w:rPr>
        <w:t>commonly</w:t>
      </w:r>
      <w:r w:rsidRPr="005E5C2B">
        <w:rPr>
          <w:rFonts w:ascii="Times New Roman" w:hAnsi="Times New Roman" w:cs="Times New Roman"/>
          <w:sz w:val="24"/>
          <w:szCs w:val="24"/>
        </w:rPr>
        <w:t xml:space="preserve"> cited reason</w:t>
      </w:r>
      <w:r w:rsidR="00083AA4" w:rsidRPr="005E5C2B">
        <w:rPr>
          <w:rFonts w:ascii="Times New Roman" w:hAnsi="Times New Roman" w:cs="Times New Roman"/>
          <w:sz w:val="24"/>
          <w:szCs w:val="24"/>
        </w:rPr>
        <w:t xml:space="preserve">, put forward by </w:t>
      </w:r>
      <w:r w:rsidR="001C606F">
        <w:rPr>
          <w:rFonts w:ascii="Times New Roman" w:hAnsi="Times New Roman" w:cs="Times New Roman"/>
          <w:sz w:val="24"/>
          <w:szCs w:val="24"/>
        </w:rPr>
        <w:t>six</w:t>
      </w:r>
      <w:r w:rsidR="00083AA4" w:rsidRPr="005E5C2B">
        <w:rPr>
          <w:rFonts w:ascii="Times New Roman" w:hAnsi="Times New Roman" w:cs="Times New Roman"/>
          <w:sz w:val="24"/>
          <w:szCs w:val="24"/>
        </w:rPr>
        <w:t xml:space="preserve"> individuals,</w:t>
      </w:r>
      <w:r w:rsidRPr="005E5C2B">
        <w:rPr>
          <w:rFonts w:ascii="Times New Roman" w:hAnsi="Times New Roman" w:cs="Times New Roman"/>
          <w:sz w:val="24"/>
          <w:szCs w:val="24"/>
        </w:rPr>
        <w:t xml:space="preserve"> for </w:t>
      </w:r>
      <w:r w:rsidR="00EB6FB3">
        <w:rPr>
          <w:rFonts w:ascii="Times New Roman" w:hAnsi="Times New Roman" w:cs="Times New Roman"/>
          <w:sz w:val="24"/>
          <w:szCs w:val="24"/>
        </w:rPr>
        <w:t>not joining in</w:t>
      </w:r>
      <w:r w:rsidRPr="005E5C2B">
        <w:rPr>
          <w:rFonts w:ascii="Times New Roman" w:hAnsi="Times New Roman" w:cs="Times New Roman"/>
          <w:sz w:val="24"/>
          <w:szCs w:val="24"/>
        </w:rPr>
        <w:t>.</w:t>
      </w:r>
      <w:r w:rsidR="00083AA4" w:rsidRPr="005E5C2B">
        <w:rPr>
          <w:rFonts w:ascii="Times New Roman" w:hAnsi="Times New Roman" w:cs="Times New Roman"/>
          <w:sz w:val="24"/>
          <w:szCs w:val="24"/>
        </w:rPr>
        <w:t xml:space="preserve"> Two individuals</w:t>
      </w:r>
      <w:r w:rsidR="00CA0F00" w:rsidRPr="005E5C2B">
        <w:rPr>
          <w:rFonts w:ascii="Times New Roman" w:hAnsi="Times New Roman" w:cs="Times New Roman"/>
          <w:sz w:val="24"/>
          <w:szCs w:val="24"/>
        </w:rPr>
        <w:t xml:space="preserve"> </w:t>
      </w:r>
      <w:r w:rsidR="000C17B6" w:rsidRPr="005E5C2B">
        <w:rPr>
          <w:rFonts w:ascii="Times New Roman" w:hAnsi="Times New Roman" w:cs="Times New Roman"/>
          <w:sz w:val="24"/>
          <w:szCs w:val="24"/>
        </w:rPr>
        <w:t xml:space="preserve">who </w:t>
      </w:r>
      <w:r w:rsidRPr="005E5C2B">
        <w:rPr>
          <w:rFonts w:ascii="Times New Roman" w:hAnsi="Times New Roman" w:cs="Times New Roman"/>
          <w:sz w:val="24"/>
          <w:szCs w:val="24"/>
        </w:rPr>
        <w:t xml:space="preserve">ran </w:t>
      </w:r>
      <w:r w:rsidR="00AC6441" w:rsidRPr="005E5C2B">
        <w:rPr>
          <w:rFonts w:ascii="Times New Roman" w:hAnsi="Times New Roman" w:cs="Times New Roman"/>
          <w:sz w:val="24"/>
          <w:szCs w:val="24"/>
        </w:rPr>
        <w:t xml:space="preserve">their own </w:t>
      </w:r>
      <w:r w:rsidRPr="005E5C2B">
        <w:rPr>
          <w:rFonts w:ascii="Times New Roman" w:hAnsi="Times New Roman" w:cs="Times New Roman"/>
          <w:sz w:val="24"/>
          <w:szCs w:val="24"/>
        </w:rPr>
        <w:t xml:space="preserve">businesses </w:t>
      </w:r>
      <w:r w:rsidR="000C17B6" w:rsidRPr="005E5C2B">
        <w:rPr>
          <w:rFonts w:ascii="Times New Roman" w:hAnsi="Times New Roman" w:cs="Times New Roman"/>
          <w:sz w:val="24"/>
          <w:szCs w:val="24"/>
        </w:rPr>
        <w:t xml:space="preserve">spoke </w:t>
      </w:r>
      <w:r w:rsidR="002B248F" w:rsidRPr="005E5C2B">
        <w:rPr>
          <w:rFonts w:ascii="Times New Roman" w:hAnsi="Times New Roman" w:cs="Times New Roman"/>
          <w:sz w:val="24"/>
          <w:szCs w:val="24"/>
        </w:rPr>
        <w:t xml:space="preserve">frequently </w:t>
      </w:r>
      <w:r w:rsidR="00E62E8B">
        <w:rPr>
          <w:rFonts w:ascii="Times New Roman" w:hAnsi="Times New Roman" w:cs="Times New Roman"/>
          <w:sz w:val="24"/>
          <w:szCs w:val="24"/>
        </w:rPr>
        <w:t>of</w:t>
      </w:r>
      <w:r w:rsidR="00FF39A6" w:rsidRPr="005E5C2B">
        <w:rPr>
          <w:rFonts w:ascii="Times New Roman" w:hAnsi="Times New Roman" w:cs="Times New Roman"/>
          <w:sz w:val="24"/>
          <w:szCs w:val="24"/>
        </w:rPr>
        <w:t xml:space="preserve"> </w:t>
      </w:r>
      <w:r w:rsidR="000C17B6" w:rsidRPr="005E5C2B">
        <w:rPr>
          <w:rFonts w:ascii="Times New Roman" w:hAnsi="Times New Roman" w:cs="Times New Roman"/>
          <w:sz w:val="24"/>
          <w:szCs w:val="24"/>
        </w:rPr>
        <w:t xml:space="preserve">the amount </w:t>
      </w:r>
      <w:r w:rsidR="00083AA4" w:rsidRPr="005E5C2B">
        <w:rPr>
          <w:rFonts w:ascii="Times New Roman" w:hAnsi="Times New Roman" w:cs="Times New Roman"/>
          <w:sz w:val="24"/>
          <w:szCs w:val="24"/>
        </w:rPr>
        <w:t>of time</w:t>
      </w:r>
      <w:r w:rsidR="000C17B6" w:rsidRPr="005E5C2B">
        <w:rPr>
          <w:rFonts w:ascii="Times New Roman" w:hAnsi="Times New Roman" w:cs="Times New Roman"/>
          <w:sz w:val="24"/>
          <w:szCs w:val="24"/>
        </w:rPr>
        <w:t xml:space="preserve"> their work took up</w:t>
      </w:r>
      <w:r w:rsidR="0084001E">
        <w:rPr>
          <w:rFonts w:ascii="Times New Roman" w:hAnsi="Times New Roman" w:cs="Times New Roman"/>
          <w:sz w:val="24"/>
          <w:szCs w:val="24"/>
        </w:rPr>
        <w:t>;</w:t>
      </w:r>
      <w:r w:rsidR="00AC6441" w:rsidRPr="005E5C2B">
        <w:rPr>
          <w:rFonts w:ascii="Times New Roman" w:hAnsi="Times New Roman" w:cs="Times New Roman"/>
          <w:sz w:val="24"/>
          <w:szCs w:val="24"/>
        </w:rPr>
        <w:t xml:space="preserve"> </w:t>
      </w:r>
      <w:proofErr w:type="gramStart"/>
      <w:r w:rsidR="00F16042">
        <w:rPr>
          <w:rFonts w:ascii="Times New Roman" w:hAnsi="Times New Roman" w:cs="Times New Roman"/>
          <w:sz w:val="24"/>
          <w:szCs w:val="24"/>
        </w:rPr>
        <w:t>‘i</w:t>
      </w:r>
      <w:r w:rsidR="00AC6441" w:rsidRPr="005E5C2B">
        <w:rPr>
          <w:rFonts w:ascii="Times New Roman" w:hAnsi="Times New Roman" w:cs="Times New Roman"/>
          <w:sz w:val="24"/>
          <w:szCs w:val="24"/>
        </w:rPr>
        <w:t>t’s</w:t>
      </w:r>
      <w:proofErr w:type="gramEnd"/>
      <w:r w:rsidR="00AC6441" w:rsidRPr="005E5C2B">
        <w:rPr>
          <w:rFonts w:ascii="Times New Roman" w:hAnsi="Times New Roman" w:cs="Times New Roman"/>
          <w:sz w:val="24"/>
          <w:szCs w:val="24"/>
        </w:rPr>
        <w:t xml:space="preserve"> probably a bit over the top but I prefer to be in control, so I tend to take on more than, you know. I’m not very good a</w:t>
      </w:r>
      <w:r w:rsidR="0072438B" w:rsidRPr="005E5C2B">
        <w:rPr>
          <w:rFonts w:ascii="Times New Roman" w:hAnsi="Times New Roman" w:cs="Times New Roman"/>
          <w:sz w:val="24"/>
          <w:szCs w:val="24"/>
        </w:rPr>
        <w:t>t</w:t>
      </w:r>
      <w:r w:rsidR="00AC6441" w:rsidRPr="005E5C2B">
        <w:rPr>
          <w:rFonts w:ascii="Times New Roman" w:hAnsi="Times New Roman" w:cs="Times New Roman"/>
          <w:sz w:val="24"/>
          <w:szCs w:val="24"/>
        </w:rPr>
        <w:t xml:space="preserve"> delegating</w:t>
      </w:r>
      <w:r w:rsidR="0025576B">
        <w:rPr>
          <w:rFonts w:ascii="Times New Roman" w:hAnsi="Times New Roman" w:cs="Times New Roman"/>
          <w:sz w:val="24"/>
          <w:szCs w:val="24"/>
        </w:rPr>
        <w:t>’</w:t>
      </w:r>
      <w:r w:rsidR="00AC6441" w:rsidRPr="005E5C2B">
        <w:rPr>
          <w:rFonts w:ascii="Times New Roman" w:hAnsi="Times New Roman" w:cs="Times New Roman"/>
          <w:sz w:val="24"/>
          <w:szCs w:val="24"/>
        </w:rPr>
        <w:t xml:space="preserve"> (Karen, </w:t>
      </w:r>
      <w:proofErr w:type="spellStart"/>
      <w:r w:rsidR="00FF39A6">
        <w:rPr>
          <w:rFonts w:ascii="Times New Roman" w:hAnsi="Times New Roman" w:cs="Times New Roman"/>
          <w:sz w:val="24"/>
          <w:szCs w:val="24"/>
        </w:rPr>
        <w:t>SPIS</w:t>
      </w:r>
      <w:proofErr w:type="spellEnd"/>
      <w:r w:rsidR="00FF39A6">
        <w:rPr>
          <w:rFonts w:ascii="Times New Roman" w:hAnsi="Times New Roman" w:cs="Times New Roman"/>
          <w:sz w:val="24"/>
          <w:szCs w:val="24"/>
        </w:rPr>
        <w:t xml:space="preserve">-identified </w:t>
      </w:r>
      <w:r w:rsidR="00AC6441" w:rsidRPr="005E5C2B">
        <w:rPr>
          <w:rFonts w:ascii="Times New Roman" w:hAnsi="Times New Roman" w:cs="Times New Roman"/>
          <w:sz w:val="24"/>
          <w:szCs w:val="24"/>
        </w:rPr>
        <w:t xml:space="preserve">lifelong nonparticipant). </w:t>
      </w:r>
      <w:r w:rsidR="00582025" w:rsidRPr="005E5C2B">
        <w:rPr>
          <w:rFonts w:ascii="Times New Roman" w:hAnsi="Times New Roman" w:cs="Times New Roman"/>
          <w:sz w:val="24"/>
          <w:szCs w:val="24"/>
        </w:rPr>
        <w:t>Again reflecting previous findings</w:t>
      </w:r>
      <w:r w:rsidR="00ED55CB" w:rsidRPr="005E5C2B">
        <w:rPr>
          <w:rFonts w:ascii="Times New Roman" w:hAnsi="Times New Roman" w:cs="Times New Roman"/>
          <w:sz w:val="24"/>
          <w:szCs w:val="24"/>
        </w:rPr>
        <w:t xml:space="preserve"> </w:t>
      </w:r>
      <w:r w:rsidR="004C32BF">
        <w:rPr>
          <w:rFonts w:ascii="Times New Roman" w:hAnsi="Times New Roman" w:cs="Times New Roman"/>
          <w:sz w:val="24"/>
          <w:szCs w:val="24"/>
        </w:rPr>
        <w:fldChar w:fldCharType="begin"/>
      </w:r>
      <w:r w:rsidR="00951A1F">
        <w:rPr>
          <w:rFonts w:ascii="Times New Roman" w:hAnsi="Times New Roman" w:cs="Times New Roman"/>
          <w:sz w:val="24"/>
          <w:szCs w:val="24"/>
        </w:rPr>
        <w:instrText xml:space="preserve"> ADDIN EN.CITE &lt;EndNote&gt;&lt;Cite&gt;&lt;Author&gt;Brodie&lt;/Author&gt;&lt;Year&gt;2009&lt;/Year&gt;&lt;RecNum&gt;1456&lt;/RecNum&gt;&lt;DisplayText&gt;(Brodie et al., 2009)&lt;/DisplayText&gt;&lt;record&gt;&lt;rec-number&gt;1456&lt;/rec-number&gt;&lt;foreign-keys&gt;&lt;key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&lt;/title&gt;&lt;/titles&gt;&lt;dates&gt;&lt;year&gt;2009&lt;/year&gt;&lt;/dates&gt;&lt;pub-location&gt;London&lt;/pub-location&gt;&lt;publisher&gt;NCVO&lt;/publisher&gt;&lt;urls&gt;&lt;/urls&gt;&lt;/record&gt;&lt;/Cite&gt;&lt;/EndNote&gt;</w:instrText>
      </w:r>
      <w:r w:rsidR="004C32BF">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w:t>
      </w:r>
      <w:r w:rsidR="004C32BF">
        <w:rPr>
          <w:rFonts w:ascii="Times New Roman" w:hAnsi="Times New Roman" w:cs="Times New Roman"/>
          <w:sz w:val="24"/>
          <w:szCs w:val="24"/>
        </w:rPr>
        <w:fldChar w:fldCharType="end"/>
      </w:r>
      <w:r w:rsidR="00582025" w:rsidRPr="005E5C2B">
        <w:rPr>
          <w:rFonts w:ascii="Times New Roman" w:hAnsi="Times New Roman" w:cs="Times New Roman"/>
          <w:sz w:val="24"/>
          <w:szCs w:val="24"/>
        </w:rPr>
        <w:t xml:space="preserve">, </w:t>
      </w:r>
      <w:r w:rsidR="00C11BB0">
        <w:rPr>
          <w:rFonts w:ascii="Times New Roman" w:hAnsi="Times New Roman" w:cs="Times New Roman"/>
          <w:sz w:val="24"/>
          <w:szCs w:val="24"/>
        </w:rPr>
        <w:t>and again support</w:t>
      </w:r>
      <w:r w:rsidR="007A6E91">
        <w:rPr>
          <w:rFonts w:ascii="Times New Roman" w:hAnsi="Times New Roman" w:cs="Times New Roman"/>
          <w:sz w:val="24"/>
          <w:szCs w:val="24"/>
        </w:rPr>
        <w:t>ing</w:t>
      </w:r>
      <w:r w:rsidR="00C11BB0">
        <w:rPr>
          <w:rFonts w:ascii="Times New Roman" w:hAnsi="Times New Roman" w:cs="Times New Roman"/>
          <w:sz w:val="24"/>
          <w:szCs w:val="24"/>
        </w:rPr>
        <w:t xml:space="preserve"> Putnam’s (2000</w:t>
      </w:r>
      <w:r w:rsidR="008A118F">
        <w:rPr>
          <w:rFonts w:ascii="Times New Roman" w:hAnsi="Times New Roman" w:cs="Times New Roman"/>
          <w:sz w:val="24"/>
          <w:szCs w:val="24"/>
        </w:rPr>
        <w:t xml:space="preserve">, </w:t>
      </w:r>
      <w:r w:rsidR="00B85F08">
        <w:rPr>
          <w:rFonts w:ascii="Times New Roman" w:hAnsi="Times New Roman" w:cs="Times New Roman"/>
          <w:sz w:val="24"/>
          <w:szCs w:val="24"/>
        </w:rPr>
        <w:t>p.</w:t>
      </w:r>
      <w:r w:rsidR="00A25014">
        <w:rPr>
          <w:rFonts w:ascii="Times New Roman" w:hAnsi="Times New Roman" w:cs="Times New Roman"/>
          <w:sz w:val="24"/>
          <w:szCs w:val="24"/>
        </w:rPr>
        <w:t>191</w:t>
      </w:r>
      <w:r w:rsidR="00C11BB0">
        <w:rPr>
          <w:rFonts w:ascii="Times New Roman" w:hAnsi="Times New Roman" w:cs="Times New Roman"/>
          <w:sz w:val="24"/>
          <w:szCs w:val="24"/>
        </w:rPr>
        <w:t xml:space="preserve">) </w:t>
      </w:r>
      <w:r w:rsidR="00656CA3">
        <w:rPr>
          <w:rFonts w:ascii="Times New Roman" w:hAnsi="Times New Roman" w:cs="Times New Roman"/>
          <w:sz w:val="24"/>
          <w:szCs w:val="24"/>
        </w:rPr>
        <w:t xml:space="preserve">theory </w:t>
      </w:r>
      <w:r w:rsidR="00C11BB0">
        <w:rPr>
          <w:rFonts w:ascii="Times New Roman" w:hAnsi="Times New Roman" w:cs="Times New Roman"/>
          <w:sz w:val="24"/>
          <w:szCs w:val="24"/>
        </w:rPr>
        <w:t xml:space="preserve">about the </w:t>
      </w:r>
      <w:r w:rsidR="006A6AC8">
        <w:rPr>
          <w:rFonts w:ascii="Times New Roman" w:hAnsi="Times New Roman" w:cs="Times New Roman"/>
          <w:sz w:val="24"/>
          <w:szCs w:val="24"/>
        </w:rPr>
        <w:t xml:space="preserve">impact of the </w:t>
      </w:r>
      <w:r w:rsidR="00C11BB0">
        <w:rPr>
          <w:rFonts w:ascii="Times New Roman" w:hAnsi="Times New Roman" w:cs="Times New Roman"/>
          <w:sz w:val="24"/>
          <w:szCs w:val="24"/>
        </w:rPr>
        <w:t xml:space="preserve">‘time bind’, </w:t>
      </w:r>
      <w:r w:rsidR="00582025" w:rsidRPr="005E5C2B">
        <w:rPr>
          <w:rFonts w:ascii="Times New Roman" w:hAnsi="Times New Roman" w:cs="Times New Roman"/>
          <w:sz w:val="24"/>
          <w:szCs w:val="24"/>
        </w:rPr>
        <w:t>c</w:t>
      </w:r>
      <w:r w:rsidRPr="005E5C2B">
        <w:rPr>
          <w:rFonts w:ascii="Times New Roman" w:hAnsi="Times New Roman" w:cs="Times New Roman"/>
          <w:sz w:val="24"/>
          <w:szCs w:val="24"/>
        </w:rPr>
        <w:t xml:space="preserve">aring duties, </w:t>
      </w:r>
      <w:r w:rsidR="0072438B" w:rsidRPr="005E5C2B">
        <w:rPr>
          <w:rFonts w:ascii="Times New Roman" w:hAnsi="Times New Roman" w:cs="Times New Roman"/>
          <w:sz w:val="24"/>
          <w:szCs w:val="24"/>
        </w:rPr>
        <w:t xml:space="preserve">which encompassed </w:t>
      </w:r>
      <w:r w:rsidR="003B67A2" w:rsidRPr="005E5C2B">
        <w:rPr>
          <w:rFonts w:ascii="Times New Roman" w:hAnsi="Times New Roman" w:cs="Times New Roman"/>
          <w:sz w:val="24"/>
          <w:szCs w:val="24"/>
        </w:rPr>
        <w:t>caring for</w:t>
      </w:r>
      <w:r w:rsidRPr="005E5C2B">
        <w:rPr>
          <w:rFonts w:ascii="Times New Roman" w:hAnsi="Times New Roman" w:cs="Times New Roman"/>
          <w:sz w:val="24"/>
          <w:szCs w:val="24"/>
        </w:rPr>
        <w:t xml:space="preserve"> children, older parents, even pets in the case of one individual, </w:t>
      </w:r>
      <w:r w:rsidR="001409FA" w:rsidRPr="005E5C2B">
        <w:rPr>
          <w:rFonts w:ascii="Times New Roman" w:hAnsi="Times New Roman" w:cs="Times New Roman"/>
          <w:sz w:val="24"/>
          <w:szCs w:val="24"/>
        </w:rPr>
        <w:t xml:space="preserve">and </w:t>
      </w:r>
      <w:r w:rsidR="00270BDE" w:rsidRPr="005E5C2B">
        <w:rPr>
          <w:rFonts w:ascii="Times New Roman" w:hAnsi="Times New Roman" w:cs="Times New Roman"/>
          <w:sz w:val="24"/>
          <w:szCs w:val="24"/>
        </w:rPr>
        <w:t xml:space="preserve">which </w:t>
      </w:r>
      <w:r w:rsidR="001409FA" w:rsidRPr="005E5C2B">
        <w:rPr>
          <w:rFonts w:ascii="Times New Roman" w:hAnsi="Times New Roman" w:cs="Times New Roman"/>
          <w:sz w:val="24"/>
          <w:szCs w:val="24"/>
        </w:rPr>
        <w:t xml:space="preserve">had </w:t>
      </w:r>
      <w:r w:rsidR="00270BDE" w:rsidRPr="005E5C2B">
        <w:rPr>
          <w:rFonts w:ascii="Times New Roman" w:hAnsi="Times New Roman" w:cs="Times New Roman"/>
          <w:sz w:val="24"/>
          <w:szCs w:val="24"/>
        </w:rPr>
        <w:t xml:space="preserve">evolved over </w:t>
      </w:r>
      <w:r w:rsidR="001409FA" w:rsidRPr="005E5C2B">
        <w:rPr>
          <w:rFonts w:ascii="Times New Roman" w:hAnsi="Times New Roman" w:cs="Times New Roman"/>
          <w:sz w:val="24"/>
          <w:szCs w:val="24"/>
        </w:rPr>
        <w:t>cohort members</w:t>
      </w:r>
      <w:r w:rsidR="00270BDE" w:rsidRPr="005E5C2B">
        <w:rPr>
          <w:rFonts w:ascii="Times New Roman" w:hAnsi="Times New Roman" w:cs="Times New Roman"/>
          <w:sz w:val="24"/>
          <w:szCs w:val="24"/>
        </w:rPr>
        <w:t>’</w:t>
      </w:r>
      <w:r w:rsidR="001409FA" w:rsidRPr="005E5C2B">
        <w:rPr>
          <w:rFonts w:ascii="Times New Roman" w:hAnsi="Times New Roman" w:cs="Times New Roman"/>
          <w:sz w:val="24"/>
          <w:szCs w:val="24"/>
        </w:rPr>
        <w:t xml:space="preserve"> lives according to family formation and development, constituted</w:t>
      </w:r>
      <w:r w:rsidRPr="005E5C2B">
        <w:rPr>
          <w:rFonts w:ascii="Times New Roman" w:hAnsi="Times New Roman" w:cs="Times New Roman"/>
          <w:sz w:val="24"/>
          <w:szCs w:val="24"/>
        </w:rPr>
        <w:t xml:space="preserve"> further demands on </w:t>
      </w:r>
      <w:r w:rsidR="006918A7" w:rsidRPr="005E5C2B">
        <w:rPr>
          <w:rFonts w:ascii="Times New Roman" w:hAnsi="Times New Roman" w:cs="Times New Roman"/>
          <w:sz w:val="24"/>
          <w:szCs w:val="24"/>
        </w:rPr>
        <w:t xml:space="preserve">time </w:t>
      </w:r>
      <w:r w:rsidR="00CE4908">
        <w:rPr>
          <w:rFonts w:ascii="Times New Roman" w:hAnsi="Times New Roman" w:cs="Times New Roman"/>
          <w:sz w:val="24"/>
          <w:szCs w:val="24"/>
        </w:rPr>
        <w:t>that</w:t>
      </w:r>
      <w:r w:rsidR="006918A7" w:rsidRPr="005E5C2B">
        <w:rPr>
          <w:rFonts w:ascii="Times New Roman" w:hAnsi="Times New Roman" w:cs="Times New Roman"/>
          <w:sz w:val="24"/>
          <w:szCs w:val="24"/>
        </w:rPr>
        <w:t xml:space="preserve"> </w:t>
      </w:r>
      <w:r w:rsidR="007A6E91">
        <w:rPr>
          <w:rFonts w:ascii="Times New Roman" w:hAnsi="Times New Roman" w:cs="Times New Roman"/>
          <w:sz w:val="24"/>
          <w:szCs w:val="24"/>
        </w:rPr>
        <w:t xml:space="preserve">impeded </w:t>
      </w:r>
      <w:r w:rsidRPr="005E5C2B">
        <w:rPr>
          <w:rFonts w:ascii="Times New Roman" w:hAnsi="Times New Roman" w:cs="Times New Roman"/>
          <w:sz w:val="24"/>
          <w:szCs w:val="24"/>
        </w:rPr>
        <w:t xml:space="preserve">involvement </w:t>
      </w:r>
      <w:r w:rsidR="003403D0" w:rsidRPr="005E5C2B">
        <w:rPr>
          <w:rFonts w:ascii="Times New Roman" w:hAnsi="Times New Roman" w:cs="Times New Roman"/>
          <w:sz w:val="24"/>
          <w:szCs w:val="24"/>
        </w:rPr>
        <w:t>in activities outside the home.</w:t>
      </w:r>
      <w:r w:rsidRPr="005E5C2B">
        <w:rPr>
          <w:rFonts w:ascii="Times New Roman" w:hAnsi="Times New Roman" w:cs="Times New Roman"/>
          <w:sz w:val="24"/>
          <w:szCs w:val="24"/>
        </w:rPr>
        <w:t xml:space="preserve"> </w:t>
      </w:r>
      <w:r w:rsidR="00FB7792" w:rsidRPr="00FB7792">
        <w:rPr>
          <w:rFonts w:ascii="Times New Roman" w:hAnsi="Times New Roman" w:cs="Times New Roman"/>
          <w:sz w:val="24"/>
          <w:szCs w:val="24"/>
        </w:rPr>
        <w:t xml:space="preserve">For example, </w:t>
      </w:r>
      <w:proofErr w:type="spellStart"/>
      <w:r w:rsidR="00FB7792" w:rsidRPr="00FB7792">
        <w:rPr>
          <w:rFonts w:ascii="Times New Roman" w:hAnsi="Times New Roman" w:cs="Times New Roman"/>
          <w:sz w:val="24"/>
          <w:szCs w:val="24"/>
        </w:rPr>
        <w:t>Dilys</w:t>
      </w:r>
      <w:proofErr w:type="spellEnd"/>
      <w:r w:rsidR="00FB7792" w:rsidRPr="00FB7792">
        <w:rPr>
          <w:rFonts w:ascii="Times New Roman" w:hAnsi="Times New Roman" w:cs="Times New Roman"/>
          <w:sz w:val="24"/>
          <w:szCs w:val="24"/>
        </w:rPr>
        <w:t>’</w:t>
      </w:r>
      <w:r w:rsidR="00FB7792">
        <w:rPr>
          <w:rFonts w:ascii="Times New Roman" w:hAnsi="Times New Roman" w:cs="Times New Roman"/>
          <w:sz w:val="24"/>
          <w:szCs w:val="24"/>
        </w:rPr>
        <w:t>, in addition to working part</w:t>
      </w:r>
      <w:r w:rsidR="00593821">
        <w:rPr>
          <w:rFonts w:ascii="Times New Roman" w:hAnsi="Times New Roman" w:cs="Times New Roman"/>
          <w:sz w:val="24"/>
          <w:szCs w:val="24"/>
        </w:rPr>
        <w:t>-</w:t>
      </w:r>
      <w:r w:rsidR="00FB7792">
        <w:rPr>
          <w:rFonts w:ascii="Times New Roman" w:hAnsi="Times New Roman" w:cs="Times New Roman"/>
          <w:sz w:val="24"/>
          <w:szCs w:val="24"/>
        </w:rPr>
        <w:t>time, cared for dependent children</w:t>
      </w:r>
      <w:r w:rsidR="00FB7792" w:rsidRPr="00FB7792">
        <w:rPr>
          <w:rFonts w:ascii="Times New Roman" w:hAnsi="Times New Roman" w:cs="Times New Roman"/>
          <w:sz w:val="24"/>
          <w:szCs w:val="24"/>
        </w:rPr>
        <w:t xml:space="preserve"> and provided daily care to both</w:t>
      </w:r>
      <w:r w:rsidR="00593821">
        <w:rPr>
          <w:rFonts w:ascii="Times New Roman" w:hAnsi="Times New Roman" w:cs="Times New Roman"/>
          <w:sz w:val="24"/>
          <w:szCs w:val="24"/>
        </w:rPr>
        <w:t xml:space="preserve"> her mother and mother-in-law. </w:t>
      </w:r>
      <w:r w:rsidR="00FB7792" w:rsidRPr="00FB7792">
        <w:rPr>
          <w:rFonts w:ascii="Times New Roman" w:hAnsi="Times New Roman" w:cs="Times New Roman"/>
          <w:sz w:val="24"/>
          <w:szCs w:val="24"/>
        </w:rPr>
        <w:t>The combination of paid work and care pro</w:t>
      </w:r>
      <w:r w:rsidR="00E774FB">
        <w:rPr>
          <w:rFonts w:ascii="Times New Roman" w:hAnsi="Times New Roman" w:cs="Times New Roman"/>
          <w:sz w:val="24"/>
          <w:szCs w:val="24"/>
        </w:rPr>
        <w:t>duced</w:t>
      </w:r>
      <w:r w:rsidR="00FB7792" w:rsidRPr="00FB7792">
        <w:rPr>
          <w:rFonts w:ascii="Times New Roman" w:hAnsi="Times New Roman" w:cs="Times New Roman"/>
          <w:sz w:val="24"/>
          <w:szCs w:val="24"/>
        </w:rPr>
        <w:t xml:space="preserve"> practical, intractable </w:t>
      </w:r>
      <w:r w:rsidR="00FB7792" w:rsidRPr="00FB7792">
        <w:rPr>
          <w:rFonts w:ascii="Times New Roman" w:hAnsi="Times New Roman" w:cs="Times New Roman"/>
          <w:sz w:val="24"/>
          <w:szCs w:val="24"/>
        </w:rPr>
        <w:lastRenderedPageBreak/>
        <w:t>barriers to her participation, “I just don’t ha</w:t>
      </w:r>
      <w:r w:rsidR="00593821">
        <w:rPr>
          <w:rFonts w:ascii="Times New Roman" w:hAnsi="Times New Roman" w:cs="Times New Roman"/>
          <w:sz w:val="24"/>
          <w:szCs w:val="24"/>
        </w:rPr>
        <w:t>ve time</w:t>
      </w:r>
      <w:r w:rsidR="00FB7792" w:rsidRPr="00FB7792">
        <w:rPr>
          <w:rFonts w:ascii="Times New Roman" w:hAnsi="Times New Roman" w:cs="Times New Roman"/>
          <w:sz w:val="24"/>
          <w:szCs w:val="24"/>
        </w:rPr>
        <w:t>”</w:t>
      </w:r>
      <w:r w:rsidR="00593821">
        <w:rPr>
          <w:rFonts w:ascii="Times New Roman" w:hAnsi="Times New Roman" w:cs="Times New Roman"/>
          <w:sz w:val="24"/>
          <w:szCs w:val="24"/>
        </w:rPr>
        <w:t xml:space="preserve"> (</w:t>
      </w:r>
      <w:proofErr w:type="spellStart"/>
      <w:r w:rsidR="00593821">
        <w:rPr>
          <w:rFonts w:ascii="Times New Roman" w:hAnsi="Times New Roman" w:cs="Times New Roman"/>
          <w:sz w:val="24"/>
          <w:szCs w:val="24"/>
        </w:rPr>
        <w:t>Dilys</w:t>
      </w:r>
      <w:proofErr w:type="spellEnd"/>
      <w:r w:rsidR="00593821">
        <w:rPr>
          <w:rFonts w:ascii="Times New Roman" w:hAnsi="Times New Roman" w:cs="Times New Roman"/>
          <w:sz w:val="24"/>
          <w:szCs w:val="24"/>
        </w:rPr>
        <w:t xml:space="preserve">, </w:t>
      </w:r>
      <w:proofErr w:type="spellStart"/>
      <w:r w:rsidR="00593821">
        <w:rPr>
          <w:rFonts w:ascii="Times New Roman" w:hAnsi="Times New Roman" w:cs="Times New Roman"/>
          <w:sz w:val="24"/>
          <w:szCs w:val="24"/>
        </w:rPr>
        <w:t>SPIS</w:t>
      </w:r>
      <w:proofErr w:type="spellEnd"/>
      <w:r w:rsidR="00593821">
        <w:rPr>
          <w:rFonts w:ascii="Times New Roman" w:hAnsi="Times New Roman" w:cs="Times New Roman"/>
          <w:sz w:val="24"/>
          <w:szCs w:val="24"/>
        </w:rPr>
        <w:t>-identified lifelong nonparticipant).</w:t>
      </w:r>
      <w:r w:rsidR="00FB7792" w:rsidRPr="00FB7792">
        <w:rPr>
          <w:rFonts w:ascii="Times New Roman" w:hAnsi="Times New Roman" w:cs="Times New Roman"/>
          <w:sz w:val="24"/>
          <w:szCs w:val="24"/>
        </w:rPr>
        <w:t xml:space="preserve">  </w:t>
      </w:r>
      <w:r w:rsidR="00CE4908">
        <w:rPr>
          <w:rFonts w:ascii="Times New Roman" w:hAnsi="Times New Roman" w:cs="Times New Roman"/>
          <w:sz w:val="24"/>
          <w:szCs w:val="24"/>
        </w:rPr>
        <w:t>Interestingly, h</w:t>
      </w:r>
      <w:r w:rsidR="00032E38">
        <w:rPr>
          <w:rFonts w:ascii="Times New Roman" w:hAnsi="Times New Roman" w:cs="Times New Roman"/>
          <w:sz w:val="24"/>
          <w:szCs w:val="24"/>
        </w:rPr>
        <w:t xml:space="preserve">owever, our analysis </w:t>
      </w:r>
      <w:r w:rsidR="00175590">
        <w:rPr>
          <w:rFonts w:ascii="Times New Roman" w:hAnsi="Times New Roman" w:cs="Times New Roman"/>
          <w:sz w:val="24"/>
          <w:szCs w:val="24"/>
        </w:rPr>
        <w:t xml:space="preserve">of </w:t>
      </w:r>
      <w:proofErr w:type="spellStart"/>
      <w:r w:rsidR="00175590">
        <w:rPr>
          <w:rFonts w:ascii="Times New Roman" w:hAnsi="Times New Roman" w:cs="Times New Roman"/>
          <w:sz w:val="24"/>
          <w:szCs w:val="24"/>
        </w:rPr>
        <w:t>NCDS</w:t>
      </w:r>
      <w:proofErr w:type="spellEnd"/>
      <w:r w:rsidR="00175590">
        <w:rPr>
          <w:rFonts w:ascii="Times New Roman" w:hAnsi="Times New Roman" w:cs="Times New Roman"/>
          <w:sz w:val="24"/>
          <w:szCs w:val="24"/>
        </w:rPr>
        <w:t xml:space="preserve"> data </w:t>
      </w:r>
      <w:r w:rsidR="00032E38">
        <w:rPr>
          <w:rFonts w:ascii="Times New Roman" w:hAnsi="Times New Roman" w:cs="Times New Roman"/>
          <w:sz w:val="24"/>
          <w:szCs w:val="24"/>
        </w:rPr>
        <w:t xml:space="preserve">revealed that the lifelong nonparticipants were, of the three types of participant studied, the most likely to be childless and were not especially likely to report caring for elderly parents or in-laws. </w:t>
      </w:r>
    </w:p>
    <w:p w14:paraId="460249CE" w14:textId="77777777" w:rsidR="006421C2" w:rsidRPr="005E5C2B" w:rsidRDefault="006421C2" w:rsidP="001E375E">
      <w:pPr>
        <w:spacing w:line="480" w:lineRule="auto"/>
        <w:rPr>
          <w:rFonts w:ascii="Times New Roman" w:hAnsi="Times New Roman" w:cs="Times New Roman"/>
          <w:sz w:val="24"/>
          <w:szCs w:val="24"/>
        </w:rPr>
      </w:pPr>
    </w:p>
    <w:p w14:paraId="14E0A5D5" w14:textId="6E603F7B" w:rsidR="004C32BF" w:rsidRDefault="002744C3" w:rsidP="001E375E">
      <w:pPr>
        <w:spacing w:line="480" w:lineRule="auto"/>
        <w:rPr>
          <w:rFonts w:ascii="Times New Roman" w:hAnsi="Times New Roman" w:cs="Times New Roman"/>
          <w:sz w:val="24"/>
          <w:szCs w:val="24"/>
        </w:rPr>
      </w:pPr>
      <w:r w:rsidRPr="005E5C2B">
        <w:rPr>
          <w:rFonts w:ascii="Times New Roman" w:hAnsi="Times New Roman" w:cs="Times New Roman"/>
          <w:sz w:val="24"/>
          <w:szCs w:val="24"/>
        </w:rPr>
        <w:tab/>
      </w:r>
      <w:r w:rsidR="004C6661">
        <w:rPr>
          <w:rFonts w:ascii="Times New Roman" w:hAnsi="Times New Roman" w:cs="Times New Roman"/>
          <w:sz w:val="24"/>
          <w:szCs w:val="24"/>
        </w:rPr>
        <w:t xml:space="preserve">Amongst the </w:t>
      </w:r>
      <w:r w:rsidR="00112E12" w:rsidRPr="005E5C2B">
        <w:rPr>
          <w:rFonts w:ascii="Times New Roman" w:hAnsi="Times New Roman" w:cs="Times New Roman"/>
          <w:sz w:val="24"/>
          <w:szCs w:val="24"/>
        </w:rPr>
        <w:t>21</w:t>
      </w:r>
      <w:r w:rsidR="000A2841" w:rsidRPr="005E5C2B">
        <w:rPr>
          <w:rFonts w:ascii="Times New Roman" w:hAnsi="Times New Roman" w:cs="Times New Roman"/>
          <w:sz w:val="24"/>
          <w:szCs w:val="24"/>
        </w:rPr>
        <w:t xml:space="preserve"> </w:t>
      </w:r>
      <w:proofErr w:type="spellStart"/>
      <w:r w:rsidR="00112E12" w:rsidRPr="005E5C2B">
        <w:rPr>
          <w:rFonts w:ascii="Times New Roman" w:hAnsi="Times New Roman" w:cs="Times New Roman"/>
          <w:sz w:val="24"/>
          <w:szCs w:val="24"/>
        </w:rPr>
        <w:t>NCDS</w:t>
      </w:r>
      <w:proofErr w:type="spellEnd"/>
      <w:r w:rsidR="00112E12" w:rsidRPr="005E5C2B">
        <w:rPr>
          <w:rFonts w:ascii="Times New Roman" w:hAnsi="Times New Roman" w:cs="Times New Roman"/>
          <w:sz w:val="24"/>
          <w:szCs w:val="24"/>
        </w:rPr>
        <w:t>-identified lifelong nonparticipants</w:t>
      </w:r>
      <w:r w:rsidR="009A591C">
        <w:rPr>
          <w:rFonts w:ascii="Times New Roman" w:hAnsi="Times New Roman" w:cs="Times New Roman"/>
          <w:sz w:val="24"/>
          <w:szCs w:val="24"/>
        </w:rPr>
        <w:t>,</w:t>
      </w:r>
      <w:r w:rsidR="00112E12" w:rsidRPr="005E5C2B">
        <w:rPr>
          <w:rFonts w:ascii="Times New Roman" w:hAnsi="Times New Roman" w:cs="Times New Roman"/>
          <w:sz w:val="24"/>
          <w:szCs w:val="24"/>
        </w:rPr>
        <w:t xml:space="preserve"> </w:t>
      </w:r>
      <w:r w:rsidR="00E16C24">
        <w:rPr>
          <w:rFonts w:ascii="Times New Roman" w:hAnsi="Times New Roman" w:cs="Times New Roman"/>
          <w:sz w:val="24"/>
          <w:szCs w:val="24"/>
        </w:rPr>
        <w:t xml:space="preserve">the pressures of </w:t>
      </w:r>
      <w:r w:rsidR="00112E12" w:rsidRPr="005E5C2B">
        <w:rPr>
          <w:rFonts w:ascii="Times New Roman" w:hAnsi="Times New Roman" w:cs="Times New Roman"/>
          <w:sz w:val="24"/>
          <w:szCs w:val="24"/>
        </w:rPr>
        <w:t xml:space="preserve">work emerged as the main reason for </w:t>
      </w:r>
      <w:r w:rsidR="007C7790">
        <w:rPr>
          <w:rFonts w:ascii="Times New Roman" w:hAnsi="Times New Roman" w:cs="Times New Roman"/>
          <w:sz w:val="24"/>
          <w:szCs w:val="24"/>
        </w:rPr>
        <w:t>li</w:t>
      </w:r>
      <w:r w:rsidR="00C72130">
        <w:rPr>
          <w:rFonts w:ascii="Times New Roman" w:hAnsi="Times New Roman" w:cs="Times New Roman"/>
          <w:sz w:val="24"/>
          <w:szCs w:val="24"/>
        </w:rPr>
        <w:t xml:space="preserve">ttle or no </w:t>
      </w:r>
      <w:r w:rsidR="00112E12" w:rsidRPr="005E5C2B">
        <w:rPr>
          <w:rFonts w:ascii="Times New Roman" w:hAnsi="Times New Roman" w:cs="Times New Roman"/>
          <w:sz w:val="24"/>
          <w:szCs w:val="24"/>
        </w:rPr>
        <w:t>participation. Long w</w:t>
      </w:r>
      <w:r w:rsidR="00BE1CE6" w:rsidRPr="005E5C2B">
        <w:rPr>
          <w:rFonts w:ascii="Times New Roman" w:hAnsi="Times New Roman" w:cs="Times New Roman"/>
          <w:sz w:val="24"/>
          <w:szCs w:val="24"/>
        </w:rPr>
        <w:t xml:space="preserve">orking hours, a long commute, </w:t>
      </w:r>
      <w:r w:rsidR="004C32BF">
        <w:rPr>
          <w:rFonts w:ascii="Times New Roman" w:hAnsi="Times New Roman" w:cs="Times New Roman"/>
          <w:sz w:val="24"/>
          <w:szCs w:val="24"/>
        </w:rPr>
        <w:t xml:space="preserve">connecting to </w:t>
      </w:r>
      <w:r w:rsidR="00B11C3D">
        <w:rPr>
          <w:rFonts w:ascii="Times New Roman" w:hAnsi="Times New Roman" w:cs="Times New Roman"/>
          <w:sz w:val="24"/>
          <w:szCs w:val="24"/>
        </w:rPr>
        <w:t>Putnam</w:t>
      </w:r>
      <w:r w:rsidR="004C32BF">
        <w:rPr>
          <w:rFonts w:ascii="Times New Roman" w:hAnsi="Times New Roman" w:cs="Times New Roman"/>
          <w:sz w:val="24"/>
          <w:szCs w:val="24"/>
        </w:rPr>
        <w:t>’s</w:t>
      </w:r>
      <w:r w:rsidR="00B11C3D">
        <w:rPr>
          <w:rFonts w:ascii="Times New Roman" w:hAnsi="Times New Roman" w:cs="Times New Roman"/>
          <w:sz w:val="24"/>
          <w:szCs w:val="24"/>
        </w:rPr>
        <w:t xml:space="preserve"> (2000) </w:t>
      </w:r>
      <w:r w:rsidR="001C66C3">
        <w:rPr>
          <w:rFonts w:ascii="Times New Roman" w:hAnsi="Times New Roman" w:cs="Times New Roman"/>
          <w:sz w:val="24"/>
          <w:szCs w:val="24"/>
        </w:rPr>
        <w:t xml:space="preserve">theory </w:t>
      </w:r>
      <w:r w:rsidR="004C32BF">
        <w:rPr>
          <w:rFonts w:ascii="Times New Roman" w:hAnsi="Times New Roman" w:cs="Times New Roman"/>
          <w:sz w:val="24"/>
          <w:szCs w:val="24"/>
        </w:rPr>
        <w:t xml:space="preserve">about the impact of suburbanisation on participation, </w:t>
      </w:r>
      <w:r w:rsidR="00BE1CE6" w:rsidRPr="005E5C2B">
        <w:rPr>
          <w:rFonts w:ascii="Times New Roman" w:hAnsi="Times New Roman" w:cs="Times New Roman"/>
          <w:sz w:val="24"/>
          <w:szCs w:val="24"/>
        </w:rPr>
        <w:t>working unsociable hours and/or shift work</w:t>
      </w:r>
      <w:r w:rsidR="00112E12" w:rsidRPr="005E5C2B">
        <w:rPr>
          <w:rFonts w:ascii="Times New Roman" w:hAnsi="Times New Roman" w:cs="Times New Roman"/>
          <w:sz w:val="24"/>
          <w:szCs w:val="24"/>
        </w:rPr>
        <w:t xml:space="preserve"> were all said to limit opportunities, and an individual’s </w:t>
      </w:r>
      <w:r w:rsidR="00E16C24">
        <w:rPr>
          <w:rFonts w:ascii="Times New Roman" w:hAnsi="Times New Roman" w:cs="Times New Roman"/>
          <w:sz w:val="24"/>
          <w:szCs w:val="24"/>
        </w:rPr>
        <w:t>willingness</w:t>
      </w:r>
      <w:r w:rsidR="00112E12" w:rsidRPr="005E5C2B">
        <w:rPr>
          <w:rFonts w:ascii="Times New Roman" w:hAnsi="Times New Roman" w:cs="Times New Roman"/>
          <w:sz w:val="24"/>
          <w:szCs w:val="24"/>
        </w:rPr>
        <w:t xml:space="preserve">, to participate. </w:t>
      </w:r>
      <w:r w:rsidR="007D5CF4">
        <w:rPr>
          <w:rFonts w:ascii="Times New Roman" w:hAnsi="Times New Roman" w:cs="Times New Roman"/>
          <w:sz w:val="24"/>
          <w:szCs w:val="24"/>
        </w:rPr>
        <w:t>However, t</w:t>
      </w:r>
      <w:r w:rsidR="00BE1CE6" w:rsidRPr="005E5C2B">
        <w:rPr>
          <w:rFonts w:ascii="Times New Roman" w:hAnsi="Times New Roman" w:cs="Times New Roman"/>
          <w:sz w:val="24"/>
          <w:szCs w:val="24"/>
        </w:rPr>
        <w:t>h</w:t>
      </w:r>
      <w:r w:rsidR="00112E12" w:rsidRPr="005E5C2B">
        <w:rPr>
          <w:rFonts w:ascii="Times New Roman" w:hAnsi="Times New Roman" w:cs="Times New Roman"/>
          <w:sz w:val="24"/>
          <w:szCs w:val="24"/>
        </w:rPr>
        <w:t>e emphasis placed on work</w:t>
      </w:r>
      <w:r w:rsidR="00F5099A">
        <w:rPr>
          <w:rFonts w:ascii="Times New Roman" w:hAnsi="Times New Roman" w:cs="Times New Roman"/>
          <w:sz w:val="24"/>
          <w:szCs w:val="24"/>
        </w:rPr>
        <w:t xml:space="preserve"> </w:t>
      </w:r>
      <w:r w:rsidR="00370785">
        <w:rPr>
          <w:rFonts w:ascii="Times New Roman" w:hAnsi="Times New Roman" w:cs="Times New Roman"/>
          <w:sz w:val="24"/>
          <w:szCs w:val="24"/>
        </w:rPr>
        <w:t>by this group</w:t>
      </w:r>
      <w:r w:rsidR="007D5CF4">
        <w:rPr>
          <w:rFonts w:ascii="Times New Roman" w:hAnsi="Times New Roman" w:cs="Times New Roman"/>
          <w:sz w:val="24"/>
          <w:szCs w:val="24"/>
        </w:rPr>
        <w:t>,</w:t>
      </w:r>
      <w:r w:rsidR="00370785">
        <w:rPr>
          <w:rFonts w:ascii="Times New Roman" w:hAnsi="Times New Roman" w:cs="Times New Roman"/>
          <w:sz w:val="24"/>
          <w:szCs w:val="24"/>
        </w:rPr>
        <w:t xml:space="preserve"> and the </w:t>
      </w:r>
      <w:proofErr w:type="spellStart"/>
      <w:r w:rsidR="00370785">
        <w:rPr>
          <w:rFonts w:ascii="Times New Roman" w:hAnsi="Times New Roman" w:cs="Times New Roman"/>
          <w:sz w:val="24"/>
          <w:szCs w:val="24"/>
        </w:rPr>
        <w:t>SPIS</w:t>
      </w:r>
      <w:proofErr w:type="spellEnd"/>
      <w:r w:rsidR="00370785">
        <w:rPr>
          <w:rFonts w:ascii="Times New Roman" w:hAnsi="Times New Roman" w:cs="Times New Roman"/>
          <w:sz w:val="24"/>
          <w:szCs w:val="24"/>
        </w:rPr>
        <w:t xml:space="preserve">-identified </w:t>
      </w:r>
      <w:r w:rsidR="004C32BF">
        <w:rPr>
          <w:rFonts w:ascii="Times New Roman" w:hAnsi="Times New Roman" w:cs="Times New Roman"/>
          <w:sz w:val="24"/>
          <w:szCs w:val="24"/>
        </w:rPr>
        <w:t xml:space="preserve">lifelong </w:t>
      </w:r>
      <w:r w:rsidR="00370785">
        <w:rPr>
          <w:rFonts w:ascii="Times New Roman" w:hAnsi="Times New Roman" w:cs="Times New Roman"/>
          <w:sz w:val="24"/>
          <w:szCs w:val="24"/>
        </w:rPr>
        <w:t>nonparticipants</w:t>
      </w:r>
      <w:r w:rsidR="00A8746A">
        <w:rPr>
          <w:rFonts w:ascii="Times New Roman" w:hAnsi="Times New Roman" w:cs="Times New Roman"/>
          <w:sz w:val="24"/>
          <w:szCs w:val="24"/>
        </w:rPr>
        <w:t>,</w:t>
      </w:r>
      <w:r w:rsidR="00370785">
        <w:rPr>
          <w:rFonts w:ascii="Times New Roman" w:hAnsi="Times New Roman" w:cs="Times New Roman"/>
          <w:sz w:val="24"/>
          <w:szCs w:val="24"/>
        </w:rPr>
        <w:t xml:space="preserve"> </w:t>
      </w:r>
      <w:r w:rsidR="00D2339F">
        <w:rPr>
          <w:rFonts w:ascii="Times New Roman" w:hAnsi="Times New Roman" w:cs="Times New Roman"/>
          <w:sz w:val="24"/>
          <w:szCs w:val="24"/>
        </w:rPr>
        <w:t>i</w:t>
      </w:r>
      <w:r w:rsidR="005D7A44">
        <w:rPr>
          <w:rFonts w:ascii="Times New Roman" w:hAnsi="Times New Roman" w:cs="Times New Roman"/>
          <w:sz w:val="24"/>
          <w:szCs w:val="24"/>
        </w:rPr>
        <w:t>s</w:t>
      </w:r>
      <w:r w:rsidR="00370785">
        <w:rPr>
          <w:rFonts w:ascii="Times New Roman" w:hAnsi="Times New Roman" w:cs="Times New Roman"/>
          <w:sz w:val="24"/>
          <w:szCs w:val="24"/>
        </w:rPr>
        <w:t xml:space="preserve"> </w:t>
      </w:r>
      <w:r w:rsidR="00112E12" w:rsidRPr="005E5C2B">
        <w:rPr>
          <w:rFonts w:ascii="Times New Roman" w:hAnsi="Times New Roman" w:cs="Times New Roman"/>
          <w:sz w:val="24"/>
          <w:szCs w:val="24"/>
        </w:rPr>
        <w:t>int</w:t>
      </w:r>
      <w:r w:rsidR="00D2339F">
        <w:rPr>
          <w:rFonts w:ascii="Times New Roman" w:hAnsi="Times New Roman" w:cs="Times New Roman"/>
          <w:sz w:val="24"/>
          <w:szCs w:val="24"/>
        </w:rPr>
        <w:t>riguing</w:t>
      </w:r>
      <w:r w:rsidR="00A8746A">
        <w:rPr>
          <w:rFonts w:ascii="Times New Roman" w:hAnsi="Times New Roman" w:cs="Times New Roman"/>
          <w:sz w:val="24"/>
          <w:szCs w:val="24"/>
        </w:rPr>
        <w:t xml:space="preserve"> as</w:t>
      </w:r>
      <w:r w:rsidR="00370785">
        <w:rPr>
          <w:rFonts w:ascii="Times New Roman" w:hAnsi="Times New Roman" w:cs="Times New Roman"/>
          <w:sz w:val="24"/>
          <w:szCs w:val="24"/>
        </w:rPr>
        <w:t xml:space="preserve"> </w:t>
      </w:r>
      <w:r w:rsidR="001E4912">
        <w:rPr>
          <w:rFonts w:ascii="Times New Roman" w:hAnsi="Times New Roman" w:cs="Times New Roman"/>
          <w:sz w:val="24"/>
          <w:szCs w:val="24"/>
        </w:rPr>
        <w:t xml:space="preserve">our analysis </w:t>
      </w:r>
      <w:r w:rsidR="00CB7916">
        <w:rPr>
          <w:rFonts w:ascii="Times New Roman" w:hAnsi="Times New Roman" w:cs="Times New Roman"/>
          <w:sz w:val="24"/>
          <w:szCs w:val="24"/>
        </w:rPr>
        <w:t xml:space="preserve">of </w:t>
      </w:r>
      <w:proofErr w:type="spellStart"/>
      <w:r w:rsidR="00CB7916">
        <w:rPr>
          <w:rFonts w:ascii="Times New Roman" w:hAnsi="Times New Roman" w:cs="Times New Roman"/>
          <w:sz w:val="24"/>
          <w:szCs w:val="24"/>
        </w:rPr>
        <w:t>NCDS</w:t>
      </w:r>
      <w:proofErr w:type="spellEnd"/>
      <w:r w:rsidR="00CB7916">
        <w:rPr>
          <w:rFonts w:ascii="Times New Roman" w:hAnsi="Times New Roman" w:cs="Times New Roman"/>
          <w:sz w:val="24"/>
          <w:szCs w:val="24"/>
        </w:rPr>
        <w:t xml:space="preserve"> data </w:t>
      </w:r>
      <w:r w:rsidR="001E4912">
        <w:rPr>
          <w:rFonts w:ascii="Times New Roman" w:hAnsi="Times New Roman" w:cs="Times New Roman"/>
          <w:sz w:val="24"/>
          <w:szCs w:val="24"/>
        </w:rPr>
        <w:t xml:space="preserve">revealed </w:t>
      </w:r>
      <w:r w:rsidR="00AA1BC6" w:rsidRPr="005E5C2B">
        <w:rPr>
          <w:rFonts w:ascii="Times New Roman" w:hAnsi="Times New Roman" w:cs="Times New Roman"/>
          <w:sz w:val="24"/>
          <w:szCs w:val="24"/>
        </w:rPr>
        <w:t>the</w:t>
      </w:r>
      <w:r w:rsidR="00370785">
        <w:rPr>
          <w:rFonts w:ascii="Times New Roman" w:hAnsi="Times New Roman" w:cs="Times New Roman"/>
          <w:sz w:val="24"/>
          <w:szCs w:val="24"/>
        </w:rPr>
        <w:t xml:space="preserve">se individuals </w:t>
      </w:r>
      <w:r w:rsidR="004C6661">
        <w:rPr>
          <w:rFonts w:ascii="Times New Roman" w:hAnsi="Times New Roman" w:cs="Times New Roman"/>
          <w:sz w:val="24"/>
          <w:szCs w:val="24"/>
        </w:rPr>
        <w:t xml:space="preserve">resembled the </w:t>
      </w:r>
      <w:r w:rsidR="00112E12" w:rsidRPr="005E5C2B">
        <w:rPr>
          <w:rFonts w:ascii="Times New Roman" w:hAnsi="Times New Roman" w:cs="Times New Roman"/>
          <w:sz w:val="24"/>
          <w:szCs w:val="24"/>
        </w:rPr>
        <w:t xml:space="preserve">lifelong </w:t>
      </w:r>
      <w:r w:rsidR="002003CA">
        <w:rPr>
          <w:rFonts w:ascii="Times New Roman" w:hAnsi="Times New Roman" w:cs="Times New Roman"/>
          <w:sz w:val="24"/>
          <w:szCs w:val="24"/>
        </w:rPr>
        <w:t xml:space="preserve">and frequent </w:t>
      </w:r>
      <w:r w:rsidR="00112E12" w:rsidRPr="005E5C2B">
        <w:rPr>
          <w:rFonts w:ascii="Times New Roman" w:hAnsi="Times New Roman" w:cs="Times New Roman"/>
          <w:sz w:val="24"/>
          <w:szCs w:val="24"/>
        </w:rPr>
        <w:t>participants</w:t>
      </w:r>
      <w:r w:rsidR="002003CA">
        <w:rPr>
          <w:rFonts w:ascii="Times New Roman" w:hAnsi="Times New Roman" w:cs="Times New Roman"/>
          <w:sz w:val="24"/>
          <w:szCs w:val="24"/>
        </w:rPr>
        <w:t xml:space="preserve"> </w:t>
      </w:r>
      <w:r w:rsidR="007D5CF4">
        <w:rPr>
          <w:rFonts w:ascii="Times New Roman" w:hAnsi="Times New Roman" w:cs="Times New Roman"/>
          <w:sz w:val="24"/>
          <w:szCs w:val="24"/>
        </w:rPr>
        <w:t xml:space="preserve">in terms of </w:t>
      </w:r>
      <w:r w:rsidR="002003CA">
        <w:rPr>
          <w:rFonts w:ascii="Times New Roman" w:hAnsi="Times New Roman" w:cs="Times New Roman"/>
          <w:sz w:val="24"/>
          <w:szCs w:val="24"/>
        </w:rPr>
        <w:t>working patterns</w:t>
      </w:r>
      <w:r w:rsidR="00112E12" w:rsidRPr="005E5C2B">
        <w:rPr>
          <w:rFonts w:ascii="Times New Roman" w:hAnsi="Times New Roman" w:cs="Times New Roman"/>
          <w:sz w:val="24"/>
          <w:szCs w:val="24"/>
        </w:rPr>
        <w:t xml:space="preserve">. </w:t>
      </w:r>
      <w:r w:rsidR="00B01F39" w:rsidRPr="00B01F39">
        <w:rPr>
          <w:rFonts w:ascii="Times New Roman" w:hAnsi="Times New Roman" w:cs="Times New Roman"/>
          <w:sz w:val="24"/>
          <w:szCs w:val="24"/>
        </w:rPr>
        <w:t>Working full time, in either an employed or a self-employed capacity, was the most common working pattern across all types of participant</w:t>
      </w:r>
      <w:r w:rsidR="00B01F39">
        <w:rPr>
          <w:rFonts w:ascii="Times New Roman" w:hAnsi="Times New Roman" w:cs="Times New Roman"/>
          <w:sz w:val="24"/>
          <w:szCs w:val="24"/>
        </w:rPr>
        <w:t>.</w:t>
      </w:r>
      <w:r w:rsidR="00B2273B">
        <w:rPr>
          <w:rFonts w:ascii="Times New Roman" w:hAnsi="Times New Roman" w:cs="Times New Roman"/>
          <w:sz w:val="24"/>
          <w:szCs w:val="24"/>
        </w:rPr>
        <w:t xml:space="preserve"> </w:t>
      </w:r>
      <w:r w:rsidR="00630DE3">
        <w:rPr>
          <w:rFonts w:ascii="Times New Roman" w:hAnsi="Times New Roman" w:cs="Times New Roman"/>
          <w:sz w:val="24"/>
          <w:szCs w:val="24"/>
        </w:rPr>
        <w:t xml:space="preserve">Finding that </w:t>
      </w:r>
      <w:r w:rsidR="00445A99" w:rsidRPr="00445A99">
        <w:rPr>
          <w:rFonts w:ascii="Times New Roman" w:hAnsi="Times New Roman" w:cs="Times New Roman"/>
          <w:sz w:val="24"/>
          <w:szCs w:val="24"/>
        </w:rPr>
        <w:t>the most intensely involved individuals</w:t>
      </w:r>
      <w:r w:rsidR="00630DE3">
        <w:rPr>
          <w:rFonts w:ascii="Times New Roman" w:hAnsi="Times New Roman" w:cs="Times New Roman"/>
          <w:sz w:val="24"/>
          <w:szCs w:val="24"/>
        </w:rPr>
        <w:t xml:space="preserve"> </w:t>
      </w:r>
      <w:r w:rsidR="00A66589">
        <w:rPr>
          <w:rFonts w:ascii="Times New Roman" w:hAnsi="Times New Roman" w:cs="Times New Roman"/>
          <w:sz w:val="24"/>
          <w:szCs w:val="24"/>
        </w:rPr>
        <w:t xml:space="preserve">were able to </w:t>
      </w:r>
      <w:r w:rsidR="00630DE3">
        <w:rPr>
          <w:rFonts w:ascii="Times New Roman" w:hAnsi="Times New Roman" w:cs="Times New Roman"/>
          <w:sz w:val="24"/>
          <w:szCs w:val="24"/>
        </w:rPr>
        <w:t>successfully w</w:t>
      </w:r>
      <w:r w:rsidR="00A66589">
        <w:rPr>
          <w:rFonts w:ascii="Times New Roman" w:hAnsi="Times New Roman" w:cs="Times New Roman"/>
          <w:sz w:val="24"/>
          <w:szCs w:val="24"/>
        </w:rPr>
        <w:t xml:space="preserve">eave </w:t>
      </w:r>
      <w:r w:rsidR="00F67B21">
        <w:rPr>
          <w:rFonts w:ascii="Times New Roman" w:hAnsi="Times New Roman" w:cs="Times New Roman"/>
          <w:sz w:val="24"/>
          <w:szCs w:val="24"/>
        </w:rPr>
        <w:t>participation, work</w:t>
      </w:r>
      <w:r w:rsidR="00445A99" w:rsidRPr="00445A99">
        <w:rPr>
          <w:rFonts w:ascii="Times New Roman" w:hAnsi="Times New Roman" w:cs="Times New Roman"/>
          <w:sz w:val="24"/>
          <w:szCs w:val="24"/>
        </w:rPr>
        <w:t xml:space="preserve"> and caring </w:t>
      </w:r>
      <w:r w:rsidR="00445A99">
        <w:rPr>
          <w:rFonts w:ascii="Times New Roman" w:hAnsi="Times New Roman" w:cs="Times New Roman"/>
          <w:sz w:val="24"/>
          <w:szCs w:val="24"/>
        </w:rPr>
        <w:t>duties</w:t>
      </w:r>
      <w:r w:rsidR="00F67B21">
        <w:rPr>
          <w:rFonts w:ascii="Times New Roman" w:hAnsi="Times New Roman" w:cs="Times New Roman"/>
          <w:sz w:val="24"/>
          <w:szCs w:val="24"/>
        </w:rPr>
        <w:t xml:space="preserve"> into their lives</w:t>
      </w:r>
      <w:r w:rsidR="005E681E">
        <w:rPr>
          <w:rFonts w:ascii="Times New Roman" w:hAnsi="Times New Roman" w:cs="Times New Roman"/>
          <w:sz w:val="24"/>
          <w:szCs w:val="24"/>
        </w:rPr>
        <w:t>,</w:t>
      </w:r>
      <w:r w:rsidR="00F67B21">
        <w:rPr>
          <w:rFonts w:ascii="Times New Roman" w:hAnsi="Times New Roman" w:cs="Times New Roman"/>
          <w:sz w:val="24"/>
          <w:szCs w:val="24"/>
        </w:rPr>
        <w:t xml:space="preserve"> </w:t>
      </w:r>
      <w:r w:rsidR="00F66B27">
        <w:rPr>
          <w:rFonts w:ascii="Times New Roman" w:hAnsi="Times New Roman" w:cs="Times New Roman"/>
          <w:sz w:val="24"/>
          <w:szCs w:val="24"/>
        </w:rPr>
        <w:t>while the least engaged</w:t>
      </w:r>
      <w:r w:rsidR="00F67B21">
        <w:rPr>
          <w:rFonts w:ascii="Times New Roman" w:hAnsi="Times New Roman" w:cs="Times New Roman"/>
          <w:sz w:val="24"/>
          <w:szCs w:val="24"/>
        </w:rPr>
        <w:t xml:space="preserve"> individuals</w:t>
      </w:r>
      <w:r w:rsidR="00ED4E83">
        <w:rPr>
          <w:rFonts w:ascii="Times New Roman" w:hAnsi="Times New Roman" w:cs="Times New Roman"/>
          <w:sz w:val="24"/>
          <w:szCs w:val="24"/>
        </w:rPr>
        <w:t xml:space="preserve"> </w:t>
      </w:r>
      <w:r w:rsidR="0058239B">
        <w:rPr>
          <w:rFonts w:ascii="Times New Roman" w:hAnsi="Times New Roman" w:cs="Times New Roman"/>
          <w:sz w:val="24"/>
          <w:szCs w:val="24"/>
        </w:rPr>
        <w:t>identified</w:t>
      </w:r>
      <w:r w:rsidR="00630DE3">
        <w:rPr>
          <w:rFonts w:ascii="Times New Roman" w:hAnsi="Times New Roman" w:cs="Times New Roman"/>
          <w:sz w:val="24"/>
          <w:szCs w:val="24"/>
        </w:rPr>
        <w:t xml:space="preserve"> work and caring commitments as insurmountable barriers to participation</w:t>
      </w:r>
      <w:r w:rsidR="00E75083">
        <w:rPr>
          <w:rFonts w:ascii="Times New Roman" w:hAnsi="Times New Roman" w:cs="Times New Roman"/>
          <w:sz w:val="24"/>
          <w:szCs w:val="24"/>
        </w:rPr>
        <w:t>,</w:t>
      </w:r>
      <w:r w:rsidR="00630DE3">
        <w:rPr>
          <w:rFonts w:ascii="Times New Roman" w:hAnsi="Times New Roman" w:cs="Times New Roman"/>
          <w:sz w:val="24"/>
          <w:szCs w:val="24"/>
        </w:rPr>
        <w:t xml:space="preserve"> </w:t>
      </w:r>
      <w:r w:rsidR="00E75083">
        <w:rPr>
          <w:rFonts w:ascii="Times New Roman" w:hAnsi="Times New Roman" w:cs="Times New Roman"/>
          <w:sz w:val="24"/>
          <w:szCs w:val="24"/>
        </w:rPr>
        <w:t>yet</w:t>
      </w:r>
      <w:r w:rsidR="00630DE3">
        <w:rPr>
          <w:rFonts w:ascii="Times New Roman" w:hAnsi="Times New Roman" w:cs="Times New Roman"/>
          <w:sz w:val="24"/>
          <w:szCs w:val="24"/>
        </w:rPr>
        <w:t xml:space="preserve"> </w:t>
      </w:r>
      <w:r w:rsidR="002B3B2B">
        <w:rPr>
          <w:rFonts w:ascii="Times New Roman" w:hAnsi="Times New Roman" w:cs="Times New Roman"/>
          <w:sz w:val="24"/>
          <w:szCs w:val="24"/>
        </w:rPr>
        <w:t>present</w:t>
      </w:r>
      <w:r w:rsidR="00630DE3">
        <w:rPr>
          <w:rFonts w:ascii="Times New Roman" w:hAnsi="Times New Roman" w:cs="Times New Roman"/>
          <w:sz w:val="24"/>
          <w:szCs w:val="24"/>
        </w:rPr>
        <w:t>ed</w:t>
      </w:r>
      <w:r w:rsidR="002B3B2B">
        <w:rPr>
          <w:rFonts w:ascii="Times New Roman" w:hAnsi="Times New Roman" w:cs="Times New Roman"/>
          <w:sz w:val="24"/>
          <w:szCs w:val="24"/>
        </w:rPr>
        <w:t xml:space="preserve"> </w:t>
      </w:r>
      <w:r w:rsidR="009E1992">
        <w:rPr>
          <w:rFonts w:ascii="Times New Roman" w:hAnsi="Times New Roman" w:cs="Times New Roman"/>
          <w:sz w:val="24"/>
          <w:szCs w:val="24"/>
        </w:rPr>
        <w:t xml:space="preserve">no greater and </w:t>
      </w:r>
      <w:r w:rsidR="005E681E">
        <w:rPr>
          <w:rFonts w:ascii="Times New Roman" w:hAnsi="Times New Roman" w:cs="Times New Roman"/>
          <w:sz w:val="24"/>
          <w:szCs w:val="24"/>
        </w:rPr>
        <w:t xml:space="preserve">quite </w:t>
      </w:r>
      <w:r w:rsidR="009E1992">
        <w:rPr>
          <w:rFonts w:ascii="Times New Roman" w:hAnsi="Times New Roman" w:cs="Times New Roman"/>
          <w:sz w:val="24"/>
          <w:szCs w:val="24"/>
        </w:rPr>
        <w:t xml:space="preserve">often </w:t>
      </w:r>
      <w:r w:rsidR="002B3B2B">
        <w:rPr>
          <w:rFonts w:ascii="Times New Roman" w:hAnsi="Times New Roman" w:cs="Times New Roman"/>
          <w:sz w:val="24"/>
          <w:szCs w:val="24"/>
        </w:rPr>
        <w:t xml:space="preserve">fewer </w:t>
      </w:r>
      <w:r w:rsidR="00630DE3">
        <w:rPr>
          <w:rFonts w:ascii="Times New Roman" w:hAnsi="Times New Roman" w:cs="Times New Roman"/>
          <w:sz w:val="24"/>
          <w:szCs w:val="24"/>
        </w:rPr>
        <w:t>responsibilities</w:t>
      </w:r>
      <w:r w:rsidR="001806D0">
        <w:rPr>
          <w:rFonts w:ascii="Times New Roman" w:hAnsi="Times New Roman" w:cs="Times New Roman"/>
          <w:sz w:val="24"/>
          <w:szCs w:val="24"/>
        </w:rPr>
        <w:t xml:space="preserve"> in these areas</w:t>
      </w:r>
      <w:r w:rsidR="00630DE3">
        <w:rPr>
          <w:rFonts w:ascii="Times New Roman" w:hAnsi="Times New Roman" w:cs="Times New Roman"/>
          <w:sz w:val="24"/>
          <w:szCs w:val="24"/>
        </w:rPr>
        <w:t xml:space="preserve">, </w:t>
      </w:r>
      <w:r w:rsidR="00032E38">
        <w:rPr>
          <w:rFonts w:ascii="Times New Roman" w:hAnsi="Times New Roman" w:cs="Times New Roman"/>
          <w:sz w:val="24"/>
          <w:szCs w:val="24"/>
        </w:rPr>
        <w:t xml:space="preserve">might </w:t>
      </w:r>
      <w:r w:rsidR="00445A99">
        <w:rPr>
          <w:rFonts w:ascii="Times New Roman" w:hAnsi="Times New Roman" w:cs="Times New Roman"/>
          <w:sz w:val="24"/>
          <w:szCs w:val="24"/>
        </w:rPr>
        <w:t xml:space="preserve">suggest that </w:t>
      </w:r>
      <w:r w:rsidR="00B2273B">
        <w:rPr>
          <w:rFonts w:ascii="Times New Roman" w:hAnsi="Times New Roman" w:cs="Times New Roman"/>
          <w:sz w:val="24"/>
          <w:szCs w:val="24"/>
        </w:rPr>
        <w:t>time pressures were experienced</w:t>
      </w:r>
      <w:r w:rsidR="00ED2A33">
        <w:rPr>
          <w:rFonts w:ascii="Times New Roman" w:hAnsi="Times New Roman" w:cs="Times New Roman"/>
          <w:sz w:val="24"/>
          <w:szCs w:val="24"/>
        </w:rPr>
        <w:t xml:space="preserve"> </w:t>
      </w:r>
      <w:r w:rsidR="00445A99">
        <w:rPr>
          <w:rFonts w:ascii="Times New Roman" w:hAnsi="Times New Roman" w:cs="Times New Roman"/>
          <w:sz w:val="24"/>
          <w:szCs w:val="24"/>
        </w:rPr>
        <w:t>differently</w:t>
      </w:r>
      <w:r w:rsidR="00ED2A33">
        <w:rPr>
          <w:rFonts w:ascii="Times New Roman" w:hAnsi="Times New Roman" w:cs="Times New Roman"/>
          <w:sz w:val="24"/>
          <w:szCs w:val="24"/>
        </w:rPr>
        <w:t xml:space="preserve"> by </w:t>
      </w:r>
      <w:r w:rsidR="001A01E6">
        <w:rPr>
          <w:rFonts w:ascii="Times New Roman" w:hAnsi="Times New Roman" w:cs="Times New Roman"/>
          <w:sz w:val="24"/>
          <w:szCs w:val="24"/>
        </w:rPr>
        <w:t xml:space="preserve">our three types of </w:t>
      </w:r>
      <w:r w:rsidR="00607EF7">
        <w:rPr>
          <w:rFonts w:ascii="Times New Roman" w:hAnsi="Times New Roman" w:cs="Times New Roman"/>
          <w:sz w:val="24"/>
          <w:szCs w:val="24"/>
        </w:rPr>
        <w:t>participant</w:t>
      </w:r>
      <w:r w:rsidR="005E681E">
        <w:rPr>
          <w:rFonts w:ascii="Times New Roman" w:hAnsi="Times New Roman" w:cs="Times New Roman"/>
          <w:sz w:val="24"/>
          <w:szCs w:val="24"/>
        </w:rPr>
        <w:t xml:space="preserve">. Moreover, it might suggest that </w:t>
      </w:r>
      <w:r w:rsidR="002B3B2B">
        <w:rPr>
          <w:rFonts w:ascii="Times New Roman" w:hAnsi="Times New Roman" w:cs="Times New Roman"/>
          <w:sz w:val="24"/>
          <w:szCs w:val="24"/>
        </w:rPr>
        <w:t xml:space="preserve">it was </w:t>
      </w:r>
      <w:r w:rsidR="00DE0B1D">
        <w:rPr>
          <w:rFonts w:ascii="Times New Roman" w:hAnsi="Times New Roman" w:cs="Times New Roman"/>
          <w:sz w:val="24"/>
          <w:szCs w:val="24"/>
        </w:rPr>
        <w:t>these differing</w:t>
      </w:r>
      <w:r w:rsidR="007072A6">
        <w:rPr>
          <w:rFonts w:ascii="Times New Roman" w:hAnsi="Times New Roman" w:cs="Times New Roman"/>
          <w:sz w:val="24"/>
          <w:szCs w:val="24"/>
        </w:rPr>
        <w:t xml:space="preserve"> </w:t>
      </w:r>
      <w:r w:rsidR="00B2273B" w:rsidRPr="00693360">
        <w:rPr>
          <w:rFonts w:ascii="Times New Roman" w:hAnsi="Times New Roman" w:cs="Times New Roman"/>
          <w:i/>
          <w:sz w:val="24"/>
          <w:szCs w:val="24"/>
        </w:rPr>
        <w:t>experience</w:t>
      </w:r>
      <w:r w:rsidR="00CD2194" w:rsidRPr="00693360">
        <w:rPr>
          <w:rFonts w:ascii="Times New Roman" w:hAnsi="Times New Roman" w:cs="Times New Roman"/>
          <w:i/>
          <w:sz w:val="24"/>
          <w:szCs w:val="24"/>
        </w:rPr>
        <w:t>s</w:t>
      </w:r>
      <w:r w:rsidR="00CD2194">
        <w:rPr>
          <w:rFonts w:ascii="Times New Roman" w:hAnsi="Times New Roman" w:cs="Times New Roman"/>
          <w:sz w:val="24"/>
          <w:szCs w:val="24"/>
        </w:rPr>
        <w:t xml:space="preserve"> </w:t>
      </w:r>
      <w:r w:rsidR="002B3B2B" w:rsidRPr="007072A6">
        <w:rPr>
          <w:rFonts w:ascii="Times New Roman" w:hAnsi="Times New Roman" w:cs="Times New Roman"/>
          <w:sz w:val="24"/>
          <w:szCs w:val="24"/>
        </w:rPr>
        <w:t>o</w:t>
      </w:r>
      <w:r w:rsidR="002B3B2B" w:rsidRPr="002B3B2B">
        <w:rPr>
          <w:rFonts w:ascii="Times New Roman" w:hAnsi="Times New Roman" w:cs="Times New Roman"/>
          <w:sz w:val="24"/>
          <w:szCs w:val="24"/>
        </w:rPr>
        <w:t>f</w:t>
      </w:r>
      <w:r w:rsidR="007072A6">
        <w:rPr>
          <w:rFonts w:ascii="Times New Roman" w:hAnsi="Times New Roman" w:cs="Times New Roman"/>
          <w:sz w:val="24"/>
          <w:szCs w:val="24"/>
        </w:rPr>
        <w:t xml:space="preserve"> </w:t>
      </w:r>
      <w:r w:rsidR="00F67B21">
        <w:rPr>
          <w:rFonts w:ascii="Times New Roman" w:hAnsi="Times New Roman" w:cs="Times New Roman"/>
          <w:sz w:val="24"/>
          <w:szCs w:val="24"/>
        </w:rPr>
        <w:t xml:space="preserve">feeling </w:t>
      </w:r>
      <w:r w:rsidR="00DE0B1D">
        <w:rPr>
          <w:rFonts w:ascii="Times New Roman" w:hAnsi="Times New Roman" w:cs="Times New Roman"/>
          <w:sz w:val="24"/>
          <w:szCs w:val="24"/>
        </w:rPr>
        <w:t>‘</w:t>
      </w:r>
      <w:r w:rsidR="007072A6">
        <w:rPr>
          <w:rFonts w:ascii="Times New Roman" w:hAnsi="Times New Roman" w:cs="Times New Roman"/>
          <w:sz w:val="24"/>
          <w:szCs w:val="24"/>
        </w:rPr>
        <w:t>pressed for time</w:t>
      </w:r>
      <w:r w:rsidR="00DE0B1D">
        <w:rPr>
          <w:rFonts w:ascii="Times New Roman" w:hAnsi="Times New Roman" w:cs="Times New Roman"/>
          <w:sz w:val="24"/>
          <w:szCs w:val="24"/>
        </w:rPr>
        <w:t>’</w:t>
      </w:r>
      <w:r w:rsidR="00CD2194">
        <w:rPr>
          <w:rFonts w:ascii="Times New Roman" w:hAnsi="Times New Roman" w:cs="Times New Roman"/>
          <w:sz w:val="24"/>
          <w:szCs w:val="24"/>
        </w:rPr>
        <w:t>,</w:t>
      </w:r>
      <w:r w:rsidR="007072A6">
        <w:rPr>
          <w:rFonts w:ascii="Times New Roman" w:hAnsi="Times New Roman" w:cs="Times New Roman"/>
          <w:sz w:val="24"/>
          <w:szCs w:val="24"/>
        </w:rPr>
        <w:t xml:space="preserve"> </w:t>
      </w:r>
      <w:r w:rsidR="00B2273B">
        <w:rPr>
          <w:rFonts w:ascii="Times New Roman" w:hAnsi="Times New Roman" w:cs="Times New Roman"/>
          <w:sz w:val="24"/>
          <w:szCs w:val="24"/>
        </w:rPr>
        <w:t xml:space="preserve">rather than time pressures </w:t>
      </w:r>
      <w:r w:rsidR="00B2273B" w:rsidRPr="004D41E8">
        <w:rPr>
          <w:rFonts w:ascii="Times New Roman" w:hAnsi="Times New Roman" w:cs="Times New Roman"/>
          <w:i/>
          <w:sz w:val="24"/>
          <w:szCs w:val="24"/>
        </w:rPr>
        <w:t>per se</w:t>
      </w:r>
      <w:r w:rsidR="00B2273B">
        <w:rPr>
          <w:rFonts w:ascii="Times New Roman" w:hAnsi="Times New Roman" w:cs="Times New Roman"/>
          <w:sz w:val="24"/>
          <w:szCs w:val="24"/>
        </w:rPr>
        <w:t xml:space="preserve">, that </w:t>
      </w:r>
      <w:r w:rsidR="000B27A1">
        <w:rPr>
          <w:rFonts w:ascii="Times New Roman" w:hAnsi="Times New Roman" w:cs="Times New Roman"/>
          <w:sz w:val="24"/>
          <w:szCs w:val="24"/>
        </w:rPr>
        <w:t xml:space="preserve">structured </w:t>
      </w:r>
      <w:r w:rsidR="00B2273B">
        <w:rPr>
          <w:rFonts w:ascii="Times New Roman" w:hAnsi="Times New Roman" w:cs="Times New Roman"/>
          <w:sz w:val="24"/>
          <w:szCs w:val="24"/>
        </w:rPr>
        <w:t>participation</w:t>
      </w:r>
      <w:r w:rsidR="000B27A1">
        <w:rPr>
          <w:rFonts w:ascii="Times New Roman" w:hAnsi="Times New Roman" w:cs="Times New Roman"/>
          <w:sz w:val="24"/>
          <w:szCs w:val="24"/>
        </w:rPr>
        <w:t xml:space="preserve"> behaviours</w:t>
      </w:r>
      <w:r w:rsidR="00ED2A33">
        <w:rPr>
          <w:rFonts w:ascii="Times New Roman" w:hAnsi="Times New Roman" w:cs="Times New Roman"/>
          <w:sz w:val="24"/>
          <w:szCs w:val="24"/>
        </w:rPr>
        <w:t xml:space="preserve">. </w:t>
      </w:r>
      <w:r w:rsidR="008D11D0" w:rsidRPr="008D11D0">
        <w:rPr>
          <w:rFonts w:ascii="Times New Roman" w:hAnsi="Times New Roman" w:cs="Times New Roman"/>
          <w:sz w:val="24"/>
          <w:szCs w:val="24"/>
        </w:rPr>
        <w:t xml:space="preserve">Research by </w:t>
      </w:r>
      <w:proofErr w:type="spellStart"/>
      <w:r w:rsidR="008D11D0" w:rsidRPr="008D11D0">
        <w:rPr>
          <w:rFonts w:ascii="Times New Roman" w:hAnsi="Times New Roman" w:cs="Times New Roman"/>
          <w:sz w:val="24"/>
          <w:szCs w:val="24"/>
        </w:rPr>
        <w:t>Southerton</w:t>
      </w:r>
      <w:proofErr w:type="spellEnd"/>
      <w:r w:rsidR="008D11D0" w:rsidRPr="008D11D0">
        <w:rPr>
          <w:rFonts w:ascii="Times New Roman" w:hAnsi="Times New Roman" w:cs="Times New Roman"/>
          <w:sz w:val="24"/>
          <w:szCs w:val="24"/>
        </w:rPr>
        <w:t xml:space="preserve"> and Tomlinson (2005) suggests that there are indeed differences between people in how time pressures are experienced. They found, for example, that women are more likely than </w:t>
      </w:r>
      <w:r w:rsidR="008D11D0">
        <w:rPr>
          <w:rFonts w:ascii="Times New Roman" w:hAnsi="Times New Roman" w:cs="Times New Roman"/>
          <w:sz w:val="24"/>
          <w:szCs w:val="24"/>
        </w:rPr>
        <w:t xml:space="preserve">are </w:t>
      </w:r>
      <w:r w:rsidR="008D11D0" w:rsidRPr="008D11D0">
        <w:rPr>
          <w:rFonts w:ascii="Times New Roman" w:hAnsi="Times New Roman" w:cs="Times New Roman"/>
          <w:sz w:val="24"/>
          <w:szCs w:val="24"/>
        </w:rPr>
        <w:t>men to report feeling ‘pressed for time’ (</w:t>
      </w:r>
      <w:proofErr w:type="spellStart"/>
      <w:r w:rsidR="008D11D0" w:rsidRPr="008D11D0">
        <w:rPr>
          <w:rFonts w:ascii="Times New Roman" w:hAnsi="Times New Roman" w:cs="Times New Roman"/>
          <w:sz w:val="24"/>
          <w:szCs w:val="24"/>
        </w:rPr>
        <w:t>Southerton</w:t>
      </w:r>
      <w:proofErr w:type="spellEnd"/>
      <w:r w:rsidR="008D11D0" w:rsidRPr="008D11D0">
        <w:rPr>
          <w:rFonts w:ascii="Times New Roman" w:hAnsi="Times New Roman" w:cs="Times New Roman"/>
          <w:sz w:val="24"/>
          <w:szCs w:val="24"/>
        </w:rPr>
        <w:t xml:space="preserve"> &amp; Tomlinson, 2005). The highly gendered nature of lifelong nonparticipation might help explain, then, the emphasis placed on ‘lack of time’ </w:t>
      </w:r>
      <w:r w:rsidR="008D11D0" w:rsidRPr="008D11D0">
        <w:rPr>
          <w:rFonts w:ascii="Times New Roman" w:hAnsi="Times New Roman" w:cs="Times New Roman"/>
          <w:sz w:val="24"/>
          <w:szCs w:val="24"/>
        </w:rPr>
        <w:lastRenderedPageBreak/>
        <w:t xml:space="preserve">when the </w:t>
      </w:r>
      <w:proofErr w:type="spellStart"/>
      <w:r w:rsidR="008D11D0" w:rsidRPr="008D11D0">
        <w:rPr>
          <w:rFonts w:ascii="Times New Roman" w:hAnsi="Times New Roman" w:cs="Times New Roman"/>
          <w:sz w:val="24"/>
          <w:szCs w:val="24"/>
        </w:rPr>
        <w:t>SPIS</w:t>
      </w:r>
      <w:proofErr w:type="spellEnd"/>
      <w:r w:rsidR="008D11D0" w:rsidRPr="008D11D0">
        <w:rPr>
          <w:rFonts w:ascii="Times New Roman" w:hAnsi="Times New Roman" w:cs="Times New Roman"/>
          <w:sz w:val="24"/>
          <w:szCs w:val="24"/>
        </w:rPr>
        <w:t xml:space="preserve">-identified and </w:t>
      </w:r>
      <w:proofErr w:type="spellStart"/>
      <w:r w:rsidR="008D11D0" w:rsidRPr="008D11D0">
        <w:rPr>
          <w:rFonts w:ascii="Times New Roman" w:hAnsi="Times New Roman" w:cs="Times New Roman"/>
          <w:sz w:val="24"/>
          <w:szCs w:val="24"/>
        </w:rPr>
        <w:t>NCDS</w:t>
      </w:r>
      <w:proofErr w:type="spellEnd"/>
      <w:r w:rsidR="008D11D0" w:rsidRPr="008D11D0">
        <w:rPr>
          <w:rFonts w:ascii="Times New Roman" w:hAnsi="Times New Roman" w:cs="Times New Roman"/>
          <w:sz w:val="24"/>
          <w:szCs w:val="24"/>
        </w:rPr>
        <w:t xml:space="preserve">-identified nonparticipants described their reasons for not </w:t>
      </w:r>
      <w:r w:rsidR="008E0DA6">
        <w:rPr>
          <w:rFonts w:ascii="Times New Roman" w:hAnsi="Times New Roman" w:cs="Times New Roman"/>
          <w:sz w:val="24"/>
          <w:szCs w:val="24"/>
        </w:rPr>
        <w:t>taking part</w:t>
      </w:r>
      <w:r w:rsidR="008D11D0" w:rsidRPr="008D11D0">
        <w:rPr>
          <w:rFonts w:ascii="Times New Roman" w:hAnsi="Times New Roman" w:cs="Times New Roman"/>
          <w:sz w:val="24"/>
          <w:szCs w:val="24"/>
        </w:rPr>
        <w:t xml:space="preserve">.   </w:t>
      </w:r>
    </w:p>
    <w:p w14:paraId="3805C8C2" w14:textId="50F37E49" w:rsidR="005D7A44" w:rsidRDefault="005D7A44" w:rsidP="001E375E">
      <w:pPr>
        <w:spacing w:line="480" w:lineRule="auto"/>
        <w:rPr>
          <w:rFonts w:ascii="Times New Roman" w:hAnsi="Times New Roman" w:cs="Times New Roman"/>
          <w:sz w:val="24"/>
          <w:szCs w:val="24"/>
        </w:rPr>
      </w:pPr>
    </w:p>
    <w:p w14:paraId="35AFA593" w14:textId="29517798" w:rsidR="005B25AC" w:rsidRDefault="00C11BB0">
      <w:pPr>
        <w:spacing w:line="480" w:lineRule="auto"/>
        <w:rPr>
          <w:rFonts w:ascii="Times New Roman" w:hAnsi="Times New Roman" w:cs="Times New Roman"/>
          <w:sz w:val="24"/>
          <w:szCs w:val="24"/>
        </w:rPr>
      </w:pPr>
      <w:r>
        <w:rPr>
          <w:rFonts w:ascii="Times New Roman" w:hAnsi="Times New Roman" w:cs="Times New Roman"/>
          <w:sz w:val="24"/>
          <w:szCs w:val="24"/>
        </w:rPr>
        <w:tab/>
      </w:r>
      <w:r w:rsidR="004B1A4B" w:rsidRPr="004B1A4B">
        <w:rPr>
          <w:rFonts w:ascii="Times New Roman" w:hAnsi="Times New Roman" w:cs="Times New Roman"/>
          <w:sz w:val="24"/>
          <w:szCs w:val="24"/>
        </w:rPr>
        <w:t xml:space="preserve">Relative to time pressures stemming from work and caring duties, other factors appeared less important in explaining, at least from the point of view of our lifelong nonparticipants, nonparticipation. For the </w:t>
      </w:r>
      <w:proofErr w:type="spellStart"/>
      <w:r w:rsidR="004B1A4B" w:rsidRPr="004B1A4B">
        <w:rPr>
          <w:rFonts w:ascii="Times New Roman" w:hAnsi="Times New Roman" w:cs="Times New Roman"/>
          <w:sz w:val="24"/>
          <w:szCs w:val="24"/>
        </w:rPr>
        <w:t>SPIS</w:t>
      </w:r>
      <w:proofErr w:type="spellEnd"/>
      <w:r w:rsidR="004B1A4B" w:rsidRPr="004B1A4B">
        <w:rPr>
          <w:rFonts w:ascii="Times New Roman" w:hAnsi="Times New Roman" w:cs="Times New Roman"/>
          <w:sz w:val="24"/>
          <w:szCs w:val="24"/>
        </w:rPr>
        <w:t xml:space="preserve">-identified lifelong nonparticipants, a lack of interest in, or preference for, ‘joining in’ was cited by four individuals: ‘I prefer, I’m not a sociable sort of person’ (Morgan, </w:t>
      </w:r>
      <w:proofErr w:type="spellStart"/>
      <w:r w:rsidR="004B1A4B" w:rsidRPr="004B1A4B">
        <w:rPr>
          <w:rFonts w:ascii="Times New Roman" w:hAnsi="Times New Roman" w:cs="Times New Roman"/>
          <w:sz w:val="24"/>
          <w:szCs w:val="24"/>
        </w:rPr>
        <w:t>SPIS</w:t>
      </w:r>
      <w:proofErr w:type="spellEnd"/>
      <w:r w:rsidR="004B1A4B" w:rsidRPr="004B1A4B">
        <w:rPr>
          <w:rFonts w:ascii="Times New Roman" w:hAnsi="Times New Roman" w:cs="Times New Roman"/>
          <w:sz w:val="24"/>
          <w:szCs w:val="24"/>
        </w:rPr>
        <w:t xml:space="preserve">-identified lifelong nonparticipant). </w:t>
      </w:r>
      <w:r w:rsidR="004B1A4B" w:rsidRPr="00E932C1">
        <w:rPr>
          <w:rFonts w:ascii="Times New Roman" w:hAnsi="Times New Roman" w:cs="Times New Roman"/>
          <w:sz w:val="24"/>
          <w:szCs w:val="24"/>
        </w:rPr>
        <w:t xml:space="preserve">Pertinent here, </w:t>
      </w:r>
      <w:r w:rsidR="000632DE" w:rsidRPr="00E932C1">
        <w:rPr>
          <w:rFonts w:ascii="Times New Roman" w:hAnsi="Times New Roman" w:cs="Times New Roman"/>
          <w:sz w:val="24"/>
          <w:szCs w:val="24"/>
        </w:rPr>
        <w:t>83</w:t>
      </w:r>
      <w:r w:rsidR="004B1A4B" w:rsidRPr="00E932C1">
        <w:rPr>
          <w:rFonts w:ascii="Times New Roman" w:hAnsi="Times New Roman" w:cs="Times New Roman"/>
          <w:sz w:val="24"/>
          <w:szCs w:val="24"/>
        </w:rPr>
        <w:t xml:space="preserve">% of the </w:t>
      </w:r>
      <w:proofErr w:type="spellStart"/>
      <w:r w:rsidR="004B1A4B" w:rsidRPr="00E932C1">
        <w:rPr>
          <w:rFonts w:ascii="Times New Roman" w:hAnsi="Times New Roman" w:cs="Times New Roman"/>
          <w:sz w:val="24"/>
          <w:szCs w:val="24"/>
        </w:rPr>
        <w:t>SPIS</w:t>
      </w:r>
      <w:proofErr w:type="spellEnd"/>
      <w:r w:rsidR="004B1A4B" w:rsidRPr="00E932C1">
        <w:rPr>
          <w:rFonts w:ascii="Times New Roman" w:hAnsi="Times New Roman" w:cs="Times New Roman"/>
          <w:sz w:val="24"/>
          <w:szCs w:val="24"/>
        </w:rPr>
        <w:t xml:space="preserve">-identified and 44% of the </w:t>
      </w:r>
      <w:proofErr w:type="spellStart"/>
      <w:r w:rsidR="004B1A4B" w:rsidRPr="00E932C1">
        <w:rPr>
          <w:rFonts w:ascii="Times New Roman" w:hAnsi="Times New Roman" w:cs="Times New Roman"/>
          <w:sz w:val="24"/>
          <w:szCs w:val="24"/>
        </w:rPr>
        <w:t>NCDS</w:t>
      </w:r>
      <w:proofErr w:type="spellEnd"/>
      <w:r w:rsidR="004B1A4B" w:rsidRPr="00E932C1">
        <w:rPr>
          <w:rFonts w:ascii="Times New Roman" w:hAnsi="Times New Roman" w:cs="Times New Roman"/>
          <w:sz w:val="24"/>
          <w:szCs w:val="24"/>
        </w:rPr>
        <w:t xml:space="preserve">-identified lifelong nonparticipants scored below one-half SD of the sample mean score </w:t>
      </w:r>
      <w:r w:rsidR="000632DE" w:rsidRPr="00E932C1">
        <w:rPr>
          <w:rFonts w:ascii="Times New Roman" w:hAnsi="Times New Roman" w:cs="Times New Roman"/>
          <w:sz w:val="24"/>
          <w:szCs w:val="24"/>
        </w:rPr>
        <w:t>(i.e. below ‘average</w:t>
      </w:r>
      <w:r w:rsidR="00D9152C" w:rsidRPr="00E932C1">
        <w:rPr>
          <w:rFonts w:ascii="Times New Roman" w:hAnsi="Times New Roman" w:cs="Times New Roman"/>
          <w:sz w:val="24"/>
          <w:szCs w:val="24"/>
        </w:rPr>
        <w:t>’</w:t>
      </w:r>
      <w:r w:rsidR="000632DE" w:rsidRPr="00E932C1">
        <w:rPr>
          <w:rFonts w:ascii="Times New Roman" w:hAnsi="Times New Roman" w:cs="Times New Roman"/>
          <w:sz w:val="24"/>
          <w:szCs w:val="24"/>
        </w:rPr>
        <w:t xml:space="preserve">) </w:t>
      </w:r>
      <w:r w:rsidR="004B1A4B" w:rsidRPr="00E932C1">
        <w:rPr>
          <w:rFonts w:ascii="Times New Roman" w:hAnsi="Times New Roman" w:cs="Times New Roman"/>
          <w:sz w:val="24"/>
          <w:szCs w:val="24"/>
        </w:rPr>
        <w:t>for extroversion,</w:t>
      </w:r>
      <w:r w:rsidR="000632DE" w:rsidRPr="00E932C1">
        <w:rPr>
          <w:rFonts w:ascii="Times New Roman" w:hAnsi="Times New Roman" w:cs="Times New Roman"/>
          <w:sz w:val="24"/>
          <w:szCs w:val="24"/>
        </w:rPr>
        <w:t xml:space="preserve"> d</w:t>
      </w:r>
      <w:r w:rsidR="00FF6C1A" w:rsidRPr="00E932C1">
        <w:rPr>
          <w:rFonts w:ascii="Times New Roman" w:hAnsi="Times New Roman" w:cs="Times New Roman"/>
          <w:sz w:val="24"/>
          <w:szCs w:val="24"/>
        </w:rPr>
        <w:t>etermined</w:t>
      </w:r>
      <w:r w:rsidR="004B1A4B" w:rsidRPr="00E932C1">
        <w:rPr>
          <w:rFonts w:ascii="Times New Roman" w:hAnsi="Times New Roman" w:cs="Times New Roman"/>
          <w:sz w:val="24"/>
          <w:szCs w:val="24"/>
        </w:rPr>
        <w:t xml:space="preserve"> </w:t>
      </w:r>
      <w:r w:rsidR="00105840" w:rsidRPr="00E932C1">
        <w:rPr>
          <w:rFonts w:ascii="Times New Roman" w:hAnsi="Times New Roman" w:cs="Times New Roman"/>
          <w:sz w:val="24"/>
          <w:szCs w:val="24"/>
        </w:rPr>
        <w:t>using</w:t>
      </w:r>
      <w:r w:rsidR="003412A5" w:rsidRPr="00E932C1">
        <w:rPr>
          <w:rFonts w:ascii="Times New Roman" w:hAnsi="Times New Roman" w:cs="Times New Roman"/>
          <w:sz w:val="24"/>
          <w:szCs w:val="24"/>
        </w:rPr>
        <w:t xml:space="preserve"> </w:t>
      </w:r>
      <w:r w:rsidR="004B1A4B" w:rsidRPr="00E932C1">
        <w:rPr>
          <w:rFonts w:ascii="Times New Roman" w:hAnsi="Times New Roman" w:cs="Times New Roman"/>
          <w:sz w:val="24"/>
          <w:szCs w:val="24"/>
        </w:rPr>
        <w:t>International Personality Item Pool (</w:t>
      </w:r>
      <w:proofErr w:type="spellStart"/>
      <w:r w:rsidR="004B1A4B" w:rsidRPr="00E932C1">
        <w:rPr>
          <w:rFonts w:ascii="Times New Roman" w:hAnsi="Times New Roman" w:cs="Times New Roman"/>
          <w:sz w:val="24"/>
          <w:szCs w:val="24"/>
        </w:rPr>
        <w:t>IPIP</w:t>
      </w:r>
      <w:proofErr w:type="spellEnd"/>
      <w:r w:rsidR="004B1A4B" w:rsidRPr="00E932C1">
        <w:rPr>
          <w:rFonts w:ascii="Times New Roman" w:hAnsi="Times New Roman" w:cs="Times New Roman"/>
          <w:sz w:val="24"/>
          <w:szCs w:val="24"/>
        </w:rPr>
        <w:t>)</w:t>
      </w:r>
      <w:r w:rsidR="006040CB" w:rsidRPr="00E932C1">
        <w:rPr>
          <w:rFonts w:ascii="Times New Roman" w:hAnsi="Times New Roman" w:cs="Times New Roman"/>
          <w:sz w:val="24"/>
          <w:szCs w:val="24"/>
        </w:rPr>
        <w:t xml:space="preserve"> items</w:t>
      </w:r>
      <w:r w:rsidR="004B1A4B" w:rsidRPr="00E932C1">
        <w:rPr>
          <w:rFonts w:ascii="Times New Roman" w:hAnsi="Times New Roman" w:cs="Times New Roman"/>
          <w:sz w:val="24"/>
          <w:szCs w:val="24"/>
        </w:rPr>
        <w:t xml:space="preserve">. In comparison, just 25% of the frequent and 24% of the lifelong participants did. Moreover, while none of the </w:t>
      </w:r>
      <w:proofErr w:type="spellStart"/>
      <w:r w:rsidR="004B1A4B" w:rsidRPr="00E932C1">
        <w:rPr>
          <w:rFonts w:ascii="Times New Roman" w:hAnsi="Times New Roman" w:cs="Times New Roman"/>
          <w:sz w:val="24"/>
          <w:szCs w:val="24"/>
        </w:rPr>
        <w:t>SPIS</w:t>
      </w:r>
      <w:proofErr w:type="spellEnd"/>
      <w:r w:rsidR="004B1A4B" w:rsidRPr="00E932C1">
        <w:rPr>
          <w:rFonts w:ascii="Times New Roman" w:hAnsi="Times New Roman" w:cs="Times New Roman"/>
          <w:sz w:val="24"/>
          <w:szCs w:val="24"/>
        </w:rPr>
        <w:t xml:space="preserve">-identified and just 11% of the </w:t>
      </w:r>
      <w:proofErr w:type="spellStart"/>
      <w:r w:rsidR="004B1A4B" w:rsidRPr="00E932C1">
        <w:rPr>
          <w:rFonts w:ascii="Times New Roman" w:hAnsi="Times New Roman" w:cs="Times New Roman"/>
          <w:sz w:val="24"/>
          <w:szCs w:val="24"/>
        </w:rPr>
        <w:t>NCDS</w:t>
      </w:r>
      <w:proofErr w:type="spellEnd"/>
      <w:r w:rsidR="004B1A4B" w:rsidRPr="00E932C1">
        <w:rPr>
          <w:rFonts w:ascii="Times New Roman" w:hAnsi="Times New Roman" w:cs="Times New Roman"/>
          <w:sz w:val="24"/>
          <w:szCs w:val="24"/>
        </w:rPr>
        <w:t>-identified lifelong nonparticipants scored above one-half SD of the mean</w:t>
      </w:r>
      <w:r w:rsidR="00D800C0" w:rsidRPr="00E932C1">
        <w:rPr>
          <w:rFonts w:ascii="Times New Roman" w:hAnsi="Times New Roman" w:cs="Times New Roman"/>
          <w:sz w:val="24"/>
          <w:szCs w:val="24"/>
        </w:rPr>
        <w:t xml:space="preserve"> (i.e. above ‘average’</w:t>
      </w:r>
      <w:r w:rsidR="00A90CDD" w:rsidRPr="00E932C1">
        <w:rPr>
          <w:rFonts w:ascii="Times New Roman" w:hAnsi="Times New Roman" w:cs="Times New Roman"/>
          <w:sz w:val="24"/>
          <w:szCs w:val="24"/>
        </w:rPr>
        <w:t xml:space="preserve"> on extroversion</w:t>
      </w:r>
      <w:r w:rsidR="00D800C0" w:rsidRPr="00E932C1">
        <w:rPr>
          <w:rFonts w:ascii="Times New Roman" w:hAnsi="Times New Roman" w:cs="Times New Roman"/>
          <w:sz w:val="24"/>
          <w:szCs w:val="24"/>
        </w:rPr>
        <w:t>)</w:t>
      </w:r>
      <w:r w:rsidR="004B1A4B" w:rsidRPr="00E932C1">
        <w:rPr>
          <w:rFonts w:ascii="Times New Roman" w:hAnsi="Times New Roman" w:cs="Times New Roman"/>
          <w:sz w:val="24"/>
          <w:szCs w:val="24"/>
        </w:rPr>
        <w:t>, 41% of the lifelong and 50% of the frequent participants did (Table 2).</w:t>
      </w:r>
      <w:r w:rsidR="00270056" w:rsidRPr="00E932C1">
        <w:t xml:space="preserve"> </w:t>
      </w:r>
      <w:r w:rsidR="00D800C0" w:rsidRPr="00E932C1">
        <w:rPr>
          <w:rFonts w:ascii="Times New Roman" w:hAnsi="Times New Roman" w:cs="Times New Roman"/>
          <w:sz w:val="24"/>
          <w:szCs w:val="24"/>
        </w:rPr>
        <w:t xml:space="preserve">Supporting </w:t>
      </w:r>
      <w:r w:rsidR="00270056" w:rsidRPr="00E932C1">
        <w:rPr>
          <w:rFonts w:ascii="Times New Roman" w:hAnsi="Times New Roman" w:cs="Times New Roman"/>
          <w:sz w:val="24"/>
          <w:szCs w:val="24"/>
        </w:rPr>
        <w:t xml:space="preserve">findings from the </w:t>
      </w:r>
      <w:proofErr w:type="spellStart"/>
      <w:r w:rsidR="00270056" w:rsidRPr="00E932C1">
        <w:rPr>
          <w:rFonts w:ascii="Times New Roman" w:hAnsi="Times New Roman" w:cs="Times New Roman"/>
          <w:sz w:val="24"/>
          <w:szCs w:val="24"/>
        </w:rPr>
        <w:t>SPIS</w:t>
      </w:r>
      <w:proofErr w:type="spellEnd"/>
      <w:r w:rsidR="00270056" w:rsidRPr="00E932C1">
        <w:rPr>
          <w:rFonts w:ascii="Times New Roman" w:hAnsi="Times New Roman" w:cs="Times New Roman"/>
          <w:sz w:val="24"/>
          <w:szCs w:val="24"/>
        </w:rPr>
        <w:t xml:space="preserve"> interviews</w:t>
      </w:r>
      <w:r w:rsidR="0001516B" w:rsidRPr="00E932C1">
        <w:rPr>
          <w:rFonts w:ascii="Times New Roman" w:hAnsi="Times New Roman" w:cs="Times New Roman"/>
          <w:sz w:val="24"/>
          <w:szCs w:val="24"/>
        </w:rPr>
        <w:t>,</w:t>
      </w:r>
      <w:r w:rsidR="00270056" w:rsidRPr="00E932C1">
        <w:rPr>
          <w:rFonts w:ascii="Times New Roman" w:hAnsi="Times New Roman" w:cs="Times New Roman"/>
          <w:sz w:val="24"/>
          <w:szCs w:val="24"/>
        </w:rPr>
        <w:t xml:space="preserve"> </w:t>
      </w:r>
      <w:r w:rsidR="00D800C0" w:rsidRPr="00E932C1">
        <w:rPr>
          <w:rFonts w:ascii="Times New Roman" w:hAnsi="Times New Roman" w:cs="Times New Roman"/>
          <w:sz w:val="24"/>
          <w:szCs w:val="24"/>
        </w:rPr>
        <w:t xml:space="preserve">findings from the </w:t>
      </w:r>
      <w:proofErr w:type="spellStart"/>
      <w:r w:rsidR="00270056" w:rsidRPr="00E932C1">
        <w:rPr>
          <w:rFonts w:ascii="Times New Roman" w:hAnsi="Times New Roman" w:cs="Times New Roman"/>
          <w:sz w:val="24"/>
          <w:szCs w:val="24"/>
        </w:rPr>
        <w:t>NCDS</w:t>
      </w:r>
      <w:proofErr w:type="spellEnd"/>
      <w:r w:rsidR="00270056" w:rsidRPr="00E932C1">
        <w:rPr>
          <w:rFonts w:ascii="Times New Roman" w:hAnsi="Times New Roman" w:cs="Times New Roman"/>
          <w:sz w:val="24"/>
          <w:szCs w:val="24"/>
        </w:rPr>
        <w:t xml:space="preserve"> data </w:t>
      </w:r>
      <w:r w:rsidR="008A616E" w:rsidRPr="00E932C1">
        <w:rPr>
          <w:rFonts w:ascii="Times New Roman" w:hAnsi="Times New Roman" w:cs="Times New Roman"/>
          <w:sz w:val="24"/>
          <w:szCs w:val="24"/>
        </w:rPr>
        <w:t>suggested</w:t>
      </w:r>
      <w:r w:rsidR="0038004C" w:rsidRPr="00E932C1">
        <w:rPr>
          <w:rFonts w:ascii="Times New Roman" w:hAnsi="Times New Roman" w:cs="Times New Roman"/>
          <w:sz w:val="24"/>
          <w:szCs w:val="24"/>
        </w:rPr>
        <w:t>, then,</w:t>
      </w:r>
      <w:r w:rsidR="008A616E" w:rsidRPr="00E932C1">
        <w:rPr>
          <w:rFonts w:ascii="Times New Roman" w:hAnsi="Times New Roman" w:cs="Times New Roman"/>
          <w:sz w:val="24"/>
          <w:szCs w:val="24"/>
        </w:rPr>
        <w:t xml:space="preserve"> </w:t>
      </w:r>
      <w:r w:rsidR="00270056" w:rsidRPr="00E932C1">
        <w:rPr>
          <w:rFonts w:ascii="Times New Roman" w:hAnsi="Times New Roman" w:cs="Times New Roman"/>
          <w:sz w:val="24"/>
          <w:szCs w:val="24"/>
        </w:rPr>
        <w:t>that</w:t>
      </w:r>
      <w:r w:rsidR="0038004C" w:rsidRPr="00E932C1">
        <w:rPr>
          <w:rFonts w:ascii="Times New Roman" w:hAnsi="Times New Roman" w:cs="Times New Roman"/>
          <w:sz w:val="24"/>
          <w:szCs w:val="24"/>
        </w:rPr>
        <w:t xml:space="preserve"> in comparison </w:t>
      </w:r>
      <w:r w:rsidR="00270056" w:rsidRPr="00E932C1">
        <w:rPr>
          <w:rFonts w:ascii="Times New Roman" w:hAnsi="Times New Roman" w:cs="Times New Roman"/>
          <w:sz w:val="24"/>
          <w:szCs w:val="24"/>
        </w:rPr>
        <w:t xml:space="preserve">to the frequent and lifelong participants the lifelong nonparticipants </w:t>
      </w:r>
      <w:r w:rsidR="008A616E" w:rsidRPr="00E932C1">
        <w:rPr>
          <w:rFonts w:ascii="Times New Roman" w:hAnsi="Times New Roman" w:cs="Times New Roman"/>
          <w:sz w:val="24"/>
          <w:szCs w:val="24"/>
        </w:rPr>
        <w:t xml:space="preserve">were </w:t>
      </w:r>
      <w:r w:rsidR="00270056" w:rsidRPr="00E932C1">
        <w:rPr>
          <w:rFonts w:ascii="Times New Roman" w:hAnsi="Times New Roman" w:cs="Times New Roman"/>
          <w:sz w:val="24"/>
          <w:szCs w:val="24"/>
        </w:rPr>
        <w:t xml:space="preserve">a </w:t>
      </w:r>
      <w:r w:rsidR="00D800C0" w:rsidRPr="00E932C1">
        <w:rPr>
          <w:rFonts w:ascii="Times New Roman" w:hAnsi="Times New Roman" w:cs="Times New Roman"/>
          <w:sz w:val="24"/>
          <w:szCs w:val="24"/>
        </w:rPr>
        <w:t xml:space="preserve">noticeably </w:t>
      </w:r>
      <w:r w:rsidR="00270056" w:rsidRPr="00E932C1">
        <w:rPr>
          <w:rFonts w:ascii="Times New Roman" w:hAnsi="Times New Roman" w:cs="Times New Roman"/>
          <w:sz w:val="24"/>
          <w:szCs w:val="24"/>
        </w:rPr>
        <w:t xml:space="preserve">less </w:t>
      </w:r>
      <w:r w:rsidR="007A3D9A" w:rsidRPr="00E932C1">
        <w:rPr>
          <w:rFonts w:ascii="Times New Roman" w:hAnsi="Times New Roman" w:cs="Times New Roman"/>
          <w:sz w:val="24"/>
          <w:szCs w:val="24"/>
        </w:rPr>
        <w:t xml:space="preserve">extrovert, less </w:t>
      </w:r>
      <w:r w:rsidR="00BE584A">
        <w:rPr>
          <w:rFonts w:ascii="Times New Roman" w:hAnsi="Times New Roman" w:cs="Times New Roman"/>
          <w:sz w:val="24"/>
          <w:szCs w:val="24"/>
        </w:rPr>
        <w:t>‘</w:t>
      </w:r>
      <w:r w:rsidR="00270056" w:rsidRPr="00E932C1">
        <w:rPr>
          <w:rFonts w:ascii="Times New Roman" w:hAnsi="Times New Roman" w:cs="Times New Roman"/>
          <w:sz w:val="24"/>
          <w:szCs w:val="24"/>
        </w:rPr>
        <w:t>sociable</w:t>
      </w:r>
      <w:r w:rsidR="00BE584A">
        <w:rPr>
          <w:rFonts w:ascii="Times New Roman" w:hAnsi="Times New Roman" w:cs="Times New Roman"/>
          <w:sz w:val="24"/>
          <w:szCs w:val="24"/>
        </w:rPr>
        <w:t>’</w:t>
      </w:r>
      <w:r w:rsidR="00270056" w:rsidRPr="00E932C1">
        <w:rPr>
          <w:rFonts w:ascii="Times New Roman" w:hAnsi="Times New Roman" w:cs="Times New Roman"/>
          <w:sz w:val="24"/>
          <w:szCs w:val="24"/>
        </w:rPr>
        <w:t xml:space="preserve"> group</w:t>
      </w:r>
      <w:r w:rsidR="004B1A4B" w:rsidRPr="00E932C1">
        <w:rPr>
          <w:rFonts w:ascii="Times New Roman" w:hAnsi="Times New Roman" w:cs="Times New Roman"/>
          <w:sz w:val="24"/>
          <w:szCs w:val="24"/>
        </w:rPr>
        <w:t>.</w:t>
      </w:r>
      <w:r w:rsidR="004B1A4B">
        <w:rPr>
          <w:rFonts w:ascii="Times New Roman" w:hAnsi="Times New Roman" w:cs="Times New Roman"/>
          <w:sz w:val="24"/>
          <w:szCs w:val="24"/>
        </w:rPr>
        <w:t xml:space="preserve"> </w:t>
      </w:r>
      <w:r w:rsidR="00BF574F">
        <w:rPr>
          <w:rFonts w:ascii="Times New Roman" w:hAnsi="Times New Roman" w:cs="Times New Roman"/>
          <w:sz w:val="24"/>
          <w:szCs w:val="24"/>
        </w:rPr>
        <w:t>F</w:t>
      </w:r>
      <w:r w:rsidR="009B0489">
        <w:rPr>
          <w:rFonts w:ascii="Times New Roman" w:hAnsi="Times New Roman" w:cs="Times New Roman"/>
          <w:sz w:val="24"/>
          <w:szCs w:val="24"/>
        </w:rPr>
        <w:t xml:space="preserve">inancial anxieties, a factor inhibiting participation for Putnam (2000), </w:t>
      </w:r>
      <w:r w:rsidR="002127F1">
        <w:rPr>
          <w:rFonts w:ascii="Times New Roman" w:hAnsi="Times New Roman" w:cs="Times New Roman"/>
          <w:sz w:val="24"/>
          <w:szCs w:val="24"/>
        </w:rPr>
        <w:t xml:space="preserve">helped explain nonparticipation in </w:t>
      </w:r>
      <w:r w:rsidR="009B0489">
        <w:rPr>
          <w:rFonts w:ascii="Times New Roman" w:hAnsi="Times New Roman" w:cs="Times New Roman"/>
          <w:sz w:val="24"/>
          <w:szCs w:val="24"/>
        </w:rPr>
        <w:t xml:space="preserve">two </w:t>
      </w:r>
      <w:proofErr w:type="spellStart"/>
      <w:r w:rsidR="002127F1">
        <w:rPr>
          <w:rFonts w:ascii="Times New Roman" w:hAnsi="Times New Roman" w:cs="Times New Roman"/>
          <w:sz w:val="24"/>
          <w:szCs w:val="24"/>
        </w:rPr>
        <w:t>SPIS</w:t>
      </w:r>
      <w:proofErr w:type="spellEnd"/>
      <w:r w:rsidR="002127F1">
        <w:rPr>
          <w:rFonts w:ascii="Times New Roman" w:hAnsi="Times New Roman" w:cs="Times New Roman"/>
          <w:sz w:val="24"/>
          <w:szCs w:val="24"/>
        </w:rPr>
        <w:t>-identified lifelong nonparticipants</w:t>
      </w:r>
      <w:r w:rsidR="00054FC2">
        <w:rPr>
          <w:rFonts w:ascii="Times New Roman" w:hAnsi="Times New Roman" w:cs="Times New Roman"/>
          <w:sz w:val="24"/>
          <w:szCs w:val="24"/>
        </w:rPr>
        <w:t>. Of note, the interviews were completed at the time of the 2008 Global Financial C</w:t>
      </w:r>
      <w:r w:rsidR="00054FC2" w:rsidRPr="006C2A71">
        <w:rPr>
          <w:rFonts w:ascii="Times New Roman" w:hAnsi="Times New Roman" w:cs="Times New Roman"/>
          <w:sz w:val="24"/>
          <w:szCs w:val="24"/>
        </w:rPr>
        <w:t>risis</w:t>
      </w:r>
      <w:r w:rsidR="006E761D">
        <w:rPr>
          <w:rFonts w:ascii="Times New Roman" w:hAnsi="Times New Roman" w:cs="Times New Roman"/>
          <w:sz w:val="24"/>
          <w:szCs w:val="24"/>
        </w:rPr>
        <w:t xml:space="preserve">, the repercussions of which were affecting </w:t>
      </w:r>
      <w:r w:rsidR="00054FC2">
        <w:rPr>
          <w:rFonts w:ascii="Times New Roman" w:hAnsi="Times New Roman" w:cs="Times New Roman"/>
          <w:sz w:val="24"/>
          <w:szCs w:val="24"/>
        </w:rPr>
        <w:t>some cohort members:</w:t>
      </w:r>
      <w:r w:rsidR="00477B69">
        <w:rPr>
          <w:rFonts w:ascii="Times New Roman" w:hAnsi="Times New Roman" w:cs="Times New Roman"/>
          <w:sz w:val="24"/>
          <w:szCs w:val="24"/>
        </w:rPr>
        <w:t xml:space="preserve"> </w:t>
      </w:r>
      <w:r w:rsidR="009B0489">
        <w:rPr>
          <w:rFonts w:ascii="Times New Roman" w:hAnsi="Times New Roman" w:cs="Times New Roman"/>
          <w:sz w:val="24"/>
          <w:szCs w:val="24"/>
        </w:rPr>
        <w:t>‘</w:t>
      </w:r>
      <w:r w:rsidR="009B0489" w:rsidRPr="009B0489">
        <w:rPr>
          <w:rFonts w:ascii="Times New Roman" w:hAnsi="Times New Roman" w:cs="Times New Roman"/>
          <w:sz w:val="24"/>
          <w:szCs w:val="24"/>
        </w:rPr>
        <w:t>we’ve felt the credit crunch crunching over the last few months, so we probably do stay at home a lot more</w:t>
      </w:r>
      <w:r w:rsidR="009B0489">
        <w:rPr>
          <w:rFonts w:ascii="Times New Roman" w:hAnsi="Times New Roman" w:cs="Times New Roman"/>
          <w:sz w:val="24"/>
          <w:szCs w:val="24"/>
        </w:rPr>
        <w:t>’</w:t>
      </w:r>
      <w:r w:rsidR="00054FC2">
        <w:rPr>
          <w:rFonts w:ascii="Times New Roman" w:hAnsi="Times New Roman" w:cs="Times New Roman"/>
          <w:sz w:val="24"/>
          <w:szCs w:val="24"/>
        </w:rPr>
        <w:t xml:space="preserve"> (Alison, </w:t>
      </w:r>
      <w:proofErr w:type="spellStart"/>
      <w:r w:rsidR="00054FC2">
        <w:rPr>
          <w:rFonts w:ascii="Times New Roman" w:hAnsi="Times New Roman" w:cs="Times New Roman"/>
          <w:sz w:val="24"/>
          <w:szCs w:val="24"/>
        </w:rPr>
        <w:t>SPIS</w:t>
      </w:r>
      <w:proofErr w:type="spellEnd"/>
      <w:r w:rsidR="00054FC2">
        <w:rPr>
          <w:rFonts w:ascii="Times New Roman" w:hAnsi="Times New Roman" w:cs="Times New Roman"/>
          <w:sz w:val="24"/>
          <w:szCs w:val="24"/>
        </w:rPr>
        <w:t>-identified lifelong nonparticipant)</w:t>
      </w:r>
      <w:r w:rsidR="00477B69">
        <w:rPr>
          <w:rFonts w:ascii="Times New Roman" w:hAnsi="Times New Roman" w:cs="Times New Roman"/>
          <w:sz w:val="24"/>
          <w:szCs w:val="24"/>
        </w:rPr>
        <w:t xml:space="preserve">. </w:t>
      </w:r>
    </w:p>
    <w:p w14:paraId="0EBF95CA" w14:textId="77777777" w:rsidR="005B25AC" w:rsidRDefault="005B25AC">
      <w:pPr>
        <w:spacing w:line="480" w:lineRule="auto"/>
        <w:rPr>
          <w:rFonts w:ascii="Times New Roman" w:hAnsi="Times New Roman" w:cs="Times New Roman"/>
          <w:sz w:val="24"/>
          <w:szCs w:val="24"/>
        </w:rPr>
      </w:pPr>
    </w:p>
    <w:p w14:paraId="31ADDBBC" w14:textId="2E6FB6AB" w:rsidR="00DF7B41" w:rsidRDefault="00B74782" w:rsidP="005B25A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 the </w:t>
      </w:r>
      <w:proofErr w:type="spellStart"/>
      <w:r>
        <w:rPr>
          <w:rFonts w:ascii="Times New Roman" w:hAnsi="Times New Roman" w:cs="Times New Roman"/>
          <w:sz w:val="24"/>
          <w:szCs w:val="24"/>
        </w:rPr>
        <w:t>NCDS</w:t>
      </w:r>
      <w:proofErr w:type="spellEnd"/>
      <w:r>
        <w:rPr>
          <w:rFonts w:ascii="Times New Roman" w:hAnsi="Times New Roman" w:cs="Times New Roman"/>
          <w:sz w:val="24"/>
          <w:szCs w:val="24"/>
        </w:rPr>
        <w:t xml:space="preserve">-identified lifelong nonparticipants </w:t>
      </w:r>
      <w:r w:rsidR="00925A2D">
        <w:rPr>
          <w:rFonts w:ascii="Times New Roman" w:hAnsi="Times New Roman" w:cs="Times New Roman"/>
          <w:sz w:val="24"/>
          <w:szCs w:val="24"/>
        </w:rPr>
        <w:t xml:space="preserve">a wider range of factors were presented as explanations for limited participation including </w:t>
      </w:r>
      <w:r>
        <w:rPr>
          <w:rFonts w:ascii="Times New Roman" w:hAnsi="Times New Roman" w:cs="Times New Roman"/>
          <w:sz w:val="24"/>
          <w:szCs w:val="24"/>
        </w:rPr>
        <w:t>a</w:t>
      </w:r>
      <w:r w:rsidR="00E34D0D" w:rsidRPr="005E5C2B">
        <w:rPr>
          <w:rFonts w:ascii="Times New Roman" w:hAnsi="Times New Roman" w:cs="Times New Roman"/>
          <w:sz w:val="24"/>
          <w:szCs w:val="24"/>
        </w:rPr>
        <w:t xml:space="preserve"> </w:t>
      </w:r>
      <w:r w:rsidR="00BE1CE6" w:rsidRPr="005E5C2B">
        <w:rPr>
          <w:rFonts w:ascii="Times New Roman" w:hAnsi="Times New Roman" w:cs="Times New Roman"/>
          <w:sz w:val="24"/>
          <w:szCs w:val="24"/>
        </w:rPr>
        <w:t xml:space="preserve">preference </w:t>
      </w:r>
      <w:r w:rsidR="00E34D0D" w:rsidRPr="005E5C2B">
        <w:rPr>
          <w:rFonts w:ascii="Times New Roman" w:hAnsi="Times New Roman" w:cs="Times New Roman"/>
          <w:sz w:val="24"/>
          <w:szCs w:val="24"/>
        </w:rPr>
        <w:t>to spend time at home,</w:t>
      </w:r>
      <w:r w:rsidR="00DE5C45" w:rsidRPr="005E5C2B">
        <w:rPr>
          <w:rFonts w:ascii="Times New Roman" w:hAnsi="Times New Roman" w:cs="Times New Roman"/>
          <w:sz w:val="24"/>
          <w:szCs w:val="24"/>
        </w:rPr>
        <w:t xml:space="preserve"> </w:t>
      </w:r>
      <w:r w:rsidR="00B714B1">
        <w:rPr>
          <w:rFonts w:ascii="Times New Roman" w:hAnsi="Times New Roman" w:cs="Times New Roman"/>
          <w:sz w:val="24"/>
          <w:szCs w:val="24"/>
        </w:rPr>
        <w:t xml:space="preserve">a </w:t>
      </w:r>
      <w:r w:rsidR="00DE5C45" w:rsidRPr="005E5C2B">
        <w:rPr>
          <w:rFonts w:ascii="Times New Roman" w:hAnsi="Times New Roman" w:cs="Times New Roman"/>
          <w:sz w:val="24"/>
          <w:szCs w:val="24"/>
        </w:rPr>
        <w:t xml:space="preserve">lack of interest in </w:t>
      </w:r>
      <w:r w:rsidR="00925A2D">
        <w:rPr>
          <w:rFonts w:ascii="Times New Roman" w:hAnsi="Times New Roman" w:cs="Times New Roman"/>
          <w:sz w:val="24"/>
          <w:szCs w:val="24"/>
        </w:rPr>
        <w:t>‘</w:t>
      </w:r>
      <w:r w:rsidR="00DE5C45" w:rsidRPr="005E5C2B">
        <w:rPr>
          <w:rFonts w:ascii="Times New Roman" w:hAnsi="Times New Roman" w:cs="Times New Roman"/>
          <w:sz w:val="24"/>
          <w:szCs w:val="24"/>
        </w:rPr>
        <w:t>joining</w:t>
      </w:r>
      <w:r>
        <w:rPr>
          <w:rFonts w:ascii="Times New Roman" w:hAnsi="Times New Roman" w:cs="Times New Roman"/>
          <w:sz w:val="24"/>
          <w:szCs w:val="24"/>
        </w:rPr>
        <w:t xml:space="preserve"> in</w:t>
      </w:r>
      <w:r w:rsidR="00925A2D">
        <w:rPr>
          <w:rFonts w:ascii="Times New Roman" w:hAnsi="Times New Roman" w:cs="Times New Roman"/>
          <w:sz w:val="24"/>
          <w:szCs w:val="24"/>
        </w:rPr>
        <w:t>’</w:t>
      </w:r>
      <w:r w:rsidR="009714F4">
        <w:rPr>
          <w:rFonts w:ascii="Times New Roman" w:hAnsi="Times New Roman" w:cs="Times New Roman"/>
          <w:sz w:val="24"/>
          <w:szCs w:val="24"/>
        </w:rPr>
        <w:t>,</w:t>
      </w:r>
      <w:r w:rsidR="00DE5C45" w:rsidRPr="005E5C2B">
        <w:rPr>
          <w:rFonts w:ascii="Times New Roman" w:hAnsi="Times New Roman" w:cs="Times New Roman"/>
          <w:sz w:val="24"/>
          <w:szCs w:val="24"/>
        </w:rPr>
        <w:t xml:space="preserve"> </w:t>
      </w:r>
      <w:r w:rsidR="00E34D0D" w:rsidRPr="005E5C2B">
        <w:rPr>
          <w:rFonts w:ascii="Times New Roman" w:hAnsi="Times New Roman" w:cs="Times New Roman"/>
          <w:sz w:val="24"/>
          <w:szCs w:val="24"/>
        </w:rPr>
        <w:t>health problems</w:t>
      </w:r>
      <w:r w:rsidR="00925A2D">
        <w:rPr>
          <w:rFonts w:ascii="Times New Roman" w:hAnsi="Times New Roman" w:cs="Times New Roman"/>
          <w:sz w:val="24"/>
          <w:szCs w:val="24"/>
        </w:rPr>
        <w:t xml:space="preserve"> and, for </w:t>
      </w:r>
      <w:r w:rsidR="00830458" w:rsidRPr="005E5C2B">
        <w:rPr>
          <w:rFonts w:ascii="Times New Roman" w:hAnsi="Times New Roman" w:cs="Times New Roman"/>
          <w:sz w:val="24"/>
          <w:szCs w:val="24"/>
        </w:rPr>
        <w:t xml:space="preserve">a </w:t>
      </w:r>
      <w:r w:rsidR="00DE5C45" w:rsidRPr="005E5C2B">
        <w:rPr>
          <w:rFonts w:ascii="Times New Roman" w:hAnsi="Times New Roman" w:cs="Times New Roman"/>
          <w:sz w:val="24"/>
          <w:szCs w:val="24"/>
        </w:rPr>
        <w:t>couple</w:t>
      </w:r>
      <w:r w:rsidR="00830458" w:rsidRPr="005E5C2B">
        <w:rPr>
          <w:rFonts w:ascii="Times New Roman" w:hAnsi="Times New Roman" w:cs="Times New Roman"/>
          <w:sz w:val="24"/>
          <w:szCs w:val="24"/>
        </w:rPr>
        <w:t>, an active dislike or suspicion of groups</w:t>
      </w:r>
      <w:r w:rsidR="00925A2D">
        <w:rPr>
          <w:rFonts w:ascii="Times New Roman" w:hAnsi="Times New Roman" w:cs="Times New Roman"/>
          <w:sz w:val="24"/>
          <w:szCs w:val="24"/>
        </w:rPr>
        <w:t xml:space="preserve">: </w:t>
      </w:r>
      <w:r w:rsidR="0025576B">
        <w:rPr>
          <w:rFonts w:ascii="Times New Roman" w:hAnsi="Times New Roman" w:cs="Times New Roman"/>
          <w:sz w:val="24"/>
          <w:szCs w:val="24"/>
        </w:rPr>
        <w:t>‘</w:t>
      </w:r>
      <w:r w:rsidR="00830458" w:rsidRPr="005E5C2B">
        <w:rPr>
          <w:rFonts w:ascii="Times New Roman" w:hAnsi="Times New Roman" w:cs="Times New Roman"/>
          <w:sz w:val="24"/>
          <w:szCs w:val="24"/>
        </w:rPr>
        <w:t>these associations, everybody wants to be in charge, in control. So I stick to my own devices, it’s easier</w:t>
      </w:r>
      <w:r w:rsidR="0025576B">
        <w:rPr>
          <w:rFonts w:ascii="Times New Roman" w:hAnsi="Times New Roman" w:cs="Times New Roman"/>
          <w:sz w:val="24"/>
          <w:szCs w:val="24"/>
        </w:rPr>
        <w:t>’</w:t>
      </w:r>
      <w:r w:rsidR="009150B6">
        <w:rPr>
          <w:rFonts w:ascii="Times New Roman" w:hAnsi="Times New Roman" w:cs="Times New Roman"/>
          <w:sz w:val="24"/>
          <w:szCs w:val="24"/>
        </w:rPr>
        <w:t xml:space="preserve"> (George, </w:t>
      </w:r>
      <w:proofErr w:type="spellStart"/>
      <w:r w:rsidR="009150B6">
        <w:rPr>
          <w:rFonts w:ascii="Times New Roman" w:hAnsi="Times New Roman" w:cs="Times New Roman"/>
          <w:sz w:val="24"/>
          <w:szCs w:val="24"/>
        </w:rPr>
        <w:t>NCDS</w:t>
      </w:r>
      <w:proofErr w:type="spellEnd"/>
      <w:r w:rsidR="009150B6">
        <w:rPr>
          <w:rFonts w:ascii="Times New Roman" w:hAnsi="Times New Roman" w:cs="Times New Roman"/>
          <w:sz w:val="24"/>
          <w:szCs w:val="24"/>
        </w:rPr>
        <w:t>-identified lifelong nonparticipant)</w:t>
      </w:r>
      <w:r w:rsidR="00463B07">
        <w:rPr>
          <w:rFonts w:ascii="Times New Roman" w:hAnsi="Times New Roman" w:cs="Times New Roman"/>
          <w:sz w:val="24"/>
          <w:szCs w:val="24"/>
        </w:rPr>
        <w:t>.</w:t>
      </w:r>
      <w:r w:rsidR="00925A2D" w:rsidRPr="00925A2D">
        <w:rPr>
          <w:rFonts w:ascii="Times New Roman" w:hAnsi="Times New Roman" w:cs="Times New Roman"/>
          <w:sz w:val="24"/>
          <w:szCs w:val="24"/>
        </w:rPr>
        <w:t xml:space="preserve"> </w:t>
      </w:r>
      <w:r w:rsidR="00925A2D">
        <w:rPr>
          <w:rFonts w:ascii="Times New Roman" w:hAnsi="Times New Roman" w:cs="Times New Roman"/>
          <w:sz w:val="24"/>
          <w:szCs w:val="24"/>
        </w:rPr>
        <w:fldChar w:fldCharType="begin"/>
      </w:r>
      <w:r w:rsidR="00951A1F">
        <w:rPr>
          <w:rFonts w:ascii="Times New Roman" w:hAnsi="Times New Roman" w:cs="Times New Roman"/>
          <w:sz w:val="24"/>
          <w:szCs w:val="24"/>
        </w:rPr>
        <w:instrText xml:space="preserve"> ADDIN EN.CITE &lt;EndNote&gt;&lt;Cite AuthorYear="1"&gt;&lt;Author&gt;Brodie&lt;/Author&gt;&lt;Year&gt;2009&lt;/Year&gt;&lt;RecNum&gt;1456&lt;/RecNum&gt;&lt;DisplayText&gt;Brodie et al. (2009)&lt;/DisplayText&gt;&lt;record&gt;&lt;rec-number&gt;1456&lt;/rec-number&gt;&lt;foreign-keys&gt;&lt;key app="EN" db-id="2rtfew9vp09zxkea2ebp55e6eeddw2vf2fwr" timestamp="1517328208"&gt;1456&lt;/key&gt;&lt;/foreign-keys&gt;&lt;ref-type name="Generic"&gt;13&lt;/ref-type&gt;&lt;contributors&gt;&lt;authors&gt;&lt;author&gt;Brodie, E.&lt;/author&gt;&lt;author&gt;Cowling, E,&lt;/author&gt;&lt;author&gt;Nissan, N.,&lt;/author&gt;&lt;author&gt;Ellis Paine, A.,&lt;/author&gt;&lt;author&gt;Jochum, V.,&lt;/author&gt;&lt;author&gt;Warburton, D.&lt;/author&gt;&lt;/authors&gt;&lt;/contributors&gt;&lt;titles&gt;&lt;title&gt;Understanding participation: a literature review &lt;/title&gt;&lt;/titles&gt;&lt;dates&gt;&lt;year&gt;2009&lt;/year&gt;&lt;/dates&gt;&lt;pub-location&gt;London&lt;/pub-location&gt;&lt;publisher&gt;NCVO&lt;/publisher&gt;&lt;urls&gt;&lt;/urls&gt;&lt;/record&gt;&lt;/Cite&gt;&lt;/EndNote&gt;</w:instrText>
      </w:r>
      <w:r w:rsidR="00925A2D">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w:t>
      </w:r>
      <w:r w:rsidR="00925A2D">
        <w:rPr>
          <w:rFonts w:ascii="Times New Roman" w:hAnsi="Times New Roman" w:cs="Times New Roman"/>
          <w:sz w:val="24"/>
          <w:szCs w:val="24"/>
        </w:rPr>
        <w:fldChar w:fldCharType="end"/>
      </w:r>
      <w:r w:rsidR="00925A2D">
        <w:rPr>
          <w:rFonts w:ascii="Times New Roman" w:hAnsi="Times New Roman" w:cs="Times New Roman"/>
          <w:sz w:val="24"/>
          <w:szCs w:val="24"/>
        </w:rPr>
        <w:t xml:space="preserve"> </w:t>
      </w:r>
      <w:r w:rsidR="00925A2D" w:rsidRPr="005E5C2B">
        <w:rPr>
          <w:rFonts w:ascii="Times New Roman" w:hAnsi="Times New Roman" w:cs="Times New Roman"/>
          <w:sz w:val="24"/>
          <w:szCs w:val="24"/>
        </w:rPr>
        <w:t xml:space="preserve">noted that suspicion and lack of trust </w:t>
      </w:r>
      <w:r w:rsidR="00925A2D">
        <w:rPr>
          <w:rFonts w:ascii="Times New Roman" w:hAnsi="Times New Roman" w:cs="Times New Roman"/>
          <w:sz w:val="24"/>
          <w:szCs w:val="24"/>
        </w:rPr>
        <w:t>might</w:t>
      </w:r>
      <w:r w:rsidR="00925A2D" w:rsidRPr="005E5C2B">
        <w:rPr>
          <w:rFonts w:ascii="Times New Roman" w:hAnsi="Times New Roman" w:cs="Times New Roman"/>
          <w:sz w:val="24"/>
          <w:szCs w:val="24"/>
        </w:rPr>
        <w:t xml:space="preserve"> deter participation</w:t>
      </w:r>
      <w:r w:rsidR="00925A2D">
        <w:rPr>
          <w:rFonts w:ascii="Times New Roman" w:hAnsi="Times New Roman" w:cs="Times New Roman"/>
          <w:sz w:val="24"/>
          <w:szCs w:val="24"/>
        </w:rPr>
        <w:t xml:space="preserve"> in some people</w:t>
      </w:r>
      <w:r w:rsidR="00925A2D" w:rsidRPr="005E5C2B">
        <w:rPr>
          <w:rFonts w:ascii="Times New Roman" w:hAnsi="Times New Roman" w:cs="Times New Roman"/>
          <w:sz w:val="24"/>
          <w:szCs w:val="24"/>
        </w:rPr>
        <w:t xml:space="preserve">. </w:t>
      </w:r>
    </w:p>
    <w:p w14:paraId="23C4BB46" w14:textId="6E6FCDF6" w:rsidR="00505A8C" w:rsidRDefault="00505A8C" w:rsidP="008D483B">
      <w:pPr>
        <w:spacing w:line="480" w:lineRule="auto"/>
        <w:ind w:firstLine="720"/>
        <w:rPr>
          <w:rFonts w:ascii="Times New Roman" w:hAnsi="Times New Roman" w:cs="Times New Roman"/>
          <w:b/>
          <w:sz w:val="24"/>
          <w:szCs w:val="24"/>
        </w:rPr>
      </w:pPr>
    </w:p>
    <w:p w14:paraId="64C5CD0F" w14:textId="161BD079" w:rsidR="003457DA" w:rsidRDefault="00CF70FB">
      <w:pPr>
        <w:spacing w:line="480" w:lineRule="auto"/>
        <w:ind w:firstLine="720"/>
        <w:rPr>
          <w:rFonts w:ascii="Times New Roman" w:hAnsi="Times New Roman" w:cs="Times New Roman"/>
          <w:sz w:val="24"/>
          <w:szCs w:val="24"/>
        </w:rPr>
      </w:pPr>
      <w:r>
        <w:rPr>
          <w:rFonts w:ascii="Times New Roman" w:hAnsi="Times New Roman" w:cs="Times New Roman"/>
          <w:sz w:val="24"/>
          <w:szCs w:val="24"/>
        </w:rPr>
        <w:t>Looking beyond self-report</w:t>
      </w:r>
      <w:r w:rsidR="001F75C3">
        <w:rPr>
          <w:rFonts w:ascii="Times New Roman" w:hAnsi="Times New Roman" w:cs="Times New Roman"/>
          <w:sz w:val="24"/>
          <w:szCs w:val="24"/>
        </w:rPr>
        <w:t xml:space="preserve">ed reasons for nonparticipation, </w:t>
      </w:r>
      <w:r>
        <w:rPr>
          <w:rFonts w:ascii="Times New Roman" w:hAnsi="Times New Roman" w:cs="Times New Roman"/>
          <w:sz w:val="24"/>
          <w:szCs w:val="24"/>
        </w:rPr>
        <w:t xml:space="preserve">while engaging with </w:t>
      </w:r>
      <w:r w:rsidR="00455039">
        <w:rPr>
          <w:rFonts w:ascii="Times New Roman" w:hAnsi="Times New Roman" w:cs="Times New Roman"/>
          <w:sz w:val="24"/>
          <w:szCs w:val="24"/>
        </w:rPr>
        <w:t xml:space="preserve">the two reasons </w:t>
      </w:r>
      <w:r>
        <w:rPr>
          <w:rFonts w:ascii="Times New Roman" w:hAnsi="Times New Roman" w:cs="Times New Roman"/>
          <w:sz w:val="24"/>
          <w:szCs w:val="24"/>
        </w:rPr>
        <w:t>Putnam</w:t>
      </w:r>
      <w:r w:rsidR="00455039">
        <w:rPr>
          <w:rFonts w:ascii="Times New Roman" w:hAnsi="Times New Roman" w:cs="Times New Roman"/>
          <w:sz w:val="24"/>
          <w:szCs w:val="24"/>
        </w:rPr>
        <w:t xml:space="preserve"> (2000) </w:t>
      </w:r>
      <w:r w:rsidR="00F919BF">
        <w:rPr>
          <w:rFonts w:ascii="Times New Roman" w:hAnsi="Times New Roman" w:cs="Times New Roman"/>
          <w:sz w:val="24"/>
          <w:szCs w:val="24"/>
        </w:rPr>
        <w:t>suggested</w:t>
      </w:r>
      <w:r w:rsidR="005D761D">
        <w:rPr>
          <w:rFonts w:ascii="Times New Roman" w:hAnsi="Times New Roman" w:cs="Times New Roman"/>
          <w:sz w:val="24"/>
          <w:szCs w:val="24"/>
        </w:rPr>
        <w:t xml:space="preserve"> </w:t>
      </w:r>
      <w:r w:rsidR="00455039">
        <w:rPr>
          <w:rFonts w:ascii="Times New Roman" w:hAnsi="Times New Roman" w:cs="Times New Roman"/>
          <w:sz w:val="24"/>
          <w:szCs w:val="24"/>
        </w:rPr>
        <w:t xml:space="preserve">were most responsible for declining participation, </w:t>
      </w:r>
      <w:r>
        <w:rPr>
          <w:rFonts w:ascii="Times New Roman" w:hAnsi="Times New Roman" w:cs="Times New Roman"/>
          <w:sz w:val="24"/>
          <w:szCs w:val="24"/>
        </w:rPr>
        <w:t xml:space="preserve">TV watching and generational change, </w:t>
      </w:r>
      <w:r w:rsidR="00AC6B18">
        <w:rPr>
          <w:rFonts w:ascii="Times New Roman" w:hAnsi="Times New Roman" w:cs="Times New Roman"/>
          <w:sz w:val="24"/>
          <w:szCs w:val="24"/>
        </w:rPr>
        <w:t xml:space="preserve">the </w:t>
      </w:r>
      <w:proofErr w:type="spellStart"/>
      <w:r w:rsidR="00455039">
        <w:rPr>
          <w:rFonts w:ascii="Times New Roman" w:hAnsi="Times New Roman" w:cs="Times New Roman"/>
          <w:sz w:val="24"/>
          <w:szCs w:val="24"/>
        </w:rPr>
        <w:t>S</w:t>
      </w:r>
      <w:r>
        <w:rPr>
          <w:rFonts w:ascii="Times New Roman" w:hAnsi="Times New Roman" w:cs="Times New Roman"/>
          <w:sz w:val="24"/>
          <w:szCs w:val="24"/>
        </w:rPr>
        <w:t>PIS</w:t>
      </w:r>
      <w:proofErr w:type="spellEnd"/>
      <w:r>
        <w:rPr>
          <w:rFonts w:ascii="Times New Roman" w:hAnsi="Times New Roman" w:cs="Times New Roman"/>
          <w:sz w:val="24"/>
          <w:szCs w:val="24"/>
        </w:rPr>
        <w:t xml:space="preserve"> </w:t>
      </w:r>
      <w:r w:rsidR="00455039">
        <w:rPr>
          <w:rFonts w:ascii="Times New Roman" w:hAnsi="Times New Roman" w:cs="Times New Roman"/>
          <w:sz w:val="24"/>
          <w:szCs w:val="24"/>
        </w:rPr>
        <w:t xml:space="preserve">data indicated that </w:t>
      </w:r>
      <w:r>
        <w:rPr>
          <w:rFonts w:ascii="Times New Roman" w:hAnsi="Times New Roman" w:cs="Times New Roman"/>
          <w:sz w:val="24"/>
          <w:szCs w:val="24"/>
        </w:rPr>
        <w:t xml:space="preserve">the most disengaged individuals differed </w:t>
      </w:r>
      <w:r w:rsidR="00455039">
        <w:rPr>
          <w:rFonts w:ascii="Times New Roman" w:hAnsi="Times New Roman" w:cs="Times New Roman"/>
          <w:sz w:val="24"/>
          <w:szCs w:val="24"/>
        </w:rPr>
        <w:t xml:space="preserve">to the most engaged individuals in crucial </w:t>
      </w:r>
      <w:r w:rsidR="00AC6B18">
        <w:rPr>
          <w:rFonts w:ascii="Times New Roman" w:hAnsi="Times New Roman" w:cs="Times New Roman"/>
          <w:sz w:val="24"/>
          <w:szCs w:val="24"/>
        </w:rPr>
        <w:t>respect</w:t>
      </w:r>
      <w:r w:rsidR="00F07585">
        <w:rPr>
          <w:rFonts w:ascii="Times New Roman" w:hAnsi="Times New Roman" w:cs="Times New Roman"/>
          <w:sz w:val="24"/>
          <w:szCs w:val="24"/>
        </w:rPr>
        <w:t xml:space="preserve">s </w:t>
      </w:r>
      <w:r w:rsidR="00737B06">
        <w:rPr>
          <w:rFonts w:ascii="Times New Roman" w:hAnsi="Times New Roman" w:cs="Times New Roman"/>
          <w:sz w:val="24"/>
          <w:szCs w:val="24"/>
        </w:rPr>
        <w:t>o</w:t>
      </w:r>
      <w:r w:rsidR="005911CE">
        <w:rPr>
          <w:rFonts w:ascii="Times New Roman" w:hAnsi="Times New Roman" w:cs="Times New Roman"/>
          <w:sz w:val="24"/>
          <w:szCs w:val="24"/>
        </w:rPr>
        <w:t>n</w:t>
      </w:r>
      <w:r w:rsidR="003457DA">
        <w:rPr>
          <w:rFonts w:ascii="Times New Roman" w:hAnsi="Times New Roman" w:cs="Times New Roman"/>
          <w:sz w:val="24"/>
          <w:szCs w:val="24"/>
        </w:rPr>
        <w:t xml:space="preserve"> </w:t>
      </w:r>
      <w:r w:rsidR="00455039">
        <w:rPr>
          <w:rFonts w:ascii="Times New Roman" w:hAnsi="Times New Roman" w:cs="Times New Roman"/>
          <w:sz w:val="24"/>
          <w:szCs w:val="24"/>
        </w:rPr>
        <w:t xml:space="preserve">these </w:t>
      </w:r>
      <w:r w:rsidR="005911CE">
        <w:rPr>
          <w:rFonts w:ascii="Times New Roman" w:hAnsi="Times New Roman" w:cs="Times New Roman"/>
          <w:sz w:val="24"/>
          <w:szCs w:val="24"/>
        </w:rPr>
        <w:t>matters</w:t>
      </w:r>
      <w:r w:rsidR="00455039">
        <w:rPr>
          <w:rFonts w:ascii="Times New Roman" w:hAnsi="Times New Roman" w:cs="Times New Roman"/>
          <w:sz w:val="24"/>
          <w:szCs w:val="24"/>
        </w:rPr>
        <w:t xml:space="preserve">. </w:t>
      </w:r>
      <w:r>
        <w:rPr>
          <w:rFonts w:ascii="Times New Roman" w:hAnsi="Times New Roman" w:cs="Times New Roman"/>
          <w:sz w:val="24"/>
          <w:szCs w:val="24"/>
        </w:rPr>
        <w:t xml:space="preserve">When asked about </w:t>
      </w:r>
      <w:r w:rsidR="00455039">
        <w:rPr>
          <w:rFonts w:ascii="Times New Roman" w:hAnsi="Times New Roman" w:cs="Times New Roman"/>
          <w:sz w:val="24"/>
          <w:szCs w:val="24"/>
        </w:rPr>
        <w:t xml:space="preserve">their </w:t>
      </w:r>
      <w:r w:rsidR="002B280B">
        <w:rPr>
          <w:rFonts w:ascii="Times New Roman" w:hAnsi="Times New Roman" w:cs="Times New Roman"/>
          <w:sz w:val="24"/>
          <w:szCs w:val="24"/>
        </w:rPr>
        <w:t>free time activities</w:t>
      </w:r>
      <w:r>
        <w:rPr>
          <w:rFonts w:ascii="Times New Roman" w:hAnsi="Times New Roman" w:cs="Times New Roman"/>
          <w:sz w:val="24"/>
          <w:szCs w:val="24"/>
        </w:rPr>
        <w:t xml:space="preserve">, </w:t>
      </w:r>
      <w:r w:rsidR="002B280B">
        <w:rPr>
          <w:rFonts w:ascii="Times New Roman" w:hAnsi="Times New Roman" w:cs="Times New Roman"/>
          <w:sz w:val="24"/>
          <w:szCs w:val="24"/>
        </w:rPr>
        <w:t xml:space="preserve">the </w:t>
      </w:r>
      <w:proofErr w:type="spellStart"/>
      <w:r w:rsidR="002B280B">
        <w:rPr>
          <w:rFonts w:ascii="Times New Roman" w:hAnsi="Times New Roman" w:cs="Times New Roman"/>
          <w:sz w:val="24"/>
          <w:szCs w:val="24"/>
        </w:rPr>
        <w:t>SPIS</w:t>
      </w:r>
      <w:proofErr w:type="spellEnd"/>
      <w:r w:rsidR="002B280B">
        <w:rPr>
          <w:rFonts w:ascii="Times New Roman" w:hAnsi="Times New Roman" w:cs="Times New Roman"/>
          <w:sz w:val="24"/>
          <w:szCs w:val="24"/>
        </w:rPr>
        <w:t xml:space="preserve">-identified </w:t>
      </w:r>
      <w:r w:rsidR="00F0705E">
        <w:rPr>
          <w:rFonts w:ascii="Times New Roman" w:hAnsi="Times New Roman" w:cs="Times New Roman"/>
          <w:sz w:val="24"/>
          <w:szCs w:val="24"/>
        </w:rPr>
        <w:t xml:space="preserve">lifelong </w:t>
      </w:r>
      <w:r w:rsidR="002B280B">
        <w:rPr>
          <w:rFonts w:ascii="Times New Roman" w:hAnsi="Times New Roman" w:cs="Times New Roman"/>
          <w:sz w:val="24"/>
          <w:szCs w:val="24"/>
        </w:rPr>
        <w:t xml:space="preserve">nonparticipants </w:t>
      </w:r>
      <w:r w:rsidR="00BF574F">
        <w:rPr>
          <w:rFonts w:ascii="Times New Roman" w:hAnsi="Times New Roman" w:cs="Times New Roman"/>
          <w:sz w:val="24"/>
          <w:szCs w:val="24"/>
        </w:rPr>
        <w:t xml:space="preserve">were </w:t>
      </w:r>
      <w:r w:rsidR="005E04CD">
        <w:rPr>
          <w:rFonts w:ascii="Times New Roman" w:hAnsi="Times New Roman" w:cs="Times New Roman"/>
          <w:sz w:val="24"/>
          <w:szCs w:val="24"/>
        </w:rPr>
        <w:t xml:space="preserve">more likely </w:t>
      </w:r>
      <w:r w:rsidR="001A10EA">
        <w:rPr>
          <w:rFonts w:ascii="Times New Roman" w:hAnsi="Times New Roman" w:cs="Times New Roman"/>
          <w:sz w:val="24"/>
          <w:szCs w:val="24"/>
        </w:rPr>
        <w:t xml:space="preserve">to mention watching TV than </w:t>
      </w:r>
      <w:r w:rsidR="00E9246A">
        <w:rPr>
          <w:rFonts w:ascii="Times New Roman" w:hAnsi="Times New Roman" w:cs="Times New Roman"/>
          <w:sz w:val="24"/>
          <w:szCs w:val="24"/>
        </w:rPr>
        <w:t xml:space="preserve">were </w:t>
      </w:r>
      <w:r w:rsidR="00BF574F">
        <w:rPr>
          <w:rFonts w:ascii="Times New Roman" w:hAnsi="Times New Roman" w:cs="Times New Roman"/>
          <w:sz w:val="24"/>
          <w:szCs w:val="24"/>
        </w:rPr>
        <w:t xml:space="preserve">the </w:t>
      </w:r>
      <w:r w:rsidR="005E04CD">
        <w:rPr>
          <w:rFonts w:ascii="Times New Roman" w:hAnsi="Times New Roman" w:cs="Times New Roman"/>
          <w:sz w:val="24"/>
          <w:szCs w:val="24"/>
        </w:rPr>
        <w:t xml:space="preserve">frequent participants. </w:t>
      </w:r>
      <w:r w:rsidR="005625CC">
        <w:rPr>
          <w:rFonts w:ascii="Times New Roman" w:hAnsi="Times New Roman" w:cs="Times New Roman"/>
          <w:sz w:val="24"/>
          <w:szCs w:val="24"/>
        </w:rPr>
        <w:t xml:space="preserve">Four out of </w:t>
      </w:r>
      <w:r w:rsidR="00F0705E">
        <w:rPr>
          <w:rFonts w:ascii="Times New Roman" w:hAnsi="Times New Roman" w:cs="Times New Roman"/>
          <w:sz w:val="24"/>
          <w:szCs w:val="24"/>
        </w:rPr>
        <w:t xml:space="preserve">seven </w:t>
      </w:r>
      <w:r w:rsidR="00455039">
        <w:rPr>
          <w:rFonts w:ascii="Times New Roman" w:hAnsi="Times New Roman" w:cs="Times New Roman"/>
          <w:sz w:val="24"/>
          <w:szCs w:val="24"/>
        </w:rPr>
        <w:t xml:space="preserve">of these nonparticipants </w:t>
      </w:r>
      <w:r w:rsidR="00972F14">
        <w:rPr>
          <w:rFonts w:ascii="Times New Roman" w:hAnsi="Times New Roman" w:cs="Times New Roman"/>
          <w:sz w:val="24"/>
          <w:szCs w:val="24"/>
        </w:rPr>
        <w:t>mentioned watching television in their free time: ‘</w:t>
      </w:r>
      <w:r w:rsidR="00972F14" w:rsidRPr="00972F14">
        <w:rPr>
          <w:rFonts w:ascii="Times New Roman" w:hAnsi="Times New Roman" w:cs="Times New Roman"/>
          <w:sz w:val="24"/>
          <w:szCs w:val="24"/>
        </w:rPr>
        <w:t>so I work quite long hours, so I tend to flop when I come in</w:t>
      </w:r>
      <w:r w:rsidR="00972F14">
        <w:rPr>
          <w:rFonts w:ascii="Times New Roman" w:hAnsi="Times New Roman" w:cs="Times New Roman"/>
          <w:sz w:val="24"/>
          <w:szCs w:val="24"/>
        </w:rPr>
        <w:t>…</w:t>
      </w:r>
      <w:r w:rsidR="00906497">
        <w:rPr>
          <w:rFonts w:ascii="Times New Roman" w:hAnsi="Times New Roman" w:cs="Times New Roman"/>
          <w:sz w:val="24"/>
          <w:szCs w:val="24"/>
        </w:rPr>
        <w:t>s</w:t>
      </w:r>
      <w:r w:rsidR="00972F14" w:rsidRPr="00972F14">
        <w:rPr>
          <w:rFonts w:ascii="Times New Roman" w:hAnsi="Times New Roman" w:cs="Times New Roman"/>
          <w:sz w:val="24"/>
          <w:szCs w:val="24"/>
        </w:rPr>
        <w:t>o it’s mostly watching television</w:t>
      </w:r>
      <w:r w:rsidR="00972F14">
        <w:rPr>
          <w:rFonts w:ascii="Times New Roman" w:hAnsi="Times New Roman" w:cs="Times New Roman"/>
          <w:sz w:val="24"/>
          <w:szCs w:val="24"/>
        </w:rPr>
        <w:t xml:space="preserve">’ (Karen, </w:t>
      </w:r>
      <w:proofErr w:type="spellStart"/>
      <w:r w:rsidR="00463B07">
        <w:rPr>
          <w:rFonts w:ascii="Times New Roman" w:hAnsi="Times New Roman" w:cs="Times New Roman"/>
          <w:sz w:val="24"/>
          <w:szCs w:val="24"/>
        </w:rPr>
        <w:t>SPIS</w:t>
      </w:r>
      <w:proofErr w:type="spellEnd"/>
      <w:r w:rsidR="00463B07">
        <w:rPr>
          <w:rFonts w:ascii="Times New Roman" w:hAnsi="Times New Roman" w:cs="Times New Roman"/>
          <w:sz w:val="24"/>
          <w:szCs w:val="24"/>
        </w:rPr>
        <w:t xml:space="preserve">-identified </w:t>
      </w:r>
      <w:r w:rsidR="00972F14">
        <w:rPr>
          <w:rFonts w:ascii="Times New Roman" w:hAnsi="Times New Roman" w:cs="Times New Roman"/>
          <w:sz w:val="24"/>
          <w:szCs w:val="24"/>
        </w:rPr>
        <w:t xml:space="preserve">lifelong nonparticipant). In contrast, </w:t>
      </w:r>
      <w:r w:rsidR="004466DD">
        <w:rPr>
          <w:rFonts w:ascii="Times New Roman" w:hAnsi="Times New Roman" w:cs="Times New Roman"/>
          <w:sz w:val="24"/>
          <w:szCs w:val="24"/>
        </w:rPr>
        <w:t xml:space="preserve">just one of </w:t>
      </w:r>
      <w:r w:rsidR="00D51521">
        <w:rPr>
          <w:rFonts w:ascii="Times New Roman" w:hAnsi="Times New Roman" w:cs="Times New Roman"/>
          <w:sz w:val="24"/>
          <w:szCs w:val="24"/>
        </w:rPr>
        <w:t xml:space="preserve">the </w:t>
      </w:r>
      <w:r w:rsidR="004466DD">
        <w:rPr>
          <w:rFonts w:ascii="Times New Roman" w:hAnsi="Times New Roman" w:cs="Times New Roman"/>
          <w:sz w:val="24"/>
          <w:szCs w:val="24"/>
        </w:rPr>
        <w:t xml:space="preserve">eight frequent participants </w:t>
      </w:r>
      <w:r w:rsidR="00463B07">
        <w:rPr>
          <w:rFonts w:ascii="Times New Roman" w:hAnsi="Times New Roman" w:cs="Times New Roman"/>
          <w:sz w:val="24"/>
          <w:szCs w:val="24"/>
        </w:rPr>
        <w:t xml:space="preserve">mentioned </w:t>
      </w:r>
      <w:r w:rsidR="004466DD">
        <w:rPr>
          <w:rFonts w:ascii="Times New Roman" w:hAnsi="Times New Roman" w:cs="Times New Roman"/>
          <w:sz w:val="24"/>
          <w:szCs w:val="24"/>
        </w:rPr>
        <w:t xml:space="preserve">watching </w:t>
      </w:r>
      <w:r w:rsidR="00455039">
        <w:rPr>
          <w:rFonts w:ascii="Times New Roman" w:hAnsi="Times New Roman" w:cs="Times New Roman"/>
          <w:sz w:val="24"/>
          <w:szCs w:val="24"/>
        </w:rPr>
        <w:t>television</w:t>
      </w:r>
      <w:r w:rsidR="004466DD">
        <w:rPr>
          <w:rFonts w:ascii="Times New Roman" w:hAnsi="Times New Roman" w:cs="Times New Roman"/>
          <w:sz w:val="24"/>
          <w:szCs w:val="24"/>
        </w:rPr>
        <w:t xml:space="preserve">. </w:t>
      </w:r>
      <w:r w:rsidR="00455039">
        <w:rPr>
          <w:rFonts w:ascii="Times New Roman" w:hAnsi="Times New Roman" w:cs="Times New Roman"/>
          <w:sz w:val="24"/>
          <w:szCs w:val="24"/>
        </w:rPr>
        <w:t xml:space="preserve">When not </w:t>
      </w:r>
      <w:r w:rsidR="004466DD">
        <w:rPr>
          <w:rFonts w:ascii="Times New Roman" w:hAnsi="Times New Roman" w:cs="Times New Roman"/>
          <w:sz w:val="24"/>
          <w:szCs w:val="24"/>
        </w:rPr>
        <w:t>participating</w:t>
      </w:r>
      <w:r w:rsidR="00455039">
        <w:rPr>
          <w:rFonts w:ascii="Times New Roman" w:hAnsi="Times New Roman" w:cs="Times New Roman"/>
          <w:sz w:val="24"/>
          <w:szCs w:val="24"/>
        </w:rPr>
        <w:t xml:space="preserve">, </w:t>
      </w:r>
      <w:r w:rsidR="007104F4">
        <w:rPr>
          <w:rFonts w:ascii="Times New Roman" w:hAnsi="Times New Roman" w:cs="Times New Roman"/>
          <w:sz w:val="24"/>
          <w:szCs w:val="24"/>
        </w:rPr>
        <w:t xml:space="preserve">these most involved individuals </w:t>
      </w:r>
      <w:r w:rsidR="00463B07">
        <w:rPr>
          <w:rFonts w:ascii="Times New Roman" w:hAnsi="Times New Roman" w:cs="Times New Roman"/>
          <w:sz w:val="24"/>
          <w:szCs w:val="24"/>
        </w:rPr>
        <w:t xml:space="preserve">seemed to continue to </w:t>
      </w:r>
      <w:r w:rsidR="007104F4">
        <w:rPr>
          <w:rFonts w:ascii="Times New Roman" w:hAnsi="Times New Roman" w:cs="Times New Roman"/>
          <w:sz w:val="24"/>
          <w:szCs w:val="24"/>
        </w:rPr>
        <w:t xml:space="preserve">be engaged in something - </w:t>
      </w:r>
      <w:r w:rsidR="004466DD">
        <w:rPr>
          <w:rFonts w:ascii="Times New Roman" w:hAnsi="Times New Roman" w:cs="Times New Roman"/>
          <w:sz w:val="24"/>
          <w:szCs w:val="24"/>
        </w:rPr>
        <w:t>household chores, talking to a partner, getting ready for work, studying</w:t>
      </w:r>
      <w:r w:rsidR="00582D19">
        <w:rPr>
          <w:rFonts w:ascii="Times New Roman" w:hAnsi="Times New Roman" w:cs="Times New Roman"/>
          <w:sz w:val="24"/>
          <w:szCs w:val="24"/>
        </w:rPr>
        <w:t xml:space="preserve"> and so on</w:t>
      </w:r>
      <w:r w:rsidR="004466DD" w:rsidRPr="00455039">
        <w:rPr>
          <w:rFonts w:ascii="Times New Roman" w:hAnsi="Times New Roman" w:cs="Times New Roman"/>
          <w:sz w:val="24"/>
          <w:szCs w:val="24"/>
        </w:rPr>
        <w:t>.</w:t>
      </w:r>
      <w:r w:rsidR="0020531B" w:rsidRPr="00455039">
        <w:rPr>
          <w:rFonts w:ascii="Times New Roman" w:hAnsi="Times New Roman" w:cs="Times New Roman"/>
          <w:sz w:val="24"/>
          <w:szCs w:val="24"/>
        </w:rPr>
        <w:t xml:space="preserve"> </w:t>
      </w:r>
      <w:r w:rsidR="00582D19">
        <w:rPr>
          <w:rFonts w:ascii="Times New Roman" w:hAnsi="Times New Roman" w:cs="Times New Roman"/>
          <w:sz w:val="24"/>
          <w:szCs w:val="24"/>
        </w:rPr>
        <w:t>H</w:t>
      </w:r>
      <w:r w:rsidR="00463B07">
        <w:rPr>
          <w:rFonts w:ascii="Times New Roman" w:hAnsi="Times New Roman" w:cs="Times New Roman"/>
          <w:sz w:val="24"/>
          <w:szCs w:val="24"/>
        </w:rPr>
        <w:t>owe</w:t>
      </w:r>
      <w:r w:rsidR="00A64B09">
        <w:rPr>
          <w:rFonts w:ascii="Times New Roman" w:hAnsi="Times New Roman" w:cs="Times New Roman"/>
          <w:sz w:val="24"/>
          <w:szCs w:val="24"/>
        </w:rPr>
        <w:t>ver, the volume of information provided by the mo</w:t>
      </w:r>
      <w:r w:rsidR="009B38C8">
        <w:rPr>
          <w:rFonts w:ascii="Times New Roman" w:hAnsi="Times New Roman" w:cs="Times New Roman"/>
          <w:sz w:val="24"/>
          <w:szCs w:val="24"/>
        </w:rPr>
        <w:t>st</w:t>
      </w:r>
      <w:r w:rsidR="00A64B09">
        <w:rPr>
          <w:rFonts w:ascii="Times New Roman" w:hAnsi="Times New Roman" w:cs="Times New Roman"/>
          <w:sz w:val="24"/>
          <w:szCs w:val="24"/>
        </w:rPr>
        <w:t xml:space="preserve"> involved individuals on free-time and participation activities </w:t>
      </w:r>
      <w:r w:rsidR="00F8635A">
        <w:rPr>
          <w:rFonts w:ascii="Times New Roman" w:hAnsi="Times New Roman" w:cs="Times New Roman"/>
          <w:sz w:val="24"/>
          <w:szCs w:val="24"/>
        </w:rPr>
        <w:t xml:space="preserve">within the </w:t>
      </w:r>
      <w:proofErr w:type="spellStart"/>
      <w:r w:rsidR="00F8635A">
        <w:rPr>
          <w:rFonts w:ascii="Times New Roman" w:hAnsi="Times New Roman" w:cs="Times New Roman"/>
          <w:sz w:val="24"/>
          <w:szCs w:val="24"/>
        </w:rPr>
        <w:t>SPIS</w:t>
      </w:r>
      <w:proofErr w:type="spellEnd"/>
      <w:r w:rsidR="00F8635A">
        <w:rPr>
          <w:rFonts w:ascii="Times New Roman" w:hAnsi="Times New Roman" w:cs="Times New Roman"/>
          <w:sz w:val="24"/>
          <w:szCs w:val="24"/>
        </w:rPr>
        <w:t xml:space="preserve"> interviews </w:t>
      </w:r>
      <w:r w:rsidR="009B38C8">
        <w:rPr>
          <w:rFonts w:ascii="Times New Roman" w:hAnsi="Times New Roman" w:cs="Times New Roman"/>
          <w:sz w:val="24"/>
          <w:szCs w:val="24"/>
        </w:rPr>
        <w:t>seemed</w:t>
      </w:r>
      <w:r w:rsidR="00582D19">
        <w:rPr>
          <w:rFonts w:ascii="Times New Roman" w:hAnsi="Times New Roman" w:cs="Times New Roman"/>
          <w:sz w:val="24"/>
          <w:szCs w:val="24"/>
        </w:rPr>
        <w:t>, at times,</w:t>
      </w:r>
      <w:r w:rsidR="009B38C8">
        <w:rPr>
          <w:rFonts w:ascii="Times New Roman" w:hAnsi="Times New Roman" w:cs="Times New Roman"/>
          <w:sz w:val="24"/>
          <w:szCs w:val="24"/>
        </w:rPr>
        <w:t xml:space="preserve"> t</w:t>
      </w:r>
      <w:r w:rsidR="00A64B09">
        <w:rPr>
          <w:rFonts w:ascii="Times New Roman" w:hAnsi="Times New Roman" w:cs="Times New Roman"/>
          <w:sz w:val="24"/>
          <w:szCs w:val="24"/>
        </w:rPr>
        <w:t xml:space="preserve">o lead to less probing on privatised leisure activities </w:t>
      </w:r>
      <w:r w:rsidR="003300FB">
        <w:rPr>
          <w:rFonts w:ascii="Times New Roman" w:hAnsi="Times New Roman" w:cs="Times New Roman"/>
          <w:sz w:val="24"/>
          <w:szCs w:val="24"/>
        </w:rPr>
        <w:t>affording</w:t>
      </w:r>
      <w:r w:rsidR="009B38C8">
        <w:rPr>
          <w:rFonts w:ascii="Times New Roman" w:hAnsi="Times New Roman" w:cs="Times New Roman"/>
          <w:sz w:val="24"/>
          <w:szCs w:val="24"/>
        </w:rPr>
        <w:t xml:space="preserve"> less opportunity, perhaps, for TV</w:t>
      </w:r>
      <w:r w:rsidR="00A64B09">
        <w:rPr>
          <w:rFonts w:ascii="Times New Roman" w:hAnsi="Times New Roman" w:cs="Times New Roman"/>
          <w:sz w:val="24"/>
          <w:szCs w:val="24"/>
        </w:rPr>
        <w:t xml:space="preserve"> watching </w:t>
      </w:r>
      <w:r w:rsidR="009B38C8">
        <w:rPr>
          <w:rFonts w:ascii="Times New Roman" w:hAnsi="Times New Roman" w:cs="Times New Roman"/>
          <w:sz w:val="24"/>
          <w:szCs w:val="24"/>
        </w:rPr>
        <w:t xml:space="preserve">to be mentioned. </w:t>
      </w:r>
      <w:r w:rsidR="003457DA">
        <w:rPr>
          <w:rFonts w:ascii="Times New Roman" w:hAnsi="Times New Roman" w:cs="Times New Roman"/>
          <w:sz w:val="24"/>
          <w:szCs w:val="24"/>
        </w:rPr>
        <w:t xml:space="preserve">The lifelong participants were more likely to mention television watching </w:t>
      </w:r>
      <w:r w:rsidR="00676213">
        <w:rPr>
          <w:rFonts w:ascii="Times New Roman" w:hAnsi="Times New Roman" w:cs="Times New Roman"/>
          <w:sz w:val="24"/>
          <w:szCs w:val="24"/>
        </w:rPr>
        <w:t>than the frequent participants,</w:t>
      </w:r>
      <w:r w:rsidR="00075B37">
        <w:rPr>
          <w:rFonts w:ascii="Times New Roman" w:hAnsi="Times New Roman" w:cs="Times New Roman"/>
          <w:sz w:val="24"/>
          <w:szCs w:val="24"/>
        </w:rPr>
        <w:t xml:space="preserve"> </w:t>
      </w:r>
      <w:r w:rsidR="003457DA">
        <w:rPr>
          <w:rFonts w:ascii="Times New Roman" w:hAnsi="Times New Roman" w:cs="Times New Roman"/>
          <w:sz w:val="24"/>
          <w:szCs w:val="24"/>
        </w:rPr>
        <w:t xml:space="preserve">but their viewing seemed infrequent and selective. </w:t>
      </w:r>
      <w:r w:rsidR="00676213">
        <w:rPr>
          <w:rFonts w:ascii="Times New Roman" w:hAnsi="Times New Roman" w:cs="Times New Roman"/>
          <w:sz w:val="24"/>
          <w:szCs w:val="24"/>
        </w:rPr>
        <w:t xml:space="preserve">This contrasted to the </w:t>
      </w:r>
      <w:proofErr w:type="spellStart"/>
      <w:r w:rsidR="00676213">
        <w:rPr>
          <w:rFonts w:ascii="Times New Roman" w:hAnsi="Times New Roman" w:cs="Times New Roman"/>
          <w:sz w:val="24"/>
          <w:szCs w:val="24"/>
        </w:rPr>
        <w:t>NCDS</w:t>
      </w:r>
      <w:proofErr w:type="spellEnd"/>
      <w:r w:rsidR="00676213">
        <w:rPr>
          <w:rFonts w:ascii="Times New Roman" w:hAnsi="Times New Roman" w:cs="Times New Roman"/>
          <w:sz w:val="24"/>
          <w:szCs w:val="24"/>
        </w:rPr>
        <w:t xml:space="preserve">-identified lifelong </w:t>
      </w:r>
      <w:r w:rsidR="00E9246A">
        <w:rPr>
          <w:rFonts w:ascii="Times New Roman" w:hAnsi="Times New Roman" w:cs="Times New Roman"/>
          <w:sz w:val="24"/>
          <w:szCs w:val="24"/>
        </w:rPr>
        <w:lastRenderedPageBreak/>
        <w:t>non</w:t>
      </w:r>
      <w:r w:rsidR="00676213">
        <w:rPr>
          <w:rFonts w:ascii="Times New Roman" w:hAnsi="Times New Roman" w:cs="Times New Roman"/>
          <w:sz w:val="24"/>
          <w:szCs w:val="24"/>
        </w:rPr>
        <w:t>participants who appeared to be more regular</w:t>
      </w:r>
      <w:r w:rsidR="00E41BE5">
        <w:rPr>
          <w:rFonts w:ascii="Times New Roman" w:hAnsi="Times New Roman" w:cs="Times New Roman"/>
          <w:sz w:val="24"/>
          <w:szCs w:val="24"/>
        </w:rPr>
        <w:t>,</w:t>
      </w:r>
      <w:r w:rsidR="00676213">
        <w:rPr>
          <w:rFonts w:ascii="Times New Roman" w:hAnsi="Times New Roman" w:cs="Times New Roman"/>
          <w:sz w:val="24"/>
          <w:szCs w:val="24"/>
        </w:rPr>
        <w:t xml:space="preserve"> less selective</w:t>
      </w:r>
      <w:r w:rsidR="00566D3D">
        <w:rPr>
          <w:rFonts w:ascii="Times New Roman" w:hAnsi="Times New Roman" w:cs="Times New Roman"/>
          <w:sz w:val="24"/>
          <w:szCs w:val="24"/>
        </w:rPr>
        <w:t xml:space="preserve"> viewers: </w:t>
      </w:r>
      <w:r w:rsidR="00676213">
        <w:rPr>
          <w:rFonts w:ascii="Times New Roman" w:hAnsi="Times New Roman" w:cs="Times New Roman"/>
          <w:sz w:val="24"/>
          <w:szCs w:val="24"/>
        </w:rPr>
        <w:t>‘</w:t>
      </w:r>
      <w:r w:rsidR="00676213" w:rsidRPr="00676213">
        <w:rPr>
          <w:rFonts w:ascii="Times New Roman" w:hAnsi="Times New Roman" w:cs="Times New Roman"/>
          <w:sz w:val="24"/>
          <w:szCs w:val="24"/>
        </w:rPr>
        <w:t>I’ll watch whatever’s on the box</w:t>
      </w:r>
      <w:r w:rsidR="00676213">
        <w:rPr>
          <w:rFonts w:ascii="Times New Roman" w:hAnsi="Times New Roman" w:cs="Times New Roman"/>
          <w:sz w:val="24"/>
          <w:szCs w:val="24"/>
        </w:rPr>
        <w:t xml:space="preserve">’ (Janet, </w:t>
      </w:r>
      <w:proofErr w:type="spellStart"/>
      <w:r w:rsidR="00914DD7">
        <w:rPr>
          <w:rFonts w:ascii="Times New Roman" w:hAnsi="Times New Roman" w:cs="Times New Roman"/>
          <w:sz w:val="24"/>
          <w:szCs w:val="24"/>
        </w:rPr>
        <w:t>NCDS</w:t>
      </w:r>
      <w:proofErr w:type="spellEnd"/>
      <w:r w:rsidR="00914DD7">
        <w:rPr>
          <w:rFonts w:ascii="Times New Roman" w:hAnsi="Times New Roman" w:cs="Times New Roman"/>
          <w:sz w:val="24"/>
          <w:szCs w:val="24"/>
        </w:rPr>
        <w:t xml:space="preserve">-identified </w:t>
      </w:r>
      <w:r w:rsidR="00676213">
        <w:rPr>
          <w:rFonts w:ascii="Times New Roman" w:hAnsi="Times New Roman" w:cs="Times New Roman"/>
          <w:sz w:val="24"/>
          <w:szCs w:val="24"/>
        </w:rPr>
        <w:t>lifelong nonparticipant).</w:t>
      </w:r>
    </w:p>
    <w:p w14:paraId="487AEC59" w14:textId="77777777" w:rsidR="003457DA" w:rsidRDefault="003457DA">
      <w:pPr>
        <w:spacing w:line="480" w:lineRule="auto"/>
        <w:ind w:firstLine="720"/>
        <w:rPr>
          <w:rFonts w:ascii="Times New Roman" w:hAnsi="Times New Roman" w:cs="Times New Roman"/>
          <w:sz w:val="24"/>
          <w:szCs w:val="24"/>
        </w:rPr>
      </w:pPr>
    </w:p>
    <w:p w14:paraId="523D391F" w14:textId="0B18A118" w:rsidR="002B280B" w:rsidRPr="005926A1" w:rsidRDefault="00E56289">
      <w:pPr>
        <w:spacing w:line="480" w:lineRule="auto"/>
        <w:ind w:firstLine="720"/>
        <w:rPr>
          <w:rFonts w:ascii="Times New Roman" w:hAnsi="Times New Roman" w:cs="Times New Roman"/>
          <w:sz w:val="24"/>
          <w:szCs w:val="24"/>
        </w:rPr>
      </w:pPr>
      <w:r w:rsidRPr="00455039">
        <w:rPr>
          <w:rFonts w:ascii="Times New Roman" w:hAnsi="Times New Roman" w:cs="Times New Roman"/>
          <w:sz w:val="24"/>
          <w:szCs w:val="24"/>
        </w:rPr>
        <w:t>The impact of</w:t>
      </w:r>
      <w:r w:rsidR="004A30D9" w:rsidRPr="00455039">
        <w:rPr>
          <w:rFonts w:ascii="Times New Roman" w:hAnsi="Times New Roman" w:cs="Times New Roman"/>
          <w:sz w:val="24"/>
          <w:szCs w:val="24"/>
        </w:rPr>
        <w:t xml:space="preserve"> generational change</w:t>
      </w:r>
      <w:r w:rsidRPr="00455039">
        <w:rPr>
          <w:rFonts w:ascii="Times New Roman" w:hAnsi="Times New Roman" w:cs="Times New Roman"/>
          <w:sz w:val="24"/>
          <w:szCs w:val="24"/>
        </w:rPr>
        <w:t xml:space="preserve"> was, for Putnam (2000)</w:t>
      </w:r>
      <w:r w:rsidR="004A30D9" w:rsidRPr="00455039">
        <w:rPr>
          <w:rFonts w:ascii="Times New Roman" w:hAnsi="Times New Roman" w:cs="Times New Roman"/>
          <w:sz w:val="24"/>
          <w:szCs w:val="24"/>
        </w:rPr>
        <w:t xml:space="preserve">, the </w:t>
      </w:r>
      <w:r w:rsidR="006E5D09" w:rsidRPr="00455039">
        <w:rPr>
          <w:rFonts w:ascii="Times New Roman" w:hAnsi="Times New Roman" w:cs="Times New Roman"/>
          <w:sz w:val="24"/>
          <w:szCs w:val="24"/>
        </w:rPr>
        <w:t xml:space="preserve">single </w:t>
      </w:r>
      <w:r w:rsidRPr="00455039">
        <w:rPr>
          <w:rFonts w:ascii="Times New Roman" w:hAnsi="Times New Roman" w:cs="Times New Roman"/>
          <w:sz w:val="24"/>
          <w:szCs w:val="24"/>
        </w:rPr>
        <w:t xml:space="preserve">most important </w:t>
      </w:r>
      <w:r w:rsidR="004A30D9" w:rsidRPr="00455039">
        <w:rPr>
          <w:rFonts w:ascii="Times New Roman" w:hAnsi="Times New Roman" w:cs="Times New Roman"/>
          <w:sz w:val="24"/>
          <w:szCs w:val="24"/>
        </w:rPr>
        <w:t xml:space="preserve">factor </w:t>
      </w:r>
      <w:r w:rsidR="00B041D0" w:rsidRPr="00455039">
        <w:rPr>
          <w:rFonts w:ascii="Times New Roman" w:hAnsi="Times New Roman" w:cs="Times New Roman"/>
          <w:sz w:val="24"/>
          <w:szCs w:val="24"/>
        </w:rPr>
        <w:t xml:space="preserve">behind declining </w:t>
      </w:r>
      <w:r w:rsidR="004A30D9" w:rsidRPr="00455039">
        <w:rPr>
          <w:rFonts w:ascii="Times New Roman" w:hAnsi="Times New Roman" w:cs="Times New Roman"/>
          <w:sz w:val="24"/>
          <w:szCs w:val="24"/>
        </w:rPr>
        <w:t>participation</w:t>
      </w:r>
      <w:r w:rsidR="008A5D00" w:rsidRPr="00455039">
        <w:rPr>
          <w:rFonts w:ascii="Times New Roman" w:hAnsi="Times New Roman" w:cs="Times New Roman"/>
          <w:sz w:val="24"/>
          <w:szCs w:val="24"/>
        </w:rPr>
        <w:t xml:space="preserve">. The </w:t>
      </w:r>
      <w:proofErr w:type="spellStart"/>
      <w:r w:rsidR="008A5D00" w:rsidRPr="00455039">
        <w:rPr>
          <w:rFonts w:ascii="Times New Roman" w:hAnsi="Times New Roman" w:cs="Times New Roman"/>
          <w:sz w:val="24"/>
          <w:szCs w:val="24"/>
        </w:rPr>
        <w:t>SPIS</w:t>
      </w:r>
      <w:proofErr w:type="spellEnd"/>
      <w:r w:rsidR="008A5D00" w:rsidRPr="00455039">
        <w:rPr>
          <w:rFonts w:ascii="Times New Roman" w:hAnsi="Times New Roman" w:cs="Times New Roman"/>
          <w:sz w:val="24"/>
          <w:szCs w:val="24"/>
        </w:rPr>
        <w:t xml:space="preserve"> interviews </w:t>
      </w:r>
      <w:r w:rsidR="00906497" w:rsidRPr="00455039">
        <w:rPr>
          <w:rFonts w:ascii="Times New Roman" w:hAnsi="Times New Roman" w:cs="Times New Roman"/>
          <w:sz w:val="24"/>
          <w:szCs w:val="24"/>
        </w:rPr>
        <w:t>allow</w:t>
      </w:r>
      <w:r w:rsidR="008A5D00" w:rsidRPr="00455039">
        <w:rPr>
          <w:rFonts w:ascii="Times New Roman" w:hAnsi="Times New Roman" w:cs="Times New Roman"/>
          <w:sz w:val="24"/>
          <w:szCs w:val="24"/>
        </w:rPr>
        <w:t xml:space="preserve"> </w:t>
      </w:r>
      <w:r w:rsidR="00906497" w:rsidRPr="00455039">
        <w:rPr>
          <w:rFonts w:ascii="Times New Roman" w:hAnsi="Times New Roman" w:cs="Times New Roman"/>
          <w:sz w:val="24"/>
          <w:szCs w:val="24"/>
        </w:rPr>
        <w:t xml:space="preserve">some </w:t>
      </w:r>
      <w:r w:rsidR="008A5D00" w:rsidRPr="00455039">
        <w:rPr>
          <w:rFonts w:ascii="Times New Roman" w:hAnsi="Times New Roman" w:cs="Times New Roman"/>
          <w:sz w:val="24"/>
          <w:szCs w:val="24"/>
        </w:rPr>
        <w:t>consideration of this issue at the level of the individual. A</w:t>
      </w:r>
      <w:r w:rsidR="004A30D9" w:rsidRPr="00455039">
        <w:rPr>
          <w:rFonts w:ascii="Times New Roman" w:hAnsi="Times New Roman" w:cs="Times New Roman"/>
          <w:sz w:val="24"/>
          <w:szCs w:val="24"/>
        </w:rPr>
        <w:t>lthoug</w:t>
      </w:r>
      <w:r w:rsidR="00B041D0" w:rsidRPr="00455039">
        <w:rPr>
          <w:rFonts w:ascii="Times New Roman" w:hAnsi="Times New Roman" w:cs="Times New Roman"/>
          <w:sz w:val="24"/>
          <w:szCs w:val="24"/>
        </w:rPr>
        <w:t xml:space="preserve">h not a required question, some </w:t>
      </w:r>
      <w:r w:rsidR="004A30D9" w:rsidRPr="00455039">
        <w:rPr>
          <w:rFonts w:ascii="Times New Roman" w:hAnsi="Times New Roman" w:cs="Times New Roman"/>
          <w:sz w:val="24"/>
          <w:szCs w:val="24"/>
        </w:rPr>
        <w:t xml:space="preserve">interviewees </w:t>
      </w:r>
      <w:r w:rsidR="00906497" w:rsidRPr="00455039">
        <w:rPr>
          <w:rFonts w:ascii="Times New Roman" w:hAnsi="Times New Roman" w:cs="Times New Roman"/>
          <w:sz w:val="24"/>
          <w:szCs w:val="24"/>
        </w:rPr>
        <w:t xml:space="preserve">were asked </w:t>
      </w:r>
      <w:r w:rsidR="008A5D00" w:rsidRPr="00455039">
        <w:rPr>
          <w:rFonts w:ascii="Times New Roman" w:hAnsi="Times New Roman" w:cs="Times New Roman"/>
          <w:sz w:val="24"/>
          <w:szCs w:val="24"/>
        </w:rPr>
        <w:t xml:space="preserve">how their </w:t>
      </w:r>
      <w:r w:rsidR="004A30D9" w:rsidRPr="00455039">
        <w:rPr>
          <w:rFonts w:ascii="Times New Roman" w:hAnsi="Times New Roman" w:cs="Times New Roman"/>
          <w:sz w:val="24"/>
          <w:szCs w:val="24"/>
        </w:rPr>
        <w:t>interests c</w:t>
      </w:r>
      <w:r w:rsidR="008A5D00" w:rsidRPr="00455039">
        <w:rPr>
          <w:rFonts w:ascii="Times New Roman" w:hAnsi="Times New Roman" w:cs="Times New Roman"/>
          <w:sz w:val="24"/>
          <w:szCs w:val="24"/>
        </w:rPr>
        <w:t xml:space="preserve">ompared </w:t>
      </w:r>
      <w:r w:rsidR="004A30D9" w:rsidRPr="00455039">
        <w:rPr>
          <w:rFonts w:ascii="Times New Roman" w:hAnsi="Times New Roman" w:cs="Times New Roman"/>
          <w:sz w:val="24"/>
          <w:szCs w:val="24"/>
        </w:rPr>
        <w:t>to th</w:t>
      </w:r>
      <w:r w:rsidR="008A5D00" w:rsidRPr="00455039">
        <w:rPr>
          <w:rFonts w:ascii="Times New Roman" w:hAnsi="Times New Roman" w:cs="Times New Roman"/>
          <w:sz w:val="24"/>
          <w:szCs w:val="24"/>
        </w:rPr>
        <w:t xml:space="preserve">ose of their </w:t>
      </w:r>
      <w:r w:rsidR="004A30D9" w:rsidRPr="00455039">
        <w:rPr>
          <w:rFonts w:ascii="Times New Roman" w:hAnsi="Times New Roman" w:cs="Times New Roman"/>
          <w:sz w:val="24"/>
          <w:szCs w:val="24"/>
        </w:rPr>
        <w:t>parents</w:t>
      </w:r>
      <w:r w:rsidR="008A5D00" w:rsidRPr="00455039">
        <w:rPr>
          <w:rFonts w:ascii="Times New Roman" w:hAnsi="Times New Roman" w:cs="Times New Roman"/>
          <w:sz w:val="24"/>
          <w:szCs w:val="24"/>
        </w:rPr>
        <w:t xml:space="preserve">, individuals liable to </w:t>
      </w:r>
      <w:r w:rsidR="00906497" w:rsidRPr="00455039">
        <w:rPr>
          <w:rFonts w:ascii="Times New Roman" w:hAnsi="Times New Roman" w:cs="Times New Roman"/>
          <w:sz w:val="24"/>
          <w:szCs w:val="24"/>
        </w:rPr>
        <w:t xml:space="preserve">be </w:t>
      </w:r>
      <w:r w:rsidR="009D1D34">
        <w:rPr>
          <w:rFonts w:ascii="Times New Roman" w:hAnsi="Times New Roman" w:cs="Times New Roman"/>
          <w:sz w:val="24"/>
          <w:szCs w:val="24"/>
        </w:rPr>
        <w:t>drawn from</w:t>
      </w:r>
      <w:r w:rsidR="008A5D00" w:rsidRPr="00455039">
        <w:rPr>
          <w:rFonts w:ascii="Times New Roman" w:hAnsi="Times New Roman" w:cs="Times New Roman"/>
          <w:sz w:val="24"/>
          <w:szCs w:val="24"/>
        </w:rPr>
        <w:t xml:space="preserve"> Putnam’s ‘long civic generation’</w:t>
      </w:r>
      <w:r w:rsidR="00271AF1" w:rsidRPr="00455039">
        <w:rPr>
          <w:rFonts w:ascii="Times New Roman" w:hAnsi="Times New Roman" w:cs="Times New Roman"/>
          <w:sz w:val="24"/>
          <w:szCs w:val="24"/>
        </w:rPr>
        <w:t>, while some</w:t>
      </w:r>
      <w:r w:rsidR="006E5D09" w:rsidRPr="00455039">
        <w:rPr>
          <w:rFonts w:ascii="Times New Roman" w:hAnsi="Times New Roman" w:cs="Times New Roman"/>
          <w:sz w:val="24"/>
          <w:szCs w:val="24"/>
        </w:rPr>
        <w:t xml:space="preserve"> </w:t>
      </w:r>
      <w:r w:rsidR="00271AF1" w:rsidRPr="00455039">
        <w:rPr>
          <w:rFonts w:ascii="Times New Roman" w:hAnsi="Times New Roman" w:cs="Times New Roman"/>
          <w:sz w:val="24"/>
          <w:szCs w:val="24"/>
        </w:rPr>
        <w:t>interviewees’ volunteered information about their parents’ participation commitments.</w:t>
      </w:r>
      <w:r w:rsidR="004A30D9" w:rsidRPr="00455039">
        <w:rPr>
          <w:rFonts w:ascii="Times New Roman" w:hAnsi="Times New Roman" w:cs="Times New Roman"/>
          <w:sz w:val="24"/>
          <w:szCs w:val="24"/>
        </w:rPr>
        <w:t xml:space="preserve"> </w:t>
      </w:r>
      <w:r w:rsidR="0063287F">
        <w:rPr>
          <w:rFonts w:ascii="Times New Roman" w:hAnsi="Times New Roman" w:cs="Times New Roman"/>
          <w:sz w:val="24"/>
          <w:szCs w:val="24"/>
        </w:rPr>
        <w:t xml:space="preserve">Two </w:t>
      </w:r>
      <w:r w:rsidR="00B041D0" w:rsidRPr="00455039">
        <w:rPr>
          <w:rFonts w:ascii="Times New Roman" w:hAnsi="Times New Roman" w:cs="Times New Roman"/>
          <w:sz w:val="24"/>
          <w:szCs w:val="24"/>
        </w:rPr>
        <w:t xml:space="preserve">of the </w:t>
      </w:r>
      <w:r w:rsidR="007D5913" w:rsidRPr="00455039">
        <w:rPr>
          <w:rFonts w:ascii="Times New Roman" w:hAnsi="Times New Roman" w:cs="Times New Roman"/>
          <w:sz w:val="24"/>
          <w:szCs w:val="24"/>
        </w:rPr>
        <w:t>five</w:t>
      </w:r>
      <w:r w:rsidR="006711CF" w:rsidRPr="00455039">
        <w:rPr>
          <w:rFonts w:ascii="Times New Roman" w:hAnsi="Times New Roman" w:cs="Times New Roman"/>
          <w:sz w:val="24"/>
          <w:szCs w:val="24"/>
        </w:rPr>
        <w:t xml:space="preserve"> </w:t>
      </w:r>
      <w:proofErr w:type="spellStart"/>
      <w:r w:rsidR="008A5D00" w:rsidRPr="00455039">
        <w:rPr>
          <w:rFonts w:ascii="Times New Roman" w:hAnsi="Times New Roman" w:cs="Times New Roman"/>
          <w:sz w:val="24"/>
          <w:szCs w:val="24"/>
        </w:rPr>
        <w:t>SPIS</w:t>
      </w:r>
      <w:proofErr w:type="spellEnd"/>
      <w:r w:rsidR="008A5D00" w:rsidRPr="00455039">
        <w:rPr>
          <w:rFonts w:ascii="Times New Roman" w:hAnsi="Times New Roman" w:cs="Times New Roman"/>
          <w:sz w:val="24"/>
          <w:szCs w:val="24"/>
        </w:rPr>
        <w:t xml:space="preserve">-identified lifelong nonparticipants </w:t>
      </w:r>
      <w:r w:rsidR="0046096D">
        <w:rPr>
          <w:rFonts w:ascii="Times New Roman" w:hAnsi="Times New Roman" w:cs="Times New Roman"/>
          <w:sz w:val="24"/>
          <w:szCs w:val="24"/>
        </w:rPr>
        <w:t xml:space="preserve">who provided </w:t>
      </w:r>
      <w:r w:rsidR="00AA74B2">
        <w:rPr>
          <w:rFonts w:ascii="Times New Roman" w:hAnsi="Times New Roman" w:cs="Times New Roman"/>
          <w:sz w:val="24"/>
          <w:szCs w:val="24"/>
        </w:rPr>
        <w:t xml:space="preserve">relevant </w:t>
      </w:r>
      <w:r w:rsidR="007D5913" w:rsidRPr="00455039">
        <w:rPr>
          <w:rFonts w:ascii="Times New Roman" w:hAnsi="Times New Roman" w:cs="Times New Roman"/>
          <w:sz w:val="24"/>
          <w:szCs w:val="24"/>
        </w:rPr>
        <w:t xml:space="preserve">information </w:t>
      </w:r>
      <w:r w:rsidR="00582D19">
        <w:rPr>
          <w:rFonts w:ascii="Times New Roman" w:hAnsi="Times New Roman" w:cs="Times New Roman"/>
          <w:sz w:val="24"/>
          <w:szCs w:val="24"/>
        </w:rPr>
        <w:t>described</w:t>
      </w:r>
      <w:r w:rsidR="0063287F" w:rsidRPr="0063287F">
        <w:rPr>
          <w:rFonts w:ascii="Times New Roman" w:hAnsi="Times New Roman" w:cs="Times New Roman"/>
          <w:sz w:val="24"/>
          <w:szCs w:val="24"/>
        </w:rPr>
        <w:t xml:space="preserve"> parents </w:t>
      </w:r>
      <w:r w:rsidR="0063287F">
        <w:rPr>
          <w:rFonts w:ascii="Times New Roman" w:hAnsi="Times New Roman" w:cs="Times New Roman"/>
          <w:sz w:val="24"/>
          <w:szCs w:val="24"/>
        </w:rPr>
        <w:t>with</w:t>
      </w:r>
      <w:r w:rsidR="0063287F" w:rsidRPr="0063287F">
        <w:rPr>
          <w:rFonts w:ascii="Times New Roman" w:hAnsi="Times New Roman" w:cs="Times New Roman"/>
          <w:sz w:val="24"/>
          <w:szCs w:val="24"/>
        </w:rPr>
        <w:t xml:space="preserve"> solitary </w:t>
      </w:r>
      <w:r w:rsidR="0046096D">
        <w:rPr>
          <w:rFonts w:ascii="Times New Roman" w:hAnsi="Times New Roman" w:cs="Times New Roman"/>
          <w:sz w:val="24"/>
          <w:szCs w:val="24"/>
        </w:rPr>
        <w:t xml:space="preserve">interests like </w:t>
      </w:r>
      <w:r w:rsidR="0063287F">
        <w:rPr>
          <w:rFonts w:ascii="Times New Roman" w:hAnsi="Times New Roman" w:cs="Times New Roman"/>
          <w:sz w:val="24"/>
          <w:szCs w:val="24"/>
        </w:rPr>
        <w:t xml:space="preserve">gardening and </w:t>
      </w:r>
      <w:r w:rsidR="0063287F" w:rsidRPr="0063287F">
        <w:rPr>
          <w:rFonts w:ascii="Times New Roman" w:hAnsi="Times New Roman" w:cs="Times New Roman"/>
          <w:sz w:val="24"/>
          <w:szCs w:val="24"/>
        </w:rPr>
        <w:t>collecting</w:t>
      </w:r>
      <w:r w:rsidR="00700173">
        <w:rPr>
          <w:rFonts w:ascii="Times New Roman" w:hAnsi="Times New Roman" w:cs="Times New Roman"/>
          <w:sz w:val="24"/>
          <w:szCs w:val="24"/>
        </w:rPr>
        <w:t xml:space="preserve">. </w:t>
      </w:r>
      <w:r w:rsidR="00800C39">
        <w:rPr>
          <w:rFonts w:ascii="Times New Roman" w:hAnsi="Times New Roman" w:cs="Times New Roman"/>
          <w:sz w:val="24"/>
          <w:szCs w:val="24"/>
        </w:rPr>
        <w:t>Further, t</w:t>
      </w:r>
      <w:r w:rsidR="0063287F">
        <w:rPr>
          <w:rFonts w:ascii="Times New Roman" w:hAnsi="Times New Roman" w:cs="Times New Roman"/>
          <w:sz w:val="24"/>
          <w:szCs w:val="24"/>
        </w:rPr>
        <w:t xml:space="preserve">hree of the five </w:t>
      </w:r>
      <w:r w:rsidR="00582D19">
        <w:rPr>
          <w:rFonts w:ascii="Times New Roman" w:hAnsi="Times New Roman" w:cs="Times New Roman"/>
          <w:sz w:val="24"/>
          <w:szCs w:val="24"/>
        </w:rPr>
        <w:t xml:space="preserve">depicted </w:t>
      </w:r>
      <w:r w:rsidR="0063287F">
        <w:rPr>
          <w:rFonts w:ascii="Times New Roman" w:hAnsi="Times New Roman" w:cs="Times New Roman"/>
          <w:sz w:val="24"/>
          <w:szCs w:val="24"/>
        </w:rPr>
        <w:t xml:space="preserve">disengaged </w:t>
      </w:r>
      <w:r w:rsidR="006E5D09" w:rsidRPr="00455039">
        <w:rPr>
          <w:rFonts w:ascii="Times New Roman" w:hAnsi="Times New Roman" w:cs="Times New Roman"/>
          <w:sz w:val="24"/>
          <w:szCs w:val="24"/>
        </w:rPr>
        <w:t>parents</w:t>
      </w:r>
      <w:r w:rsidR="009D1D34">
        <w:rPr>
          <w:rFonts w:ascii="Times New Roman" w:hAnsi="Times New Roman" w:cs="Times New Roman"/>
          <w:sz w:val="24"/>
          <w:szCs w:val="24"/>
        </w:rPr>
        <w:t>:</w:t>
      </w:r>
      <w:r w:rsidR="008A5D00" w:rsidRPr="00455039">
        <w:rPr>
          <w:rFonts w:ascii="Times New Roman" w:hAnsi="Times New Roman" w:cs="Times New Roman"/>
          <w:sz w:val="24"/>
          <w:szCs w:val="24"/>
        </w:rPr>
        <w:t xml:space="preserve"> </w:t>
      </w:r>
      <w:r w:rsidR="00700173">
        <w:rPr>
          <w:rFonts w:ascii="Times New Roman" w:hAnsi="Times New Roman" w:cs="Times New Roman"/>
          <w:sz w:val="24"/>
          <w:szCs w:val="24"/>
        </w:rPr>
        <w:t>‘I don’t have a</w:t>
      </w:r>
      <w:r w:rsidR="00BA3164" w:rsidRPr="00455039">
        <w:rPr>
          <w:rFonts w:ascii="Times New Roman" w:hAnsi="Times New Roman" w:cs="Times New Roman"/>
          <w:sz w:val="24"/>
          <w:szCs w:val="24"/>
        </w:rPr>
        <w:t>, not a great deal of interest, but my parents had even less</w:t>
      </w:r>
      <w:r w:rsidR="008A5D00" w:rsidRPr="00455039">
        <w:rPr>
          <w:rFonts w:ascii="Times New Roman" w:hAnsi="Times New Roman" w:cs="Times New Roman"/>
          <w:sz w:val="24"/>
          <w:szCs w:val="24"/>
        </w:rPr>
        <w:t>...[my mother] was very much, her role is to look after her husband and that was that, so she didn’t have any life outside looking after my father’</w:t>
      </w:r>
      <w:r w:rsidR="005661E4" w:rsidRPr="00455039">
        <w:rPr>
          <w:rFonts w:ascii="Times New Roman" w:hAnsi="Times New Roman" w:cs="Times New Roman"/>
          <w:sz w:val="24"/>
          <w:szCs w:val="24"/>
        </w:rPr>
        <w:t xml:space="preserve"> (</w:t>
      </w:r>
      <w:proofErr w:type="spellStart"/>
      <w:r w:rsidR="005661E4" w:rsidRPr="00455039">
        <w:rPr>
          <w:rFonts w:ascii="Times New Roman" w:hAnsi="Times New Roman" w:cs="Times New Roman"/>
          <w:sz w:val="24"/>
          <w:szCs w:val="24"/>
        </w:rPr>
        <w:t>Dilys</w:t>
      </w:r>
      <w:proofErr w:type="spellEnd"/>
      <w:r w:rsidR="005661E4" w:rsidRPr="00455039">
        <w:rPr>
          <w:rFonts w:ascii="Times New Roman" w:hAnsi="Times New Roman" w:cs="Times New Roman"/>
          <w:sz w:val="24"/>
          <w:szCs w:val="24"/>
        </w:rPr>
        <w:t xml:space="preserve">, </w:t>
      </w:r>
      <w:proofErr w:type="spellStart"/>
      <w:r w:rsidR="00700173">
        <w:rPr>
          <w:rFonts w:ascii="Times New Roman" w:hAnsi="Times New Roman" w:cs="Times New Roman"/>
          <w:sz w:val="24"/>
          <w:szCs w:val="24"/>
        </w:rPr>
        <w:t>SPIS</w:t>
      </w:r>
      <w:proofErr w:type="spellEnd"/>
      <w:r w:rsidR="00700173">
        <w:rPr>
          <w:rFonts w:ascii="Times New Roman" w:hAnsi="Times New Roman" w:cs="Times New Roman"/>
          <w:sz w:val="24"/>
          <w:szCs w:val="24"/>
        </w:rPr>
        <w:t xml:space="preserve">-identified </w:t>
      </w:r>
      <w:r w:rsidR="006E5D09" w:rsidRPr="00455039">
        <w:rPr>
          <w:rFonts w:ascii="Times New Roman" w:hAnsi="Times New Roman" w:cs="Times New Roman"/>
          <w:sz w:val="24"/>
          <w:szCs w:val="24"/>
        </w:rPr>
        <w:t>lifelong nonparticipant)</w:t>
      </w:r>
      <w:r w:rsidR="009D1D34">
        <w:rPr>
          <w:rFonts w:ascii="Times New Roman" w:hAnsi="Times New Roman" w:cs="Times New Roman"/>
          <w:sz w:val="24"/>
          <w:szCs w:val="24"/>
        </w:rPr>
        <w:t xml:space="preserve">. </w:t>
      </w:r>
      <w:r w:rsidR="007B7DA8" w:rsidRPr="00455039">
        <w:rPr>
          <w:rFonts w:ascii="Times New Roman" w:hAnsi="Times New Roman" w:cs="Times New Roman"/>
          <w:sz w:val="24"/>
          <w:szCs w:val="24"/>
        </w:rPr>
        <w:t xml:space="preserve">In contrast, </w:t>
      </w:r>
      <w:r w:rsidR="00673136">
        <w:rPr>
          <w:rFonts w:ascii="Times New Roman" w:hAnsi="Times New Roman" w:cs="Times New Roman"/>
          <w:sz w:val="24"/>
          <w:szCs w:val="24"/>
        </w:rPr>
        <w:t xml:space="preserve">the more </w:t>
      </w:r>
      <w:r w:rsidR="007B7DA8" w:rsidRPr="00455039">
        <w:rPr>
          <w:rFonts w:ascii="Times New Roman" w:hAnsi="Times New Roman" w:cs="Times New Roman"/>
          <w:sz w:val="24"/>
          <w:szCs w:val="24"/>
        </w:rPr>
        <w:t xml:space="preserve">socially involved </w:t>
      </w:r>
      <w:r w:rsidR="003A2603">
        <w:rPr>
          <w:rFonts w:ascii="Times New Roman" w:hAnsi="Times New Roman" w:cs="Times New Roman"/>
          <w:sz w:val="24"/>
          <w:szCs w:val="24"/>
        </w:rPr>
        <w:t xml:space="preserve">individuals </w:t>
      </w:r>
      <w:r w:rsidR="007B7DA8" w:rsidRPr="00455039">
        <w:rPr>
          <w:rFonts w:ascii="Times New Roman" w:hAnsi="Times New Roman" w:cs="Times New Roman"/>
          <w:sz w:val="24"/>
          <w:szCs w:val="24"/>
        </w:rPr>
        <w:t xml:space="preserve">appeared to have more socially involved parents. </w:t>
      </w:r>
      <w:r w:rsidR="007D5913" w:rsidRPr="00455039">
        <w:rPr>
          <w:rFonts w:ascii="Times New Roman" w:hAnsi="Times New Roman" w:cs="Times New Roman"/>
          <w:sz w:val="24"/>
          <w:szCs w:val="24"/>
        </w:rPr>
        <w:t>Only one frequent participant provided</w:t>
      </w:r>
      <w:r w:rsidR="006E5D09" w:rsidRPr="00455039">
        <w:rPr>
          <w:rFonts w:ascii="Times New Roman" w:hAnsi="Times New Roman" w:cs="Times New Roman"/>
          <w:sz w:val="24"/>
          <w:szCs w:val="24"/>
        </w:rPr>
        <w:t xml:space="preserve"> relevant information</w:t>
      </w:r>
      <w:r w:rsidR="007B7DA8" w:rsidRPr="00455039">
        <w:rPr>
          <w:rFonts w:ascii="Times New Roman" w:hAnsi="Times New Roman" w:cs="Times New Roman"/>
          <w:sz w:val="24"/>
          <w:szCs w:val="24"/>
        </w:rPr>
        <w:t xml:space="preserve"> but reported t</w:t>
      </w:r>
      <w:r w:rsidR="0046096D">
        <w:rPr>
          <w:rFonts w:ascii="Times New Roman" w:hAnsi="Times New Roman" w:cs="Times New Roman"/>
          <w:sz w:val="24"/>
          <w:szCs w:val="24"/>
        </w:rPr>
        <w:t xml:space="preserve">hat both </w:t>
      </w:r>
      <w:r w:rsidR="006E5D09" w:rsidRPr="00455039">
        <w:rPr>
          <w:rFonts w:ascii="Times New Roman" w:hAnsi="Times New Roman" w:cs="Times New Roman"/>
          <w:sz w:val="24"/>
          <w:szCs w:val="24"/>
        </w:rPr>
        <w:t xml:space="preserve">parents </w:t>
      </w:r>
      <w:r w:rsidR="007B7DA8" w:rsidRPr="00455039">
        <w:rPr>
          <w:rFonts w:ascii="Times New Roman" w:hAnsi="Times New Roman" w:cs="Times New Roman"/>
          <w:sz w:val="24"/>
          <w:szCs w:val="24"/>
        </w:rPr>
        <w:t xml:space="preserve">had been </w:t>
      </w:r>
      <w:r w:rsidR="006E5D09" w:rsidRPr="00455039">
        <w:rPr>
          <w:rFonts w:ascii="Times New Roman" w:hAnsi="Times New Roman" w:cs="Times New Roman"/>
          <w:sz w:val="24"/>
          <w:szCs w:val="24"/>
        </w:rPr>
        <w:t xml:space="preserve">members of the Labour Party. </w:t>
      </w:r>
      <w:r w:rsidR="007B7DA8" w:rsidRPr="00455039">
        <w:rPr>
          <w:rFonts w:ascii="Times New Roman" w:hAnsi="Times New Roman" w:cs="Times New Roman"/>
          <w:sz w:val="24"/>
          <w:szCs w:val="24"/>
        </w:rPr>
        <w:t xml:space="preserve">Amongst the lifelong participants, </w:t>
      </w:r>
      <w:r w:rsidR="00673136">
        <w:rPr>
          <w:rFonts w:ascii="Times New Roman" w:hAnsi="Times New Roman" w:cs="Times New Roman"/>
          <w:sz w:val="24"/>
          <w:szCs w:val="24"/>
        </w:rPr>
        <w:t xml:space="preserve">just over half </w:t>
      </w:r>
      <w:r w:rsidR="004F49D2">
        <w:rPr>
          <w:rFonts w:ascii="Times New Roman" w:hAnsi="Times New Roman" w:cs="Times New Roman"/>
          <w:sz w:val="24"/>
          <w:szCs w:val="24"/>
        </w:rPr>
        <w:t>provided relevant information and</w:t>
      </w:r>
      <w:r w:rsidR="003137B0">
        <w:rPr>
          <w:rFonts w:ascii="Times New Roman" w:hAnsi="Times New Roman" w:cs="Times New Roman"/>
          <w:sz w:val="24"/>
          <w:szCs w:val="24"/>
        </w:rPr>
        <w:t>,</w:t>
      </w:r>
      <w:r w:rsidR="004F49D2">
        <w:rPr>
          <w:rFonts w:ascii="Times New Roman" w:hAnsi="Times New Roman" w:cs="Times New Roman"/>
          <w:sz w:val="24"/>
          <w:szCs w:val="24"/>
        </w:rPr>
        <w:t xml:space="preserve"> in almost all cases</w:t>
      </w:r>
      <w:r w:rsidR="003137B0">
        <w:rPr>
          <w:rFonts w:ascii="Times New Roman" w:hAnsi="Times New Roman" w:cs="Times New Roman"/>
          <w:sz w:val="24"/>
          <w:szCs w:val="24"/>
        </w:rPr>
        <w:t>,</w:t>
      </w:r>
      <w:r w:rsidR="004F49D2">
        <w:rPr>
          <w:rFonts w:ascii="Times New Roman" w:hAnsi="Times New Roman" w:cs="Times New Roman"/>
          <w:sz w:val="24"/>
          <w:szCs w:val="24"/>
        </w:rPr>
        <w:t xml:space="preserve"> </w:t>
      </w:r>
      <w:r w:rsidR="007B7DA8" w:rsidRPr="00455039">
        <w:rPr>
          <w:rFonts w:ascii="Times New Roman" w:hAnsi="Times New Roman" w:cs="Times New Roman"/>
          <w:sz w:val="24"/>
          <w:szCs w:val="24"/>
        </w:rPr>
        <w:t xml:space="preserve">parents </w:t>
      </w:r>
      <w:r w:rsidR="004F49D2">
        <w:rPr>
          <w:rFonts w:ascii="Times New Roman" w:hAnsi="Times New Roman" w:cs="Times New Roman"/>
          <w:sz w:val="24"/>
          <w:szCs w:val="24"/>
        </w:rPr>
        <w:t>w</w:t>
      </w:r>
      <w:r w:rsidR="0008058B">
        <w:rPr>
          <w:rFonts w:ascii="Times New Roman" w:hAnsi="Times New Roman" w:cs="Times New Roman"/>
          <w:sz w:val="24"/>
          <w:szCs w:val="24"/>
        </w:rPr>
        <w:t xml:space="preserve">ere </w:t>
      </w:r>
      <w:r w:rsidR="004F49D2">
        <w:rPr>
          <w:rFonts w:ascii="Times New Roman" w:hAnsi="Times New Roman" w:cs="Times New Roman"/>
          <w:sz w:val="24"/>
          <w:szCs w:val="24"/>
        </w:rPr>
        <w:t xml:space="preserve">described as </w:t>
      </w:r>
      <w:r w:rsidR="0008058B">
        <w:rPr>
          <w:rFonts w:ascii="Times New Roman" w:hAnsi="Times New Roman" w:cs="Times New Roman"/>
          <w:sz w:val="24"/>
          <w:szCs w:val="24"/>
        </w:rPr>
        <w:t xml:space="preserve">participants, </w:t>
      </w:r>
      <w:r w:rsidR="004F49D2">
        <w:rPr>
          <w:rFonts w:ascii="Times New Roman" w:hAnsi="Times New Roman" w:cs="Times New Roman"/>
          <w:sz w:val="24"/>
          <w:szCs w:val="24"/>
        </w:rPr>
        <w:t>to some degree</w:t>
      </w:r>
      <w:r w:rsidR="0008058B">
        <w:rPr>
          <w:rFonts w:ascii="Times New Roman" w:hAnsi="Times New Roman" w:cs="Times New Roman"/>
          <w:sz w:val="24"/>
          <w:szCs w:val="24"/>
        </w:rPr>
        <w:t>,</w:t>
      </w:r>
      <w:r w:rsidR="004F49D2">
        <w:rPr>
          <w:rFonts w:ascii="Times New Roman" w:hAnsi="Times New Roman" w:cs="Times New Roman"/>
          <w:sz w:val="24"/>
          <w:szCs w:val="24"/>
        </w:rPr>
        <w:t xml:space="preserve"> in social and civic life, </w:t>
      </w:r>
      <w:r w:rsidR="007B7DA8" w:rsidRPr="00455039">
        <w:rPr>
          <w:rFonts w:ascii="Times New Roman" w:hAnsi="Times New Roman" w:cs="Times New Roman"/>
          <w:sz w:val="24"/>
          <w:szCs w:val="24"/>
        </w:rPr>
        <w:t>typically the church but also social clubs, volunteering</w:t>
      </w:r>
      <w:r w:rsidR="00673136">
        <w:rPr>
          <w:rFonts w:ascii="Times New Roman" w:hAnsi="Times New Roman" w:cs="Times New Roman"/>
          <w:sz w:val="24"/>
          <w:szCs w:val="24"/>
        </w:rPr>
        <w:t xml:space="preserve">, music circles and choirs. </w:t>
      </w:r>
      <w:r w:rsidR="00691D7B">
        <w:rPr>
          <w:rFonts w:ascii="Times New Roman" w:hAnsi="Times New Roman" w:cs="Times New Roman"/>
          <w:sz w:val="24"/>
          <w:szCs w:val="24"/>
        </w:rPr>
        <w:t>Providing some counter-evidence to Putnam’s (2000) claims of generational change, t</w:t>
      </w:r>
      <w:r w:rsidR="002574C3" w:rsidRPr="00455039">
        <w:rPr>
          <w:rFonts w:ascii="Times New Roman" w:hAnsi="Times New Roman" w:cs="Times New Roman"/>
          <w:sz w:val="24"/>
          <w:szCs w:val="24"/>
        </w:rPr>
        <w:t xml:space="preserve">hese data, limited though they are, </w:t>
      </w:r>
      <w:r w:rsidR="00F91044">
        <w:rPr>
          <w:rFonts w:ascii="Times New Roman" w:hAnsi="Times New Roman" w:cs="Times New Roman"/>
          <w:sz w:val="24"/>
          <w:szCs w:val="24"/>
        </w:rPr>
        <w:t xml:space="preserve">indicate </w:t>
      </w:r>
      <w:r w:rsidR="00E12E4A">
        <w:rPr>
          <w:rFonts w:ascii="Times New Roman" w:hAnsi="Times New Roman" w:cs="Times New Roman"/>
          <w:sz w:val="24"/>
          <w:szCs w:val="24"/>
        </w:rPr>
        <w:t xml:space="preserve">continuity </w:t>
      </w:r>
      <w:r w:rsidR="0046096D">
        <w:rPr>
          <w:rFonts w:ascii="Times New Roman" w:hAnsi="Times New Roman" w:cs="Times New Roman"/>
          <w:sz w:val="24"/>
          <w:szCs w:val="24"/>
        </w:rPr>
        <w:t xml:space="preserve">rather than </w:t>
      </w:r>
      <w:r w:rsidR="00691D7B">
        <w:rPr>
          <w:rFonts w:ascii="Times New Roman" w:hAnsi="Times New Roman" w:cs="Times New Roman"/>
          <w:sz w:val="24"/>
          <w:szCs w:val="24"/>
        </w:rPr>
        <w:t xml:space="preserve">difference </w:t>
      </w:r>
      <w:r w:rsidR="0046096D">
        <w:rPr>
          <w:rFonts w:ascii="Times New Roman" w:hAnsi="Times New Roman" w:cs="Times New Roman"/>
          <w:sz w:val="24"/>
          <w:szCs w:val="24"/>
        </w:rPr>
        <w:t>b</w:t>
      </w:r>
      <w:r w:rsidR="00C64921">
        <w:rPr>
          <w:rFonts w:ascii="Times New Roman" w:hAnsi="Times New Roman" w:cs="Times New Roman"/>
          <w:sz w:val="24"/>
          <w:szCs w:val="24"/>
        </w:rPr>
        <w:t>e</w:t>
      </w:r>
      <w:r w:rsidR="00E12E4A">
        <w:rPr>
          <w:rFonts w:ascii="Times New Roman" w:hAnsi="Times New Roman" w:cs="Times New Roman"/>
          <w:sz w:val="24"/>
          <w:szCs w:val="24"/>
        </w:rPr>
        <w:t xml:space="preserve">tween </w:t>
      </w:r>
      <w:r w:rsidR="00F91044">
        <w:rPr>
          <w:rFonts w:ascii="Times New Roman" w:hAnsi="Times New Roman" w:cs="Times New Roman"/>
          <w:sz w:val="24"/>
          <w:szCs w:val="24"/>
        </w:rPr>
        <w:t xml:space="preserve">the </w:t>
      </w:r>
      <w:r w:rsidR="00005EA4">
        <w:rPr>
          <w:rFonts w:ascii="Times New Roman" w:hAnsi="Times New Roman" w:cs="Times New Roman"/>
          <w:sz w:val="24"/>
          <w:szCs w:val="24"/>
        </w:rPr>
        <w:t>generation</w:t>
      </w:r>
      <w:r w:rsidR="00E12E4A">
        <w:rPr>
          <w:rFonts w:ascii="Times New Roman" w:hAnsi="Times New Roman" w:cs="Times New Roman"/>
          <w:sz w:val="24"/>
          <w:szCs w:val="24"/>
        </w:rPr>
        <w:t>s</w:t>
      </w:r>
      <w:r w:rsidR="00F91044">
        <w:rPr>
          <w:rFonts w:ascii="Times New Roman" w:hAnsi="Times New Roman" w:cs="Times New Roman"/>
          <w:sz w:val="24"/>
          <w:szCs w:val="24"/>
        </w:rPr>
        <w:t xml:space="preserve"> in participation practices</w:t>
      </w:r>
      <w:r w:rsidR="00EE1CBA" w:rsidRPr="00455039">
        <w:rPr>
          <w:rFonts w:ascii="Times New Roman" w:hAnsi="Times New Roman" w:cs="Times New Roman"/>
          <w:sz w:val="24"/>
          <w:szCs w:val="24"/>
        </w:rPr>
        <w:t>.</w:t>
      </w:r>
      <w:r w:rsidR="00EE1CBA">
        <w:rPr>
          <w:rFonts w:ascii="Times New Roman" w:hAnsi="Times New Roman" w:cs="Times New Roman"/>
          <w:sz w:val="24"/>
          <w:szCs w:val="24"/>
        </w:rPr>
        <w:t xml:space="preserve">  </w:t>
      </w:r>
    </w:p>
    <w:p w14:paraId="289FF247" w14:textId="77777777" w:rsidR="00832A22" w:rsidRDefault="00832A22" w:rsidP="008D483B">
      <w:pPr>
        <w:spacing w:line="480" w:lineRule="auto"/>
        <w:ind w:firstLine="720"/>
        <w:rPr>
          <w:rFonts w:ascii="Times New Roman" w:hAnsi="Times New Roman" w:cs="Times New Roman"/>
          <w:b/>
          <w:sz w:val="24"/>
          <w:szCs w:val="24"/>
        </w:rPr>
      </w:pPr>
    </w:p>
    <w:p w14:paraId="5A23710F" w14:textId="77777777" w:rsidR="00F77BBE" w:rsidRDefault="00F77BBE" w:rsidP="002F08BE">
      <w:pPr>
        <w:spacing w:line="480" w:lineRule="auto"/>
        <w:rPr>
          <w:rFonts w:ascii="Times New Roman" w:hAnsi="Times New Roman" w:cs="Times New Roman"/>
          <w:b/>
          <w:sz w:val="24"/>
          <w:szCs w:val="24"/>
        </w:rPr>
      </w:pPr>
    </w:p>
    <w:p w14:paraId="6E1A5B94" w14:textId="77777777" w:rsidR="00F77BBE" w:rsidRDefault="00F77BBE" w:rsidP="002F08BE">
      <w:pPr>
        <w:spacing w:line="480" w:lineRule="auto"/>
        <w:rPr>
          <w:rFonts w:ascii="Times New Roman" w:hAnsi="Times New Roman" w:cs="Times New Roman"/>
          <w:b/>
          <w:sz w:val="24"/>
          <w:szCs w:val="24"/>
        </w:rPr>
      </w:pPr>
    </w:p>
    <w:p w14:paraId="3FAAF675" w14:textId="1CB530B5" w:rsidR="00461325" w:rsidRPr="00461325" w:rsidRDefault="006866DA" w:rsidP="002F08B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‘Below the radar’ participation</w:t>
      </w:r>
      <w:r w:rsidR="002744C3" w:rsidRPr="00461325">
        <w:rPr>
          <w:rFonts w:ascii="Times New Roman" w:hAnsi="Times New Roman" w:cs="Times New Roman"/>
          <w:b/>
          <w:sz w:val="24"/>
          <w:szCs w:val="24"/>
        </w:rPr>
        <w:tab/>
      </w:r>
    </w:p>
    <w:p w14:paraId="355DCF17" w14:textId="77777777" w:rsidR="00461325" w:rsidRDefault="00461325" w:rsidP="002F08BE">
      <w:pPr>
        <w:spacing w:line="480" w:lineRule="auto"/>
        <w:rPr>
          <w:rFonts w:ascii="Times New Roman" w:hAnsi="Times New Roman" w:cs="Times New Roman"/>
          <w:sz w:val="24"/>
          <w:szCs w:val="24"/>
        </w:rPr>
      </w:pPr>
    </w:p>
    <w:p w14:paraId="3C92959F" w14:textId="2D8FD72F" w:rsidR="006866DA" w:rsidRDefault="006866DA" w:rsidP="0046132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w:t>
      </w:r>
      <w:r w:rsidR="00505A8C">
        <w:rPr>
          <w:rFonts w:ascii="Times New Roman" w:hAnsi="Times New Roman" w:cs="Times New Roman"/>
          <w:sz w:val="24"/>
          <w:szCs w:val="24"/>
        </w:rPr>
        <w:t xml:space="preserve">(n = 14)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NCDS</w:t>
      </w:r>
      <w:proofErr w:type="spellEnd"/>
      <w:r>
        <w:rPr>
          <w:rFonts w:ascii="Times New Roman" w:hAnsi="Times New Roman" w:cs="Times New Roman"/>
          <w:sz w:val="24"/>
          <w:szCs w:val="24"/>
        </w:rPr>
        <w:t xml:space="preserve">-identified lifelong </w:t>
      </w:r>
      <w:r w:rsidR="00375581">
        <w:rPr>
          <w:rFonts w:ascii="Times New Roman" w:hAnsi="Times New Roman" w:cs="Times New Roman"/>
          <w:sz w:val="24"/>
          <w:szCs w:val="24"/>
        </w:rPr>
        <w:t>non</w:t>
      </w:r>
      <w:r>
        <w:rPr>
          <w:rFonts w:ascii="Times New Roman" w:hAnsi="Times New Roman" w:cs="Times New Roman"/>
          <w:sz w:val="24"/>
          <w:szCs w:val="24"/>
        </w:rPr>
        <w:t>participants emerged</w:t>
      </w:r>
      <w:r w:rsidR="003A2603">
        <w:rPr>
          <w:rFonts w:ascii="Times New Roman" w:hAnsi="Times New Roman" w:cs="Times New Roman"/>
          <w:sz w:val="24"/>
          <w:szCs w:val="24"/>
        </w:rPr>
        <w:t>, as mentioned,</w:t>
      </w:r>
      <w:r>
        <w:rPr>
          <w:rFonts w:ascii="Times New Roman" w:hAnsi="Times New Roman" w:cs="Times New Roman"/>
          <w:sz w:val="24"/>
          <w:szCs w:val="24"/>
        </w:rPr>
        <w:t xml:space="preserve"> as </w:t>
      </w:r>
      <w:r w:rsidR="002B1882" w:rsidRPr="005E5C2B">
        <w:rPr>
          <w:rFonts w:ascii="Times New Roman" w:hAnsi="Times New Roman" w:cs="Times New Roman"/>
          <w:sz w:val="24"/>
          <w:szCs w:val="24"/>
        </w:rPr>
        <w:t>informal</w:t>
      </w:r>
      <w:r w:rsidR="00416350">
        <w:rPr>
          <w:rFonts w:ascii="Times New Roman" w:hAnsi="Times New Roman" w:cs="Times New Roman"/>
          <w:sz w:val="24"/>
          <w:szCs w:val="24"/>
        </w:rPr>
        <w:t xml:space="preserve">, </w:t>
      </w:r>
      <w:r>
        <w:rPr>
          <w:rFonts w:ascii="Times New Roman" w:hAnsi="Times New Roman" w:cs="Times New Roman"/>
          <w:sz w:val="24"/>
          <w:szCs w:val="24"/>
        </w:rPr>
        <w:t>ad-hoc</w:t>
      </w:r>
      <w:r w:rsidR="002B1882" w:rsidRPr="005E5C2B">
        <w:rPr>
          <w:rFonts w:ascii="Times New Roman" w:hAnsi="Times New Roman" w:cs="Times New Roman"/>
          <w:sz w:val="24"/>
          <w:szCs w:val="24"/>
        </w:rPr>
        <w:t xml:space="preserve"> </w:t>
      </w:r>
      <w:r>
        <w:rPr>
          <w:rFonts w:ascii="Times New Roman" w:hAnsi="Times New Roman" w:cs="Times New Roman"/>
          <w:sz w:val="24"/>
          <w:szCs w:val="24"/>
        </w:rPr>
        <w:t>or</w:t>
      </w:r>
      <w:r w:rsidR="002B1882" w:rsidRPr="005E5C2B">
        <w:rPr>
          <w:rFonts w:ascii="Times New Roman" w:hAnsi="Times New Roman" w:cs="Times New Roman"/>
          <w:sz w:val="24"/>
          <w:szCs w:val="24"/>
        </w:rPr>
        <w:t xml:space="preserve"> </w:t>
      </w:r>
      <w:r>
        <w:rPr>
          <w:rFonts w:ascii="Times New Roman" w:hAnsi="Times New Roman" w:cs="Times New Roman"/>
          <w:sz w:val="24"/>
          <w:szCs w:val="24"/>
        </w:rPr>
        <w:t xml:space="preserve">past participants in the </w:t>
      </w:r>
      <w:proofErr w:type="spellStart"/>
      <w:r>
        <w:rPr>
          <w:rFonts w:ascii="Times New Roman" w:hAnsi="Times New Roman" w:cs="Times New Roman"/>
          <w:sz w:val="24"/>
          <w:szCs w:val="24"/>
        </w:rPr>
        <w:t>SPIS</w:t>
      </w:r>
      <w:proofErr w:type="spellEnd"/>
      <w:r>
        <w:rPr>
          <w:rFonts w:ascii="Times New Roman" w:hAnsi="Times New Roman" w:cs="Times New Roman"/>
          <w:sz w:val="24"/>
          <w:szCs w:val="24"/>
        </w:rPr>
        <w:t xml:space="preserve"> interview</w:t>
      </w:r>
      <w:r w:rsidR="000A69D5">
        <w:rPr>
          <w:rFonts w:ascii="Times New Roman" w:hAnsi="Times New Roman" w:cs="Times New Roman"/>
          <w:sz w:val="24"/>
          <w:szCs w:val="24"/>
        </w:rPr>
        <w:t xml:space="preserve"> transcripts</w:t>
      </w:r>
      <w:r>
        <w:rPr>
          <w:rFonts w:ascii="Times New Roman" w:hAnsi="Times New Roman" w:cs="Times New Roman"/>
          <w:sz w:val="24"/>
          <w:szCs w:val="24"/>
        </w:rPr>
        <w:t xml:space="preserve">. For multiple reasons, including question wording and order, </w:t>
      </w:r>
      <w:r w:rsidR="00657066">
        <w:rPr>
          <w:rFonts w:ascii="Times New Roman" w:hAnsi="Times New Roman" w:cs="Times New Roman"/>
          <w:sz w:val="24"/>
          <w:szCs w:val="24"/>
        </w:rPr>
        <w:t>(</w:t>
      </w:r>
      <w:r w:rsidR="00E41EEF" w:rsidRPr="00E41EEF">
        <w:rPr>
          <w:rFonts w:ascii="Times New Roman" w:hAnsi="Times New Roman" w:cs="Times New Roman"/>
          <w:sz w:val="24"/>
          <w:szCs w:val="24"/>
        </w:rPr>
        <w:t>see (</w:t>
      </w:r>
      <w:r w:rsidR="00E41EEF" w:rsidRPr="004D41E8">
        <w:rPr>
          <w:rFonts w:ascii="Times New Roman" w:hAnsi="Times New Roman" w:cs="Times New Roman"/>
          <w:i/>
          <w:sz w:val="24"/>
          <w:szCs w:val="24"/>
        </w:rPr>
        <w:t>author reference</w:t>
      </w:r>
      <w:r w:rsidR="00E41EEF" w:rsidRPr="00E41EEF">
        <w:rPr>
          <w:rFonts w:ascii="Times New Roman" w:hAnsi="Times New Roman" w:cs="Times New Roman"/>
          <w:sz w:val="24"/>
          <w:szCs w:val="24"/>
        </w:rPr>
        <w:t>) for a full discussion</w:t>
      </w:r>
      <w:r w:rsidR="00657066">
        <w:rPr>
          <w:rFonts w:ascii="Times New Roman" w:hAnsi="Times New Roman" w:cs="Times New Roman"/>
          <w:sz w:val="24"/>
          <w:szCs w:val="24"/>
        </w:rPr>
        <w:t>)</w:t>
      </w:r>
      <w:r w:rsidR="00E41EEF" w:rsidRPr="00E41EEF">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NCDS</w:t>
      </w:r>
      <w:proofErr w:type="spellEnd"/>
      <w:r>
        <w:rPr>
          <w:rFonts w:ascii="Times New Roman" w:hAnsi="Times New Roman" w:cs="Times New Roman"/>
          <w:sz w:val="24"/>
          <w:szCs w:val="24"/>
        </w:rPr>
        <w:t xml:space="preserve"> appeared un</w:t>
      </w:r>
      <w:r w:rsidR="00CA2823">
        <w:rPr>
          <w:rFonts w:ascii="Times New Roman" w:hAnsi="Times New Roman" w:cs="Times New Roman"/>
          <w:sz w:val="24"/>
          <w:szCs w:val="24"/>
        </w:rPr>
        <w:t xml:space="preserve">suited to capturing </w:t>
      </w:r>
      <w:r>
        <w:rPr>
          <w:rFonts w:ascii="Times New Roman" w:hAnsi="Times New Roman" w:cs="Times New Roman"/>
          <w:sz w:val="24"/>
          <w:szCs w:val="24"/>
        </w:rPr>
        <w:t>informal</w:t>
      </w:r>
      <w:r w:rsidR="00784EA2">
        <w:rPr>
          <w:rFonts w:ascii="Times New Roman" w:hAnsi="Times New Roman" w:cs="Times New Roman"/>
          <w:sz w:val="24"/>
          <w:szCs w:val="24"/>
        </w:rPr>
        <w:t>,</w:t>
      </w:r>
      <w:r>
        <w:rPr>
          <w:rFonts w:ascii="Times New Roman" w:hAnsi="Times New Roman" w:cs="Times New Roman"/>
          <w:sz w:val="24"/>
          <w:szCs w:val="24"/>
        </w:rPr>
        <w:t xml:space="preserve"> low level</w:t>
      </w:r>
      <w:r w:rsidR="00784EA2">
        <w:rPr>
          <w:rFonts w:ascii="Times New Roman" w:hAnsi="Times New Roman" w:cs="Times New Roman"/>
          <w:sz w:val="24"/>
          <w:szCs w:val="24"/>
        </w:rPr>
        <w:t>, ad-hoc</w:t>
      </w:r>
      <w:r>
        <w:rPr>
          <w:rFonts w:ascii="Times New Roman" w:hAnsi="Times New Roman" w:cs="Times New Roman"/>
          <w:sz w:val="24"/>
          <w:szCs w:val="24"/>
        </w:rPr>
        <w:t xml:space="preserve"> participation. </w:t>
      </w:r>
      <w:r w:rsidR="00E41EEF">
        <w:rPr>
          <w:rFonts w:ascii="Times New Roman" w:hAnsi="Times New Roman" w:cs="Times New Roman"/>
          <w:sz w:val="24"/>
          <w:szCs w:val="24"/>
        </w:rPr>
        <w:t>T</w:t>
      </w:r>
      <w:r>
        <w:rPr>
          <w:rFonts w:ascii="Times New Roman" w:hAnsi="Times New Roman" w:cs="Times New Roman"/>
          <w:sz w:val="24"/>
          <w:szCs w:val="24"/>
        </w:rPr>
        <w:t>he</w:t>
      </w:r>
      <w:r w:rsidR="00FF2B5C">
        <w:rPr>
          <w:rFonts w:ascii="Times New Roman" w:hAnsi="Times New Roman" w:cs="Times New Roman"/>
          <w:sz w:val="24"/>
          <w:szCs w:val="24"/>
        </w:rPr>
        <w:t xml:space="preserve">se forms of participation </w:t>
      </w:r>
      <w:r w:rsidR="00DD586E">
        <w:rPr>
          <w:rFonts w:ascii="Times New Roman" w:hAnsi="Times New Roman" w:cs="Times New Roman"/>
          <w:sz w:val="24"/>
          <w:szCs w:val="24"/>
        </w:rPr>
        <w:t>occurred</w:t>
      </w:r>
      <w:r w:rsidR="00E41EEF">
        <w:rPr>
          <w:rFonts w:ascii="Times New Roman" w:hAnsi="Times New Roman" w:cs="Times New Roman"/>
          <w:sz w:val="24"/>
          <w:szCs w:val="24"/>
        </w:rPr>
        <w:t xml:space="preserve">, in respect of the </w:t>
      </w:r>
      <w:proofErr w:type="spellStart"/>
      <w:r w:rsidR="00E41EEF">
        <w:rPr>
          <w:rFonts w:ascii="Times New Roman" w:hAnsi="Times New Roman" w:cs="Times New Roman"/>
          <w:sz w:val="24"/>
          <w:szCs w:val="24"/>
        </w:rPr>
        <w:t>NCDS</w:t>
      </w:r>
      <w:proofErr w:type="spellEnd"/>
      <w:r w:rsidR="00E41EEF">
        <w:rPr>
          <w:rFonts w:ascii="Times New Roman" w:hAnsi="Times New Roman" w:cs="Times New Roman"/>
          <w:sz w:val="24"/>
          <w:szCs w:val="24"/>
        </w:rPr>
        <w:t>,</w:t>
      </w:r>
      <w:r>
        <w:rPr>
          <w:rFonts w:ascii="Times New Roman" w:hAnsi="Times New Roman" w:cs="Times New Roman"/>
          <w:sz w:val="24"/>
          <w:szCs w:val="24"/>
        </w:rPr>
        <w:t xml:space="preserve"> ‘below the radar’. The </w:t>
      </w:r>
      <w:proofErr w:type="spellStart"/>
      <w:r>
        <w:rPr>
          <w:rFonts w:ascii="Times New Roman" w:hAnsi="Times New Roman" w:cs="Times New Roman"/>
          <w:sz w:val="24"/>
          <w:szCs w:val="24"/>
        </w:rPr>
        <w:t>SPIS</w:t>
      </w:r>
      <w:proofErr w:type="spellEnd"/>
      <w:r>
        <w:rPr>
          <w:rFonts w:ascii="Times New Roman" w:hAnsi="Times New Roman" w:cs="Times New Roman"/>
          <w:sz w:val="24"/>
          <w:szCs w:val="24"/>
        </w:rPr>
        <w:t xml:space="preserve"> inter</w:t>
      </w:r>
      <w:r w:rsidR="00FF2B5C">
        <w:rPr>
          <w:rFonts w:ascii="Times New Roman" w:hAnsi="Times New Roman" w:cs="Times New Roman"/>
          <w:sz w:val="24"/>
          <w:szCs w:val="24"/>
        </w:rPr>
        <w:t>view</w:t>
      </w:r>
      <w:r>
        <w:rPr>
          <w:rFonts w:ascii="Times New Roman" w:hAnsi="Times New Roman" w:cs="Times New Roman"/>
          <w:sz w:val="24"/>
          <w:szCs w:val="24"/>
        </w:rPr>
        <w:t>s</w:t>
      </w:r>
      <w:r w:rsidR="00B67DEF">
        <w:rPr>
          <w:rFonts w:ascii="Times New Roman" w:hAnsi="Times New Roman" w:cs="Times New Roman"/>
          <w:sz w:val="24"/>
          <w:szCs w:val="24"/>
        </w:rPr>
        <w:t xml:space="preserve">, again for various reasons, </w:t>
      </w:r>
      <w:r w:rsidR="007179C4">
        <w:rPr>
          <w:rFonts w:ascii="Times New Roman" w:hAnsi="Times New Roman" w:cs="Times New Roman"/>
          <w:sz w:val="24"/>
          <w:szCs w:val="24"/>
        </w:rPr>
        <w:t xml:space="preserve">including a semi-structured format that allowed cohort members to provide responses in their own words, </w:t>
      </w:r>
      <w:r w:rsidR="00657066">
        <w:rPr>
          <w:rFonts w:ascii="Times New Roman" w:hAnsi="Times New Roman" w:cs="Times New Roman"/>
          <w:sz w:val="24"/>
          <w:szCs w:val="24"/>
        </w:rPr>
        <w:t>(</w:t>
      </w:r>
      <w:r w:rsidR="007179C4">
        <w:rPr>
          <w:rFonts w:ascii="Times New Roman" w:hAnsi="Times New Roman" w:cs="Times New Roman"/>
          <w:sz w:val="24"/>
          <w:szCs w:val="24"/>
        </w:rPr>
        <w:t>see (author reference) for a full discussion</w:t>
      </w:r>
      <w:r w:rsidR="00657066">
        <w:rPr>
          <w:rFonts w:ascii="Times New Roman" w:hAnsi="Times New Roman" w:cs="Times New Roman"/>
          <w:sz w:val="24"/>
          <w:szCs w:val="24"/>
        </w:rPr>
        <w:t>)</w:t>
      </w:r>
      <w:r w:rsidR="007179C4">
        <w:rPr>
          <w:rFonts w:ascii="Times New Roman" w:hAnsi="Times New Roman" w:cs="Times New Roman"/>
          <w:sz w:val="24"/>
          <w:szCs w:val="24"/>
        </w:rPr>
        <w:t xml:space="preserve">, </w:t>
      </w:r>
      <w:r w:rsidR="00FF2B5C">
        <w:rPr>
          <w:rFonts w:ascii="Times New Roman" w:hAnsi="Times New Roman" w:cs="Times New Roman"/>
          <w:sz w:val="24"/>
          <w:szCs w:val="24"/>
        </w:rPr>
        <w:t xml:space="preserve">were </w:t>
      </w:r>
      <w:r w:rsidR="00B67DEF">
        <w:rPr>
          <w:rFonts w:ascii="Times New Roman" w:hAnsi="Times New Roman" w:cs="Times New Roman"/>
          <w:sz w:val="24"/>
          <w:szCs w:val="24"/>
        </w:rPr>
        <w:t xml:space="preserve">able </w:t>
      </w:r>
      <w:r>
        <w:rPr>
          <w:rFonts w:ascii="Times New Roman" w:hAnsi="Times New Roman" w:cs="Times New Roman"/>
          <w:sz w:val="24"/>
          <w:szCs w:val="24"/>
        </w:rPr>
        <w:t xml:space="preserve">to capture these varieties of participation.  </w:t>
      </w:r>
    </w:p>
    <w:p w14:paraId="54F2244A" w14:textId="1C7DA413" w:rsidR="00E725E0" w:rsidRDefault="00E725E0" w:rsidP="002F08BE">
      <w:pPr>
        <w:spacing w:line="480" w:lineRule="auto"/>
        <w:rPr>
          <w:rFonts w:ascii="Times New Roman" w:hAnsi="Times New Roman" w:cs="Times New Roman"/>
          <w:sz w:val="24"/>
          <w:szCs w:val="24"/>
        </w:rPr>
      </w:pPr>
    </w:p>
    <w:p w14:paraId="5F6FC435" w14:textId="5F7874F7" w:rsidR="00B11990" w:rsidRPr="005E5C2B" w:rsidRDefault="006F265B" w:rsidP="00E725E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00DC6E0C">
        <w:rPr>
          <w:rFonts w:ascii="Times New Roman" w:hAnsi="Times New Roman" w:cs="Times New Roman"/>
          <w:sz w:val="24"/>
          <w:szCs w:val="24"/>
        </w:rPr>
        <w:t>th</w:t>
      </w:r>
      <w:r w:rsidR="00285C00">
        <w:rPr>
          <w:rFonts w:ascii="Times New Roman" w:hAnsi="Times New Roman" w:cs="Times New Roman"/>
          <w:sz w:val="24"/>
          <w:szCs w:val="24"/>
        </w:rPr>
        <w:t xml:space="preserve">ose individuals </w:t>
      </w:r>
      <w:r w:rsidR="006A7AA9">
        <w:rPr>
          <w:rFonts w:ascii="Times New Roman" w:hAnsi="Times New Roman" w:cs="Times New Roman"/>
          <w:sz w:val="24"/>
          <w:szCs w:val="24"/>
        </w:rPr>
        <w:t xml:space="preserve">presenting </w:t>
      </w:r>
      <w:r w:rsidRPr="006F265B">
        <w:rPr>
          <w:rFonts w:ascii="Times New Roman" w:hAnsi="Times New Roman" w:cs="Times New Roman"/>
          <w:sz w:val="24"/>
          <w:szCs w:val="24"/>
        </w:rPr>
        <w:t xml:space="preserve">‘below the radar’ forms of </w:t>
      </w:r>
      <w:r>
        <w:rPr>
          <w:rFonts w:ascii="Times New Roman" w:hAnsi="Times New Roman" w:cs="Times New Roman"/>
          <w:sz w:val="24"/>
          <w:szCs w:val="24"/>
        </w:rPr>
        <w:t>participation, s</w:t>
      </w:r>
      <w:r w:rsidR="00F46963" w:rsidRPr="005E5C2B">
        <w:rPr>
          <w:rFonts w:ascii="Times New Roman" w:hAnsi="Times New Roman" w:cs="Times New Roman"/>
          <w:sz w:val="24"/>
          <w:szCs w:val="24"/>
        </w:rPr>
        <w:t>elf-interest</w:t>
      </w:r>
      <w:r w:rsidR="00920791">
        <w:rPr>
          <w:rFonts w:ascii="Times New Roman" w:hAnsi="Times New Roman" w:cs="Times New Roman"/>
          <w:sz w:val="24"/>
          <w:szCs w:val="24"/>
        </w:rPr>
        <w:t xml:space="preserve">, </w:t>
      </w:r>
      <w:r w:rsidR="00F46963" w:rsidRPr="005E5C2B">
        <w:rPr>
          <w:rFonts w:ascii="Times New Roman" w:hAnsi="Times New Roman" w:cs="Times New Roman"/>
          <w:sz w:val="24"/>
          <w:szCs w:val="24"/>
        </w:rPr>
        <w:t>direct or indirect personal gain</w:t>
      </w:r>
      <w:r w:rsidR="00657066">
        <w:rPr>
          <w:rFonts w:ascii="Times New Roman" w:hAnsi="Times New Roman" w:cs="Times New Roman"/>
          <w:sz w:val="24"/>
          <w:szCs w:val="24"/>
        </w:rPr>
        <w:t xml:space="preserve"> -</w:t>
      </w:r>
      <w:r w:rsidR="009B519E">
        <w:rPr>
          <w:rFonts w:ascii="Times New Roman" w:hAnsi="Times New Roman" w:cs="Times New Roman"/>
          <w:sz w:val="24"/>
          <w:szCs w:val="24"/>
        </w:rPr>
        <w:t xml:space="preserve"> ‘selective incentives’ to use </w:t>
      </w:r>
      <w:r w:rsidR="0001575F">
        <w:rPr>
          <w:rFonts w:ascii="Times New Roman" w:hAnsi="Times New Roman" w:cs="Times New Roman"/>
          <w:sz w:val="24"/>
          <w:szCs w:val="24"/>
        </w:rPr>
        <w:t xml:space="preserve">Mueller’s </w:t>
      </w:r>
      <w:r w:rsidR="0001575F">
        <w:rPr>
          <w:rFonts w:ascii="Times New Roman" w:hAnsi="Times New Roman" w:cs="Times New Roman"/>
          <w:sz w:val="24"/>
          <w:szCs w:val="24"/>
        </w:rPr>
        <w:fldChar w:fldCharType="begin"/>
      </w:r>
      <w:r w:rsidR="0001575F">
        <w:rPr>
          <w:rFonts w:ascii="Times New Roman" w:hAnsi="Times New Roman" w:cs="Times New Roman"/>
          <w:sz w:val="24"/>
          <w:szCs w:val="24"/>
        </w:rPr>
        <w:instrText xml:space="preserve"> ADDIN EN.CITE &lt;EndNote&gt;&lt;Cite ExcludeAuth="1"&gt;&lt;Author&gt;Mueller&lt;/Author&gt;&lt;Year&gt;1975&lt;/Year&gt;&lt;RecNum&gt;1003&lt;/RecNum&gt;&lt;DisplayText&gt;(1975)&lt;/DisplayText&gt;&lt;record&gt;&lt;rec-number&gt;1003&lt;/rec-number&gt;&lt;foreign-keys&gt;&lt;key app="EN" db-id="2rtfew9vp09zxkea2ebp55e6eeddw2vf2fwr" timestamp="1497968610"&gt;1003&lt;/key&gt;&lt;/foreign-keys&gt;&lt;ref-type name="Journal Article"&gt;17&lt;/ref-type&gt;&lt;contributors&gt;&lt;authors&gt;&lt;author&gt;Marnie W. Mueller&lt;/author&gt;&lt;/authors&gt;&lt;/contributors&gt;&lt;titles&gt;&lt;title&gt;Economic Determinants of Volunteer Work by Women&lt;/title&gt;&lt;secondary-title&gt;Signs: Journal of Women in Culture and Society&lt;/secondary-title&gt;&lt;/titles&gt;&lt;periodical&gt;&lt;full-title&gt;Signs: Journal of Women in Culture and Society&lt;/full-title&gt;&lt;/periodical&gt;&lt;pages&gt;325-338&lt;/pages&gt;&lt;volume&gt;1&lt;/volume&gt;&lt;number&gt;2&lt;/number&gt;&lt;dates&gt;&lt;year&gt;1975&lt;/year&gt;&lt;/dates&gt;&lt;urls&gt;&lt;related-urls&gt;&lt;url&gt;http://www.journals.uchicago.edu/doi/abs/10.1086/493225&lt;/url&gt;&lt;/related-urls&gt;&lt;/urls&gt;&lt;electronic-resource-num&gt;10.1086/493225&lt;/electronic-resource-num&gt;&lt;/record&gt;&lt;/Cite&gt;&lt;/EndNote&gt;</w:instrText>
      </w:r>
      <w:r w:rsidR="0001575F">
        <w:rPr>
          <w:rFonts w:ascii="Times New Roman" w:hAnsi="Times New Roman" w:cs="Times New Roman"/>
          <w:sz w:val="24"/>
          <w:szCs w:val="24"/>
        </w:rPr>
        <w:fldChar w:fldCharType="separate"/>
      </w:r>
      <w:r w:rsidR="0001575F">
        <w:rPr>
          <w:rFonts w:ascii="Times New Roman" w:hAnsi="Times New Roman" w:cs="Times New Roman"/>
          <w:noProof/>
          <w:sz w:val="24"/>
          <w:szCs w:val="24"/>
        </w:rPr>
        <w:t>(1975)</w:t>
      </w:r>
      <w:r w:rsidR="0001575F">
        <w:rPr>
          <w:rFonts w:ascii="Times New Roman" w:hAnsi="Times New Roman" w:cs="Times New Roman"/>
          <w:sz w:val="24"/>
          <w:szCs w:val="24"/>
        </w:rPr>
        <w:fldChar w:fldCharType="end"/>
      </w:r>
      <w:r w:rsidR="0001575F">
        <w:rPr>
          <w:rFonts w:ascii="Times New Roman" w:hAnsi="Times New Roman" w:cs="Times New Roman"/>
          <w:sz w:val="24"/>
          <w:szCs w:val="24"/>
        </w:rPr>
        <w:t xml:space="preserve"> </w:t>
      </w:r>
      <w:r w:rsidR="009B519E">
        <w:rPr>
          <w:rFonts w:ascii="Times New Roman" w:hAnsi="Times New Roman" w:cs="Times New Roman"/>
          <w:sz w:val="24"/>
          <w:szCs w:val="24"/>
        </w:rPr>
        <w:t>term</w:t>
      </w:r>
      <w:r w:rsidR="00657066">
        <w:rPr>
          <w:rFonts w:ascii="Times New Roman" w:hAnsi="Times New Roman" w:cs="Times New Roman"/>
          <w:sz w:val="24"/>
          <w:szCs w:val="24"/>
        </w:rPr>
        <w:t xml:space="preserve"> </w:t>
      </w:r>
      <w:r w:rsidR="00920791">
        <w:rPr>
          <w:rFonts w:ascii="Times New Roman" w:hAnsi="Times New Roman" w:cs="Times New Roman"/>
          <w:sz w:val="24"/>
          <w:szCs w:val="24"/>
        </w:rPr>
        <w:t>–</w:t>
      </w:r>
      <w:r w:rsidR="009B519E">
        <w:rPr>
          <w:rFonts w:ascii="Times New Roman" w:hAnsi="Times New Roman" w:cs="Times New Roman"/>
          <w:sz w:val="24"/>
          <w:szCs w:val="24"/>
        </w:rPr>
        <w:t xml:space="preserve"> </w:t>
      </w:r>
      <w:r w:rsidR="00920791">
        <w:rPr>
          <w:rFonts w:ascii="Times New Roman" w:hAnsi="Times New Roman" w:cs="Times New Roman"/>
          <w:sz w:val="24"/>
          <w:szCs w:val="24"/>
        </w:rPr>
        <w:t xml:space="preserve">and </w:t>
      </w:r>
      <w:r w:rsidR="00920791" w:rsidRPr="00920791">
        <w:rPr>
          <w:rFonts w:ascii="Times New Roman" w:hAnsi="Times New Roman" w:cs="Times New Roman"/>
          <w:sz w:val="24"/>
          <w:szCs w:val="24"/>
        </w:rPr>
        <w:t xml:space="preserve">personal satisfaction or enjoyment, </w:t>
      </w:r>
      <w:r w:rsidR="006D2653" w:rsidRPr="005E5C2B">
        <w:rPr>
          <w:rFonts w:ascii="Times New Roman" w:hAnsi="Times New Roman" w:cs="Times New Roman"/>
          <w:sz w:val="24"/>
          <w:szCs w:val="24"/>
        </w:rPr>
        <w:t xml:space="preserve">usually </w:t>
      </w:r>
      <w:r>
        <w:rPr>
          <w:rFonts w:ascii="Times New Roman" w:hAnsi="Times New Roman" w:cs="Times New Roman"/>
          <w:sz w:val="24"/>
          <w:szCs w:val="24"/>
        </w:rPr>
        <w:t xml:space="preserve">prompted, </w:t>
      </w:r>
      <w:r w:rsidR="00263503" w:rsidRPr="005E5C2B">
        <w:rPr>
          <w:rFonts w:ascii="Times New Roman" w:hAnsi="Times New Roman" w:cs="Times New Roman"/>
          <w:sz w:val="24"/>
          <w:szCs w:val="24"/>
        </w:rPr>
        <w:t>and capture</w:t>
      </w:r>
      <w:r w:rsidR="00181B6C" w:rsidRPr="005E5C2B">
        <w:rPr>
          <w:rFonts w:ascii="Times New Roman" w:hAnsi="Times New Roman" w:cs="Times New Roman"/>
          <w:sz w:val="24"/>
          <w:szCs w:val="24"/>
        </w:rPr>
        <w:t>d</w:t>
      </w:r>
      <w:r w:rsidR="00ED24B6" w:rsidRPr="005E5C2B">
        <w:rPr>
          <w:rFonts w:ascii="Times New Roman" w:hAnsi="Times New Roman" w:cs="Times New Roman"/>
          <w:sz w:val="24"/>
          <w:szCs w:val="24"/>
        </w:rPr>
        <w:t xml:space="preserve"> </w:t>
      </w:r>
      <w:r w:rsidR="00881ED1" w:rsidRPr="005E5C2B">
        <w:rPr>
          <w:rFonts w:ascii="Times New Roman" w:hAnsi="Times New Roman" w:cs="Times New Roman"/>
          <w:sz w:val="24"/>
          <w:szCs w:val="24"/>
        </w:rPr>
        <w:t xml:space="preserve">what </w:t>
      </w:r>
      <w:r>
        <w:rPr>
          <w:rFonts w:ascii="Times New Roman" w:hAnsi="Times New Roman" w:cs="Times New Roman"/>
          <w:sz w:val="24"/>
          <w:szCs w:val="24"/>
        </w:rPr>
        <w:t xml:space="preserve">was </w:t>
      </w:r>
      <w:r w:rsidR="00DF34D4">
        <w:rPr>
          <w:rFonts w:ascii="Times New Roman" w:hAnsi="Times New Roman" w:cs="Times New Roman"/>
          <w:sz w:val="24"/>
          <w:szCs w:val="24"/>
        </w:rPr>
        <w:t>gained</w:t>
      </w:r>
      <w:r w:rsidR="00881ED1" w:rsidRPr="005E5C2B">
        <w:rPr>
          <w:rFonts w:ascii="Times New Roman" w:hAnsi="Times New Roman" w:cs="Times New Roman"/>
          <w:sz w:val="24"/>
          <w:szCs w:val="24"/>
        </w:rPr>
        <w:t xml:space="preserve"> </w:t>
      </w:r>
      <w:r w:rsidR="00C51B72" w:rsidRPr="005E5C2B">
        <w:rPr>
          <w:rFonts w:ascii="Times New Roman" w:hAnsi="Times New Roman" w:cs="Times New Roman"/>
          <w:sz w:val="24"/>
          <w:szCs w:val="24"/>
        </w:rPr>
        <w:t>from</w:t>
      </w:r>
      <w:r>
        <w:rPr>
          <w:rFonts w:ascii="Times New Roman" w:hAnsi="Times New Roman" w:cs="Times New Roman"/>
          <w:sz w:val="24"/>
          <w:szCs w:val="24"/>
        </w:rPr>
        <w:t>,</w:t>
      </w:r>
      <w:r w:rsidR="00DC2D7E">
        <w:rPr>
          <w:rFonts w:ascii="Times New Roman" w:hAnsi="Times New Roman" w:cs="Times New Roman"/>
          <w:sz w:val="24"/>
          <w:szCs w:val="24"/>
        </w:rPr>
        <w:t xml:space="preserve"> participation</w:t>
      </w:r>
      <w:r w:rsidR="00263503" w:rsidRPr="005E5C2B">
        <w:rPr>
          <w:rFonts w:ascii="Times New Roman" w:hAnsi="Times New Roman" w:cs="Times New Roman"/>
          <w:sz w:val="24"/>
          <w:szCs w:val="24"/>
        </w:rPr>
        <w:t xml:space="preserve">. </w:t>
      </w:r>
      <w:r w:rsidR="00736CC9" w:rsidRPr="005E5C2B">
        <w:rPr>
          <w:rFonts w:ascii="Times New Roman" w:hAnsi="Times New Roman" w:cs="Times New Roman"/>
          <w:sz w:val="24"/>
          <w:szCs w:val="24"/>
        </w:rPr>
        <w:t xml:space="preserve">For </w:t>
      </w:r>
      <w:r w:rsidR="00C7521B" w:rsidRPr="005E5C2B">
        <w:rPr>
          <w:rFonts w:ascii="Times New Roman" w:hAnsi="Times New Roman" w:cs="Times New Roman"/>
          <w:sz w:val="24"/>
          <w:szCs w:val="24"/>
        </w:rPr>
        <w:fldChar w:fldCharType="begin"/>
      </w:r>
      <w:r w:rsidR="00C7521B" w:rsidRPr="005E5C2B">
        <w:rPr>
          <w:rFonts w:ascii="Times New Roman" w:hAnsi="Times New Roman" w:cs="Times New Roman"/>
          <w:sz w:val="24"/>
          <w:szCs w:val="24"/>
        </w:rPr>
        <w:instrText xml:space="preserve"> ADDIN EN.CITE &lt;EndNote&gt;&lt;Cite AuthorYear="1"&gt;&lt;Author&gt;Putnam&lt;/Author&gt;&lt;Year&gt;2000&lt;/Year&gt;&lt;RecNum&gt;603&lt;/RecNum&gt;&lt;DisplayText&gt;Putnam (2000)&lt;/DisplayText&gt;&lt;record&gt;&lt;rec-number&gt;603&lt;/rec-number&gt;&lt;foreign-keys&gt;&lt;key app="EN" db-id="2rtfew9vp09zxkea2ebp55e6eeddw2vf2fwr" timestamp="1477825267"&gt;603&lt;/key&gt;&lt;/foreign-keys&gt;&lt;ref-type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and Schuster&lt;/publisher&gt;&lt;isbn&gt;0743203046&lt;/isbn&gt;&lt;urls&gt;&lt;/urls&gt;&lt;/record&gt;&lt;/Cite&gt;&lt;/EndNote&gt;</w:instrText>
      </w:r>
      <w:r w:rsidR="00C7521B" w:rsidRPr="005E5C2B">
        <w:rPr>
          <w:rFonts w:ascii="Times New Roman" w:hAnsi="Times New Roman" w:cs="Times New Roman"/>
          <w:sz w:val="24"/>
          <w:szCs w:val="24"/>
        </w:rPr>
        <w:fldChar w:fldCharType="separate"/>
      </w:r>
      <w:r w:rsidR="00C7521B" w:rsidRPr="005E5C2B">
        <w:rPr>
          <w:rFonts w:ascii="Times New Roman" w:hAnsi="Times New Roman" w:cs="Times New Roman"/>
          <w:noProof/>
          <w:sz w:val="24"/>
          <w:szCs w:val="24"/>
        </w:rPr>
        <w:t>Putnam (2000)</w:t>
      </w:r>
      <w:r w:rsidR="00C7521B" w:rsidRPr="005E5C2B">
        <w:rPr>
          <w:rFonts w:ascii="Times New Roman" w:hAnsi="Times New Roman" w:cs="Times New Roman"/>
          <w:sz w:val="24"/>
          <w:szCs w:val="24"/>
        </w:rPr>
        <w:fldChar w:fldCharType="end"/>
      </w:r>
      <w:r w:rsidR="00934F5E" w:rsidRPr="005E5C2B">
        <w:rPr>
          <w:rFonts w:ascii="Times New Roman" w:hAnsi="Times New Roman" w:cs="Times New Roman"/>
          <w:sz w:val="24"/>
          <w:szCs w:val="24"/>
        </w:rPr>
        <w:t>,</w:t>
      </w:r>
      <w:r w:rsidR="00D36994" w:rsidRPr="005E5C2B">
        <w:rPr>
          <w:rFonts w:ascii="Times New Roman" w:hAnsi="Times New Roman" w:cs="Times New Roman"/>
          <w:sz w:val="24"/>
          <w:szCs w:val="24"/>
        </w:rPr>
        <w:t xml:space="preserve"> and</w:t>
      </w:r>
      <w:r w:rsidR="00C7521B" w:rsidRPr="005E5C2B">
        <w:rPr>
          <w:rFonts w:ascii="Times New Roman" w:hAnsi="Times New Roman" w:cs="Times New Roman"/>
          <w:sz w:val="24"/>
          <w:szCs w:val="24"/>
        </w:rPr>
        <w:t xml:space="preserve"> </w:t>
      </w:r>
      <w:r w:rsidR="00934F5E" w:rsidRPr="005E5C2B">
        <w:rPr>
          <w:rFonts w:ascii="Times New Roman" w:hAnsi="Times New Roman" w:cs="Times New Roman"/>
          <w:sz w:val="24"/>
          <w:szCs w:val="24"/>
        </w:rPr>
        <w:t xml:space="preserve">commentators like </w:t>
      </w:r>
      <w:r w:rsidR="00510E85" w:rsidRPr="005E5C2B">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 AuthorYear="1"&gt;&lt;Author&gt;Bellah&lt;/Author&gt;&lt;Year&gt;1985&lt;/Year&gt;&lt;RecNum&gt;706&lt;/RecNum&gt;&lt;DisplayText&gt;Bellah, Madsen, Sullivan, Swidler, and Tipton (1985)&lt;/DisplayText&gt;&lt;record&gt;&lt;rec-number&gt;706&lt;/rec-number&gt;&lt;foreign-keys&gt;&lt;key app="EN" db-id="2rtfew9vp09zxkea2ebp55e6eeddw2vf2fwr" timestamp="1486052735"&gt;706&lt;/key&gt;&lt;/foreign-keys&gt;&lt;ref-type name="Generic"&gt;13&lt;/ref-type&gt;&lt;contributors&gt;&lt;authors&gt;&lt;author&gt;Bellah, Robert N&lt;/author&gt;&lt;author&gt;Madsen, Richard&lt;/author&gt;&lt;author&gt;Sullivan, William M&lt;/author&gt;&lt;author&gt;Swidler, Ann&lt;/author&gt;&lt;author&gt;Tipton, Steven M&lt;/author&gt;&lt;/authors&gt;&lt;/contributors&gt;&lt;titles&gt;&lt;title&gt;Habits of the heart: Individualism and Commitment in American Life&lt;/title&gt;&lt;/titles&gt;&lt;dates&gt;&lt;year&gt;1985&lt;/year&gt;&lt;/dates&gt;&lt;publisher&gt;University of California Press&lt;/publisher&gt;&lt;urls&gt;&lt;/urls&gt;&lt;/record&gt;&lt;/Cite&gt;&lt;/EndNote&gt;</w:instrText>
      </w:r>
      <w:r w:rsidR="00510E85" w:rsidRPr="005E5C2B">
        <w:rPr>
          <w:rFonts w:ascii="Times New Roman" w:hAnsi="Times New Roman" w:cs="Times New Roman"/>
          <w:sz w:val="24"/>
          <w:szCs w:val="24"/>
        </w:rPr>
        <w:fldChar w:fldCharType="separate"/>
      </w:r>
      <w:r w:rsidR="000E477F">
        <w:rPr>
          <w:rFonts w:ascii="Times New Roman" w:hAnsi="Times New Roman" w:cs="Times New Roman"/>
          <w:noProof/>
          <w:sz w:val="24"/>
          <w:szCs w:val="24"/>
        </w:rPr>
        <w:t>Bellah, Madsen, Sullivan, Swidler, and Tipton (1985)</w:t>
      </w:r>
      <w:r w:rsidR="00510E85" w:rsidRPr="005E5C2B">
        <w:rPr>
          <w:rFonts w:ascii="Times New Roman" w:hAnsi="Times New Roman" w:cs="Times New Roman"/>
          <w:sz w:val="24"/>
          <w:szCs w:val="24"/>
        </w:rPr>
        <w:fldChar w:fldCharType="end"/>
      </w:r>
      <w:r w:rsidR="00736CC9" w:rsidRPr="005E5C2B">
        <w:rPr>
          <w:rFonts w:ascii="Times New Roman" w:hAnsi="Times New Roman" w:cs="Times New Roman"/>
          <w:sz w:val="24"/>
          <w:szCs w:val="24"/>
        </w:rPr>
        <w:t>,</w:t>
      </w:r>
      <w:r w:rsidR="00510E85" w:rsidRPr="005E5C2B">
        <w:rPr>
          <w:rFonts w:ascii="Times New Roman" w:hAnsi="Times New Roman" w:cs="Times New Roman"/>
          <w:sz w:val="24"/>
          <w:szCs w:val="24"/>
        </w:rPr>
        <w:t xml:space="preserve"> it was precisely</w:t>
      </w:r>
      <w:r w:rsidR="00736CC9" w:rsidRPr="005E5C2B">
        <w:rPr>
          <w:rFonts w:ascii="Times New Roman" w:hAnsi="Times New Roman" w:cs="Times New Roman"/>
          <w:sz w:val="24"/>
          <w:szCs w:val="24"/>
        </w:rPr>
        <w:t xml:space="preserve"> </w:t>
      </w:r>
      <w:r w:rsidR="000D1126" w:rsidRPr="005E5C2B">
        <w:rPr>
          <w:rFonts w:ascii="Times New Roman" w:hAnsi="Times New Roman" w:cs="Times New Roman"/>
          <w:sz w:val="24"/>
          <w:szCs w:val="24"/>
        </w:rPr>
        <w:t xml:space="preserve">this </w:t>
      </w:r>
      <w:r w:rsidR="00510E85" w:rsidRPr="005E5C2B">
        <w:rPr>
          <w:rFonts w:ascii="Times New Roman" w:hAnsi="Times New Roman" w:cs="Times New Roman"/>
          <w:sz w:val="24"/>
          <w:szCs w:val="24"/>
        </w:rPr>
        <w:t xml:space="preserve">type of </w:t>
      </w:r>
      <w:r w:rsidR="003D5082">
        <w:rPr>
          <w:rFonts w:ascii="Times New Roman" w:hAnsi="Times New Roman" w:cs="Times New Roman"/>
          <w:sz w:val="24"/>
          <w:szCs w:val="24"/>
        </w:rPr>
        <w:t xml:space="preserve">self-orientated </w:t>
      </w:r>
      <w:r w:rsidR="00536A4A" w:rsidRPr="005E5C2B">
        <w:rPr>
          <w:rFonts w:ascii="Times New Roman" w:hAnsi="Times New Roman" w:cs="Times New Roman"/>
          <w:sz w:val="24"/>
          <w:szCs w:val="24"/>
        </w:rPr>
        <w:t xml:space="preserve">participation </w:t>
      </w:r>
      <w:r w:rsidR="00510E85" w:rsidRPr="005E5C2B">
        <w:rPr>
          <w:rFonts w:ascii="Times New Roman" w:hAnsi="Times New Roman" w:cs="Times New Roman"/>
          <w:sz w:val="24"/>
          <w:szCs w:val="24"/>
        </w:rPr>
        <w:t xml:space="preserve">that </w:t>
      </w:r>
      <w:r w:rsidR="000D1126" w:rsidRPr="005E5C2B">
        <w:rPr>
          <w:rFonts w:ascii="Times New Roman" w:hAnsi="Times New Roman" w:cs="Times New Roman"/>
          <w:sz w:val="24"/>
          <w:szCs w:val="24"/>
        </w:rPr>
        <w:t xml:space="preserve">was replacing traditional, close-knit social ties built on </w:t>
      </w:r>
      <w:r w:rsidR="00536A4A" w:rsidRPr="005E5C2B">
        <w:rPr>
          <w:rFonts w:ascii="Times New Roman" w:hAnsi="Times New Roman" w:cs="Times New Roman"/>
          <w:sz w:val="24"/>
          <w:szCs w:val="24"/>
        </w:rPr>
        <w:t xml:space="preserve">principles of </w:t>
      </w:r>
      <w:r w:rsidR="000D1126" w:rsidRPr="005E5C2B">
        <w:rPr>
          <w:rFonts w:ascii="Times New Roman" w:hAnsi="Times New Roman" w:cs="Times New Roman"/>
          <w:sz w:val="24"/>
          <w:szCs w:val="24"/>
        </w:rPr>
        <w:t>mutual support and cooperation</w:t>
      </w:r>
      <w:r w:rsidR="00AF3BE3" w:rsidRPr="005E5C2B">
        <w:rPr>
          <w:rFonts w:ascii="Times New Roman" w:hAnsi="Times New Roman" w:cs="Times New Roman"/>
          <w:sz w:val="24"/>
          <w:szCs w:val="24"/>
        </w:rPr>
        <w:t>,</w:t>
      </w:r>
      <w:r w:rsidR="00A657F4" w:rsidRPr="005E5C2B">
        <w:rPr>
          <w:rFonts w:ascii="Times New Roman" w:hAnsi="Times New Roman" w:cs="Times New Roman"/>
          <w:sz w:val="24"/>
          <w:szCs w:val="24"/>
        </w:rPr>
        <w:t xml:space="preserve"> and </w:t>
      </w:r>
      <w:r w:rsidR="00AF3BE3" w:rsidRPr="005E5C2B">
        <w:rPr>
          <w:rFonts w:ascii="Times New Roman" w:hAnsi="Times New Roman" w:cs="Times New Roman"/>
          <w:sz w:val="24"/>
          <w:szCs w:val="24"/>
        </w:rPr>
        <w:t xml:space="preserve">in </w:t>
      </w:r>
      <w:r w:rsidR="00A1618C" w:rsidRPr="005E5C2B">
        <w:rPr>
          <w:rFonts w:ascii="Times New Roman" w:hAnsi="Times New Roman" w:cs="Times New Roman"/>
          <w:sz w:val="24"/>
          <w:szCs w:val="24"/>
        </w:rPr>
        <w:t>so doing</w:t>
      </w:r>
      <w:r w:rsidR="00AF3BE3" w:rsidRPr="005E5C2B">
        <w:rPr>
          <w:rFonts w:ascii="Times New Roman" w:hAnsi="Times New Roman" w:cs="Times New Roman"/>
          <w:sz w:val="24"/>
          <w:szCs w:val="24"/>
        </w:rPr>
        <w:t xml:space="preserve"> </w:t>
      </w:r>
      <w:r w:rsidR="00A657F4" w:rsidRPr="005E5C2B">
        <w:rPr>
          <w:rFonts w:ascii="Times New Roman" w:hAnsi="Times New Roman" w:cs="Times New Roman"/>
          <w:sz w:val="24"/>
          <w:szCs w:val="24"/>
        </w:rPr>
        <w:t xml:space="preserve">was propelling forward </w:t>
      </w:r>
      <w:r w:rsidR="005223B8" w:rsidRPr="005E5C2B">
        <w:rPr>
          <w:rFonts w:ascii="Times New Roman" w:hAnsi="Times New Roman" w:cs="Times New Roman"/>
          <w:sz w:val="24"/>
          <w:szCs w:val="24"/>
        </w:rPr>
        <w:t>a</w:t>
      </w:r>
      <w:r w:rsidR="00A657F4" w:rsidRPr="005E5C2B">
        <w:rPr>
          <w:rFonts w:ascii="Times New Roman" w:hAnsi="Times New Roman" w:cs="Times New Roman"/>
          <w:sz w:val="24"/>
          <w:szCs w:val="24"/>
        </w:rPr>
        <w:t xml:space="preserve"> decline in community</w:t>
      </w:r>
      <w:r w:rsidR="000D1126" w:rsidRPr="005E5C2B">
        <w:rPr>
          <w:rFonts w:ascii="Times New Roman" w:hAnsi="Times New Roman" w:cs="Times New Roman"/>
          <w:sz w:val="24"/>
          <w:szCs w:val="24"/>
        </w:rPr>
        <w:t xml:space="preserve">. </w:t>
      </w:r>
      <w:r w:rsidR="00BF7C1B" w:rsidRPr="005E5C2B">
        <w:rPr>
          <w:rFonts w:ascii="Times New Roman" w:hAnsi="Times New Roman" w:cs="Times New Roman"/>
          <w:sz w:val="24"/>
          <w:szCs w:val="24"/>
        </w:rPr>
        <w:t xml:space="preserve">Daniel </w:t>
      </w:r>
      <w:r w:rsidR="002744C3" w:rsidRPr="005E5C2B">
        <w:rPr>
          <w:rFonts w:ascii="Times New Roman" w:hAnsi="Times New Roman" w:cs="Times New Roman"/>
          <w:sz w:val="24"/>
          <w:szCs w:val="24"/>
        </w:rPr>
        <w:t>had</w:t>
      </w:r>
      <w:r w:rsidR="00F44553" w:rsidRPr="005E5C2B">
        <w:rPr>
          <w:rFonts w:ascii="Times New Roman" w:hAnsi="Times New Roman" w:cs="Times New Roman"/>
          <w:sz w:val="24"/>
          <w:szCs w:val="24"/>
        </w:rPr>
        <w:t xml:space="preserve"> set up</w:t>
      </w:r>
      <w:r w:rsidR="00657066">
        <w:rPr>
          <w:rFonts w:ascii="Times New Roman" w:hAnsi="Times New Roman" w:cs="Times New Roman"/>
          <w:sz w:val="24"/>
          <w:szCs w:val="24"/>
        </w:rPr>
        <w:t>,</w:t>
      </w:r>
      <w:r w:rsidR="00F44553" w:rsidRPr="005E5C2B">
        <w:rPr>
          <w:rFonts w:ascii="Times New Roman" w:hAnsi="Times New Roman" w:cs="Times New Roman"/>
          <w:sz w:val="24"/>
          <w:szCs w:val="24"/>
        </w:rPr>
        <w:t xml:space="preserve"> and then ran</w:t>
      </w:r>
      <w:r w:rsidR="00657066">
        <w:rPr>
          <w:rFonts w:ascii="Times New Roman" w:hAnsi="Times New Roman" w:cs="Times New Roman"/>
          <w:sz w:val="24"/>
          <w:szCs w:val="24"/>
        </w:rPr>
        <w:t>,</w:t>
      </w:r>
      <w:r w:rsidR="00F44553" w:rsidRPr="005E5C2B">
        <w:rPr>
          <w:rFonts w:ascii="Times New Roman" w:hAnsi="Times New Roman" w:cs="Times New Roman"/>
          <w:sz w:val="24"/>
          <w:szCs w:val="24"/>
        </w:rPr>
        <w:t xml:space="preserve"> </w:t>
      </w:r>
      <w:r w:rsidR="002744C3" w:rsidRPr="005E5C2B">
        <w:rPr>
          <w:rFonts w:ascii="Times New Roman" w:hAnsi="Times New Roman" w:cs="Times New Roman"/>
          <w:sz w:val="24"/>
          <w:szCs w:val="24"/>
        </w:rPr>
        <w:t>a homeowners association to man</w:t>
      </w:r>
      <w:r w:rsidR="00536A4A" w:rsidRPr="005E5C2B">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 ExcludeAuth="1" ExcludeYear="1" Hidden="1"&gt;&lt;Author&gt;Bellah&lt;/Author&gt;&lt;Year&gt;1985&lt;/Year&gt;&lt;RecNum&gt;706&lt;/RecNum&gt;&lt;record&gt;&lt;rec-number&gt;706&lt;/rec-number&gt;&lt;foreign-keys&gt;&lt;key app="EN" db-id="2rtfew9vp09zxkea2ebp55e6eeddw2vf2fwr" timestamp="1486052735"&gt;706&lt;/key&gt;&lt;/foreign-keys&gt;&lt;ref-type name="Generic"&gt;13&lt;/ref-type&gt;&lt;contributors&gt;&lt;authors&gt;&lt;author&gt;Bellah, Robert N&lt;/author&gt;&lt;author&gt;Madsen, Richard&lt;/author&gt;&lt;author&gt;Sullivan, William M&lt;/author&gt;&lt;author&gt;Swidler, Ann&lt;/author&gt;&lt;author&gt;Tipton, Steven M&lt;/author&gt;&lt;/authors&gt;&lt;/contributors&gt;&lt;titles&gt;&lt;title&gt;Habits of the heart: Individualism and Commitment in American Life&lt;/title&gt;&lt;/titles&gt;&lt;dates&gt;&lt;year&gt;1985&lt;/year&gt;&lt;/dates&gt;&lt;publisher&gt;University of California Press&lt;/publisher&gt;&lt;urls&gt;&lt;/urls&gt;&lt;/record&gt;&lt;/Cite&gt;&lt;/EndNote&gt;</w:instrText>
      </w:r>
      <w:r w:rsidR="00536A4A" w:rsidRPr="005E5C2B">
        <w:rPr>
          <w:rFonts w:ascii="Times New Roman" w:hAnsi="Times New Roman" w:cs="Times New Roman"/>
          <w:sz w:val="24"/>
          <w:szCs w:val="24"/>
        </w:rPr>
        <w:fldChar w:fldCharType="end"/>
      </w:r>
      <w:r w:rsidR="002744C3" w:rsidRPr="005E5C2B">
        <w:rPr>
          <w:rFonts w:ascii="Times New Roman" w:hAnsi="Times New Roman" w:cs="Times New Roman"/>
          <w:sz w:val="24"/>
          <w:szCs w:val="24"/>
        </w:rPr>
        <w:t xml:space="preserve">age the residential community in which he lived in </w:t>
      </w:r>
      <w:r w:rsidR="00F44553" w:rsidRPr="005E5C2B">
        <w:rPr>
          <w:rFonts w:ascii="Times New Roman" w:hAnsi="Times New Roman" w:cs="Times New Roman"/>
          <w:sz w:val="24"/>
          <w:szCs w:val="24"/>
        </w:rPr>
        <w:t>order to save money</w:t>
      </w:r>
      <w:r w:rsidR="00657066">
        <w:rPr>
          <w:rFonts w:ascii="Times New Roman" w:hAnsi="Times New Roman" w:cs="Times New Roman"/>
          <w:sz w:val="24"/>
          <w:szCs w:val="24"/>
        </w:rPr>
        <w:t>:</w:t>
      </w:r>
      <w:r w:rsidR="00F44553" w:rsidRPr="005E5C2B">
        <w:rPr>
          <w:rFonts w:ascii="Times New Roman" w:hAnsi="Times New Roman" w:cs="Times New Roman"/>
          <w:sz w:val="24"/>
          <w:szCs w:val="24"/>
        </w:rPr>
        <w:t xml:space="preserve"> </w:t>
      </w:r>
      <w:r w:rsidR="0025576B">
        <w:rPr>
          <w:rFonts w:ascii="Times New Roman" w:hAnsi="Times New Roman" w:cs="Times New Roman"/>
          <w:iCs/>
          <w:sz w:val="24"/>
          <w:szCs w:val="24"/>
        </w:rPr>
        <w:t>‘</w:t>
      </w:r>
      <w:r w:rsidR="00F44553" w:rsidRPr="005E5C2B">
        <w:rPr>
          <w:rFonts w:ascii="Times New Roman" w:hAnsi="Times New Roman" w:cs="Times New Roman"/>
          <w:iCs/>
          <w:sz w:val="24"/>
          <w:szCs w:val="24"/>
        </w:rPr>
        <w:t>we could either pay a lot more each year and somebody would run it</w:t>
      </w:r>
      <w:r w:rsidR="00F44553" w:rsidRPr="005E5C2B">
        <w:rPr>
          <w:rFonts w:ascii="Times New Roman" w:hAnsi="Times New Roman" w:cs="Times New Roman"/>
          <w:sz w:val="24"/>
          <w:szCs w:val="24"/>
        </w:rPr>
        <w:t xml:space="preserve"> </w:t>
      </w:r>
      <w:r w:rsidR="00F44553" w:rsidRPr="005E5C2B">
        <w:rPr>
          <w:rFonts w:ascii="Times New Roman" w:hAnsi="Times New Roman" w:cs="Times New Roman"/>
          <w:iCs/>
          <w:sz w:val="24"/>
          <w:szCs w:val="24"/>
        </w:rPr>
        <w:t>for us</w:t>
      </w:r>
      <w:r w:rsidR="00F44553" w:rsidRPr="005E5C2B">
        <w:rPr>
          <w:rFonts w:ascii="Times New Roman" w:hAnsi="Times New Roman" w:cs="Times New Roman"/>
          <w:sz w:val="24"/>
          <w:szCs w:val="24"/>
        </w:rPr>
        <w:t xml:space="preserve"> […] </w:t>
      </w:r>
      <w:r w:rsidR="00F44553" w:rsidRPr="005E5C2B">
        <w:rPr>
          <w:rFonts w:ascii="Times New Roman" w:hAnsi="Times New Roman" w:cs="Times New Roman"/>
          <w:iCs/>
          <w:sz w:val="24"/>
          <w:szCs w:val="24"/>
        </w:rPr>
        <w:t>some businessman would run it for us, or run it ourselves</w:t>
      </w:r>
      <w:r w:rsidR="0025576B">
        <w:rPr>
          <w:rFonts w:ascii="Times New Roman" w:hAnsi="Times New Roman" w:cs="Times New Roman"/>
          <w:iCs/>
          <w:sz w:val="24"/>
          <w:szCs w:val="24"/>
        </w:rPr>
        <w:t>’</w:t>
      </w:r>
      <w:r w:rsidR="00F44553" w:rsidRPr="005E5C2B">
        <w:rPr>
          <w:rFonts w:ascii="Times New Roman" w:hAnsi="Times New Roman" w:cs="Times New Roman"/>
          <w:sz w:val="24"/>
          <w:szCs w:val="24"/>
        </w:rPr>
        <w:t xml:space="preserve">. Paul joined the National Trust, along with his wife, because they enjoyed visiting the Trust’s properties: </w:t>
      </w:r>
      <w:r w:rsidR="0025576B">
        <w:rPr>
          <w:rFonts w:ascii="Times New Roman" w:hAnsi="Times New Roman" w:cs="Times New Roman"/>
          <w:iCs/>
          <w:sz w:val="24"/>
          <w:szCs w:val="24"/>
        </w:rPr>
        <w:t>‘</w:t>
      </w:r>
      <w:r w:rsidR="00F44553" w:rsidRPr="005E5C2B">
        <w:rPr>
          <w:rFonts w:ascii="Times New Roman" w:hAnsi="Times New Roman" w:cs="Times New Roman"/>
          <w:iCs/>
          <w:sz w:val="24"/>
          <w:szCs w:val="24"/>
        </w:rPr>
        <w:t>we look at the houses, we like the gardens, we like the countryside</w:t>
      </w:r>
      <w:r w:rsidR="0025576B">
        <w:rPr>
          <w:rFonts w:ascii="Times New Roman" w:hAnsi="Times New Roman" w:cs="Times New Roman"/>
          <w:iCs/>
          <w:sz w:val="24"/>
          <w:szCs w:val="24"/>
        </w:rPr>
        <w:t>’</w:t>
      </w:r>
      <w:r w:rsidR="00F44553" w:rsidRPr="005E5C2B">
        <w:rPr>
          <w:rFonts w:ascii="Times New Roman" w:hAnsi="Times New Roman" w:cs="Times New Roman"/>
          <w:sz w:val="24"/>
          <w:szCs w:val="24"/>
        </w:rPr>
        <w:t xml:space="preserve">. </w:t>
      </w:r>
      <w:r w:rsidR="00823F4C" w:rsidRPr="004D41E8">
        <w:rPr>
          <w:rFonts w:ascii="Times New Roman" w:hAnsi="Times New Roman" w:cs="Times New Roman"/>
          <w:sz w:val="24"/>
          <w:szCs w:val="24"/>
        </w:rPr>
        <w:t>Around half of the group</w:t>
      </w:r>
      <w:r w:rsidR="004B3DA1" w:rsidRPr="007A4276">
        <w:rPr>
          <w:rFonts w:ascii="Times New Roman" w:hAnsi="Times New Roman" w:cs="Times New Roman"/>
          <w:sz w:val="24"/>
          <w:szCs w:val="24"/>
        </w:rPr>
        <w:t xml:space="preserve"> had</w:t>
      </w:r>
      <w:r w:rsidR="004B3DA1" w:rsidRPr="005E5C2B">
        <w:rPr>
          <w:rFonts w:ascii="Times New Roman" w:hAnsi="Times New Roman" w:cs="Times New Roman"/>
          <w:sz w:val="24"/>
          <w:szCs w:val="24"/>
        </w:rPr>
        <w:t xml:space="preserve"> previously attended gyms, exercise classes and/or participated in sports clubs and teams to improve their fitness, because they enjoyed sport/exercise and/or because they liked the </w:t>
      </w:r>
      <w:r w:rsidR="004B3DA1" w:rsidRPr="005E5C2B">
        <w:rPr>
          <w:rFonts w:ascii="Times New Roman" w:hAnsi="Times New Roman" w:cs="Times New Roman"/>
          <w:sz w:val="24"/>
          <w:szCs w:val="24"/>
        </w:rPr>
        <w:lastRenderedPageBreak/>
        <w:t xml:space="preserve">camaraderie of a team. </w:t>
      </w:r>
      <w:r w:rsidR="009B519E">
        <w:rPr>
          <w:rFonts w:ascii="Times New Roman" w:hAnsi="Times New Roman" w:cs="Times New Roman"/>
          <w:sz w:val="24"/>
          <w:szCs w:val="24"/>
        </w:rPr>
        <w:t xml:space="preserve">Similar to past studies that find individuals can </w:t>
      </w:r>
      <w:r w:rsidR="009B519E" w:rsidRPr="009B519E">
        <w:rPr>
          <w:rFonts w:ascii="Times New Roman" w:hAnsi="Times New Roman" w:cs="Times New Roman"/>
          <w:sz w:val="24"/>
          <w:szCs w:val="24"/>
        </w:rPr>
        <w:t>volunteer for organisations that benefit family members</w:t>
      </w:r>
      <w:r w:rsidR="009B519E">
        <w:rPr>
          <w:rFonts w:ascii="Times New Roman" w:hAnsi="Times New Roman" w:cs="Times New Roman"/>
          <w:sz w:val="24"/>
          <w:szCs w:val="24"/>
        </w:rPr>
        <w:t xml:space="preserve"> </w:t>
      </w:r>
      <w:r w:rsidR="009B519E">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&lt;EndNote&gt;&lt;Cite&gt;&lt;Author&gt;Bussell&lt;/Author&gt;&lt;Year&gt;2002&lt;/Year&gt;&lt;RecNum&gt;1001&lt;/RecNum&gt;&lt;DisplayText&gt;(Bussell &amp;amp; Forbes, 2002)&lt;/DisplayText&gt;&lt;record&gt;&lt;rec-number&gt;1001&lt;/rec-number&gt;&lt;foreign-keys&gt;&lt;key app="EN" db-id="2rtfew9vp09zxkea2ebp55e6eeddw2vf2fwr" timestamp="1497964160"&gt;1001&lt;/key&gt;&lt;/foreign-keys&gt;&lt;ref-type name="Journal Article"&gt;17&lt;/ref-type&gt;&lt;contributors&gt;&lt;authors&gt;&lt;author&gt;Bussell, Helen&lt;/author&gt;&lt;author&gt;Forbes, Deborah&lt;/author&gt;&lt;/authors&gt;&lt;/contributors&gt;&lt;titles&gt;&lt;title&gt;Understanding the volunteer market: the what, where, who and why of volunteering&lt;/title&gt;&lt;secondary-title&gt;International Journal of Nonprofit and Voluntary Sector Marketing&lt;/secondary-title&gt;&lt;/titles&gt;&lt;periodical&gt;&lt;full-title&gt;International Journal of Nonprofit and Voluntary Sector Marketing&lt;/full-title&gt;&lt;/periodical&gt;&lt;pages&gt;244-257&lt;/pages&gt;&lt;volume&gt;7&lt;/volume&gt;&lt;number&gt;3&lt;/number&gt;&lt;dates&gt;&lt;year&gt;2002&lt;/year&gt;&lt;/dates&gt;&lt;publisher&gt;John Wiley &amp;amp; Sons, Ltd.&lt;/publisher&gt;&lt;isbn&gt;1479-103X&lt;/isbn&gt;&lt;urls&gt;&lt;related-urls&gt;&lt;url&gt;http://dx.doi.org/10.1002/nvsm.183&lt;/url&gt;&lt;/related-urls&gt;&lt;/urls&gt;&lt;electronic-resource-num&gt;10.1002/nvsm.183&lt;/electronic-resource-num&gt;&lt;/record&gt;&lt;/Cite&gt;&lt;/EndNote&gt;</w:instrText>
      </w:r>
      <w:r w:rsidR="009B519E">
        <w:rPr>
          <w:rFonts w:ascii="Times New Roman" w:hAnsi="Times New Roman" w:cs="Times New Roman"/>
          <w:sz w:val="24"/>
          <w:szCs w:val="24"/>
        </w:rPr>
        <w:fldChar w:fldCharType="separate"/>
      </w:r>
      <w:r w:rsidR="000E477F">
        <w:rPr>
          <w:rFonts w:ascii="Times New Roman" w:hAnsi="Times New Roman" w:cs="Times New Roman"/>
          <w:noProof/>
          <w:sz w:val="24"/>
          <w:szCs w:val="24"/>
        </w:rPr>
        <w:t>(Bussell &amp; Forbes, 2002)</w:t>
      </w:r>
      <w:r w:rsidR="009B519E">
        <w:rPr>
          <w:rFonts w:ascii="Times New Roman" w:hAnsi="Times New Roman" w:cs="Times New Roman"/>
          <w:sz w:val="24"/>
          <w:szCs w:val="24"/>
        </w:rPr>
        <w:fldChar w:fldCharType="end"/>
      </w:r>
      <w:r w:rsidR="009B519E">
        <w:rPr>
          <w:rFonts w:ascii="Times New Roman" w:hAnsi="Times New Roman" w:cs="Times New Roman"/>
          <w:sz w:val="24"/>
          <w:szCs w:val="24"/>
        </w:rPr>
        <w:t xml:space="preserve">, </w:t>
      </w:r>
      <w:r w:rsidR="0006533A">
        <w:rPr>
          <w:rFonts w:ascii="Times New Roman" w:hAnsi="Times New Roman" w:cs="Times New Roman"/>
          <w:sz w:val="24"/>
          <w:szCs w:val="24"/>
        </w:rPr>
        <w:t xml:space="preserve">while around a quarter of the </w:t>
      </w:r>
      <w:proofErr w:type="spellStart"/>
      <w:r w:rsidR="0006533A">
        <w:rPr>
          <w:rFonts w:ascii="Times New Roman" w:hAnsi="Times New Roman" w:cs="Times New Roman"/>
          <w:sz w:val="24"/>
          <w:szCs w:val="24"/>
        </w:rPr>
        <w:t>NCDS</w:t>
      </w:r>
      <w:proofErr w:type="spellEnd"/>
      <w:r w:rsidR="0006533A">
        <w:rPr>
          <w:rFonts w:ascii="Times New Roman" w:hAnsi="Times New Roman" w:cs="Times New Roman"/>
          <w:sz w:val="24"/>
          <w:szCs w:val="24"/>
        </w:rPr>
        <w:t xml:space="preserve">-identified and </w:t>
      </w:r>
      <w:proofErr w:type="spellStart"/>
      <w:r w:rsidR="0006533A">
        <w:rPr>
          <w:rFonts w:ascii="Times New Roman" w:hAnsi="Times New Roman" w:cs="Times New Roman"/>
          <w:sz w:val="24"/>
          <w:szCs w:val="24"/>
        </w:rPr>
        <w:t>SPIS</w:t>
      </w:r>
      <w:proofErr w:type="spellEnd"/>
      <w:r w:rsidR="0006533A">
        <w:rPr>
          <w:rFonts w:ascii="Times New Roman" w:hAnsi="Times New Roman" w:cs="Times New Roman"/>
          <w:sz w:val="24"/>
          <w:szCs w:val="24"/>
        </w:rPr>
        <w:t xml:space="preserve">-identified lifelong </w:t>
      </w:r>
      <w:r w:rsidR="005349FA">
        <w:rPr>
          <w:rFonts w:ascii="Times New Roman" w:hAnsi="Times New Roman" w:cs="Times New Roman"/>
          <w:sz w:val="24"/>
          <w:szCs w:val="24"/>
        </w:rPr>
        <w:t>non</w:t>
      </w:r>
      <w:r w:rsidR="0006533A">
        <w:rPr>
          <w:rFonts w:ascii="Times New Roman" w:hAnsi="Times New Roman" w:cs="Times New Roman"/>
          <w:sz w:val="24"/>
          <w:szCs w:val="24"/>
        </w:rPr>
        <w:t xml:space="preserve">participants were childless, several of those who had children reported helping-out </w:t>
      </w:r>
      <w:r w:rsidR="00C1003A" w:rsidRPr="005E5C2B">
        <w:rPr>
          <w:rFonts w:ascii="Times New Roman" w:hAnsi="Times New Roman" w:cs="Times New Roman"/>
          <w:sz w:val="24"/>
          <w:szCs w:val="24"/>
        </w:rPr>
        <w:t xml:space="preserve">in organisations and activities </w:t>
      </w:r>
      <w:r w:rsidR="003F6215" w:rsidRPr="005E5C2B">
        <w:rPr>
          <w:rFonts w:ascii="Times New Roman" w:hAnsi="Times New Roman" w:cs="Times New Roman"/>
          <w:sz w:val="24"/>
          <w:szCs w:val="24"/>
        </w:rPr>
        <w:t>associated with the</w:t>
      </w:r>
      <w:r w:rsidR="0006533A">
        <w:rPr>
          <w:rFonts w:ascii="Times New Roman" w:hAnsi="Times New Roman" w:cs="Times New Roman"/>
          <w:sz w:val="24"/>
          <w:szCs w:val="24"/>
        </w:rPr>
        <w:t>se</w:t>
      </w:r>
      <w:r w:rsidR="003F6215" w:rsidRPr="005E5C2B">
        <w:rPr>
          <w:rFonts w:ascii="Times New Roman" w:hAnsi="Times New Roman" w:cs="Times New Roman"/>
          <w:sz w:val="24"/>
          <w:szCs w:val="24"/>
        </w:rPr>
        <w:t xml:space="preserve"> children</w:t>
      </w:r>
      <w:r w:rsidR="0006533A">
        <w:rPr>
          <w:rFonts w:ascii="Times New Roman" w:hAnsi="Times New Roman" w:cs="Times New Roman"/>
          <w:sz w:val="24"/>
          <w:szCs w:val="24"/>
        </w:rPr>
        <w:t>. They helped</w:t>
      </w:r>
      <w:r w:rsidR="00363B28">
        <w:rPr>
          <w:rFonts w:ascii="Times New Roman" w:hAnsi="Times New Roman" w:cs="Times New Roman"/>
          <w:sz w:val="24"/>
          <w:szCs w:val="24"/>
        </w:rPr>
        <w:t>-</w:t>
      </w:r>
      <w:r w:rsidR="0006533A">
        <w:rPr>
          <w:rFonts w:ascii="Times New Roman" w:hAnsi="Times New Roman" w:cs="Times New Roman"/>
          <w:sz w:val="24"/>
          <w:szCs w:val="24"/>
        </w:rPr>
        <w:t xml:space="preserve">out at </w:t>
      </w:r>
      <w:r w:rsidR="00C1003A" w:rsidRPr="005E5C2B">
        <w:rPr>
          <w:rFonts w:ascii="Times New Roman" w:hAnsi="Times New Roman" w:cs="Times New Roman"/>
          <w:sz w:val="24"/>
          <w:szCs w:val="24"/>
        </w:rPr>
        <w:t>Parent Teachers</w:t>
      </w:r>
      <w:r w:rsidR="00BB7A28">
        <w:rPr>
          <w:rFonts w:ascii="Times New Roman" w:hAnsi="Times New Roman" w:cs="Times New Roman"/>
          <w:sz w:val="24"/>
          <w:szCs w:val="24"/>
        </w:rPr>
        <w:t>’</w:t>
      </w:r>
      <w:r w:rsidR="00C1003A" w:rsidRPr="005E5C2B">
        <w:rPr>
          <w:rFonts w:ascii="Times New Roman" w:hAnsi="Times New Roman" w:cs="Times New Roman"/>
          <w:sz w:val="24"/>
          <w:szCs w:val="24"/>
        </w:rPr>
        <w:t xml:space="preserve"> Association</w:t>
      </w:r>
      <w:r w:rsidR="0066660D">
        <w:rPr>
          <w:rFonts w:ascii="Times New Roman" w:hAnsi="Times New Roman" w:cs="Times New Roman"/>
          <w:sz w:val="24"/>
          <w:szCs w:val="24"/>
        </w:rPr>
        <w:t xml:space="preserve">s, </w:t>
      </w:r>
      <w:r w:rsidR="00BF7C1B" w:rsidRPr="005E5C2B">
        <w:rPr>
          <w:rFonts w:ascii="Times New Roman" w:hAnsi="Times New Roman" w:cs="Times New Roman"/>
          <w:sz w:val="24"/>
          <w:szCs w:val="24"/>
        </w:rPr>
        <w:t>Brownie pack</w:t>
      </w:r>
      <w:r w:rsidR="0066660D">
        <w:rPr>
          <w:rFonts w:ascii="Times New Roman" w:hAnsi="Times New Roman" w:cs="Times New Roman"/>
          <w:sz w:val="24"/>
          <w:szCs w:val="24"/>
        </w:rPr>
        <w:t xml:space="preserve">s and </w:t>
      </w:r>
      <w:r w:rsidR="00BF7C1B" w:rsidRPr="005E5C2B">
        <w:rPr>
          <w:rFonts w:ascii="Times New Roman" w:hAnsi="Times New Roman" w:cs="Times New Roman"/>
          <w:sz w:val="24"/>
          <w:szCs w:val="24"/>
        </w:rPr>
        <w:t>playgroup</w:t>
      </w:r>
      <w:r w:rsidR="0066660D">
        <w:rPr>
          <w:rFonts w:ascii="Times New Roman" w:hAnsi="Times New Roman" w:cs="Times New Roman"/>
          <w:sz w:val="24"/>
          <w:szCs w:val="24"/>
        </w:rPr>
        <w:t>s</w:t>
      </w:r>
      <w:r w:rsidR="00BF7C1B" w:rsidRPr="005E5C2B">
        <w:rPr>
          <w:rFonts w:ascii="Times New Roman" w:hAnsi="Times New Roman" w:cs="Times New Roman"/>
          <w:sz w:val="24"/>
          <w:szCs w:val="24"/>
        </w:rPr>
        <w:t xml:space="preserve">. </w:t>
      </w:r>
      <w:r w:rsidR="003F6215" w:rsidRPr="005E5C2B">
        <w:rPr>
          <w:rFonts w:ascii="Times New Roman" w:hAnsi="Times New Roman" w:cs="Times New Roman"/>
          <w:sz w:val="24"/>
          <w:szCs w:val="24"/>
        </w:rPr>
        <w:t>Family formation emerged</w:t>
      </w:r>
      <w:r w:rsidR="0001575F">
        <w:rPr>
          <w:rFonts w:ascii="Times New Roman" w:hAnsi="Times New Roman" w:cs="Times New Roman"/>
          <w:sz w:val="24"/>
          <w:szCs w:val="24"/>
        </w:rPr>
        <w:t xml:space="preserve">, as it has in previous studies </w:t>
      </w:r>
      <w:r w:rsidR="0001575F">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&lt;EndNote&gt;&lt;Cite&gt;&lt;Author&gt;Bussell&lt;/Author&gt;&lt;Year&gt;2002&lt;/Year&gt;&lt;RecNum&gt;1001&lt;/RecNum&gt;&lt;DisplayText&gt;(Bussell &amp;amp; Forbes, 2002)&lt;/DisplayText&gt;&lt;record&gt;&lt;rec-number&gt;1001&lt;/rec-number&gt;&lt;foreign-keys&gt;&lt;key app="EN" db-id="2rtfew9vp09zxkea2ebp55e6eeddw2vf2fwr" timestamp="1497964160"&gt;1001&lt;/key&gt;&lt;/foreign-keys&gt;&lt;ref-type name="Journal Article"&gt;17&lt;/ref-type&gt;&lt;contributors&gt;&lt;authors&gt;&lt;author&gt;Bussell, Helen&lt;/author&gt;&lt;author&gt;Forbes, Deborah&lt;/author&gt;&lt;/authors&gt;&lt;/contributors&gt;&lt;titles&gt;&lt;title&gt;Understanding the volunteer market: the what, where, who and why of volunteering&lt;/title&gt;&lt;secondary-title&gt;International Journal of Nonprofit and Voluntary Sector Marketing&lt;/secondary-title&gt;&lt;/titles&gt;&lt;periodical&gt;&lt;full-title&gt;International Journal of Nonprofit and Voluntary Sector Marketing&lt;/full-title&gt;&lt;/periodical&gt;&lt;pages&gt;244-257&lt;/pages&gt;&lt;volume&gt;7&lt;/volume&gt;&lt;number&gt;3&lt;/number&gt;&lt;dates&gt;&lt;year&gt;2002&lt;/year&gt;&lt;/dates&gt;&lt;publisher&gt;John Wiley &amp;amp; Sons, Ltd.&lt;/publisher&gt;&lt;isbn&gt;1479-103X&lt;/isbn&gt;&lt;urls&gt;&lt;related-urls&gt;&lt;url&gt;http://dx.doi.org/10.1002/nvsm.183&lt;/url&gt;&lt;/related-urls&gt;&lt;/urls&gt;&lt;electronic-resource-num&gt;10.1002/nvsm.183&lt;/electronic-resource-num&gt;&lt;/record&gt;&lt;/Cite&gt;&lt;/EndNote&gt;</w:instrText>
      </w:r>
      <w:r w:rsidR="0001575F">
        <w:rPr>
          <w:rFonts w:ascii="Times New Roman" w:hAnsi="Times New Roman" w:cs="Times New Roman"/>
          <w:sz w:val="24"/>
          <w:szCs w:val="24"/>
        </w:rPr>
        <w:fldChar w:fldCharType="separate"/>
      </w:r>
      <w:r w:rsidR="000E477F">
        <w:rPr>
          <w:rFonts w:ascii="Times New Roman" w:hAnsi="Times New Roman" w:cs="Times New Roman"/>
          <w:noProof/>
          <w:sz w:val="24"/>
          <w:szCs w:val="24"/>
        </w:rPr>
        <w:t>(Bussell &amp; Forbes, 2002)</w:t>
      </w:r>
      <w:r w:rsidR="0001575F">
        <w:rPr>
          <w:rFonts w:ascii="Times New Roman" w:hAnsi="Times New Roman" w:cs="Times New Roman"/>
          <w:sz w:val="24"/>
          <w:szCs w:val="24"/>
        </w:rPr>
        <w:fldChar w:fldCharType="end"/>
      </w:r>
      <w:r w:rsidR="0001575F">
        <w:rPr>
          <w:rFonts w:ascii="Times New Roman" w:hAnsi="Times New Roman" w:cs="Times New Roman"/>
          <w:sz w:val="24"/>
          <w:szCs w:val="24"/>
        </w:rPr>
        <w:t>,</w:t>
      </w:r>
      <w:r w:rsidR="003F6215" w:rsidRPr="005E5C2B">
        <w:rPr>
          <w:rFonts w:ascii="Times New Roman" w:hAnsi="Times New Roman" w:cs="Times New Roman"/>
          <w:sz w:val="24"/>
          <w:szCs w:val="24"/>
        </w:rPr>
        <w:t xml:space="preserve"> as a unique influence on participation behaviours a</w:t>
      </w:r>
      <w:r w:rsidR="0079312F">
        <w:rPr>
          <w:rFonts w:ascii="Times New Roman" w:hAnsi="Times New Roman" w:cs="Times New Roman"/>
          <w:sz w:val="24"/>
          <w:szCs w:val="24"/>
        </w:rPr>
        <w:t xml:space="preserve">cross </w:t>
      </w:r>
      <w:r w:rsidR="00AD58AE">
        <w:rPr>
          <w:rFonts w:ascii="Times New Roman" w:hAnsi="Times New Roman" w:cs="Times New Roman"/>
          <w:sz w:val="24"/>
          <w:szCs w:val="24"/>
        </w:rPr>
        <w:t>each type of participant we studied.</w:t>
      </w:r>
      <w:r w:rsidR="00764083" w:rsidRPr="005E5C2B">
        <w:rPr>
          <w:rFonts w:ascii="Times New Roman" w:hAnsi="Times New Roman" w:cs="Times New Roman"/>
          <w:sz w:val="24"/>
          <w:szCs w:val="24"/>
        </w:rPr>
        <w:t xml:space="preserve"> </w:t>
      </w:r>
      <w:r w:rsidR="000F644C">
        <w:rPr>
          <w:rFonts w:ascii="Times New Roman" w:hAnsi="Times New Roman" w:cs="Times New Roman"/>
          <w:sz w:val="24"/>
          <w:szCs w:val="24"/>
        </w:rPr>
        <w:t xml:space="preserve">As others have commented </w:t>
      </w:r>
      <w:r w:rsidR="000F644C">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&lt;EndNote&gt;&lt;Cite&gt;&lt;Author&gt;Botterman&lt;/Author&gt;&lt;Year&gt;2015&lt;/Year&gt;&lt;RecNum&gt;1006&lt;/RecNum&gt;&lt;DisplayText&gt;(Botterman, Sodermans, &amp;amp; Matthijs, 2015)&lt;/DisplayText&gt;&lt;record&gt;&lt;rec-number&gt;1006&lt;/rec-number&gt;&lt;foreign-keys&gt;&lt;key app="EN" db-id="2rtfew9vp09zxkea2ebp55e6eeddw2vf2fwr" timestamp="1498133450"&gt;1006&lt;/key&gt;&lt;/foreign-keys&gt;&lt;ref-type name="Journal Article"&gt;17&lt;/ref-type&gt;&lt;contributors&gt;&lt;authors&gt;&lt;author&gt;Botterman, Sarah&lt;/author&gt;&lt;author&gt;Sodermans, An Katrien&lt;/author&gt;&lt;author&gt;Matthijs, Koen&lt;/author&gt;&lt;/authors&gt;&lt;/contributors&gt;&lt;titles&gt;&lt;title&gt;The social life of divorced parents. Do custody arrangements make a difference in divorced parents’ social participation and contacts?&lt;/title&gt;&lt;secondary-title&gt;Leisure Studies&lt;/secondary-title&gt;&lt;/titles&gt;&lt;periodical&gt;&lt;full-title&gt;Leisure Studies&lt;/full-title&gt;&lt;/periodical&gt;&lt;pages&gt;487-500&lt;/pages&gt;&lt;volume&gt;34&lt;/volume&gt;&lt;number&gt;4&lt;/number&gt;&lt;dates&gt;&lt;year&gt;2015&lt;/year&gt;&lt;pub-dates&gt;&lt;date&gt;2015/07/04&lt;/date&gt;&lt;/pub-dates&gt;&lt;/dates&gt;&lt;publisher&gt;Routledge&lt;/publisher&gt;&lt;isbn&gt;0261-4367&lt;/isbn&gt;&lt;urls&gt;&lt;related-urls&gt;&lt;url&gt;http://dx.doi.org/10.1080/02614367.2014.938768&lt;/url&gt;&lt;/related-urls&gt;&lt;/urls&gt;&lt;electronic-resource-num&gt;10.1080/02614367.2014.938768&lt;/electronic-resource-num&gt;&lt;/record&gt;&lt;/Cite&gt;&lt;/EndNote&gt;</w:instrText>
      </w:r>
      <w:r w:rsidR="000F644C">
        <w:rPr>
          <w:rFonts w:ascii="Times New Roman" w:hAnsi="Times New Roman" w:cs="Times New Roman"/>
          <w:sz w:val="24"/>
          <w:szCs w:val="24"/>
        </w:rPr>
        <w:fldChar w:fldCharType="separate"/>
      </w:r>
      <w:r w:rsidR="000E477F">
        <w:rPr>
          <w:rFonts w:ascii="Times New Roman" w:hAnsi="Times New Roman" w:cs="Times New Roman"/>
          <w:noProof/>
          <w:sz w:val="24"/>
          <w:szCs w:val="24"/>
        </w:rPr>
        <w:t>(Botterman, Sodermans, &amp; Matthijs, 2015)</w:t>
      </w:r>
      <w:r w:rsidR="000F644C">
        <w:rPr>
          <w:rFonts w:ascii="Times New Roman" w:hAnsi="Times New Roman" w:cs="Times New Roman"/>
          <w:sz w:val="24"/>
          <w:szCs w:val="24"/>
        </w:rPr>
        <w:fldChar w:fldCharType="end"/>
      </w:r>
      <w:r w:rsidR="00285C00">
        <w:rPr>
          <w:rFonts w:ascii="Times New Roman" w:hAnsi="Times New Roman" w:cs="Times New Roman"/>
          <w:sz w:val="24"/>
          <w:szCs w:val="24"/>
        </w:rPr>
        <w:t xml:space="preserve">, </w:t>
      </w:r>
      <w:r w:rsidR="000F644C">
        <w:rPr>
          <w:rFonts w:ascii="Times New Roman" w:hAnsi="Times New Roman" w:cs="Times New Roman"/>
          <w:sz w:val="24"/>
          <w:szCs w:val="24"/>
        </w:rPr>
        <w:t>t</w:t>
      </w:r>
      <w:r w:rsidR="005E0A39" w:rsidRPr="005E5C2B">
        <w:rPr>
          <w:rFonts w:ascii="Times New Roman" w:hAnsi="Times New Roman" w:cs="Times New Roman"/>
          <w:sz w:val="24"/>
          <w:szCs w:val="24"/>
        </w:rPr>
        <w:t>he role of parent open</w:t>
      </w:r>
      <w:r w:rsidR="008F0047" w:rsidRPr="005E5C2B">
        <w:rPr>
          <w:rFonts w:ascii="Times New Roman" w:hAnsi="Times New Roman" w:cs="Times New Roman"/>
          <w:sz w:val="24"/>
          <w:szCs w:val="24"/>
        </w:rPr>
        <w:t>ed</w:t>
      </w:r>
      <w:r w:rsidR="005E0A39" w:rsidRPr="005E5C2B">
        <w:rPr>
          <w:rFonts w:ascii="Times New Roman" w:hAnsi="Times New Roman" w:cs="Times New Roman"/>
          <w:sz w:val="24"/>
          <w:szCs w:val="24"/>
        </w:rPr>
        <w:t xml:space="preserve"> up a </w:t>
      </w:r>
      <w:r w:rsidR="00B11BEC" w:rsidRPr="005E5C2B">
        <w:rPr>
          <w:rFonts w:ascii="Times New Roman" w:hAnsi="Times New Roman" w:cs="Times New Roman"/>
          <w:sz w:val="24"/>
          <w:szCs w:val="24"/>
        </w:rPr>
        <w:t xml:space="preserve">range of </w:t>
      </w:r>
      <w:r w:rsidR="005E0A39" w:rsidRPr="005E5C2B">
        <w:rPr>
          <w:rFonts w:ascii="Times New Roman" w:hAnsi="Times New Roman" w:cs="Times New Roman"/>
          <w:sz w:val="24"/>
          <w:szCs w:val="24"/>
        </w:rPr>
        <w:t xml:space="preserve">participation </w:t>
      </w:r>
      <w:r w:rsidR="00B11BEC" w:rsidRPr="005E5C2B">
        <w:rPr>
          <w:rFonts w:ascii="Times New Roman" w:hAnsi="Times New Roman" w:cs="Times New Roman"/>
          <w:sz w:val="24"/>
          <w:szCs w:val="24"/>
        </w:rPr>
        <w:t xml:space="preserve">opportunities </w:t>
      </w:r>
      <w:r w:rsidR="00764083" w:rsidRPr="005E5C2B">
        <w:rPr>
          <w:rFonts w:ascii="Times New Roman" w:hAnsi="Times New Roman" w:cs="Times New Roman"/>
          <w:sz w:val="24"/>
          <w:szCs w:val="24"/>
        </w:rPr>
        <w:t xml:space="preserve">but, equally, </w:t>
      </w:r>
      <w:r w:rsidR="003B6064" w:rsidRPr="005E5C2B">
        <w:rPr>
          <w:rFonts w:ascii="Times New Roman" w:hAnsi="Times New Roman" w:cs="Times New Roman"/>
          <w:sz w:val="24"/>
          <w:szCs w:val="24"/>
        </w:rPr>
        <w:t xml:space="preserve">it featured </w:t>
      </w:r>
      <w:r w:rsidR="005E0A39" w:rsidRPr="005E5C2B">
        <w:rPr>
          <w:rFonts w:ascii="Times New Roman" w:hAnsi="Times New Roman" w:cs="Times New Roman"/>
          <w:sz w:val="24"/>
          <w:szCs w:val="24"/>
        </w:rPr>
        <w:t xml:space="preserve">a </w:t>
      </w:r>
      <w:r w:rsidR="00764083" w:rsidRPr="005E5C2B">
        <w:rPr>
          <w:rFonts w:ascii="Times New Roman" w:hAnsi="Times New Roman" w:cs="Times New Roman"/>
          <w:sz w:val="24"/>
          <w:szCs w:val="24"/>
        </w:rPr>
        <w:t xml:space="preserve">set of </w:t>
      </w:r>
      <w:r w:rsidR="005E0A39" w:rsidRPr="005E5C2B">
        <w:rPr>
          <w:rFonts w:ascii="Times New Roman" w:hAnsi="Times New Roman" w:cs="Times New Roman"/>
          <w:sz w:val="24"/>
          <w:szCs w:val="24"/>
        </w:rPr>
        <w:t xml:space="preserve">duties and </w:t>
      </w:r>
      <w:r w:rsidR="00764083" w:rsidRPr="005E5C2B">
        <w:rPr>
          <w:rFonts w:ascii="Times New Roman" w:hAnsi="Times New Roman" w:cs="Times New Roman"/>
          <w:sz w:val="24"/>
          <w:szCs w:val="24"/>
        </w:rPr>
        <w:t xml:space="preserve">responsibilities </w:t>
      </w:r>
      <w:r w:rsidR="003B6064" w:rsidRPr="005E5C2B">
        <w:rPr>
          <w:rFonts w:ascii="Times New Roman" w:hAnsi="Times New Roman" w:cs="Times New Roman"/>
          <w:sz w:val="24"/>
          <w:szCs w:val="24"/>
        </w:rPr>
        <w:t xml:space="preserve">that </w:t>
      </w:r>
      <w:r w:rsidR="005E0A39" w:rsidRPr="005E5C2B">
        <w:rPr>
          <w:rFonts w:ascii="Times New Roman" w:hAnsi="Times New Roman" w:cs="Times New Roman"/>
          <w:sz w:val="24"/>
          <w:szCs w:val="24"/>
        </w:rPr>
        <w:t>limited t</w:t>
      </w:r>
      <w:r w:rsidR="00764083" w:rsidRPr="005E5C2B">
        <w:rPr>
          <w:rFonts w:ascii="Times New Roman" w:hAnsi="Times New Roman" w:cs="Times New Roman"/>
          <w:sz w:val="24"/>
          <w:szCs w:val="24"/>
        </w:rPr>
        <w:t xml:space="preserve">he time </w:t>
      </w:r>
      <w:r w:rsidR="005E0A39" w:rsidRPr="005E5C2B">
        <w:rPr>
          <w:rFonts w:ascii="Times New Roman" w:hAnsi="Times New Roman" w:cs="Times New Roman"/>
          <w:sz w:val="24"/>
          <w:szCs w:val="24"/>
        </w:rPr>
        <w:t xml:space="preserve">and energy individuals had </w:t>
      </w:r>
      <w:r w:rsidR="00764083" w:rsidRPr="005E5C2B">
        <w:rPr>
          <w:rFonts w:ascii="Times New Roman" w:hAnsi="Times New Roman" w:cs="Times New Roman"/>
          <w:sz w:val="24"/>
          <w:szCs w:val="24"/>
        </w:rPr>
        <w:t>available to participate</w:t>
      </w:r>
      <w:r w:rsidR="00B11BEC" w:rsidRPr="005E5C2B">
        <w:rPr>
          <w:rFonts w:ascii="Times New Roman" w:hAnsi="Times New Roman" w:cs="Times New Roman"/>
          <w:sz w:val="24"/>
          <w:szCs w:val="24"/>
        </w:rPr>
        <w:t xml:space="preserve">. </w:t>
      </w:r>
      <w:r w:rsidR="008F0047" w:rsidRPr="005E5C2B">
        <w:rPr>
          <w:rFonts w:ascii="Times New Roman" w:hAnsi="Times New Roman" w:cs="Times New Roman"/>
          <w:sz w:val="24"/>
          <w:szCs w:val="24"/>
        </w:rPr>
        <w:t>F</w:t>
      </w:r>
      <w:r w:rsidR="00764083" w:rsidRPr="005E5C2B">
        <w:rPr>
          <w:rFonts w:ascii="Times New Roman" w:hAnsi="Times New Roman" w:cs="Times New Roman"/>
          <w:sz w:val="24"/>
          <w:szCs w:val="24"/>
        </w:rPr>
        <w:t xml:space="preserve">amily formation </w:t>
      </w:r>
      <w:r w:rsidR="00A96601">
        <w:rPr>
          <w:rFonts w:ascii="Times New Roman" w:hAnsi="Times New Roman" w:cs="Times New Roman"/>
          <w:sz w:val="24"/>
          <w:szCs w:val="24"/>
        </w:rPr>
        <w:t xml:space="preserve">appeared </w:t>
      </w:r>
      <w:r w:rsidR="008F0047" w:rsidRPr="005E5C2B">
        <w:rPr>
          <w:rFonts w:ascii="Times New Roman" w:hAnsi="Times New Roman" w:cs="Times New Roman"/>
          <w:sz w:val="24"/>
          <w:szCs w:val="24"/>
        </w:rPr>
        <w:t xml:space="preserve">to </w:t>
      </w:r>
      <w:r w:rsidR="00C20ACC" w:rsidRPr="005E5C2B">
        <w:rPr>
          <w:rFonts w:ascii="Times New Roman" w:hAnsi="Times New Roman" w:cs="Times New Roman"/>
          <w:sz w:val="24"/>
          <w:szCs w:val="24"/>
        </w:rPr>
        <w:t>inhibit</w:t>
      </w:r>
      <w:r w:rsidR="00F92B73">
        <w:rPr>
          <w:rFonts w:ascii="Times New Roman" w:hAnsi="Times New Roman" w:cs="Times New Roman"/>
          <w:sz w:val="24"/>
          <w:szCs w:val="24"/>
        </w:rPr>
        <w:t xml:space="preserve"> forms of participation</w:t>
      </w:r>
      <w:r w:rsidR="00962BB7">
        <w:rPr>
          <w:rFonts w:ascii="Times New Roman" w:hAnsi="Times New Roman" w:cs="Times New Roman"/>
          <w:sz w:val="24"/>
          <w:szCs w:val="24"/>
        </w:rPr>
        <w:t xml:space="preserve"> exclusively associated with the self and </w:t>
      </w:r>
      <w:r w:rsidR="00B11BEC" w:rsidRPr="005E5C2B">
        <w:rPr>
          <w:rFonts w:ascii="Times New Roman" w:hAnsi="Times New Roman" w:cs="Times New Roman"/>
          <w:sz w:val="24"/>
          <w:szCs w:val="24"/>
        </w:rPr>
        <w:t>promot</w:t>
      </w:r>
      <w:r w:rsidR="00D85ACF" w:rsidRPr="005E5C2B">
        <w:rPr>
          <w:rFonts w:ascii="Times New Roman" w:hAnsi="Times New Roman" w:cs="Times New Roman"/>
          <w:sz w:val="24"/>
          <w:szCs w:val="24"/>
        </w:rPr>
        <w:t>e</w:t>
      </w:r>
      <w:r w:rsidR="00962BB7">
        <w:rPr>
          <w:rFonts w:ascii="Times New Roman" w:hAnsi="Times New Roman" w:cs="Times New Roman"/>
          <w:sz w:val="24"/>
          <w:szCs w:val="24"/>
        </w:rPr>
        <w:t>d</w:t>
      </w:r>
      <w:r w:rsidR="00F92B73">
        <w:rPr>
          <w:rFonts w:ascii="Times New Roman" w:hAnsi="Times New Roman" w:cs="Times New Roman"/>
          <w:sz w:val="24"/>
          <w:szCs w:val="24"/>
        </w:rPr>
        <w:t xml:space="preserve"> those </w:t>
      </w:r>
      <w:r w:rsidR="00B11BEC" w:rsidRPr="005E5C2B">
        <w:rPr>
          <w:rFonts w:ascii="Times New Roman" w:hAnsi="Times New Roman" w:cs="Times New Roman"/>
          <w:sz w:val="24"/>
          <w:szCs w:val="24"/>
        </w:rPr>
        <w:t>associated with cohort members’ children.</w:t>
      </w:r>
      <w:r w:rsidR="008F0047" w:rsidRPr="005E5C2B">
        <w:rPr>
          <w:rFonts w:ascii="Times New Roman" w:hAnsi="Times New Roman" w:cs="Times New Roman"/>
          <w:sz w:val="24"/>
          <w:szCs w:val="24"/>
        </w:rPr>
        <w:t xml:space="preserve"> </w:t>
      </w:r>
      <w:r w:rsidR="00FB5948">
        <w:rPr>
          <w:rFonts w:ascii="Times New Roman" w:hAnsi="Times New Roman" w:cs="Times New Roman"/>
          <w:sz w:val="24"/>
          <w:szCs w:val="24"/>
        </w:rPr>
        <w:t>For the</w:t>
      </w:r>
      <w:r w:rsidR="00584BA2">
        <w:rPr>
          <w:rFonts w:ascii="Times New Roman" w:hAnsi="Times New Roman" w:cs="Times New Roman"/>
          <w:sz w:val="24"/>
          <w:szCs w:val="24"/>
        </w:rPr>
        <w:t xml:space="preserve"> </w:t>
      </w:r>
      <w:r w:rsidR="006A7AA9">
        <w:rPr>
          <w:rFonts w:ascii="Times New Roman" w:hAnsi="Times New Roman" w:cs="Times New Roman"/>
          <w:sz w:val="24"/>
          <w:szCs w:val="24"/>
        </w:rPr>
        <w:t xml:space="preserve">‘below the radar’ </w:t>
      </w:r>
      <w:r w:rsidR="00584BA2">
        <w:rPr>
          <w:rFonts w:ascii="Times New Roman" w:hAnsi="Times New Roman" w:cs="Times New Roman"/>
          <w:sz w:val="24"/>
          <w:szCs w:val="24"/>
        </w:rPr>
        <w:t>participants</w:t>
      </w:r>
      <w:r w:rsidR="00FB5948">
        <w:rPr>
          <w:rFonts w:ascii="Times New Roman" w:hAnsi="Times New Roman" w:cs="Times New Roman"/>
          <w:sz w:val="24"/>
          <w:szCs w:val="24"/>
        </w:rPr>
        <w:t>, i</w:t>
      </w:r>
      <w:r w:rsidR="00584BA2">
        <w:rPr>
          <w:rFonts w:ascii="Times New Roman" w:hAnsi="Times New Roman" w:cs="Times New Roman"/>
          <w:sz w:val="24"/>
          <w:szCs w:val="24"/>
        </w:rPr>
        <w:t xml:space="preserve">nvolvement in activities related to their children always ceased when </w:t>
      </w:r>
      <w:r w:rsidR="006A33FF">
        <w:rPr>
          <w:rFonts w:ascii="Times New Roman" w:hAnsi="Times New Roman" w:cs="Times New Roman"/>
          <w:sz w:val="24"/>
          <w:szCs w:val="24"/>
        </w:rPr>
        <w:t>their</w:t>
      </w:r>
      <w:r w:rsidR="00584BA2">
        <w:rPr>
          <w:rFonts w:ascii="Times New Roman" w:hAnsi="Times New Roman" w:cs="Times New Roman"/>
          <w:sz w:val="24"/>
          <w:szCs w:val="24"/>
        </w:rPr>
        <w:t xml:space="preserve"> children moved on to other pursuits, </w:t>
      </w:r>
      <w:r w:rsidR="0001575F">
        <w:rPr>
          <w:rFonts w:ascii="Times New Roman" w:hAnsi="Times New Roman" w:cs="Times New Roman"/>
          <w:sz w:val="24"/>
          <w:szCs w:val="24"/>
        </w:rPr>
        <w:t xml:space="preserve">a scenario observed </w:t>
      </w:r>
      <w:r w:rsidR="00E711E6">
        <w:rPr>
          <w:rFonts w:ascii="Times New Roman" w:hAnsi="Times New Roman" w:cs="Times New Roman"/>
          <w:sz w:val="24"/>
          <w:szCs w:val="24"/>
        </w:rPr>
        <w:t xml:space="preserve">by others </w:t>
      </w:r>
      <w:r w:rsidR="0001575F">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&lt;EndNote&gt;&lt;Cite&gt;&lt;Author&gt;Bussell&lt;/Author&gt;&lt;Year&gt;2002&lt;/Year&gt;&lt;RecNum&gt;1001&lt;/RecNum&gt;&lt;DisplayText&gt;(Bussell &amp;amp; Forbes, 2002)&lt;/DisplayText&gt;&lt;record&gt;&lt;rec-number&gt;1001&lt;/rec-number&gt;&lt;foreign-keys&gt;&lt;key app="EN" db-id="2rtfew9vp09zxkea2ebp55e6eeddw2vf2fwr" timestamp="1497964160"&gt;1001&lt;/key&gt;&lt;/foreign-keys&gt;&lt;ref-type name="Journal Article"&gt;17&lt;/ref-type&gt;&lt;contributors&gt;&lt;authors&gt;&lt;author&gt;Bussell, Helen&lt;/author&gt;&lt;author&gt;Forbes, Deborah&lt;/author&gt;&lt;/authors&gt;&lt;/contributors&gt;&lt;titles&gt;&lt;title&gt;Understanding the volunteer market: the what, where, who and why of volunteering&lt;/title&gt;&lt;secondary-title&gt;International Journal of Nonprofit and Voluntary Sector Marketing&lt;/secondary-title&gt;&lt;/titles&gt;&lt;periodical&gt;&lt;full-title&gt;International Journal of Nonprofit and Voluntary Sector Marketing&lt;/full-title&gt;&lt;/periodical&gt;&lt;pages&gt;244-257&lt;/pages&gt;&lt;volume&gt;7&lt;/volume&gt;&lt;number&gt;3&lt;/number&gt;&lt;dates&gt;&lt;year&gt;2002&lt;/year&gt;&lt;/dates&gt;&lt;publisher&gt;John Wiley &amp;amp; Sons, Ltd.&lt;/publisher&gt;&lt;isbn&gt;1479-103X&lt;/isbn&gt;&lt;urls&gt;&lt;related-urls&gt;&lt;url&gt;http://dx.doi.org/10.1002/nvsm.183&lt;/url&gt;&lt;/related-urls&gt;&lt;/urls&gt;&lt;electronic-resource-num&gt;10.1002/nvsm.183&lt;/electronic-resource-num&gt;&lt;/record&gt;&lt;/Cite&gt;&lt;/EndNote&gt;</w:instrText>
      </w:r>
      <w:r w:rsidR="0001575F">
        <w:rPr>
          <w:rFonts w:ascii="Times New Roman" w:hAnsi="Times New Roman" w:cs="Times New Roman"/>
          <w:sz w:val="24"/>
          <w:szCs w:val="24"/>
        </w:rPr>
        <w:fldChar w:fldCharType="separate"/>
      </w:r>
      <w:r w:rsidR="000E477F">
        <w:rPr>
          <w:rFonts w:ascii="Times New Roman" w:hAnsi="Times New Roman" w:cs="Times New Roman"/>
          <w:noProof/>
          <w:sz w:val="24"/>
          <w:szCs w:val="24"/>
        </w:rPr>
        <w:t>(Bussell &amp; Forbes, 2002)</w:t>
      </w:r>
      <w:r w:rsidR="0001575F">
        <w:rPr>
          <w:rFonts w:ascii="Times New Roman" w:hAnsi="Times New Roman" w:cs="Times New Roman"/>
          <w:sz w:val="24"/>
          <w:szCs w:val="24"/>
        </w:rPr>
        <w:fldChar w:fldCharType="end"/>
      </w:r>
      <w:r w:rsidR="0079312F">
        <w:rPr>
          <w:rFonts w:ascii="Times New Roman" w:hAnsi="Times New Roman" w:cs="Times New Roman"/>
          <w:sz w:val="24"/>
          <w:szCs w:val="24"/>
        </w:rPr>
        <w:t>. H</w:t>
      </w:r>
      <w:r w:rsidR="00FB5948">
        <w:rPr>
          <w:rFonts w:ascii="Times New Roman" w:hAnsi="Times New Roman" w:cs="Times New Roman"/>
          <w:sz w:val="24"/>
          <w:szCs w:val="24"/>
        </w:rPr>
        <w:t xml:space="preserve">owever, for </w:t>
      </w:r>
      <w:r w:rsidR="006A33FF">
        <w:rPr>
          <w:rFonts w:ascii="Times New Roman" w:hAnsi="Times New Roman" w:cs="Times New Roman"/>
          <w:sz w:val="24"/>
          <w:szCs w:val="24"/>
        </w:rPr>
        <w:t>the</w:t>
      </w:r>
      <w:r w:rsidR="00584BA2">
        <w:rPr>
          <w:rFonts w:ascii="Times New Roman" w:hAnsi="Times New Roman" w:cs="Times New Roman"/>
          <w:sz w:val="24"/>
          <w:szCs w:val="24"/>
        </w:rPr>
        <w:t xml:space="preserve"> more </w:t>
      </w:r>
      <w:r w:rsidR="00285C00">
        <w:rPr>
          <w:rFonts w:ascii="Times New Roman" w:hAnsi="Times New Roman" w:cs="Times New Roman"/>
          <w:sz w:val="24"/>
          <w:szCs w:val="24"/>
        </w:rPr>
        <w:t xml:space="preserve">engaged </w:t>
      </w:r>
      <w:r w:rsidR="00584BA2">
        <w:rPr>
          <w:rFonts w:ascii="Times New Roman" w:hAnsi="Times New Roman" w:cs="Times New Roman"/>
          <w:sz w:val="24"/>
          <w:szCs w:val="24"/>
        </w:rPr>
        <w:t>individuals</w:t>
      </w:r>
      <w:r w:rsidR="00C8663A">
        <w:rPr>
          <w:rFonts w:ascii="Times New Roman" w:hAnsi="Times New Roman" w:cs="Times New Roman"/>
          <w:sz w:val="24"/>
          <w:szCs w:val="24"/>
        </w:rPr>
        <w:t xml:space="preserve">, </w:t>
      </w:r>
      <w:r w:rsidR="00B00474">
        <w:rPr>
          <w:rFonts w:ascii="Times New Roman" w:hAnsi="Times New Roman" w:cs="Times New Roman"/>
          <w:sz w:val="24"/>
          <w:szCs w:val="24"/>
        </w:rPr>
        <w:t xml:space="preserve">the frequent and lifelong participants, </w:t>
      </w:r>
      <w:r w:rsidR="00584BA2">
        <w:rPr>
          <w:rFonts w:ascii="Times New Roman" w:hAnsi="Times New Roman" w:cs="Times New Roman"/>
          <w:sz w:val="24"/>
          <w:szCs w:val="24"/>
        </w:rPr>
        <w:t xml:space="preserve">commitments </w:t>
      </w:r>
      <w:r w:rsidR="0019113C">
        <w:rPr>
          <w:rFonts w:ascii="Times New Roman" w:hAnsi="Times New Roman" w:cs="Times New Roman"/>
          <w:sz w:val="24"/>
          <w:szCs w:val="24"/>
        </w:rPr>
        <w:t xml:space="preserve">could continue </w:t>
      </w:r>
      <w:r w:rsidR="008D59F6">
        <w:rPr>
          <w:rFonts w:ascii="Times New Roman" w:hAnsi="Times New Roman" w:cs="Times New Roman"/>
          <w:sz w:val="24"/>
          <w:szCs w:val="24"/>
        </w:rPr>
        <w:t xml:space="preserve">even </w:t>
      </w:r>
      <w:r w:rsidR="0019113C">
        <w:rPr>
          <w:rFonts w:ascii="Times New Roman" w:hAnsi="Times New Roman" w:cs="Times New Roman"/>
          <w:sz w:val="24"/>
          <w:szCs w:val="24"/>
        </w:rPr>
        <w:t xml:space="preserve">after their children </w:t>
      </w:r>
      <w:r w:rsidR="00584BA2">
        <w:rPr>
          <w:rFonts w:ascii="Times New Roman" w:hAnsi="Times New Roman" w:cs="Times New Roman"/>
          <w:sz w:val="24"/>
          <w:szCs w:val="24"/>
        </w:rPr>
        <w:t>moved on</w:t>
      </w:r>
      <w:r w:rsidR="00657066">
        <w:rPr>
          <w:rFonts w:ascii="Times New Roman" w:hAnsi="Times New Roman" w:cs="Times New Roman"/>
          <w:sz w:val="24"/>
          <w:szCs w:val="24"/>
        </w:rPr>
        <w:t xml:space="preserve"> to other organisations and activities</w:t>
      </w:r>
      <w:r w:rsidR="00584BA2">
        <w:rPr>
          <w:rFonts w:ascii="Times New Roman" w:hAnsi="Times New Roman" w:cs="Times New Roman"/>
          <w:sz w:val="24"/>
          <w:szCs w:val="24"/>
        </w:rPr>
        <w:t xml:space="preserve">. </w:t>
      </w:r>
    </w:p>
    <w:p w14:paraId="54DCB51A" w14:textId="77777777" w:rsidR="00931510" w:rsidRPr="005E5C2B" w:rsidRDefault="00931510" w:rsidP="001E375E">
      <w:pPr>
        <w:spacing w:line="480" w:lineRule="auto"/>
        <w:rPr>
          <w:rFonts w:ascii="Times New Roman" w:hAnsi="Times New Roman" w:cs="Times New Roman"/>
          <w:sz w:val="24"/>
          <w:szCs w:val="24"/>
        </w:rPr>
      </w:pPr>
    </w:p>
    <w:p w14:paraId="3DD02188" w14:textId="64440D5D" w:rsidR="00F16042" w:rsidRDefault="00203FFF" w:rsidP="00BE64F9">
      <w:pPr>
        <w:spacing w:line="480" w:lineRule="auto"/>
        <w:ind w:firstLine="720"/>
        <w:rPr>
          <w:rFonts w:ascii="Times New Roman" w:hAnsi="Times New Roman" w:cs="Times New Roman"/>
          <w:sz w:val="24"/>
          <w:szCs w:val="24"/>
        </w:rPr>
      </w:pPr>
      <w:r w:rsidRPr="005E5C2B">
        <w:rPr>
          <w:rFonts w:ascii="Times New Roman" w:hAnsi="Times New Roman" w:cs="Times New Roman"/>
          <w:sz w:val="24"/>
          <w:szCs w:val="24"/>
        </w:rPr>
        <w:t xml:space="preserve">It was </w:t>
      </w:r>
      <w:r w:rsidR="004B3DA1" w:rsidRPr="005E5C2B">
        <w:rPr>
          <w:rFonts w:ascii="Times New Roman" w:hAnsi="Times New Roman" w:cs="Times New Roman"/>
          <w:sz w:val="24"/>
          <w:szCs w:val="24"/>
        </w:rPr>
        <w:t xml:space="preserve">rare for </w:t>
      </w:r>
      <w:r w:rsidR="0034252E">
        <w:rPr>
          <w:rFonts w:ascii="Times New Roman" w:hAnsi="Times New Roman" w:cs="Times New Roman"/>
          <w:sz w:val="24"/>
          <w:szCs w:val="24"/>
        </w:rPr>
        <w:t>the</w:t>
      </w:r>
      <w:r w:rsidR="009509CB" w:rsidRPr="009509CB">
        <w:rPr>
          <w:rFonts w:ascii="Times New Roman" w:hAnsi="Times New Roman" w:cs="Times New Roman"/>
          <w:sz w:val="24"/>
          <w:szCs w:val="24"/>
        </w:rPr>
        <w:t xml:space="preserve"> ‘below the radar’ </w:t>
      </w:r>
      <w:r w:rsidR="0034252E">
        <w:rPr>
          <w:rFonts w:ascii="Times New Roman" w:hAnsi="Times New Roman" w:cs="Times New Roman"/>
          <w:sz w:val="24"/>
          <w:szCs w:val="24"/>
        </w:rPr>
        <w:t>participants</w:t>
      </w:r>
      <w:r w:rsidR="009509CB" w:rsidRPr="009509CB">
        <w:rPr>
          <w:rFonts w:ascii="Times New Roman" w:hAnsi="Times New Roman" w:cs="Times New Roman"/>
          <w:sz w:val="24"/>
          <w:szCs w:val="24"/>
        </w:rPr>
        <w:t xml:space="preserve"> </w:t>
      </w:r>
      <w:r w:rsidR="004B3DA1" w:rsidRPr="005E5C2B">
        <w:rPr>
          <w:rFonts w:ascii="Times New Roman" w:hAnsi="Times New Roman" w:cs="Times New Roman"/>
          <w:sz w:val="24"/>
          <w:szCs w:val="24"/>
        </w:rPr>
        <w:t xml:space="preserve">to </w:t>
      </w:r>
      <w:r w:rsidR="00A95CBA" w:rsidRPr="005E5C2B">
        <w:rPr>
          <w:rFonts w:ascii="Times New Roman" w:hAnsi="Times New Roman" w:cs="Times New Roman"/>
          <w:sz w:val="24"/>
          <w:szCs w:val="24"/>
        </w:rPr>
        <w:t xml:space="preserve">engage </w:t>
      </w:r>
      <w:r w:rsidR="004B3DA1" w:rsidRPr="005E5C2B">
        <w:rPr>
          <w:rFonts w:ascii="Times New Roman" w:hAnsi="Times New Roman" w:cs="Times New Roman"/>
          <w:sz w:val="24"/>
          <w:szCs w:val="24"/>
        </w:rPr>
        <w:t xml:space="preserve">in groups or activities </w:t>
      </w:r>
      <w:r w:rsidR="00655C3A" w:rsidRPr="005E5C2B">
        <w:rPr>
          <w:rFonts w:ascii="Times New Roman" w:hAnsi="Times New Roman" w:cs="Times New Roman"/>
          <w:sz w:val="24"/>
          <w:szCs w:val="24"/>
        </w:rPr>
        <w:t xml:space="preserve">that benefitted </w:t>
      </w:r>
      <w:r w:rsidR="004B3DA1" w:rsidRPr="005E5C2B">
        <w:rPr>
          <w:rFonts w:ascii="Times New Roman" w:hAnsi="Times New Roman" w:cs="Times New Roman"/>
          <w:sz w:val="24"/>
          <w:szCs w:val="24"/>
        </w:rPr>
        <w:t>people beyond their immediate circle</w:t>
      </w:r>
      <w:r w:rsidR="00A95CBA" w:rsidRPr="005E5C2B">
        <w:rPr>
          <w:rFonts w:ascii="Times New Roman" w:hAnsi="Times New Roman" w:cs="Times New Roman"/>
          <w:sz w:val="24"/>
          <w:szCs w:val="24"/>
        </w:rPr>
        <w:t>,</w:t>
      </w:r>
      <w:r w:rsidR="00E7607F" w:rsidRPr="005E5C2B">
        <w:rPr>
          <w:rFonts w:ascii="Times New Roman" w:hAnsi="Times New Roman" w:cs="Times New Roman"/>
          <w:sz w:val="24"/>
          <w:szCs w:val="24"/>
        </w:rPr>
        <w:t xml:space="preserve"> with p</w:t>
      </w:r>
      <w:r w:rsidR="00655C3A" w:rsidRPr="005E5C2B">
        <w:rPr>
          <w:rFonts w:ascii="Times New Roman" w:hAnsi="Times New Roman" w:cs="Times New Roman"/>
          <w:sz w:val="24"/>
          <w:szCs w:val="24"/>
        </w:rPr>
        <w:t xml:space="preserve">articipation that </w:t>
      </w:r>
      <w:r w:rsidR="00E7607F" w:rsidRPr="005E5C2B">
        <w:rPr>
          <w:rFonts w:ascii="Times New Roman" w:hAnsi="Times New Roman" w:cs="Times New Roman"/>
          <w:sz w:val="24"/>
          <w:szCs w:val="24"/>
        </w:rPr>
        <w:t>helped</w:t>
      </w:r>
      <w:r w:rsidR="00655C3A" w:rsidRPr="005E5C2B">
        <w:rPr>
          <w:rFonts w:ascii="Times New Roman" w:hAnsi="Times New Roman" w:cs="Times New Roman"/>
          <w:sz w:val="24"/>
          <w:szCs w:val="24"/>
        </w:rPr>
        <w:t xml:space="preserve"> unknown others </w:t>
      </w:r>
      <w:r w:rsidR="00D34841" w:rsidRPr="005E5C2B">
        <w:rPr>
          <w:rFonts w:ascii="Times New Roman" w:hAnsi="Times New Roman" w:cs="Times New Roman"/>
          <w:sz w:val="24"/>
          <w:szCs w:val="24"/>
        </w:rPr>
        <w:t>extremely</w:t>
      </w:r>
      <w:r w:rsidR="00655C3A" w:rsidRPr="005E5C2B">
        <w:rPr>
          <w:rFonts w:ascii="Times New Roman" w:hAnsi="Times New Roman" w:cs="Times New Roman"/>
          <w:sz w:val="24"/>
          <w:szCs w:val="24"/>
        </w:rPr>
        <w:t xml:space="preserve"> uncommon. </w:t>
      </w:r>
      <w:r w:rsidR="00271F4A" w:rsidRPr="005E5C2B">
        <w:rPr>
          <w:rFonts w:ascii="Times New Roman" w:hAnsi="Times New Roman" w:cs="Times New Roman"/>
          <w:sz w:val="24"/>
          <w:szCs w:val="24"/>
        </w:rPr>
        <w:t>The odd e</w:t>
      </w:r>
      <w:r w:rsidRPr="005E5C2B">
        <w:rPr>
          <w:rFonts w:ascii="Times New Roman" w:hAnsi="Times New Roman" w:cs="Times New Roman"/>
          <w:sz w:val="24"/>
          <w:szCs w:val="24"/>
        </w:rPr>
        <w:t>xceptions</w:t>
      </w:r>
      <w:r w:rsidR="00271F4A" w:rsidRPr="005E5C2B">
        <w:rPr>
          <w:rFonts w:ascii="Times New Roman" w:hAnsi="Times New Roman" w:cs="Times New Roman"/>
          <w:sz w:val="24"/>
          <w:szCs w:val="24"/>
        </w:rPr>
        <w:t xml:space="preserve"> to this</w:t>
      </w:r>
      <w:r w:rsidRPr="005E5C2B">
        <w:rPr>
          <w:rFonts w:ascii="Times New Roman" w:hAnsi="Times New Roman" w:cs="Times New Roman"/>
          <w:sz w:val="24"/>
          <w:szCs w:val="24"/>
        </w:rPr>
        <w:t xml:space="preserve"> included</w:t>
      </w:r>
      <w:r w:rsidR="00271F4A" w:rsidRPr="005E5C2B">
        <w:rPr>
          <w:rFonts w:ascii="Times New Roman" w:hAnsi="Times New Roman" w:cs="Times New Roman"/>
          <w:sz w:val="24"/>
          <w:szCs w:val="24"/>
        </w:rPr>
        <w:t xml:space="preserve"> Daniel </w:t>
      </w:r>
      <w:r w:rsidR="00674BAD" w:rsidRPr="005E5C2B">
        <w:rPr>
          <w:rFonts w:ascii="Times New Roman" w:hAnsi="Times New Roman" w:cs="Times New Roman"/>
          <w:sz w:val="24"/>
          <w:szCs w:val="24"/>
        </w:rPr>
        <w:t xml:space="preserve">who </w:t>
      </w:r>
      <w:r w:rsidR="00271F4A" w:rsidRPr="005E5C2B">
        <w:rPr>
          <w:rFonts w:ascii="Times New Roman" w:hAnsi="Times New Roman" w:cs="Times New Roman"/>
          <w:sz w:val="24"/>
          <w:szCs w:val="24"/>
        </w:rPr>
        <w:t xml:space="preserve">had volunteered as a marshal on a sponsored walk, and planned to do </w:t>
      </w:r>
      <w:r w:rsidR="0000130D" w:rsidRPr="005E5C2B">
        <w:rPr>
          <w:rFonts w:ascii="Times New Roman" w:hAnsi="Times New Roman" w:cs="Times New Roman"/>
          <w:sz w:val="24"/>
          <w:szCs w:val="24"/>
        </w:rPr>
        <w:t>so</w:t>
      </w:r>
      <w:r w:rsidR="00271F4A" w:rsidRPr="005E5C2B">
        <w:rPr>
          <w:rFonts w:ascii="Times New Roman" w:hAnsi="Times New Roman" w:cs="Times New Roman"/>
          <w:sz w:val="24"/>
          <w:szCs w:val="24"/>
        </w:rPr>
        <w:t xml:space="preserve"> again, and</w:t>
      </w:r>
      <w:r w:rsidRPr="005E5C2B">
        <w:rPr>
          <w:rFonts w:ascii="Times New Roman" w:hAnsi="Times New Roman" w:cs="Times New Roman"/>
          <w:sz w:val="24"/>
          <w:szCs w:val="24"/>
        </w:rPr>
        <w:t xml:space="preserve"> </w:t>
      </w:r>
      <w:r w:rsidR="00BB2BCC" w:rsidRPr="005E5C2B">
        <w:rPr>
          <w:rFonts w:ascii="Times New Roman" w:hAnsi="Times New Roman" w:cs="Times New Roman"/>
          <w:sz w:val="24"/>
          <w:szCs w:val="24"/>
        </w:rPr>
        <w:t xml:space="preserve">Janet </w:t>
      </w:r>
      <w:r w:rsidRPr="005E5C2B">
        <w:rPr>
          <w:rFonts w:ascii="Times New Roman" w:hAnsi="Times New Roman" w:cs="Times New Roman"/>
          <w:sz w:val="24"/>
          <w:szCs w:val="24"/>
        </w:rPr>
        <w:t>who</w:t>
      </w:r>
      <w:r w:rsidR="00271F4A" w:rsidRPr="005E5C2B">
        <w:rPr>
          <w:rFonts w:ascii="Times New Roman" w:hAnsi="Times New Roman" w:cs="Times New Roman"/>
          <w:sz w:val="24"/>
          <w:szCs w:val="24"/>
        </w:rPr>
        <w:t xml:space="preserve">, once a year, </w:t>
      </w:r>
      <w:r w:rsidR="00BB2BCC" w:rsidRPr="005E5C2B">
        <w:rPr>
          <w:rFonts w:ascii="Times New Roman" w:hAnsi="Times New Roman" w:cs="Times New Roman"/>
          <w:sz w:val="24"/>
          <w:szCs w:val="24"/>
        </w:rPr>
        <w:t>assisted her husband in organising</w:t>
      </w:r>
      <w:r w:rsidRPr="005E5C2B">
        <w:rPr>
          <w:rFonts w:ascii="Times New Roman" w:hAnsi="Times New Roman" w:cs="Times New Roman"/>
          <w:sz w:val="24"/>
          <w:szCs w:val="24"/>
        </w:rPr>
        <w:t xml:space="preserve"> </w:t>
      </w:r>
      <w:r w:rsidR="007922FB" w:rsidRPr="005E5C2B">
        <w:rPr>
          <w:rFonts w:ascii="Times New Roman" w:hAnsi="Times New Roman" w:cs="Times New Roman"/>
          <w:sz w:val="24"/>
          <w:szCs w:val="24"/>
        </w:rPr>
        <w:t xml:space="preserve">and running </w:t>
      </w:r>
      <w:r w:rsidR="00BB2BCC" w:rsidRPr="005E5C2B">
        <w:rPr>
          <w:rFonts w:ascii="Times New Roman" w:hAnsi="Times New Roman" w:cs="Times New Roman"/>
          <w:sz w:val="24"/>
          <w:szCs w:val="24"/>
        </w:rPr>
        <w:t xml:space="preserve">daytrips for </w:t>
      </w:r>
      <w:r w:rsidR="007922FB" w:rsidRPr="005E5C2B">
        <w:rPr>
          <w:rFonts w:ascii="Times New Roman" w:hAnsi="Times New Roman" w:cs="Times New Roman"/>
          <w:sz w:val="24"/>
          <w:szCs w:val="24"/>
        </w:rPr>
        <w:t>disabled</w:t>
      </w:r>
      <w:r w:rsidR="00BB2BCC" w:rsidRPr="005E5C2B">
        <w:rPr>
          <w:rFonts w:ascii="Times New Roman" w:hAnsi="Times New Roman" w:cs="Times New Roman"/>
          <w:sz w:val="24"/>
          <w:szCs w:val="24"/>
        </w:rPr>
        <w:t xml:space="preserve"> children. </w:t>
      </w:r>
      <w:r w:rsidR="00271F4A" w:rsidRPr="005E5C2B">
        <w:rPr>
          <w:rFonts w:ascii="Times New Roman" w:hAnsi="Times New Roman" w:cs="Times New Roman"/>
          <w:sz w:val="24"/>
          <w:szCs w:val="24"/>
        </w:rPr>
        <w:t xml:space="preserve">Although </w:t>
      </w:r>
      <w:r w:rsidR="007922FB" w:rsidRPr="005E5C2B">
        <w:rPr>
          <w:rFonts w:ascii="Times New Roman" w:hAnsi="Times New Roman" w:cs="Times New Roman"/>
          <w:sz w:val="24"/>
          <w:szCs w:val="24"/>
        </w:rPr>
        <w:t xml:space="preserve">a </w:t>
      </w:r>
      <w:r w:rsidR="0025576B">
        <w:rPr>
          <w:rFonts w:ascii="Times New Roman" w:hAnsi="Times New Roman" w:cs="Times New Roman"/>
          <w:sz w:val="24"/>
          <w:szCs w:val="24"/>
        </w:rPr>
        <w:t>‘</w:t>
      </w:r>
      <w:r w:rsidR="007922FB" w:rsidRPr="005E5C2B">
        <w:rPr>
          <w:rFonts w:ascii="Times New Roman" w:hAnsi="Times New Roman" w:cs="Times New Roman"/>
          <w:sz w:val="24"/>
          <w:szCs w:val="24"/>
        </w:rPr>
        <w:t>major undertaking</w:t>
      </w:r>
      <w:r w:rsidR="0025576B">
        <w:rPr>
          <w:rFonts w:ascii="Times New Roman" w:hAnsi="Times New Roman" w:cs="Times New Roman"/>
          <w:sz w:val="24"/>
          <w:szCs w:val="24"/>
        </w:rPr>
        <w:t>’</w:t>
      </w:r>
      <w:r w:rsidR="00271F4A" w:rsidRPr="005E5C2B">
        <w:rPr>
          <w:rFonts w:ascii="Times New Roman" w:hAnsi="Times New Roman" w:cs="Times New Roman"/>
          <w:sz w:val="24"/>
          <w:szCs w:val="24"/>
        </w:rPr>
        <w:t>,</w:t>
      </w:r>
      <w:r w:rsidR="007922FB" w:rsidRPr="005E5C2B">
        <w:rPr>
          <w:rFonts w:ascii="Times New Roman" w:hAnsi="Times New Roman" w:cs="Times New Roman"/>
          <w:sz w:val="24"/>
          <w:szCs w:val="24"/>
        </w:rPr>
        <w:t xml:space="preserve"> which involved time, effort and money on her part</w:t>
      </w:r>
      <w:r w:rsidR="00D960C7">
        <w:rPr>
          <w:rFonts w:ascii="Times New Roman" w:hAnsi="Times New Roman" w:cs="Times New Roman"/>
          <w:sz w:val="24"/>
          <w:szCs w:val="24"/>
        </w:rPr>
        <w:t>;</w:t>
      </w:r>
      <w:r w:rsidR="00271F4A" w:rsidRPr="005E5C2B">
        <w:rPr>
          <w:rFonts w:ascii="Times New Roman" w:hAnsi="Times New Roman" w:cs="Times New Roman"/>
          <w:sz w:val="24"/>
          <w:szCs w:val="24"/>
        </w:rPr>
        <w:t xml:space="preserve"> she felt this was </w:t>
      </w:r>
      <w:r w:rsidR="0025576B">
        <w:rPr>
          <w:rFonts w:ascii="Times New Roman" w:hAnsi="Times New Roman" w:cs="Times New Roman"/>
          <w:sz w:val="24"/>
          <w:szCs w:val="24"/>
        </w:rPr>
        <w:t>‘</w:t>
      </w:r>
      <w:r w:rsidR="00271F4A" w:rsidRPr="005E5C2B">
        <w:rPr>
          <w:rFonts w:ascii="Times New Roman" w:hAnsi="Times New Roman" w:cs="Times New Roman"/>
          <w:sz w:val="24"/>
          <w:szCs w:val="24"/>
        </w:rPr>
        <w:t>a</w:t>
      </w:r>
      <w:r w:rsidR="007922FB" w:rsidRPr="005E5C2B">
        <w:rPr>
          <w:rFonts w:ascii="Times New Roman" w:hAnsi="Times New Roman" w:cs="Times New Roman"/>
          <w:sz w:val="24"/>
          <w:szCs w:val="24"/>
        </w:rPr>
        <w:t>ctually good, it’s quite moving as well, it makes you feel very humble</w:t>
      </w:r>
      <w:r w:rsidR="0025576B">
        <w:rPr>
          <w:rFonts w:ascii="Times New Roman" w:hAnsi="Times New Roman" w:cs="Times New Roman"/>
          <w:sz w:val="24"/>
          <w:szCs w:val="24"/>
        </w:rPr>
        <w:t>’</w:t>
      </w:r>
      <w:r w:rsidR="007922FB" w:rsidRPr="005E5C2B">
        <w:rPr>
          <w:rFonts w:ascii="Times New Roman" w:hAnsi="Times New Roman" w:cs="Times New Roman"/>
          <w:sz w:val="24"/>
          <w:szCs w:val="24"/>
        </w:rPr>
        <w:t xml:space="preserve">. </w:t>
      </w:r>
      <w:r w:rsidR="00674BAD" w:rsidRPr="005E5C2B">
        <w:rPr>
          <w:rFonts w:ascii="Times New Roman" w:hAnsi="Times New Roman" w:cs="Times New Roman"/>
          <w:sz w:val="24"/>
          <w:szCs w:val="24"/>
        </w:rPr>
        <w:t xml:space="preserve">Relative to </w:t>
      </w:r>
      <w:r w:rsidR="00674BAD" w:rsidRPr="005E5C2B">
        <w:rPr>
          <w:rFonts w:ascii="Times New Roman" w:hAnsi="Times New Roman" w:cs="Times New Roman"/>
          <w:sz w:val="24"/>
          <w:szCs w:val="24"/>
        </w:rPr>
        <w:lastRenderedPageBreak/>
        <w:t>these individuals, p</w:t>
      </w:r>
      <w:r w:rsidR="00966B69" w:rsidRPr="005E5C2B">
        <w:rPr>
          <w:rFonts w:ascii="Times New Roman" w:hAnsi="Times New Roman" w:cs="Times New Roman"/>
          <w:sz w:val="24"/>
          <w:szCs w:val="24"/>
        </w:rPr>
        <w:t xml:space="preserve">articipation amongst the </w:t>
      </w:r>
      <w:r w:rsidR="00891B07" w:rsidRPr="005E5C2B">
        <w:rPr>
          <w:rFonts w:ascii="Times New Roman" w:hAnsi="Times New Roman" w:cs="Times New Roman"/>
          <w:sz w:val="24"/>
          <w:szCs w:val="24"/>
        </w:rPr>
        <w:t xml:space="preserve">frequent and </w:t>
      </w:r>
      <w:r w:rsidRPr="005E5C2B">
        <w:rPr>
          <w:rFonts w:ascii="Times New Roman" w:hAnsi="Times New Roman" w:cs="Times New Roman"/>
          <w:sz w:val="24"/>
          <w:szCs w:val="24"/>
        </w:rPr>
        <w:t>lifelong</w:t>
      </w:r>
      <w:r w:rsidR="00966B69" w:rsidRPr="005E5C2B">
        <w:rPr>
          <w:rFonts w:ascii="Times New Roman" w:hAnsi="Times New Roman" w:cs="Times New Roman"/>
          <w:sz w:val="24"/>
          <w:szCs w:val="24"/>
        </w:rPr>
        <w:t xml:space="preserve"> participants</w:t>
      </w:r>
      <w:r w:rsidR="00674BAD" w:rsidRPr="005E5C2B">
        <w:rPr>
          <w:rFonts w:ascii="Times New Roman" w:hAnsi="Times New Roman" w:cs="Times New Roman"/>
          <w:sz w:val="24"/>
          <w:szCs w:val="24"/>
        </w:rPr>
        <w:t xml:space="preserve"> was</w:t>
      </w:r>
      <w:r w:rsidR="00B83BF6">
        <w:rPr>
          <w:rFonts w:ascii="Times New Roman" w:hAnsi="Times New Roman" w:cs="Times New Roman"/>
          <w:sz w:val="24"/>
          <w:szCs w:val="24"/>
        </w:rPr>
        <w:t xml:space="preserve"> </w:t>
      </w:r>
      <w:r w:rsidR="00966B69" w:rsidRPr="005E5C2B">
        <w:rPr>
          <w:rFonts w:ascii="Times New Roman" w:hAnsi="Times New Roman" w:cs="Times New Roman"/>
          <w:sz w:val="24"/>
          <w:szCs w:val="24"/>
        </w:rPr>
        <w:t xml:space="preserve">more likely to be externally focused. </w:t>
      </w:r>
      <w:r w:rsidR="004922DD" w:rsidRPr="005E5C2B">
        <w:rPr>
          <w:rFonts w:ascii="Times New Roman" w:hAnsi="Times New Roman" w:cs="Times New Roman"/>
          <w:sz w:val="24"/>
          <w:szCs w:val="24"/>
        </w:rPr>
        <w:t xml:space="preserve">All the frequent participants, in fact, </w:t>
      </w:r>
      <w:r w:rsidR="00431408" w:rsidRPr="005E5C2B">
        <w:rPr>
          <w:rFonts w:ascii="Times New Roman" w:hAnsi="Times New Roman" w:cs="Times New Roman"/>
          <w:sz w:val="24"/>
          <w:szCs w:val="24"/>
        </w:rPr>
        <w:t>were</w:t>
      </w:r>
      <w:r w:rsidR="0079312F">
        <w:rPr>
          <w:rFonts w:ascii="Times New Roman" w:hAnsi="Times New Roman" w:cs="Times New Roman"/>
          <w:sz w:val="24"/>
          <w:szCs w:val="24"/>
        </w:rPr>
        <w:t>,</w:t>
      </w:r>
      <w:r w:rsidR="00431408" w:rsidRPr="005E5C2B">
        <w:rPr>
          <w:rFonts w:ascii="Times New Roman" w:hAnsi="Times New Roman" w:cs="Times New Roman"/>
          <w:sz w:val="24"/>
          <w:szCs w:val="24"/>
        </w:rPr>
        <w:t xml:space="preserve"> or had been</w:t>
      </w:r>
      <w:r w:rsidR="0079312F">
        <w:rPr>
          <w:rFonts w:ascii="Times New Roman" w:hAnsi="Times New Roman" w:cs="Times New Roman"/>
          <w:sz w:val="24"/>
          <w:szCs w:val="24"/>
        </w:rPr>
        <w:t>,</w:t>
      </w:r>
      <w:r w:rsidR="00431408" w:rsidRPr="005E5C2B">
        <w:rPr>
          <w:rFonts w:ascii="Times New Roman" w:hAnsi="Times New Roman" w:cs="Times New Roman"/>
          <w:sz w:val="24"/>
          <w:szCs w:val="24"/>
        </w:rPr>
        <w:t xml:space="preserve"> involved in organisations and/or activities that benefited </w:t>
      </w:r>
      <w:r w:rsidR="00674BAD" w:rsidRPr="005E5C2B">
        <w:rPr>
          <w:rFonts w:ascii="Times New Roman" w:hAnsi="Times New Roman" w:cs="Times New Roman"/>
          <w:sz w:val="24"/>
          <w:szCs w:val="24"/>
        </w:rPr>
        <w:t>people</w:t>
      </w:r>
      <w:r w:rsidR="00431408" w:rsidRPr="005E5C2B">
        <w:rPr>
          <w:rFonts w:ascii="Times New Roman" w:hAnsi="Times New Roman" w:cs="Times New Roman"/>
          <w:sz w:val="24"/>
          <w:szCs w:val="24"/>
        </w:rPr>
        <w:t xml:space="preserve"> outside their immediate circle. </w:t>
      </w:r>
      <w:r w:rsidR="00177588">
        <w:rPr>
          <w:rFonts w:ascii="Times New Roman" w:hAnsi="Times New Roman" w:cs="Times New Roman"/>
          <w:sz w:val="24"/>
          <w:szCs w:val="24"/>
        </w:rPr>
        <w:t>For example, t</w:t>
      </w:r>
      <w:r w:rsidR="00431408" w:rsidRPr="005E5C2B">
        <w:rPr>
          <w:rFonts w:ascii="Times New Roman" w:hAnsi="Times New Roman" w:cs="Times New Roman"/>
          <w:sz w:val="24"/>
          <w:szCs w:val="24"/>
        </w:rPr>
        <w:t xml:space="preserve">hese individuals </w:t>
      </w:r>
      <w:r w:rsidR="00004890" w:rsidRPr="005E5C2B">
        <w:rPr>
          <w:rFonts w:ascii="Times New Roman" w:hAnsi="Times New Roman" w:cs="Times New Roman"/>
          <w:sz w:val="24"/>
          <w:szCs w:val="24"/>
        </w:rPr>
        <w:t>were</w:t>
      </w:r>
      <w:r w:rsidR="001C21BC">
        <w:rPr>
          <w:rFonts w:ascii="Times New Roman" w:hAnsi="Times New Roman" w:cs="Times New Roman"/>
          <w:sz w:val="24"/>
          <w:szCs w:val="24"/>
        </w:rPr>
        <w:t>, or had been,</w:t>
      </w:r>
      <w:r w:rsidR="00004890" w:rsidRPr="005E5C2B">
        <w:rPr>
          <w:rFonts w:ascii="Times New Roman" w:hAnsi="Times New Roman" w:cs="Times New Roman"/>
          <w:sz w:val="24"/>
          <w:szCs w:val="24"/>
        </w:rPr>
        <w:t xml:space="preserve"> sports coaches</w:t>
      </w:r>
      <w:r w:rsidR="006E173C">
        <w:rPr>
          <w:rFonts w:ascii="Times New Roman" w:hAnsi="Times New Roman" w:cs="Times New Roman"/>
          <w:sz w:val="24"/>
          <w:szCs w:val="24"/>
        </w:rPr>
        <w:t xml:space="preserve"> and</w:t>
      </w:r>
      <w:r w:rsidR="00004890" w:rsidRPr="005E5C2B">
        <w:rPr>
          <w:rFonts w:ascii="Times New Roman" w:hAnsi="Times New Roman" w:cs="Times New Roman"/>
          <w:sz w:val="24"/>
          <w:szCs w:val="24"/>
        </w:rPr>
        <w:t xml:space="preserve"> </w:t>
      </w:r>
      <w:r w:rsidR="004922DD" w:rsidRPr="005E5C2B">
        <w:rPr>
          <w:rFonts w:ascii="Times New Roman" w:hAnsi="Times New Roman" w:cs="Times New Roman"/>
          <w:sz w:val="24"/>
          <w:szCs w:val="24"/>
        </w:rPr>
        <w:t>parish c</w:t>
      </w:r>
      <w:r w:rsidR="003E51D4">
        <w:rPr>
          <w:rFonts w:ascii="Times New Roman" w:hAnsi="Times New Roman" w:cs="Times New Roman"/>
          <w:sz w:val="24"/>
          <w:szCs w:val="24"/>
        </w:rPr>
        <w:t>ouncillors</w:t>
      </w:r>
      <w:r w:rsidR="00177588">
        <w:rPr>
          <w:rFonts w:ascii="Times New Roman" w:hAnsi="Times New Roman" w:cs="Times New Roman"/>
          <w:sz w:val="24"/>
          <w:szCs w:val="24"/>
        </w:rPr>
        <w:t xml:space="preserve">, </w:t>
      </w:r>
      <w:r w:rsidR="003E51D4">
        <w:rPr>
          <w:rFonts w:ascii="Times New Roman" w:hAnsi="Times New Roman" w:cs="Times New Roman"/>
          <w:sz w:val="24"/>
          <w:szCs w:val="24"/>
        </w:rPr>
        <w:t xml:space="preserve">played or had played </w:t>
      </w:r>
      <w:r w:rsidR="00431408" w:rsidRPr="005E5C2B">
        <w:rPr>
          <w:rFonts w:ascii="Times New Roman" w:hAnsi="Times New Roman" w:cs="Times New Roman"/>
          <w:sz w:val="24"/>
          <w:szCs w:val="24"/>
        </w:rPr>
        <w:t>active r</w:t>
      </w:r>
      <w:r w:rsidR="00834C1F" w:rsidRPr="005E5C2B">
        <w:rPr>
          <w:rFonts w:ascii="Times New Roman" w:hAnsi="Times New Roman" w:cs="Times New Roman"/>
          <w:sz w:val="24"/>
          <w:szCs w:val="24"/>
        </w:rPr>
        <w:t>oles in charities</w:t>
      </w:r>
      <w:r w:rsidR="0079312F">
        <w:rPr>
          <w:rFonts w:ascii="Times New Roman" w:hAnsi="Times New Roman" w:cs="Times New Roman"/>
          <w:sz w:val="24"/>
          <w:szCs w:val="24"/>
        </w:rPr>
        <w:t xml:space="preserve"> and </w:t>
      </w:r>
      <w:r w:rsidR="00177588">
        <w:rPr>
          <w:rFonts w:ascii="Times New Roman" w:hAnsi="Times New Roman" w:cs="Times New Roman"/>
          <w:sz w:val="24"/>
          <w:szCs w:val="24"/>
        </w:rPr>
        <w:t>were</w:t>
      </w:r>
      <w:r w:rsidR="00094221">
        <w:rPr>
          <w:rFonts w:ascii="Times New Roman" w:hAnsi="Times New Roman" w:cs="Times New Roman"/>
          <w:sz w:val="24"/>
          <w:szCs w:val="24"/>
        </w:rPr>
        <w:t>,</w:t>
      </w:r>
      <w:r w:rsidR="0079312F">
        <w:rPr>
          <w:rFonts w:ascii="Times New Roman" w:hAnsi="Times New Roman" w:cs="Times New Roman"/>
          <w:sz w:val="24"/>
          <w:szCs w:val="24"/>
        </w:rPr>
        <w:t xml:space="preserve"> or</w:t>
      </w:r>
      <w:r w:rsidR="00094221">
        <w:rPr>
          <w:rFonts w:ascii="Times New Roman" w:hAnsi="Times New Roman" w:cs="Times New Roman"/>
          <w:sz w:val="24"/>
          <w:szCs w:val="24"/>
        </w:rPr>
        <w:t xml:space="preserve"> had been,</w:t>
      </w:r>
      <w:r w:rsidR="00177588">
        <w:rPr>
          <w:rFonts w:ascii="Times New Roman" w:hAnsi="Times New Roman" w:cs="Times New Roman"/>
          <w:sz w:val="24"/>
          <w:szCs w:val="24"/>
        </w:rPr>
        <w:t xml:space="preserve"> actively involved in</w:t>
      </w:r>
      <w:r w:rsidR="00431408" w:rsidRPr="005E5C2B">
        <w:rPr>
          <w:rFonts w:ascii="Times New Roman" w:hAnsi="Times New Roman" w:cs="Times New Roman"/>
          <w:sz w:val="24"/>
          <w:szCs w:val="24"/>
        </w:rPr>
        <w:t xml:space="preserve"> community, youth and disability groups</w:t>
      </w:r>
      <w:r w:rsidR="00EF347B" w:rsidRPr="005E5C2B">
        <w:rPr>
          <w:rFonts w:ascii="Times New Roman" w:hAnsi="Times New Roman" w:cs="Times New Roman"/>
          <w:sz w:val="24"/>
          <w:szCs w:val="24"/>
        </w:rPr>
        <w:t xml:space="preserve">. </w:t>
      </w:r>
    </w:p>
    <w:p w14:paraId="42FDA4A9" w14:textId="77777777" w:rsidR="00BE64F9" w:rsidRDefault="00BE64F9" w:rsidP="00BE64F9">
      <w:pPr>
        <w:spacing w:line="480" w:lineRule="auto"/>
        <w:ind w:firstLine="720"/>
        <w:rPr>
          <w:rFonts w:ascii="Times New Roman" w:hAnsi="Times New Roman" w:cs="Times New Roman"/>
          <w:b/>
          <w:sz w:val="24"/>
          <w:szCs w:val="24"/>
        </w:rPr>
      </w:pPr>
    </w:p>
    <w:p w14:paraId="37481925" w14:textId="4195E0A2" w:rsidR="00AE08A9" w:rsidRPr="003C6420" w:rsidRDefault="00AE08A9" w:rsidP="001E375E">
      <w:pPr>
        <w:spacing w:line="480" w:lineRule="auto"/>
        <w:rPr>
          <w:rFonts w:ascii="Times New Roman" w:hAnsi="Times New Roman" w:cs="Times New Roman"/>
          <w:b/>
          <w:sz w:val="24"/>
          <w:szCs w:val="24"/>
        </w:rPr>
      </w:pPr>
      <w:r w:rsidRPr="003C6420">
        <w:rPr>
          <w:rFonts w:ascii="Times New Roman" w:hAnsi="Times New Roman" w:cs="Times New Roman"/>
          <w:b/>
          <w:sz w:val="24"/>
          <w:szCs w:val="24"/>
        </w:rPr>
        <w:t>Conclusion</w:t>
      </w:r>
      <w:r w:rsidR="00551ACC">
        <w:rPr>
          <w:rFonts w:ascii="Times New Roman" w:hAnsi="Times New Roman" w:cs="Times New Roman"/>
          <w:b/>
          <w:sz w:val="24"/>
          <w:szCs w:val="24"/>
        </w:rPr>
        <w:t>s</w:t>
      </w:r>
      <w:r w:rsidR="009F25BA">
        <w:rPr>
          <w:rFonts w:ascii="Times New Roman" w:hAnsi="Times New Roman" w:cs="Times New Roman"/>
          <w:b/>
          <w:sz w:val="24"/>
          <w:szCs w:val="24"/>
        </w:rPr>
        <w:t xml:space="preserve"> and implications</w:t>
      </w:r>
    </w:p>
    <w:p w14:paraId="0CFA4E21" w14:textId="12FE3FAE" w:rsidR="00AE08A9" w:rsidRDefault="00AE08A9" w:rsidP="001E375E">
      <w:pPr>
        <w:spacing w:line="480" w:lineRule="auto"/>
        <w:rPr>
          <w:rFonts w:ascii="Times New Roman" w:hAnsi="Times New Roman" w:cs="Times New Roman"/>
          <w:sz w:val="24"/>
          <w:szCs w:val="24"/>
        </w:rPr>
      </w:pPr>
    </w:p>
    <w:p w14:paraId="1E1C9F48" w14:textId="21C65428" w:rsidR="007654A7" w:rsidRDefault="004324BA">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751A8A">
        <w:rPr>
          <w:rFonts w:ascii="Times New Roman" w:hAnsi="Times New Roman" w:cs="Times New Roman"/>
          <w:sz w:val="24"/>
          <w:szCs w:val="24"/>
        </w:rPr>
        <w:t>ink</w:t>
      </w:r>
      <w:r>
        <w:rPr>
          <w:rFonts w:ascii="Times New Roman" w:hAnsi="Times New Roman" w:cs="Times New Roman"/>
          <w:sz w:val="24"/>
          <w:szCs w:val="24"/>
        </w:rPr>
        <w:t xml:space="preserve">ing </w:t>
      </w:r>
      <w:proofErr w:type="spellStart"/>
      <w:r w:rsidR="00751A8A">
        <w:rPr>
          <w:rFonts w:ascii="Times New Roman" w:hAnsi="Times New Roman" w:cs="Times New Roman"/>
          <w:sz w:val="24"/>
          <w:szCs w:val="24"/>
        </w:rPr>
        <w:t>NC</w:t>
      </w:r>
      <w:r w:rsidR="0084354B">
        <w:rPr>
          <w:rFonts w:ascii="Times New Roman" w:hAnsi="Times New Roman" w:cs="Times New Roman"/>
          <w:sz w:val="24"/>
          <w:szCs w:val="24"/>
        </w:rPr>
        <w:t>DS</w:t>
      </w:r>
      <w:proofErr w:type="spellEnd"/>
      <w:r w:rsidR="0084354B">
        <w:rPr>
          <w:rFonts w:ascii="Times New Roman" w:hAnsi="Times New Roman" w:cs="Times New Roman"/>
          <w:sz w:val="24"/>
          <w:szCs w:val="24"/>
        </w:rPr>
        <w:t xml:space="preserve"> </w:t>
      </w:r>
      <w:r w:rsidR="00A53C13" w:rsidRPr="00A53C13">
        <w:rPr>
          <w:rFonts w:ascii="Times New Roman" w:hAnsi="Times New Roman" w:cs="Times New Roman"/>
          <w:sz w:val="24"/>
          <w:szCs w:val="24"/>
        </w:rPr>
        <w:t xml:space="preserve">structured survey data collected over the </w:t>
      </w:r>
      <w:proofErr w:type="spellStart"/>
      <w:r w:rsidR="00A53C13" w:rsidRPr="00A53C13">
        <w:rPr>
          <w:rFonts w:ascii="Times New Roman" w:hAnsi="Times New Roman" w:cs="Times New Roman"/>
          <w:sz w:val="24"/>
          <w:szCs w:val="24"/>
        </w:rPr>
        <w:t>lifecourse</w:t>
      </w:r>
      <w:proofErr w:type="spellEnd"/>
      <w:r w:rsidR="00A53C13" w:rsidRPr="00A53C13">
        <w:rPr>
          <w:rFonts w:ascii="Times New Roman" w:hAnsi="Times New Roman" w:cs="Times New Roman"/>
          <w:sz w:val="24"/>
          <w:szCs w:val="24"/>
        </w:rPr>
        <w:t xml:space="preserve"> with </w:t>
      </w:r>
      <w:proofErr w:type="spellStart"/>
      <w:r w:rsidR="0084354B">
        <w:rPr>
          <w:rFonts w:ascii="Times New Roman" w:hAnsi="Times New Roman" w:cs="Times New Roman"/>
          <w:sz w:val="24"/>
          <w:szCs w:val="24"/>
        </w:rPr>
        <w:t>SPIS</w:t>
      </w:r>
      <w:proofErr w:type="spellEnd"/>
      <w:r w:rsidR="0084354B">
        <w:rPr>
          <w:rFonts w:ascii="Times New Roman" w:hAnsi="Times New Roman" w:cs="Times New Roman"/>
          <w:sz w:val="24"/>
          <w:szCs w:val="24"/>
        </w:rPr>
        <w:t xml:space="preserve"> </w:t>
      </w:r>
      <w:r w:rsidR="00A53C13" w:rsidRPr="00A53C13">
        <w:rPr>
          <w:rFonts w:ascii="Times New Roman" w:hAnsi="Times New Roman" w:cs="Times New Roman"/>
          <w:sz w:val="24"/>
          <w:szCs w:val="24"/>
        </w:rPr>
        <w:t>biographical interview data</w:t>
      </w:r>
      <w:r w:rsidR="0084354B">
        <w:rPr>
          <w:rFonts w:ascii="Times New Roman" w:hAnsi="Times New Roman" w:cs="Times New Roman"/>
          <w:sz w:val="24"/>
          <w:szCs w:val="24"/>
        </w:rPr>
        <w:t xml:space="preserve"> collected from </w:t>
      </w:r>
      <w:r>
        <w:rPr>
          <w:rFonts w:ascii="Times New Roman" w:hAnsi="Times New Roman" w:cs="Times New Roman"/>
          <w:sz w:val="24"/>
          <w:szCs w:val="24"/>
        </w:rPr>
        <w:t xml:space="preserve">a sub-set of the </w:t>
      </w:r>
      <w:proofErr w:type="spellStart"/>
      <w:r>
        <w:rPr>
          <w:rFonts w:ascii="Times New Roman" w:hAnsi="Times New Roman" w:cs="Times New Roman"/>
          <w:sz w:val="24"/>
          <w:szCs w:val="24"/>
        </w:rPr>
        <w:t>NCDS</w:t>
      </w:r>
      <w:proofErr w:type="spellEnd"/>
      <w:r>
        <w:rPr>
          <w:rFonts w:ascii="Times New Roman" w:hAnsi="Times New Roman" w:cs="Times New Roman"/>
          <w:sz w:val="24"/>
          <w:szCs w:val="24"/>
        </w:rPr>
        <w:t xml:space="preserve"> cohort </w:t>
      </w:r>
      <w:r w:rsidR="0084354B">
        <w:rPr>
          <w:rFonts w:ascii="Times New Roman" w:hAnsi="Times New Roman" w:cs="Times New Roman"/>
          <w:sz w:val="24"/>
          <w:szCs w:val="24"/>
        </w:rPr>
        <w:t>at age 50</w:t>
      </w:r>
      <w:r>
        <w:rPr>
          <w:rFonts w:ascii="Times New Roman" w:hAnsi="Times New Roman" w:cs="Times New Roman"/>
          <w:sz w:val="24"/>
          <w:szCs w:val="24"/>
        </w:rPr>
        <w:t xml:space="preserve">, we explored the scale, </w:t>
      </w:r>
      <w:r w:rsidR="00751A8A">
        <w:rPr>
          <w:rFonts w:ascii="Times New Roman" w:hAnsi="Times New Roman" w:cs="Times New Roman"/>
          <w:sz w:val="24"/>
          <w:szCs w:val="24"/>
        </w:rPr>
        <w:t>characteristics and causes of</w:t>
      </w:r>
      <w:r w:rsidR="00A53C13">
        <w:rPr>
          <w:rFonts w:ascii="Times New Roman" w:hAnsi="Times New Roman" w:cs="Times New Roman"/>
          <w:sz w:val="24"/>
          <w:szCs w:val="24"/>
        </w:rPr>
        <w:t xml:space="preserve"> lifelong nonparticipation</w:t>
      </w:r>
      <w:r>
        <w:rPr>
          <w:rFonts w:ascii="Times New Roman" w:hAnsi="Times New Roman" w:cs="Times New Roman"/>
          <w:sz w:val="24"/>
          <w:szCs w:val="24"/>
        </w:rPr>
        <w:t xml:space="preserve"> in </w:t>
      </w:r>
      <w:r w:rsidRPr="004324BA">
        <w:rPr>
          <w:rFonts w:ascii="Times New Roman" w:hAnsi="Times New Roman" w:cs="Times New Roman"/>
          <w:sz w:val="24"/>
          <w:szCs w:val="24"/>
        </w:rPr>
        <w:t>clubs/groups/associations, volunteering and religious meetings</w:t>
      </w:r>
      <w:r w:rsidR="00923C5D">
        <w:rPr>
          <w:rFonts w:ascii="Times New Roman" w:hAnsi="Times New Roman" w:cs="Times New Roman"/>
          <w:sz w:val="24"/>
          <w:szCs w:val="24"/>
        </w:rPr>
        <w:t xml:space="preserve">. </w:t>
      </w:r>
      <w:r w:rsidR="00B64179">
        <w:rPr>
          <w:rFonts w:ascii="Times New Roman" w:hAnsi="Times New Roman" w:cs="Times New Roman"/>
          <w:sz w:val="24"/>
          <w:szCs w:val="24"/>
        </w:rPr>
        <w:t>We found that ‘g</w:t>
      </w:r>
      <w:r>
        <w:rPr>
          <w:rFonts w:ascii="Times New Roman" w:hAnsi="Times New Roman" w:cs="Times New Roman"/>
          <w:sz w:val="24"/>
          <w:szCs w:val="24"/>
        </w:rPr>
        <w:t>enuine’ l</w:t>
      </w:r>
      <w:r w:rsidR="005D6FFE">
        <w:rPr>
          <w:rFonts w:ascii="Times New Roman" w:hAnsi="Times New Roman" w:cs="Times New Roman"/>
          <w:sz w:val="24"/>
          <w:szCs w:val="24"/>
        </w:rPr>
        <w:t xml:space="preserve">ifelong nonparticipation </w:t>
      </w:r>
      <w:r>
        <w:rPr>
          <w:rFonts w:ascii="Times New Roman" w:hAnsi="Times New Roman" w:cs="Times New Roman"/>
          <w:sz w:val="24"/>
          <w:szCs w:val="24"/>
        </w:rPr>
        <w:t xml:space="preserve">was </w:t>
      </w:r>
      <w:r w:rsidR="00607362">
        <w:rPr>
          <w:rFonts w:ascii="Times New Roman" w:hAnsi="Times New Roman" w:cs="Times New Roman"/>
          <w:sz w:val="24"/>
          <w:szCs w:val="24"/>
        </w:rPr>
        <w:t>uncommon</w:t>
      </w:r>
      <w:r w:rsidR="00F919BF">
        <w:rPr>
          <w:rFonts w:ascii="Times New Roman" w:hAnsi="Times New Roman" w:cs="Times New Roman"/>
          <w:sz w:val="24"/>
          <w:szCs w:val="24"/>
        </w:rPr>
        <w:t>. R</w:t>
      </w:r>
      <w:r>
        <w:rPr>
          <w:rFonts w:ascii="Times New Roman" w:hAnsi="Times New Roman" w:cs="Times New Roman"/>
          <w:sz w:val="24"/>
          <w:szCs w:val="24"/>
        </w:rPr>
        <w:t>ather more common</w:t>
      </w:r>
      <w:r w:rsidR="008E5A59">
        <w:rPr>
          <w:rFonts w:ascii="Times New Roman" w:hAnsi="Times New Roman" w:cs="Times New Roman"/>
          <w:sz w:val="24"/>
          <w:szCs w:val="24"/>
        </w:rPr>
        <w:t xml:space="preserve">, </w:t>
      </w:r>
      <w:r w:rsidR="00B93CCF">
        <w:rPr>
          <w:rFonts w:ascii="Times New Roman" w:hAnsi="Times New Roman" w:cs="Times New Roman"/>
          <w:sz w:val="24"/>
          <w:szCs w:val="24"/>
        </w:rPr>
        <w:t xml:space="preserve">revealed by the </w:t>
      </w:r>
      <w:proofErr w:type="spellStart"/>
      <w:r w:rsidR="00B93CCF">
        <w:rPr>
          <w:rFonts w:ascii="Times New Roman" w:hAnsi="Times New Roman" w:cs="Times New Roman"/>
          <w:sz w:val="24"/>
          <w:szCs w:val="24"/>
        </w:rPr>
        <w:t>SPIS</w:t>
      </w:r>
      <w:proofErr w:type="spellEnd"/>
      <w:r w:rsidR="00B93CCF">
        <w:rPr>
          <w:rFonts w:ascii="Times New Roman" w:hAnsi="Times New Roman" w:cs="Times New Roman"/>
          <w:sz w:val="24"/>
          <w:szCs w:val="24"/>
        </w:rPr>
        <w:t xml:space="preserve"> interviews but </w:t>
      </w:r>
      <w:r w:rsidR="008E5A59">
        <w:rPr>
          <w:rFonts w:ascii="Times New Roman" w:hAnsi="Times New Roman" w:cs="Times New Roman"/>
          <w:sz w:val="24"/>
          <w:szCs w:val="24"/>
        </w:rPr>
        <w:t xml:space="preserve">missed by the data collection instruments of the </w:t>
      </w:r>
      <w:proofErr w:type="spellStart"/>
      <w:r w:rsidR="008E5A59">
        <w:rPr>
          <w:rFonts w:ascii="Times New Roman" w:hAnsi="Times New Roman" w:cs="Times New Roman"/>
          <w:sz w:val="24"/>
          <w:szCs w:val="24"/>
        </w:rPr>
        <w:t>NCDS</w:t>
      </w:r>
      <w:proofErr w:type="spellEnd"/>
      <w:r w:rsidR="008E5A59">
        <w:rPr>
          <w:rFonts w:ascii="Times New Roman" w:hAnsi="Times New Roman" w:cs="Times New Roman"/>
          <w:sz w:val="24"/>
          <w:szCs w:val="24"/>
        </w:rPr>
        <w:t>,</w:t>
      </w:r>
      <w:r>
        <w:rPr>
          <w:rFonts w:ascii="Times New Roman" w:hAnsi="Times New Roman" w:cs="Times New Roman"/>
          <w:sz w:val="24"/>
          <w:szCs w:val="24"/>
        </w:rPr>
        <w:t xml:space="preserve"> </w:t>
      </w:r>
      <w:r w:rsidR="00F919BF">
        <w:rPr>
          <w:rFonts w:ascii="Times New Roman" w:hAnsi="Times New Roman" w:cs="Times New Roman"/>
          <w:sz w:val="24"/>
          <w:szCs w:val="24"/>
        </w:rPr>
        <w:t xml:space="preserve">was </w:t>
      </w:r>
      <w:r>
        <w:rPr>
          <w:rFonts w:ascii="Times New Roman" w:hAnsi="Times New Roman" w:cs="Times New Roman"/>
          <w:sz w:val="24"/>
          <w:szCs w:val="24"/>
        </w:rPr>
        <w:t xml:space="preserve">informal, one-off, </w:t>
      </w:r>
      <w:r w:rsidRPr="004324BA">
        <w:rPr>
          <w:rFonts w:ascii="Times New Roman" w:hAnsi="Times New Roman" w:cs="Times New Roman"/>
          <w:sz w:val="24"/>
          <w:szCs w:val="24"/>
        </w:rPr>
        <w:t>special-purpose</w:t>
      </w:r>
      <w:r w:rsidR="0020777A">
        <w:rPr>
          <w:rFonts w:ascii="Times New Roman" w:hAnsi="Times New Roman" w:cs="Times New Roman"/>
          <w:sz w:val="24"/>
          <w:szCs w:val="24"/>
        </w:rPr>
        <w:t>, self-orientated</w:t>
      </w:r>
      <w:r>
        <w:rPr>
          <w:rFonts w:ascii="Times New Roman" w:hAnsi="Times New Roman" w:cs="Times New Roman"/>
          <w:sz w:val="24"/>
          <w:szCs w:val="24"/>
        </w:rPr>
        <w:t xml:space="preserve"> participation</w:t>
      </w:r>
      <w:r w:rsidR="00710291">
        <w:rPr>
          <w:rFonts w:ascii="Times New Roman" w:hAnsi="Times New Roman" w:cs="Times New Roman"/>
          <w:sz w:val="24"/>
          <w:szCs w:val="24"/>
        </w:rPr>
        <w:t>. This i</w:t>
      </w:r>
      <w:r w:rsidR="00F919BF">
        <w:rPr>
          <w:rFonts w:ascii="Times New Roman" w:hAnsi="Times New Roman" w:cs="Times New Roman"/>
          <w:sz w:val="24"/>
          <w:szCs w:val="24"/>
        </w:rPr>
        <w:t xml:space="preserve">s </w:t>
      </w:r>
      <w:r w:rsidR="008E5A59">
        <w:rPr>
          <w:rFonts w:ascii="Times New Roman" w:hAnsi="Times New Roman" w:cs="Times New Roman"/>
          <w:sz w:val="24"/>
          <w:szCs w:val="24"/>
        </w:rPr>
        <w:t xml:space="preserve">precisely the </w:t>
      </w:r>
      <w:r w:rsidR="00135CB7">
        <w:rPr>
          <w:rFonts w:ascii="Times New Roman" w:hAnsi="Times New Roman" w:cs="Times New Roman"/>
          <w:sz w:val="24"/>
          <w:szCs w:val="24"/>
        </w:rPr>
        <w:t>type</w:t>
      </w:r>
      <w:r w:rsidR="008E5A59">
        <w:rPr>
          <w:rFonts w:ascii="Times New Roman" w:hAnsi="Times New Roman" w:cs="Times New Roman"/>
          <w:sz w:val="24"/>
          <w:szCs w:val="24"/>
        </w:rPr>
        <w:t xml:space="preserve"> of participation </w:t>
      </w:r>
      <w:r w:rsidR="00F919BF">
        <w:rPr>
          <w:rFonts w:ascii="Times New Roman" w:hAnsi="Times New Roman" w:cs="Times New Roman"/>
          <w:sz w:val="24"/>
          <w:szCs w:val="24"/>
        </w:rPr>
        <w:t xml:space="preserve">that </w:t>
      </w:r>
      <w:r w:rsidR="00710291">
        <w:rPr>
          <w:rFonts w:ascii="Times New Roman" w:hAnsi="Times New Roman" w:cs="Times New Roman"/>
          <w:sz w:val="24"/>
          <w:szCs w:val="24"/>
        </w:rPr>
        <w:t>Putnam (2000) claims i</w:t>
      </w:r>
      <w:r w:rsidR="008E5A59">
        <w:rPr>
          <w:rFonts w:ascii="Times New Roman" w:hAnsi="Times New Roman" w:cs="Times New Roman"/>
          <w:sz w:val="24"/>
          <w:szCs w:val="24"/>
        </w:rPr>
        <w:t xml:space="preserve">s replacing </w:t>
      </w:r>
      <w:r w:rsidR="008E5A59" w:rsidRPr="008E5A59">
        <w:rPr>
          <w:rFonts w:ascii="Times New Roman" w:hAnsi="Times New Roman" w:cs="Times New Roman"/>
          <w:sz w:val="24"/>
          <w:szCs w:val="24"/>
        </w:rPr>
        <w:t>well</w:t>
      </w:r>
      <w:r w:rsidR="00363B28">
        <w:rPr>
          <w:rFonts w:ascii="Times New Roman" w:hAnsi="Times New Roman" w:cs="Times New Roman"/>
          <w:sz w:val="24"/>
          <w:szCs w:val="24"/>
        </w:rPr>
        <w:t>-</w:t>
      </w:r>
      <w:r w:rsidR="008E5A59" w:rsidRPr="008E5A59">
        <w:rPr>
          <w:rFonts w:ascii="Times New Roman" w:hAnsi="Times New Roman" w:cs="Times New Roman"/>
          <w:sz w:val="24"/>
          <w:szCs w:val="24"/>
        </w:rPr>
        <w:t>exercised social ties built on principles of cooperation and mutual support</w:t>
      </w:r>
      <w:r w:rsidR="008E5A59">
        <w:rPr>
          <w:rFonts w:ascii="Times New Roman" w:hAnsi="Times New Roman" w:cs="Times New Roman"/>
          <w:sz w:val="24"/>
          <w:szCs w:val="24"/>
        </w:rPr>
        <w:t xml:space="preserve">. </w:t>
      </w:r>
      <w:r w:rsidR="00D720A9">
        <w:rPr>
          <w:rFonts w:ascii="Times New Roman" w:hAnsi="Times New Roman" w:cs="Times New Roman"/>
          <w:sz w:val="24"/>
          <w:szCs w:val="24"/>
        </w:rPr>
        <w:t xml:space="preserve">However, while more </w:t>
      </w:r>
      <w:r w:rsidR="0068090F">
        <w:rPr>
          <w:rFonts w:ascii="Times New Roman" w:hAnsi="Times New Roman" w:cs="Times New Roman"/>
          <w:sz w:val="24"/>
          <w:szCs w:val="24"/>
        </w:rPr>
        <w:t xml:space="preserve">prevalent </w:t>
      </w:r>
      <w:r w:rsidR="00D720A9">
        <w:rPr>
          <w:rFonts w:ascii="Times New Roman" w:hAnsi="Times New Roman" w:cs="Times New Roman"/>
          <w:sz w:val="24"/>
          <w:szCs w:val="24"/>
        </w:rPr>
        <w:t>than no participation, this form of participation did not domina</w:t>
      </w:r>
      <w:r w:rsidR="00CE3886">
        <w:rPr>
          <w:rFonts w:ascii="Times New Roman" w:hAnsi="Times New Roman" w:cs="Times New Roman"/>
          <w:sz w:val="24"/>
          <w:szCs w:val="24"/>
        </w:rPr>
        <w:t>te</w:t>
      </w:r>
      <w:r w:rsidR="0068090F">
        <w:rPr>
          <w:rFonts w:ascii="Times New Roman" w:hAnsi="Times New Roman" w:cs="Times New Roman"/>
          <w:sz w:val="24"/>
          <w:szCs w:val="24"/>
        </w:rPr>
        <w:t xml:space="preserve">. </w:t>
      </w:r>
      <w:r w:rsidR="00351F48">
        <w:rPr>
          <w:rFonts w:ascii="Times New Roman" w:hAnsi="Times New Roman" w:cs="Times New Roman"/>
          <w:sz w:val="24"/>
          <w:szCs w:val="24"/>
        </w:rPr>
        <w:t>I</w:t>
      </w:r>
      <w:r w:rsidR="00826178">
        <w:rPr>
          <w:rFonts w:ascii="Times New Roman" w:hAnsi="Times New Roman" w:cs="Times New Roman"/>
          <w:sz w:val="24"/>
          <w:szCs w:val="24"/>
        </w:rPr>
        <w:t>t seemed t</w:t>
      </w:r>
      <w:r w:rsidR="00B1622D">
        <w:rPr>
          <w:rFonts w:ascii="Times New Roman" w:hAnsi="Times New Roman" w:cs="Times New Roman"/>
          <w:sz w:val="24"/>
          <w:szCs w:val="24"/>
        </w:rPr>
        <w:t xml:space="preserve">he </w:t>
      </w:r>
      <w:proofErr w:type="spellStart"/>
      <w:r w:rsidR="00B1622D">
        <w:rPr>
          <w:rFonts w:ascii="Times New Roman" w:hAnsi="Times New Roman" w:cs="Times New Roman"/>
          <w:sz w:val="24"/>
          <w:szCs w:val="24"/>
        </w:rPr>
        <w:t>SPIS</w:t>
      </w:r>
      <w:proofErr w:type="spellEnd"/>
      <w:r w:rsidR="00B1622D">
        <w:rPr>
          <w:rFonts w:ascii="Times New Roman" w:hAnsi="Times New Roman" w:cs="Times New Roman"/>
          <w:sz w:val="24"/>
          <w:szCs w:val="24"/>
        </w:rPr>
        <w:t xml:space="preserve"> cohort</w:t>
      </w:r>
      <w:r w:rsidR="00056532">
        <w:rPr>
          <w:rFonts w:ascii="Times New Roman" w:hAnsi="Times New Roman" w:cs="Times New Roman"/>
          <w:sz w:val="24"/>
          <w:szCs w:val="24"/>
        </w:rPr>
        <w:t xml:space="preserve"> </w:t>
      </w:r>
      <w:r w:rsidR="00826178">
        <w:rPr>
          <w:rFonts w:ascii="Times New Roman" w:hAnsi="Times New Roman" w:cs="Times New Roman"/>
          <w:sz w:val="24"/>
          <w:szCs w:val="24"/>
        </w:rPr>
        <w:t xml:space="preserve">had not </w:t>
      </w:r>
      <w:r w:rsidR="0068090F">
        <w:rPr>
          <w:rFonts w:ascii="Times New Roman" w:hAnsi="Times New Roman" w:cs="Times New Roman"/>
          <w:sz w:val="24"/>
          <w:szCs w:val="24"/>
        </w:rPr>
        <w:t>succumb</w:t>
      </w:r>
      <w:r w:rsidR="00056532">
        <w:rPr>
          <w:rFonts w:ascii="Times New Roman" w:hAnsi="Times New Roman" w:cs="Times New Roman"/>
          <w:sz w:val="24"/>
          <w:szCs w:val="24"/>
        </w:rPr>
        <w:t>ed</w:t>
      </w:r>
      <w:r w:rsidR="0068090F">
        <w:rPr>
          <w:rFonts w:ascii="Times New Roman" w:hAnsi="Times New Roman" w:cs="Times New Roman"/>
          <w:sz w:val="24"/>
          <w:szCs w:val="24"/>
        </w:rPr>
        <w:t xml:space="preserve"> to the </w:t>
      </w:r>
      <w:r w:rsidR="00D720A9">
        <w:rPr>
          <w:rFonts w:ascii="Times New Roman" w:hAnsi="Times New Roman" w:cs="Times New Roman"/>
          <w:sz w:val="24"/>
          <w:szCs w:val="24"/>
        </w:rPr>
        <w:t>‘</w:t>
      </w:r>
      <w:proofErr w:type="spellStart"/>
      <w:r w:rsidR="008145BF">
        <w:rPr>
          <w:rFonts w:ascii="Times New Roman" w:hAnsi="Times New Roman" w:cs="Times New Roman"/>
          <w:sz w:val="24"/>
          <w:szCs w:val="24"/>
        </w:rPr>
        <w:t>anti</w:t>
      </w:r>
      <w:r w:rsidR="00D720A9">
        <w:rPr>
          <w:rFonts w:ascii="Times New Roman" w:hAnsi="Times New Roman" w:cs="Times New Roman"/>
          <w:sz w:val="24"/>
          <w:szCs w:val="24"/>
        </w:rPr>
        <w:t>civic</w:t>
      </w:r>
      <w:proofErr w:type="spellEnd"/>
      <w:r w:rsidR="00D720A9">
        <w:rPr>
          <w:rFonts w:ascii="Times New Roman" w:hAnsi="Times New Roman" w:cs="Times New Roman"/>
          <w:sz w:val="24"/>
          <w:szCs w:val="24"/>
        </w:rPr>
        <w:t xml:space="preserve"> epidemic’ of which Putnam (2000</w:t>
      </w:r>
      <w:r w:rsidR="00B85F08">
        <w:rPr>
          <w:rFonts w:ascii="Times New Roman" w:hAnsi="Times New Roman" w:cs="Times New Roman"/>
          <w:sz w:val="24"/>
          <w:szCs w:val="24"/>
        </w:rPr>
        <w:t>, p.</w:t>
      </w:r>
      <w:r w:rsidR="00EF121E">
        <w:rPr>
          <w:rFonts w:ascii="Times New Roman" w:hAnsi="Times New Roman" w:cs="Times New Roman"/>
          <w:sz w:val="24"/>
          <w:szCs w:val="24"/>
        </w:rPr>
        <w:t xml:space="preserve"> </w:t>
      </w:r>
      <w:r w:rsidR="008145BF">
        <w:rPr>
          <w:rFonts w:ascii="Times New Roman" w:hAnsi="Times New Roman" w:cs="Times New Roman"/>
          <w:sz w:val="24"/>
          <w:szCs w:val="24"/>
        </w:rPr>
        <w:t>186</w:t>
      </w:r>
      <w:r w:rsidR="00D720A9">
        <w:rPr>
          <w:rFonts w:ascii="Times New Roman" w:hAnsi="Times New Roman" w:cs="Times New Roman"/>
          <w:sz w:val="24"/>
          <w:szCs w:val="24"/>
        </w:rPr>
        <w:t>)</w:t>
      </w:r>
      <w:r w:rsidR="004F1CB9">
        <w:rPr>
          <w:rFonts w:ascii="Times New Roman" w:hAnsi="Times New Roman" w:cs="Times New Roman"/>
          <w:sz w:val="24"/>
          <w:szCs w:val="24"/>
        </w:rPr>
        <w:t xml:space="preserve"> </w:t>
      </w:r>
      <w:r w:rsidR="00024085">
        <w:rPr>
          <w:rFonts w:ascii="Times New Roman" w:hAnsi="Times New Roman" w:cs="Times New Roman"/>
          <w:sz w:val="24"/>
          <w:szCs w:val="24"/>
        </w:rPr>
        <w:t>and certain politicians and commentators</w:t>
      </w:r>
      <w:r w:rsidR="00D720A9">
        <w:rPr>
          <w:rFonts w:ascii="Times New Roman" w:hAnsi="Times New Roman" w:cs="Times New Roman"/>
          <w:sz w:val="24"/>
          <w:szCs w:val="24"/>
        </w:rPr>
        <w:t xml:space="preserve"> </w:t>
      </w:r>
      <w:r w:rsidR="00B824B9">
        <w:rPr>
          <w:rFonts w:ascii="Times New Roman" w:hAnsi="Times New Roman" w:cs="Times New Roman"/>
          <w:sz w:val="24"/>
          <w:szCs w:val="24"/>
        </w:rPr>
        <w:t xml:space="preserve">have </w:t>
      </w:r>
      <w:r w:rsidR="00D720A9">
        <w:rPr>
          <w:rFonts w:ascii="Times New Roman" w:hAnsi="Times New Roman" w:cs="Times New Roman"/>
          <w:sz w:val="24"/>
          <w:szCs w:val="24"/>
        </w:rPr>
        <w:t xml:space="preserve">warned. </w:t>
      </w:r>
    </w:p>
    <w:p w14:paraId="55CC9BE3" w14:textId="77777777" w:rsidR="007654A7" w:rsidRDefault="007654A7">
      <w:pPr>
        <w:spacing w:line="480" w:lineRule="auto"/>
        <w:ind w:firstLine="720"/>
        <w:rPr>
          <w:rFonts w:ascii="Times New Roman" w:hAnsi="Times New Roman" w:cs="Times New Roman"/>
          <w:sz w:val="24"/>
          <w:szCs w:val="24"/>
        </w:rPr>
      </w:pPr>
    </w:p>
    <w:p w14:paraId="7FE5E97D" w14:textId="50974897" w:rsidR="007654A7" w:rsidRDefault="008D6FFD">
      <w:pPr>
        <w:spacing w:line="480" w:lineRule="auto"/>
        <w:ind w:firstLine="720"/>
        <w:rPr>
          <w:rFonts w:ascii="Times New Roman" w:hAnsi="Times New Roman" w:cs="Times New Roman"/>
          <w:sz w:val="24"/>
          <w:szCs w:val="24"/>
        </w:rPr>
      </w:pPr>
      <w:r>
        <w:rPr>
          <w:rFonts w:ascii="Times New Roman" w:hAnsi="Times New Roman" w:cs="Times New Roman"/>
          <w:sz w:val="24"/>
          <w:szCs w:val="24"/>
        </w:rPr>
        <w:t>Like nonparticipation more generally</w:t>
      </w:r>
      <w:r w:rsidR="001235FC">
        <w:rPr>
          <w:rFonts w:ascii="Times New Roman" w:hAnsi="Times New Roman" w:cs="Times New Roman"/>
          <w:sz w:val="24"/>
          <w:szCs w:val="24"/>
        </w:rPr>
        <w:t xml:space="preserve"> </w:t>
      </w:r>
      <w:r w:rsidR="001235FC">
        <w:rPr>
          <w:rFonts w:ascii="Times New Roman" w:hAnsi="Times New Roman" w:cs="Times New Roman"/>
          <w:sz w:val="24"/>
          <w:szCs w:val="24"/>
        </w:rPr>
        <w:fldChar w:fldCharType="begin">
          <w:fldData xml:space="preserve">PEVuZE5vdGU+PENpdGU+PEF1dGhvcj5QdXRuYW08L0F1dGhvcj48WWVhcj4yMDAwPC9ZZWFyPjxS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</w:fldData>
        </w:fldChar>
      </w:r>
      <w:r w:rsidR="00241F8C">
        <w:rPr>
          <w:rFonts w:ascii="Times New Roman" w:hAnsi="Times New Roman" w:cs="Times New Roman"/>
          <w:sz w:val="24"/>
          <w:szCs w:val="24"/>
        </w:rPr>
        <w:instrText xml:space="preserve"> ADDIN EN.CITE </w:instrText>
      </w:r>
      <w:r w:rsidR="00241F8C">
        <w:rPr>
          <w:rFonts w:ascii="Times New Roman" w:hAnsi="Times New Roman" w:cs="Times New Roman"/>
          <w:sz w:val="24"/>
          <w:szCs w:val="24"/>
        </w:rPr>
        <w:fldChar w:fldCharType="begin">
          <w:fldData xml:space="preserve">PEVuZE5vdGU+PENpdGU+PEF1dGhvcj5QdXRuYW08L0F1dGhvcj48WWVhcj4yMDAwPC9ZZWFyPjxS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</w:fldData>
        </w:fldChar>
      </w:r>
      <w:r w:rsidR="00241F8C">
        <w:rPr>
          <w:rFonts w:ascii="Times New Roman" w:hAnsi="Times New Roman" w:cs="Times New Roman"/>
          <w:sz w:val="24"/>
          <w:szCs w:val="24"/>
        </w:rPr>
        <w:instrText xml:space="preserve"> ADDIN EN.CITE.DATA </w:instrText>
      </w:r>
      <w:r w:rsidR="00241F8C">
        <w:rPr>
          <w:rFonts w:ascii="Times New Roman" w:hAnsi="Times New Roman" w:cs="Times New Roman"/>
          <w:sz w:val="24"/>
          <w:szCs w:val="24"/>
        </w:rPr>
      </w:r>
      <w:r w:rsidR="00241F8C">
        <w:rPr>
          <w:rFonts w:ascii="Times New Roman" w:hAnsi="Times New Roman" w:cs="Times New Roman"/>
          <w:sz w:val="24"/>
          <w:szCs w:val="24"/>
        </w:rPr>
        <w:fldChar w:fldCharType="end"/>
      </w:r>
      <w:r w:rsidR="001235FC">
        <w:rPr>
          <w:rFonts w:ascii="Times New Roman" w:hAnsi="Times New Roman" w:cs="Times New Roman"/>
          <w:sz w:val="24"/>
          <w:szCs w:val="24"/>
        </w:rPr>
      </w:r>
      <w:r w:rsidR="001235FC">
        <w:rPr>
          <w:rFonts w:ascii="Times New Roman" w:hAnsi="Times New Roman" w:cs="Times New Roman"/>
          <w:sz w:val="24"/>
          <w:szCs w:val="24"/>
        </w:rPr>
        <w:fldChar w:fldCharType="separate"/>
      </w:r>
      <w:r w:rsidR="000E477F">
        <w:rPr>
          <w:rFonts w:ascii="Times New Roman" w:hAnsi="Times New Roman" w:cs="Times New Roman"/>
          <w:noProof/>
          <w:sz w:val="24"/>
          <w:szCs w:val="24"/>
        </w:rPr>
        <w:t>(Brodie et al., 2009; Putnam, 2000; Smith, 1994)</w:t>
      </w:r>
      <w:r w:rsidR="001235FC">
        <w:rPr>
          <w:rFonts w:ascii="Times New Roman" w:hAnsi="Times New Roman" w:cs="Times New Roman"/>
          <w:sz w:val="24"/>
          <w:szCs w:val="24"/>
        </w:rPr>
        <w:fldChar w:fldCharType="end"/>
      </w:r>
      <w:r w:rsidR="001235FC">
        <w:rPr>
          <w:rFonts w:ascii="Times New Roman" w:hAnsi="Times New Roman" w:cs="Times New Roman"/>
          <w:sz w:val="24"/>
          <w:szCs w:val="24"/>
        </w:rPr>
        <w:t xml:space="preserve">, lifelong nonparticipation was </w:t>
      </w:r>
      <w:r w:rsidR="00756EA5">
        <w:rPr>
          <w:rFonts w:ascii="Times New Roman" w:hAnsi="Times New Roman" w:cs="Times New Roman"/>
          <w:sz w:val="24"/>
          <w:szCs w:val="24"/>
        </w:rPr>
        <w:t>g</w:t>
      </w:r>
      <w:r w:rsidR="001235FC">
        <w:rPr>
          <w:rFonts w:ascii="Times New Roman" w:hAnsi="Times New Roman" w:cs="Times New Roman"/>
          <w:sz w:val="24"/>
          <w:szCs w:val="24"/>
        </w:rPr>
        <w:t>endered and related to lower educational attainment</w:t>
      </w:r>
      <w:r w:rsidR="000F5214">
        <w:rPr>
          <w:rFonts w:ascii="Times New Roman" w:hAnsi="Times New Roman" w:cs="Times New Roman"/>
          <w:sz w:val="24"/>
          <w:szCs w:val="24"/>
        </w:rPr>
        <w:t>. H</w:t>
      </w:r>
      <w:r w:rsidR="00903925">
        <w:rPr>
          <w:rFonts w:ascii="Times New Roman" w:hAnsi="Times New Roman" w:cs="Times New Roman"/>
          <w:sz w:val="24"/>
          <w:szCs w:val="24"/>
        </w:rPr>
        <w:t>owever</w:t>
      </w:r>
      <w:r w:rsidR="001235FC">
        <w:rPr>
          <w:rFonts w:ascii="Times New Roman" w:hAnsi="Times New Roman" w:cs="Times New Roman"/>
          <w:sz w:val="24"/>
          <w:szCs w:val="24"/>
        </w:rPr>
        <w:t xml:space="preserve">, </w:t>
      </w:r>
      <w:r w:rsidR="00940048">
        <w:rPr>
          <w:rFonts w:ascii="Times New Roman" w:hAnsi="Times New Roman" w:cs="Times New Roman"/>
          <w:sz w:val="24"/>
          <w:szCs w:val="24"/>
        </w:rPr>
        <w:t xml:space="preserve">contrary to expectations </w:t>
      </w:r>
      <w:r w:rsidR="00940048">
        <w:rPr>
          <w:rFonts w:ascii="Times New Roman" w:hAnsi="Times New Roman" w:cs="Times New Roman"/>
          <w:sz w:val="24"/>
          <w:szCs w:val="24"/>
        </w:rPr>
        <w:fldChar w:fldCharType="begin"/>
      </w:r>
      <w:r w:rsidR="000E477F">
        <w:rPr>
          <w:rFonts w:ascii="Times New Roman" w:hAnsi="Times New Roman" w:cs="Times New Roman"/>
          <w:sz w:val="24"/>
          <w:szCs w:val="24"/>
        </w:rPr>
        <w:instrText xml:space="preserve"> ADDIN EN.CITE &lt;EndNote&gt;&lt;Cite&gt;&lt;Author&gt;Jones&lt;/Author&gt;&lt;Year&gt;2011&lt;/Year&gt;&lt;RecNum&gt;710&lt;/RecNum&gt;&lt;DisplayText&gt;(Jones et al., 2011; Putnam, 2000)&lt;/DisplayText&gt;&lt;record&gt;&lt;rec-number&gt;710&lt;/rec-number&gt;&lt;foreign-keys&gt;&lt;key app="EN" db-id="2rtfew9vp09zxkea2ebp55e6eeddw2vf2fwr" timestamp="1486133274"&gt;710&lt;/key&gt;&lt;/foreign-keys&gt;&lt;ref-type name="Generic"&gt;13&lt;/ref-type&gt;&lt;contributors&gt;&lt;authors&gt;&lt;author&gt;Jones, H.,&lt;/author&gt;&lt;author&gt;Millward, P.,&lt;/author&gt;&lt;author&gt;Buraimo, B.&lt;/author&gt;&lt;/authors&gt;&lt;/contributors&gt;&lt;titles&gt;&lt;title&gt;Adult participation in sport: Analysis of the Taking Part Survey&lt;/title&gt;&lt;/titles&gt;&lt;dates&gt;&lt;year&gt;2011&lt;/year&gt;&lt;/dates&gt;&lt;pub-location&gt;London&lt;/pub-location&gt;&lt;publisher&gt;Department for Culture, Media and Sport&lt;/publisher&gt;&lt;urls&gt;&lt;/urls&gt;&lt;/record&gt;&lt;/Cite&gt;&lt;Cite&gt;&lt;Author&gt;Putnam&lt;/Author&gt;&lt;Year&gt;2000&lt;/Year&gt;&lt;RecNum&gt;603&lt;/RecNum&gt;&lt;record&gt;&lt;rec-number&gt;603&lt;/rec-number&gt;&lt;foreign-keys&gt;&lt;key app="EN" db-id="2rtfew9vp09zxkea2ebp55e6eeddw2vf2fwr" timestamp="1477825267"&gt;603&lt;/key&gt;&lt;/foreign-keys&gt;&lt;ref-type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and Schuster&lt;/publisher&gt;&lt;isbn&gt;0743203046&lt;/isbn&gt;&lt;urls&gt;&lt;/urls&gt;&lt;/record&gt;&lt;/Cite&gt;&lt;/EndNote&gt;</w:instrText>
      </w:r>
      <w:r w:rsidR="00940048">
        <w:rPr>
          <w:rFonts w:ascii="Times New Roman" w:hAnsi="Times New Roman" w:cs="Times New Roman"/>
          <w:sz w:val="24"/>
          <w:szCs w:val="24"/>
        </w:rPr>
        <w:fldChar w:fldCharType="separate"/>
      </w:r>
      <w:r w:rsidR="000E477F">
        <w:rPr>
          <w:rFonts w:ascii="Times New Roman" w:hAnsi="Times New Roman" w:cs="Times New Roman"/>
          <w:noProof/>
          <w:sz w:val="24"/>
          <w:szCs w:val="24"/>
        </w:rPr>
        <w:t>(Jones et al., 2011; Putnam, 2000)</w:t>
      </w:r>
      <w:r w:rsidR="00940048">
        <w:rPr>
          <w:rFonts w:ascii="Times New Roman" w:hAnsi="Times New Roman" w:cs="Times New Roman"/>
          <w:sz w:val="24"/>
          <w:szCs w:val="24"/>
        </w:rPr>
        <w:fldChar w:fldCharType="end"/>
      </w:r>
      <w:r w:rsidR="00940048">
        <w:rPr>
          <w:rFonts w:ascii="Times New Roman" w:hAnsi="Times New Roman" w:cs="Times New Roman"/>
          <w:sz w:val="24"/>
          <w:szCs w:val="24"/>
        </w:rPr>
        <w:t xml:space="preserve">, </w:t>
      </w:r>
      <w:r w:rsidR="001235FC">
        <w:rPr>
          <w:rFonts w:ascii="Times New Roman" w:hAnsi="Times New Roman" w:cs="Times New Roman"/>
          <w:sz w:val="24"/>
          <w:szCs w:val="24"/>
        </w:rPr>
        <w:t xml:space="preserve">lifelong </w:t>
      </w:r>
      <w:r w:rsidR="001235FC">
        <w:rPr>
          <w:rFonts w:ascii="Times New Roman" w:hAnsi="Times New Roman" w:cs="Times New Roman"/>
          <w:sz w:val="24"/>
          <w:szCs w:val="24"/>
        </w:rPr>
        <w:lastRenderedPageBreak/>
        <w:t xml:space="preserve">nonparticipants were </w:t>
      </w:r>
      <w:r w:rsidR="009C0022">
        <w:rPr>
          <w:rFonts w:ascii="Times New Roman" w:hAnsi="Times New Roman" w:cs="Times New Roman"/>
          <w:sz w:val="24"/>
          <w:szCs w:val="24"/>
        </w:rPr>
        <w:t>un</w:t>
      </w:r>
      <w:r w:rsidR="001235FC">
        <w:rPr>
          <w:rFonts w:ascii="Times New Roman" w:hAnsi="Times New Roman" w:cs="Times New Roman"/>
          <w:sz w:val="24"/>
          <w:szCs w:val="24"/>
        </w:rPr>
        <w:t xml:space="preserve">likely to come from more deprived backgrounds or </w:t>
      </w:r>
      <w:r w:rsidR="009C0022">
        <w:rPr>
          <w:rFonts w:ascii="Times New Roman" w:hAnsi="Times New Roman" w:cs="Times New Roman"/>
          <w:sz w:val="24"/>
          <w:szCs w:val="24"/>
        </w:rPr>
        <w:t xml:space="preserve">to </w:t>
      </w:r>
      <w:r w:rsidR="001235FC">
        <w:rPr>
          <w:rFonts w:ascii="Times New Roman" w:hAnsi="Times New Roman" w:cs="Times New Roman"/>
          <w:sz w:val="24"/>
          <w:szCs w:val="24"/>
        </w:rPr>
        <w:t xml:space="preserve">report poorer </w:t>
      </w:r>
      <w:r w:rsidR="0039322A">
        <w:rPr>
          <w:rFonts w:ascii="Times New Roman" w:hAnsi="Times New Roman" w:cs="Times New Roman"/>
          <w:sz w:val="24"/>
          <w:szCs w:val="24"/>
        </w:rPr>
        <w:t xml:space="preserve">general </w:t>
      </w:r>
      <w:r w:rsidR="001235FC">
        <w:rPr>
          <w:rFonts w:ascii="Times New Roman" w:hAnsi="Times New Roman" w:cs="Times New Roman"/>
          <w:sz w:val="24"/>
          <w:szCs w:val="24"/>
        </w:rPr>
        <w:t xml:space="preserve">health, although they </w:t>
      </w:r>
      <w:r w:rsidR="00903925">
        <w:rPr>
          <w:rFonts w:ascii="Times New Roman" w:hAnsi="Times New Roman" w:cs="Times New Roman"/>
          <w:sz w:val="24"/>
          <w:szCs w:val="24"/>
        </w:rPr>
        <w:t xml:space="preserve">did </w:t>
      </w:r>
      <w:r w:rsidR="0039322A">
        <w:rPr>
          <w:rFonts w:ascii="Times New Roman" w:hAnsi="Times New Roman" w:cs="Times New Roman"/>
          <w:sz w:val="24"/>
          <w:szCs w:val="24"/>
        </w:rPr>
        <w:t xml:space="preserve">appear </w:t>
      </w:r>
      <w:r w:rsidR="003B3CE0">
        <w:rPr>
          <w:rFonts w:ascii="Times New Roman" w:hAnsi="Times New Roman" w:cs="Times New Roman"/>
          <w:sz w:val="24"/>
          <w:szCs w:val="24"/>
        </w:rPr>
        <w:t xml:space="preserve">to </w:t>
      </w:r>
      <w:r w:rsidR="001235FC">
        <w:rPr>
          <w:rFonts w:ascii="Times New Roman" w:hAnsi="Times New Roman" w:cs="Times New Roman"/>
          <w:sz w:val="24"/>
          <w:szCs w:val="24"/>
        </w:rPr>
        <w:t xml:space="preserve">demonstrate poorer mental health. </w:t>
      </w:r>
      <w:r w:rsidR="000F5214">
        <w:rPr>
          <w:rFonts w:ascii="Times New Roman" w:hAnsi="Times New Roman" w:cs="Times New Roman"/>
          <w:sz w:val="24"/>
          <w:szCs w:val="24"/>
        </w:rPr>
        <w:t>Such findings suggest that p</w:t>
      </w:r>
      <w:r w:rsidR="008D55F9">
        <w:rPr>
          <w:rFonts w:ascii="Times New Roman" w:hAnsi="Times New Roman" w:cs="Times New Roman"/>
          <w:sz w:val="24"/>
          <w:szCs w:val="24"/>
        </w:rPr>
        <w:t>ersiste</w:t>
      </w:r>
      <w:r w:rsidR="000F5214">
        <w:rPr>
          <w:rFonts w:ascii="Times New Roman" w:hAnsi="Times New Roman" w:cs="Times New Roman"/>
          <w:sz w:val="24"/>
          <w:szCs w:val="24"/>
        </w:rPr>
        <w:t>nt nonparticipation might</w:t>
      </w:r>
      <w:r w:rsidR="008D55F9">
        <w:rPr>
          <w:rFonts w:ascii="Times New Roman" w:hAnsi="Times New Roman" w:cs="Times New Roman"/>
          <w:sz w:val="24"/>
          <w:szCs w:val="24"/>
        </w:rPr>
        <w:t xml:space="preserve"> have unique predictors. </w:t>
      </w:r>
    </w:p>
    <w:p w14:paraId="2B12F77E" w14:textId="77777777" w:rsidR="007654A7" w:rsidRDefault="007654A7">
      <w:pPr>
        <w:spacing w:line="480" w:lineRule="auto"/>
        <w:ind w:firstLine="720"/>
        <w:rPr>
          <w:rFonts w:ascii="Times New Roman" w:hAnsi="Times New Roman" w:cs="Times New Roman"/>
          <w:sz w:val="24"/>
          <w:szCs w:val="24"/>
        </w:rPr>
      </w:pPr>
    </w:p>
    <w:p w14:paraId="5AD22346" w14:textId="5F6F3DA7" w:rsidR="00DD01C1" w:rsidRDefault="00C90BD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e</w:t>
      </w:r>
      <w:r w:rsidR="00A70779">
        <w:rPr>
          <w:rFonts w:ascii="Times New Roman" w:hAnsi="Times New Roman" w:cs="Times New Roman"/>
          <w:sz w:val="24"/>
          <w:szCs w:val="24"/>
        </w:rPr>
        <w:t xml:space="preserve">xploring the </w:t>
      </w:r>
      <w:r>
        <w:rPr>
          <w:rFonts w:ascii="Times New Roman" w:hAnsi="Times New Roman" w:cs="Times New Roman"/>
          <w:sz w:val="24"/>
          <w:szCs w:val="24"/>
        </w:rPr>
        <w:t xml:space="preserve">causes of </w:t>
      </w:r>
      <w:r w:rsidR="00951D6B">
        <w:rPr>
          <w:rFonts w:ascii="Times New Roman" w:hAnsi="Times New Roman" w:cs="Times New Roman"/>
          <w:sz w:val="24"/>
          <w:szCs w:val="24"/>
        </w:rPr>
        <w:t>lifelong nonparticipation</w:t>
      </w:r>
      <w:r w:rsidR="00363B28">
        <w:rPr>
          <w:rFonts w:ascii="Times New Roman" w:hAnsi="Times New Roman" w:cs="Times New Roman"/>
          <w:sz w:val="24"/>
          <w:szCs w:val="24"/>
        </w:rPr>
        <w:t>,</w:t>
      </w:r>
      <w:r w:rsidR="00A70779">
        <w:rPr>
          <w:rFonts w:ascii="Times New Roman" w:hAnsi="Times New Roman" w:cs="Times New Roman"/>
          <w:sz w:val="24"/>
          <w:szCs w:val="24"/>
        </w:rPr>
        <w:t xml:space="preserve"> </w:t>
      </w:r>
      <w:r w:rsidR="009C0022">
        <w:rPr>
          <w:rFonts w:ascii="Times New Roman" w:hAnsi="Times New Roman" w:cs="Times New Roman"/>
          <w:sz w:val="24"/>
          <w:szCs w:val="24"/>
        </w:rPr>
        <w:t xml:space="preserve">we considered our findings against the key </w:t>
      </w:r>
      <w:r>
        <w:rPr>
          <w:rFonts w:ascii="Times New Roman" w:hAnsi="Times New Roman" w:cs="Times New Roman"/>
          <w:sz w:val="24"/>
          <w:szCs w:val="24"/>
        </w:rPr>
        <w:t xml:space="preserve">reasons for declining participation identified by </w:t>
      </w:r>
      <w:r w:rsidR="00A70779">
        <w:rPr>
          <w:rFonts w:ascii="Times New Roman" w:hAnsi="Times New Roman" w:cs="Times New Roman"/>
          <w:sz w:val="24"/>
          <w:szCs w:val="24"/>
        </w:rPr>
        <w:t>Putnam (2000)</w:t>
      </w:r>
      <w:r w:rsidR="009C0022">
        <w:rPr>
          <w:rFonts w:ascii="Times New Roman" w:hAnsi="Times New Roman" w:cs="Times New Roman"/>
          <w:sz w:val="24"/>
          <w:szCs w:val="24"/>
        </w:rPr>
        <w:t xml:space="preserve">. </w:t>
      </w:r>
      <w:r>
        <w:rPr>
          <w:rFonts w:ascii="Times New Roman" w:hAnsi="Times New Roman" w:cs="Times New Roman"/>
          <w:sz w:val="24"/>
          <w:szCs w:val="24"/>
        </w:rPr>
        <w:t xml:space="preserve">Matching his </w:t>
      </w:r>
      <w:r w:rsidR="007E5703">
        <w:rPr>
          <w:rFonts w:ascii="Times New Roman" w:hAnsi="Times New Roman" w:cs="Times New Roman"/>
          <w:sz w:val="24"/>
          <w:szCs w:val="24"/>
        </w:rPr>
        <w:t>thesis</w:t>
      </w:r>
      <w:r>
        <w:rPr>
          <w:rFonts w:ascii="Times New Roman" w:hAnsi="Times New Roman" w:cs="Times New Roman"/>
          <w:sz w:val="24"/>
          <w:szCs w:val="24"/>
        </w:rPr>
        <w:t>, w</w:t>
      </w:r>
      <w:r w:rsidR="009C0022">
        <w:rPr>
          <w:rFonts w:ascii="Times New Roman" w:hAnsi="Times New Roman" w:cs="Times New Roman"/>
          <w:sz w:val="24"/>
          <w:szCs w:val="24"/>
        </w:rPr>
        <w:t xml:space="preserve">atching television, </w:t>
      </w:r>
      <w:r w:rsidR="00A70779">
        <w:rPr>
          <w:rFonts w:ascii="Times New Roman" w:hAnsi="Times New Roman" w:cs="Times New Roman"/>
          <w:sz w:val="24"/>
          <w:szCs w:val="24"/>
        </w:rPr>
        <w:t xml:space="preserve">financial anxieties and, in particular, time pressures arising from work and caring duties </w:t>
      </w:r>
      <w:r w:rsidR="0007132E">
        <w:rPr>
          <w:rFonts w:ascii="Times New Roman" w:hAnsi="Times New Roman" w:cs="Times New Roman"/>
          <w:sz w:val="24"/>
          <w:szCs w:val="24"/>
        </w:rPr>
        <w:t>or</w:t>
      </w:r>
      <w:r w:rsidR="003B3CE0">
        <w:rPr>
          <w:rFonts w:ascii="Times New Roman" w:hAnsi="Times New Roman" w:cs="Times New Roman"/>
          <w:sz w:val="24"/>
          <w:szCs w:val="24"/>
        </w:rPr>
        <w:t>,</w:t>
      </w:r>
      <w:r w:rsidR="0007132E">
        <w:rPr>
          <w:rFonts w:ascii="Times New Roman" w:hAnsi="Times New Roman" w:cs="Times New Roman"/>
          <w:sz w:val="24"/>
          <w:szCs w:val="24"/>
        </w:rPr>
        <w:t xml:space="preserve"> more precisely</w:t>
      </w:r>
      <w:r w:rsidR="003B3CE0">
        <w:rPr>
          <w:rFonts w:ascii="Times New Roman" w:hAnsi="Times New Roman" w:cs="Times New Roman"/>
          <w:sz w:val="24"/>
          <w:szCs w:val="24"/>
        </w:rPr>
        <w:t>,</w:t>
      </w:r>
      <w:r w:rsidR="0007132E">
        <w:rPr>
          <w:rFonts w:ascii="Times New Roman" w:hAnsi="Times New Roman" w:cs="Times New Roman"/>
          <w:sz w:val="24"/>
          <w:szCs w:val="24"/>
        </w:rPr>
        <w:t xml:space="preserve"> the feeling of being ‘pressed for time’, </w:t>
      </w:r>
      <w:r w:rsidR="00990CA6">
        <w:rPr>
          <w:rFonts w:ascii="Times New Roman" w:hAnsi="Times New Roman" w:cs="Times New Roman"/>
          <w:sz w:val="24"/>
          <w:szCs w:val="24"/>
        </w:rPr>
        <w:t xml:space="preserve">all </w:t>
      </w:r>
      <w:r w:rsidR="00A70779">
        <w:rPr>
          <w:rFonts w:ascii="Times New Roman" w:hAnsi="Times New Roman" w:cs="Times New Roman"/>
          <w:sz w:val="24"/>
          <w:szCs w:val="24"/>
        </w:rPr>
        <w:t xml:space="preserve">seemed </w:t>
      </w:r>
      <w:r>
        <w:rPr>
          <w:rFonts w:ascii="Times New Roman" w:hAnsi="Times New Roman" w:cs="Times New Roman"/>
          <w:sz w:val="24"/>
          <w:szCs w:val="24"/>
        </w:rPr>
        <w:t>important</w:t>
      </w:r>
      <w:r w:rsidR="00A70779">
        <w:rPr>
          <w:rFonts w:ascii="Times New Roman" w:hAnsi="Times New Roman" w:cs="Times New Roman"/>
          <w:sz w:val="24"/>
          <w:szCs w:val="24"/>
        </w:rPr>
        <w:t xml:space="preserve">. </w:t>
      </w:r>
      <w:r w:rsidR="00990CA6">
        <w:rPr>
          <w:rFonts w:ascii="Times New Roman" w:hAnsi="Times New Roman" w:cs="Times New Roman"/>
          <w:sz w:val="24"/>
          <w:szCs w:val="24"/>
        </w:rPr>
        <w:t>However, o</w:t>
      </w:r>
      <w:r w:rsidR="00A70779">
        <w:rPr>
          <w:rFonts w:ascii="Times New Roman" w:hAnsi="Times New Roman" w:cs="Times New Roman"/>
          <w:sz w:val="24"/>
          <w:szCs w:val="24"/>
        </w:rPr>
        <w:t xml:space="preserve">n the </w:t>
      </w:r>
      <w:r w:rsidR="00E6327D">
        <w:rPr>
          <w:rFonts w:ascii="Times New Roman" w:hAnsi="Times New Roman" w:cs="Times New Roman"/>
          <w:sz w:val="24"/>
          <w:szCs w:val="24"/>
        </w:rPr>
        <w:t xml:space="preserve">issue of </w:t>
      </w:r>
      <w:r w:rsidR="00A70779">
        <w:rPr>
          <w:rFonts w:ascii="Times New Roman" w:hAnsi="Times New Roman" w:cs="Times New Roman"/>
          <w:sz w:val="24"/>
          <w:szCs w:val="24"/>
        </w:rPr>
        <w:t xml:space="preserve">generational change, </w:t>
      </w:r>
      <w:r w:rsidR="00E54E19">
        <w:rPr>
          <w:rFonts w:ascii="Times New Roman" w:hAnsi="Times New Roman" w:cs="Times New Roman"/>
          <w:sz w:val="24"/>
          <w:szCs w:val="24"/>
        </w:rPr>
        <w:t xml:space="preserve">for Putnam (2000) the primary </w:t>
      </w:r>
      <w:r>
        <w:rPr>
          <w:rFonts w:ascii="Times New Roman" w:hAnsi="Times New Roman" w:cs="Times New Roman"/>
          <w:sz w:val="24"/>
          <w:szCs w:val="24"/>
        </w:rPr>
        <w:t>c</w:t>
      </w:r>
      <w:r w:rsidR="004913BF">
        <w:rPr>
          <w:rFonts w:ascii="Times New Roman" w:hAnsi="Times New Roman" w:cs="Times New Roman"/>
          <w:sz w:val="24"/>
          <w:szCs w:val="24"/>
        </w:rPr>
        <w:t>ause of</w:t>
      </w:r>
      <w:r w:rsidR="00990CA6">
        <w:rPr>
          <w:rFonts w:ascii="Times New Roman" w:hAnsi="Times New Roman" w:cs="Times New Roman"/>
          <w:sz w:val="24"/>
          <w:szCs w:val="24"/>
        </w:rPr>
        <w:t xml:space="preserve"> falling </w:t>
      </w:r>
      <w:r w:rsidR="00E54E19">
        <w:rPr>
          <w:rFonts w:ascii="Times New Roman" w:hAnsi="Times New Roman" w:cs="Times New Roman"/>
          <w:sz w:val="24"/>
          <w:szCs w:val="24"/>
        </w:rPr>
        <w:t>participation</w:t>
      </w:r>
      <w:r w:rsidR="00E6327D">
        <w:rPr>
          <w:rFonts w:ascii="Times New Roman" w:hAnsi="Times New Roman" w:cs="Times New Roman"/>
          <w:sz w:val="24"/>
          <w:szCs w:val="24"/>
        </w:rPr>
        <w:t xml:space="preserve">, we </w:t>
      </w:r>
      <w:r w:rsidR="0051359E">
        <w:rPr>
          <w:rFonts w:ascii="Times New Roman" w:hAnsi="Times New Roman" w:cs="Times New Roman"/>
          <w:sz w:val="24"/>
          <w:szCs w:val="24"/>
        </w:rPr>
        <w:t>found s</w:t>
      </w:r>
      <w:r w:rsidR="00990CA6">
        <w:rPr>
          <w:rFonts w:ascii="Times New Roman" w:hAnsi="Times New Roman" w:cs="Times New Roman"/>
          <w:sz w:val="24"/>
          <w:szCs w:val="24"/>
        </w:rPr>
        <w:t>ome evidence</w:t>
      </w:r>
      <w:r w:rsidR="00E6327D">
        <w:rPr>
          <w:rFonts w:ascii="Times New Roman" w:hAnsi="Times New Roman" w:cs="Times New Roman"/>
          <w:sz w:val="24"/>
          <w:szCs w:val="24"/>
        </w:rPr>
        <w:t xml:space="preserve"> </w:t>
      </w:r>
      <w:r w:rsidR="00904DC3">
        <w:rPr>
          <w:rFonts w:ascii="Times New Roman" w:hAnsi="Times New Roman" w:cs="Times New Roman"/>
          <w:sz w:val="24"/>
          <w:szCs w:val="24"/>
        </w:rPr>
        <w:t xml:space="preserve">of </w:t>
      </w:r>
      <w:r w:rsidR="0051359E">
        <w:rPr>
          <w:rFonts w:ascii="Times New Roman" w:hAnsi="Times New Roman" w:cs="Times New Roman"/>
          <w:sz w:val="24"/>
          <w:szCs w:val="24"/>
        </w:rPr>
        <w:t xml:space="preserve">generational </w:t>
      </w:r>
      <w:r w:rsidR="004D69EC">
        <w:rPr>
          <w:rFonts w:ascii="Times New Roman" w:hAnsi="Times New Roman" w:cs="Times New Roman"/>
          <w:sz w:val="24"/>
          <w:szCs w:val="24"/>
        </w:rPr>
        <w:t>continuity</w:t>
      </w:r>
      <w:r w:rsidR="00FA031A">
        <w:rPr>
          <w:rFonts w:ascii="Times New Roman" w:hAnsi="Times New Roman" w:cs="Times New Roman"/>
          <w:sz w:val="24"/>
          <w:szCs w:val="24"/>
        </w:rPr>
        <w:t>. O</w:t>
      </w:r>
      <w:r w:rsidR="0051359E">
        <w:rPr>
          <w:rFonts w:ascii="Times New Roman" w:hAnsi="Times New Roman" w:cs="Times New Roman"/>
          <w:sz w:val="24"/>
          <w:szCs w:val="24"/>
        </w:rPr>
        <w:t xml:space="preserve">ne </w:t>
      </w:r>
      <w:r w:rsidR="00E6327D" w:rsidRPr="00E6327D">
        <w:rPr>
          <w:rFonts w:ascii="Times New Roman" w:hAnsi="Times New Roman" w:cs="Times New Roman"/>
          <w:sz w:val="24"/>
          <w:szCs w:val="24"/>
        </w:rPr>
        <w:t>generation</w:t>
      </w:r>
      <w:r w:rsidR="00E6327D">
        <w:rPr>
          <w:rFonts w:ascii="Times New Roman" w:hAnsi="Times New Roman" w:cs="Times New Roman"/>
          <w:sz w:val="24"/>
          <w:szCs w:val="24"/>
        </w:rPr>
        <w:t xml:space="preserve"> </w:t>
      </w:r>
      <w:r w:rsidR="00990CA6">
        <w:rPr>
          <w:rFonts w:ascii="Times New Roman" w:hAnsi="Times New Roman" w:cs="Times New Roman"/>
          <w:sz w:val="24"/>
          <w:szCs w:val="24"/>
        </w:rPr>
        <w:t>appear</w:t>
      </w:r>
      <w:r w:rsidR="0051359E">
        <w:rPr>
          <w:rFonts w:ascii="Times New Roman" w:hAnsi="Times New Roman" w:cs="Times New Roman"/>
          <w:sz w:val="24"/>
          <w:szCs w:val="24"/>
        </w:rPr>
        <w:t>ed</w:t>
      </w:r>
      <w:r w:rsidR="00990CA6">
        <w:rPr>
          <w:rFonts w:ascii="Times New Roman" w:hAnsi="Times New Roman" w:cs="Times New Roman"/>
          <w:sz w:val="24"/>
          <w:szCs w:val="24"/>
        </w:rPr>
        <w:t xml:space="preserve"> to </w:t>
      </w:r>
      <w:r w:rsidR="0051359E">
        <w:rPr>
          <w:rFonts w:ascii="Times New Roman" w:hAnsi="Times New Roman" w:cs="Times New Roman"/>
          <w:sz w:val="24"/>
          <w:szCs w:val="24"/>
        </w:rPr>
        <w:t xml:space="preserve">have passed </w:t>
      </w:r>
      <w:r w:rsidR="00E6327D">
        <w:rPr>
          <w:rFonts w:ascii="Times New Roman" w:hAnsi="Times New Roman" w:cs="Times New Roman"/>
          <w:sz w:val="24"/>
          <w:szCs w:val="24"/>
        </w:rPr>
        <w:t xml:space="preserve">down its </w:t>
      </w:r>
      <w:r w:rsidR="00E6327D" w:rsidRPr="00E6327D">
        <w:rPr>
          <w:rFonts w:ascii="Times New Roman" w:hAnsi="Times New Roman" w:cs="Times New Roman"/>
          <w:sz w:val="24"/>
          <w:szCs w:val="24"/>
        </w:rPr>
        <w:t xml:space="preserve">participation </w:t>
      </w:r>
      <w:r w:rsidR="004D69EC">
        <w:rPr>
          <w:rFonts w:ascii="Times New Roman" w:hAnsi="Times New Roman" w:cs="Times New Roman"/>
          <w:sz w:val="24"/>
          <w:szCs w:val="24"/>
        </w:rPr>
        <w:t>behaviours</w:t>
      </w:r>
      <w:r w:rsidR="00E6327D" w:rsidRPr="00E6327D" w:rsidDel="004324BA">
        <w:rPr>
          <w:rFonts w:ascii="Times New Roman" w:hAnsi="Times New Roman" w:cs="Times New Roman"/>
          <w:sz w:val="24"/>
          <w:szCs w:val="24"/>
        </w:rPr>
        <w:t xml:space="preserve"> </w:t>
      </w:r>
      <w:r w:rsidR="00E6327D">
        <w:rPr>
          <w:rFonts w:ascii="Times New Roman" w:hAnsi="Times New Roman" w:cs="Times New Roman"/>
          <w:sz w:val="24"/>
          <w:szCs w:val="24"/>
        </w:rPr>
        <w:t>to the next</w:t>
      </w:r>
      <w:r w:rsidR="0051359E">
        <w:rPr>
          <w:rFonts w:ascii="Times New Roman" w:hAnsi="Times New Roman" w:cs="Times New Roman"/>
          <w:sz w:val="24"/>
          <w:szCs w:val="24"/>
        </w:rPr>
        <w:t>. T</w:t>
      </w:r>
      <w:r w:rsidR="00E6327D">
        <w:rPr>
          <w:rFonts w:ascii="Times New Roman" w:hAnsi="Times New Roman" w:cs="Times New Roman"/>
          <w:sz w:val="24"/>
          <w:szCs w:val="24"/>
        </w:rPr>
        <w:t>he mo</w:t>
      </w:r>
      <w:r w:rsidR="00904DC3">
        <w:rPr>
          <w:rFonts w:ascii="Times New Roman" w:hAnsi="Times New Roman" w:cs="Times New Roman"/>
          <w:sz w:val="24"/>
          <w:szCs w:val="24"/>
        </w:rPr>
        <w:t>re</w:t>
      </w:r>
      <w:r w:rsidR="00E6327D">
        <w:rPr>
          <w:rFonts w:ascii="Times New Roman" w:hAnsi="Times New Roman" w:cs="Times New Roman"/>
          <w:sz w:val="24"/>
          <w:szCs w:val="24"/>
        </w:rPr>
        <w:t xml:space="preserve"> involved individuals describ</w:t>
      </w:r>
      <w:r w:rsidR="004D69EC">
        <w:rPr>
          <w:rFonts w:ascii="Times New Roman" w:hAnsi="Times New Roman" w:cs="Times New Roman"/>
          <w:sz w:val="24"/>
          <w:szCs w:val="24"/>
        </w:rPr>
        <w:t>ed</w:t>
      </w:r>
      <w:r w:rsidR="00E6327D">
        <w:rPr>
          <w:rFonts w:ascii="Times New Roman" w:hAnsi="Times New Roman" w:cs="Times New Roman"/>
          <w:sz w:val="24"/>
          <w:szCs w:val="24"/>
        </w:rPr>
        <w:t xml:space="preserve"> engaged parents </w:t>
      </w:r>
      <w:r w:rsidR="004D69EC">
        <w:rPr>
          <w:rFonts w:ascii="Times New Roman" w:hAnsi="Times New Roman" w:cs="Times New Roman"/>
          <w:sz w:val="24"/>
          <w:szCs w:val="24"/>
        </w:rPr>
        <w:t xml:space="preserve">while </w:t>
      </w:r>
      <w:r w:rsidR="00E6327D">
        <w:rPr>
          <w:rFonts w:ascii="Times New Roman" w:hAnsi="Times New Roman" w:cs="Times New Roman"/>
          <w:sz w:val="24"/>
          <w:szCs w:val="24"/>
        </w:rPr>
        <w:t xml:space="preserve">the least involved </w:t>
      </w:r>
      <w:r w:rsidR="004C61A0">
        <w:rPr>
          <w:rFonts w:ascii="Times New Roman" w:hAnsi="Times New Roman" w:cs="Times New Roman"/>
          <w:sz w:val="24"/>
          <w:szCs w:val="24"/>
        </w:rPr>
        <w:t>depicted</w:t>
      </w:r>
      <w:r w:rsidR="004D69EC">
        <w:rPr>
          <w:rFonts w:ascii="Times New Roman" w:hAnsi="Times New Roman" w:cs="Times New Roman"/>
          <w:sz w:val="24"/>
          <w:szCs w:val="24"/>
        </w:rPr>
        <w:t xml:space="preserve"> </w:t>
      </w:r>
      <w:r w:rsidR="00E6327D">
        <w:rPr>
          <w:rFonts w:ascii="Times New Roman" w:hAnsi="Times New Roman" w:cs="Times New Roman"/>
          <w:sz w:val="24"/>
          <w:szCs w:val="24"/>
        </w:rPr>
        <w:t>disengaged parents.</w:t>
      </w:r>
    </w:p>
    <w:p w14:paraId="624325BB" w14:textId="77777777" w:rsidR="00A53C13" w:rsidRDefault="00A53C13" w:rsidP="00A53C13">
      <w:pPr>
        <w:spacing w:line="480" w:lineRule="auto"/>
        <w:ind w:firstLine="720"/>
        <w:rPr>
          <w:rFonts w:ascii="Times New Roman" w:hAnsi="Times New Roman" w:cs="Times New Roman"/>
          <w:sz w:val="24"/>
          <w:szCs w:val="24"/>
        </w:rPr>
      </w:pPr>
    </w:p>
    <w:p w14:paraId="4B3D8BAA" w14:textId="7D7FA464" w:rsidR="00551ACC" w:rsidRPr="004D41E8" w:rsidRDefault="002A45F0">
      <w:pPr>
        <w:spacing w:line="480" w:lineRule="auto"/>
        <w:ind w:firstLine="720"/>
      </w:pPr>
      <w:r>
        <w:rPr>
          <w:rFonts w:ascii="Times New Roman" w:hAnsi="Times New Roman" w:cs="Times New Roman"/>
          <w:sz w:val="24"/>
          <w:szCs w:val="24"/>
        </w:rPr>
        <w:t>T</w:t>
      </w:r>
      <w:r w:rsidR="00C20C24">
        <w:rPr>
          <w:rFonts w:ascii="Times New Roman" w:hAnsi="Times New Roman" w:cs="Times New Roman"/>
          <w:sz w:val="24"/>
          <w:szCs w:val="24"/>
        </w:rPr>
        <w:t xml:space="preserve">he social costs </w:t>
      </w:r>
      <w:r w:rsidR="00C20C24">
        <w:rPr>
          <w:rFonts w:ascii="Times New Roman" w:hAnsi="Times New Roman" w:cs="Times New Roman"/>
          <w:sz w:val="24"/>
          <w:szCs w:val="24"/>
        </w:rPr>
        <w:fldChar w:fldCharType="begin"/>
      </w:r>
      <w:r w:rsidR="00C20C24">
        <w:rPr>
          <w:rFonts w:ascii="Times New Roman" w:hAnsi="Times New Roman" w:cs="Times New Roman"/>
          <w:sz w:val="24"/>
          <w:szCs w:val="24"/>
        </w:rPr>
        <w:instrText xml:space="preserve"> ADDIN EN.CITE &lt;EndNote&gt;&lt;Cite&gt;&lt;Author&gt;Putnam&lt;/Author&gt;&lt;Year&gt;2000&lt;/Year&gt;&lt;RecNum&gt;603&lt;/RecNum&gt;&lt;DisplayText&gt;(Putnam, 2000)&lt;/DisplayText&gt;&lt;record&gt;&lt;rec-number&gt;603&lt;/rec-number&gt;&lt;foreign-keys&gt;&lt;key app="EN" db-id="2rtfew9vp09zxkea2ebp55e6eeddw2vf2fwr" timestamp="1477825267"&gt;603&lt;/key&gt;&lt;/foreign-keys&gt;&lt;ref-type name="Book"&gt;6&lt;/ref-type&gt;&lt;contributors&gt;&lt;authors&gt;&lt;author&gt;Putnam, Robert D&lt;/author&gt;&lt;/authors&gt;&lt;/contributors&gt;&lt;titles&gt;&lt;title&gt;Bowling alone: The collapse and revival of American community&lt;/title&gt;&lt;/titles&gt;&lt;dates&gt;&lt;year&gt;2000&lt;/year&gt;&lt;/dates&gt;&lt;pub-location&gt;New York&lt;/pub-location&gt;&lt;publisher&gt;Simon and Schuster&lt;/publisher&gt;&lt;isbn&gt;0743203046&lt;/isbn&gt;&lt;urls&gt;&lt;/urls&gt;&lt;/record&gt;&lt;/Cite&gt;&lt;/EndNote&gt;</w:instrText>
      </w:r>
      <w:r w:rsidR="00C20C24">
        <w:rPr>
          <w:rFonts w:ascii="Times New Roman" w:hAnsi="Times New Roman" w:cs="Times New Roman"/>
          <w:sz w:val="24"/>
          <w:szCs w:val="24"/>
        </w:rPr>
        <w:fldChar w:fldCharType="separate"/>
      </w:r>
      <w:r w:rsidR="00C20C24">
        <w:rPr>
          <w:rFonts w:ascii="Times New Roman" w:hAnsi="Times New Roman" w:cs="Times New Roman"/>
          <w:noProof/>
          <w:sz w:val="24"/>
          <w:szCs w:val="24"/>
        </w:rPr>
        <w:t>(Putnam, 2000)</w:t>
      </w:r>
      <w:r w:rsidR="00C20C24">
        <w:rPr>
          <w:rFonts w:ascii="Times New Roman" w:hAnsi="Times New Roman" w:cs="Times New Roman"/>
          <w:sz w:val="24"/>
          <w:szCs w:val="24"/>
        </w:rPr>
        <w:fldChar w:fldCharType="end"/>
      </w:r>
      <w:r>
        <w:rPr>
          <w:rFonts w:ascii="Times New Roman" w:hAnsi="Times New Roman" w:cs="Times New Roman"/>
          <w:sz w:val="24"/>
          <w:szCs w:val="24"/>
        </w:rPr>
        <w:t>, from underperforming schools to</w:t>
      </w:r>
      <w:r w:rsidR="005960BC">
        <w:rPr>
          <w:rFonts w:ascii="Times New Roman" w:hAnsi="Times New Roman" w:cs="Times New Roman"/>
          <w:sz w:val="24"/>
          <w:szCs w:val="24"/>
        </w:rPr>
        <w:t xml:space="preserve"> </w:t>
      </w:r>
      <w:r w:rsidR="00F645F0">
        <w:rPr>
          <w:rFonts w:ascii="Times New Roman" w:hAnsi="Times New Roman" w:cs="Times New Roman"/>
          <w:sz w:val="24"/>
          <w:szCs w:val="24"/>
        </w:rPr>
        <w:t>impoverished democracies</w:t>
      </w:r>
      <w:r>
        <w:rPr>
          <w:rFonts w:ascii="Times New Roman" w:hAnsi="Times New Roman" w:cs="Times New Roman"/>
          <w:sz w:val="24"/>
          <w:szCs w:val="24"/>
        </w:rPr>
        <w:t>,</w:t>
      </w:r>
      <w:r w:rsidR="00C20C24">
        <w:rPr>
          <w:rFonts w:ascii="Times New Roman" w:hAnsi="Times New Roman" w:cs="Times New Roman"/>
          <w:sz w:val="24"/>
          <w:szCs w:val="24"/>
        </w:rPr>
        <w:t xml:space="preserve"> and </w:t>
      </w:r>
      <w:r w:rsidR="005960BC">
        <w:rPr>
          <w:rFonts w:ascii="Times New Roman" w:hAnsi="Times New Roman" w:cs="Times New Roman"/>
          <w:sz w:val="24"/>
          <w:szCs w:val="24"/>
        </w:rPr>
        <w:t xml:space="preserve">the </w:t>
      </w:r>
      <w:r w:rsidR="00C20C24">
        <w:rPr>
          <w:rFonts w:ascii="Times New Roman" w:hAnsi="Times New Roman" w:cs="Times New Roman"/>
          <w:sz w:val="24"/>
          <w:szCs w:val="24"/>
        </w:rPr>
        <w:t xml:space="preserve">negative health outcomes </w:t>
      </w:r>
      <w:r w:rsidR="00C20C24">
        <w:rPr>
          <w:rFonts w:ascii="Times New Roman" w:hAnsi="Times New Roman" w:cs="Times New Roman"/>
          <w:sz w:val="24"/>
          <w:szCs w:val="24"/>
        </w:rPr>
        <w:fldChar w:fldCharType="begin"/>
      </w:r>
      <w:r w:rsidR="00C20C24">
        <w:rPr>
          <w:rFonts w:ascii="Times New Roman" w:hAnsi="Times New Roman" w:cs="Times New Roman"/>
          <w:sz w:val="24"/>
          <w:szCs w:val="24"/>
        </w:rPr>
        <w:instrText xml:space="preserve"> ADDIN EN.CITE &lt;EndNote&gt;&lt;Cite&gt;&lt;Author&gt;Pollack&lt;/Author&gt;&lt;Year&gt;2004&lt;/Year&gt;&lt;RecNum&gt;1447&lt;/RecNum&gt;&lt;DisplayText&gt;(Pollack &amp;amp; von dem Knesebeck, 2004)&lt;/DisplayText&gt;&lt;record&gt;&lt;rec-number&gt;1447&lt;/rec-number&gt;&lt;foreign-keys&gt;&lt;key app="EN" db-id="2rtfew9vp09zxkea2ebp55e6eeddw2vf2fwr" timestamp="1516375750"&gt;1447&lt;/key&gt;&lt;/foreign-keys&gt;&lt;ref-type name="Journal Article"&gt;17&lt;/ref-type&gt;&lt;contributors&gt;&lt;authors&gt;&lt;author&gt;Pollack, Craig Evan&lt;/author&gt;&lt;author&gt;von dem Knesebeck, Olaf&lt;/author&gt;&lt;/authors&gt;&lt;/contributors&gt;&lt;titles&gt;&lt;title&gt;Social capital and health among the aged: comparisons between the United States and Germany&lt;/title&gt;&lt;secondary-title&gt;Health &amp;amp; Place&lt;/secondary-title&gt;&lt;/titles&gt;&lt;periodical&gt;&lt;full-title&gt;Health &amp;amp; Place&lt;/full-title&gt;&lt;/periodical&gt;&lt;pages&gt;383-391&lt;/pages&gt;&lt;volume&gt;10&lt;/volume&gt;&lt;number&gt;4&lt;/number&gt;&lt;keywords&gt;&lt;keyword&gt;Social capital&lt;/keyword&gt;&lt;keyword&gt;Elderly&lt;/keyword&gt;&lt;keyword&gt;Health&lt;/keyword&gt;&lt;keyword&gt;United States&lt;/keyword&gt;&lt;keyword&gt;Germany&lt;/keyword&gt;&lt;/keywords&gt;&lt;dates&gt;&lt;year&gt;2004&lt;/year&gt;&lt;pub-dates&gt;&lt;date&gt;2004/12/01/&lt;/date&gt;&lt;/pub-dates&gt;&lt;/dates&gt;&lt;isbn&gt;1353-8292&lt;/isbn&gt;&lt;urls&gt;&lt;related-urls&gt;&lt;url&gt;http://www.sciencedirect.com/science/article/pii/S1353829204000607&lt;/url&gt;&lt;/related-urls&gt;&lt;/urls&gt;&lt;electronic-resource-num&gt;https://doi.org/10.1016/j.healthplace.2004.08.008&lt;/electronic-resource-num&gt;&lt;/record&gt;&lt;/Cite&gt;&lt;/EndNote&gt;</w:instrText>
      </w:r>
      <w:r w:rsidR="00C20C24">
        <w:rPr>
          <w:rFonts w:ascii="Times New Roman" w:hAnsi="Times New Roman" w:cs="Times New Roman"/>
          <w:sz w:val="24"/>
          <w:szCs w:val="24"/>
        </w:rPr>
        <w:fldChar w:fldCharType="separate"/>
      </w:r>
      <w:r w:rsidR="00C20C24">
        <w:rPr>
          <w:rFonts w:ascii="Times New Roman" w:hAnsi="Times New Roman" w:cs="Times New Roman"/>
          <w:noProof/>
          <w:sz w:val="24"/>
          <w:szCs w:val="24"/>
        </w:rPr>
        <w:t>(Pollack &amp; von dem Knesebeck, 2004)</w:t>
      </w:r>
      <w:r w:rsidR="00C20C24">
        <w:rPr>
          <w:rFonts w:ascii="Times New Roman" w:hAnsi="Times New Roman" w:cs="Times New Roman"/>
          <w:sz w:val="24"/>
          <w:szCs w:val="24"/>
        </w:rPr>
        <w:fldChar w:fldCharType="end"/>
      </w:r>
      <w:r w:rsidR="00112EC0">
        <w:rPr>
          <w:rFonts w:ascii="Times New Roman" w:hAnsi="Times New Roman" w:cs="Times New Roman"/>
          <w:sz w:val="24"/>
          <w:szCs w:val="24"/>
        </w:rPr>
        <w:t xml:space="preserve">, </w:t>
      </w:r>
      <w:r w:rsidR="004A10B5">
        <w:rPr>
          <w:rFonts w:ascii="Times New Roman" w:hAnsi="Times New Roman" w:cs="Times New Roman"/>
          <w:sz w:val="24"/>
          <w:szCs w:val="24"/>
        </w:rPr>
        <w:t xml:space="preserve">from </w:t>
      </w:r>
      <w:r w:rsidR="00C20C24">
        <w:rPr>
          <w:rFonts w:ascii="Times New Roman" w:hAnsi="Times New Roman" w:cs="Times New Roman"/>
          <w:sz w:val="24"/>
          <w:szCs w:val="24"/>
        </w:rPr>
        <w:t xml:space="preserve">increased mortality </w:t>
      </w:r>
      <w:r w:rsidR="00C20C24">
        <w:rPr>
          <w:rFonts w:ascii="Times New Roman" w:hAnsi="Times New Roman" w:cs="Times New Roman"/>
          <w:sz w:val="24"/>
          <w:szCs w:val="24"/>
        </w:rPr>
        <w:fldChar w:fldCharType="begin"/>
      </w:r>
      <w:r w:rsidR="00C20C24">
        <w:rPr>
          <w:rFonts w:ascii="Times New Roman" w:hAnsi="Times New Roman" w:cs="Times New Roman"/>
          <w:sz w:val="24"/>
          <w:szCs w:val="24"/>
        </w:rPr>
        <w:instrText xml:space="preserve"> ADDIN EN.CITE &lt;EndNote&gt;&lt;Cite&gt;&lt;Author&gt;Dalgard&lt;/Author&gt;&lt;Year&gt;1998&lt;/Year&gt;&lt;RecNum&gt;1449&lt;/RecNum&gt;&lt;DisplayText&gt;(Dalgard &amp;amp; Lund, 1998)&lt;/DisplayText&gt;&lt;record&gt;&lt;rec-number&gt;1449&lt;/rec-number&gt;&lt;foreign-keys&gt;&lt;key app="EN" db-id="2rtfew9vp09zxkea2ebp55e6eeddw2vf2fwr" timestamp="1516376647"&gt;1449&lt;/key&gt;&lt;/foreign-keys&gt;&lt;ref-type name="Journal Article"&gt;17&lt;/ref-type&gt;&lt;contributors&gt;&lt;authors&gt;&lt;author&gt;Dalgard, O. S.&lt;/author&gt;&lt;author&gt;Lund, H.&lt;/author&gt;&lt;/authors&gt;&lt;/contributors&gt;&lt;titles&gt;&lt;title&gt;Psychosocial risk factors and mortality: a prospective study with special focus on social support, social participation, and locus of control in Norway&lt;/title&gt;&lt;secondary-title&gt;Journal of Epidemiology and Community Health&lt;/secondary-title&gt;&lt;/titles&gt;&lt;periodical&gt;&lt;full-title&gt;Journal of Epidemiology and Community Health&lt;/full-title&gt;&lt;/periodical&gt;&lt;pages&gt;476-481&lt;/pages&gt;&lt;volume&gt;52&lt;/volume&gt;&lt;number&gt;8&lt;/number&gt;&lt;dates&gt;&lt;year&gt;1998&lt;/year&gt;&lt;/dates&gt;&lt;publisher&gt;BMJ Group&lt;/publisher&gt;&lt;isbn&gt;0143-005X&amp;#xD;1470-2738&lt;/isbn&gt;&lt;accession-num&gt;PMC1756754&lt;/accession-num&gt;&lt;urls&gt;&lt;related-urls&gt;&lt;url&gt;http://www.ncbi.nlm.nih.gov/pmc/articles/PMC1756754/&lt;/url&gt;&lt;/related-urls&gt;&lt;/urls&gt;&lt;remote-database-name&gt;PMC&lt;/remote-database-name&gt;&lt;/record&gt;&lt;/Cite&gt;&lt;/EndNote&gt;</w:instrText>
      </w:r>
      <w:r w:rsidR="00C20C24">
        <w:rPr>
          <w:rFonts w:ascii="Times New Roman" w:hAnsi="Times New Roman" w:cs="Times New Roman"/>
          <w:sz w:val="24"/>
          <w:szCs w:val="24"/>
        </w:rPr>
        <w:fldChar w:fldCharType="separate"/>
      </w:r>
      <w:r w:rsidR="00C20C24">
        <w:rPr>
          <w:rFonts w:ascii="Times New Roman" w:hAnsi="Times New Roman" w:cs="Times New Roman"/>
          <w:noProof/>
          <w:sz w:val="24"/>
          <w:szCs w:val="24"/>
        </w:rPr>
        <w:t>(Dalgard &amp; Lund, 1998)</w:t>
      </w:r>
      <w:r w:rsidR="00C20C24">
        <w:rPr>
          <w:rFonts w:ascii="Times New Roman" w:hAnsi="Times New Roman" w:cs="Times New Roman"/>
          <w:sz w:val="24"/>
          <w:szCs w:val="24"/>
        </w:rPr>
        <w:fldChar w:fldCharType="end"/>
      </w:r>
      <w:r w:rsidR="004A10B5">
        <w:rPr>
          <w:rFonts w:ascii="Times New Roman" w:hAnsi="Times New Roman" w:cs="Times New Roman"/>
          <w:sz w:val="24"/>
          <w:szCs w:val="24"/>
        </w:rPr>
        <w:t xml:space="preserve"> to </w:t>
      </w:r>
      <w:r w:rsidR="00C20C24">
        <w:rPr>
          <w:rFonts w:ascii="Times New Roman" w:hAnsi="Times New Roman" w:cs="Times New Roman"/>
          <w:sz w:val="24"/>
          <w:szCs w:val="24"/>
        </w:rPr>
        <w:t xml:space="preserve">higher levels of depressive symptomology </w:t>
      </w:r>
      <w:r w:rsidR="00C20C24">
        <w:rPr>
          <w:rFonts w:ascii="Times New Roman" w:hAnsi="Times New Roman" w:cs="Times New Roman"/>
          <w:sz w:val="24"/>
          <w:szCs w:val="24"/>
        </w:rPr>
        <w:fldChar w:fldCharType="begin"/>
      </w:r>
      <w:r w:rsidR="00241F8C">
        <w:rPr>
          <w:rFonts w:ascii="Times New Roman" w:hAnsi="Times New Roman" w:cs="Times New Roman"/>
          <w:sz w:val="24"/>
          <w:szCs w:val="24"/>
        </w:rPr>
        <w:instrText xml:space="preserve"> ADDIN EN.CITE &lt;EndNote&gt;&lt;Cite&gt;&lt;Author&gt;Duncan&lt;/Author&gt;&lt;Year&gt;2017&lt;/Year&gt;&lt;RecNum&gt;1455&lt;/RecNum&gt;&lt;DisplayText&gt;(Duncan et al., 2017)&lt;/DisplayText&gt;&lt;record&gt;&lt;rec-number&gt;1455&lt;/rec-number&gt;&lt;foreign-keys&gt;&lt;key app="EN" db-id="2rtfew9vp09zxkea2ebp55e6eeddw2vf2fwr" timestamp="1517308161"&gt;1455&lt;/key&gt;&lt;/foreign-keys&gt;&lt;ref-type name="Journal Article"&gt;17&lt;/ref-type&gt;&lt;contributors&gt;&lt;authors&gt;&lt;author&gt;Duncan, James M.&lt;/author&gt;&lt;author&gt;Withers, Mathew C.&lt;/author&gt;&lt;author&gt;Lucier-Greer, Mallory&lt;/author&gt;&lt;author&gt;Ferraro, Anthony J.&lt;/author&gt;&lt;author&gt;Reed-Fitzke, Kayla&lt;/author&gt;&lt;/authors&gt;&lt;/contributors&gt;&lt;titles&gt;&lt;title&gt;Research note: social leisure engagement, peer support, and depressive symptomology among emerging adults&lt;/title&gt;&lt;secondary-title&gt;Leisure Studies&lt;/secondary-title&gt;&lt;/titles&gt;&lt;periodical&gt;&lt;full-title&gt;Leisure Studies&lt;/full-title&gt;&lt;/periodical&gt;&lt;pages&gt;343-351&lt;/pages&gt;&lt;volume&gt;37&lt;/volume&gt;&lt;number&gt;3&lt;/number&gt;&lt;dates&gt;&lt;year&gt;2017&lt;/year&gt;&lt;/dates&gt;&lt;publisher&gt;Routledge&lt;/publisher&gt;&lt;isbn&gt;0261-4367&lt;/isbn&gt;&lt;urls&gt;&lt;related-urls&gt;&lt;url&gt;https://doi.org/10.1080/02614367.2017.1411968&lt;/url&gt;&lt;/related-urls&gt;&lt;/urls&gt;&lt;electronic-resource-num&gt;10.1080/02614367.2017.1411968&lt;/electronic-resource-num&gt;&lt;/record&gt;&lt;/Cite&gt;&lt;/EndNote&gt;</w:instrText>
      </w:r>
      <w:r w:rsidR="00C20C24">
        <w:rPr>
          <w:rFonts w:ascii="Times New Roman" w:hAnsi="Times New Roman" w:cs="Times New Roman"/>
          <w:sz w:val="24"/>
          <w:szCs w:val="24"/>
        </w:rPr>
        <w:fldChar w:fldCharType="separate"/>
      </w:r>
      <w:r w:rsidR="00C20C24">
        <w:rPr>
          <w:rFonts w:ascii="Times New Roman" w:hAnsi="Times New Roman" w:cs="Times New Roman"/>
          <w:noProof/>
          <w:sz w:val="24"/>
          <w:szCs w:val="24"/>
        </w:rPr>
        <w:t>(Duncan et al., 2017)</w:t>
      </w:r>
      <w:r w:rsidR="00C20C24">
        <w:rPr>
          <w:rFonts w:ascii="Times New Roman" w:hAnsi="Times New Roman" w:cs="Times New Roman"/>
          <w:sz w:val="24"/>
          <w:szCs w:val="24"/>
        </w:rPr>
        <w:fldChar w:fldCharType="end"/>
      </w:r>
      <w:r w:rsidR="00C20C24">
        <w:rPr>
          <w:rFonts w:ascii="Times New Roman" w:hAnsi="Times New Roman" w:cs="Times New Roman"/>
          <w:sz w:val="24"/>
          <w:szCs w:val="24"/>
        </w:rPr>
        <w:t xml:space="preserve">, </w:t>
      </w:r>
      <w:r w:rsidR="00112EC0">
        <w:rPr>
          <w:rFonts w:ascii="Times New Roman" w:hAnsi="Times New Roman" w:cs="Times New Roman"/>
          <w:sz w:val="24"/>
          <w:szCs w:val="24"/>
        </w:rPr>
        <w:t xml:space="preserve">that have been associated with </w:t>
      </w:r>
      <w:r w:rsidR="00CD005F">
        <w:rPr>
          <w:rFonts w:ascii="Times New Roman" w:hAnsi="Times New Roman" w:cs="Times New Roman"/>
          <w:sz w:val="24"/>
          <w:szCs w:val="24"/>
        </w:rPr>
        <w:t>non</w:t>
      </w:r>
      <w:r w:rsidR="00112EC0">
        <w:rPr>
          <w:rFonts w:ascii="Times New Roman" w:hAnsi="Times New Roman" w:cs="Times New Roman"/>
          <w:sz w:val="24"/>
          <w:szCs w:val="24"/>
        </w:rPr>
        <w:t>participation</w:t>
      </w:r>
      <w:r w:rsidR="005960BC">
        <w:rPr>
          <w:rFonts w:ascii="Times New Roman" w:hAnsi="Times New Roman" w:cs="Times New Roman"/>
          <w:sz w:val="24"/>
          <w:szCs w:val="24"/>
        </w:rPr>
        <w:t xml:space="preserve"> suggest </w:t>
      </w:r>
      <w:r w:rsidR="00BC2A81">
        <w:rPr>
          <w:rFonts w:ascii="Times New Roman" w:hAnsi="Times New Roman" w:cs="Times New Roman"/>
          <w:sz w:val="24"/>
          <w:szCs w:val="24"/>
        </w:rPr>
        <w:t xml:space="preserve">that </w:t>
      </w:r>
      <w:r w:rsidR="005960BC">
        <w:rPr>
          <w:rFonts w:ascii="Times New Roman" w:hAnsi="Times New Roman" w:cs="Times New Roman"/>
          <w:sz w:val="24"/>
          <w:szCs w:val="24"/>
        </w:rPr>
        <w:t xml:space="preserve">society and individuals could benefit from </w:t>
      </w:r>
      <w:r w:rsidR="008A6ED8">
        <w:rPr>
          <w:rFonts w:ascii="Times New Roman" w:hAnsi="Times New Roman" w:cs="Times New Roman"/>
          <w:sz w:val="24"/>
          <w:szCs w:val="24"/>
        </w:rPr>
        <w:t xml:space="preserve">higher </w:t>
      </w:r>
      <w:r w:rsidR="004D59C5">
        <w:rPr>
          <w:rFonts w:ascii="Times New Roman" w:hAnsi="Times New Roman" w:cs="Times New Roman"/>
          <w:sz w:val="24"/>
          <w:szCs w:val="24"/>
        </w:rPr>
        <w:t>levels of engagement</w:t>
      </w:r>
      <w:r w:rsidR="001B45D1">
        <w:rPr>
          <w:rFonts w:ascii="Times New Roman" w:hAnsi="Times New Roman" w:cs="Times New Roman"/>
          <w:sz w:val="24"/>
          <w:szCs w:val="24"/>
        </w:rPr>
        <w:t xml:space="preserve"> in social and civic life</w:t>
      </w:r>
      <w:r w:rsidR="008A6ED8">
        <w:rPr>
          <w:rFonts w:ascii="Times New Roman" w:hAnsi="Times New Roman" w:cs="Times New Roman"/>
          <w:sz w:val="24"/>
          <w:szCs w:val="24"/>
        </w:rPr>
        <w:t xml:space="preserve">. </w:t>
      </w:r>
      <w:r w:rsidR="005960BC">
        <w:rPr>
          <w:rFonts w:ascii="Times New Roman" w:hAnsi="Times New Roman" w:cs="Times New Roman"/>
          <w:sz w:val="24"/>
          <w:szCs w:val="24"/>
        </w:rPr>
        <w:t xml:space="preserve">Our </w:t>
      </w:r>
      <w:r w:rsidR="00112EC0">
        <w:rPr>
          <w:rFonts w:ascii="Times New Roman" w:hAnsi="Times New Roman" w:cs="Times New Roman"/>
          <w:sz w:val="24"/>
          <w:szCs w:val="24"/>
        </w:rPr>
        <w:t>findings</w:t>
      </w:r>
      <w:r w:rsidR="00CE120E">
        <w:rPr>
          <w:rFonts w:ascii="Times New Roman" w:hAnsi="Times New Roman" w:cs="Times New Roman"/>
          <w:sz w:val="24"/>
          <w:szCs w:val="24"/>
        </w:rPr>
        <w:t xml:space="preserve"> suggest </w:t>
      </w:r>
      <w:r w:rsidR="00B51958">
        <w:rPr>
          <w:rFonts w:ascii="Times New Roman" w:hAnsi="Times New Roman" w:cs="Times New Roman"/>
          <w:sz w:val="24"/>
          <w:szCs w:val="24"/>
        </w:rPr>
        <w:t xml:space="preserve">that </w:t>
      </w:r>
      <w:r w:rsidR="003663DD">
        <w:rPr>
          <w:rFonts w:ascii="Times New Roman" w:hAnsi="Times New Roman" w:cs="Times New Roman"/>
          <w:sz w:val="24"/>
          <w:szCs w:val="24"/>
        </w:rPr>
        <w:t xml:space="preserve">this </w:t>
      </w:r>
      <w:r w:rsidR="00AB2E40">
        <w:rPr>
          <w:rFonts w:ascii="Times New Roman" w:hAnsi="Times New Roman" w:cs="Times New Roman"/>
          <w:sz w:val="24"/>
          <w:szCs w:val="24"/>
        </w:rPr>
        <w:t xml:space="preserve">could be fostered by interventions that make </w:t>
      </w:r>
      <w:r w:rsidR="003A3759">
        <w:rPr>
          <w:rFonts w:ascii="Times New Roman" w:hAnsi="Times New Roman" w:cs="Times New Roman"/>
          <w:sz w:val="24"/>
          <w:szCs w:val="24"/>
        </w:rPr>
        <w:t xml:space="preserve">it easier for individuals to manage competing demands on their </w:t>
      </w:r>
      <w:r w:rsidR="003A3759" w:rsidRPr="00DA3DE5">
        <w:rPr>
          <w:rFonts w:ascii="Times New Roman" w:hAnsi="Times New Roman" w:cs="Times New Roman"/>
          <w:sz w:val="24"/>
          <w:szCs w:val="24"/>
        </w:rPr>
        <w:t>time</w:t>
      </w:r>
      <w:r w:rsidR="00A53765">
        <w:rPr>
          <w:rFonts w:ascii="Times New Roman" w:hAnsi="Times New Roman" w:cs="Times New Roman"/>
          <w:sz w:val="24"/>
          <w:szCs w:val="24"/>
        </w:rPr>
        <w:t>, particularly those</w:t>
      </w:r>
      <w:r w:rsidR="00DA3DE5" w:rsidRPr="00DA3DE5">
        <w:rPr>
          <w:rFonts w:ascii="Times New Roman" w:hAnsi="Times New Roman" w:cs="Times New Roman"/>
          <w:sz w:val="24"/>
          <w:szCs w:val="24"/>
        </w:rPr>
        <w:t xml:space="preserve"> </w:t>
      </w:r>
      <w:r w:rsidR="00AB2E40">
        <w:rPr>
          <w:rFonts w:ascii="Times New Roman" w:hAnsi="Times New Roman" w:cs="Times New Roman"/>
          <w:sz w:val="24"/>
          <w:szCs w:val="24"/>
        </w:rPr>
        <w:t xml:space="preserve">arising from </w:t>
      </w:r>
      <w:r w:rsidR="00DA3DE5" w:rsidRPr="00DA3DE5">
        <w:rPr>
          <w:rFonts w:ascii="Times New Roman" w:hAnsi="Times New Roman" w:cs="Times New Roman"/>
          <w:sz w:val="24"/>
          <w:szCs w:val="24"/>
        </w:rPr>
        <w:t>work and caring duties</w:t>
      </w:r>
      <w:r w:rsidR="00D558F7" w:rsidRPr="00DA3DE5">
        <w:rPr>
          <w:rFonts w:ascii="Times New Roman" w:hAnsi="Times New Roman" w:cs="Times New Roman"/>
          <w:sz w:val="24"/>
          <w:szCs w:val="24"/>
        </w:rPr>
        <w:t xml:space="preserve">. </w:t>
      </w:r>
      <w:r w:rsidR="00AB2E40">
        <w:rPr>
          <w:rFonts w:ascii="Times New Roman" w:hAnsi="Times New Roman" w:cs="Times New Roman"/>
          <w:sz w:val="24"/>
          <w:szCs w:val="24"/>
        </w:rPr>
        <w:t xml:space="preserve">Efforts could be directed towards increasing individuals’ </w:t>
      </w:r>
      <w:r w:rsidR="00845792" w:rsidRPr="00DA3DE5">
        <w:rPr>
          <w:rFonts w:ascii="Times New Roman" w:hAnsi="Times New Roman" w:cs="Times New Roman"/>
          <w:sz w:val="24"/>
          <w:szCs w:val="24"/>
        </w:rPr>
        <w:t>capacity to reconfigure their working hours and to work more autonomously</w:t>
      </w:r>
      <w:r w:rsidR="0000783C">
        <w:rPr>
          <w:rFonts w:ascii="Times New Roman" w:hAnsi="Times New Roman" w:cs="Times New Roman"/>
          <w:sz w:val="24"/>
          <w:szCs w:val="24"/>
        </w:rPr>
        <w:t>. They could also be channelled towards i</w:t>
      </w:r>
      <w:r w:rsidR="00AB2E40">
        <w:rPr>
          <w:rFonts w:ascii="Times New Roman" w:hAnsi="Times New Roman" w:cs="Times New Roman"/>
          <w:sz w:val="24"/>
          <w:szCs w:val="24"/>
        </w:rPr>
        <w:t xml:space="preserve">mproving </w:t>
      </w:r>
      <w:r w:rsidR="00AB2A53">
        <w:rPr>
          <w:rFonts w:ascii="Times New Roman" w:hAnsi="Times New Roman" w:cs="Times New Roman"/>
          <w:sz w:val="24"/>
          <w:szCs w:val="24"/>
        </w:rPr>
        <w:t xml:space="preserve">the </w:t>
      </w:r>
      <w:r w:rsidR="00E46ABE">
        <w:rPr>
          <w:rFonts w:ascii="Times New Roman" w:hAnsi="Times New Roman" w:cs="Times New Roman"/>
          <w:sz w:val="24"/>
          <w:szCs w:val="24"/>
        </w:rPr>
        <w:t xml:space="preserve">supply of </w:t>
      </w:r>
      <w:r w:rsidR="00D558F7">
        <w:rPr>
          <w:rFonts w:ascii="Times New Roman" w:hAnsi="Times New Roman" w:cs="Times New Roman"/>
          <w:sz w:val="24"/>
          <w:szCs w:val="24"/>
        </w:rPr>
        <w:t>high quality, affordable childcar</w:t>
      </w:r>
      <w:r w:rsidR="00D558F7" w:rsidRPr="00E46ABE">
        <w:rPr>
          <w:rFonts w:ascii="Times New Roman" w:hAnsi="Times New Roman" w:cs="Times New Roman"/>
          <w:sz w:val="24"/>
          <w:szCs w:val="24"/>
        </w:rPr>
        <w:t>e</w:t>
      </w:r>
      <w:r w:rsidR="00E46ABE" w:rsidRPr="00E46ABE">
        <w:rPr>
          <w:rFonts w:ascii="Times New Roman" w:hAnsi="Times New Roman" w:cs="Times New Roman"/>
          <w:sz w:val="24"/>
          <w:szCs w:val="24"/>
        </w:rPr>
        <w:t xml:space="preserve">, </w:t>
      </w:r>
      <w:r w:rsidR="009307D8" w:rsidRPr="00A53765">
        <w:rPr>
          <w:rFonts w:ascii="Times New Roman" w:hAnsi="Times New Roman" w:cs="Times New Roman"/>
          <w:sz w:val="24"/>
          <w:szCs w:val="24"/>
        </w:rPr>
        <w:fldChar w:fldCharType="begin"/>
      </w:r>
      <w:r w:rsidR="008C2A9A" w:rsidRPr="00A53765">
        <w:rPr>
          <w:rFonts w:ascii="Times New Roman" w:hAnsi="Times New Roman" w:cs="Times New Roman"/>
          <w:sz w:val="24"/>
          <w:szCs w:val="24"/>
        </w:rPr>
        <w:instrText xml:space="preserve"> ADDIN EN.CITE &lt;EndNote&gt;&lt;Cite AuthorYear="1"&gt;&lt;Author&gt;Young&lt;/Author&gt;&lt;Year&gt;2018 &lt;/Year&gt;&lt;RecNum&gt;1663&lt;/RecNum&gt;&lt;DisplayText&gt;Young (2018)&lt;/DisplayText&gt;&lt;record&gt;&lt;rec-number&gt;1663&lt;/rec-number&gt;&lt;foreign-keys&gt;&lt;key app="EN" db-id="2rtfew9vp09zxkea2ebp55e6eeddw2vf2fwr" timestamp="1531675501"&gt;1663&lt;/key&gt;&lt;/foreign-keys&gt;&lt;ref-type name="Book"&gt;6&lt;/ref-type&gt;&lt;contributors&gt;&lt;authors&gt;&lt;author&gt;Young, Z.&lt;/author&gt;&lt;/authors&gt;&lt;/contributors&gt;&lt;titles&gt;&lt;title&gt;Women’s Work: How mothers manage flexible working in careers and family life&lt;/title&gt;&lt;/titles&gt;&lt;dates&gt;&lt;year&gt;2018&lt;/year&gt;&lt;/dates&gt;&lt;pub-location&gt;Bristol &lt;/pub-location&gt;&lt;publisher&gt;Policy Press&lt;/publisher&gt;&lt;urls&gt;&lt;/urls&gt;&lt;/record&gt;&lt;/Cite&gt;&lt;/EndNote&gt;</w:instrText>
      </w:r>
      <w:r w:rsidR="009307D8" w:rsidRPr="00A53765">
        <w:rPr>
          <w:rFonts w:ascii="Times New Roman" w:hAnsi="Times New Roman" w:cs="Times New Roman"/>
          <w:sz w:val="24"/>
          <w:szCs w:val="24"/>
        </w:rPr>
        <w:fldChar w:fldCharType="separate"/>
      </w:r>
      <w:r w:rsidR="008C2A9A" w:rsidRPr="00A53765">
        <w:rPr>
          <w:rFonts w:ascii="Times New Roman" w:hAnsi="Times New Roman" w:cs="Times New Roman"/>
          <w:noProof/>
          <w:sz w:val="24"/>
          <w:szCs w:val="24"/>
        </w:rPr>
        <w:t>Young (2018)</w:t>
      </w:r>
      <w:r w:rsidR="009307D8" w:rsidRPr="00A53765">
        <w:rPr>
          <w:rFonts w:ascii="Times New Roman" w:hAnsi="Times New Roman" w:cs="Times New Roman"/>
          <w:sz w:val="24"/>
          <w:szCs w:val="24"/>
        </w:rPr>
        <w:fldChar w:fldCharType="end"/>
      </w:r>
      <w:r w:rsidR="009307D8" w:rsidRPr="00A53765">
        <w:rPr>
          <w:rFonts w:ascii="Times New Roman" w:hAnsi="Times New Roman" w:cs="Times New Roman"/>
          <w:sz w:val="24"/>
          <w:szCs w:val="24"/>
        </w:rPr>
        <w:t xml:space="preserve"> </w:t>
      </w:r>
      <w:r w:rsidR="00E46ABE" w:rsidRPr="004D41E8">
        <w:rPr>
          <w:rFonts w:ascii="Times New Roman" w:hAnsi="Times New Roman" w:cs="Times New Roman"/>
          <w:sz w:val="24"/>
          <w:szCs w:val="24"/>
        </w:rPr>
        <w:t xml:space="preserve">found that the UK </w:t>
      </w:r>
      <w:r w:rsidR="00976936">
        <w:rPr>
          <w:rFonts w:ascii="Times New Roman" w:hAnsi="Times New Roman" w:cs="Times New Roman"/>
          <w:sz w:val="24"/>
          <w:szCs w:val="24"/>
        </w:rPr>
        <w:t>h</w:t>
      </w:r>
      <w:r w:rsidR="00E46ABE" w:rsidRPr="004D41E8">
        <w:rPr>
          <w:rFonts w:ascii="Times New Roman" w:hAnsi="Times New Roman" w:cs="Times New Roman"/>
          <w:sz w:val="24"/>
          <w:szCs w:val="24"/>
        </w:rPr>
        <w:t xml:space="preserve">as the highest childcare costs of </w:t>
      </w:r>
      <w:r w:rsidR="003663DD">
        <w:rPr>
          <w:rFonts w:ascii="Times New Roman" w:hAnsi="Times New Roman" w:cs="Times New Roman"/>
          <w:sz w:val="24"/>
          <w:szCs w:val="24"/>
        </w:rPr>
        <w:t xml:space="preserve">all </w:t>
      </w:r>
      <w:r w:rsidR="00E46ABE" w:rsidRPr="004D41E8">
        <w:rPr>
          <w:rFonts w:ascii="Times New Roman" w:hAnsi="Times New Roman" w:cs="Times New Roman"/>
          <w:sz w:val="24"/>
          <w:szCs w:val="24"/>
        </w:rPr>
        <w:t>OECD counties</w:t>
      </w:r>
      <w:r w:rsidR="00A53765" w:rsidRPr="00A53765">
        <w:rPr>
          <w:rFonts w:ascii="Times New Roman" w:hAnsi="Times New Roman" w:cs="Times New Roman"/>
          <w:sz w:val="24"/>
          <w:szCs w:val="24"/>
        </w:rPr>
        <w:t xml:space="preserve">, and </w:t>
      </w:r>
      <w:r w:rsidR="00AB2E40">
        <w:rPr>
          <w:rFonts w:ascii="Times New Roman" w:hAnsi="Times New Roman" w:cs="Times New Roman"/>
          <w:sz w:val="24"/>
          <w:szCs w:val="24"/>
        </w:rPr>
        <w:t xml:space="preserve">to the creation of volunteering and </w:t>
      </w:r>
      <w:r w:rsidR="00AB2E40">
        <w:rPr>
          <w:rFonts w:ascii="Times New Roman" w:hAnsi="Times New Roman" w:cs="Times New Roman"/>
          <w:sz w:val="24"/>
          <w:szCs w:val="24"/>
        </w:rPr>
        <w:lastRenderedPageBreak/>
        <w:t xml:space="preserve">participation </w:t>
      </w:r>
      <w:r w:rsidR="003663DD">
        <w:rPr>
          <w:rFonts w:ascii="Times New Roman" w:hAnsi="Times New Roman" w:cs="Times New Roman"/>
          <w:sz w:val="24"/>
          <w:szCs w:val="24"/>
        </w:rPr>
        <w:t>opportunities</w:t>
      </w:r>
      <w:r w:rsidR="00A53765" w:rsidRPr="00A53765">
        <w:rPr>
          <w:rFonts w:ascii="Times New Roman" w:hAnsi="Times New Roman" w:cs="Times New Roman"/>
          <w:sz w:val="24"/>
          <w:szCs w:val="24"/>
        </w:rPr>
        <w:t xml:space="preserve"> that facilitate more </w:t>
      </w:r>
      <w:r w:rsidR="00A53765" w:rsidRPr="00A53765">
        <w:rPr>
          <w:rFonts w:ascii="Times New Roman" w:hAnsi="Times New Roman" w:cs="Times New Roman"/>
          <w:i/>
          <w:sz w:val="24"/>
          <w:szCs w:val="24"/>
        </w:rPr>
        <w:t>ad hoc</w:t>
      </w:r>
      <w:r w:rsidR="00A53765" w:rsidRPr="00A53765">
        <w:rPr>
          <w:rFonts w:ascii="Times New Roman" w:hAnsi="Times New Roman" w:cs="Times New Roman"/>
          <w:sz w:val="24"/>
          <w:szCs w:val="24"/>
        </w:rPr>
        <w:t xml:space="preserve"> engagement</w:t>
      </w:r>
      <w:r w:rsidR="009670FA">
        <w:rPr>
          <w:rFonts w:ascii="Times New Roman" w:hAnsi="Times New Roman" w:cs="Times New Roman"/>
          <w:sz w:val="24"/>
          <w:szCs w:val="24"/>
        </w:rPr>
        <w:t xml:space="preserve"> that </w:t>
      </w:r>
      <w:r w:rsidR="00EB24C7">
        <w:rPr>
          <w:rFonts w:ascii="Times New Roman" w:hAnsi="Times New Roman" w:cs="Times New Roman"/>
          <w:sz w:val="24"/>
          <w:szCs w:val="24"/>
        </w:rPr>
        <w:t>can be in</w:t>
      </w:r>
      <w:r w:rsidR="004D59C5">
        <w:rPr>
          <w:rFonts w:ascii="Times New Roman" w:hAnsi="Times New Roman" w:cs="Times New Roman"/>
          <w:sz w:val="24"/>
          <w:szCs w:val="24"/>
        </w:rPr>
        <w:t xml:space="preserve">itiated </w:t>
      </w:r>
      <w:r w:rsidR="00EB24C7">
        <w:rPr>
          <w:rFonts w:ascii="Times New Roman" w:hAnsi="Times New Roman" w:cs="Times New Roman"/>
          <w:sz w:val="24"/>
          <w:szCs w:val="24"/>
        </w:rPr>
        <w:t xml:space="preserve">and paused </w:t>
      </w:r>
      <w:r w:rsidR="00A53765" w:rsidRPr="00A53765">
        <w:rPr>
          <w:rFonts w:ascii="Times New Roman" w:hAnsi="Times New Roman" w:cs="Times New Roman"/>
          <w:sz w:val="24"/>
          <w:szCs w:val="24"/>
        </w:rPr>
        <w:t xml:space="preserve">as working patterns and caring commitments allow. </w:t>
      </w:r>
      <w:r w:rsidR="007B3F88">
        <w:rPr>
          <w:rFonts w:ascii="Times New Roman" w:hAnsi="Times New Roman" w:cs="Times New Roman"/>
          <w:sz w:val="24"/>
          <w:szCs w:val="24"/>
        </w:rPr>
        <w:t xml:space="preserve">Our findings on the </w:t>
      </w:r>
      <w:r w:rsidR="00C70E0B">
        <w:rPr>
          <w:rFonts w:ascii="Times New Roman" w:hAnsi="Times New Roman" w:cs="Times New Roman"/>
          <w:sz w:val="24"/>
          <w:szCs w:val="24"/>
        </w:rPr>
        <w:t xml:space="preserve">importance of family formation </w:t>
      </w:r>
      <w:r w:rsidR="00AB2A53">
        <w:rPr>
          <w:rFonts w:ascii="Times New Roman" w:hAnsi="Times New Roman" w:cs="Times New Roman"/>
          <w:sz w:val="24"/>
          <w:szCs w:val="24"/>
        </w:rPr>
        <w:t xml:space="preserve">as a trigger for </w:t>
      </w:r>
      <w:r w:rsidR="00C70E0B">
        <w:rPr>
          <w:rFonts w:ascii="Times New Roman" w:hAnsi="Times New Roman" w:cs="Times New Roman"/>
          <w:sz w:val="24"/>
          <w:szCs w:val="24"/>
        </w:rPr>
        <w:t>participation</w:t>
      </w:r>
      <w:r w:rsidR="00AB2A53">
        <w:rPr>
          <w:rFonts w:ascii="Times New Roman" w:hAnsi="Times New Roman" w:cs="Times New Roman"/>
          <w:sz w:val="24"/>
          <w:szCs w:val="24"/>
        </w:rPr>
        <w:t xml:space="preserve"> </w:t>
      </w:r>
      <w:r w:rsidR="00C70E0B">
        <w:rPr>
          <w:rFonts w:ascii="Times New Roman" w:hAnsi="Times New Roman" w:cs="Times New Roman"/>
          <w:sz w:val="24"/>
          <w:szCs w:val="24"/>
        </w:rPr>
        <w:t xml:space="preserve">suggest that </w:t>
      </w:r>
      <w:r w:rsidR="00BF6C3E">
        <w:rPr>
          <w:rFonts w:ascii="Times New Roman" w:hAnsi="Times New Roman" w:cs="Times New Roman"/>
          <w:sz w:val="24"/>
          <w:szCs w:val="24"/>
        </w:rPr>
        <w:t xml:space="preserve">the arrival of children might be the </w:t>
      </w:r>
      <w:r w:rsidR="00634433">
        <w:rPr>
          <w:rFonts w:ascii="Times New Roman" w:hAnsi="Times New Roman" w:cs="Times New Roman"/>
          <w:sz w:val="24"/>
          <w:szCs w:val="24"/>
        </w:rPr>
        <w:t xml:space="preserve">most opportune moment </w:t>
      </w:r>
      <w:r w:rsidR="003C3E5D">
        <w:rPr>
          <w:rFonts w:ascii="Times New Roman" w:hAnsi="Times New Roman" w:cs="Times New Roman"/>
          <w:sz w:val="24"/>
          <w:szCs w:val="24"/>
        </w:rPr>
        <w:t xml:space="preserve">to </w:t>
      </w:r>
      <w:r w:rsidR="00C47082">
        <w:rPr>
          <w:rFonts w:ascii="Times New Roman" w:hAnsi="Times New Roman" w:cs="Times New Roman"/>
          <w:sz w:val="24"/>
          <w:szCs w:val="24"/>
        </w:rPr>
        <w:t xml:space="preserve">encourage </w:t>
      </w:r>
      <w:r w:rsidR="00AB2A53">
        <w:rPr>
          <w:rFonts w:ascii="Times New Roman" w:hAnsi="Times New Roman" w:cs="Times New Roman"/>
          <w:sz w:val="24"/>
          <w:szCs w:val="24"/>
        </w:rPr>
        <w:t xml:space="preserve">the </w:t>
      </w:r>
      <w:r w:rsidR="0057114F">
        <w:rPr>
          <w:rFonts w:ascii="Times New Roman" w:hAnsi="Times New Roman" w:cs="Times New Roman"/>
          <w:sz w:val="24"/>
          <w:szCs w:val="24"/>
        </w:rPr>
        <w:t>adoption of a participatory dispo</w:t>
      </w:r>
      <w:r w:rsidR="00467E42">
        <w:rPr>
          <w:rFonts w:ascii="Times New Roman" w:hAnsi="Times New Roman" w:cs="Times New Roman"/>
          <w:sz w:val="24"/>
          <w:szCs w:val="24"/>
        </w:rPr>
        <w:t>si</w:t>
      </w:r>
      <w:r w:rsidR="0057114F">
        <w:rPr>
          <w:rFonts w:ascii="Times New Roman" w:hAnsi="Times New Roman" w:cs="Times New Roman"/>
          <w:sz w:val="24"/>
          <w:szCs w:val="24"/>
        </w:rPr>
        <w:t>tion</w:t>
      </w:r>
      <w:r w:rsidR="00C47082">
        <w:rPr>
          <w:rFonts w:ascii="Times New Roman" w:hAnsi="Times New Roman" w:cs="Times New Roman"/>
          <w:sz w:val="24"/>
          <w:szCs w:val="24"/>
        </w:rPr>
        <w:t xml:space="preserve">. </w:t>
      </w:r>
      <w:r w:rsidR="00131C96">
        <w:rPr>
          <w:rFonts w:ascii="Times New Roman" w:hAnsi="Times New Roman" w:cs="Times New Roman"/>
          <w:sz w:val="24"/>
          <w:szCs w:val="24"/>
        </w:rPr>
        <w:t xml:space="preserve">Information and advice </w:t>
      </w:r>
      <w:r w:rsidR="00B11E30">
        <w:rPr>
          <w:rFonts w:ascii="Times New Roman" w:hAnsi="Times New Roman" w:cs="Times New Roman"/>
          <w:sz w:val="24"/>
          <w:szCs w:val="24"/>
        </w:rPr>
        <w:t>about participation, and invitations to participate,</w:t>
      </w:r>
      <w:r w:rsidR="00131C96" w:rsidRPr="00131C96">
        <w:rPr>
          <w:rFonts w:ascii="Times New Roman" w:hAnsi="Times New Roman" w:cs="Times New Roman"/>
          <w:sz w:val="24"/>
          <w:szCs w:val="24"/>
        </w:rPr>
        <w:t xml:space="preserve"> </w:t>
      </w:r>
      <w:r w:rsidR="00131C96">
        <w:rPr>
          <w:rFonts w:ascii="Times New Roman" w:hAnsi="Times New Roman" w:cs="Times New Roman"/>
          <w:sz w:val="24"/>
          <w:szCs w:val="24"/>
        </w:rPr>
        <w:t xml:space="preserve">could be </w:t>
      </w:r>
      <w:r w:rsidR="00B11E30">
        <w:rPr>
          <w:rFonts w:ascii="Times New Roman" w:hAnsi="Times New Roman" w:cs="Times New Roman"/>
          <w:sz w:val="24"/>
          <w:szCs w:val="24"/>
        </w:rPr>
        <w:t xml:space="preserve">targeted at </w:t>
      </w:r>
      <w:r w:rsidR="00131C96">
        <w:rPr>
          <w:rFonts w:ascii="Times New Roman" w:hAnsi="Times New Roman" w:cs="Times New Roman"/>
          <w:sz w:val="24"/>
          <w:szCs w:val="24"/>
        </w:rPr>
        <w:t>individuals</w:t>
      </w:r>
      <w:r w:rsidR="00B36AD1">
        <w:rPr>
          <w:rFonts w:ascii="Times New Roman" w:hAnsi="Times New Roman" w:cs="Times New Roman"/>
          <w:sz w:val="24"/>
          <w:szCs w:val="24"/>
        </w:rPr>
        <w:t xml:space="preserve"> in this life stage </w:t>
      </w:r>
      <w:r w:rsidR="00131C96">
        <w:rPr>
          <w:rFonts w:ascii="Times New Roman" w:hAnsi="Times New Roman" w:cs="Times New Roman"/>
          <w:sz w:val="24"/>
          <w:szCs w:val="24"/>
        </w:rPr>
        <w:t>to encourage a transition from occasional</w:t>
      </w:r>
      <w:r w:rsidR="00C70E0B">
        <w:rPr>
          <w:rFonts w:ascii="Times New Roman" w:hAnsi="Times New Roman" w:cs="Times New Roman"/>
          <w:sz w:val="24"/>
          <w:szCs w:val="24"/>
        </w:rPr>
        <w:t xml:space="preserve">, informal ‘helping out’ </w:t>
      </w:r>
      <w:r w:rsidR="00131C96">
        <w:rPr>
          <w:rFonts w:ascii="Times New Roman" w:hAnsi="Times New Roman" w:cs="Times New Roman"/>
          <w:sz w:val="24"/>
          <w:szCs w:val="24"/>
        </w:rPr>
        <w:t xml:space="preserve">to </w:t>
      </w:r>
      <w:r w:rsidR="004A1381">
        <w:rPr>
          <w:rFonts w:ascii="Times New Roman" w:hAnsi="Times New Roman" w:cs="Times New Roman"/>
          <w:sz w:val="24"/>
          <w:szCs w:val="24"/>
        </w:rPr>
        <w:t xml:space="preserve">a </w:t>
      </w:r>
      <w:r w:rsidR="00131C96">
        <w:rPr>
          <w:rFonts w:ascii="Times New Roman" w:hAnsi="Times New Roman" w:cs="Times New Roman"/>
          <w:sz w:val="24"/>
          <w:szCs w:val="24"/>
        </w:rPr>
        <w:t>regular participation</w:t>
      </w:r>
      <w:bookmarkStart w:id="0" w:name="_GoBack"/>
      <w:r w:rsidR="004A1381">
        <w:rPr>
          <w:rFonts w:ascii="Times New Roman" w:hAnsi="Times New Roman" w:cs="Times New Roman"/>
          <w:sz w:val="24"/>
          <w:szCs w:val="24"/>
        </w:rPr>
        <w:t xml:space="preserve"> committment</w:t>
      </w:r>
      <w:bookmarkEnd w:id="0"/>
      <w:r w:rsidR="00131C96">
        <w:rPr>
          <w:rFonts w:ascii="Times New Roman" w:hAnsi="Times New Roman" w:cs="Times New Roman"/>
          <w:sz w:val="24"/>
          <w:szCs w:val="24"/>
        </w:rPr>
        <w:t>.</w:t>
      </w:r>
      <w:r w:rsidR="0014568D">
        <w:rPr>
          <w:rFonts w:ascii="Times New Roman" w:hAnsi="Times New Roman" w:cs="Times New Roman"/>
          <w:sz w:val="24"/>
          <w:szCs w:val="24"/>
        </w:rPr>
        <w:t xml:space="preserve"> </w:t>
      </w:r>
      <w:r w:rsidR="00E45FDF">
        <w:rPr>
          <w:rFonts w:ascii="Times New Roman" w:hAnsi="Times New Roman" w:cs="Times New Roman"/>
          <w:sz w:val="24"/>
          <w:szCs w:val="24"/>
        </w:rPr>
        <w:t>N</w:t>
      </w:r>
      <w:r w:rsidR="00363B28">
        <w:rPr>
          <w:rFonts w:ascii="Times New Roman" w:hAnsi="Times New Roman" w:cs="Times New Roman"/>
          <w:sz w:val="24"/>
          <w:szCs w:val="24"/>
        </w:rPr>
        <w:t xml:space="preserve">oting our findings on generational continuity, </w:t>
      </w:r>
      <w:r w:rsidR="00467E42">
        <w:rPr>
          <w:rFonts w:ascii="Times New Roman" w:hAnsi="Times New Roman" w:cs="Times New Roman"/>
          <w:sz w:val="24"/>
          <w:szCs w:val="24"/>
        </w:rPr>
        <w:t xml:space="preserve">developing pro-participation behaviours amongst </w:t>
      </w:r>
      <w:r w:rsidR="006902EA">
        <w:rPr>
          <w:rFonts w:ascii="Times New Roman" w:hAnsi="Times New Roman" w:cs="Times New Roman"/>
          <w:sz w:val="24"/>
          <w:szCs w:val="24"/>
        </w:rPr>
        <w:t xml:space="preserve">these </w:t>
      </w:r>
      <w:r w:rsidR="00467E42">
        <w:rPr>
          <w:rFonts w:ascii="Times New Roman" w:hAnsi="Times New Roman" w:cs="Times New Roman"/>
          <w:sz w:val="24"/>
          <w:szCs w:val="24"/>
        </w:rPr>
        <w:t>individuals</w:t>
      </w:r>
      <w:r w:rsidR="006902EA">
        <w:rPr>
          <w:rFonts w:ascii="Times New Roman" w:hAnsi="Times New Roman" w:cs="Times New Roman"/>
          <w:sz w:val="24"/>
          <w:szCs w:val="24"/>
        </w:rPr>
        <w:t xml:space="preserve"> might</w:t>
      </w:r>
      <w:r w:rsidR="00363B28">
        <w:rPr>
          <w:rFonts w:ascii="Times New Roman" w:hAnsi="Times New Roman" w:cs="Times New Roman"/>
          <w:sz w:val="24"/>
          <w:szCs w:val="24"/>
        </w:rPr>
        <w:t xml:space="preserve"> </w:t>
      </w:r>
      <w:r w:rsidR="006902EA">
        <w:rPr>
          <w:rFonts w:ascii="Times New Roman" w:hAnsi="Times New Roman" w:cs="Times New Roman"/>
          <w:sz w:val="24"/>
          <w:szCs w:val="24"/>
        </w:rPr>
        <w:t>promote participation in the</w:t>
      </w:r>
      <w:r w:rsidR="00C904D4">
        <w:rPr>
          <w:rFonts w:ascii="Times New Roman" w:hAnsi="Times New Roman" w:cs="Times New Roman"/>
          <w:sz w:val="24"/>
          <w:szCs w:val="24"/>
        </w:rPr>
        <w:t xml:space="preserve"> next generation</w:t>
      </w:r>
      <w:r w:rsidR="00363B28">
        <w:rPr>
          <w:rFonts w:ascii="Times New Roman" w:hAnsi="Times New Roman" w:cs="Times New Roman"/>
          <w:sz w:val="24"/>
          <w:szCs w:val="24"/>
        </w:rPr>
        <w:t>,</w:t>
      </w:r>
      <w:r w:rsidR="00C904D4">
        <w:rPr>
          <w:rFonts w:ascii="Times New Roman" w:hAnsi="Times New Roman" w:cs="Times New Roman"/>
          <w:sz w:val="24"/>
          <w:szCs w:val="24"/>
        </w:rPr>
        <w:t xml:space="preserve"> </w:t>
      </w:r>
      <w:r w:rsidR="00C75037">
        <w:rPr>
          <w:rFonts w:ascii="Times New Roman" w:hAnsi="Times New Roman" w:cs="Times New Roman"/>
          <w:sz w:val="24"/>
          <w:szCs w:val="24"/>
        </w:rPr>
        <w:t xml:space="preserve">helping to </w:t>
      </w:r>
      <w:r w:rsidR="00C877AE">
        <w:rPr>
          <w:rFonts w:ascii="Times New Roman" w:hAnsi="Times New Roman" w:cs="Times New Roman"/>
          <w:sz w:val="24"/>
          <w:szCs w:val="24"/>
        </w:rPr>
        <w:t>establish a self-renewing pro-participation cycle</w:t>
      </w:r>
      <w:r w:rsidR="006902EA">
        <w:rPr>
          <w:rFonts w:ascii="Times New Roman" w:hAnsi="Times New Roman" w:cs="Times New Roman"/>
          <w:sz w:val="24"/>
          <w:szCs w:val="24"/>
        </w:rPr>
        <w:t xml:space="preserve">. </w:t>
      </w:r>
    </w:p>
    <w:p w14:paraId="630D89D3" w14:textId="77777777" w:rsidR="00551ACC" w:rsidRDefault="00551ACC">
      <w:pPr>
        <w:spacing w:line="480" w:lineRule="auto"/>
        <w:ind w:firstLine="720"/>
        <w:rPr>
          <w:rFonts w:ascii="Times New Roman" w:hAnsi="Times New Roman" w:cs="Times New Roman"/>
          <w:sz w:val="24"/>
          <w:szCs w:val="24"/>
        </w:rPr>
      </w:pPr>
    </w:p>
    <w:p w14:paraId="3020040C" w14:textId="3BC0F009" w:rsidR="003B05C7" w:rsidRDefault="00551A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the first study to integrate </w:t>
      </w:r>
      <w:proofErr w:type="spellStart"/>
      <w:r>
        <w:rPr>
          <w:rFonts w:ascii="Times New Roman" w:hAnsi="Times New Roman" w:cs="Times New Roman"/>
          <w:sz w:val="24"/>
          <w:szCs w:val="24"/>
        </w:rPr>
        <w:t>NCDS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SPIS</w:t>
      </w:r>
      <w:proofErr w:type="spellEnd"/>
      <w:r>
        <w:rPr>
          <w:rFonts w:ascii="Times New Roman" w:hAnsi="Times New Roman" w:cs="Times New Roman"/>
          <w:sz w:val="24"/>
          <w:szCs w:val="24"/>
        </w:rPr>
        <w:t xml:space="preserve"> data </w:t>
      </w:r>
      <w:r w:rsidR="00A27319">
        <w:rPr>
          <w:rFonts w:ascii="Times New Roman" w:hAnsi="Times New Roman" w:cs="Times New Roman"/>
          <w:sz w:val="24"/>
          <w:szCs w:val="24"/>
        </w:rPr>
        <w:t xml:space="preserve">in order to </w:t>
      </w:r>
      <w:r>
        <w:rPr>
          <w:rFonts w:ascii="Times New Roman" w:hAnsi="Times New Roman" w:cs="Times New Roman"/>
          <w:sz w:val="24"/>
          <w:szCs w:val="24"/>
        </w:rPr>
        <w:t>understand long</w:t>
      </w:r>
      <w:r w:rsidR="00755E5C">
        <w:rPr>
          <w:rFonts w:ascii="Times New Roman" w:hAnsi="Times New Roman" w:cs="Times New Roman"/>
          <w:sz w:val="24"/>
          <w:szCs w:val="24"/>
        </w:rPr>
        <w:t>-</w:t>
      </w:r>
      <w:r>
        <w:rPr>
          <w:rFonts w:ascii="Times New Roman" w:hAnsi="Times New Roman" w:cs="Times New Roman"/>
          <w:sz w:val="24"/>
          <w:szCs w:val="24"/>
        </w:rPr>
        <w:t xml:space="preserve">term patterns of participation in social and civic life. </w:t>
      </w:r>
      <w:r w:rsidR="00257E3E">
        <w:rPr>
          <w:rFonts w:ascii="Times New Roman" w:hAnsi="Times New Roman" w:cs="Times New Roman"/>
          <w:sz w:val="24"/>
          <w:szCs w:val="24"/>
        </w:rPr>
        <w:t xml:space="preserve">Both are </w:t>
      </w:r>
      <w:r w:rsidR="00257E3E" w:rsidRPr="00257E3E">
        <w:rPr>
          <w:rFonts w:ascii="Times New Roman" w:hAnsi="Times New Roman" w:cs="Times New Roman"/>
          <w:sz w:val="24"/>
          <w:szCs w:val="24"/>
        </w:rPr>
        <w:t>high quality datasets that follow carefully constructed, transparent methodologies</w:t>
      </w:r>
      <w:r w:rsidR="00257E3E">
        <w:rPr>
          <w:rFonts w:ascii="Times New Roman" w:hAnsi="Times New Roman" w:cs="Times New Roman"/>
          <w:sz w:val="24"/>
          <w:szCs w:val="24"/>
        </w:rPr>
        <w:t xml:space="preserve">. </w:t>
      </w:r>
      <w:r w:rsidR="00257E3E" w:rsidRPr="00257E3E">
        <w:rPr>
          <w:rFonts w:ascii="Times New Roman" w:hAnsi="Times New Roman" w:cs="Times New Roman"/>
          <w:sz w:val="24"/>
          <w:szCs w:val="24"/>
        </w:rPr>
        <w:t xml:space="preserve">Bringing </w:t>
      </w:r>
      <w:r w:rsidR="00257E3E">
        <w:rPr>
          <w:rFonts w:ascii="Times New Roman" w:hAnsi="Times New Roman" w:cs="Times New Roman"/>
          <w:sz w:val="24"/>
          <w:szCs w:val="24"/>
        </w:rPr>
        <w:t xml:space="preserve">the two together produced </w:t>
      </w:r>
      <w:r w:rsidR="00257E3E" w:rsidRPr="00257E3E">
        <w:rPr>
          <w:rFonts w:ascii="Times New Roman" w:hAnsi="Times New Roman" w:cs="Times New Roman"/>
          <w:sz w:val="24"/>
          <w:szCs w:val="24"/>
        </w:rPr>
        <w:t xml:space="preserve">a more complete picture of how, why and where participation </w:t>
      </w:r>
      <w:r w:rsidR="00257E3E">
        <w:rPr>
          <w:rFonts w:ascii="Times New Roman" w:hAnsi="Times New Roman" w:cs="Times New Roman"/>
          <w:sz w:val="24"/>
          <w:szCs w:val="24"/>
        </w:rPr>
        <w:t xml:space="preserve">in social and civic </w:t>
      </w:r>
      <w:r w:rsidR="008E792F">
        <w:rPr>
          <w:rFonts w:ascii="Times New Roman" w:hAnsi="Times New Roman" w:cs="Times New Roman"/>
          <w:sz w:val="24"/>
          <w:szCs w:val="24"/>
        </w:rPr>
        <w:t>affairs</w:t>
      </w:r>
      <w:r w:rsidR="00257E3E">
        <w:rPr>
          <w:rFonts w:ascii="Times New Roman" w:hAnsi="Times New Roman" w:cs="Times New Roman"/>
          <w:sz w:val="24"/>
          <w:szCs w:val="24"/>
        </w:rPr>
        <w:t xml:space="preserve"> slot</w:t>
      </w:r>
      <w:r w:rsidR="008E792F">
        <w:rPr>
          <w:rFonts w:ascii="Times New Roman" w:hAnsi="Times New Roman" w:cs="Times New Roman"/>
          <w:sz w:val="24"/>
          <w:szCs w:val="24"/>
        </w:rPr>
        <w:t>s</w:t>
      </w:r>
      <w:r w:rsidR="00257E3E">
        <w:rPr>
          <w:rFonts w:ascii="Times New Roman" w:hAnsi="Times New Roman" w:cs="Times New Roman"/>
          <w:sz w:val="24"/>
          <w:szCs w:val="24"/>
        </w:rPr>
        <w:t xml:space="preserve"> into, </w:t>
      </w:r>
      <w:r w:rsidR="00257E3E" w:rsidRPr="00257E3E">
        <w:rPr>
          <w:rFonts w:ascii="Times New Roman" w:hAnsi="Times New Roman" w:cs="Times New Roman"/>
          <w:sz w:val="24"/>
          <w:szCs w:val="24"/>
        </w:rPr>
        <w:t>and interact</w:t>
      </w:r>
      <w:r w:rsidR="008E792F">
        <w:rPr>
          <w:rFonts w:ascii="Times New Roman" w:hAnsi="Times New Roman" w:cs="Times New Roman"/>
          <w:sz w:val="24"/>
          <w:szCs w:val="24"/>
        </w:rPr>
        <w:t>s</w:t>
      </w:r>
      <w:r w:rsidR="00257E3E" w:rsidRPr="00257E3E">
        <w:rPr>
          <w:rFonts w:ascii="Times New Roman" w:hAnsi="Times New Roman" w:cs="Times New Roman"/>
          <w:sz w:val="24"/>
          <w:szCs w:val="24"/>
        </w:rPr>
        <w:t xml:space="preserve"> with</w:t>
      </w:r>
      <w:r w:rsidR="00257E3E">
        <w:rPr>
          <w:rFonts w:ascii="Times New Roman" w:hAnsi="Times New Roman" w:cs="Times New Roman"/>
          <w:sz w:val="24"/>
          <w:szCs w:val="24"/>
        </w:rPr>
        <w:t xml:space="preserve"> different components of,</w:t>
      </w:r>
      <w:r w:rsidR="00257E3E" w:rsidRPr="00257E3E">
        <w:rPr>
          <w:rFonts w:ascii="Times New Roman" w:hAnsi="Times New Roman" w:cs="Times New Roman"/>
          <w:sz w:val="24"/>
          <w:szCs w:val="24"/>
        </w:rPr>
        <w:t xml:space="preserve"> an individual’s lif</w:t>
      </w:r>
      <w:r w:rsidR="00257E3E">
        <w:rPr>
          <w:rFonts w:ascii="Times New Roman" w:hAnsi="Times New Roman" w:cs="Times New Roman"/>
          <w:sz w:val="24"/>
          <w:szCs w:val="24"/>
        </w:rPr>
        <w:t>e over time</w:t>
      </w:r>
      <w:r w:rsidR="002A072C">
        <w:rPr>
          <w:rFonts w:ascii="Times New Roman" w:hAnsi="Times New Roman" w:cs="Times New Roman"/>
          <w:sz w:val="24"/>
          <w:szCs w:val="24"/>
        </w:rPr>
        <w:t xml:space="preserve">. </w:t>
      </w:r>
      <w:r w:rsidR="00092B0F">
        <w:rPr>
          <w:rFonts w:ascii="Times New Roman" w:hAnsi="Times New Roman" w:cs="Times New Roman"/>
          <w:sz w:val="24"/>
          <w:szCs w:val="24"/>
        </w:rPr>
        <w:t>Usefully, t</w:t>
      </w:r>
      <w:r w:rsidR="002A072C">
        <w:rPr>
          <w:rFonts w:ascii="Times New Roman" w:hAnsi="Times New Roman" w:cs="Times New Roman"/>
          <w:sz w:val="24"/>
          <w:szCs w:val="24"/>
        </w:rPr>
        <w:t xml:space="preserve">he </w:t>
      </w:r>
      <w:proofErr w:type="spellStart"/>
      <w:r w:rsidR="002A072C">
        <w:rPr>
          <w:rFonts w:ascii="Times New Roman" w:hAnsi="Times New Roman" w:cs="Times New Roman"/>
          <w:sz w:val="24"/>
          <w:szCs w:val="24"/>
        </w:rPr>
        <w:t>SPIS</w:t>
      </w:r>
      <w:proofErr w:type="spellEnd"/>
      <w:r w:rsidR="002A072C">
        <w:rPr>
          <w:rFonts w:ascii="Times New Roman" w:hAnsi="Times New Roman" w:cs="Times New Roman"/>
          <w:sz w:val="24"/>
          <w:szCs w:val="24"/>
        </w:rPr>
        <w:t xml:space="preserve"> interviews </w:t>
      </w:r>
      <w:r w:rsidR="004040BE">
        <w:rPr>
          <w:rFonts w:ascii="Times New Roman" w:hAnsi="Times New Roman" w:cs="Times New Roman"/>
          <w:sz w:val="24"/>
          <w:szCs w:val="24"/>
        </w:rPr>
        <w:t>teased out</w:t>
      </w:r>
      <w:r w:rsidR="00DC7515">
        <w:rPr>
          <w:rFonts w:ascii="Times New Roman" w:hAnsi="Times New Roman" w:cs="Times New Roman"/>
          <w:sz w:val="24"/>
          <w:szCs w:val="24"/>
        </w:rPr>
        <w:t xml:space="preserve"> </w:t>
      </w:r>
      <w:r w:rsidR="006D6C00">
        <w:rPr>
          <w:rFonts w:ascii="Times New Roman" w:hAnsi="Times New Roman" w:cs="Times New Roman"/>
          <w:sz w:val="24"/>
          <w:szCs w:val="24"/>
        </w:rPr>
        <w:t xml:space="preserve">many </w:t>
      </w:r>
      <w:r w:rsidR="00DC7515">
        <w:rPr>
          <w:rFonts w:ascii="Times New Roman" w:hAnsi="Times New Roman" w:cs="Times New Roman"/>
          <w:sz w:val="24"/>
          <w:szCs w:val="24"/>
        </w:rPr>
        <w:t xml:space="preserve">forms of participation </w:t>
      </w:r>
      <w:r w:rsidR="00501042">
        <w:rPr>
          <w:rFonts w:ascii="Times New Roman" w:hAnsi="Times New Roman" w:cs="Times New Roman"/>
          <w:sz w:val="24"/>
          <w:szCs w:val="24"/>
        </w:rPr>
        <w:t>overlooked</w:t>
      </w:r>
      <w:r w:rsidR="00DC7515">
        <w:rPr>
          <w:rFonts w:ascii="Times New Roman" w:hAnsi="Times New Roman" w:cs="Times New Roman"/>
          <w:sz w:val="24"/>
          <w:szCs w:val="24"/>
        </w:rPr>
        <w:t xml:space="preserve"> by the </w:t>
      </w:r>
      <w:proofErr w:type="spellStart"/>
      <w:r w:rsidR="00DC7515">
        <w:rPr>
          <w:rFonts w:ascii="Times New Roman" w:hAnsi="Times New Roman" w:cs="Times New Roman"/>
          <w:sz w:val="24"/>
          <w:szCs w:val="24"/>
        </w:rPr>
        <w:t>NCDS</w:t>
      </w:r>
      <w:proofErr w:type="spellEnd"/>
      <w:r w:rsidR="00395F31">
        <w:rPr>
          <w:rFonts w:ascii="Times New Roman" w:hAnsi="Times New Roman" w:cs="Times New Roman"/>
          <w:sz w:val="24"/>
          <w:szCs w:val="24"/>
        </w:rPr>
        <w:t xml:space="preserve"> </w:t>
      </w:r>
      <w:r w:rsidR="00755E5C">
        <w:rPr>
          <w:rFonts w:ascii="Times New Roman" w:hAnsi="Times New Roman" w:cs="Times New Roman"/>
          <w:sz w:val="24"/>
          <w:szCs w:val="24"/>
        </w:rPr>
        <w:t xml:space="preserve">that </w:t>
      </w:r>
      <w:r w:rsidR="004040BE">
        <w:rPr>
          <w:rFonts w:ascii="Times New Roman" w:hAnsi="Times New Roman" w:cs="Times New Roman"/>
          <w:sz w:val="24"/>
          <w:szCs w:val="24"/>
        </w:rPr>
        <w:t xml:space="preserve">has traditionally focused </w:t>
      </w:r>
      <w:r w:rsidR="00DC7515">
        <w:rPr>
          <w:rFonts w:ascii="Times New Roman" w:hAnsi="Times New Roman" w:cs="Times New Roman"/>
          <w:sz w:val="24"/>
          <w:szCs w:val="24"/>
        </w:rPr>
        <w:t xml:space="preserve">on formal modes of participation practised in organised settings. </w:t>
      </w:r>
      <w:r w:rsidR="005905CB" w:rsidRPr="005905CB">
        <w:rPr>
          <w:rFonts w:ascii="Times New Roman" w:hAnsi="Times New Roman" w:cs="Times New Roman"/>
          <w:sz w:val="24"/>
          <w:szCs w:val="24"/>
        </w:rPr>
        <w:t xml:space="preserve">Future qualitative initiatives </w:t>
      </w:r>
      <w:r w:rsidR="005905CB">
        <w:rPr>
          <w:rFonts w:ascii="Times New Roman" w:hAnsi="Times New Roman" w:cs="Times New Roman"/>
          <w:sz w:val="24"/>
          <w:szCs w:val="24"/>
        </w:rPr>
        <w:t xml:space="preserve">linked </w:t>
      </w:r>
      <w:r w:rsidR="005905CB" w:rsidRPr="005905CB">
        <w:rPr>
          <w:rFonts w:ascii="Times New Roman" w:hAnsi="Times New Roman" w:cs="Times New Roman"/>
          <w:sz w:val="24"/>
          <w:szCs w:val="24"/>
        </w:rPr>
        <w:t xml:space="preserve">to the </w:t>
      </w:r>
      <w:proofErr w:type="spellStart"/>
      <w:r w:rsidR="005905CB" w:rsidRPr="005905CB">
        <w:rPr>
          <w:rFonts w:ascii="Times New Roman" w:hAnsi="Times New Roman" w:cs="Times New Roman"/>
          <w:sz w:val="24"/>
          <w:szCs w:val="24"/>
        </w:rPr>
        <w:t>NCDS</w:t>
      </w:r>
      <w:proofErr w:type="spellEnd"/>
      <w:r w:rsidR="005905CB" w:rsidRPr="005905CB">
        <w:rPr>
          <w:rFonts w:ascii="Times New Roman" w:hAnsi="Times New Roman" w:cs="Times New Roman"/>
          <w:sz w:val="24"/>
          <w:szCs w:val="24"/>
        </w:rPr>
        <w:t xml:space="preserve"> c</w:t>
      </w:r>
      <w:r w:rsidR="005905CB">
        <w:rPr>
          <w:rFonts w:ascii="Times New Roman" w:hAnsi="Times New Roman" w:cs="Times New Roman"/>
          <w:sz w:val="24"/>
          <w:szCs w:val="24"/>
        </w:rPr>
        <w:t>ould f</w:t>
      </w:r>
      <w:r w:rsidR="005905CB" w:rsidRPr="005905CB">
        <w:rPr>
          <w:rFonts w:ascii="Times New Roman" w:hAnsi="Times New Roman" w:cs="Times New Roman"/>
          <w:sz w:val="24"/>
          <w:szCs w:val="24"/>
        </w:rPr>
        <w:t>ruitfully engage with changing forms of participation over time, for example, in relation to technological change</w:t>
      </w:r>
      <w:r w:rsidR="005905CB">
        <w:rPr>
          <w:rFonts w:ascii="Times New Roman" w:hAnsi="Times New Roman" w:cs="Times New Roman"/>
          <w:sz w:val="24"/>
          <w:szCs w:val="24"/>
        </w:rPr>
        <w:t>. Such initiatives could enrich</w:t>
      </w:r>
      <w:r w:rsidR="00092B0F">
        <w:rPr>
          <w:rFonts w:ascii="Times New Roman" w:hAnsi="Times New Roman" w:cs="Times New Roman"/>
          <w:sz w:val="24"/>
          <w:szCs w:val="24"/>
        </w:rPr>
        <w:t>,</w:t>
      </w:r>
      <w:r w:rsidR="005905CB">
        <w:rPr>
          <w:rFonts w:ascii="Times New Roman" w:hAnsi="Times New Roman" w:cs="Times New Roman"/>
          <w:sz w:val="24"/>
          <w:szCs w:val="24"/>
        </w:rPr>
        <w:t xml:space="preserve"> and bring greater nuance to</w:t>
      </w:r>
      <w:r w:rsidR="00092B0F">
        <w:rPr>
          <w:rFonts w:ascii="Times New Roman" w:hAnsi="Times New Roman" w:cs="Times New Roman"/>
          <w:sz w:val="24"/>
          <w:szCs w:val="24"/>
        </w:rPr>
        <w:t>,</w:t>
      </w:r>
      <w:r w:rsidR="005905CB">
        <w:rPr>
          <w:rFonts w:ascii="Times New Roman" w:hAnsi="Times New Roman" w:cs="Times New Roman"/>
          <w:sz w:val="24"/>
          <w:szCs w:val="24"/>
        </w:rPr>
        <w:t xml:space="preserve"> </w:t>
      </w:r>
      <w:proofErr w:type="spellStart"/>
      <w:r w:rsidR="005905CB" w:rsidRPr="005905CB">
        <w:rPr>
          <w:rFonts w:ascii="Times New Roman" w:hAnsi="Times New Roman" w:cs="Times New Roman"/>
          <w:sz w:val="24"/>
          <w:szCs w:val="24"/>
        </w:rPr>
        <w:t>NCDS</w:t>
      </w:r>
      <w:proofErr w:type="spellEnd"/>
      <w:r w:rsidR="005905CB">
        <w:rPr>
          <w:rFonts w:ascii="Times New Roman" w:hAnsi="Times New Roman" w:cs="Times New Roman"/>
          <w:sz w:val="24"/>
          <w:szCs w:val="24"/>
        </w:rPr>
        <w:t xml:space="preserve"> findings</w:t>
      </w:r>
      <w:r w:rsidR="005905CB" w:rsidRPr="005905CB">
        <w:rPr>
          <w:rFonts w:ascii="Times New Roman" w:hAnsi="Times New Roman" w:cs="Times New Roman"/>
          <w:sz w:val="24"/>
          <w:szCs w:val="24"/>
        </w:rPr>
        <w:t>.</w:t>
      </w:r>
      <w:r w:rsidR="005905CB">
        <w:rPr>
          <w:rFonts w:ascii="Times New Roman" w:hAnsi="Times New Roman" w:cs="Times New Roman"/>
          <w:sz w:val="24"/>
          <w:szCs w:val="24"/>
        </w:rPr>
        <w:t xml:space="preserve"> </w:t>
      </w:r>
      <w:r w:rsidR="006D6C00">
        <w:rPr>
          <w:rFonts w:ascii="Times New Roman" w:hAnsi="Times New Roman" w:cs="Times New Roman"/>
          <w:sz w:val="24"/>
          <w:szCs w:val="24"/>
        </w:rPr>
        <w:t xml:space="preserve">In terms of limitations, while </w:t>
      </w:r>
      <w:r w:rsidR="009D13BE">
        <w:rPr>
          <w:rFonts w:ascii="Times New Roman" w:hAnsi="Times New Roman" w:cs="Times New Roman"/>
          <w:sz w:val="24"/>
          <w:szCs w:val="24"/>
        </w:rPr>
        <w:t>including</w:t>
      </w:r>
      <w:r w:rsidR="00257E3E">
        <w:rPr>
          <w:rFonts w:ascii="Times New Roman" w:hAnsi="Times New Roman" w:cs="Times New Roman"/>
          <w:sz w:val="24"/>
          <w:szCs w:val="24"/>
        </w:rPr>
        <w:t xml:space="preserve"> all individuals in the </w:t>
      </w:r>
      <w:proofErr w:type="spellStart"/>
      <w:r w:rsidR="00257E3E">
        <w:rPr>
          <w:rFonts w:ascii="Times New Roman" w:hAnsi="Times New Roman" w:cs="Times New Roman"/>
          <w:sz w:val="24"/>
          <w:szCs w:val="24"/>
        </w:rPr>
        <w:t>SPIS</w:t>
      </w:r>
      <w:proofErr w:type="spellEnd"/>
      <w:r w:rsidR="00257E3E">
        <w:rPr>
          <w:rFonts w:ascii="Times New Roman" w:hAnsi="Times New Roman" w:cs="Times New Roman"/>
          <w:sz w:val="24"/>
          <w:szCs w:val="24"/>
        </w:rPr>
        <w:t xml:space="preserve"> whose </w:t>
      </w:r>
      <w:proofErr w:type="spellStart"/>
      <w:r w:rsidR="00257E3E">
        <w:rPr>
          <w:rFonts w:ascii="Times New Roman" w:hAnsi="Times New Roman" w:cs="Times New Roman"/>
          <w:sz w:val="24"/>
          <w:szCs w:val="24"/>
        </w:rPr>
        <w:t>NCDS</w:t>
      </w:r>
      <w:proofErr w:type="spellEnd"/>
      <w:r w:rsidR="00257E3E">
        <w:rPr>
          <w:rFonts w:ascii="Times New Roman" w:hAnsi="Times New Roman" w:cs="Times New Roman"/>
          <w:sz w:val="24"/>
          <w:szCs w:val="24"/>
        </w:rPr>
        <w:t xml:space="preserve"> data records indicated lifelong nonparticipation</w:t>
      </w:r>
      <w:r w:rsidR="00B64AB3">
        <w:rPr>
          <w:rFonts w:ascii="Times New Roman" w:hAnsi="Times New Roman" w:cs="Times New Roman"/>
          <w:sz w:val="24"/>
          <w:szCs w:val="24"/>
        </w:rPr>
        <w:t>,</w:t>
      </w:r>
      <w:r w:rsidR="006D6C00">
        <w:rPr>
          <w:rFonts w:ascii="Times New Roman" w:hAnsi="Times New Roman" w:cs="Times New Roman"/>
          <w:sz w:val="24"/>
          <w:szCs w:val="24"/>
        </w:rPr>
        <w:t xml:space="preserve"> </w:t>
      </w:r>
      <w:r w:rsidR="0077488B">
        <w:rPr>
          <w:rFonts w:ascii="Times New Roman" w:hAnsi="Times New Roman" w:cs="Times New Roman"/>
          <w:sz w:val="24"/>
          <w:szCs w:val="24"/>
        </w:rPr>
        <w:t>t</w:t>
      </w:r>
      <w:r w:rsidR="00163425">
        <w:rPr>
          <w:rFonts w:ascii="Times New Roman" w:hAnsi="Times New Roman" w:cs="Times New Roman"/>
          <w:sz w:val="24"/>
          <w:szCs w:val="24"/>
        </w:rPr>
        <w:t>h</w:t>
      </w:r>
      <w:r w:rsidR="009D13BE">
        <w:rPr>
          <w:rFonts w:ascii="Times New Roman" w:hAnsi="Times New Roman" w:cs="Times New Roman"/>
          <w:sz w:val="24"/>
          <w:szCs w:val="24"/>
        </w:rPr>
        <w:t>e sample employed within the study was small</w:t>
      </w:r>
      <w:r w:rsidR="0027241F">
        <w:rPr>
          <w:rFonts w:ascii="Times New Roman" w:hAnsi="Times New Roman" w:cs="Times New Roman"/>
          <w:sz w:val="24"/>
          <w:szCs w:val="24"/>
        </w:rPr>
        <w:t>,</w:t>
      </w:r>
      <w:r w:rsidR="009D13BE">
        <w:rPr>
          <w:rFonts w:ascii="Times New Roman" w:hAnsi="Times New Roman" w:cs="Times New Roman"/>
          <w:sz w:val="24"/>
          <w:szCs w:val="24"/>
        </w:rPr>
        <w:t xml:space="preserve"> and </w:t>
      </w:r>
      <w:r w:rsidR="00B64AB3">
        <w:rPr>
          <w:rFonts w:ascii="Times New Roman" w:hAnsi="Times New Roman" w:cs="Times New Roman"/>
          <w:sz w:val="24"/>
          <w:szCs w:val="24"/>
        </w:rPr>
        <w:t xml:space="preserve">contracted </w:t>
      </w:r>
      <w:r w:rsidR="00163425">
        <w:rPr>
          <w:rFonts w:ascii="Times New Roman" w:hAnsi="Times New Roman" w:cs="Times New Roman"/>
          <w:sz w:val="24"/>
          <w:szCs w:val="24"/>
        </w:rPr>
        <w:t>further as analysis of</w:t>
      </w:r>
      <w:r w:rsidR="005543F5">
        <w:rPr>
          <w:rFonts w:ascii="Times New Roman" w:hAnsi="Times New Roman" w:cs="Times New Roman"/>
          <w:sz w:val="24"/>
          <w:szCs w:val="24"/>
        </w:rPr>
        <w:t xml:space="preserve"> the </w:t>
      </w:r>
      <w:proofErr w:type="spellStart"/>
      <w:r w:rsidR="005543F5">
        <w:rPr>
          <w:rFonts w:ascii="Times New Roman" w:hAnsi="Times New Roman" w:cs="Times New Roman"/>
          <w:sz w:val="24"/>
          <w:szCs w:val="24"/>
        </w:rPr>
        <w:t>SPIS</w:t>
      </w:r>
      <w:proofErr w:type="spellEnd"/>
      <w:r w:rsidR="005543F5">
        <w:rPr>
          <w:rFonts w:ascii="Times New Roman" w:hAnsi="Times New Roman" w:cs="Times New Roman"/>
          <w:sz w:val="24"/>
          <w:szCs w:val="24"/>
        </w:rPr>
        <w:t xml:space="preserve"> transcripts indicated</w:t>
      </w:r>
      <w:r w:rsidR="00163425">
        <w:rPr>
          <w:rFonts w:ascii="Times New Roman" w:hAnsi="Times New Roman" w:cs="Times New Roman"/>
          <w:sz w:val="24"/>
          <w:szCs w:val="24"/>
        </w:rPr>
        <w:t xml:space="preserve"> just seven individuals were ‘genuine’ </w:t>
      </w:r>
      <w:r w:rsidR="00B64AB3">
        <w:rPr>
          <w:rFonts w:ascii="Times New Roman" w:hAnsi="Times New Roman" w:cs="Times New Roman"/>
          <w:sz w:val="24"/>
          <w:szCs w:val="24"/>
        </w:rPr>
        <w:t>lifelong nonparticipants.</w:t>
      </w:r>
      <w:r w:rsidR="008B53FF">
        <w:rPr>
          <w:rFonts w:ascii="Times New Roman" w:hAnsi="Times New Roman" w:cs="Times New Roman"/>
          <w:sz w:val="24"/>
          <w:szCs w:val="24"/>
        </w:rPr>
        <w:t xml:space="preserve"> </w:t>
      </w:r>
      <w:r w:rsidR="000F1582">
        <w:rPr>
          <w:rFonts w:ascii="Times New Roman" w:hAnsi="Times New Roman" w:cs="Times New Roman"/>
          <w:sz w:val="24"/>
          <w:szCs w:val="24"/>
        </w:rPr>
        <w:t xml:space="preserve">A second limitation concerns missing data. To maximise our sample we included individuals with incomplete </w:t>
      </w:r>
      <w:proofErr w:type="spellStart"/>
      <w:r w:rsidR="000F1582">
        <w:rPr>
          <w:rFonts w:ascii="Times New Roman" w:hAnsi="Times New Roman" w:cs="Times New Roman"/>
          <w:sz w:val="24"/>
          <w:szCs w:val="24"/>
        </w:rPr>
        <w:t>NCDS</w:t>
      </w:r>
      <w:proofErr w:type="spellEnd"/>
      <w:r w:rsidR="000F1582">
        <w:rPr>
          <w:rFonts w:ascii="Times New Roman" w:hAnsi="Times New Roman" w:cs="Times New Roman"/>
          <w:sz w:val="24"/>
          <w:szCs w:val="24"/>
        </w:rPr>
        <w:t xml:space="preserve"> data records</w:t>
      </w:r>
      <w:r w:rsidR="00880604">
        <w:rPr>
          <w:rFonts w:ascii="Times New Roman" w:hAnsi="Times New Roman" w:cs="Times New Roman"/>
          <w:sz w:val="24"/>
          <w:szCs w:val="24"/>
        </w:rPr>
        <w:t>,</w:t>
      </w:r>
      <w:r w:rsidR="000F1582">
        <w:rPr>
          <w:rFonts w:ascii="Times New Roman" w:hAnsi="Times New Roman" w:cs="Times New Roman"/>
          <w:sz w:val="24"/>
          <w:szCs w:val="24"/>
        </w:rPr>
        <w:t xml:space="preserve"> while in the </w:t>
      </w:r>
      <w:proofErr w:type="spellStart"/>
      <w:r w:rsidR="000F1582">
        <w:rPr>
          <w:rFonts w:ascii="Times New Roman" w:hAnsi="Times New Roman" w:cs="Times New Roman"/>
          <w:sz w:val="24"/>
          <w:szCs w:val="24"/>
        </w:rPr>
        <w:t>SPIS</w:t>
      </w:r>
      <w:proofErr w:type="spellEnd"/>
      <w:r w:rsidR="000F1582">
        <w:rPr>
          <w:rFonts w:ascii="Times New Roman" w:hAnsi="Times New Roman" w:cs="Times New Roman"/>
          <w:sz w:val="24"/>
          <w:szCs w:val="24"/>
        </w:rPr>
        <w:t xml:space="preserve"> interviews all </w:t>
      </w:r>
      <w:r w:rsidR="000F1582">
        <w:rPr>
          <w:rFonts w:ascii="Times New Roman" w:hAnsi="Times New Roman" w:cs="Times New Roman"/>
          <w:sz w:val="24"/>
          <w:szCs w:val="24"/>
        </w:rPr>
        <w:lastRenderedPageBreak/>
        <w:t>individuals were not asked</w:t>
      </w:r>
      <w:r w:rsidR="006D6C00">
        <w:rPr>
          <w:rFonts w:ascii="Times New Roman" w:hAnsi="Times New Roman" w:cs="Times New Roman"/>
          <w:sz w:val="24"/>
          <w:szCs w:val="24"/>
        </w:rPr>
        <w:t xml:space="preserve"> for</w:t>
      </w:r>
      <w:r w:rsidR="000F1582">
        <w:rPr>
          <w:rFonts w:ascii="Times New Roman" w:hAnsi="Times New Roman" w:cs="Times New Roman"/>
          <w:sz w:val="24"/>
          <w:szCs w:val="24"/>
        </w:rPr>
        <w:t>, and did not volunteer, the same information.</w:t>
      </w:r>
      <w:r w:rsidR="00D43E40">
        <w:rPr>
          <w:rFonts w:ascii="Times New Roman" w:hAnsi="Times New Roman" w:cs="Times New Roman"/>
          <w:sz w:val="24"/>
          <w:szCs w:val="24"/>
        </w:rPr>
        <w:t xml:space="preserve"> </w:t>
      </w:r>
      <w:r w:rsidR="008E792F">
        <w:rPr>
          <w:rFonts w:ascii="Times New Roman" w:hAnsi="Times New Roman" w:cs="Times New Roman"/>
          <w:sz w:val="24"/>
          <w:szCs w:val="24"/>
        </w:rPr>
        <w:t xml:space="preserve">The findings should be interpreted in the context of these limitations.  </w:t>
      </w:r>
    </w:p>
    <w:p w14:paraId="32264E76" w14:textId="77777777" w:rsidR="004324BA" w:rsidRDefault="004324BA" w:rsidP="001E375E">
      <w:pPr>
        <w:spacing w:line="480" w:lineRule="auto"/>
        <w:rPr>
          <w:rFonts w:ascii="Times New Roman" w:hAnsi="Times New Roman" w:cs="Times New Roman"/>
          <w:b/>
          <w:sz w:val="24"/>
          <w:szCs w:val="24"/>
        </w:rPr>
      </w:pPr>
    </w:p>
    <w:p w14:paraId="0E22AD39" w14:textId="2BD1FEBC" w:rsidR="002F4F59" w:rsidRPr="005E5C2B" w:rsidRDefault="002F4F59" w:rsidP="001E375E">
      <w:pPr>
        <w:spacing w:line="480" w:lineRule="auto"/>
        <w:rPr>
          <w:rFonts w:ascii="Times New Roman" w:hAnsi="Times New Roman" w:cs="Times New Roman"/>
          <w:sz w:val="24"/>
          <w:szCs w:val="24"/>
        </w:rPr>
      </w:pPr>
      <w:r w:rsidRPr="005E5C2B">
        <w:rPr>
          <w:rFonts w:ascii="Times New Roman" w:hAnsi="Times New Roman" w:cs="Times New Roman"/>
          <w:b/>
          <w:sz w:val="24"/>
          <w:szCs w:val="24"/>
        </w:rPr>
        <w:t xml:space="preserve">References </w:t>
      </w:r>
    </w:p>
    <w:p w14:paraId="58120918" w14:textId="77777777" w:rsidR="00DF5BE4" w:rsidRPr="00DF5BE4" w:rsidRDefault="00377F68" w:rsidP="00DF5BE4">
      <w:pPr>
        <w:pStyle w:val="EndNoteBibliography"/>
        <w:ind w:left="720" w:hanging="720"/>
      </w:pPr>
      <w:r w:rsidRPr="005E5C2B">
        <w:rPr>
          <w:rFonts w:ascii="Times New Roman" w:hAnsi="Times New Roman" w:cs="Times New Roman"/>
          <w:sz w:val="24"/>
          <w:szCs w:val="24"/>
        </w:rPr>
        <w:fldChar w:fldCharType="begin"/>
      </w:r>
      <w:r w:rsidRPr="005E5C2B">
        <w:rPr>
          <w:rFonts w:ascii="Times New Roman" w:hAnsi="Times New Roman" w:cs="Times New Roman"/>
          <w:sz w:val="24"/>
          <w:szCs w:val="24"/>
        </w:rPr>
        <w:instrText xml:space="preserve"> ADDIN EN.REFLIST </w:instrText>
      </w:r>
      <w:r w:rsidRPr="005E5C2B">
        <w:rPr>
          <w:rFonts w:ascii="Times New Roman" w:hAnsi="Times New Roman" w:cs="Times New Roman"/>
          <w:sz w:val="24"/>
          <w:szCs w:val="24"/>
        </w:rPr>
        <w:fldChar w:fldCharType="separate"/>
      </w:r>
      <w:r w:rsidR="00DF5BE4" w:rsidRPr="00DF5BE4">
        <w:t xml:space="preserve">Bazeley, P., &amp; Jackson, K. (2013). </w:t>
      </w:r>
      <w:r w:rsidR="00DF5BE4" w:rsidRPr="00DF5BE4">
        <w:rPr>
          <w:i/>
        </w:rPr>
        <w:t>Qualitative Data Analysis with NVivo</w:t>
      </w:r>
      <w:r w:rsidR="00DF5BE4" w:rsidRPr="00DF5BE4">
        <w:t xml:space="preserve">. London: SAGE Publications Ltd </w:t>
      </w:r>
    </w:p>
    <w:p w14:paraId="61CB51C6" w14:textId="77777777" w:rsidR="00DF5BE4" w:rsidRPr="00DF5BE4" w:rsidRDefault="00DF5BE4" w:rsidP="00DF5BE4">
      <w:pPr>
        <w:pStyle w:val="EndNoteBibliography"/>
        <w:ind w:left="720" w:hanging="720"/>
      </w:pPr>
      <w:r w:rsidRPr="00DF5BE4">
        <w:t>Bellah, R. N., Madsen, R., Sullivan, W. M., Swidler, A., &amp; Tipton, S. M. (1985). Habits of the heart: Individualism and Commitment in American Life: University of California Press.</w:t>
      </w:r>
    </w:p>
    <w:p w14:paraId="5065A2A3" w14:textId="77777777" w:rsidR="00DF5BE4" w:rsidRPr="00DF5BE4" w:rsidRDefault="00DF5BE4" w:rsidP="00DF5BE4">
      <w:pPr>
        <w:pStyle w:val="EndNoteBibliography"/>
        <w:ind w:left="720" w:hanging="720"/>
      </w:pPr>
      <w:r w:rsidRPr="00DF5BE4">
        <w:t xml:space="preserve">Botterman, S., Sodermans, A. K., &amp; Matthijs, K. (2015). The social life of divorced parents. Do custody arrangements make a difference in divorced parents’ social participation and contacts? </w:t>
      </w:r>
      <w:r w:rsidRPr="00DF5BE4">
        <w:rPr>
          <w:i/>
        </w:rPr>
        <w:t>Leisure Studies, 34</w:t>
      </w:r>
      <w:r w:rsidRPr="00DF5BE4">
        <w:t>(4), 487-500. doi: 10.1080/02614367.2014.938768</w:t>
      </w:r>
    </w:p>
    <w:p w14:paraId="09335237" w14:textId="77777777" w:rsidR="00DF5BE4" w:rsidRPr="00DF5BE4" w:rsidRDefault="00DF5BE4" w:rsidP="00DF5BE4">
      <w:pPr>
        <w:pStyle w:val="EndNoteBibliography"/>
        <w:ind w:left="720" w:hanging="720"/>
      </w:pPr>
      <w:r w:rsidRPr="00DF5BE4">
        <w:t xml:space="preserve">Bowling, A., Pikhartova, J., &amp; Dodgeon, B. (2016). Is mid-life social participation associated with cognitive function at age 50? Results from the British National Child Development Study (NCDS). </w:t>
      </w:r>
      <w:r w:rsidRPr="00DF5BE4">
        <w:rPr>
          <w:i/>
        </w:rPr>
        <w:t>BMC Psychology, 4</w:t>
      </w:r>
      <w:r w:rsidRPr="00DF5BE4">
        <w:t>(1), 58. doi: 10.1186/s40359-016-0164-x</w:t>
      </w:r>
    </w:p>
    <w:p w14:paraId="56EDF957" w14:textId="77777777" w:rsidR="00DF5BE4" w:rsidRPr="00DF5BE4" w:rsidRDefault="00DF5BE4" w:rsidP="00DF5BE4">
      <w:pPr>
        <w:pStyle w:val="EndNoteBibliography"/>
        <w:ind w:left="720" w:hanging="720"/>
      </w:pPr>
      <w:r w:rsidRPr="00DF5BE4">
        <w:t>Brodie, E., Cowling, E., Nissan, N., Ellis Paine, A., Jochum, V., &amp; Warburton, D. (2009). Understanding participation: a literature review London: NCVO.</w:t>
      </w:r>
    </w:p>
    <w:p w14:paraId="3EE54318" w14:textId="77777777" w:rsidR="00DF5BE4" w:rsidRPr="00DF5BE4" w:rsidRDefault="00DF5BE4" w:rsidP="00DF5BE4">
      <w:pPr>
        <w:pStyle w:val="EndNoteBibliography"/>
        <w:ind w:left="720" w:hanging="720"/>
      </w:pPr>
      <w:r w:rsidRPr="00DF5BE4">
        <w:t xml:space="preserve">Bussell, H., &amp; Forbes, D. (2002). Understanding the volunteer market: the what, where, who and why of volunteering. </w:t>
      </w:r>
      <w:r w:rsidRPr="00DF5BE4">
        <w:rPr>
          <w:i/>
        </w:rPr>
        <w:t>International Journal of Nonprofit and Voluntary Sector Marketing, 7</w:t>
      </w:r>
      <w:r w:rsidRPr="00DF5BE4">
        <w:t>(3), 244-257. doi: 10.1002/nvsm.183</w:t>
      </w:r>
    </w:p>
    <w:p w14:paraId="232154F0" w14:textId="485A67B8" w:rsidR="00DF5BE4" w:rsidRPr="00DF5BE4" w:rsidRDefault="00DF5BE4" w:rsidP="00DF5BE4">
      <w:pPr>
        <w:pStyle w:val="EndNoteBibliography"/>
        <w:ind w:left="720" w:hanging="720"/>
      </w:pPr>
      <w:r w:rsidRPr="00DF5BE4">
        <w:t xml:space="preserve">Centre for Longitudinal Studies. (n.d). </w:t>
      </w:r>
      <w:r w:rsidRPr="00DF5BE4">
        <w:rPr>
          <w:i/>
        </w:rPr>
        <w:t>Online Data Dictionary</w:t>
      </w:r>
      <w:r w:rsidRPr="00DF5BE4">
        <w:t xml:space="preserve">. Retrieved from </w:t>
      </w:r>
      <w:hyperlink r:id="rId7" w:history="1">
        <w:r w:rsidRPr="00DF5BE4">
          <w:rPr>
            <w:rStyle w:val="Hyperlink"/>
          </w:rPr>
          <w:t>http://www.cls.ioe.ac.uk/datadictionary/default.asp</w:t>
        </w:r>
      </w:hyperlink>
    </w:p>
    <w:p w14:paraId="1524748E" w14:textId="77777777" w:rsidR="00DF5BE4" w:rsidRPr="00DF5BE4" w:rsidRDefault="00DF5BE4" w:rsidP="00DF5BE4">
      <w:pPr>
        <w:pStyle w:val="EndNoteBibliography"/>
        <w:ind w:left="720" w:hanging="720"/>
      </w:pPr>
      <w:r w:rsidRPr="00DF5BE4">
        <w:t xml:space="preserve">Cnaan, R. A., Jones, K. H., Dickin, A., &amp; Salomon, M. (2011). Estimating Giving and Volunteering: New Ways to Measure the Phenomena. </w:t>
      </w:r>
      <w:r w:rsidRPr="00DF5BE4">
        <w:rPr>
          <w:i/>
        </w:rPr>
        <w:t>Nonprofit and Voluntary Sector Quarterly, 40</w:t>
      </w:r>
      <w:r w:rsidRPr="00DF5BE4">
        <w:t>(3), 497-525. doi: 10.1177/0899764010365741</w:t>
      </w:r>
    </w:p>
    <w:p w14:paraId="1588BA88" w14:textId="77777777" w:rsidR="00DF5BE4" w:rsidRPr="00DF5BE4" w:rsidRDefault="00DF5BE4" w:rsidP="00DF5BE4">
      <w:pPr>
        <w:pStyle w:val="EndNoteBibliography"/>
        <w:ind w:left="720" w:hanging="720"/>
      </w:pPr>
      <w:r w:rsidRPr="00DF5BE4">
        <w:t xml:space="preserve">Corbin, &amp; Strauss. (2008). </w:t>
      </w:r>
      <w:r w:rsidRPr="00DF5BE4">
        <w:rPr>
          <w:i/>
        </w:rPr>
        <w:t>Basics of qualitative research: Techniques and procedures for developing grounded theory</w:t>
      </w:r>
      <w:r w:rsidRPr="00DF5BE4">
        <w:t xml:space="preserve">  (3rd ed.). London: Sage.</w:t>
      </w:r>
    </w:p>
    <w:p w14:paraId="51ADDBAB" w14:textId="77777777" w:rsidR="00DF5BE4" w:rsidRPr="00DF5BE4" w:rsidRDefault="00DF5BE4" w:rsidP="00DF5BE4">
      <w:pPr>
        <w:pStyle w:val="EndNoteBibliography"/>
        <w:ind w:left="720" w:hanging="720"/>
      </w:pPr>
      <w:r w:rsidRPr="00DF5BE4">
        <w:t xml:space="preserve">Dalgard, O. S., &amp; Lund, H. (1998). Psychosocial risk factors and mortality: a prospective study with special focus on social support, social participation, and locus of control in Norway. </w:t>
      </w:r>
      <w:r w:rsidRPr="00DF5BE4">
        <w:rPr>
          <w:i/>
        </w:rPr>
        <w:t>Journal of Epidemiology and Community Health, 52</w:t>
      </w:r>
      <w:r w:rsidRPr="00DF5BE4">
        <w:t>(8), 476-481</w:t>
      </w:r>
    </w:p>
    <w:p w14:paraId="151758DE" w14:textId="77777777" w:rsidR="00DF5BE4" w:rsidRPr="00DF5BE4" w:rsidRDefault="00DF5BE4" w:rsidP="00DF5BE4">
      <w:pPr>
        <w:pStyle w:val="EndNoteBibliography"/>
        <w:ind w:left="720" w:hanging="720"/>
      </w:pPr>
      <w:r w:rsidRPr="00DF5BE4">
        <w:t xml:space="preserve">Duncan, J. M., Withers, M. C., Lucier-Greer, M., Ferraro, A. J., &amp; Reed-Fitzke, K. (2017). Research note: social leisure engagement, peer support, and depressive symptomology among emerging adults. </w:t>
      </w:r>
      <w:r w:rsidRPr="00DF5BE4">
        <w:rPr>
          <w:i/>
        </w:rPr>
        <w:t>Leisure Studies, 37</w:t>
      </w:r>
      <w:r w:rsidRPr="00DF5BE4">
        <w:t>(3), 343-351. doi: 10.1080/02614367.2017.1411968</w:t>
      </w:r>
    </w:p>
    <w:p w14:paraId="717E3850" w14:textId="77777777" w:rsidR="00DF5BE4" w:rsidRPr="00DF5BE4" w:rsidRDefault="00DF5BE4" w:rsidP="00DF5BE4">
      <w:pPr>
        <w:pStyle w:val="EndNoteBibliography"/>
        <w:ind w:left="720" w:hanging="720"/>
      </w:pPr>
      <w:r w:rsidRPr="00DF5BE4">
        <w:t>Elliott, J., Miles, A., Parsons, S., &amp; Savage, M. (2010). The design and content of the ‘Social Participation Study': A qualitative sub-study conducted as part of the age 50 (2008) sweep of the National Child Development Study. London: Centre for Longitudinal Studies.</w:t>
      </w:r>
    </w:p>
    <w:p w14:paraId="026F59C5" w14:textId="77777777" w:rsidR="00DF5BE4" w:rsidRPr="00DF5BE4" w:rsidRDefault="00DF5BE4" w:rsidP="00DF5BE4">
      <w:pPr>
        <w:pStyle w:val="EndNoteBibliography"/>
        <w:ind w:left="720" w:hanging="720"/>
      </w:pPr>
      <w:r w:rsidRPr="00DF5BE4">
        <w:t>Ellis, A. (2003). Barriers to Participation for Under-Represented Groups in School Governance. London: Institute for Volunteering Research.</w:t>
      </w:r>
    </w:p>
    <w:p w14:paraId="4164E009" w14:textId="77777777" w:rsidR="00DF5BE4" w:rsidRPr="00DF5BE4" w:rsidRDefault="00DF5BE4" w:rsidP="00DF5BE4">
      <w:pPr>
        <w:pStyle w:val="EndNoteBibliography"/>
        <w:ind w:left="720" w:hanging="720"/>
      </w:pPr>
      <w:r w:rsidRPr="00DF5BE4">
        <w:t xml:space="preserve">Hamilton, L. C. (2012). </w:t>
      </w:r>
      <w:r w:rsidRPr="00DF5BE4">
        <w:rPr>
          <w:i/>
        </w:rPr>
        <w:t>Statistics with Stata</w:t>
      </w:r>
      <w:r w:rsidRPr="00DF5BE4">
        <w:t>. Belmont, CA,: Brooks/Cole.</w:t>
      </w:r>
    </w:p>
    <w:p w14:paraId="01815788" w14:textId="77777777" w:rsidR="00DF5BE4" w:rsidRPr="00DF5BE4" w:rsidRDefault="00DF5BE4" w:rsidP="00DF5BE4">
      <w:pPr>
        <w:pStyle w:val="EndNoteBibliography"/>
        <w:ind w:left="720" w:hanging="720"/>
      </w:pPr>
      <w:r w:rsidRPr="00DF5BE4">
        <w:t xml:space="preserve">Harrison, M., &amp; Singer, M. (2007). The timesqueeze generation: what the public are doing with their spare time. In S. Creasy (Ed.), </w:t>
      </w:r>
      <w:r w:rsidRPr="00DF5BE4">
        <w:rPr>
          <w:i/>
        </w:rPr>
        <w:t>Participation Nation Reconnecting Citizens to the Public Realm</w:t>
      </w:r>
      <w:r w:rsidRPr="00DF5BE4">
        <w:t xml:space="preserve"> (pp. 49-62). London: Involve.</w:t>
      </w:r>
    </w:p>
    <w:p w14:paraId="72EACEAB" w14:textId="77777777" w:rsidR="00DF5BE4" w:rsidRPr="00DF5BE4" w:rsidRDefault="00DF5BE4" w:rsidP="00DF5BE4">
      <w:pPr>
        <w:pStyle w:val="EndNoteBibliography"/>
        <w:ind w:left="720" w:hanging="720"/>
      </w:pPr>
      <w:r w:rsidRPr="00DF5BE4">
        <w:t>Jones, H., Millward, P., &amp; Buraimo, B. (2011). Adult participation in sport: Analysis of the Taking Part Survey. London: Department for Culture, Media and Sport.</w:t>
      </w:r>
    </w:p>
    <w:p w14:paraId="5BEC7745" w14:textId="77777777" w:rsidR="00DF5BE4" w:rsidRPr="00DF5BE4" w:rsidRDefault="00DF5BE4" w:rsidP="00DF5BE4">
      <w:pPr>
        <w:pStyle w:val="EndNoteBibliography"/>
        <w:ind w:left="720" w:hanging="720"/>
      </w:pPr>
      <w:r w:rsidRPr="00DF5BE4">
        <w:t xml:space="preserve">Kang, H. (2013). The prevention and handling of the missing data. </w:t>
      </w:r>
      <w:r w:rsidRPr="00DF5BE4">
        <w:rPr>
          <w:i/>
        </w:rPr>
        <w:t>Korean Journal of Anesthesiology, 64</w:t>
      </w:r>
      <w:r w:rsidRPr="00DF5BE4">
        <w:t>(5), 402-406. doi: 10.4097/kjae.2013.64.5.402</w:t>
      </w:r>
    </w:p>
    <w:p w14:paraId="7422B339" w14:textId="33EB2A60" w:rsidR="00DF5BE4" w:rsidRPr="00DF5BE4" w:rsidRDefault="00DF5BE4" w:rsidP="00DF5BE4">
      <w:pPr>
        <w:pStyle w:val="EndNoteBibliography"/>
        <w:ind w:left="720" w:hanging="720"/>
      </w:pPr>
      <w:r w:rsidRPr="00DF5BE4">
        <w:t xml:space="preserve">Lee, H. Y., Jang, S.-N., Lee, S., Cho, S.-I., &amp; Park, E.-O. (2008). The relationship between social participation and self-rated health by sex and age: A cross-sectional survey. </w:t>
      </w:r>
      <w:r w:rsidRPr="00DF5BE4">
        <w:rPr>
          <w:i/>
        </w:rPr>
        <w:t>International Journal of Nursing Studies, 45</w:t>
      </w:r>
      <w:r w:rsidRPr="00DF5BE4">
        <w:t xml:space="preserve">(7), 1042-1054. doi: </w:t>
      </w:r>
      <w:hyperlink r:id="rId8" w:history="1">
        <w:r w:rsidRPr="00DF5BE4">
          <w:rPr>
            <w:rStyle w:val="Hyperlink"/>
          </w:rPr>
          <w:t>https://doi.org/10.1016/j.ijnurstu.2007.05.007</w:t>
        </w:r>
      </w:hyperlink>
    </w:p>
    <w:p w14:paraId="20347888" w14:textId="77777777" w:rsidR="00DF5BE4" w:rsidRPr="00DF5BE4" w:rsidRDefault="00DF5BE4" w:rsidP="00DF5BE4">
      <w:pPr>
        <w:pStyle w:val="EndNoteBibliography"/>
        <w:ind w:left="720" w:hanging="720"/>
      </w:pPr>
      <w:r w:rsidRPr="00DF5BE4">
        <w:t xml:space="preserve">Levin, J. S., Taylor, R. J., &amp; Chatters, L. M. (1994). Race and Gender Differences in Religiosity Among Older Adults: Findings From Four National Surveys. </w:t>
      </w:r>
      <w:r w:rsidRPr="00DF5BE4">
        <w:rPr>
          <w:i/>
        </w:rPr>
        <w:t>Journal of Gerontology, 49</w:t>
      </w:r>
      <w:r w:rsidRPr="00DF5BE4">
        <w:t>(3), S137-S145. doi: 10.1093/geronj/49.3.S137</w:t>
      </w:r>
    </w:p>
    <w:p w14:paraId="66AE9AED" w14:textId="77777777" w:rsidR="00DF5BE4" w:rsidRPr="00DF5BE4" w:rsidRDefault="00DF5BE4" w:rsidP="00DF5BE4">
      <w:pPr>
        <w:pStyle w:val="EndNoteBibliography"/>
        <w:ind w:left="720" w:hanging="720"/>
      </w:pPr>
      <w:r w:rsidRPr="00DF5BE4">
        <w:t>Low, N., Butt, S., Ellis Paine, A., &amp; Davis Smith, J. (2007). Helping Out: A national survey of volunteering and charitable giving. London: Office of the Third Sector.</w:t>
      </w:r>
    </w:p>
    <w:p w14:paraId="1F71C620" w14:textId="77777777" w:rsidR="00DF5BE4" w:rsidRPr="00DF5BE4" w:rsidRDefault="00DF5BE4" w:rsidP="00DF5BE4">
      <w:pPr>
        <w:pStyle w:val="EndNoteBibliography"/>
        <w:ind w:left="720" w:hanging="720"/>
      </w:pPr>
      <w:r w:rsidRPr="00DF5BE4">
        <w:lastRenderedPageBreak/>
        <w:t xml:space="preserve">Morrow-Howell, N., Hinterlong, J., Rozario, P. A., &amp; Tang, F. (2003). Effects of volunteering on the well-being of older adults. </w:t>
      </w:r>
      <w:r w:rsidRPr="00DF5BE4">
        <w:rPr>
          <w:i/>
        </w:rPr>
        <w:t>Journals of Gerontology B, Psychological Sciences and Social Sciences, 58</w:t>
      </w:r>
      <w:r w:rsidRPr="00DF5BE4">
        <w:t>(3), S137-145</w:t>
      </w:r>
    </w:p>
    <w:p w14:paraId="77E9F503" w14:textId="77777777" w:rsidR="00DF5BE4" w:rsidRPr="00DF5BE4" w:rsidRDefault="00DF5BE4" w:rsidP="00DF5BE4">
      <w:pPr>
        <w:pStyle w:val="EndNoteBibliography"/>
        <w:ind w:left="720" w:hanging="720"/>
      </w:pPr>
      <w:r w:rsidRPr="00DF5BE4">
        <w:t xml:space="preserve">Mueller, M. W. (1975). Economic Determinants of Volunteer Work by Women. </w:t>
      </w:r>
      <w:r w:rsidRPr="00DF5BE4">
        <w:rPr>
          <w:i/>
        </w:rPr>
        <w:t>Signs: Journal of Women in Culture and Society, 1</w:t>
      </w:r>
      <w:r w:rsidRPr="00DF5BE4">
        <w:t>(2), 325-338. doi: 10.1086/493225</w:t>
      </w:r>
    </w:p>
    <w:p w14:paraId="25269852" w14:textId="77777777" w:rsidR="00DF5BE4" w:rsidRPr="00DF5BE4" w:rsidRDefault="00DF5BE4" w:rsidP="00DF5BE4">
      <w:pPr>
        <w:pStyle w:val="EndNoteBibliography"/>
        <w:ind w:left="720" w:hanging="720"/>
      </w:pPr>
      <w:r w:rsidRPr="00DF5BE4">
        <w:t xml:space="preserve">Musick, M. A., &amp; Wilson, J. (2008). </w:t>
      </w:r>
      <w:r w:rsidRPr="00DF5BE4">
        <w:rPr>
          <w:i/>
        </w:rPr>
        <w:t>Volunteers: A social profile.</w:t>
      </w:r>
      <w:r w:rsidRPr="00DF5BE4">
        <w:t xml:space="preserve"> Bloomington: Indiana University Press.</w:t>
      </w:r>
    </w:p>
    <w:p w14:paraId="3AB6FDF2" w14:textId="77777777" w:rsidR="00DF5BE4" w:rsidRPr="00DF5BE4" w:rsidRDefault="00DF5BE4" w:rsidP="00DF5BE4">
      <w:pPr>
        <w:pStyle w:val="EndNoteBibliography"/>
        <w:ind w:left="720" w:hanging="720"/>
      </w:pPr>
      <w:r w:rsidRPr="00DF5BE4">
        <w:t xml:space="preserve">NHS Health Scotland. (2015). </w:t>
      </w:r>
      <w:r w:rsidRPr="00DF5BE4">
        <w:rPr>
          <w:i/>
        </w:rPr>
        <w:t>Warwick-Edinburgh Mental Well-being Scale (WEMWBS) User guide – Version 2</w:t>
      </w:r>
      <w:r w:rsidRPr="00DF5BE4">
        <w:t>. Edinburgh: NHS Health Scotland.</w:t>
      </w:r>
    </w:p>
    <w:p w14:paraId="1ADF7CB7" w14:textId="77777777" w:rsidR="00DF5BE4" w:rsidRPr="00DF5BE4" w:rsidRDefault="00DF5BE4" w:rsidP="00DF5BE4">
      <w:pPr>
        <w:pStyle w:val="EndNoteBibliography"/>
        <w:ind w:left="720" w:hanging="720"/>
      </w:pPr>
      <w:r w:rsidRPr="00DF5BE4">
        <w:t>Parsons, S. (2010). Understanding Participation: Being Part of the 1958 National Child Development Study from birth to age 50. CLS working paper 2010/5. London: Centre for Longitudinal Studies.</w:t>
      </w:r>
    </w:p>
    <w:p w14:paraId="09D90261" w14:textId="77777777" w:rsidR="00DF5BE4" w:rsidRPr="00DF5BE4" w:rsidRDefault="00DF5BE4" w:rsidP="00DF5BE4">
      <w:pPr>
        <w:pStyle w:val="EndNoteBibliography"/>
        <w:ind w:left="720" w:hanging="720"/>
      </w:pPr>
      <w:r w:rsidRPr="00DF5BE4">
        <w:t xml:space="preserve">Patton, M. (1990). </w:t>
      </w:r>
      <w:r w:rsidRPr="00DF5BE4">
        <w:rPr>
          <w:i/>
        </w:rPr>
        <w:t>Qualitative evaluation and research methods</w:t>
      </w:r>
      <w:r w:rsidRPr="00DF5BE4">
        <w:t>. Newbury Park, Calif: Sage.</w:t>
      </w:r>
    </w:p>
    <w:p w14:paraId="39CA42D9" w14:textId="77777777" w:rsidR="00DF5BE4" w:rsidRPr="00DF5BE4" w:rsidRDefault="00DF5BE4" w:rsidP="00DF5BE4">
      <w:pPr>
        <w:pStyle w:val="EndNoteBibliography"/>
        <w:ind w:left="720" w:hanging="720"/>
      </w:pPr>
      <w:r w:rsidRPr="00DF5BE4">
        <w:t xml:space="preserve">Paxton, P. (1999). Is social capital declining in the United States? A multiple indicator assessment 1. </w:t>
      </w:r>
      <w:r w:rsidRPr="00DF5BE4">
        <w:rPr>
          <w:i/>
        </w:rPr>
        <w:t>American Journal of Sociology, 105</w:t>
      </w:r>
      <w:r w:rsidRPr="00DF5BE4">
        <w:t>(1), 88-127</w:t>
      </w:r>
    </w:p>
    <w:p w14:paraId="4647155A" w14:textId="77777777" w:rsidR="00DF5BE4" w:rsidRPr="00DF5BE4" w:rsidRDefault="00DF5BE4" w:rsidP="00DF5BE4">
      <w:pPr>
        <w:pStyle w:val="EndNoteBibliography"/>
        <w:ind w:left="720" w:hanging="720"/>
      </w:pPr>
      <w:r w:rsidRPr="00DF5BE4">
        <w:t xml:space="preserve">Plagnol, A. C., &amp; Huppert, F. A. (2010). Happy to Help? Exploring the Factors Associated with Variations in Rates of Volunteering Across Europe. </w:t>
      </w:r>
      <w:r w:rsidRPr="00DF5BE4">
        <w:rPr>
          <w:i/>
        </w:rPr>
        <w:t>Social Indicators Research, 97</w:t>
      </w:r>
      <w:r w:rsidRPr="00DF5BE4">
        <w:t>(2), 157-176. doi: 10.1007/s11205-009-9494-x</w:t>
      </w:r>
    </w:p>
    <w:p w14:paraId="32E02294" w14:textId="357A9EC5" w:rsidR="00DF5BE4" w:rsidRPr="00DF5BE4" w:rsidRDefault="00DF5BE4" w:rsidP="00DF5BE4">
      <w:pPr>
        <w:pStyle w:val="EndNoteBibliography"/>
        <w:ind w:left="720" w:hanging="720"/>
      </w:pPr>
      <w:r w:rsidRPr="00DF5BE4">
        <w:t xml:space="preserve">Pollack, C. E., &amp; von dem Knesebeck, O. (2004). Social capital and health among the aged: comparisons between the United States and Germany. </w:t>
      </w:r>
      <w:r w:rsidRPr="00DF5BE4">
        <w:rPr>
          <w:i/>
        </w:rPr>
        <w:t>Health &amp; Place, 10</w:t>
      </w:r>
      <w:r w:rsidRPr="00DF5BE4">
        <w:t xml:space="preserve">(4), 383-391. doi: </w:t>
      </w:r>
      <w:hyperlink r:id="rId9" w:history="1">
        <w:r w:rsidRPr="00DF5BE4">
          <w:rPr>
            <w:rStyle w:val="Hyperlink"/>
          </w:rPr>
          <w:t>https://doi.org/10.1016/j.healthplace.2004.08.008</w:t>
        </w:r>
      </w:hyperlink>
    </w:p>
    <w:p w14:paraId="70C32296" w14:textId="77777777" w:rsidR="00DF5BE4" w:rsidRPr="00DF5BE4" w:rsidRDefault="00DF5BE4" w:rsidP="00DF5BE4">
      <w:pPr>
        <w:pStyle w:val="EndNoteBibliography"/>
        <w:ind w:left="720" w:hanging="720"/>
      </w:pPr>
      <w:r w:rsidRPr="00DF5BE4">
        <w:t xml:space="preserve">Pope, C., Ziebland, S., &amp; Mays, N. (2000). Analysing qualitative data. </w:t>
      </w:r>
      <w:r w:rsidRPr="00DF5BE4">
        <w:rPr>
          <w:i/>
        </w:rPr>
        <w:t>BMJ, 320</w:t>
      </w:r>
      <w:r w:rsidRPr="00DF5BE4">
        <w:t>(7227), 114-116</w:t>
      </w:r>
    </w:p>
    <w:p w14:paraId="56F0A80D" w14:textId="77777777" w:rsidR="00DF5BE4" w:rsidRPr="00DF5BE4" w:rsidRDefault="00DF5BE4" w:rsidP="00DF5BE4">
      <w:pPr>
        <w:pStyle w:val="EndNoteBibliography"/>
        <w:ind w:left="720" w:hanging="720"/>
      </w:pPr>
      <w:r w:rsidRPr="00DF5BE4">
        <w:t xml:space="preserve">Power, C., &amp; Elliott, J. (2006). Cohort profile: 1958 British birth cohort (National Child Development Study). </w:t>
      </w:r>
      <w:r w:rsidRPr="00DF5BE4">
        <w:rPr>
          <w:i/>
        </w:rPr>
        <w:t>International Journal of Epidemiology, 35</w:t>
      </w:r>
      <w:r w:rsidRPr="00DF5BE4">
        <w:t>(1), 34-41. doi: 10.1093/ije/dyi183</w:t>
      </w:r>
    </w:p>
    <w:p w14:paraId="68143200" w14:textId="77777777" w:rsidR="00DF5BE4" w:rsidRPr="00DF5BE4" w:rsidRDefault="00DF5BE4" w:rsidP="00DF5BE4">
      <w:pPr>
        <w:pStyle w:val="EndNoteBibliography"/>
        <w:ind w:left="720" w:hanging="720"/>
      </w:pPr>
      <w:r w:rsidRPr="00DF5BE4">
        <w:t xml:space="preserve">Putnam, R. D. (2000). </w:t>
      </w:r>
      <w:r w:rsidRPr="00DF5BE4">
        <w:rPr>
          <w:i/>
        </w:rPr>
        <w:t>Bowling alone: The collapse and revival of American community</w:t>
      </w:r>
      <w:r w:rsidRPr="00DF5BE4">
        <w:t>. New York: Simon and Schuster.</w:t>
      </w:r>
    </w:p>
    <w:p w14:paraId="52EE9F62" w14:textId="77777777" w:rsidR="00DF5BE4" w:rsidRPr="00DF5BE4" w:rsidRDefault="00DF5BE4" w:rsidP="00DF5BE4">
      <w:pPr>
        <w:pStyle w:val="EndNoteBibliography"/>
        <w:ind w:left="720" w:hanging="720"/>
      </w:pPr>
      <w:r w:rsidRPr="00DF5BE4">
        <w:t>Rai, S. (2008). Routes and Barriers to Citizen Governance. York: Joseph Rowntree Foundation.</w:t>
      </w:r>
    </w:p>
    <w:p w14:paraId="73D940BB" w14:textId="77777777" w:rsidR="00DF5BE4" w:rsidRPr="00DF5BE4" w:rsidRDefault="00DF5BE4" w:rsidP="00DF5BE4">
      <w:pPr>
        <w:pStyle w:val="EndNoteBibliography"/>
        <w:ind w:left="720" w:hanging="720"/>
      </w:pPr>
      <w:r w:rsidRPr="00DF5BE4">
        <w:t xml:space="preserve">Rotolo, T., &amp; Wilson, J. (2004). What Happened to the “Long Civic Generation”? Explaining Cohort Differences in Volunteerism. </w:t>
      </w:r>
      <w:r w:rsidRPr="00DF5BE4">
        <w:rPr>
          <w:i/>
        </w:rPr>
        <w:t>Social Forces, 82</w:t>
      </w:r>
      <w:r w:rsidRPr="00DF5BE4">
        <w:t>(3), 1091-1121. doi: 10.1353/sof.2004.0051</w:t>
      </w:r>
    </w:p>
    <w:p w14:paraId="1CF4D955" w14:textId="77777777" w:rsidR="00DF5BE4" w:rsidRPr="00DF5BE4" w:rsidRDefault="00DF5BE4" w:rsidP="00DF5BE4">
      <w:pPr>
        <w:pStyle w:val="EndNoteBibliography"/>
        <w:ind w:left="720" w:hanging="720"/>
      </w:pPr>
      <w:r w:rsidRPr="00DF5BE4">
        <w:t xml:space="preserve">Smith, D. H. (1994). Determinants of voluntary association participation and volunteering: A literature review. </w:t>
      </w:r>
      <w:r w:rsidRPr="00DF5BE4">
        <w:rPr>
          <w:i/>
        </w:rPr>
        <w:t>Nonprofit and Voluntary Sector Quarterly, 23</w:t>
      </w:r>
      <w:r w:rsidRPr="00DF5BE4">
        <w:t>(3), 243-263</w:t>
      </w:r>
    </w:p>
    <w:p w14:paraId="22FE6014" w14:textId="77777777" w:rsidR="00DF5BE4" w:rsidRPr="00DF5BE4" w:rsidRDefault="00DF5BE4" w:rsidP="00DF5BE4">
      <w:pPr>
        <w:pStyle w:val="EndNoteBibliography"/>
        <w:ind w:left="720" w:hanging="720"/>
      </w:pPr>
      <w:r w:rsidRPr="00DF5BE4">
        <w:t xml:space="preserve">Stolle, D., &amp; Hooghe, M. (2005). Inaccurate, Exceptional, One-Sided or Irrelevant? The Debate about the Alleged Decline of Social Capital and Civic Engagement in Western Societies. </w:t>
      </w:r>
      <w:r w:rsidRPr="00DF5BE4">
        <w:rPr>
          <w:i/>
        </w:rPr>
        <w:t>British Journal of Political Science, 35</w:t>
      </w:r>
      <w:r w:rsidRPr="00DF5BE4">
        <w:t>(1), 149-167</w:t>
      </w:r>
    </w:p>
    <w:p w14:paraId="2BCB2A39" w14:textId="77777777" w:rsidR="00DF5BE4" w:rsidRPr="00DF5BE4" w:rsidRDefault="00DF5BE4" w:rsidP="00DF5BE4">
      <w:pPr>
        <w:pStyle w:val="EndNoteBibliography"/>
        <w:ind w:left="720" w:hanging="720"/>
      </w:pPr>
      <w:r w:rsidRPr="00DF5BE4">
        <w:t>University of London. Institute of Education. Centre for Longitudinal Studies. (2012). National Child Development Study [data collection]. : UK Data Service.</w:t>
      </w:r>
    </w:p>
    <w:p w14:paraId="1CB2B2B5" w14:textId="77777777" w:rsidR="00DF5BE4" w:rsidRPr="00DF5BE4" w:rsidRDefault="00DF5BE4" w:rsidP="00DF5BE4">
      <w:pPr>
        <w:pStyle w:val="EndNoteBibliography"/>
        <w:ind w:left="720" w:hanging="720"/>
      </w:pPr>
      <w:r w:rsidRPr="00DF5BE4">
        <w:t xml:space="preserve">Veenstra, G. (2000). Social capital, SES and health: an individual-level analysis. </w:t>
      </w:r>
      <w:r w:rsidRPr="00DF5BE4">
        <w:rPr>
          <w:i/>
        </w:rPr>
        <w:t>Soc Sci Med, 50</w:t>
      </w:r>
      <w:r w:rsidRPr="00DF5BE4">
        <w:t>(5), 619-629</w:t>
      </w:r>
    </w:p>
    <w:p w14:paraId="265A8950" w14:textId="77777777" w:rsidR="00DF5BE4" w:rsidRPr="00DF5BE4" w:rsidRDefault="00DF5BE4" w:rsidP="00DF5BE4">
      <w:pPr>
        <w:pStyle w:val="EndNoteBibliography"/>
        <w:ind w:left="720" w:hanging="720"/>
      </w:pPr>
      <w:r w:rsidRPr="00DF5BE4">
        <w:t xml:space="preserve">Verba, S., &amp; Nie, N. (1987). </w:t>
      </w:r>
      <w:r w:rsidRPr="00DF5BE4">
        <w:rPr>
          <w:i/>
        </w:rPr>
        <w:t>Participation in America: Political Democracy and Social Equality</w:t>
      </w:r>
      <w:r w:rsidRPr="00DF5BE4">
        <w:t>. Chicago: University of Chicago Press.</w:t>
      </w:r>
    </w:p>
    <w:p w14:paraId="69947DF5" w14:textId="77777777" w:rsidR="00DF5BE4" w:rsidRPr="00DF5BE4" w:rsidRDefault="00DF5BE4" w:rsidP="00DF5BE4">
      <w:pPr>
        <w:pStyle w:val="EndNoteBibliography"/>
        <w:ind w:left="720" w:hanging="720"/>
      </w:pPr>
      <w:r w:rsidRPr="00DF5BE4">
        <w:t xml:space="preserve">Wilson, J., &amp; Musick, M. A. (1997). Work and Volunteering: The Long Arm of the Job. </w:t>
      </w:r>
      <w:r w:rsidRPr="00DF5BE4">
        <w:rPr>
          <w:i/>
        </w:rPr>
        <w:t>social Forces, 76</w:t>
      </w:r>
      <w:r w:rsidRPr="00DF5BE4">
        <w:t>(1), 251-272</w:t>
      </w:r>
    </w:p>
    <w:p w14:paraId="139F9705" w14:textId="77777777" w:rsidR="00DF5BE4" w:rsidRPr="00DF5BE4" w:rsidRDefault="00DF5BE4" w:rsidP="00DF5BE4">
      <w:pPr>
        <w:pStyle w:val="EndNoteBibliography"/>
        <w:ind w:left="720" w:hanging="720"/>
      </w:pPr>
      <w:r w:rsidRPr="00DF5BE4">
        <w:t xml:space="preserve">Wymer, W. W. (1997). Segmenting Volunteers Using Values, Self-Esteem, Empathy, and Facilitation as Determinant Variables. </w:t>
      </w:r>
      <w:r w:rsidRPr="00DF5BE4">
        <w:rPr>
          <w:i/>
        </w:rPr>
        <w:t>Journal of Nonprofit &amp; Public Sector Marketing, 5</w:t>
      </w:r>
      <w:r w:rsidRPr="00DF5BE4">
        <w:t>(2), 3-28. doi: 10.1300/J054v05n02_02</w:t>
      </w:r>
    </w:p>
    <w:p w14:paraId="55210EF6" w14:textId="77777777" w:rsidR="00DF5BE4" w:rsidRPr="00DF5BE4" w:rsidRDefault="00DF5BE4" w:rsidP="00DF5BE4">
      <w:pPr>
        <w:pStyle w:val="EndNoteBibliography"/>
        <w:ind w:left="720" w:hanging="720"/>
      </w:pPr>
      <w:r w:rsidRPr="00DF5BE4">
        <w:t xml:space="preserve">Young, Z. (2018). </w:t>
      </w:r>
      <w:r w:rsidRPr="00DF5BE4">
        <w:rPr>
          <w:i/>
        </w:rPr>
        <w:t>Women’s Work: How mothers manage flexible working in careers and family life</w:t>
      </w:r>
      <w:r w:rsidRPr="00DF5BE4">
        <w:t>. Bristol Policy Press.</w:t>
      </w:r>
    </w:p>
    <w:p w14:paraId="35E5060D" w14:textId="6A99C770" w:rsidR="00573E48" w:rsidRPr="005E5C2B" w:rsidRDefault="00377F68" w:rsidP="00177A35">
      <w:pPr>
        <w:pStyle w:val="EndNoteBibliography"/>
        <w:ind w:left="720" w:hanging="720"/>
        <w:rPr>
          <w:rFonts w:ascii="Times New Roman" w:hAnsi="Times New Roman" w:cs="Times New Roman"/>
          <w:sz w:val="24"/>
          <w:szCs w:val="24"/>
        </w:rPr>
      </w:pPr>
      <w:r w:rsidRPr="005E5C2B">
        <w:rPr>
          <w:rFonts w:ascii="Times New Roman" w:hAnsi="Times New Roman" w:cs="Times New Roman"/>
          <w:sz w:val="24"/>
          <w:szCs w:val="24"/>
        </w:rPr>
        <w:fldChar w:fldCharType="end"/>
      </w:r>
    </w:p>
    <w:sectPr w:rsidR="00573E48" w:rsidRPr="005E5C2B" w:rsidSect="009108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0549" w14:textId="77777777" w:rsidR="00802E2B" w:rsidRDefault="00802E2B" w:rsidP="00AB51A1">
      <w:r>
        <w:separator/>
      </w:r>
    </w:p>
  </w:endnote>
  <w:endnote w:type="continuationSeparator" w:id="0">
    <w:p w14:paraId="41FCC9A2" w14:textId="77777777" w:rsidR="00802E2B" w:rsidRDefault="00802E2B" w:rsidP="00AB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5B0DD" w14:textId="77777777" w:rsidR="00802E2B" w:rsidRDefault="0080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6DD7" w14:textId="77777777" w:rsidR="00802E2B" w:rsidRPr="006813BD" w:rsidRDefault="00802E2B" w:rsidP="00681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8450" w14:textId="77777777" w:rsidR="00802E2B" w:rsidRDefault="0080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43C4" w14:textId="77777777" w:rsidR="00802E2B" w:rsidRDefault="00802E2B" w:rsidP="00AB51A1">
      <w:r>
        <w:separator/>
      </w:r>
    </w:p>
  </w:footnote>
  <w:footnote w:type="continuationSeparator" w:id="0">
    <w:p w14:paraId="4C135207" w14:textId="77777777" w:rsidR="00802E2B" w:rsidRDefault="00802E2B" w:rsidP="00AB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E640" w14:textId="77777777" w:rsidR="00802E2B" w:rsidRDefault="0080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2A9B" w14:textId="77777777" w:rsidR="00802E2B" w:rsidRDefault="0080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5236" w14:textId="77777777" w:rsidR="00802E2B" w:rsidRDefault="00802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eisure Studie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tfew9vp09zxkea2ebp55e6eeddw2vf2fwr&quot;&gt;EndNote Library&lt;record-ids&gt;&lt;item&gt;168&lt;/item&gt;&lt;item&gt;192&lt;/item&gt;&lt;item&gt;203&lt;/item&gt;&lt;item&gt;403&lt;/item&gt;&lt;item&gt;542&lt;/item&gt;&lt;item&gt;543&lt;/item&gt;&lt;item&gt;596&lt;/item&gt;&lt;item&gt;597&lt;/item&gt;&lt;item&gt;603&lt;/item&gt;&lt;item&gt;656&lt;/item&gt;&lt;item&gt;661&lt;/item&gt;&lt;item&gt;703&lt;/item&gt;&lt;item&gt;705&lt;/item&gt;&lt;item&gt;706&lt;/item&gt;&lt;item&gt;707&lt;/item&gt;&lt;item&gt;708&lt;/item&gt;&lt;item&gt;709&lt;/item&gt;&lt;item&gt;710&lt;/item&gt;&lt;item&gt;711&lt;/item&gt;&lt;item&gt;713&lt;/item&gt;&lt;item&gt;714&lt;/item&gt;&lt;item&gt;806&lt;/item&gt;&lt;item&gt;808&lt;/item&gt;&lt;item&gt;893&lt;/item&gt;&lt;item&gt;928&lt;/item&gt;&lt;item&gt;931&lt;/item&gt;&lt;item&gt;992&lt;/item&gt;&lt;item&gt;996&lt;/item&gt;&lt;item&gt;1001&lt;/item&gt;&lt;item&gt;1002&lt;/item&gt;&lt;item&gt;1003&lt;/item&gt;&lt;item&gt;1006&lt;/item&gt;&lt;item&gt;1447&lt;/item&gt;&lt;item&gt;1449&lt;/item&gt;&lt;item&gt;1451&lt;/item&gt;&lt;item&gt;1452&lt;/item&gt;&lt;item&gt;1454&lt;/item&gt;&lt;item&gt;1455&lt;/item&gt;&lt;item&gt;1456&lt;/item&gt;&lt;item&gt;1651&lt;/item&gt;&lt;item&gt;1663&lt;/item&gt;&lt;item&gt;1672&lt;/item&gt;&lt;/record-ids&gt;&lt;/item&gt;&lt;/Libraries&gt;"/>
  </w:docVars>
  <w:rsids>
    <w:rsidRoot w:val="00CD4FB7"/>
    <w:rsid w:val="0000130D"/>
    <w:rsid w:val="000014B8"/>
    <w:rsid w:val="00001CB4"/>
    <w:rsid w:val="00002E93"/>
    <w:rsid w:val="000037FD"/>
    <w:rsid w:val="0000381F"/>
    <w:rsid w:val="00003CC5"/>
    <w:rsid w:val="00003CD1"/>
    <w:rsid w:val="0000459D"/>
    <w:rsid w:val="00004890"/>
    <w:rsid w:val="00005EA4"/>
    <w:rsid w:val="0000637C"/>
    <w:rsid w:val="00006A5E"/>
    <w:rsid w:val="00006C4C"/>
    <w:rsid w:val="0000783C"/>
    <w:rsid w:val="00010223"/>
    <w:rsid w:val="00010E6B"/>
    <w:rsid w:val="000122F3"/>
    <w:rsid w:val="00012513"/>
    <w:rsid w:val="00013617"/>
    <w:rsid w:val="000138A1"/>
    <w:rsid w:val="00014146"/>
    <w:rsid w:val="000148CD"/>
    <w:rsid w:val="000150A4"/>
    <w:rsid w:val="0001516B"/>
    <w:rsid w:val="000153D1"/>
    <w:rsid w:val="0001575F"/>
    <w:rsid w:val="000166DC"/>
    <w:rsid w:val="00016B45"/>
    <w:rsid w:val="00017332"/>
    <w:rsid w:val="00017554"/>
    <w:rsid w:val="0001795B"/>
    <w:rsid w:val="00017A5F"/>
    <w:rsid w:val="00017B03"/>
    <w:rsid w:val="00020C2E"/>
    <w:rsid w:val="00022652"/>
    <w:rsid w:val="00022C3A"/>
    <w:rsid w:val="00022EE0"/>
    <w:rsid w:val="000236DD"/>
    <w:rsid w:val="0002375E"/>
    <w:rsid w:val="00024085"/>
    <w:rsid w:val="000247BB"/>
    <w:rsid w:val="0002500A"/>
    <w:rsid w:val="0002560D"/>
    <w:rsid w:val="00025F74"/>
    <w:rsid w:val="00026083"/>
    <w:rsid w:val="000266E1"/>
    <w:rsid w:val="00027637"/>
    <w:rsid w:val="00027A60"/>
    <w:rsid w:val="00027E51"/>
    <w:rsid w:val="00030226"/>
    <w:rsid w:val="00030D6B"/>
    <w:rsid w:val="000315E6"/>
    <w:rsid w:val="00031AD1"/>
    <w:rsid w:val="00032251"/>
    <w:rsid w:val="000328FE"/>
    <w:rsid w:val="00032E38"/>
    <w:rsid w:val="0003309A"/>
    <w:rsid w:val="00034B82"/>
    <w:rsid w:val="00035720"/>
    <w:rsid w:val="0003612E"/>
    <w:rsid w:val="00036CD4"/>
    <w:rsid w:val="00036D43"/>
    <w:rsid w:val="00037188"/>
    <w:rsid w:val="0003721B"/>
    <w:rsid w:val="00040525"/>
    <w:rsid w:val="0004074C"/>
    <w:rsid w:val="00041730"/>
    <w:rsid w:val="00041B0F"/>
    <w:rsid w:val="00041C84"/>
    <w:rsid w:val="0004260E"/>
    <w:rsid w:val="00043805"/>
    <w:rsid w:val="00044300"/>
    <w:rsid w:val="0004470E"/>
    <w:rsid w:val="00044833"/>
    <w:rsid w:val="00044855"/>
    <w:rsid w:val="00044FA1"/>
    <w:rsid w:val="000456A0"/>
    <w:rsid w:val="000478DA"/>
    <w:rsid w:val="00050329"/>
    <w:rsid w:val="00050C66"/>
    <w:rsid w:val="00050E8E"/>
    <w:rsid w:val="00051069"/>
    <w:rsid w:val="000510AA"/>
    <w:rsid w:val="00051773"/>
    <w:rsid w:val="00053C12"/>
    <w:rsid w:val="000544BC"/>
    <w:rsid w:val="00054FC2"/>
    <w:rsid w:val="0005551B"/>
    <w:rsid w:val="00056532"/>
    <w:rsid w:val="00056D98"/>
    <w:rsid w:val="00060AAF"/>
    <w:rsid w:val="00060F52"/>
    <w:rsid w:val="00061EFE"/>
    <w:rsid w:val="0006213C"/>
    <w:rsid w:val="0006291F"/>
    <w:rsid w:val="000632DE"/>
    <w:rsid w:val="0006377B"/>
    <w:rsid w:val="000647D3"/>
    <w:rsid w:val="0006533A"/>
    <w:rsid w:val="00065886"/>
    <w:rsid w:val="00066117"/>
    <w:rsid w:val="0006648F"/>
    <w:rsid w:val="00070A03"/>
    <w:rsid w:val="00070CB5"/>
    <w:rsid w:val="0007122F"/>
    <w:rsid w:val="0007132E"/>
    <w:rsid w:val="00071B7F"/>
    <w:rsid w:val="00072352"/>
    <w:rsid w:val="00072EDC"/>
    <w:rsid w:val="00072F38"/>
    <w:rsid w:val="000733C2"/>
    <w:rsid w:val="000746B3"/>
    <w:rsid w:val="00074967"/>
    <w:rsid w:val="00074DBF"/>
    <w:rsid w:val="00075B37"/>
    <w:rsid w:val="00076AF3"/>
    <w:rsid w:val="00076DD7"/>
    <w:rsid w:val="00077BAF"/>
    <w:rsid w:val="0008058B"/>
    <w:rsid w:val="00080F6A"/>
    <w:rsid w:val="00082016"/>
    <w:rsid w:val="00082DCE"/>
    <w:rsid w:val="00082E62"/>
    <w:rsid w:val="00082FAE"/>
    <w:rsid w:val="000832F9"/>
    <w:rsid w:val="0008399C"/>
    <w:rsid w:val="00083AA4"/>
    <w:rsid w:val="00084CE0"/>
    <w:rsid w:val="00086B74"/>
    <w:rsid w:val="0008776E"/>
    <w:rsid w:val="00087C22"/>
    <w:rsid w:val="00087DE8"/>
    <w:rsid w:val="00087E06"/>
    <w:rsid w:val="0009232A"/>
    <w:rsid w:val="00092B0F"/>
    <w:rsid w:val="000931A5"/>
    <w:rsid w:val="00094221"/>
    <w:rsid w:val="000966E2"/>
    <w:rsid w:val="0009725F"/>
    <w:rsid w:val="000972F2"/>
    <w:rsid w:val="00097EBF"/>
    <w:rsid w:val="00097FD6"/>
    <w:rsid w:val="000A174E"/>
    <w:rsid w:val="000A187E"/>
    <w:rsid w:val="000A2841"/>
    <w:rsid w:val="000A2BFC"/>
    <w:rsid w:val="000A40A3"/>
    <w:rsid w:val="000A4E03"/>
    <w:rsid w:val="000A527B"/>
    <w:rsid w:val="000A5924"/>
    <w:rsid w:val="000A5B32"/>
    <w:rsid w:val="000A63FF"/>
    <w:rsid w:val="000A69A3"/>
    <w:rsid w:val="000A69D5"/>
    <w:rsid w:val="000A6A37"/>
    <w:rsid w:val="000B027F"/>
    <w:rsid w:val="000B0C8B"/>
    <w:rsid w:val="000B18F2"/>
    <w:rsid w:val="000B27A1"/>
    <w:rsid w:val="000B3160"/>
    <w:rsid w:val="000B3729"/>
    <w:rsid w:val="000B4AEA"/>
    <w:rsid w:val="000B5E3E"/>
    <w:rsid w:val="000B7122"/>
    <w:rsid w:val="000B75C4"/>
    <w:rsid w:val="000B7B8C"/>
    <w:rsid w:val="000C004B"/>
    <w:rsid w:val="000C02A5"/>
    <w:rsid w:val="000C04CB"/>
    <w:rsid w:val="000C07EA"/>
    <w:rsid w:val="000C104E"/>
    <w:rsid w:val="000C166C"/>
    <w:rsid w:val="000C17B6"/>
    <w:rsid w:val="000C25DB"/>
    <w:rsid w:val="000C28B7"/>
    <w:rsid w:val="000C31A4"/>
    <w:rsid w:val="000C48C7"/>
    <w:rsid w:val="000C4ABC"/>
    <w:rsid w:val="000C4BA3"/>
    <w:rsid w:val="000C4DC0"/>
    <w:rsid w:val="000C6D45"/>
    <w:rsid w:val="000D01F2"/>
    <w:rsid w:val="000D0505"/>
    <w:rsid w:val="000D0F9A"/>
    <w:rsid w:val="000D1126"/>
    <w:rsid w:val="000D2BD5"/>
    <w:rsid w:val="000D3F63"/>
    <w:rsid w:val="000D44EC"/>
    <w:rsid w:val="000D4D95"/>
    <w:rsid w:val="000D5665"/>
    <w:rsid w:val="000D6B12"/>
    <w:rsid w:val="000D7D0A"/>
    <w:rsid w:val="000E0B1D"/>
    <w:rsid w:val="000E0F7C"/>
    <w:rsid w:val="000E13EA"/>
    <w:rsid w:val="000E1987"/>
    <w:rsid w:val="000E22D8"/>
    <w:rsid w:val="000E2314"/>
    <w:rsid w:val="000E2355"/>
    <w:rsid w:val="000E477F"/>
    <w:rsid w:val="000E4A38"/>
    <w:rsid w:val="000E5199"/>
    <w:rsid w:val="000E6392"/>
    <w:rsid w:val="000E6C23"/>
    <w:rsid w:val="000E7684"/>
    <w:rsid w:val="000E79EE"/>
    <w:rsid w:val="000E7ABE"/>
    <w:rsid w:val="000F1496"/>
    <w:rsid w:val="000F1582"/>
    <w:rsid w:val="000F2910"/>
    <w:rsid w:val="000F2CA5"/>
    <w:rsid w:val="000F35F1"/>
    <w:rsid w:val="000F3AD4"/>
    <w:rsid w:val="000F5214"/>
    <w:rsid w:val="000F5C73"/>
    <w:rsid w:val="000F60B3"/>
    <w:rsid w:val="000F644C"/>
    <w:rsid w:val="000F64C0"/>
    <w:rsid w:val="000F66BE"/>
    <w:rsid w:val="000F6741"/>
    <w:rsid w:val="000F6C92"/>
    <w:rsid w:val="000F76A4"/>
    <w:rsid w:val="000F7703"/>
    <w:rsid w:val="000F774A"/>
    <w:rsid w:val="00102BDF"/>
    <w:rsid w:val="00103DDE"/>
    <w:rsid w:val="00105600"/>
    <w:rsid w:val="00105840"/>
    <w:rsid w:val="00105C33"/>
    <w:rsid w:val="00106FA8"/>
    <w:rsid w:val="001070EF"/>
    <w:rsid w:val="0010719D"/>
    <w:rsid w:val="0010729B"/>
    <w:rsid w:val="00110993"/>
    <w:rsid w:val="00111ACD"/>
    <w:rsid w:val="00111C13"/>
    <w:rsid w:val="00112E12"/>
    <w:rsid w:val="00112EC0"/>
    <w:rsid w:val="001132A1"/>
    <w:rsid w:val="00113A50"/>
    <w:rsid w:val="00115398"/>
    <w:rsid w:val="001175BE"/>
    <w:rsid w:val="00120440"/>
    <w:rsid w:val="00121283"/>
    <w:rsid w:val="001213F4"/>
    <w:rsid w:val="00122246"/>
    <w:rsid w:val="001235FC"/>
    <w:rsid w:val="001243B9"/>
    <w:rsid w:val="001258AD"/>
    <w:rsid w:val="00125BA1"/>
    <w:rsid w:val="0013105B"/>
    <w:rsid w:val="00131C96"/>
    <w:rsid w:val="00132343"/>
    <w:rsid w:val="001329C7"/>
    <w:rsid w:val="00134225"/>
    <w:rsid w:val="00134287"/>
    <w:rsid w:val="00135077"/>
    <w:rsid w:val="0013585D"/>
    <w:rsid w:val="00135BDD"/>
    <w:rsid w:val="00135CB7"/>
    <w:rsid w:val="00136077"/>
    <w:rsid w:val="00136E96"/>
    <w:rsid w:val="00136FA3"/>
    <w:rsid w:val="00137A8C"/>
    <w:rsid w:val="0014060A"/>
    <w:rsid w:val="0014068F"/>
    <w:rsid w:val="001407E5"/>
    <w:rsid w:val="001409C4"/>
    <w:rsid w:val="001409FA"/>
    <w:rsid w:val="00140BA1"/>
    <w:rsid w:val="001417C1"/>
    <w:rsid w:val="00141D2C"/>
    <w:rsid w:val="0014293D"/>
    <w:rsid w:val="00142EDA"/>
    <w:rsid w:val="00143BEC"/>
    <w:rsid w:val="00143D3B"/>
    <w:rsid w:val="00143F4B"/>
    <w:rsid w:val="001451DF"/>
    <w:rsid w:val="0014568D"/>
    <w:rsid w:val="001458EB"/>
    <w:rsid w:val="0015060F"/>
    <w:rsid w:val="001507D7"/>
    <w:rsid w:val="0015152F"/>
    <w:rsid w:val="00151BBA"/>
    <w:rsid w:val="00151C53"/>
    <w:rsid w:val="00152483"/>
    <w:rsid w:val="0015263A"/>
    <w:rsid w:val="00152DA8"/>
    <w:rsid w:val="00155230"/>
    <w:rsid w:val="00155B13"/>
    <w:rsid w:val="00155BDC"/>
    <w:rsid w:val="00155E22"/>
    <w:rsid w:val="0015668F"/>
    <w:rsid w:val="00160E52"/>
    <w:rsid w:val="001621B5"/>
    <w:rsid w:val="001623D0"/>
    <w:rsid w:val="00162DE7"/>
    <w:rsid w:val="00163425"/>
    <w:rsid w:val="0016407C"/>
    <w:rsid w:val="00164114"/>
    <w:rsid w:val="001645C4"/>
    <w:rsid w:val="00164C70"/>
    <w:rsid w:val="00165877"/>
    <w:rsid w:val="00166AD5"/>
    <w:rsid w:val="00166D78"/>
    <w:rsid w:val="00170842"/>
    <w:rsid w:val="001718FB"/>
    <w:rsid w:val="001721C4"/>
    <w:rsid w:val="0017305E"/>
    <w:rsid w:val="00174841"/>
    <w:rsid w:val="00175590"/>
    <w:rsid w:val="00175C13"/>
    <w:rsid w:val="0017686D"/>
    <w:rsid w:val="00176A6F"/>
    <w:rsid w:val="00177588"/>
    <w:rsid w:val="001776E1"/>
    <w:rsid w:val="001779A1"/>
    <w:rsid w:val="00177A35"/>
    <w:rsid w:val="00177B94"/>
    <w:rsid w:val="001806D0"/>
    <w:rsid w:val="00181B6C"/>
    <w:rsid w:val="00182BC7"/>
    <w:rsid w:val="00182C6C"/>
    <w:rsid w:val="00183128"/>
    <w:rsid w:val="00183F63"/>
    <w:rsid w:val="00184384"/>
    <w:rsid w:val="0018458D"/>
    <w:rsid w:val="001853C5"/>
    <w:rsid w:val="00185A1E"/>
    <w:rsid w:val="00185E34"/>
    <w:rsid w:val="00190EF1"/>
    <w:rsid w:val="0019113C"/>
    <w:rsid w:val="00191351"/>
    <w:rsid w:val="00191A10"/>
    <w:rsid w:val="0019257A"/>
    <w:rsid w:val="001929FE"/>
    <w:rsid w:val="00193C19"/>
    <w:rsid w:val="00193FA8"/>
    <w:rsid w:val="001945C1"/>
    <w:rsid w:val="00194719"/>
    <w:rsid w:val="00194E25"/>
    <w:rsid w:val="00195A7B"/>
    <w:rsid w:val="00195BE6"/>
    <w:rsid w:val="001979ED"/>
    <w:rsid w:val="001A01E6"/>
    <w:rsid w:val="001A0553"/>
    <w:rsid w:val="001A10EA"/>
    <w:rsid w:val="001A1695"/>
    <w:rsid w:val="001A185B"/>
    <w:rsid w:val="001A245A"/>
    <w:rsid w:val="001A2635"/>
    <w:rsid w:val="001A27CF"/>
    <w:rsid w:val="001A367B"/>
    <w:rsid w:val="001A3C08"/>
    <w:rsid w:val="001A3C8D"/>
    <w:rsid w:val="001A622D"/>
    <w:rsid w:val="001A6DE1"/>
    <w:rsid w:val="001A7146"/>
    <w:rsid w:val="001A7DDF"/>
    <w:rsid w:val="001A7E3C"/>
    <w:rsid w:val="001B16E7"/>
    <w:rsid w:val="001B1D09"/>
    <w:rsid w:val="001B1F02"/>
    <w:rsid w:val="001B3C99"/>
    <w:rsid w:val="001B45D1"/>
    <w:rsid w:val="001B50F6"/>
    <w:rsid w:val="001B5234"/>
    <w:rsid w:val="001B59C7"/>
    <w:rsid w:val="001B63A2"/>
    <w:rsid w:val="001B653B"/>
    <w:rsid w:val="001B7C9D"/>
    <w:rsid w:val="001C0708"/>
    <w:rsid w:val="001C1FCA"/>
    <w:rsid w:val="001C2154"/>
    <w:rsid w:val="001C21BC"/>
    <w:rsid w:val="001C2A4C"/>
    <w:rsid w:val="001C2E38"/>
    <w:rsid w:val="001C4505"/>
    <w:rsid w:val="001C4702"/>
    <w:rsid w:val="001C4CE1"/>
    <w:rsid w:val="001C5101"/>
    <w:rsid w:val="001C606F"/>
    <w:rsid w:val="001C61C8"/>
    <w:rsid w:val="001C66C3"/>
    <w:rsid w:val="001C6BB1"/>
    <w:rsid w:val="001C6EB3"/>
    <w:rsid w:val="001C6F65"/>
    <w:rsid w:val="001D00E4"/>
    <w:rsid w:val="001D04EF"/>
    <w:rsid w:val="001D0AA3"/>
    <w:rsid w:val="001D0FC1"/>
    <w:rsid w:val="001D2007"/>
    <w:rsid w:val="001D2519"/>
    <w:rsid w:val="001D2C8B"/>
    <w:rsid w:val="001D2E4D"/>
    <w:rsid w:val="001D3EC2"/>
    <w:rsid w:val="001D407E"/>
    <w:rsid w:val="001D63D0"/>
    <w:rsid w:val="001D648F"/>
    <w:rsid w:val="001D67FF"/>
    <w:rsid w:val="001D6A5B"/>
    <w:rsid w:val="001D6DF9"/>
    <w:rsid w:val="001D79AC"/>
    <w:rsid w:val="001E0AEF"/>
    <w:rsid w:val="001E0D23"/>
    <w:rsid w:val="001E1662"/>
    <w:rsid w:val="001E1C3F"/>
    <w:rsid w:val="001E2780"/>
    <w:rsid w:val="001E2CDE"/>
    <w:rsid w:val="001E3433"/>
    <w:rsid w:val="001E34D0"/>
    <w:rsid w:val="001E362A"/>
    <w:rsid w:val="001E375E"/>
    <w:rsid w:val="001E409B"/>
    <w:rsid w:val="001E4912"/>
    <w:rsid w:val="001E543E"/>
    <w:rsid w:val="001E5E26"/>
    <w:rsid w:val="001E6AC3"/>
    <w:rsid w:val="001E6CE6"/>
    <w:rsid w:val="001E7AFD"/>
    <w:rsid w:val="001F1617"/>
    <w:rsid w:val="001F1A4A"/>
    <w:rsid w:val="001F1BE0"/>
    <w:rsid w:val="001F1D4B"/>
    <w:rsid w:val="001F238C"/>
    <w:rsid w:val="001F27AC"/>
    <w:rsid w:val="001F3137"/>
    <w:rsid w:val="001F34E4"/>
    <w:rsid w:val="001F34F4"/>
    <w:rsid w:val="001F3E4F"/>
    <w:rsid w:val="001F3F57"/>
    <w:rsid w:val="001F4083"/>
    <w:rsid w:val="001F5489"/>
    <w:rsid w:val="001F5C3D"/>
    <w:rsid w:val="001F68E3"/>
    <w:rsid w:val="001F69AC"/>
    <w:rsid w:val="001F71C0"/>
    <w:rsid w:val="001F75C3"/>
    <w:rsid w:val="001F7CF6"/>
    <w:rsid w:val="002003CA"/>
    <w:rsid w:val="00201C34"/>
    <w:rsid w:val="00203FFF"/>
    <w:rsid w:val="002044C2"/>
    <w:rsid w:val="0020479A"/>
    <w:rsid w:val="0020506B"/>
    <w:rsid w:val="0020531B"/>
    <w:rsid w:val="00205620"/>
    <w:rsid w:val="00205FA2"/>
    <w:rsid w:val="00206467"/>
    <w:rsid w:val="0020651D"/>
    <w:rsid w:val="002073D1"/>
    <w:rsid w:val="0020777A"/>
    <w:rsid w:val="0020787E"/>
    <w:rsid w:val="002078C1"/>
    <w:rsid w:val="00207F14"/>
    <w:rsid w:val="00210A3A"/>
    <w:rsid w:val="00210AEF"/>
    <w:rsid w:val="00210BD1"/>
    <w:rsid w:val="002110C1"/>
    <w:rsid w:val="002127F1"/>
    <w:rsid w:val="00212B70"/>
    <w:rsid w:val="00212CE1"/>
    <w:rsid w:val="002139A5"/>
    <w:rsid w:val="0021441E"/>
    <w:rsid w:val="002157DC"/>
    <w:rsid w:val="00216459"/>
    <w:rsid w:val="00216DB9"/>
    <w:rsid w:val="002177C5"/>
    <w:rsid w:val="00220319"/>
    <w:rsid w:val="00220355"/>
    <w:rsid w:val="00220407"/>
    <w:rsid w:val="002204CF"/>
    <w:rsid w:val="00220706"/>
    <w:rsid w:val="00220E22"/>
    <w:rsid w:val="00221A93"/>
    <w:rsid w:val="002220AB"/>
    <w:rsid w:val="002253E6"/>
    <w:rsid w:val="0022575C"/>
    <w:rsid w:val="00225A5A"/>
    <w:rsid w:val="00225C21"/>
    <w:rsid w:val="0022614F"/>
    <w:rsid w:val="00226CF8"/>
    <w:rsid w:val="00226EA4"/>
    <w:rsid w:val="00230130"/>
    <w:rsid w:val="002304D2"/>
    <w:rsid w:val="00231E54"/>
    <w:rsid w:val="00232571"/>
    <w:rsid w:val="00232C98"/>
    <w:rsid w:val="00232E49"/>
    <w:rsid w:val="00233CA6"/>
    <w:rsid w:val="00233F76"/>
    <w:rsid w:val="00233F97"/>
    <w:rsid w:val="00234446"/>
    <w:rsid w:val="0023450D"/>
    <w:rsid w:val="002355C4"/>
    <w:rsid w:val="00236DDA"/>
    <w:rsid w:val="00236FEE"/>
    <w:rsid w:val="0023766E"/>
    <w:rsid w:val="00237B9A"/>
    <w:rsid w:val="00237F94"/>
    <w:rsid w:val="002404DA"/>
    <w:rsid w:val="00240B51"/>
    <w:rsid w:val="00241332"/>
    <w:rsid w:val="00241F8C"/>
    <w:rsid w:val="00242456"/>
    <w:rsid w:val="002427B5"/>
    <w:rsid w:val="00243C88"/>
    <w:rsid w:val="00244210"/>
    <w:rsid w:val="00244A5E"/>
    <w:rsid w:val="0024518F"/>
    <w:rsid w:val="00245C32"/>
    <w:rsid w:val="00246914"/>
    <w:rsid w:val="002501D6"/>
    <w:rsid w:val="0025182B"/>
    <w:rsid w:val="0025238F"/>
    <w:rsid w:val="002527BE"/>
    <w:rsid w:val="0025576B"/>
    <w:rsid w:val="00255CB7"/>
    <w:rsid w:val="002574A9"/>
    <w:rsid w:val="002574C3"/>
    <w:rsid w:val="002575DC"/>
    <w:rsid w:val="0025795D"/>
    <w:rsid w:val="00257E3E"/>
    <w:rsid w:val="002601B5"/>
    <w:rsid w:val="0026040A"/>
    <w:rsid w:val="002611BA"/>
    <w:rsid w:val="00261244"/>
    <w:rsid w:val="00261678"/>
    <w:rsid w:val="00261701"/>
    <w:rsid w:val="002622F7"/>
    <w:rsid w:val="00262F8B"/>
    <w:rsid w:val="00263503"/>
    <w:rsid w:val="00265688"/>
    <w:rsid w:val="0026603A"/>
    <w:rsid w:val="002664B8"/>
    <w:rsid w:val="002673BB"/>
    <w:rsid w:val="00267798"/>
    <w:rsid w:val="00267F2B"/>
    <w:rsid w:val="00270056"/>
    <w:rsid w:val="00270408"/>
    <w:rsid w:val="00270871"/>
    <w:rsid w:val="00270BDE"/>
    <w:rsid w:val="00271A89"/>
    <w:rsid w:val="00271AF1"/>
    <w:rsid w:val="00271C27"/>
    <w:rsid w:val="00271F4A"/>
    <w:rsid w:val="0027241F"/>
    <w:rsid w:val="002731D7"/>
    <w:rsid w:val="002733F8"/>
    <w:rsid w:val="00273521"/>
    <w:rsid w:val="002744C3"/>
    <w:rsid w:val="0027469D"/>
    <w:rsid w:val="00274D75"/>
    <w:rsid w:val="0027524F"/>
    <w:rsid w:val="00276131"/>
    <w:rsid w:val="00277CBE"/>
    <w:rsid w:val="002801E4"/>
    <w:rsid w:val="00280C82"/>
    <w:rsid w:val="002825AC"/>
    <w:rsid w:val="00282A58"/>
    <w:rsid w:val="00282D30"/>
    <w:rsid w:val="002834AC"/>
    <w:rsid w:val="0028389A"/>
    <w:rsid w:val="00283C2E"/>
    <w:rsid w:val="0028507F"/>
    <w:rsid w:val="00285C00"/>
    <w:rsid w:val="0028640E"/>
    <w:rsid w:val="0028730F"/>
    <w:rsid w:val="0028752D"/>
    <w:rsid w:val="0028774B"/>
    <w:rsid w:val="00287EC0"/>
    <w:rsid w:val="002900FE"/>
    <w:rsid w:val="00290335"/>
    <w:rsid w:val="00290430"/>
    <w:rsid w:val="002907BB"/>
    <w:rsid w:val="00290B2F"/>
    <w:rsid w:val="00290D26"/>
    <w:rsid w:val="00290FCB"/>
    <w:rsid w:val="00291DB2"/>
    <w:rsid w:val="00293E29"/>
    <w:rsid w:val="002947F4"/>
    <w:rsid w:val="00294815"/>
    <w:rsid w:val="00294955"/>
    <w:rsid w:val="00294B6C"/>
    <w:rsid w:val="00294CBB"/>
    <w:rsid w:val="002952AE"/>
    <w:rsid w:val="0029630A"/>
    <w:rsid w:val="002973B4"/>
    <w:rsid w:val="002A072C"/>
    <w:rsid w:val="002A10DE"/>
    <w:rsid w:val="002A1579"/>
    <w:rsid w:val="002A2910"/>
    <w:rsid w:val="002A2EC2"/>
    <w:rsid w:val="002A3B46"/>
    <w:rsid w:val="002A43DF"/>
    <w:rsid w:val="002A45F0"/>
    <w:rsid w:val="002A5731"/>
    <w:rsid w:val="002A576C"/>
    <w:rsid w:val="002A5875"/>
    <w:rsid w:val="002A6757"/>
    <w:rsid w:val="002B0768"/>
    <w:rsid w:val="002B0F42"/>
    <w:rsid w:val="002B1882"/>
    <w:rsid w:val="002B248F"/>
    <w:rsid w:val="002B280B"/>
    <w:rsid w:val="002B2A95"/>
    <w:rsid w:val="002B3B2B"/>
    <w:rsid w:val="002B402B"/>
    <w:rsid w:val="002B7968"/>
    <w:rsid w:val="002B7F60"/>
    <w:rsid w:val="002C251F"/>
    <w:rsid w:val="002C2E45"/>
    <w:rsid w:val="002C3106"/>
    <w:rsid w:val="002C3BC4"/>
    <w:rsid w:val="002C4669"/>
    <w:rsid w:val="002C729D"/>
    <w:rsid w:val="002C73EB"/>
    <w:rsid w:val="002C7430"/>
    <w:rsid w:val="002C7647"/>
    <w:rsid w:val="002D2390"/>
    <w:rsid w:val="002D2F51"/>
    <w:rsid w:val="002D3046"/>
    <w:rsid w:val="002D33D5"/>
    <w:rsid w:val="002D3687"/>
    <w:rsid w:val="002D3C36"/>
    <w:rsid w:val="002D4213"/>
    <w:rsid w:val="002D48A4"/>
    <w:rsid w:val="002D54CA"/>
    <w:rsid w:val="002D7B07"/>
    <w:rsid w:val="002E06F9"/>
    <w:rsid w:val="002E2C66"/>
    <w:rsid w:val="002E34D3"/>
    <w:rsid w:val="002E38F6"/>
    <w:rsid w:val="002E3EF1"/>
    <w:rsid w:val="002E64F4"/>
    <w:rsid w:val="002E695C"/>
    <w:rsid w:val="002E6F58"/>
    <w:rsid w:val="002E7168"/>
    <w:rsid w:val="002E7478"/>
    <w:rsid w:val="002E7DF9"/>
    <w:rsid w:val="002F08BE"/>
    <w:rsid w:val="002F12C6"/>
    <w:rsid w:val="002F1A7F"/>
    <w:rsid w:val="002F21FA"/>
    <w:rsid w:val="002F2DB5"/>
    <w:rsid w:val="002F4AD1"/>
    <w:rsid w:val="002F4F59"/>
    <w:rsid w:val="002F4FA0"/>
    <w:rsid w:val="002F518B"/>
    <w:rsid w:val="002F52A1"/>
    <w:rsid w:val="002F7072"/>
    <w:rsid w:val="002F74AB"/>
    <w:rsid w:val="00300661"/>
    <w:rsid w:val="003031D6"/>
    <w:rsid w:val="0030323C"/>
    <w:rsid w:val="0030359B"/>
    <w:rsid w:val="00303C9A"/>
    <w:rsid w:val="00304136"/>
    <w:rsid w:val="003061E2"/>
    <w:rsid w:val="0031003B"/>
    <w:rsid w:val="003102CB"/>
    <w:rsid w:val="0031037A"/>
    <w:rsid w:val="00310DC1"/>
    <w:rsid w:val="00311702"/>
    <w:rsid w:val="003127CD"/>
    <w:rsid w:val="003133FC"/>
    <w:rsid w:val="003137B0"/>
    <w:rsid w:val="00314606"/>
    <w:rsid w:val="003147E7"/>
    <w:rsid w:val="00314E79"/>
    <w:rsid w:val="00315295"/>
    <w:rsid w:val="00315B23"/>
    <w:rsid w:val="00316129"/>
    <w:rsid w:val="00316D67"/>
    <w:rsid w:val="00317D24"/>
    <w:rsid w:val="00317E8D"/>
    <w:rsid w:val="003219B9"/>
    <w:rsid w:val="00321F1F"/>
    <w:rsid w:val="003222FA"/>
    <w:rsid w:val="003225FA"/>
    <w:rsid w:val="00322773"/>
    <w:rsid w:val="003237A0"/>
    <w:rsid w:val="00324983"/>
    <w:rsid w:val="00324992"/>
    <w:rsid w:val="003251AF"/>
    <w:rsid w:val="0032534D"/>
    <w:rsid w:val="00326707"/>
    <w:rsid w:val="00326708"/>
    <w:rsid w:val="00326933"/>
    <w:rsid w:val="00327465"/>
    <w:rsid w:val="003300FB"/>
    <w:rsid w:val="00330F1F"/>
    <w:rsid w:val="00330F93"/>
    <w:rsid w:val="00331B62"/>
    <w:rsid w:val="00331E08"/>
    <w:rsid w:val="003333B9"/>
    <w:rsid w:val="003338CA"/>
    <w:rsid w:val="00333ADA"/>
    <w:rsid w:val="00334133"/>
    <w:rsid w:val="0033448A"/>
    <w:rsid w:val="0033478B"/>
    <w:rsid w:val="00335C15"/>
    <w:rsid w:val="003363A0"/>
    <w:rsid w:val="003378B8"/>
    <w:rsid w:val="003403D0"/>
    <w:rsid w:val="00340890"/>
    <w:rsid w:val="00340E47"/>
    <w:rsid w:val="003412A5"/>
    <w:rsid w:val="00341A5A"/>
    <w:rsid w:val="003420E4"/>
    <w:rsid w:val="003423D6"/>
    <w:rsid w:val="0034252E"/>
    <w:rsid w:val="0034358C"/>
    <w:rsid w:val="0034419D"/>
    <w:rsid w:val="00344468"/>
    <w:rsid w:val="003448BC"/>
    <w:rsid w:val="00344F59"/>
    <w:rsid w:val="003457DA"/>
    <w:rsid w:val="00345935"/>
    <w:rsid w:val="00345C52"/>
    <w:rsid w:val="00346B33"/>
    <w:rsid w:val="00347196"/>
    <w:rsid w:val="003478C3"/>
    <w:rsid w:val="00347F1C"/>
    <w:rsid w:val="0035058A"/>
    <w:rsid w:val="003513FB"/>
    <w:rsid w:val="00351DF9"/>
    <w:rsid w:val="00351F48"/>
    <w:rsid w:val="00352015"/>
    <w:rsid w:val="00353620"/>
    <w:rsid w:val="00353B75"/>
    <w:rsid w:val="00354879"/>
    <w:rsid w:val="00356ACE"/>
    <w:rsid w:val="00357733"/>
    <w:rsid w:val="00357C9D"/>
    <w:rsid w:val="00360296"/>
    <w:rsid w:val="003611C6"/>
    <w:rsid w:val="00361369"/>
    <w:rsid w:val="00361BC8"/>
    <w:rsid w:val="00361D86"/>
    <w:rsid w:val="00362011"/>
    <w:rsid w:val="003627EF"/>
    <w:rsid w:val="00362C30"/>
    <w:rsid w:val="00363A17"/>
    <w:rsid w:val="00363B28"/>
    <w:rsid w:val="00364C55"/>
    <w:rsid w:val="00365185"/>
    <w:rsid w:val="0036543D"/>
    <w:rsid w:val="0036560A"/>
    <w:rsid w:val="00366040"/>
    <w:rsid w:val="003663DD"/>
    <w:rsid w:val="00366B84"/>
    <w:rsid w:val="00366CB4"/>
    <w:rsid w:val="0036772C"/>
    <w:rsid w:val="003704A4"/>
    <w:rsid w:val="00370785"/>
    <w:rsid w:val="00370AFE"/>
    <w:rsid w:val="00370B4B"/>
    <w:rsid w:val="00371F3F"/>
    <w:rsid w:val="00372320"/>
    <w:rsid w:val="0037386F"/>
    <w:rsid w:val="00374234"/>
    <w:rsid w:val="003747E8"/>
    <w:rsid w:val="00374C9D"/>
    <w:rsid w:val="00374CD2"/>
    <w:rsid w:val="00375581"/>
    <w:rsid w:val="0037567E"/>
    <w:rsid w:val="00376A3C"/>
    <w:rsid w:val="00376FD7"/>
    <w:rsid w:val="003770CC"/>
    <w:rsid w:val="00377F68"/>
    <w:rsid w:val="0038004C"/>
    <w:rsid w:val="00380326"/>
    <w:rsid w:val="003803CC"/>
    <w:rsid w:val="00380836"/>
    <w:rsid w:val="0038159E"/>
    <w:rsid w:val="003818CB"/>
    <w:rsid w:val="003836EC"/>
    <w:rsid w:val="0038468D"/>
    <w:rsid w:val="0038671C"/>
    <w:rsid w:val="0038695A"/>
    <w:rsid w:val="00386B71"/>
    <w:rsid w:val="00387155"/>
    <w:rsid w:val="00387BBB"/>
    <w:rsid w:val="003907F7"/>
    <w:rsid w:val="00390F1F"/>
    <w:rsid w:val="00392927"/>
    <w:rsid w:val="00392BB3"/>
    <w:rsid w:val="0039316D"/>
    <w:rsid w:val="0039322A"/>
    <w:rsid w:val="00393B4A"/>
    <w:rsid w:val="0039513E"/>
    <w:rsid w:val="003957A4"/>
    <w:rsid w:val="00395F25"/>
    <w:rsid w:val="00395F31"/>
    <w:rsid w:val="00396B7D"/>
    <w:rsid w:val="00396C34"/>
    <w:rsid w:val="003972D3"/>
    <w:rsid w:val="00397C31"/>
    <w:rsid w:val="003A01F7"/>
    <w:rsid w:val="003A0543"/>
    <w:rsid w:val="003A1D51"/>
    <w:rsid w:val="003A2365"/>
    <w:rsid w:val="003A2603"/>
    <w:rsid w:val="003A2F3E"/>
    <w:rsid w:val="003A3759"/>
    <w:rsid w:val="003A37FD"/>
    <w:rsid w:val="003A4368"/>
    <w:rsid w:val="003A448F"/>
    <w:rsid w:val="003A6D97"/>
    <w:rsid w:val="003A79D7"/>
    <w:rsid w:val="003B05C7"/>
    <w:rsid w:val="003B1388"/>
    <w:rsid w:val="003B1595"/>
    <w:rsid w:val="003B1B1D"/>
    <w:rsid w:val="003B26F1"/>
    <w:rsid w:val="003B28C5"/>
    <w:rsid w:val="003B38E8"/>
    <w:rsid w:val="003B3CE0"/>
    <w:rsid w:val="003B3E3E"/>
    <w:rsid w:val="003B456F"/>
    <w:rsid w:val="003B54E0"/>
    <w:rsid w:val="003B58D8"/>
    <w:rsid w:val="003B6064"/>
    <w:rsid w:val="003B6386"/>
    <w:rsid w:val="003B67A2"/>
    <w:rsid w:val="003B7294"/>
    <w:rsid w:val="003B7573"/>
    <w:rsid w:val="003B7E62"/>
    <w:rsid w:val="003C1DB8"/>
    <w:rsid w:val="003C298D"/>
    <w:rsid w:val="003C2C38"/>
    <w:rsid w:val="003C2FDD"/>
    <w:rsid w:val="003C3BA2"/>
    <w:rsid w:val="003C3E5D"/>
    <w:rsid w:val="003C40F0"/>
    <w:rsid w:val="003C415A"/>
    <w:rsid w:val="003C4216"/>
    <w:rsid w:val="003C5AA5"/>
    <w:rsid w:val="003C6420"/>
    <w:rsid w:val="003C6D41"/>
    <w:rsid w:val="003C7445"/>
    <w:rsid w:val="003D1407"/>
    <w:rsid w:val="003D1813"/>
    <w:rsid w:val="003D24EE"/>
    <w:rsid w:val="003D25AB"/>
    <w:rsid w:val="003D310D"/>
    <w:rsid w:val="003D461E"/>
    <w:rsid w:val="003D5082"/>
    <w:rsid w:val="003D6839"/>
    <w:rsid w:val="003D6FF4"/>
    <w:rsid w:val="003D7047"/>
    <w:rsid w:val="003D72A3"/>
    <w:rsid w:val="003D7B59"/>
    <w:rsid w:val="003E1B89"/>
    <w:rsid w:val="003E2EC0"/>
    <w:rsid w:val="003E3683"/>
    <w:rsid w:val="003E4B3D"/>
    <w:rsid w:val="003E51D4"/>
    <w:rsid w:val="003E5252"/>
    <w:rsid w:val="003E560E"/>
    <w:rsid w:val="003E595E"/>
    <w:rsid w:val="003E5BEE"/>
    <w:rsid w:val="003E6AAB"/>
    <w:rsid w:val="003E728D"/>
    <w:rsid w:val="003E7BD7"/>
    <w:rsid w:val="003F1C63"/>
    <w:rsid w:val="003F26AA"/>
    <w:rsid w:val="003F2B44"/>
    <w:rsid w:val="003F2F14"/>
    <w:rsid w:val="003F3269"/>
    <w:rsid w:val="003F388F"/>
    <w:rsid w:val="003F4ADD"/>
    <w:rsid w:val="003F5646"/>
    <w:rsid w:val="003F5A25"/>
    <w:rsid w:val="003F6215"/>
    <w:rsid w:val="003F6257"/>
    <w:rsid w:val="004002B7"/>
    <w:rsid w:val="004010DF"/>
    <w:rsid w:val="004017BD"/>
    <w:rsid w:val="00401866"/>
    <w:rsid w:val="00401A74"/>
    <w:rsid w:val="004040BE"/>
    <w:rsid w:val="00404E62"/>
    <w:rsid w:val="004057C1"/>
    <w:rsid w:val="004064EB"/>
    <w:rsid w:val="00406EC2"/>
    <w:rsid w:val="00407613"/>
    <w:rsid w:val="0040791C"/>
    <w:rsid w:val="004106BC"/>
    <w:rsid w:val="00410F41"/>
    <w:rsid w:val="004111BD"/>
    <w:rsid w:val="00415560"/>
    <w:rsid w:val="00416350"/>
    <w:rsid w:val="004167F6"/>
    <w:rsid w:val="0041752C"/>
    <w:rsid w:val="00420DD0"/>
    <w:rsid w:val="0042132F"/>
    <w:rsid w:val="00422C60"/>
    <w:rsid w:val="0042379E"/>
    <w:rsid w:val="00423BE4"/>
    <w:rsid w:val="004254BC"/>
    <w:rsid w:val="004257F4"/>
    <w:rsid w:val="00425BE3"/>
    <w:rsid w:val="00426638"/>
    <w:rsid w:val="00426B67"/>
    <w:rsid w:val="0042763C"/>
    <w:rsid w:val="00427C3E"/>
    <w:rsid w:val="004310D5"/>
    <w:rsid w:val="00431408"/>
    <w:rsid w:val="00431451"/>
    <w:rsid w:val="00431D0A"/>
    <w:rsid w:val="004324BA"/>
    <w:rsid w:val="00432819"/>
    <w:rsid w:val="00434E79"/>
    <w:rsid w:val="00435381"/>
    <w:rsid w:val="004368CC"/>
    <w:rsid w:val="0043692D"/>
    <w:rsid w:val="00437791"/>
    <w:rsid w:val="00437F66"/>
    <w:rsid w:val="00440739"/>
    <w:rsid w:val="00440863"/>
    <w:rsid w:val="00440A95"/>
    <w:rsid w:val="00440FB6"/>
    <w:rsid w:val="004411F5"/>
    <w:rsid w:val="00441279"/>
    <w:rsid w:val="00441971"/>
    <w:rsid w:val="00441A73"/>
    <w:rsid w:val="00441D8A"/>
    <w:rsid w:val="00441D9A"/>
    <w:rsid w:val="00441ED5"/>
    <w:rsid w:val="00441F80"/>
    <w:rsid w:val="00441FD3"/>
    <w:rsid w:val="00443EAF"/>
    <w:rsid w:val="00443F72"/>
    <w:rsid w:val="00444359"/>
    <w:rsid w:val="00444B0B"/>
    <w:rsid w:val="0044502D"/>
    <w:rsid w:val="00445A99"/>
    <w:rsid w:val="00445F8E"/>
    <w:rsid w:val="0044635C"/>
    <w:rsid w:val="004466DD"/>
    <w:rsid w:val="004469E5"/>
    <w:rsid w:val="00446C4E"/>
    <w:rsid w:val="00447307"/>
    <w:rsid w:val="00447519"/>
    <w:rsid w:val="00451266"/>
    <w:rsid w:val="00453D38"/>
    <w:rsid w:val="00453E26"/>
    <w:rsid w:val="004540AA"/>
    <w:rsid w:val="00454D31"/>
    <w:rsid w:val="00455039"/>
    <w:rsid w:val="00455D61"/>
    <w:rsid w:val="00455D92"/>
    <w:rsid w:val="00456728"/>
    <w:rsid w:val="004574CF"/>
    <w:rsid w:val="00460180"/>
    <w:rsid w:val="00460357"/>
    <w:rsid w:val="004604E9"/>
    <w:rsid w:val="0046096D"/>
    <w:rsid w:val="00461325"/>
    <w:rsid w:val="00462333"/>
    <w:rsid w:val="00462D94"/>
    <w:rsid w:val="004638C7"/>
    <w:rsid w:val="00463B07"/>
    <w:rsid w:val="004641AC"/>
    <w:rsid w:val="004655E6"/>
    <w:rsid w:val="004664F6"/>
    <w:rsid w:val="004673E4"/>
    <w:rsid w:val="00467E42"/>
    <w:rsid w:val="00467EDA"/>
    <w:rsid w:val="0047040B"/>
    <w:rsid w:val="0047066E"/>
    <w:rsid w:val="00470C0E"/>
    <w:rsid w:val="0047103D"/>
    <w:rsid w:val="00471313"/>
    <w:rsid w:val="004714CD"/>
    <w:rsid w:val="004718B0"/>
    <w:rsid w:val="0047236C"/>
    <w:rsid w:val="004725C2"/>
    <w:rsid w:val="00472A91"/>
    <w:rsid w:val="00472B35"/>
    <w:rsid w:val="00473050"/>
    <w:rsid w:val="004732BB"/>
    <w:rsid w:val="0047415F"/>
    <w:rsid w:val="004743FF"/>
    <w:rsid w:val="00474448"/>
    <w:rsid w:val="00474E96"/>
    <w:rsid w:val="004753ED"/>
    <w:rsid w:val="004769E6"/>
    <w:rsid w:val="00477B69"/>
    <w:rsid w:val="0048020A"/>
    <w:rsid w:val="00482D48"/>
    <w:rsid w:val="00482DC5"/>
    <w:rsid w:val="0048562D"/>
    <w:rsid w:val="00485B30"/>
    <w:rsid w:val="0048750F"/>
    <w:rsid w:val="0049024E"/>
    <w:rsid w:val="004911E3"/>
    <w:rsid w:val="004913BF"/>
    <w:rsid w:val="004922DD"/>
    <w:rsid w:val="004928D8"/>
    <w:rsid w:val="00492E46"/>
    <w:rsid w:val="00493157"/>
    <w:rsid w:val="00493E4C"/>
    <w:rsid w:val="00494933"/>
    <w:rsid w:val="0049493C"/>
    <w:rsid w:val="004952E0"/>
    <w:rsid w:val="004956F2"/>
    <w:rsid w:val="00496BE1"/>
    <w:rsid w:val="0049779C"/>
    <w:rsid w:val="004A0932"/>
    <w:rsid w:val="004A10B5"/>
    <w:rsid w:val="004A1381"/>
    <w:rsid w:val="004A1606"/>
    <w:rsid w:val="004A16E0"/>
    <w:rsid w:val="004A1A88"/>
    <w:rsid w:val="004A27F8"/>
    <w:rsid w:val="004A30D9"/>
    <w:rsid w:val="004A44ED"/>
    <w:rsid w:val="004A539A"/>
    <w:rsid w:val="004A5EAA"/>
    <w:rsid w:val="004A716F"/>
    <w:rsid w:val="004A7630"/>
    <w:rsid w:val="004A79AA"/>
    <w:rsid w:val="004A7D8E"/>
    <w:rsid w:val="004B0EC9"/>
    <w:rsid w:val="004B1A4B"/>
    <w:rsid w:val="004B2DD7"/>
    <w:rsid w:val="004B364C"/>
    <w:rsid w:val="004B3DA1"/>
    <w:rsid w:val="004B487B"/>
    <w:rsid w:val="004B4CEF"/>
    <w:rsid w:val="004B5B3B"/>
    <w:rsid w:val="004B5D95"/>
    <w:rsid w:val="004B7470"/>
    <w:rsid w:val="004B7927"/>
    <w:rsid w:val="004B7F39"/>
    <w:rsid w:val="004B7F4B"/>
    <w:rsid w:val="004C0FFC"/>
    <w:rsid w:val="004C1DAE"/>
    <w:rsid w:val="004C234D"/>
    <w:rsid w:val="004C32BF"/>
    <w:rsid w:val="004C4B16"/>
    <w:rsid w:val="004C4FC8"/>
    <w:rsid w:val="004C5086"/>
    <w:rsid w:val="004C548D"/>
    <w:rsid w:val="004C5F77"/>
    <w:rsid w:val="004C6084"/>
    <w:rsid w:val="004C60A0"/>
    <w:rsid w:val="004C61A0"/>
    <w:rsid w:val="004C6661"/>
    <w:rsid w:val="004C6AE9"/>
    <w:rsid w:val="004C6C75"/>
    <w:rsid w:val="004C7610"/>
    <w:rsid w:val="004C7A9F"/>
    <w:rsid w:val="004D03E9"/>
    <w:rsid w:val="004D053F"/>
    <w:rsid w:val="004D1257"/>
    <w:rsid w:val="004D13B1"/>
    <w:rsid w:val="004D14B3"/>
    <w:rsid w:val="004D1887"/>
    <w:rsid w:val="004D2647"/>
    <w:rsid w:val="004D313C"/>
    <w:rsid w:val="004D3BD9"/>
    <w:rsid w:val="004D41E8"/>
    <w:rsid w:val="004D4EF6"/>
    <w:rsid w:val="004D59C5"/>
    <w:rsid w:val="004D5B73"/>
    <w:rsid w:val="004D5E0B"/>
    <w:rsid w:val="004D6810"/>
    <w:rsid w:val="004D69EC"/>
    <w:rsid w:val="004D6CE5"/>
    <w:rsid w:val="004E07DE"/>
    <w:rsid w:val="004E112F"/>
    <w:rsid w:val="004E391A"/>
    <w:rsid w:val="004E4B2B"/>
    <w:rsid w:val="004F103A"/>
    <w:rsid w:val="004F18FD"/>
    <w:rsid w:val="004F1CB9"/>
    <w:rsid w:val="004F1EFB"/>
    <w:rsid w:val="004F24C7"/>
    <w:rsid w:val="004F2548"/>
    <w:rsid w:val="004F34C8"/>
    <w:rsid w:val="004F441C"/>
    <w:rsid w:val="004F49D2"/>
    <w:rsid w:val="004F5731"/>
    <w:rsid w:val="004F5D6D"/>
    <w:rsid w:val="004F7772"/>
    <w:rsid w:val="004F7976"/>
    <w:rsid w:val="005004DF"/>
    <w:rsid w:val="00501003"/>
    <w:rsid w:val="00501042"/>
    <w:rsid w:val="00501452"/>
    <w:rsid w:val="0050179C"/>
    <w:rsid w:val="00502FC4"/>
    <w:rsid w:val="00503DFF"/>
    <w:rsid w:val="005055E3"/>
    <w:rsid w:val="00505A8C"/>
    <w:rsid w:val="00505EB4"/>
    <w:rsid w:val="00506025"/>
    <w:rsid w:val="00506792"/>
    <w:rsid w:val="00507817"/>
    <w:rsid w:val="005106DF"/>
    <w:rsid w:val="005107F7"/>
    <w:rsid w:val="00510E85"/>
    <w:rsid w:val="0051359E"/>
    <w:rsid w:val="00513E4D"/>
    <w:rsid w:val="00513E8F"/>
    <w:rsid w:val="00514BD0"/>
    <w:rsid w:val="005152E0"/>
    <w:rsid w:val="00515536"/>
    <w:rsid w:val="005158FA"/>
    <w:rsid w:val="005167EB"/>
    <w:rsid w:val="00516CE9"/>
    <w:rsid w:val="00517ADA"/>
    <w:rsid w:val="005202C5"/>
    <w:rsid w:val="00520728"/>
    <w:rsid w:val="005209AD"/>
    <w:rsid w:val="00521B72"/>
    <w:rsid w:val="00521CBE"/>
    <w:rsid w:val="005223B8"/>
    <w:rsid w:val="00523606"/>
    <w:rsid w:val="00523E1D"/>
    <w:rsid w:val="005244AE"/>
    <w:rsid w:val="00524592"/>
    <w:rsid w:val="005255AC"/>
    <w:rsid w:val="00526D74"/>
    <w:rsid w:val="00527235"/>
    <w:rsid w:val="00527BDF"/>
    <w:rsid w:val="00527FB8"/>
    <w:rsid w:val="005300FF"/>
    <w:rsid w:val="0053132A"/>
    <w:rsid w:val="00532F93"/>
    <w:rsid w:val="0053390F"/>
    <w:rsid w:val="005342F6"/>
    <w:rsid w:val="00534523"/>
    <w:rsid w:val="005349FA"/>
    <w:rsid w:val="005351AF"/>
    <w:rsid w:val="00536203"/>
    <w:rsid w:val="00536838"/>
    <w:rsid w:val="00536A4A"/>
    <w:rsid w:val="00537171"/>
    <w:rsid w:val="00537991"/>
    <w:rsid w:val="00537B56"/>
    <w:rsid w:val="00541076"/>
    <w:rsid w:val="005421FC"/>
    <w:rsid w:val="00543755"/>
    <w:rsid w:val="00543972"/>
    <w:rsid w:val="00544065"/>
    <w:rsid w:val="00544858"/>
    <w:rsid w:val="005449DF"/>
    <w:rsid w:val="0054681F"/>
    <w:rsid w:val="00547604"/>
    <w:rsid w:val="00547A9D"/>
    <w:rsid w:val="00547C8A"/>
    <w:rsid w:val="0055051A"/>
    <w:rsid w:val="00551ACC"/>
    <w:rsid w:val="00553541"/>
    <w:rsid w:val="005539C1"/>
    <w:rsid w:val="00553C66"/>
    <w:rsid w:val="005543F5"/>
    <w:rsid w:val="00555473"/>
    <w:rsid w:val="005563A8"/>
    <w:rsid w:val="00556C6E"/>
    <w:rsid w:val="00557A1C"/>
    <w:rsid w:val="00557DE1"/>
    <w:rsid w:val="005606AB"/>
    <w:rsid w:val="005607A8"/>
    <w:rsid w:val="005625CC"/>
    <w:rsid w:val="00562AE1"/>
    <w:rsid w:val="00562F0E"/>
    <w:rsid w:val="00563880"/>
    <w:rsid w:val="00563E66"/>
    <w:rsid w:val="005641DC"/>
    <w:rsid w:val="00564661"/>
    <w:rsid w:val="00564AE1"/>
    <w:rsid w:val="00565195"/>
    <w:rsid w:val="005661DB"/>
    <w:rsid w:val="005661E4"/>
    <w:rsid w:val="0056676E"/>
    <w:rsid w:val="00566D3D"/>
    <w:rsid w:val="0056710B"/>
    <w:rsid w:val="0057023C"/>
    <w:rsid w:val="0057029C"/>
    <w:rsid w:val="00570841"/>
    <w:rsid w:val="00570C80"/>
    <w:rsid w:val="0057114F"/>
    <w:rsid w:val="00572E6D"/>
    <w:rsid w:val="00573251"/>
    <w:rsid w:val="00573295"/>
    <w:rsid w:val="00573E48"/>
    <w:rsid w:val="00574049"/>
    <w:rsid w:val="00574918"/>
    <w:rsid w:val="00574A5F"/>
    <w:rsid w:val="00574B90"/>
    <w:rsid w:val="0057660F"/>
    <w:rsid w:val="00576B87"/>
    <w:rsid w:val="005807BE"/>
    <w:rsid w:val="00580F20"/>
    <w:rsid w:val="00581761"/>
    <w:rsid w:val="0058176B"/>
    <w:rsid w:val="00582025"/>
    <w:rsid w:val="0058239B"/>
    <w:rsid w:val="00582D19"/>
    <w:rsid w:val="00583406"/>
    <w:rsid w:val="00583A87"/>
    <w:rsid w:val="00584A60"/>
    <w:rsid w:val="00584BA2"/>
    <w:rsid w:val="00584D47"/>
    <w:rsid w:val="00585A8C"/>
    <w:rsid w:val="00586293"/>
    <w:rsid w:val="00586D80"/>
    <w:rsid w:val="00587881"/>
    <w:rsid w:val="00587B82"/>
    <w:rsid w:val="00590507"/>
    <w:rsid w:val="005905CB"/>
    <w:rsid w:val="005911CE"/>
    <w:rsid w:val="00591439"/>
    <w:rsid w:val="00592261"/>
    <w:rsid w:val="00592550"/>
    <w:rsid w:val="005926A1"/>
    <w:rsid w:val="0059277D"/>
    <w:rsid w:val="0059314C"/>
    <w:rsid w:val="00593821"/>
    <w:rsid w:val="00594644"/>
    <w:rsid w:val="00594C48"/>
    <w:rsid w:val="00595C3C"/>
    <w:rsid w:val="0059608F"/>
    <w:rsid w:val="005960BC"/>
    <w:rsid w:val="005961B4"/>
    <w:rsid w:val="005975E3"/>
    <w:rsid w:val="005A1234"/>
    <w:rsid w:val="005A2CF1"/>
    <w:rsid w:val="005A53DE"/>
    <w:rsid w:val="005A553E"/>
    <w:rsid w:val="005A5650"/>
    <w:rsid w:val="005A6273"/>
    <w:rsid w:val="005A6FCB"/>
    <w:rsid w:val="005A75C9"/>
    <w:rsid w:val="005A77CB"/>
    <w:rsid w:val="005A7946"/>
    <w:rsid w:val="005A7D4E"/>
    <w:rsid w:val="005B0A40"/>
    <w:rsid w:val="005B1A5D"/>
    <w:rsid w:val="005B25AC"/>
    <w:rsid w:val="005B2FCA"/>
    <w:rsid w:val="005B4048"/>
    <w:rsid w:val="005B406E"/>
    <w:rsid w:val="005B44D6"/>
    <w:rsid w:val="005B4CFA"/>
    <w:rsid w:val="005B5F9D"/>
    <w:rsid w:val="005B71D1"/>
    <w:rsid w:val="005B7874"/>
    <w:rsid w:val="005B7AD0"/>
    <w:rsid w:val="005C04BF"/>
    <w:rsid w:val="005C0D4C"/>
    <w:rsid w:val="005C2116"/>
    <w:rsid w:val="005C3E6D"/>
    <w:rsid w:val="005C42DD"/>
    <w:rsid w:val="005C4440"/>
    <w:rsid w:val="005C493F"/>
    <w:rsid w:val="005C4DF5"/>
    <w:rsid w:val="005C5FD8"/>
    <w:rsid w:val="005C6741"/>
    <w:rsid w:val="005C7445"/>
    <w:rsid w:val="005C7923"/>
    <w:rsid w:val="005C7D6F"/>
    <w:rsid w:val="005D03AF"/>
    <w:rsid w:val="005D0501"/>
    <w:rsid w:val="005D0822"/>
    <w:rsid w:val="005D103B"/>
    <w:rsid w:val="005D322C"/>
    <w:rsid w:val="005D32CD"/>
    <w:rsid w:val="005D48D8"/>
    <w:rsid w:val="005D4AD5"/>
    <w:rsid w:val="005D61A0"/>
    <w:rsid w:val="005D6FFE"/>
    <w:rsid w:val="005D761D"/>
    <w:rsid w:val="005D774D"/>
    <w:rsid w:val="005D7A44"/>
    <w:rsid w:val="005D7AC9"/>
    <w:rsid w:val="005D7F8B"/>
    <w:rsid w:val="005E04CD"/>
    <w:rsid w:val="005E0992"/>
    <w:rsid w:val="005E0A39"/>
    <w:rsid w:val="005E1CB3"/>
    <w:rsid w:val="005E384F"/>
    <w:rsid w:val="005E4236"/>
    <w:rsid w:val="005E47B1"/>
    <w:rsid w:val="005E5180"/>
    <w:rsid w:val="005E5755"/>
    <w:rsid w:val="005E5C2B"/>
    <w:rsid w:val="005E60E6"/>
    <w:rsid w:val="005E62B4"/>
    <w:rsid w:val="005E62D7"/>
    <w:rsid w:val="005E681E"/>
    <w:rsid w:val="005E6C80"/>
    <w:rsid w:val="005E791C"/>
    <w:rsid w:val="005F0088"/>
    <w:rsid w:val="005F06E5"/>
    <w:rsid w:val="005F10CB"/>
    <w:rsid w:val="005F1169"/>
    <w:rsid w:val="005F15BF"/>
    <w:rsid w:val="005F1A74"/>
    <w:rsid w:val="005F2EB8"/>
    <w:rsid w:val="005F304F"/>
    <w:rsid w:val="005F3721"/>
    <w:rsid w:val="005F3BE6"/>
    <w:rsid w:val="005F4916"/>
    <w:rsid w:val="005F5B78"/>
    <w:rsid w:val="005F6381"/>
    <w:rsid w:val="005F6542"/>
    <w:rsid w:val="005F6A6C"/>
    <w:rsid w:val="005F7CF0"/>
    <w:rsid w:val="006006DE"/>
    <w:rsid w:val="00601210"/>
    <w:rsid w:val="00601358"/>
    <w:rsid w:val="006013D0"/>
    <w:rsid w:val="006013E6"/>
    <w:rsid w:val="0060156E"/>
    <w:rsid w:val="00601F26"/>
    <w:rsid w:val="006024EB"/>
    <w:rsid w:val="00603002"/>
    <w:rsid w:val="006040CB"/>
    <w:rsid w:val="006050A7"/>
    <w:rsid w:val="006051EB"/>
    <w:rsid w:val="0060575D"/>
    <w:rsid w:val="00607362"/>
    <w:rsid w:val="00607EF7"/>
    <w:rsid w:val="0061008F"/>
    <w:rsid w:val="006114B2"/>
    <w:rsid w:val="0061227F"/>
    <w:rsid w:val="00612827"/>
    <w:rsid w:val="00615436"/>
    <w:rsid w:val="00615B9C"/>
    <w:rsid w:val="0061728C"/>
    <w:rsid w:val="0061761D"/>
    <w:rsid w:val="006179D1"/>
    <w:rsid w:val="006208EA"/>
    <w:rsid w:val="00620EF8"/>
    <w:rsid w:val="00623306"/>
    <w:rsid w:val="0062353B"/>
    <w:rsid w:val="006238CC"/>
    <w:rsid w:val="00623A3F"/>
    <w:rsid w:val="0062418F"/>
    <w:rsid w:val="00624D34"/>
    <w:rsid w:val="0062507A"/>
    <w:rsid w:val="00625231"/>
    <w:rsid w:val="006259CF"/>
    <w:rsid w:val="0062605C"/>
    <w:rsid w:val="00627751"/>
    <w:rsid w:val="00627D38"/>
    <w:rsid w:val="00627F27"/>
    <w:rsid w:val="00630DE3"/>
    <w:rsid w:val="006311E8"/>
    <w:rsid w:val="0063198A"/>
    <w:rsid w:val="00631F58"/>
    <w:rsid w:val="0063238E"/>
    <w:rsid w:val="00632572"/>
    <w:rsid w:val="0063287F"/>
    <w:rsid w:val="00633932"/>
    <w:rsid w:val="00633DA8"/>
    <w:rsid w:val="00634433"/>
    <w:rsid w:val="006347AE"/>
    <w:rsid w:val="00634C0D"/>
    <w:rsid w:val="00634C52"/>
    <w:rsid w:val="00635497"/>
    <w:rsid w:val="006355C0"/>
    <w:rsid w:val="00636906"/>
    <w:rsid w:val="00636A13"/>
    <w:rsid w:val="00640B29"/>
    <w:rsid w:val="00641134"/>
    <w:rsid w:val="006421C2"/>
    <w:rsid w:val="00642912"/>
    <w:rsid w:val="006436A2"/>
    <w:rsid w:val="006438BF"/>
    <w:rsid w:val="00644387"/>
    <w:rsid w:val="006452FA"/>
    <w:rsid w:val="006457F2"/>
    <w:rsid w:val="00646429"/>
    <w:rsid w:val="006469BC"/>
    <w:rsid w:val="00646F57"/>
    <w:rsid w:val="00647776"/>
    <w:rsid w:val="006477BD"/>
    <w:rsid w:val="006507F8"/>
    <w:rsid w:val="00650A76"/>
    <w:rsid w:val="006518B8"/>
    <w:rsid w:val="00652E1A"/>
    <w:rsid w:val="00652E32"/>
    <w:rsid w:val="006531E3"/>
    <w:rsid w:val="00655C3A"/>
    <w:rsid w:val="00656A17"/>
    <w:rsid w:val="00656CA3"/>
    <w:rsid w:val="00657066"/>
    <w:rsid w:val="00660F32"/>
    <w:rsid w:val="006614AD"/>
    <w:rsid w:val="00661800"/>
    <w:rsid w:val="00661A28"/>
    <w:rsid w:val="00662991"/>
    <w:rsid w:val="00663151"/>
    <w:rsid w:val="0066405E"/>
    <w:rsid w:val="0066417C"/>
    <w:rsid w:val="0066442F"/>
    <w:rsid w:val="00664504"/>
    <w:rsid w:val="0066464B"/>
    <w:rsid w:val="006647FC"/>
    <w:rsid w:val="00664C2F"/>
    <w:rsid w:val="00664D5E"/>
    <w:rsid w:val="006650EA"/>
    <w:rsid w:val="00666050"/>
    <w:rsid w:val="0066660D"/>
    <w:rsid w:val="00666F5C"/>
    <w:rsid w:val="006703DF"/>
    <w:rsid w:val="006707BA"/>
    <w:rsid w:val="00670F5B"/>
    <w:rsid w:val="006711CF"/>
    <w:rsid w:val="0067141B"/>
    <w:rsid w:val="006715B9"/>
    <w:rsid w:val="00671A04"/>
    <w:rsid w:val="00671A4E"/>
    <w:rsid w:val="00671BB5"/>
    <w:rsid w:val="0067261F"/>
    <w:rsid w:val="00672D3B"/>
    <w:rsid w:val="00673136"/>
    <w:rsid w:val="00673EC5"/>
    <w:rsid w:val="00674BAD"/>
    <w:rsid w:val="006755D1"/>
    <w:rsid w:val="00675FF2"/>
    <w:rsid w:val="00676213"/>
    <w:rsid w:val="00676B23"/>
    <w:rsid w:val="00676FF0"/>
    <w:rsid w:val="0068090F"/>
    <w:rsid w:val="00680DBC"/>
    <w:rsid w:val="00680FDE"/>
    <w:rsid w:val="006813BD"/>
    <w:rsid w:val="006822AE"/>
    <w:rsid w:val="0068283F"/>
    <w:rsid w:val="006839AB"/>
    <w:rsid w:val="00683F7E"/>
    <w:rsid w:val="006841EB"/>
    <w:rsid w:val="00685664"/>
    <w:rsid w:val="00685D3B"/>
    <w:rsid w:val="006866DA"/>
    <w:rsid w:val="006869F7"/>
    <w:rsid w:val="00686C67"/>
    <w:rsid w:val="00687AF1"/>
    <w:rsid w:val="00687C9D"/>
    <w:rsid w:val="00687CCC"/>
    <w:rsid w:val="006902CE"/>
    <w:rsid w:val="006902EA"/>
    <w:rsid w:val="00690382"/>
    <w:rsid w:val="0069127E"/>
    <w:rsid w:val="006918A7"/>
    <w:rsid w:val="00691D7B"/>
    <w:rsid w:val="006920BD"/>
    <w:rsid w:val="00693360"/>
    <w:rsid w:val="00693BCB"/>
    <w:rsid w:val="00693D9C"/>
    <w:rsid w:val="00693DA4"/>
    <w:rsid w:val="006945F7"/>
    <w:rsid w:val="0069490C"/>
    <w:rsid w:val="0069586D"/>
    <w:rsid w:val="00696086"/>
    <w:rsid w:val="006960DF"/>
    <w:rsid w:val="006962F4"/>
    <w:rsid w:val="006A0783"/>
    <w:rsid w:val="006A0B7F"/>
    <w:rsid w:val="006A0D9D"/>
    <w:rsid w:val="006A117D"/>
    <w:rsid w:val="006A1B22"/>
    <w:rsid w:val="006A285D"/>
    <w:rsid w:val="006A33FF"/>
    <w:rsid w:val="006A3908"/>
    <w:rsid w:val="006A40B3"/>
    <w:rsid w:val="006A4A41"/>
    <w:rsid w:val="006A4DCF"/>
    <w:rsid w:val="006A52D8"/>
    <w:rsid w:val="006A536D"/>
    <w:rsid w:val="006A5826"/>
    <w:rsid w:val="006A6AC8"/>
    <w:rsid w:val="006A75BD"/>
    <w:rsid w:val="006A7AA9"/>
    <w:rsid w:val="006B0001"/>
    <w:rsid w:val="006B330A"/>
    <w:rsid w:val="006B33B4"/>
    <w:rsid w:val="006B4311"/>
    <w:rsid w:val="006B432A"/>
    <w:rsid w:val="006B4D31"/>
    <w:rsid w:val="006B5092"/>
    <w:rsid w:val="006B52FE"/>
    <w:rsid w:val="006B59D3"/>
    <w:rsid w:val="006B5AD8"/>
    <w:rsid w:val="006B637F"/>
    <w:rsid w:val="006B67C2"/>
    <w:rsid w:val="006B6D86"/>
    <w:rsid w:val="006B72FE"/>
    <w:rsid w:val="006B7537"/>
    <w:rsid w:val="006B79CC"/>
    <w:rsid w:val="006C006A"/>
    <w:rsid w:val="006C02C3"/>
    <w:rsid w:val="006C0A15"/>
    <w:rsid w:val="006C1312"/>
    <w:rsid w:val="006C1425"/>
    <w:rsid w:val="006C16AB"/>
    <w:rsid w:val="006C2A71"/>
    <w:rsid w:val="006C5F66"/>
    <w:rsid w:val="006D0BEE"/>
    <w:rsid w:val="006D160A"/>
    <w:rsid w:val="006D1D52"/>
    <w:rsid w:val="006D2179"/>
    <w:rsid w:val="006D2653"/>
    <w:rsid w:val="006D364B"/>
    <w:rsid w:val="006D3750"/>
    <w:rsid w:val="006D3ED6"/>
    <w:rsid w:val="006D3F4B"/>
    <w:rsid w:val="006D500D"/>
    <w:rsid w:val="006D5939"/>
    <w:rsid w:val="006D5D8A"/>
    <w:rsid w:val="006D6575"/>
    <w:rsid w:val="006D6C00"/>
    <w:rsid w:val="006D7EB8"/>
    <w:rsid w:val="006E083D"/>
    <w:rsid w:val="006E0F78"/>
    <w:rsid w:val="006E173C"/>
    <w:rsid w:val="006E18E3"/>
    <w:rsid w:val="006E21A6"/>
    <w:rsid w:val="006E2582"/>
    <w:rsid w:val="006E2A26"/>
    <w:rsid w:val="006E2BD6"/>
    <w:rsid w:val="006E2C58"/>
    <w:rsid w:val="006E334B"/>
    <w:rsid w:val="006E3662"/>
    <w:rsid w:val="006E50A7"/>
    <w:rsid w:val="006E5D09"/>
    <w:rsid w:val="006E5F3D"/>
    <w:rsid w:val="006E67FF"/>
    <w:rsid w:val="006E761D"/>
    <w:rsid w:val="006E7D1A"/>
    <w:rsid w:val="006F265B"/>
    <w:rsid w:val="006F536B"/>
    <w:rsid w:val="006F5B2A"/>
    <w:rsid w:val="006F624D"/>
    <w:rsid w:val="006F69A5"/>
    <w:rsid w:val="006F764D"/>
    <w:rsid w:val="00700173"/>
    <w:rsid w:val="007007F5"/>
    <w:rsid w:val="00700A5D"/>
    <w:rsid w:val="007013CD"/>
    <w:rsid w:val="00701792"/>
    <w:rsid w:val="00701AFD"/>
    <w:rsid w:val="00702D0D"/>
    <w:rsid w:val="00702E24"/>
    <w:rsid w:val="00703EC2"/>
    <w:rsid w:val="0070482B"/>
    <w:rsid w:val="007061FF"/>
    <w:rsid w:val="007072A6"/>
    <w:rsid w:val="007075C0"/>
    <w:rsid w:val="007100B1"/>
    <w:rsid w:val="00710291"/>
    <w:rsid w:val="007102F7"/>
    <w:rsid w:val="007104F4"/>
    <w:rsid w:val="00710556"/>
    <w:rsid w:val="00711C79"/>
    <w:rsid w:val="00711CBB"/>
    <w:rsid w:val="00712305"/>
    <w:rsid w:val="0071240D"/>
    <w:rsid w:val="00714D53"/>
    <w:rsid w:val="00715D9A"/>
    <w:rsid w:val="00716108"/>
    <w:rsid w:val="00716959"/>
    <w:rsid w:val="007179C4"/>
    <w:rsid w:val="00717D11"/>
    <w:rsid w:val="0072044E"/>
    <w:rsid w:val="00720C41"/>
    <w:rsid w:val="00721085"/>
    <w:rsid w:val="00721097"/>
    <w:rsid w:val="007229A9"/>
    <w:rsid w:val="0072438B"/>
    <w:rsid w:val="007246CD"/>
    <w:rsid w:val="00724A6B"/>
    <w:rsid w:val="00724E5E"/>
    <w:rsid w:val="00726326"/>
    <w:rsid w:val="007273B9"/>
    <w:rsid w:val="007278F3"/>
    <w:rsid w:val="00730697"/>
    <w:rsid w:val="00730F39"/>
    <w:rsid w:val="00731009"/>
    <w:rsid w:val="00732092"/>
    <w:rsid w:val="00732246"/>
    <w:rsid w:val="00732692"/>
    <w:rsid w:val="00733883"/>
    <w:rsid w:val="007353C5"/>
    <w:rsid w:val="007361AC"/>
    <w:rsid w:val="00736641"/>
    <w:rsid w:val="00736C53"/>
    <w:rsid w:val="00736CC9"/>
    <w:rsid w:val="00737816"/>
    <w:rsid w:val="00737B06"/>
    <w:rsid w:val="00737CE2"/>
    <w:rsid w:val="0074121E"/>
    <w:rsid w:val="007418A0"/>
    <w:rsid w:val="00741CBB"/>
    <w:rsid w:val="00741D38"/>
    <w:rsid w:val="00741E77"/>
    <w:rsid w:val="0074227E"/>
    <w:rsid w:val="00743080"/>
    <w:rsid w:val="0074352F"/>
    <w:rsid w:val="00743BE5"/>
    <w:rsid w:val="00744E53"/>
    <w:rsid w:val="007452C2"/>
    <w:rsid w:val="00745599"/>
    <w:rsid w:val="007462BC"/>
    <w:rsid w:val="0074784C"/>
    <w:rsid w:val="00750F4D"/>
    <w:rsid w:val="00751A8A"/>
    <w:rsid w:val="0075227D"/>
    <w:rsid w:val="0075241A"/>
    <w:rsid w:val="0075258C"/>
    <w:rsid w:val="00752F76"/>
    <w:rsid w:val="00753150"/>
    <w:rsid w:val="00753645"/>
    <w:rsid w:val="00753E76"/>
    <w:rsid w:val="007554DF"/>
    <w:rsid w:val="00755E5C"/>
    <w:rsid w:val="0075678E"/>
    <w:rsid w:val="00756B72"/>
    <w:rsid w:val="00756EA5"/>
    <w:rsid w:val="00756ED9"/>
    <w:rsid w:val="00757BDE"/>
    <w:rsid w:val="00757F7F"/>
    <w:rsid w:val="00757FD5"/>
    <w:rsid w:val="0076017A"/>
    <w:rsid w:val="00760485"/>
    <w:rsid w:val="007606C9"/>
    <w:rsid w:val="00760BED"/>
    <w:rsid w:val="00760EE6"/>
    <w:rsid w:val="007625D7"/>
    <w:rsid w:val="00762741"/>
    <w:rsid w:val="00762961"/>
    <w:rsid w:val="0076311C"/>
    <w:rsid w:val="00763D9F"/>
    <w:rsid w:val="00764083"/>
    <w:rsid w:val="00764849"/>
    <w:rsid w:val="00764AE7"/>
    <w:rsid w:val="00764C23"/>
    <w:rsid w:val="007654A7"/>
    <w:rsid w:val="00765884"/>
    <w:rsid w:val="00767506"/>
    <w:rsid w:val="0077037F"/>
    <w:rsid w:val="007718B9"/>
    <w:rsid w:val="00771B91"/>
    <w:rsid w:val="00771D36"/>
    <w:rsid w:val="00772BEF"/>
    <w:rsid w:val="00772E6F"/>
    <w:rsid w:val="0077488B"/>
    <w:rsid w:val="00774FB5"/>
    <w:rsid w:val="007752F7"/>
    <w:rsid w:val="00775921"/>
    <w:rsid w:val="00775CD1"/>
    <w:rsid w:val="00775DCF"/>
    <w:rsid w:val="00775E10"/>
    <w:rsid w:val="007812CD"/>
    <w:rsid w:val="00781B05"/>
    <w:rsid w:val="00781FBB"/>
    <w:rsid w:val="00782DD2"/>
    <w:rsid w:val="00783181"/>
    <w:rsid w:val="00783BAB"/>
    <w:rsid w:val="00784EA2"/>
    <w:rsid w:val="00785DBD"/>
    <w:rsid w:val="00787130"/>
    <w:rsid w:val="007876B0"/>
    <w:rsid w:val="00787B80"/>
    <w:rsid w:val="00787D4A"/>
    <w:rsid w:val="00787FCA"/>
    <w:rsid w:val="00791F32"/>
    <w:rsid w:val="00792109"/>
    <w:rsid w:val="007922FB"/>
    <w:rsid w:val="00793027"/>
    <w:rsid w:val="0079312F"/>
    <w:rsid w:val="007931D0"/>
    <w:rsid w:val="007933BE"/>
    <w:rsid w:val="00793E38"/>
    <w:rsid w:val="007942BB"/>
    <w:rsid w:val="00794F5A"/>
    <w:rsid w:val="00795CB7"/>
    <w:rsid w:val="007A0B2D"/>
    <w:rsid w:val="007A146A"/>
    <w:rsid w:val="007A244B"/>
    <w:rsid w:val="007A3573"/>
    <w:rsid w:val="007A3BA2"/>
    <w:rsid w:val="007A3D9A"/>
    <w:rsid w:val="007A4276"/>
    <w:rsid w:val="007A4A49"/>
    <w:rsid w:val="007A4B82"/>
    <w:rsid w:val="007A4C6C"/>
    <w:rsid w:val="007A5119"/>
    <w:rsid w:val="007A6593"/>
    <w:rsid w:val="007A695C"/>
    <w:rsid w:val="007A6C72"/>
    <w:rsid w:val="007A6E91"/>
    <w:rsid w:val="007A74CF"/>
    <w:rsid w:val="007B164F"/>
    <w:rsid w:val="007B20F1"/>
    <w:rsid w:val="007B22E7"/>
    <w:rsid w:val="007B2B9D"/>
    <w:rsid w:val="007B2CA8"/>
    <w:rsid w:val="007B3F88"/>
    <w:rsid w:val="007B498A"/>
    <w:rsid w:val="007B528F"/>
    <w:rsid w:val="007B579B"/>
    <w:rsid w:val="007B5A17"/>
    <w:rsid w:val="007B6748"/>
    <w:rsid w:val="007B6B33"/>
    <w:rsid w:val="007B7DA8"/>
    <w:rsid w:val="007C0129"/>
    <w:rsid w:val="007C219C"/>
    <w:rsid w:val="007C29AA"/>
    <w:rsid w:val="007C3238"/>
    <w:rsid w:val="007C40F7"/>
    <w:rsid w:val="007C454A"/>
    <w:rsid w:val="007C7790"/>
    <w:rsid w:val="007C796B"/>
    <w:rsid w:val="007D0BDB"/>
    <w:rsid w:val="007D1772"/>
    <w:rsid w:val="007D1F33"/>
    <w:rsid w:val="007D2339"/>
    <w:rsid w:val="007D282D"/>
    <w:rsid w:val="007D2943"/>
    <w:rsid w:val="007D3318"/>
    <w:rsid w:val="007D3787"/>
    <w:rsid w:val="007D3D13"/>
    <w:rsid w:val="007D3FED"/>
    <w:rsid w:val="007D4586"/>
    <w:rsid w:val="007D49F9"/>
    <w:rsid w:val="007D4B79"/>
    <w:rsid w:val="007D5913"/>
    <w:rsid w:val="007D5CF4"/>
    <w:rsid w:val="007D6C86"/>
    <w:rsid w:val="007D72C5"/>
    <w:rsid w:val="007D7D8F"/>
    <w:rsid w:val="007E0CB3"/>
    <w:rsid w:val="007E0D46"/>
    <w:rsid w:val="007E1070"/>
    <w:rsid w:val="007E137B"/>
    <w:rsid w:val="007E1A27"/>
    <w:rsid w:val="007E231B"/>
    <w:rsid w:val="007E2B1E"/>
    <w:rsid w:val="007E3327"/>
    <w:rsid w:val="007E3F0F"/>
    <w:rsid w:val="007E4440"/>
    <w:rsid w:val="007E4783"/>
    <w:rsid w:val="007E4AC3"/>
    <w:rsid w:val="007E5703"/>
    <w:rsid w:val="007E58E7"/>
    <w:rsid w:val="007E591F"/>
    <w:rsid w:val="007E5AED"/>
    <w:rsid w:val="007E5B88"/>
    <w:rsid w:val="007E5F60"/>
    <w:rsid w:val="007E655A"/>
    <w:rsid w:val="007E6F22"/>
    <w:rsid w:val="007E7E54"/>
    <w:rsid w:val="007F1F1C"/>
    <w:rsid w:val="007F210D"/>
    <w:rsid w:val="007F4B40"/>
    <w:rsid w:val="007F5075"/>
    <w:rsid w:val="007F560B"/>
    <w:rsid w:val="007F5F4D"/>
    <w:rsid w:val="007F6E6E"/>
    <w:rsid w:val="007F7719"/>
    <w:rsid w:val="00800234"/>
    <w:rsid w:val="00800C39"/>
    <w:rsid w:val="00801469"/>
    <w:rsid w:val="0080186A"/>
    <w:rsid w:val="00801E0F"/>
    <w:rsid w:val="00802E2B"/>
    <w:rsid w:val="008041E7"/>
    <w:rsid w:val="008054DE"/>
    <w:rsid w:val="00807C82"/>
    <w:rsid w:val="00807EF9"/>
    <w:rsid w:val="0081013F"/>
    <w:rsid w:val="00810656"/>
    <w:rsid w:val="00813074"/>
    <w:rsid w:val="00813322"/>
    <w:rsid w:val="008139BA"/>
    <w:rsid w:val="008143C0"/>
    <w:rsid w:val="008145B2"/>
    <w:rsid w:val="008145BF"/>
    <w:rsid w:val="00814690"/>
    <w:rsid w:val="00814D35"/>
    <w:rsid w:val="00815A1D"/>
    <w:rsid w:val="00817674"/>
    <w:rsid w:val="008216AE"/>
    <w:rsid w:val="00822708"/>
    <w:rsid w:val="00823F4C"/>
    <w:rsid w:val="00824932"/>
    <w:rsid w:val="008250C1"/>
    <w:rsid w:val="00826178"/>
    <w:rsid w:val="00827140"/>
    <w:rsid w:val="008276B7"/>
    <w:rsid w:val="00827C12"/>
    <w:rsid w:val="00827FA6"/>
    <w:rsid w:val="00830458"/>
    <w:rsid w:val="00830575"/>
    <w:rsid w:val="00830808"/>
    <w:rsid w:val="00830EFF"/>
    <w:rsid w:val="00830FD9"/>
    <w:rsid w:val="008319FE"/>
    <w:rsid w:val="00831F95"/>
    <w:rsid w:val="00832187"/>
    <w:rsid w:val="0083246E"/>
    <w:rsid w:val="00832A22"/>
    <w:rsid w:val="00832D05"/>
    <w:rsid w:val="00834C1F"/>
    <w:rsid w:val="00834E31"/>
    <w:rsid w:val="0083512F"/>
    <w:rsid w:val="00837330"/>
    <w:rsid w:val="00837856"/>
    <w:rsid w:val="00837E80"/>
    <w:rsid w:val="0084001E"/>
    <w:rsid w:val="00840C1E"/>
    <w:rsid w:val="00841819"/>
    <w:rsid w:val="00841E79"/>
    <w:rsid w:val="00842331"/>
    <w:rsid w:val="0084354B"/>
    <w:rsid w:val="008435AE"/>
    <w:rsid w:val="00843FE1"/>
    <w:rsid w:val="0084454F"/>
    <w:rsid w:val="008445FF"/>
    <w:rsid w:val="0084470A"/>
    <w:rsid w:val="00844A77"/>
    <w:rsid w:val="00845707"/>
    <w:rsid w:val="00845792"/>
    <w:rsid w:val="008459CA"/>
    <w:rsid w:val="00845B6E"/>
    <w:rsid w:val="0084616E"/>
    <w:rsid w:val="00846FC8"/>
    <w:rsid w:val="00850029"/>
    <w:rsid w:val="008504F3"/>
    <w:rsid w:val="0085058A"/>
    <w:rsid w:val="00850DAC"/>
    <w:rsid w:val="0085212B"/>
    <w:rsid w:val="0085285E"/>
    <w:rsid w:val="0085395A"/>
    <w:rsid w:val="00854CBA"/>
    <w:rsid w:val="00854D8D"/>
    <w:rsid w:val="00855140"/>
    <w:rsid w:val="00855D78"/>
    <w:rsid w:val="00856504"/>
    <w:rsid w:val="00856B44"/>
    <w:rsid w:val="00857144"/>
    <w:rsid w:val="00857460"/>
    <w:rsid w:val="0085777B"/>
    <w:rsid w:val="00857E7E"/>
    <w:rsid w:val="00862704"/>
    <w:rsid w:val="00863C59"/>
    <w:rsid w:val="00863F60"/>
    <w:rsid w:val="008644E5"/>
    <w:rsid w:val="008644E6"/>
    <w:rsid w:val="00864C90"/>
    <w:rsid w:val="00864F9A"/>
    <w:rsid w:val="008650F8"/>
    <w:rsid w:val="00865FD7"/>
    <w:rsid w:val="0086607F"/>
    <w:rsid w:val="008661E1"/>
    <w:rsid w:val="008669B1"/>
    <w:rsid w:val="00866B00"/>
    <w:rsid w:val="00867D5B"/>
    <w:rsid w:val="0087126C"/>
    <w:rsid w:val="008719AB"/>
    <w:rsid w:val="00873C04"/>
    <w:rsid w:val="00873CBE"/>
    <w:rsid w:val="0087406A"/>
    <w:rsid w:val="00875409"/>
    <w:rsid w:val="008758DD"/>
    <w:rsid w:val="00875D8E"/>
    <w:rsid w:val="00876AA5"/>
    <w:rsid w:val="00876FC1"/>
    <w:rsid w:val="0087792D"/>
    <w:rsid w:val="00877D60"/>
    <w:rsid w:val="0088013B"/>
    <w:rsid w:val="00880604"/>
    <w:rsid w:val="008810D1"/>
    <w:rsid w:val="00881ED1"/>
    <w:rsid w:val="008849AF"/>
    <w:rsid w:val="00884FDD"/>
    <w:rsid w:val="0088554F"/>
    <w:rsid w:val="00885CFF"/>
    <w:rsid w:val="00885E7E"/>
    <w:rsid w:val="00886591"/>
    <w:rsid w:val="00886806"/>
    <w:rsid w:val="00886C0B"/>
    <w:rsid w:val="008905EC"/>
    <w:rsid w:val="00890CAC"/>
    <w:rsid w:val="00891B07"/>
    <w:rsid w:val="00891D27"/>
    <w:rsid w:val="008929BB"/>
    <w:rsid w:val="008938C5"/>
    <w:rsid w:val="008939CB"/>
    <w:rsid w:val="008949AC"/>
    <w:rsid w:val="00894F0B"/>
    <w:rsid w:val="0089550D"/>
    <w:rsid w:val="00896F79"/>
    <w:rsid w:val="00897C14"/>
    <w:rsid w:val="008A0455"/>
    <w:rsid w:val="008A0CC8"/>
    <w:rsid w:val="008A118F"/>
    <w:rsid w:val="008A1386"/>
    <w:rsid w:val="008A15C9"/>
    <w:rsid w:val="008A1619"/>
    <w:rsid w:val="008A1798"/>
    <w:rsid w:val="008A20EC"/>
    <w:rsid w:val="008A3837"/>
    <w:rsid w:val="008A4404"/>
    <w:rsid w:val="008A4F5C"/>
    <w:rsid w:val="008A575D"/>
    <w:rsid w:val="008A57A5"/>
    <w:rsid w:val="008A5D00"/>
    <w:rsid w:val="008A610A"/>
    <w:rsid w:val="008A616E"/>
    <w:rsid w:val="008A6ED8"/>
    <w:rsid w:val="008A7DA4"/>
    <w:rsid w:val="008B1027"/>
    <w:rsid w:val="008B16C1"/>
    <w:rsid w:val="008B17E0"/>
    <w:rsid w:val="008B1C08"/>
    <w:rsid w:val="008B25AB"/>
    <w:rsid w:val="008B2D3C"/>
    <w:rsid w:val="008B4707"/>
    <w:rsid w:val="008B4A84"/>
    <w:rsid w:val="008B53FF"/>
    <w:rsid w:val="008B63A3"/>
    <w:rsid w:val="008B7A33"/>
    <w:rsid w:val="008C0F9A"/>
    <w:rsid w:val="008C1646"/>
    <w:rsid w:val="008C1947"/>
    <w:rsid w:val="008C2A9A"/>
    <w:rsid w:val="008C3742"/>
    <w:rsid w:val="008C3DD8"/>
    <w:rsid w:val="008C4527"/>
    <w:rsid w:val="008C4642"/>
    <w:rsid w:val="008C4A59"/>
    <w:rsid w:val="008C56D2"/>
    <w:rsid w:val="008C5DE9"/>
    <w:rsid w:val="008C783A"/>
    <w:rsid w:val="008D0267"/>
    <w:rsid w:val="008D048F"/>
    <w:rsid w:val="008D11D0"/>
    <w:rsid w:val="008D15BC"/>
    <w:rsid w:val="008D2968"/>
    <w:rsid w:val="008D30C3"/>
    <w:rsid w:val="008D32E5"/>
    <w:rsid w:val="008D3A9C"/>
    <w:rsid w:val="008D3B94"/>
    <w:rsid w:val="008D3F48"/>
    <w:rsid w:val="008D4229"/>
    <w:rsid w:val="008D4599"/>
    <w:rsid w:val="008D483B"/>
    <w:rsid w:val="008D55F9"/>
    <w:rsid w:val="008D59F6"/>
    <w:rsid w:val="008D6FFD"/>
    <w:rsid w:val="008D73C9"/>
    <w:rsid w:val="008D75AD"/>
    <w:rsid w:val="008E0259"/>
    <w:rsid w:val="008E08D7"/>
    <w:rsid w:val="008E0DA6"/>
    <w:rsid w:val="008E191F"/>
    <w:rsid w:val="008E223E"/>
    <w:rsid w:val="008E300D"/>
    <w:rsid w:val="008E334F"/>
    <w:rsid w:val="008E3C7C"/>
    <w:rsid w:val="008E4521"/>
    <w:rsid w:val="008E5167"/>
    <w:rsid w:val="008E5A59"/>
    <w:rsid w:val="008E5ABF"/>
    <w:rsid w:val="008E792F"/>
    <w:rsid w:val="008F0047"/>
    <w:rsid w:val="008F0987"/>
    <w:rsid w:val="008F1AF5"/>
    <w:rsid w:val="008F2277"/>
    <w:rsid w:val="008F2642"/>
    <w:rsid w:val="008F4830"/>
    <w:rsid w:val="008F5260"/>
    <w:rsid w:val="008F546D"/>
    <w:rsid w:val="008F79CD"/>
    <w:rsid w:val="00900D77"/>
    <w:rsid w:val="00902155"/>
    <w:rsid w:val="00902B32"/>
    <w:rsid w:val="00902F9D"/>
    <w:rsid w:val="00903925"/>
    <w:rsid w:val="00903B18"/>
    <w:rsid w:val="00904456"/>
    <w:rsid w:val="00904DC3"/>
    <w:rsid w:val="00904FFF"/>
    <w:rsid w:val="009054AE"/>
    <w:rsid w:val="009055E1"/>
    <w:rsid w:val="00906497"/>
    <w:rsid w:val="00910079"/>
    <w:rsid w:val="0091017D"/>
    <w:rsid w:val="009108AA"/>
    <w:rsid w:val="009124A6"/>
    <w:rsid w:val="0091281E"/>
    <w:rsid w:val="00912BBE"/>
    <w:rsid w:val="00912D98"/>
    <w:rsid w:val="00914998"/>
    <w:rsid w:val="00914DD7"/>
    <w:rsid w:val="00914DE9"/>
    <w:rsid w:val="00914F4B"/>
    <w:rsid w:val="009150B6"/>
    <w:rsid w:val="009163E3"/>
    <w:rsid w:val="00916D72"/>
    <w:rsid w:val="00917329"/>
    <w:rsid w:val="00917954"/>
    <w:rsid w:val="00920791"/>
    <w:rsid w:val="00920859"/>
    <w:rsid w:val="00922560"/>
    <w:rsid w:val="009227ED"/>
    <w:rsid w:val="009232F5"/>
    <w:rsid w:val="00923C5D"/>
    <w:rsid w:val="00925A2D"/>
    <w:rsid w:val="00925DB3"/>
    <w:rsid w:val="009304A8"/>
    <w:rsid w:val="009307D8"/>
    <w:rsid w:val="00930837"/>
    <w:rsid w:val="00930AF9"/>
    <w:rsid w:val="0093136B"/>
    <w:rsid w:val="00931510"/>
    <w:rsid w:val="00931679"/>
    <w:rsid w:val="00932B3A"/>
    <w:rsid w:val="00933144"/>
    <w:rsid w:val="00933C8D"/>
    <w:rsid w:val="00933D6C"/>
    <w:rsid w:val="00933E6F"/>
    <w:rsid w:val="00934EF1"/>
    <w:rsid w:val="00934F5E"/>
    <w:rsid w:val="00935A5B"/>
    <w:rsid w:val="00935AFC"/>
    <w:rsid w:val="0093600C"/>
    <w:rsid w:val="00936956"/>
    <w:rsid w:val="00940048"/>
    <w:rsid w:val="009407C9"/>
    <w:rsid w:val="00940C6F"/>
    <w:rsid w:val="0094156E"/>
    <w:rsid w:val="009418AA"/>
    <w:rsid w:val="00942021"/>
    <w:rsid w:val="0094213A"/>
    <w:rsid w:val="0094266E"/>
    <w:rsid w:val="00942AA1"/>
    <w:rsid w:val="00942E8D"/>
    <w:rsid w:val="009436C5"/>
    <w:rsid w:val="00943C63"/>
    <w:rsid w:val="00943C7F"/>
    <w:rsid w:val="009457C9"/>
    <w:rsid w:val="00945C4F"/>
    <w:rsid w:val="0094647D"/>
    <w:rsid w:val="00947570"/>
    <w:rsid w:val="00947BD9"/>
    <w:rsid w:val="00947BED"/>
    <w:rsid w:val="009509CB"/>
    <w:rsid w:val="00950AF8"/>
    <w:rsid w:val="00950BC5"/>
    <w:rsid w:val="00951303"/>
    <w:rsid w:val="00951A1F"/>
    <w:rsid w:val="00951D6B"/>
    <w:rsid w:val="00952362"/>
    <w:rsid w:val="00952CAE"/>
    <w:rsid w:val="009531A2"/>
    <w:rsid w:val="00954052"/>
    <w:rsid w:val="009544D4"/>
    <w:rsid w:val="00954926"/>
    <w:rsid w:val="00954A21"/>
    <w:rsid w:val="00954BFF"/>
    <w:rsid w:val="009551D8"/>
    <w:rsid w:val="00955FF8"/>
    <w:rsid w:val="00957E0B"/>
    <w:rsid w:val="0096147D"/>
    <w:rsid w:val="0096254D"/>
    <w:rsid w:val="00962BB7"/>
    <w:rsid w:val="00963A9F"/>
    <w:rsid w:val="00963B70"/>
    <w:rsid w:val="00963D91"/>
    <w:rsid w:val="00965F16"/>
    <w:rsid w:val="0096664B"/>
    <w:rsid w:val="0096698A"/>
    <w:rsid w:val="00966B69"/>
    <w:rsid w:val="00966BED"/>
    <w:rsid w:val="009670FA"/>
    <w:rsid w:val="00970C4A"/>
    <w:rsid w:val="009714F4"/>
    <w:rsid w:val="00971B4B"/>
    <w:rsid w:val="00972019"/>
    <w:rsid w:val="00972656"/>
    <w:rsid w:val="0097274D"/>
    <w:rsid w:val="00972EA6"/>
    <w:rsid w:val="00972F14"/>
    <w:rsid w:val="0097324B"/>
    <w:rsid w:val="00973E27"/>
    <w:rsid w:val="00975EBF"/>
    <w:rsid w:val="00976936"/>
    <w:rsid w:val="00977356"/>
    <w:rsid w:val="00981415"/>
    <w:rsid w:val="00981B68"/>
    <w:rsid w:val="00982DFB"/>
    <w:rsid w:val="0098340B"/>
    <w:rsid w:val="009839BD"/>
    <w:rsid w:val="00983AFE"/>
    <w:rsid w:val="00984E8D"/>
    <w:rsid w:val="00987D9F"/>
    <w:rsid w:val="0099055B"/>
    <w:rsid w:val="00990968"/>
    <w:rsid w:val="00990CA6"/>
    <w:rsid w:val="009910CF"/>
    <w:rsid w:val="00991AF4"/>
    <w:rsid w:val="0099262F"/>
    <w:rsid w:val="009929B2"/>
    <w:rsid w:val="00993CDB"/>
    <w:rsid w:val="00994A48"/>
    <w:rsid w:val="00995622"/>
    <w:rsid w:val="00995796"/>
    <w:rsid w:val="0099586D"/>
    <w:rsid w:val="00996EE7"/>
    <w:rsid w:val="00997237"/>
    <w:rsid w:val="00997696"/>
    <w:rsid w:val="00997E00"/>
    <w:rsid w:val="009A0C97"/>
    <w:rsid w:val="009A0FED"/>
    <w:rsid w:val="009A1981"/>
    <w:rsid w:val="009A3C4F"/>
    <w:rsid w:val="009A5140"/>
    <w:rsid w:val="009A591C"/>
    <w:rsid w:val="009A5DFE"/>
    <w:rsid w:val="009A61CB"/>
    <w:rsid w:val="009A6B78"/>
    <w:rsid w:val="009A710F"/>
    <w:rsid w:val="009A77A7"/>
    <w:rsid w:val="009B0489"/>
    <w:rsid w:val="009B08D0"/>
    <w:rsid w:val="009B0B2C"/>
    <w:rsid w:val="009B0BB5"/>
    <w:rsid w:val="009B314D"/>
    <w:rsid w:val="009B326B"/>
    <w:rsid w:val="009B3842"/>
    <w:rsid w:val="009B38C8"/>
    <w:rsid w:val="009B459F"/>
    <w:rsid w:val="009B4ECB"/>
    <w:rsid w:val="009B519E"/>
    <w:rsid w:val="009B6970"/>
    <w:rsid w:val="009B724A"/>
    <w:rsid w:val="009C0022"/>
    <w:rsid w:val="009C02EE"/>
    <w:rsid w:val="009C07A2"/>
    <w:rsid w:val="009C18D7"/>
    <w:rsid w:val="009C28A2"/>
    <w:rsid w:val="009C4C14"/>
    <w:rsid w:val="009C50BE"/>
    <w:rsid w:val="009C55BD"/>
    <w:rsid w:val="009C5B77"/>
    <w:rsid w:val="009C65A0"/>
    <w:rsid w:val="009D1055"/>
    <w:rsid w:val="009D13BE"/>
    <w:rsid w:val="009D15A3"/>
    <w:rsid w:val="009D1749"/>
    <w:rsid w:val="009D1D34"/>
    <w:rsid w:val="009D1EEF"/>
    <w:rsid w:val="009D22D9"/>
    <w:rsid w:val="009D2566"/>
    <w:rsid w:val="009D4D64"/>
    <w:rsid w:val="009D4EFF"/>
    <w:rsid w:val="009D50F8"/>
    <w:rsid w:val="009D595C"/>
    <w:rsid w:val="009D7648"/>
    <w:rsid w:val="009E0112"/>
    <w:rsid w:val="009E081B"/>
    <w:rsid w:val="009E0876"/>
    <w:rsid w:val="009E1992"/>
    <w:rsid w:val="009E1FE7"/>
    <w:rsid w:val="009E22DD"/>
    <w:rsid w:val="009E2599"/>
    <w:rsid w:val="009E27B6"/>
    <w:rsid w:val="009E3123"/>
    <w:rsid w:val="009E3E9F"/>
    <w:rsid w:val="009E770D"/>
    <w:rsid w:val="009F0B6F"/>
    <w:rsid w:val="009F203C"/>
    <w:rsid w:val="009F25BA"/>
    <w:rsid w:val="009F28B4"/>
    <w:rsid w:val="009F456A"/>
    <w:rsid w:val="009F4900"/>
    <w:rsid w:val="009F5A2B"/>
    <w:rsid w:val="009F6150"/>
    <w:rsid w:val="009F625C"/>
    <w:rsid w:val="009F7ABD"/>
    <w:rsid w:val="00A0149D"/>
    <w:rsid w:val="00A01B1A"/>
    <w:rsid w:val="00A021B6"/>
    <w:rsid w:val="00A02464"/>
    <w:rsid w:val="00A0277F"/>
    <w:rsid w:val="00A04275"/>
    <w:rsid w:val="00A05C99"/>
    <w:rsid w:val="00A06BAC"/>
    <w:rsid w:val="00A07E4C"/>
    <w:rsid w:val="00A10526"/>
    <w:rsid w:val="00A109FD"/>
    <w:rsid w:val="00A11802"/>
    <w:rsid w:val="00A11D5E"/>
    <w:rsid w:val="00A12424"/>
    <w:rsid w:val="00A130F8"/>
    <w:rsid w:val="00A13132"/>
    <w:rsid w:val="00A136D8"/>
    <w:rsid w:val="00A14D04"/>
    <w:rsid w:val="00A15480"/>
    <w:rsid w:val="00A1618C"/>
    <w:rsid w:val="00A172AC"/>
    <w:rsid w:val="00A17920"/>
    <w:rsid w:val="00A17ABF"/>
    <w:rsid w:val="00A20642"/>
    <w:rsid w:val="00A20D58"/>
    <w:rsid w:val="00A2106E"/>
    <w:rsid w:val="00A21768"/>
    <w:rsid w:val="00A219DE"/>
    <w:rsid w:val="00A21E0C"/>
    <w:rsid w:val="00A22043"/>
    <w:rsid w:val="00A22246"/>
    <w:rsid w:val="00A22CA7"/>
    <w:rsid w:val="00A231C6"/>
    <w:rsid w:val="00A242CA"/>
    <w:rsid w:val="00A25014"/>
    <w:rsid w:val="00A2524B"/>
    <w:rsid w:val="00A2591C"/>
    <w:rsid w:val="00A25BE2"/>
    <w:rsid w:val="00A265A9"/>
    <w:rsid w:val="00A26632"/>
    <w:rsid w:val="00A27319"/>
    <w:rsid w:val="00A30C1D"/>
    <w:rsid w:val="00A3249F"/>
    <w:rsid w:val="00A33AB7"/>
    <w:rsid w:val="00A33FF5"/>
    <w:rsid w:val="00A35203"/>
    <w:rsid w:val="00A36419"/>
    <w:rsid w:val="00A37088"/>
    <w:rsid w:val="00A40352"/>
    <w:rsid w:val="00A409CF"/>
    <w:rsid w:val="00A40C20"/>
    <w:rsid w:val="00A43133"/>
    <w:rsid w:val="00A4431D"/>
    <w:rsid w:val="00A4488F"/>
    <w:rsid w:val="00A4514E"/>
    <w:rsid w:val="00A4595F"/>
    <w:rsid w:val="00A4598D"/>
    <w:rsid w:val="00A45EB8"/>
    <w:rsid w:val="00A50398"/>
    <w:rsid w:val="00A503E2"/>
    <w:rsid w:val="00A5052A"/>
    <w:rsid w:val="00A50678"/>
    <w:rsid w:val="00A50739"/>
    <w:rsid w:val="00A51401"/>
    <w:rsid w:val="00A5214B"/>
    <w:rsid w:val="00A53765"/>
    <w:rsid w:val="00A53C13"/>
    <w:rsid w:val="00A53E50"/>
    <w:rsid w:val="00A5468D"/>
    <w:rsid w:val="00A54D30"/>
    <w:rsid w:val="00A55431"/>
    <w:rsid w:val="00A56315"/>
    <w:rsid w:val="00A564CB"/>
    <w:rsid w:val="00A56E79"/>
    <w:rsid w:val="00A606DA"/>
    <w:rsid w:val="00A61D5A"/>
    <w:rsid w:val="00A62821"/>
    <w:rsid w:val="00A62FA4"/>
    <w:rsid w:val="00A6362F"/>
    <w:rsid w:val="00A64244"/>
    <w:rsid w:val="00A64B09"/>
    <w:rsid w:val="00A657F4"/>
    <w:rsid w:val="00A66144"/>
    <w:rsid w:val="00A66589"/>
    <w:rsid w:val="00A677EE"/>
    <w:rsid w:val="00A67EF5"/>
    <w:rsid w:val="00A702B0"/>
    <w:rsid w:val="00A70779"/>
    <w:rsid w:val="00A70BEE"/>
    <w:rsid w:val="00A72CD3"/>
    <w:rsid w:val="00A731CE"/>
    <w:rsid w:val="00A735A2"/>
    <w:rsid w:val="00A7604D"/>
    <w:rsid w:val="00A76063"/>
    <w:rsid w:val="00A76349"/>
    <w:rsid w:val="00A76458"/>
    <w:rsid w:val="00A76723"/>
    <w:rsid w:val="00A773AD"/>
    <w:rsid w:val="00A77976"/>
    <w:rsid w:val="00A77C44"/>
    <w:rsid w:val="00A80453"/>
    <w:rsid w:val="00A807F9"/>
    <w:rsid w:val="00A80F3F"/>
    <w:rsid w:val="00A81A33"/>
    <w:rsid w:val="00A82C5B"/>
    <w:rsid w:val="00A8309E"/>
    <w:rsid w:val="00A831EE"/>
    <w:rsid w:val="00A83724"/>
    <w:rsid w:val="00A83B6C"/>
    <w:rsid w:val="00A83C83"/>
    <w:rsid w:val="00A83E33"/>
    <w:rsid w:val="00A846E5"/>
    <w:rsid w:val="00A85733"/>
    <w:rsid w:val="00A85B4E"/>
    <w:rsid w:val="00A85E6A"/>
    <w:rsid w:val="00A86EFB"/>
    <w:rsid w:val="00A8746A"/>
    <w:rsid w:val="00A87FB4"/>
    <w:rsid w:val="00A909CA"/>
    <w:rsid w:val="00A90CDD"/>
    <w:rsid w:val="00A91765"/>
    <w:rsid w:val="00A931E1"/>
    <w:rsid w:val="00A932A1"/>
    <w:rsid w:val="00A934EF"/>
    <w:rsid w:val="00A95CBA"/>
    <w:rsid w:val="00A9627E"/>
    <w:rsid w:val="00A965BE"/>
    <w:rsid w:val="00A96601"/>
    <w:rsid w:val="00A96998"/>
    <w:rsid w:val="00A97EAA"/>
    <w:rsid w:val="00AA1495"/>
    <w:rsid w:val="00AA1BC6"/>
    <w:rsid w:val="00AA2524"/>
    <w:rsid w:val="00AA26E6"/>
    <w:rsid w:val="00AA2782"/>
    <w:rsid w:val="00AA287C"/>
    <w:rsid w:val="00AA2D91"/>
    <w:rsid w:val="00AA3841"/>
    <w:rsid w:val="00AA54E3"/>
    <w:rsid w:val="00AA5D2C"/>
    <w:rsid w:val="00AA5D57"/>
    <w:rsid w:val="00AA604B"/>
    <w:rsid w:val="00AA6290"/>
    <w:rsid w:val="00AA63D4"/>
    <w:rsid w:val="00AA6DD2"/>
    <w:rsid w:val="00AA709E"/>
    <w:rsid w:val="00AA74B2"/>
    <w:rsid w:val="00AA7D87"/>
    <w:rsid w:val="00AB0139"/>
    <w:rsid w:val="00AB20B4"/>
    <w:rsid w:val="00AB2310"/>
    <w:rsid w:val="00AB2355"/>
    <w:rsid w:val="00AB23D9"/>
    <w:rsid w:val="00AB2A53"/>
    <w:rsid w:val="00AB2E40"/>
    <w:rsid w:val="00AB3277"/>
    <w:rsid w:val="00AB3B1D"/>
    <w:rsid w:val="00AB50D4"/>
    <w:rsid w:val="00AB51A1"/>
    <w:rsid w:val="00AB5C07"/>
    <w:rsid w:val="00AB6B45"/>
    <w:rsid w:val="00AC16C1"/>
    <w:rsid w:val="00AC194C"/>
    <w:rsid w:val="00AC1A79"/>
    <w:rsid w:val="00AC2715"/>
    <w:rsid w:val="00AC37B8"/>
    <w:rsid w:val="00AC3B10"/>
    <w:rsid w:val="00AC475C"/>
    <w:rsid w:val="00AC4DA1"/>
    <w:rsid w:val="00AC507E"/>
    <w:rsid w:val="00AC573C"/>
    <w:rsid w:val="00AC5D17"/>
    <w:rsid w:val="00AC5DD5"/>
    <w:rsid w:val="00AC6441"/>
    <w:rsid w:val="00AC6B18"/>
    <w:rsid w:val="00AC6D9B"/>
    <w:rsid w:val="00AC7257"/>
    <w:rsid w:val="00AC7314"/>
    <w:rsid w:val="00AD03E9"/>
    <w:rsid w:val="00AD1CE5"/>
    <w:rsid w:val="00AD2218"/>
    <w:rsid w:val="00AD2964"/>
    <w:rsid w:val="00AD35B9"/>
    <w:rsid w:val="00AD391A"/>
    <w:rsid w:val="00AD4810"/>
    <w:rsid w:val="00AD51E8"/>
    <w:rsid w:val="00AD5791"/>
    <w:rsid w:val="00AD58AE"/>
    <w:rsid w:val="00AD5A3E"/>
    <w:rsid w:val="00AD5B0C"/>
    <w:rsid w:val="00AD5C7C"/>
    <w:rsid w:val="00AD69C8"/>
    <w:rsid w:val="00AD6EC2"/>
    <w:rsid w:val="00AD7867"/>
    <w:rsid w:val="00AD7FCC"/>
    <w:rsid w:val="00AE0551"/>
    <w:rsid w:val="00AE074E"/>
    <w:rsid w:val="00AE08A9"/>
    <w:rsid w:val="00AE0AB9"/>
    <w:rsid w:val="00AE1E05"/>
    <w:rsid w:val="00AE2986"/>
    <w:rsid w:val="00AE2AA6"/>
    <w:rsid w:val="00AE42F2"/>
    <w:rsid w:val="00AE7587"/>
    <w:rsid w:val="00AE7D58"/>
    <w:rsid w:val="00AE7D8C"/>
    <w:rsid w:val="00AF074B"/>
    <w:rsid w:val="00AF08D3"/>
    <w:rsid w:val="00AF1C22"/>
    <w:rsid w:val="00AF1D29"/>
    <w:rsid w:val="00AF2436"/>
    <w:rsid w:val="00AF3677"/>
    <w:rsid w:val="00AF382D"/>
    <w:rsid w:val="00AF3BE3"/>
    <w:rsid w:val="00AF3E70"/>
    <w:rsid w:val="00AF4781"/>
    <w:rsid w:val="00AF4802"/>
    <w:rsid w:val="00AF4952"/>
    <w:rsid w:val="00AF4A4C"/>
    <w:rsid w:val="00AF5577"/>
    <w:rsid w:val="00AF558C"/>
    <w:rsid w:val="00AF61FB"/>
    <w:rsid w:val="00AF79E5"/>
    <w:rsid w:val="00B00444"/>
    <w:rsid w:val="00B00474"/>
    <w:rsid w:val="00B0067F"/>
    <w:rsid w:val="00B0118F"/>
    <w:rsid w:val="00B01374"/>
    <w:rsid w:val="00B0181D"/>
    <w:rsid w:val="00B01F39"/>
    <w:rsid w:val="00B02037"/>
    <w:rsid w:val="00B020DD"/>
    <w:rsid w:val="00B02185"/>
    <w:rsid w:val="00B021FB"/>
    <w:rsid w:val="00B0371F"/>
    <w:rsid w:val="00B041D0"/>
    <w:rsid w:val="00B0440C"/>
    <w:rsid w:val="00B0462E"/>
    <w:rsid w:val="00B04F8E"/>
    <w:rsid w:val="00B06022"/>
    <w:rsid w:val="00B06760"/>
    <w:rsid w:val="00B10716"/>
    <w:rsid w:val="00B112A1"/>
    <w:rsid w:val="00B11990"/>
    <w:rsid w:val="00B11BEC"/>
    <w:rsid w:val="00B11C3D"/>
    <w:rsid w:val="00B11E30"/>
    <w:rsid w:val="00B121B4"/>
    <w:rsid w:val="00B12231"/>
    <w:rsid w:val="00B12305"/>
    <w:rsid w:val="00B12894"/>
    <w:rsid w:val="00B12DFE"/>
    <w:rsid w:val="00B1325B"/>
    <w:rsid w:val="00B14634"/>
    <w:rsid w:val="00B149D8"/>
    <w:rsid w:val="00B14B6C"/>
    <w:rsid w:val="00B14D03"/>
    <w:rsid w:val="00B1622D"/>
    <w:rsid w:val="00B1623B"/>
    <w:rsid w:val="00B17232"/>
    <w:rsid w:val="00B21595"/>
    <w:rsid w:val="00B21601"/>
    <w:rsid w:val="00B2273B"/>
    <w:rsid w:val="00B2278C"/>
    <w:rsid w:val="00B2402A"/>
    <w:rsid w:val="00B30155"/>
    <w:rsid w:val="00B303A9"/>
    <w:rsid w:val="00B305EC"/>
    <w:rsid w:val="00B31594"/>
    <w:rsid w:val="00B315D4"/>
    <w:rsid w:val="00B32237"/>
    <w:rsid w:val="00B32306"/>
    <w:rsid w:val="00B32380"/>
    <w:rsid w:val="00B33890"/>
    <w:rsid w:val="00B3438B"/>
    <w:rsid w:val="00B34B97"/>
    <w:rsid w:val="00B360EF"/>
    <w:rsid w:val="00B36AD1"/>
    <w:rsid w:val="00B37EB7"/>
    <w:rsid w:val="00B4003B"/>
    <w:rsid w:val="00B401D5"/>
    <w:rsid w:val="00B40275"/>
    <w:rsid w:val="00B409FF"/>
    <w:rsid w:val="00B41C11"/>
    <w:rsid w:val="00B420E3"/>
    <w:rsid w:val="00B42404"/>
    <w:rsid w:val="00B4291B"/>
    <w:rsid w:val="00B42A11"/>
    <w:rsid w:val="00B432DF"/>
    <w:rsid w:val="00B435EE"/>
    <w:rsid w:val="00B436A5"/>
    <w:rsid w:val="00B43B2F"/>
    <w:rsid w:val="00B45237"/>
    <w:rsid w:val="00B4544F"/>
    <w:rsid w:val="00B457DB"/>
    <w:rsid w:val="00B477C5"/>
    <w:rsid w:val="00B50BA5"/>
    <w:rsid w:val="00B50C30"/>
    <w:rsid w:val="00B50CFD"/>
    <w:rsid w:val="00B50ED7"/>
    <w:rsid w:val="00B5130C"/>
    <w:rsid w:val="00B51958"/>
    <w:rsid w:val="00B5234F"/>
    <w:rsid w:val="00B524CF"/>
    <w:rsid w:val="00B52AE5"/>
    <w:rsid w:val="00B52DB6"/>
    <w:rsid w:val="00B533CB"/>
    <w:rsid w:val="00B53601"/>
    <w:rsid w:val="00B547B2"/>
    <w:rsid w:val="00B5512F"/>
    <w:rsid w:val="00B556C5"/>
    <w:rsid w:val="00B55A53"/>
    <w:rsid w:val="00B55B60"/>
    <w:rsid w:val="00B56B97"/>
    <w:rsid w:val="00B5734A"/>
    <w:rsid w:val="00B57CB8"/>
    <w:rsid w:val="00B6082B"/>
    <w:rsid w:val="00B60A11"/>
    <w:rsid w:val="00B60DE9"/>
    <w:rsid w:val="00B6155A"/>
    <w:rsid w:val="00B61BAE"/>
    <w:rsid w:val="00B6279A"/>
    <w:rsid w:val="00B64179"/>
    <w:rsid w:val="00B64AB3"/>
    <w:rsid w:val="00B64ED7"/>
    <w:rsid w:val="00B65224"/>
    <w:rsid w:val="00B65D64"/>
    <w:rsid w:val="00B67DEF"/>
    <w:rsid w:val="00B701D6"/>
    <w:rsid w:val="00B706BD"/>
    <w:rsid w:val="00B71302"/>
    <w:rsid w:val="00B714B1"/>
    <w:rsid w:val="00B71738"/>
    <w:rsid w:val="00B71AD2"/>
    <w:rsid w:val="00B71E39"/>
    <w:rsid w:val="00B73CF9"/>
    <w:rsid w:val="00B741CB"/>
    <w:rsid w:val="00B74782"/>
    <w:rsid w:val="00B74E92"/>
    <w:rsid w:val="00B75428"/>
    <w:rsid w:val="00B80A6B"/>
    <w:rsid w:val="00B80FF1"/>
    <w:rsid w:val="00B81066"/>
    <w:rsid w:val="00B82120"/>
    <w:rsid w:val="00B824B9"/>
    <w:rsid w:val="00B82BF6"/>
    <w:rsid w:val="00B831E7"/>
    <w:rsid w:val="00B8351C"/>
    <w:rsid w:val="00B83BF6"/>
    <w:rsid w:val="00B851F4"/>
    <w:rsid w:val="00B85B52"/>
    <w:rsid w:val="00B85F08"/>
    <w:rsid w:val="00B906FD"/>
    <w:rsid w:val="00B92635"/>
    <w:rsid w:val="00B92891"/>
    <w:rsid w:val="00B93CCF"/>
    <w:rsid w:val="00B93D93"/>
    <w:rsid w:val="00B944BE"/>
    <w:rsid w:val="00B95614"/>
    <w:rsid w:val="00B95951"/>
    <w:rsid w:val="00BA00D3"/>
    <w:rsid w:val="00BA083C"/>
    <w:rsid w:val="00BA1851"/>
    <w:rsid w:val="00BA1F0C"/>
    <w:rsid w:val="00BA3164"/>
    <w:rsid w:val="00BA3365"/>
    <w:rsid w:val="00BA5006"/>
    <w:rsid w:val="00BA5562"/>
    <w:rsid w:val="00BA7375"/>
    <w:rsid w:val="00BB0DC3"/>
    <w:rsid w:val="00BB1A94"/>
    <w:rsid w:val="00BB1E67"/>
    <w:rsid w:val="00BB2BCC"/>
    <w:rsid w:val="00BB51C0"/>
    <w:rsid w:val="00BB5993"/>
    <w:rsid w:val="00BB5E06"/>
    <w:rsid w:val="00BB60D6"/>
    <w:rsid w:val="00BB60E2"/>
    <w:rsid w:val="00BB6F15"/>
    <w:rsid w:val="00BB7A28"/>
    <w:rsid w:val="00BB7B74"/>
    <w:rsid w:val="00BC0FD7"/>
    <w:rsid w:val="00BC12FB"/>
    <w:rsid w:val="00BC1EF9"/>
    <w:rsid w:val="00BC1F69"/>
    <w:rsid w:val="00BC23F3"/>
    <w:rsid w:val="00BC2A81"/>
    <w:rsid w:val="00BC383B"/>
    <w:rsid w:val="00BC3B0C"/>
    <w:rsid w:val="00BC3FEE"/>
    <w:rsid w:val="00BC42C6"/>
    <w:rsid w:val="00BC4351"/>
    <w:rsid w:val="00BC5003"/>
    <w:rsid w:val="00BC5189"/>
    <w:rsid w:val="00BC54A7"/>
    <w:rsid w:val="00BC54DC"/>
    <w:rsid w:val="00BC59AF"/>
    <w:rsid w:val="00BC7B3A"/>
    <w:rsid w:val="00BC7CF9"/>
    <w:rsid w:val="00BD011A"/>
    <w:rsid w:val="00BD2C02"/>
    <w:rsid w:val="00BD3426"/>
    <w:rsid w:val="00BD4D28"/>
    <w:rsid w:val="00BD4EB0"/>
    <w:rsid w:val="00BD6160"/>
    <w:rsid w:val="00BD67A4"/>
    <w:rsid w:val="00BE04E7"/>
    <w:rsid w:val="00BE13B8"/>
    <w:rsid w:val="00BE1772"/>
    <w:rsid w:val="00BE1CE6"/>
    <w:rsid w:val="00BE2126"/>
    <w:rsid w:val="00BE22CD"/>
    <w:rsid w:val="00BE2C74"/>
    <w:rsid w:val="00BE30F3"/>
    <w:rsid w:val="00BE3417"/>
    <w:rsid w:val="00BE4761"/>
    <w:rsid w:val="00BE584A"/>
    <w:rsid w:val="00BE584B"/>
    <w:rsid w:val="00BE5BB0"/>
    <w:rsid w:val="00BE64F9"/>
    <w:rsid w:val="00BE761A"/>
    <w:rsid w:val="00BE7D83"/>
    <w:rsid w:val="00BF0000"/>
    <w:rsid w:val="00BF0934"/>
    <w:rsid w:val="00BF0F55"/>
    <w:rsid w:val="00BF1CB7"/>
    <w:rsid w:val="00BF1D00"/>
    <w:rsid w:val="00BF1D5C"/>
    <w:rsid w:val="00BF2B0A"/>
    <w:rsid w:val="00BF433C"/>
    <w:rsid w:val="00BF4F8D"/>
    <w:rsid w:val="00BF53E2"/>
    <w:rsid w:val="00BF574F"/>
    <w:rsid w:val="00BF6C3E"/>
    <w:rsid w:val="00BF7089"/>
    <w:rsid w:val="00BF75B3"/>
    <w:rsid w:val="00BF7C1B"/>
    <w:rsid w:val="00C01E21"/>
    <w:rsid w:val="00C02348"/>
    <w:rsid w:val="00C02E3B"/>
    <w:rsid w:val="00C044B5"/>
    <w:rsid w:val="00C044D1"/>
    <w:rsid w:val="00C045C5"/>
    <w:rsid w:val="00C04619"/>
    <w:rsid w:val="00C04A4D"/>
    <w:rsid w:val="00C04DD0"/>
    <w:rsid w:val="00C05233"/>
    <w:rsid w:val="00C05522"/>
    <w:rsid w:val="00C05E94"/>
    <w:rsid w:val="00C06798"/>
    <w:rsid w:val="00C06814"/>
    <w:rsid w:val="00C07C8C"/>
    <w:rsid w:val="00C1003A"/>
    <w:rsid w:val="00C11BB0"/>
    <w:rsid w:val="00C12177"/>
    <w:rsid w:val="00C135C5"/>
    <w:rsid w:val="00C13DFE"/>
    <w:rsid w:val="00C1403C"/>
    <w:rsid w:val="00C14597"/>
    <w:rsid w:val="00C14E89"/>
    <w:rsid w:val="00C14F24"/>
    <w:rsid w:val="00C15D12"/>
    <w:rsid w:val="00C15DB3"/>
    <w:rsid w:val="00C1617E"/>
    <w:rsid w:val="00C16242"/>
    <w:rsid w:val="00C16B88"/>
    <w:rsid w:val="00C16F9D"/>
    <w:rsid w:val="00C17413"/>
    <w:rsid w:val="00C17DBC"/>
    <w:rsid w:val="00C17ECC"/>
    <w:rsid w:val="00C17F75"/>
    <w:rsid w:val="00C20169"/>
    <w:rsid w:val="00C20ACC"/>
    <w:rsid w:val="00C20C24"/>
    <w:rsid w:val="00C21276"/>
    <w:rsid w:val="00C21878"/>
    <w:rsid w:val="00C21901"/>
    <w:rsid w:val="00C21959"/>
    <w:rsid w:val="00C22D4C"/>
    <w:rsid w:val="00C23576"/>
    <w:rsid w:val="00C2391A"/>
    <w:rsid w:val="00C2396D"/>
    <w:rsid w:val="00C24268"/>
    <w:rsid w:val="00C24643"/>
    <w:rsid w:val="00C2545F"/>
    <w:rsid w:val="00C25B4F"/>
    <w:rsid w:val="00C25B9A"/>
    <w:rsid w:val="00C25C34"/>
    <w:rsid w:val="00C25FE1"/>
    <w:rsid w:val="00C260AA"/>
    <w:rsid w:val="00C26BEA"/>
    <w:rsid w:val="00C276B2"/>
    <w:rsid w:val="00C27971"/>
    <w:rsid w:val="00C30A18"/>
    <w:rsid w:val="00C317D6"/>
    <w:rsid w:val="00C33899"/>
    <w:rsid w:val="00C341E4"/>
    <w:rsid w:val="00C343CB"/>
    <w:rsid w:val="00C36FE3"/>
    <w:rsid w:val="00C37070"/>
    <w:rsid w:val="00C37E3A"/>
    <w:rsid w:val="00C40424"/>
    <w:rsid w:val="00C40B56"/>
    <w:rsid w:val="00C40BD1"/>
    <w:rsid w:val="00C40F2B"/>
    <w:rsid w:val="00C4180C"/>
    <w:rsid w:val="00C419C0"/>
    <w:rsid w:val="00C420D7"/>
    <w:rsid w:val="00C45563"/>
    <w:rsid w:val="00C458DF"/>
    <w:rsid w:val="00C45A81"/>
    <w:rsid w:val="00C45FA1"/>
    <w:rsid w:val="00C46111"/>
    <w:rsid w:val="00C47082"/>
    <w:rsid w:val="00C47206"/>
    <w:rsid w:val="00C47384"/>
    <w:rsid w:val="00C476A7"/>
    <w:rsid w:val="00C51B72"/>
    <w:rsid w:val="00C52735"/>
    <w:rsid w:val="00C527AC"/>
    <w:rsid w:val="00C530E8"/>
    <w:rsid w:val="00C5353E"/>
    <w:rsid w:val="00C5371E"/>
    <w:rsid w:val="00C53BD3"/>
    <w:rsid w:val="00C53D22"/>
    <w:rsid w:val="00C5420F"/>
    <w:rsid w:val="00C54353"/>
    <w:rsid w:val="00C55222"/>
    <w:rsid w:val="00C55270"/>
    <w:rsid w:val="00C55AD1"/>
    <w:rsid w:val="00C577EE"/>
    <w:rsid w:val="00C61754"/>
    <w:rsid w:val="00C61919"/>
    <w:rsid w:val="00C63799"/>
    <w:rsid w:val="00C64445"/>
    <w:rsid w:val="00C64738"/>
    <w:rsid w:val="00C64921"/>
    <w:rsid w:val="00C65EAD"/>
    <w:rsid w:val="00C6676F"/>
    <w:rsid w:val="00C66A86"/>
    <w:rsid w:val="00C66C10"/>
    <w:rsid w:val="00C677DF"/>
    <w:rsid w:val="00C678DE"/>
    <w:rsid w:val="00C70A9B"/>
    <w:rsid w:val="00C70E0B"/>
    <w:rsid w:val="00C71AF3"/>
    <w:rsid w:val="00C72130"/>
    <w:rsid w:val="00C73580"/>
    <w:rsid w:val="00C73712"/>
    <w:rsid w:val="00C737D6"/>
    <w:rsid w:val="00C73A58"/>
    <w:rsid w:val="00C74176"/>
    <w:rsid w:val="00C74F4D"/>
    <w:rsid w:val="00C75037"/>
    <w:rsid w:val="00C750F6"/>
    <w:rsid w:val="00C7521B"/>
    <w:rsid w:val="00C7521F"/>
    <w:rsid w:val="00C76FA7"/>
    <w:rsid w:val="00C77D34"/>
    <w:rsid w:val="00C816DA"/>
    <w:rsid w:val="00C81724"/>
    <w:rsid w:val="00C81C00"/>
    <w:rsid w:val="00C82096"/>
    <w:rsid w:val="00C830F1"/>
    <w:rsid w:val="00C83A2E"/>
    <w:rsid w:val="00C84F33"/>
    <w:rsid w:val="00C84F45"/>
    <w:rsid w:val="00C85C97"/>
    <w:rsid w:val="00C85E9D"/>
    <w:rsid w:val="00C86519"/>
    <w:rsid w:val="00C865EF"/>
    <w:rsid w:val="00C8663A"/>
    <w:rsid w:val="00C86E86"/>
    <w:rsid w:val="00C8776D"/>
    <w:rsid w:val="00C877AE"/>
    <w:rsid w:val="00C90193"/>
    <w:rsid w:val="00C9046E"/>
    <w:rsid w:val="00C904D4"/>
    <w:rsid w:val="00C90AA8"/>
    <w:rsid w:val="00C90BD6"/>
    <w:rsid w:val="00C91043"/>
    <w:rsid w:val="00C91732"/>
    <w:rsid w:val="00C96530"/>
    <w:rsid w:val="00C965D0"/>
    <w:rsid w:val="00C96ADA"/>
    <w:rsid w:val="00C96BBB"/>
    <w:rsid w:val="00CA00C5"/>
    <w:rsid w:val="00CA0F00"/>
    <w:rsid w:val="00CA2380"/>
    <w:rsid w:val="00CA2699"/>
    <w:rsid w:val="00CA2823"/>
    <w:rsid w:val="00CA2A16"/>
    <w:rsid w:val="00CA3155"/>
    <w:rsid w:val="00CA381C"/>
    <w:rsid w:val="00CA3C74"/>
    <w:rsid w:val="00CA43D8"/>
    <w:rsid w:val="00CA4C6C"/>
    <w:rsid w:val="00CA57B0"/>
    <w:rsid w:val="00CA6CFD"/>
    <w:rsid w:val="00CA729E"/>
    <w:rsid w:val="00CA7DD9"/>
    <w:rsid w:val="00CA7FC2"/>
    <w:rsid w:val="00CB1257"/>
    <w:rsid w:val="00CB2311"/>
    <w:rsid w:val="00CB2908"/>
    <w:rsid w:val="00CB29E4"/>
    <w:rsid w:val="00CB40D2"/>
    <w:rsid w:val="00CB41EE"/>
    <w:rsid w:val="00CB5A79"/>
    <w:rsid w:val="00CB5CFC"/>
    <w:rsid w:val="00CB5D68"/>
    <w:rsid w:val="00CB62E9"/>
    <w:rsid w:val="00CB788A"/>
    <w:rsid w:val="00CB7916"/>
    <w:rsid w:val="00CB7B0F"/>
    <w:rsid w:val="00CC0832"/>
    <w:rsid w:val="00CC144A"/>
    <w:rsid w:val="00CC22EB"/>
    <w:rsid w:val="00CC2FE7"/>
    <w:rsid w:val="00CC4C8B"/>
    <w:rsid w:val="00CC5CEF"/>
    <w:rsid w:val="00CC6629"/>
    <w:rsid w:val="00CC6898"/>
    <w:rsid w:val="00CC77D0"/>
    <w:rsid w:val="00CC7A0D"/>
    <w:rsid w:val="00CD005F"/>
    <w:rsid w:val="00CD0FFB"/>
    <w:rsid w:val="00CD2194"/>
    <w:rsid w:val="00CD2F92"/>
    <w:rsid w:val="00CD4453"/>
    <w:rsid w:val="00CD4C98"/>
    <w:rsid w:val="00CD4FB7"/>
    <w:rsid w:val="00CD65C7"/>
    <w:rsid w:val="00CD793E"/>
    <w:rsid w:val="00CE0480"/>
    <w:rsid w:val="00CE0FB0"/>
    <w:rsid w:val="00CE120E"/>
    <w:rsid w:val="00CE143C"/>
    <w:rsid w:val="00CE1681"/>
    <w:rsid w:val="00CE1A41"/>
    <w:rsid w:val="00CE1D80"/>
    <w:rsid w:val="00CE1F38"/>
    <w:rsid w:val="00CE3886"/>
    <w:rsid w:val="00CE443C"/>
    <w:rsid w:val="00CE4908"/>
    <w:rsid w:val="00CE4C70"/>
    <w:rsid w:val="00CE538E"/>
    <w:rsid w:val="00CE5874"/>
    <w:rsid w:val="00CE58B8"/>
    <w:rsid w:val="00CE661F"/>
    <w:rsid w:val="00CE7282"/>
    <w:rsid w:val="00CE76FF"/>
    <w:rsid w:val="00CE7BA5"/>
    <w:rsid w:val="00CF0289"/>
    <w:rsid w:val="00CF1396"/>
    <w:rsid w:val="00CF14F8"/>
    <w:rsid w:val="00CF196B"/>
    <w:rsid w:val="00CF1D87"/>
    <w:rsid w:val="00CF33F1"/>
    <w:rsid w:val="00CF3428"/>
    <w:rsid w:val="00CF3534"/>
    <w:rsid w:val="00CF392C"/>
    <w:rsid w:val="00CF3ED4"/>
    <w:rsid w:val="00CF40F2"/>
    <w:rsid w:val="00CF430F"/>
    <w:rsid w:val="00CF4D16"/>
    <w:rsid w:val="00CF70FB"/>
    <w:rsid w:val="00CF7858"/>
    <w:rsid w:val="00D0007D"/>
    <w:rsid w:val="00D00C01"/>
    <w:rsid w:val="00D0151A"/>
    <w:rsid w:val="00D01C6B"/>
    <w:rsid w:val="00D03726"/>
    <w:rsid w:val="00D0372C"/>
    <w:rsid w:val="00D047D1"/>
    <w:rsid w:val="00D04932"/>
    <w:rsid w:val="00D050D2"/>
    <w:rsid w:val="00D054E7"/>
    <w:rsid w:val="00D056D0"/>
    <w:rsid w:val="00D0640B"/>
    <w:rsid w:val="00D0661B"/>
    <w:rsid w:val="00D06C62"/>
    <w:rsid w:val="00D06FB8"/>
    <w:rsid w:val="00D10433"/>
    <w:rsid w:val="00D10503"/>
    <w:rsid w:val="00D105B0"/>
    <w:rsid w:val="00D10826"/>
    <w:rsid w:val="00D10B87"/>
    <w:rsid w:val="00D119B0"/>
    <w:rsid w:val="00D119F9"/>
    <w:rsid w:val="00D135EC"/>
    <w:rsid w:val="00D13805"/>
    <w:rsid w:val="00D13DA5"/>
    <w:rsid w:val="00D16647"/>
    <w:rsid w:val="00D17216"/>
    <w:rsid w:val="00D17522"/>
    <w:rsid w:val="00D17DD8"/>
    <w:rsid w:val="00D2036F"/>
    <w:rsid w:val="00D21B04"/>
    <w:rsid w:val="00D21B4E"/>
    <w:rsid w:val="00D21C4B"/>
    <w:rsid w:val="00D21DF2"/>
    <w:rsid w:val="00D2339F"/>
    <w:rsid w:val="00D2488C"/>
    <w:rsid w:val="00D25612"/>
    <w:rsid w:val="00D25E4D"/>
    <w:rsid w:val="00D265D7"/>
    <w:rsid w:val="00D26683"/>
    <w:rsid w:val="00D266CB"/>
    <w:rsid w:val="00D2693E"/>
    <w:rsid w:val="00D2771D"/>
    <w:rsid w:val="00D312DB"/>
    <w:rsid w:val="00D3267B"/>
    <w:rsid w:val="00D32CBA"/>
    <w:rsid w:val="00D333BF"/>
    <w:rsid w:val="00D3397B"/>
    <w:rsid w:val="00D34520"/>
    <w:rsid w:val="00D34841"/>
    <w:rsid w:val="00D34D34"/>
    <w:rsid w:val="00D34FD4"/>
    <w:rsid w:val="00D35E22"/>
    <w:rsid w:val="00D36994"/>
    <w:rsid w:val="00D37A8B"/>
    <w:rsid w:val="00D37F6B"/>
    <w:rsid w:val="00D401C6"/>
    <w:rsid w:val="00D40570"/>
    <w:rsid w:val="00D42412"/>
    <w:rsid w:val="00D42BDF"/>
    <w:rsid w:val="00D4309A"/>
    <w:rsid w:val="00D435C9"/>
    <w:rsid w:val="00D438C4"/>
    <w:rsid w:val="00D43E40"/>
    <w:rsid w:val="00D4548C"/>
    <w:rsid w:val="00D45822"/>
    <w:rsid w:val="00D4767A"/>
    <w:rsid w:val="00D47F77"/>
    <w:rsid w:val="00D51521"/>
    <w:rsid w:val="00D5205D"/>
    <w:rsid w:val="00D523F8"/>
    <w:rsid w:val="00D53346"/>
    <w:rsid w:val="00D535E1"/>
    <w:rsid w:val="00D54F68"/>
    <w:rsid w:val="00D558F7"/>
    <w:rsid w:val="00D55DC1"/>
    <w:rsid w:val="00D560F9"/>
    <w:rsid w:val="00D567ED"/>
    <w:rsid w:val="00D600E2"/>
    <w:rsid w:val="00D6028D"/>
    <w:rsid w:val="00D60C62"/>
    <w:rsid w:val="00D60CED"/>
    <w:rsid w:val="00D615E5"/>
    <w:rsid w:val="00D6169F"/>
    <w:rsid w:val="00D6241D"/>
    <w:rsid w:val="00D62C65"/>
    <w:rsid w:val="00D63F24"/>
    <w:rsid w:val="00D64A0C"/>
    <w:rsid w:val="00D64B01"/>
    <w:rsid w:val="00D656EC"/>
    <w:rsid w:val="00D6597D"/>
    <w:rsid w:val="00D65C82"/>
    <w:rsid w:val="00D65D26"/>
    <w:rsid w:val="00D65EBA"/>
    <w:rsid w:val="00D669C6"/>
    <w:rsid w:val="00D6797A"/>
    <w:rsid w:val="00D706FA"/>
    <w:rsid w:val="00D71847"/>
    <w:rsid w:val="00D720A9"/>
    <w:rsid w:val="00D72142"/>
    <w:rsid w:val="00D734AC"/>
    <w:rsid w:val="00D74194"/>
    <w:rsid w:val="00D745CA"/>
    <w:rsid w:val="00D74C7D"/>
    <w:rsid w:val="00D778B7"/>
    <w:rsid w:val="00D800C0"/>
    <w:rsid w:val="00D805D3"/>
    <w:rsid w:val="00D80FEF"/>
    <w:rsid w:val="00D81345"/>
    <w:rsid w:val="00D81A68"/>
    <w:rsid w:val="00D81B45"/>
    <w:rsid w:val="00D82150"/>
    <w:rsid w:val="00D8270E"/>
    <w:rsid w:val="00D82D10"/>
    <w:rsid w:val="00D82F42"/>
    <w:rsid w:val="00D832FB"/>
    <w:rsid w:val="00D83548"/>
    <w:rsid w:val="00D83727"/>
    <w:rsid w:val="00D8391A"/>
    <w:rsid w:val="00D848D8"/>
    <w:rsid w:val="00D84A43"/>
    <w:rsid w:val="00D84A9C"/>
    <w:rsid w:val="00D85ACF"/>
    <w:rsid w:val="00D8712F"/>
    <w:rsid w:val="00D87B6B"/>
    <w:rsid w:val="00D90645"/>
    <w:rsid w:val="00D912FF"/>
    <w:rsid w:val="00D91310"/>
    <w:rsid w:val="00D9152C"/>
    <w:rsid w:val="00D918BA"/>
    <w:rsid w:val="00D91B04"/>
    <w:rsid w:val="00D921C8"/>
    <w:rsid w:val="00D92267"/>
    <w:rsid w:val="00D92957"/>
    <w:rsid w:val="00D93337"/>
    <w:rsid w:val="00D9420E"/>
    <w:rsid w:val="00D94B36"/>
    <w:rsid w:val="00D960C7"/>
    <w:rsid w:val="00D96339"/>
    <w:rsid w:val="00D96BB3"/>
    <w:rsid w:val="00D96E14"/>
    <w:rsid w:val="00D97555"/>
    <w:rsid w:val="00D97618"/>
    <w:rsid w:val="00D97E5A"/>
    <w:rsid w:val="00DA059C"/>
    <w:rsid w:val="00DA1A3F"/>
    <w:rsid w:val="00DA1A57"/>
    <w:rsid w:val="00DA2F43"/>
    <w:rsid w:val="00DA36ED"/>
    <w:rsid w:val="00DA3DE5"/>
    <w:rsid w:val="00DA6E54"/>
    <w:rsid w:val="00DA76C4"/>
    <w:rsid w:val="00DA773F"/>
    <w:rsid w:val="00DA79D8"/>
    <w:rsid w:val="00DB317A"/>
    <w:rsid w:val="00DB6150"/>
    <w:rsid w:val="00DB6575"/>
    <w:rsid w:val="00DB6D3B"/>
    <w:rsid w:val="00DB6F78"/>
    <w:rsid w:val="00DC06BB"/>
    <w:rsid w:val="00DC25BB"/>
    <w:rsid w:val="00DC2A7B"/>
    <w:rsid w:val="00DC2D7E"/>
    <w:rsid w:val="00DC57B6"/>
    <w:rsid w:val="00DC65CA"/>
    <w:rsid w:val="00DC68B9"/>
    <w:rsid w:val="00DC6B88"/>
    <w:rsid w:val="00DC6E0C"/>
    <w:rsid w:val="00DC705F"/>
    <w:rsid w:val="00DC71A5"/>
    <w:rsid w:val="00DC7515"/>
    <w:rsid w:val="00DD0142"/>
    <w:rsid w:val="00DD01C1"/>
    <w:rsid w:val="00DD01F0"/>
    <w:rsid w:val="00DD0BFD"/>
    <w:rsid w:val="00DD1BBC"/>
    <w:rsid w:val="00DD1E53"/>
    <w:rsid w:val="00DD22A0"/>
    <w:rsid w:val="00DD2E21"/>
    <w:rsid w:val="00DD586E"/>
    <w:rsid w:val="00DD775E"/>
    <w:rsid w:val="00DE0633"/>
    <w:rsid w:val="00DE0B1D"/>
    <w:rsid w:val="00DE12DF"/>
    <w:rsid w:val="00DE1375"/>
    <w:rsid w:val="00DE2AD4"/>
    <w:rsid w:val="00DE2B69"/>
    <w:rsid w:val="00DE3982"/>
    <w:rsid w:val="00DE3AB7"/>
    <w:rsid w:val="00DE4ADC"/>
    <w:rsid w:val="00DE4B42"/>
    <w:rsid w:val="00DE4D9A"/>
    <w:rsid w:val="00DE5407"/>
    <w:rsid w:val="00DE5C45"/>
    <w:rsid w:val="00DE61E8"/>
    <w:rsid w:val="00DE6EEB"/>
    <w:rsid w:val="00DE74D7"/>
    <w:rsid w:val="00DE7609"/>
    <w:rsid w:val="00DF0AE4"/>
    <w:rsid w:val="00DF154F"/>
    <w:rsid w:val="00DF187D"/>
    <w:rsid w:val="00DF1A09"/>
    <w:rsid w:val="00DF21EC"/>
    <w:rsid w:val="00DF279C"/>
    <w:rsid w:val="00DF2EEF"/>
    <w:rsid w:val="00DF316C"/>
    <w:rsid w:val="00DF34D4"/>
    <w:rsid w:val="00DF3588"/>
    <w:rsid w:val="00DF3C7D"/>
    <w:rsid w:val="00DF3F03"/>
    <w:rsid w:val="00DF5BE4"/>
    <w:rsid w:val="00DF6271"/>
    <w:rsid w:val="00DF648F"/>
    <w:rsid w:val="00DF6629"/>
    <w:rsid w:val="00DF67FB"/>
    <w:rsid w:val="00DF7223"/>
    <w:rsid w:val="00DF7ADE"/>
    <w:rsid w:val="00DF7B41"/>
    <w:rsid w:val="00DF7CF2"/>
    <w:rsid w:val="00E00488"/>
    <w:rsid w:val="00E011EC"/>
    <w:rsid w:val="00E014C2"/>
    <w:rsid w:val="00E01DBE"/>
    <w:rsid w:val="00E031F9"/>
    <w:rsid w:val="00E033FC"/>
    <w:rsid w:val="00E04A6F"/>
    <w:rsid w:val="00E04CD8"/>
    <w:rsid w:val="00E06CA2"/>
    <w:rsid w:val="00E072A6"/>
    <w:rsid w:val="00E079BE"/>
    <w:rsid w:val="00E10188"/>
    <w:rsid w:val="00E102C2"/>
    <w:rsid w:val="00E10547"/>
    <w:rsid w:val="00E10CE0"/>
    <w:rsid w:val="00E11CC5"/>
    <w:rsid w:val="00E1286B"/>
    <w:rsid w:val="00E12CCC"/>
    <w:rsid w:val="00E12E4A"/>
    <w:rsid w:val="00E131C5"/>
    <w:rsid w:val="00E13618"/>
    <w:rsid w:val="00E13662"/>
    <w:rsid w:val="00E13F51"/>
    <w:rsid w:val="00E14A77"/>
    <w:rsid w:val="00E16C24"/>
    <w:rsid w:val="00E16D9B"/>
    <w:rsid w:val="00E17209"/>
    <w:rsid w:val="00E1758E"/>
    <w:rsid w:val="00E17CBA"/>
    <w:rsid w:val="00E2225F"/>
    <w:rsid w:val="00E22AD1"/>
    <w:rsid w:val="00E22B97"/>
    <w:rsid w:val="00E24129"/>
    <w:rsid w:val="00E2415B"/>
    <w:rsid w:val="00E249B7"/>
    <w:rsid w:val="00E24C9F"/>
    <w:rsid w:val="00E25279"/>
    <w:rsid w:val="00E25DB3"/>
    <w:rsid w:val="00E264E4"/>
    <w:rsid w:val="00E26761"/>
    <w:rsid w:val="00E27412"/>
    <w:rsid w:val="00E276DA"/>
    <w:rsid w:val="00E2771E"/>
    <w:rsid w:val="00E27B70"/>
    <w:rsid w:val="00E31040"/>
    <w:rsid w:val="00E31E29"/>
    <w:rsid w:val="00E3215F"/>
    <w:rsid w:val="00E325BB"/>
    <w:rsid w:val="00E32773"/>
    <w:rsid w:val="00E33C2B"/>
    <w:rsid w:val="00E3409F"/>
    <w:rsid w:val="00E3481B"/>
    <w:rsid w:val="00E34D0D"/>
    <w:rsid w:val="00E3512D"/>
    <w:rsid w:val="00E35E82"/>
    <w:rsid w:val="00E37660"/>
    <w:rsid w:val="00E37734"/>
    <w:rsid w:val="00E37B89"/>
    <w:rsid w:val="00E4137F"/>
    <w:rsid w:val="00E41B1E"/>
    <w:rsid w:val="00E41BE5"/>
    <w:rsid w:val="00E41EEF"/>
    <w:rsid w:val="00E435E9"/>
    <w:rsid w:val="00E4449B"/>
    <w:rsid w:val="00E446BE"/>
    <w:rsid w:val="00E44921"/>
    <w:rsid w:val="00E4518A"/>
    <w:rsid w:val="00E4519F"/>
    <w:rsid w:val="00E457F8"/>
    <w:rsid w:val="00E45FDF"/>
    <w:rsid w:val="00E46A56"/>
    <w:rsid w:val="00E46A73"/>
    <w:rsid w:val="00E46ABE"/>
    <w:rsid w:val="00E500DD"/>
    <w:rsid w:val="00E53228"/>
    <w:rsid w:val="00E539F3"/>
    <w:rsid w:val="00E54070"/>
    <w:rsid w:val="00E54E19"/>
    <w:rsid w:val="00E559ED"/>
    <w:rsid w:val="00E56289"/>
    <w:rsid w:val="00E56917"/>
    <w:rsid w:val="00E57A6E"/>
    <w:rsid w:val="00E57D97"/>
    <w:rsid w:val="00E600A8"/>
    <w:rsid w:val="00E600C3"/>
    <w:rsid w:val="00E60417"/>
    <w:rsid w:val="00E60B22"/>
    <w:rsid w:val="00E61E89"/>
    <w:rsid w:val="00E62A2B"/>
    <w:rsid w:val="00E62C32"/>
    <w:rsid w:val="00E62E8B"/>
    <w:rsid w:val="00E6327D"/>
    <w:rsid w:val="00E63C31"/>
    <w:rsid w:val="00E63CE6"/>
    <w:rsid w:val="00E64B74"/>
    <w:rsid w:val="00E64C13"/>
    <w:rsid w:val="00E6539D"/>
    <w:rsid w:val="00E66195"/>
    <w:rsid w:val="00E661CD"/>
    <w:rsid w:val="00E6634F"/>
    <w:rsid w:val="00E66F73"/>
    <w:rsid w:val="00E67F01"/>
    <w:rsid w:val="00E711E6"/>
    <w:rsid w:val="00E72280"/>
    <w:rsid w:val="00E725E0"/>
    <w:rsid w:val="00E72E28"/>
    <w:rsid w:val="00E73AA9"/>
    <w:rsid w:val="00E749CF"/>
    <w:rsid w:val="00E75052"/>
    <w:rsid w:val="00E75083"/>
    <w:rsid w:val="00E75D70"/>
    <w:rsid w:val="00E75EAE"/>
    <w:rsid w:val="00E7607F"/>
    <w:rsid w:val="00E76940"/>
    <w:rsid w:val="00E76DEC"/>
    <w:rsid w:val="00E774FB"/>
    <w:rsid w:val="00E77A5D"/>
    <w:rsid w:val="00E804B1"/>
    <w:rsid w:val="00E80E1D"/>
    <w:rsid w:val="00E80E9D"/>
    <w:rsid w:val="00E8111B"/>
    <w:rsid w:val="00E816F7"/>
    <w:rsid w:val="00E82092"/>
    <w:rsid w:val="00E825D6"/>
    <w:rsid w:val="00E8379F"/>
    <w:rsid w:val="00E83B32"/>
    <w:rsid w:val="00E83E79"/>
    <w:rsid w:val="00E85824"/>
    <w:rsid w:val="00E87553"/>
    <w:rsid w:val="00E87F98"/>
    <w:rsid w:val="00E901F5"/>
    <w:rsid w:val="00E90B63"/>
    <w:rsid w:val="00E911D3"/>
    <w:rsid w:val="00E9246A"/>
    <w:rsid w:val="00E92919"/>
    <w:rsid w:val="00E932C1"/>
    <w:rsid w:val="00E93A9A"/>
    <w:rsid w:val="00E9426A"/>
    <w:rsid w:val="00E945FE"/>
    <w:rsid w:val="00E9556A"/>
    <w:rsid w:val="00E956E9"/>
    <w:rsid w:val="00E96229"/>
    <w:rsid w:val="00E966C7"/>
    <w:rsid w:val="00E97ED8"/>
    <w:rsid w:val="00EA0230"/>
    <w:rsid w:val="00EA06BE"/>
    <w:rsid w:val="00EA10DE"/>
    <w:rsid w:val="00EA30F0"/>
    <w:rsid w:val="00EA31DE"/>
    <w:rsid w:val="00EA4D24"/>
    <w:rsid w:val="00EA5A6A"/>
    <w:rsid w:val="00EA6332"/>
    <w:rsid w:val="00EA6357"/>
    <w:rsid w:val="00EA7211"/>
    <w:rsid w:val="00EB08C8"/>
    <w:rsid w:val="00EB24C7"/>
    <w:rsid w:val="00EB3235"/>
    <w:rsid w:val="00EB33C3"/>
    <w:rsid w:val="00EB4B76"/>
    <w:rsid w:val="00EB4F9A"/>
    <w:rsid w:val="00EB564B"/>
    <w:rsid w:val="00EB5F86"/>
    <w:rsid w:val="00EB664F"/>
    <w:rsid w:val="00EB6710"/>
    <w:rsid w:val="00EB67E6"/>
    <w:rsid w:val="00EB6A05"/>
    <w:rsid w:val="00EB6FB3"/>
    <w:rsid w:val="00EC01F1"/>
    <w:rsid w:val="00EC13A4"/>
    <w:rsid w:val="00EC212F"/>
    <w:rsid w:val="00EC24FC"/>
    <w:rsid w:val="00EC2833"/>
    <w:rsid w:val="00EC2D86"/>
    <w:rsid w:val="00EC3158"/>
    <w:rsid w:val="00EC363B"/>
    <w:rsid w:val="00EC41BE"/>
    <w:rsid w:val="00EC4644"/>
    <w:rsid w:val="00EC58EF"/>
    <w:rsid w:val="00EC5915"/>
    <w:rsid w:val="00EC5939"/>
    <w:rsid w:val="00EC5ED1"/>
    <w:rsid w:val="00EC75E7"/>
    <w:rsid w:val="00EC7C90"/>
    <w:rsid w:val="00ED0146"/>
    <w:rsid w:val="00ED0543"/>
    <w:rsid w:val="00ED24B6"/>
    <w:rsid w:val="00ED2A33"/>
    <w:rsid w:val="00ED2D08"/>
    <w:rsid w:val="00ED35AA"/>
    <w:rsid w:val="00ED3B31"/>
    <w:rsid w:val="00ED4CEF"/>
    <w:rsid w:val="00ED4E83"/>
    <w:rsid w:val="00ED55CB"/>
    <w:rsid w:val="00ED570B"/>
    <w:rsid w:val="00ED617A"/>
    <w:rsid w:val="00EE1372"/>
    <w:rsid w:val="00EE153E"/>
    <w:rsid w:val="00EE1B31"/>
    <w:rsid w:val="00EE1CBA"/>
    <w:rsid w:val="00EE2BDA"/>
    <w:rsid w:val="00EE2FB2"/>
    <w:rsid w:val="00EE62FE"/>
    <w:rsid w:val="00EE6317"/>
    <w:rsid w:val="00EE6741"/>
    <w:rsid w:val="00EE6795"/>
    <w:rsid w:val="00EF00B5"/>
    <w:rsid w:val="00EF0C71"/>
    <w:rsid w:val="00EF121E"/>
    <w:rsid w:val="00EF1327"/>
    <w:rsid w:val="00EF15CA"/>
    <w:rsid w:val="00EF18A8"/>
    <w:rsid w:val="00EF31CD"/>
    <w:rsid w:val="00EF347B"/>
    <w:rsid w:val="00EF4AFC"/>
    <w:rsid w:val="00EF530B"/>
    <w:rsid w:val="00EF5B41"/>
    <w:rsid w:val="00EF60BE"/>
    <w:rsid w:val="00EF7208"/>
    <w:rsid w:val="00EF7232"/>
    <w:rsid w:val="00EF78A6"/>
    <w:rsid w:val="00F0022C"/>
    <w:rsid w:val="00F00EEE"/>
    <w:rsid w:val="00F01098"/>
    <w:rsid w:val="00F016B5"/>
    <w:rsid w:val="00F01DE3"/>
    <w:rsid w:val="00F021A4"/>
    <w:rsid w:val="00F02C96"/>
    <w:rsid w:val="00F03CEE"/>
    <w:rsid w:val="00F0577C"/>
    <w:rsid w:val="00F05C52"/>
    <w:rsid w:val="00F060E5"/>
    <w:rsid w:val="00F066CB"/>
    <w:rsid w:val="00F0705E"/>
    <w:rsid w:val="00F07204"/>
    <w:rsid w:val="00F072A0"/>
    <w:rsid w:val="00F07585"/>
    <w:rsid w:val="00F0799B"/>
    <w:rsid w:val="00F11B00"/>
    <w:rsid w:val="00F12C3F"/>
    <w:rsid w:val="00F1356F"/>
    <w:rsid w:val="00F139B5"/>
    <w:rsid w:val="00F1599E"/>
    <w:rsid w:val="00F16042"/>
    <w:rsid w:val="00F16CB7"/>
    <w:rsid w:val="00F178FA"/>
    <w:rsid w:val="00F21699"/>
    <w:rsid w:val="00F23BCE"/>
    <w:rsid w:val="00F23F3F"/>
    <w:rsid w:val="00F24309"/>
    <w:rsid w:val="00F25097"/>
    <w:rsid w:val="00F257F4"/>
    <w:rsid w:val="00F30DB4"/>
    <w:rsid w:val="00F313FC"/>
    <w:rsid w:val="00F31AF6"/>
    <w:rsid w:val="00F32474"/>
    <w:rsid w:val="00F33F67"/>
    <w:rsid w:val="00F34471"/>
    <w:rsid w:val="00F35362"/>
    <w:rsid w:val="00F354CA"/>
    <w:rsid w:val="00F35587"/>
    <w:rsid w:val="00F35F9C"/>
    <w:rsid w:val="00F37012"/>
    <w:rsid w:val="00F37433"/>
    <w:rsid w:val="00F41605"/>
    <w:rsid w:val="00F42200"/>
    <w:rsid w:val="00F44553"/>
    <w:rsid w:val="00F44A63"/>
    <w:rsid w:val="00F45A8A"/>
    <w:rsid w:val="00F4658E"/>
    <w:rsid w:val="00F46963"/>
    <w:rsid w:val="00F4778C"/>
    <w:rsid w:val="00F47B7C"/>
    <w:rsid w:val="00F47B8B"/>
    <w:rsid w:val="00F47CE6"/>
    <w:rsid w:val="00F5069E"/>
    <w:rsid w:val="00F5099A"/>
    <w:rsid w:val="00F50BF9"/>
    <w:rsid w:val="00F510C9"/>
    <w:rsid w:val="00F519CB"/>
    <w:rsid w:val="00F51F6C"/>
    <w:rsid w:val="00F52DAB"/>
    <w:rsid w:val="00F550B6"/>
    <w:rsid w:val="00F56FB2"/>
    <w:rsid w:val="00F57B28"/>
    <w:rsid w:val="00F6136C"/>
    <w:rsid w:val="00F624E5"/>
    <w:rsid w:val="00F627DC"/>
    <w:rsid w:val="00F645F0"/>
    <w:rsid w:val="00F64886"/>
    <w:rsid w:val="00F6566C"/>
    <w:rsid w:val="00F66B27"/>
    <w:rsid w:val="00F67923"/>
    <w:rsid w:val="00F67B21"/>
    <w:rsid w:val="00F70DA4"/>
    <w:rsid w:val="00F71C99"/>
    <w:rsid w:val="00F71D05"/>
    <w:rsid w:val="00F722A0"/>
    <w:rsid w:val="00F7307F"/>
    <w:rsid w:val="00F73124"/>
    <w:rsid w:val="00F73F60"/>
    <w:rsid w:val="00F740E9"/>
    <w:rsid w:val="00F74A82"/>
    <w:rsid w:val="00F74C69"/>
    <w:rsid w:val="00F76AA6"/>
    <w:rsid w:val="00F76FD0"/>
    <w:rsid w:val="00F777E7"/>
    <w:rsid w:val="00F77B6B"/>
    <w:rsid w:val="00F77BBE"/>
    <w:rsid w:val="00F80231"/>
    <w:rsid w:val="00F807EF"/>
    <w:rsid w:val="00F80B0C"/>
    <w:rsid w:val="00F81C17"/>
    <w:rsid w:val="00F83E74"/>
    <w:rsid w:val="00F84495"/>
    <w:rsid w:val="00F84B0B"/>
    <w:rsid w:val="00F860FE"/>
    <w:rsid w:val="00F8635A"/>
    <w:rsid w:val="00F8651C"/>
    <w:rsid w:val="00F875BB"/>
    <w:rsid w:val="00F8771E"/>
    <w:rsid w:val="00F87FD7"/>
    <w:rsid w:val="00F91044"/>
    <w:rsid w:val="00F919BF"/>
    <w:rsid w:val="00F91A15"/>
    <w:rsid w:val="00F923ED"/>
    <w:rsid w:val="00F924AA"/>
    <w:rsid w:val="00F92B73"/>
    <w:rsid w:val="00F95630"/>
    <w:rsid w:val="00F95A93"/>
    <w:rsid w:val="00F963E3"/>
    <w:rsid w:val="00F963E7"/>
    <w:rsid w:val="00F96537"/>
    <w:rsid w:val="00F96590"/>
    <w:rsid w:val="00F9686A"/>
    <w:rsid w:val="00F971E4"/>
    <w:rsid w:val="00F974F7"/>
    <w:rsid w:val="00F979E3"/>
    <w:rsid w:val="00FA015D"/>
    <w:rsid w:val="00FA031A"/>
    <w:rsid w:val="00FA068C"/>
    <w:rsid w:val="00FA073A"/>
    <w:rsid w:val="00FA0BB3"/>
    <w:rsid w:val="00FA20C0"/>
    <w:rsid w:val="00FA2A3F"/>
    <w:rsid w:val="00FA2D28"/>
    <w:rsid w:val="00FA2F12"/>
    <w:rsid w:val="00FA3E7F"/>
    <w:rsid w:val="00FA499B"/>
    <w:rsid w:val="00FA4E71"/>
    <w:rsid w:val="00FA7F3F"/>
    <w:rsid w:val="00FB0362"/>
    <w:rsid w:val="00FB04AF"/>
    <w:rsid w:val="00FB0AB8"/>
    <w:rsid w:val="00FB0D15"/>
    <w:rsid w:val="00FB0EED"/>
    <w:rsid w:val="00FB0F29"/>
    <w:rsid w:val="00FB18DC"/>
    <w:rsid w:val="00FB228A"/>
    <w:rsid w:val="00FB2546"/>
    <w:rsid w:val="00FB27DE"/>
    <w:rsid w:val="00FB2C15"/>
    <w:rsid w:val="00FB3036"/>
    <w:rsid w:val="00FB3587"/>
    <w:rsid w:val="00FB3B69"/>
    <w:rsid w:val="00FB3CCE"/>
    <w:rsid w:val="00FB4731"/>
    <w:rsid w:val="00FB4B55"/>
    <w:rsid w:val="00FB5567"/>
    <w:rsid w:val="00FB565A"/>
    <w:rsid w:val="00FB5948"/>
    <w:rsid w:val="00FB5AA9"/>
    <w:rsid w:val="00FB6ABE"/>
    <w:rsid w:val="00FB6B98"/>
    <w:rsid w:val="00FB6D97"/>
    <w:rsid w:val="00FB6DB5"/>
    <w:rsid w:val="00FB716A"/>
    <w:rsid w:val="00FB71E5"/>
    <w:rsid w:val="00FB7792"/>
    <w:rsid w:val="00FC0097"/>
    <w:rsid w:val="00FC0098"/>
    <w:rsid w:val="00FC0677"/>
    <w:rsid w:val="00FC0918"/>
    <w:rsid w:val="00FC160D"/>
    <w:rsid w:val="00FC2224"/>
    <w:rsid w:val="00FC3815"/>
    <w:rsid w:val="00FC39EB"/>
    <w:rsid w:val="00FC3C69"/>
    <w:rsid w:val="00FC46CA"/>
    <w:rsid w:val="00FC5227"/>
    <w:rsid w:val="00FC6D1C"/>
    <w:rsid w:val="00FC6D8A"/>
    <w:rsid w:val="00FC73F8"/>
    <w:rsid w:val="00FD06F9"/>
    <w:rsid w:val="00FD18FF"/>
    <w:rsid w:val="00FD2105"/>
    <w:rsid w:val="00FD2811"/>
    <w:rsid w:val="00FD28B1"/>
    <w:rsid w:val="00FD38E6"/>
    <w:rsid w:val="00FD3ECE"/>
    <w:rsid w:val="00FD411C"/>
    <w:rsid w:val="00FD423A"/>
    <w:rsid w:val="00FD47C1"/>
    <w:rsid w:val="00FD5278"/>
    <w:rsid w:val="00FD543B"/>
    <w:rsid w:val="00FD581D"/>
    <w:rsid w:val="00FD69EE"/>
    <w:rsid w:val="00FD7485"/>
    <w:rsid w:val="00FD7732"/>
    <w:rsid w:val="00FD78FC"/>
    <w:rsid w:val="00FD79CD"/>
    <w:rsid w:val="00FD7F9E"/>
    <w:rsid w:val="00FE16A5"/>
    <w:rsid w:val="00FE1DF4"/>
    <w:rsid w:val="00FE323B"/>
    <w:rsid w:val="00FE32E2"/>
    <w:rsid w:val="00FE3791"/>
    <w:rsid w:val="00FE4149"/>
    <w:rsid w:val="00FE4396"/>
    <w:rsid w:val="00FE4D95"/>
    <w:rsid w:val="00FE5BCA"/>
    <w:rsid w:val="00FE5F48"/>
    <w:rsid w:val="00FE6033"/>
    <w:rsid w:val="00FE6320"/>
    <w:rsid w:val="00FE6356"/>
    <w:rsid w:val="00FE6649"/>
    <w:rsid w:val="00FE716D"/>
    <w:rsid w:val="00FF0126"/>
    <w:rsid w:val="00FF149A"/>
    <w:rsid w:val="00FF2014"/>
    <w:rsid w:val="00FF2B5C"/>
    <w:rsid w:val="00FF39A6"/>
    <w:rsid w:val="00FF3D84"/>
    <w:rsid w:val="00FF4163"/>
    <w:rsid w:val="00FF464C"/>
    <w:rsid w:val="00FF5527"/>
    <w:rsid w:val="00FF6C1A"/>
    <w:rsid w:val="00FF71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12C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77F68"/>
    <w:pPr>
      <w:jc w:val="center"/>
    </w:pPr>
    <w:rPr>
      <w:noProof/>
      <w:lang w:val="en-US"/>
    </w:rPr>
  </w:style>
  <w:style w:type="character" w:customStyle="1" w:styleId="EndNoteBibliographyTitleChar">
    <w:name w:val="EndNote Bibliography Title Char"/>
    <w:basedOn w:val="DefaultParagraphFont"/>
    <w:link w:val="EndNoteBibliographyTitle"/>
    <w:rsid w:val="00377F68"/>
    <w:rPr>
      <w:noProof/>
      <w:lang w:val="en-US"/>
    </w:rPr>
  </w:style>
  <w:style w:type="paragraph" w:customStyle="1" w:styleId="EndNoteBibliography">
    <w:name w:val="EndNote Bibliography"/>
    <w:basedOn w:val="Normal"/>
    <w:link w:val="EndNoteBibliographyChar"/>
    <w:rsid w:val="00377F68"/>
    <w:rPr>
      <w:noProof/>
      <w:lang w:val="en-US"/>
    </w:rPr>
  </w:style>
  <w:style w:type="character" w:customStyle="1" w:styleId="EndNoteBibliographyChar">
    <w:name w:val="EndNote Bibliography Char"/>
    <w:basedOn w:val="DefaultParagraphFont"/>
    <w:link w:val="EndNoteBibliography"/>
    <w:rsid w:val="00377F68"/>
    <w:rPr>
      <w:noProof/>
      <w:lang w:val="en-US"/>
    </w:rPr>
  </w:style>
  <w:style w:type="paragraph" w:styleId="BalloonText">
    <w:name w:val="Balloon Text"/>
    <w:basedOn w:val="Normal"/>
    <w:link w:val="BalloonTextChar"/>
    <w:uiPriority w:val="99"/>
    <w:semiHidden/>
    <w:unhideWhenUsed/>
    <w:rsid w:val="00866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9B1"/>
    <w:rPr>
      <w:rFonts w:ascii="Segoe UI" w:hAnsi="Segoe UI" w:cs="Segoe UI"/>
      <w:sz w:val="18"/>
      <w:szCs w:val="18"/>
    </w:rPr>
  </w:style>
  <w:style w:type="character" w:styleId="CommentReference">
    <w:name w:val="annotation reference"/>
    <w:basedOn w:val="DefaultParagraphFont"/>
    <w:uiPriority w:val="99"/>
    <w:semiHidden/>
    <w:unhideWhenUsed/>
    <w:rsid w:val="007D3D13"/>
    <w:rPr>
      <w:sz w:val="16"/>
      <w:szCs w:val="16"/>
    </w:rPr>
  </w:style>
  <w:style w:type="paragraph" w:styleId="CommentText">
    <w:name w:val="annotation text"/>
    <w:basedOn w:val="Normal"/>
    <w:link w:val="CommentTextChar"/>
    <w:uiPriority w:val="99"/>
    <w:semiHidden/>
    <w:unhideWhenUsed/>
    <w:rsid w:val="007D3D13"/>
  </w:style>
  <w:style w:type="character" w:customStyle="1" w:styleId="CommentTextChar">
    <w:name w:val="Comment Text Char"/>
    <w:basedOn w:val="DefaultParagraphFont"/>
    <w:link w:val="CommentText"/>
    <w:uiPriority w:val="99"/>
    <w:semiHidden/>
    <w:rsid w:val="007D3D13"/>
  </w:style>
  <w:style w:type="paragraph" w:styleId="CommentSubject">
    <w:name w:val="annotation subject"/>
    <w:basedOn w:val="CommentText"/>
    <w:next w:val="CommentText"/>
    <w:link w:val="CommentSubjectChar"/>
    <w:uiPriority w:val="99"/>
    <w:semiHidden/>
    <w:unhideWhenUsed/>
    <w:rsid w:val="007D3D13"/>
    <w:rPr>
      <w:b/>
      <w:bCs/>
    </w:rPr>
  </w:style>
  <w:style w:type="character" w:customStyle="1" w:styleId="CommentSubjectChar">
    <w:name w:val="Comment Subject Char"/>
    <w:basedOn w:val="CommentTextChar"/>
    <w:link w:val="CommentSubject"/>
    <w:uiPriority w:val="99"/>
    <w:semiHidden/>
    <w:rsid w:val="007D3D13"/>
    <w:rPr>
      <w:b/>
      <w:bCs/>
    </w:rPr>
  </w:style>
  <w:style w:type="character" w:customStyle="1" w:styleId="dbox-bold">
    <w:name w:val="dbox-bold"/>
    <w:basedOn w:val="DefaultParagraphFont"/>
    <w:rsid w:val="00EF78A6"/>
  </w:style>
  <w:style w:type="paragraph" w:styleId="Header">
    <w:name w:val="header"/>
    <w:basedOn w:val="Normal"/>
    <w:link w:val="HeaderChar"/>
    <w:uiPriority w:val="99"/>
    <w:unhideWhenUsed/>
    <w:rsid w:val="00AB51A1"/>
    <w:pPr>
      <w:tabs>
        <w:tab w:val="center" w:pos="4513"/>
        <w:tab w:val="right" w:pos="9026"/>
      </w:tabs>
    </w:pPr>
  </w:style>
  <w:style w:type="character" w:customStyle="1" w:styleId="HeaderChar">
    <w:name w:val="Header Char"/>
    <w:basedOn w:val="DefaultParagraphFont"/>
    <w:link w:val="Header"/>
    <w:uiPriority w:val="99"/>
    <w:rsid w:val="00AB51A1"/>
  </w:style>
  <w:style w:type="paragraph" w:styleId="Footer">
    <w:name w:val="footer"/>
    <w:basedOn w:val="Normal"/>
    <w:link w:val="FooterChar"/>
    <w:uiPriority w:val="99"/>
    <w:unhideWhenUsed/>
    <w:rsid w:val="00AB51A1"/>
    <w:pPr>
      <w:tabs>
        <w:tab w:val="center" w:pos="4513"/>
        <w:tab w:val="right" w:pos="9026"/>
      </w:tabs>
    </w:pPr>
  </w:style>
  <w:style w:type="character" w:customStyle="1" w:styleId="FooterChar">
    <w:name w:val="Footer Char"/>
    <w:basedOn w:val="DefaultParagraphFont"/>
    <w:link w:val="Footer"/>
    <w:uiPriority w:val="99"/>
    <w:rsid w:val="00AB51A1"/>
  </w:style>
  <w:style w:type="character" w:styleId="Hyperlink">
    <w:name w:val="Hyperlink"/>
    <w:basedOn w:val="DefaultParagraphFont"/>
    <w:uiPriority w:val="99"/>
    <w:unhideWhenUsed/>
    <w:rsid w:val="00136E96"/>
    <w:rPr>
      <w:color w:val="0563C1" w:themeColor="hyperlink"/>
      <w:u w:val="single"/>
    </w:rPr>
  </w:style>
  <w:style w:type="character" w:styleId="Emphasis">
    <w:name w:val="Emphasis"/>
    <w:basedOn w:val="DefaultParagraphFont"/>
    <w:uiPriority w:val="20"/>
    <w:qFormat/>
    <w:rsid w:val="009F28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6528">
      <w:bodyDiv w:val="1"/>
      <w:marLeft w:val="0"/>
      <w:marRight w:val="0"/>
      <w:marTop w:val="0"/>
      <w:marBottom w:val="0"/>
      <w:divBdr>
        <w:top w:val="none" w:sz="0" w:space="0" w:color="auto"/>
        <w:left w:val="none" w:sz="0" w:space="0" w:color="auto"/>
        <w:bottom w:val="none" w:sz="0" w:space="0" w:color="auto"/>
        <w:right w:val="none" w:sz="0" w:space="0" w:color="auto"/>
      </w:divBdr>
    </w:div>
    <w:div w:id="169565739">
      <w:bodyDiv w:val="1"/>
      <w:marLeft w:val="0"/>
      <w:marRight w:val="0"/>
      <w:marTop w:val="0"/>
      <w:marBottom w:val="0"/>
      <w:divBdr>
        <w:top w:val="none" w:sz="0" w:space="0" w:color="auto"/>
        <w:left w:val="none" w:sz="0" w:space="0" w:color="auto"/>
        <w:bottom w:val="none" w:sz="0" w:space="0" w:color="auto"/>
        <w:right w:val="none" w:sz="0" w:space="0" w:color="auto"/>
      </w:divBdr>
    </w:div>
    <w:div w:id="641160990">
      <w:bodyDiv w:val="1"/>
      <w:marLeft w:val="0"/>
      <w:marRight w:val="0"/>
      <w:marTop w:val="0"/>
      <w:marBottom w:val="0"/>
      <w:divBdr>
        <w:top w:val="none" w:sz="0" w:space="0" w:color="auto"/>
        <w:left w:val="none" w:sz="0" w:space="0" w:color="auto"/>
        <w:bottom w:val="none" w:sz="0" w:space="0" w:color="auto"/>
        <w:right w:val="none" w:sz="0" w:space="0" w:color="auto"/>
      </w:divBdr>
    </w:div>
    <w:div w:id="645401782">
      <w:bodyDiv w:val="1"/>
      <w:marLeft w:val="0"/>
      <w:marRight w:val="0"/>
      <w:marTop w:val="0"/>
      <w:marBottom w:val="0"/>
      <w:divBdr>
        <w:top w:val="none" w:sz="0" w:space="0" w:color="auto"/>
        <w:left w:val="none" w:sz="0" w:space="0" w:color="auto"/>
        <w:bottom w:val="none" w:sz="0" w:space="0" w:color="auto"/>
        <w:right w:val="none" w:sz="0" w:space="0" w:color="auto"/>
      </w:divBdr>
    </w:div>
    <w:div w:id="786388695">
      <w:bodyDiv w:val="1"/>
      <w:marLeft w:val="0"/>
      <w:marRight w:val="0"/>
      <w:marTop w:val="0"/>
      <w:marBottom w:val="0"/>
      <w:divBdr>
        <w:top w:val="none" w:sz="0" w:space="0" w:color="auto"/>
        <w:left w:val="none" w:sz="0" w:space="0" w:color="auto"/>
        <w:bottom w:val="none" w:sz="0" w:space="0" w:color="auto"/>
        <w:right w:val="none" w:sz="0" w:space="0" w:color="auto"/>
      </w:divBdr>
    </w:div>
    <w:div w:id="1004865115">
      <w:bodyDiv w:val="1"/>
      <w:marLeft w:val="0"/>
      <w:marRight w:val="0"/>
      <w:marTop w:val="0"/>
      <w:marBottom w:val="0"/>
      <w:divBdr>
        <w:top w:val="none" w:sz="0" w:space="0" w:color="auto"/>
        <w:left w:val="none" w:sz="0" w:space="0" w:color="auto"/>
        <w:bottom w:val="none" w:sz="0" w:space="0" w:color="auto"/>
        <w:right w:val="none" w:sz="0" w:space="0" w:color="auto"/>
      </w:divBdr>
    </w:div>
    <w:div w:id="1498956517">
      <w:bodyDiv w:val="1"/>
      <w:marLeft w:val="0"/>
      <w:marRight w:val="0"/>
      <w:marTop w:val="0"/>
      <w:marBottom w:val="0"/>
      <w:divBdr>
        <w:top w:val="none" w:sz="0" w:space="0" w:color="auto"/>
        <w:left w:val="none" w:sz="0" w:space="0" w:color="auto"/>
        <w:bottom w:val="none" w:sz="0" w:space="0" w:color="auto"/>
        <w:right w:val="none" w:sz="0" w:space="0" w:color="auto"/>
      </w:divBdr>
    </w:div>
    <w:div w:id="1539005048">
      <w:bodyDiv w:val="1"/>
      <w:marLeft w:val="0"/>
      <w:marRight w:val="0"/>
      <w:marTop w:val="0"/>
      <w:marBottom w:val="0"/>
      <w:divBdr>
        <w:top w:val="none" w:sz="0" w:space="0" w:color="auto"/>
        <w:left w:val="none" w:sz="0" w:space="0" w:color="auto"/>
        <w:bottom w:val="none" w:sz="0" w:space="0" w:color="auto"/>
        <w:right w:val="none" w:sz="0" w:space="0" w:color="auto"/>
      </w:divBdr>
    </w:div>
    <w:div w:id="191681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nurstu.2007.05.0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ls.ioe.ac.uk/datadictionary/default.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healthplace.2004.08.00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B3C7-ACD2-4EEE-AEB6-AB940D7B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15578</Words>
  <Characters>88797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2018-08-14T09:00:00Z</dcterms:created>
  <dcterms:modified xsi:type="dcterms:W3CDTF">2018-08-14T09:01:00Z</dcterms:modified>
</cp:coreProperties>
</file>